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CC1" w:rsidRPr="00261DC5" w:rsidRDefault="008D7CC1" w:rsidP="00261DC5">
      <w:pPr>
        <w:pStyle w:val="Textoindependiente"/>
        <w:jc w:val="both"/>
        <w:rPr>
          <w:rFonts w:ascii="Arial" w:hAnsi="Arial" w:cs="Arial"/>
        </w:rPr>
      </w:pPr>
    </w:p>
    <w:p w:rsidR="008D7CC1" w:rsidRPr="00261DC5" w:rsidRDefault="008D7CC1" w:rsidP="00261DC5">
      <w:pPr>
        <w:pStyle w:val="Textoindependiente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Puesto"/>
        <w:spacing w:before="217" w:line="321" w:lineRule="auto"/>
        <w:ind w:left="3362" w:right="3461"/>
        <w:rPr>
          <w:sz w:val="20"/>
          <w:szCs w:val="20"/>
          <w:u w:val="none"/>
        </w:rPr>
      </w:pPr>
      <w:r w:rsidRPr="00261DC5">
        <w:rPr>
          <w:sz w:val="20"/>
          <w:szCs w:val="20"/>
          <w:u w:val="thick"/>
        </w:rPr>
        <w:t>CLAUSULADO COMPLEMENTARIO</w:t>
      </w:r>
      <w:r w:rsidRPr="00261DC5">
        <w:rPr>
          <w:spacing w:val="-64"/>
          <w:sz w:val="20"/>
          <w:szCs w:val="20"/>
          <w:u w:val="none"/>
        </w:rPr>
        <w:t xml:space="preserve"> </w:t>
      </w:r>
      <w:r w:rsidRPr="00261DC5">
        <w:rPr>
          <w:sz w:val="20"/>
          <w:szCs w:val="20"/>
          <w:u w:val="thick"/>
        </w:rPr>
        <w:t>SECRETARIA</w:t>
      </w:r>
      <w:r w:rsidRPr="00261DC5">
        <w:rPr>
          <w:spacing w:val="-1"/>
          <w:sz w:val="20"/>
          <w:szCs w:val="20"/>
          <w:u w:val="thick"/>
        </w:rPr>
        <w:t xml:space="preserve"> </w:t>
      </w:r>
      <w:r w:rsidRPr="00261DC5">
        <w:rPr>
          <w:sz w:val="20"/>
          <w:szCs w:val="20"/>
          <w:u w:val="thick"/>
        </w:rPr>
        <w:t>GENERAL</w:t>
      </w:r>
    </w:p>
    <w:p w:rsidR="008D7CC1" w:rsidRPr="00261DC5" w:rsidRDefault="00E65AEC" w:rsidP="00261DC5">
      <w:pPr>
        <w:pStyle w:val="Puesto"/>
        <w:spacing w:line="276" w:lineRule="exact"/>
        <w:rPr>
          <w:sz w:val="20"/>
          <w:szCs w:val="20"/>
          <w:u w:val="none"/>
        </w:rPr>
      </w:pPr>
      <w:r w:rsidRPr="00261DC5">
        <w:rPr>
          <w:sz w:val="20"/>
          <w:szCs w:val="20"/>
          <w:u w:val="thick"/>
        </w:rPr>
        <w:t>CONTRATO/CONVENIO</w:t>
      </w:r>
      <w:r w:rsidRPr="00261DC5">
        <w:rPr>
          <w:spacing w:val="-4"/>
          <w:sz w:val="20"/>
          <w:szCs w:val="20"/>
          <w:u w:val="thick"/>
        </w:rPr>
        <w:t xml:space="preserve"> </w:t>
      </w:r>
      <w:r w:rsidRPr="00261DC5">
        <w:rPr>
          <w:sz w:val="20"/>
          <w:szCs w:val="20"/>
          <w:u w:val="thick"/>
        </w:rPr>
        <w:t>ELECTRÓNICO</w:t>
      </w:r>
      <w:r w:rsidRPr="00261DC5">
        <w:rPr>
          <w:spacing w:val="-1"/>
          <w:sz w:val="20"/>
          <w:szCs w:val="20"/>
          <w:u w:val="thick"/>
        </w:rPr>
        <w:t xml:space="preserve"> </w:t>
      </w:r>
      <w:r w:rsidRPr="00261DC5">
        <w:rPr>
          <w:sz w:val="20"/>
          <w:szCs w:val="20"/>
          <w:u w:val="thick"/>
        </w:rPr>
        <w:t>No.</w:t>
      </w:r>
      <w:r w:rsidRPr="00261DC5">
        <w:rPr>
          <w:spacing w:val="-2"/>
          <w:sz w:val="20"/>
          <w:szCs w:val="20"/>
          <w:u w:val="thick"/>
        </w:rPr>
        <w:t xml:space="preserve"> </w:t>
      </w:r>
      <w:r w:rsidR="00261DC5" w:rsidRPr="00261DC5">
        <w:rPr>
          <w:sz w:val="20"/>
          <w:szCs w:val="20"/>
          <w:u w:val="thick"/>
        </w:rPr>
        <w:t>039</w:t>
      </w:r>
      <w:r w:rsidRPr="00261DC5">
        <w:rPr>
          <w:sz w:val="20"/>
          <w:szCs w:val="20"/>
          <w:u w:val="thick"/>
        </w:rPr>
        <w:t>-SG-202</w:t>
      </w:r>
      <w:r w:rsidR="00A33154" w:rsidRPr="00261DC5">
        <w:rPr>
          <w:sz w:val="20"/>
          <w:szCs w:val="20"/>
          <w:u w:val="thick"/>
        </w:rPr>
        <w:t>5</w:t>
      </w:r>
    </w:p>
    <w:p w:rsidR="008D7CC1" w:rsidRPr="00261DC5" w:rsidRDefault="008D7CC1" w:rsidP="00261DC5">
      <w:pPr>
        <w:pStyle w:val="Textoindependiente"/>
        <w:spacing w:before="2"/>
        <w:jc w:val="both"/>
        <w:rPr>
          <w:rFonts w:ascii="Arial" w:hAnsi="Arial" w:cs="Arial"/>
          <w:b/>
        </w:rPr>
      </w:pPr>
    </w:p>
    <w:p w:rsidR="008D7CC1" w:rsidRPr="00261DC5" w:rsidRDefault="00E65AEC" w:rsidP="00261DC5">
      <w:pPr>
        <w:pStyle w:val="Textoindependiente"/>
        <w:spacing w:before="93"/>
        <w:ind w:left="1022" w:right="1124"/>
        <w:jc w:val="both"/>
        <w:rPr>
          <w:rFonts w:ascii="Arial" w:hAnsi="Arial" w:cs="Arial"/>
        </w:rPr>
      </w:pPr>
      <w:r w:rsidRPr="00261DC5">
        <w:rPr>
          <w:rFonts w:ascii="Arial" w:hAnsi="Arial" w:cs="Arial"/>
        </w:rPr>
        <w:t>De conformidad con las condiciones establecidas en el contrato/convenio, electrónico del Sistema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Electrónico de Contratación Pública – SECOP II, se anexan las siguientes cláusulas, las cuales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hacen parte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integral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del mismo:</w:t>
      </w:r>
    </w:p>
    <w:p w:rsidR="008D7CC1" w:rsidRPr="00261DC5" w:rsidRDefault="008D7CC1" w:rsidP="00261DC5">
      <w:pPr>
        <w:pStyle w:val="Textoindependiente"/>
        <w:jc w:val="both"/>
        <w:rPr>
          <w:rFonts w:ascii="Arial" w:hAnsi="Arial" w:cs="Arial"/>
        </w:rPr>
      </w:pPr>
    </w:p>
    <w:p w:rsidR="008D7CC1" w:rsidRPr="00261DC5" w:rsidRDefault="00691E43" w:rsidP="00261DC5">
      <w:pPr>
        <w:pStyle w:val="Textoindependiente"/>
        <w:ind w:left="1022" w:right="1120"/>
        <w:jc w:val="both"/>
        <w:rPr>
          <w:rFonts w:ascii="Arial" w:hAnsi="Arial" w:cs="Arial"/>
        </w:rPr>
      </w:pPr>
      <w:r w:rsidRPr="00261DC5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83392" behindDoc="1" locked="0" layoutInCell="1" allowOverlap="1">
                <wp:simplePos x="0" y="0"/>
                <wp:positionH relativeFrom="page">
                  <wp:posOffset>2320290</wp:posOffset>
                </wp:positionH>
                <wp:positionV relativeFrom="paragraph">
                  <wp:posOffset>120650</wp:posOffset>
                </wp:positionV>
                <wp:extent cx="64135" cy="19685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BE3E13" id="Rectangle 4" o:spid="_x0000_s1026" style="position:absolute;margin-left:182.7pt;margin-top:9.5pt;width:5.05pt;height:1.55pt;z-index:-1583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" fillcolor="black" stroked="f">
                <w10:wrap anchorx="page"/>
              </v:rect>
            </w:pict>
          </mc:Fallback>
        </mc:AlternateContent>
      </w:r>
      <w:r w:rsidR="00E65AEC" w:rsidRPr="00261DC5">
        <w:rPr>
          <w:rFonts w:ascii="Arial" w:hAnsi="Arial" w:cs="Arial"/>
          <w:b/>
          <w:u w:val="thick"/>
        </w:rPr>
        <w:t xml:space="preserve">PRIMERA. </w:t>
      </w:r>
      <w:r w:rsidR="00E65AEC" w:rsidRPr="00261DC5">
        <w:rPr>
          <w:rFonts w:ascii="Arial" w:hAnsi="Arial" w:cs="Arial"/>
          <w:b/>
        </w:rPr>
        <w:t xml:space="preserve">OBJETO. </w:t>
      </w:r>
      <w:r w:rsidR="00E65AEC" w:rsidRPr="00261DC5">
        <w:rPr>
          <w:rFonts w:ascii="Arial" w:hAnsi="Arial" w:cs="Arial"/>
        </w:rPr>
        <w:t>Es el establecido en los estudios previos, pliegos de condiciones (cuando</w:t>
      </w:r>
      <w:r w:rsidR="00E65AEC" w:rsidRPr="00261DC5">
        <w:rPr>
          <w:rFonts w:ascii="Arial" w:hAnsi="Arial" w:cs="Arial"/>
          <w:spacing w:val="1"/>
        </w:rPr>
        <w:t xml:space="preserve"> </w:t>
      </w:r>
      <w:r w:rsidR="00E65AEC" w:rsidRPr="00261DC5">
        <w:rPr>
          <w:rFonts w:ascii="Arial" w:hAnsi="Arial" w:cs="Arial"/>
        </w:rPr>
        <w:t>aplique), invitación pública (cuando aplique), acto de justificación (cuando aplique) y en el contrato</w:t>
      </w:r>
      <w:r w:rsidR="00E65AEC" w:rsidRPr="00261DC5">
        <w:rPr>
          <w:rFonts w:ascii="Arial" w:hAnsi="Arial" w:cs="Arial"/>
          <w:spacing w:val="-53"/>
        </w:rPr>
        <w:t xml:space="preserve"> </w:t>
      </w:r>
      <w:r w:rsidR="00E65AEC" w:rsidRPr="00261DC5">
        <w:rPr>
          <w:rFonts w:ascii="Arial" w:hAnsi="Arial" w:cs="Arial"/>
        </w:rPr>
        <w:t>electrónico del Sistema Electrónico de Contratación Pública – SECOP II – Parte (1) Información</w:t>
      </w:r>
      <w:r w:rsidR="00E65AEC" w:rsidRPr="00261DC5">
        <w:rPr>
          <w:rFonts w:ascii="Arial" w:hAnsi="Arial" w:cs="Arial"/>
          <w:spacing w:val="1"/>
        </w:rPr>
        <w:t xml:space="preserve"> </w:t>
      </w:r>
      <w:r w:rsidR="00E65AEC" w:rsidRPr="00261DC5">
        <w:rPr>
          <w:rFonts w:ascii="Arial" w:hAnsi="Arial" w:cs="Arial"/>
        </w:rPr>
        <w:t>general –</w:t>
      </w:r>
      <w:r w:rsidR="00E65AEC" w:rsidRPr="00261DC5">
        <w:rPr>
          <w:rFonts w:ascii="Arial" w:hAnsi="Arial" w:cs="Arial"/>
          <w:spacing w:val="-1"/>
        </w:rPr>
        <w:t xml:space="preserve"> </w:t>
      </w:r>
      <w:r w:rsidR="00E65AEC" w:rsidRPr="00261DC5">
        <w:rPr>
          <w:rFonts w:ascii="Arial" w:hAnsi="Arial" w:cs="Arial"/>
        </w:rPr>
        <w:t>Identificación</w:t>
      </w:r>
      <w:r w:rsidR="00E65AEC" w:rsidRPr="00261DC5">
        <w:rPr>
          <w:rFonts w:ascii="Arial" w:hAnsi="Arial" w:cs="Arial"/>
          <w:spacing w:val="1"/>
        </w:rPr>
        <w:t xml:space="preserve"> </w:t>
      </w:r>
      <w:r w:rsidR="00E65AEC" w:rsidRPr="00261DC5">
        <w:rPr>
          <w:rFonts w:ascii="Arial" w:hAnsi="Arial" w:cs="Arial"/>
        </w:rPr>
        <w:t>del</w:t>
      </w:r>
      <w:r w:rsidR="00E65AEC" w:rsidRPr="00261DC5">
        <w:rPr>
          <w:rFonts w:ascii="Arial" w:hAnsi="Arial" w:cs="Arial"/>
          <w:spacing w:val="3"/>
        </w:rPr>
        <w:t xml:space="preserve"> </w:t>
      </w:r>
      <w:r w:rsidR="00E65AEC" w:rsidRPr="00261DC5">
        <w:rPr>
          <w:rFonts w:ascii="Arial" w:hAnsi="Arial" w:cs="Arial"/>
        </w:rPr>
        <w:t>contrato.</w:t>
      </w:r>
    </w:p>
    <w:p w:rsidR="008D7CC1" w:rsidRPr="00261DC5" w:rsidRDefault="008D7CC1" w:rsidP="00261DC5">
      <w:pPr>
        <w:pStyle w:val="Textoindependiente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ind w:left="1022" w:right="1129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  <w:u w:val="thick"/>
        </w:rPr>
        <w:t>SEGUNDA.</w:t>
      </w:r>
      <w:r w:rsidRPr="00261DC5">
        <w:rPr>
          <w:rFonts w:ascii="Arial" w:hAnsi="Arial" w:cs="Arial"/>
          <w:b/>
          <w:spacing w:val="-6"/>
        </w:rPr>
        <w:t xml:space="preserve"> </w:t>
      </w:r>
      <w:r w:rsidRPr="00261DC5">
        <w:rPr>
          <w:rFonts w:ascii="Arial" w:hAnsi="Arial" w:cs="Arial"/>
          <w:b/>
        </w:rPr>
        <w:t>ESPECIFICACIONES</w:t>
      </w:r>
      <w:r w:rsidRPr="00261DC5">
        <w:rPr>
          <w:rFonts w:ascii="Arial" w:hAnsi="Arial" w:cs="Arial"/>
          <w:b/>
          <w:spacing w:val="-8"/>
        </w:rPr>
        <w:t xml:space="preserve"> </w:t>
      </w:r>
      <w:r w:rsidRPr="00261DC5">
        <w:rPr>
          <w:rFonts w:ascii="Arial" w:hAnsi="Arial" w:cs="Arial"/>
          <w:b/>
        </w:rPr>
        <w:t>TÉCNICAS.</w:t>
      </w:r>
      <w:r w:rsidRPr="00261DC5">
        <w:rPr>
          <w:rFonts w:ascii="Arial" w:hAnsi="Arial" w:cs="Arial"/>
          <w:b/>
          <w:spacing w:val="-6"/>
        </w:rPr>
        <w:t xml:space="preserve"> </w:t>
      </w:r>
      <w:r w:rsidRPr="00261DC5">
        <w:rPr>
          <w:rFonts w:ascii="Arial" w:hAnsi="Arial" w:cs="Arial"/>
        </w:rPr>
        <w:t>Para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desarrollo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objeto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contrato/convenio,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  <w:b/>
        </w:rPr>
        <w:t>PARTES/ASOCIADOS</w:t>
      </w:r>
      <w:r w:rsidRPr="00261DC5">
        <w:rPr>
          <w:rFonts w:ascii="Arial" w:hAnsi="Arial" w:cs="Arial"/>
          <w:b/>
          <w:spacing w:val="-5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obligan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cumplir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mismo,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acuerdo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especificaciones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técnicas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establecidas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estudios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previos,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análisis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sector,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pliego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condiciones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  <w:spacing w:val="-2"/>
        </w:rPr>
        <w:t xml:space="preserve">(cuando aplique), invitación pública (cuando aplique), oferta (cuando aplique), </w:t>
      </w:r>
      <w:r w:rsidRPr="00261DC5">
        <w:rPr>
          <w:rFonts w:ascii="Arial" w:hAnsi="Arial" w:cs="Arial"/>
          <w:spacing w:val="-1"/>
        </w:rPr>
        <w:t>contrato electrónico y</w:t>
      </w:r>
      <w:r w:rsidRPr="00261DC5">
        <w:rPr>
          <w:rFonts w:ascii="Arial" w:hAnsi="Arial" w:cs="Arial"/>
        </w:rPr>
        <w:t xml:space="preserve"> </w:t>
      </w:r>
      <w:r w:rsidRPr="00261DC5">
        <w:rPr>
          <w:rFonts w:ascii="Arial" w:hAnsi="Arial" w:cs="Arial"/>
          <w:w w:val="95"/>
        </w:rPr>
        <w:t>demás</w:t>
      </w:r>
      <w:r w:rsidRPr="00261DC5">
        <w:rPr>
          <w:rFonts w:ascii="Arial" w:hAnsi="Arial" w:cs="Arial"/>
          <w:spacing w:val="6"/>
          <w:w w:val="95"/>
        </w:rPr>
        <w:t xml:space="preserve"> </w:t>
      </w:r>
      <w:r w:rsidRPr="00261DC5">
        <w:rPr>
          <w:rFonts w:ascii="Arial" w:hAnsi="Arial" w:cs="Arial"/>
          <w:w w:val="95"/>
        </w:rPr>
        <w:t>documentos</w:t>
      </w:r>
      <w:r w:rsidRPr="00261DC5">
        <w:rPr>
          <w:rFonts w:ascii="Arial" w:hAnsi="Arial" w:cs="Arial"/>
          <w:spacing w:val="8"/>
          <w:w w:val="95"/>
        </w:rPr>
        <w:t xml:space="preserve"> </w:t>
      </w:r>
      <w:r w:rsidRPr="00261DC5">
        <w:rPr>
          <w:rFonts w:ascii="Arial" w:hAnsi="Arial" w:cs="Arial"/>
          <w:w w:val="95"/>
        </w:rPr>
        <w:t>publicados</w:t>
      </w:r>
      <w:r w:rsidRPr="00261DC5">
        <w:rPr>
          <w:rFonts w:ascii="Arial" w:hAnsi="Arial" w:cs="Arial"/>
          <w:spacing w:val="12"/>
          <w:w w:val="95"/>
        </w:rPr>
        <w:t xml:space="preserve"> </w:t>
      </w:r>
      <w:r w:rsidRPr="00261DC5">
        <w:rPr>
          <w:rFonts w:ascii="Arial" w:hAnsi="Arial" w:cs="Arial"/>
          <w:w w:val="95"/>
        </w:rPr>
        <w:t>en</w:t>
      </w:r>
      <w:r w:rsidRPr="00261DC5">
        <w:rPr>
          <w:rFonts w:ascii="Arial" w:hAnsi="Arial" w:cs="Arial"/>
          <w:spacing w:val="8"/>
          <w:w w:val="95"/>
        </w:rPr>
        <w:t xml:space="preserve"> </w:t>
      </w:r>
      <w:r w:rsidRPr="00261DC5">
        <w:rPr>
          <w:rFonts w:ascii="Arial" w:hAnsi="Arial" w:cs="Arial"/>
          <w:w w:val="95"/>
        </w:rPr>
        <w:t>el</w:t>
      </w:r>
      <w:r w:rsidRPr="00261DC5">
        <w:rPr>
          <w:rFonts w:ascii="Arial" w:hAnsi="Arial" w:cs="Arial"/>
          <w:spacing w:val="12"/>
          <w:w w:val="95"/>
        </w:rPr>
        <w:t xml:space="preserve"> </w:t>
      </w:r>
      <w:r w:rsidRPr="00261DC5">
        <w:rPr>
          <w:rFonts w:ascii="Arial" w:hAnsi="Arial" w:cs="Arial"/>
          <w:w w:val="95"/>
        </w:rPr>
        <w:t>Sistema</w:t>
      </w:r>
      <w:r w:rsidRPr="00261DC5">
        <w:rPr>
          <w:rFonts w:ascii="Arial" w:hAnsi="Arial" w:cs="Arial"/>
          <w:spacing w:val="8"/>
          <w:w w:val="95"/>
        </w:rPr>
        <w:t xml:space="preserve"> </w:t>
      </w:r>
      <w:r w:rsidRPr="00261DC5">
        <w:rPr>
          <w:rFonts w:ascii="Arial" w:hAnsi="Arial" w:cs="Arial"/>
          <w:w w:val="95"/>
        </w:rPr>
        <w:t>Electrónico</w:t>
      </w:r>
      <w:r w:rsidRPr="00261DC5">
        <w:rPr>
          <w:rFonts w:ascii="Arial" w:hAnsi="Arial" w:cs="Arial"/>
          <w:spacing w:val="10"/>
          <w:w w:val="95"/>
        </w:rPr>
        <w:t xml:space="preserve"> </w:t>
      </w:r>
      <w:r w:rsidRPr="00261DC5">
        <w:rPr>
          <w:rFonts w:ascii="Arial" w:hAnsi="Arial" w:cs="Arial"/>
          <w:w w:val="95"/>
        </w:rPr>
        <w:t>de</w:t>
      </w:r>
      <w:r w:rsidRPr="00261DC5">
        <w:rPr>
          <w:rFonts w:ascii="Arial" w:hAnsi="Arial" w:cs="Arial"/>
          <w:spacing w:val="11"/>
          <w:w w:val="95"/>
        </w:rPr>
        <w:t xml:space="preserve"> </w:t>
      </w:r>
      <w:r w:rsidRPr="00261DC5">
        <w:rPr>
          <w:rFonts w:ascii="Arial" w:hAnsi="Arial" w:cs="Arial"/>
          <w:w w:val="95"/>
        </w:rPr>
        <w:t>Contratación</w:t>
      </w:r>
      <w:r w:rsidRPr="00261DC5">
        <w:rPr>
          <w:rFonts w:ascii="Arial" w:hAnsi="Arial" w:cs="Arial"/>
          <w:spacing w:val="13"/>
          <w:w w:val="95"/>
        </w:rPr>
        <w:t xml:space="preserve"> </w:t>
      </w:r>
      <w:r w:rsidRPr="00261DC5">
        <w:rPr>
          <w:rFonts w:ascii="Arial" w:hAnsi="Arial" w:cs="Arial"/>
          <w:w w:val="95"/>
        </w:rPr>
        <w:t>Pública</w:t>
      </w:r>
      <w:r w:rsidRPr="00261DC5">
        <w:rPr>
          <w:rFonts w:ascii="Arial" w:hAnsi="Arial" w:cs="Arial"/>
          <w:spacing w:val="30"/>
          <w:w w:val="95"/>
        </w:rPr>
        <w:t xml:space="preserve"> </w:t>
      </w:r>
      <w:r w:rsidRPr="00261DC5">
        <w:rPr>
          <w:rFonts w:ascii="Arial" w:hAnsi="Arial" w:cs="Arial"/>
          <w:w w:val="95"/>
        </w:rPr>
        <w:t>–</w:t>
      </w:r>
      <w:r w:rsidRPr="00261DC5">
        <w:rPr>
          <w:rFonts w:ascii="Arial" w:hAnsi="Arial" w:cs="Arial"/>
          <w:spacing w:val="27"/>
          <w:w w:val="95"/>
        </w:rPr>
        <w:t xml:space="preserve"> </w:t>
      </w:r>
      <w:r w:rsidRPr="00261DC5">
        <w:rPr>
          <w:rFonts w:ascii="Arial" w:hAnsi="Arial" w:cs="Arial"/>
          <w:w w:val="95"/>
        </w:rPr>
        <w:t>SECOP</w:t>
      </w:r>
      <w:r w:rsidRPr="00261DC5">
        <w:rPr>
          <w:rFonts w:ascii="Arial" w:hAnsi="Arial" w:cs="Arial"/>
          <w:spacing w:val="20"/>
          <w:w w:val="95"/>
        </w:rPr>
        <w:t xml:space="preserve"> </w:t>
      </w:r>
      <w:r w:rsidRPr="00261DC5">
        <w:rPr>
          <w:rFonts w:ascii="Arial" w:hAnsi="Arial" w:cs="Arial"/>
          <w:w w:val="95"/>
        </w:rPr>
        <w:t>II,</w:t>
      </w:r>
      <w:r w:rsidRPr="00261DC5">
        <w:rPr>
          <w:rFonts w:ascii="Arial" w:hAnsi="Arial" w:cs="Arial"/>
          <w:spacing w:val="36"/>
          <w:w w:val="95"/>
        </w:rPr>
        <w:t xml:space="preserve"> </w:t>
      </w:r>
      <w:r w:rsidRPr="00261DC5">
        <w:rPr>
          <w:rFonts w:ascii="Arial" w:hAnsi="Arial" w:cs="Arial"/>
          <w:w w:val="95"/>
        </w:rPr>
        <w:t>Parte</w:t>
      </w:r>
    </w:p>
    <w:p w:rsidR="008D7CC1" w:rsidRPr="00261DC5" w:rsidRDefault="00E65AEC" w:rsidP="00261DC5">
      <w:pPr>
        <w:pStyle w:val="Textoindependiente"/>
        <w:spacing w:line="230" w:lineRule="exact"/>
        <w:ind w:left="1022"/>
        <w:jc w:val="both"/>
        <w:rPr>
          <w:rFonts w:ascii="Arial" w:hAnsi="Arial" w:cs="Arial"/>
        </w:rPr>
      </w:pPr>
      <w:r w:rsidRPr="00261DC5">
        <w:rPr>
          <w:rFonts w:ascii="Arial" w:hAnsi="Arial" w:cs="Arial"/>
        </w:rPr>
        <w:t>(3)</w:t>
      </w:r>
      <w:r w:rsidRPr="00261DC5">
        <w:rPr>
          <w:rFonts w:ascii="Arial" w:hAnsi="Arial" w:cs="Arial"/>
          <w:spacing w:val="5"/>
        </w:rPr>
        <w:t xml:space="preserve"> </w:t>
      </w:r>
      <w:r w:rsidRPr="00261DC5">
        <w:rPr>
          <w:rFonts w:ascii="Arial" w:hAnsi="Arial" w:cs="Arial"/>
        </w:rPr>
        <w:t>Bienes</w:t>
      </w:r>
      <w:r w:rsidRPr="00261DC5">
        <w:rPr>
          <w:rFonts w:ascii="Arial" w:hAnsi="Arial" w:cs="Arial"/>
          <w:spacing w:val="3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2"/>
        </w:rPr>
        <w:t xml:space="preserve"> </w:t>
      </w:r>
      <w:r w:rsidRPr="00261DC5">
        <w:rPr>
          <w:rFonts w:ascii="Arial" w:hAnsi="Arial" w:cs="Arial"/>
        </w:rPr>
        <w:t>servicios.</w:t>
      </w:r>
    </w:p>
    <w:p w:rsidR="008D7CC1" w:rsidRPr="00261DC5" w:rsidRDefault="008D7CC1" w:rsidP="00261DC5">
      <w:pPr>
        <w:pStyle w:val="Textoindependiente"/>
        <w:spacing w:before="1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spacing w:before="1"/>
        <w:ind w:left="1022" w:right="1118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  <w:u w:val="thick"/>
        </w:rPr>
        <w:t xml:space="preserve">TERCERA. </w:t>
      </w:r>
      <w:r w:rsidRPr="00261DC5">
        <w:rPr>
          <w:rFonts w:ascii="Arial" w:hAnsi="Arial" w:cs="Arial"/>
          <w:b/>
        </w:rPr>
        <w:t xml:space="preserve">VALOR. </w:t>
      </w:r>
      <w:r w:rsidRPr="00261DC5">
        <w:rPr>
          <w:rFonts w:ascii="Arial" w:hAnsi="Arial" w:cs="Arial"/>
        </w:rPr>
        <w:t>Es el establecido en los estudios previos, pliegos de condiciones (cuando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aplique), invitación pública (cuando aplique), acto de justificación (cuando aplique) y en el contrato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electrónico del Sistema Electrónico de Contratación Pública – SECOP II – Parte (1) Información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general –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información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contrato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3"/>
        </w:rPr>
        <w:t xml:space="preserve"> </w:t>
      </w:r>
      <w:r w:rsidRPr="00261DC5">
        <w:rPr>
          <w:rFonts w:ascii="Arial" w:hAnsi="Arial" w:cs="Arial"/>
        </w:rPr>
        <w:t>(3)</w:t>
      </w:r>
      <w:r w:rsidRPr="00261DC5">
        <w:rPr>
          <w:rFonts w:ascii="Arial" w:hAnsi="Arial" w:cs="Arial"/>
          <w:spacing w:val="2"/>
        </w:rPr>
        <w:t xml:space="preserve"> </w:t>
      </w:r>
      <w:r w:rsidRPr="00261DC5">
        <w:rPr>
          <w:rFonts w:ascii="Arial" w:hAnsi="Arial" w:cs="Arial"/>
        </w:rPr>
        <w:t>Bienes</w:t>
      </w:r>
      <w:r w:rsidRPr="00261DC5">
        <w:rPr>
          <w:rFonts w:ascii="Arial" w:hAnsi="Arial" w:cs="Arial"/>
          <w:spacing w:val="3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3"/>
        </w:rPr>
        <w:t xml:space="preserve"> </w:t>
      </w:r>
      <w:r w:rsidRPr="00261DC5">
        <w:rPr>
          <w:rFonts w:ascii="Arial" w:hAnsi="Arial" w:cs="Arial"/>
        </w:rPr>
        <w:t>servicios.</w:t>
      </w:r>
    </w:p>
    <w:p w:rsidR="008D7CC1" w:rsidRPr="00261DC5" w:rsidRDefault="008D7CC1" w:rsidP="00261DC5">
      <w:pPr>
        <w:pStyle w:val="Textoindependiente"/>
        <w:spacing w:before="9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tulo1"/>
      </w:pPr>
      <w:r w:rsidRPr="00261DC5">
        <w:rPr>
          <w:u w:val="thick"/>
        </w:rPr>
        <w:t>CUARTA.</w:t>
      </w:r>
      <w:r w:rsidRPr="00261DC5">
        <w:rPr>
          <w:spacing w:val="10"/>
          <w:u w:val="thick"/>
        </w:rPr>
        <w:t xml:space="preserve"> </w:t>
      </w:r>
      <w:r w:rsidRPr="00261DC5">
        <w:t>IMPUTACIÓN</w:t>
      </w:r>
      <w:r w:rsidRPr="00261DC5">
        <w:rPr>
          <w:spacing w:val="11"/>
        </w:rPr>
        <w:t xml:space="preserve"> </w:t>
      </w:r>
      <w:r w:rsidRPr="00261DC5">
        <w:t>PRESUPUESTAL</w:t>
      </w:r>
      <w:r w:rsidRPr="00261DC5">
        <w:rPr>
          <w:spacing w:val="12"/>
        </w:rPr>
        <w:t xml:space="preserve"> </w:t>
      </w:r>
      <w:r w:rsidRPr="00261DC5">
        <w:t>–</w:t>
      </w:r>
      <w:r w:rsidRPr="00261DC5">
        <w:rPr>
          <w:spacing w:val="13"/>
        </w:rPr>
        <w:t xml:space="preserve"> </w:t>
      </w:r>
      <w:r w:rsidRPr="00261DC5">
        <w:t>SUJECIÓN</w:t>
      </w:r>
      <w:r w:rsidRPr="00261DC5">
        <w:rPr>
          <w:spacing w:val="9"/>
        </w:rPr>
        <w:t xml:space="preserve"> </w:t>
      </w:r>
      <w:r w:rsidRPr="00261DC5">
        <w:t>DE</w:t>
      </w:r>
      <w:r w:rsidRPr="00261DC5">
        <w:rPr>
          <w:spacing w:val="8"/>
        </w:rPr>
        <w:t xml:space="preserve"> </w:t>
      </w:r>
      <w:r w:rsidRPr="00261DC5">
        <w:t>LOS</w:t>
      </w:r>
      <w:r w:rsidRPr="00261DC5">
        <w:rPr>
          <w:spacing w:val="10"/>
        </w:rPr>
        <w:t xml:space="preserve"> </w:t>
      </w:r>
      <w:r w:rsidRPr="00261DC5">
        <w:t>PAGOS</w:t>
      </w:r>
      <w:r w:rsidRPr="00261DC5">
        <w:rPr>
          <w:spacing w:val="9"/>
        </w:rPr>
        <w:t xml:space="preserve"> </w:t>
      </w:r>
      <w:r w:rsidRPr="00261DC5">
        <w:t>A</w:t>
      </w:r>
      <w:r w:rsidRPr="00261DC5">
        <w:rPr>
          <w:spacing w:val="11"/>
        </w:rPr>
        <w:t xml:space="preserve"> </w:t>
      </w:r>
      <w:r w:rsidRPr="00261DC5">
        <w:t>LA</w:t>
      </w:r>
      <w:r w:rsidRPr="00261DC5">
        <w:rPr>
          <w:spacing w:val="9"/>
        </w:rPr>
        <w:t xml:space="preserve"> </w:t>
      </w:r>
      <w:r w:rsidRPr="00261DC5">
        <w:t>APROPIACIÓN</w:t>
      </w:r>
    </w:p>
    <w:p w:rsidR="008D7CC1" w:rsidRPr="00261DC5" w:rsidRDefault="00E65AEC" w:rsidP="00261DC5">
      <w:pPr>
        <w:pStyle w:val="Textoindependiente"/>
        <w:ind w:left="1022" w:right="1021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</w:rPr>
        <w:t xml:space="preserve">PRESUPUESTAL. </w:t>
      </w:r>
      <w:r w:rsidRPr="00261DC5">
        <w:rPr>
          <w:rFonts w:ascii="Arial" w:hAnsi="Arial" w:cs="Arial"/>
        </w:rPr>
        <w:t xml:space="preserve">Cuando el contrato/convenio, requiera recursos, el </w:t>
      </w:r>
      <w:r w:rsidRPr="00261DC5">
        <w:rPr>
          <w:rFonts w:ascii="Arial" w:hAnsi="Arial" w:cs="Arial"/>
          <w:b/>
        </w:rPr>
        <w:t xml:space="preserve">INSTITUTO </w:t>
      </w:r>
      <w:r w:rsidRPr="00261DC5">
        <w:rPr>
          <w:rFonts w:ascii="Arial" w:hAnsi="Arial" w:cs="Arial"/>
        </w:rPr>
        <w:t>pagará el gasto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que ocasionare el contrato electrónico con las disponibilidades presupuestales del presupuesto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 presente vigencia fiscal de conformidad con las disposiciones que en materia de armonización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presupuestal han sido adoptadas por el </w:t>
      </w:r>
      <w:r w:rsidRPr="00261DC5">
        <w:rPr>
          <w:rFonts w:ascii="Arial" w:hAnsi="Arial" w:cs="Arial"/>
          <w:b/>
        </w:rPr>
        <w:t xml:space="preserve">INSTITUTO </w:t>
      </w:r>
      <w:r w:rsidRPr="00261DC5">
        <w:rPr>
          <w:rFonts w:ascii="Arial" w:hAnsi="Arial" w:cs="Arial"/>
        </w:rPr>
        <w:t>y que para todos los efectos los datos 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relacionan en “CONFIGURACIÓN” y “DOCUMENTOS DEL PROCESO” del pliego de condiciones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spacing w:val="-1"/>
        </w:rPr>
        <w:t>electrónico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(cuando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aplique),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de</w:t>
      </w:r>
      <w:r w:rsidRPr="00261DC5">
        <w:rPr>
          <w:rFonts w:ascii="Arial" w:hAnsi="Arial" w:cs="Arial"/>
          <w:spacing w:val="-14"/>
        </w:rPr>
        <w:t xml:space="preserve"> </w:t>
      </w:r>
      <w:r w:rsidRPr="00261DC5">
        <w:rPr>
          <w:rFonts w:ascii="Arial" w:hAnsi="Arial" w:cs="Arial"/>
          <w:spacing w:val="-1"/>
        </w:rPr>
        <w:t>la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invitación</w:t>
      </w:r>
      <w:r w:rsidRPr="00261DC5">
        <w:rPr>
          <w:rFonts w:ascii="Arial" w:hAnsi="Arial" w:cs="Arial"/>
          <w:spacing w:val="-14"/>
        </w:rPr>
        <w:t xml:space="preserve"> </w:t>
      </w:r>
      <w:r w:rsidRPr="00261DC5">
        <w:rPr>
          <w:rFonts w:ascii="Arial" w:hAnsi="Arial" w:cs="Arial"/>
          <w:spacing w:val="-1"/>
        </w:rPr>
        <w:t>pública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(cuando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aplique)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14"/>
        </w:rPr>
        <w:t xml:space="preserve"> </w:t>
      </w:r>
      <w:r w:rsidRPr="00261DC5">
        <w:rPr>
          <w:rFonts w:ascii="Arial" w:hAnsi="Arial" w:cs="Arial"/>
        </w:rPr>
        <w:t>Parte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(6)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“INFORMACIÓN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PRESUPUESTAL” del contrato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 Sistema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Contratación Pública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SECOP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II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(cuando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aplique).</w:t>
      </w:r>
    </w:p>
    <w:p w:rsidR="008D7CC1" w:rsidRPr="00261DC5" w:rsidRDefault="008D7CC1" w:rsidP="00261DC5">
      <w:pPr>
        <w:pStyle w:val="Textoindependiente"/>
        <w:spacing w:before="2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ind w:left="1022" w:right="1020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  <w:u w:val="thick"/>
        </w:rPr>
        <w:t>QUINTA.</w:t>
      </w:r>
      <w:r w:rsidRPr="00261DC5">
        <w:rPr>
          <w:rFonts w:ascii="Arial" w:hAnsi="Arial" w:cs="Arial"/>
          <w:b/>
          <w:spacing w:val="1"/>
          <w:u w:val="thick"/>
        </w:rPr>
        <w:t xml:space="preserve"> </w:t>
      </w:r>
      <w:r w:rsidRPr="00261DC5">
        <w:rPr>
          <w:rFonts w:ascii="Arial" w:hAnsi="Arial" w:cs="Arial"/>
          <w:b/>
        </w:rPr>
        <w:t>FORMA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DE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PAGO.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Cuando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contrato/convenio,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requiera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pagos/desembolsos,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  <w:b/>
        </w:rPr>
        <w:t>PARTES/ASOCIADOS</w:t>
      </w:r>
      <w:r w:rsidRPr="00261DC5">
        <w:rPr>
          <w:rFonts w:ascii="Arial" w:hAnsi="Arial" w:cs="Arial"/>
          <w:b/>
          <w:spacing w:val="-7"/>
        </w:rPr>
        <w:t xml:space="preserve"> </w:t>
      </w:r>
      <w:r w:rsidRPr="00261DC5">
        <w:rPr>
          <w:rFonts w:ascii="Arial" w:hAnsi="Arial" w:cs="Arial"/>
        </w:rPr>
        <w:t>realizarán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pagos/desembolsos,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conformidad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lo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establecido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54"/>
        </w:rPr>
        <w:t xml:space="preserve"> </w:t>
      </w:r>
      <w:r w:rsidRPr="00261DC5">
        <w:rPr>
          <w:rFonts w:ascii="Arial" w:hAnsi="Arial" w:cs="Arial"/>
        </w:rPr>
        <w:t>estudios previos, en el pliego de condiciones electrónico (cuando aplique), en la invitación pública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(cuando aplique) y en el contrato electrónico del Sistema Electrónico de Contratación Pública 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SECOP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II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Parte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(</w:t>
      </w:r>
      <w:r w:rsidRPr="00261DC5">
        <w:rPr>
          <w:rFonts w:ascii="Arial" w:hAnsi="Arial" w:cs="Arial"/>
        </w:rPr>
        <w:t>7)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Ejecución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Plan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pagos.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Así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cosas,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PARTES/ASOCIADOS</w:t>
      </w:r>
      <w:r w:rsidRPr="00261DC5">
        <w:rPr>
          <w:rFonts w:ascii="Arial" w:hAnsi="Arial" w:cs="Arial"/>
          <w:b/>
          <w:spacing w:val="-7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comprometen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cargar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plataforma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cada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una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facturas/cuentas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cobro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(previa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aprobación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supervisión,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acuerdo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lo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indicado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lineamientos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internos</w:t>
      </w:r>
      <w:r w:rsidRPr="00261DC5">
        <w:rPr>
          <w:rFonts w:ascii="Arial" w:hAnsi="Arial" w:cs="Arial"/>
          <w:spacing w:val="-54"/>
        </w:rPr>
        <w:t xml:space="preserve"> </w:t>
      </w:r>
      <w:r w:rsidRPr="00261DC5">
        <w:rPr>
          <w:rFonts w:ascii="Arial" w:hAnsi="Arial" w:cs="Arial"/>
        </w:rPr>
        <w:t>del Instituto. Así como Decreto 358 de 2020 y la Resolución 0042 de 2020 de la DIAN: Factura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Electrónica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Venta,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o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2"/>
        </w:rPr>
        <w:t xml:space="preserve"> </w:t>
      </w:r>
      <w:r w:rsidRPr="00261DC5">
        <w:rPr>
          <w:rFonts w:ascii="Arial" w:hAnsi="Arial" w:cs="Arial"/>
        </w:rPr>
        <w:t>normas que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se encuentren</w:t>
      </w:r>
      <w:r w:rsidRPr="00261DC5">
        <w:rPr>
          <w:rFonts w:ascii="Arial" w:hAnsi="Arial" w:cs="Arial"/>
          <w:spacing w:val="3"/>
        </w:rPr>
        <w:t xml:space="preserve"> </w:t>
      </w:r>
      <w:r w:rsidRPr="00261DC5">
        <w:rPr>
          <w:rFonts w:ascii="Arial" w:hAnsi="Arial" w:cs="Arial"/>
        </w:rPr>
        <w:t>vigentes.</w:t>
      </w:r>
    </w:p>
    <w:p w:rsidR="008D7CC1" w:rsidRPr="00261DC5" w:rsidRDefault="008D7CC1" w:rsidP="00261DC5">
      <w:pPr>
        <w:pStyle w:val="Textoindependiente"/>
        <w:spacing w:before="11"/>
        <w:jc w:val="both"/>
        <w:rPr>
          <w:rFonts w:ascii="Arial" w:hAnsi="Arial" w:cs="Arial"/>
        </w:rPr>
      </w:pPr>
    </w:p>
    <w:p w:rsidR="008D7CC1" w:rsidRPr="00261DC5" w:rsidRDefault="00E65AEC" w:rsidP="00261DC5">
      <w:pPr>
        <w:ind w:left="1022"/>
        <w:jc w:val="both"/>
        <w:rPr>
          <w:rFonts w:ascii="Arial" w:hAnsi="Arial" w:cs="Arial"/>
          <w:sz w:val="20"/>
          <w:szCs w:val="20"/>
        </w:rPr>
      </w:pPr>
      <w:r w:rsidRPr="00261DC5">
        <w:rPr>
          <w:rFonts w:ascii="Arial" w:hAnsi="Arial" w:cs="Arial"/>
          <w:b/>
          <w:sz w:val="20"/>
          <w:szCs w:val="20"/>
          <w:u w:val="thick"/>
        </w:rPr>
        <w:t>SEXTA.</w:t>
      </w:r>
      <w:r w:rsidRPr="00261DC5">
        <w:rPr>
          <w:rFonts w:ascii="Arial" w:hAnsi="Arial" w:cs="Arial"/>
          <w:b/>
          <w:spacing w:val="7"/>
          <w:sz w:val="20"/>
          <w:szCs w:val="20"/>
          <w:u w:val="thick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LUGAR</w:t>
      </w:r>
      <w:r w:rsidRPr="00261DC5">
        <w:rPr>
          <w:rFonts w:ascii="Arial" w:hAnsi="Arial" w:cs="Arial"/>
          <w:b/>
          <w:spacing w:val="9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DE</w:t>
      </w:r>
      <w:r w:rsidRPr="00261DC5">
        <w:rPr>
          <w:rFonts w:ascii="Arial" w:hAnsi="Arial" w:cs="Arial"/>
          <w:b/>
          <w:spacing w:val="9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EJECUCIÓN.</w:t>
      </w:r>
      <w:r w:rsidRPr="00261DC5">
        <w:rPr>
          <w:rFonts w:ascii="Arial" w:hAnsi="Arial" w:cs="Arial"/>
          <w:b/>
          <w:spacing w:val="9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El</w:t>
      </w:r>
      <w:r w:rsidRPr="00261DC5">
        <w:rPr>
          <w:rFonts w:ascii="Arial" w:hAnsi="Arial" w:cs="Arial"/>
          <w:spacing w:val="6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objeto</w:t>
      </w:r>
      <w:r w:rsidRPr="00261DC5">
        <w:rPr>
          <w:rFonts w:ascii="Arial" w:hAnsi="Arial" w:cs="Arial"/>
          <w:spacing w:val="6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contractual</w:t>
      </w:r>
      <w:r w:rsidRPr="00261DC5">
        <w:rPr>
          <w:rFonts w:ascii="Arial" w:hAnsi="Arial" w:cs="Arial"/>
          <w:spacing w:val="5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se</w:t>
      </w:r>
      <w:r w:rsidRPr="00261DC5">
        <w:rPr>
          <w:rFonts w:ascii="Arial" w:hAnsi="Arial" w:cs="Arial"/>
          <w:spacing w:val="7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realizará</w:t>
      </w:r>
      <w:r w:rsidRPr="00261DC5">
        <w:rPr>
          <w:rFonts w:ascii="Arial" w:hAnsi="Arial" w:cs="Arial"/>
          <w:spacing w:val="6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en</w:t>
      </w:r>
      <w:r w:rsidRPr="00261DC5">
        <w:rPr>
          <w:rFonts w:ascii="Arial" w:hAnsi="Arial" w:cs="Arial"/>
          <w:spacing w:val="9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el</w:t>
      </w:r>
      <w:r w:rsidRPr="00261DC5">
        <w:rPr>
          <w:rFonts w:ascii="Arial" w:hAnsi="Arial" w:cs="Arial"/>
          <w:spacing w:val="7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lugar</w:t>
      </w:r>
      <w:r w:rsidRPr="00261DC5">
        <w:rPr>
          <w:rFonts w:ascii="Arial" w:hAnsi="Arial" w:cs="Arial"/>
          <w:spacing w:val="15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establecido</w:t>
      </w:r>
      <w:r w:rsidRPr="00261DC5">
        <w:rPr>
          <w:rFonts w:ascii="Arial" w:hAnsi="Arial" w:cs="Arial"/>
          <w:spacing w:val="7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en</w:t>
      </w:r>
      <w:r w:rsidRPr="00261DC5">
        <w:rPr>
          <w:rFonts w:ascii="Arial" w:hAnsi="Arial" w:cs="Arial"/>
          <w:spacing w:val="8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los</w:t>
      </w:r>
    </w:p>
    <w:p w:rsidR="008D7CC1" w:rsidRPr="00261DC5" w:rsidRDefault="008D7CC1" w:rsidP="00261DC5">
      <w:pPr>
        <w:jc w:val="both"/>
        <w:rPr>
          <w:rFonts w:ascii="Arial" w:hAnsi="Arial" w:cs="Arial"/>
          <w:sz w:val="20"/>
          <w:szCs w:val="20"/>
        </w:rPr>
        <w:sectPr w:rsidR="008D7CC1" w:rsidRPr="00261DC5">
          <w:headerReference w:type="default" r:id="rId6"/>
          <w:type w:val="continuous"/>
          <w:pgSz w:w="12240" w:h="15840"/>
          <w:pgMar w:top="2480" w:right="680" w:bottom="280" w:left="680" w:header="578" w:footer="720" w:gutter="0"/>
          <w:pgNumType w:start="1"/>
          <w:cols w:space="720"/>
        </w:sectPr>
      </w:pPr>
    </w:p>
    <w:p w:rsidR="008D7CC1" w:rsidRPr="00261DC5" w:rsidRDefault="008D7CC1" w:rsidP="00261DC5">
      <w:pPr>
        <w:pStyle w:val="Textoindependiente"/>
        <w:spacing w:before="5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spacing w:before="93"/>
        <w:ind w:left="1022" w:right="1021"/>
        <w:jc w:val="both"/>
        <w:rPr>
          <w:rFonts w:ascii="Arial" w:hAnsi="Arial" w:cs="Arial"/>
        </w:rPr>
      </w:pPr>
      <w:r w:rsidRPr="00261DC5">
        <w:rPr>
          <w:rFonts w:ascii="Arial" w:hAnsi="Arial" w:cs="Arial"/>
        </w:rPr>
        <w:t>estudios previos, y en el contrato electrónico del Sistema Electrónico de Contratación Pública 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SECOP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II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-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Parte</w:t>
      </w:r>
      <w:r w:rsidRPr="00261DC5">
        <w:rPr>
          <w:rFonts w:ascii="Arial" w:hAnsi="Arial" w:cs="Arial"/>
          <w:spacing w:val="2"/>
        </w:rPr>
        <w:t xml:space="preserve"> </w:t>
      </w:r>
      <w:r w:rsidRPr="00261DC5">
        <w:rPr>
          <w:rFonts w:ascii="Arial" w:hAnsi="Arial" w:cs="Arial"/>
        </w:rPr>
        <w:t>(2)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Condiciones</w:t>
      </w:r>
      <w:r w:rsidRPr="00261DC5">
        <w:rPr>
          <w:rFonts w:ascii="Arial" w:hAnsi="Arial" w:cs="Arial"/>
          <w:spacing w:val="2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Municipio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ejecución del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contrato.</w:t>
      </w:r>
    </w:p>
    <w:p w:rsidR="008D7CC1" w:rsidRPr="00261DC5" w:rsidRDefault="008D7CC1" w:rsidP="00261DC5">
      <w:pPr>
        <w:pStyle w:val="Textoindependiente"/>
        <w:spacing w:before="10"/>
        <w:jc w:val="both"/>
        <w:rPr>
          <w:rFonts w:ascii="Arial" w:hAnsi="Arial" w:cs="Arial"/>
        </w:rPr>
      </w:pPr>
    </w:p>
    <w:p w:rsidR="008D7CC1" w:rsidRPr="00261DC5" w:rsidRDefault="00691E43" w:rsidP="00261DC5">
      <w:pPr>
        <w:pStyle w:val="Ttulo1"/>
        <w:rPr>
          <w:b w:val="0"/>
        </w:rPr>
      </w:pPr>
      <w:r w:rsidRPr="00261DC5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5946140</wp:posOffset>
                </wp:positionH>
                <wp:positionV relativeFrom="paragraph">
                  <wp:posOffset>120650</wp:posOffset>
                </wp:positionV>
                <wp:extent cx="62230" cy="19685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3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4FEDE12" id="Rectangle 3" o:spid="_x0000_s1026" style="position:absolute;margin-left:468.2pt;margin-top:9.5pt;width:4.9pt;height:1.5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" fillcolor="black" stroked="f">
                <w10:wrap anchorx="page"/>
              </v:rect>
            </w:pict>
          </mc:Fallback>
        </mc:AlternateContent>
      </w:r>
      <w:r w:rsidR="00E65AEC" w:rsidRPr="00261DC5">
        <w:rPr>
          <w:u w:val="thick"/>
        </w:rPr>
        <w:t>SÉPTIMA:</w:t>
      </w:r>
      <w:r w:rsidR="00E65AEC" w:rsidRPr="00261DC5">
        <w:rPr>
          <w:spacing w:val="43"/>
          <w:u w:val="thick"/>
        </w:rPr>
        <w:t xml:space="preserve"> </w:t>
      </w:r>
      <w:r w:rsidR="00E65AEC" w:rsidRPr="00261DC5">
        <w:t>PLAZO</w:t>
      </w:r>
      <w:r w:rsidR="00E65AEC" w:rsidRPr="00261DC5">
        <w:rPr>
          <w:spacing w:val="40"/>
        </w:rPr>
        <w:t xml:space="preserve"> </w:t>
      </w:r>
      <w:r w:rsidR="00E65AEC" w:rsidRPr="00261DC5">
        <w:t>DE</w:t>
      </w:r>
      <w:r w:rsidR="00E65AEC" w:rsidRPr="00261DC5">
        <w:rPr>
          <w:spacing w:val="40"/>
        </w:rPr>
        <w:t xml:space="preserve"> </w:t>
      </w:r>
      <w:r w:rsidR="00E65AEC" w:rsidRPr="00261DC5">
        <w:t>EJECUCIÓN</w:t>
      </w:r>
      <w:r w:rsidR="00E65AEC" w:rsidRPr="00261DC5">
        <w:rPr>
          <w:spacing w:val="42"/>
        </w:rPr>
        <w:t xml:space="preserve"> </w:t>
      </w:r>
      <w:r w:rsidR="00E65AEC" w:rsidRPr="00261DC5">
        <w:t>–</w:t>
      </w:r>
      <w:r w:rsidR="00E65AEC" w:rsidRPr="00261DC5">
        <w:rPr>
          <w:spacing w:val="39"/>
        </w:rPr>
        <w:t xml:space="preserve"> </w:t>
      </w:r>
      <w:r w:rsidR="00E65AEC" w:rsidRPr="00261DC5">
        <w:t>DURACIÓN</w:t>
      </w:r>
      <w:r w:rsidR="00E65AEC" w:rsidRPr="00261DC5">
        <w:rPr>
          <w:spacing w:val="43"/>
        </w:rPr>
        <w:t xml:space="preserve"> </w:t>
      </w:r>
      <w:r w:rsidR="00E65AEC" w:rsidRPr="00261DC5">
        <w:t>DEL</w:t>
      </w:r>
      <w:r w:rsidR="00E65AEC" w:rsidRPr="00261DC5">
        <w:rPr>
          <w:spacing w:val="40"/>
        </w:rPr>
        <w:t xml:space="preserve"> </w:t>
      </w:r>
      <w:r w:rsidR="00E65AEC" w:rsidRPr="00261DC5">
        <w:t>CONTRATO/CONVENIO.</w:t>
      </w:r>
      <w:r w:rsidR="00E65AEC" w:rsidRPr="00261DC5">
        <w:rPr>
          <w:spacing w:val="40"/>
        </w:rPr>
        <w:t xml:space="preserve"> </w:t>
      </w:r>
      <w:r w:rsidR="00E65AEC" w:rsidRPr="00261DC5">
        <w:rPr>
          <w:b w:val="0"/>
        </w:rPr>
        <w:t>El</w:t>
      </w:r>
      <w:r w:rsidR="00E65AEC" w:rsidRPr="00261DC5">
        <w:rPr>
          <w:b w:val="0"/>
          <w:spacing w:val="40"/>
        </w:rPr>
        <w:t xml:space="preserve"> </w:t>
      </w:r>
      <w:r w:rsidR="00E65AEC" w:rsidRPr="00261DC5">
        <w:rPr>
          <w:b w:val="0"/>
        </w:rPr>
        <w:t>plazo</w:t>
      </w:r>
      <w:r w:rsidR="00E65AEC" w:rsidRPr="00261DC5">
        <w:rPr>
          <w:b w:val="0"/>
          <w:spacing w:val="39"/>
        </w:rPr>
        <w:t xml:space="preserve"> </w:t>
      </w:r>
      <w:r w:rsidR="00E65AEC" w:rsidRPr="00261DC5">
        <w:rPr>
          <w:b w:val="0"/>
        </w:rPr>
        <w:t>de</w:t>
      </w:r>
    </w:p>
    <w:p w:rsidR="008D7CC1" w:rsidRPr="00261DC5" w:rsidRDefault="00E65AEC" w:rsidP="00261DC5">
      <w:pPr>
        <w:pStyle w:val="Textoindependiente"/>
        <w:ind w:left="1022" w:right="1022"/>
        <w:jc w:val="both"/>
        <w:rPr>
          <w:rFonts w:ascii="Arial" w:hAnsi="Arial" w:cs="Arial"/>
        </w:rPr>
      </w:pPr>
      <w:r w:rsidRPr="00261DC5">
        <w:rPr>
          <w:rFonts w:ascii="Arial" w:hAnsi="Arial" w:cs="Arial"/>
        </w:rPr>
        <w:t>ejecución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 establecido 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estudios previos, y en el contrato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Sistema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 de Contratación Pública – SECOP II - Parte (1) Información General – Identificación del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contrato.</w:t>
      </w:r>
    </w:p>
    <w:p w:rsidR="008D7CC1" w:rsidRPr="00261DC5" w:rsidRDefault="008D7CC1" w:rsidP="00261DC5">
      <w:pPr>
        <w:pStyle w:val="Textoindependiente"/>
        <w:spacing w:before="11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ind w:left="1022" w:right="1018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  <w:u w:val="thick"/>
        </w:rPr>
        <w:t xml:space="preserve">OCTAVA: </w:t>
      </w:r>
      <w:r w:rsidRPr="00261DC5">
        <w:rPr>
          <w:rFonts w:ascii="Arial" w:hAnsi="Arial" w:cs="Arial"/>
          <w:b/>
        </w:rPr>
        <w:t xml:space="preserve">GARANTÍAS. </w:t>
      </w:r>
      <w:r w:rsidRPr="00261DC5">
        <w:rPr>
          <w:rFonts w:ascii="Arial" w:hAnsi="Arial" w:cs="Arial"/>
        </w:rPr>
        <w:t>La Garantía Única de Cumplimiento que presentará que presentará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  <w:b/>
          <w:spacing w:val="-1"/>
        </w:rPr>
        <w:t xml:space="preserve"> </w:t>
      </w:r>
      <w:r w:rsidRPr="00261DC5">
        <w:rPr>
          <w:rFonts w:ascii="Arial" w:hAnsi="Arial" w:cs="Arial"/>
        </w:rPr>
        <w:t>avalará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cumplimiento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parte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suya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obligaciones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su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cargo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surgidas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  <w:w w:val="95"/>
        </w:rPr>
        <w:t>del</w:t>
      </w:r>
      <w:r w:rsidRPr="00261DC5">
        <w:rPr>
          <w:rFonts w:ascii="Arial" w:hAnsi="Arial" w:cs="Arial"/>
          <w:spacing w:val="17"/>
          <w:w w:val="95"/>
        </w:rPr>
        <w:t xml:space="preserve"> </w:t>
      </w:r>
      <w:r w:rsidRPr="00261DC5">
        <w:rPr>
          <w:rFonts w:ascii="Arial" w:hAnsi="Arial" w:cs="Arial"/>
          <w:w w:val="95"/>
        </w:rPr>
        <w:t>contrato/convenio,</w:t>
      </w:r>
      <w:r w:rsidRPr="00261DC5">
        <w:rPr>
          <w:rFonts w:ascii="Arial" w:hAnsi="Arial" w:cs="Arial"/>
          <w:spacing w:val="17"/>
          <w:w w:val="95"/>
        </w:rPr>
        <w:t xml:space="preserve"> </w:t>
      </w:r>
      <w:r w:rsidRPr="00261DC5">
        <w:rPr>
          <w:rFonts w:ascii="Arial" w:hAnsi="Arial" w:cs="Arial"/>
          <w:w w:val="95"/>
        </w:rPr>
        <w:t>(cuando</w:t>
      </w:r>
      <w:r w:rsidRPr="00261DC5">
        <w:rPr>
          <w:rFonts w:ascii="Arial" w:hAnsi="Arial" w:cs="Arial"/>
          <w:spacing w:val="19"/>
          <w:w w:val="95"/>
        </w:rPr>
        <w:t xml:space="preserve"> </w:t>
      </w:r>
      <w:r w:rsidRPr="00261DC5">
        <w:rPr>
          <w:rFonts w:ascii="Arial" w:hAnsi="Arial" w:cs="Arial"/>
          <w:w w:val="95"/>
        </w:rPr>
        <w:t>aplique),</w:t>
      </w:r>
      <w:r w:rsidRPr="00261DC5">
        <w:rPr>
          <w:rFonts w:ascii="Arial" w:hAnsi="Arial" w:cs="Arial"/>
          <w:spacing w:val="19"/>
          <w:w w:val="95"/>
        </w:rPr>
        <w:t xml:space="preserve"> </w:t>
      </w:r>
      <w:r w:rsidRPr="00261DC5">
        <w:rPr>
          <w:rFonts w:ascii="Arial" w:hAnsi="Arial" w:cs="Arial"/>
          <w:w w:val="95"/>
        </w:rPr>
        <w:t>la</w:t>
      </w:r>
      <w:r w:rsidRPr="00261DC5">
        <w:rPr>
          <w:rFonts w:ascii="Arial" w:hAnsi="Arial" w:cs="Arial"/>
          <w:spacing w:val="19"/>
          <w:w w:val="95"/>
        </w:rPr>
        <w:t xml:space="preserve"> </w:t>
      </w:r>
      <w:r w:rsidRPr="00261DC5">
        <w:rPr>
          <w:rFonts w:ascii="Arial" w:hAnsi="Arial" w:cs="Arial"/>
          <w:w w:val="95"/>
        </w:rPr>
        <w:t>cual</w:t>
      </w:r>
      <w:r w:rsidRPr="00261DC5">
        <w:rPr>
          <w:rFonts w:ascii="Arial" w:hAnsi="Arial" w:cs="Arial"/>
          <w:spacing w:val="14"/>
          <w:w w:val="95"/>
        </w:rPr>
        <w:t xml:space="preserve"> </w:t>
      </w:r>
      <w:r w:rsidRPr="00261DC5">
        <w:rPr>
          <w:rFonts w:ascii="Arial" w:hAnsi="Arial" w:cs="Arial"/>
          <w:w w:val="95"/>
        </w:rPr>
        <w:t>se</w:t>
      </w:r>
      <w:r w:rsidRPr="00261DC5">
        <w:rPr>
          <w:rFonts w:ascii="Arial" w:hAnsi="Arial" w:cs="Arial"/>
          <w:spacing w:val="19"/>
          <w:w w:val="95"/>
        </w:rPr>
        <w:t xml:space="preserve"> </w:t>
      </w:r>
      <w:r w:rsidRPr="00261DC5">
        <w:rPr>
          <w:rFonts w:ascii="Arial" w:hAnsi="Arial" w:cs="Arial"/>
          <w:w w:val="95"/>
        </w:rPr>
        <w:t>mantendrá</w:t>
      </w:r>
      <w:r w:rsidRPr="00261DC5">
        <w:rPr>
          <w:rFonts w:ascii="Arial" w:hAnsi="Arial" w:cs="Arial"/>
          <w:spacing w:val="19"/>
          <w:w w:val="95"/>
        </w:rPr>
        <w:t xml:space="preserve"> </w:t>
      </w:r>
      <w:r w:rsidRPr="00261DC5">
        <w:rPr>
          <w:rFonts w:ascii="Arial" w:hAnsi="Arial" w:cs="Arial"/>
          <w:w w:val="95"/>
        </w:rPr>
        <w:t>vigente</w:t>
      </w:r>
      <w:r w:rsidRPr="00261DC5">
        <w:rPr>
          <w:rFonts w:ascii="Arial" w:hAnsi="Arial" w:cs="Arial"/>
          <w:spacing w:val="17"/>
          <w:w w:val="95"/>
        </w:rPr>
        <w:t xml:space="preserve"> </w:t>
      </w:r>
      <w:r w:rsidRPr="00261DC5">
        <w:rPr>
          <w:rFonts w:ascii="Arial" w:hAnsi="Arial" w:cs="Arial"/>
          <w:w w:val="95"/>
        </w:rPr>
        <w:t>durante</w:t>
      </w:r>
      <w:r w:rsidRPr="00261DC5">
        <w:rPr>
          <w:rFonts w:ascii="Arial" w:hAnsi="Arial" w:cs="Arial"/>
          <w:spacing w:val="14"/>
          <w:w w:val="95"/>
        </w:rPr>
        <w:t xml:space="preserve"> </w:t>
      </w:r>
      <w:r w:rsidRPr="00261DC5">
        <w:rPr>
          <w:rFonts w:ascii="Arial" w:hAnsi="Arial" w:cs="Arial"/>
          <w:w w:val="95"/>
        </w:rPr>
        <w:t>el</w:t>
      </w:r>
      <w:r w:rsidRPr="00261DC5">
        <w:rPr>
          <w:rFonts w:ascii="Arial" w:hAnsi="Arial" w:cs="Arial"/>
          <w:spacing w:val="14"/>
          <w:w w:val="95"/>
        </w:rPr>
        <w:t xml:space="preserve"> </w:t>
      </w:r>
      <w:r w:rsidRPr="00261DC5">
        <w:rPr>
          <w:rFonts w:ascii="Arial" w:hAnsi="Arial" w:cs="Arial"/>
          <w:w w:val="95"/>
        </w:rPr>
        <w:t>término</w:t>
      </w:r>
      <w:r w:rsidRPr="00261DC5">
        <w:rPr>
          <w:rFonts w:ascii="Arial" w:hAnsi="Arial" w:cs="Arial"/>
          <w:spacing w:val="14"/>
          <w:w w:val="95"/>
        </w:rPr>
        <w:t xml:space="preserve"> </w:t>
      </w:r>
      <w:r w:rsidRPr="00261DC5">
        <w:rPr>
          <w:rFonts w:ascii="Arial" w:hAnsi="Arial" w:cs="Arial"/>
          <w:w w:val="95"/>
        </w:rPr>
        <w:t>de</w:t>
      </w:r>
      <w:r w:rsidRPr="00261DC5">
        <w:rPr>
          <w:rFonts w:ascii="Arial" w:hAnsi="Arial" w:cs="Arial"/>
          <w:spacing w:val="19"/>
          <w:w w:val="95"/>
        </w:rPr>
        <w:t xml:space="preserve"> </w:t>
      </w:r>
      <w:r w:rsidRPr="00261DC5">
        <w:rPr>
          <w:rFonts w:ascii="Arial" w:hAnsi="Arial" w:cs="Arial"/>
          <w:w w:val="95"/>
        </w:rPr>
        <w:t>ejecución</w:t>
      </w:r>
      <w:r w:rsidRPr="00261DC5">
        <w:rPr>
          <w:rFonts w:ascii="Arial" w:hAnsi="Arial" w:cs="Arial"/>
          <w:spacing w:val="1"/>
          <w:w w:val="95"/>
        </w:rPr>
        <w:t xml:space="preserve"> </w:t>
      </w:r>
      <w:r w:rsidRPr="00261DC5">
        <w:rPr>
          <w:rFonts w:ascii="Arial" w:hAnsi="Arial" w:cs="Arial"/>
        </w:rPr>
        <w:t>del contrato/convenio, y se ajustará a los límites, existencia y extensión del riesgo amparado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conformidad con los artículos 7 de la Ley 1150 del 2007, el artículo 2.2.1.2.3.1.7 del Decreto 1082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2015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 demás</w:t>
      </w:r>
      <w:r w:rsidRPr="00261DC5">
        <w:rPr>
          <w:rFonts w:ascii="Arial" w:hAnsi="Arial" w:cs="Arial"/>
          <w:spacing w:val="2"/>
        </w:rPr>
        <w:t xml:space="preserve"> </w:t>
      </w:r>
      <w:r w:rsidRPr="00261DC5">
        <w:rPr>
          <w:rFonts w:ascii="Arial" w:hAnsi="Arial" w:cs="Arial"/>
        </w:rPr>
        <w:t>normas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lo adicionan,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modifican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o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sustituyen.</w:t>
      </w:r>
    </w:p>
    <w:p w:rsidR="008D7CC1" w:rsidRPr="00261DC5" w:rsidRDefault="008D7CC1" w:rsidP="00261DC5">
      <w:pPr>
        <w:pStyle w:val="Textoindependiente"/>
        <w:spacing w:before="1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ind w:left="1022" w:right="1014"/>
        <w:jc w:val="both"/>
        <w:rPr>
          <w:rFonts w:ascii="Arial" w:hAnsi="Arial" w:cs="Arial"/>
        </w:rPr>
      </w:pPr>
      <w:r w:rsidRPr="00261DC5">
        <w:rPr>
          <w:rFonts w:ascii="Arial" w:hAnsi="Arial" w:cs="Arial"/>
        </w:rPr>
        <w:t>De conformidad con lo establecido en el artículo 2.2.1.2.3.1.2</w:t>
      </w:r>
      <w:r w:rsidRPr="00261DC5">
        <w:rPr>
          <w:rFonts w:ascii="Arial" w:hAnsi="Arial" w:cs="Arial"/>
          <w:b/>
        </w:rPr>
        <w:t xml:space="preserve">. </w:t>
      </w:r>
      <w:r w:rsidRPr="00261DC5">
        <w:rPr>
          <w:rFonts w:ascii="Arial" w:hAnsi="Arial" w:cs="Arial"/>
        </w:rPr>
        <w:t>del Decreto 1082 de 2015, para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asegurar el cumplimiento que se derive de las obligaciones contractuales, la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dentro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plazos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establecidos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Parte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Cronograma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-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Entrega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garantías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ejecución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del contrato/convenio, de los pliegos de condiciones electrónico (cuando aplique) o de la invitación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pública (cuando aplique), se compromete a constituir a favor 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INSTITUTO NACIONAL DE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MEDICINA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LEGAL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Y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CIENCIAS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FORENSES,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1"/>
        </w:rPr>
        <w:t xml:space="preserve"> </w:t>
      </w:r>
      <w:proofErr w:type="spellStart"/>
      <w:r w:rsidRPr="00261DC5">
        <w:rPr>
          <w:rFonts w:ascii="Arial" w:hAnsi="Arial" w:cs="Arial"/>
        </w:rPr>
        <w:t>Nit</w:t>
      </w:r>
      <w:proofErr w:type="spellEnd"/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800.150.861-1,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una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garantía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única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cumplimiento consistente en un contrato de seguro contenido en una póliza o patrimonio autónomo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o garantía bancaria y un contrato de seguros de responsabilidad civil extracontractual (cuando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aplique), con los amparos determinados en los estudios previos, en los pliegos de condiciones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spacing w:val="-1"/>
        </w:rPr>
        <w:t>electrónico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(cuando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aplique),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en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la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invitación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pública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(cuando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aplique),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y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  <w:spacing w:val="-1"/>
        </w:rPr>
        <w:t>en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contrato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54"/>
        </w:rPr>
        <w:t xml:space="preserve"> </w:t>
      </w:r>
      <w:r w:rsidRPr="00261DC5">
        <w:rPr>
          <w:rFonts w:ascii="Arial" w:hAnsi="Arial" w:cs="Arial"/>
        </w:rPr>
        <w:t>Sistema Electrónico de Contratación Pública – SECOP II, Parte (2) Condiciones – Configuración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financiera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Garantías.</w:t>
      </w:r>
    </w:p>
    <w:p w:rsidR="008D7CC1" w:rsidRPr="00261DC5" w:rsidRDefault="008D7CC1" w:rsidP="00261DC5">
      <w:pPr>
        <w:pStyle w:val="Textoindependiente"/>
        <w:spacing w:before="1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ind w:left="1022" w:right="1021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</w:rPr>
        <w:t xml:space="preserve">PARÁGRAFO PRIMERO. </w:t>
      </w:r>
      <w:r w:rsidRPr="00261DC5">
        <w:rPr>
          <w:rFonts w:ascii="Arial" w:hAnsi="Arial" w:cs="Arial"/>
        </w:rPr>
        <w:t>La(s) garantía(s) a que se refiere esta cláusula debe ser cargada 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enviada por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a través del contrato electrónico del Sistema Electrónico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Contratación Pública – SECOP II. Asimismo, para iniciar la ejecución del contrato electrónico, 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requiere de la aprobación de la Garantía por Grupo Nacional de Gestión Contractual/o el área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competente del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</w:rPr>
        <w:t>.</w:t>
      </w:r>
    </w:p>
    <w:p w:rsidR="008D7CC1" w:rsidRPr="00261DC5" w:rsidRDefault="008D7CC1" w:rsidP="00261DC5">
      <w:pPr>
        <w:pStyle w:val="Textoindependiente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ind w:left="1022" w:right="1019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</w:rPr>
        <w:t>PARÁGRAFO</w:t>
      </w:r>
      <w:r w:rsidRPr="00261DC5">
        <w:rPr>
          <w:rFonts w:ascii="Arial" w:hAnsi="Arial" w:cs="Arial"/>
          <w:b/>
          <w:spacing w:val="-10"/>
        </w:rPr>
        <w:t xml:space="preserve"> </w:t>
      </w:r>
      <w:r w:rsidRPr="00261DC5">
        <w:rPr>
          <w:rFonts w:ascii="Arial" w:hAnsi="Arial" w:cs="Arial"/>
          <w:b/>
        </w:rPr>
        <w:t>SEGUNDO.</w:t>
      </w:r>
      <w:r w:rsidRPr="00261DC5">
        <w:rPr>
          <w:rFonts w:ascii="Arial" w:hAnsi="Arial" w:cs="Arial"/>
          <w:b/>
          <w:spacing w:val="-9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  <w:b/>
          <w:spacing w:val="-10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obliga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para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  <w:b/>
          <w:spacing w:val="-11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presentar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54"/>
        </w:rPr>
        <w:t xml:space="preserve"> </w:t>
      </w:r>
      <w:r w:rsidRPr="00261DC5">
        <w:rPr>
          <w:rFonts w:ascii="Arial" w:hAnsi="Arial" w:cs="Arial"/>
        </w:rPr>
        <w:t>anexos modificatorios cuantas veces así se le requiera. En todo caso, la garantía se entenderá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vigente de acuerdo a lo indicado y se ajustará a los límites, existencia y extensión de los riesgos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amparados,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y no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expirará</w:t>
      </w:r>
      <w:r w:rsidRPr="00261DC5">
        <w:rPr>
          <w:rFonts w:ascii="Arial" w:hAnsi="Arial" w:cs="Arial"/>
          <w:spacing w:val="2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falta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pago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prima o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revocatoria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unilateral.</w:t>
      </w:r>
    </w:p>
    <w:p w:rsidR="008D7CC1" w:rsidRPr="00261DC5" w:rsidRDefault="008D7CC1" w:rsidP="00261DC5">
      <w:pPr>
        <w:pStyle w:val="Textoindependiente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spacing w:before="1"/>
        <w:ind w:left="1022" w:right="1020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</w:rPr>
        <w:t xml:space="preserve">PARÁGRAFO TERCERO. </w:t>
      </w:r>
      <w:r w:rsidRPr="00261DC5">
        <w:rPr>
          <w:rFonts w:ascii="Arial" w:hAnsi="Arial" w:cs="Arial"/>
        </w:rPr>
        <w:t xml:space="preserve">Los gastos en que debe incurrir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por concepto de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pago del contrato de seguro contenido en una póliza o patrimonio autónomo o garantía bancaria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correrán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cuenta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 él.</w:t>
      </w:r>
    </w:p>
    <w:p w:rsidR="008D7CC1" w:rsidRPr="00261DC5" w:rsidRDefault="008D7CC1" w:rsidP="00261DC5">
      <w:pPr>
        <w:pStyle w:val="Textoindependiente"/>
        <w:spacing w:before="10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ind w:left="1022" w:right="1018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</w:rPr>
        <w:t xml:space="preserve">PARÁGRAFO CUARTO. </w:t>
      </w:r>
      <w:r w:rsidRPr="00261DC5">
        <w:rPr>
          <w:rFonts w:ascii="Arial" w:hAnsi="Arial" w:cs="Arial"/>
        </w:rPr>
        <w:t>En aquellos casos en los cuales no se requiera de este tipo de garantía,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su justificación estará plenamente determinada en las garantías de acuerdo al estudio previo.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garantías que la Entidad Estatal contempla exigir se indicarán en el proceso de contratación – 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respectivo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estudio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previo.</w:t>
      </w:r>
    </w:p>
    <w:p w:rsidR="008D7CC1" w:rsidRPr="00261DC5" w:rsidRDefault="008D7CC1" w:rsidP="00261DC5">
      <w:pPr>
        <w:jc w:val="both"/>
        <w:rPr>
          <w:rFonts w:ascii="Arial" w:hAnsi="Arial" w:cs="Arial"/>
          <w:sz w:val="20"/>
          <w:szCs w:val="20"/>
        </w:rPr>
        <w:sectPr w:rsidR="008D7CC1" w:rsidRPr="00261DC5">
          <w:pgSz w:w="12240" w:h="15840"/>
          <w:pgMar w:top="2480" w:right="680" w:bottom="280" w:left="680" w:header="578" w:footer="0" w:gutter="0"/>
          <w:cols w:space="720"/>
        </w:sectPr>
      </w:pPr>
    </w:p>
    <w:p w:rsidR="008D7CC1" w:rsidRPr="00261DC5" w:rsidRDefault="008D7CC1" w:rsidP="00261DC5">
      <w:pPr>
        <w:pStyle w:val="Textoindependiente"/>
        <w:spacing w:before="5"/>
        <w:jc w:val="both"/>
        <w:rPr>
          <w:rFonts w:ascii="Arial" w:hAnsi="Arial" w:cs="Arial"/>
        </w:rPr>
      </w:pPr>
    </w:p>
    <w:p w:rsidR="008D7CC1" w:rsidRPr="00261DC5" w:rsidRDefault="00E65AEC" w:rsidP="00261DC5">
      <w:pPr>
        <w:spacing w:before="93"/>
        <w:ind w:left="1022"/>
        <w:jc w:val="both"/>
        <w:rPr>
          <w:rFonts w:ascii="Arial" w:hAnsi="Arial" w:cs="Arial"/>
          <w:sz w:val="20"/>
          <w:szCs w:val="20"/>
        </w:rPr>
      </w:pPr>
      <w:r w:rsidRPr="00261DC5">
        <w:rPr>
          <w:rFonts w:ascii="Arial" w:hAnsi="Arial" w:cs="Arial"/>
          <w:b/>
          <w:sz w:val="20"/>
          <w:szCs w:val="20"/>
          <w:u w:val="thick"/>
        </w:rPr>
        <w:t>NOVENA.</w:t>
      </w:r>
      <w:r w:rsidRPr="00261DC5">
        <w:rPr>
          <w:rFonts w:ascii="Arial" w:hAnsi="Arial" w:cs="Arial"/>
          <w:b/>
          <w:spacing w:val="51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OBLIGACIONES</w:t>
      </w:r>
      <w:r w:rsidRPr="00261DC5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DE</w:t>
      </w:r>
      <w:r w:rsidRPr="00261DC5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LA</w:t>
      </w:r>
      <w:r w:rsidRPr="00261DC5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PARTE/ASOCIADO</w:t>
      </w:r>
      <w:r w:rsidRPr="00261DC5">
        <w:rPr>
          <w:rFonts w:ascii="Arial" w:hAnsi="Arial" w:cs="Arial"/>
          <w:sz w:val="20"/>
          <w:szCs w:val="20"/>
        </w:rPr>
        <w:t>.</w:t>
      </w:r>
      <w:r w:rsidRPr="00261DC5">
        <w:rPr>
          <w:rFonts w:ascii="Arial" w:hAnsi="Arial" w:cs="Arial"/>
          <w:spacing w:val="-3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Las</w:t>
      </w:r>
      <w:r w:rsidRPr="00261DC5">
        <w:rPr>
          <w:rFonts w:ascii="Arial" w:hAnsi="Arial" w:cs="Arial"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OBLIGACIONES</w:t>
      </w:r>
      <w:r w:rsidRPr="00261DC5">
        <w:rPr>
          <w:rFonts w:ascii="Arial" w:hAnsi="Arial" w:cs="Arial"/>
          <w:spacing w:val="-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GENERALES y</w:t>
      </w:r>
      <w:r w:rsidRPr="00261DC5">
        <w:rPr>
          <w:rFonts w:ascii="Arial" w:hAnsi="Arial" w:cs="Arial"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las</w:t>
      </w:r>
    </w:p>
    <w:p w:rsidR="008D7CC1" w:rsidRPr="00261DC5" w:rsidRDefault="00E65AEC" w:rsidP="00261DC5">
      <w:pPr>
        <w:pStyle w:val="Textoindependiente"/>
        <w:ind w:left="1022" w:right="1012"/>
        <w:jc w:val="both"/>
        <w:rPr>
          <w:rFonts w:ascii="Arial" w:hAnsi="Arial" w:cs="Arial"/>
        </w:rPr>
      </w:pPr>
      <w:r w:rsidRPr="00261DC5">
        <w:rPr>
          <w:rFonts w:ascii="Arial" w:hAnsi="Arial" w:cs="Arial"/>
        </w:rPr>
        <w:t xml:space="preserve">OBLIGACIONES ESPECÍFICAS de las </w:t>
      </w:r>
      <w:r w:rsidRPr="00261DC5">
        <w:rPr>
          <w:rFonts w:ascii="Arial" w:hAnsi="Arial" w:cs="Arial"/>
          <w:b/>
        </w:rPr>
        <w:t xml:space="preserve">PARTES/ASOCIADOS </w:t>
      </w:r>
      <w:r w:rsidRPr="00261DC5">
        <w:rPr>
          <w:rFonts w:ascii="Arial" w:hAnsi="Arial" w:cs="Arial"/>
        </w:rPr>
        <w:t>son las establecidas en el estudio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previo, análisis del sector, pliego de condiciones electrónicos – invitación pública (cuando aplique),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spacing w:val="-2"/>
        </w:rPr>
        <w:t>oferta presentada por</w:t>
      </w:r>
      <w:r w:rsidRPr="00261DC5">
        <w:rPr>
          <w:rFonts w:ascii="Arial" w:hAnsi="Arial" w:cs="Arial"/>
          <w:spacing w:val="2"/>
        </w:rPr>
        <w:t xml:space="preserve"> </w:t>
      </w:r>
      <w:r w:rsidRPr="00261DC5">
        <w:rPr>
          <w:rFonts w:ascii="Arial" w:hAnsi="Arial" w:cs="Arial"/>
          <w:spacing w:val="-2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  <w:spacing w:val="-2"/>
        </w:rPr>
        <w:t>PARTE/ASOCIADO</w:t>
      </w:r>
      <w:r w:rsidRPr="00261DC5">
        <w:rPr>
          <w:rFonts w:ascii="Arial" w:hAnsi="Arial" w:cs="Arial"/>
          <w:b/>
          <w:spacing w:val="-4"/>
        </w:rPr>
        <w:t xml:space="preserve"> </w:t>
      </w:r>
      <w:r w:rsidRPr="00261DC5">
        <w:rPr>
          <w:rFonts w:ascii="Arial" w:hAnsi="Arial" w:cs="Arial"/>
          <w:spacing w:val="-2"/>
        </w:rPr>
        <w:t>(cuando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2"/>
        </w:rPr>
        <w:t>aplique);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documentos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que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forman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parte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integral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Sistema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Pública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SECOP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II.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se compromete a cumplir todas aquellas obligaciones que se deriven de los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mencionados documentos, y que por su naturaleza se consideren imprescindibles para su correcta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ejecución.</w:t>
      </w:r>
    </w:p>
    <w:p w:rsidR="008D7CC1" w:rsidRPr="00261DC5" w:rsidRDefault="008D7CC1" w:rsidP="00261DC5">
      <w:pPr>
        <w:pStyle w:val="Textoindependiente"/>
        <w:spacing w:before="10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ind w:left="1022" w:right="1017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  <w:w w:val="95"/>
          <w:u w:val="thick"/>
        </w:rPr>
        <w:t>DÉCIMA.</w:t>
      </w:r>
      <w:r w:rsidRPr="00261DC5">
        <w:rPr>
          <w:rFonts w:ascii="Arial" w:hAnsi="Arial" w:cs="Arial"/>
          <w:b/>
          <w:w w:val="95"/>
        </w:rPr>
        <w:t xml:space="preserve"> OBLIGACIONES DEL INSTITUTO. </w:t>
      </w:r>
      <w:r w:rsidRPr="00261DC5">
        <w:rPr>
          <w:rFonts w:ascii="Arial" w:hAnsi="Arial" w:cs="Arial"/>
          <w:w w:val="95"/>
        </w:rPr>
        <w:t xml:space="preserve">El </w:t>
      </w:r>
      <w:r w:rsidRPr="00261DC5">
        <w:rPr>
          <w:rFonts w:ascii="Arial" w:hAnsi="Arial" w:cs="Arial"/>
          <w:b/>
          <w:w w:val="95"/>
        </w:rPr>
        <w:t xml:space="preserve">INSTITUTO </w:t>
      </w:r>
      <w:r w:rsidRPr="00261DC5">
        <w:rPr>
          <w:rFonts w:ascii="Arial" w:hAnsi="Arial" w:cs="Arial"/>
          <w:w w:val="95"/>
        </w:rPr>
        <w:t>se obliga a cumplir con las obligaciones</w:t>
      </w:r>
      <w:r w:rsidRPr="00261DC5">
        <w:rPr>
          <w:rFonts w:ascii="Arial" w:hAnsi="Arial" w:cs="Arial"/>
          <w:spacing w:val="1"/>
          <w:w w:val="95"/>
        </w:rPr>
        <w:t xml:space="preserve"> </w:t>
      </w:r>
      <w:r w:rsidRPr="00261DC5">
        <w:rPr>
          <w:rFonts w:ascii="Arial" w:hAnsi="Arial" w:cs="Arial"/>
        </w:rPr>
        <w:t>establecidas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estudio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previo,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pliego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condiciones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contrato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(cuando</w:t>
      </w:r>
      <w:r w:rsidRPr="00261DC5">
        <w:rPr>
          <w:rFonts w:ascii="Arial" w:hAnsi="Arial" w:cs="Arial"/>
          <w:spacing w:val="-54"/>
        </w:rPr>
        <w:t xml:space="preserve"> </w:t>
      </w:r>
      <w:r w:rsidRPr="00261DC5">
        <w:rPr>
          <w:rFonts w:ascii="Arial" w:hAnsi="Arial" w:cs="Arial"/>
          <w:spacing w:val="-1"/>
        </w:rPr>
        <w:t>aplique);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  <w:spacing w:val="-1"/>
        </w:rPr>
        <w:t>documentos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1"/>
        </w:rPr>
        <w:t>que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forman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1"/>
        </w:rPr>
        <w:t>parte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  <w:spacing w:val="-1"/>
        </w:rPr>
        <w:t>integral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1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spacing w:val="-1"/>
        </w:rPr>
        <w:t>contrato electrónico</w:t>
      </w:r>
      <w:r w:rsidRPr="00261DC5">
        <w:rPr>
          <w:rFonts w:ascii="Arial" w:hAnsi="Arial" w:cs="Arial"/>
          <w:spacing w:val="2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Sistema</w:t>
      </w:r>
      <w:r w:rsidRPr="00261DC5">
        <w:rPr>
          <w:rFonts w:ascii="Arial" w:hAnsi="Arial" w:cs="Arial"/>
          <w:spacing w:val="6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2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Contratación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Pública</w:t>
      </w:r>
      <w:r w:rsidRPr="00261DC5">
        <w:rPr>
          <w:rFonts w:ascii="Arial" w:hAnsi="Arial" w:cs="Arial"/>
          <w:spacing w:val="3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SECOP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II.</w:t>
      </w:r>
    </w:p>
    <w:p w:rsidR="008D7CC1" w:rsidRPr="00261DC5" w:rsidRDefault="008D7CC1" w:rsidP="00261DC5">
      <w:pPr>
        <w:pStyle w:val="Textoindependiente"/>
        <w:spacing w:before="1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ind w:left="1022" w:right="1015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  <w:u w:val="thick"/>
        </w:rPr>
        <w:t xml:space="preserve">DÉCIMA PRIMERA. </w:t>
      </w:r>
      <w:r w:rsidRPr="00261DC5">
        <w:rPr>
          <w:rFonts w:ascii="Arial" w:hAnsi="Arial" w:cs="Arial"/>
          <w:b/>
        </w:rPr>
        <w:t>SUPERVISIÓN.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La supervisión será ejercida por quién(es) se señaló en 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estudio previo o quien haga sus veces o por quien designe el ordenador del gasto de la Entidad 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Entidades (en caso de que aplique). Asimismo, la supervisión suscribirá el acta final de recibo 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satisfacción para pago y el acta de liquidación, a su vez genera las comunicaciones que sean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necesarias durante la ejecución de contrato/convenio, y coordinará todos los aspectos relacionados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desarrollo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contrato/convenio,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informará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oportunamente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cualquier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anomalía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instancias respectivas (las anteriores actividades descritas serán realizadas únicamente por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supervisión líder en caso de que se haya designado). La supervisión del contrato/convenio,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conformidad con lo señalado en el artículo 83 de la Ley 1474 de 2011, en armonía con lo dispuesto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en el Manual de Contratación y Procedimiento vigente, velarán por que la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cumpla con las obligaciones relacionadas con la ejecución del contrato/convenio, y en especial con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función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certificar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cumplimiento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no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objeto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mismo,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para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respectivo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pago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tendrá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obligación de comunicar por escrito oportunamente cualquier irregularidad que se presente en su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ejecución,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Ordenador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Gasto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copia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Grupo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Nacional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Gestión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Contractual/Grupo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Administrativo y Financiero Regional (o quien haga sus veces), en cumplimiento del Manual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Contratación y Procedimiento vigente</w:t>
      </w:r>
      <w:r w:rsidRPr="00261DC5">
        <w:rPr>
          <w:rFonts w:ascii="Arial" w:hAnsi="Arial" w:cs="Arial"/>
          <w:b/>
        </w:rPr>
        <w:t xml:space="preserve">. </w:t>
      </w:r>
      <w:r w:rsidRPr="00261DC5">
        <w:rPr>
          <w:rFonts w:ascii="Arial" w:hAnsi="Arial" w:cs="Arial"/>
        </w:rPr>
        <w:t>Dicha supervisión deberá cumplir entre otras las siguientes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acciones: </w:t>
      </w:r>
      <w:r w:rsidRPr="00261DC5">
        <w:rPr>
          <w:rFonts w:ascii="Arial" w:hAnsi="Arial" w:cs="Arial"/>
          <w:b/>
        </w:rPr>
        <w:t xml:space="preserve">1) </w:t>
      </w:r>
      <w:r w:rsidRPr="00261DC5">
        <w:rPr>
          <w:rFonts w:ascii="Arial" w:hAnsi="Arial" w:cs="Arial"/>
        </w:rPr>
        <w:t xml:space="preserve">Verificar el pleno cumplimiento de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del objeto y las obligaciones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contenidas en el contrato/convenio. </w:t>
      </w:r>
      <w:r w:rsidRPr="00261DC5">
        <w:rPr>
          <w:rFonts w:ascii="Arial" w:hAnsi="Arial" w:cs="Arial"/>
          <w:b/>
        </w:rPr>
        <w:t xml:space="preserve">2) </w:t>
      </w:r>
      <w:r w:rsidRPr="00261DC5">
        <w:rPr>
          <w:rFonts w:ascii="Arial" w:hAnsi="Arial" w:cs="Arial"/>
        </w:rPr>
        <w:t>Recibir los bienes/servicios objeto del contrato/convenio,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acuerdo con las especificaciones técnicas. </w:t>
      </w:r>
      <w:r w:rsidRPr="00261DC5">
        <w:rPr>
          <w:rFonts w:ascii="Arial" w:hAnsi="Arial" w:cs="Arial"/>
          <w:b/>
        </w:rPr>
        <w:t xml:space="preserve">3) </w:t>
      </w:r>
      <w:r w:rsidRPr="00261DC5">
        <w:rPr>
          <w:rFonts w:ascii="Arial" w:hAnsi="Arial" w:cs="Arial"/>
        </w:rPr>
        <w:t>Suscribir el acta de recibo a satisfacción de los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spacing w:val="-1"/>
        </w:rPr>
        <w:t>bienes/servicios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objeto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contrato/convenio,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acuerdo</w:t>
      </w:r>
      <w:r w:rsidRPr="00261DC5">
        <w:rPr>
          <w:rFonts w:ascii="Arial" w:hAnsi="Arial" w:cs="Arial"/>
          <w:spacing w:val="-14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especificaciones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técnicas.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b/>
        </w:rPr>
        <w:t>4)</w:t>
      </w:r>
      <w:r w:rsidRPr="00261DC5">
        <w:rPr>
          <w:rFonts w:ascii="Arial" w:hAnsi="Arial" w:cs="Arial"/>
          <w:b/>
          <w:spacing w:val="-13"/>
        </w:rPr>
        <w:t xml:space="preserve"> </w:t>
      </w:r>
      <w:r w:rsidRPr="00261DC5">
        <w:rPr>
          <w:rFonts w:ascii="Arial" w:hAnsi="Arial" w:cs="Arial"/>
        </w:rPr>
        <w:t>Informar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por escrito al Ordenador del Gasto con copia al Grupo Nacional de Gestión Contractual/Grupo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Administrativo y Financiero Regional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(o quien haga sus veces),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 todos los actos y hechos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constitutivos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incumplimiento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</w:rPr>
        <w:t>,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general,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dar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parte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ella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todas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actuaciones del mismo constitutivas de sanción o multa. </w:t>
      </w:r>
      <w:r w:rsidRPr="00261DC5">
        <w:rPr>
          <w:rFonts w:ascii="Arial" w:hAnsi="Arial" w:cs="Arial"/>
          <w:b/>
        </w:rPr>
        <w:t xml:space="preserve">5) </w:t>
      </w:r>
      <w:r w:rsidRPr="00261DC5">
        <w:rPr>
          <w:rFonts w:ascii="Arial" w:hAnsi="Arial" w:cs="Arial"/>
        </w:rPr>
        <w:t>Entregar por escrito sus observaciones,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recomendaciones</w:t>
      </w:r>
      <w:r w:rsidRPr="00261DC5">
        <w:rPr>
          <w:rFonts w:ascii="Arial" w:hAnsi="Arial" w:cs="Arial"/>
          <w:spacing w:val="53"/>
        </w:rPr>
        <w:t xml:space="preserve"> </w:t>
      </w:r>
      <w:r w:rsidRPr="00261DC5">
        <w:rPr>
          <w:rFonts w:ascii="Arial" w:hAnsi="Arial" w:cs="Arial"/>
        </w:rPr>
        <w:t>o</w:t>
      </w:r>
      <w:r w:rsidRPr="00261DC5">
        <w:rPr>
          <w:rFonts w:ascii="Arial" w:hAnsi="Arial" w:cs="Arial"/>
          <w:spacing w:val="52"/>
        </w:rPr>
        <w:t xml:space="preserve"> </w:t>
      </w:r>
      <w:r w:rsidRPr="00261DC5">
        <w:rPr>
          <w:rFonts w:ascii="Arial" w:hAnsi="Arial" w:cs="Arial"/>
        </w:rPr>
        <w:t>sugerencias,</w:t>
      </w:r>
      <w:r w:rsidRPr="00261DC5">
        <w:rPr>
          <w:rFonts w:ascii="Arial" w:hAnsi="Arial" w:cs="Arial"/>
          <w:spacing w:val="52"/>
        </w:rPr>
        <w:t xml:space="preserve"> </w:t>
      </w:r>
      <w:r w:rsidRPr="00261DC5">
        <w:rPr>
          <w:rFonts w:ascii="Arial" w:hAnsi="Arial" w:cs="Arial"/>
        </w:rPr>
        <w:t>enmarcadas</w:t>
      </w:r>
      <w:r w:rsidRPr="00261DC5">
        <w:rPr>
          <w:rFonts w:ascii="Arial" w:hAnsi="Arial" w:cs="Arial"/>
          <w:spacing w:val="53"/>
        </w:rPr>
        <w:t xml:space="preserve"> </w:t>
      </w:r>
      <w:r w:rsidRPr="00261DC5">
        <w:rPr>
          <w:rFonts w:ascii="Arial" w:hAnsi="Arial" w:cs="Arial"/>
        </w:rPr>
        <w:t>dentro</w:t>
      </w:r>
      <w:r w:rsidRPr="00261DC5">
        <w:rPr>
          <w:rFonts w:ascii="Arial" w:hAnsi="Arial" w:cs="Arial"/>
          <w:spacing w:val="52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52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53"/>
        </w:rPr>
        <w:t xml:space="preserve"> </w:t>
      </w:r>
      <w:r w:rsidRPr="00261DC5">
        <w:rPr>
          <w:rFonts w:ascii="Arial" w:hAnsi="Arial" w:cs="Arial"/>
        </w:rPr>
        <w:t>términos</w:t>
      </w:r>
      <w:r w:rsidRPr="00261DC5">
        <w:rPr>
          <w:rFonts w:ascii="Arial" w:hAnsi="Arial" w:cs="Arial"/>
          <w:spacing w:val="54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51"/>
        </w:rPr>
        <w:t xml:space="preserve"> </w:t>
      </w:r>
      <w:r w:rsidRPr="00261DC5">
        <w:rPr>
          <w:rFonts w:ascii="Arial" w:hAnsi="Arial" w:cs="Arial"/>
        </w:rPr>
        <w:t>contrato/convenio,</w:t>
      </w:r>
      <w:r w:rsidRPr="00261DC5">
        <w:rPr>
          <w:rFonts w:ascii="Arial" w:hAnsi="Arial" w:cs="Arial"/>
          <w:spacing w:val="54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siempre que sean pertinentes con relación a la correcta ejecución del mismo</w:t>
      </w:r>
      <w:r w:rsidRPr="00261DC5">
        <w:rPr>
          <w:rFonts w:ascii="Arial" w:hAnsi="Arial" w:cs="Arial"/>
          <w:b/>
        </w:rPr>
        <w:t xml:space="preserve">. 6) </w:t>
      </w:r>
      <w:r w:rsidRPr="00261DC5">
        <w:rPr>
          <w:rFonts w:ascii="Arial" w:hAnsi="Arial" w:cs="Arial"/>
        </w:rPr>
        <w:t>Solicitar 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modificaciones al contrato/convenio cuando las condiciones del servicio lo requieran. </w:t>
      </w:r>
      <w:r w:rsidRPr="00261DC5">
        <w:rPr>
          <w:rFonts w:ascii="Arial" w:hAnsi="Arial" w:cs="Arial"/>
          <w:b/>
        </w:rPr>
        <w:t xml:space="preserve">7) </w:t>
      </w:r>
      <w:r w:rsidRPr="00261DC5">
        <w:rPr>
          <w:rFonts w:ascii="Arial" w:hAnsi="Arial" w:cs="Arial"/>
        </w:rPr>
        <w:t>Certificar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w w:val="95"/>
        </w:rPr>
        <w:t xml:space="preserve">respecto al cumplimiento de la </w:t>
      </w:r>
      <w:r w:rsidRPr="00261DC5">
        <w:rPr>
          <w:rFonts w:ascii="Arial" w:hAnsi="Arial" w:cs="Arial"/>
          <w:b/>
          <w:w w:val="95"/>
        </w:rPr>
        <w:t>PARTE/ASOCIADO</w:t>
      </w:r>
      <w:r w:rsidRPr="00261DC5">
        <w:rPr>
          <w:rFonts w:ascii="Arial" w:hAnsi="Arial" w:cs="Arial"/>
          <w:w w:val="95"/>
        </w:rPr>
        <w:t>, documento que se constituye en requisito previo</w:t>
      </w:r>
      <w:r w:rsidRPr="00261DC5">
        <w:rPr>
          <w:rFonts w:ascii="Arial" w:hAnsi="Arial" w:cs="Arial"/>
          <w:spacing w:val="1"/>
          <w:w w:val="95"/>
        </w:rPr>
        <w:t xml:space="preserve"> </w:t>
      </w:r>
      <w:r w:rsidRPr="00261DC5">
        <w:rPr>
          <w:rFonts w:ascii="Arial" w:hAnsi="Arial" w:cs="Arial"/>
        </w:rPr>
        <w:t xml:space="preserve">para el pago/desembolso que debe realizar el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</w:rPr>
        <w:t xml:space="preserve">. </w:t>
      </w:r>
      <w:r w:rsidRPr="00261DC5">
        <w:rPr>
          <w:rFonts w:ascii="Arial" w:hAnsi="Arial" w:cs="Arial"/>
          <w:b/>
        </w:rPr>
        <w:t xml:space="preserve">8) </w:t>
      </w:r>
      <w:r w:rsidRPr="00261DC5">
        <w:rPr>
          <w:rFonts w:ascii="Arial" w:hAnsi="Arial" w:cs="Arial"/>
        </w:rPr>
        <w:t>Sugerir, en caso de ser necesario,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w w:val="95"/>
        </w:rPr>
        <w:t>suspensión temporal del contrato/convenio,</w:t>
      </w:r>
      <w:r w:rsidRPr="00261DC5">
        <w:rPr>
          <w:rFonts w:ascii="Arial" w:hAnsi="Arial" w:cs="Arial"/>
          <w:spacing w:val="1"/>
          <w:w w:val="95"/>
        </w:rPr>
        <w:t xml:space="preserve"> </w:t>
      </w:r>
      <w:r w:rsidRPr="00261DC5">
        <w:rPr>
          <w:rFonts w:ascii="Arial" w:hAnsi="Arial" w:cs="Arial"/>
          <w:w w:val="95"/>
        </w:rPr>
        <w:t>por razones de fuerza mayor</w:t>
      </w:r>
      <w:r w:rsidRPr="00261DC5">
        <w:rPr>
          <w:rFonts w:ascii="Arial" w:hAnsi="Arial" w:cs="Arial"/>
          <w:spacing w:val="1"/>
          <w:w w:val="95"/>
        </w:rPr>
        <w:t xml:space="preserve"> </w:t>
      </w:r>
      <w:r w:rsidRPr="00261DC5">
        <w:rPr>
          <w:rFonts w:ascii="Arial" w:hAnsi="Arial" w:cs="Arial"/>
          <w:w w:val="95"/>
        </w:rPr>
        <w:t>o caso fortuito</w:t>
      </w:r>
      <w:r w:rsidRPr="00261DC5">
        <w:rPr>
          <w:rFonts w:ascii="Arial" w:hAnsi="Arial" w:cs="Arial"/>
          <w:b/>
          <w:w w:val="95"/>
        </w:rPr>
        <w:t>.</w:t>
      </w:r>
      <w:r w:rsidRPr="00261DC5">
        <w:rPr>
          <w:rFonts w:ascii="Arial" w:hAnsi="Arial" w:cs="Arial"/>
          <w:b/>
          <w:spacing w:val="50"/>
        </w:rPr>
        <w:t xml:space="preserve"> </w:t>
      </w:r>
      <w:r w:rsidRPr="00261DC5">
        <w:rPr>
          <w:rFonts w:ascii="Arial" w:hAnsi="Arial" w:cs="Arial"/>
          <w:b/>
          <w:w w:val="95"/>
        </w:rPr>
        <w:t xml:space="preserve">9) </w:t>
      </w:r>
      <w:r w:rsidRPr="00261DC5">
        <w:rPr>
          <w:rFonts w:ascii="Arial" w:hAnsi="Arial" w:cs="Arial"/>
          <w:w w:val="95"/>
        </w:rPr>
        <w:t>Identificar</w:t>
      </w:r>
      <w:r w:rsidRPr="00261DC5">
        <w:rPr>
          <w:rFonts w:ascii="Arial" w:hAnsi="Arial" w:cs="Arial"/>
          <w:spacing w:val="1"/>
          <w:w w:val="95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eventualidades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puedan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afectar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trabajo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fin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corregirlas.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Impartir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escrito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</w:rPr>
        <w:t>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instrucciones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relativas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aplicación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instrumentos para el desarrollo de la supervisión </w:t>
      </w:r>
      <w:r w:rsidRPr="00261DC5">
        <w:rPr>
          <w:rFonts w:ascii="Arial" w:hAnsi="Arial" w:cs="Arial"/>
          <w:b/>
        </w:rPr>
        <w:t xml:space="preserve">10) </w:t>
      </w:r>
      <w:r w:rsidRPr="00261DC5">
        <w:rPr>
          <w:rFonts w:ascii="Arial" w:hAnsi="Arial" w:cs="Arial"/>
        </w:rPr>
        <w:t>Elaborar informes de evaluación y/o actas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supervisión, respecto de la ejecución del contrato/convenio, así como documentar las razones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incumplimiento en que incurra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 xml:space="preserve">para que el </w:t>
      </w:r>
      <w:r w:rsidRPr="00261DC5">
        <w:rPr>
          <w:rFonts w:ascii="Arial" w:hAnsi="Arial" w:cs="Arial"/>
          <w:b/>
        </w:rPr>
        <w:t xml:space="preserve">INSTITUTO </w:t>
      </w:r>
      <w:r w:rsidRPr="00261DC5">
        <w:rPr>
          <w:rFonts w:ascii="Arial" w:hAnsi="Arial" w:cs="Arial"/>
        </w:rPr>
        <w:t>adopte las medidas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pertinentes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base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lo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allí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establecido.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b/>
        </w:rPr>
        <w:t>11)</w:t>
      </w:r>
      <w:r w:rsidRPr="00261DC5">
        <w:rPr>
          <w:rFonts w:ascii="Arial" w:hAnsi="Arial" w:cs="Arial"/>
          <w:b/>
          <w:spacing w:val="-11"/>
        </w:rPr>
        <w:t xml:space="preserve"> </w:t>
      </w:r>
      <w:r w:rsidRPr="00261DC5">
        <w:rPr>
          <w:rFonts w:ascii="Arial" w:hAnsi="Arial" w:cs="Arial"/>
        </w:rPr>
        <w:t>Hacer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seguimiento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organización,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cargue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archivo</w:t>
      </w:r>
    </w:p>
    <w:p w:rsidR="008D7CC1" w:rsidRPr="00261DC5" w:rsidRDefault="008D7CC1" w:rsidP="00261DC5">
      <w:pPr>
        <w:jc w:val="both"/>
        <w:rPr>
          <w:rFonts w:ascii="Arial" w:hAnsi="Arial" w:cs="Arial"/>
          <w:sz w:val="20"/>
          <w:szCs w:val="20"/>
        </w:rPr>
        <w:sectPr w:rsidR="008D7CC1" w:rsidRPr="00261DC5">
          <w:pgSz w:w="12240" w:h="15840"/>
          <w:pgMar w:top="2480" w:right="680" w:bottom="280" w:left="680" w:header="578" w:footer="0" w:gutter="0"/>
          <w:cols w:space="720"/>
        </w:sectPr>
      </w:pPr>
    </w:p>
    <w:p w:rsidR="008D7CC1" w:rsidRPr="00261DC5" w:rsidRDefault="008D7CC1" w:rsidP="00261DC5">
      <w:pPr>
        <w:pStyle w:val="Textoindependiente"/>
        <w:spacing w:before="5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spacing w:before="93"/>
        <w:ind w:left="1022" w:right="1016"/>
        <w:jc w:val="both"/>
        <w:rPr>
          <w:rFonts w:ascii="Arial" w:hAnsi="Arial" w:cs="Arial"/>
        </w:rPr>
      </w:pPr>
      <w:proofErr w:type="gramStart"/>
      <w:r w:rsidRPr="00261DC5">
        <w:rPr>
          <w:rFonts w:ascii="Arial" w:hAnsi="Arial" w:cs="Arial"/>
        </w:rPr>
        <w:t>de</w:t>
      </w:r>
      <w:proofErr w:type="gramEnd"/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documentos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relacionados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contrato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Sistema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Contratación</w:t>
      </w:r>
      <w:r w:rsidRPr="00261DC5">
        <w:rPr>
          <w:rFonts w:ascii="Arial" w:hAnsi="Arial" w:cs="Arial"/>
          <w:spacing w:val="-54"/>
        </w:rPr>
        <w:t xml:space="preserve"> </w:t>
      </w:r>
      <w:r w:rsidRPr="00261DC5">
        <w:rPr>
          <w:rFonts w:ascii="Arial" w:hAnsi="Arial" w:cs="Arial"/>
        </w:rPr>
        <w:t xml:space="preserve">Pública – SECOP II y la supervisión a su cargo. </w:t>
      </w:r>
      <w:r w:rsidRPr="00261DC5">
        <w:rPr>
          <w:rFonts w:ascii="Arial" w:hAnsi="Arial" w:cs="Arial"/>
          <w:b/>
        </w:rPr>
        <w:t xml:space="preserve">12) </w:t>
      </w:r>
      <w:r w:rsidRPr="00261DC5">
        <w:rPr>
          <w:rFonts w:ascii="Arial" w:hAnsi="Arial" w:cs="Arial"/>
        </w:rPr>
        <w:t>Promover la conciliación de conflictos entre 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partes en la eventualidad que se presenten. </w:t>
      </w:r>
      <w:r w:rsidRPr="00261DC5">
        <w:rPr>
          <w:rFonts w:ascii="Arial" w:hAnsi="Arial" w:cs="Arial"/>
          <w:b/>
        </w:rPr>
        <w:t xml:space="preserve">13) </w:t>
      </w:r>
      <w:r w:rsidRPr="00261DC5">
        <w:rPr>
          <w:rFonts w:ascii="Arial" w:hAnsi="Arial" w:cs="Arial"/>
        </w:rPr>
        <w:t>Velar por que las garantías permanezcan vigentes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y suficientes, durante toda la vigencia del contrato/convenio. </w:t>
      </w:r>
      <w:r w:rsidRPr="00261DC5">
        <w:rPr>
          <w:rFonts w:ascii="Arial" w:hAnsi="Arial" w:cs="Arial"/>
          <w:b/>
        </w:rPr>
        <w:t xml:space="preserve">14) </w:t>
      </w:r>
      <w:r w:rsidRPr="00261DC5">
        <w:rPr>
          <w:rFonts w:ascii="Arial" w:hAnsi="Arial" w:cs="Arial"/>
        </w:rPr>
        <w:t>Verificar y dejar constancia 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cumplimiento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obligaciones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parafiscales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conformidad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establecido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artículo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50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ley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789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2002,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demás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normas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apliquen.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  <w:b/>
        </w:rPr>
        <w:t>15)</w:t>
      </w:r>
      <w:r w:rsidRPr="00261DC5">
        <w:rPr>
          <w:rFonts w:ascii="Arial" w:hAnsi="Arial" w:cs="Arial"/>
          <w:b/>
          <w:spacing w:val="-4"/>
        </w:rPr>
        <w:t xml:space="preserve"> </w:t>
      </w:r>
      <w:r w:rsidRPr="00261DC5">
        <w:rPr>
          <w:rFonts w:ascii="Arial" w:hAnsi="Arial" w:cs="Arial"/>
        </w:rPr>
        <w:t>Participar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activamente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liquidación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contrato/convenio. </w:t>
      </w:r>
      <w:r w:rsidRPr="00261DC5">
        <w:rPr>
          <w:rFonts w:ascii="Arial" w:hAnsi="Arial" w:cs="Arial"/>
          <w:b/>
        </w:rPr>
        <w:t xml:space="preserve">16) </w:t>
      </w:r>
      <w:r w:rsidRPr="00261DC5">
        <w:rPr>
          <w:rFonts w:ascii="Arial" w:hAnsi="Arial" w:cs="Arial"/>
        </w:rPr>
        <w:t xml:space="preserve">Elaborar y suscribir junto con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un cronograma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entregas parciales dentro de los 5 días hábiles siguientes del cumplimiento de los requisitos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perfeccionamiento y ejecución del contrato/convenio (en caso de que aplique). </w:t>
      </w:r>
      <w:r w:rsidRPr="00261DC5">
        <w:rPr>
          <w:rFonts w:ascii="Arial" w:hAnsi="Arial" w:cs="Arial"/>
          <w:b/>
        </w:rPr>
        <w:t xml:space="preserve">17) </w:t>
      </w:r>
      <w:r w:rsidRPr="00261DC5">
        <w:rPr>
          <w:rFonts w:ascii="Arial" w:hAnsi="Arial" w:cs="Arial"/>
        </w:rPr>
        <w:t>Vencido el plazo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del contrato, y dentro de los diez (10) días siguientes, la supervisión deberá informar al ordenador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w w:val="95"/>
        </w:rPr>
        <w:t>del</w:t>
      </w:r>
      <w:r w:rsidRPr="00261DC5">
        <w:rPr>
          <w:rFonts w:ascii="Arial" w:hAnsi="Arial" w:cs="Arial"/>
          <w:spacing w:val="18"/>
          <w:w w:val="95"/>
        </w:rPr>
        <w:t xml:space="preserve"> </w:t>
      </w:r>
      <w:r w:rsidRPr="00261DC5">
        <w:rPr>
          <w:rFonts w:ascii="Arial" w:hAnsi="Arial" w:cs="Arial"/>
          <w:w w:val="95"/>
        </w:rPr>
        <w:t>gasto,</w:t>
      </w:r>
      <w:r w:rsidRPr="00261DC5">
        <w:rPr>
          <w:rFonts w:ascii="Arial" w:hAnsi="Arial" w:cs="Arial"/>
          <w:spacing w:val="18"/>
          <w:w w:val="95"/>
        </w:rPr>
        <w:t xml:space="preserve"> </w:t>
      </w:r>
      <w:r w:rsidRPr="00261DC5">
        <w:rPr>
          <w:rFonts w:ascii="Arial" w:hAnsi="Arial" w:cs="Arial"/>
          <w:w w:val="95"/>
        </w:rPr>
        <w:t>para</w:t>
      </w:r>
      <w:r w:rsidRPr="00261DC5">
        <w:rPr>
          <w:rFonts w:ascii="Arial" w:hAnsi="Arial" w:cs="Arial"/>
          <w:spacing w:val="19"/>
          <w:w w:val="95"/>
        </w:rPr>
        <w:t xml:space="preserve"> </w:t>
      </w:r>
      <w:r w:rsidRPr="00261DC5">
        <w:rPr>
          <w:rFonts w:ascii="Arial" w:hAnsi="Arial" w:cs="Arial"/>
          <w:w w:val="95"/>
        </w:rPr>
        <w:t>que</w:t>
      </w:r>
      <w:r w:rsidRPr="00261DC5">
        <w:rPr>
          <w:rFonts w:ascii="Arial" w:hAnsi="Arial" w:cs="Arial"/>
          <w:spacing w:val="15"/>
          <w:w w:val="95"/>
        </w:rPr>
        <w:t xml:space="preserve"> </w:t>
      </w:r>
      <w:r w:rsidRPr="00261DC5">
        <w:rPr>
          <w:rFonts w:ascii="Arial" w:hAnsi="Arial" w:cs="Arial"/>
          <w:w w:val="95"/>
        </w:rPr>
        <w:t>se</w:t>
      </w:r>
      <w:r w:rsidRPr="00261DC5">
        <w:rPr>
          <w:rFonts w:ascii="Arial" w:hAnsi="Arial" w:cs="Arial"/>
          <w:spacing w:val="18"/>
          <w:w w:val="95"/>
        </w:rPr>
        <w:t xml:space="preserve"> </w:t>
      </w:r>
      <w:r w:rsidRPr="00261DC5">
        <w:rPr>
          <w:rFonts w:ascii="Arial" w:hAnsi="Arial" w:cs="Arial"/>
          <w:w w:val="95"/>
        </w:rPr>
        <w:t>inicien</w:t>
      </w:r>
      <w:r w:rsidRPr="00261DC5">
        <w:rPr>
          <w:rFonts w:ascii="Arial" w:hAnsi="Arial" w:cs="Arial"/>
          <w:spacing w:val="16"/>
          <w:w w:val="95"/>
        </w:rPr>
        <w:t xml:space="preserve"> </w:t>
      </w:r>
      <w:r w:rsidRPr="00261DC5">
        <w:rPr>
          <w:rFonts w:ascii="Arial" w:hAnsi="Arial" w:cs="Arial"/>
          <w:w w:val="95"/>
        </w:rPr>
        <w:t>sea</w:t>
      </w:r>
      <w:r w:rsidRPr="00261DC5">
        <w:rPr>
          <w:rFonts w:ascii="Arial" w:hAnsi="Arial" w:cs="Arial"/>
          <w:spacing w:val="13"/>
          <w:w w:val="95"/>
        </w:rPr>
        <w:t xml:space="preserve"> </w:t>
      </w:r>
      <w:r w:rsidRPr="00261DC5">
        <w:rPr>
          <w:rFonts w:ascii="Arial" w:hAnsi="Arial" w:cs="Arial"/>
          <w:w w:val="95"/>
        </w:rPr>
        <w:t>por</w:t>
      </w:r>
      <w:r w:rsidRPr="00261DC5">
        <w:rPr>
          <w:rFonts w:ascii="Arial" w:hAnsi="Arial" w:cs="Arial"/>
          <w:spacing w:val="17"/>
          <w:w w:val="95"/>
        </w:rPr>
        <w:t xml:space="preserve"> </w:t>
      </w:r>
      <w:r w:rsidRPr="00261DC5">
        <w:rPr>
          <w:rFonts w:ascii="Arial" w:hAnsi="Arial" w:cs="Arial"/>
          <w:w w:val="95"/>
        </w:rPr>
        <w:t>el</w:t>
      </w:r>
      <w:r w:rsidRPr="00261DC5">
        <w:rPr>
          <w:rFonts w:ascii="Arial" w:hAnsi="Arial" w:cs="Arial"/>
          <w:spacing w:val="14"/>
          <w:w w:val="95"/>
        </w:rPr>
        <w:t xml:space="preserve"> </w:t>
      </w:r>
      <w:r w:rsidRPr="00261DC5">
        <w:rPr>
          <w:rFonts w:ascii="Arial" w:hAnsi="Arial" w:cs="Arial"/>
          <w:w w:val="95"/>
        </w:rPr>
        <w:t>Grupo</w:t>
      </w:r>
      <w:r w:rsidRPr="00261DC5">
        <w:rPr>
          <w:rFonts w:ascii="Arial" w:hAnsi="Arial" w:cs="Arial"/>
          <w:spacing w:val="18"/>
          <w:w w:val="95"/>
        </w:rPr>
        <w:t xml:space="preserve"> </w:t>
      </w:r>
      <w:r w:rsidRPr="00261DC5">
        <w:rPr>
          <w:rFonts w:ascii="Arial" w:hAnsi="Arial" w:cs="Arial"/>
          <w:w w:val="95"/>
        </w:rPr>
        <w:t>Nacional</w:t>
      </w:r>
      <w:r w:rsidRPr="00261DC5">
        <w:rPr>
          <w:rFonts w:ascii="Arial" w:hAnsi="Arial" w:cs="Arial"/>
          <w:spacing w:val="17"/>
          <w:w w:val="95"/>
        </w:rPr>
        <w:t xml:space="preserve"> </w:t>
      </w:r>
      <w:r w:rsidRPr="00261DC5">
        <w:rPr>
          <w:rFonts w:ascii="Arial" w:hAnsi="Arial" w:cs="Arial"/>
          <w:w w:val="95"/>
        </w:rPr>
        <w:t>de</w:t>
      </w:r>
      <w:r w:rsidRPr="00261DC5">
        <w:rPr>
          <w:rFonts w:ascii="Arial" w:hAnsi="Arial" w:cs="Arial"/>
          <w:spacing w:val="14"/>
          <w:w w:val="95"/>
        </w:rPr>
        <w:t xml:space="preserve"> </w:t>
      </w:r>
      <w:r w:rsidRPr="00261DC5">
        <w:rPr>
          <w:rFonts w:ascii="Arial" w:hAnsi="Arial" w:cs="Arial"/>
          <w:w w:val="95"/>
        </w:rPr>
        <w:t>Gestión</w:t>
      </w:r>
      <w:r w:rsidRPr="00261DC5">
        <w:rPr>
          <w:rFonts w:ascii="Arial" w:hAnsi="Arial" w:cs="Arial"/>
          <w:spacing w:val="18"/>
          <w:w w:val="95"/>
        </w:rPr>
        <w:t xml:space="preserve"> </w:t>
      </w:r>
      <w:r w:rsidRPr="00261DC5">
        <w:rPr>
          <w:rFonts w:ascii="Arial" w:hAnsi="Arial" w:cs="Arial"/>
          <w:w w:val="95"/>
        </w:rPr>
        <w:t>Contractual/Grupo</w:t>
      </w:r>
      <w:r w:rsidRPr="00261DC5">
        <w:rPr>
          <w:rFonts w:ascii="Arial" w:hAnsi="Arial" w:cs="Arial"/>
          <w:spacing w:val="14"/>
          <w:w w:val="95"/>
        </w:rPr>
        <w:t xml:space="preserve"> </w:t>
      </w:r>
      <w:r w:rsidRPr="00261DC5">
        <w:rPr>
          <w:rFonts w:ascii="Arial" w:hAnsi="Arial" w:cs="Arial"/>
          <w:w w:val="95"/>
        </w:rPr>
        <w:t>Administrativo</w:t>
      </w:r>
      <w:r w:rsidRPr="00261DC5">
        <w:rPr>
          <w:rFonts w:ascii="Arial" w:hAnsi="Arial" w:cs="Arial"/>
          <w:spacing w:val="1"/>
          <w:w w:val="95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Financiero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Regional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(o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quien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haga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sus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veces)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terminación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liquidación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plataforma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SECOP</w:t>
      </w:r>
    </w:p>
    <w:p w:rsidR="008D7CC1" w:rsidRPr="00261DC5" w:rsidRDefault="00E65AEC" w:rsidP="00261DC5">
      <w:pPr>
        <w:pStyle w:val="Textoindependiente"/>
        <w:ind w:left="1022" w:right="1017"/>
        <w:jc w:val="both"/>
        <w:rPr>
          <w:rFonts w:ascii="Arial" w:hAnsi="Arial" w:cs="Arial"/>
        </w:rPr>
      </w:pPr>
      <w:r w:rsidRPr="00261DC5">
        <w:rPr>
          <w:rFonts w:ascii="Arial" w:hAnsi="Arial" w:cs="Arial"/>
        </w:rPr>
        <w:t xml:space="preserve">ii. </w:t>
      </w:r>
      <w:r w:rsidRPr="00261DC5">
        <w:rPr>
          <w:rFonts w:ascii="Arial" w:hAnsi="Arial" w:cs="Arial"/>
          <w:b/>
        </w:rPr>
        <w:t xml:space="preserve">18) </w:t>
      </w:r>
      <w:r w:rsidRPr="00261DC5">
        <w:rPr>
          <w:rFonts w:ascii="Arial" w:hAnsi="Arial" w:cs="Arial"/>
        </w:rPr>
        <w:t>Todas las demás atribuciones que se contemplen en los documentos del contrato/convenio y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en la Ley o que le sean asignadas por el Ordenador del Gasto. </w:t>
      </w:r>
      <w:r w:rsidRPr="00261DC5">
        <w:rPr>
          <w:rFonts w:ascii="Arial" w:hAnsi="Arial" w:cs="Arial"/>
          <w:b/>
        </w:rPr>
        <w:t>PARÁGRAFO PRIMERO</w:t>
      </w:r>
      <w:r w:rsidRPr="00261DC5">
        <w:rPr>
          <w:rFonts w:ascii="Arial" w:hAnsi="Arial" w:cs="Arial"/>
        </w:rPr>
        <w:t>: Los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supervisores no estarán facultados, en ningún momento, para adoptar decisiones que impliquen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modificación de los términos y condiciones previstos en el presente contrato/convenio, las cuales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únicamente podrán ser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adoptadas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PARTES/ASOCIADOS</w:t>
      </w:r>
      <w:r w:rsidRPr="00261DC5">
        <w:rPr>
          <w:rFonts w:ascii="Arial" w:hAnsi="Arial" w:cs="Arial"/>
        </w:rPr>
        <w:t>, mediante la suscripción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modificaciones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contrato/convenio.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PARÁGRAFO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SEGUNDO</w:t>
      </w:r>
      <w:r w:rsidRPr="00261DC5">
        <w:rPr>
          <w:rFonts w:ascii="Arial" w:hAnsi="Arial" w:cs="Arial"/>
        </w:rPr>
        <w:t>: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supervisores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tendrán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obligación de advertir sobre posibles incumplimientos de la </w:t>
      </w:r>
      <w:r w:rsidRPr="00261DC5">
        <w:rPr>
          <w:rFonts w:ascii="Arial" w:hAnsi="Arial" w:cs="Arial"/>
          <w:b/>
        </w:rPr>
        <w:t xml:space="preserve">PARTE/ASOCIADO, </w:t>
      </w:r>
      <w:r w:rsidRPr="00261DC5">
        <w:rPr>
          <w:rFonts w:ascii="Arial" w:hAnsi="Arial" w:cs="Arial"/>
        </w:rPr>
        <w:t>en la ejecución 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los ordenadores del gasto de cada una de las partes. De igual manera, informar sobre la necesidad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modificaciones,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ocho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(8)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días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hábiles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anterioridad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vencimiento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mismo.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 xml:space="preserve">PARÁGRAFO TERCERO. </w:t>
      </w:r>
      <w:r w:rsidRPr="00261DC5">
        <w:rPr>
          <w:rFonts w:ascii="Arial" w:hAnsi="Arial" w:cs="Arial"/>
        </w:rPr>
        <w:t>En el evento de cambio del supervisor, no será necesario modificar 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w w:val="95"/>
        </w:rPr>
        <w:t>presente contrato/convenio; la designación se efectuará mediante comunicación escrita del respetivo</w:t>
      </w:r>
      <w:r w:rsidRPr="00261DC5">
        <w:rPr>
          <w:rFonts w:ascii="Arial" w:hAnsi="Arial" w:cs="Arial"/>
          <w:spacing w:val="1"/>
          <w:w w:val="95"/>
        </w:rPr>
        <w:t xml:space="preserve"> </w:t>
      </w:r>
      <w:r w:rsidRPr="00261DC5">
        <w:rPr>
          <w:rFonts w:ascii="Arial" w:hAnsi="Arial" w:cs="Arial"/>
        </w:rPr>
        <w:t xml:space="preserve">ordenador del gasto. </w:t>
      </w:r>
      <w:r w:rsidRPr="00261DC5">
        <w:rPr>
          <w:rFonts w:ascii="Arial" w:hAnsi="Arial" w:cs="Arial"/>
          <w:b/>
        </w:rPr>
        <w:t>PARÁGRAFO CUARTO</w:t>
      </w:r>
      <w:r w:rsidRPr="00261DC5">
        <w:rPr>
          <w:rFonts w:ascii="Arial" w:hAnsi="Arial" w:cs="Arial"/>
        </w:rPr>
        <w:t>. Las designaciones de supervisión, se cargarán por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 responsable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 proceso contractual,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 contrato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 Sistema Electrónico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Contratación Pública – SECOP II, Parte (7) Ejecución del contrato – Documentos de ejecución 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contrato;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igualmente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realizará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ajuste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actualización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Parte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(6)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Información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presupuestal</w:t>
      </w:r>
      <w:r w:rsidRPr="00261DC5">
        <w:rPr>
          <w:rFonts w:ascii="Arial" w:hAnsi="Arial" w:cs="Arial"/>
          <w:spacing w:val="6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-54"/>
        </w:rPr>
        <w:t xml:space="preserve"> </w:t>
      </w:r>
      <w:r w:rsidRPr="00261DC5">
        <w:rPr>
          <w:rFonts w:ascii="Arial" w:hAnsi="Arial" w:cs="Arial"/>
        </w:rPr>
        <w:t>Asignaciones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para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seguimiento.</w:t>
      </w:r>
    </w:p>
    <w:p w:rsidR="008D7CC1" w:rsidRPr="00261DC5" w:rsidRDefault="008D7CC1" w:rsidP="00261DC5">
      <w:pPr>
        <w:pStyle w:val="Textoindependiente"/>
        <w:jc w:val="both"/>
        <w:rPr>
          <w:rFonts w:ascii="Arial" w:hAnsi="Arial" w:cs="Arial"/>
        </w:rPr>
      </w:pPr>
    </w:p>
    <w:p w:rsidR="008D7CC1" w:rsidRPr="00261DC5" w:rsidRDefault="00691E43" w:rsidP="00261DC5">
      <w:pPr>
        <w:pStyle w:val="Ttulo1"/>
        <w:spacing w:before="1"/>
        <w:rPr>
          <w:b w:val="0"/>
        </w:rPr>
      </w:pPr>
      <w:r w:rsidRPr="00261DC5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6295390</wp:posOffset>
                </wp:positionH>
                <wp:positionV relativeFrom="paragraph">
                  <wp:posOffset>121285</wp:posOffset>
                </wp:positionV>
                <wp:extent cx="34925" cy="1968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5839781" id="Rectangle 2" o:spid="_x0000_s1026" style="position:absolute;margin-left:495.7pt;margin-top:9.55pt;width:2.75pt;height:1.5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" fillcolor="black" stroked="f">
                <w10:wrap anchorx="page"/>
              </v:rect>
            </w:pict>
          </mc:Fallback>
        </mc:AlternateContent>
      </w:r>
      <w:r w:rsidR="00E65AEC" w:rsidRPr="00261DC5">
        <w:rPr>
          <w:u w:val="thick"/>
        </w:rPr>
        <w:t xml:space="preserve">DÉCIMA  </w:t>
      </w:r>
      <w:r w:rsidR="00E65AEC" w:rsidRPr="00261DC5">
        <w:rPr>
          <w:spacing w:val="32"/>
          <w:u w:val="thick"/>
        </w:rPr>
        <w:t xml:space="preserve"> </w:t>
      </w:r>
      <w:r w:rsidR="00E65AEC" w:rsidRPr="00261DC5">
        <w:rPr>
          <w:u w:val="thick"/>
        </w:rPr>
        <w:t xml:space="preserve">SEGUNDA.   </w:t>
      </w:r>
      <w:r w:rsidR="00E65AEC" w:rsidRPr="00261DC5">
        <w:rPr>
          <w:spacing w:val="34"/>
          <w:u w:val="thick"/>
        </w:rPr>
        <w:t xml:space="preserve"> </w:t>
      </w:r>
      <w:r w:rsidR="00E65AEC" w:rsidRPr="00261DC5">
        <w:t xml:space="preserve">SUSPENSIÓN   </w:t>
      </w:r>
      <w:r w:rsidR="00E65AEC" w:rsidRPr="00261DC5">
        <w:rPr>
          <w:spacing w:val="30"/>
        </w:rPr>
        <w:t xml:space="preserve"> </w:t>
      </w:r>
      <w:r w:rsidR="00E65AEC" w:rsidRPr="00261DC5">
        <w:t xml:space="preserve">TEMPORAL   </w:t>
      </w:r>
      <w:r w:rsidR="00E65AEC" w:rsidRPr="00261DC5">
        <w:rPr>
          <w:spacing w:val="28"/>
        </w:rPr>
        <w:t xml:space="preserve"> </w:t>
      </w:r>
      <w:r w:rsidR="00E65AEC" w:rsidRPr="00261DC5">
        <w:t xml:space="preserve">DEL   </w:t>
      </w:r>
      <w:r w:rsidR="00E65AEC" w:rsidRPr="00261DC5">
        <w:rPr>
          <w:spacing w:val="31"/>
        </w:rPr>
        <w:t xml:space="preserve"> </w:t>
      </w:r>
      <w:r w:rsidR="00E65AEC" w:rsidRPr="00261DC5">
        <w:t xml:space="preserve">CONTRATO/CONVENIO.   </w:t>
      </w:r>
      <w:r w:rsidR="00E65AEC" w:rsidRPr="00261DC5">
        <w:rPr>
          <w:spacing w:val="30"/>
        </w:rPr>
        <w:t xml:space="preserve"> </w:t>
      </w:r>
      <w:r w:rsidR="00E65AEC" w:rsidRPr="00261DC5">
        <w:rPr>
          <w:b w:val="0"/>
        </w:rPr>
        <w:t>Por</w:t>
      </w:r>
    </w:p>
    <w:p w:rsidR="008D7CC1" w:rsidRPr="00261DC5" w:rsidRDefault="00E65AEC" w:rsidP="00261DC5">
      <w:pPr>
        <w:pStyle w:val="Textoindependiente"/>
        <w:ind w:left="1022" w:right="1021"/>
        <w:jc w:val="both"/>
        <w:rPr>
          <w:rFonts w:ascii="Arial" w:hAnsi="Arial" w:cs="Arial"/>
        </w:rPr>
      </w:pPr>
      <w:r w:rsidRPr="00261DC5">
        <w:rPr>
          <w:rFonts w:ascii="Arial" w:hAnsi="Arial" w:cs="Arial"/>
        </w:rPr>
        <w:t>circunst</w:t>
      </w:r>
      <w:bookmarkStart w:id="0" w:name="_GoBack"/>
      <w:bookmarkEnd w:id="0"/>
      <w:r w:rsidRPr="00261DC5">
        <w:rPr>
          <w:rFonts w:ascii="Arial" w:hAnsi="Arial" w:cs="Arial"/>
        </w:rPr>
        <w:t>ancias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fuerza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mayor,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caso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fortuito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común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acuerdo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cuando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 xml:space="preserve">PARTES/ASOCIADOS </w:t>
      </w:r>
      <w:r w:rsidRPr="00261DC5">
        <w:rPr>
          <w:rFonts w:ascii="Arial" w:hAnsi="Arial" w:cs="Arial"/>
        </w:rPr>
        <w:t>contratantes lo consideren pertinente podrán suspender temporalmente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ejecución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este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contrato/convenio,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mediante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suscripción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un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otrosí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cual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conste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evento,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sin que para efectos del término de duración del contrato/convenio se compute el tiempo de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suspensión. De todo lo anterior,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dará aviso al garante (Cuando aplique).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PARÁGRAFO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PRIMERO.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entienden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fuerza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mayor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caso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fortuito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situaciones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contempladas y definidas en la Ley. </w:t>
      </w:r>
      <w:r w:rsidRPr="00261DC5">
        <w:rPr>
          <w:rFonts w:ascii="Arial" w:hAnsi="Arial" w:cs="Arial"/>
          <w:b/>
        </w:rPr>
        <w:t xml:space="preserve">PARÁGRAFO SEGUNDO. </w:t>
      </w:r>
      <w:r w:rsidRPr="00261DC5">
        <w:rPr>
          <w:rFonts w:ascii="Arial" w:hAnsi="Arial" w:cs="Arial"/>
        </w:rPr>
        <w:t xml:space="preserve">El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</w:rPr>
        <w:t>, no indemnizará los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daños y perjuicios que sufra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como consecuencia de la fuerza mayor o caso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fortuito debidamente comprobado. </w:t>
      </w:r>
      <w:r w:rsidRPr="00261DC5">
        <w:rPr>
          <w:rFonts w:ascii="Arial" w:hAnsi="Arial" w:cs="Arial"/>
          <w:b/>
        </w:rPr>
        <w:t xml:space="preserve">PARÁGRAFO TERCERO. </w:t>
      </w:r>
      <w:r w:rsidRPr="00261DC5">
        <w:rPr>
          <w:rFonts w:ascii="Arial" w:hAnsi="Arial" w:cs="Arial"/>
        </w:rPr>
        <w:t>Reiniciado el contrato/convenio,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a través del contrato electrónico del Sistema Electrónico de Contratación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Pública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SECOP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II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deberá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remitir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al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Grupo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Nacional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Gestión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Contractual/Grupo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Administrativo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Financiero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Regional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(o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quien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haga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sus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veces),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certificado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modificación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garantía,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ajustándola en el plazo – para su respectiva aprobación (en caso de que aplique). </w:t>
      </w:r>
      <w:r w:rsidRPr="00261DC5">
        <w:rPr>
          <w:rFonts w:ascii="Arial" w:hAnsi="Arial" w:cs="Arial"/>
          <w:b/>
        </w:rPr>
        <w:t>PARÁGRAFO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CUARTO</w:t>
      </w:r>
      <w:r w:rsidRPr="00261DC5">
        <w:rPr>
          <w:rFonts w:ascii="Arial" w:hAnsi="Arial" w:cs="Arial"/>
        </w:rPr>
        <w:t>.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suspensión,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será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cargada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documentos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soportan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solicitud,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justificación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otorgada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supervisión,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cual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efectuará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aprobación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 xml:space="preserve">PARTES/ASOCIADOS </w:t>
      </w:r>
      <w:r w:rsidRPr="00261DC5">
        <w:rPr>
          <w:rFonts w:ascii="Arial" w:hAnsi="Arial" w:cs="Arial"/>
        </w:rPr>
        <w:t xml:space="preserve">y, la publicación por el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</w:rPr>
        <w:t>, en la Parte (8) Modificaciones 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 del contrato electrónico del Sistema Electrónico de Contratación Pública – SECOP II,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w w:val="95"/>
        </w:rPr>
        <w:t>recordando que una vez vencido el plazo de la suspensión, deberá realizarse una nueva modificación</w:t>
      </w:r>
      <w:r w:rsidRPr="00261DC5">
        <w:rPr>
          <w:rFonts w:ascii="Arial" w:hAnsi="Arial" w:cs="Arial"/>
          <w:spacing w:val="1"/>
          <w:w w:val="95"/>
        </w:rPr>
        <w:t xml:space="preserve"> </w:t>
      </w:r>
      <w:r w:rsidRPr="00261DC5">
        <w:rPr>
          <w:rFonts w:ascii="Arial" w:hAnsi="Arial" w:cs="Arial"/>
        </w:rPr>
        <w:t>contractual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reactivación</w:t>
      </w:r>
      <w:r w:rsidRPr="00261DC5">
        <w:rPr>
          <w:rFonts w:ascii="Arial" w:hAnsi="Arial" w:cs="Arial"/>
          <w:spacing w:val="3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contrato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electrónico.</w:t>
      </w:r>
    </w:p>
    <w:p w:rsidR="008D7CC1" w:rsidRPr="00261DC5" w:rsidRDefault="008D7CC1" w:rsidP="00261DC5">
      <w:pPr>
        <w:jc w:val="both"/>
        <w:rPr>
          <w:rFonts w:ascii="Arial" w:hAnsi="Arial" w:cs="Arial"/>
          <w:sz w:val="20"/>
          <w:szCs w:val="20"/>
        </w:rPr>
        <w:sectPr w:rsidR="008D7CC1" w:rsidRPr="00261DC5">
          <w:pgSz w:w="12240" w:h="15840"/>
          <w:pgMar w:top="2480" w:right="680" w:bottom="280" w:left="680" w:header="578" w:footer="0" w:gutter="0"/>
          <w:cols w:space="720"/>
        </w:sectPr>
      </w:pPr>
    </w:p>
    <w:p w:rsidR="008D7CC1" w:rsidRPr="00261DC5" w:rsidRDefault="008D7CC1" w:rsidP="00261DC5">
      <w:pPr>
        <w:pStyle w:val="Textoindependiente"/>
        <w:spacing w:before="5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spacing w:before="93"/>
        <w:ind w:left="1022" w:right="1020"/>
        <w:jc w:val="both"/>
        <w:rPr>
          <w:rFonts w:ascii="Arial" w:hAnsi="Arial" w:cs="Arial"/>
          <w:b/>
        </w:rPr>
      </w:pPr>
      <w:r w:rsidRPr="00261DC5">
        <w:rPr>
          <w:rFonts w:ascii="Arial" w:hAnsi="Arial" w:cs="Arial"/>
          <w:b/>
          <w:u w:val="thick"/>
        </w:rPr>
        <w:t>DÉCIMA</w:t>
      </w:r>
      <w:r w:rsidRPr="00261DC5">
        <w:rPr>
          <w:rFonts w:ascii="Arial" w:hAnsi="Arial" w:cs="Arial"/>
          <w:b/>
          <w:spacing w:val="-8"/>
          <w:u w:val="thick"/>
        </w:rPr>
        <w:t xml:space="preserve"> </w:t>
      </w:r>
      <w:r w:rsidRPr="00261DC5">
        <w:rPr>
          <w:rFonts w:ascii="Arial" w:hAnsi="Arial" w:cs="Arial"/>
          <w:b/>
          <w:u w:val="thick"/>
        </w:rPr>
        <w:t>TERCERA.</w:t>
      </w:r>
      <w:r w:rsidRPr="00261DC5">
        <w:rPr>
          <w:rFonts w:ascii="Arial" w:hAnsi="Arial" w:cs="Arial"/>
          <w:b/>
          <w:spacing w:val="-3"/>
          <w:u w:val="thick"/>
        </w:rPr>
        <w:t xml:space="preserve"> </w:t>
      </w:r>
      <w:r w:rsidRPr="00261DC5">
        <w:rPr>
          <w:rFonts w:ascii="Arial" w:hAnsi="Arial" w:cs="Arial"/>
          <w:b/>
        </w:rPr>
        <w:t>CESIÓN</w:t>
      </w:r>
      <w:r w:rsidRPr="00261DC5">
        <w:rPr>
          <w:rFonts w:ascii="Arial" w:hAnsi="Arial" w:cs="Arial"/>
        </w:rPr>
        <w:t>.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conformidad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lo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establecido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inciso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3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artículo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41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Ley 80 de 1993,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no podrá ceder a persona natural o jurídica alguna, los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derechos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obligaciones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emanados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contrato/convenio,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sin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medie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previa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autorización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expresa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y por escrito por parte del </w:t>
      </w:r>
      <w:r w:rsidRPr="00261DC5">
        <w:rPr>
          <w:rFonts w:ascii="Arial" w:hAnsi="Arial" w:cs="Arial"/>
          <w:b/>
        </w:rPr>
        <w:t xml:space="preserve">INSTITUTO. PARÁGRAFO PRIMERO: SUBCONTRATACIÓN. </w:t>
      </w:r>
      <w:r w:rsidRPr="00261DC5">
        <w:rPr>
          <w:rFonts w:ascii="Arial" w:hAnsi="Arial" w:cs="Arial"/>
        </w:rPr>
        <w:t>En todos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los casos el </w:t>
      </w:r>
      <w:r w:rsidRPr="00261DC5">
        <w:rPr>
          <w:rFonts w:ascii="Arial" w:hAnsi="Arial" w:cs="Arial"/>
          <w:b/>
        </w:rPr>
        <w:t xml:space="preserve">CONTRATISTA </w:t>
      </w:r>
      <w:r w:rsidRPr="00261DC5">
        <w:rPr>
          <w:rFonts w:ascii="Arial" w:hAnsi="Arial" w:cs="Arial"/>
        </w:rPr>
        <w:t>es el único responsable por la celebración de subcontratos 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 xml:space="preserve">INSTITUTO </w:t>
      </w:r>
      <w:r w:rsidRPr="00261DC5">
        <w:rPr>
          <w:rFonts w:ascii="Arial" w:hAnsi="Arial" w:cs="Arial"/>
        </w:rPr>
        <w:t xml:space="preserve">no adquiere vínculo alguno con los subcontratistas. </w:t>
      </w:r>
      <w:r w:rsidRPr="00261DC5">
        <w:rPr>
          <w:rFonts w:ascii="Arial" w:hAnsi="Arial" w:cs="Arial"/>
          <w:b/>
        </w:rPr>
        <w:t>PARÁGRAFO SEGUNDO</w:t>
      </w:r>
      <w:r w:rsidRPr="00261DC5">
        <w:rPr>
          <w:rFonts w:ascii="Arial" w:hAnsi="Arial" w:cs="Arial"/>
        </w:rPr>
        <w:t>.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cesión,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será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cargada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Grupo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Nacional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Gestión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Contractual/Grupo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Administrativo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Financiero Regional (o quien haga sus veces) con los documentos que soportan la solicitud,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justificación otorgada por la supervisión, la cual se efectuará con la aprobación electrónica de 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partes y, la publicación por el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</w:rPr>
        <w:t>, en la Parte (8) Modificaciones del Contrato del contrato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 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Sistema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Contratación Pública</w:t>
      </w:r>
      <w:r w:rsidRPr="00261DC5">
        <w:rPr>
          <w:rFonts w:ascii="Arial" w:hAnsi="Arial" w:cs="Arial"/>
          <w:spacing w:val="4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SECOP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II</w:t>
      </w:r>
      <w:r w:rsidRPr="00261DC5">
        <w:rPr>
          <w:rFonts w:ascii="Arial" w:hAnsi="Arial" w:cs="Arial"/>
          <w:b/>
        </w:rPr>
        <w:t>.</w:t>
      </w:r>
    </w:p>
    <w:p w:rsidR="008D7CC1" w:rsidRPr="00261DC5" w:rsidRDefault="008D7CC1" w:rsidP="00261DC5">
      <w:pPr>
        <w:pStyle w:val="Textoindependiente"/>
        <w:jc w:val="both"/>
        <w:rPr>
          <w:rFonts w:ascii="Arial" w:hAnsi="Arial" w:cs="Arial"/>
          <w:b/>
        </w:rPr>
      </w:pPr>
    </w:p>
    <w:p w:rsidR="008D7CC1" w:rsidRPr="00261DC5" w:rsidRDefault="00E65AEC" w:rsidP="00261DC5">
      <w:pPr>
        <w:pStyle w:val="Textoindependiente"/>
        <w:ind w:left="1022" w:right="1023"/>
        <w:jc w:val="both"/>
        <w:rPr>
          <w:rFonts w:ascii="Arial" w:hAnsi="Arial" w:cs="Arial"/>
          <w:b/>
        </w:rPr>
      </w:pPr>
      <w:r w:rsidRPr="00261DC5">
        <w:rPr>
          <w:rFonts w:ascii="Arial" w:hAnsi="Arial" w:cs="Arial"/>
          <w:b/>
          <w:u w:val="thick"/>
        </w:rPr>
        <w:t>DÉCIMA</w:t>
      </w:r>
      <w:r w:rsidRPr="00261DC5">
        <w:rPr>
          <w:rFonts w:ascii="Arial" w:hAnsi="Arial" w:cs="Arial"/>
          <w:b/>
          <w:spacing w:val="-6"/>
          <w:u w:val="thick"/>
        </w:rPr>
        <w:t xml:space="preserve"> </w:t>
      </w:r>
      <w:r w:rsidRPr="00261DC5">
        <w:rPr>
          <w:rFonts w:ascii="Arial" w:hAnsi="Arial" w:cs="Arial"/>
          <w:b/>
          <w:u w:val="thick"/>
        </w:rPr>
        <w:t>CUARTA.</w:t>
      </w:r>
      <w:r w:rsidRPr="00261DC5">
        <w:rPr>
          <w:rFonts w:ascii="Arial" w:hAnsi="Arial" w:cs="Arial"/>
          <w:b/>
          <w:spacing w:val="-4"/>
          <w:u w:val="thick"/>
        </w:rPr>
        <w:t xml:space="preserve"> </w:t>
      </w:r>
      <w:r w:rsidRPr="00261DC5">
        <w:rPr>
          <w:rFonts w:ascii="Arial" w:hAnsi="Arial" w:cs="Arial"/>
          <w:b/>
        </w:rPr>
        <w:t>MODIFICACIÓN.</w:t>
      </w:r>
      <w:r w:rsidRPr="00261DC5">
        <w:rPr>
          <w:rFonts w:ascii="Arial" w:hAnsi="Arial" w:cs="Arial"/>
          <w:b/>
          <w:spacing w:val="-2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contrato/convenio,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podrá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ser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modificado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mutuo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acuerdo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entre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PARTES/ASOCIADOS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mediante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OTROSI,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cual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hará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parte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integral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será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cargado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Grupo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Nacional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Gestión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Contractual/Grupo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Administrativo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Financiero Regional (o quien haga sus veces), con los documentos que soportan la solicitud,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justificación otorgada por la supervisión, la cual se efectuará con la aprobación electrónica de 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partes y, la publicación por el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</w:rPr>
        <w:t>, en la Parte (8) Modificaciones del Contrato del contrato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 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Sistema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Contratación Pública</w:t>
      </w:r>
      <w:r w:rsidRPr="00261DC5">
        <w:rPr>
          <w:rFonts w:ascii="Arial" w:hAnsi="Arial" w:cs="Arial"/>
          <w:spacing w:val="4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SECOP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II</w:t>
      </w:r>
      <w:r w:rsidRPr="00261DC5">
        <w:rPr>
          <w:rFonts w:ascii="Arial" w:hAnsi="Arial" w:cs="Arial"/>
          <w:b/>
        </w:rPr>
        <w:t>.</w:t>
      </w:r>
    </w:p>
    <w:p w:rsidR="008D7CC1" w:rsidRPr="00261DC5" w:rsidRDefault="008D7CC1" w:rsidP="00261DC5">
      <w:pPr>
        <w:pStyle w:val="Textoindependiente"/>
        <w:spacing w:before="10"/>
        <w:jc w:val="both"/>
        <w:rPr>
          <w:rFonts w:ascii="Arial" w:hAnsi="Arial" w:cs="Arial"/>
          <w:b/>
        </w:rPr>
      </w:pPr>
    </w:p>
    <w:p w:rsidR="008D7CC1" w:rsidRPr="00261DC5" w:rsidRDefault="00E65AEC" w:rsidP="00261DC5">
      <w:pPr>
        <w:ind w:left="1022" w:right="1021"/>
        <w:jc w:val="both"/>
        <w:rPr>
          <w:rFonts w:ascii="Arial" w:hAnsi="Arial" w:cs="Arial"/>
          <w:sz w:val="20"/>
          <w:szCs w:val="20"/>
        </w:rPr>
      </w:pPr>
      <w:r w:rsidRPr="00261DC5">
        <w:rPr>
          <w:rFonts w:ascii="Arial" w:hAnsi="Arial" w:cs="Arial"/>
          <w:b/>
          <w:sz w:val="20"/>
          <w:szCs w:val="20"/>
          <w:u w:val="thick"/>
        </w:rPr>
        <w:t>DÉCIMA</w:t>
      </w:r>
      <w:r w:rsidRPr="00261DC5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61DC5">
        <w:rPr>
          <w:rFonts w:ascii="Arial" w:hAnsi="Arial" w:cs="Arial"/>
          <w:b/>
          <w:sz w:val="20"/>
          <w:szCs w:val="20"/>
          <w:u w:val="thick"/>
        </w:rPr>
        <w:t>QUINTA.</w:t>
      </w:r>
      <w:r w:rsidRPr="00261DC5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MULTAS.</w:t>
      </w:r>
      <w:r w:rsidRPr="00261DC5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En</w:t>
      </w:r>
      <w:r w:rsidRPr="00261DC5">
        <w:rPr>
          <w:rFonts w:ascii="Arial" w:hAnsi="Arial" w:cs="Arial"/>
          <w:spacing w:val="-6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caso</w:t>
      </w:r>
      <w:r w:rsidRPr="00261DC5">
        <w:rPr>
          <w:rFonts w:ascii="Arial" w:hAnsi="Arial" w:cs="Arial"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de</w:t>
      </w:r>
      <w:r w:rsidRPr="00261DC5">
        <w:rPr>
          <w:rFonts w:ascii="Arial" w:hAnsi="Arial" w:cs="Arial"/>
          <w:spacing w:val="-3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incumplimiento</w:t>
      </w:r>
      <w:r w:rsidRPr="00261DC5">
        <w:rPr>
          <w:rFonts w:ascii="Arial" w:hAnsi="Arial" w:cs="Arial"/>
          <w:spacing w:val="-6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durante</w:t>
      </w:r>
      <w:r w:rsidRPr="00261DC5">
        <w:rPr>
          <w:rFonts w:ascii="Arial" w:hAnsi="Arial" w:cs="Arial"/>
          <w:spacing w:val="-5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la</w:t>
      </w:r>
      <w:r w:rsidRPr="00261DC5">
        <w:rPr>
          <w:rFonts w:ascii="Arial" w:hAnsi="Arial" w:cs="Arial"/>
          <w:spacing w:val="-6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ejecución</w:t>
      </w:r>
      <w:r w:rsidRPr="00261DC5">
        <w:rPr>
          <w:rFonts w:ascii="Arial" w:hAnsi="Arial" w:cs="Arial"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del</w:t>
      </w:r>
      <w:r w:rsidRPr="00261DC5">
        <w:rPr>
          <w:rFonts w:ascii="Arial" w:hAnsi="Arial" w:cs="Arial"/>
          <w:spacing w:val="-4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contrato/convenio</w:t>
      </w:r>
      <w:r w:rsidRPr="00261DC5">
        <w:rPr>
          <w:rFonts w:ascii="Arial" w:hAnsi="Arial" w:cs="Arial"/>
          <w:spacing w:val="-53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de cualquiera de las obligaciones adquiridas por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 xml:space="preserve">la </w:t>
      </w:r>
      <w:r w:rsidRPr="00261DC5">
        <w:rPr>
          <w:rFonts w:ascii="Arial" w:hAnsi="Arial" w:cs="Arial"/>
          <w:b/>
          <w:sz w:val="20"/>
          <w:szCs w:val="20"/>
        </w:rPr>
        <w:t>PARTE/ASOCIADO</w:t>
      </w:r>
      <w:r w:rsidRPr="00261DC5">
        <w:rPr>
          <w:rFonts w:ascii="Arial" w:hAnsi="Arial" w:cs="Arial"/>
          <w:sz w:val="20"/>
          <w:szCs w:val="20"/>
        </w:rPr>
        <w:t xml:space="preserve">, el </w:t>
      </w:r>
      <w:r w:rsidRPr="00261DC5">
        <w:rPr>
          <w:rFonts w:ascii="Arial" w:hAnsi="Arial" w:cs="Arial"/>
          <w:b/>
          <w:sz w:val="20"/>
          <w:szCs w:val="20"/>
        </w:rPr>
        <w:t xml:space="preserve">INSTITUTO </w:t>
      </w:r>
      <w:r w:rsidRPr="00261DC5">
        <w:rPr>
          <w:rFonts w:ascii="Arial" w:hAnsi="Arial" w:cs="Arial"/>
          <w:sz w:val="20"/>
          <w:szCs w:val="20"/>
        </w:rPr>
        <w:t>podrá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 xml:space="preserve">imponer y hacer efectivas multas diarias sucesivas equivalentes hasta el </w:t>
      </w:r>
      <w:r w:rsidRPr="00261DC5">
        <w:rPr>
          <w:rFonts w:ascii="Arial" w:hAnsi="Arial" w:cs="Arial"/>
          <w:b/>
          <w:sz w:val="20"/>
          <w:szCs w:val="20"/>
        </w:rPr>
        <w:t xml:space="preserve">uno por ciento (1%) </w:t>
      </w:r>
      <w:r w:rsidRPr="00261DC5">
        <w:rPr>
          <w:rFonts w:ascii="Arial" w:hAnsi="Arial" w:cs="Arial"/>
          <w:sz w:val="20"/>
          <w:szCs w:val="20"/>
        </w:rPr>
        <w:t>del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valor</w:t>
      </w:r>
      <w:r w:rsidRPr="00261DC5">
        <w:rPr>
          <w:rFonts w:ascii="Arial" w:hAnsi="Arial" w:cs="Arial"/>
          <w:spacing w:val="-1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del</w:t>
      </w:r>
      <w:r w:rsidRPr="00261DC5">
        <w:rPr>
          <w:rFonts w:ascii="Arial" w:hAnsi="Arial" w:cs="Arial"/>
          <w:spacing w:val="-13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contrato,</w:t>
      </w:r>
      <w:r w:rsidRPr="00261DC5">
        <w:rPr>
          <w:rFonts w:ascii="Arial" w:hAnsi="Arial" w:cs="Arial"/>
          <w:spacing w:val="-1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sin</w:t>
      </w:r>
      <w:r w:rsidRPr="00261DC5">
        <w:rPr>
          <w:rFonts w:ascii="Arial" w:hAnsi="Arial" w:cs="Arial"/>
          <w:spacing w:val="-1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que</w:t>
      </w:r>
      <w:r w:rsidRPr="00261DC5">
        <w:rPr>
          <w:rFonts w:ascii="Arial" w:hAnsi="Arial" w:cs="Arial"/>
          <w:spacing w:val="-10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en</w:t>
      </w:r>
      <w:r w:rsidRPr="00261DC5">
        <w:rPr>
          <w:rFonts w:ascii="Arial" w:hAnsi="Arial" w:cs="Arial"/>
          <w:spacing w:val="-1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su</w:t>
      </w:r>
      <w:r w:rsidRPr="00261DC5">
        <w:rPr>
          <w:rFonts w:ascii="Arial" w:hAnsi="Arial" w:cs="Arial"/>
          <w:spacing w:val="-1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totalidad</w:t>
      </w:r>
      <w:r w:rsidRPr="00261DC5">
        <w:rPr>
          <w:rFonts w:ascii="Arial" w:hAnsi="Arial" w:cs="Arial"/>
          <w:spacing w:val="-10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exceda</w:t>
      </w:r>
      <w:r w:rsidRPr="00261DC5">
        <w:rPr>
          <w:rFonts w:ascii="Arial" w:hAnsi="Arial" w:cs="Arial"/>
          <w:spacing w:val="-9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el</w:t>
      </w:r>
      <w:r w:rsidRPr="00261DC5">
        <w:rPr>
          <w:rFonts w:ascii="Arial" w:hAnsi="Arial" w:cs="Arial"/>
          <w:spacing w:val="-7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diez</w:t>
      </w:r>
      <w:r w:rsidRPr="00261DC5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por</w:t>
      </w:r>
      <w:r w:rsidRPr="00261DC5">
        <w:rPr>
          <w:rFonts w:ascii="Arial" w:hAnsi="Arial" w:cs="Arial"/>
          <w:b/>
          <w:spacing w:val="-12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ciento</w:t>
      </w:r>
      <w:r w:rsidRPr="00261DC5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(10%)</w:t>
      </w:r>
      <w:r w:rsidRPr="00261DC5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del</w:t>
      </w:r>
      <w:r w:rsidRPr="00261DC5">
        <w:rPr>
          <w:rFonts w:ascii="Arial" w:hAnsi="Arial" w:cs="Arial"/>
          <w:spacing w:val="-10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mismo.</w:t>
      </w:r>
      <w:r w:rsidRPr="00261DC5">
        <w:rPr>
          <w:rFonts w:ascii="Arial" w:hAnsi="Arial" w:cs="Arial"/>
          <w:spacing w:val="-9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PARÁGRAFO</w:t>
      </w:r>
      <w:r w:rsidRPr="00261DC5">
        <w:rPr>
          <w:rFonts w:ascii="Arial" w:hAnsi="Arial" w:cs="Arial"/>
          <w:b/>
          <w:spacing w:val="-53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 xml:space="preserve">PRIMERO: </w:t>
      </w:r>
      <w:r w:rsidRPr="00261DC5">
        <w:rPr>
          <w:rFonts w:ascii="Arial" w:hAnsi="Arial" w:cs="Arial"/>
          <w:sz w:val="20"/>
          <w:szCs w:val="20"/>
        </w:rPr>
        <w:t>Las multas aquí pactadas se impondrán de conformidad con el procedimiento señalado</w:t>
      </w:r>
      <w:r w:rsidRPr="00261DC5">
        <w:rPr>
          <w:rFonts w:ascii="Arial" w:hAnsi="Arial" w:cs="Arial"/>
          <w:spacing w:val="-53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en el artículo 17 de la ley 1150 de 2007, el artículo 86 de la ley 1474 de 2011 y lo indicado en el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PROCEDIMIENTO PARA LA IMPOSICIÓN DE MULTAS, SANCIONES Y DECLARATORIAS DE</w:t>
      </w:r>
      <w:r w:rsidRPr="00261DC5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INCUMPLIMIENTO.</w:t>
      </w:r>
      <w:r w:rsidRPr="00261DC5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PARÁGRAFO</w:t>
      </w:r>
      <w:r w:rsidRPr="00261DC5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SEGUNDO:</w:t>
      </w:r>
      <w:r w:rsidRPr="00261DC5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La</w:t>
      </w:r>
      <w:r w:rsidRPr="00261DC5">
        <w:rPr>
          <w:rFonts w:ascii="Arial" w:hAnsi="Arial" w:cs="Arial"/>
          <w:spacing w:val="-4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PARTE/ASOCIADO</w:t>
      </w:r>
      <w:r w:rsidRPr="00261DC5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y</w:t>
      </w:r>
      <w:r w:rsidRPr="00261DC5">
        <w:rPr>
          <w:rFonts w:ascii="Arial" w:hAnsi="Arial" w:cs="Arial"/>
          <w:spacing w:val="-4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el</w:t>
      </w:r>
      <w:r w:rsidRPr="00261DC5">
        <w:rPr>
          <w:rFonts w:ascii="Arial" w:hAnsi="Arial" w:cs="Arial"/>
          <w:spacing w:val="-4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INSTITUTO</w:t>
      </w:r>
      <w:r w:rsidRPr="00261DC5">
        <w:rPr>
          <w:rFonts w:ascii="Arial" w:hAnsi="Arial" w:cs="Arial"/>
          <w:sz w:val="20"/>
          <w:szCs w:val="20"/>
        </w:rPr>
        <w:t>,</w:t>
      </w:r>
      <w:r w:rsidRPr="00261DC5">
        <w:rPr>
          <w:rFonts w:ascii="Arial" w:hAnsi="Arial" w:cs="Arial"/>
          <w:spacing w:val="-6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acuerdan</w:t>
      </w:r>
    </w:p>
    <w:p w:rsidR="008D7CC1" w:rsidRPr="00261DC5" w:rsidRDefault="00E65AEC" w:rsidP="00261DC5">
      <w:pPr>
        <w:pStyle w:val="Textoindependiente"/>
        <w:spacing w:before="2"/>
        <w:ind w:left="1022" w:right="1019"/>
        <w:jc w:val="both"/>
        <w:rPr>
          <w:rFonts w:ascii="Arial" w:hAnsi="Arial" w:cs="Arial"/>
        </w:rPr>
      </w:pPr>
      <w:proofErr w:type="gramStart"/>
      <w:r w:rsidRPr="00261DC5">
        <w:rPr>
          <w:rFonts w:ascii="Arial" w:hAnsi="Arial" w:cs="Arial"/>
        </w:rPr>
        <w:t>que</w:t>
      </w:r>
      <w:proofErr w:type="gramEnd"/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valor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multas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descontará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saldo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favor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 xml:space="preserve">si lo hubiere, previa comunicación escrita a la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</w:rPr>
        <w:t>. Si no hay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tal saldo, se efectuará la respectiva reclamación al Garante (Compañía de Seguros) que expidió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garantía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contrato/convenio,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términos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condiciones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establecidos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14"/>
        </w:rPr>
        <w:t xml:space="preserve"> </w:t>
      </w:r>
      <w:r w:rsidRPr="00261DC5">
        <w:rPr>
          <w:rFonts w:ascii="Arial" w:hAnsi="Arial" w:cs="Arial"/>
        </w:rPr>
        <w:t>Código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Comercio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o las normas que lo modifiquen. La ocurrencia del siniestro y la determinación del valor a pagar 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acreditarán ante el Garante con una comunicación suscrita por el ordenador del gasto, previo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agotamiento del procedimiento de imposición de multas adoptado por el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</w:rPr>
        <w:t>. En el caso de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que la garantía sea una garantía bancaria, se realizará la comunicación a la respectiva entidad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bancaria para el cobro atendiendo a que dicha debe ser efectiva a primer requerimiento o primera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demanda de la Entidad Estatal y en aquel caso que la garantía sea un patrimonio autónomo 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procedimiento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debe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seguirse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para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cobro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consignado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</w:t>
      </w:r>
      <w:r w:rsidRPr="00261DC5">
        <w:rPr>
          <w:rFonts w:ascii="Arial" w:hAnsi="Arial" w:cs="Arial"/>
          <w:spacing w:val="55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56"/>
        </w:rPr>
        <w:t xml:space="preserve"> </w:t>
      </w:r>
      <w:r w:rsidRPr="00261DC5">
        <w:rPr>
          <w:rFonts w:ascii="Arial" w:hAnsi="Arial" w:cs="Arial"/>
        </w:rPr>
        <w:t>fiducia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mercantil por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medio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cual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crea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patrimonio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autónomo.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PARÁGRAFO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TERCERO: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Sin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perjuicio de lo anterior, el </w:t>
      </w:r>
      <w:r w:rsidRPr="00261DC5">
        <w:rPr>
          <w:rFonts w:ascii="Arial" w:hAnsi="Arial" w:cs="Arial"/>
          <w:b/>
        </w:rPr>
        <w:t xml:space="preserve">INSTITUTO </w:t>
      </w:r>
      <w:r w:rsidRPr="00261DC5">
        <w:rPr>
          <w:rFonts w:ascii="Arial" w:hAnsi="Arial" w:cs="Arial"/>
        </w:rPr>
        <w:t>adelantará las acciones pertinentes ante la jurisdicción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competente, incluida la coactiva, cuando así lo requiera. </w:t>
      </w:r>
      <w:r w:rsidRPr="00261DC5">
        <w:rPr>
          <w:rFonts w:ascii="Arial" w:hAnsi="Arial" w:cs="Arial"/>
          <w:b/>
        </w:rPr>
        <w:t xml:space="preserve">PARÁGRAFO CUARTO. </w:t>
      </w:r>
      <w:r w:rsidRPr="00261DC5">
        <w:rPr>
          <w:rFonts w:ascii="Arial" w:hAnsi="Arial" w:cs="Arial"/>
        </w:rPr>
        <w:t>La presente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cláusula no aplicará para contratos/convenios gratuitos. </w:t>
      </w:r>
      <w:r w:rsidRPr="00261DC5">
        <w:rPr>
          <w:rFonts w:ascii="Arial" w:hAnsi="Arial" w:cs="Arial"/>
          <w:b/>
        </w:rPr>
        <w:t>PARÁGRAFO QUINTO</w:t>
      </w:r>
      <w:r w:rsidRPr="00261DC5">
        <w:rPr>
          <w:rFonts w:ascii="Arial" w:hAnsi="Arial" w:cs="Arial"/>
        </w:rPr>
        <w:t>. La multa – como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acto administrativo debidamente motivado y ejecutoriado, será cargada por el Grupo Nacional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Gestión Contractual/Grupo Administrativo y Financiero Regional (o quien haga sus veces) en 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 electrónico del Sistema Electrónico de Contratación Pública – SECOP II, en la Parte (9)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Incumplimientos y se comunicará a la Procuraduría General de la Nación, así como a la Cámara de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Comercio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domicilio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(según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aplique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ya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para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aquellas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 xml:space="preserve">PARTES/ASOCIADOS </w:t>
      </w:r>
      <w:r w:rsidRPr="00261DC5">
        <w:rPr>
          <w:rFonts w:ascii="Arial" w:hAnsi="Arial" w:cs="Arial"/>
        </w:rPr>
        <w:t>que no están inscritos en el Registro Único de Proponentes – RUP, dicha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comunicación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no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podrá</w:t>
      </w:r>
      <w:r w:rsidRPr="00261DC5">
        <w:rPr>
          <w:rFonts w:ascii="Arial" w:hAnsi="Arial" w:cs="Arial"/>
          <w:spacing w:val="2"/>
        </w:rPr>
        <w:t xml:space="preserve"> </w:t>
      </w:r>
      <w:r w:rsidRPr="00261DC5">
        <w:rPr>
          <w:rFonts w:ascii="Arial" w:hAnsi="Arial" w:cs="Arial"/>
        </w:rPr>
        <w:t>cargar).</w:t>
      </w:r>
    </w:p>
    <w:p w:rsidR="008D7CC1" w:rsidRPr="00261DC5" w:rsidRDefault="008D7CC1" w:rsidP="00261DC5">
      <w:pPr>
        <w:jc w:val="both"/>
        <w:rPr>
          <w:rFonts w:ascii="Arial" w:hAnsi="Arial" w:cs="Arial"/>
          <w:sz w:val="20"/>
          <w:szCs w:val="20"/>
        </w:rPr>
        <w:sectPr w:rsidR="008D7CC1" w:rsidRPr="00261DC5">
          <w:pgSz w:w="12240" w:h="15840"/>
          <w:pgMar w:top="2480" w:right="680" w:bottom="280" w:left="680" w:header="578" w:footer="0" w:gutter="0"/>
          <w:cols w:space="720"/>
        </w:sectPr>
      </w:pPr>
    </w:p>
    <w:p w:rsidR="008D7CC1" w:rsidRPr="00261DC5" w:rsidRDefault="008D7CC1" w:rsidP="00261DC5">
      <w:pPr>
        <w:pStyle w:val="Textoindependiente"/>
        <w:jc w:val="both"/>
        <w:rPr>
          <w:rFonts w:ascii="Arial" w:hAnsi="Arial" w:cs="Arial"/>
        </w:rPr>
      </w:pPr>
    </w:p>
    <w:p w:rsidR="008D7CC1" w:rsidRPr="00261DC5" w:rsidRDefault="008D7CC1" w:rsidP="00261DC5">
      <w:pPr>
        <w:pStyle w:val="Textoindependiente"/>
        <w:spacing w:before="6"/>
        <w:jc w:val="both"/>
        <w:rPr>
          <w:rFonts w:ascii="Arial" w:hAnsi="Arial" w:cs="Arial"/>
        </w:rPr>
      </w:pPr>
    </w:p>
    <w:p w:rsidR="008D7CC1" w:rsidRPr="00261DC5" w:rsidRDefault="00E65AEC" w:rsidP="00261DC5">
      <w:pPr>
        <w:spacing w:line="229" w:lineRule="exact"/>
        <w:ind w:left="1022"/>
        <w:jc w:val="both"/>
        <w:rPr>
          <w:rFonts w:ascii="Arial" w:hAnsi="Arial" w:cs="Arial"/>
          <w:sz w:val="20"/>
          <w:szCs w:val="20"/>
        </w:rPr>
      </w:pPr>
      <w:r w:rsidRPr="00261DC5">
        <w:rPr>
          <w:rFonts w:ascii="Arial" w:hAnsi="Arial" w:cs="Arial"/>
          <w:b/>
          <w:sz w:val="20"/>
          <w:szCs w:val="20"/>
          <w:u w:val="thick"/>
        </w:rPr>
        <w:t>DÉCIMA</w:t>
      </w:r>
      <w:r w:rsidRPr="00261DC5">
        <w:rPr>
          <w:rFonts w:ascii="Arial" w:hAnsi="Arial" w:cs="Arial"/>
          <w:b/>
          <w:spacing w:val="-2"/>
          <w:sz w:val="20"/>
          <w:szCs w:val="20"/>
          <w:u w:val="thick"/>
        </w:rPr>
        <w:t xml:space="preserve"> </w:t>
      </w:r>
      <w:r w:rsidRPr="00261DC5">
        <w:rPr>
          <w:rFonts w:ascii="Arial" w:hAnsi="Arial" w:cs="Arial"/>
          <w:b/>
          <w:sz w:val="20"/>
          <w:szCs w:val="20"/>
          <w:u w:val="thick"/>
        </w:rPr>
        <w:t>SEXTA.</w:t>
      </w:r>
      <w:r w:rsidRPr="00261DC5">
        <w:rPr>
          <w:rFonts w:ascii="Arial" w:hAnsi="Arial" w:cs="Arial"/>
          <w:b/>
          <w:spacing w:val="-2"/>
          <w:sz w:val="20"/>
          <w:szCs w:val="20"/>
          <w:u w:val="thick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PENAL</w:t>
      </w:r>
      <w:r w:rsidRPr="00261DC5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PECUNIARIA.</w:t>
      </w:r>
      <w:r w:rsidRPr="00261DC5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La</w:t>
      </w:r>
      <w:r w:rsidRPr="00261DC5">
        <w:rPr>
          <w:rFonts w:ascii="Arial" w:hAnsi="Arial" w:cs="Arial"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PARTE/ASOCIADO</w:t>
      </w:r>
      <w:r w:rsidRPr="00261DC5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reconocerá</w:t>
      </w:r>
      <w:r w:rsidRPr="00261DC5">
        <w:rPr>
          <w:rFonts w:ascii="Arial" w:hAnsi="Arial" w:cs="Arial"/>
          <w:spacing w:val="-5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al</w:t>
      </w:r>
      <w:r w:rsidRPr="00261DC5">
        <w:rPr>
          <w:rFonts w:ascii="Arial" w:hAnsi="Arial" w:cs="Arial"/>
          <w:spacing w:val="-1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 xml:space="preserve">INSTITUTO </w:t>
      </w:r>
      <w:r w:rsidRPr="00261DC5">
        <w:rPr>
          <w:rFonts w:ascii="Arial" w:hAnsi="Arial" w:cs="Arial"/>
          <w:sz w:val="20"/>
          <w:szCs w:val="20"/>
        </w:rPr>
        <w:t>a</w:t>
      </w:r>
      <w:r w:rsidRPr="00261DC5">
        <w:rPr>
          <w:rFonts w:ascii="Arial" w:hAnsi="Arial" w:cs="Arial"/>
          <w:spacing w:val="-5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título</w:t>
      </w:r>
    </w:p>
    <w:p w:rsidR="008D7CC1" w:rsidRPr="00261DC5" w:rsidRDefault="00E65AEC" w:rsidP="00261DC5">
      <w:pPr>
        <w:pStyle w:val="Textoindependiente"/>
        <w:ind w:left="1022" w:right="1021"/>
        <w:jc w:val="both"/>
        <w:rPr>
          <w:rFonts w:ascii="Arial" w:hAnsi="Arial" w:cs="Arial"/>
        </w:rPr>
      </w:pPr>
      <w:r w:rsidRPr="00261DC5">
        <w:rPr>
          <w:rFonts w:ascii="Arial" w:hAnsi="Arial" w:cs="Arial"/>
        </w:rPr>
        <w:t>de cláusula penal pecuniaria como estimación anticipada de los perjuicios, una suma equivalente al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  <w:b/>
        </w:rPr>
        <w:t>veinte</w:t>
      </w:r>
      <w:r w:rsidRPr="00261DC5">
        <w:rPr>
          <w:rFonts w:ascii="Arial" w:hAnsi="Arial" w:cs="Arial"/>
          <w:b/>
          <w:spacing w:val="-5"/>
        </w:rPr>
        <w:t xml:space="preserve"> </w:t>
      </w:r>
      <w:r w:rsidRPr="00261DC5">
        <w:rPr>
          <w:rFonts w:ascii="Arial" w:hAnsi="Arial" w:cs="Arial"/>
          <w:b/>
        </w:rPr>
        <w:t>por</w:t>
      </w:r>
      <w:r w:rsidRPr="00261DC5">
        <w:rPr>
          <w:rFonts w:ascii="Arial" w:hAnsi="Arial" w:cs="Arial"/>
          <w:b/>
          <w:spacing w:val="-6"/>
        </w:rPr>
        <w:t xml:space="preserve"> </w:t>
      </w:r>
      <w:r w:rsidRPr="00261DC5">
        <w:rPr>
          <w:rFonts w:ascii="Arial" w:hAnsi="Arial" w:cs="Arial"/>
          <w:b/>
        </w:rPr>
        <w:t>ciento</w:t>
      </w:r>
      <w:r w:rsidRPr="00261DC5">
        <w:rPr>
          <w:rFonts w:ascii="Arial" w:hAnsi="Arial" w:cs="Arial"/>
          <w:b/>
          <w:spacing w:val="-5"/>
        </w:rPr>
        <w:t xml:space="preserve"> </w:t>
      </w:r>
      <w:r w:rsidRPr="00261DC5">
        <w:rPr>
          <w:rFonts w:ascii="Arial" w:hAnsi="Arial" w:cs="Arial"/>
          <w:b/>
        </w:rPr>
        <w:t>(20%)</w:t>
      </w:r>
      <w:r w:rsidRPr="00261DC5">
        <w:rPr>
          <w:rFonts w:ascii="Arial" w:hAnsi="Arial" w:cs="Arial"/>
          <w:b/>
          <w:spacing w:val="-3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valor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contrato/convenio,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suma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conformidad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dispuesto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en el artículo 17 de la Ley 1150 de 2007 el </w:t>
      </w:r>
      <w:r w:rsidRPr="00261DC5">
        <w:rPr>
          <w:rFonts w:ascii="Arial" w:hAnsi="Arial" w:cs="Arial"/>
          <w:b/>
        </w:rPr>
        <w:t xml:space="preserve">INSTITUTO </w:t>
      </w:r>
      <w:r w:rsidRPr="00261DC5">
        <w:rPr>
          <w:rFonts w:ascii="Arial" w:hAnsi="Arial" w:cs="Arial"/>
        </w:rPr>
        <w:t>hará efectiva, previa declaratoria 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incumplimiento y podrá directamente hacerla efectiva por compensación de los saldos que adeude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a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si los hubiere o mediante cobro de la garantía, o si esto no fuere posible,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podrá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acudir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jurisdicción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competente,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incluida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4"/>
        </w:rPr>
        <w:t xml:space="preserve"> </w:t>
      </w:r>
      <w:r w:rsidRPr="00261DC5">
        <w:rPr>
          <w:rFonts w:ascii="Arial" w:hAnsi="Arial" w:cs="Arial"/>
        </w:rPr>
        <w:t>coactiva.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  <w:b/>
        </w:rPr>
        <w:t>PARÁGRAFO</w:t>
      </w:r>
      <w:r w:rsidRPr="00261DC5">
        <w:rPr>
          <w:rFonts w:ascii="Arial" w:hAnsi="Arial" w:cs="Arial"/>
          <w:b/>
          <w:spacing w:val="-10"/>
        </w:rPr>
        <w:t xml:space="preserve"> </w:t>
      </w:r>
      <w:r w:rsidRPr="00261DC5">
        <w:rPr>
          <w:rFonts w:ascii="Arial" w:hAnsi="Arial" w:cs="Arial"/>
          <w:b/>
        </w:rPr>
        <w:t>PRIMERO:</w:t>
      </w:r>
      <w:r w:rsidRPr="00261DC5">
        <w:rPr>
          <w:rFonts w:ascii="Arial" w:hAnsi="Arial" w:cs="Arial"/>
          <w:b/>
          <w:spacing w:val="-10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4"/>
        </w:rPr>
        <w:t xml:space="preserve"> </w:t>
      </w:r>
      <w:r w:rsidRPr="00261DC5">
        <w:rPr>
          <w:rFonts w:ascii="Arial" w:hAnsi="Arial" w:cs="Arial"/>
        </w:rPr>
        <w:t>cláusula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penal no excluye la indemnización de perjuicios no cubiertos por la aplicación de dicha sanción.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PARÁGRAFO</w:t>
      </w:r>
      <w:r w:rsidRPr="00261DC5">
        <w:rPr>
          <w:rFonts w:ascii="Arial" w:hAnsi="Arial" w:cs="Arial"/>
          <w:b/>
          <w:spacing w:val="-10"/>
        </w:rPr>
        <w:t xml:space="preserve"> </w:t>
      </w:r>
      <w:r w:rsidRPr="00261DC5">
        <w:rPr>
          <w:rFonts w:ascii="Arial" w:hAnsi="Arial" w:cs="Arial"/>
          <w:b/>
        </w:rPr>
        <w:t>SEGUNDO:</w:t>
      </w:r>
      <w:r w:rsidRPr="00261DC5">
        <w:rPr>
          <w:rFonts w:ascii="Arial" w:hAnsi="Arial" w:cs="Arial"/>
          <w:b/>
          <w:spacing w:val="-8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cláusula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penal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pecuniaria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aquí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pactada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impondrán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conformidad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con el procedimiento señalado en el artículo 17 de la ley 1150 de 2007, el artículo 86 de la ley 1474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2011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lo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indicado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 xml:space="preserve">el </w:t>
      </w:r>
      <w:r w:rsidRPr="00261DC5">
        <w:rPr>
          <w:rFonts w:ascii="Arial" w:hAnsi="Arial" w:cs="Arial"/>
          <w:b/>
        </w:rPr>
        <w:t>PROCEDIMIENTO</w:t>
      </w:r>
      <w:r w:rsidRPr="00261DC5">
        <w:rPr>
          <w:rFonts w:ascii="Arial" w:hAnsi="Arial" w:cs="Arial"/>
          <w:b/>
          <w:spacing w:val="-2"/>
        </w:rPr>
        <w:t xml:space="preserve"> </w:t>
      </w:r>
      <w:r w:rsidRPr="00261DC5">
        <w:rPr>
          <w:rFonts w:ascii="Arial" w:hAnsi="Arial" w:cs="Arial"/>
          <w:b/>
        </w:rPr>
        <w:t>PARA</w:t>
      </w:r>
      <w:r w:rsidRPr="00261DC5">
        <w:rPr>
          <w:rFonts w:ascii="Arial" w:hAnsi="Arial" w:cs="Arial"/>
          <w:b/>
          <w:spacing w:val="-3"/>
        </w:rPr>
        <w:t xml:space="preserve"> </w:t>
      </w:r>
      <w:r w:rsidRPr="00261DC5">
        <w:rPr>
          <w:rFonts w:ascii="Arial" w:hAnsi="Arial" w:cs="Arial"/>
          <w:b/>
        </w:rPr>
        <w:t>LA</w:t>
      </w:r>
      <w:r w:rsidRPr="00261DC5">
        <w:rPr>
          <w:rFonts w:ascii="Arial" w:hAnsi="Arial" w:cs="Arial"/>
          <w:b/>
          <w:spacing w:val="-4"/>
        </w:rPr>
        <w:t xml:space="preserve"> </w:t>
      </w:r>
      <w:r w:rsidRPr="00261DC5">
        <w:rPr>
          <w:rFonts w:ascii="Arial" w:hAnsi="Arial" w:cs="Arial"/>
          <w:b/>
        </w:rPr>
        <w:t>IMPOSICIÓN</w:t>
      </w:r>
      <w:r w:rsidRPr="00261DC5">
        <w:rPr>
          <w:rFonts w:ascii="Arial" w:hAnsi="Arial" w:cs="Arial"/>
          <w:b/>
          <w:spacing w:val="-3"/>
        </w:rPr>
        <w:t xml:space="preserve"> </w:t>
      </w:r>
      <w:r w:rsidRPr="00261DC5">
        <w:rPr>
          <w:rFonts w:ascii="Arial" w:hAnsi="Arial" w:cs="Arial"/>
          <w:b/>
        </w:rPr>
        <w:t>DE</w:t>
      </w:r>
      <w:r w:rsidRPr="00261DC5">
        <w:rPr>
          <w:rFonts w:ascii="Arial" w:hAnsi="Arial" w:cs="Arial"/>
          <w:b/>
          <w:spacing w:val="-1"/>
        </w:rPr>
        <w:t xml:space="preserve"> </w:t>
      </w:r>
      <w:r w:rsidRPr="00261DC5">
        <w:rPr>
          <w:rFonts w:ascii="Arial" w:hAnsi="Arial" w:cs="Arial"/>
          <w:b/>
        </w:rPr>
        <w:t>MULTAS,</w:t>
      </w:r>
      <w:r w:rsidRPr="00261DC5">
        <w:rPr>
          <w:rFonts w:ascii="Arial" w:hAnsi="Arial" w:cs="Arial"/>
          <w:b/>
          <w:spacing w:val="-3"/>
        </w:rPr>
        <w:t xml:space="preserve"> </w:t>
      </w:r>
      <w:r w:rsidRPr="00261DC5">
        <w:rPr>
          <w:rFonts w:ascii="Arial" w:hAnsi="Arial" w:cs="Arial"/>
          <w:b/>
        </w:rPr>
        <w:t>SANCIONES</w:t>
      </w:r>
      <w:r w:rsidRPr="00261DC5">
        <w:rPr>
          <w:rFonts w:ascii="Arial" w:hAnsi="Arial" w:cs="Arial"/>
          <w:b/>
          <w:spacing w:val="-54"/>
        </w:rPr>
        <w:t xml:space="preserve"> </w:t>
      </w:r>
      <w:r w:rsidRPr="00261DC5">
        <w:rPr>
          <w:rFonts w:ascii="Arial" w:hAnsi="Arial" w:cs="Arial"/>
          <w:b/>
        </w:rPr>
        <w:t>Y</w:t>
      </w:r>
      <w:r w:rsidRPr="00261DC5">
        <w:rPr>
          <w:rFonts w:ascii="Arial" w:hAnsi="Arial" w:cs="Arial"/>
          <w:b/>
          <w:spacing w:val="9"/>
        </w:rPr>
        <w:t xml:space="preserve"> </w:t>
      </w:r>
      <w:r w:rsidRPr="00261DC5">
        <w:rPr>
          <w:rFonts w:ascii="Arial" w:hAnsi="Arial" w:cs="Arial"/>
          <w:b/>
        </w:rPr>
        <w:t>DECLARATORIAS</w:t>
      </w:r>
      <w:r w:rsidRPr="00261DC5">
        <w:rPr>
          <w:rFonts w:ascii="Arial" w:hAnsi="Arial" w:cs="Arial"/>
          <w:b/>
          <w:spacing w:val="9"/>
        </w:rPr>
        <w:t xml:space="preserve"> </w:t>
      </w:r>
      <w:r w:rsidRPr="00261DC5">
        <w:rPr>
          <w:rFonts w:ascii="Arial" w:hAnsi="Arial" w:cs="Arial"/>
          <w:b/>
        </w:rPr>
        <w:t>DE</w:t>
      </w:r>
      <w:r w:rsidRPr="00261DC5">
        <w:rPr>
          <w:rFonts w:ascii="Arial" w:hAnsi="Arial" w:cs="Arial"/>
          <w:b/>
          <w:spacing w:val="11"/>
        </w:rPr>
        <w:t xml:space="preserve"> </w:t>
      </w:r>
      <w:r w:rsidRPr="00261DC5">
        <w:rPr>
          <w:rFonts w:ascii="Arial" w:hAnsi="Arial" w:cs="Arial"/>
          <w:b/>
        </w:rPr>
        <w:t>INCUMPLIMIENTO.</w:t>
      </w:r>
      <w:r w:rsidRPr="00261DC5">
        <w:rPr>
          <w:rFonts w:ascii="Arial" w:hAnsi="Arial" w:cs="Arial"/>
          <w:b/>
          <w:spacing w:val="2"/>
        </w:rPr>
        <w:t xml:space="preserve"> </w:t>
      </w:r>
      <w:r w:rsidRPr="00261DC5">
        <w:rPr>
          <w:rFonts w:ascii="Arial" w:hAnsi="Arial" w:cs="Arial"/>
          <w:b/>
        </w:rPr>
        <w:t>PARÁGRAFO</w:t>
      </w:r>
      <w:r w:rsidRPr="00261DC5">
        <w:rPr>
          <w:rFonts w:ascii="Arial" w:hAnsi="Arial" w:cs="Arial"/>
          <w:b/>
          <w:spacing w:val="12"/>
        </w:rPr>
        <w:t xml:space="preserve"> </w:t>
      </w:r>
      <w:r w:rsidRPr="00261DC5">
        <w:rPr>
          <w:rFonts w:ascii="Arial" w:hAnsi="Arial" w:cs="Arial"/>
          <w:b/>
        </w:rPr>
        <w:t>TERCERO.</w:t>
      </w:r>
      <w:r w:rsidRPr="00261DC5">
        <w:rPr>
          <w:rFonts w:ascii="Arial" w:hAnsi="Arial" w:cs="Arial"/>
          <w:b/>
          <w:spacing w:val="15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9"/>
        </w:rPr>
        <w:t xml:space="preserve"> </w:t>
      </w:r>
      <w:r w:rsidRPr="00261DC5">
        <w:rPr>
          <w:rFonts w:ascii="Arial" w:hAnsi="Arial" w:cs="Arial"/>
        </w:rPr>
        <w:t>presente</w:t>
      </w:r>
      <w:r w:rsidRPr="00261DC5">
        <w:rPr>
          <w:rFonts w:ascii="Arial" w:hAnsi="Arial" w:cs="Arial"/>
          <w:spacing w:val="11"/>
        </w:rPr>
        <w:t xml:space="preserve"> </w:t>
      </w:r>
      <w:r w:rsidRPr="00261DC5">
        <w:rPr>
          <w:rFonts w:ascii="Arial" w:hAnsi="Arial" w:cs="Arial"/>
        </w:rPr>
        <w:t>cláusula</w:t>
      </w:r>
      <w:r w:rsidRPr="00261DC5">
        <w:rPr>
          <w:rFonts w:ascii="Arial" w:hAnsi="Arial" w:cs="Arial"/>
          <w:spacing w:val="10"/>
        </w:rPr>
        <w:t xml:space="preserve"> </w:t>
      </w:r>
      <w:r w:rsidRPr="00261DC5">
        <w:rPr>
          <w:rFonts w:ascii="Arial" w:hAnsi="Arial" w:cs="Arial"/>
        </w:rPr>
        <w:t>no</w:t>
      </w:r>
    </w:p>
    <w:p w:rsidR="008D7CC1" w:rsidRPr="00261DC5" w:rsidRDefault="00E65AEC" w:rsidP="00261DC5">
      <w:pPr>
        <w:pStyle w:val="Textoindependiente"/>
        <w:ind w:left="1022" w:right="1022"/>
        <w:jc w:val="both"/>
        <w:rPr>
          <w:rFonts w:ascii="Arial" w:hAnsi="Arial" w:cs="Arial"/>
          <w:b/>
        </w:rPr>
      </w:pPr>
      <w:proofErr w:type="gramStart"/>
      <w:r w:rsidRPr="00261DC5">
        <w:rPr>
          <w:rFonts w:ascii="Arial" w:hAnsi="Arial" w:cs="Arial"/>
        </w:rPr>
        <w:t>aplicará</w:t>
      </w:r>
      <w:proofErr w:type="gramEnd"/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para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contratos/convenios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gratuitos.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  <w:b/>
        </w:rPr>
        <w:t>PARÁGRAFO</w:t>
      </w:r>
      <w:r w:rsidRPr="00261DC5">
        <w:rPr>
          <w:rFonts w:ascii="Arial" w:hAnsi="Arial" w:cs="Arial"/>
          <w:b/>
          <w:spacing w:val="-2"/>
        </w:rPr>
        <w:t xml:space="preserve"> </w:t>
      </w:r>
      <w:r w:rsidRPr="00261DC5">
        <w:rPr>
          <w:rFonts w:ascii="Arial" w:hAnsi="Arial" w:cs="Arial"/>
          <w:b/>
        </w:rPr>
        <w:t>QUINTO</w:t>
      </w:r>
      <w:r w:rsidRPr="00261DC5">
        <w:rPr>
          <w:rFonts w:ascii="Arial" w:hAnsi="Arial" w:cs="Arial"/>
        </w:rPr>
        <w:t>.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cláusula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penal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como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acto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administrativo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debidamente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motivado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ejecutoriado,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será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cargada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Grupo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Nacional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Gestión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Contractual/Grupo Administrativo y Financiero Regional (o quien haga sus veces) en el contrato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Sistema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Pública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SECOP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II,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Parte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(9)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Incumplimientos</w:t>
      </w:r>
      <w:r w:rsidRPr="00261DC5">
        <w:rPr>
          <w:rFonts w:ascii="Arial" w:hAnsi="Arial" w:cs="Arial"/>
          <w:b/>
        </w:rPr>
        <w:t>.</w:t>
      </w:r>
    </w:p>
    <w:p w:rsidR="008D7CC1" w:rsidRPr="00261DC5" w:rsidRDefault="008D7CC1" w:rsidP="00261DC5">
      <w:pPr>
        <w:pStyle w:val="Textoindependiente"/>
        <w:spacing w:before="11"/>
        <w:jc w:val="both"/>
        <w:rPr>
          <w:rFonts w:ascii="Arial" w:hAnsi="Arial" w:cs="Arial"/>
          <w:b/>
        </w:rPr>
      </w:pPr>
    </w:p>
    <w:p w:rsidR="008D7CC1" w:rsidRPr="00261DC5" w:rsidRDefault="00E65AEC" w:rsidP="00261DC5">
      <w:pPr>
        <w:ind w:left="1022"/>
        <w:jc w:val="both"/>
        <w:rPr>
          <w:rFonts w:ascii="Arial" w:hAnsi="Arial" w:cs="Arial"/>
          <w:sz w:val="20"/>
          <w:szCs w:val="20"/>
        </w:rPr>
      </w:pPr>
      <w:r w:rsidRPr="00261DC5">
        <w:rPr>
          <w:rFonts w:ascii="Arial" w:hAnsi="Arial" w:cs="Arial"/>
          <w:b/>
          <w:sz w:val="20"/>
          <w:szCs w:val="20"/>
          <w:u w:val="thick"/>
        </w:rPr>
        <w:t>DÉCIMA</w:t>
      </w:r>
      <w:r w:rsidRPr="00261DC5">
        <w:rPr>
          <w:rFonts w:ascii="Arial" w:hAnsi="Arial" w:cs="Arial"/>
          <w:b/>
          <w:spacing w:val="37"/>
          <w:sz w:val="20"/>
          <w:szCs w:val="20"/>
          <w:u w:val="thick"/>
        </w:rPr>
        <w:t xml:space="preserve"> </w:t>
      </w:r>
      <w:r w:rsidRPr="00261DC5">
        <w:rPr>
          <w:rFonts w:ascii="Arial" w:hAnsi="Arial" w:cs="Arial"/>
          <w:b/>
          <w:sz w:val="20"/>
          <w:szCs w:val="20"/>
          <w:u w:val="thick"/>
        </w:rPr>
        <w:t>SÉPTIMA</w:t>
      </w:r>
      <w:r w:rsidRPr="00261DC5">
        <w:rPr>
          <w:rFonts w:ascii="Arial" w:hAnsi="Arial" w:cs="Arial"/>
          <w:b/>
          <w:sz w:val="20"/>
          <w:szCs w:val="20"/>
        </w:rPr>
        <w:t>.</w:t>
      </w:r>
      <w:r w:rsidRPr="00261DC5">
        <w:rPr>
          <w:rFonts w:ascii="Arial" w:hAnsi="Arial" w:cs="Arial"/>
          <w:b/>
          <w:spacing w:val="31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DECLARATORIA</w:t>
      </w:r>
      <w:r w:rsidRPr="00261DC5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DE</w:t>
      </w:r>
      <w:r w:rsidRPr="00261DC5">
        <w:rPr>
          <w:rFonts w:ascii="Arial" w:hAnsi="Arial" w:cs="Arial"/>
          <w:b/>
          <w:spacing w:val="29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INCUMPLIMIENTO.</w:t>
      </w:r>
      <w:r w:rsidRPr="00261DC5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El</w:t>
      </w:r>
      <w:r w:rsidRPr="00261DC5">
        <w:rPr>
          <w:rFonts w:ascii="Arial" w:hAnsi="Arial" w:cs="Arial"/>
          <w:spacing w:val="31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INSTITUTO</w:t>
      </w:r>
      <w:r w:rsidRPr="00261DC5">
        <w:rPr>
          <w:rFonts w:ascii="Arial" w:hAnsi="Arial" w:cs="Arial"/>
          <w:b/>
          <w:spacing w:val="29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podrá</w:t>
      </w:r>
      <w:r w:rsidRPr="00261DC5">
        <w:rPr>
          <w:rFonts w:ascii="Arial" w:hAnsi="Arial" w:cs="Arial"/>
          <w:spacing w:val="29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declarar</w:t>
      </w:r>
      <w:r w:rsidRPr="00261DC5">
        <w:rPr>
          <w:rFonts w:ascii="Arial" w:hAnsi="Arial" w:cs="Arial"/>
          <w:spacing w:val="30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el</w:t>
      </w:r>
    </w:p>
    <w:p w:rsidR="008D7CC1" w:rsidRPr="00261DC5" w:rsidRDefault="00E65AEC" w:rsidP="00261DC5">
      <w:pPr>
        <w:ind w:left="1022" w:right="1013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261DC5">
        <w:rPr>
          <w:rFonts w:ascii="Arial" w:hAnsi="Arial" w:cs="Arial"/>
          <w:w w:val="95"/>
          <w:sz w:val="20"/>
          <w:szCs w:val="20"/>
        </w:rPr>
        <w:t>incumplimiento</w:t>
      </w:r>
      <w:proofErr w:type="gramEnd"/>
      <w:r w:rsidRPr="00261DC5">
        <w:rPr>
          <w:rFonts w:ascii="Arial" w:hAnsi="Arial" w:cs="Arial"/>
          <w:w w:val="95"/>
          <w:sz w:val="20"/>
          <w:szCs w:val="20"/>
        </w:rPr>
        <w:t xml:space="preserve"> de cualquiera de las obligaciones a la</w:t>
      </w:r>
      <w:r w:rsidRPr="00261DC5">
        <w:rPr>
          <w:rFonts w:ascii="Arial" w:hAnsi="Arial" w:cs="Arial"/>
          <w:spacing w:val="50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w w:val="95"/>
          <w:sz w:val="20"/>
          <w:szCs w:val="20"/>
        </w:rPr>
        <w:t>PARTE/ASOCIADO</w:t>
      </w:r>
      <w:r w:rsidRPr="00261DC5">
        <w:rPr>
          <w:rFonts w:ascii="Arial" w:hAnsi="Arial" w:cs="Arial"/>
          <w:b/>
          <w:spacing w:val="50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durante la etapa contractual</w:t>
      </w:r>
      <w:r w:rsidRPr="00261DC5">
        <w:rPr>
          <w:rFonts w:ascii="Arial" w:hAnsi="Arial" w:cs="Arial"/>
          <w:spacing w:val="1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y</w:t>
      </w:r>
      <w:r w:rsidRPr="00261DC5">
        <w:rPr>
          <w:rFonts w:ascii="Arial" w:hAnsi="Arial" w:cs="Arial"/>
          <w:spacing w:val="-2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pos</w:t>
      </w:r>
      <w:r w:rsidRPr="00261DC5">
        <w:rPr>
          <w:rFonts w:ascii="Arial" w:hAnsi="Arial" w:cs="Arial"/>
          <w:spacing w:val="-4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contractual</w:t>
      </w:r>
      <w:r w:rsidRPr="00261DC5">
        <w:rPr>
          <w:rFonts w:ascii="Arial" w:hAnsi="Arial" w:cs="Arial"/>
          <w:spacing w:val="-4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de</w:t>
      </w:r>
      <w:r w:rsidRPr="00261DC5">
        <w:rPr>
          <w:rFonts w:ascii="Arial" w:hAnsi="Arial" w:cs="Arial"/>
          <w:spacing w:val="-6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conformidad</w:t>
      </w:r>
      <w:r w:rsidRPr="00261DC5">
        <w:rPr>
          <w:rFonts w:ascii="Arial" w:hAnsi="Arial" w:cs="Arial"/>
          <w:spacing w:val="-4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con</w:t>
      </w:r>
      <w:r w:rsidRPr="00261DC5">
        <w:rPr>
          <w:rFonts w:ascii="Arial" w:hAnsi="Arial" w:cs="Arial"/>
          <w:spacing w:val="-4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el</w:t>
      </w:r>
      <w:r w:rsidRPr="00261DC5">
        <w:rPr>
          <w:rFonts w:ascii="Arial" w:hAnsi="Arial" w:cs="Arial"/>
          <w:spacing w:val="-4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procedimiento</w:t>
      </w:r>
      <w:r w:rsidRPr="00261DC5">
        <w:rPr>
          <w:rFonts w:ascii="Arial" w:hAnsi="Arial" w:cs="Arial"/>
          <w:spacing w:val="-4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señalado</w:t>
      </w:r>
      <w:r w:rsidRPr="00261DC5">
        <w:rPr>
          <w:rFonts w:ascii="Arial" w:hAnsi="Arial" w:cs="Arial"/>
          <w:spacing w:val="-4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en</w:t>
      </w:r>
      <w:r w:rsidRPr="00261DC5">
        <w:rPr>
          <w:rFonts w:ascii="Arial" w:hAnsi="Arial" w:cs="Arial"/>
          <w:spacing w:val="-4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el</w:t>
      </w:r>
      <w:r w:rsidRPr="00261DC5">
        <w:rPr>
          <w:rFonts w:ascii="Arial" w:hAnsi="Arial" w:cs="Arial"/>
          <w:spacing w:val="-4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artículo</w:t>
      </w:r>
      <w:r w:rsidRPr="00261DC5">
        <w:rPr>
          <w:rFonts w:ascii="Arial" w:hAnsi="Arial" w:cs="Arial"/>
          <w:spacing w:val="-4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17</w:t>
      </w:r>
      <w:r w:rsidRPr="00261DC5">
        <w:rPr>
          <w:rFonts w:ascii="Arial" w:hAnsi="Arial" w:cs="Arial"/>
          <w:spacing w:val="-5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de</w:t>
      </w:r>
      <w:r w:rsidRPr="00261DC5">
        <w:rPr>
          <w:rFonts w:ascii="Arial" w:hAnsi="Arial" w:cs="Arial"/>
          <w:spacing w:val="-4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la</w:t>
      </w:r>
      <w:r w:rsidRPr="00261DC5">
        <w:rPr>
          <w:rFonts w:ascii="Arial" w:hAnsi="Arial" w:cs="Arial"/>
          <w:spacing w:val="-6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ley</w:t>
      </w:r>
      <w:r w:rsidRPr="00261DC5">
        <w:rPr>
          <w:rFonts w:ascii="Arial" w:hAnsi="Arial" w:cs="Arial"/>
          <w:spacing w:val="-2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1150</w:t>
      </w:r>
      <w:r w:rsidRPr="00261DC5">
        <w:rPr>
          <w:rFonts w:ascii="Arial" w:hAnsi="Arial" w:cs="Arial"/>
          <w:spacing w:val="-4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de</w:t>
      </w:r>
      <w:r w:rsidRPr="00261DC5">
        <w:rPr>
          <w:rFonts w:ascii="Arial" w:hAnsi="Arial" w:cs="Arial"/>
          <w:spacing w:val="-4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w w:val="95"/>
          <w:sz w:val="20"/>
          <w:szCs w:val="20"/>
        </w:rPr>
        <w:t>2007,</w:t>
      </w:r>
      <w:r w:rsidRPr="00261DC5">
        <w:rPr>
          <w:rFonts w:ascii="Arial" w:hAnsi="Arial" w:cs="Arial"/>
          <w:spacing w:val="1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 xml:space="preserve">el artículo 86 de la ley 1474 de 2011 y lo indicado en el </w:t>
      </w:r>
      <w:r w:rsidRPr="00261DC5">
        <w:rPr>
          <w:rFonts w:ascii="Arial" w:hAnsi="Arial" w:cs="Arial"/>
          <w:b/>
          <w:sz w:val="20"/>
          <w:szCs w:val="20"/>
        </w:rPr>
        <w:t>PROCEDIMIENTO PARA LA IMPOSICIÓN</w:t>
      </w:r>
      <w:r w:rsidRPr="00261DC5">
        <w:rPr>
          <w:rFonts w:ascii="Arial" w:hAnsi="Arial" w:cs="Arial"/>
          <w:b/>
          <w:spacing w:val="-53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 xml:space="preserve">DE  </w:t>
      </w:r>
      <w:r w:rsidRPr="00261DC5">
        <w:rPr>
          <w:rFonts w:ascii="Arial" w:hAnsi="Arial" w:cs="Arial"/>
          <w:b/>
          <w:spacing w:val="7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 xml:space="preserve">MULTAS,  </w:t>
      </w:r>
      <w:r w:rsidRPr="00261DC5">
        <w:rPr>
          <w:rFonts w:ascii="Arial" w:hAnsi="Arial" w:cs="Arial"/>
          <w:b/>
          <w:spacing w:val="10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 xml:space="preserve">SANCIONES  </w:t>
      </w:r>
      <w:r w:rsidRPr="00261DC5">
        <w:rPr>
          <w:rFonts w:ascii="Arial" w:hAnsi="Arial" w:cs="Arial"/>
          <w:b/>
          <w:spacing w:val="9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 xml:space="preserve">Y  </w:t>
      </w:r>
      <w:r w:rsidRPr="00261DC5">
        <w:rPr>
          <w:rFonts w:ascii="Arial" w:hAnsi="Arial" w:cs="Arial"/>
          <w:b/>
          <w:spacing w:val="8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 xml:space="preserve">DECLARATORIAS  </w:t>
      </w:r>
      <w:r w:rsidRPr="00261DC5">
        <w:rPr>
          <w:rFonts w:ascii="Arial" w:hAnsi="Arial" w:cs="Arial"/>
          <w:b/>
          <w:spacing w:val="8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 xml:space="preserve">DE  </w:t>
      </w:r>
      <w:r w:rsidRPr="00261DC5">
        <w:rPr>
          <w:rFonts w:ascii="Arial" w:hAnsi="Arial" w:cs="Arial"/>
          <w:b/>
          <w:spacing w:val="9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 xml:space="preserve">INCUMPLIMIENTO.  </w:t>
      </w:r>
      <w:r w:rsidRPr="00261DC5">
        <w:rPr>
          <w:rFonts w:ascii="Arial" w:hAnsi="Arial" w:cs="Arial"/>
          <w:b/>
          <w:spacing w:val="14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PARÁGRAFO</w:t>
      </w:r>
    </w:p>
    <w:p w:rsidR="008D7CC1" w:rsidRPr="00261DC5" w:rsidRDefault="00E65AEC" w:rsidP="00261DC5">
      <w:pPr>
        <w:pStyle w:val="Textoindependiente"/>
        <w:spacing w:before="2"/>
        <w:ind w:left="1022" w:right="1021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</w:rPr>
        <w:t xml:space="preserve">PRIMERO. </w:t>
      </w:r>
      <w:r w:rsidRPr="00261DC5">
        <w:rPr>
          <w:rFonts w:ascii="Arial" w:hAnsi="Arial" w:cs="Arial"/>
        </w:rPr>
        <w:t>La presente cláusula no aplicará para contratos/convenios gratuitos que no la permitan.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  <w:b/>
        </w:rPr>
        <w:t>PARÁGRAFO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SEGUNDO</w:t>
      </w:r>
      <w:r w:rsidRPr="00261DC5">
        <w:rPr>
          <w:rFonts w:ascii="Arial" w:hAnsi="Arial" w:cs="Arial"/>
        </w:rPr>
        <w:t>.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declaratoria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incumplimiento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como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acto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administrativo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debidamente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motivado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ejecutoriado,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será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cargada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Grupo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Nacional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Gestión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Contractual/Grupo Administrativo y Financiero Regional (o quien haga sus veces) en el contrato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Sistema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Pública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SECOP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II,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Parte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(9)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Incumplimientos.</w:t>
      </w:r>
    </w:p>
    <w:p w:rsidR="008D7CC1" w:rsidRPr="00261DC5" w:rsidRDefault="008D7CC1" w:rsidP="00261DC5">
      <w:pPr>
        <w:pStyle w:val="Textoindependiente"/>
        <w:spacing w:before="10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tulo1"/>
      </w:pPr>
      <w:r w:rsidRPr="00261DC5">
        <w:rPr>
          <w:u w:val="thick"/>
        </w:rPr>
        <w:t>DÉCIMA</w:t>
      </w:r>
      <w:r w:rsidRPr="00261DC5">
        <w:rPr>
          <w:spacing w:val="44"/>
          <w:u w:val="thick"/>
        </w:rPr>
        <w:t xml:space="preserve"> </w:t>
      </w:r>
      <w:r w:rsidRPr="00261DC5">
        <w:rPr>
          <w:u w:val="thick"/>
        </w:rPr>
        <w:t>OCTAVA</w:t>
      </w:r>
      <w:r w:rsidRPr="00261DC5">
        <w:t>.</w:t>
      </w:r>
      <w:r w:rsidRPr="00261DC5">
        <w:rPr>
          <w:spacing w:val="46"/>
        </w:rPr>
        <w:t xml:space="preserve"> </w:t>
      </w:r>
      <w:r w:rsidRPr="00261DC5">
        <w:t>PROCEDIMIENTO</w:t>
      </w:r>
      <w:r w:rsidRPr="00261DC5">
        <w:rPr>
          <w:spacing w:val="48"/>
        </w:rPr>
        <w:t xml:space="preserve"> </w:t>
      </w:r>
      <w:r w:rsidRPr="00261DC5">
        <w:t>PARA</w:t>
      </w:r>
      <w:r w:rsidRPr="00261DC5">
        <w:rPr>
          <w:spacing w:val="45"/>
        </w:rPr>
        <w:t xml:space="preserve"> </w:t>
      </w:r>
      <w:r w:rsidRPr="00261DC5">
        <w:t>LA</w:t>
      </w:r>
      <w:r w:rsidRPr="00261DC5">
        <w:rPr>
          <w:spacing w:val="49"/>
        </w:rPr>
        <w:t xml:space="preserve"> </w:t>
      </w:r>
      <w:r w:rsidRPr="00261DC5">
        <w:t>IMPOSICIÓN</w:t>
      </w:r>
      <w:r w:rsidRPr="00261DC5">
        <w:rPr>
          <w:spacing w:val="47"/>
        </w:rPr>
        <w:t xml:space="preserve"> </w:t>
      </w:r>
      <w:r w:rsidRPr="00261DC5">
        <w:t>DE</w:t>
      </w:r>
      <w:r w:rsidRPr="00261DC5">
        <w:rPr>
          <w:spacing w:val="47"/>
        </w:rPr>
        <w:t xml:space="preserve"> </w:t>
      </w:r>
      <w:r w:rsidRPr="00261DC5">
        <w:t>MULTAS,</w:t>
      </w:r>
      <w:r w:rsidRPr="00261DC5">
        <w:rPr>
          <w:spacing w:val="47"/>
        </w:rPr>
        <w:t xml:space="preserve"> </w:t>
      </w:r>
      <w:r w:rsidRPr="00261DC5">
        <w:t>SANCIONES</w:t>
      </w:r>
      <w:r w:rsidRPr="00261DC5">
        <w:rPr>
          <w:spacing w:val="46"/>
        </w:rPr>
        <w:t xml:space="preserve"> </w:t>
      </w:r>
      <w:r w:rsidRPr="00261DC5">
        <w:t>Y</w:t>
      </w:r>
    </w:p>
    <w:p w:rsidR="008D7CC1" w:rsidRPr="00261DC5" w:rsidRDefault="00E65AEC" w:rsidP="00261DC5">
      <w:pPr>
        <w:pStyle w:val="Textoindependiente"/>
        <w:spacing w:before="1"/>
        <w:ind w:left="1022" w:right="1015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</w:rPr>
        <w:t>DECLARATORIAS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DE INCUMPLIMIENTO. 1)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Una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vez verificada la existencia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un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posible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incumplimiento ya sea a través de informe presentado por el Supervisor del contrato/convenio o por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cualquier otro medio, el Ordenador del Gasto citará a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 xml:space="preserve">para </w:t>
      </w:r>
      <w:r w:rsidRPr="00261DC5">
        <w:rPr>
          <w:rFonts w:ascii="Arial" w:hAnsi="Arial" w:cs="Arial"/>
          <w:b/>
        </w:rPr>
        <w:t>AUDIENCIA DE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DESCARGOS</w:t>
      </w:r>
      <w:r w:rsidRPr="00261DC5">
        <w:rPr>
          <w:rFonts w:ascii="Arial" w:hAnsi="Arial" w:cs="Arial"/>
        </w:rPr>
        <w:t>,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haciendo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  <w:i/>
        </w:rPr>
        <w:t>mención</w:t>
      </w:r>
      <w:r w:rsidRPr="00261DC5">
        <w:rPr>
          <w:rFonts w:ascii="Arial" w:hAnsi="Arial" w:cs="Arial"/>
          <w:i/>
          <w:spacing w:val="-10"/>
        </w:rPr>
        <w:t xml:space="preserve"> </w:t>
      </w:r>
      <w:r w:rsidRPr="00261DC5">
        <w:rPr>
          <w:rFonts w:ascii="Arial" w:hAnsi="Arial" w:cs="Arial"/>
          <w:i/>
        </w:rPr>
        <w:t>expresa</w:t>
      </w:r>
      <w:r w:rsidRPr="00261DC5">
        <w:rPr>
          <w:rFonts w:ascii="Arial" w:hAnsi="Arial" w:cs="Arial"/>
          <w:i/>
          <w:spacing w:val="-10"/>
        </w:rPr>
        <w:t xml:space="preserve"> </w:t>
      </w:r>
      <w:r w:rsidRPr="00261DC5">
        <w:rPr>
          <w:rFonts w:ascii="Arial" w:hAnsi="Arial" w:cs="Arial"/>
          <w:i/>
        </w:rPr>
        <w:t>y</w:t>
      </w:r>
      <w:r w:rsidRPr="00261DC5">
        <w:rPr>
          <w:rFonts w:ascii="Arial" w:hAnsi="Arial" w:cs="Arial"/>
          <w:i/>
          <w:spacing w:val="-9"/>
        </w:rPr>
        <w:t xml:space="preserve"> </w:t>
      </w:r>
      <w:r w:rsidRPr="00261DC5">
        <w:rPr>
          <w:rFonts w:ascii="Arial" w:hAnsi="Arial" w:cs="Arial"/>
          <w:i/>
        </w:rPr>
        <w:t>detallada</w:t>
      </w:r>
      <w:r w:rsidRPr="00261DC5">
        <w:rPr>
          <w:rFonts w:ascii="Arial" w:hAnsi="Arial" w:cs="Arial"/>
          <w:i/>
          <w:spacing w:val="-6"/>
        </w:rPr>
        <w:t xml:space="preserve"> </w:t>
      </w:r>
      <w:r w:rsidRPr="00261DC5">
        <w:rPr>
          <w:rFonts w:ascii="Arial" w:hAnsi="Arial" w:cs="Arial"/>
          <w:i/>
        </w:rPr>
        <w:t>de</w:t>
      </w:r>
      <w:r w:rsidRPr="00261DC5">
        <w:rPr>
          <w:rFonts w:ascii="Arial" w:hAnsi="Arial" w:cs="Arial"/>
          <w:i/>
          <w:spacing w:val="-6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hechos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soportan,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acompañando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el informe de supervisión en el que se sustente la actuación y enunciará las normas y cláusulas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posiblemente violadas y las consecuencias que podrían derivarse para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desarrollo de la actuación, así como la cuantificación de los perjuicios. En la misma se establecerá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spacing w:val="-1"/>
        </w:rPr>
        <w:t>el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lugar,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fecha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y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hora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para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1"/>
        </w:rPr>
        <w:t>la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realización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audiencia,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podrá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tener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lugar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mayor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brevedad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posible,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atendida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naturaleza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contrato/convenio,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periodicidad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establecida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para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cumplimiento de las obligaciones contractuales. Este requerimiento se enviará vía fax, por correo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 o correo físico o por el medio que resulte más expedito. De igual manera se citará a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Compañía de Seguros en el evento en que la garantía de cumplimiento consista en póliza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seguros.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  <w:b/>
        </w:rPr>
        <w:t>2)</w:t>
      </w:r>
      <w:r w:rsidRPr="00261DC5">
        <w:rPr>
          <w:rFonts w:ascii="Arial" w:hAnsi="Arial" w:cs="Arial"/>
          <w:b/>
          <w:spacing w:val="-4"/>
        </w:rPr>
        <w:t xml:space="preserve"> </w:t>
      </w:r>
      <w:r w:rsidRPr="00261DC5">
        <w:rPr>
          <w:rFonts w:ascii="Arial" w:hAnsi="Arial" w:cs="Arial"/>
        </w:rPr>
        <w:t>Llegado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día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hora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audiencia,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Ordenador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Gasto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su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delegado,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presentará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las circunstancias de hecho que motivan la actuación, enunciará las posibles normas o cláusulas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posiblemente violadas, las consecuencias que podrían derivarse para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desarrollo de la actuación y la cuantificación de los perjuicios. Acto seguido se concederá el uso de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la palabra a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o a quien la represente, y al garante, para que presenten sus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descargos,</w:t>
      </w:r>
      <w:r w:rsidRPr="00261DC5">
        <w:rPr>
          <w:rFonts w:ascii="Arial" w:hAnsi="Arial" w:cs="Arial"/>
          <w:spacing w:val="37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37"/>
        </w:rPr>
        <w:t xml:space="preserve"> </w:t>
      </w:r>
      <w:r w:rsidRPr="00261DC5">
        <w:rPr>
          <w:rFonts w:ascii="Arial" w:hAnsi="Arial" w:cs="Arial"/>
        </w:rPr>
        <w:t>desarrollo</w:t>
      </w:r>
      <w:r w:rsidRPr="00261DC5">
        <w:rPr>
          <w:rFonts w:ascii="Arial" w:hAnsi="Arial" w:cs="Arial"/>
          <w:spacing w:val="37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37"/>
        </w:rPr>
        <w:t xml:space="preserve"> </w:t>
      </w:r>
      <w:r w:rsidRPr="00261DC5">
        <w:rPr>
          <w:rFonts w:ascii="Arial" w:hAnsi="Arial" w:cs="Arial"/>
        </w:rPr>
        <w:t>lo</w:t>
      </w:r>
      <w:r w:rsidRPr="00261DC5">
        <w:rPr>
          <w:rFonts w:ascii="Arial" w:hAnsi="Arial" w:cs="Arial"/>
          <w:spacing w:val="37"/>
        </w:rPr>
        <w:t xml:space="preserve"> </w:t>
      </w:r>
      <w:r w:rsidRPr="00261DC5">
        <w:rPr>
          <w:rFonts w:ascii="Arial" w:hAnsi="Arial" w:cs="Arial"/>
        </w:rPr>
        <w:t>cual</w:t>
      </w:r>
      <w:r w:rsidRPr="00261DC5">
        <w:rPr>
          <w:rFonts w:ascii="Arial" w:hAnsi="Arial" w:cs="Arial"/>
          <w:spacing w:val="37"/>
        </w:rPr>
        <w:t xml:space="preserve"> </w:t>
      </w:r>
      <w:r w:rsidRPr="00261DC5">
        <w:rPr>
          <w:rFonts w:ascii="Arial" w:hAnsi="Arial" w:cs="Arial"/>
        </w:rPr>
        <w:t>podrá</w:t>
      </w:r>
      <w:r w:rsidRPr="00261DC5">
        <w:rPr>
          <w:rFonts w:ascii="Arial" w:hAnsi="Arial" w:cs="Arial"/>
          <w:spacing w:val="37"/>
        </w:rPr>
        <w:t xml:space="preserve"> </w:t>
      </w:r>
      <w:r w:rsidRPr="00261DC5">
        <w:rPr>
          <w:rFonts w:ascii="Arial" w:hAnsi="Arial" w:cs="Arial"/>
        </w:rPr>
        <w:t>rendir</w:t>
      </w:r>
      <w:r w:rsidRPr="00261DC5">
        <w:rPr>
          <w:rFonts w:ascii="Arial" w:hAnsi="Arial" w:cs="Arial"/>
          <w:spacing w:val="39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38"/>
        </w:rPr>
        <w:t xml:space="preserve"> </w:t>
      </w:r>
      <w:r w:rsidRPr="00261DC5">
        <w:rPr>
          <w:rFonts w:ascii="Arial" w:hAnsi="Arial" w:cs="Arial"/>
        </w:rPr>
        <w:t>explicaciones</w:t>
      </w:r>
      <w:r w:rsidRPr="00261DC5">
        <w:rPr>
          <w:rFonts w:ascii="Arial" w:hAnsi="Arial" w:cs="Arial"/>
          <w:spacing w:val="39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36"/>
        </w:rPr>
        <w:t xml:space="preserve"> </w:t>
      </w:r>
      <w:r w:rsidRPr="00261DC5">
        <w:rPr>
          <w:rFonts w:ascii="Arial" w:hAnsi="Arial" w:cs="Arial"/>
        </w:rPr>
        <w:t>caso,</w:t>
      </w:r>
      <w:r w:rsidRPr="00261DC5">
        <w:rPr>
          <w:rFonts w:ascii="Arial" w:hAnsi="Arial" w:cs="Arial"/>
          <w:spacing w:val="38"/>
        </w:rPr>
        <w:t xml:space="preserve"> </w:t>
      </w:r>
      <w:r w:rsidRPr="00261DC5">
        <w:rPr>
          <w:rFonts w:ascii="Arial" w:hAnsi="Arial" w:cs="Arial"/>
        </w:rPr>
        <w:t>aportar</w:t>
      </w:r>
      <w:r w:rsidRPr="00261DC5">
        <w:rPr>
          <w:rFonts w:ascii="Arial" w:hAnsi="Arial" w:cs="Arial"/>
          <w:spacing w:val="38"/>
        </w:rPr>
        <w:t xml:space="preserve"> </w:t>
      </w:r>
      <w:r w:rsidRPr="00261DC5">
        <w:rPr>
          <w:rFonts w:ascii="Arial" w:hAnsi="Arial" w:cs="Arial"/>
        </w:rPr>
        <w:t>pruebas</w:t>
      </w:r>
      <w:r w:rsidRPr="00261DC5">
        <w:rPr>
          <w:rFonts w:ascii="Arial" w:hAnsi="Arial" w:cs="Arial"/>
          <w:spacing w:val="39"/>
        </w:rPr>
        <w:t xml:space="preserve"> </w:t>
      </w:r>
      <w:r w:rsidRPr="00261DC5">
        <w:rPr>
          <w:rFonts w:ascii="Arial" w:hAnsi="Arial" w:cs="Arial"/>
        </w:rPr>
        <w:t>y</w:t>
      </w:r>
    </w:p>
    <w:p w:rsidR="008D7CC1" w:rsidRPr="00261DC5" w:rsidRDefault="008D7CC1" w:rsidP="00261DC5">
      <w:pPr>
        <w:jc w:val="both"/>
        <w:rPr>
          <w:rFonts w:ascii="Arial" w:hAnsi="Arial" w:cs="Arial"/>
          <w:sz w:val="20"/>
          <w:szCs w:val="20"/>
        </w:rPr>
        <w:sectPr w:rsidR="008D7CC1" w:rsidRPr="00261DC5">
          <w:pgSz w:w="12240" w:h="15840"/>
          <w:pgMar w:top="2480" w:right="680" w:bottom="280" w:left="680" w:header="578" w:footer="0" w:gutter="0"/>
          <w:cols w:space="720"/>
        </w:sectPr>
      </w:pPr>
    </w:p>
    <w:p w:rsidR="008D7CC1" w:rsidRPr="00261DC5" w:rsidRDefault="008D7CC1" w:rsidP="00261DC5">
      <w:pPr>
        <w:pStyle w:val="Textoindependiente"/>
        <w:spacing w:before="5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spacing w:before="93"/>
        <w:ind w:left="1022" w:right="1018"/>
        <w:jc w:val="both"/>
        <w:rPr>
          <w:rFonts w:ascii="Arial" w:hAnsi="Arial" w:cs="Arial"/>
        </w:rPr>
      </w:pPr>
      <w:proofErr w:type="gramStart"/>
      <w:r w:rsidRPr="00261DC5">
        <w:rPr>
          <w:rFonts w:ascii="Arial" w:hAnsi="Arial" w:cs="Arial"/>
        </w:rPr>
        <w:t>controvertir</w:t>
      </w:r>
      <w:proofErr w:type="gramEnd"/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presentadas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INSTITUTO.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3)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Hecho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precedente,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mediante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resolución</w:t>
      </w:r>
      <w:r w:rsidRPr="00261DC5">
        <w:rPr>
          <w:rFonts w:ascii="Arial" w:hAnsi="Arial" w:cs="Arial"/>
          <w:spacing w:val="-54"/>
        </w:rPr>
        <w:t xml:space="preserve"> </w:t>
      </w:r>
      <w:r w:rsidRPr="00261DC5">
        <w:rPr>
          <w:rFonts w:ascii="Arial" w:hAnsi="Arial" w:cs="Arial"/>
        </w:rPr>
        <w:t>motivada en la que se consigne lo ocurrido en desarrollo de la audiencia y la cual se entenderá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notificada en dicho acto público, el </w:t>
      </w:r>
      <w:r w:rsidRPr="00261DC5">
        <w:rPr>
          <w:rFonts w:ascii="Arial" w:hAnsi="Arial" w:cs="Arial"/>
          <w:b/>
        </w:rPr>
        <w:t xml:space="preserve">INSTITUTO </w:t>
      </w:r>
      <w:r w:rsidRPr="00261DC5">
        <w:rPr>
          <w:rFonts w:ascii="Arial" w:hAnsi="Arial" w:cs="Arial"/>
        </w:rPr>
        <w:t>procederá a decidir sobre la imposición o no de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multa, sanción o declaratoria de incumplimiento. </w:t>
      </w:r>
      <w:r w:rsidRPr="00261DC5">
        <w:rPr>
          <w:rFonts w:ascii="Arial" w:hAnsi="Arial" w:cs="Arial"/>
          <w:b/>
        </w:rPr>
        <w:t xml:space="preserve">4) </w:t>
      </w:r>
      <w:r w:rsidRPr="00261DC5">
        <w:rPr>
          <w:rFonts w:ascii="Arial" w:hAnsi="Arial" w:cs="Arial"/>
        </w:rPr>
        <w:t>Contra la decisión así proferida sólo procede 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recurso de reposición que se interpondrá, sustentará y decidirá en la misma audiencia. La decisión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sobre el recurso se entenderá notificada en la misma audiencia. </w:t>
      </w:r>
      <w:r w:rsidRPr="00261DC5">
        <w:rPr>
          <w:rFonts w:ascii="Arial" w:hAnsi="Arial" w:cs="Arial"/>
          <w:b/>
        </w:rPr>
        <w:t xml:space="preserve">PARÁGRAFO PRIMERO.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conformidad con lo establecido en el parágrafo del artículo 17 de la Ley 1150 de 2011 la cláusula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penal y las multas que se impongan, se harán efectivas directamente por las entidades estatales,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pudiendo acudir para el efecto entre otros a los mecanismos de compensación de las sumas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adeudadas la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</w:rPr>
        <w:t>, cobro de la garantía, o a cualquier otro medio para obtener 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pago, incluyendo el de la jurisdicción coactiva. </w:t>
      </w:r>
      <w:r w:rsidRPr="00261DC5">
        <w:rPr>
          <w:rFonts w:ascii="Arial" w:hAnsi="Arial" w:cs="Arial"/>
          <w:b/>
        </w:rPr>
        <w:t xml:space="preserve">PARÁGRAFO SEGUNDO. </w:t>
      </w:r>
      <w:r w:rsidRPr="00261DC5">
        <w:rPr>
          <w:rFonts w:ascii="Arial" w:hAnsi="Arial" w:cs="Arial"/>
        </w:rPr>
        <w:t>La presente cláusula no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aplicará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para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contratos/convenios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gratuitos.</w:t>
      </w:r>
    </w:p>
    <w:p w:rsidR="008D7CC1" w:rsidRPr="00261DC5" w:rsidRDefault="008D7CC1" w:rsidP="00261DC5">
      <w:pPr>
        <w:pStyle w:val="Textoindependiente"/>
        <w:spacing w:before="10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ind w:left="1022" w:right="1018"/>
        <w:jc w:val="both"/>
        <w:rPr>
          <w:rFonts w:ascii="Arial" w:hAnsi="Arial" w:cs="Arial"/>
          <w:b/>
        </w:rPr>
      </w:pPr>
      <w:r w:rsidRPr="00261DC5">
        <w:rPr>
          <w:rFonts w:ascii="Arial" w:hAnsi="Arial" w:cs="Arial"/>
          <w:b/>
          <w:spacing w:val="-2"/>
          <w:u w:val="thick"/>
        </w:rPr>
        <w:t>DÉCIMA NOVENA</w:t>
      </w:r>
      <w:r w:rsidRPr="00261DC5">
        <w:rPr>
          <w:rFonts w:ascii="Arial" w:hAnsi="Arial" w:cs="Arial"/>
          <w:b/>
          <w:spacing w:val="-2"/>
        </w:rPr>
        <w:t xml:space="preserve">. CLÁUSULAS EXCEPCIONALES. </w:t>
      </w:r>
      <w:r w:rsidRPr="00261DC5">
        <w:rPr>
          <w:rFonts w:ascii="Arial" w:hAnsi="Arial" w:cs="Arial"/>
          <w:spacing w:val="-1"/>
        </w:rPr>
        <w:t>Son aplicables al presente contrato/convenio,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  <w:spacing w:val="-3"/>
        </w:rPr>
        <w:t>las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3"/>
        </w:rPr>
        <w:t>cláusulas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3"/>
        </w:rPr>
        <w:t>excepcionales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de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2"/>
        </w:rPr>
        <w:t>terminación,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2"/>
        </w:rPr>
        <w:t>modificación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2"/>
        </w:rPr>
        <w:t>e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2"/>
        </w:rPr>
        <w:t>interpretación,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2"/>
        </w:rPr>
        <w:t>previstas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en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2"/>
        </w:rPr>
        <w:t>los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artículos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15,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16 y 17 de la Ley 80 de 1993, así como la caducidad contemplada en el artículo 18 de la citada ley.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  <w:b/>
          <w:spacing w:val="-2"/>
        </w:rPr>
        <w:t>PARÁGRAFO</w:t>
      </w:r>
      <w:r w:rsidRPr="00261DC5">
        <w:rPr>
          <w:rFonts w:ascii="Arial" w:hAnsi="Arial" w:cs="Arial"/>
          <w:b/>
          <w:spacing w:val="-10"/>
        </w:rPr>
        <w:t xml:space="preserve"> </w:t>
      </w:r>
      <w:r w:rsidRPr="00261DC5">
        <w:rPr>
          <w:rFonts w:ascii="Arial" w:hAnsi="Arial" w:cs="Arial"/>
          <w:b/>
          <w:spacing w:val="-2"/>
        </w:rPr>
        <w:t>PRIMERO:</w:t>
      </w:r>
      <w:r w:rsidRPr="00261DC5">
        <w:rPr>
          <w:rFonts w:ascii="Arial" w:hAnsi="Arial" w:cs="Arial"/>
          <w:b/>
          <w:spacing w:val="-11"/>
        </w:rPr>
        <w:t xml:space="preserve"> </w:t>
      </w:r>
      <w:r w:rsidRPr="00261DC5">
        <w:rPr>
          <w:rFonts w:ascii="Arial" w:hAnsi="Arial" w:cs="Arial"/>
          <w:spacing w:val="-2"/>
        </w:rPr>
        <w:t>La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  <w:spacing w:val="-2"/>
        </w:rPr>
        <w:t>caducidad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2"/>
        </w:rPr>
        <w:t>se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  <w:spacing w:val="-2"/>
        </w:rPr>
        <w:t>impondrán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2"/>
        </w:rPr>
        <w:t>de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  <w:spacing w:val="-2"/>
        </w:rPr>
        <w:t>conformidad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2"/>
        </w:rPr>
        <w:t>con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el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procedimiento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1"/>
        </w:rPr>
        <w:t>señalado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  <w:spacing w:val="-3"/>
        </w:rPr>
        <w:t>en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3"/>
        </w:rPr>
        <w:t>el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3"/>
        </w:rPr>
        <w:t>artículo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3"/>
        </w:rPr>
        <w:t>17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3"/>
        </w:rPr>
        <w:t>de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3"/>
        </w:rPr>
        <w:t>la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3"/>
        </w:rPr>
        <w:t>ley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  <w:spacing w:val="-3"/>
        </w:rPr>
        <w:t>1150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  <w:spacing w:val="-3"/>
        </w:rPr>
        <w:t>de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3"/>
        </w:rPr>
        <w:t>2007,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el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2"/>
        </w:rPr>
        <w:t>artículo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86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de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2"/>
        </w:rPr>
        <w:t>la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ley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  <w:spacing w:val="-2"/>
        </w:rPr>
        <w:t>1474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de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2011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y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2"/>
        </w:rPr>
        <w:t>lo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indicado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en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la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  <w:spacing w:val="-2"/>
        </w:rPr>
        <w:t>anterior</w:t>
      </w:r>
      <w:r w:rsidRPr="00261DC5">
        <w:rPr>
          <w:rFonts w:ascii="Arial" w:hAnsi="Arial" w:cs="Arial"/>
          <w:spacing w:val="-54"/>
        </w:rPr>
        <w:t xml:space="preserve"> </w:t>
      </w:r>
      <w:r w:rsidRPr="00261DC5">
        <w:rPr>
          <w:rFonts w:ascii="Arial" w:hAnsi="Arial" w:cs="Arial"/>
        </w:rPr>
        <w:t>cláusula</w:t>
      </w:r>
      <w:r w:rsidRPr="00261DC5">
        <w:rPr>
          <w:rFonts w:ascii="Arial" w:hAnsi="Arial" w:cs="Arial"/>
          <w:b/>
        </w:rPr>
        <w:t xml:space="preserve">. PARÁGRAFO SEGUNDO: </w:t>
      </w:r>
      <w:r w:rsidRPr="00261DC5">
        <w:rPr>
          <w:rFonts w:ascii="Arial" w:hAnsi="Arial" w:cs="Arial"/>
        </w:rPr>
        <w:t xml:space="preserve">Declarada la caducidad: </w:t>
      </w:r>
      <w:r w:rsidRPr="00261DC5">
        <w:rPr>
          <w:rFonts w:ascii="Arial" w:hAnsi="Arial" w:cs="Arial"/>
          <w:b/>
        </w:rPr>
        <w:t xml:space="preserve">a) </w:t>
      </w:r>
      <w:r w:rsidRPr="00261DC5">
        <w:rPr>
          <w:rFonts w:ascii="Arial" w:hAnsi="Arial" w:cs="Arial"/>
        </w:rPr>
        <w:t>No habrá lugar a indemnización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para la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</w:rPr>
        <w:t>, quien se hará acreedor de las sanciones e inhabilidades previstas 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la ley. </w:t>
      </w:r>
      <w:r w:rsidRPr="00261DC5">
        <w:rPr>
          <w:rFonts w:ascii="Arial" w:hAnsi="Arial" w:cs="Arial"/>
          <w:b/>
        </w:rPr>
        <w:t xml:space="preserve">b) </w:t>
      </w:r>
      <w:r w:rsidRPr="00261DC5">
        <w:rPr>
          <w:rFonts w:ascii="Arial" w:hAnsi="Arial" w:cs="Arial"/>
        </w:rPr>
        <w:t xml:space="preserve">Quedarán sin efecto los derechos no causados a favor de la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</w:rPr>
        <w:t xml:space="preserve">. </w:t>
      </w:r>
      <w:r w:rsidRPr="00261DC5">
        <w:rPr>
          <w:rFonts w:ascii="Arial" w:hAnsi="Arial" w:cs="Arial"/>
          <w:b/>
        </w:rPr>
        <w:t xml:space="preserve">c)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harán efectivas las garantías a que haya lugar, las multas previamente decretadas y no hechas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efectivas anteriormente y la cláusula penal pecuniaria. </w:t>
      </w:r>
      <w:r w:rsidRPr="00261DC5">
        <w:rPr>
          <w:rFonts w:ascii="Arial" w:hAnsi="Arial" w:cs="Arial"/>
          <w:b/>
        </w:rPr>
        <w:t xml:space="preserve">d) </w:t>
      </w:r>
      <w:r w:rsidRPr="00261DC5">
        <w:rPr>
          <w:rFonts w:ascii="Arial" w:hAnsi="Arial" w:cs="Arial"/>
        </w:rPr>
        <w:t>Ejecutoriado el acto administrativo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caducidad, se dará por terminado el contrato y se ordenará su liquidación en el estado en que 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encuentre. En la liquidación se consignarán las prestaciones a cargo de las partes. </w:t>
      </w:r>
      <w:r w:rsidRPr="00261DC5">
        <w:rPr>
          <w:rFonts w:ascii="Arial" w:hAnsi="Arial" w:cs="Arial"/>
          <w:b/>
        </w:rPr>
        <w:t>PARÁGRAFO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TERCERO</w:t>
      </w:r>
      <w:r w:rsidRPr="00261DC5">
        <w:rPr>
          <w:rFonts w:ascii="Arial" w:hAnsi="Arial" w:cs="Arial"/>
        </w:rPr>
        <w:t>. La aplicación de la respectiva clausula exorbitante (cuando aplique), se efectuará con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acto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administrativo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debidamente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motivado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ejecutoriado,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cual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será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cargada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Grupo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Nacional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de Gestión Contractual/Grupo Administrativo y Financiero Regional (o quien haga sus veces) en 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 electrónico del Sistema Electrónico de Contratación Pública – SECOP II, en la Parte (8)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Modificaciones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Contrato</w:t>
      </w:r>
      <w:r w:rsidRPr="00261DC5">
        <w:rPr>
          <w:rFonts w:ascii="Arial" w:hAnsi="Arial" w:cs="Arial"/>
          <w:b/>
        </w:rPr>
        <w:t>.</w:t>
      </w:r>
    </w:p>
    <w:p w:rsidR="008D7CC1" w:rsidRPr="00261DC5" w:rsidRDefault="008D7CC1" w:rsidP="00261DC5">
      <w:pPr>
        <w:pStyle w:val="Textoindependiente"/>
        <w:spacing w:before="1"/>
        <w:jc w:val="both"/>
        <w:rPr>
          <w:rFonts w:ascii="Arial" w:hAnsi="Arial" w:cs="Arial"/>
          <w:b/>
        </w:rPr>
      </w:pPr>
    </w:p>
    <w:p w:rsidR="008D7CC1" w:rsidRPr="00261DC5" w:rsidRDefault="00E65AEC" w:rsidP="00261DC5">
      <w:pPr>
        <w:pStyle w:val="Ttulo1"/>
        <w:ind w:left="1041"/>
        <w:rPr>
          <w:b w:val="0"/>
        </w:rPr>
      </w:pPr>
      <w:r w:rsidRPr="00261DC5">
        <w:rPr>
          <w:u w:val="thick"/>
        </w:rPr>
        <w:t>VIGÉSIMA</w:t>
      </w:r>
      <w:r w:rsidRPr="00261DC5">
        <w:t>.</w:t>
      </w:r>
      <w:r w:rsidRPr="00261DC5">
        <w:rPr>
          <w:spacing w:val="51"/>
        </w:rPr>
        <w:t xml:space="preserve"> </w:t>
      </w:r>
      <w:r w:rsidRPr="00261DC5">
        <w:t>EXCLUSIÓN</w:t>
      </w:r>
      <w:r w:rsidRPr="00261DC5">
        <w:rPr>
          <w:spacing w:val="54"/>
        </w:rPr>
        <w:t xml:space="preserve"> </w:t>
      </w:r>
      <w:r w:rsidRPr="00261DC5">
        <w:t>DE</w:t>
      </w:r>
      <w:r w:rsidRPr="00261DC5">
        <w:rPr>
          <w:spacing w:val="49"/>
        </w:rPr>
        <w:t xml:space="preserve"> </w:t>
      </w:r>
      <w:r w:rsidRPr="00261DC5">
        <w:t>LA</w:t>
      </w:r>
      <w:r w:rsidRPr="00261DC5">
        <w:rPr>
          <w:spacing w:val="52"/>
        </w:rPr>
        <w:t xml:space="preserve"> </w:t>
      </w:r>
      <w:r w:rsidRPr="00261DC5">
        <w:t>RELACIÓN</w:t>
      </w:r>
      <w:r w:rsidRPr="00261DC5">
        <w:rPr>
          <w:spacing w:val="50"/>
        </w:rPr>
        <w:t xml:space="preserve"> </w:t>
      </w:r>
      <w:r w:rsidRPr="00261DC5">
        <w:t>LABORAL.</w:t>
      </w:r>
      <w:r w:rsidRPr="00261DC5">
        <w:rPr>
          <w:spacing w:val="54"/>
        </w:rPr>
        <w:t xml:space="preserve"> </w:t>
      </w:r>
      <w:r w:rsidRPr="00261DC5">
        <w:rPr>
          <w:b w:val="0"/>
        </w:rPr>
        <w:t>La</w:t>
      </w:r>
      <w:r w:rsidRPr="00261DC5">
        <w:rPr>
          <w:b w:val="0"/>
          <w:spacing w:val="51"/>
        </w:rPr>
        <w:t xml:space="preserve"> </w:t>
      </w:r>
      <w:r w:rsidRPr="00261DC5">
        <w:t>PARTE/ASOCIADO</w:t>
      </w:r>
      <w:r w:rsidRPr="00261DC5">
        <w:rPr>
          <w:spacing w:val="52"/>
        </w:rPr>
        <w:t xml:space="preserve"> </w:t>
      </w:r>
      <w:r w:rsidRPr="00261DC5">
        <w:rPr>
          <w:b w:val="0"/>
        </w:rPr>
        <w:t>se</w:t>
      </w:r>
      <w:r w:rsidRPr="00261DC5">
        <w:rPr>
          <w:b w:val="0"/>
          <w:spacing w:val="49"/>
        </w:rPr>
        <w:t xml:space="preserve"> </w:t>
      </w:r>
      <w:r w:rsidRPr="00261DC5">
        <w:rPr>
          <w:b w:val="0"/>
        </w:rPr>
        <w:t>obliga</w:t>
      </w:r>
      <w:r w:rsidRPr="00261DC5">
        <w:rPr>
          <w:b w:val="0"/>
          <w:spacing w:val="51"/>
        </w:rPr>
        <w:t xml:space="preserve"> </w:t>
      </w:r>
      <w:r w:rsidRPr="00261DC5">
        <w:rPr>
          <w:b w:val="0"/>
        </w:rPr>
        <w:t>a</w:t>
      </w:r>
    </w:p>
    <w:p w:rsidR="008D7CC1" w:rsidRPr="00261DC5" w:rsidRDefault="00E65AEC" w:rsidP="00261DC5">
      <w:pPr>
        <w:pStyle w:val="Textoindependiente"/>
        <w:spacing w:before="1"/>
        <w:ind w:left="1041" w:right="1036"/>
        <w:jc w:val="both"/>
        <w:rPr>
          <w:rFonts w:ascii="Arial" w:hAnsi="Arial" w:cs="Arial"/>
        </w:rPr>
      </w:pPr>
      <w:proofErr w:type="gramStart"/>
      <w:r w:rsidRPr="00261DC5">
        <w:rPr>
          <w:rFonts w:ascii="Arial" w:hAnsi="Arial" w:cs="Arial"/>
        </w:rPr>
        <w:t>desarrollar</w:t>
      </w:r>
      <w:proofErr w:type="gramEnd"/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objeto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contractual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autonomía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técnica,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administrativa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su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cuenta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riesgo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bajo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su exclusiva responsabilidad. Por lo tanto, el contrato electrónico no genera vínculo laboral alguno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entre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  <w:b/>
          <w:spacing w:val="-7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</w:rPr>
        <w:t>,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ni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éste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último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relación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personas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emplee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para la ejecución del mismo. El contrato/convenio, en ningún caso causará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pago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prestaciones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sociales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demás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inherentes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previsión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social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favor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</w:rPr>
        <w:t>.</w:t>
      </w:r>
    </w:p>
    <w:p w:rsidR="008D7CC1" w:rsidRPr="00261DC5" w:rsidRDefault="008D7CC1" w:rsidP="00261DC5">
      <w:pPr>
        <w:pStyle w:val="Textoindependiente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tulo1"/>
        <w:spacing w:before="1"/>
        <w:rPr>
          <w:b w:val="0"/>
        </w:rPr>
      </w:pPr>
      <w:r w:rsidRPr="00261DC5">
        <w:rPr>
          <w:u w:val="thick"/>
        </w:rPr>
        <w:t>VIGÉSIMA</w:t>
      </w:r>
      <w:r w:rsidRPr="00261DC5">
        <w:rPr>
          <w:spacing w:val="-12"/>
          <w:u w:val="thick"/>
        </w:rPr>
        <w:t xml:space="preserve"> </w:t>
      </w:r>
      <w:r w:rsidRPr="00261DC5">
        <w:rPr>
          <w:u w:val="thick"/>
        </w:rPr>
        <w:t>PRIMERA.</w:t>
      </w:r>
      <w:r w:rsidRPr="00261DC5">
        <w:rPr>
          <w:spacing w:val="-10"/>
        </w:rPr>
        <w:t xml:space="preserve"> </w:t>
      </w:r>
      <w:r w:rsidRPr="00261DC5">
        <w:t>INHABILIDADES</w:t>
      </w:r>
      <w:r w:rsidRPr="00261DC5">
        <w:rPr>
          <w:spacing w:val="-9"/>
        </w:rPr>
        <w:t xml:space="preserve"> </w:t>
      </w:r>
      <w:r w:rsidRPr="00261DC5">
        <w:t>E</w:t>
      </w:r>
      <w:r w:rsidRPr="00261DC5">
        <w:rPr>
          <w:spacing w:val="-12"/>
        </w:rPr>
        <w:t xml:space="preserve"> </w:t>
      </w:r>
      <w:r w:rsidRPr="00261DC5">
        <w:t>INCOMPATIBILIDADES.</w:t>
      </w:r>
      <w:r w:rsidRPr="00261DC5">
        <w:rPr>
          <w:spacing w:val="-7"/>
        </w:rPr>
        <w:t xml:space="preserve"> </w:t>
      </w:r>
      <w:r w:rsidRPr="00261DC5">
        <w:rPr>
          <w:b w:val="0"/>
        </w:rPr>
        <w:t>La</w:t>
      </w:r>
      <w:r w:rsidRPr="00261DC5">
        <w:rPr>
          <w:b w:val="0"/>
          <w:spacing w:val="-11"/>
        </w:rPr>
        <w:t xml:space="preserve"> </w:t>
      </w:r>
      <w:r w:rsidRPr="00261DC5">
        <w:t>PARTE/ASOCIADO</w:t>
      </w:r>
      <w:r w:rsidRPr="00261DC5">
        <w:rPr>
          <w:spacing w:val="-9"/>
        </w:rPr>
        <w:t xml:space="preserve"> </w:t>
      </w:r>
      <w:r w:rsidRPr="00261DC5">
        <w:rPr>
          <w:b w:val="0"/>
        </w:rPr>
        <w:t>afirma</w:t>
      </w:r>
    </w:p>
    <w:p w:rsidR="008D7CC1" w:rsidRPr="00261DC5" w:rsidRDefault="00E65AEC" w:rsidP="00261DC5">
      <w:pPr>
        <w:pStyle w:val="Textoindependiente"/>
        <w:ind w:left="1022" w:right="1016"/>
        <w:jc w:val="both"/>
        <w:rPr>
          <w:rFonts w:ascii="Arial" w:hAnsi="Arial" w:cs="Arial"/>
        </w:rPr>
      </w:pPr>
      <w:proofErr w:type="gramStart"/>
      <w:r w:rsidRPr="00261DC5">
        <w:rPr>
          <w:rFonts w:ascii="Arial" w:hAnsi="Arial" w:cs="Arial"/>
        </w:rPr>
        <w:t>bajo</w:t>
      </w:r>
      <w:proofErr w:type="gramEnd"/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gravedad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juramento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entiende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prestado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firma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Contrato/Convenio,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no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halla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incurso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ninguna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causales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inhabilidad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incompatibilidad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para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contratar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  <w:b/>
          <w:spacing w:val="-3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refieren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artículos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8º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9º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Ley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80</w:t>
      </w:r>
      <w:r w:rsidRPr="00261DC5">
        <w:rPr>
          <w:rFonts w:ascii="Arial" w:hAnsi="Arial" w:cs="Arial"/>
          <w:spacing w:val="-54"/>
        </w:rPr>
        <w:t xml:space="preserve"> </w:t>
      </w:r>
      <w:r w:rsidRPr="00261DC5">
        <w:rPr>
          <w:rFonts w:ascii="Arial" w:hAnsi="Arial" w:cs="Arial"/>
        </w:rPr>
        <w:t>de 1993, Ley 1150 de 2007, Ley 1474 de 2011 y demás disposiciones constitucionales y legales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spacing w:val="-1"/>
        </w:rPr>
        <w:t>vigentes</w:t>
      </w:r>
      <w:r w:rsidRPr="00261DC5">
        <w:rPr>
          <w:rFonts w:ascii="Arial" w:hAnsi="Arial" w:cs="Arial"/>
          <w:b/>
          <w:spacing w:val="-1"/>
        </w:rPr>
        <w:t>.</w:t>
      </w:r>
      <w:r w:rsidRPr="00261DC5">
        <w:rPr>
          <w:rFonts w:ascii="Arial" w:hAnsi="Arial" w:cs="Arial"/>
          <w:b/>
          <w:spacing w:val="-9"/>
        </w:rPr>
        <w:t xml:space="preserve"> </w:t>
      </w:r>
      <w:r w:rsidRPr="00261DC5">
        <w:rPr>
          <w:rFonts w:ascii="Arial" w:hAnsi="Arial" w:cs="Arial"/>
          <w:b/>
          <w:spacing w:val="-1"/>
        </w:rPr>
        <w:t>PARÁGRAFO</w:t>
      </w:r>
      <w:r w:rsidRPr="00261DC5">
        <w:rPr>
          <w:rFonts w:ascii="Arial" w:hAnsi="Arial" w:cs="Arial"/>
          <w:b/>
          <w:spacing w:val="-11"/>
        </w:rPr>
        <w:t xml:space="preserve"> </w:t>
      </w:r>
      <w:r w:rsidRPr="00261DC5">
        <w:rPr>
          <w:rFonts w:ascii="Arial" w:hAnsi="Arial" w:cs="Arial"/>
          <w:b/>
          <w:spacing w:val="-1"/>
        </w:rPr>
        <w:t>PRIMERO:</w:t>
      </w:r>
      <w:r w:rsidRPr="00261DC5">
        <w:rPr>
          <w:rFonts w:ascii="Arial" w:hAnsi="Arial" w:cs="Arial"/>
          <w:b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Así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mismo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se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obliga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comunicar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inmediatamente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al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  <w:b/>
          <w:spacing w:val="-53"/>
        </w:rPr>
        <w:t xml:space="preserve"> </w:t>
      </w:r>
      <w:r w:rsidRPr="00261DC5">
        <w:rPr>
          <w:rFonts w:ascii="Arial" w:hAnsi="Arial" w:cs="Arial"/>
          <w:spacing w:val="-1"/>
        </w:rPr>
        <w:t>si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llegase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a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sobrevenir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inhabilidad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o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incompatibilidad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de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1"/>
        </w:rPr>
        <w:t>conformidad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artículo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9°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Ley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80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1993. </w:t>
      </w:r>
      <w:r w:rsidRPr="00261DC5">
        <w:rPr>
          <w:rFonts w:ascii="Arial" w:hAnsi="Arial" w:cs="Arial"/>
          <w:b/>
        </w:rPr>
        <w:t xml:space="preserve">PARÁGRAFO SEGUNDO: </w:t>
      </w:r>
      <w:r w:rsidRPr="00261DC5">
        <w:rPr>
          <w:rFonts w:ascii="Arial" w:hAnsi="Arial" w:cs="Arial"/>
        </w:rPr>
        <w:t xml:space="preserve">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se obliga que, en caso de presentarse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alguna inhabilidad o incompatibilidad, cederá el contrato/convenio, previa autorización escrita 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 xml:space="preserve">INSTITUTO </w:t>
      </w:r>
      <w:r w:rsidRPr="00261DC5">
        <w:rPr>
          <w:rFonts w:ascii="Arial" w:hAnsi="Arial" w:cs="Arial"/>
        </w:rPr>
        <w:t>y si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ello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no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fuere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posible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renunciará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su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ejecución.</w:t>
      </w:r>
    </w:p>
    <w:p w:rsidR="008D7CC1" w:rsidRPr="00261DC5" w:rsidRDefault="008D7CC1" w:rsidP="00261DC5">
      <w:pPr>
        <w:jc w:val="both"/>
        <w:rPr>
          <w:rFonts w:ascii="Arial" w:hAnsi="Arial" w:cs="Arial"/>
          <w:sz w:val="20"/>
          <w:szCs w:val="20"/>
        </w:rPr>
        <w:sectPr w:rsidR="008D7CC1" w:rsidRPr="00261DC5">
          <w:pgSz w:w="12240" w:h="15840"/>
          <w:pgMar w:top="2480" w:right="680" w:bottom="280" w:left="680" w:header="578" w:footer="0" w:gutter="0"/>
          <w:cols w:space="720"/>
        </w:sectPr>
      </w:pPr>
    </w:p>
    <w:p w:rsidR="008D7CC1" w:rsidRPr="00261DC5" w:rsidRDefault="008D7CC1" w:rsidP="00261DC5">
      <w:pPr>
        <w:pStyle w:val="Textoindependiente"/>
        <w:spacing w:before="5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spacing w:before="93"/>
        <w:ind w:left="1022" w:right="1012"/>
        <w:jc w:val="both"/>
        <w:rPr>
          <w:rFonts w:ascii="Arial" w:hAnsi="Arial" w:cs="Arial"/>
          <w:b/>
        </w:rPr>
      </w:pPr>
      <w:r w:rsidRPr="00261DC5">
        <w:rPr>
          <w:rFonts w:ascii="Arial" w:hAnsi="Arial" w:cs="Arial"/>
          <w:b/>
          <w:u w:val="thick"/>
        </w:rPr>
        <w:t>VIGÉSIMA</w:t>
      </w:r>
      <w:r w:rsidRPr="00261DC5">
        <w:rPr>
          <w:rFonts w:ascii="Arial" w:hAnsi="Arial" w:cs="Arial"/>
          <w:b/>
          <w:spacing w:val="1"/>
          <w:u w:val="thick"/>
        </w:rPr>
        <w:t xml:space="preserve"> </w:t>
      </w:r>
      <w:r w:rsidRPr="00261DC5">
        <w:rPr>
          <w:rFonts w:ascii="Arial" w:hAnsi="Arial" w:cs="Arial"/>
          <w:b/>
          <w:u w:val="thick"/>
        </w:rPr>
        <w:t>SEGUNDA</w:t>
      </w:r>
      <w:r w:rsidRPr="00261DC5">
        <w:rPr>
          <w:rFonts w:ascii="Arial" w:hAnsi="Arial" w:cs="Arial"/>
          <w:b/>
        </w:rPr>
        <w:t>.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CAUSALES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DE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TERMINACIÓN.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Este contrato/convenio,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dará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w w:val="95"/>
        </w:rPr>
        <w:t xml:space="preserve">terminado en cualquiera de los siguientes eventos: </w:t>
      </w:r>
      <w:r w:rsidRPr="00261DC5">
        <w:rPr>
          <w:rFonts w:ascii="Arial" w:hAnsi="Arial" w:cs="Arial"/>
          <w:b/>
          <w:w w:val="95"/>
        </w:rPr>
        <w:t xml:space="preserve">a) </w:t>
      </w:r>
      <w:r w:rsidRPr="00261DC5">
        <w:rPr>
          <w:rFonts w:ascii="Arial" w:hAnsi="Arial" w:cs="Arial"/>
          <w:w w:val="95"/>
        </w:rPr>
        <w:t xml:space="preserve">Por mutuo acuerdo de las </w:t>
      </w:r>
      <w:r w:rsidRPr="00261DC5">
        <w:rPr>
          <w:rFonts w:ascii="Arial" w:hAnsi="Arial" w:cs="Arial"/>
          <w:b/>
          <w:w w:val="95"/>
        </w:rPr>
        <w:t>PARTES/ASOCIADOS</w:t>
      </w:r>
      <w:r w:rsidRPr="00261DC5">
        <w:rPr>
          <w:rFonts w:ascii="Arial" w:hAnsi="Arial" w:cs="Arial"/>
          <w:w w:val="95"/>
        </w:rPr>
        <w:t>,</w:t>
      </w:r>
      <w:r w:rsidRPr="00261DC5">
        <w:rPr>
          <w:rFonts w:ascii="Arial" w:hAnsi="Arial" w:cs="Arial"/>
          <w:spacing w:val="-50"/>
          <w:w w:val="95"/>
        </w:rPr>
        <w:t xml:space="preserve"> </w:t>
      </w:r>
      <w:r w:rsidRPr="00261DC5">
        <w:rPr>
          <w:rFonts w:ascii="Arial" w:hAnsi="Arial" w:cs="Arial"/>
        </w:rPr>
        <w:t>siempre que con ello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no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 causen perjuicios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al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</w:rPr>
        <w:t>.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 terminación anticipada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contrato/convenio, se hará constar en un otrosí suscrito por las </w:t>
      </w:r>
      <w:r w:rsidRPr="00261DC5">
        <w:rPr>
          <w:rFonts w:ascii="Arial" w:hAnsi="Arial" w:cs="Arial"/>
          <w:b/>
        </w:rPr>
        <w:t>PARTES/ASOCIADOS</w:t>
      </w:r>
      <w:r w:rsidRPr="00261DC5">
        <w:rPr>
          <w:rFonts w:ascii="Arial" w:hAnsi="Arial" w:cs="Arial"/>
        </w:rPr>
        <w:t xml:space="preserve">. </w:t>
      </w:r>
      <w:r w:rsidRPr="00261DC5">
        <w:rPr>
          <w:rFonts w:ascii="Arial" w:hAnsi="Arial" w:cs="Arial"/>
          <w:b/>
        </w:rPr>
        <w:t xml:space="preserve">b) </w:t>
      </w:r>
      <w:r w:rsidRPr="00261DC5">
        <w:rPr>
          <w:rFonts w:ascii="Arial" w:hAnsi="Arial" w:cs="Arial"/>
        </w:rPr>
        <w:t>Por 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spacing w:val="-2"/>
        </w:rPr>
        <w:t>cumplimiento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del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objeto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  <w:spacing w:val="-2"/>
        </w:rPr>
        <w:t>contractual.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  <w:b/>
          <w:spacing w:val="-2"/>
        </w:rPr>
        <w:t>c)</w:t>
      </w:r>
      <w:r w:rsidRPr="00261DC5">
        <w:rPr>
          <w:rFonts w:ascii="Arial" w:hAnsi="Arial" w:cs="Arial"/>
          <w:b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Por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agotamiento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del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presupuesto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asignado,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cuando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aplique.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b/>
          <w:spacing w:val="-1"/>
        </w:rPr>
        <w:t>d)</w:t>
      </w:r>
      <w:r w:rsidRPr="00261DC5">
        <w:rPr>
          <w:rFonts w:ascii="Arial" w:hAnsi="Arial" w:cs="Arial"/>
          <w:b/>
          <w:spacing w:val="-53"/>
        </w:rPr>
        <w:t xml:space="preserve"> </w:t>
      </w:r>
      <w:r w:rsidRPr="00261DC5">
        <w:rPr>
          <w:rFonts w:ascii="Arial" w:hAnsi="Arial" w:cs="Arial"/>
          <w:w w:val="95"/>
        </w:rPr>
        <w:t xml:space="preserve">Por vencimiento del plazo sin que se haya suscrito una prórroga. </w:t>
      </w:r>
      <w:r w:rsidRPr="00261DC5">
        <w:rPr>
          <w:rFonts w:ascii="Arial" w:hAnsi="Arial" w:cs="Arial"/>
          <w:b/>
          <w:w w:val="95"/>
        </w:rPr>
        <w:t xml:space="preserve">e) </w:t>
      </w:r>
      <w:r w:rsidRPr="00261DC5">
        <w:rPr>
          <w:rFonts w:ascii="Arial" w:hAnsi="Arial" w:cs="Arial"/>
          <w:w w:val="95"/>
        </w:rPr>
        <w:t>Por fuerza mayor o caso fortuito que</w:t>
      </w:r>
      <w:r w:rsidRPr="00261DC5">
        <w:rPr>
          <w:rFonts w:ascii="Arial" w:hAnsi="Arial" w:cs="Arial"/>
          <w:spacing w:val="-50"/>
          <w:w w:val="95"/>
        </w:rPr>
        <w:t xml:space="preserve"> </w:t>
      </w:r>
      <w:r w:rsidRPr="00261DC5">
        <w:rPr>
          <w:rFonts w:ascii="Arial" w:hAnsi="Arial" w:cs="Arial"/>
          <w:spacing w:val="-3"/>
        </w:rPr>
        <w:t>hagan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3"/>
        </w:rPr>
        <w:t>imposible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3"/>
        </w:rPr>
        <w:t>continuar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3"/>
        </w:rPr>
        <w:t>su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3"/>
        </w:rPr>
        <w:t>ejecución.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b/>
          <w:spacing w:val="-3"/>
        </w:rPr>
        <w:t>PARÁGRAFO:</w:t>
      </w:r>
      <w:r w:rsidRPr="00261DC5">
        <w:rPr>
          <w:rFonts w:ascii="Arial" w:hAnsi="Arial" w:cs="Arial"/>
          <w:b/>
          <w:spacing w:val="-11"/>
        </w:rPr>
        <w:t xml:space="preserve"> </w:t>
      </w:r>
      <w:r w:rsidRPr="00261DC5">
        <w:rPr>
          <w:rFonts w:ascii="Arial" w:hAnsi="Arial" w:cs="Arial"/>
          <w:spacing w:val="-3"/>
        </w:rPr>
        <w:t>En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3"/>
        </w:rPr>
        <w:t>los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3"/>
        </w:rPr>
        <w:t>eventos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3"/>
        </w:rPr>
        <w:t>de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2"/>
        </w:rPr>
        <w:t>terminación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señalados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spacing w:val="-2"/>
        </w:rPr>
        <w:t>en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  <w:spacing w:val="-2"/>
        </w:rPr>
        <w:t>el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literal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b/>
        </w:rPr>
        <w:t>a)</w:t>
      </w:r>
      <w:r w:rsidRPr="00261DC5">
        <w:rPr>
          <w:rFonts w:ascii="Arial" w:hAnsi="Arial" w:cs="Arial"/>
          <w:b/>
          <w:spacing w:val="-1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b/>
        </w:rPr>
        <w:t>e)</w:t>
      </w:r>
      <w:r w:rsidRPr="00261DC5">
        <w:rPr>
          <w:rFonts w:ascii="Arial" w:hAnsi="Arial" w:cs="Arial"/>
        </w:rPr>
        <w:t>,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procederá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14"/>
        </w:rPr>
        <w:t xml:space="preserve"> </w:t>
      </w:r>
      <w:r w:rsidRPr="00261DC5">
        <w:rPr>
          <w:rFonts w:ascii="Arial" w:hAnsi="Arial" w:cs="Arial"/>
        </w:rPr>
        <w:t>liquidar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contrato/convenio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realizar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pago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haya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lugar</w:t>
      </w:r>
      <w:r w:rsidRPr="00261DC5">
        <w:rPr>
          <w:rFonts w:ascii="Arial" w:hAnsi="Arial" w:cs="Arial"/>
          <w:b/>
        </w:rPr>
        <w:t>.</w:t>
      </w:r>
    </w:p>
    <w:p w:rsidR="008D7CC1" w:rsidRPr="00261DC5" w:rsidRDefault="008D7CC1" w:rsidP="00261DC5">
      <w:pPr>
        <w:pStyle w:val="Textoindependiente"/>
        <w:spacing w:before="10"/>
        <w:jc w:val="both"/>
        <w:rPr>
          <w:rFonts w:ascii="Arial" w:hAnsi="Arial" w:cs="Arial"/>
          <w:b/>
        </w:rPr>
      </w:pPr>
    </w:p>
    <w:p w:rsidR="008D7CC1" w:rsidRPr="00261DC5" w:rsidRDefault="00E65AEC" w:rsidP="00261DC5">
      <w:pPr>
        <w:ind w:left="1022" w:right="1021"/>
        <w:jc w:val="both"/>
        <w:rPr>
          <w:rFonts w:ascii="Arial" w:hAnsi="Arial" w:cs="Arial"/>
          <w:sz w:val="20"/>
          <w:szCs w:val="20"/>
        </w:rPr>
      </w:pPr>
      <w:r w:rsidRPr="00261DC5">
        <w:rPr>
          <w:rFonts w:ascii="Arial" w:hAnsi="Arial" w:cs="Arial"/>
          <w:b/>
          <w:sz w:val="20"/>
          <w:szCs w:val="20"/>
          <w:u w:val="thick"/>
        </w:rPr>
        <w:t>VIGÉSIMA</w:t>
      </w:r>
      <w:r w:rsidRPr="00261DC5">
        <w:rPr>
          <w:rFonts w:ascii="Arial" w:hAnsi="Arial" w:cs="Arial"/>
          <w:b/>
          <w:spacing w:val="-8"/>
          <w:sz w:val="20"/>
          <w:szCs w:val="20"/>
          <w:u w:val="thick"/>
        </w:rPr>
        <w:t xml:space="preserve"> </w:t>
      </w:r>
      <w:r w:rsidRPr="00261DC5">
        <w:rPr>
          <w:rFonts w:ascii="Arial" w:hAnsi="Arial" w:cs="Arial"/>
          <w:b/>
          <w:sz w:val="20"/>
          <w:szCs w:val="20"/>
          <w:u w:val="thick"/>
        </w:rPr>
        <w:t>TERCERA.</w:t>
      </w:r>
      <w:r w:rsidRPr="00261DC5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EJERCICIO</w:t>
      </w:r>
      <w:r w:rsidRPr="00261DC5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DE</w:t>
      </w:r>
      <w:r w:rsidRPr="00261DC5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DERECHOS.</w:t>
      </w:r>
      <w:r w:rsidRPr="00261DC5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El</w:t>
      </w:r>
      <w:r w:rsidRPr="00261DC5">
        <w:rPr>
          <w:rFonts w:ascii="Arial" w:hAnsi="Arial" w:cs="Arial"/>
          <w:spacing w:val="-9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retardo</w:t>
      </w:r>
      <w:r w:rsidRPr="00261DC5">
        <w:rPr>
          <w:rFonts w:ascii="Arial" w:hAnsi="Arial" w:cs="Arial"/>
          <w:spacing w:val="-6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u</w:t>
      </w:r>
      <w:r w:rsidRPr="00261DC5">
        <w:rPr>
          <w:rFonts w:ascii="Arial" w:hAnsi="Arial" w:cs="Arial"/>
          <w:spacing w:val="-6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omisión</w:t>
      </w:r>
      <w:r w:rsidRPr="00261DC5">
        <w:rPr>
          <w:rFonts w:ascii="Arial" w:hAnsi="Arial" w:cs="Arial"/>
          <w:spacing w:val="-8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por</w:t>
      </w:r>
      <w:r w:rsidRPr="00261DC5">
        <w:rPr>
          <w:rFonts w:ascii="Arial" w:hAnsi="Arial" w:cs="Arial"/>
          <w:spacing w:val="-7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parte</w:t>
      </w:r>
      <w:r w:rsidRPr="00261DC5">
        <w:rPr>
          <w:rFonts w:ascii="Arial" w:hAnsi="Arial" w:cs="Arial"/>
          <w:spacing w:val="-8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del</w:t>
      </w:r>
      <w:r w:rsidRPr="00261DC5">
        <w:rPr>
          <w:rFonts w:ascii="Arial" w:hAnsi="Arial" w:cs="Arial"/>
          <w:spacing w:val="-6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INSTITUTO</w:t>
      </w:r>
      <w:r w:rsidRPr="00261DC5">
        <w:rPr>
          <w:rFonts w:ascii="Arial" w:hAnsi="Arial" w:cs="Arial"/>
          <w:b/>
          <w:spacing w:val="-53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en el ejercicio de los derechos y acciones que surjan a su favor por mora o por incumplimiento de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las obligaciones contraídas por parte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de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la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PARTE/ASOCIADO</w:t>
      </w:r>
      <w:r w:rsidRPr="00261DC5">
        <w:rPr>
          <w:rFonts w:ascii="Arial" w:hAnsi="Arial" w:cs="Arial"/>
          <w:sz w:val="20"/>
          <w:szCs w:val="20"/>
        </w:rPr>
        <w:t>,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no podrá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interpretarse como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 xml:space="preserve">renuncia del </w:t>
      </w:r>
      <w:r w:rsidRPr="00261DC5">
        <w:rPr>
          <w:rFonts w:ascii="Arial" w:hAnsi="Arial" w:cs="Arial"/>
          <w:b/>
          <w:sz w:val="20"/>
          <w:szCs w:val="20"/>
        </w:rPr>
        <w:t xml:space="preserve">INSTITUTO </w:t>
      </w:r>
      <w:r w:rsidRPr="00261DC5">
        <w:rPr>
          <w:rFonts w:ascii="Arial" w:hAnsi="Arial" w:cs="Arial"/>
          <w:sz w:val="20"/>
          <w:szCs w:val="20"/>
        </w:rPr>
        <w:t>a ejercitarlos ni como aceptación de las circunstancias que conllevaron la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mora</w:t>
      </w:r>
      <w:r w:rsidRPr="00261DC5">
        <w:rPr>
          <w:rFonts w:ascii="Arial" w:hAnsi="Arial" w:cs="Arial"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o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el incumplimiento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por</w:t>
      </w:r>
      <w:r w:rsidRPr="00261DC5">
        <w:rPr>
          <w:rFonts w:ascii="Arial" w:hAnsi="Arial" w:cs="Arial"/>
          <w:spacing w:val="-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la</w:t>
      </w:r>
      <w:r w:rsidRPr="00261DC5">
        <w:rPr>
          <w:rFonts w:ascii="Arial" w:hAnsi="Arial" w:cs="Arial"/>
          <w:spacing w:val="3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PARTE/ASOCIADO</w:t>
      </w:r>
      <w:r w:rsidRPr="00261DC5">
        <w:rPr>
          <w:rFonts w:ascii="Arial" w:hAnsi="Arial" w:cs="Arial"/>
          <w:sz w:val="20"/>
          <w:szCs w:val="20"/>
        </w:rPr>
        <w:t>.</w:t>
      </w:r>
    </w:p>
    <w:p w:rsidR="008D7CC1" w:rsidRPr="00261DC5" w:rsidRDefault="008D7CC1" w:rsidP="00261DC5">
      <w:pPr>
        <w:pStyle w:val="Textoindependiente"/>
        <w:spacing w:before="1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ind w:left="1022" w:right="1016"/>
        <w:jc w:val="both"/>
        <w:rPr>
          <w:rFonts w:ascii="Arial" w:hAnsi="Arial" w:cs="Arial"/>
          <w:b/>
        </w:rPr>
      </w:pPr>
      <w:r w:rsidRPr="00261DC5">
        <w:rPr>
          <w:rFonts w:ascii="Arial" w:hAnsi="Arial" w:cs="Arial"/>
          <w:b/>
          <w:u w:val="thick"/>
        </w:rPr>
        <w:t>VIGÉSIMA</w:t>
      </w:r>
      <w:r w:rsidRPr="00261DC5">
        <w:rPr>
          <w:rFonts w:ascii="Arial" w:hAnsi="Arial" w:cs="Arial"/>
          <w:b/>
          <w:spacing w:val="-8"/>
          <w:u w:val="thick"/>
        </w:rPr>
        <w:t xml:space="preserve"> </w:t>
      </w:r>
      <w:r w:rsidRPr="00261DC5">
        <w:rPr>
          <w:rFonts w:ascii="Arial" w:hAnsi="Arial" w:cs="Arial"/>
          <w:b/>
          <w:u w:val="thick"/>
        </w:rPr>
        <w:t>CUARTA</w:t>
      </w:r>
      <w:r w:rsidRPr="00261DC5">
        <w:rPr>
          <w:rFonts w:ascii="Arial" w:hAnsi="Arial" w:cs="Arial"/>
          <w:b/>
        </w:rPr>
        <w:t>.</w:t>
      </w:r>
      <w:r w:rsidRPr="00261DC5">
        <w:rPr>
          <w:rFonts w:ascii="Arial" w:hAnsi="Arial" w:cs="Arial"/>
          <w:b/>
          <w:spacing w:val="-5"/>
        </w:rPr>
        <w:t xml:space="preserve"> </w:t>
      </w:r>
      <w:r w:rsidRPr="00261DC5">
        <w:rPr>
          <w:rFonts w:ascii="Arial" w:hAnsi="Arial" w:cs="Arial"/>
          <w:b/>
        </w:rPr>
        <w:t>SOLUCIÓN</w:t>
      </w:r>
      <w:r w:rsidRPr="00261DC5">
        <w:rPr>
          <w:rFonts w:ascii="Arial" w:hAnsi="Arial" w:cs="Arial"/>
          <w:b/>
          <w:spacing w:val="-7"/>
        </w:rPr>
        <w:t xml:space="preserve"> </w:t>
      </w:r>
      <w:r w:rsidRPr="00261DC5">
        <w:rPr>
          <w:rFonts w:ascii="Arial" w:hAnsi="Arial" w:cs="Arial"/>
          <w:b/>
        </w:rPr>
        <w:t>DE</w:t>
      </w:r>
      <w:r w:rsidRPr="00261DC5">
        <w:rPr>
          <w:rFonts w:ascii="Arial" w:hAnsi="Arial" w:cs="Arial"/>
          <w:b/>
          <w:spacing w:val="-8"/>
        </w:rPr>
        <w:t xml:space="preserve"> </w:t>
      </w:r>
      <w:r w:rsidRPr="00261DC5">
        <w:rPr>
          <w:rFonts w:ascii="Arial" w:hAnsi="Arial" w:cs="Arial"/>
          <w:b/>
        </w:rPr>
        <w:t>LAS</w:t>
      </w:r>
      <w:r w:rsidRPr="00261DC5">
        <w:rPr>
          <w:rFonts w:ascii="Arial" w:hAnsi="Arial" w:cs="Arial"/>
          <w:b/>
          <w:spacing w:val="-8"/>
        </w:rPr>
        <w:t xml:space="preserve"> </w:t>
      </w:r>
      <w:r w:rsidRPr="00261DC5">
        <w:rPr>
          <w:rFonts w:ascii="Arial" w:hAnsi="Arial" w:cs="Arial"/>
          <w:b/>
        </w:rPr>
        <w:t>CONTROVERSIAS.</w:t>
      </w:r>
      <w:r w:rsidRPr="00261DC5">
        <w:rPr>
          <w:rFonts w:ascii="Arial" w:hAnsi="Arial" w:cs="Arial"/>
          <w:b/>
          <w:spacing w:val="-7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controversias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diferencias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54"/>
        </w:rPr>
        <w:t xml:space="preserve"> </w:t>
      </w:r>
      <w:r w:rsidRPr="00261DC5">
        <w:rPr>
          <w:rFonts w:ascii="Arial" w:hAnsi="Arial" w:cs="Arial"/>
        </w:rPr>
        <w:t>surjan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entre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ocasión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firma,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ejecución,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interpretación, prórroga, desarrollo, terminación o liquidación del contrato electrónico (en caso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que aplique), serán sometidas a la revisión de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y al representante legal o 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delegado del </w:t>
      </w:r>
      <w:r w:rsidRPr="00261DC5">
        <w:rPr>
          <w:rFonts w:ascii="Arial" w:hAnsi="Arial" w:cs="Arial"/>
          <w:b/>
        </w:rPr>
        <w:t xml:space="preserve">INSTITUTO </w:t>
      </w:r>
      <w:r w:rsidRPr="00261DC5">
        <w:rPr>
          <w:rFonts w:ascii="Arial" w:hAnsi="Arial" w:cs="Arial"/>
        </w:rPr>
        <w:t>para buscar un arreglo directo en un término no mayor a cinco (5) días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hábiles a partir de la fecha en que cualquiera de las partes comunique por escrito a la otra parte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existencia de un diferencia, la sustente y manifieste la intención de iniciar el procedimiento de que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trata la presente cláusula. </w:t>
      </w:r>
      <w:r w:rsidRPr="00261DC5">
        <w:rPr>
          <w:rFonts w:ascii="Arial" w:hAnsi="Arial" w:cs="Arial"/>
          <w:b/>
        </w:rPr>
        <w:t xml:space="preserve">PARÁGRAFO PRIMERO: </w:t>
      </w:r>
      <w:r w:rsidRPr="00261DC5">
        <w:rPr>
          <w:rFonts w:ascii="Arial" w:hAnsi="Arial" w:cs="Arial"/>
        </w:rPr>
        <w:t>La controversia que no pueda ser resuelta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forma directa entre las partes, debe someterse a un procedimiento conciliatorio que se surtirá ante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Procuraduría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delegada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para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conciliación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administrativa,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previa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solicitud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conciliación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elevada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individual o conjuntamente por las partes. Si en el término de ocho (8) días hábiles a partir del inicio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trámite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conciliación,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cual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entenderá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partir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fecha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primera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citación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partes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que haga el conciliador, las partes no llegan a un acuerdo para resolver sus diferencias, pueden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acudir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ante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juez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competente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Jurisdicción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Contenciosa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Administrativa.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PARÁGRAFO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SEGUNDO:</w:t>
      </w:r>
      <w:r w:rsidRPr="00261DC5">
        <w:rPr>
          <w:rFonts w:ascii="Arial" w:hAnsi="Arial" w:cs="Arial"/>
          <w:b/>
          <w:spacing w:val="-4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comunicación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realice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una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parte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otra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parte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existencia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una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diferencia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y que manifieste la intención de iniciar el procedimiento de que trata la presente cláusula debe ser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notificada por escrito a la dirección de correspondencia o al correo electrónico de conformidad con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acordado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DOMICILIO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CONTRACTUAL,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DIRECCIÓN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PARA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NOTIFICACIONES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Y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NOTIFICACIÓN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  <w:b/>
        </w:rPr>
        <w:t>ELECTRÓNICA.</w:t>
      </w:r>
    </w:p>
    <w:p w:rsidR="008D7CC1" w:rsidRPr="00261DC5" w:rsidRDefault="008D7CC1" w:rsidP="00261DC5">
      <w:pPr>
        <w:pStyle w:val="Textoindependiente"/>
        <w:spacing w:before="1"/>
        <w:jc w:val="both"/>
        <w:rPr>
          <w:rFonts w:ascii="Arial" w:hAnsi="Arial" w:cs="Arial"/>
          <w:b/>
        </w:rPr>
      </w:pPr>
    </w:p>
    <w:p w:rsidR="008D7CC1" w:rsidRPr="00261DC5" w:rsidRDefault="00E65AEC" w:rsidP="00261DC5">
      <w:pPr>
        <w:pStyle w:val="Textoindependiente"/>
        <w:ind w:left="1022" w:right="1020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  <w:u w:val="thick"/>
        </w:rPr>
        <w:t>VIGÉSIMA QUINTA</w:t>
      </w:r>
      <w:r w:rsidRPr="00261DC5">
        <w:rPr>
          <w:rFonts w:ascii="Arial" w:hAnsi="Arial" w:cs="Arial"/>
          <w:b/>
        </w:rPr>
        <w:t xml:space="preserve">. LIQUIDACIÓN. </w:t>
      </w:r>
      <w:r w:rsidRPr="00261DC5">
        <w:rPr>
          <w:rFonts w:ascii="Arial" w:hAnsi="Arial" w:cs="Arial"/>
        </w:rPr>
        <w:t>El contrato/convenio será objeto de liquidación dentro 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término establecido en la Parte 1 Información General del contrato electrónico, al vencimiento 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plazo de ejecución del mismo o, a la expedición del acto administrativo que ordene la terminación 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a la fecha del acuerdo que la disponga. Si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no accede a la liquidación que le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 xml:space="preserve">presente el </w:t>
      </w:r>
      <w:r w:rsidRPr="00261DC5">
        <w:rPr>
          <w:rFonts w:ascii="Arial" w:hAnsi="Arial" w:cs="Arial"/>
          <w:b/>
        </w:rPr>
        <w:t xml:space="preserve">INSTITUTO </w:t>
      </w:r>
      <w:r w:rsidRPr="00261DC5">
        <w:rPr>
          <w:rFonts w:ascii="Arial" w:hAnsi="Arial" w:cs="Arial"/>
        </w:rPr>
        <w:t>previa notificación o convocatoria o no hay acuerdo sobre el contenido, 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  <w:b/>
          <w:spacing w:val="-4"/>
        </w:rPr>
        <w:t xml:space="preserve"> </w:t>
      </w:r>
      <w:r w:rsidRPr="00261DC5">
        <w:rPr>
          <w:rFonts w:ascii="Arial" w:hAnsi="Arial" w:cs="Arial"/>
        </w:rPr>
        <w:t>tendrá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facultad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liquidar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forma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unilateral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dentro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dos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(2)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meses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siguientes,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acuerdo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establecido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artículo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60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ley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80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1993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artículo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11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ley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1150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2007. No obstante, de lo anterior, si vencidos los plazos establecidos y no se ha realizado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liquidación, la misma podría ser realizada en cualquier tiempo dentro de los dos (2) años siguientes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al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vencimiento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término,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ya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bien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sea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unilateralmente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o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mutuo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acuerdo,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para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cual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proferirá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resolución motivada susceptible del recurso de reposición. </w:t>
      </w:r>
      <w:r w:rsidRPr="00261DC5">
        <w:rPr>
          <w:rFonts w:ascii="Arial" w:hAnsi="Arial" w:cs="Arial"/>
          <w:b/>
        </w:rPr>
        <w:t>PARÁGRAFO</w:t>
      </w:r>
      <w:r w:rsidRPr="00261DC5">
        <w:rPr>
          <w:rFonts w:ascii="Arial" w:hAnsi="Arial" w:cs="Arial"/>
        </w:rPr>
        <w:t>. Para dar trámite a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liquidación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Grupo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Nacional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Gestión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Contractual/Grupo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Administrativo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Financiero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Regional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(o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quien haga sus veces), revisará todos los documentos que hacen parte del contrato electrónico, en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especial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apartes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plataforma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SECOP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II: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(1)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Información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General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identificación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contrato,</w:t>
      </w:r>
    </w:p>
    <w:p w:rsidR="008D7CC1" w:rsidRPr="00261DC5" w:rsidRDefault="00E65AEC" w:rsidP="00261DC5">
      <w:pPr>
        <w:pStyle w:val="Textoindependiente"/>
        <w:spacing w:line="229" w:lineRule="exact"/>
        <w:ind w:left="1022"/>
        <w:jc w:val="both"/>
        <w:rPr>
          <w:rFonts w:ascii="Arial" w:hAnsi="Arial" w:cs="Arial"/>
        </w:rPr>
      </w:pPr>
      <w:r w:rsidRPr="00261DC5">
        <w:rPr>
          <w:rFonts w:ascii="Arial" w:hAnsi="Arial" w:cs="Arial"/>
        </w:rPr>
        <w:t>(2)</w:t>
      </w:r>
      <w:r w:rsidRPr="00261DC5">
        <w:rPr>
          <w:rFonts w:ascii="Arial" w:hAnsi="Arial" w:cs="Arial"/>
          <w:spacing w:val="6"/>
        </w:rPr>
        <w:t xml:space="preserve"> </w:t>
      </w:r>
      <w:r w:rsidRPr="00261DC5">
        <w:rPr>
          <w:rFonts w:ascii="Arial" w:hAnsi="Arial" w:cs="Arial"/>
        </w:rPr>
        <w:t>Condiciones</w:t>
      </w:r>
      <w:r w:rsidRPr="00261DC5">
        <w:rPr>
          <w:rFonts w:ascii="Arial" w:hAnsi="Arial" w:cs="Arial"/>
          <w:spacing w:val="8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6"/>
        </w:rPr>
        <w:t xml:space="preserve"> </w:t>
      </w:r>
      <w:r w:rsidRPr="00261DC5">
        <w:rPr>
          <w:rFonts w:ascii="Arial" w:hAnsi="Arial" w:cs="Arial"/>
        </w:rPr>
        <w:t>Garantías</w:t>
      </w:r>
      <w:r w:rsidRPr="00261DC5">
        <w:rPr>
          <w:rFonts w:ascii="Arial" w:hAnsi="Arial" w:cs="Arial"/>
          <w:spacing w:val="7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5"/>
        </w:rPr>
        <w:t xml:space="preserve"> </w:t>
      </w:r>
      <w:r w:rsidRPr="00261DC5">
        <w:rPr>
          <w:rFonts w:ascii="Arial" w:hAnsi="Arial" w:cs="Arial"/>
        </w:rPr>
        <w:t>proveedor</w:t>
      </w:r>
      <w:r w:rsidRPr="00261DC5">
        <w:rPr>
          <w:rFonts w:ascii="Arial" w:hAnsi="Arial" w:cs="Arial"/>
          <w:spacing w:val="10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7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6"/>
        </w:rPr>
        <w:t xml:space="preserve"> </w:t>
      </w:r>
      <w:r w:rsidRPr="00261DC5">
        <w:rPr>
          <w:rFonts w:ascii="Arial" w:hAnsi="Arial" w:cs="Arial"/>
        </w:rPr>
        <w:t>especial</w:t>
      </w:r>
      <w:r w:rsidRPr="00261DC5">
        <w:rPr>
          <w:rFonts w:ascii="Arial" w:hAnsi="Arial" w:cs="Arial"/>
          <w:spacing w:val="5"/>
        </w:rPr>
        <w:t xml:space="preserve"> </w:t>
      </w:r>
      <w:r w:rsidRPr="00261DC5">
        <w:rPr>
          <w:rFonts w:ascii="Arial" w:hAnsi="Arial" w:cs="Arial"/>
        </w:rPr>
        <w:t>ante</w:t>
      </w:r>
      <w:r w:rsidRPr="00261DC5">
        <w:rPr>
          <w:rFonts w:ascii="Arial" w:hAnsi="Arial" w:cs="Arial"/>
          <w:spacing w:val="8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7"/>
        </w:rPr>
        <w:t xml:space="preserve"> </w:t>
      </w:r>
      <w:r w:rsidRPr="00261DC5">
        <w:rPr>
          <w:rFonts w:ascii="Arial" w:hAnsi="Arial" w:cs="Arial"/>
        </w:rPr>
        <w:t>amparos</w:t>
      </w:r>
      <w:r w:rsidRPr="00261DC5">
        <w:rPr>
          <w:rFonts w:ascii="Arial" w:hAnsi="Arial" w:cs="Arial"/>
          <w:spacing w:val="8"/>
        </w:rPr>
        <w:t xml:space="preserve"> </w:t>
      </w:r>
      <w:r w:rsidRPr="00261DC5">
        <w:rPr>
          <w:rFonts w:ascii="Arial" w:hAnsi="Arial" w:cs="Arial"/>
        </w:rPr>
        <w:t>pos</w:t>
      </w:r>
      <w:r w:rsidRPr="00261DC5">
        <w:rPr>
          <w:rFonts w:ascii="Arial" w:hAnsi="Arial" w:cs="Arial"/>
          <w:spacing w:val="7"/>
        </w:rPr>
        <w:t xml:space="preserve"> </w:t>
      </w:r>
      <w:r w:rsidRPr="00261DC5">
        <w:rPr>
          <w:rFonts w:ascii="Arial" w:hAnsi="Arial" w:cs="Arial"/>
        </w:rPr>
        <w:t>contractuales</w:t>
      </w:r>
      <w:r w:rsidRPr="00261DC5">
        <w:rPr>
          <w:rFonts w:ascii="Arial" w:hAnsi="Arial" w:cs="Arial"/>
          <w:spacing w:val="12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6"/>
        </w:rPr>
        <w:t xml:space="preserve"> </w:t>
      </w:r>
      <w:r w:rsidRPr="00261DC5">
        <w:rPr>
          <w:rFonts w:ascii="Arial" w:hAnsi="Arial" w:cs="Arial"/>
        </w:rPr>
        <w:t>los</w:t>
      </w:r>
    </w:p>
    <w:p w:rsidR="008D7CC1" w:rsidRPr="00261DC5" w:rsidRDefault="008D7CC1" w:rsidP="00261DC5">
      <w:pPr>
        <w:spacing w:line="229" w:lineRule="exact"/>
        <w:jc w:val="both"/>
        <w:rPr>
          <w:rFonts w:ascii="Arial" w:hAnsi="Arial" w:cs="Arial"/>
          <w:sz w:val="20"/>
          <w:szCs w:val="20"/>
        </w:rPr>
        <w:sectPr w:rsidR="008D7CC1" w:rsidRPr="00261DC5">
          <w:pgSz w:w="12240" w:h="15840"/>
          <w:pgMar w:top="2480" w:right="680" w:bottom="280" w:left="680" w:header="578" w:footer="0" w:gutter="0"/>
          <w:cols w:space="720"/>
        </w:sectPr>
      </w:pPr>
    </w:p>
    <w:p w:rsidR="008D7CC1" w:rsidRPr="00261DC5" w:rsidRDefault="008D7CC1" w:rsidP="00261DC5">
      <w:pPr>
        <w:pStyle w:val="Textoindependiente"/>
        <w:spacing w:before="5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spacing w:before="93"/>
        <w:ind w:left="1022" w:right="1019"/>
        <w:jc w:val="both"/>
        <w:rPr>
          <w:rFonts w:ascii="Arial" w:hAnsi="Arial" w:cs="Arial"/>
        </w:rPr>
      </w:pPr>
      <w:r w:rsidRPr="00261DC5">
        <w:rPr>
          <w:rFonts w:ascii="Arial" w:hAnsi="Arial" w:cs="Arial"/>
        </w:rPr>
        <w:t>cuales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deben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estar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vigentes,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(7)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Ejecución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Contrato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Planes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pagos: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informes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supervisión,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previos a cada pago, en conjunto con los informes parciales/finales (en caso de que aplique) 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Balance de pagos y Balance de entregas, quedando en un porcentaje de 100% - Documentos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ejecución de contrato, cargando el certificado de relación de pagos entregado por el GNGT, para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concluir con el cargue del acta de liquidación en el contrato electrónico del Sistema Electrónico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Contratación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Pública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SECOP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II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aparte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(8)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Modificaciones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contrato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debidamente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firmada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electrónicamente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las partes y publicada.</w:t>
      </w:r>
    </w:p>
    <w:p w:rsidR="008D7CC1" w:rsidRPr="00261DC5" w:rsidRDefault="008D7CC1" w:rsidP="00261DC5">
      <w:pPr>
        <w:pStyle w:val="Textoindependiente"/>
        <w:spacing w:before="9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spacing w:before="1"/>
        <w:ind w:left="1022" w:right="1017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  <w:w w:val="95"/>
          <w:u w:val="thick"/>
        </w:rPr>
        <w:t>VIGÉSIMA SEXTA</w:t>
      </w:r>
      <w:r w:rsidRPr="00261DC5">
        <w:rPr>
          <w:rFonts w:ascii="Arial" w:hAnsi="Arial" w:cs="Arial"/>
          <w:b/>
          <w:w w:val="95"/>
        </w:rPr>
        <w:t>. RÉGIMEN LEGAL APLICABLE Y JURISDICCIÓN.</w:t>
      </w:r>
      <w:r w:rsidRPr="00261DC5">
        <w:rPr>
          <w:rFonts w:ascii="Arial" w:hAnsi="Arial" w:cs="Arial"/>
          <w:b/>
          <w:spacing w:val="50"/>
        </w:rPr>
        <w:t xml:space="preserve"> </w:t>
      </w:r>
      <w:r w:rsidRPr="00261DC5">
        <w:rPr>
          <w:rFonts w:ascii="Arial" w:hAnsi="Arial" w:cs="Arial"/>
          <w:w w:val="95"/>
        </w:rPr>
        <w:t>El contrato/convenio, se rige</w:t>
      </w:r>
      <w:r w:rsidRPr="00261DC5">
        <w:rPr>
          <w:rFonts w:ascii="Arial" w:hAnsi="Arial" w:cs="Arial"/>
          <w:spacing w:val="1"/>
          <w:w w:val="95"/>
        </w:rPr>
        <w:t xml:space="preserve"> </w:t>
      </w:r>
      <w:r w:rsidRPr="00261DC5">
        <w:rPr>
          <w:rFonts w:ascii="Arial" w:hAnsi="Arial" w:cs="Arial"/>
        </w:rPr>
        <w:t>por lo dispuesto en las Leyes 80 de 1993, 1150 de 2007, 1474 de 2011, 1882 de 2018, 1955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2019, 2022 de 2020, 2069 de 2020 y sus decretos reglamentarios, así como las demás normas que</w:t>
      </w:r>
      <w:r w:rsidRPr="00261DC5">
        <w:rPr>
          <w:rFonts w:ascii="Arial" w:hAnsi="Arial" w:cs="Arial"/>
          <w:spacing w:val="-54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modifiquen.</w:t>
      </w:r>
    </w:p>
    <w:p w:rsidR="008D7CC1" w:rsidRPr="00261DC5" w:rsidRDefault="008D7CC1" w:rsidP="00261DC5">
      <w:pPr>
        <w:pStyle w:val="Textoindependiente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ind w:left="1022" w:right="1017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  <w:u w:val="thick"/>
        </w:rPr>
        <w:t>VIGÉSIMA SÉPTIMA</w:t>
      </w:r>
      <w:r w:rsidRPr="00261DC5">
        <w:rPr>
          <w:rFonts w:ascii="Arial" w:hAnsi="Arial" w:cs="Arial"/>
          <w:b/>
        </w:rPr>
        <w:t xml:space="preserve">. DOCUMENTOS DEL CONTRATO/CONVENIO. </w:t>
      </w:r>
      <w:r w:rsidRPr="00261DC5">
        <w:rPr>
          <w:rFonts w:ascii="Arial" w:hAnsi="Arial" w:cs="Arial"/>
        </w:rPr>
        <w:t>Todos los documentos que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encuentran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publicados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Sistema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Pública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–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SECOP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II,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w w:val="95"/>
        </w:rPr>
        <w:t>determinan,</w:t>
      </w:r>
      <w:r w:rsidRPr="00261DC5">
        <w:rPr>
          <w:rFonts w:ascii="Arial" w:hAnsi="Arial" w:cs="Arial"/>
          <w:spacing w:val="20"/>
          <w:w w:val="95"/>
        </w:rPr>
        <w:t xml:space="preserve"> </w:t>
      </w:r>
      <w:r w:rsidRPr="00261DC5">
        <w:rPr>
          <w:rFonts w:ascii="Arial" w:hAnsi="Arial" w:cs="Arial"/>
          <w:w w:val="95"/>
        </w:rPr>
        <w:t>regulan,</w:t>
      </w:r>
      <w:r w:rsidRPr="00261DC5">
        <w:rPr>
          <w:rFonts w:ascii="Arial" w:hAnsi="Arial" w:cs="Arial"/>
          <w:spacing w:val="20"/>
          <w:w w:val="95"/>
        </w:rPr>
        <w:t xml:space="preserve"> </w:t>
      </w:r>
      <w:r w:rsidRPr="00261DC5">
        <w:rPr>
          <w:rFonts w:ascii="Arial" w:hAnsi="Arial" w:cs="Arial"/>
          <w:w w:val="95"/>
        </w:rPr>
        <w:t>complementan</w:t>
      </w:r>
      <w:r w:rsidRPr="00261DC5">
        <w:rPr>
          <w:rFonts w:ascii="Arial" w:hAnsi="Arial" w:cs="Arial"/>
          <w:spacing w:val="19"/>
          <w:w w:val="95"/>
        </w:rPr>
        <w:t xml:space="preserve"> </w:t>
      </w:r>
      <w:r w:rsidRPr="00261DC5">
        <w:rPr>
          <w:rFonts w:ascii="Arial" w:hAnsi="Arial" w:cs="Arial"/>
          <w:w w:val="95"/>
        </w:rPr>
        <w:t>y</w:t>
      </w:r>
      <w:r w:rsidRPr="00261DC5">
        <w:rPr>
          <w:rFonts w:ascii="Arial" w:hAnsi="Arial" w:cs="Arial"/>
          <w:spacing w:val="22"/>
          <w:w w:val="95"/>
        </w:rPr>
        <w:t xml:space="preserve"> </w:t>
      </w:r>
      <w:r w:rsidRPr="00261DC5">
        <w:rPr>
          <w:rFonts w:ascii="Arial" w:hAnsi="Arial" w:cs="Arial"/>
          <w:w w:val="95"/>
        </w:rPr>
        <w:t>hacen</w:t>
      </w:r>
      <w:r w:rsidRPr="00261DC5">
        <w:rPr>
          <w:rFonts w:ascii="Arial" w:hAnsi="Arial" w:cs="Arial"/>
          <w:spacing w:val="20"/>
          <w:w w:val="95"/>
        </w:rPr>
        <w:t xml:space="preserve"> </w:t>
      </w:r>
      <w:r w:rsidRPr="00261DC5">
        <w:rPr>
          <w:rFonts w:ascii="Arial" w:hAnsi="Arial" w:cs="Arial"/>
          <w:w w:val="95"/>
        </w:rPr>
        <w:t>parte</w:t>
      </w:r>
      <w:r w:rsidRPr="00261DC5">
        <w:rPr>
          <w:rFonts w:ascii="Arial" w:hAnsi="Arial" w:cs="Arial"/>
          <w:spacing w:val="21"/>
          <w:w w:val="95"/>
        </w:rPr>
        <w:t xml:space="preserve"> </w:t>
      </w:r>
      <w:r w:rsidRPr="00261DC5">
        <w:rPr>
          <w:rFonts w:ascii="Arial" w:hAnsi="Arial" w:cs="Arial"/>
          <w:w w:val="95"/>
        </w:rPr>
        <w:t>integral</w:t>
      </w:r>
      <w:r w:rsidRPr="00261DC5">
        <w:rPr>
          <w:rFonts w:ascii="Arial" w:hAnsi="Arial" w:cs="Arial"/>
          <w:spacing w:val="18"/>
          <w:w w:val="95"/>
        </w:rPr>
        <w:t xml:space="preserve"> </w:t>
      </w:r>
      <w:r w:rsidRPr="00261DC5">
        <w:rPr>
          <w:rFonts w:ascii="Arial" w:hAnsi="Arial" w:cs="Arial"/>
          <w:w w:val="95"/>
        </w:rPr>
        <w:t>del</w:t>
      </w:r>
      <w:r w:rsidRPr="00261DC5">
        <w:rPr>
          <w:rFonts w:ascii="Arial" w:hAnsi="Arial" w:cs="Arial"/>
          <w:spacing w:val="19"/>
          <w:w w:val="95"/>
        </w:rPr>
        <w:t xml:space="preserve"> </w:t>
      </w:r>
      <w:r w:rsidRPr="00261DC5">
        <w:rPr>
          <w:rFonts w:ascii="Arial" w:hAnsi="Arial" w:cs="Arial"/>
          <w:w w:val="95"/>
        </w:rPr>
        <w:t>presente</w:t>
      </w:r>
      <w:r w:rsidRPr="00261DC5">
        <w:rPr>
          <w:rFonts w:ascii="Arial" w:hAnsi="Arial" w:cs="Arial"/>
          <w:spacing w:val="20"/>
          <w:w w:val="95"/>
        </w:rPr>
        <w:t xml:space="preserve"> </w:t>
      </w:r>
      <w:r w:rsidRPr="00261DC5">
        <w:rPr>
          <w:rFonts w:ascii="Arial" w:hAnsi="Arial" w:cs="Arial"/>
          <w:w w:val="95"/>
        </w:rPr>
        <w:t>contrato</w:t>
      </w:r>
      <w:r w:rsidRPr="00261DC5">
        <w:rPr>
          <w:rFonts w:ascii="Arial" w:hAnsi="Arial" w:cs="Arial"/>
          <w:spacing w:val="20"/>
          <w:w w:val="95"/>
        </w:rPr>
        <w:t xml:space="preserve"> </w:t>
      </w:r>
      <w:r w:rsidRPr="00261DC5">
        <w:rPr>
          <w:rFonts w:ascii="Arial" w:hAnsi="Arial" w:cs="Arial"/>
          <w:w w:val="95"/>
        </w:rPr>
        <w:t>electrónico</w:t>
      </w:r>
      <w:r w:rsidRPr="00261DC5">
        <w:rPr>
          <w:rFonts w:ascii="Arial" w:hAnsi="Arial" w:cs="Arial"/>
          <w:spacing w:val="21"/>
          <w:w w:val="95"/>
        </w:rPr>
        <w:t xml:space="preserve"> </w:t>
      </w:r>
      <w:r w:rsidRPr="00261DC5">
        <w:rPr>
          <w:rFonts w:ascii="Arial" w:hAnsi="Arial" w:cs="Arial"/>
          <w:w w:val="95"/>
        </w:rPr>
        <w:t>y</w:t>
      </w:r>
      <w:r w:rsidRPr="00261DC5">
        <w:rPr>
          <w:rFonts w:ascii="Arial" w:hAnsi="Arial" w:cs="Arial"/>
          <w:spacing w:val="22"/>
          <w:w w:val="95"/>
        </w:rPr>
        <w:t xml:space="preserve"> </w:t>
      </w:r>
      <w:r w:rsidRPr="00261DC5">
        <w:rPr>
          <w:rFonts w:ascii="Arial" w:hAnsi="Arial" w:cs="Arial"/>
          <w:w w:val="95"/>
        </w:rPr>
        <w:t>obligan</w:t>
      </w:r>
      <w:r w:rsidRPr="00261DC5">
        <w:rPr>
          <w:rFonts w:ascii="Arial" w:hAnsi="Arial" w:cs="Arial"/>
          <w:spacing w:val="1"/>
          <w:w w:val="95"/>
        </w:rPr>
        <w:t xml:space="preserve"> </w:t>
      </w:r>
      <w:r w:rsidRPr="00261DC5">
        <w:rPr>
          <w:rFonts w:ascii="Arial" w:hAnsi="Arial" w:cs="Arial"/>
        </w:rPr>
        <w:t>al</w:t>
      </w:r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  <w:b/>
          <w:spacing w:val="-6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</w:rPr>
        <w:t>.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Asimismo,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formarán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parte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integral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demás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documentos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suscriban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 partes,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durante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vigencia o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ejecución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contrato/convenio.</w:t>
      </w:r>
    </w:p>
    <w:p w:rsidR="008D7CC1" w:rsidRPr="00261DC5" w:rsidRDefault="008D7CC1" w:rsidP="00261DC5">
      <w:pPr>
        <w:pStyle w:val="Textoindependiente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tulo1"/>
      </w:pPr>
      <w:r w:rsidRPr="00261DC5">
        <w:rPr>
          <w:u w:val="thick"/>
        </w:rPr>
        <w:t>VIGÉSIMA</w:t>
      </w:r>
      <w:r w:rsidRPr="00261DC5">
        <w:rPr>
          <w:spacing w:val="40"/>
          <w:u w:val="thick"/>
        </w:rPr>
        <w:t xml:space="preserve"> </w:t>
      </w:r>
      <w:r w:rsidRPr="00261DC5">
        <w:rPr>
          <w:u w:val="thick"/>
        </w:rPr>
        <w:t>OCTAVA</w:t>
      </w:r>
      <w:r w:rsidRPr="00261DC5">
        <w:t>.</w:t>
      </w:r>
      <w:r w:rsidRPr="00261DC5">
        <w:rPr>
          <w:spacing w:val="32"/>
        </w:rPr>
        <w:t xml:space="preserve"> </w:t>
      </w:r>
      <w:r w:rsidRPr="00261DC5">
        <w:t>PACTO</w:t>
      </w:r>
      <w:r w:rsidRPr="00261DC5">
        <w:rPr>
          <w:spacing w:val="41"/>
        </w:rPr>
        <w:t xml:space="preserve"> </w:t>
      </w:r>
      <w:r w:rsidRPr="00261DC5">
        <w:t>DE</w:t>
      </w:r>
      <w:r w:rsidRPr="00261DC5">
        <w:rPr>
          <w:spacing w:val="39"/>
        </w:rPr>
        <w:t xml:space="preserve"> </w:t>
      </w:r>
      <w:r w:rsidRPr="00261DC5">
        <w:t>TRANSPARENCIA:</w:t>
      </w:r>
      <w:r w:rsidRPr="00261DC5">
        <w:rPr>
          <w:spacing w:val="44"/>
        </w:rPr>
        <w:t xml:space="preserve"> </w:t>
      </w:r>
      <w:r w:rsidRPr="00261DC5">
        <w:rPr>
          <w:b w:val="0"/>
        </w:rPr>
        <w:t>El</w:t>
      </w:r>
      <w:r w:rsidRPr="00261DC5">
        <w:rPr>
          <w:b w:val="0"/>
          <w:spacing w:val="41"/>
        </w:rPr>
        <w:t xml:space="preserve"> </w:t>
      </w:r>
      <w:r w:rsidRPr="00261DC5">
        <w:t>INSTITUTO</w:t>
      </w:r>
      <w:r w:rsidRPr="00261DC5">
        <w:rPr>
          <w:spacing w:val="42"/>
        </w:rPr>
        <w:t xml:space="preserve"> </w:t>
      </w:r>
      <w:r w:rsidRPr="00261DC5">
        <w:rPr>
          <w:b w:val="0"/>
        </w:rPr>
        <w:t>y</w:t>
      </w:r>
      <w:r w:rsidRPr="00261DC5">
        <w:rPr>
          <w:b w:val="0"/>
          <w:spacing w:val="42"/>
        </w:rPr>
        <w:t xml:space="preserve"> </w:t>
      </w:r>
      <w:r w:rsidRPr="00261DC5">
        <w:rPr>
          <w:b w:val="0"/>
        </w:rPr>
        <w:t>la</w:t>
      </w:r>
      <w:r w:rsidRPr="00261DC5">
        <w:rPr>
          <w:b w:val="0"/>
          <w:spacing w:val="42"/>
        </w:rPr>
        <w:t xml:space="preserve"> </w:t>
      </w:r>
      <w:r w:rsidRPr="00261DC5">
        <w:t>PARTE/ASOCIADO</w:t>
      </w:r>
    </w:p>
    <w:p w:rsidR="008D7CC1" w:rsidRPr="00261DC5" w:rsidRDefault="00E65AEC" w:rsidP="00261DC5">
      <w:pPr>
        <w:pStyle w:val="Textoindependiente"/>
        <w:ind w:left="1022" w:right="1020"/>
        <w:jc w:val="both"/>
        <w:rPr>
          <w:rFonts w:ascii="Arial" w:hAnsi="Arial" w:cs="Arial"/>
        </w:rPr>
      </w:pPr>
      <w:proofErr w:type="gramStart"/>
      <w:r w:rsidRPr="00261DC5">
        <w:rPr>
          <w:rFonts w:ascii="Arial" w:hAnsi="Arial" w:cs="Arial"/>
        </w:rPr>
        <w:t>deberán</w:t>
      </w:r>
      <w:proofErr w:type="gramEnd"/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dar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cabal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cumplimiento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al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pacto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transparencia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10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14"/>
        </w:rPr>
        <w:t xml:space="preserve"> </w:t>
      </w:r>
      <w:r w:rsidRPr="00261DC5">
        <w:rPr>
          <w:rFonts w:ascii="Arial" w:hAnsi="Arial" w:cs="Arial"/>
        </w:rPr>
        <w:t>compromiso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anticorrupción,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apoyando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acción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Estado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</w:rPr>
        <w:t>Colombiano.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Igualmente,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  <w:b/>
          <w:spacing w:val="-12"/>
        </w:rPr>
        <w:t xml:space="preserve"> </w:t>
      </w:r>
      <w:r w:rsidRPr="00261DC5">
        <w:rPr>
          <w:rFonts w:ascii="Arial" w:hAnsi="Arial" w:cs="Arial"/>
          <w:b/>
        </w:rPr>
        <w:t>y</w:t>
      </w:r>
      <w:r w:rsidRPr="00261DC5">
        <w:rPr>
          <w:rFonts w:ascii="Arial" w:hAnsi="Arial" w:cs="Arial"/>
          <w:b/>
          <w:spacing w:val="-1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  <w:b/>
          <w:spacing w:val="-10"/>
        </w:rPr>
        <w:t xml:space="preserve"> </w:t>
      </w:r>
      <w:r w:rsidRPr="00261DC5">
        <w:rPr>
          <w:rFonts w:ascii="Arial" w:hAnsi="Arial" w:cs="Arial"/>
        </w:rPr>
        <w:t>apoyarán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este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pacto para fortalecer la transparencia y la responsabilidad de rendir cuentas. Dentro de este marco,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el </w:t>
      </w:r>
      <w:r w:rsidRPr="00261DC5">
        <w:rPr>
          <w:rFonts w:ascii="Arial" w:hAnsi="Arial" w:cs="Arial"/>
          <w:b/>
        </w:rPr>
        <w:t xml:space="preserve">INSTITUTO </w:t>
      </w:r>
      <w:r w:rsidRPr="00261DC5">
        <w:rPr>
          <w:rFonts w:ascii="Arial" w:hAnsi="Arial" w:cs="Arial"/>
        </w:rPr>
        <w:t xml:space="preserve">y la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se comprometen a impartir instrucciones a todos sus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funcionarios/ empleados/ contratistas y agentes, así como a cualesquiera representantes suyos,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exigiéndoles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cumplimiento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todo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momento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leyes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República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Colombia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especialmente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aquellas</w:t>
      </w:r>
      <w:r w:rsidRPr="00261DC5">
        <w:rPr>
          <w:rFonts w:ascii="Arial" w:hAnsi="Arial" w:cs="Arial"/>
          <w:spacing w:val="2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rigen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presente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contratación.</w:t>
      </w:r>
    </w:p>
    <w:p w:rsidR="008D7CC1" w:rsidRPr="00261DC5" w:rsidRDefault="008D7CC1" w:rsidP="00261DC5">
      <w:pPr>
        <w:pStyle w:val="Textoindependiente"/>
        <w:spacing w:before="2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tulo1"/>
      </w:pPr>
      <w:r w:rsidRPr="00261DC5">
        <w:rPr>
          <w:u w:val="thick"/>
        </w:rPr>
        <w:t>VIGÉSIMA</w:t>
      </w:r>
      <w:r w:rsidRPr="00261DC5">
        <w:rPr>
          <w:spacing w:val="52"/>
          <w:u w:val="thick"/>
        </w:rPr>
        <w:t xml:space="preserve"> </w:t>
      </w:r>
      <w:r w:rsidRPr="00261DC5">
        <w:rPr>
          <w:u w:val="thick"/>
        </w:rPr>
        <w:t>NOVENA.</w:t>
      </w:r>
      <w:r w:rsidRPr="00261DC5">
        <w:rPr>
          <w:spacing w:val="56"/>
          <w:u w:val="thick"/>
        </w:rPr>
        <w:t xml:space="preserve"> </w:t>
      </w:r>
      <w:r w:rsidRPr="00261DC5">
        <w:t>DOMICILIO</w:t>
      </w:r>
      <w:r w:rsidRPr="00261DC5">
        <w:rPr>
          <w:spacing w:val="46"/>
        </w:rPr>
        <w:t xml:space="preserve"> </w:t>
      </w:r>
      <w:r w:rsidRPr="00261DC5">
        <w:t>CONTRACTUAL,</w:t>
      </w:r>
      <w:r w:rsidRPr="00261DC5">
        <w:rPr>
          <w:spacing w:val="44"/>
        </w:rPr>
        <w:t xml:space="preserve"> </w:t>
      </w:r>
      <w:r w:rsidRPr="00261DC5">
        <w:t>DIRECCIÓN</w:t>
      </w:r>
      <w:r w:rsidRPr="00261DC5">
        <w:rPr>
          <w:spacing w:val="55"/>
        </w:rPr>
        <w:t xml:space="preserve"> </w:t>
      </w:r>
      <w:r w:rsidRPr="00261DC5">
        <w:t>PARA</w:t>
      </w:r>
      <w:r w:rsidRPr="00261DC5">
        <w:rPr>
          <w:spacing w:val="54"/>
        </w:rPr>
        <w:t xml:space="preserve"> </w:t>
      </w:r>
      <w:r w:rsidRPr="00261DC5">
        <w:t>NOTIFICACIONES</w:t>
      </w:r>
      <w:r w:rsidRPr="00261DC5">
        <w:rPr>
          <w:spacing w:val="54"/>
        </w:rPr>
        <w:t xml:space="preserve"> </w:t>
      </w:r>
      <w:r w:rsidRPr="00261DC5">
        <w:t>Y</w:t>
      </w:r>
    </w:p>
    <w:p w:rsidR="008D7CC1" w:rsidRPr="00261DC5" w:rsidRDefault="00E65AEC" w:rsidP="00261DC5">
      <w:pPr>
        <w:ind w:left="1022" w:right="1018"/>
        <w:jc w:val="both"/>
        <w:rPr>
          <w:rFonts w:ascii="Arial" w:hAnsi="Arial" w:cs="Arial"/>
          <w:b/>
          <w:sz w:val="20"/>
          <w:szCs w:val="20"/>
        </w:rPr>
      </w:pPr>
      <w:r w:rsidRPr="00261DC5">
        <w:rPr>
          <w:rFonts w:ascii="Arial" w:hAnsi="Arial" w:cs="Arial"/>
          <w:b/>
          <w:sz w:val="20"/>
          <w:szCs w:val="20"/>
        </w:rPr>
        <w:t>NOTIFICACIÓN ELECTRÓNICA.</w:t>
      </w:r>
      <w:r w:rsidRPr="00261DC5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Para todos los efectos legales del contrato electrónico se tendrá</w:t>
      </w:r>
      <w:r w:rsidRPr="00261DC5">
        <w:rPr>
          <w:rFonts w:ascii="Arial" w:hAnsi="Arial" w:cs="Arial"/>
          <w:spacing w:val="-53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 xml:space="preserve">como domicilio contractual la ciudad de Bogotá D.C. </w:t>
      </w:r>
      <w:r w:rsidRPr="00261DC5">
        <w:rPr>
          <w:rFonts w:ascii="Arial" w:hAnsi="Arial" w:cs="Arial"/>
          <w:b/>
          <w:sz w:val="20"/>
          <w:szCs w:val="20"/>
        </w:rPr>
        <w:t>PARÁGRAFO PRIMERO. DIRECCIÓN PARA</w:t>
      </w:r>
      <w:r w:rsidRPr="00261DC5">
        <w:rPr>
          <w:rFonts w:ascii="Arial" w:hAnsi="Arial" w:cs="Arial"/>
          <w:b/>
          <w:spacing w:val="-53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 xml:space="preserve">NOTIFICACIONES: </w:t>
      </w:r>
      <w:r w:rsidRPr="00261DC5">
        <w:rPr>
          <w:rFonts w:ascii="Arial" w:hAnsi="Arial" w:cs="Arial"/>
          <w:sz w:val="20"/>
          <w:szCs w:val="20"/>
        </w:rPr>
        <w:t xml:space="preserve">Para efectos de notificación </w:t>
      </w:r>
      <w:r w:rsidRPr="00261DC5">
        <w:rPr>
          <w:rFonts w:ascii="Arial" w:hAnsi="Arial" w:cs="Arial"/>
          <w:b/>
          <w:sz w:val="20"/>
          <w:szCs w:val="20"/>
        </w:rPr>
        <w:t>EL INSTITUTO</w:t>
      </w:r>
      <w:r w:rsidRPr="00261DC5">
        <w:rPr>
          <w:rFonts w:ascii="Arial" w:hAnsi="Arial" w:cs="Arial"/>
          <w:sz w:val="20"/>
          <w:szCs w:val="20"/>
        </w:rPr>
        <w:t>, tiene su domicilio en la calle 7 A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 xml:space="preserve">No 12 A 51 en Bogotá D.C. y para efectos de notificación a la </w:t>
      </w:r>
      <w:r w:rsidRPr="00261DC5">
        <w:rPr>
          <w:rFonts w:ascii="Arial" w:hAnsi="Arial" w:cs="Arial"/>
          <w:b/>
          <w:sz w:val="20"/>
          <w:szCs w:val="20"/>
        </w:rPr>
        <w:t>PARTE/ASOCIADO</w:t>
      </w:r>
      <w:r w:rsidRPr="00261DC5">
        <w:rPr>
          <w:rFonts w:ascii="Arial" w:hAnsi="Arial" w:cs="Arial"/>
          <w:sz w:val="20"/>
          <w:szCs w:val="20"/>
        </w:rPr>
        <w:t>, la dirección de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correspondencia será la inscrita en la dirección de notificación judicial del Certificado de Existencia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y</w:t>
      </w:r>
      <w:r w:rsidRPr="00261DC5">
        <w:rPr>
          <w:rFonts w:ascii="Arial" w:hAnsi="Arial" w:cs="Arial"/>
          <w:spacing w:val="-9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Representación</w:t>
      </w:r>
      <w:r w:rsidRPr="00261DC5">
        <w:rPr>
          <w:rFonts w:ascii="Arial" w:hAnsi="Arial" w:cs="Arial"/>
          <w:spacing w:val="-1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Legal</w:t>
      </w:r>
      <w:r w:rsidRPr="00261DC5">
        <w:rPr>
          <w:rFonts w:ascii="Arial" w:hAnsi="Arial" w:cs="Arial"/>
          <w:spacing w:val="-1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expedido</w:t>
      </w:r>
      <w:r w:rsidRPr="00261DC5">
        <w:rPr>
          <w:rFonts w:ascii="Arial" w:hAnsi="Arial" w:cs="Arial"/>
          <w:spacing w:val="-1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por</w:t>
      </w:r>
      <w:r w:rsidRPr="00261DC5">
        <w:rPr>
          <w:rFonts w:ascii="Arial" w:hAnsi="Arial" w:cs="Arial"/>
          <w:spacing w:val="-8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la</w:t>
      </w:r>
      <w:r w:rsidRPr="00261DC5">
        <w:rPr>
          <w:rFonts w:ascii="Arial" w:hAnsi="Arial" w:cs="Arial"/>
          <w:spacing w:val="-10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Cámara</w:t>
      </w:r>
      <w:r w:rsidRPr="00261DC5">
        <w:rPr>
          <w:rFonts w:ascii="Arial" w:hAnsi="Arial" w:cs="Arial"/>
          <w:spacing w:val="-10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de</w:t>
      </w:r>
      <w:r w:rsidRPr="00261DC5">
        <w:rPr>
          <w:rFonts w:ascii="Arial" w:hAnsi="Arial" w:cs="Arial"/>
          <w:spacing w:val="-1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Comercio/</w:t>
      </w:r>
      <w:r w:rsidRPr="00261DC5">
        <w:rPr>
          <w:rFonts w:ascii="Arial" w:hAnsi="Arial" w:cs="Arial"/>
          <w:spacing w:val="-10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al</w:t>
      </w:r>
      <w:r w:rsidRPr="00261DC5">
        <w:rPr>
          <w:rFonts w:ascii="Arial" w:hAnsi="Arial" w:cs="Arial"/>
          <w:spacing w:val="-6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CONTRATISTA</w:t>
      </w:r>
      <w:r w:rsidRPr="00261DC5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DE</w:t>
      </w:r>
      <w:r w:rsidRPr="00261DC5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PRESTACIÓN</w:t>
      </w:r>
      <w:r w:rsidRPr="00261DC5">
        <w:rPr>
          <w:rFonts w:ascii="Arial" w:hAnsi="Arial" w:cs="Arial"/>
          <w:b/>
          <w:spacing w:val="-53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w w:val="95"/>
          <w:sz w:val="20"/>
          <w:szCs w:val="20"/>
        </w:rPr>
        <w:t xml:space="preserve">DE SERVICIOS PROFESIONALES O APOYO A LA GESTIÓN </w:t>
      </w:r>
      <w:r w:rsidRPr="00261DC5">
        <w:rPr>
          <w:rFonts w:ascii="Arial" w:hAnsi="Arial" w:cs="Arial"/>
          <w:w w:val="95"/>
          <w:sz w:val="20"/>
          <w:szCs w:val="20"/>
        </w:rPr>
        <w:t>será la dirección de correspondencia</w:t>
      </w:r>
      <w:r w:rsidRPr="00261DC5">
        <w:rPr>
          <w:rFonts w:ascii="Arial" w:hAnsi="Arial" w:cs="Arial"/>
          <w:spacing w:val="1"/>
          <w:w w:val="95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inscrita en el formato único de la hoja de vida de persona natural del Sistema de Información y</w:t>
      </w:r>
      <w:r w:rsidRPr="00261DC5">
        <w:rPr>
          <w:rFonts w:ascii="Arial" w:hAnsi="Arial" w:cs="Arial"/>
          <w:spacing w:val="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Gestión</w:t>
      </w:r>
      <w:r w:rsidRPr="00261DC5">
        <w:rPr>
          <w:rFonts w:ascii="Arial" w:hAnsi="Arial" w:cs="Arial"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del</w:t>
      </w:r>
      <w:r w:rsidRPr="00261DC5">
        <w:rPr>
          <w:rFonts w:ascii="Arial" w:hAnsi="Arial" w:cs="Arial"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Empleo</w:t>
      </w:r>
      <w:r w:rsidRPr="00261DC5">
        <w:rPr>
          <w:rFonts w:ascii="Arial" w:hAnsi="Arial" w:cs="Arial"/>
          <w:spacing w:val="-4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Público</w:t>
      </w:r>
      <w:r w:rsidRPr="00261DC5">
        <w:rPr>
          <w:rFonts w:ascii="Arial" w:hAnsi="Arial" w:cs="Arial"/>
          <w:spacing w:val="-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-</w:t>
      </w:r>
      <w:r w:rsidRPr="00261DC5">
        <w:rPr>
          <w:rFonts w:ascii="Arial" w:hAnsi="Arial" w:cs="Arial"/>
          <w:spacing w:val="-3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SIGEP.</w:t>
      </w:r>
      <w:r w:rsidRPr="00261DC5">
        <w:rPr>
          <w:rFonts w:ascii="Arial" w:hAnsi="Arial" w:cs="Arial"/>
          <w:spacing w:val="-3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PARÁGRAFO SEGUNDO.</w:t>
      </w:r>
      <w:r w:rsidRPr="00261DC5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NOTIFICACIÓN</w:t>
      </w:r>
      <w:r w:rsidRPr="00261DC5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ELECTRÓNICA:</w:t>
      </w:r>
    </w:p>
    <w:p w:rsidR="008D7CC1" w:rsidRPr="00261DC5" w:rsidRDefault="00E65AEC" w:rsidP="00261DC5">
      <w:pPr>
        <w:pStyle w:val="Textoindependiente"/>
        <w:ind w:left="1022" w:right="1017"/>
        <w:jc w:val="both"/>
        <w:rPr>
          <w:rFonts w:ascii="Arial" w:hAnsi="Arial" w:cs="Arial"/>
          <w:b/>
        </w:rPr>
      </w:pPr>
      <w:r w:rsidRPr="00261DC5">
        <w:rPr>
          <w:rFonts w:ascii="Arial" w:hAnsi="Arial" w:cs="Arial"/>
        </w:rPr>
        <w:t xml:space="preserve">La notificación electrónica se acepta por las </w:t>
      </w:r>
      <w:r w:rsidRPr="00261DC5">
        <w:rPr>
          <w:rFonts w:ascii="Arial" w:hAnsi="Arial" w:cs="Arial"/>
          <w:b/>
        </w:rPr>
        <w:t xml:space="preserve">PARTES/ASOCIADOS </w:t>
      </w:r>
      <w:r w:rsidRPr="00261DC5">
        <w:rPr>
          <w:rFonts w:ascii="Arial" w:hAnsi="Arial" w:cs="Arial"/>
        </w:rPr>
        <w:t>con la suscripción electrónica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 presente contrato/convenio, en cumplimiento de lo dispuesto en el artículo 56 del Código 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Procedimiento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Administrativo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contencioso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administrativo.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avisos,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solicitudes,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 xml:space="preserve">comunicaciones y notificaciones que el </w:t>
      </w:r>
      <w:r w:rsidRPr="00261DC5">
        <w:rPr>
          <w:rFonts w:ascii="Arial" w:hAnsi="Arial" w:cs="Arial"/>
          <w:b/>
        </w:rPr>
        <w:t xml:space="preserve">INSTITUTO </w:t>
      </w:r>
      <w:r w:rsidRPr="00261DC5">
        <w:rPr>
          <w:rFonts w:ascii="Arial" w:hAnsi="Arial" w:cs="Arial"/>
        </w:rPr>
        <w:t xml:space="preserve">deba realizar a la </w:t>
      </w: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</w:rPr>
        <w:t>, 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desarrollo del presente contrato/convenio, serán efectuadas al Email de notificación judicial inscrito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 el Certificado de Existencia y Representación Legal expedido por la Cámara de Comercio/ 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CONTRATISTA</w:t>
      </w:r>
      <w:r w:rsidRPr="00261DC5">
        <w:rPr>
          <w:rFonts w:ascii="Arial" w:hAnsi="Arial" w:cs="Arial"/>
          <w:b/>
          <w:spacing w:val="-8"/>
        </w:rPr>
        <w:t xml:space="preserve"> </w:t>
      </w:r>
      <w:r w:rsidRPr="00261DC5">
        <w:rPr>
          <w:rFonts w:ascii="Arial" w:hAnsi="Arial" w:cs="Arial"/>
          <w:b/>
        </w:rPr>
        <w:t>DE</w:t>
      </w:r>
      <w:r w:rsidRPr="00261DC5">
        <w:rPr>
          <w:rFonts w:ascii="Arial" w:hAnsi="Arial" w:cs="Arial"/>
          <w:b/>
          <w:spacing w:val="-8"/>
        </w:rPr>
        <w:t xml:space="preserve"> </w:t>
      </w:r>
      <w:r w:rsidRPr="00261DC5">
        <w:rPr>
          <w:rFonts w:ascii="Arial" w:hAnsi="Arial" w:cs="Arial"/>
          <w:b/>
        </w:rPr>
        <w:t>PRESTACIÓN</w:t>
      </w:r>
      <w:r w:rsidRPr="00261DC5">
        <w:rPr>
          <w:rFonts w:ascii="Arial" w:hAnsi="Arial" w:cs="Arial"/>
          <w:b/>
          <w:spacing w:val="-10"/>
        </w:rPr>
        <w:t xml:space="preserve"> </w:t>
      </w:r>
      <w:r w:rsidRPr="00261DC5">
        <w:rPr>
          <w:rFonts w:ascii="Arial" w:hAnsi="Arial" w:cs="Arial"/>
          <w:b/>
        </w:rPr>
        <w:t>DE</w:t>
      </w:r>
      <w:r w:rsidRPr="00261DC5">
        <w:rPr>
          <w:rFonts w:ascii="Arial" w:hAnsi="Arial" w:cs="Arial"/>
          <w:b/>
          <w:spacing w:val="-8"/>
        </w:rPr>
        <w:t xml:space="preserve"> </w:t>
      </w:r>
      <w:r w:rsidRPr="00261DC5">
        <w:rPr>
          <w:rFonts w:ascii="Arial" w:hAnsi="Arial" w:cs="Arial"/>
          <w:b/>
        </w:rPr>
        <w:t>SERVICIOS</w:t>
      </w:r>
      <w:r w:rsidRPr="00261DC5">
        <w:rPr>
          <w:rFonts w:ascii="Arial" w:hAnsi="Arial" w:cs="Arial"/>
          <w:b/>
          <w:spacing w:val="-9"/>
        </w:rPr>
        <w:t xml:space="preserve"> </w:t>
      </w:r>
      <w:r w:rsidRPr="00261DC5">
        <w:rPr>
          <w:rFonts w:ascii="Arial" w:hAnsi="Arial" w:cs="Arial"/>
          <w:b/>
        </w:rPr>
        <w:t>PROFESIONALES</w:t>
      </w:r>
      <w:r w:rsidRPr="00261DC5">
        <w:rPr>
          <w:rFonts w:ascii="Arial" w:hAnsi="Arial" w:cs="Arial"/>
          <w:b/>
          <w:spacing w:val="-11"/>
        </w:rPr>
        <w:t xml:space="preserve"> </w:t>
      </w:r>
      <w:r w:rsidRPr="00261DC5">
        <w:rPr>
          <w:rFonts w:ascii="Arial" w:hAnsi="Arial" w:cs="Arial"/>
          <w:b/>
        </w:rPr>
        <w:t>O</w:t>
      </w:r>
      <w:r w:rsidRPr="00261DC5">
        <w:rPr>
          <w:rFonts w:ascii="Arial" w:hAnsi="Arial" w:cs="Arial"/>
          <w:b/>
          <w:spacing w:val="-7"/>
        </w:rPr>
        <w:t xml:space="preserve"> </w:t>
      </w:r>
      <w:r w:rsidRPr="00261DC5">
        <w:rPr>
          <w:rFonts w:ascii="Arial" w:hAnsi="Arial" w:cs="Arial"/>
          <w:b/>
        </w:rPr>
        <w:t>APOYO</w:t>
      </w:r>
      <w:r w:rsidRPr="00261DC5">
        <w:rPr>
          <w:rFonts w:ascii="Arial" w:hAnsi="Arial" w:cs="Arial"/>
          <w:b/>
          <w:spacing w:val="-9"/>
        </w:rPr>
        <w:t xml:space="preserve"> </w:t>
      </w:r>
      <w:r w:rsidRPr="00261DC5">
        <w:rPr>
          <w:rFonts w:ascii="Arial" w:hAnsi="Arial" w:cs="Arial"/>
          <w:b/>
        </w:rPr>
        <w:t>A</w:t>
      </w:r>
      <w:r w:rsidRPr="00261DC5">
        <w:rPr>
          <w:rFonts w:ascii="Arial" w:hAnsi="Arial" w:cs="Arial"/>
          <w:b/>
          <w:spacing w:val="-10"/>
        </w:rPr>
        <w:t xml:space="preserve"> </w:t>
      </w:r>
      <w:r w:rsidRPr="00261DC5">
        <w:rPr>
          <w:rFonts w:ascii="Arial" w:hAnsi="Arial" w:cs="Arial"/>
          <w:b/>
        </w:rPr>
        <w:t>LA</w:t>
      </w:r>
      <w:r w:rsidRPr="00261DC5">
        <w:rPr>
          <w:rFonts w:ascii="Arial" w:hAnsi="Arial" w:cs="Arial"/>
          <w:b/>
          <w:spacing w:val="-8"/>
        </w:rPr>
        <w:t xml:space="preserve"> </w:t>
      </w:r>
      <w:r w:rsidRPr="00261DC5">
        <w:rPr>
          <w:rFonts w:ascii="Arial" w:hAnsi="Arial" w:cs="Arial"/>
          <w:b/>
        </w:rPr>
        <w:t>GESTIÓN,</w:t>
      </w:r>
    </w:p>
    <w:p w:rsidR="008D7CC1" w:rsidRPr="00261DC5" w:rsidRDefault="00E65AEC" w:rsidP="00261DC5">
      <w:pPr>
        <w:pStyle w:val="Textoindependiente"/>
        <w:ind w:left="1022" w:right="1026"/>
        <w:jc w:val="both"/>
        <w:rPr>
          <w:rFonts w:ascii="Arial" w:hAnsi="Arial" w:cs="Arial"/>
        </w:rPr>
      </w:pPr>
      <w:proofErr w:type="gramStart"/>
      <w:r w:rsidRPr="00261DC5">
        <w:rPr>
          <w:rFonts w:ascii="Arial" w:hAnsi="Arial" w:cs="Arial"/>
        </w:rPr>
        <w:t>serán</w:t>
      </w:r>
      <w:proofErr w:type="gramEnd"/>
      <w:r w:rsidRPr="00261DC5">
        <w:rPr>
          <w:rFonts w:ascii="Arial" w:hAnsi="Arial" w:cs="Arial"/>
        </w:rPr>
        <w:t xml:space="preserve"> efectuados al Email inscrito en el formato único de la hoja de vida de persona natural 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Sistema de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Información y Gestión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Empleo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Público</w:t>
      </w:r>
      <w:r w:rsidRPr="00261DC5">
        <w:rPr>
          <w:rFonts w:ascii="Arial" w:hAnsi="Arial" w:cs="Arial"/>
          <w:spacing w:val="4"/>
        </w:rPr>
        <w:t xml:space="preserve"> </w:t>
      </w:r>
      <w:r w:rsidRPr="00261DC5">
        <w:rPr>
          <w:rFonts w:ascii="Arial" w:hAnsi="Arial" w:cs="Arial"/>
        </w:rPr>
        <w:t>-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SIGEP.</w:t>
      </w:r>
    </w:p>
    <w:p w:rsidR="008D7CC1" w:rsidRPr="00261DC5" w:rsidRDefault="008D7CC1" w:rsidP="00261DC5">
      <w:pPr>
        <w:pStyle w:val="Textoindependiente"/>
        <w:spacing w:before="10"/>
        <w:jc w:val="both"/>
        <w:rPr>
          <w:rFonts w:ascii="Arial" w:hAnsi="Arial" w:cs="Arial"/>
        </w:rPr>
      </w:pPr>
    </w:p>
    <w:p w:rsidR="008D7CC1" w:rsidRPr="00261DC5" w:rsidRDefault="00E65AEC" w:rsidP="00261DC5">
      <w:pPr>
        <w:spacing w:before="1"/>
        <w:ind w:left="1022" w:right="1016"/>
        <w:jc w:val="both"/>
        <w:rPr>
          <w:rFonts w:ascii="Arial" w:hAnsi="Arial" w:cs="Arial"/>
          <w:sz w:val="20"/>
          <w:szCs w:val="20"/>
        </w:rPr>
      </w:pPr>
      <w:r w:rsidRPr="00261DC5">
        <w:rPr>
          <w:rFonts w:ascii="Arial" w:hAnsi="Arial" w:cs="Arial"/>
          <w:b/>
          <w:sz w:val="20"/>
          <w:szCs w:val="20"/>
          <w:u w:val="thick"/>
        </w:rPr>
        <w:t>TRIGÉSIMA</w:t>
      </w:r>
      <w:r w:rsidRPr="00261DC5">
        <w:rPr>
          <w:rFonts w:ascii="Arial" w:hAnsi="Arial" w:cs="Arial"/>
          <w:b/>
          <w:sz w:val="20"/>
          <w:szCs w:val="20"/>
        </w:rPr>
        <w:t>.</w:t>
      </w:r>
      <w:r w:rsidRPr="00261DC5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DERECHO</w:t>
      </w:r>
      <w:r w:rsidRPr="00261DC5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DE</w:t>
      </w:r>
      <w:r w:rsidRPr="00261DC5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AUTOR.</w:t>
      </w:r>
      <w:r w:rsidRPr="00261DC5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El</w:t>
      </w:r>
      <w:r w:rsidRPr="00261DC5">
        <w:rPr>
          <w:rFonts w:ascii="Arial" w:hAnsi="Arial" w:cs="Arial"/>
          <w:spacing w:val="-3"/>
          <w:sz w:val="20"/>
          <w:szCs w:val="20"/>
        </w:rPr>
        <w:t xml:space="preserve"> </w:t>
      </w:r>
      <w:r w:rsidRPr="00261DC5">
        <w:rPr>
          <w:rFonts w:ascii="Arial" w:hAnsi="Arial" w:cs="Arial"/>
          <w:b/>
          <w:sz w:val="20"/>
          <w:szCs w:val="20"/>
        </w:rPr>
        <w:t>INSTITUTO</w:t>
      </w:r>
      <w:r w:rsidRPr="00261DC5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conoce</w:t>
      </w:r>
      <w:r w:rsidRPr="00261DC5">
        <w:rPr>
          <w:rFonts w:ascii="Arial" w:hAnsi="Arial" w:cs="Arial"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y</w:t>
      </w:r>
      <w:r w:rsidRPr="00261DC5">
        <w:rPr>
          <w:rFonts w:ascii="Arial" w:hAnsi="Arial" w:cs="Arial"/>
          <w:spacing w:val="-4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acepta</w:t>
      </w:r>
      <w:r w:rsidRPr="00261DC5">
        <w:rPr>
          <w:rFonts w:ascii="Arial" w:hAnsi="Arial" w:cs="Arial"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que los</w:t>
      </w:r>
      <w:r w:rsidRPr="00261DC5">
        <w:rPr>
          <w:rFonts w:ascii="Arial" w:hAnsi="Arial" w:cs="Arial"/>
          <w:spacing w:val="-5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derechos</w:t>
      </w:r>
      <w:r w:rsidRPr="00261DC5">
        <w:rPr>
          <w:rFonts w:ascii="Arial" w:hAnsi="Arial" w:cs="Arial"/>
          <w:spacing w:val="-3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morales</w:t>
      </w:r>
      <w:r w:rsidRPr="00261DC5">
        <w:rPr>
          <w:rFonts w:ascii="Arial" w:hAnsi="Arial" w:cs="Arial"/>
          <w:spacing w:val="-4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de</w:t>
      </w:r>
      <w:r w:rsidRPr="00261DC5">
        <w:rPr>
          <w:rFonts w:ascii="Arial" w:hAnsi="Arial" w:cs="Arial"/>
          <w:spacing w:val="-53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autor</w:t>
      </w:r>
      <w:r w:rsidRPr="00261DC5">
        <w:rPr>
          <w:rFonts w:ascii="Arial" w:hAnsi="Arial" w:cs="Arial"/>
          <w:spacing w:val="-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por</w:t>
      </w:r>
      <w:r w:rsidRPr="00261DC5">
        <w:rPr>
          <w:rFonts w:ascii="Arial" w:hAnsi="Arial" w:cs="Arial"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creación</w:t>
      </w:r>
      <w:r w:rsidRPr="00261DC5">
        <w:rPr>
          <w:rFonts w:ascii="Arial" w:hAnsi="Arial" w:cs="Arial"/>
          <w:spacing w:val="-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de</w:t>
      </w:r>
      <w:r w:rsidRPr="00261DC5">
        <w:rPr>
          <w:rFonts w:ascii="Arial" w:hAnsi="Arial" w:cs="Arial"/>
          <w:spacing w:val="-3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obras</w:t>
      </w:r>
      <w:r w:rsidRPr="00261DC5">
        <w:rPr>
          <w:rFonts w:ascii="Arial" w:hAnsi="Arial" w:cs="Arial"/>
          <w:spacing w:val="-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o</w:t>
      </w:r>
      <w:r w:rsidRPr="00261DC5">
        <w:rPr>
          <w:rFonts w:ascii="Arial" w:hAnsi="Arial" w:cs="Arial"/>
          <w:spacing w:val="-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productos</w:t>
      </w:r>
      <w:r w:rsidRPr="00261DC5">
        <w:rPr>
          <w:rFonts w:ascii="Arial" w:hAnsi="Arial" w:cs="Arial"/>
          <w:spacing w:val="-3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no</w:t>
      </w:r>
      <w:r w:rsidRPr="00261DC5">
        <w:rPr>
          <w:rFonts w:ascii="Arial" w:hAnsi="Arial" w:cs="Arial"/>
          <w:spacing w:val="-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son</w:t>
      </w:r>
      <w:r w:rsidRPr="00261DC5">
        <w:rPr>
          <w:rFonts w:ascii="Arial" w:hAnsi="Arial" w:cs="Arial"/>
          <w:spacing w:val="-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transferibles,</w:t>
      </w:r>
      <w:r w:rsidRPr="00261DC5">
        <w:rPr>
          <w:rFonts w:ascii="Arial" w:hAnsi="Arial" w:cs="Arial"/>
          <w:spacing w:val="-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son</w:t>
      </w:r>
      <w:r w:rsidRPr="00261DC5">
        <w:rPr>
          <w:rFonts w:ascii="Arial" w:hAnsi="Arial" w:cs="Arial"/>
          <w:spacing w:val="-1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inembargables</w:t>
      </w:r>
      <w:r w:rsidRPr="00261DC5">
        <w:rPr>
          <w:rFonts w:ascii="Arial" w:hAnsi="Arial" w:cs="Arial"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e</w:t>
      </w:r>
      <w:r w:rsidRPr="00261DC5">
        <w:rPr>
          <w:rFonts w:ascii="Arial" w:hAnsi="Arial" w:cs="Arial"/>
          <w:spacing w:val="-2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irrenunciables,</w:t>
      </w:r>
      <w:r w:rsidRPr="00261DC5">
        <w:rPr>
          <w:rFonts w:ascii="Arial" w:hAnsi="Arial" w:cs="Arial"/>
          <w:spacing w:val="-3"/>
          <w:sz w:val="20"/>
          <w:szCs w:val="20"/>
        </w:rPr>
        <w:t xml:space="preserve"> </w:t>
      </w:r>
      <w:r w:rsidRPr="00261DC5">
        <w:rPr>
          <w:rFonts w:ascii="Arial" w:hAnsi="Arial" w:cs="Arial"/>
          <w:sz w:val="20"/>
          <w:szCs w:val="20"/>
        </w:rPr>
        <w:t>y</w:t>
      </w:r>
    </w:p>
    <w:p w:rsidR="008D7CC1" w:rsidRPr="00261DC5" w:rsidRDefault="008D7CC1" w:rsidP="00261DC5">
      <w:pPr>
        <w:jc w:val="both"/>
        <w:rPr>
          <w:rFonts w:ascii="Arial" w:hAnsi="Arial" w:cs="Arial"/>
          <w:sz w:val="20"/>
          <w:szCs w:val="20"/>
        </w:rPr>
        <w:sectPr w:rsidR="008D7CC1" w:rsidRPr="00261DC5">
          <w:pgSz w:w="12240" w:h="15840"/>
          <w:pgMar w:top="2480" w:right="680" w:bottom="280" w:left="680" w:header="578" w:footer="0" w:gutter="0"/>
          <w:cols w:space="720"/>
        </w:sectPr>
      </w:pPr>
    </w:p>
    <w:p w:rsidR="008D7CC1" w:rsidRPr="00261DC5" w:rsidRDefault="008D7CC1" w:rsidP="00261DC5">
      <w:pPr>
        <w:pStyle w:val="Textoindependiente"/>
        <w:spacing w:before="5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spacing w:before="93"/>
        <w:ind w:left="1022"/>
        <w:jc w:val="both"/>
        <w:rPr>
          <w:rFonts w:ascii="Arial" w:hAnsi="Arial" w:cs="Arial"/>
        </w:rPr>
      </w:pPr>
      <w:proofErr w:type="gramStart"/>
      <w:r w:rsidRPr="00261DC5">
        <w:rPr>
          <w:rFonts w:ascii="Arial" w:hAnsi="Arial" w:cs="Arial"/>
        </w:rPr>
        <w:t>no</w:t>
      </w:r>
      <w:proofErr w:type="gramEnd"/>
      <w:r w:rsidRPr="00261DC5">
        <w:rPr>
          <w:rFonts w:ascii="Arial" w:hAnsi="Arial" w:cs="Arial"/>
          <w:spacing w:val="27"/>
        </w:rPr>
        <w:t xml:space="preserve"> </w:t>
      </w:r>
      <w:r w:rsidRPr="00261DC5">
        <w:rPr>
          <w:rFonts w:ascii="Arial" w:hAnsi="Arial" w:cs="Arial"/>
        </w:rPr>
        <w:t>tiene</w:t>
      </w:r>
      <w:r w:rsidRPr="00261DC5">
        <w:rPr>
          <w:rFonts w:ascii="Arial" w:hAnsi="Arial" w:cs="Arial"/>
          <w:spacing w:val="82"/>
        </w:rPr>
        <w:t xml:space="preserve"> </w:t>
      </w:r>
      <w:r w:rsidRPr="00261DC5">
        <w:rPr>
          <w:rFonts w:ascii="Arial" w:hAnsi="Arial" w:cs="Arial"/>
        </w:rPr>
        <w:t>limitación</w:t>
      </w:r>
      <w:r w:rsidRPr="00261DC5">
        <w:rPr>
          <w:rFonts w:ascii="Arial" w:hAnsi="Arial" w:cs="Arial"/>
          <w:spacing w:val="82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83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84"/>
        </w:rPr>
        <w:t xml:space="preserve"> </w:t>
      </w:r>
      <w:r w:rsidRPr="00261DC5">
        <w:rPr>
          <w:rFonts w:ascii="Arial" w:hAnsi="Arial" w:cs="Arial"/>
        </w:rPr>
        <w:t>tiempo;</w:t>
      </w:r>
      <w:r w:rsidRPr="00261DC5">
        <w:rPr>
          <w:rFonts w:ascii="Arial" w:hAnsi="Arial" w:cs="Arial"/>
          <w:spacing w:val="84"/>
        </w:rPr>
        <w:t xml:space="preserve"> </w:t>
      </w:r>
      <w:r w:rsidRPr="00261DC5">
        <w:rPr>
          <w:rFonts w:ascii="Arial" w:hAnsi="Arial" w:cs="Arial"/>
        </w:rPr>
        <w:t>razón</w:t>
      </w:r>
      <w:r w:rsidRPr="00261DC5">
        <w:rPr>
          <w:rFonts w:ascii="Arial" w:hAnsi="Arial" w:cs="Arial"/>
          <w:spacing w:val="82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85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83"/>
        </w:rPr>
        <w:t xml:space="preserve"> </w:t>
      </w:r>
      <w:r w:rsidRPr="00261DC5">
        <w:rPr>
          <w:rFonts w:ascii="Arial" w:hAnsi="Arial" w:cs="Arial"/>
        </w:rPr>
        <w:t>cual</w:t>
      </w:r>
      <w:r w:rsidRPr="00261DC5">
        <w:rPr>
          <w:rFonts w:ascii="Arial" w:hAnsi="Arial" w:cs="Arial"/>
          <w:spacing w:val="83"/>
        </w:rPr>
        <w:t xml:space="preserve"> </w:t>
      </w:r>
      <w:r w:rsidRPr="00261DC5">
        <w:rPr>
          <w:rFonts w:ascii="Arial" w:hAnsi="Arial" w:cs="Arial"/>
        </w:rPr>
        <w:t>pertenecerán</w:t>
      </w:r>
      <w:r w:rsidRPr="00261DC5">
        <w:rPr>
          <w:rFonts w:ascii="Arial" w:hAnsi="Arial" w:cs="Arial"/>
          <w:spacing w:val="83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82"/>
        </w:rPr>
        <w:t xml:space="preserve"> </w:t>
      </w:r>
      <w:r w:rsidRPr="00261DC5">
        <w:rPr>
          <w:rFonts w:ascii="Arial" w:hAnsi="Arial" w:cs="Arial"/>
        </w:rPr>
        <w:t>todo</w:t>
      </w:r>
      <w:r w:rsidRPr="00261DC5">
        <w:rPr>
          <w:rFonts w:ascii="Arial" w:hAnsi="Arial" w:cs="Arial"/>
          <w:spacing w:val="84"/>
        </w:rPr>
        <w:t xml:space="preserve"> </w:t>
      </w:r>
      <w:r w:rsidRPr="00261DC5">
        <w:rPr>
          <w:rFonts w:ascii="Arial" w:hAnsi="Arial" w:cs="Arial"/>
        </w:rPr>
        <w:t>momento</w:t>
      </w:r>
      <w:r w:rsidRPr="00261DC5">
        <w:rPr>
          <w:rFonts w:ascii="Arial" w:hAnsi="Arial" w:cs="Arial"/>
          <w:spacing w:val="83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96"/>
        </w:rPr>
        <w:t xml:space="preserve"> </w:t>
      </w:r>
      <w:r w:rsidRPr="00261DC5">
        <w:rPr>
          <w:rFonts w:ascii="Arial" w:hAnsi="Arial" w:cs="Arial"/>
        </w:rPr>
        <w:t>la</w:t>
      </w:r>
    </w:p>
    <w:p w:rsidR="008D7CC1" w:rsidRPr="00261DC5" w:rsidRDefault="00E65AEC" w:rsidP="00261DC5">
      <w:pPr>
        <w:pStyle w:val="Textoindependiente"/>
        <w:ind w:left="1022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</w:rPr>
        <w:t>PARTE/ASOCIADO</w:t>
      </w:r>
      <w:r w:rsidRPr="00261DC5">
        <w:rPr>
          <w:rFonts w:ascii="Arial" w:hAnsi="Arial" w:cs="Arial"/>
        </w:rPr>
        <w:t>,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quien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es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gestor,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desarrollador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creador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mismos.</w:t>
      </w:r>
    </w:p>
    <w:p w:rsidR="008D7CC1" w:rsidRPr="00261DC5" w:rsidRDefault="008D7CC1" w:rsidP="00261DC5">
      <w:pPr>
        <w:pStyle w:val="Textoindependiente"/>
        <w:spacing w:before="10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tulo1"/>
        <w:rPr>
          <w:b w:val="0"/>
        </w:rPr>
      </w:pPr>
      <w:r w:rsidRPr="00261DC5">
        <w:rPr>
          <w:u w:val="thick"/>
        </w:rPr>
        <w:t>TRIGÉSIMA</w:t>
      </w:r>
      <w:r w:rsidRPr="00261DC5">
        <w:rPr>
          <w:spacing w:val="87"/>
          <w:u w:val="thick"/>
        </w:rPr>
        <w:t xml:space="preserve"> </w:t>
      </w:r>
      <w:r w:rsidRPr="00261DC5">
        <w:rPr>
          <w:u w:val="thick"/>
        </w:rPr>
        <w:t>PRIMERA</w:t>
      </w:r>
      <w:r w:rsidRPr="00261DC5">
        <w:t xml:space="preserve">.  </w:t>
      </w:r>
      <w:r w:rsidRPr="00261DC5">
        <w:rPr>
          <w:spacing w:val="30"/>
        </w:rPr>
        <w:t xml:space="preserve"> </w:t>
      </w:r>
      <w:r w:rsidRPr="00261DC5">
        <w:t xml:space="preserve">REQUISITOS  </w:t>
      </w:r>
      <w:r w:rsidRPr="00261DC5">
        <w:rPr>
          <w:spacing w:val="28"/>
        </w:rPr>
        <w:t xml:space="preserve"> </w:t>
      </w:r>
      <w:r w:rsidRPr="00261DC5">
        <w:t xml:space="preserve">DE  </w:t>
      </w:r>
      <w:r w:rsidRPr="00261DC5">
        <w:rPr>
          <w:spacing w:val="28"/>
        </w:rPr>
        <w:t xml:space="preserve"> </w:t>
      </w:r>
      <w:r w:rsidRPr="00261DC5">
        <w:t xml:space="preserve">PERFECCIONAMIENTO  </w:t>
      </w:r>
      <w:r w:rsidRPr="00261DC5">
        <w:rPr>
          <w:spacing w:val="34"/>
        </w:rPr>
        <w:t xml:space="preserve"> </w:t>
      </w:r>
      <w:r w:rsidRPr="00261DC5">
        <w:t xml:space="preserve">Y  </w:t>
      </w:r>
      <w:r w:rsidRPr="00261DC5">
        <w:rPr>
          <w:spacing w:val="31"/>
        </w:rPr>
        <w:t xml:space="preserve"> </w:t>
      </w:r>
      <w:r w:rsidRPr="00261DC5">
        <w:t xml:space="preserve">EJECUCIÓN.  </w:t>
      </w:r>
      <w:r w:rsidRPr="00261DC5">
        <w:rPr>
          <w:spacing w:val="30"/>
        </w:rPr>
        <w:t xml:space="preserve"> </w:t>
      </w:r>
      <w:r w:rsidRPr="00261DC5">
        <w:rPr>
          <w:b w:val="0"/>
        </w:rPr>
        <w:t>De</w:t>
      </w:r>
    </w:p>
    <w:p w:rsidR="008D7CC1" w:rsidRPr="00261DC5" w:rsidRDefault="00E65AEC" w:rsidP="00261DC5">
      <w:pPr>
        <w:pStyle w:val="Textoindependiente"/>
        <w:ind w:left="1022" w:right="1017"/>
        <w:jc w:val="both"/>
        <w:rPr>
          <w:rFonts w:ascii="Arial" w:hAnsi="Arial" w:cs="Arial"/>
        </w:rPr>
      </w:pPr>
      <w:proofErr w:type="gramStart"/>
      <w:r w:rsidRPr="00261DC5">
        <w:rPr>
          <w:rFonts w:ascii="Arial" w:hAnsi="Arial" w:cs="Arial"/>
        </w:rPr>
        <w:t>conformidad</w:t>
      </w:r>
      <w:proofErr w:type="gramEnd"/>
      <w:r w:rsidRPr="00261DC5">
        <w:rPr>
          <w:rFonts w:ascii="Arial" w:hAnsi="Arial" w:cs="Arial"/>
        </w:rPr>
        <w:t xml:space="preserve"> con lo establecido en el artículo 41 de la Ley 80 de 1993 el presente contrato/convenio</w:t>
      </w:r>
      <w:r w:rsidRPr="00261DC5">
        <w:rPr>
          <w:rFonts w:ascii="Arial" w:hAnsi="Arial" w:cs="Arial"/>
          <w:spacing w:val="-54"/>
        </w:rPr>
        <w:t xml:space="preserve"> </w:t>
      </w:r>
      <w:r w:rsidRPr="00261DC5">
        <w:rPr>
          <w:rFonts w:ascii="Arial" w:hAnsi="Arial" w:cs="Arial"/>
        </w:rPr>
        <w:t>se entiende perfeccionado… “cuando se logre acuerdo sobre el objeto y la contraprestación y éste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 eleve a escrito</w:t>
      </w:r>
      <w:proofErr w:type="gramStart"/>
      <w:r w:rsidRPr="00261DC5">
        <w:rPr>
          <w:rFonts w:ascii="Arial" w:hAnsi="Arial" w:cs="Arial"/>
        </w:rPr>
        <w:t>” …</w:t>
      </w:r>
      <w:proofErr w:type="gramEnd"/>
      <w:r w:rsidRPr="00261DC5">
        <w:rPr>
          <w:rFonts w:ascii="Arial" w:hAnsi="Arial" w:cs="Arial"/>
        </w:rPr>
        <w:t xml:space="preserve"> o de acuerdo con lo enunciado en el numeral 8 del artículo 2.2.1.2.1.5.2 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Decreto 1082 de 2015 “…La oferta y su aceptación constituyen el contrato”, por consiguiente, 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resultante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invitación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pública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perfecciona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mediante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aceptación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expresa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incondicional,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junto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oferta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propuesta.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Son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requisitos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ejecución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presente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contrato/convenio, los siguientes: a) Expedición del registro presupuestal (cuando aplique), b) 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entrega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aprobación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garantía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correspondiente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(cuando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aplique),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c)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afiliación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  <w:b/>
        </w:rPr>
        <w:t xml:space="preserve">PARTE/ASOCIADO </w:t>
      </w:r>
      <w:r w:rsidRPr="00261DC5">
        <w:rPr>
          <w:rFonts w:ascii="Arial" w:hAnsi="Arial" w:cs="Arial"/>
        </w:rPr>
        <w:t>a la entidad administradora de riesgos laborales (cuando aplique); Para tal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efecto,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conformidad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8"/>
        </w:rPr>
        <w:t xml:space="preserve"> </w:t>
      </w:r>
      <w:r w:rsidRPr="00261DC5">
        <w:rPr>
          <w:rFonts w:ascii="Arial" w:hAnsi="Arial" w:cs="Arial"/>
        </w:rPr>
        <w:t>lo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establecido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con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artículo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2.2.4.2.1.3.</w:t>
      </w:r>
      <w:r w:rsidRPr="00261DC5">
        <w:rPr>
          <w:rFonts w:ascii="Arial" w:hAnsi="Arial" w:cs="Arial"/>
          <w:spacing w:val="-4"/>
        </w:rPr>
        <w:t xml:space="preserve"> </w:t>
      </w:r>
      <w:proofErr w:type="gramStart"/>
      <w:r w:rsidRPr="00261DC5">
        <w:rPr>
          <w:rFonts w:ascii="Arial" w:hAnsi="Arial" w:cs="Arial"/>
        </w:rPr>
        <w:t>del</w:t>
      </w:r>
      <w:proofErr w:type="gramEnd"/>
      <w:r w:rsidRPr="00261DC5">
        <w:rPr>
          <w:rFonts w:ascii="Arial" w:hAnsi="Arial" w:cs="Arial"/>
          <w:spacing w:val="-9"/>
        </w:rPr>
        <w:t xml:space="preserve"> </w:t>
      </w:r>
      <w:r w:rsidRPr="00261DC5">
        <w:rPr>
          <w:rFonts w:ascii="Arial" w:hAnsi="Arial" w:cs="Arial"/>
        </w:rPr>
        <w:t>Decreto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1072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2015…</w:t>
      </w:r>
      <w:r w:rsidRPr="00261DC5">
        <w:rPr>
          <w:rFonts w:ascii="Arial" w:hAnsi="Arial" w:cs="Arial"/>
          <w:spacing w:val="-7"/>
        </w:rPr>
        <w:t xml:space="preserve"> </w:t>
      </w:r>
      <w:r w:rsidRPr="00261DC5">
        <w:rPr>
          <w:rFonts w:ascii="Arial" w:hAnsi="Arial" w:cs="Arial"/>
        </w:rPr>
        <w:t>“la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afiliación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se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entiende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efectuada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al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día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siguiente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aquel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en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4"/>
        </w:rPr>
        <w:t xml:space="preserve"> </w:t>
      </w:r>
      <w:r w:rsidRPr="00261DC5">
        <w:rPr>
          <w:rFonts w:ascii="Arial" w:hAnsi="Arial" w:cs="Arial"/>
        </w:rPr>
        <w:t>el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formulario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ha sido</w:t>
      </w:r>
      <w:r w:rsidRPr="00261DC5">
        <w:rPr>
          <w:rFonts w:ascii="Arial" w:hAnsi="Arial" w:cs="Arial"/>
          <w:spacing w:val="-6"/>
        </w:rPr>
        <w:t xml:space="preserve"> </w:t>
      </w:r>
      <w:r w:rsidRPr="00261DC5">
        <w:rPr>
          <w:rFonts w:ascii="Arial" w:hAnsi="Arial" w:cs="Arial"/>
        </w:rPr>
        <w:t>recibido</w:t>
      </w:r>
      <w:r w:rsidRPr="00261DC5">
        <w:rPr>
          <w:rFonts w:ascii="Arial" w:hAnsi="Arial" w:cs="Arial"/>
          <w:spacing w:val="-3"/>
        </w:rPr>
        <w:t xml:space="preserve"> </w:t>
      </w:r>
      <w:r w:rsidRPr="00261DC5">
        <w:rPr>
          <w:rFonts w:ascii="Arial" w:hAnsi="Arial" w:cs="Arial"/>
        </w:rPr>
        <w:t>por</w:t>
      </w:r>
      <w:r w:rsidRPr="00261DC5">
        <w:rPr>
          <w:rFonts w:ascii="Arial" w:hAnsi="Arial" w:cs="Arial"/>
          <w:spacing w:val="-5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</w:rPr>
        <w:t>entidad administradora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respectiva.</w:t>
      </w:r>
      <w:proofErr w:type="gramStart"/>
      <w:r w:rsidRPr="00261DC5">
        <w:rPr>
          <w:rFonts w:ascii="Arial" w:hAnsi="Arial" w:cs="Arial"/>
        </w:rPr>
        <w:t>”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…</w:t>
      </w:r>
      <w:proofErr w:type="gramEnd"/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d)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 acta de inicio (cuando aplique).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Cumplidos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anteriores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requisitos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PARTES/ASOCIADOS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darán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inicio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ejecución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presente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contrato/convenio.</w:t>
      </w:r>
    </w:p>
    <w:p w:rsidR="008D7CC1" w:rsidRPr="00261DC5" w:rsidRDefault="008D7CC1" w:rsidP="00261DC5">
      <w:pPr>
        <w:pStyle w:val="Textoindependiente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ind w:left="1022" w:right="1019"/>
        <w:jc w:val="both"/>
        <w:rPr>
          <w:rFonts w:ascii="Arial" w:hAnsi="Arial" w:cs="Arial"/>
        </w:rPr>
      </w:pPr>
      <w:r w:rsidRPr="00261DC5">
        <w:rPr>
          <w:rFonts w:ascii="Arial" w:hAnsi="Arial" w:cs="Arial"/>
          <w:b/>
          <w:u w:val="thick"/>
        </w:rPr>
        <w:t xml:space="preserve">TRIGÉSIMA SEGUNDA. </w:t>
      </w:r>
      <w:r w:rsidRPr="00261DC5">
        <w:rPr>
          <w:rFonts w:ascii="Arial" w:hAnsi="Arial" w:cs="Arial"/>
          <w:b/>
        </w:rPr>
        <w:t xml:space="preserve">FIRMA ELECTRÓNICA. </w:t>
      </w:r>
      <w:r w:rsidRPr="00261DC5">
        <w:rPr>
          <w:rFonts w:ascii="Arial" w:hAnsi="Arial" w:cs="Arial"/>
        </w:rPr>
        <w:t>Las actuaciones de los usuarios en el SECOP II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comprometen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  <w:b/>
        </w:rPr>
        <w:t>INSTITUTO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o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Proveedor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(</w:t>
      </w:r>
      <w:r w:rsidRPr="00261DC5">
        <w:rPr>
          <w:rFonts w:ascii="Arial" w:hAnsi="Arial" w:cs="Arial"/>
          <w:b/>
        </w:rPr>
        <w:t>PARTE/ASOCIADO)</w:t>
      </w:r>
      <w:r w:rsidRPr="00261DC5">
        <w:rPr>
          <w:rFonts w:ascii="Arial" w:hAnsi="Arial" w:cs="Arial"/>
          <w:b/>
          <w:spacing w:val="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cual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son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agentes.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autenticación del SECOP II, es decir, el nombre de usuario y la contraseña constituyen una firma</w:t>
      </w:r>
      <w:r w:rsidRPr="00261DC5">
        <w:rPr>
          <w:rFonts w:ascii="Arial" w:hAnsi="Arial" w:cs="Arial"/>
          <w:spacing w:val="1"/>
        </w:rPr>
        <w:t xml:space="preserve"> </w:t>
      </w:r>
      <w:r w:rsidRPr="00261DC5">
        <w:rPr>
          <w:rFonts w:ascii="Arial" w:hAnsi="Arial" w:cs="Arial"/>
        </w:rPr>
        <w:t>electrónica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en los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términos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del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artículo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7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de la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Ley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527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1999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normas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que</w:t>
      </w:r>
      <w:r w:rsidRPr="00261DC5">
        <w:rPr>
          <w:rFonts w:ascii="Arial" w:hAnsi="Arial" w:cs="Arial"/>
          <w:spacing w:val="-1"/>
        </w:rPr>
        <w:t xml:space="preserve"> </w:t>
      </w:r>
      <w:r w:rsidRPr="00261DC5">
        <w:rPr>
          <w:rFonts w:ascii="Arial" w:hAnsi="Arial" w:cs="Arial"/>
        </w:rPr>
        <w:t>la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reglamentan.</w:t>
      </w:r>
    </w:p>
    <w:p w:rsidR="008D7CC1" w:rsidRPr="00261DC5" w:rsidRDefault="008D7CC1" w:rsidP="00261DC5">
      <w:pPr>
        <w:pStyle w:val="Textoindependiente"/>
        <w:spacing w:before="2"/>
        <w:jc w:val="both"/>
        <w:rPr>
          <w:rFonts w:ascii="Arial" w:hAnsi="Arial" w:cs="Arial"/>
        </w:rPr>
      </w:pPr>
    </w:p>
    <w:p w:rsidR="008D7CC1" w:rsidRPr="00261DC5" w:rsidRDefault="00E65AEC" w:rsidP="00261DC5">
      <w:pPr>
        <w:pStyle w:val="Textoindependiente"/>
        <w:ind w:left="1022" w:right="1084"/>
        <w:jc w:val="both"/>
        <w:rPr>
          <w:rFonts w:ascii="Arial" w:hAnsi="Arial" w:cs="Arial"/>
        </w:rPr>
      </w:pP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b/>
        </w:rPr>
        <w:t>PARTES/ASOCIADOS</w:t>
      </w:r>
      <w:r w:rsidRPr="00261DC5">
        <w:rPr>
          <w:rFonts w:ascii="Arial" w:hAnsi="Arial" w:cs="Arial"/>
          <w:b/>
          <w:spacing w:val="-14"/>
        </w:rPr>
        <w:t xml:space="preserve"> </w:t>
      </w:r>
      <w:r w:rsidRPr="00261DC5">
        <w:rPr>
          <w:rFonts w:ascii="Arial" w:hAnsi="Arial" w:cs="Arial"/>
        </w:rPr>
        <w:t>conocen,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comprenden</w:t>
      </w:r>
      <w:r w:rsidRPr="00261DC5">
        <w:rPr>
          <w:rFonts w:ascii="Arial" w:hAnsi="Arial" w:cs="Arial"/>
          <w:spacing w:val="-14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aceptan</w:t>
      </w:r>
      <w:r w:rsidRPr="00261DC5">
        <w:rPr>
          <w:rFonts w:ascii="Arial" w:hAnsi="Arial" w:cs="Arial"/>
          <w:spacing w:val="-14"/>
        </w:rPr>
        <w:t xml:space="preserve"> </w:t>
      </w:r>
      <w:r w:rsidRPr="00261DC5">
        <w:rPr>
          <w:rFonts w:ascii="Arial" w:hAnsi="Arial" w:cs="Arial"/>
        </w:rPr>
        <w:t>todas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</w:rPr>
        <w:t>y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cada</w:t>
      </w:r>
      <w:r w:rsidRPr="00261DC5">
        <w:rPr>
          <w:rFonts w:ascii="Arial" w:hAnsi="Arial" w:cs="Arial"/>
          <w:spacing w:val="-14"/>
        </w:rPr>
        <w:t xml:space="preserve"> </w:t>
      </w:r>
      <w:r w:rsidRPr="00261DC5">
        <w:rPr>
          <w:rFonts w:ascii="Arial" w:hAnsi="Arial" w:cs="Arial"/>
        </w:rPr>
        <w:t>una</w:t>
      </w:r>
      <w:r w:rsidRPr="00261DC5">
        <w:rPr>
          <w:rFonts w:ascii="Arial" w:hAnsi="Arial" w:cs="Arial"/>
          <w:spacing w:val="-14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4"/>
        </w:rPr>
        <w:t xml:space="preserve"> </w:t>
      </w:r>
      <w:r w:rsidRPr="00261DC5">
        <w:rPr>
          <w:rFonts w:ascii="Arial" w:hAnsi="Arial" w:cs="Arial"/>
        </w:rPr>
        <w:t>las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estipulaciones</w:t>
      </w:r>
      <w:r w:rsidRPr="00261DC5">
        <w:rPr>
          <w:rFonts w:ascii="Arial" w:hAnsi="Arial" w:cs="Arial"/>
          <w:spacing w:val="-53"/>
        </w:rPr>
        <w:t xml:space="preserve"> </w:t>
      </w:r>
      <w:r w:rsidRPr="00261DC5">
        <w:rPr>
          <w:rFonts w:ascii="Arial" w:hAnsi="Arial" w:cs="Arial"/>
          <w:spacing w:val="-1"/>
        </w:rPr>
        <w:t>contenidas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en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el</w:t>
      </w:r>
      <w:r w:rsidRPr="00261DC5">
        <w:rPr>
          <w:rFonts w:ascii="Arial" w:hAnsi="Arial" w:cs="Arial"/>
          <w:spacing w:val="-13"/>
        </w:rPr>
        <w:t xml:space="preserve"> </w:t>
      </w:r>
      <w:r w:rsidRPr="00261DC5">
        <w:rPr>
          <w:rFonts w:ascii="Arial" w:hAnsi="Arial" w:cs="Arial"/>
          <w:spacing w:val="-1"/>
        </w:rPr>
        <w:t>contrato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electrónico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y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demás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documentos</w:t>
      </w:r>
      <w:r w:rsidRPr="00261DC5">
        <w:rPr>
          <w:rFonts w:ascii="Arial" w:hAnsi="Arial" w:cs="Arial"/>
          <w:spacing w:val="-11"/>
        </w:rPr>
        <w:t xml:space="preserve"> </w:t>
      </w:r>
      <w:r w:rsidRPr="00261DC5">
        <w:rPr>
          <w:rFonts w:ascii="Arial" w:hAnsi="Arial" w:cs="Arial"/>
          <w:spacing w:val="-1"/>
        </w:rPr>
        <w:t>que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lo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conforman,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  <w:spacing w:val="-1"/>
        </w:rPr>
        <w:t>para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constancia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de</w:t>
      </w:r>
      <w:r w:rsidRPr="00261DC5">
        <w:rPr>
          <w:rFonts w:ascii="Arial" w:hAnsi="Arial" w:cs="Arial"/>
          <w:spacing w:val="-12"/>
        </w:rPr>
        <w:t xml:space="preserve"> </w:t>
      </w:r>
      <w:r w:rsidRPr="00261DC5">
        <w:rPr>
          <w:rFonts w:ascii="Arial" w:hAnsi="Arial" w:cs="Arial"/>
        </w:rPr>
        <w:t>ello</w:t>
      </w:r>
      <w:r w:rsidRPr="00261DC5">
        <w:rPr>
          <w:rFonts w:ascii="Arial" w:hAnsi="Arial" w:cs="Arial"/>
          <w:spacing w:val="-54"/>
        </w:rPr>
        <w:t xml:space="preserve"> </w:t>
      </w:r>
      <w:r w:rsidRPr="00261DC5">
        <w:rPr>
          <w:rFonts w:ascii="Arial" w:hAnsi="Arial" w:cs="Arial"/>
          <w:w w:val="95"/>
        </w:rPr>
        <w:t>se aprueba con la firma electrónica de las partes en el Sistema Electrónico de Contratación Pública –</w:t>
      </w:r>
      <w:r w:rsidRPr="00261DC5">
        <w:rPr>
          <w:rFonts w:ascii="Arial" w:hAnsi="Arial" w:cs="Arial"/>
          <w:spacing w:val="1"/>
          <w:w w:val="95"/>
        </w:rPr>
        <w:t xml:space="preserve"> </w:t>
      </w:r>
      <w:r w:rsidRPr="00261DC5">
        <w:rPr>
          <w:rFonts w:ascii="Arial" w:hAnsi="Arial" w:cs="Arial"/>
        </w:rPr>
        <w:t>SECOP</w:t>
      </w:r>
      <w:r w:rsidRPr="00261DC5">
        <w:rPr>
          <w:rFonts w:ascii="Arial" w:hAnsi="Arial" w:cs="Arial"/>
          <w:spacing w:val="-2"/>
        </w:rPr>
        <w:t xml:space="preserve"> </w:t>
      </w:r>
      <w:r w:rsidRPr="00261DC5">
        <w:rPr>
          <w:rFonts w:ascii="Arial" w:hAnsi="Arial" w:cs="Arial"/>
        </w:rPr>
        <w:t>II.</w:t>
      </w:r>
    </w:p>
    <w:sectPr w:rsidR="008D7CC1" w:rsidRPr="00261DC5">
      <w:pgSz w:w="12240" w:h="15840"/>
      <w:pgMar w:top="2480" w:right="680" w:bottom="280" w:left="680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9E2" w:rsidRDefault="004E19E2">
      <w:r>
        <w:separator/>
      </w:r>
    </w:p>
  </w:endnote>
  <w:endnote w:type="continuationSeparator" w:id="0">
    <w:p w:rsidR="004E19E2" w:rsidRDefault="004E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9E2" w:rsidRDefault="004E19E2">
      <w:r>
        <w:separator/>
      </w:r>
    </w:p>
  </w:footnote>
  <w:footnote w:type="continuationSeparator" w:id="0">
    <w:p w:rsidR="004E19E2" w:rsidRDefault="004E19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CC1" w:rsidRDefault="00691E4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8640" behindDoc="0" locked="0" layoutInCell="1" allowOverlap="1">
              <wp:simplePos x="0" y="0"/>
              <wp:positionH relativeFrom="page">
                <wp:posOffset>507365</wp:posOffset>
              </wp:positionH>
              <wp:positionV relativeFrom="page">
                <wp:posOffset>364490</wp:posOffset>
              </wp:positionV>
              <wp:extent cx="6762115" cy="12242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2115" cy="1224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14"/>
                            <w:gridCol w:w="6352"/>
                            <w:gridCol w:w="2868"/>
                          </w:tblGrid>
                          <w:tr w:rsidR="008D7CC1">
                            <w:trPr>
                              <w:trHeight w:val="417"/>
                            </w:trPr>
                            <w:tc>
                              <w:tcPr>
                                <w:tcW w:w="1414" w:type="dxa"/>
                                <w:vMerge w:val="restart"/>
                              </w:tcPr>
                              <w:p w:rsidR="008D7CC1" w:rsidRDefault="008D7CC1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20" w:type="dxa"/>
                                <w:gridSpan w:val="2"/>
                              </w:tcPr>
                              <w:p w:rsidR="008D7CC1" w:rsidRDefault="00E65AEC">
                                <w:pPr>
                                  <w:pStyle w:val="TableParagraph"/>
                                  <w:spacing w:before="93"/>
                                  <w:ind w:left="1276" w:right="1275"/>
                                  <w:jc w:val="center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INSTITUTO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NACIONAL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MEDICINA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LEGAL Y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CIENCIAS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FORENSES</w:t>
                                </w:r>
                              </w:p>
                            </w:tc>
                          </w:tr>
                          <w:tr w:rsidR="008D7CC1">
                            <w:trPr>
                              <w:trHeight w:val="352"/>
                            </w:trPr>
                            <w:tc>
                              <w:tcPr>
                                <w:tcW w:w="141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D7CC1" w:rsidRDefault="008D7CC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52" w:type="dxa"/>
                                <w:vMerge w:val="restart"/>
                              </w:tcPr>
                              <w:p w:rsidR="008D7CC1" w:rsidRDefault="008D7CC1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  <w:p w:rsidR="008D7CC1" w:rsidRDefault="008D7CC1">
                                <w:pPr>
                                  <w:pStyle w:val="TableParagraph"/>
                                  <w:spacing w:before="5"/>
                                  <w:rPr>
                                    <w:rFonts w:ascii="Times New Roman"/>
                                  </w:rPr>
                                </w:pPr>
                              </w:p>
                              <w:p w:rsidR="008D7CC1" w:rsidRPr="00261DC5" w:rsidRDefault="00E65AEC">
                                <w:pPr>
                                  <w:pStyle w:val="TableParagraph"/>
                                  <w:ind w:left="2453" w:right="753" w:hanging="1674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 w:rsidRPr="00261DC5">
                                  <w:rPr>
                                    <w:rFonts w:ascii="Arial" w:hAnsi="Arial" w:cs="Arial"/>
                                    <w:sz w:val="20"/>
                                  </w:rPr>
                                  <w:t>CLAUSULADO COMPLEMENTARIO AL CONTRATO</w:t>
                                </w:r>
                                <w:r w:rsidRPr="00261DC5">
                                  <w:rPr>
                                    <w:rFonts w:ascii="Arial" w:hAnsi="Arial" w:cs="Arial"/>
                                    <w:spacing w:val="-53"/>
                                    <w:sz w:val="20"/>
                                  </w:rPr>
                                  <w:t xml:space="preserve"> </w:t>
                                </w:r>
                                <w:r w:rsidRPr="00261DC5">
                                  <w:rPr>
                                    <w:rFonts w:ascii="Arial" w:hAnsi="Arial" w:cs="Arial"/>
                                    <w:sz w:val="20"/>
                                  </w:rPr>
                                  <w:t>ELECTRÓNICO</w:t>
                                </w:r>
                              </w:p>
                            </w:tc>
                            <w:tc>
                              <w:tcPr>
                                <w:tcW w:w="2868" w:type="dxa"/>
                              </w:tcPr>
                              <w:p w:rsidR="008D7CC1" w:rsidRDefault="00E65AEC">
                                <w:pPr>
                                  <w:pStyle w:val="TableParagraph"/>
                                  <w:spacing w:before="96"/>
                                  <w:ind w:left="107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Código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4"/>
                                  </w:rPr>
                                  <w:t>del</w:t>
                                </w:r>
                                <w:r>
                                  <w:rPr>
                                    <w:spacing w:val="-4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4"/>
                                  </w:rPr>
                                  <w:t>formato:</w:t>
                                </w:r>
                                <w:r>
                                  <w:rPr>
                                    <w:spacing w:val="-4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4"/>
                                  </w:rPr>
                                  <w:t>DG-A-P-114-F-006</w:t>
                                </w:r>
                              </w:p>
                            </w:tc>
                          </w:tr>
                          <w:tr w:rsidR="008D7CC1">
                            <w:trPr>
                              <w:trHeight w:val="352"/>
                            </w:trPr>
                            <w:tc>
                              <w:tcPr>
                                <w:tcW w:w="141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D7CC1" w:rsidRDefault="008D7CC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5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D7CC1" w:rsidRDefault="008D7CC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868" w:type="dxa"/>
                              </w:tcPr>
                              <w:p w:rsidR="008D7CC1" w:rsidRDefault="00E65AEC">
                                <w:pPr>
                                  <w:pStyle w:val="TableParagraph"/>
                                  <w:spacing w:before="96"/>
                                  <w:ind w:left="107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Versión: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4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D7CC1">
                            <w:trPr>
                              <w:trHeight w:val="755"/>
                            </w:trPr>
                            <w:tc>
                              <w:tcPr>
                                <w:tcW w:w="141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D7CC1" w:rsidRDefault="008D7CC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5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D7CC1" w:rsidRDefault="008D7CC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868" w:type="dxa"/>
                              </w:tcPr>
                              <w:p w:rsidR="008D7CC1" w:rsidRDefault="008D7CC1">
                                <w:pPr>
                                  <w:pStyle w:val="TableParagraph"/>
                                  <w:rPr>
                                    <w:rFonts w:ascii="Times New Roman"/>
                                    <w:sz w:val="19"/>
                                  </w:rPr>
                                </w:pPr>
                              </w:p>
                              <w:p w:rsidR="008D7CC1" w:rsidRDefault="00E65AEC">
                                <w:pPr>
                                  <w:pStyle w:val="TableParagraph"/>
                                  <w:ind w:left="107"/>
                                  <w:rPr>
                                    <w:rFonts w:ascii="Arial" w:hAnsi="Arial"/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Página</w:t>
                                </w:r>
                                <w:r>
                                  <w:rPr>
                                    <w:spacing w:val="-4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4"/>
                                  </w:rPr>
                                  <w:t>1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spacing w:val="-1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4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:rsidR="008D7CC1" w:rsidRDefault="008D7CC1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9.95pt;margin-top:28.7pt;width:532.45pt;height:96.4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14"/>
                      <w:gridCol w:w="6352"/>
                      <w:gridCol w:w="2868"/>
                    </w:tblGrid>
                    <w:tr w:rsidR="008D7CC1">
                      <w:trPr>
                        <w:trHeight w:val="417"/>
                      </w:trPr>
                      <w:tc>
                        <w:tcPr>
                          <w:tcW w:w="1414" w:type="dxa"/>
                          <w:vMerge w:val="restart"/>
                        </w:tcPr>
                        <w:p w:rsidR="008D7CC1" w:rsidRDefault="008D7CC1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9220" w:type="dxa"/>
                          <w:gridSpan w:val="2"/>
                        </w:tcPr>
                        <w:p w:rsidR="008D7CC1" w:rsidRDefault="00E65AEC">
                          <w:pPr>
                            <w:pStyle w:val="TableParagraph"/>
                            <w:spacing w:before="93"/>
                            <w:ind w:left="1276" w:right="1275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INSTITUTO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NACIONAL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MEDICINA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LEGAL Y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CIENCIAS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FORENSES</w:t>
                          </w:r>
                        </w:p>
                      </w:tc>
                    </w:tr>
                    <w:tr w:rsidR="008D7CC1">
                      <w:trPr>
                        <w:trHeight w:val="352"/>
                      </w:trPr>
                      <w:tc>
                        <w:tcPr>
                          <w:tcW w:w="1414" w:type="dxa"/>
                          <w:vMerge/>
                          <w:tcBorders>
                            <w:top w:val="nil"/>
                          </w:tcBorders>
                        </w:tcPr>
                        <w:p w:rsidR="008D7CC1" w:rsidRDefault="008D7CC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52" w:type="dxa"/>
                          <w:vMerge w:val="restart"/>
                        </w:tcPr>
                        <w:p w:rsidR="008D7CC1" w:rsidRDefault="008D7CC1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  <w:p w:rsidR="008D7CC1" w:rsidRDefault="008D7CC1">
                          <w:pPr>
                            <w:pStyle w:val="TableParagraph"/>
                            <w:spacing w:before="5"/>
                            <w:rPr>
                              <w:rFonts w:ascii="Times New Roman"/>
                            </w:rPr>
                          </w:pPr>
                        </w:p>
                        <w:p w:rsidR="008D7CC1" w:rsidRPr="00261DC5" w:rsidRDefault="00E65AEC">
                          <w:pPr>
                            <w:pStyle w:val="TableParagraph"/>
                            <w:ind w:left="2453" w:right="753" w:hanging="1674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261DC5">
                            <w:rPr>
                              <w:rFonts w:ascii="Arial" w:hAnsi="Arial" w:cs="Arial"/>
                              <w:sz w:val="20"/>
                            </w:rPr>
                            <w:t>CLAUSULADO COMPLEMENTARIO AL CONTRATO</w:t>
                          </w:r>
                          <w:r w:rsidRPr="00261DC5">
                            <w:rPr>
                              <w:rFonts w:ascii="Arial" w:hAnsi="Arial" w:cs="Arial"/>
                              <w:spacing w:val="-53"/>
                              <w:sz w:val="20"/>
                            </w:rPr>
                            <w:t xml:space="preserve"> </w:t>
                          </w:r>
                          <w:r w:rsidRPr="00261DC5">
                            <w:rPr>
                              <w:rFonts w:ascii="Arial" w:hAnsi="Arial" w:cs="Arial"/>
                              <w:sz w:val="20"/>
                            </w:rPr>
                            <w:t>ELECTRÓNICO</w:t>
                          </w:r>
                        </w:p>
                      </w:tc>
                      <w:tc>
                        <w:tcPr>
                          <w:tcW w:w="2868" w:type="dxa"/>
                        </w:tcPr>
                        <w:p w:rsidR="008D7CC1" w:rsidRDefault="00E65AEC">
                          <w:pPr>
                            <w:pStyle w:val="TableParagraph"/>
                            <w:spacing w:before="96"/>
                            <w:ind w:left="107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Código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del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formato: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DG-A-P-114-F-006</w:t>
                          </w:r>
                        </w:p>
                      </w:tc>
                    </w:tr>
                    <w:tr w:rsidR="008D7CC1">
                      <w:trPr>
                        <w:trHeight w:val="352"/>
                      </w:trPr>
                      <w:tc>
                        <w:tcPr>
                          <w:tcW w:w="1414" w:type="dxa"/>
                          <w:vMerge/>
                          <w:tcBorders>
                            <w:top w:val="nil"/>
                          </w:tcBorders>
                        </w:tcPr>
                        <w:p w:rsidR="008D7CC1" w:rsidRDefault="008D7CC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52" w:type="dxa"/>
                          <w:vMerge/>
                          <w:tcBorders>
                            <w:top w:val="nil"/>
                          </w:tcBorders>
                        </w:tcPr>
                        <w:p w:rsidR="008D7CC1" w:rsidRDefault="008D7CC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868" w:type="dxa"/>
                        </w:tcPr>
                        <w:p w:rsidR="008D7CC1" w:rsidRDefault="00E65AEC">
                          <w:pPr>
                            <w:pStyle w:val="TableParagraph"/>
                            <w:spacing w:before="96"/>
                            <w:ind w:left="107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Versión: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02</w:t>
                          </w:r>
                        </w:p>
                      </w:tc>
                    </w:tr>
                    <w:tr w:rsidR="008D7CC1">
                      <w:trPr>
                        <w:trHeight w:val="755"/>
                      </w:trPr>
                      <w:tc>
                        <w:tcPr>
                          <w:tcW w:w="1414" w:type="dxa"/>
                          <w:vMerge/>
                          <w:tcBorders>
                            <w:top w:val="nil"/>
                          </w:tcBorders>
                        </w:tcPr>
                        <w:p w:rsidR="008D7CC1" w:rsidRDefault="008D7CC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52" w:type="dxa"/>
                          <w:vMerge/>
                          <w:tcBorders>
                            <w:top w:val="nil"/>
                          </w:tcBorders>
                        </w:tcPr>
                        <w:p w:rsidR="008D7CC1" w:rsidRDefault="008D7CC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868" w:type="dxa"/>
                        </w:tcPr>
                        <w:p w:rsidR="008D7CC1" w:rsidRDefault="008D7CC1">
                          <w:pPr>
                            <w:pStyle w:val="TableParagraph"/>
                            <w:rPr>
                              <w:rFonts w:ascii="Times New Roman"/>
                              <w:sz w:val="19"/>
                            </w:rPr>
                          </w:pPr>
                        </w:p>
                        <w:p w:rsidR="008D7CC1" w:rsidRDefault="00E65AEC">
                          <w:pPr>
                            <w:pStyle w:val="TableParagraph"/>
                            <w:ind w:left="107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Página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10</w:t>
                          </w:r>
                        </w:p>
                      </w:tc>
                    </w:tr>
                  </w:tbl>
                  <w:p w:rsidR="008D7CC1" w:rsidRDefault="008D7CC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E65AEC">
      <w:rPr>
        <w:noProof/>
        <w:lang w:val="es-CO" w:eastAsia="es-CO"/>
      </w:rPr>
      <w:drawing>
        <wp:anchor distT="0" distB="0" distL="0" distR="0" simplePos="0" relativeHeight="487482880" behindDoc="1" locked="0" layoutInCell="1" allowOverlap="1">
          <wp:simplePos x="0" y="0"/>
          <wp:positionH relativeFrom="page">
            <wp:posOffset>579119</wp:posOffset>
          </wp:positionH>
          <wp:positionV relativeFrom="page">
            <wp:posOffset>459105</wp:posOffset>
          </wp:positionV>
          <wp:extent cx="727710" cy="82867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7710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CC1"/>
    <w:rsid w:val="001B241B"/>
    <w:rsid w:val="00261DC5"/>
    <w:rsid w:val="002F1721"/>
    <w:rsid w:val="00414F3F"/>
    <w:rsid w:val="00497CE2"/>
    <w:rsid w:val="004E19E2"/>
    <w:rsid w:val="00691E43"/>
    <w:rsid w:val="008D7CC1"/>
    <w:rsid w:val="00A33154"/>
    <w:rsid w:val="00B903F2"/>
    <w:rsid w:val="00E6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6A053FC-BE2A-4F30-A7BC-621896BA9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2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0"/>
    <w:qFormat/>
    <w:pPr>
      <w:ind w:left="2066" w:right="2166"/>
      <w:jc w:val="center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61DC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DC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61DC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1DC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5915</Words>
  <Characters>32537</Characters>
  <Application>Microsoft Office Word</Application>
  <DocSecurity>0</DocSecurity>
  <Lines>271</Lines>
  <Paragraphs>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Mary Rincon Romero</dc:creator>
  <cp:lastModifiedBy>Paulina Fontecha Ariza</cp:lastModifiedBy>
  <cp:revision>2</cp:revision>
  <dcterms:created xsi:type="dcterms:W3CDTF">2026-01-29T16:09:00Z</dcterms:created>
  <dcterms:modified xsi:type="dcterms:W3CDTF">2026-01-29T16:09:00Z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2023-01-30T00:00:00Z</vt:filetime>
  </property>
</Properties>
</file>