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4A8" w:rsidRPr="00F00F45" w:rsidRDefault="00C474A8" w:rsidP="00C474A8">
      <w:pPr>
        <w:pStyle w:val="TitleChar"/>
        <w:rPr>
          <w:rFonts w:cs="Arial"/>
          <w:bCs/>
          <w:color w:val="0D0D0D" w:themeColor="text1" w:themeTint="F2"/>
          <w:sz w:val="20"/>
          <w:szCs w:val="20"/>
        </w:rPr>
      </w:pPr>
      <w:r>
        <w:rPr>
          <w:rFonts w:cs="Arial"/>
          <w:bCs/>
          <w:color w:val="0D0D0D" w:themeColor="text1" w:themeTint="F2"/>
          <w:sz w:val="20"/>
          <w:szCs w:val="20"/>
        </w:rPr>
        <w:t>ANEXO No. 5</w:t>
      </w:r>
    </w:p>
    <w:p w:rsidR="00C474A8" w:rsidRPr="00F00F45" w:rsidRDefault="00C474A8" w:rsidP="00C474A8">
      <w:pPr>
        <w:jc w:val="center"/>
        <w:rPr>
          <w:rFonts w:ascii="Arial" w:hAnsi="Arial" w:cs="Arial"/>
          <w:b/>
          <w:sz w:val="20"/>
          <w:szCs w:val="20"/>
        </w:rPr>
      </w:pPr>
    </w:p>
    <w:p w:rsidR="00C474A8" w:rsidRPr="00F00F45" w:rsidRDefault="00C474A8" w:rsidP="00C474A8">
      <w:pPr>
        <w:jc w:val="center"/>
        <w:rPr>
          <w:rFonts w:ascii="Arial" w:hAnsi="Arial" w:cs="Arial"/>
          <w:b/>
          <w:sz w:val="20"/>
          <w:szCs w:val="20"/>
        </w:rPr>
      </w:pPr>
      <w:r w:rsidRPr="00F00F45">
        <w:rPr>
          <w:rFonts w:ascii="Arial" w:hAnsi="Arial" w:cs="Arial"/>
          <w:b/>
          <w:sz w:val="20"/>
          <w:szCs w:val="20"/>
        </w:rPr>
        <w:t>FORMULARIO IDONEIDAD DEL RECURSO HUMANO</w:t>
      </w:r>
    </w:p>
    <w:p w:rsidR="00C474A8" w:rsidRPr="00F00F45" w:rsidRDefault="00C474A8" w:rsidP="00C474A8"/>
    <w:p w:rsidR="00C474A8" w:rsidRPr="00820515" w:rsidRDefault="00C474A8" w:rsidP="00C474A8">
      <w:pPr>
        <w:pStyle w:val="TitleChar"/>
        <w:rPr>
          <w:rFonts w:cs="Arial"/>
          <w:bCs/>
          <w:color w:val="0D0D0D" w:themeColor="text1" w:themeTint="F2"/>
          <w:sz w:val="20"/>
        </w:rPr>
      </w:pPr>
      <w:r w:rsidRPr="00820515">
        <w:rPr>
          <w:rFonts w:cs="Arial"/>
          <w:bCs/>
          <w:color w:val="0D0D0D" w:themeColor="text1" w:themeTint="F2"/>
          <w:sz w:val="20"/>
        </w:rPr>
        <w:t>POLICIA NACIONAL</w:t>
      </w:r>
    </w:p>
    <w:p w:rsidR="00C474A8" w:rsidRPr="00820515" w:rsidRDefault="00C474A8" w:rsidP="00C474A8">
      <w:pPr>
        <w:jc w:val="center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 w:rsidRPr="00820515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object w:dxaOrig="4200" w:dyaOrig="4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37.5pt" o:ole="" fillcolor="window">
            <v:imagedata r:id="rId4" o:title=""/>
          </v:shape>
          <o:OLEObject Type="Embed" ProgID="PBrush" ShapeID="_x0000_i1025" DrawAspect="Content" ObjectID="_1655708400" r:id="rId5"/>
        </w:object>
      </w:r>
    </w:p>
    <w:p w:rsidR="00C474A8" w:rsidRPr="00820515" w:rsidRDefault="00C474A8" w:rsidP="00C474A8">
      <w:pPr>
        <w:pStyle w:val="TitleChar"/>
        <w:rPr>
          <w:rFonts w:cs="Arial"/>
          <w:color w:val="0D0D0D" w:themeColor="text1" w:themeTint="F2"/>
          <w:sz w:val="20"/>
        </w:rPr>
      </w:pPr>
      <w:r w:rsidRPr="00820515">
        <w:rPr>
          <w:rFonts w:cs="Arial"/>
          <w:color w:val="0D0D0D" w:themeColor="text1" w:themeTint="F2"/>
          <w:sz w:val="20"/>
        </w:rPr>
        <w:t xml:space="preserve">POLICIA METROPOLITANA DE IBAGUÉ </w:t>
      </w:r>
    </w:p>
    <w:p w:rsidR="00C474A8" w:rsidRPr="00820515" w:rsidRDefault="00C474A8" w:rsidP="00C474A8">
      <w:pPr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C474A8" w:rsidRPr="00820515" w:rsidRDefault="00C474A8" w:rsidP="00C474A8">
      <w:pPr>
        <w:jc w:val="center"/>
        <w:rPr>
          <w:rFonts w:ascii="Arial" w:hAnsi="Arial" w:cs="Arial"/>
          <w:b/>
          <w:bCs/>
          <w:iCs/>
          <w:color w:val="0D0D0D" w:themeColor="text1" w:themeTint="F2"/>
          <w:sz w:val="20"/>
          <w:szCs w:val="20"/>
        </w:rPr>
      </w:pPr>
      <w:bookmarkStart w:id="0" w:name="_GoBack"/>
      <w:bookmarkEnd w:id="0"/>
    </w:p>
    <w:p w:rsidR="00C474A8" w:rsidRPr="00820515" w:rsidRDefault="00C474A8" w:rsidP="00C474A8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  <w:r w:rsidRPr="00820515">
        <w:rPr>
          <w:rFonts w:ascii="Arial" w:hAnsi="Arial" w:cs="Arial"/>
          <w:iCs/>
          <w:color w:val="0D0D0D" w:themeColor="text1" w:themeTint="F2"/>
          <w:sz w:val="20"/>
          <w:szCs w:val="20"/>
        </w:rPr>
        <w:t>Este anexo debe ser diligenciado para todo el personal que conforma el Recurso Humano ofertado.</w:t>
      </w:r>
    </w:p>
    <w:p w:rsidR="00C474A8" w:rsidRPr="00820515" w:rsidRDefault="00C474A8" w:rsidP="00C474A8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</w:p>
    <w:p w:rsidR="00C474A8" w:rsidRPr="00820515" w:rsidRDefault="00C474A8" w:rsidP="00C474A8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  <w:r w:rsidRPr="00820515">
        <w:rPr>
          <w:rFonts w:ascii="Arial" w:hAnsi="Arial" w:cs="Arial"/>
          <w:iCs/>
          <w:color w:val="0D0D0D" w:themeColor="text1" w:themeTint="F2"/>
          <w:sz w:val="20"/>
          <w:szCs w:val="20"/>
        </w:rPr>
        <w:t>Para cada funcionario se deberá diligenciar un formato.</w:t>
      </w:r>
    </w:p>
    <w:p w:rsidR="00C474A8" w:rsidRPr="00820515" w:rsidRDefault="00C474A8" w:rsidP="00C474A8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</w:p>
    <w:p w:rsidR="00C474A8" w:rsidRPr="00820515" w:rsidRDefault="00A61FBF" w:rsidP="00C474A8">
      <w:pPr>
        <w:pStyle w:val="Textoindependiente"/>
        <w:jc w:val="both"/>
        <w:rPr>
          <w:color w:val="0D0D0D" w:themeColor="text1" w:themeTint="F2"/>
          <w:sz w:val="20"/>
          <w:szCs w:val="20"/>
        </w:rPr>
      </w:pPr>
      <w:r>
        <w:rPr>
          <w:color w:val="0D0D0D" w:themeColor="text1" w:themeTint="F2"/>
          <w:sz w:val="20"/>
          <w:szCs w:val="20"/>
        </w:rPr>
        <w:t>La unidad prestadora de salud</w:t>
      </w:r>
      <w:r w:rsidR="00C474A8" w:rsidRPr="00820515">
        <w:rPr>
          <w:color w:val="0D0D0D" w:themeColor="text1" w:themeTint="F2"/>
          <w:sz w:val="20"/>
          <w:szCs w:val="20"/>
        </w:rPr>
        <w:t xml:space="preserve"> Tolima se reserva el derecho de verificar la información plasmada en este formato.</w:t>
      </w:r>
    </w:p>
    <w:p w:rsidR="00C474A8" w:rsidRPr="00820515" w:rsidRDefault="00C474A8" w:rsidP="00C474A8">
      <w:pPr>
        <w:pStyle w:val="Textoindependiente"/>
        <w:rPr>
          <w:color w:val="0D0D0D" w:themeColor="text1" w:themeTint="F2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28"/>
      </w:tblGrid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pStyle w:val="Ttulo5"/>
              <w:rPr>
                <w:rFonts w:ascii="Arial" w:hAnsi="Arial" w:cs="Arial"/>
                <w:bCs w:val="0"/>
                <w:i w:val="0"/>
                <w:iCs w:val="0"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i w:val="0"/>
                <w:color w:val="0D0D0D" w:themeColor="text1" w:themeTint="F2"/>
                <w:sz w:val="20"/>
                <w:szCs w:val="20"/>
              </w:rPr>
              <w:t>FORMATO DE IDONEIDAD DEL RECURSO HUMANO OFRECIDO</w:t>
            </w: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Ciudad y Fecha</w:t>
            </w: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Nombres y Apellidos</w:t>
            </w: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Cédula de Ciudadanía</w:t>
            </w: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Fecha de Nacimiento</w:t>
            </w: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Cursos Realizados</w:t>
            </w: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Tiempo  de Experiencia en la Profesión</w:t>
            </w: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Tiempo de Servicio en la Institución Oferente:</w:t>
            </w:r>
          </w:p>
        </w:tc>
      </w:tr>
      <w:tr w:rsidR="00C474A8" w:rsidRPr="00820515" w:rsidTr="00061DB4">
        <w:trPr>
          <w:jc w:val="center"/>
        </w:trPr>
        <w:tc>
          <w:tcPr>
            <w:tcW w:w="9544" w:type="dxa"/>
          </w:tcPr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  <w:t>Firma del Profesional                                       Firma del Representante Legal</w:t>
            </w:r>
          </w:p>
          <w:p w:rsidR="00C474A8" w:rsidRPr="00820515" w:rsidRDefault="00C474A8" w:rsidP="00061DB4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</w:tbl>
    <w:p w:rsidR="00254187" w:rsidRDefault="00254187"/>
    <w:sectPr w:rsidR="002541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A8"/>
    <w:rsid w:val="00026FB7"/>
    <w:rsid w:val="00254187"/>
    <w:rsid w:val="005F5016"/>
    <w:rsid w:val="00A61FBF"/>
    <w:rsid w:val="00C4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637E73-99AA-4535-A151-166539E4D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4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C474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semiHidden/>
    <w:rsid w:val="00C474A8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paragraph" w:styleId="Textoindependiente">
    <w:name w:val="Body Text"/>
    <w:aliases w:val="bt,TextindepT2,Table Bullet 1,body text,body tesx,contents,TABLA DE CONTENIDO 3"/>
    <w:basedOn w:val="Normal"/>
    <w:link w:val="TextoindependienteCar"/>
    <w:rsid w:val="00C474A8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"/>
    <w:basedOn w:val="Fuentedeprrafopredeter"/>
    <w:link w:val="Textoindependiente"/>
    <w:rsid w:val="00C474A8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TitleChar">
    <w:name w:val="Title Char"/>
    <w:basedOn w:val="Normal"/>
    <w:next w:val="Normal"/>
    <w:link w:val="TtuloCar"/>
    <w:qFormat/>
    <w:rsid w:val="00C474A8"/>
    <w:pPr>
      <w:jc w:val="center"/>
    </w:pPr>
    <w:rPr>
      <w:rFonts w:ascii="Arial" w:eastAsiaTheme="minorHAnsi" w:hAnsi="Arial" w:cstheme="minorBidi"/>
      <w:b/>
      <w:szCs w:val="22"/>
    </w:rPr>
  </w:style>
  <w:style w:type="character" w:customStyle="1" w:styleId="TtuloCar">
    <w:name w:val="Título Car"/>
    <w:aliases w:val="Title Char Car"/>
    <w:link w:val="TitleChar"/>
    <w:rsid w:val="00C474A8"/>
    <w:rPr>
      <w:rFonts w:ascii="Arial" w:hAnsi="Arial"/>
      <w:b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DISAN - RUBELIO HUMBERTO CARDONA MANJARRES</cp:lastModifiedBy>
  <cp:revision>3</cp:revision>
  <dcterms:created xsi:type="dcterms:W3CDTF">2018-11-28T23:20:00Z</dcterms:created>
  <dcterms:modified xsi:type="dcterms:W3CDTF">2020-07-08T15:13:00Z</dcterms:modified>
</cp:coreProperties>
</file>