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CE61E4">
      <w:pPr>
        <w:pStyle w:val="InviasNormal"/>
        <w:spacing w:before="0" w:after="0" w:line="276" w:lineRule="auto"/>
        <w:outlineLvl w:val="0"/>
        <w:rPr>
          <w:b/>
          <w:bCs/>
          <w:color w:val="000000" w:themeColor="text1"/>
          <w:szCs w:val="20"/>
        </w:rPr>
      </w:pPr>
    </w:p>
    <w:p w14:paraId="0DA71C8A" w14:textId="23D9ADF7" w:rsidR="005E4139" w:rsidRPr="00266B2B" w:rsidRDefault="00777C10" w:rsidP="00266B2B">
      <w:pPr>
        <w:pStyle w:val="InviasNormal"/>
        <w:spacing w:before="0" w:after="0" w:line="276" w:lineRule="auto"/>
        <w:jc w:val="center"/>
        <w:outlineLvl w:val="0"/>
        <w:rPr>
          <w:b/>
          <w:bCs/>
          <w:lang w:val="es-ES"/>
        </w:rPr>
      </w:pPr>
      <w:r w:rsidRPr="00266B2B">
        <w:rPr>
          <w:b/>
          <w:bCs/>
          <w:szCs w:val="20"/>
        </w:rPr>
        <w:t xml:space="preserve">ANEXO </w:t>
      </w:r>
      <w:r w:rsidR="00B35AC7" w:rsidRPr="00266B2B">
        <w:rPr>
          <w:b/>
          <w:bCs/>
          <w:szCs w:val="20"/>
        </w:rPr>
        <w:t>–</w:t>
      </w:r>
      <w:r w:rsidR="00DA1D1D" w:rsidRPr="00266B2B">
        <w:rPr>
          <w:b/>
          <w:bCs/>
          <w:lang w:val="es-ES"/>
        </w:rPr>
        <w:t xml:space="preserve"> </w:t>
      </w:r>
      <w:r w:rsidR="00266B2B" w:rsidRPr="00266B2B">
        <w:rPr>
          <w:b/>
          <w:bCs/>
          <w:lang w:val="es-ES"/>
        </w:rPr>
        <w:t>OFERTA ECONÓMICA</w:t>
      </w:r>
    </w:p>
    <w:p w14:paraId="70F3A75B" w14:textId="4E684AF7" w:rsidR="00266B2B" w:rsidRDefault="00266B2B" w:rsidP="00266B2B">
      <w:pPr>
        <w:pStyle w:val="InviasNormal"/>
        <w:spacing w:before="0" w:after="0" w:line="276" w:lineRule="auto"/>
        <w:jc w:val="center"/>
        <w:outlineLvl w:val="0"/>
        <w:rPr>
          <w:b/>
          <w:bCs/>
          <w:color w:val="808080" w:themeColor="background1" w:themeShade="80"/>
          <w:lang w:val="es-ES"/>
        </w:rPr>
      </w:pPr>
    </w:p>
    <w:p w14:paraId="4339DB32" w14:textId="77777777" w:rsidR="00405B05" w:rsidRDefault="00345212" w:rsidP="00345212">
      <w:pPr>
        <w:keepNext/>
        <w:keepLines/>
        <w:spacing w:before="74" w:after="0"/>
        <w:outlineLvl w:val="0"/>
        <w:rPr>
          <w:rFonts w:cs="Arial"/>
          <w:b/>
          <w:bCs/>
          <w:u w:val="single"/>
          <w:lang w:eastAsia="es-CO"/>
        </w:rPr>
      </w:pPr>
      <w:r w:rsidRPr="007D00AC">
        <w:rPr>
          <w:rFonts w:cs="Arial"/>
          <w:b/>
          <w:bCs/>
          <w:u w:val="single"/>
          <w:lang w:eastAsia="es-CO"/>
        </w:rPr>
        <w:t>El oferente deberá anexar formato de oferta económica so pena de rechazo de la oferta.</w:t>
      </w:r>
    </w:p>
    <w:p w14:paraId="5BF2F3A5" w14:textId="77777777" w:rsidR="00405B05" w:rsidRDefault="00405B05" w:rsidP="00345212">
      <w:pPr>
        <w:keepNext/>
        <w:keepLines/>
        <w:spacing w:before="74" w:after="0"/>
        <w:outlineLvl w:val="0"/>
        <w:rPr>
          <w:rFonts w:cs="Arial"/>
          <w:b/>
          <w:bCs/>
          <w:u w:val="single"/>
          <w:lang w:eastAsia="es-CO"/>
        </w:rPr>
      </w:pPr>
    </w:p>
    <w:p w14:paraId="3B7CB477" w14:textId="16737408" w:rsidR="00345212" w:rsidRPr="007D00AC" w:rsidRDefault="00405B05" w:rsidP="00345212">
      <w:pPr>
        <w:keepNext/>
        <w:keepLines/>
        <w:spacing w:before="74" w:after="0"/>
        <w:outlineLvl w:val="0"/>
        <w:rPr>
          <w:rFonts w:cs="Arial"/>
          <w:b/>
          <w:bCs/>
          <w:u w:val="single"/>
          <w:lang w:eastAsia="es-CO"/>
        </w:rPr>
      </w:pPr>
      <w:r w:rsidRPr="00405B05">
        <w:rPr>
          <w:rFonts w:cs="Arial"/>
          <w:b/>
          <w:bCs/>
          <w:u w:val="single"/>
          <w:lang w:eastAsia="es-CO"/>
        </w:rPr>
        <w:t>El oferente debe ofertar en valores cada servicio ITEM contenido en el anexo técnico so pena de rechazo de la oferta.</w:t>
      </w:r>
      <w:r w:rsidR="00345212" w:rsidRPr="007D00AC">
        <w:rPr>
          <w:rFonts w:cs="Arial"/>
          <w:b/>
          <w:bCs/>
          <w:u w:val="single"/>
          <w:lang w:eastAsia="es-CO"/>
        </w:rPr>
        <w:t xml:space="preserve"> </w:t>
      </w:r>
    </w:p>
    <w:p w14:paraId="1210B7C8" w14:textId="663725BB" w:rsidR="00266B2B" w:rsidRDefault="00266B2B" w:rsidP="00266B2B">
      <w:pPr>
        <w:pStyle w:val="InviasNormal"/>
        <w:spacing w:before="0" w:after="0" w:line="276" w:lineRule="auto"/>
        <w:jc w:val="center"/>
        <w:outlineLvl w:val="0"/>
        <w:rPr>
          <w:b/>
          <w:bCs/>
          <w:color w:val="808080" w:themeColor="background1" w:themeShade="80"/>
          <w:lang w:val="es-ES"/>
        </w:rPr>
      </w:pPr>
    </w:p>
    <w:p w14:paraId="56FCF484" w14:textId="1D3907EA" w:rsidR="00266B2B" w:rsidRDefault="00266B2B" w:rsidP="00405B05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7FC1F140" w14:textId="57453155" w:rsidR="00F02007" w:rsidRDefault="00F02007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tbl>
      <w:tblPr>
        <w:tblStyle w:val="TableNormal"/>
        <w:tblW w:w="99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537"/>
        <w:gridCol w:w="686"/>
        <w:gridCol w:w="6424"/>
        <w:gridCol w:w="2268"/>
      </w:tblGrid>
      <w:tr w:rsidR="00B4014E" w:rsidRPr="00A24C9F" w14:paraId="0FB221B2" w14:textId="29144B55" w:rsidTr="000F1F0C">
        <w:trPr>
          <w:trHeight w:val="65"/>
        </w:trPr>
        <w:tc>
          <w:tcPr>
            <w:tcW w:w="537" w:type="dxa"/>
            <w:shd w:val="clear" w:color="auto" w:fill="D9D9D9" w:themeFill="background1" w:themeFillShade="D9"/>
            <w:vAlign w:val="center"/>
          </w:tcPr>
          <w:p w14:paraId="6A2BBB06" w14:textId="77777777" w:rsidR="00B4014E" w:rsidRPr="00A24C9F" w:rsidRDefault="00B4014E" w:rsidP="0098568B">
            <w:pPr>
              <w:pStyle w:val="TableParagraph"/>
              <w:ind w:right="47"/>
              <w:jc w:val="center"/>
              <w:rPr>
                <w:rFonts w:ascii="Arial"/>
                <w:b/>
                <w:sz w:val="16"/>
                <w:szCs w:val="20"/>
              </w:rPr>
            </w:pPr>
            <w:bookmarkStart w:id="0" w:name="_Hlk185927868"/>
            <w:r w:rsidRPr="00A24C9F">
              <w:rPr>
                <w:rFonts w:ascii="Arial"/>
                <w:b/>
                <w:sz w:val="16"/>
                <w:szCs w:val="20"/>
              </w:rPr>
              <w:t>ITEM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14:paraId="2AB2D4C9" w14:textId="77777777" w:rsidR="00B4014E" w:rsidRPr="00A24C9F" w:rsidRDefault="00B4014E" w:rsidP="0098568B">
            <w:pPr>
              <w:pStyle w:val="TableParagraph"/>
              <w:ind w:left="4"/>
              <w:jc w:val="center"/>
              <w:rPr>
                <w:rFonts w:ascii="Arial"/>
                <w:b/>
                <w:sz w:val="16"/>
                <w:szCs w:val="20"/>
              </w:rPr>
            </w:pPr>
            <w:r w:rsidRPr="00A24C9F">
              <w:rPr>
                <w:rFonts w:ascii="Arial"/>
                <w:b/>
                <w:sz w:val="16"/>
                <w:szCs w:val="20"/>
              </w:rPr>
              <w:t>CUPS</w:t>
            </w:r>
          </w:p>
        </w:tc>
        <w:tc>
          <w:tcPr>
            <w:tcW w:w="6424" w:type="dxa"/>
            <w:shd w:val="clear" w:color="auto" w:fill="D9D9D9" w:themeFill="background1" w:themeFillShade="D9"/>
          </w:tcPr>
          <w:p w14:paraId="2999E34F" w14:textId="77777777" w:rsidR="00B4014E" w:rsidRPr="00A24C9F" w:rsidRDefault="00B4014E" w:rsidP="0098568B">
            <w:pPr>
              <w:pStyle w:val="TableParagraph"/>
              <w:ind w:right="2560"/>
              <w:jc w:val="center"/>
              <w:rPr>
                <w:rFonts w:ascii="Arial"/>
                <w:b/>
                <w:sz w:val="16"/>
                <w:szCs w:val="20"/>
              </w:rPr>
            </w:pPr>
            <w:r w:rsidRPr="00A24C9F">
              <w:rPr>
                <w:rFonts w:ascii="Arial"/>
                <w:b/>
                <w:sz w:val="16"/>
                <w:szCs w:val="20"/>
              </w:rPr>
              <w:t>SERVICIOS PARA SALUD MENTAL - CONSULTA</w:t>
            </w:r>
            <w:r w:rsidRPr="00A24C9F">
              <w:rPr>
                <w:rFonts w:ascii="Arial"/>
                <w:b/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rFonts w:ascii="Arial"/>
                <w:b/>
                <w:sz w:val="16"/>
                <w:szCs w:val="20"/>
              </w:rPr>
              <w:t>EXTERNA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A9AB6B4" w14:textId="4740868F" w:rsidR="00B4014E" w:rsidRPr="00A24C9F" w:rsidRDefault="005F1D21" w:rsidP="005F1D21">
            <w:pPr>
              <w:pStyle w:val="TableParagraph"/>
              <w:ind w:right="418"/>
              <w:jc w:val="center"/>
              <w:rPr>
                <w:rFonts w:ascii="Arial"/>
                <w:b/>
                <w:sz w:val="16"/>
                <w:szCs w:val="20"/>
              </w:rPr>
            </w:pPr>
            <w:r>
              <w:rPr>
                <w:rFonts w:ascii="Arial"/>
                <w:b/>
                <w:sz w:val="16"/>
                <w:szCs w:val="20"/>
              </w:rPr>
              <w:t>VALOR</w:t>
            </w:r>
            <w:bookmarkStart w:id="1" w:name="_GoBack"/>
            <w:bookmarkEnd w:id="1"/>
            <w:r>
              <w:rPr>
                <w:rFonts w:ascii="Arial"/>
                <w:b/>
                <w:sz w:val="16"/>
                <w:szCs w:val="20"/>
              </w:rPr>
              <w:t xml:space="preserve"> SERVICIO</w:t>
            </w:r>
          </w:p>
        </w:tc>
      </w:tr>
      <w:tr w:rsidR="00B4014E" w:rsidRPr="00A24C9F" w14:paraId="3FED7D95" w14:textId="6C5FBB0E" w:rsidTr="000F1F0C">
        <w:trPr>
          <w:trHeight w:val="253"/>
        </w:trPr>
        <w:tc>
          <w:tcPr>
            <w:tcW w:w="537" w:type="dxa"/>
            <w:vAlign w:val="center"/>
          </w:tcPr>
          <w:p w14:paraId="3FC374E4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</w:t>
            </w:r>
          </w:p>
        </w:tc>
        <w:tc>
          <w:tcPr>
            <w:tcW w:w="686" w:type="dxa"/>
          </w:tcPr>
          <w:p w14:paraId="486836C1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890284</w:t>
            </w:r>
          </w:p>
        </w:tc>
        <w:tc>
          <w:tcPr>
            <w:tcW w:w="6424" w:type="dxa"/>
          </w:tcPr>
          <w:p w14:paraId="6109617A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PRIMERA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VEZ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ESPECIALISTA</w:t>
            </w:r>
            <w:r w:rsidRPr="00A24C9F">
              <w:rPr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EN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PSIQUIATRIA</w:t>
            </w:r>
          </w:p>
        </w:tc>
        <w:tc>
          <w:tcPr>
            <w:tcW w:w="2268" w:type="dxa"/>
          </w:tcPr>
          <w:p w14:paraId="2F97F39C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271E0E22" w14:textId="73697452" w:rsidTr="000F1F0C">
        <w:trPr>
          <w:trHeight w:val="210"/>
        </w:trPr>
        <w:tc>
          <w:tcPr>
            <w:tcW w:w="537" w:type="dxa"/>
            <w:vAlign w:val="center"/>
          </w:tcPr>
          <w:p w14:paraId="14F78510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</w:t>
            </w:r>
          </w:p>
        </w:tc>
        <w:tc>
          <w:tcPr>
            <w:tcW w:w="686" w:type="dxa"/>
          </w:tcPr>
          <w:p w14:paraId="76B878AC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890384</w:t>
            </w:r>
          </w:p>
        </w:tc>
        <w:tc>
          <w:tcPr>
            <w:tcW w:w="6424" w:type="dxa"/>
          </w:tcPr>
          <w:p w14:paraId="1DFA51BA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pacing w:val="-1"/>
                <w:sz w:val="16"/>
                <w:szCs w:val="20"/>
              </w:rPr>
              <w:t>CONSULTA</w:t>
            </w:r>
            <w:r w:rsidRPr="00A24C9F">
              <w:rPr>
                <w:spacing w:val="-17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DE</w:t>
            </w:r>
            <w:r w:rsidRPr="00A24C9F">
              <w:rPr>
                <w:spacing w:val="-14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CONTROL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O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DE</w:t>
            </w:r>
            <w:r w:rsidRPr="00A24C9F">
              <w:rPr>
                <w:spacing w:val="-11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SEGUIMIENTO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16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ESPECIALISTA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EN</w:t>
            </w:r>
            <w:r w:rsidRPr="00A24C9F">
              <w:rPr>
                <w:spacing w:val="-58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PSIQUIATRIA</w:t>
            </w:r>
          </w:p>
        </w:tc>
        <w:tc>
          <w:tcPr>
            <w:tcW w:w="2268" w:type="dxa"/>
          </w:tcPr>
          <w:p w14:paraId="2FA06706" w14:textId="77777777" w:rsidR="00B4014E" w:rsidRPr="00A24C9F" w:rsidRDefault="00B4014E" w:rsidP="0098568B">
            <w:pPr>
              <w:pStyle w:val="TableParagraph"/>
              <w:ind w:left="6"/>
              <w:rPr>
                <w:spacing w:val="-1"/>
                <w:sz w:val="16"/>
                <w:szCs w:val="20"/>
              </w:rPr>
            </w:pPr>
          </w:p>
        </w:tc>
      </w:tr>
      <w:tr w:rsidR="00B4014E" w:rsidRPr="00A24C9F" w14:paraId="5B6BF286" w14:textId="379D2720" w:rsidTr="000F1F0C">
        <w:trPr>
          <w:trHeight w:val="503"/>
        </w:trPr>
        <w:tc>
          <w:tcPr>
            <w:tcW w:w="537" w:type="dxa"/>
            <w:vAlign w:val="center"/>
          </w:tcPr>
          <w:p w14:paraId="471105B8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3</w:t>
            </w:r>
          </w:p>
        </w:tc>
        <w:tc>
          <w:tcPr>
            <w:tcW w:w="686" w:type="dxa"/>
          </w:tcPr>
          <w:p w14:paraId="731535BD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890285</w:t>
            </w:r>
          </w:p>
        </w:tc>
        <w:tc>
          <w:tcPr>
            <w:tcW w:w="6424" w:type="dxa"/>
          </w:tcPr>
          <w:p w14:paraId="0FBB81F5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2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28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PRIMERA</w:t>
            </w:r>
            <w:r w:rsidRPr="00A24C9F">
              <w:rPr>
                <w:spacing w:val="28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VEZ</w:t>
            </w:r>
            <w:r w:rsidRPr="00A24C9F">
              <w:rPr>
                <w:spacing w:val="28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2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ESPECIALISTA</w:t>
            </w:r>
            <w:r w:rsidRPr="00A24C9F">
              <w:rPr>
                <w:spacing w:val="2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EN</w:t>
            </w:r>
            <w:r w:rsidRPr="00A24C9F">
              <w:rPr>
                <w:spacing w:val="2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PSIQUIATRIA</w:t>
            </w:r>
          </w:p>
          <w:p w14:paraId="277555DE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PEDIATRICA</w:t>
            </w:r>
          </w:p>
        </w:tc>
        <w:tc>
          <w:tcPr>
            <w:tcW w:w="2268" w:type="dxa"/>
          </w:tcPr>
          <w:p w14:paraId="22F2B737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22B9A3EA" w14:textId="546B827C" w:rsidTr="000F1F0C">
        <w:trPr>
          <w:trHeight w:val="65"/>
        </w:trPr>
        <w:tc>
          <w:tcPr>
            <w:tcW w:w="537" w:type="dxa"/>
            <w:vAlign w:val="center"/>
          </w:tcPr>
          <w:p w14:paraId="5743E674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4</w:t>
            </w:r>
          </w:p>
        </w:tc>
        <w:tc>
          <w:tcPr>
            <w:tcW w:w="686" w:type="dxa"/>
          </w:tcPr>
          <w:p w14:paraId="62ECDFEF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890385</w:t>
            </w:r>
          </w:p>
        </w:tc>
        <w:tc>
          <w:tcPr>
            <w:tcW w:w="6424" w:type="dxa"/>
          </w:tcPr>
          <w:p w14:paraId="3457ADF7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pacing w:val="-1"/>
                <w:sz w:val="16"/>
                <w:szCs w:val="20"/>
              </w:rPr>
              <w:t>CONSULTA</w:t>
            </w:r>
            <w:r w:rsidRPr="00A24C9F">
              <w:rPr>
                <w:spacing w:val="-17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DE</w:t>
            </w:r>
            <w:r w:rsidRPr="00A24C9F">
              <w:rPr>
                <w:spacing w:val="-14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CONTROL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O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DE</w:t>
            </w:r>
            <w:r w:rsidRPr="00A24C9F">
              <w:rPr>
                <w:spacing w:val="-14"/>
                <w:sz w:val="16"/>
                <w:szCs w:val="20"/>
              </w:rPr>
              <w:t xml:space="preserve"> </w:t>
            </w:r>
            <w:r w:rsidRPr="00A24C9F">
              <w:rPr>
                <w:spacing w:val="-1"/>
                <w:sz w:val="16"/>
                <w:szCs w:val="20"/>
              </w:rPr>
              <w:t>SEGUIMIENTO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16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ESPECIALISTA</w:t>
            </w:r>
            <w:r w:rsidRPr="00A24C9F">
              <w:rPr>
                <w:spacing w:val="-1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EN</w:t>
            </w:r>
            <w:r w:rsidRPr="00A24C9F">
              <w:rPr>
                <w:spacing w:val="-58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PSIQUIATRIA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PEDIATRICA</w:t>
            </w:r>
          </w:p>
        </w:tc>
        <w:tc>
          <w:tcPr>
            <w:tcW w:w="2268" w:type="dxa"/>
          </w:tcPr>
          <w:p w14:paraId="3B79B028" w14:textId="77777777" w:rsidR="00B4014E" w:rsidRPr="00A24C9F" w:rsidRDefault="00B4014E" w:rsidP="0098568B">
            <w:pPr>
              <w:pStyle w:val="TableParagraph"/>
              <w:ind w:left="6"/>
              <w:rPr>
                <w:spacing w:val="-1"/>
                <w:sz w:val="16"/>
                <w:szCs w:val="20"/>
              </w:rPr>
            </w:pPr>
          </w:p>
        </w:tc>
      </w:tr>
      <w:tr w:rsidR="00B4014E" w:rsidRPr="00A24C9F" w14:paraId="0B359F04" w14:textId="4667B198" w:rsidTr="000F1F0C">
        <w:trPr>
          <w:trHeight w:val="253"/>
        </w:trPr>
        <w:tc>
          <w:tcPr>
            <w:tcW w:w="537" w:type="dxa"/>
            <w:vAlign w:val="center"/>
          </w:tcPr>
          <w:p w14:paraId="46D210EA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5</w:t>
            </w:r>
          </w:p>
        </w:tc>
        <w:tc>
          <w:tcPr>
            <w:tcW w:w="686" w:type="dxa"/>
          </w:tcPr>
          <w:p w14:paraId="03DFB0BC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890208</w:t>
            </w:r>
          </w:p>
        </w:tc>
        <w:tc>
          <w:tcPr>
            <w:tcW w:w="6424" w:type="dxa"/>
          </w:tcPr>
          <w:p w14:paraId="378BD9F7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PRIMERA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VEZ POR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PSICOLOGIA</w:t>
            </w:r>
          </w:p>
        </w:tc>
        <w:tc>
          <w:tcPr>
            <w:tcW w:w="2268" w:type="dxa"/>
          </w:tcPr>
          <w:p w14:paraId="1314DD80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6B4842A8" w14:textId="228243B4" w:rsidTr="000F1F0C">
        <w:trPr>
          <w:trHeight w:val="254"/>
        </w:trPr>
        <w:tc>
          <w:tcPr>
            <w:tcW w:w="537" w:type="dxa"/>
            <w:vAlign w:val="center"/>
          </w:tcPr>
          <w:p w14:paraId="23221E78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6</w:t>
            </w:r>
          </w:p>
        </w:tc>
        <w:tc>
          <w:tcPr>
            <w:tcW w:w="686" w:type="dxa"/>
          </w:tcPr>
          <w:p w14:paraId="6EF7960B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890308</w:t>
            </w:r>
          </w:p>
        </w:tc>
        <w:tc>
          <w:tcPr>
            <w:tcW w:w="6424" w:type="dxa"/>
          </w:tcPr>
          <w:p w14:paraId="2B440388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6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CONTROL</w:t>
            </w:r>
            <w:r w:rsidRPr="00A24C9F">
              <w:rPr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O DE</w:t>
            </w:r>
            <w:r w:rsidRPr="00A24C9F">
              <w:rPr>
                <w:spacing w:val="-6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SEGUIMIENTO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PSICOLOGIA</w:t>
            </w:r>
          </w:p>
        </w:tc>
        <w:tc>
          <w:tcPr>
            <w:tcW w:w="2268" w:type="dxa"/>
          </w:tcPr>
          <w:p w14:paraId="7A6C1FD0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18B4A450" w14:textId="210D5D15" w:rsidTr="000F1F0C">
        <w:trPr>
          <w:trHeight w:val="65"/>
        </w:trPr>
        <w:tc>
          <w:tcPr>
            <w:tcW w:w="537" w:type="dxa"/>
            <w:vAlign w:val="center"/>
          </w:tcPr>
          <w:p w14:paraId="4E322775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7</w:t>
            </w:r>
          </w:p>
        </w:tc>
        <w:tc>
          <w:tcPr>
            <w:tcW w:w="686" w:type="dxa"/>
          </w:tcPr>
          <w:p w14:paraId="75209A3A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890213</w:t>
            </w:r>
          </w:p>
        </w:tc>
        <w:tc>
          <w:tcPr>
            <w:tcW w:w="6424" w:type="dxa"/>
          </w:tcPr>
          <w:p w14:paraId="7EC9A465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PRIMERA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VEZ</w:t>
            </w:r>
            <w:r w:rsidRPr="00A24C9F">
              <w:rPr>
                <w:spacing w:val="-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TERAPIA</w:t>
            </w:r>
            <w:r w:rsidRPr="00A24C9F">
              <w:rPr>
                <w:spacing w:val="-7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OCUPACIONAL</w:t>
            </w:r>
          </w:p>
        </w:tc>
        <w:tc>
          <w:tcPr>
            <w:tcW w:w="2268" w:type="dxa"/>
          </w:tcPr>
          <w:p w14:paraId="18B8C579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600F6F58" w14:textId="037C7A71" w:rsidTr="000F1F0C">
        <w:trPr>
          <w:trHeight w:val="212"/>
        </w:trPr>
        <w:tc>
          <w:tcPr>
            <w:tcW w:w="537" w:type="dxa"/>
            <w:vAlign w:val="center"/>
          </w:tcPr>
          <w:p w14:paraId="65106102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</w:t>
            </w:r>
          </w:p>
        </w:tc>
        <w:tc>
          <w:tcPr>
            <w:tcW w:w="686" w:type="dxa"/>
          </w:tcPr>
          <w:p w14:paraId="406682A9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890313</w:t>
            </w:r>
          </w:p>
        </w:tc>
        <w:tc>
          <w:tcPr>
            <w:tcW w:w="6424" w:type="dxa"/>
          </w:tcPr>
          <w:p w14:paraId="37AF6DAE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CONTROL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O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SEGUIMIENTO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TERAPIA</w:t>
            </w:r>
            <w:r w:rsidRPr="00A24C9F">
              <w:rPr>
                <w:spacing w:val="-59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OCUPACIONAL</w:t>
            </w:r>
          </w:p>
        </w:tc>
        <w:tc>
          <w:tcPr>
            <w:tcW w:w="2268" w:type="dxa"/>
          </w:tcPr>
          <w:p w14:paraId="5971FF77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6AFC4A42" w14:textId="05625DD6" w:rsidTr="000F1F0C">
        <w:trPr>
          <w:trHeight w:val="65"/>
        </w:trPr>
        <w:tc>
          <w:tcPr>
            <w:tcW w:w="537" w:type="dxa"/>
            <w:vAlign w:val="center"/>
          </w:tcPr>
          <w:p w14:paraId="4B2F7994" w14:textId="77777777" w:rsidR="00B4014E" w:rsidRPr="00A24C9F" w:rsidRDefault="00B4014E" w:rsidP="0098568B">
            <w:pPr>
              <w:pStyle w:val="TableParagraph"/>
              <w:jc w:val="center"/>
              <w:rPr>
                <w:sz w:val="16"/>
                <w:szCs w:val="20"/>
              </w:rPr>
            </w:pPr>
          </w:p>
          <w:p w14:paraId="77581135" w14:textId="77777777" w:rsidR="00B4014E" w:rsidRPr="00A24C9F" w:rsidRDefault="00B4014E" w:rsidP="0098568B">
            <w:pPr>
              <w:pStyle w:val="TableParagraph"/>
              <w:ind w:right="45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</w:t>
            </w:r>
          </w:p>
        </w:tc>
        <w:tc>
          <w:tcPr>
            <w:tcW w:w="686" w:type="dxa"/>
          </w:tcPr>
          <w:p w14:paraId="0899146B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890297</w:t>
            </w:r>
          </w:p>
        </w:tc>
        <w:tc>
          <w:tcPr>
            <w:tcW w:w="6424" w:type="dxa"/>
          </w:tcPr>
          <w:p w14:paraId="73B11194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CONSULTA</w:t>
            </w:r>
            <w:r w:rsidRPr="00A24C9F">
              <w:rPr>
                <w:spacing w:val="10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7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PRIMERA</w:t>
            </w:r>
            <w:r w:rsidRPr="00A24C9F">
              <w:rPr>
                <w:spacing w:val="7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VEZ</w:t>
            </w:r>
            <w:r w:rsidRPr="00A24C9F">
              <w:rPr>
                <w:spacing w:val="7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69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OTRAS</w:t>
            </w:r>
            <w:r w:rsidRPr="00A24C9F">
              <w:rPr>
                <w:spacing w:val="7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ESPECIALIDADES</w:t>
            </w:r>
            <w:r w:rsidRPr="00A24C9F">
              <w:rPr>
                <w:spacing w:val="69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 PSICOLOGÍA</w:t>
            </w:r>
            <w:r w:rsidRPr="00A24C9F">
              <w:rPr>
                <w:spacing w:val="-6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/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VALORACION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NEUROPSICOLOGIA</w:t>
            </w:r>
          </w:p>
        </w:tc>
        <w:tc>
          <w:tcPr>
            <w:tcW w:w="2268" w:type="dxa"/>
          </w:tcPr>
          <w:p w14:paraId="29B699E9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442209A4" w14:textId="5D3B37D7" w:rsidTr="000F1F0C">
        <w:trPr>
          <w:trHeight w:val="65"/>
        </w:trPr>
        <w:tc>
          <w:tcPr>
            <w:tcW w:w="537" w:type="dxa"/>
            <w:vAlign w:val="center"/>
          </w:tcPr>
          <w:p w14:paraId="6BB9AA9A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10</w:t>
            </w:r>
          </w:p>
        </w:tc>
        <w:tc>
          <w:tcPr>
            <w:tcW w:w="686" w:type="dxa"/>
          </w:tcPr>
          <w:p w14:paraId="4CD2D40D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930102</w:t>
            </w:r>
          </w:p>
        </w:tc>
        <w:tc>
          <w:tcPr>
            <w:tcW w:w="6424" w:type="dxa"/>
          </w:tcPr>
          <w:p w14:paraId="4F1DC52C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PRUEBA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COGNITIVA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(CADA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UNA)</w:t>
            </w:r>
          </w:p>
        </w:tc>
        <w:tc>
          <w:tcPr>
            <w:tcW w:w="2268" w:type="dxa"/>
          </w:tcPr>
          <w:p w14:paraId="43DA15C9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56481089" w14:textId="2082A254" w:rsidTr="000F1F0C">
        <w:trPr>
          <w:trHeight w:val="65"/>
        </w:trPr>
        <w:tc>
          <w:tcPr>
            <w:tcW w:w="537" w:type="dxa"/>
            <w:vAlign w:val="center"/>
          </w:tcPr>
          <w:p w14:paraId="68D8BE8E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11</w:t>
            </w:r>
          </w:p>
        </w:tc>
        <w:tc>
          <w:tcPr>
            <w:tcW w:w="686" w:type="dxa"/>
          </w:tcPr>
          <w:p w14:paraId="5E132F97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940201</w:t>
            </w:r>
          </w:p>
        </w:tc>
        <w:tc>
          <w:tcPr>
            <w:tcW w:w="6424" w:type="dxa"/>
          </w:tcPr>
          <w:p w14:paraId="2115A42D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ADMINISTRACIÓN</w:t>
            </w:r>
            <w:r w:rsidRPr="00A24C9F">
              <w:rPr>
                <w:spacing w:val="1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[APLICACIÓN]</w:t>
            </w:r>
            <w:r w:rsidRPr="00A24C9F">
              <w:rPr>
                <w:spacing w:val="17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1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PRUEBA</w:t>
            </w:r>
            <w:r w:rsidRPr="00A24C9F">
              <w:rPr>
                <w:spacing w:val="1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1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PERSONALIDAD</w:t>
            </w:r>
            <w:r w:rsidRPr="00A24C9F">
              <w:rPr>
                <w:spacing w:val="-59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(CUALQUIER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TIPO)</w:t>
            </w:r>
            <w:r w:rsidRPr="00A24C9F">
              <w:rPr>
                <w:spacing w:val="-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(CADA UNA)</w:t>
            </w:r>
          </w:p>
        </w:tc>
        <w:tc>
          <w:tcPr>
            <w:tcW w:w="2268" w:type="dxa"/>
          </w:tcPr>
          <w:p w14:paraId="4E9A2FFB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1BD9ACF8" w14:textId="0C2F8442" w:rsidTr="000F1F0C">
        <w:trPr>
          <w:trHeight w:val="503"/>
        </w:trPr>
        <w:tc>
          <w:tcPr>
            <w:tcW w:w="537" w:type="dxa"/>
            <w:vAlign w:val="center"/>
          </w:tcPr>
          <w:p w14:paraId="25AF4ED5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12</w:t>
            </w:r>
          </w:p>
        </w:tc>
        <w:tc>
          <w:tcPr>
            <w:tcW w:w="686" w:type="dxa"/>
          </w:tcPr>
          <w:p w14:paraId="51700CE8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940701</w:t>
            </w:r>
          </w:p>
        </w:tc>
        <w:tc>
          <w:tcPr>
            <w:tcW w:w="6424" w:type="dxa"/>
          </w:tcPr>
          <w:p w14:paraId="52ABFDB7" w14:textId="77777777" w:rsidR="00B4014E" w:rsidRPr="00A24C9F" w:rsidRDefault="00B4014E" w:rsidP="0098568B">
            <w:pPr>
              <w:pStyle w:val="TableParagraph"/>
              <w:tabs>
                <w:tab w:val="left" w:pos="2820"/>
                <w:tab w:val="left" w:pos="5205"/>
                <w:tab w:val="left" w:pos="6421"/>
              </w:tabs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ADMINISTRACION</w:t>
            </w:r>
            <w:r w:rsidRPr="00A24C9F">
              <w:rPr>
                <w:sz w:val="16"/>
                <w:szCs w:val="20"/>
              </w:rPr>
              <w:tab/>
              <w:t>(APLICACIÓN)</w:t>
            </w:r>
            <w:r w:rsidRPr="00A24C9F">
              <w:rPr>
                <w:sz w:val="16"/>
                <w:szCs w:val="20"/>
              </w:rPr>
              <w:tab/>
              <w:t>DE PRUEBA</w:t>
            </w:r>
          </w:p>
          <w:p w14:paraId="2B3142BA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NEUROPSICOLOGICA</w:t>
            </w:r>
            <w:r w:rsidRPr="00A24C9F">
              <w:rPr>
                <w:spacing w:val="55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(4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PRUEBAS)</w:t>
            </w:r>
          </w:p>
        </w:tc>
        <w:tc>
          <w:tcPr>
            <w:tcW w:w="2268" w:type="dxa"/>
          </w:tcPr>
          <w:p w14:paraId="15F183D0" w14:textId="77777777" w:rsidR="00B4014E" w:rsidRPr="00A24C9F" w:rsidRDefault="00B4014E" w:rsidP="0098568B">
            <w:pPr>
              <w:pStyle w:val="TableParagraph"/>
              <w:tabs>
                <w:tab w:val="left" w:pos="2820"/>
                <w:tab w:val="left" w:pos="5205"/>
                <w:tab w:val="left" w:pos="6421"/>
              </w:tabs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33D6ACB0" w14:textId="6D5A8000" w:rsidTr="000F1F0C">
        <w:trPr>
          <w:trHeight w:val="253"/>
        </w:trPr>
        <w:tc>
          <w:tcPr>
            <w:tcW w:w="537" w:type="dxa"/>
            <w:vAlign w:val="center"/>
          </w:tcPr>
          <w:p w14:paraId="08CD5FF1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13</w:t>
            </w:r>
          </w:p>
        </w:tc>
        <w:tc>
          <w:tcPr>
            <w:tcW w:w="686" w:type="dxa"/>
          </w:tcPr>
          <w:p w14:paraId="49E65CB8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944301</w:t>
            </w:r>
          </w:p>
        </w:tc>
        <w:tc>
          <w:tcPr>
            <w:tcW w:w="6424" w:type="dxa"/>
          </w:tcPr>
          <w:p w14:paraId="257FD337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TERAPIA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REHABILITACION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COGNITIVA</w:t>
            </w:r>
            <w:r w:rsidRPr="00A24C9F">
              <w:rPr>
                <w:spacing w:val="-6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(CADA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UNA)</w:t>
            </w:r>
          </w:p>
        </w:tc>
        <w:tc>
          <w:tcPr>
            <w:tcW w:w="2268" w:type="dxa"/>
          </w:tcPr>
          <w:p w14:paraId="43ED7E1B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08A0FEDA" w14:textId="090BA043" w:rsidTr="000F1F0C">
        <w:trPr>
          <w:trHeight w:val="65"/>
        </w:trPr>
        <w:tc>
          <w:tcPr>
            <w:tcW w:w="537" w:type="dxa"/>
            <w:vAlign w:val="center"/>
          </w:tcPr>
          <w:p w14:paraId="4DABAF42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14</w:t>
            </w:r>
          </w:p>
        </w:tc>
        <w:tc>
          <w:tcPr>
            <w:tcW w:w="686" w:type="dxa"/>
          </w:tcPr>
          <w:p w14:paraId="4E6F5037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940302</w:t>
            </w:r>
          </w:p>
        </w:tc>
        <w:tc>
          <w:tcPr>
            <w:tcW w:w="6424" w:type="dxa"/>
          </w:tcPr>
          <w:p w14:paraId="1F6534A2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ADMINISTRACIÓN</w:t>
            </w:r>
            <w:r w:rsidRPr="00A24C9F">
              <w:rPr>
                <w:spacing w:val="17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[APLICACIÓN]</w:t>
            </w:r>
            <w:r w:rsidRPr="00A24C9F">
              <w:rPr>
                <w:spacing w:val="2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20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PRUEBA</w:t>
            </w:r>
            <w:r w:rsidRPr="00A24C9F">
              <w:rPr>
                <w:spacing w:val="20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EN</w:t>
            </w:r>
            <w:r w:rsidRPr="00A24C9F">
              <w:rPr>
                <w:spacing w:val="20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ALTERACIONES</w:t>
            </w:r>
            <w:r w:rsidRPr="00A24C9F">
              <w:rPr>
                <w:spacing w:val="-59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EMOCIONALES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(AFECTIVAS)</w:t>
            </w:r>
            <w:r w:rsidRPr="00A24C9F">
              <w:rPr>
                <w:spacing w:val="-1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O</w:t>
            </w:r>
            <w:r w:rsidRPr="00A24C9F">
              <w:rPr>
                <w:spacing w:val="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CONDUCTA</w:t>
            </w:r>
          </w:p>
        </w:tc>
        <w:tc>
          <w:tcPr>
            <w:tcW w:w="2268" w:type="dxa"/>
          </w:tcPr>
          <w:p w14:paraId="1E0FE4A3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764ABB6B" w14:textId="62C300D4" w:rsidTr="000F1F0C">
        <w:trPr>
          <w:trHeight w:val="251"/>
        </w:trPr>
        <w:tc>
          <w:tcPr>
            <w:tcW w:w="537" w:type="dxa"/>
            <w:vAlign w:val="center"/>
          </w:tcPr>
          <w:p w14:paraId="235D9610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15</w:t>
            </w:r>
          </w:p>
        </w:tc>
        <w:tc>
          <w:tcPr>
            <w:tcW w:w="686" w:type="dxa"/>
          </w:tcPr>
          <w:p w14:paraId="5852A560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943102</w:t>
            </w:r>
          </w:p>
        </w:tc>
        <w:tc>
          <w:tcPr>
            <w:tcW w:w="6424" w:type="dxa"/>
          </w:tcPr>
          <w:p w14:paraId="759F2B3D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PSICOTERAPIA</w:t>
            </w:r>
            <w:r w:rsidRPr="00A24C9F">
              <w:rPr>
                <w:spacing w:val="-7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INDIVIDUAL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2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PSICOLOGÍA</w:t>
            </w:r>
          </w:p>
        </w:tc>
        <w:tc>
          <w:tcPr>
            <w:tcW w:w="2268" w:type="dxa"/>
          </w:tcPr>
          <w:p w14:paraId="6E03A705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4D11C59A" w14:textId="1D2B5B23" w:rsidTr="000F1F0C">
        <w:trPr>
          <w:trHeight w:val="65"/>
        </w:trPr>
        <w:tc>
          <w:tcPr>
            <w:tcW w:w="537" w:type="dxa"/>
            <w:vAlign w:val="center"/>
          </w:tcPr>
          <w:p w14:paraId="2C04E63E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16</w:t>
            </w:r>
          </w:p>
        </w:tc>
        <w:tc>
          <w:tcPr>
            <w:tcW w:w="686" w:type="dxa"/>
          </w:tcPr>
          <w:p w14:paraId="5301A16E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944002</w:t>
            </w:r>
          </w:p>
        </w:tc>
        <w:tc>
          <w:tcPr>
            <w:tcW w:w="6424" w:type="dxa"/>
          </w:tcPr>
          <w:p w14:paraId="009AC8B0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PSICOTERAPIA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DE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PAREJA</w:t>
            </w:r>
            <w:r w:rsidRPr="00A24C9F">
              <w:rPr>
                <w:spacing w:val="-3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PSICOLOGIA</w:t>
            </w:r>
          </w:p>
        </w:tc>
        <w:tc>
          <w:tcPr>
            <w:tcW w:w="2268" w:type="dxa"/>
          </w:tcPr>
          <w:p w14:paraId="23540BFB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2DFDA9C5" w14:textId="6A5C73D9" w:rsidTr="000F1F0C">
        <w:trPr>
          <w:trHeight w:val="253"/>
        </w:trPr>
        <w:tc>
          <w:tcPr>
            <w:tcW w:w="537" w:type="dxa"/>
            <w:vAlign w:val="center"/>
          </w:tcPr>
          <w:p w14:paraId="3DD69198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17</w:t>
            </w:r>
          </w:p>
        </w:tc>
        <w:tc>
          <w:tcPr>
            <w:tcW w:w="686" w:type="dxa"/>
          </w:tcPr>
          <w:p w14:paraId="6B9C41B1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944102</w:t>
            </w:r>
          </w:p>
        </w:tc>
        <w:tc>
          <w:tcPr>
            <w:tcW w:w="6424" w:type="dxa"/>
          </w:tcPr>
          <w:p w14:paraId="64911C75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PSICOTERAPIA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FAMILIAR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POR</w:t>
            </w:r>
            <w:r w:rsidRPr="00A24C9F">
              <w:rPr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sz w:val="16"/>
                <w:szCs w:val="20"/>
              </w:rPr>
              <w:t>PSICOLOGIA</w:t>
            </w:r>
          </w:p>
        </w:tc>
        <w:tc>
          <w:tcPr>
            <w:tcW w:w="2268" w:type="dxa"/>
          </w:tcPr>
          <w:p w14:paraId="77D53999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</w:p>
        </w:tc>
      </w:tr>
      <w:tr w:rsidR="00B4014E" w:rsidRPr="00A24C9F" w14:paraId="6191B577" w14:textId="4A0FA6C1" w:rsidTr="000F1F0C">
        <w:trPr>
          <w:trHeight w:val="65"/>
        </w:trPr>
        <w:tc>
          <w:tcPr>
            <w:tcW w:w="537" w:type="dxa"/>
            <w:vAlign w:val="center"/>
          </w:tcPr>
          <w:p w14:paraId="7766A84E" w14:textId="77777777" w:rsidR="00B4014E" w:rsidRPr="00A24C9F" w:rsidRDefault="00B4014E" w:rsidP="0098568B">
            <w:pPr>
              <w:pStyle w:val="TableParagraph"/>
              <w:ind w:right="47"/>
              <w:jc w:val="center"/>
              <w:rPr>
                <w:rFonts w:ascii="Arial"/>
                <w:b/>
                <w:sz w:val="16"/>
                <w:szCs w:val="20"/>
              </w:rPr>
            </w:pPr>
            <w:r w:rsidRPr="00A24C9F">
              <w:rPr>
                <w:rFonts w:ascii="Arial"/>
                <w:b/>
                <w:sz w:val="16"/>
                <w:szCs w:val="20"/>
              </w:rPr>
              <w:t>ITEM</w:t>
            </w:r>
          </w:p>
        </w:tc>
        <w:tc>
          <w:tcPr>
            <w:tcW w:w="686" w:type="dxa"/>
          </w:tcPr>
          <w:p w14:paraId="3853ABF3" w14:textId="77777777" w:rsidR="00B4014E" w:rsidRPr="00A24C9F" w:rsidRDefault="00B4014E" w:rsidP="0098568B">
            <w:pPr>
              <w:pStyle w:val="TableParagraph"/>
              <w:ind w:left="4"/>
              <w:rPr>
                <w:rFonts w:ascii="Arial"/>
                <w:b/>
                <w:sz w:val="16"/>
                <w:szCs w:val="20"/>
              </w:rPr>
            </w:pPr>
            <w:r w:rsidRPr="00A24C9F">
              <w:rPr>
                <w:rFonts w:ascii="Arial"/>
                <w:b/>
                <w:sz w:val="16"/>
                <w:szCs w:val="20"/>
              </w:rPr>
              <w:t>CUPS</w:t>
            </w:r>
          </w:p>
        </w:tc>
        <w:tc>
          <w:tcPr>
            <w:tcW w:w="6424" w:type="dxa"/>
          </w:tcPr>
          <w:p w14:paraId="7CF86D9A" w14:textId="77777777" w:rsidR="00B4014E" w:rsidRPr="00A24C9F" w:rsidRDefault="00B4014E" w:rsidP="0098568B">
            <w:pPr>
              <w:pStyle w:val="TableParagraph"/>
              <w:ind w:left="1879"/>
              <w:rPr>
                <w:rFonts w:ascii="Arial"/>
                <w:b/>
                <w:sz w:val="16"/>
                <w:szCs w:val="20"/>
              </w:rPr>
            </w:pPr>
            <w:r w:rsidRPr="00A24C9F">
              <w:rPr>
                <w:rFonts w:ascii="Arial"/>
                <w:b/>
                <w:sz w:val="16"/>
                <w:szCs w:val="20"/>
              </w:rPr>
              <w:t>SERVICIOS</w:t>
            </w:r>
            <w:r w:rsidRPr="00A24C9F">
              <w:rPr>
                <w:rFonts w:ascii="Arial"/>
                <w:b/>
                <w:spacing w:val="-5"/>
                <w:sz w:val="16"/>
                <w:szCs w:val="20"/>
              </w:rPr>
              <w:t xml:space="preserve"> </w:t>
            </w:r>
            <w:r w:rsidRPr="00A24C9F">
              <w:rPr>
                <w:rFonts w:ascii="Arial"/>
                <w:b/>
                <w:sz w:val="16"/>
                <w:szCs w:val="20"/>
              </w:rPr>
              <w:t>DE</w:t>
            </w:r>
            <w:r w:rsidRPr="00A24C9F">
              <w:rPr>
                <w:rFonts w:ascii="Arial"/>
                <w:b/>
                <w:spacing w:val="-4"/>
                <w:sz w:val="16"/>
                <w:szCs w:val="20"/>
              </w:rPr>
              <w:t xml:space="preserve"> </w:t>
            </w:r>
            <w:r w:rsidRPr="00A24C9F">
              <w:rPr>
                <w:rFonts w:ascii="Arial"/>
                <w:b/>
                <w:sz w:val="16"/>
                <w:szCs w:val="20"/>
              </w:rPr>
              <w:t>HOSPITALIZACION</w:t>
            </w:r>
          </w:p>
        </w:tc>
        <w:tc>
          <w:tcPr>
            <w:tcW w:w="2268" w:type="dxa"/>
          </w:tcPr>
          <w:p w14:paraId="557D23D6" w14:textId="77777777" w:rsidR="00B4014E" w:rsidRPr="00A24C9F" w:rsidRDefault="00B4014E" w:rsidP="0098568B">
            <w:pPr>
              <w:pStyle w:val="TableParagraph"/>
              <w:ind w:left="1879"/>
              <w:rPr>
                <w:rFonts w:ascii="Arial"/>
                <w:b/>
                <w:sz w:val="16"/>
                <w:szCs w:val="20"/>
              </w:rPr>
            </w:pPr>
          </w:p>
        </w:tc>
      </w:tr>
      <w:tr w:rsidR="00B4014E" w:rsidRPr="00A24C9F" w14:paraId="73CDDA89" w14:textId="3CD4ADE5" w:rsidTr="000F1F0C">
        <w:trPr>
          <w:trHeight w:val="65"/>
        </w:trPr>
        <w:tc>
          <w:tcPr>
            <w:tcW w:w="537" w:type="dxa"/>
            <w:vAlign w:val="center"/>
          </w:tcPr>
          <w:p w14:paraId="2DEB6E46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18</w:t>
            </w:r>
          </w:p>
        </w:tc>
        <w:tc>
          <w:tcPr>
            <w:tcW w:w="686" w:type="dxa"/>
          </w:tcPr>
          <w:p w14:paraId="3BF23751" w14:textId="77777777" w:rsidR="00B4014E" w:rsidRPr="00A24C9F" w:rsidRDefault="00B4014E" w:rsidP="0098568B">
            <w:pPr>
              <w:pStyle w:val="TableParagraph"/>
              <w:rPr>
                <w:sz w:val="16"/>
                <w:szCs w:val="20"/>
              </w:rPr>
            </w:pPr>
          </w:p>
          <w:p w14:paraId="5640E7A1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129M01</w:t>
            </w:r>
          </w:p>
        </w:tc>
        <w:tc>
          <w:tcPr>
            <w:tcW w:w="6424" w:type="dxa"/>
          </w:tcPr>
          <w:p w14:paraId="1302F717" w14:textId="77777777" w:rsidR="00B4014E" w:rsidRPr="00A24C9F" w:rsidRDefault="00B4014E" w:rsidP="0098568B">
            <w:pPr>
              <w:pStyle w:val="TableParagraph"/>
              <w:tabs>
                <w:tab w:val="left" w:pos="647"/>
                <w:tab w:val="left" w:pos="2384"/>
                <w:tab w:val="left" w:pos="4421"/>
                <w:tab w:val="left" w:pos="6804"/>
              </w:tabs>
              <w:ind w:left="6" w:right="127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INTERNACION ADULTOS COMPLEJIDAD MEDIANA HABITACION INDIVIDUAL (INCLUYE AISLAMIENTO GENERAL Y PARA TRASPLANTE DE CELULAS PROGENITORAS)</w:t>
            </w:r>
          </w:p>
        </w:tc>
        <w:tc>
          <w:tcPr>
            <w:tcW w:w="2268" w:type="dxa"/>
          </w:tcPr>
          <w:p w14:paraId="46200C46" w14:textId="77777777" w:rsidR="00B4014E" w:rsidRPr="00A24C9F" w:rsidRDefault="00B4014E" w:rsidP="0098568B">
            <w:pPr>
              <w:pStyle w:val="TableParagraph"/>
              <w:tabs>
                <w:tab w:val="left" w:pos="647"/>
                <w:tab w:val="left" w:pos="2384"/>
                <w:tab w:val="left" w:pos="4421"/>
                <w:tab w:val="left" w:pos="6804"/>
              </w:tabs>
              <w:ind w:left="6" w:right="127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2DC4B888" w14:textId="5683AA5A" w:rsidTr="000F1F0C">
        <w:trPr>
          <w:trHeight w:val="757"/>
        </w:trPr>
        <w:tc>
          <w:tcPr>
            <w:tcW w:w="537" w:type="dxa"/>
            <w:vAlign w:val="center"/>
          </w:tcPr>
          <w:p w14:paraId="3B45A7EA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19</w:t>
            </w:r>
          </w:p>
        </w:tc>
        <w:tc>
          <w:tcPr>
            <w:tcW w:w="686" w:type="dxa"/>
          </w:tcPr>
          <w:p w14:paraId="7A479671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130M01</w:t>
            </w:r>
          </w:p>
        </w:tc>
        <w:tc>
          <w:tcPr>
            <w:tcW w:w="6424" w:type="dxa"/>
          </w:tcPr>
          <w:p w14:paraId="27637679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INTERNACION PEDIATRICA COMPLEJIDAD MEDIANA HABITACION INDIVIDUAL (INCLUYE AISLAMIENTO GENERAL Y PARA TRASPLANTE DE CELULAS PROGENITORAS)</w:t>
            </w:r>
          </w:p>
        </w:tc>
        <w:tc>
          <w:tcPr>
            <w:tcW w:w="2268" w:type="dxa"/>
          </w:tcPr>
          <w:p w14:paraId="142B1F22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72388A47" w14:textId="5556060F" w:rsidTr="000F1F0C">
        <w:trPr>
          <w:trHeight w:val="65"/>
        </w:trPr>
        <w:tc>
          <w:tcPr>
            <w:tcW w:w="537" w:type="dxa"/>
            <w:vAlign w:val="center"/>
          </w:tcPr>
          <w:p w14:paraId="6EE7F233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20</w:t>
            </w:r>
          </w:p>
        </w:tc>
        <w:tc>
          <w:tcPr>
            <w:tcW w:w="686" w:type="dxa"/>
          </w:tcPr>
          <w:p w14:paraId="53438297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131M01</w:t>
            </w:r>
          </w:p>
        </w:tc>
        <w:tc>
          <w:tcPr>
            <w:tcW w:w="6424" w:type="dxa"/>
          </w:tcPr>
          <w:p w14:paraId="5FF5C2A1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INTERNACION EN UNIDAD DE SALUD MENTAL, COMPLEJIDAD MEDIANA, HABITACION INDIVIDUAL (INCLUYE AISLAMIENTO)</w:t>
            </w:r>
          </w:p>
        </w:tc>
        <w:tc>
          <w:tcPr>
            <w:tcW w:w="2268" w:type="dxa"/>
          </w:tcPr>
          <w:p w14:paraId="60335BD1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3018DC28" w14:textId="2D56501F" w:rsidTr="000F1F0C">
        <w:trPr>
          <w:trHeight w:val="65"/>
        </w:trPr>
        <w:tc>
          <w:tcPr>
            <w:tcW w:w="537" w:type="dxa"/>
            <w:vAlign w:val="center"/>
          </w:tcPr>
          <w:p w14:paraId="7E1DC64B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21</w:t>
            </w:r>
          </w:p>
        </w:tc>
        <w:tc>
          <w:tcPr>
            <w:tcW w:w="686" w:type="dxa"/>
          </w:tcPr>
          <w:p w14:paraId="574D18DD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131M02</w:t>
            </w:r>
          </w:p>
        </w:tc>
        <w:tc>
          <w:tcPr>
            <w:tcW w:w="6424" w:type="dxa"/>
          </w:tcPr>
          <w:p w14:paraId="43BFCC99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INTERNACION EN UNIDAD DE SALUD MENTAL, COMPLEJIDAD MEDIANA, HABITACION MULTIPLE</w:t>
            </w:r>
          </w:p>
        </w:tc>
        <w:tc>
          <w:tcPr>
            <w:tcW w:w="2268" w:type="dxa"/>
          </w:tcPr>
          <w:p w14:paraId="634C7E04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28B4D327" w14:textId="088B479B" w:rsidTr="000F1F0C">
        <w:trPr>
          <w:trHeight w:val="65"/>
        </w:trPr>
        <w:tc>
          <w:tcPr>
            <w:tcW w:w="537" w:type="dxa"/>
            <w:vAlign w:val="center"/>
          </w:tcPr>
          <w:p w14:paraId="44C2A473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22</w:t>
            </w:r>
          </w:p>
        </w:tc>
        <w:tc>
          <w:tcPr>
            <w:tcW w:w="686" w:type="dxa"/>
          </w:tcPr>
          <w:p w14:paraId="7A2BB946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135M01</w:t>
            </w:r>
          </w:p>
        </w:tc>
        <w:tc>
          <w:tcPr>
            <w:tcW w:w="6424" w:type="dxa"/>
          </w:tcPr>
          <w:p w14:paraId="7A6FA90A" w14:textId="77777777" w:rsidR="00B4014E" w:rsidRPr="00A24C9F" w:rsidRDefault="00B4014E" w:rsidP="0098568B">
            <w:pPr>
              <w:pStyle w:val="TableParagraph"/>
              <w:tabs>
                <w:tab w:val="left" w:pos="1371"/>
                <w:tab w:val="left" w:pos="2781"/>
                <w:tab w:val="left" w:pos="5416"/>
                <w:tab w:val="left" w:pos="6241"/>
              </w:tabs>
              <w:ind w:left="6" w:right="131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INTERNACION POR CONSUMO DE SUSTANCIAS PSICOACTIVAS, COMPLEJIDAD MEDIANA, HABITACION INDIVIDUAL (INCLUYE AISLAMIENTO)</w:t>
            </w:r>
          </w:p>
        </w:tc>
        <w:tc>
          <w:tcPr>
            <w:tcW w:w="2268" w:type="dxa"/>
          </w:tcPr>
          <w:p w14:paraId="6246CB37" w14:textId="77777777" w:rsidR="00B4014E" w:rsidRPr="00A24C9F" w:rsidRDefault="00B4014E" w:rsidP="0098568B">
            <w:pPr>
              <w:pStyle w:val="TableParagraph"/>
              <w:tabs>
                <w:tab w:val="left" w:pos="1371"/>
                <w:tab w:val="left" w:pos="2781"/>
                <w:tab w:val="left" w:pos="5416"/>
                <w:tab w:val="left" w:pos="6241"/>
              </w:tabs>
              <w:ind w:left="6" w:right="131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20DB0088" w14:textId="50EEE8E0" w:rsidTr="000F1F0C">
        <w:trPr>
          <w:trHeight w:val="251"/>
        </w:trPr>
        <w:tc>
          <w:tcPr>
            <w:tcW w:w="537" w:type="dxa"/>
            <w:vAlign w:val="center"/>
          </w:tcPr>
          <w:p w14:paraId="3C155603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23</w:t>
            </w:r>
          </w:p>
        </w:tc>
        <w:tc>
          <w:tcPr>
            <w:tcW w:w="686" w:type="dxa"/>
          </w:tcPr>
          <w:p w14:paraId="19917893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135M02</w:t>
            </w:r>
          </w:p>
        </w:tc>
        <w:tc>
          <w:tcPr>
            <w:tcW w:w="6424" w:type="dxa"/>
          </w:tcPr>
          <w:p w14:paraId="7CCB5DD0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INTERNACION POR CONSUMO DE SUSTANCIAS PSICOACTIVAS, COMPLEJIDAD MEDIANA, HABITACION MULTIPLE</w:t>
            </w:r>
          </w:p>
        </w:tc>
        <w:tc>
          <w:tcPr>
            <w:tcW w:w="2268" w:type="dxa"/>
          </w:tcPr>
          <w:p w14:paraId="7868C8CA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76B513A5" w14:textId="66EBF168" w:rsidTr="000F1F0C">
        <w:trPr>
          <w:trHeight w:val="253"/>
        </w:trPr>
        <w:tc>
          <w:tcPr>
            <w:tcW w:w="537" w:type="dxa"/>
            <w:vAlign w:val="center"/>
          </w:tcPr>
          <w:p w14:paraId="0CB02093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24</w:t>
            </w:r>
          </w:p>
        </w:tc>
        <w:tc>
          <w:tcPr>
            <w:tcW w:w="686" w:type="dxa"/>
          </w:tcPr>
          <w:p w14:paraId="5BDE5F99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890602</w:t>
            </w:r>
          </w:p>
        </w:tc>
        <w:tc>
          <w:tcPr>
            <w:tcW w:w="6424" w:type="dxa"/>
          </w:tcPr>
          <w:p w14:paraId="7D065342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CUIDADO (MANEJO) INTRAHOSPITALARIO POR MEDICINA ESPECIALIZADA - PSIQUIATRÍA</w:t>
            </w:r>
          </w:p>
        </w:tc>
        <w:tc>
          <w:tcPr>
            <w:tcW w:w="2268" w:type="dxa"/>
          </w:tcPr>
          <w:p w14:paraId="0498FEB9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09A76BD8" w14:textId="7C70ADCF" w:rsidTr="000F1F0C">
        <w:trPr>
          <w:trHeight w:val="65"/>
        </w:trPr>
        <w:tc>
          <w:tcPr>
            <w:tcW w:w="537" w:type="dxa"/>
            <w:vAlign w:val="center"/>
          </w:tcPr>
          <w:p w14:paraId="1BBF86C6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25</w:t>
            </w:r>
          </w:p>
        </w:tc>
        <w:tc>
          <w:tcPr>
            <w:tcW w:w="686" w:type="dxa"/>
          </w:tcPr>
          <w:p w14:paraId="1DA207B7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890485</w:t>
            </w:r>
          </w:p>
        </w:tc>
        <w:tc>
          <w:tcPr>
            <w:tcW w:w="6424" w:type="dxa"/>
          </w:tcPr>
          <w:p w14:paraId="6C0EAA48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INTERCONSULTA POR ESPECIALISTA EN PSIQUIATRIA PEDIATRICA</w:t>
            </w:r>
          </w:p>
        </w:tc>
        <w:tc>
          <w:tcPr>
            <w:tcW w:w="2268" w:type="dxa"/>
          </w:tcPr>
          <w:p w14:paraId="09C8DDA8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0BB61BDF" w14:textId="79EC2874" w:rsidTr="000F1F0C">
        <w:trPr>
          <w:trHeight w:val="65"/>
        </w:trPr>
        <w:tc>
          <w:tcPr>
            <w:tcW w:w="537" w:type="dxa"/>
            <w:vAlign w:val="center"/>
          </w:tcPr>
          <w:p w14:paraId="76E0EF4B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26</w:t>
            </w:r>
          </w:p>
        </w:tc>
        <w:tc>
          <w:tcPr>
            <w:tcW w:w="686" w:type="dxa"/>
          </w:tcPr>
          <w:p w14:paraId="2E49086F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890613</w:t>
            </w:r>
          </w:p>
        </w:tc>
        <w:tc>
          <w:tcPr>
            <w:tcW w:w="6424" w:type="dxa"/>
          </w:tcPr>
          <w:p w14:paraId="42D54B4A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ASISTENCIA INTRAHOSPITALARIA POR TERAPIA OCUPACIONAL</w:t>
            </w:r>
          </w:p>
        </w:tc>
        <w:tc>
          <w:tcPr>
            <w:tcW w:w="2268" w:type="dxa"/>
          </w:tcPr>
          <w:p w14:paraId="73D8F3B5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4C65C2F3" w14:textId="650A5379" w:rsidTr="000F1F0C">
        <w:trPr>
          <w:trHeight w:val="253"/>
        </w:trPr>
        <w:tc>
          <w:tcPr>
            <w:tcW w:w="537" w:type="dxa"/>
            <w:vAlign w:val="center"/>
          </w:tcPr>
          <w:p w14:paraId="6457E026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27</w:t>
            </w:r>
          </w:p>
        </w:tc>
        <w:tc>
          <w:tcPr>
            <w:tcW w:w="686" w:type="dxa"/>
          </w:tcPr>
          <w:p w14:paraId="1A3EFD1B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890606</w:t>
            </w:r>
          </w:p>
        </w:tc>
        <w:tc>
          <w:tcPr>
            <w:tcW w:w="6424" w:type="dxa"/>
          </w:tcPr>
          <w:p w14:paraId="7D80AC7A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ASISTENCIA INTRAHOSPITALARIA POR NUTRICION Y DIETETICA</w:t>
            </w:r>
          </w:p>
        </w:tc>
        <w:tc>
          <w:tcPr>
            <w:tcW w:w="2268" w:type="dxa"/>
          </w:tcPr>
          <w:p w14:paraId="58313860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50A85F7E" w14:textId="734C9888" w:rsidTr="000F1F0C">
        <w:trPr>
          <w:trHeight w:val="253"/>
        </w:trPr>
        <w:tc>
          <w:tcPr>
            <w:tcW w:w="537" w:type="dxa"/>
            <w:vAlign w:val="center"/>
          </w:tcPr>
          <w:p w14:paraId="76F4BD37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lastRenderedPageBreak/>
              <w:t>28</w:t>
            </w:r>
          </w:p>
        </w:tc>
        <w:tc>
          <w:tcPr>
            <w:tcW w:w="686" w:type="dxa"/>
          </w:tcPr>
          <w:p w14:paraId="260BD820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890608</w:t>
            </w:r>
          </w:p>
        </w:tc>
        <w:tc>
          <w:tcPr>
            <w:tcW w:w="6424" w:type="dxa"/>
          </w:tcPr>
          <w:p w14:paraId="2F6F01E4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ASISTENCIA INTRAHOSPITALARIA POR PSICOLOGIA</w:t>
            </w:r>
          </w:p>
        </w:tc>
        <w:tc>
          <w:tcPr>
            <w:tcW w:w="2268" w:type="dxa"/>
          </w:tcPr>
          <w:p w14:paraId="5C849B8E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0BBF729B" w14:textId="6650840E" w:rsidTr="000F1F0C">
        <w:trPr>
          <w:trHeight w:val="253"/>
        </w:trPr>
        <w:tc>
          <w:tcPr>
            <w:tcW w:w="537" w:type="dxa"/>
            <w:vAlign w:val="center"/>
          </w:tcPr>
          <w:p w14:paraId="6664528B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29</w:t>
            </w:r>
          </w:p>
        </w:tc>
        <w:tc>
          <w:tcPr>
            <w:tcW w:w="686" w:type="dxa"/>
          </w:tcPr>
          <w:p w14:paraId="31BF7C4F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890609</w:t>
            </w:r>
          </w:p>
        </w:tc>
        <w:tc>
          <w:tcPr>
            <w:tcW w:w="6424" w:type="dxa"/>
          </w:tcPr>
          <w:p w14:paraId="1A10A610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ASISTENCIA INTRAHOSPITALARIA POR TRABAJO SOCIAL</w:t>
            </w:r>
          </w:p>
        </w:tc>
        <w:tc>
          <w:tcPr>
            <w:tcW w:w="2268" w:type="dxa"/>
          </w:tcPr>
          <w:p w14:paraId="39E6F563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tr w:rsidR="00B4014E" w:rsidRPr="00A24C9F" w14:paraId="214570E8" w14:textId="6C60AACF" w:rsidTr="000F1F0C">
        <w:trPr>
          <w:trHeight w:val="253"/>
        </w:trPr>
        <w:tc>
          <w:tcPr>
            <w:tcW w:w="537" w:type="dxa"/>
            <w:vAlign w:val="center"/>
          </w:tcPr>
          <w:p w14:paraId="4A9C6007" w14:textId="77777777" w:rsidR="00B4014E" w:rsidRPr="00A24C9F" w:rsidRDefault="00B4014E" w:rsidP="0098568B">
            <w:pPr>
              <w:pStyle w:val="TableParagraph"/>
              <w:ind w:right="48"/>
              <w:jc w:val="center"/>
              <w:rPr>
                <w:sz w:val="16"/>
                <w:szCs w:val="20"/>
              </w:rPr>
            </w:pPr>
            <w:r w:rsidRPr="00A24C9F">
              <w:rPr>
                <w:sz w:val="16"/>
                <w:szCs w:val="20"/>
              </w:rPr>
              <w:t>30</w:t>
            </w:r>
          </w:p>
        </w:tc>
        <w:tc>
          <w:tcPr>
            <w:tcW w:w="686" w:type="dxa"/>
          </w:tcPr>
          <w:p w14:paraId="6C1CBD77" w14:textId="77777777" w:rsidR="00B4014E" w:rsidRPr="00A24C9F" w:rsidRDefault="00B4014E" w:rsidP="0098568B">
            <w:pPr>
              <w:pStyle w:val="TableParagraph"/>
              <w:ind w:left="4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132P01</w:t>
            </w:r>
          </w:p>
        </w:tc>
        <w:tc>
          <w:tcPr>
            <w:tcW w:w="6424" w:type="dxa"/>
          </w:tcPr>
          <w:p w14:paraId="259D5EAA" w14:textId="77777777" w:rsidR="00B4014E" w:rsidRPr="00A24C9F" w:rsidRDefault="00B4014E" w:rsidP="0098568B">
            <w:pPr>
              <w:pStyle w:val="TableParagraph"/>
              <w:ind w:left="6"/>
              <w:rPr>
                <w:sz w:val="16"/>
                <w:szCs w:val="20"/>
              </w:rPr>
            </w:pPr>
            <w:r w:rsidRPr="00A24C9F"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  <w:t>INTERNACIÓN PARCIAL EN INSTITUCIÓN HOSPITALARIA</w:t>
            </w:r>
          </w:p>
        </w:tc>
        <w:tc>
          <w:tcPr>
            <w:tcW w:w="2268" w:type="dxa"/>
          </w:tcPr>
          <w:p w14:paraId="5385AADA" w14:textId="77777777" w:rsidR="00B4014E" w:rsidRPr="00A24C9F" w:rsidRDefault="00B4014E" w:rsidP="0098568B">
            <w:pPr>
              <w:pStyle w:val="TableParagraph"/>
              <w:ind w:left="6"/>
              <w:rPr>
                <w:rFonts w:ascii="Arial" w:hAnsi="Arial" w:cs="Arial"/>
                <w:color w:val="000000"/>
                <w:sz w:val="16"/>
                <w:szCs w:val="20"/>
                <w:shd w:val="clear" w:color="auto" w:fill="FFFFFF"/>
              </w:rPr>
            </w:pPr>
          </w:p>
        </w:tc>
      </w:tr>
      <w:bookmarkEnd w:id="0"/>
    </w:tbl>
    <w:p w14:paraId="148271BA" w14:textId="6B51B553" w:rsidR="004756D8" w:rsidRDefault="004756D8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5503E837" w14:textId="1CD7FDD3" w:rsidR="004756D8" w:rsidRDefault="004756D8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2A29D3AB" w14:textId="21AA15F3" w:rsidR="004C700C" w:rsidRDefault="004C700C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1518C20E" w14:textId="71D93E18" w:rsidR="004C700C" w:rsidRDefault="004C700C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4C700C" w:rsidRPr="004C700C" w14:paraId="72B51CEE" w14:textId="77777777" w:rsidTr="004C700C">
        <w:tc>
          <w:tcPr>
            <w:tcW w:w="4697" w:type="dxa"/>
          </w:tcPr>
          <w:p w14:paraId="3D785895" w14:textId="52F55F82" w:rsidR="004C700C" w:rsidRPr="004C700C" w:rsidRDefault="004C700C" w:rsidP="00FA0E54">
            <w:pPr>
              <w:pStyle w:val="InviasNormal"/>
              <w:spacing w:before="0" w:after="0" w:line="276" w:lineRule="auto"/>
              <w:outlineLvl w:val="0"/>
              <w:rPr>
                <w:bCs/>
                <w:sz w:val="32"/>
                <w:szCs w:val="32"/>
                <w:lang w:val="es-ES"/>
              </w:rPr>
            </w:pPr>
            <w:r w:rsidRPr="004C700C">
              <w:rPr>
                <w:bCs/>
                <w:sz w:val="32"/>
                <w:szCs w:val="32"/>
                <w:lang w:val="es-ES"/>
              </w:rPr>
              <w:t xml:space="preserve">TOTAL OFERTA ECONÓMICA </w:t>
            </w:r>
          </w:p>
        </w:tc>
        <w:tc>
          <w:tcPr>
            <w:tcW w:w="4697" w:type="dxa"/>
          </w:tcPr>
          <w:p w14:paraId="4CEB1C9A" w14:textId="5B27009E" w:rsidR="004C700C" w:rsidRPr="004C700C" w:rsidRDefault="004C700C" w:rsidP="00FA0E54">
            <w:pPr>
              <w:pStyle w:val="InviasNormal"/>
              <w:spacing w:before="0" w:after="0" w:line="276" w:lineRule="auto"/>
              <w:outlineLvl w:val="0"/>
              <w:rPr>
                <w:bCs/>
                <w:sz w:val="32"/>
                <w:szCs w:val="32"/>
                <w:lang w:val="es-ES"/>
              </w:rPr>
            </w:pPr>
            <w:r w:rsidRPr="004C700C">
              <w:rPr>
                <w:bCs/>
                <w:sz w:val="32"/>
                <w:szCs w:val="32"/>
                <w:lang w:val="es-ES"/>
              </w:rPr>
              <w:t>$</w:t>
            </w:r>
          </w:p>
        </w:tc>
      </w:tr>
    </w:tbl>
    <w:p w14:paraId="36300299" w14:textId="791BB1D3" w:rsidR="004C700C" w:rsidRDefault="004C700C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3A95CA13" w14:textId="63AFC7A5" w:rsidR="00551785" w:rsidRDefault="00551785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43AD76B6" w14:textId="2C0F4A9D" w:rsidR="00F02007" w:rsidRDefault="00F02007" w:rsidP="00717FFE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67684C61" w14:textId="29E824DC" w:rsidR="00F02007" w:rsidRDefault="00F02007" w:rsidP="002714E3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360B654B" w14:textId="45E9481B" w:rsidR="00266B2B" w:rsidRPr="00532B18" w:rsidRDefault="00266B2B" w:rsidP="00CF1201">
      <w:pPr>
        <w:pStyle w:val="InviasNormal"/>
        <w:spacing w:before="0" w:after="0" w:line="276" w:lineRule="auto"/>
        <w:outlineLvl w:val="0"/>
        <w:rPr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2648D7FA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53925A33" w14:textId="77777777" w:rsidR="00CE61E4" w:rsidRDefault="00CE61E4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0DFA6DFB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14E01210" w14:textId="56D7B958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2ECCBA5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3840BAB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435CD" w14:textId="77777777" w:rsidR="0075729A" w:rsidRDefault="0075729A" w:rsidP="00AE6082">
      <w:pPr>
        <w:spacing w:before="0" w:after="0"/>
      </w:pPr>
      <w:r>
        <w:separator/>
      </w:r>
    </w:p>
  </w:endnote>
  <w:endnote w:type="continuationSeparator" w:id="0">
    <w:p w14:paraId="04923260" w14:textId="77777777" w:rsidR="0075729A" w:rsidRDefault="0075729A" w:rsidP="00AE6082">
      <w:pPr>
        <w:spacing w:before="0" w:after="0"/>
      </w:pPr>
      <w:r>
        <w:continuationSeparator/>
      </w:r>
    </w:p>
  </w:endnote>
  <w:endnote w:type="continuationNotice" w:id="1">
    <w:p w14:paraId="4E08016F" w14:textId="77777777" w:rsidR="0075729A" w:rsidRDefault="007572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4804B" w14:textId="77777777" w:rsidR="0075729A" w:rsidRDefault="0075729A" w:rsidP="00AE6082">
      <w:pPr>
        <w:spacing w:before="0" w:after="0"/>
      </w:pPr>
      <w:r>
        <w:separator/>
      </w:r>
    </w:p>
  </w:footnote>
  <w:footnote w:type="continuationSeparator" w:id="0">
    <w:p w14:paraId="114353F0" w14:textId="77777777" w:rsidR="0075729A" w:rsidRDefault="0075729A" w:rsidP="00AE6082">
      <w:pPr>
        <w:spacing w:before="0" w:after="0"/>
      </w:pPr>
      <w:r>
        <w:continuationSeparator/>
      </w:r>
    </w:p>
  </w:footnote>
  <w:footnote w:type="continuationNotice" w:id="1">
    <w:p w14:paraId="66F6589D" w14:textId="77777777" w:rsidR="0075729A" w:rsidRDefault="007572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440EAEE2" w:rsidR="006047DC" w:rsidRDefault="004756D8">
    <w:pPr>
      <w:pStyle w:val="Encabezado"/>
    </w:pPr>
    <w:r>
      <w:rPr>
        <w:rFonts w:cs="Arial"/>
        <w:b/>
        <w:noProof/>
        <w:lang w:eastAsia="es-CO"/>
      </w:rPr>
      <w:drawing>
        <wp:inline distT="0" distB="0" distL="0" distR="0" wp14:anchorId="0257EE78" wp14:editId="02642752">
          <wp:extent cx="5400040" cy="705485"/>
          <wp:effectExtent l="0" t="0" r="0" b="0"/>
          <wp:docPr id="2" name="Imagen 2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C45C9C"/>
    <w:multiLevelType w:val="hybridMultilevel"/>
    <w:tmpl w:val="69E4B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04EF6"/>
    <w:rsid w:val="00013B39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3CAC"/>
    <w:rsid w:val="000E60B8"/>
    <w:rsid w:val="000F1F0C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C605A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66B2B"/>
    <w:rsid w:val="0027035F"/>
    <w:rsid w:val="002714E3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45212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05B05"/>
    <w:rsid w:val="00410F1A"/>
    <w:rsid w:val="00420C5B"/>
    <w:rsid w:val="0043357A"/>
    <w:rsid w:val="00436EBC"/>
    <w:rsid w:val="0044024C"/>
    <w:rsid w:val="004408D2"/>
    <w:rsid w:val="00450A9E"/>
    <w:rsid w:val="00466CED"/>
    <w:rsid w:val="00475551"/>
    <w:rsid w:val="004756D8"/>
    <w:rsid w:val="004822FE"/>
    <w:rsid w:val="004A2036"/>
    <w:rsid w:val="004B06B1"/>
    <w:rsid w:val="004B1E3E"/>
    <w:rsid w:val="004B21CC"/>
    <w:rsid w:val="004C700C"/>
    <w:rsid w:val="00500EC1"/>
    <w:rsid w:val="005108D5"/>
    <w:rsid w:val="00511D00"/>
    <w:rsid w:val="005149BC"/>
    <w:rsid w:val="00532B18"/>
    <w:rsid w:val="00541118"/>
    <w:rsid w:val="0054445C"/>
    <w:rsid w:val="00546CB0"/>
    <w:rsid w:val="00551785"/>
    <w:rsid w:val="0056729A"/>
    <w:rsid w:val="00567B85"/>
    <w:rsid w:val="00576AD8"/>
    <w:rsid w:val="00580868"/>
    <w:rsid w:val="005826E6"/>
    <w:rsid w:val="005919D2"/>
    <w:rsid w:val="005B0237"/>
    <w:rsid w:val="005C47D9"/>
    <w:rsid w:val="005C5E00"/>
    <w:rsid w:val="005E4139"/>
    <w:rsid w:val="005E4694"/>
    <w:rsid w:val="005F1D21"/>
    <w:rsid w:val="005F590E"/>
    <w:rsid w:val="005F66DF"/>
    <w:rsid w:val="00602CE6"/>
    <w:rsid w:val="006047DC"/>
    <w:rsid w:val="006132F9"/>
    <w:rsid w:val="006239C2"/>
    <w:rsid w:val="0062482A"/>
    <w:rsid w:val="00624EB3"/>
    <w:rsid w:val="00626CFA"/>
    <w:rsid w:val="0063403F"/>
    <w:rsid w:val="00642098"/>
    <w:rsid w:val="00655F15"/>
    <w:rsid w:val="00660C71"/>
    <w:rsid w:val="006756CE"/>
    <w:rsid w:val="00685D1A"/>
    <w:rsid w:val="00692BE9"/>
    <w:rsid w:val="0069678A"/>
    <w:rsid w:val="006B6209"/>
    <w:rsid w:val="006C3FAD"/>
    <w:rsid w:val="006C6900"/>
    <w:rsid w:val="006D2A9F"/>
    <w:rsid w:val="006E1875"/>
    <w:rsid w:val="006E619F"/>
    <w:rsid w:val="00717FFE"/>
    <w:rsid w:val="00723FA2"/>
    <w:rsid w:val="007258AD"/>
    <w:rsid w:val="00725FD3"/>
    <w:rsid w:val="00753B51"/>
    <w:rsid w:val="00756B3A"/>
    <w:rsid w:val="0075729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9F66B3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014E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D21C3"/>
    <w:rsid w:val="00BE7B36"/>
    <w:rsid w:val="00C052C6"/>
    <w:rsid w:val="00C05D46"/>
    <w:rsid w:val="00C211EA"/>
    <w:rsid w:val="00C24BA7"/>
    <w:rsid w:val="00C252E3"/>
    <w:rsid w:val="00C31A0C"/>
    <w:rsid w:val="00C3308A"/>
    <w:rsid w:val="00C36182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E61E4"/>
    <w:rsid w:val="00CF1201"/>
    <w:rsid w:val="00CF714C"/>
    <w:rsid w:val="00D239F9"/>
    <w:rsid w:val="00D3732D"/>
    <w:rsid w:val="00D44AA3"/>
    <w:rsid w:val="00D54C06"/>
    <w:rsid w:val="00D54DB2"/>
    <w:rsid w:val="00D56FB1"/>
    <w:rsid w:val="00D570F9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02007"/>
    <w:rsid w:val="00F13B42"/>
    <w:rsid w:val="00F22E13"/>
    <w:rsid w:val="00F27F64"/>
    <w:rsid w:val="00F336FA"/>
    <w:rsid w:val="00F35FEC"/>
    <w:rsid w:val="00F41D15"/>
    <w:rsid w:val="00F455D9"/>
    <w:rsid w:val="00F51FC8"/>
    <w:rsid w:val="00F57ACC"/>
    <w:rsid w:val="00F66243"/>
    <w:rsid w:val="00F73AF9"/>
    <w:rsid w:val="00F73BA5"/>
    <w:rsid w:val="00F77B52"/>
    <w:rsid w:val="00FA0E54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27F64"/>
    <w:pPr>
      <w:keepNext/>
      <w:keepLines/>
      <w:spacing w:before="240" w:after="0" w:line="276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F27F64"/>
    <w:pPr>
      <w:keepNext/>
      <w:spacing w:before="0" w:after="0"/>
      <w:jc w:val="center"/>
      <w:outlineLvl w:val="1"/>
    </w:pPr>
    <w:rPr>
      <w:rFonts w:ascii="Times New Roman" w:hAnsi="Times New Roman"/>
      <w:b/>
      <w:i/>
      <w:sz w:val="24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27F64"/>
    <w:pPr>
      <w:keepNext/>
      <w:keepLines/>
      <w:spacing w:before="40" w:after="0" w:line="276" w:lineRule="auto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27F64"/>
    <w:pPr>
      <w:keepNext/>
      <w:keepLines/>
      <w:spacing w:before="40" w:after="0" w:line="276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,EHPT,Body Text2,ändrad,ändrad Car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,EHPT Car,Body Text2 Car,ändrad Car1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Párrafo de lista4,NORMAL,Lista vistosa - Énfasis 12,Párrafo de lista2,Bullet List Paragraph,Use Case List Paragraph,Bulleted List1,bl1,Bulleted List 1 Char,bl11"/>
    <w:basedOn w:val="Normal"/>
    <w:link w:val="PrrafodelistaCar"/>
    <w:uiPriority w:val="1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345212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F27F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rsid w:val="00F27F64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27F6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27F6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4 Car,NORMAL Car,Lista vistosa - Énfasis 12 Car,Párrafo de lista2 Car,Bullet List Paragraph Car,Bulleted List1 Car"/>
    <w:basedOn w:val="Fuentedeprrafopredeter"/>
    <w:link w:val="Prrafodelista"/>
    <w:uiPriority w:val="1"/>
    <w:qFormat/>
    <w:rsid w:val="00F27F64"/>
    <w:rPr>
      <w:rFonts w:ascii="Arial" w:eastAsia="Times New Roman" w:hAnsi="Arial" w:cs="Times New Roman"/>
      <w:szCs w:val="24"/>
      <w:lang w:eastAsia="es-ES"/>
    </w:rPr>
  </w:style>
  <w:style w:type="paragraph" w:customStyle="1" w:styleId="Textosinformato1">
    <w:name w:val="Texto sin formato1"/>
    <w:basedOn w:val="Normal"/>
    <w:rsid w:val="00F27F64"/>
    <w:pPr>
      <w:spacing w:before="0" w:after="0"/>
      <w:jc w:val="left"/>
    </w:pPr>
    <w:rPr>
      <w:rFonts w:ascii="Courier New" w:hAnsi="Courier New"/>
      <w:sz w:val="20"/>
      <w:szCs w:val="20"/>
      <w:lang w:val="es-ES"/>
    </w:rPr>
  </w:style>
  <w:style w:type="paragraph" w:styleId="Textosinformato">
    <w:name w:val="Plain Text"/>
    <w:basedOn w:val="Normal"/>
    <w:link w:val="TextosinformatoCar"/>
    <w:uiPriority w:val="99"/>
    <w:rsid w:val="00F27F64"/>
    <w:pPr>
      <w:spacing w:before="0" w:after="0"/>
      <w:jc w:val="left"/>
    </w:pPr>
    <w:rPr>
      <w:rFonts w:ascii="Courier New" w:hAnsi="Courier New"/>
      <w:sz w:val="24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27F64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27F64"/>
    <w:rPr>
      <w:color w:val="0000FF"/>
      <w:u w:val="single"/>
    </w:rPr>
  </w:style>
  <w:style w:type="paragraph" w:customStyle="1" w:styleId="Epgrafe">
    <w:name w:val="Epígrafe"/>
    <w:basedOn w:val="Normal"/>
    <w:next w:val="Normal"/>
    <w:qFormat/>
    <w:rsid w:val="00F27F64"/>
    <w:pPr>
      <w:spacing w:before="0" w:after="0"/>
      <w:jc w:val="center"/>
    </w:pPr>
    <w:rPr>
      <w:b/>
      <w:sz w:val="28"/>
      <w:szCs w:val="20"/>
    </w:rPr>
  </w:style>
  <w:style w:type="character" w:styleId="nfasisintenso">
    <w:name w:val="Intense Emphasis"/>
    <w:basedOn w:val="Fuentedeprrafopredeter"/>
    <w:uiPriority w:val="21"/>
    <w:qFormat/>
    <w:rsid w:val="00F27F64"/>
    <w:rPr>
      <w:i/>
      <w:iCs/>
      <w:color w:val="4472C4" w:themeColor="accent1"/>
    </w:rPr>
  </w:style>
  <w:style w:type="character" w:styleId="nfasissutil">
    <w:name w:val="Subtle Emphasis"/>
    <w:basedOn w:val="Fuentedeprrafopredeter"/>
    <w:uiPriority w:val="19"/>
    <w:qFormat/>
    <w:rsid w:val="00F27F64"/>
    <w:rPr>
      <w:i/>
      <w:iCs/>
      <w:color w:val="404040" w:themeColor="text1" w:themeTint="BF"/>
    </w:rPr>
  </w:style>
  <w:style w:type="character" w:customStyle="1" w:styleId="normaltextrun">
    <w:name w:val="normaltextrun"/>
    <w:basedOn w:val="Fuentedeprrafopredeter"/>
    <w:rsid w:val="00F27F64"/>
  </w:style>
  <w:style w:type="character" w:customStyle="1" w:styleId="eop">
    <w:name w:val="eop"/>
    <w:basedOn w:val="Fuentedeprrafopredeter"/>
    <w:rsid w:val="00F27F64"/>
  </w:style>
  <w:style w:type="paragraph" w:customStyle="1" w:styleId="paragraph">
    <w:name w:val="paragraph"/>
    <w:basedOn w:val="Normal"/>
    <w:rsid w:val="00F27F64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customStyle="1" w:styleId="msonormal0">
    <w:name w:val="msonormal"/>
    <w:basedOn w:val="Normal"/>
    <w:rsid w:val="00F27F64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customStyle="1" w:styleId="xl65">
    <w:name w:val="xl65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4"/>
      <w:szCs w:val="14"/>
      <w:lang w:eastAsia="es-CO"/>
    </w:rPr>
  </w:style>
  <w:style w:type="paragraph" w:customStyle="1" w:styleId="xl66">
    <w:name w:val="xl66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67">
    <w:name w:val="xl67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eastAsia="es-CO"/>
    </w:rPr>
  </w:style>
  <w:style w:type="paragraph" w:customStyle="1" w:styleId="xl68">
    <w:name w:val="xl68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4"/>
      <w:szCs w:val="14"/>
      <w:lang w:eastAsia="es-CO"/>
    </w:rPr>
  </w:style>
  <w:style w:type="paragraph" w:customStyle="1" w:styleId="xl69">
    <w:name w:val="xl69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Arial"/>
      <w:sz w:val="14"/>
      <w:szCs w:val="14"/>
      <w:lang w:eastAsia="es-CO"/>
    </w:rPr>
  </w:style>
  <w:style w:type="paragraph" w:customStyle="1" w:styleId="xl70">
    <w:name w:val="xl70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cs="Arial"/>
      <w:sz w:val="14"/>
      <w:szCs w:val="14"/>
      <w:lang w:eastAsia="es-CO"/>
    </w:rPr>
  </w:style>
  <w:style w:type="paragraph" w:customStyle="1" w:styleId="xl71">
    <w:name w:val="xl71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xl72">
    <w:name w:val="xl72"/>
    <w:basedOn w:val="Normal"/>
    <w:rsid w:val="00F27F64"/>
    <w:pPr>
      <w:spacing w:before="100" w:beforeAutospacing="1" w:after="100" w:afterAutospacing="1"/>
      <w:jc w:val="left"/>
    </w:pPr>
    <w:rPr>
      <w:rFonts w:cs="Arial"/>
      <w:sz w:val="14"/>
      <w:szCs w:val="14"/>
      <w:lang w:eastAsia="es-CO"/>
    </w:rPr>
  </w:style>
  <w:style w:type="paragraph" w:customStyle="1" w:styleId="xl73">
    <w:name w:val="xl73"/>
    <w:basedOn w:val="Normal"/>
    <w:rsid w:val="00F27F64"/>
    <w:pPr>
      <w:spacing w:before="100" w:beforeAutospacing="1" w:after="100" w:afterAutospacing="1"/>
      <w:jc w:val="center"/>
    </w:pPr>
    <w:rPr>
      <w:rFonts w:cs="Arial"/>
      <w:sz w:val="14"/>
      <w:szCs w:val="14"/>
      <w:lang w:eastAsia="es-CO"/>
    </w:rPr>
  </w:style>
  <w:style w:type="paragraph" w:customStyle="1" w:styleId="xl74">
    <w:name w:val="xl74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5">
    <w:name w:val="xl75"/>
    <w:basedOn w:val="Normal"/>
    <w:rsid w:val="00F27F6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6">
    <w:name w:val="xl76"/>
    <w:basedOn w:val="Normal"/>
    <w:rsid w:val="00F27F6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7">
    <w:name w:val="xl77"/>
    <w:basedOn w:val="Normal"/>
    <w:rsid w:val="00F27F6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8">
    <w:name w:val="xl78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xl79">
    <w:name w:val="xl79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xl80">
    <w:name w:val="xl80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Default">
    <w:name w:val="Default"/>
    <w:link w:val="DefaultCar"/>
    <w:rsid w:val="00567B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567B85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5672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A8756C75-6AEA-457A-9364-C0F095F5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MARIA JOSE TONCEL VERGEL</cp:lastModifiedBy>
  <cp:revision>46</cp:revision>
  <cp:lastPrinted>2020-04-30T15:41:00Z</cp:lastPrinted>
  <dcterms:created xsi:type="dcterms:W3CDTF">2023-05-15T19:50:00Z</dcterms:created>
  <dcterms:modified xsi:type="dcterms:W3CDTF">2025-03-17T19:58:00Z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