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CCAB2" w14:textId="296B63E8" w:rsidR="00243AEF" w:rsidRPr="00243AEF" w:rsidRDefault="00232FD6" w:rsidP="00243AEF">
      <w:pPr>
        <w:rPr>
          <w:rFonts w:ascii="Arial Narrow" w:hAnsi="Arial Narrow"/>
          <w:sz w:val="22"/>
          <w:szCs w:val="22"/>
        </w:rPr>
      </w:pPr>
      <w:r w:rsidRPr="00232FD6">
        <w:rPr>
          <w:rFonts w:ascii="Arial Narrow" w:hAnsi="Arial Narrow"/>
          <w:b/>
          <w:bCs/>
          <w:sz w:val="22"/>
          <w:szCs w:val="22"/>
        </w:rPr>
        <w:t>OBJETO:</w:t>
      </w:r>
      <w:r>
        <w:rPr>
          <w:rFonts w:ascii="Arial Narrow" w:hAnsi="Arial Narrow"/>
          <w:sz w:val="22"/>
          <w:szCs w:val="22"/>
        </w:rPr>
        <w:t xml:space="preserve"> </w:t>
      </w:r>
      <w:r w:rsidR="001A667E" w:rsidRPr="001A667E">
        <w:rPr>
          <w:rFonts w:ascii="Arial Narrow" w:hAnsi="Arial Narrow"/>
          <w:sz w:val="22"/>
          <w:szCs w:val="22"/>
        </w:rPr>
        <w:t xml:space="preserve">DR04-3202008-9-012 Contratar el servicio de transporte fluvial mediante planchón en los pasos por caño Dagua y caño Mesetas, con el fin de garantizar el cruce seguro de camionetas y motocicletas asignadas al Parque Nacional Natural El </w:t>
      </w:r>
      <w:proofErr w:type="spellStart"/>
      <w:r w:rsidR="001A667E" w:rsidRPr="001A667E">
        <w:rPr>
          <w:rFonts w:ascii="Arial Narrow" w:hAnsi="Arial Narrow"/>
          <w:sz w:val="22"/>
          <w:szCs w:val="22"/>
        </w:rPr>
        <w:t>Tuparro</w:t>
      </w:r>
      <w:proofErr w:type="spellEnd"/>
      <w:r w:rsidR="001A667E" w:rsidRPr="001A667E">
        <w:rPr>
          <w:rFonts w:ascii="Arial Narrow" w:hAnsi="Arial Narrow"/>
          <w:sz w:val="22"/>
          <w:szCs w:val="22"/>
        </w:rPr>
        <w:t>, como parte del componente logístico requerido para la ejecución de las actividades operativas, en el marco del proyecto de conservación.</w:t>
      </w:r>
    </w:p>
    <w:p w14:paraId="5327DC47" w14:textId="0BE8FE03" w:rsidR="0092656A" w:rsidRPr="00243AEF" w:rsidRDefault="0092656A" w:rsidP="00243AEF">
      <w:pPr>
        <w:jc w:val="center"/>
        <w:rPr>
          <w:rFonts w:ascii="Arial Narrow" w:hAnsi="Arial Narrow"/>
          <w:b/>
          <w:i/>
          <w:sz w:val="22"/>
          <w:szCs w:val="22"/>
        </w:rPr>
      </w:pPr>
    </w:p>
    <w:p w14:paraId="1337E713" w14:textId="285BFBF6" w:rsidR="00232FD6" w:rsidRPr="001A667E" w:rsidRDefault="00232FD6" w:rsidP="001A667E">
      <w:pPr>
        <w:pStyle w:val="Prrafodelista"/>
        <w:numPr>
          <w:ilvl w:val="0"/>
          <w:numId w:val="45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Arial"/>
          <w:b/>
          <w:sz w:val="22"/>
          <w:szCs w:val="22"/>
        </w:rPr>
      </w:pPr>
      <w:r w:rsidRPr="001A667E">
        <w:rPr>
          <w:rFonts w:ascii="Arial Narrow" w:hAnsi="Arial Narrow" w:cs="Arial"/>
          <w:b/>
          <w:sz w:val="22"/>
          <w:szCs w:val="22"/>
        </w:rPr>
        <w:t xml:space="preserve">ESPECIFICACIONES TÉCNICAS </w:t>
      </w:r>
      <w:r w:rsidRPr="001A667E">
        <w:rPr>
          <w:rFonts w:ascii="Arial Narrow" w:hAnsi="Arial Narrow"/>
          <w:b/>
          <w:sz w:val="22"/>
          <w:szCs w:val="22"/>
        </w:rPr>
        <w:t>DE LOS BIENES O SERVICIO</w:t>
      </w:r>
    </w:p>
    <w:p w14:paraId="62A87248" w14:textId="77777777" w:rsidR="00232FD6" w:rsidRPr="00232FD6" w:rsidRDefault="00232FD6" w:rsidP="00232FD6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p w14:paraId="06624135" w14:textId="1F54D735" w:rsidR="00243AEF" w:rsidRPr="00243AEF" w:rsidRDefault="00243AEF" w:rsidP="00243AEF">
      <w:pPr>
        <w:autoSpaceDE w:val="0"/>
        <w:adjustRightInd w:val="0"/>
        <w:spacing w:after="160"/>
        <w:ind w:left="720"/>
        <w:rPr>
          <w:rFonts w:ascii="Verdana" w:eastAsia="Calibri" w:hAnsi="Verdana"/>
          <w:b/>
          <w:kern w:val="2"/>
          <w:sz w:val="22"/>
          <w:szCs w:val="22"/>
          <w:lang w:eastAsia="en-US"/>
          <w14:ligatures w14:val="standardContextual"/>
        </w:rPr>
      </w:pPr>
      <w:r w:rsidRPr="00243AEF">
        <w:rPr>
          <w:rFonts w:ascii="Verdana" w:eastAsia="Calibri" w:hAnsi="Verdana"/>
          <w:b/>
          <w:kern w:val="2"/>
          <w:sz w:val="22"/>
          <w:szCs w:val="22"/>
          <w:lang w:eastAsia="en-US"/>
          <w14:ligatures w14:val="standardContextual"/>
        </w:rPr>
        <w:t>CLASIFICACION UNSPSC</w:t>
      </w:r>
    </w:p>
    <w:p w14:paraId="0E5A2838" w14:textId="17E4804C" w:rsidR="00E10A2E" w:rsidRDefault="00E10A2E" w:rsidP="001A667E">
      <w:pPr>
        <w:widowControl w:val="0"/>
        <w:tabs>
          <w:tab w:val="left" w:pos="284"/>
        </w:tabs>
        <w:autoSpaceDE w:val="0"/>
        <w:autoSpaceDN w:val="0"/>
        <w:ind w:right="-224"/>
        <w:rPr>
          <w:rFonts w:ascii="Arial Narrow" w:eastAsia="Arial MT" w:hAnsi="Arial Narrow" w:cs="Arial MT"/>
          <w:sz w:val="22"/>
          <w:szCs w:val="22"/>
          <w:lang w:val="es-ES" w:eastAsia="en-US"/>
        </w:rPr>
      </w:pPr>
      <w:bookmarkStart w:id="0" w:name="_Hlk164349350"/>
    </w:p>
    <w:p w14:paraId="71F34A4F" w14:textId="77777777" w:rsidR="001A667E" w:rsidRPr="003224FB" w:rsidRDefault="001A667E" w:rsidP="001A667E">
      <w:pPr>
        <w:autoSpaceDE w:val="0"/>
        <w:adjustRightInd w:val="0"/>
        <w:rPr>
          <w:rFonts w:ascii="Verdana" w:hAnsi="Verdana"/>
          <w:sz w:val="22"/>
          <w:szCs w:val="22"/>
        </w:rPr>
      </w:pPr>
      <w:r w:rsidRPr="003224FB">
        <w:rPr>
          <w:rFonts w:ascii="Verdana" w:hAnsi="Verdana"/>
          <w:sz w:val="22"/>
          <w:szCs w:val="22"/>
        </w:rPr>
        <w:t>El objeto contractual se enmarca dentro del siguiente código del Clasificador de Bienes y Servicios:</w:t>
      </w:r>
    </w:p>
    <w:p w14:paraId="1D76A3ED" w14:textId="77777777" w:rsidR="001A667E" w:rsidRPr="003224FB" w:rsidRDefault="001A667E" w:rsidP="001A667E">
      <w:pPr>
        <w:autoSpaceDE w:val="0"/>
        <w:adjustRightInd w:val="0"/>
        <w:spacing w:line="276" w:lineRule="auto"/>
        <w:rPr>
          <w:rFonts w:ascii="Verdana" w:hAnsi="Verdana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5"/>
        <w:gridCol w:w="2024"/>
        <w:gridCol w:w="1559"/>
        <w:gridCol w:w="1843"/>
        <w:gridCol w:w="2126"/>
      </w:tblGrid>
      <w:tr w:rsidR="001A667E" w:rsidRPr="006B071B" w14:paraId="453CE8E9" w14:textId="77777777" w:rsidTr="00460071">
        <w:trPr>
          <w:jc w:val="center"/>
        </w:trPr>
        <w:tc>
          <w:tcPr>
            <w:tcW w:w="1515" w:type="dxa"/>
            <w:shd w:val="clear" w:color="auto" w:fill="D9D9D9"/>
            <w:vAlign w:val="center"/>
          </w:tcPr>
          <w:p w14:paraId="6B7B6BE0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b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b/>
                <w:sz w:val="22"/>
                <w:szCs w:val="22"/>
              </w:rPr>
              <w:t>Clasificación UNSPSC</w:t>
            </w:r>
          </w:p>
        </w:tc>
        <w:tc>
          <w:tcPr>
            <w:tcW w:w="2024" w:type="dxa"/>
            <w:shd w:val="clear" w:color="auto" w:fill="D9D9D9"/>
            <w:vAlign w:val="center"/>
          </w:tcPr>
          <w:p w14:paraId="78E653BA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b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b/>
                <w:sz w:val="22"/>
                <w:szCs w:val="22"/>
              </w:rPr>
              <w:t>Segmento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37270161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b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b/>
                <w:sz w:val="22"/>
                <w:szCs w:val="22"/>
              </w:rPr>
              <w:t>Familia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6E6CB4FC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b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b/>
                <w:sz w:val="22"/>
                <w:szCs w:val="22"/>
              </w:rPr>
              <w:t>Clase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5B682414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b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b/>
                <w:sz w:val="22"/>
                <w:szCs w:val="22"/>
              </w:rPr>
              <w:t>Producto</w:t>
            </w:r>
          </w:p>
        </w:tc>
      </w:tr>
      <w:tr w:rsidR="001A667E" w:rsidRPr="006B071B" w14:paraId="35E91762" w14:textId="77777777" w:rsidTr="00460071">
        <w:trPr>
          <w:trHeight w:val="930"/>
          <w:jc w:val="center"/>
        </w:trPr>
        <w:tc>
          <w:tcPr>
            <w:tcW w:w="1515" w:type="dxa"/>
            <w:vAlign w:val="center"/>
          </w:tcPr>
          <w:p w14:paraId="4CBFFDB9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22101527</w:t>
            </w:r>
          </w:p>
        </w:tc>
        <w:tc>
          <w:tcPr>
            <w:tcW w:w="2024" w:type="dxa"/>
            <w:vAlign w:val="center"/>
          </w:tcPr>
          <w:p w14:paraId="7C757C31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Maquinaria y Accesorios para Construcción y Edificación</w:t>
            </w:r>
          </w:p>
        </w:tc>
        <w:tc>
          <w:tcPr>
            <w:tcW w:w="1559" w:type="dxa"/>
            <w:vAlign w:val="center"/>
          </w:tcPr>
          <w:p w14:paraId="422A69C6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 xml:space="preserve">Maquinaria y equipo pesado de construcción </w:t>
            </w:r>
          </w:p>
        </w:tc>
        <w:tc>
          <w:tcPr>
            <w:tcW w:w="1843" w:type="dxa"/>
            <w:vAlign w:val="center"/>
          </w:tcPr>
          <w:p w14:paraId="7028A213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Maquinaria para trabajo de desmonte</w:t>
            </w:r>
          </w:p>
        </w:tc>
        <w:tc>
          <w:tcPr>
            <w:tcW w:w="2126" w:type="dxa"/>
            <w:vAlign w:val="center"/>
          </w:tcPr>
          <w:p w14:paraId="61DEA83D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 xml:space="preserve">Transportes integrados de carga </w:t>
            </w:r>
          </w:p>
        </w:tc>
      </w:tr>
      <w:tr w:rsidR="001A667E" w:rsidRPr="006B071B" w14:paraId="6D42C214" w14:textId="77777777" w:rsidTr="00460071">
        <w:trPr>
          <w:trHeight w:val="930"/>
          <w:jc w:val="center"/>
        </w:trPr>
        <w:tc>
          <w:tcPr>
            <w:tcW w:w="1515" w:type="dxa"/>
            <w:vAlign w:val="center"/>
          </w:tcPr>
          <w:p w14:paraId="4A32E1AB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78141703</w:t>
            </w:r>
          </w:p>
        </w:tc>
        <w:tc>
          <w:tcPr>
            <w:tcW w:w="2024" w:type="dxa"/>
            <w:vAlign w:val="center"/>
          </w:tcPr>
          <w:p w14:paraId="1D083983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Servicios de Transporte, Almacenaje y Correo</w:t>
            </w:r>
          </w:p>
        </w:tc>
        <w:tc>
          <w:tcPr>
            <w:tcW w:w="1559" w:type="dxa"/>
            <w:vAlign w:val="center"/>
          </w:tcPr>
          <w:p w14:paraId="5F9308A4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Servicios de transporte</w:t>
            </w:r>
          </w:p>
        </w:tc>
        <w:tc>
          <w:tcPr>
            <w:tcW w:w="1843" w:type="dxa"/>
            <w:vAlign w:val="center"/>
          </w:tcPr>
          <w:p w14:paraId="26BF624F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Servicios a la navegación</w:t>
            </w:r>
          </w:p>
        </w:tc>
        <w:tc>
          <w:tcPr>
            <w:tcW w:w="2126" w:type="dxa"/>
            <w:vAlign w:val="center"/>
          </w:tcPr>
          <w:p w14:paraId="172B254D" w14:textId="77777777" w:rsidR="001A667E" w:rsidRPr="006B071B" w:rsidRDefault="001A667E" w:rsidP="00460071">
            <w:pPr>
              <w:widowControl w:val="0"/>
              <w:overflowPunct w:val="0"/>
              <w:autoSpaceDE w:val="0"/>
              <w:adjustRightInd w:val="0"/>
              <w:spacing w:line="276" w:lineRule="auto"/>
              <w:jc w:val="center"/>
              <w:rPr>
                <w:rFonts w:ascii="Verdana" w:eastAsia="Arial Narrow" w:hAnsi="Verdana" w:cs="Arial Narrow"/>
                <w:sz w:val="22"/>
                <w:szCs w:val="22"/>
              </w:rPr>
            </w:pPr>
            <w:r w:rsidRPr="006B071B">
              <w:rPr>
                <w:rFonts w:ascii="Verdana" w:eastAsia="Arial Narrow" w:hAnsi="Verdana" w:cs="Arial Narrow"/>
                <w:sz w:val="22"/>
                <w:szCs w:val="22"/>
              </w:rPr>
              <w:t>Servicios de comunicaciones o de navegación marítima</w:t>
            </w:r>
          </w:p>
        </w:tc>
      </w:tr>
    </w:tbl>
    <w:p w14:paraId="351C6191" w14:textId="77777777" w:rsidR="001A667E" w:rsidRPr="003224FB" w:rsidRDefault="001A667E" w:rsidP="001A667E">
      <w:pPr>
        <w:pStyle w:val="Sinespaciado"/>
        <w:ind w:hanging="2"/>
        <w:rPr>
          <w:rFonts w:ascii="Verdana" w:hAnsi="Verdana"/>
        </w:rPr>
      </w:pPr>
    </w:p>
    <w:p w14:paraId="1CD7CB86" w14:textId="77777777" w:rsidR="001A667E" w:rsidRPr="003224FB" w:rsidRDefault="001A667E" w:rsidP="001A667E">
      <w:pPr>
        <w:autoSpaceDE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14:paraId="1DA790F9" w14:textId="10BAAE04" w:rsidR="001A667E" w:rsidRPr="001A667E" w:rsidRDefault="001A667E" w:rsidP="001A667E">
      <w:pPr>
        <w:pStyle w:val="Prrafodelista"/>
        <w:numPr>
          <w:ilvl w:val="0"/>
          <w:numId w:val="45"/>
        </w:numPr>
        <w:autoSpaceDE w:val="0"/>
        <w:adjustRightInd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1A667E">
        <w:rPr>
          <w:rFonts w:ascii="Verdana" w:hAnsi="Verdana"/>
          <w:b/>
          <w:sz w:val="22"/>
          <w:szCs w:val="22"/>
        </w:rPr>
        <w:t xml:space="preserve"> DESCRIPCION TECNICA</w:t>
      </w:r>
    </w:p>
    <w:p w14:paraId="40716A43" w14:textId="77777777" w:rsidR="001A667E" w:rsidRPr="003224FB" w:rsidRDefault="001A667E" w:rsidP="001A667E">
      <w:pPr>
        <w:pStyle w:val="Sinespaciado"/>
        <w:ind w:hanging="2"/>
        <w:rPr>
          <w:rFonts w:ascii="Verdana" w:hAnsi="Verdana"/>
        </w:rPr>
      </w:pPr>
    </w:p>
    <w:p w14:paraId="5A0662F5" w14:textId="77777777" w:rsidR="001A667E" w:rsidRPr="003224FB" w:rsidRDefault="001A667E" w:rsidP="001A667E">
      <w:pPr>
        <w:autoSpaceDE w:val="0"/>
        <w:adjustRightInd w:val="0"/>
        <w:spacing w:line="276" w:lineRule="auto"/>
        <w:rPr>
          <w:rFonts w:ascii="Verdana" w:hAnsi="Verdana"/>
          <w:sz w:val="22"/>
          <w:szCs w:val="22"/>
        </w:rPr>
      </w:pPr>
      <w:r w:rsidRPr="003224FB">
        <w:rPr>
          <w:rFonts w:ascii="Verdana" w:hAnsi="Verdana"/>
          <w:sz w:val="22"/>
          <w:szCs w:val="22"/>
        </w:rPr>
        <w:t>En cumplimiento del objeto del contrato, el contratista deberá suministrar los bienes y servicio de acuerdo a los términos establecidos</w:t>
      </w:r>
      <w:r>
        <w:rPr>
          <w:rFonts w:ascii="Verdana" w:hAnsi="Verdana"/>
          <w:sz w:val="22"/>
          <w:szCs w:val="22"/>
        </w:rPr>
        <w:t>:</w:t>
      </w:r>
    </w:p>
    <w:p w14:paraId="420F29F2" w14:textId="77777777" w:rsidR="001A667E" w:rsidRPr="003224FB" w:rsidRDefault="001A667E" w:rsidP="001A667E">
      <w:pPr>
        <w:autoSpaceDE w:val="0"/>
        <w:adjustRightInd w:val="0"/>
        <w:spacing w:line="276" w:lineRule="auto"/>
        <w:rPr>
          <w:rFonts w:ascii="Verdana" w:hAnsi="Verdana"/>
          <w:sz w:val="22"/>
          <w:szCs w:val="22"/>
        </w:rPr>
      </w:pPr>
    </w:p>
    <w:tbl>
      <w:tblPr>
        <w:tblW w:w="94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831"/>
        <w:gridCol w:w="1978"/>
        <w:gridCol w:w="1856"/>
      </w:tblGrid>
      <w:tr w:rsidR="001A667E" w:rsidRPr="00A92445" w14:paraId="3AE21C19" w14:textId="77777777" w:rsidTr="00460071">
        <w:trPr>
          <w:trHeight w:val="21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C8F3B1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bookmarkStart w:id="1" w:name="_Hlk116991319"/>
            <w:r w:rsidRPr="00A92445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Ítem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39B1C7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Descripción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60F63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69189D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</w:tr>
      <w:tr w:rsidR="001A667E" w:rsidRPr="00A92445" w14:paraId="5C61993A" w14:textId="77777777" w:rsidTr="00460071">
        <w:trPr>
          <w:trHeight w:val="458"/>
          <w:jc w:val="center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B57D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3E0B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Paso por planchón caño Dagua camioneta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30B2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EA83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</w:tr>
      <w:tr w:rsidR="001A667E" w:rsidRPr="00A92445" w14:paraId="16B0D222" w14:textId="77777777" w:rsidTr="00460071">
        <w:trPr>
          <w:trHeight w:val="458"/>
          <w:jc w:val="center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26A8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4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B3AD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4D9FA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1567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</w:p>
        </w:tc>
      </w:tr>
      <w:tr w:rsidR="001A667E" w:rsidRPr="00A92445" w14:paraId="3569243C" w14:textId="77777777" w:rsidTr="00460071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A214B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03E7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Paso por planchón caño Mesetas camioneta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7D9A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37C4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</w:tr>
      <w:tr w:rsidR="001A667E" w:rsidRPr="00A92445" w14:paraId="102A11EF" w14:textId="77777777" w:rsidTr="00460071">
        <w:trPr>
          <w:trHeight w:val="32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D6F5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64195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Paso por planchón caño Dagua Motocicleta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EBD08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6B5D2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</w:tr>
      <w:tr w:rsidR="001A667E" w:rsidRPr="00A92445" w14:paraId="1565B80E" w14:textId="77777777" w:rsidTr="00460071">
        <w:trPr>
          <w:trHeight w:val="32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ACBB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55089" w14:textId="77777777" w:rsidR="001A667E" w:rsidRPr="00A92445" w:rsidRDefault="001A667E" w:rsidP="00460071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 xml:space="preserve">Paso por planchón caño Mesetas Motocicleta 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6001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2BDBC" w14:textId="77777777" w:rsidR="001A667E" w:rsidRPr="00A92445" w:rsidRDefault="001A667E" w:rsidP="00460071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A92445">
              <w:rPr>
                <w:rFonts w:ascii="Verdana" w:hAnsi="Verdana" w:cs="Arial"/>
                <w:color w:val="000000"/>
                <w:sz w:val="22"/>
                <w:szCs w:val="22"/>
              </w:rPr>
              <w:t>1</w:t>
            </w:r>
          </w:p>
        </w:tc>
      </w:tr>
      <w:bookmarkEnd w:id="1"/>
    </w:tbl>
    <w:p w14:paraId="7A52B3FE" w14:textId="77777777" w:rsidR="001A667E" w:rsidRPr="00A92445" w:rsidRDefault="001A667E" w:rsidP="001A667E">
      <w:pPr>
        <w:autoSpaceDE w:val="0"/>
        <w:adjustRightInd w:val="0"/>
        <w:jc w:val="both"/>
        <w:rPr>
          <w:rFonts w:ascii="Verdana" w:hAnsi="Verdana" w:cs="Arial Narrow"/>
          <w:bCs/>
        </w:rPr>
      </w:pPr>
    </w:p>
    <w:p w14:paraId="51D01F58" w14:textId="77777777" w:rsidR="001A667E" w:rsidRPr="00A92445" w:rsidRDefault="001A667E" w:rsidP="001A667E">
      <w:pPr>
        <w:widowControl w:val="0"/>
        <w:overflowPunct w:val="0"/>
        <w:autoSpaceDE w:val="0"/>
        <w:adjustRightInd w:val="0"/>
        <w:spacing w:line="276" w:lineRule="auto"/>
        <w:rPr>
          <w:rFonts w:ascii="Verdana" w:eastAsia="Arial Narrow" w:hAnsi="Verdana" w:cs="Arial Narrow"/>
          <w:sz w:val="22"/>
          <w:szCs w:val="22"/>
        </w:rPr>
      </w:pPr>
      <w:r w:rsidRPr="00A92445">
        <w:rPr>
          <w:rFonts w:ascii="Verdana" w:eastAsia="Arial Narrow" w:hAnsi="Verdana" w:cs="Arial Narrow"/>
          <w:sz w:val="22"/>
          <w:szCs w:val="22"/>
        </w:rPr>
        <w:t xml:space="preserve">Las siguientes son las obligaciones a las que se compromete el proveedor al </w:t>
      </w:r>
      <w:r w:rsidRPr="00A92445">
        <w:rPr>
          <w:rFonts w:ascii="Verdana" w:eastAsia="Arial Narrow" w:hAnsi="Verdana" w:cs="Arial Narrow"/>
          <w:sz w:val="22"/>
          <w:szCs w:val="22"/>
        </w:rPr>
        <w:lastRenderedPageBreak/>
        <w:t>participar y presentar su oferta, las cuales    se entenderán aceptadas con la carta de presentación de la oferta.</w:t>
      </w:r>
    </w:p>
    <w:p w14:paraId="384F476A" w14:textId="77777777" w:rsidR="001A667E" w:rsidRPr="00A92445" w:rsidRDefault="001A667E" w:rsidP="001A667E">
      <w:pPr>
        <w:pBdr>
          <w:top w:val="nil"/>
          <w:left w:val="nil"/>
          <w:bottom w:val="nil"/>
          <w:right w:val="nil"/>
          <w:between w:val="nil"/>
        </w:pBdr>
        <w:overflowPunct w:val="0"/>
        <w:autoSpaceDE w:val="0"/>
        <w:adjustRightInd w:val="0"/>
        <w:spacing w:line="276" w:lineRule="auto"/>
        <w:jc w:val="both"/>
        <w:rPr>
          <w:rFonts w:ascii="Verdana" w:eastAsia="Arial Narrow" w:hAnsi="Verdana" w:cs="Arial Narrow"/>
          <w:color w:val="000000"/>
          <w:sz w:val="22"/>
          <w:szCs w:val="22"/>
        </w:rPr>
      </w:pPr>
    </w:p>
    <w:p w14:paraId="54737C2E" w14:textId="26A0CB43" w:rsidR="001A667E" w:rsidRPr="001A667E" w:rsidRDefault="001A667E" w:rsidP="001A667E">
      <w:pPr>
        <w:pStyle w:val="Prrafodelista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overflowPunct w:val="0"/>
        <w:autoSpaceDE w:val="0"/>
        <w:adjustRightInd w:val="0"/>
        <w:spacing w:line="276" w:lineRule="auto"/>
        <w:jc w:val="both"/>
        <w:rPr>
          <w:rFonts w:ascii="Verdana" w:eastAsia="Arial Narrow" w:hAnsi="Verdana" w:cs="Arial Narrow"/>
          <w:b/>
          <w:color w:val="000000"/>
          <w:sz w:val="22"/>
          <w:szCs w:val="22"/>
        </w:rPr>
      </w:pPr>
      <w:r w:rsidRPr="001A667E">
        <w:rPr>
          <w:rFonts w:ascii="Verdana" w:eastAsia="Arial Narrow" w:hAnsi="Verdana" w:cs="Arial Narrow"/>
          <w:b/>
          <w:color w:val="000000"/>
          <w:sz w:val="22"/>
          <w:szCs w:val="22"/>
        </w:rPr>
        <w:t>OBLIGACIONES DEL CONTRATISTA</w:t>
      </w:r>
    </w:p>
    <w:p w14:paraId="6D6FE645" w14:textId="77777777" w:rsidR="001A667E" w:rsidRPr="00A92445" w:rsidRDefault="001A667E" w:rsidP="001A667E">
      <w:pPr>
        <w:widowControl w:val="0"/>
        <w:overflowPunct w:val="0"/>
        <w:autoSpaceDE w:val="0"/>
        <w:adjustRightInd w:val="0"/>
        <w:spacing w:line="276" w:lineRule="auto"/>
        <w:rPr>
          <w:rFonts w:ascii="Verdana" w:eastAsia="Arial Narrow" w:hAnsi="Verdana" w:cs="Arial Narrow"/>
          <w:sz w:val="22"/>
          <w:szCs w:val="22"/>
        </w:rPr>
      </w:pPr>
    </w:p>
    <w:p w14:paraId="78E1E50A" w14:textId="77777777" w:rsidR="001A667E" w:rsidRPr="00A92445" w:rsidRDefault="001A667E" w:rsidP="001A667E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Verdana" w:eastAsia="Arial Narrow" w:hAnsi="Verdana" w:cs="Arial Narrow"/>
          <w:sz w:val="22"/>
          <w:szCs w:val="22"/>
        </w:rPr>
      </w:pPr>
      <w:r w:rsidRPr="00A92445">
        <w:rPr>
          <w:rFonts w:ascii="Verdana" w:eastAsia="Arial Narrow" w:hAnsi="Verdana" w:cs="Arial Narrow"/>
          <w:sz w:val="22"/>
          <w:szCs w:val="22"/>
        </w:rPr>
        <w:t xml:space="preserve">Garantizar el servicio del planchón del caño Dagua y Caño Mesetas siempre que se requiera por parte del área protegida  </w:t>
      </w:r>
    </w:p>
    <w:p w14:paraId="0D1CBA21" w14:textId="77777777" w:rsidR="001A667E" w:rsidRPr="00A92445" w:rsidRDefault="001A667E" w:rsidP="001A667E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Verdana" w:eastAsia="Arial Narrow" w:hAnsi="Verdana" w:cs="Arial Narrow"/>
          <w:sz w:val="22"/>
          <w:szCs w:val="22"/>
        </w:rPr>
      </w:pPr>
      <w:r w:rsidRPr="00A92445">
        <w:rPr>
          <w:rFonts w:ascii="Verdana" w:eastAsia="Arial Narrow" w:hAnsi="Verdana" w:cs="Arial Narrow"/>
          <w:sz w:val="22"/>
          <w:szCs w:val="22"/>
        </w:rPr>
        <w:t xml:space="preserve">Disponer de planchones idóneos para la ejecución del objeto </w:t>
      </w:r>
    </w:p>
    <w:p w14:paraId="221D4374" w14:textId="77777777" w:rsidR="001A667E" w:rsidRPr="00A92445" w:rsidRDefault="001A667E" w:rsidP="001A667E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Verdana" w:eastAsia="Arial Narrow" w:hAnsi="Verdana" w:cs="Arial Narrow"/>
          <w:sz w:val="22"/>
          <w:szCs w:val="22"/>
        </w:rPr>
      </w:pPr>
      <w:r w:rsidRPr="00A92445">
        <w:rPr>
          <w:rFonts w:ascii="Verdana" w:eastAsia="Arial Narrow" w:hAnsi="Verdana" w:cs="Arial Narrow"/>
          <w:sz w:val="22"/>
          <w:szCs w:val="22"/>
        </w:rPr>
        <w:t xml:space="preserve">Velar por la buena atención del servicio. </w:t>
      </w:r>
    </w:p>
    <w:p w14:paraId="57B18D36" w14:textId="77777777" w:rsidR="001A667E" w:rsidRDefault="001A667E" w:rsidP="001A667E">
      <w:pPr>
        <w:pStyle w:val="Prrafodelista"/>
        <w:widowControl/>
        <w:numPr>
          <w:ilvl w:val="0"/>
          <w:numId w:val="44"/>
        </w:numPr>
        <w:spacing w:after="160" w:line="259" w:lineRule="auto"/>
        <w:rPr>
          <w:rFonts w:ascii="Verdana" w:eastAsia="Arial Narrow" w:hAnsi="Verdana" w:cs="Arial Narrow"/>
          <w:lang w:eastAsia="es-ES"/>
        </w:rPr>
      </w:pPr>
      <w:r w:rsidRPr="003122FF">
        <w:rPr>
          <w:rFonts w:ascii="Verdana" w:eastAsia="Arial Narrow" w:hAnsi="Verdana" w:cs="Arial Narrow"/>
          <w:lang w:eastAsia="es-ES"/>
        </w:rPr>
        <w:t>Contar con personal idóneo y calificado para el desarrollo del contrato. El contratista se hará cargo de la seguridad del personal que emplee para la ejecución del objeto contractual.</w:t>
      </w:r>
    </w:p>
    <w:p w14:paraId="518322D0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spacing w:after="160" w:line="259" w:lineRule="auto"/>
        <w:rPr>
          <w:rFonts w:ascii="Verdana" w:eastAsia="Arial Narrow" w:hAnsi="Verdana" w:cs="Arial Narrow"/>
          <w:lang w:eastAsia="es-ES"/>
        </w:rPr>
      </w:pPr>
      <w:r w:rsidRPr="003122FF">
        <w:rPr>
          <w:rFonts w:ascii="Verdana" w:eastAsia="Arial Narrow" w:hAnsi="Verdana" w:cs="Arial Narrow"/>
        </w:rPr>
        <w:t>Garantizar la disponibilidad de cupos cuando el área los requiera para el transporte y paso de las camionetas y motocicletas, los cuales serán informados al proveedor con dos días de anticipación.</w:t>
      </w:r>
    </w:p>
    <w:p w14:paraId="2EDB695E" w14:textId="77777777" w:rsidR="001A667E" w:rsidRPr="00276EA6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  <w:color w:val="000000" w:themeColor="text1"/>
        </w:rPr>
      </w:pPr>
      <w:r w:rsidRPr="00276EA6">
        <w:rPr>
          <w:rFonts w:ascii="Verdana" w:hAnsi="Verdana"/>
          <w:color w:val="000000" w:themeColor="text1"/>
        </w:rPr>
        <w:t>Responder sin perjuicio de la garantía, por el servicio prestado</w:t>
      </w:r>
    </w:p>
    <w:p w14:paraId="326612E4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</w:rPr>
      </w:pPr>
      <w:r w:rsidRPr="003122FF">
        <w:rPr>
          <w:rFonts w:ascii="Verdana" w:hAnsi="Verdana"/>
        </w:rPr>
        <w:t>Mantener indemne a la entidad por las reclamaciones que se deriven con ocasión a la ejecución contractual.</w:t>
      </w:r>
    </w:p>
    <w:p w14:paraId="10EF8335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</w:rPr>
      </w:pPr>
      <w:r w:rsidRPr="003122FF">
        <w:rPr>
          <w:rFonts w:ascii="Verdana" w:hAnsi="Verdana"/>
        </w:rPr>
        <w:t>Constituir las garantías y mantener su vigencia.</w:t>
      </w:r>
    </w:p>
    <w:p w14:paraId="4F893B94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</w:rPr>
      </w:pPr>
      <w:r w:rsidRPr="003122FF">
        <w:rPr>
          <w:rFonts w:ascii="Verdana" w:hAnsi="Verdana"/>
        </w:rPr>
        <w:t>Acatar y cumplir las instrucciones que el Supervisor le imparta en relación con el objeto contractual.</w:t>
      </w:r>
    </w:p>
    <w:p w14:paraId="5EBF86DD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</w:rPr>
      </w:pPr>
      <w:r w:rsidRPr="003122FF">
        <w:rPr>
          <w:rFonts w:ascii="Verdana" w:hAnsi="Verdana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4A5ADEA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tabs>
          <w:tab w:val="left" w:pos="426"/>
        </w:tabs>
        <w:jc w:val="both"/>
        <w:rPr>
          <w:rFonts w:ascii="Verdana" w:hAnsi="Verdana"/>
        </w:rPr>
      </w:pPr>
      <w:r w:rsidRPr="003122FF">
        <w:rPr>
          <w:rFonts w:ascii="Verdana" w:hAnsi="Verdana"/>
          <w:lang w:eastAsia="x-none"/>
        </w:rPr>
        <w:t xml:space="preserve">Cargar en la plataforma transaccional de contratación SECOP II cada una de las facturas, cuentas de cobro, y demás soportes que den cuenta de la ejecución y el cumplimiento de las obligaciones a cargo del contratista, de conformidad con los requerimientos del supervisor designado y luego de que dichas facturas sean radicadas ante la entidad estatal. El cargue de dichas evidencias deberá realizarse en el acápite del formulario del contrato denominado como “Ejecución contractual”. </w:t>
      </w:r>
    </w:p>
    <w:p w14:paraId="130DDDDA" w14:textId="77777777" w:rsidR="001A667E" w:rsidRPr="003122FF" w:rsidRDefault="001A667E" w:rsidP="001A667E">
      <w:pPr>
        <w:pStyle w:val="Prrafodelista"/>
        <w:widowControl/>
        <w:numPr>
          <w:ilvl w:val="0"/>
          <w:numId w:val="44"/>
        </w:numPr>
        <w:jc w:val="both"/>
        <w:rPr>
          <w:rFonts w:ascii="Verdana" w:hAnsi="Verdana"/>
        </w:rPr>
      </w:pPr>
      <w:r w:rsidRPr="003122FF">
        <w:rPr>
          <w:rFonts w:ascii="Verdana" w:hAnsi="Verdana"/>
        </w:rPr>
        <w:t>Las demás obligaciones que se deriven de la naturaleza del contrato.</w:t>
      </w:r>
    </w:p>
    <w:p w14:paraId="1604A0C8" w14:textId="77777777" w:rsidR="001A667E" w:rsidRPr="003224FB" w:rsidRDefault="001A667E" w:rsidP="001A667E">
      <w:pPr>
        <w:pStyle w:val="Sinespaciado"/>
        <w:ind w:hanging="2"/>
        <w:rPr>
          <w:rFonts w:ascii="Verdana" w:hAnsi="Verdana"/>
          <w:sz w:val="22"/>
          <w:szCs w:val="22"/>
        </w:rPr>
      </w:pPr>
    </w:p>
    <w:p w14:paraId="4A98CF0E" w14:textId="28D63C92" w:rsidR="001A667E" w:rsidRPr="003224FB" w:rsidRDefault="001A667E" w:rsidP="001A667E">
      <w:pPr>
        <w:autoSpaceDE w:val="0"/>
        <w:adjustRightInd w:val="0"/>
        <w:rPr>
          <w:rFonts w:ascii="Verdana" w:hAnsi="Verdana" w:cs="Arial Narrow"/>
          <w:b/>
          <w:sz w:val="22"/>
          <w:szCs w:val="22"/>
        </w:rPr>
      </w:pPr>
      <w:r>
        <w:rPr>
          <w:rFonts w:ascii="Verdana" w:hAnsi="Verdana" w:cs="Arial Narrow"/>
          <w:b/>
          <w:sz w:val="22"/>
          <w:szCs w:val="22"/>
        </w:rPr>
        <w:t>4</w:t>
      </w:r>
      <w:r w:rsidRPr="003224FB">
        <w:rPr>
          <w:rFonts w:ascii="Verdana" w:hAnsi="Verdana" w:cs="Arial Narrow"/>
          <w:b/>
          <w:sz w:val="22"/>
          <w:szCs w:val="22"/>
        </w:rPr>
        <w:t>. OBLIGACIONES DE PARQUES</w:t>
      </w:r>
    </w:p>
    <w:p w14:paraId="634C20FA" w14:textId="77777777" w:rsidR="001A667E" w:rsidRPr="003224FB" w:rsidRDefault="001A667E" w:rsidP="001A667E">
      <w:pPr>
        <w:pStyle w:val="Sinespaciado"/>
        <w:ind w:hanging="2"/>
        <w:rPr>
          <w:rFonts w:ascii="Verdana" w:hAnsi="Verdana"/>
          <w:sz w:val="22"/>
          <w:szCs w:val="22"/>
        </w:rPr>
      </w:pPr>
    </w:p>
    <w:p w14:paraId="7A9A0F4D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3224FB">
        <w:rPr>
          <w:rFonts w:ascii="Verdana" w:hAnsi="Verdana" w:cs="Arial"/>
        </w:rPr>
        <w:t>Expedir constancia(s) de cumplimiento en forma oportuna para el respectivo pago.</w:t>
      </w:r>
    </w:p>
    <w:p w14:paraId="034A002D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3224FB">
        <w:rPr>
          <w:rFonts w:ascii="Verdana" w:hAnsi="Verdana" w:cs="Arial"/>
        </w:rPr>
        <w:t>Verificar el cumplimiento de las obligaciones contraídas por el Contratista.</w:t>
      </w:r>
    </w:p>
    <w:p w14:paraId="48F573EC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3224FB">
        <w:rPr>
          <w:rFonts w:ascii="Verdana" w:hAnsi="Verdana" w:cs="Arial"/>
        </w:rPr>
        <w:t>Prestar la colaboración necesaria para que el Contratista satisfaga plenamente el objeto contractual.</w:t>
      </w:r>
    </w:p>
    <w:p w14:paraId="0B6CF9B5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3224FB">
        <w:rPr>
          <w:rFonts w:ascii="Verdana" w:hAnsi="Verdana" w:cs="Arial"/>
        </w:rPr>
        <w:t>Efectuar los pagos en la forma pactada en el presente contrato.</w:t>
      </w:r>
    </w:p>
    <w:p w14:paraId="6EB45E7B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3224FB">
        <w:rPr>
          <w:rFonts w:ascii="Verdana" w:hAnsi="Verdana" w:cs="Arial"/>
        </w:rPr>
        <w:t>Dirimir las controversias que se presenten entre el Supervisor y el Contratista en la ejecución del Contrato.</w:t>
      </w:r>
    </w:p>
    <w:p w14:paraId="18998AB3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 Narrow"/>
        </w:rPr>
      </w:pPr>
      <w:r w:rsidRPr="003224FB">
        <w:rPr>
          <w:rFonts w:ascii="Verdana" w:hAnsi="Verdana" w:cs="Arial Narrow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14:paraId="556AABCD" w14:textId="77777777" w:rsidR="001A667E" w:rsidRPr="003224FB" w:rsidRDefault="001A667E" w:rsidP="001A667E">
      <w:pPr>
        <w:pStyle w:val="Prrafodelista"/>
        <w:widowControl/>
        <w:numPr>
          <w:ilvl w:val="0"/>
          <w:numId w:val="43"/>
        </w:numPr>
        <w:autoSpaceDE w:val="0"/>
        <w:autoSpaceDN w:val="0"/>
        <w:adjustRightInd w:val="0"/>
        <w:ind w:left="709"/>
        <w:jc w:val="both"/>
        <w:rPr>
          <w:rFonts w:ascii="Verdana" w:hAnsi="Verdana" w:cs="Arial Narrow"/>
        </w:rPr>
      </w:pPr>
      <w:r w:rsidRPr="003224FB">
        <w:rPr>
          <w:rFonts w:ascii="Verdana" w:hAnsi="Verdana" w:cs="Arial Narrow"/>
        </w:rPr>
        <w:t>Parques de acuerdo con la normatividad vigente en materia de contratación impondrá las multas a que haya lugar, siempre que se compruebe el incumplimiento del objeto del contrato</w:t>
      </w:r>
    </w:p>
    <w:bookmarkEnd w:id="0"/>
    <w:p w14:paraId="56AE9FE6" w14:textId="77777777" w:rsidR="00E10A2E" w:rsidRPr="001A667E" w:rsidRDefault="00E10A2E" w:rsidP="001A667E">
      <w:p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Verdana" w:eastAsia="Calibri" w:hAnsi="Verdana" w:cs="Arial Narrow"/>
          <w:kern w:val="2"/>
          <w:sz w:val="20"/>
          <w:szCs w:val="20"/>
          <w:lang w:eastAsia="en-US"/>
          <w14:ligatures w14:val="standardContextual"/>
        </w:rPr>
      </w:pPr>
    </w:p>
    <w:p w14:paraId="51170FC0" w14:textId="6810031A" w:rsidR="00243AEF" w:rsidRPr="001A667E" w:rsidRDefault="00243AEF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eastAsia="Calibri" w:hAnsi="Verdana" w:cs="Arial Narrow"/>
          <w:kern w:val="2"/>
          <w:sz w:val="20"/>
          <w:szCs w:val="20"/>
          <w:lang w:eastAsia="en-US"/>
          <w14:ligatures w14:val="standardContextual"/>
        </w:rPr>
        <w:lastRenderedPageBreak/>
        <w:t>Parques de acuerdo con la normatividad vigente en materia de contratación impondrá las multas a que haya lugar, siempre que se compruebe el incumplimiento del objeto del contrato.</w:t>
      </w:r>
    </w:p>
    <w:p w14:paraId="07F8E8D1" w14:textId="77777777" w:rsidR="00243AEF" w:rsidRPr="001A667E" w:rsidRDefault="00243AEF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E0C99D4" w14:textId="77777777" w:rsidR="0092656A" w:rsidRPr="001A667E" w:rsidRDefault="0092656A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 xml:space="preserve">Bajo la gravedad del juramento y de conformidad con lo exigido en el presente proceso, me permito certificar que: </w:t>
      </w:r>
    </w:p>
    <w:p w14:paraId="547640E4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57A453BA" w14:textId="77777777" w:rsidR="0092656A" w:rsidRPr="001A667E" w:rsidRDefault="0092656A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562CEBCC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145EDA29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 xml:space="preserve">Atentamente: </w:t>
      </w:r>
    </w:p>
    <w:p w14:paraId="15E423B3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6C3A4478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1261A383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1A667E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1A667E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46CA8C11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1A667E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1A667E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636C39D9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49F41339" w14:textId="77777777" w:rsidR="0092656A" w:rsidRPr="001A667E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1A667E">
        <w:rPr>
          <w:rFonts w:ascii="Verdana" w:hAnsi="Verdana" w:cs="Arial"/>
          <w:color w:val="000000"/>
          <w:sz w:val="20"/>
          <w:szCs w:val="20"/>
        </w:rPr>
        <w:t xml:space="preserve">FAX……………………………………………………………………………… </w:t>
      </w:r>
    </w:p>
    <w:p w14:paraId="33923FEF" w14:textId="77777777" w:rsidR="0092656A" w:rsidRPr="00D94339" w:rsidRDefault="0092656A" w:rsidP="0092656A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23D00BA0" w14:textId="77777777" w:rsidR="0092656A" w:rsidRPr="0092656A" w:rsidRDefault="0092656A" w:rsidP="0092656A">
      <w:pPr>
        <w:rPr>
          <w:rFonts w:eastAsia="Arial Narrow"/>
        </w:rPr>
      </w:pPr>
    </w:p>
    <w:sectPr w:rsidR="0092656A" w:rsidRPr="009265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8705"/>
      <w:pgMar w:top="2727" w:right="1185" w:bottom="1701" w:left="1701" w:header="1079" w:footer="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97B3D" w14:textId="77777777" w:rsidR="00347F33" w:rsidRDefault="00347F33">
      <w:r>
        <w:separator/>
      </w:r>
    </w:p>
  </w:endnote>
  <w:endnote w:type="continuationSeparator" w:id="0">
    <w:p w14:paraId="01343481" w14:textId="77777777" w:rsidR="00347F33" w:rsidRDefault="0034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0D01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ACC55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F3DBB56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E489FA5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b/>
        <w:sz w:val="20"/>
        <w:szCs w:val="20"/>
      </w:rPr>
    </w:pPr>
    <w:r>
      <w:rPr>
        <w:rFonts w:ascii="Verdana" w:eastAsia="Verdana" w:hAnsi="Verdana" w:cs="Verdana"/>
        <w:b/>
        <w:sz w:val="20"/>
        <w:szCs w:val="20"/>
      </w:rPr>
      <w:t>Dirección Territorial Orinoquía</w:t>
    </w:r>
  </w:p>
  <w:p w14:paraId="032148C6" w14:textId="6CE76541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 xml:space="preserve">Dirección: </w:t>
    </w:r>
    <w:r w:rsidR="001A667E" w:rsidRPr="001A667E">
      <w:rPr>
        <w:rFonts w:ascii="Verdana" w:eastAsia="Verdana" w:hAnsi="Verdana" w:cs="Verdana"/>
        <w:sz w:val="20"/>
        <w:szCs w:val="20"/>
      </w:rPr>
      <w:t xml:space="preserve">Calle 41 No 27-39 </w:t>
    </w:r>
    <w:r w:rsidR="001A667E">
      <w:rPr>
        <w:rFonts w:ascii="Verdana" w:eastAsia="Verdana" w:hAnsi="Verdana" w:cs="Verdana"/>
        <w:sz w:val="20"/>
        <w:szCs w:val="20"/>
      </w:rPr>
      <w:t>B</w:t>
    </w:r>
    <w:r w:rsidR="001A667E" w:rsidRPr="001A667E">
      <w:rPr>
        <w:rFonts w:ascii="Verdana" w:eastAsia="Verdana" w:hAnsi="Verdana" w:cs="Verdana"/>
        <w:sz w:val="20"/>
        <w:szCs w:val="20"/>
      </w:rPr>
      <w:t xml:space="preserve">arrio </w:t>
    </w:r>
    <w:r w:rsidR="001A667E">
      <w:rPr>
        <w:rFonts w:ascii="Verdana" w:eastAsia="Verdana" w:hAnsi="Verdana" w:cs="Verdana"/>
        <w:sz w:val="20"/>
        <w:szCs w:val="20"/>
      </w:rPr>
      <w:t>E</w:t>
    </w:r>
    <w:r w:rsidR="001A667E" w:rsidRPr="001A667E">
      <w:rPr>
        <w:rFonts w:ascii="Verdana" w:eastAsia="Verdana" w:hAnsi="Verdana" w:cs="Verdana"/>
        <w:sz w:val="20"/>
        <w:szCs w:val="20"/>
      </w:rPr>
      <w:t xml:space="preserve">l </w:t>
    </w:r>
    <w:r w:rsidR="001A667E">
      <w:rPr>
        <w:rFonts w:ascii="Verdana" w:eastAsia="Verdana" w:hAnsi="Verdana" w:cs="Verdana"/>
        <w:sz w:val="20"/>
        <w:szCs w:val="20"/>
      </w:rPr>
      <w:t>E</w:t>
    </w:r>
    <w:r w:rsidR="001A667E" w:rsidRPr="001A667E">
      <w:rPr>
        <w:rFonts w:ascii="Verdana" w:eastAsia="Verdana" w:hAnsi="Verdana" w:cs="Verdana"/>
        <w:sz w:val="20"/>
        <w:szCs w:val="20"/>
      </w:rPr>
      <w:t>mporio</w:t>
    </w:r>
    <w:r>
      <w:rPr>
        <w:rFonts w:ascii="Verdana" w:eastAsia="Verdana" w:hAnsi="Verdana" w:cs="Verdana"/>
        <w:sz w:val="20"/>
        <w:szCs w:val="20"/>
      </w:rPr>
      <w:t>, Villavicencio - Meta, Colombia</w:t>
    </w:r>
  </w:p>
  <w:p w14:paraId="2EF18083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>Conmutador: (+57) 601 353 2400</w:t>
    </w:r>
  </w:p>
  <w:p w14:paraId="01DBFE5C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>Línea Gratuita: (+57) 01 8000 129722</w:t>
    </w:r>
  </w:p>
  <w:p w14:paraId="6FB9AE97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sz w:val="18"/>
        <w:szCs w:val="18"/>
      </w:rPr>
    </w:pPr>
  </w:p>
  <w:p w14:paraId="416BC647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rFonts w:ascii="Arial Narrow" w:eastAsia="Arial Narrow" w:hAnsi="Arial Narrow" w:cs="Arial Narrow"/>
        <w:b/>
        <w:color w:val="000000"/>
        <w:sz w:val="18"/>
        <w:szCs w:val="18"/>
      </w:rPr>
      <w:t xml:space="preserve">                                            </w:t>
    </w:r>
  </w:p>
  <w:p w14:paraId="5EA26017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18"/>
        <w:szCs w:val="18"/>
      </w:rPr>
    </w:pPr>
  </w:p>
  <w:p w14:paraId="164D4B71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25"/>
        <w:tab w:val="right" w:pos="969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B0FFA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5263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6533" w14:textId="77777777" w:rsidR="00347F33" w:rsidRDefault="00347F33">
      <w:r>
        <w:separator/>
      </w:r>
    </w:p>
  </w:footnote>
  <w:footnote w:type="continuationSeparator" w:id="0">
    <w:p w14:paraId="58FD0D71" w14:textId="77777777" w:rsidR="00347F33" w:rsidRDefault="0034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08DB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1E412" w14:textId="77EDC2EB" w:rsidR="008906D5" w:rsidRDefault="008906D5">
    <w:pPr>
      <w:widowControl w:val="0"/>
      <w:spacing w:line="14" w:lineRule="auto"/>
      <w:rPr>
        <w:rFonts w:ascii="Arial" w:eastAsia="Arial" w:hAnsi="Arial" w:cs="Arial"/>
        <w:b/>
        <w:color w:val="333333"/>
        <w:sz w:val="18"/>
        <w:szCs w:val="18"/>
      </w:rPr>
    </w:pPr>
  </w:p>
  <w:p w14:paraId="61F7640C" w14:textId="77777777" w:rsidR="008906D5" w:rsidRDefault="008906D5">
    <w:pPr>
      <w:tabs>
        <w:tab w:val="left" w:pos="9000"/>
      </w:tabs>
      <w:ind w:left="1560" w:right="20"/>
      <w:rPr>
        <w:rFonts w:ascii="Arial Narrow" w:eastAsia="Arial Narrow" w:hAnsi="Arial Narrow" w:cs="Arial Narrow"/>
        <w:b/>
      </w:rPr>
    </w:pPr>
  </w:p>
  <w:p w14:paraId="6AC61492" w14:textId="77777777" w:rsidR="008906D5" w:rsidRDefault="008906D5">
    <w:pPr>
      <w:tabs>
        <w:tab w:val="left" w:pos="9000"/>
      </w:tabs>
      <w:ind w:right="20"/>
      <w:jc w:val="center"/>
      <w:rPr>
        <w:rFonts w:ascii="Arial Narrow" w:eastAsia="Arial Narrow" w:hAnsi="Arial Narrow" w:cs="Arial Narrow"/>
        <w:b/>
      </w:rPr>
    </w:pPr>
  </w:p>
  <w:p w14:paraId="1722368A" w14:textId="77777777" w:rsidR="0092656A" w:rsidRPr="00D94339" w:rsidRDefault="0092656A" w:rsidP="0092656A">
    <w:pPr>
      <w:jc w:val="center"/>
      <w:rPr>
        <w:rFonts w:ascii="Arial Narrow" w:hAnsi="Arial Narrow"/>
        <w:b/>
      </w:rPr>
    </w:pPr>
    <w:r w:rsidRPr="00D94339">
      <w:rPr>
        <w:rFonts w:ascii="Arial Narrow" w:hAnsi="Arial Narrow"/>
        <w:b/>
      </w:rPr>
      <w:t>ANE</w:t>
    </w:r>
    <w:r>
      <w:rPr>
        <w:rFonts w:ascii="Arial Narrow" w:hAnsi="Arial Narrow"/>
        <w:b/>
      </w:rPr>
      <w:t>X</w:t>
    </w:r>
    <w:r w:rsidRPr="00D94339">
      <w:rPr>
        <w:rFonts w:ascii="Arial Narrow" w:hAnsi="Arial Narrow"/>
        <w:b/>
      </w:rPr>
      <w:t>O 1</w:t>
    </w:r>
  </w:p>
  <w:p w14:paraId="1692F9FE" w14:textId="480160DC" w:rsidR="0092656A" w:rsidRPr="00D94339" w:rsidRDefault="0092656A" w:rsidP="0092656A">
    <w:pPr>
      <w:jc w:val="center"/>
      <w:rPr>
        <w:rFonts w:ascii="Arial Narrow" w:hAnsi="Arial Narrow"/>
        <w:b/>
      </w:rPr>
    </w:pPr>
    <w:r w:rsidRPr="00D94339">
      <w:rPr>
        <w:rFonts w:ascii="Arial Narrow" w:hAnsi="Arial Narrow"/>
        <w:b/>
      </w:rPr>
      <w:t>ESPECIFICACIONES TÉ</w:t>
    </w:r>
    <w:r>
      <w:rPr>
        <w:rFonts w:ascii="Arial Narrow" w:hAnsi="Arial Narrow"/>
        <w:b/>
      </w:rPr>
      <w:t xml:space="preserve">CNICAS DEL PROCESO </w:t>
    </w:r>
    <w:r w:rsidR="001A667E" w:rsidRPr="001A667E">
      <w:rPr>
        <w:rFonts w:ascii="Arial Narrow" w:hAnsi="Arial Narrow"/>
        <w:b/>
      </w:rPr>
      <w:t>IPMC-DTOR-001-2026</w:t>
    </w:r>
  </w:p>
  <w:p w14:paraId="20DC3F95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27"/>
      <w:jc w:val="center"/>
      <w:rPr>
        <w:rFonts w:ascii="Arial Narrow" w:eastAsia="Arial Narrow" w:hAnsi="Arial Narrow" w:cs="Arial Narrow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DA689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2788E4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B8729C9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F912B53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6F61DD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1F5288"/>
    <w:multiLevelType w:val="multilevel"/>
    <w:tmpl w:val="E1B8CBFA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021F1E0E"/>
    <w:multiLevelType w:val="hybridMultilevel"/>
    <w:tmpl w:val="86F046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1B26E1"/>
    <w:multiLevelType w:val="hybridMultilevel"/>
    <w:tmpl w:val="87D22E00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971B15"/>
    <w:multiLevelType w:val="multilevel"/>
    <w:tmpl w:val="5AF4BC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742129E"/>
    <w:multiLevelType w:val="multilevel"/>
    <w:tmpl w:val="DBC260E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0D582B4C"/>
    <w:multiLevelType w:val="hybridMultilevel"/>
    <w:tmpl w:val="4FD870FA"/>
    <w:lvl w:ilvl="0" w:tplc="ADA4044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AE03D5"/>
    <w:multiLevelType w:val="hybridMultilevel"/>
    <w:tmpl w:val="FF167F3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76FE"/>
    <w:multiLevelType w:val="multilevel"/>
    <w:tmpl w:val="753616AE"/>
    <w:lvl w:ilvl="0">
      <w:start w:val="2"/>
      <w:numFmt w:val="decimal"/>
      <w:lvlText w:val="%1"/>
      <w:lvlJc w:val="left"/>
      <w:pPr>
        <w:ind w:left="1582" w:hanging="36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942" w:hanging="72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01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2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3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8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06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17F41782"/>
    <w:multiLevelType w:val="multilevel"/>
    <w:tmpl w:val="A65EFC86"/>
    <w:lvl w:ilvl="0">
      <w:start w:val="1"/>
      <w:numFmt w:val="decimal"/>
      <w:lvlText w:val="%1."/>
      <w:lvlJc w:val="left"/>
      <w:pPr>
        <w:ind w:left="405" w:hanging="360"/>
      </w:pPr>
      <w:rPr>
        <w:rFonts w:ascii="Arial Narrow" w:hAnsi="Arial Narrow"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1FB17A97"/>
    <w:multiLevelType w:val="multilevel"/>
    <w:tmpl w:val="8ADA51D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 w15:restartNumberingAfterBreak="0">
    <w:nsid w:val="22BB06DF"/>
    <w:multiLevelType w:val="hybridMultilevel"/>
    <w:tmpl w:val="B84AA610"/>
    <w:lvl w:ilvl="0" w:tplc="10AE3FF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54FE8"/>
    <w:multiLevelType w:val="hybridMultilevel"/>
    <w:tmpl w:val="50BC8BC6"/>
    <w:lvl w:ilvl="0" w:tplc="6930C7B8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F52FE1"/>
    <w:multiLevelType w:val="hybridMultilevel"/>
    <w:tmpl w:val="E6FE216C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32FEB"/>
    <w:multiLevelType w:val="hybridMultilevel"/>
    <w:tmpl w:val="89061FB4"/>
    <w:lvl w:ilvl="0" w:tplc="8BF016E2">
      <w:start w:val="1"/>
      <w:numFmt w:val="decimal"/>
      <w:lvlText w:val="%1."/>
      <w:lvlJc w:val="left"/>
      <w:pPr>
        <w:ind w:left="1414" w:hanging="192"/>
      </w:pPr>
      <w:rPr>
        <w:rFonts w:ascii="Arial MT" w:eastAsia="Arial MT" w:hAnsi="Arial MT" w:cs="Arial MT" w:hint="default"/>
        <w:b/>
        <w:bCs/>
        <w:w w:val="82"/>
        <w:sz w:val="22"/>
        <w:szCs w:val="22"/>
        <w:lang w:val="es-ES" w:eastAsia="en-US" w:bidi="ar-SA"/>
      </w:rPr>
    </w:lvl>
    <w:lvl w:ilvl="1" w:tplc="CAF46B84">
      <w:numFmt w:val="bullet"/>
      <w:lvlText w:val="•"/>
      <w:lvlJc w:val="left"/>
      <w:pPr>
        <w:ind w:left="2406" w:hanging="192"/>
      </w:pPr>
      <w:rPr>
        <w:rFonts w:hint="default"/>
        <w:lang w:val="es-ES" w:eastAsia="en-US" w:bidi="ar-SA"/>
      </w:rPr>
    </w:lvl>
    <w:lvl w:ilvl="2" w:tplc="FDD8D730">
      <w:numFmt w:val="bullet"/>
      <w:lvlText w:val="•"/>
      <w:lvlJc w:val="left"/>
      <w:pPr>
        <w:ind w:left="3392" w:hanging="192"/>
      </w:pPr>
      <w:rPr>
        <w:rFonts w:hint="default"/>
        <w:lang w:val="es-ES" w:eastAsia="en-US" w:bidi="ar-SA"/>
      </w:rPr>
    </w:lvl>
    <w:lvl w:ilvl="3" w:tplc="D6806C0C">
      <w:numFmt w:val="bullet"/>
      <w:lvlText w:val="•"/>
      <w:lvlJc w:val="left"/>
      <w:pPr>
        <w:ind w:left="4378" w:hanging="192"/>
      </w:pPr>
      <w:rPr>
        <w:rFonts w:hint="default"/>
        <w:lang w:val="es-ES" w:eastAsia="en-US" w:bidi="ar-SA"/>
      </w:rPr>
    </w:lvl>
    <w:lvl w:ilvl="4" w:tplc="735620EA">
      <w:numFmt w:val="bullet"/>
      <w:lvlText w:val="•"/>
      <w:lvlJc w:val="left"/>
      <w:pPr>
        <w:ind w:left="5364" w:hanging="192"/>
      </w:pPr>
      <w:rPr>
        <w:rFonts w:hint="default"/>
        <w:lang w:val="es-ES" w:eastAsia="en-US" w:bidi="ar-SA"/>
      </w:rPr>
    </w:lvl>
    <w:lvl w:ilvl="5" w:tplc="16FAE908">
      <w:numFmt w:val="bullet"/>
      <w:lvlText w:val="•"/>
      <w:lvlJc w:val="left"/>
      <w:pPr>
        <w:ind w:left="6351" w:hanging="192"/>
      </w:pPr>
      <w:rPr>
        <w:rFonts w:hint="default"/>
        <w:lang w:val="es-ES" w:eastAsia="en-US" w:bidi="ar-SA"/>
      </w:rPr>
    </w:lvl>
    <w:lvl w:ilvl="6" w:tplc="97809E1E">
      <w:numFmt w:val="bullet"/>
      <w:lvlText w:val="•"/>
      <w:lvlJc w:val="left"/>
      <w:pPr>
        <w:ind w:left="7337" w:hanging="192"/>
      </w:pPr>
      <w:rPr>
        <w:rFonts w:hint="default"/>
        <w:lang w:val="es-ES" w:eastAsia="en-US" w:bidi="ar-SA"/>
      </w:rPr>
    </w:lvl>
    <w:lvl w:ilvl="7" w:tplc="76B230AC">
      <w:numFmt w:val="bullet"/>
      <w:lvlText w:val="•"/>
      <w:lvlJc w:val="left"/>
      <w:pPr>
        <w:ind w:left="8323" w:hanging="192"/>
      </w:pPr>
      <w:rPr>
        <w:rFonts w:hint="default"/>
        <w:lang w:val="es-ES" w:eastAsia="en-US" w:bidi="ar-SA"/>
      </w:rPr>
    </w:lvl>
    <w:lvl w:ilvl="8" w:tplc="A350B4F2">
      <w:numFmt w:val="bullet"/>
      <w:lvlText w:val="•"/>
      <w:lvlJc w:val="left"/>
      <w:pPr>
        <w:ind w:left="9309" w:hanging="192"/>
      </w:pPr>
      <w:rPr>
        <w:rFonts w:hint="default"/>
        <w:lang w:val="es-ES" w:eastAsia="en-US" w:bidi="ar-SA"/>
      </w:rPr>
    </w:lvl>
  </w:abstractNum>
  <w:abstractNum w:abstractNumId="18" w15:restartNumberingAfterBreak="0">
    <w:nsid w:val="31007758"/>
    <w:multiLevelType w:val="hybridMultilevel"/>
    <w:tmpl w:val="5E1A62B4"/>
    <w:lvl w:ilvl="0" w:tplc="240A0017">
      <w:start w:val="1"/>
      <w:numFmt w:val="lowerLetter"/>
      <w:lvlText w:val="%1)"/>
      <w:lvlJc w:val="left"/>
      <w:pPr>
        <w:ind w:left="736" w:hanging="360"/>
      </w:pPr>
    </w:lvl>
    <w:lvl w:ilvl="1" w:tplc="240A0019" w:tentative="1">
      <w:start w:val="1"/>
      <w:numFmt w:val="lowerLetter"/>
      <w:lvlText w:val="%2."/>
      <w:lvlJc w:val="left"/>
      <w:pPr>
        <w:ind w:left="1456" w:hanging="360"/>
      </w:pPr>
    </w:lvl>
    <w:lvl w:ilvl="2" w:tplc="240A001B" w:tentative="1">
      <w:start w:val="1"/>
      <w:numFmt w:val="lowerRoman"/>
      <w:lvlText w:val="%3."/>
      <w:lvlJc w:val="right"/>
      <w:pPr>
        <w:ind w:left="2176" w:hanging="180"/>
      </w:pPr>
    </w:lvl>
    <w:lvl w:ilvl="3" w:tplc="240A000F" w:tentative="1">
      <w:start w:val="1"/>
      <w:numFmt w:val="decimal"/>
      <w:lvlText w:val="%4."/>
      <w:lvlJc w:val="left"/>
      <w:pPr>
        <w:ind w:left="2896" w:hanging="360"/>
      </w:pPr>
    </w:lvl>
    <w:lvl w:ilvl="4" w:tplc="240A0019" w:tentative="1">
      <w:start w:val="1"/>
      <w:numFmt w:val="lowerLetter"/>
      <w:lvlText w:val="%5."/>
      <w:lvlJc w:val="left"/>
      <w:pPr>
        <w:ind w:left="3616" w:hanging="360"/>
      </w:pPr>
    </w:lvl>
    <w:lvl w:ilvl="5" w:tplc="240A001B" w:tentative="1">
      <w:start w:val="1"/>
      <w:numFmt w:val="lowerRoman"/>
      <w:lvlText w:val="%6."/>
      <w:lvlJc w:val="right"/>
      <w:pPr>
        <w:ind w:left="4336" w:hanging="180"/>
      </w:pPr>
    </w:lvl>
    <w:lvl w:ilvl="6" w:tplc="240A000F" w:tentative="1">
      <w:start w:val="1"/>
      <w:numFmt w:val="decimal"/>
      <w:lvlText w:val="%7."/>
      <w:lvlJc w:val="left"/>
      <w:pPr>
        <w:ind w:left="5056" w:hanging="360"/>
      </w:pPr>
    </w:lvl>
    <w:lvl w:ilvl="7" w:tplc="240A0019" w:tentative="1">
      <w:start w:val="1"/>
      <w:numFmt w:val="lowerLetter"/>
      <w:lvlText w:val="%8."/>
      <w:lvlJc w:val="left"/>
      <w:pPr>
        <w:ind w:left="5776" w:hanging="360"/>
      </w:pPr>
    </w:lvl>
    <w:lvl w:ilvl="8" w:tplc="240A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9" w15:restartNumberingAfterBreak="0">
    <w:nsid w:val="3BE74A7A"/>
    <w:multiLevelType w:val="multilevel"/>
    <w:tmpl w:val="E73C98D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40A53FAE"/>
    <w:multiLevelType w:val="hybridMultilevel"/>
    <w:tmpl w:val="297CC930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045AF"/>
    <w:multiLevelType w:val="multilevel"/>
    <w:tmpl w:val="04DCAE4A"/>
    <w:lvl w:ilvl="0">
      <w:start w:val="3"/>
      <w:numFmt w:val="decimal"/>
      <w:lvlText w:val="%1"/>
      <w:lvlJc w:val="left"/>
      <w:pPr>
        <w:ind w:left="1733" w:hanging="512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733" w:hanging="512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648" w:hanging="5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02" w:hanging="5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556" w:hanging="5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11" w:hanging="5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65" w:hanging="5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9" w:hanging="5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73" w:hanging="512"/>
      </w:pPr>
      <w:rPr>
        <w:rFonts w:hint="default"/>
        <w:lang w:val="es-ES" w:eastAsia="en-US" w:bidi="ar-SA"/>
      </w:rPr>
    </w:lvl>
  </w:abstractNum>
  <w:abstractNum w:abstractNumId="22" w15:restartNumberingAfterBreak="0">
    <w:nsid w:val="44ED0D7A"/>
    <w:multiLevelType w:val="multilevel"/>
    <w:tmpl w:val="6F50C5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752693D"/>
    <w:multiLevelType w:val="hybridMultilevel"/>
    <w:tmpl w:val="08169C60"/>
    <w:lvl w:ilvl="0" w:tplc="080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DC5007"/>
    <w:multiLevelType w:val="hybridMultilevel"/>
    <w:tmpl w:val="4D58A0B8"/>
    <w:lvl w:ilvl="0" w:tplc="D88E588A">
      <w:start w:val="1"/>
      <w:numFmt w:val="decimal"/>
      <w:lvlText w:val="%1."/>
      <w:lvlJc w:val="left"/>
      <w:pPr>
        <w:ind w:left="1423" w:hanging="202"/>
      </w:pPr>
      <w:rPr>
        <w:rFonts w:ascii="Arial MT" w:eastAsia="Arial MT" w:hAnsi="Arial MT" w:cs="Arial MT" w:hint="default"/>
        <w:b/>
        <w:bCs/>
        <w:w w:val="82"/>
        <w:sz w:val="22"/>
        <w:szCs w:val="22"/>
        <w:lang w:val="es-ES" w:eastAsia="en-US" w:bidi="ar-SA"/>
      </w:rPr>
    </w:lvl>
    <w:lvl w:ilvl="1" w:tplc="2A2C6876">
      <w:numFmt w:val="bullet"/>
      <w:lvlText w:val="•"/>
      <w:lvlJc w:val="left"/>
      <w:pPr>
        <w:ind w:left="2406" w:hanging="202"/>
      </w:pPr>
      <w:rPr>
        <w:rFonts w:hint="default"/>
        <w:lang w:val="es-ES" w:eastAsia="en-US" w:bidi="ar-SA"/>
      </w:rPr>
    </w:lvl>
    <w:lvl w:ilvl="2" w:tplc="F0965DD8">
      <w:numFmt w:val="bullet"/>
      <w:lvlText w:val="•"/>
      <w:lvlJc w:val="left"/>
      <w:pPr>
        <w:ind w:left="3392" w:hanging="202"/>
      </w:pPr>
      <w:rPr>
        <w:rFonts w:hint="default"/>
        <w:lang w:val="es-ES" w:eastAsia="en-US" w:bidi="ar-SA"/>
      </w:rPr>
    </w:lvl>
    <w:lvl w:ilvl="3" w:tplc="A4F86EF0">
      <w:numFmt w:val="bullet"/>
      <w:lvlText w:val="•"/>
      <w:lvlJc w:val="left"/>
      <w:pPr>
        <w:ind w:left="4378" w:hanging="202"/>
      </w:pPr>
      <w:rPr>
        <w:rFonts w:hint="default"/>
        <w:lang w:val="es-ES" w:eastAsia="en-US" w:bidi="ar-SA"/>
      </w:rPr>
    </w:lvl>
    <w:lvl w:ilvl="4" w:tplc="81AE865C">
      <w:numFmt w:val="bullet"/>
      <w:lvlText w:val="•"/>
      <w:lvlJc w:val="left"/>
      <w:pPr>
        <w:ind w:left="5364" w:hanging="202"/>
      </w:pPr>
      <w:rPr>
        <w:rFonts w:hint="default"/>
        <w:lang w:val="es-ES" w:eastAsia="en-US" w:bidi="ar-SA"/>
      </w:rPr>
    </w:lvl>
    <w:lvl w:ilvl="5" w:tplc="F87409AE">
      <w:numFmt w:val="bullet"/>
      <w:lvlText w:val="•"/>
      <w:lvlJc w:val="left"/>
      <w:pPr>
        <w:ind w:left="6351" w:hanging="202"/>
      </w:pPr>
      <w:rPr>
        <w:rFonts w:hint="default"/>
        <w:lang w:val="es-ES" w:eastAsia="en-US" w:bidi="ar-SA"/>
      </w:rPr>
    </w:lvl>
    <w:lvl w:ilvl="6" w:tplc="A79C9FB2">
      <w:numFmt w:val="bullet"/>
      <w:lvlText w:val="•"/>
      <w:lvlJc w:val="left"/>
      <w:pPr>
        <w:ind w:left="7337" w:hanging="202"/>
      </w:pPr>
      <w:rPr>
        <w:rFonts w:hint="default"/>
        <w:lang w:val="es-ES" w:eastAsia="en-US" w:bidi="ar-SA"/>
      </w:rPr>
    </w:lvl>
    <w:lvl w:ilvl="7" w:tplc="03E8476C">
      <w:numFmt w:val="bullet"/>
      <w:lvlText w:val="•"/>
      <w:lvlJc w:val="left"/>
      <w:pPr>
        <w:ind w:left="8323" w:hanging="202"/>
      </w:pPr>
      <w:rPr>
        <w:rFonts w:hint="default"/>
        <w:lang w:val="es-ES" w:eastAsia="en-US" w:bidi="ar-SA"/>
      </w:rPr>
    </w:lvl>
    <w:lvl w:ilvl="8" w:tplc="4F4C9FB2">
      <w:numFmt w:val="bullet"/>
      <w:lvlText w:val="•"/>
      <w:lvlJc w:val="left"/>
      <w:pPr>
        <w:ind w:left="9309" w:hanging="202"/>
      </w:pPr>
      <w:rPr>
        <w:rFonts w:hint="default"/>
        <w:lang w:val="es-ES" w:eastAsia="en-US" w:bidi="ar-SA"/>
      </w:rPr>
    </w:lvl>
  </w:abstractNum>
  <w:abstractNum w:abstractNumId="25" w15:restartNumberingAfterBreak="0">
    <w:nsid w:val="4F8436F7"/>
    <w:multiLevelType w:val="multilevel"/>
    <w:tmpl w:val="D0EEDFB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12F4FAB"/>
    <w:multiLevelType w:val="multilevel"/>
    <w:tmpl w:val="38520556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79363F5"/>
    <w:multiLevelType w:val="multilevel"/>
    <w:tmpl w:val="D76C00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5B5F0595"/>
    <w:multiLevelType w:val="multilevel"/>
    <w:tmpl w:val="BC80EA9A"/>
    <w:lvl w:ilvl="0">
      <w:numFmt w:val="bullet"/>
      <w:lvlText w:val=""/>
      <w:lvlJc w:val="left"/>
      <w:pPr>
        <w:ind w:left="64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9" w15:restartNumberingAfterBreak="0">
    <w:nsid w:val="5DB705A3"/>
    <w:multiLevelType w:val="multilevel"/>
    <w:tmpl w:val="BA7252C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60323C20"/>
    <w:multiLevelType w:val="hybridMultilevel"/>
    <w:tmpl w:val="E018AAFC"/>
    <w:lvl w:ilvl="0" w:tplc="2D46654E">
      <w:start w:val="3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6" w:hanging="360"/>
      </w:pPr>
    </w:lvl>
    <w:lvl w:ilvl="2" w:tplc="240A001B" w:tentative="1">
      <w:start w:val="1"/>
      <w:numFmt w:val="lowerRoman"/>
      <w:lvlText w:val="%3."/>
      <w:lvlJc w:val="right"/>
      <w:pPr>
        <w:ind w:left="1816" w:hanging="180"/>
      </w:pPr>
    </w:lvl>
    <w:lvl w:ilvl="3" w:tplc="240A000F" w:tentative="1">
      <w:start w:val="1"/>
      <w:numFmt w:val="decimal"/>
      <w:lvlText w:val="%4."/>
      <w:lvlJc w:val="left"/>
      <w:pPr>
        <w:ind w:left="2536" w:hanging="360"/>
      </w:pPr>
    </w:lvl>
    <w:lvl w:ilvl="4" w:tplc="240A0019" w:tentative="1">
      <w:start w:val="1"/>
      <w:numFmt w:val="lowerLetter"/>
      <w:lvlText w:val="%5."/>
      <w:lvlJc w:val="left"/>
      <w:pPr>
        <w:ind w:left="3256" w:hanging="360"/>
      </w:pPr>
    </w:lvl>
    <w:lvl w:ilvl="5" w:tplc="240A001B" w:tentative="1">
      <w:start w:val="1"/>
      <w:numFmt w:val="lowerRoman"/>
      <w:lvlText w:val="%6."/>
      <w:lvlJc w:val="right"/>
      <w:pPr>
        <w:ind w:left="3976" w:hanging="180"/>
      </w:pPr>
    </w:lvl>
    <w:lvl w:ilvl="6" w:tplc="240A000F" w:tentative="1">
      <w:start w:val="1"/>
      <w:numFmt w:val="decimal"/>
      <w:lvlText w:val="%7."/>
      <w:lvlJc w:val="left"/>
      <w:pPr>
        <w:ind w:left="4696" w:hanging="360"/>
      </w:pPr>
    </w:lvl>
    <w:lvl w:ilvl="7" w:tplc="240A0019" w:tentative="1">
      <w:start w:val="1"/>
      <w:numFmt w:val="lowerLetter"/>
      <w:lvlText w:val="%8."/>
      <w:lvlJc w:val="left"/>
      <w:pPr>
        <w:ind w:left="5416" w:hanging="360"/>
      </w:pPr>
    </w:lvl>
    <w:lvl w:ilvl="8" w:tplc="240A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1" w15:restartNumberingAfterBreak="0">
    <w:nsid w:val="616F1E03"/>
    <w:multiLevelType w:val="multilevel"/>
    <w:tmpl w:val="08749418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Arial Narrow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 Narrow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 Narrow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  <w:b/>
      </w:rPr>
    </w:lvl>
  </w:abstractNum>
  <w:abstractNum w:abstractNumId="32" w15:restartNumberingAfterBreak="0">
    <w:nsid w:val="66E3518A"/>
    <w:multiLevelType w:val="multilevel"/>
    <w:tmpl w:val="BB0E882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9123059"/>
    <w:multiLevelType w:val="hybridMultilevel"/>
    <w:tmpl w:val="8132E2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DD3A6E"/>
    <w:multiLevelType w:val="hybridMultilevel"/>
    <w:tmpl w:val="9B441136"/>
    <w:lvl w:ilvl="0" w:tplc="16B0A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2770F7"/>
    <w:multiLevelType w:val="multilevel"/>
    <w:tmpl w:val="E9D29CBE"/>
    <w:lvl w:ilvl="0">
      <w:numFmt w:val="bullet"/>
      <w:lvlText w:val="-"/>
      <w:lvlJc w:val="left"/>
      <w:pPr>
        <w:ind w:left="36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6" w15:restartNumberingAfterBreak="0">
    <w:nsid w:val="6FA3143E"/>
    <w:multiLevelType w:val="multilevel"/>
    <w:tmpl w:val="9552F7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0774D1B"/>
    <w:multiLevelType w:val="hybridMultilevel"/>
    <w:tmpl w:val="8A9A9816"/>
    <w:lvl w:ilvl="0" w:tplc="1BD4F466">
      <w:start w:val="1"/>
      <w:numFmt w:val="upperLetter"/>
      <w:lvlText w:val="%1."/>
      <w:lvlJc w:val="left"/>
      <w:pPr>
        <w:ind w:left="3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6" w:hanging="360"/>
      </w:pPr>
    </w:lvl>
    <w:lvl w:ilvl="2" w:tplc="240A001B" w:tentative="1">
      <w:start w:val="1"/>
      <w:numFmt w:val="lowerRoman"/>
      <w:lvlText w:val="%3."/>
      <w:lvlJc w:val="right"/>
      <w:pPr>
        <w:ind w:left="1816" w:hanging="180"/>
      </w:pPr>
    </w:lvl>
    <w:lvl w:ilvl="3" w:tplc="240A000F" w:tentative="1">
      <w:start w:val="1"/>
      <w:numFmt w:val="decimal"/>
      <w:lvlText w:val="%4."/>
      <w:lvlJc w:val="left"/>
      <w:pPr>
        <w:ind w:left="2536" w:hanging="360"/>
      </w:pPr>
    </w:lvl>
    <w:lvl w:ilvl="4" w:tplc="240A0019" w:tentative="1">
      <w:start w:val="1"/>
      <w:numFmt w:val="lowerLetter"/>
      <w:lvlText w:val="%5."/>
      <w:lvlJc w:val="left"/>
      <w:pPr>
        <w:ind w:left="3256" w:hanging="360"/>
      </w:pPr>
    </w:lvl>
    <w:lvl w:ilvl="5" w:tplc="240A001B" w:tentative="1">
      <w:start w:val="1"/>
      <w:numFmt w:val="lowerRoman"/>
      <w:lvlText w:val="%6."/>
      <w:lvlJc w:val="right"/>
      <w:pPr>
        <w:ind w:left="3976" w:hanging="180"/>
      </w:pPr>
    </w:lvl>
    <w:lvl w:ilvl="6" w:tplc="240A000F" w:tentative="1">
      <w:start w:val="1"/>
      <w:numFmt w:val="decimal"/>
      <w:lvlText w:val="%7."/>
      <w:lvlJc w:val="left"/>
      <w:pPr>
        <w:ind w:left="4696" w:hanging="360"/>
      </w:pPr>
    </w:lvl>
    <w:lvl w:ilvl="7" w:tplc="240A0019" w:tentative="1">
      <w:start w:val="1"/>
      <w:numFmt w:val="lowerLetter"/>
      <w:lvlText w:val="%8."/>
      <w:lvlJc w:val="left"/>
      <w:pPr>
        <w:ind w:left="5416" w:hanging="360"/>
      </w:pPr>
    </w:lvl>
    <w:lvl w:ilvl="8" w:tplc="240A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8" w15:restartNumberingAfterBreak="0">
    <w:nsid w:val="7272567A"/>
    <w:multiLevelType w:val="multilevel"/>
    <w:tmpl w:val="AE2EA59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9767373"/>
    <w:multiLevelType w:val="hybridMultilevel"/>
    <w:tmpl w:val="E8D84F10"/>
    <w:lvl w:ilvl="0" w:tplc="C0F4F574">
      <w:start w:val="1"/>
      <w:numFmt w:val="upperLetter"/>
      <w:lvlText w:val="%1."/>
      <w:lvlJc w:val="left"/>
      <w:pPr>
        <w:ind w:left="3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6" w:hanging="360"/>
      </w:pPr>
    </w:lvl>
    <w:lvl w:ilvl="2" w:tplc="240A001B" w:tentative="1">
      <w:start w:val="1"/>
      <w:numFmt w:val="lowerRoman"/>
      <w:lvlText w:val="%3."/>
      <w:lvlJc w:val="right"/>
      <w:pPr>
        <w:ind w:left="1816" w:hanging="180"/>
      </w:pPr>
    </w:lvl>
    <w:lvl w:ilvl="3" w:tplc="240A000F" w:tentative="1">
      <w:start w:val="1"/>
      <w:numFmt w:val="decimal"/>
      <w:lvlText w:val="%4."/>
      <w:lvlJc w:val="left"/>
      <w:pPr>
        <w:ind w:left="2536" w:hanging="360"/>
      </w:pPr>
    </w:lvl>
    <w:lvl w:ilvl="4" w:tplc="240A0019" w:tentative="1">
      <w:start w:val="1"/>
      <w:numFmt w:val="lowerLetter"/>
      <w:lvlText w:val="%5."/>
      <w:lvlJc w:val="left"/>
      <w:pPr>
        <w:ind w:left="3256" w:hanging="360"/>
      </w:pPr>
    </w:lvl>
    <w:lvl w:ilvl="5" w:tplc="240A001B" w:tentative="1">
      <w:start w:val="1"/>
      <w:numFmt w:val="lowerRoman"/>
      <w:lvlText w:val="%6."/>
      <w:lvlJc w:val="right"/>
      <w:pPr>
        <w:ind w:left="3976" w:hanging="180"/>
      </w:pPr>
    </w:lvl>
    <w:lvl w:ilvl="6" w:tplc="240A000F" w:tentative="1">
      <w:start w:val="1"/>
      <w:numFmt w:val="decimal"/>
      <w:lvlText w:val="%7."/>
      <w:lvlJc w:val="left"/>
      <w:pPr>
        <w:ind w:left="4696" w:hanging="360"/>
      </w:pPr>
    </w:lvl>
    <w:lvl w:ilvl="7" w:tplc="240A0019" w:tentative="1">
      <w:start w:val="1"/>
      <w:numFmt w:val="lowerLetter"/>
      <w:lvlText w:val="%8."/>
      <w:lvlJc w:val="left"/>
      <w:pPr>
        <w:ind w:left="5416" w:hanging="360"/>
      </w:pPr>
    </w:lvl>
    <w:lvl w:ilvl="8" w:tplc="240A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40" w15:restartNumberingAfterBreak="0">
    <w:nsid w:val="7C6E4C8F"/>
    <w:multiLevelType w:val="multilevel"/>
    <w:tmpl w:val="BB0C52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DD7626E"/>
    <w:multiLevelType w:val="hybridMultilevel"/>
    <w:tmpl w:val="50BC8BC6"/>
    <w:lvl w:ilvl="0" w:tplc="6930C7B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E636AE8"/>
    <w:multiLevelType w:val="multilevel"/>
    <w:tmpl w:val="3C1AFB7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3" w15:restartNumberingAfterBreak="0">
    <w:nsid w:val="7EE43B38"/>
    <w:multiLevelType w:val="hybridMultilevel"/>
    <w:tmpl w:val="7CD42CD8"/>
    <w:lvl w:ilvl="0" w:tplc="A2A66D0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790C12"/>
    <w:multiLevelType w:val="hybridMultilevel"/>
    <w:tmpl w:val="A2CCFFD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35"/>
  </w:num>
  <w:num w:numId="10">
    <w:abstractNumId w:val="12"/>
  </w:num>
  <w:num w:numId="11">
    <w:abstractNumId w:val="38"/>
  </w:num>
  <w:num w:numId="12">
    <w:abstractNumId w:val="28"/>
  </w:num>
  <w:num w:numId="13">
    <w:abstractNumId w:val="32"/>
  </w:num>
  <w:num w:numId="14">
    <w:abstractNumId w:val="22"/>
  </w:num>
  <w:num w:numId="15">
    <w:abstractNumId w:val="13"/>
  </w:num>
  <w:num w:numId="16">
    <w:abstractNumId w:val="42"/>
  </w:num>
  <w:num w:numId="17">
    <w:abstractNumId w:val="29"/>
  </w:num>
  <w:num w:numId="18">
    <w:abstractNumId w:val="19"/>
  </w:num>
  <w:num w:numId="19">
    <w:abstractNumId w:val="8"/>
  </w:num>
  <w:num w:numId="20">
    <w:abstractNumId w:val="14"/>
  </w:num>
  <w:num w:numId="21">
    <w:abstractNumId w:val="9"/>
  </w:num>
  <w:num w:numId="22">
    <w:abstractNumId w:val="40"/>
  </w:num>
  <w:num w:numId="23">
    <w:abstractNumId w:val="26"/>
  </w:num>
  <w:num w:numId="24">
    <w:abstractNumId w:val="16"/>
  </w:num>
  <w:num w:numId="25">
    <w:abstractNumId w:val="20"/>
  </w:num>
  <w:num w:numId="26">
    <w:abstractNumId w:val="31"/>
  </w:num>
  <w:num w:numId="27">
    <w:abstractNumId w:val="43"/>
  </w:num>
  <w:num w:numId="28">
    <w:abstractNumId w:val="27"/>
  </w:num>
  <w:num w:numId="29">
    <w:abstractNumId w:val="7"/>
  </w:num>
  <w:num w:numId="30">
    <w:abstractNumId w:val="44"/>
  </w:num>
  <w:num w:numId="31">
    <w:abstractNumId w:val="24"/>
  </w:num>
  <w:num w:numId="32">
    <w:abstractNumId w:val="17"/>
  </w:num>
  <w:num w:numId="33">
    <w:abstractNumId w:val="21"/>
  </w:num>
  <w:num w:numId="34">
    <w:abstractNumId w:val="11"/>
  </w:num>
  <w:num w:numId="35">
    <w:abstractNumId w:val="36"/>
  </w:num>
  <w:num w:numId="36">
    <w:abstractNumId w:val="41"/>
  </w:num>
  <w:num w:numId="37">
    <w:abstractNumId w:val="15"/>
  </w:num>
  <w:num w:numId="38">
    <w:abstractNumId w:val="18"/>
  </w:num>
  <w:num w:numId="39">
    <w:abstractNumId w:val="10"/>
  </w:num>
  <w:num w:numId="40">
    <w:abstractNumId w:val="30"/>
  </w:num>
  <w:num w:numId="41">
    <w:abstractNumId w:val="37"/>
  </w:num>
  <w:num w:numId="42">
    <w:abstractNumId w:val="39"/>
  </w:num>
  <w:num w:numId="43">
    <w:abstractNumId w:val="23"/>
  </w:num>
  <w:num w:numId="44">
    <w:abstractNumId w:val="5"/>
  </w:num>
  <w:num w:numId="45">
    <w:abstractNumId w:val="3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6D5"/>
    <w:rsid w:val="000736A2"/>
    <w:rsid w:val="00143E21"/>
    <w:rsid w:val="0014437D"/>
    <w:rsid w:val="00144C08"/>
    <w:rsid w:val="00155EDA"/>
    <w:rsid w:val="00177E18"/>
    <w:rsid w:val="0018741D"/>
    <w:rsid w:val="001A667E"/>
    <w:rsid w:val="00232FD6"/>
    <w:rsid w:val="00243AEF"/>
    <w:rsid w:val="00275EE8"/>
    <w:rsid w:val="0032441F"/>
    <w:rsid w:val="00347F33"/>
    <w:rsid w:val="003A29AF"/>
    <w:rsid w:val="0047462D"/>
    <w:rsid w:val="004A35C4"/>
    <w:rsid w:val="004B0FFA"/>
    <w:rsid w:val="004C0225"/>
    <w:rsid w:val="00502689"/>
    <w:rsid w:val="00632658"/>
    <w:rsid w:val="007076E2"/>
    <w:rsid w:val="00823556"/>
    <w:rsid w:val="008906D5"/>
    <w:rsid w:val="00893276"/>
    <w:rsid w:val="0092656A"/>
    <w:rsid w:val="00971B92"/>
    <w:rsid w:val="00A13153"/>
    <w:rsid w:val="00A3751B"/>
    <w:rsid w:val="00AA7CE4"/>
    <w:rsid w:val="00B333A8"/>
    <w:rsid w:val="00B414E2"/>
    <w:rsid w:val="00BD5C63"/>
    <w:rsid w:val="00D96985"/>
    <w:rsid w:val="00D97CAA"/>
    <w:rsid w:val="00DA2116"/>
    <w:rsid w:val="00DC56C3"/>
    <w:rsid w:val="00E10A2E"/>
    <w:rsid w:val="00F519C8"/>
    <w:rsid w:val="00F7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2B447"/>
  <w15:docId w15:val="{0DFD558F-07DE-40EB-BE18-5AE5039B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 w:qFormat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aliases w:val="título 1,Document Header1"/>
    <w:basedOn w:val="Normal"/>
    <w:next w:val="Normal"/>
    <w:link w:val="Ttulo1C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aliases w:val="título 2"/>
    <w:basedOn w:val="Normal"/>
    <w:next w:val="Normal"/>
    <w:link w:val="Ttulo2C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aliases w:val="Edgar 3,1.1.1Título 3"/>
    <w:basedOn w:val="Normal"/>
    <w:next w:val="Normal"/>
    <w:link w:val="Ttulo3C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232FD6"/>
    <w:pPr>
      <w:keepNext/>
      <w:spacing w:after="160" w:line="259" w:lineRule="auto"/>
      <w:jc w:val="center"/>
      <w:outlineLvl w:val="6"/>
    </w:pPr>
    <w:rPr>
      <w:rFonts w:ascii="Arial" w:hAnsi="Arial"/>
      <w:b/>
      <w:bCs/>
      <w:iCs/>
      <w:kern w:val="2"/>
      <w:sz w:val="22"/>
      <w:szCs w:val="22"/>
      <w:lang w:val="es" w:eastAsia="en-US"/>
    </w:rPr>
  </w:style>
  <w:style w:type="paragraph" w:styleId="Ttulo8">
    <w:name w:val="heading 8"/>
    <w:basedOn w:val="Normal"/>
    <w:next w:val="Normal"/>
    <w:link w:val="Ttulo8Car"/>
    <w:qFormat/>
    <w:rsid w:val="00232FD6"/>
    <w:pPr>
      <w:spacing w:before="240" w:after="60" w:line="259" w:lineRule="auto"/>
      <w:outlineLvl w:val="7"/>
    </w:pPr>
    <w:rPr>
      <w:rFonts w:asciiTheme="minorHAnsi" w:hAnsiTheme="minorHAnsi"/>
      <w:i/>
      <w:iCs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232FD6"/>
    <w:pPr>
      <w:keepNext/>
      <w:spacing w:after="160" w:line="259" w:lineRule="auto"/>
      <w:outlineLvl w:val="8"/>
    </w:pPr>
    <w:rPr>
      <w:rFonts w:ascii="Arial Narrow" w:hAnsi="Arial Narrow"/>
      <w:b/>
      <w:iCs/>
      <w:kern w:val="2"/>
      <w:sz w:val="22"/>
      <w:szCs w:val="22"/>
      <w:lang w:val="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275EE8"/>
    <w:pPr>
      <w:spacing w:before="100" w:beforeAutospacing="1" w:after="100" w:afterAutospacing="1"/>
    </w:p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Fotografía,List Paragraph,Foot"/>
    <w:basedOn w:val="Normal"/>
    <w:link w:val="PrrafodelistaCar"/>
    <w:qFormat/>
    <w:rsid w:val="0032441F"/>
    <w:pPr>
      <w:widowControl w:val="0"/>
      <w:ind w:left="720"/>
      <w:contextualSpacing/>
    </w:pPr>
    <w:rPr>
      <w:sz w:val="20"/>
      <w:szCs w:val="20"/>
    </w:rPr>
  </w:style>
  <w:style w:type="paragraph" w:styleId="Textoindependiente">
    <w:name w:val="Body Text"/>
    <w:aliases w:val="Subsection Body Text,body text,bt"/>
    <w:basedOn w:val="Normal"/>
    <w:link w:val="TextoindependienteCar"/>
    <w:qFormat/>
    <w:rsid w:val="0092656A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92656A"/>
    <w:rPr>
      <w:rFonts w:ascii="Arial" w:hAnsi="Arial"/>
      <w:i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232FD6"/>
    <w:rPr>
      <w:rFonts w:ascii="Arial" w:hAnsi="Arial"/>
      <w:b/>
      <w:bCs/>
      <w:iCs/>
      <w:kern w:val="2"/>
      <w:sz w:val="22"/>
      <w:szCs w:val="22"/>
      <w:lang w:val="es" w:eastAsia="en-US"/>
    </w:rPr>
  </w:style>
  <w:style w:type="character" w:customStyle="1" w:styleId="Ttulo8Car">
    <w:name w:val="Título 8 Car"/>
    <w:basedOn w:val="Fuentedeprrafopredeter"/>
    <w:link w:val="Ttulo8"/>
    <w:rsid w:val="00232FD6"/>
    <w:rPr>
      <w:rFonts w:asciiTheme="minorHAnsi" w:hAnsiTheme="minorHAnsi"/>
      <w:i/>
      <w:iCs/>
      <w:kern w:val="2"/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rsid w:val="00232FD6"/>
    <w:rPr>
      <w:rFonts w:ascii="Arial Narrow" w:hAnsi="Arial Narrow"/>
      <w:b/>
      <w:iCs/>
      <w:kern w:val="2"/>
      <w:sz w:val="22"/>
      <w:szCs w:val="22"/>
      <w:lang w:val="es" w:eastAsia="en-US"/>
    </w:rPr>
  </w:style>
  <w:style w:type="character" w:customStyle="1" w:styleId="Ttulo1Car">
    <w:name w:val="Título 1 Car"/>
    <w:aliases w:val="título 1 Car,Document Header1 Car"/>
    <w:basedOn w:val="Fuentedeprrafopredeter"/>
    <w:link w:val="Ttulo1"/>
    <w:rsid w:val="00232FD6"/>
    <w:rPr>
      <w:b/>
      <w:sz w:val="48"/>
      <w:szCs w:val="48"/>
    </w:rPr>
  </w:style>
  <w:style w:type="character" w:styleId="Textoennegrita">
    <w:name w:val="Strong"/>
    <w:qFormat/>
    <w:rsid w:val="00232FD6"/>
    <w:rPr>
      <w:b/>
      <w:bCs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232FD6"/>
    <w:rPr>
      <w:sz w:val="20"/>
      <w:szCs w:val="20"/>
    </w:rPr>
  </w:style>
  <w:style w:type="character" w:customStyle="1" w:styleId="Ttulo2Car">
    <w:name w:val="Título 2 Car"/>
    <w:aliases w:val="título 2 Car"/>
    <w:basedOn w:val="Fuentedeprrafopredeter"/>
    <w:link w:val="Ttulo2"/>
    <w:rsid w:val="00232FD6"/>
    <w:rPr>
      <w:b/>
      <w:sz w:val="36"/>
      <w:szCs w:val="36"/>
    </w:rPr>
  </w:style>
  <w:style w:type="character" w:customStyle="1" w:styleId="Ttulo3Car">
    <w:name w:val="Título 3 Car"/>
    <w:aliases w:val="Edgar 3 Car,1.1.1Título 3 Car"/>
    <w:basedOn w:val="Fuentedeprrafopredeter"/>
    <w:link w:val="Ttulo3"/>
    <w:rsid w:val="00232FD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232FD6"/>
    <w:rPr>
      <w:b/>
    </w:rPr>
  </w:style>
  <w:style w:type="character" w:customStyle="1" w:styleId="Ttulo5Car">
    <w:name w:val="Título 5 Car"/>
    <w:basedOn w:val="Fuentedeprrafopredeter"/>
    <w:link w:val="Ttulo5"/>
    <w:rsid w:val="00232FD6"/>
    <w:rPr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232FD6"/>
    <w:rPr>
      <w:b/>
      <w:sz w:val="20"/>
      <w:szCs w:val="20"/>
    </w:rPr>
  </w:style>
  <w:style w:type="paragraph" w:styleId="Encabezado">
    <w:name w:val="header"/>
    <w:aliases w:val="h,h8,h9,h10,h18,Encabezado 1"/>
    <w:basedOn w:val="Normal"/>
    <w:link w:val="EncabezadoCar"/>
    <w:qFormat/>
    <w:rsid w:val="00232FD6"/>
    <w:pPr>
      <w:tabs>
        <w:tab w:val="center" w:pos="4419"/>
        <w:tab w:val="right" w:pos="8838"/>
      </w:tabs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232FD6"/>
    <w:rPr>
      <w:rFonts w:asciiTheme="minorHAnsi" w:hAnsiTheme="minorHAnsi"/>
      <w:kern w:val="2"/>
      <w:sz w:val="22"/>
      <w:szCs w:val="22"/>
      <w:lang w:eastAsia="en-US"/>
    </w:rPr>
  </w:style>
  <w:style w:type="paragraph" w:styleId="Piedepgina">
    <w:name w:val="footer"/>
    <w:basedOn w:val="Normal"/>
    <w:link w:val="PiedepginaCar"/>
    <w:qFormat/>
    <w:rsid w:val="00232FD6"/>
    <w:pPr>
      <w:tabs>
        <w:tab w:val="center" w:pos="4419"/>
        <w:tab w:val="right" w:pos="8838"/>
      </w:tabs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qFormat/>
    <w:rsid w:val="00232FD6"/>
    <w:rPr>
      <w:rFonts w:asciiTheme="minorHAnsi" w:hAnsiTheme="minorHAnsi"/>
      <w:kern w:val="2"/>
      <w:sz w:val="22"/>
      <w:szCs w:val="22"/>
      <w:lang w:eastAsia="en-US"/>
    </w:rPr>
  </w:style>
  <w:style w:type="character" w:styleId="Hipervnculo">
    <w:name w:val="Hyperlink"/>
    <w:rsid w:val="00232FD6"/>
    <w:rPr>
      <w:color w:val="0000FF"/>
      <w:u w:val="single"/>
    </w:rPr>
  </w:style>
  <w:style w:type="character" w:customStyle="1" w:styleId="TtuloCar">
    <w:name w:val="Título Car"/>
    <w:basedOn w:val="Fuentedeprrafopredeter"/>
    <w:link w:val="Ttulo"/>
    <w:rsid w:val="00232FD6"/>
    <w:rPr>
      <w:b/>
      <w:sz w:val="72"/>
      <w:szCs w:val="72"/>
    </w:rPr>
  </w:style>
  <w:style w:type="paragraph" w:styleId="Textoindependiente3">
    <w:name w:val="Body Text 3"/>
    <w:basedOn w:val="Normal"/>
    <w:link w:val="Textoindependiente3Car"/>
    <w:rsid w:val="00232FD6"/>
    <w:pPr>
      <w:spacing w:after="120" w:line="259" w:lineRule="auto"/>
    </w:pPr>
    <w:rPr>
      <w:rFonts w:asciiTheme="minorHAnsi" w:hAnsiTheme="minorHAnsi"/>
      <w:kern w:val="2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232FD6"/>
    <w:rPr>
      <w:rFonts w:asciiTheme="minorHAnsi" w:hAnsiTheme="minorHAnsi"/>
      <w:kern w:val="2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32FD6"/>
    <w:pPr>
      <w:widowControl w:val="0"/>
      <w:overflowPunct w:val="0"/>
      <w:autoSpaceDE w:val="0"/>
      <w:spacing w:after="160" w:line="259" w:lineRule="auto"/>
      <w:jc w:val="both"/>
    </w:pPr>
    <w:rPr>
      <w:rFonts w:ascii="Century Gothic" w:hAnsi="Century Gothic"/>
      <w:kern w:val="2"/>
      <w:sz w:val="20"/>
      <w:szCs w:val="20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232FD6"/>
    <w:rPr>
      <w:rFonts w:ascii="Century Gothic" w:hAnsi="Century Gothic"/>
      <w:kern w:val="2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qFormat/>
    <w:rsid w:val="00232FD6"/>
    <w:pPr>
      <w:spacing w:after="160" w:line="259" w:lineRule="auto"/>
    </w:pPr>
    <w:rPr>
      <w:rFonts w:ascii="Tahoma" w:hAnsi="Tahoma" w:cs="Tahoma"/>
      <w:kern w:val="2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rsid w:val="00232FD6"/>
    <w:rPr>
      <w:rFonts w:ascii="Tahoma" w:hAnsi="Tahoma" w:cs="Tahoma"/>
      <w:kern w:val="2"/>
      <w:sz w:val="16"/>
      <w:szCs w:val="16"/>
      <w:lang w:eastAsia="en-US"/>
    </w:rPr>
  </w:style>
  <w:style w:type="paragraph" w:customStyle="1" w:styleId="CarCarCarCar">
    <w:name w:val="Car Car Car Car"/>
    <w:basedOn w:val="Normal"/>
    <w:rsid w:val="00232FD6"/>
    <w:pPr>
      <w:spacing w:after="160" w:line="240" w:lineRule="exact"/>
    </w:pPr>
    <w:rPr>
      <w:rFonts w:ascii="Verdana" w:hAnsi="Verdana"/>
      <w:kern w:val="2"/>
      <w:sz w:val="20"/>
      <w:szCs w:val="20"/>
      <w:lang w:val="en-US" w:eastAsia="en-US"/>
    </w:rPr>
  </w:style>
  <w:style w:type="paragraph" w:styleId="Sangradetextonormal">
    <w:name w:val="Body Text Indent"/>
    <w:aliases w:val="Sangría de t. independiente"/>
    <w:basedOn w:val="Normal"/>
    <w:link w:val="SangradetextonormalCar1"/>
    <w:rsid w:val="00232FD6"/>
    <w:pPr>
      <w:spacing w:after="160" w:line="259" w:lineRule="auto"/>
      <w:ind w:left="720" w:hanging="12"/>
      <w:jc w:val="both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rsid w:val="00232FD6"/>
  </w:style>
  <w:style w:type="paragraph" w:styleId="Sangra2detindependiente">
    <w:name w:val="Body Text Indent 2"/>
    <w:basedOn w:val="Normal"/>
    <w:link w:val="Sangra2detindependienteCar"/>
    <w:rsid w:val="00232FD6"/>
    <w:pPr>
      <w:spacing w:after="160" w:line="259" w:lineRule="auto"/>
      <w:ind w:left="720"/>
      <w:jc w:val="both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Sangra3detindependiente">
    <w:name w:val="Body Text Indent 3"/>
    <w:basedOn w:val="Normal"/>
    <w:link w:val="Sangra3detindependienteCar"/>
    <w:rsid w:val="00232FD6"/>
    <w:pPr>
      <w:spacing w:after="160" w:line="259" w:lineRule="auto"/>
      <w:ind w:left="708"/>
      <w:jc w:val="both"/>
    </w:pPr>
    <w:rPr>
      <w:rFonts w:ascii="Arial" w:hAnsi="Arial"/>
      <w:bCs/>
      <w:iCs/>
      <w:kern w:val="2"/>
      <w:sz w:val="22"/>
      <w:szCs w:val="22"/>
      <w:lang w:val="es" w:eastAsia="en-U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232FD6"/>
    <w:rPr>
      <w:rFonts w:ascii="Arial" w:hAnsi="Arial"/>
      <w:bCs/>
      <w:iCs/>
      <w:kern w:val="2"/>
      <w:sz w:val="22"/>
      <w:szCs w:val="22"/>
      <w:lang w:val="es" w:eastAsia="en-US"/>
    </w:rPr>
  </w:style>
  <w:style w:type="character" w:styleId="Hipervnculovisitado">
    <w:name w:val="FollowedHyperlink"/>
    <w:qFormat/>
    <w:rsid w:val="00232FD6"/>
    <w:rPr>
      <w:color w:val="800080"/>
      <w:u w:val="single"/>
    </w:rPr>
  </w:style>
  <w:style w:type="character" w:customStyle="1" w:styleId="SubttuloCar">
    <w:name w:val="Subtítulo Car"/>
    <w:basedOn w:val="Fuentedeprrafopredeter"/>
    <w:link w:val="Subttulo"/>
    <w:rsid w:val="00232FD6"/>
    <w:rPr>
      <w:rFonts w:ascii="Georgia" w:eastAsia="Georgia" w:hAnsi="Georgia" w:cs="Georgia"/>
      <w:i/>
      <w:color w:val="666666"/>
      <w:sz w:val="48"/>
      <w:szCs w:val="48"/>
    </w:rPr>
  </w:style>
  <w:style w:type="paragraph" w:styleId="HTMLconformatoprevio">
    <w:name w:val="HTML Preformatted"/>
    <w:basedOn w:val="Normal"/>
    <w:link w:val="HTMLconformatoprevioCar"/>
    <w:rsid w:val="00232F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/>
      <w:bCs/>
      <w:iCs/>
      <w:kern w:val="2"/>
      <w:sz w:val="20"/>
      <w:szCs w:val="20"/>
      <w:lang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rsid w:val="00232FD6"/>
    <w:rPr>
      <w:rFonts w:ascii="Courier New" w:hAnsi="Courier New"/>
      <w:bCs/>
      <w:iCs/>
      <w:kern w:val="2"/>
      <w:sz w:val="20"/>
      <w:szCs w:val="20"/>
      <w:lang w:eastAsia="en-US"/>
    </w:rPr>
  </w:style>
  <w:style w:type="character" w:styleId="MquinadeescribirHTML">
    <w:name w:val="HTML Typewriter"/>
    <w:rsid w:val="00232FD6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232FD6"/>
    <w:pPr>
      <w:spacing w:after="160" w:line="259" w:lineRule="auto"/>
      <w:ind w:left="283" w:hanging="283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Lista2">
    <w:name w:val="List 2"/>
    <w:basedOn w:val="Normal"/>
    <w:rsid w:val="00232FD6"/>
    <w:pPr>
      <w:spacing w:after="160" w:line="259" w:lineRule="auto"/>
      <w:ind w:left="566" w:hanging="283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Encabezadodemensaje">
    <w:name w:val="Message Header"/>
    <w:basedOn w:val="Normal"/>
    <w:link w:val="EncabezadodemensajeCar"/>
    <w:rsid w:val="00232FD6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160" w:line="259" w:lineRule="auto"/>
      <w:ind w:left="1134" w:hanging="1134"/>
    </w:pPr>
    <w:rPr>
      <w:rFonts w:ascii="Arial" w:hAnsi="Arial"/>
      <w:bCs/>
      <w:iCs/>
      <w:kern w:val="2"/>
      <w:sz w:val="22"/>
      <w:szCs w:val="22"/>
      <w:lang w:val="es"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232FD6"/>
    <w:rPr>
      <w:rFonts w:ascii="Arial" w:hAnsi="Arial"/>
      <w:bCs/>
      <w:iCs/>
      <w:kern w:val="2"/>
      <w:sz w:val="22"/>
      <w:szCs w:val="22"/>
      <w:lang w:val="es" w:eastAsia="en-US"/>
    </w:rPr>
  </w:style>
  <w:style w:type="paragraph" w:styleId="Saludo">
    <w:name w:val="Salutation"/>
    <w:basedOn w:val="Normal"/>
    <w:next w:val="Normal"/>
    <w:link w:val="SaludoCar"/>
    <w:rsid w:val="00232FD6"/>
    <w:pPr>
      <w:spacing w:after="160" w:line="259" w:lineRule="auto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ludoCar">
    <w:name w:val="Saludo Car"/>
    <w:basedOn w:val="Fuentedeprrafopredeter"/>
    <w:link w:val="Saludo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Cierre">
    <w:name w:val="Closing"/>
    <w:basedOn w:val="Normal"/>
    <w:link w:val="CierreCar"/>
    <w:rsid w:val="00232FD6"/>
    <w:pPr>
      <w:numPr>
        <w:numId w:val="3"/>
      </w:numPr>
      <w:spacing w:after="160" w:line="259" w:lineRule="auto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CierreCar">
    <w:name w:val="Cierre Car"/>
    <w:basedOn w:val="Fuentedeprrafopredeter"/>
    <w:link w:val="Cierre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Listaconvietas2">
    <w:name w:val="List Bullet 2"/>
    <w:basedOn w:val="Normal"/>
    <w:autoRedefine/>
    <w:rsid w:val="00232FD6"/>
    <w:pPr>
      <w:numPr>
        <w:numId w:val="2"/>
      </w:num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customStyle="1" w:styleId="ListaCC">
    <w:name w:val="Lista CC."/>
    <w:basedOn w:val="Normal"/>
    <w:rsid w:val="00232FD6"/>
    <w:p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Continuarlista2">
    <w:name w:val="List Continue 2"/>
    <w:basedOn w:val="Normal"/>
    <w:rsid w:val="00232FD6"/>
    <w:pPr>
      <w:spacing w:after="120" w:line="259" w:lineRule="auto"/>
      <w:ind w:left="566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Firma">
    <w:name w:val="Signature"/>
    <w:basedOn w:val="Normal"/>
    <w:link w:val="FirmaCar"/>
    <w:rsid w:val="00232FD6"/>
    <w:pPr>
      <w:spacing w:after="160" w:line="259" w:lineRule="auto"/>
      <w:ind w:left="4252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FirmaCar">
    <w:name w:val="Firma Car"/>
    <w:basedOn w:val="Fuentedeprrafopredeter"/>
    <w:link w:val="Firma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customStyle="1" w:styleId="Firmapuesto">
    <w:name w:val="Firma puesto"/>
    <w:basedOn w:val="Firma"/>
    <w:rsid w:val="00232FD6"/>
  </w:style>
  <w:style w:type="paragraph" w:customStyle="1" w:styleId="Firmaorganizacin">
    <w:name w:val="Firma organización"/>
    <w:basedOn w:val="Firma"/>
    <w:rsid w:val="00232FD6"/>
  </w:style>
  <w:style w:type="paragraph" w:customStyle="1" w:styleId="Infodocumentosadjuntos">
    <w:name w:val="Info documentos adjuntos"/>
    <w:basedOn w:val="Normal"/>
    <w:rsid w:val="00232FD6"/>
    <w:p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character" w:styleId="Refdecomentario">
    <w:name w:val="annotation reference"/>
    <w:qFormat/>
    <w:rsid w:val="00232FD6"/>
    <w:rPr>
      <w:sz w:val="16"/>
      <w:szCs w:val="16"/>
    </w:rPr>
  </w:style>
  <w:style w:type="paragraph" w:styleId="Textocomentario">
    <w:name w:val="annotation text"/>
    <w:basedOn w:val="Normal"/>
    <w:link w:val="TextocomentarioCar"/>
    <w:qFormat/>
    <w:rsid w:val="00232FD6"/>
    <w:pPr>
      <w:spacing w:after="160" w:line="259" w:lineRule="auto"/>
    </w:pPr>
    <w:rPr>
      <w:rFonts w:ascii="Arial Narrow" w:hAnsi="Arial Narrow"/>
      <w:kern w:val="2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qFormat/>
    <w:rsid w:val="00232FD6"/>
    <w:rPr>
      <w:rFonts w:ascii="Arial Narrow" w:hAnsi="Arial Narrow"/>
      <w:kern w:val="2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qFormat/>
    <w:rsid w:val="00232FD6"/>
    <w:rPr>
      <w:b/>
      <w:bCs/>
      <w:iCs/>
    </w:rPr>
  </w:style>
  <w:style w:type="character" w:customStyle="1" w:styleId="AsuntodelcomentarioCar">
    <w:name w:val="Asunto del comentario Car"/>
    <w:basedOn w:val="TextocomentarioCar"/>
    <w:link w:val="Asuntodelcomentario"/>
    <w:rsid w:val="00232FD6"/>
    <w:rPr>
      <w:rFonts w:ascii="Arial Narrow" w:hAnsi="Arial Narrow"/>
      <w:b/>
      <w:bCs/>
      <w:iCs/>
      <w:kern w:val="2"/>
      <w:sz w:val="20"/>
      <w:szCs w:val="20"/>
      <w:lang w:eastAsia="en-US"/>
    </w:rPr>
  </w:style>
  <w:style w:type="paragraph" w:customStyle="1" w:styleId="CM73">
    <w:name w:val="CM73"/>
    <w:basedOn w:val="Normal"/>
    <w:next w:val="Normal"/>
    <w:rsid w:val="00232FD6"/>
    <w:pPr>
      <w:widowControl w:val="0"/>
      <w:autoSpaceDE w:val="0"/>
      <w:spacing w:after="103" w:line="259" w:lineRule="auto"/>
    </w:pPr>
    <w:rPr>
      <w:rFonts w:ascii="Arial Narrow" w:hAnsi="Arial Narrow"/>
      <w:kern w:val="2"/>
      <w:sz w:val="22"/>
      <w:szCs w:val="22"/>
      <w:lang w:eastAsia="en-US"/>
    </w:rPr>
  </w:style>
  <w:style w:type="paragraph" w:customStyle="1" w:styleId="NormalSencillo">
    <w:name w:val="Normal Sencillo"/>
    <w:basedOn w:val="Normal"/>
    <w:next w:val="Normal"/>
    <w:rsid w:val="00232FD6"/>
    <w:pPr>
      <w:spacing w:after="160" w:line="259" w:lineRule="auto"/>
      <w:jc w:val="both"/>
    </w:pPr>
    <w:rPr>
      <w:rFonts w:ascii="Arial" w:hAnsi="Arial"/>
      <w:kern w:val="2"/>
      <w:sz w:val="20"/>
      <w:szCs w:val="20"/>
      <w:lang w:val="es" w:eastAsia="en-US"/>
    </w:rPr>
  </w:style>
  <w:style w:type="paragraph" w:customStyle="1" w:styleId="MARITZA3">
    <w:name w:val="MARITZA3"/>
    <w:rsid w:val="00232FD6"/>
    <w:pPr>
      <w:widowControl w:val="0"/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ascii="Courier New" w:hAnsi="Courier New"/>
      <w:spacing w:val="-2"/>
      <w:szCs w:val="20"/>
      <w:lang w:val="en-US" w:eastAsia="es-ES"/>
    </w:rPr>
  </w:style>
  <w:style w:type="paragraph" w:customStyle="1" w:styleId="BodyText21">
    <w:name w:val="Body Text 21"/>
    <w:basedOn w:val="Normal"/>
    <w:rsid w:val="00232FD6"/>
    <w:pPr>
      <w:widowControl w:val="0"/>
      <w:spacing w:after="160" w:line="259" w:lineRule="auto"/>
      <w:jc w:val="both"/>
    </w:pPr>
    <w:rPr>
      <w:rFonts w:ascii="Arial" w:hAnsi="Arial"/>
      <w:b/>
      <w:kern w:val="2"/>
      <w:sz w:val="22"/>
      <w:szCs w:val="20"/>
      <w:lang w:eastAsia="en-US"/>
    </w:rPr>
  </w:style>
  <w:style w:type="paragraph" w:styleId="Textodebloque">
    <w:name w:val="Block Text"/>
    <w:basedOn w:val="Normal"/>
    <w:rsid w:val="00232FD6"/>
    <w:pPr>
      <w:tabs>
        <w:tab w:val="left" w:pos="-720"/>
      </w:tabs>
      <w:spacing w:after="160" w:line="259" w:lineRule="auto"/>
      <w:ind w:left="360" w:right="51"/>
      <w:jc w:val="both"/>
    </w:pPr>
    <w:rPr>
      <w:rFonts w:ascii="Arial" w:hAnsi="Arial"/>
      <w:kern w:val="2"/>
      <w:sz w:val="22"/>
      <w:szCs w:val="20"/>
      <w:lang w:val="es" w:eastAsia="en-US"/>
    </w:rPr>
  </w:style>
  <w:style w:type="paragraph" w:customStyle="1" w:styleId="Default">
    <w:name w:val="Default"/>
    <w:link w:val="DefaultCar"/>
    <w:qFormat/>
    <w:rsid w:val="00232FD6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lang w:val="es-ES" w:eastAsia="es-ES"/>
    </w:rPr>
  </w:style>
  <w:style w:type="paragraph" w:customStyle="1" w:styleId="font5">
    <w:name w:val="font5"/>
    <w:basedOn w:val="Normal"/>
    <w:rsid w:val="00232FD6"/>
    <w:pP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67">
    <w:name w:val="xl67"/>
    <w:basedOn w:val="Normal"/>
    <w:rsid w:val="00232FD6"/>
    <w:pPr>
      <w:spacing w:before="100" w:after="100" w:line="259" w:lineRule="auto"/>
      <w:jc w:val="right"/>
    </w:pPr>
    <w:rPr>
      <w:rFonts w:ascii="Calibri" w:hAnsi="Calibri"/>
      <w:color w:val="000000"/>
      <w:kern w:val="2"/>
      <w:sz w:val="18"/>
      <w:szCs w:val="18"/>
    </w:rPr>
  </w:style>
  <w:style w:type="paragraph" w:customStyle="1" w:styleId="xl68">
    <w:name w:val="xl68"/>
    <w:basedOn w:val="Normal"/>
    <w:rsid w:val="00232FD6"/>
    <w:pPr>
      <w:spacing w:before="100" w:after="100" w:line="259" w:lineRule="auto"/>
    </w:pPr>
    <w:rPr>
      <w:rFonts w:ascii="Calibri" w:hAnsi="Calibri"/>
      <w:color w:val="000000"/>
      <w:kern w:val="2"/>
      <w:sz w:val="18"/>
      <w:szCs w:val="18"/>
    </w:rPr>
  </w:style>
  <w:style w:type="paragraph" w:customStyle="1" w:styleId="xl69">
    <w:name w:val="xl69"/>
    <w:basedOn w:val="Normal"/>
    <w:rsid w:val="00232FD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0">
    <w:name w:val="xl70"/>
    <w:basedOn w:val="Normal"/>
    <w:rsid w:val="00232FD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1">
    <w:name w:val="xl71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2">
    <w:name w:val="xl7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3">
    <w:name w:val="xl7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4">
    <w:name w:val="xl7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5">
    <w:name w:val="xl75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6">
    <w:name w:val="xl76"/>
    <w:basedOn w:val="Normal"/>
    <w:rsid w:val="00232FD6"/>
    <w:pPr>
      <w:shd w:val="clear" w:color="auto" w:fill="FFFFFF"/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7">
    <w:name w:val="xl77"/>
    <w:basedOn w:val="Normal"/>
    <w:rsid w:val="00232FD6"/>
    <w:pPr>
      <w:spacing w:before="100" w:after="100" w:line="259" w:lineRule="auto"/>
    </w:pPr>
    <w:rPr>
      <w:rFonts w:ascii="Arial" w:hAnsi="Arial" w:cs="Arial"/>
      <w:kern w:val="2"/>
      <w:sz w:val="18"/>
      <w:szCs w:val="18"/>
    </w:rPr>
  </w:style>
  <w:style w:type="paragraph" w:customStyle="1" w:styleId="xl78">
    <w:name w:val="xl78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9">
    <w:name w:val="xl79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0">
    <w:name w:val="xl80"/>
    <w:basedOn w:val="Normal"/>
    <w:rsid w:val="00232FD6"/>
    <w:pP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1">
    <w:name w:val="xl81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2">
    <w:name w:val="xl8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3">
    <w:name w:val="xl8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4">
    <w:name w:val="xl8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5">
    <w:name w:val="xl85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6">
    <w:name w:val="xl86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7">
    <w:name w:val="xl87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8">
    <w:name w:val="xl88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9">
    <w:name w:val="xl89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0">
    <w:name w:val="xl90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1">
    <w:name w:val="xl91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2">
    <w:name w:val="xl9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3">
    <w:name w:val="xl9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4">
    <w:name w:val="xl9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5">
    <w:name w:val="xl95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6">
    <w:name w:val="xl96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7">
    <w:name w:val="xl97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8">
    <w:name w:val="xl98"/>
    <w:basedOn w:val="Normal"/>
    <w:rsid w:val="00232FD6"/>
    <w:pPr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99">
    <w:name w:val="xl99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Car">
    <w:name w:val="Car"/>
    <w:basedOn w:val="Normal"/>
    <w:rsid w:val="00232FD6"/>
    <w:pPr>
      <w:spacing w:after="160" w:line="240" w:lineRule="exact"/>
    </w:pPr>
    <w:rPr>
      <w:rFonts w:ascii="Verdana" w:hAnsi="Verdana" w:cs="Verdana"/>
      <w:kern w:val="2"/>
      <w:sz w:val="20"/>
      <w:szCs w:val="20"/>
      <w:lang w:val="en-US" w:eastAsia="en-US"/>
    </w:rPr>
  </w:style>
  <w:style w:type="paragraph" w:customStyle="1" w:styleId="Textoindependiente31">
    <w:name w:val="Texto independiente 31"/>
    <w:basedOn w:val="Normal"/>
    <w:rsid w:val="00232FD6"/>
    <w:pPr>
      <w:numPr>
        <w:ilvl w:val="12"/>
      </w:numPr>
      <w:overflowPunct w:val="0"/>
      <w:autoSpaceDE w:val="0"/>
      <w:adjustRightInd w:val="0"/>
      <w:spacing w:after="160" w:line="259" w:lineRule="auto"/>
      <w:jc w:val="both"/>
    </w:pPr>
    <w:rPr>
      <w:rFonts w:ascii="Tahoma" w:hAnsi="Tahoma"/>
      <w:kern w:val="2"/>
      <w:sz w:val="20"/>
      <w:szCs w:val="20"/>
      <w:lang w:val="es-ES_tradnl" w:eastAsia="en-US"/>
    </w:rPr>
  </w:style>
  <w:style w:type="table" w:styleId="Tablaconcuadrcula">
    <w:name w:val="Table Grid"/>
    <w:aliases w:val="Tabla Yago"/>
    <w:basedOn w:val="Tablanormal"/>
    <w:uiPriority w:val="39"/>
    <w:rsid w:val="00232F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FO1">
    <w:name w:val="LFO1"/>
    <w:basedOn w:val="Sinlista"/>
    <w:rsid w:val="00232FD6"/>
    <w:pPr>
      <w:numPr>
        <w:numId w:val="2"/>
      </w:numPr>
    </w:pPr>
  </w:style>
  <w:style w:type="numbering" w:customStyle="1" w:styleId="LFO2">
    <w:name w:val="LFO2"/>
    <w:basedOn w:val="Sinlista"/>
    <w:rsid w:val="00232FD6"/>
    <w:pPr>
      <w:numPr>
        <w:numId w:val="3"/>
      </w:numPr>
    </w:pPr>
  </w:style>
  <w:style w:type="paragraph" w:styleId="Textosinformato">
    <w:name w:val="Plain Text"/>
    <w:basedOn w:val="Normal"/>
    <w:link w:val="TextosinformatoCar"/>
    <w:unhideWhenUsed/>
    <w:rsid w:val="00232FD6"/>
    <w:pPr>
      <w:spacing w:after="160" w:line="259" w:lineRule="auto"/>
    </w:pPr>
    <w:rPr>
      <w:rFonts w:ascii="Courier New" w:hAnsi="Courier New"/>
      <w:kern w:val="2"/>
      <w:sz w:val="20"/>
      <w:szCs w:val="20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232FD6"/>
    <w:rPr>
      <w:rFonts w:ascii="Courier New" w:hAnsi="Courier New"/>
      <w:kern w:val="2"/>
      <w:sz w:val="20"/>
      <w:szCs w:val="20"/>
      <w:lang w:eastAsia="en-US"/>
    </w:rPr>
  </w:style>
  <w:style w:type="paragraph" w:customStyle="1" w:styleId="Textosinformato1">
    <w:name w:val="Texto sin formato1"/>
    <w:basedOn w:val="Normal"/>
    <w:rsid w:val="00232FD6"/>
    <w:pPr>
      <w:spacing w:after="160" w:line="259" w:lineRule="auto"/>
    </w:pPr>
    <w:rPr>
      <w:rFonts w:ascii="Courier New" w:hAnsi="Courier New"/>
      <w:kern w:val="2"/>
      <w:sz w:val="20"/>
      <w:szCs w:val="20"/>
      <w:lang w:eastAsia="en-US"/>
    </w:rPr>
  </w:style>
  <w:style w:type="character" w:customStyle="1" w:styleId="apple-converted-space">
    <w:name w:val="apple-converted-space"/>
    <w:rsid w:val="00232FD6"/>
  </w:style>
  <w:style w:type="paragraph" w:customStyle="1" w:styleId="western">
    <w:name w:val="western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rsid w:val="00232FD6"/>
    <w:pPr>
      <w:spacing w:after="160" w:line="259" w:lineRule="auto"/>
    </w:pPr>
    <w:rPr>
      <w:rFonts w:asciiTheme="minorHAnsi" w:hAnsiTheme="minorHAnsi"/>
      <w:kern w:val="2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232FD6"/>
    <w:rPr>
      <w:rFonts w:asciiTheme="minorHAnsi" w:hAnsiTheme="minorHAnsi"/>
      <w:kern w:val="2"/>
      <w:sz w:val="20"/>
      <w:szCs w:val="20"/>
      <w:lang w:eastAsia="en-US"/>
    </w:rPr>
  </w:style>
  <w:style w:type="character" w:styleId="Refdenotaalpie">
    <w:name w:val="footnote reference"/>
    <w:rsid w:val="00232FD6"/>
    <w:rPr>
      <w:vertAlign w:val="superscript"/>
    </w:rPr>
  </w:style>
  <w:style w:type="paragraph" w:customStyle="1" w:styleId="subtitulos">
    <w:name w:val="subtitulos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</w:rPr>
  </w:style>
  <w:style w:type="character" w:styleId="Nmerodepgina">
    <w:name w:val="page number"/>
    <w:qFormat/>
    <w:rsid w:val="00232FD6"/>
  </w:style>
  <w:style w:type="character" w:customStyle="1" w:styleId="A9">
    <w:name w:val="A9"/>
    <w:rsid w:val="00232FD6"/>
    <w:rPr>
      <w:color w:val="211D1E"/>
      <w:sz w:val="19"/>
      <w:szCs w:val="19"/>
    </w:rPr>
  </w:style>
  <w:style w:type="paragraph" w:customStyle="1" w:styleId="Estilo">
    <w:name w:val="Estilo"/>
    <w:qFormat/>
    <w:rsid w:val="00232FD6"/>
    <w:pPr>
      <w:widowControl w:val="0"/>
      <w:autoSpaceDE w:val="0"/>
      <w:autoSpaceDN w:val="0"/>
      <w:adjustRightInd w:val="0"/>
    </w:pPr>
    <w:rPr>
      <w:rFonts w:ascii="Arial" w:hAnsi="Arial" w:cs="Arial"/>
      <w:lang w:val="es-ES" w:eastAsia="es-ES"/>
    </w:rPr>
  </w:style>
  <w:style w:type="paragraph" w:styleId="Continuarlista">
    <w:name w:val="List Continue"/>
    <w:basedOn w:val="Normal"/>
    <w:rsid w:val="00232FD6"/>
    <w:pPr>
      <w:spacing w:after="120" w:line="360" w:lineRule="auto"/>
      <w:ind w:left="283"/>
    </w:pPr>
    <w:rPr>
      <w:rFonts w:ascii="Verdana" w:hAnsi="Verdana"/>
      <w:kern w:val="2"/>
      <w:sz w:val="22"/>
      <w:szCs w:val="20"/>
      <w:lang w:eastAsia="en-US"/>
    </w:rPr>
  </w:style>
  <w:style w:type="paragraph" w:customStyle="1" w:styleId="CUERPOTEXTO">
    <w:name w:val="CUERPO TEXTO"/>
    <w:rsid w:val="00232FD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sz w:val="20"/>
      <w:szCs w:val="20"/>
      <w:lang w:val="es-ES" w:eastAsia="es-ES"/>
    </w:rPr>
  </w:style>
  <w:style w:type="paragraph" w:customStyle="1" w:styleId="MARITZA4">
    <w:name w:val="MARITZA4"/>
    <w:basedOn w:val="MARITZA3"/>
    <w:rsid w:val="00232FD6"/>
    <w:pPr>
      <w:autoSpaceDN/>
      <w:jc w:val="center"/>
      <w:textAlignment w:val="auto"/>
    </w:pPr>
    <w:rPr>
      <w:b/>
      <w:snapToGrid w:val="0"/>
    </w:rPr>
  </w:style>
  <w:style w:type="paragraph" w:customStyle="1" w:styleId="Sangra2detindependiente1">
    <w:name w:val="Sangría 2 de t. independiente1"/>
    <w:basedOn w:val="Normal"/>
    <w:rsid w:val="00232FD6"/>
    <w:pPr>
      <w:tabs>
        <w:tab w:val="left" w:pos="709"/>
      </w:tabs>
      <w:spacing w:after="160" w:line="259" w:lineRule="auto"/>
      <w:ind w:left="709" w:hanging="709"/>
      <w:jc w:val="both"/>
    </w:pPr>
    <w:rPr>
      <w:rFonts w:ascii="Arial" w:hAnsi="Arial"/>
      <w:kern w:val="2"/>
      <w:sz w:val="22"/>
      <w:szCs w:val="20"/>
      <w:lang w:eastAsia="en-US"/>
    </w:rPr>
  </w:style>
  <w:style w:type="paragraph" w:customStyle="1" w:styleId="Textoindependiente32">
    <w:name w:val="Texto independiente 32"/>
    <w:basedOn w:val="Normal"/>
    <w:rsid w:val="00232FD6"/>
    <w:pPr>
      <w:tabs>
        <w:tab w:val="left" w:pos="-284"/>
      </w:tabs>
      <w:spacing w:after="160" w:line="259" w:lineRule="auto"/>
      <w:jc w:val="both"/>
    </w:pPr>
    <w:rPr>
      <w:rFonts w:ascii="Arial" w:hAnsi="Arial"/>
      <w:b/>
      <w:kern w:val="2"/>
      <w:sz w:val="28"/>
      <w:szCs w:val="20"/>
      <w:lang w:eastAsia="en-US"/>
    </w:rPr>
  </w:style>
  <w:style w:type="paragraph" w:customStyle="1" w:styleId="BodyText31">
    <w:name w:val="Body Text 31"/>
    <w:basedOn w:val="Normal"/>
    <w:rsid w:val="00232FD6"/>
    <w:pPr>
      <w:widowControl w:val="0"/>
      <w:spacing w:after="160" w:line="259" w:lineRule="auto"/>
      <w:jc w:val="both"/>
    </w:pPr>
    <w:rPr>
      <w:rFonts w:ascii="Arial" w:hAnsi="Arial"/>
      <w:kern w:val="2"/>
      <w:sz w:val="22"/>
      <w:szCs w:val="20"/>
      <w:lang w:val="es-ES_tradnl" w:eastAsia="en-US"/>
    </w:rPr>
  </w:style>
  <w:style w:type="paragraph" w:customStyle="1" w:styleId="MARITZA2">
    <w:name w:val="MARITZA2"/>
    <w:rsid w:val="00232FD6"/>
    <w:pPr>
      <w:widowControl w:val="0"/>
      <w:jc w:val="both"/>
    </w:pPr>
    <w:rPr>
      <w:noProof/>
      <w:sz w:val="20"/>
      <w:szCs w:val="20"/>
      <w:lang w:val="es-ES" w:eastAsia="es-ES"/>
    </w:rPr>
  </w:style>
  <w:style w:type="paragraph" w:customStyle="1" w:styleId="Tibitoc">
    <w:name w:val="Tibitoc"/>
    <w:basedOn w:val="Normal"/>
    <w:rsid w:val="00232FD6"/>
    <w:pPr>
      <w:widowControl w:val="0"/>
      <w:spacing w:after="160" w:line="259" w:lineRule="auto"/>
      <w:jc w:val="center"/>
    </w:pPr>
    <w:rPr>
      <w:rFonts w:ascii="Arial" w:hAnsi="Arial"/>
      <w:b/>
      <w:kern w:val="2"/>
      <w:sz w:val="22"/>
      <w:szCs w:val="20"/>
      <w:lang w:val="es-ES_tradnl" w:eastAsia="en-US"/>
    </w:rPr>
  </w:style>
  <w:style w:type="paragraph" w:customStyle="1" w:styleId="Textoindependiente21">
    <w:name w:val="Texto independiente 21"/>
    <w:basedOn w:val="Normal"/>
    <w:rsid w:val="00232FD6"/>
    <w:pPr>
      <w:tabs>
        <w:tab w:val="left" w:pos="10065"/>
      </w:tabs>
      <w:overflowPunct w:val="0"/>
      <w:autoSpaceDE w:val="0"/>
      <w:adjustRightInd w:val="0"/>
      <w:spacing w:after="160" w:line="259" w:lineRule="auto"/>
      <w:ind w:left="708"/>
      <w:jc w:val="both"/>
    </w:pPr>
    <w:rPr>
      <w:rFonts w:ascii="Arial" w:hAnsi="Arial"/>
      <w:kern w:val="2"/>
      <w:sz w:val="22"/>
      <w:szCs w:val="20"/>
      <w:lang w:val="es-ES_tradnl" w:eastAsia="en-US"/>
    </w:rPr>
  </w:style>
  <w:style w:type="paragraph" w:styleId="TDC1">
    <w:name w:val="toc 1"/>
    <w:basedOn w:val="Normal"/>
    <w:next w:val="Normal"/>
    <w:autoRedefine/>
    <w:rsid w:val="00232FD6"/>
    <w:pPr>
      <w:spacing w:before="240" w:after="120" w:line="259" w:lineRule="auto"/>
    </w:pPr>
    <w:rPr>
      <w:rFonts w:asciiTheme="minorHAnsi" w:hAnsiTheme="minorHAnsi"/>
      <w:b/>
      <w:bCs/>
      <w:kern w:val="2"/>
      <w:sz w:val="20"/>
      <w:szCs w:val="20"/>
      <w:lang w:eastAsia="en-US"/>
    </w:rPr>
  </w:style>
  <w:style w:type="paragraph" w:customStyle="1" w:styleId="BodyText22">
    <w:name w:val="Body Text 22"/>
    <w:basedOn w:val="Normal"/>
    <w:rsid w:val="00232FD6"/>
    <w:pPr>
      <w:widowControl w:val="0"/>
      <w:spacing w:after="160" w:line="259" w:lineRule="auto"/>
      <w:jc w:val="both"/>
    </w:pPr>
    <w:rPr>
      <w:rFonts w:ascii="Arial" w:eastAsia="MS Mincho" w:hAnsi="Arial"/>
      <w:kern w:val="2"/>
      <w:sz w:val="22"/>
      <w:szCs w:val="20"/>
      <w:lang w:eastAsia="en-US"/>
    </w:rPr>
  </w:style>
  <w:style w:type="paragraph" w:customStyle="1" w:styleId="olv2">
    <w:name w:val="olv2"/>
    <w:basedOn w:val="Default"/>
    <w:next w:val="Default"/>
    <w:rsid w:val="00232FD6"/>
    <w:pPr>
      <w:suppressAutoHyphens w:val="0"/>
      <w:adjustRightInd w:val="0"/>
      <w:textAlignment w:val="auto"/>
    </w:pPr>
    <w:rPr>
      <w:rFonts w:ascii="BJPJJB+Verdana" w:hAnsi="BJPJJB+Verdana" w:cs="Times New Roman"/>
      <w:color w:val="auto"/>
    </w:rPr>
  </w:style>
  <w:style w:type="paragraph" w:customStyle="1" w:styleId="olv3">
    <w:name w:val="olv3"/>
    <w:basedOn w:val="Default"/>
    <w:next w:val="Default"/>
    <w:rsid w:val="00232FD6"/>
    <w:pPr>
      <w:suppressAutoHyphens w:val="0"/>
      <w:adjustRightInd w:val="0"/>
      <w:textAlignment w:val="auto"/>
    </w:pPr>
    <w:rPr>
      <w:rFonts w:ascii="BJPJJB+Verdana" w:hAnsi="BJPJJB+Verdana" w:cs="Times New Roman"/>
      <w:color w:val="auto"/>
    </w:rPr>
  </w:style>
  <w:style w:type="paragraph" w:customStyle="1" w:styleId="General">
    <w:name w:val="General"/>
    <w:basedOn w:val="Normal"/>
    <w:rsid w:val="00232FD6"/>
    <w:pPr>
      <w:spacing w:after="160" w:line="259" w:lineRule="auto"/>
      <w:jc w:val="both"/>
    </w:pPr>
    <w:rPr>
      <w:rFonts w:ascii="Arial" w:hAnsi="Arial"/>
      <w:kern w:val="2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232FD6"/>
    <w:pPr>
      <w:tabs>
        <w:tab w:val="left" w:pos="567"/>
      </w:tabs>
      <w:spacing w:after="160" w:line="259" w:lineRule="auto"/>
      <w:jc w:val="both"/>
    </w:pPr>
    <w:rPr>
      <w:rFonts w:ascii="Tahoma" w:hAnsi="Tahoma"/>
      <w:kern w:val="2"/>
      <w:sz w:val="22"/>
      <w:szCs w:val="22"/>
      <w:lang w:val="es-ES_tradnl" w:eastAsia="en-US"/>
    </w:rPr>
  </w:style>
  <w:style w:type="character" w:customStyle="1" w:styleId="apple-style-span">
    <w:name w:val="apple-style-span"/>
    <w:basedOn w:val="Fuentedeprrafopredeter"/>
    <w:rsid w:val="00232FD6"/>
  </w:style>
  <w:style w:type="paragraph" w:styleId="Descripcin">
    <w:name w:val="caption"/>
    <w:basedOn w:val="Normal"/>
    <w:next w:val="Normal"/>
    <w:qFormat/>
    <w:rsid w:val="00232FD6"/>
    <w:pPr>
      <w:spacing w:after="160" w:line="259" w:lineRule="auto"/>
      <w:jc w:val="center"/>
    </w:pPr>
    <w:rPr>
      <w:rFonts w:ascii="Arial" w:hAnsi="Arial" w:cs="Arial"/>
      <w:b/>
      <w:bCs/>
      <w:i/>
      <w:iCs/>
      <w:kern w:val="2"/>
      <w:sz w:val="22"/>
      <w:szCs w:val="22"/>
      <w:lang w:eastAsia="en-US"/>
    </w:rPr>
  </w:style>
  <w:style w:type="paragraph" w:customStyle="1" w:styleId="CM46">
    <w:name w:val="CM46"/>
    <w:basedOn w:val="Normal"/>
    <w:next w:val="Normal"/>
    <w:uiPriority w:val="99"/>
    <w:rsid w:val="00232FD6"/>
    <w:pPr>
      <w:autoSpaceDE w:val="0"/>
      <w:adjustRightInd w:val="0"/>
      <w:spacing w:after="160" w:line="259" w:lineRule="auto"/>
    </w:pPr>
    <w:rPr>
      <w:rFonts w:ascii="Arial" w:hAnsi="Arial" w:cs="Arial"/>
      <w:kern w:val="2"/>
      <w:sz w:val="22"/>
      <w:szCs w:val="22"/>
      <w:lang w:eastAsia="en-US"/>
    </w:rPr>
  </w:style>
  <w:style w:type="paragraph" w:customStyle="1" w:styleId="xl100">
    <w:name w:val="xl100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1">
    <w:name w:val="xl101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2">
    <w:name w:val="xl10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3">
    <w:name w:val="xl10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4">
    <w:name w:val="xl104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5">
    <w:name w:val="xl105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6">
    <w:name w:val="xl10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7">
    <w:name w:val="xl107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8">
    <w:name w:val="xl108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9">
    <w:name w:val="xl109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0">
    <w:name w:val="xl110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1">
    <w:name w:val="xl111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2">
    <w:name w:val="xl11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3">
    <w:name w:val="xl11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4">
    <w:name w:val="xl114"/>
    <w:basedOn w:val="Normal"/>
    <w:rsid w:val="00232FD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5">
    <w:name w:val="xl115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6">
    <w:name w:val="xl11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7">
    <w:name w:val="xl117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8">
    <w:name w:val="xl118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9">
    <w:name w:val="xl119"/>
    <w:basedOn w:val="Normal"/>
    <w:rsid w:val="00232FD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0">
    <w:name w:val="xl120"/>
    <w:basedOn w:val="Normal"/>
    <w:rsid w:val="00232FD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1">
    <w:name w:val="xl121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2">
    <w:name w:val="xl12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3">
    <w:name w:val="xl12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4">
    <w:name w:val="xl124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5">
    <w:name w:val="xl125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6">
    <w:name w:val="xl12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7">
    <w:name w:val="xl127"/>
    <w:basedOn w:val="Normal"/>
    <w:rsid w:val="00232F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8">
    <w:name w:val="xl128"/>
    <w:basedOn w:val="Normal"/>
    <w:rsid w:val="00232FD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9">
    <w:name w:val="xl129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0">
    <w:name w:val="xl130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1">
    <w:name w:val="xl131"/>
    <w:basedOn w:val="Normal"/>
    <w:rsid w:val="00232FD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2">
    <w:name w:val="xl132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3">
    <w:name w:val="xl13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4">
    <w:name w:val="xl134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5">
    <w:name w:val="xl135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right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36">
    <w:name w:val="xl13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7">
    <w:name w:val="xl137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8">
    <w:name w:val="xl138"/>
    <w:basedOn w:val="Normal"/>
    <w:rsid w:val="00232F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9">
    <w:name w:val="xl139"/>
    <w:basedOn w:val="Normal"/>
    <w:rsid w:val="00232FD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40">
    <w:name w:val="xl140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1">
    <w:name w:val="xl141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2">
    <w:name w:val="xl142"/>
    <w:basedOn w:val="Normal"/>
    <w:rsid w:val="00232FD6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3">
    <w:name w:val="xl143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TableParagraph">
    <w:name w:val="Table Paragraph"/>
    <w:basedOn w:val="Normal"/>
    <w:qFormat/>
    <w:rsid w:val="00232FD6"/>
    <w:pPr>
      <w:widowControl w:val="0"/>
      <w:spacing w:after="160" w:line="259" w:lineRule="auto"/>
    </w:pPr>
    <w:rPr>
      <w:rFonts w:ascii="Calibri" w:eastAsia="Calibri" w:hAnsi="Calibri"/>
      <w:kern w:val="2"/>
      <w:sz w:val="22"/>
      <w:szCs w:val="22"/>
      <w:lang w:val="en-US" w:eastAsia="en-US"/>
    </w:rPr>
  </w:style>
  <w:style w:type="paragraph" w:customStyle="1" w:styleId="xl63">
    <w:name w:val="xl63"/>
    <w:basedOn w:val="Normal"/>
    <w:rsid w:val="00232FD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32FD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32FD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b/>
      <w:bCs/>
      <w:kern w:val="2"/>
      <w:sz w:val="22"/>
      <w:szCs w:val="22"/>
      <w:lang w:val="es-ES_tradnl" w:eastAsia="es-ES_tradnl"/>
    </w:rPr>
  </w:style>
  <w:style w:type="paragraph" w:styleId="Sinespaciado">
    <w:name w:val="No Spacing"/>
    <w:uiPriority w:val="1"/>
    <w:qFormat/>
    <w:rsid w:val="00232FD6"/>
    <w:rPr>
      <w:lang w:eastAsia="es-ES"/>
    </w:rPr>
  </w:style>
  <w:style w:type="character" w:customStyle="1" w:styleId="vortalspan">
    <w:name w:val="vortalspan"/>
    <w:rsid w:val="00232FD6"/>
  </w:style>
  <w:style w:type="character" w:customStyle="1" w:styleId="PuestoCar1">
    <w:name w:val="Puesto Car1"/>
    <w:rsid w:val="00232FD6"/>
    <w:rPr>
      <w:rFonts w:ascii="Times New Roman" w:eastAsia="Times New Roman" w:hAnsi="Times New Roman" w:cs="Times New Roman"/>
      <w:b/>
      <w:sz w:val="24"/>
      <w:szCs w:val="20"/>
      <w:lang w:val="es-ES_tradnl" w:eastAsia="x-none"/>
    </w:rPr>
  </w:style>
  <w:style w:type="paragraph" w:customStyle="1" w:styleId="NormalCharly">
    <w:name w:val="Normal.Charly"/>
    <w:rsid w:val="00232FD6"/>
    <w:pPr>
      <w:autoSpaceDE w:val="0"/>
      <w:autoSpaceDN w:val="0"/>
      <w:adjustRightInd w:val="0"/>
    </w:pPr>
    <w:rPr>
      <w:rFonts w:ascii="Arial" w:hAnsi="Arial" w:cs="Arial"/>
      <w:sz w:val="22"/>
      <w:szCs w:val="22"/>
      <w:lang w:val="es-ES_tradnl" w:eastAsia="es-ES"/>
    </w:rPr>
  </w:style>
  <w:style w:type="paragraph" w:styleId="DireccinHTML">
    <w:name w:val="HTML Address"/>
    <w:basedOn w:val="Normal"/>
    <w:link w:val="DireccinHTMLCar"/>
    <w:uiPriority w:val="99"/>
    <w:unhideWhenUsed/>
    <w:rsid w:val="00232FD6"/>
    <w:pPr>
      <w:spacing w:after="160" w:line="259" w:lineRule="auto"/>
    </w:pPr>
    <w:rPr>
      <w:rFonts w:asciiTheme="minorHAnsi" w:hAnsiTheme="minorHAnsi"/>
      <w:i/>
      <w:iCs/>
      <w:kern w:val="2"/>
      <w:sz w:val="22"/>
      <w:szCs w:val="22"/>
      <w:lang w:val="x-none" w:eastAsia="x-none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232FD6"/>
    <w:rPr>
      <w:rFonts w:asciiTheme="minorHAnsi" w:hAnsiTheme="minorHAnsi"/>
      <w:i/>
      <w:iCs/>
      <w:kern w:val="2"/>
      <w:sz w:val="22"/>
      <w:szCs w:val="22"/>
      <w:lang w:val="x-none" w:eastAsia="x-none"/>
    </w:rPr>
  </w:style>
  <w:style w:type="paragraph" w:customStyle="1" w:styleId="msonormal0">
    <w:name w:val="msonormal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</w:rPr>
  </w:style>
  <w:style w:type="paragraph" w:styleId="TDC3">
    <w:name w:val="toc 3"/>
    <w:basedOn w:val="Normal"/>
    <w:next w:val="Normal"/>
    <w:autoRedefine/>
    <w:rsid w:val="00232FD6"/>
    <w:pPr>
      <w:spacing w:after="160" w:line="259" w:lineRule="auto"/>
      <w:ind w:left="48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2">
    <w:name w:val="toc 2"/>
    <w:basedOn w:val="Normal"/>
    <w:next w:val="Normal"/>
    <w:autoRedefine/>
    <w:rsid w:val="00232FD6"/>
    <w:pPr>
      <w:spacing w:before="120" w:after="160" w:line="259" w:lineRule="auto"/>
      <w:ind w:left="240"/>
    </w:pPr>
    <w:rPr>
      <w:rFonts w:asciiTheme="minorHAnsi" w:hAnsiTheme="minorHAnsi"/>
      <w:i/>
      <w:iCs/>
      <w:kern w:val="2"/>
      <w:sz w:val="20"/>
      <w:szCs w:val="20"/>
      <w:lang w:eastAsia="en-US"/>
    </w:rPr>
  </w:style>
  <w:style w:type="paragraph" w:styleId="TDC4">
    <w:name w:val="toc 4"/>
    <w:basedOn w:val="Normal"/>
    <w:next w:val="Normal"/>
    <w:autoRedefine/>
    <w:rsid w:val="00232FD6"/>
    <w:pPr>
      <w:spacing w:after="160" w:line="259" w:lineRule="auto"/>
      <w:ind w:left="72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5">
    <w:name w:val="toc 5"/>
    <w:basedOn w:val="Normal"/>
    <w:next w:val="Normal"/>
    <w:autoRedefine/>
    <w:rsid w:val="00232FD6"/>
    <w:pPr>
      <w:spacing w:after="160" w:line="259" w:lineRule="auto"/>
      <w:ind w:left="96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6">
    <w:name w:val="toc 6"/>
    <w:basedOn w:val="Normal"/>
    <w:next w:val="Normal"/>
    <w:autoRedefine/>
    <w:rsid w:val="00232FD6"/>
    <w:pPr>
      <w:spacing w:after="160" w:line="259" w:lineRule="auto"/>
      <w:ind w:left="120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7">
    <w:name w:val="toc 7"/>
    <w:basedOn w:val="Normal"/>
    <w:next w:val="Normal"/>
    <w:autoRedefine/>
    <w:rsid w:val="00232FD6"/>
    <w:pPr>
      <w:spacing w:after="160" w:line="259" w:lineRule="auto"/>
      <w:ind w:left="144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8">
    <w:name w:val="toc 8"/>
    <w:basedOn w:val="Normal"/>
    <w:next w:val="Normal"/>
    <w:autoRedefine/>
    <w:rsid w:val="00232FD6"/>
    <w:pPr>
      <w:spacing w:after="160" w:line="259" w:lineRule="auto"/>
      <w:ind w:left="168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9">
    <w:name w:val="toc 9"/>
    <w:basedOn w:val="Normal"/>
    <w:next w:val="Normal"/>
    <w:autoRedefine/>
    <w:rsid w:val="00232FD6"/>
    <w:pPr>
      <w:spacing w:after="160" w:line="259" w:lineRule="auto"/>
      <w:ind w:left="1920"/>
    </w:pPr>
    <w:rPr>
      <w:rFonts w:asciiTheme="minorHAnsi" w:hAnsiTheme="minorHAnsi"/>
      <w:kern w:val="2"/>
      <w:sz w:val="20"/>
      <w:szCs w:val="20"/>
      <w:lang w:eastAsia="en-US"/>
    </w:rPr>
  </w:style>
  <w:style w:type="character" w:customStyle="1" w:styleId="PuestoCar">
    <w:name w:val="Puesto Car"/>
    <w:rsid w:val="00232FD6"/>
    <w:rPr>
      <w:b/>
      <w:sz w:val="24"/>
      <w:lang w:val="es-ES_tradnl" w:eastAsia="es-ES"/>
    </w:rPr>
  </w:style>
  <w:style w:type="paragraph" w:customStyle="1" w:styleId="Ttulo10">
    <w:name w:val="Título1"/>
    <w:basedOn w:val="Normal"/>
    <w:qFormat/>
    <w:rsid w:val="00232FD6"/>
    <w:pPr>
      <w:numPr>
        <w:ilvl w:val="12"/>
      </w:numPr>
      <w:overflowPunct w:val="0"/>
      <w:autoSpaceDE w:val="0"/>
      <w:adjustRightInd w:val="0"/>
      <w:spacing w:after="160" w:line="259" w:lineRule="auto"/>
      <w:jc w:val="center"/>
    </w:pPr>
    <w:rPr>
      <w:rFonts w:asciiTheme="minorHAnsi" w:hAnsiTheme="minorHAnsi"/>
      <w:b/>
      <w:kern w:val="2"/>
      <w:sz w:val="22"/>
      <w:szCs w:val="20"/>
      <w:lang w:val="es-ES_tradnl" w:eastAsia="en-US"/>
    </w:rPr>
  </w:style>
  <w:style w:type="character" w:styleId="nfasis">
    <w:name w:val="Emphasis"/>
    <w:qFormat/>
    <w:rsid w:val="00232FD6"/>
    <w:rPr>
      <w:i/>
      <w:iCs/>
    </w:rPr>
  </w:style>
  <w:style w:type="character" w:customStyle="1" w:styleId="Cuadrculamedia1-nfasis2Car">
    <w:name w:val="Cuadrícula media 1 - Énfasis 2 Car"/>
    <w:link w:val="Cuadrculamedia1-nfasis2"/>
    <w:uiPriority w:val="34"/>
    <w:locked/>
    <w:rsid w:val="00232FD6"/>
    <w:rPr>
      <w:rFonts w:ascii="Arial" w:eastAsia="Arial" w:hAnsi="Arial" w:cs="Arial"/>
      <w:color w:val="000000"/>
      <w:sz w:val="22"/>
      <w:szCs w:val="22"/>
    </w:rPr>
  </w:style>
  <w:style w:type="table" w:styleId="Cuadrculamedia1-nfasis2">
    <w:name w:val="Medium Grid 1 Accent 2"/>
    <w:basedOn w:val="Tablanormal"/>
    <w:link w:val="Cuadrculamedia1-nfasis2Car"/>
    <w:uiPriority w:val="34"/>
    <w:rsid w:val="00232FD6"/>
    <w:rPr>
      <w:rFonts w:ascii="Arial" w:eastAsia="Arial" w:hAnsi="Arial" w:cs="Arial"/>
      <w:color w:val="000000"/>
      <w:sz w:val="22"/>
      <w:szCs w:val="22"/>
    </w:rPr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</w:tblPr>
    <w:tcPr>
      <w:shd w:val="clear" w:color="auto" w:fill="FADECB"/>
    </w:tcPr>
    <w:tblStylePr w:type="lastRow">
      <w:tblPr/>
      <w:tcPr>
        <w:tcBorders>
          <w:top w:val="single" w:sz="18" w:space="0" w:color="F19D64"/>
        </w:tcBorders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paragraph" w:styleId="Lista3">
    <w:name w:val="List 3"/>
    <w:basedOn w:val="Normal"/>
    <w:uiPriority w:val="99"/>
    <w:unhideWhenUsed/>
    <w:rsid w:val="00232FD6"/>
    <w:pPr>
      <w:spacing w:after="160" w:line="259" w:lineRule="auto"/>
      <w:ind w:left="849" w:hanging="283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4">
    <w:name w:val="List 4"/>
    <w:basedOn w:val="Normal"/>
    <w:uiPriority w:val="99"/>
    <w:unhideWhenUsed/>
    <w:rsid w:val="00232FD6"/>
    <w:pPr>
      <w:spacing w:after="160" w:line="259" w:lineRule="auto"/>
      <w:ind w:left="1132" w:hanging="283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">
    <w:name w:val="List Bullet"/>
    <w:basedOn w:val="Normal"/>
    <w:uiPriority w:val="99"/>
    <w:unhideWhenUsed/>
    <w:rsid w:val="00232FD6"/>
    <w:pPr>
      <w:numPr>
        <w:numId w:val="5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3">
    <w:name w:val="List Bullet 3"/>
    <w:basedOn w:val="Normal"/>
    <w:uiPriority w:val="99"/>
    <w:unhideWhenUsed/>
    <w:rsid w:val="00232FD6"/>
    <w:pPr>
      <w:numPr>
        <w:numId w:val="6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4">
    <w:name w:val="List Bullet 4"/>
    <w:basedOn w:val="Normal"/>
    <w:uiPriority w:val="99"/>
    <w:unhideWhenUsed/>
    <w:rsid w:val="00232FD6"/>
    <w:pPr>
      <w:numPr>
        <w:numId w:val="4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5">
    <w:name w:val="List Bullet 5"/>
    <w:basedOn w:val="Normal"/>
    <w:uiPriority w:val="99"/>
    <w:unhideWhenUsed/>
    <w:rsid w:val="00232FD6"/>
    <w:pPr>
      <w:numPr>
        <w:numId w:val="7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Continuarlista3">
    <w:name w:val="List Continue 3"/>
    <w:basedOn w:val="Normal"/>
    <w:uiPriority w:val="99"/>
    <w:unhideWhenUsed/>
    <w:rsid w:val="00232FD6"/>
    <w:pPr>
      <w:spacing w:after="120" w:line="259" w:lineRule="auto"/>
      <w:ind w:left="849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customStyle="1" w:styleId="Direccininterior">
    <w:name w:val="Dirección interior"/>
    <w:basedOn w:val="Normal"/>
    <w:rsid w:val="00232FD6"/>
    <w:pPr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32FD6"/>
    <w:pPr>
      <w:ind w:left="360" w:firstLine="360"/>
      <w:jc w:val="left"/>
    </w:pPr>
    <w:rPr>
      <w:rFonts w:ascii="Times New Roman" w:hAnsi="Times New Roman"/>
      <w:bCs w:val="0"/>
      <w:iCs w:val="0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32FD6"/>
    <w:rPr>
      <w:kern w:val="2"/>
      <w:sz w:val="22"/>
      <w:szCs w:val="22"/>
      <w:lang w:eastAsia="en-US"/>
    </w:rPr>
  </w:style>
  <w:style w:type="character" w:customStyle="1" w:styleId="SangradetextonormalCar1">
    <w:name w:val="Sangría de texto normal Car1"/>
    <w:aliases w:val="Sangría de t. independiente Car1"/>
    <w:link w:val="Sangradetextonormal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2FD6"/>
    <w:rPr>
      <w:rFonts w:cs="Times New Roman"/>
      <w:color w:val="605E5C"/>
      <w:shd w:val="clear" w:color="auto" w:fill="E1DFDD"/>
    </w:rPr>
  </w:style>
  <w:style w:type="character" w:customStyle="1" w:styleId="PrrafodelistaCar1">
    <w:name w:val="Párrafo de lista Car1"/>
    <w:rsid w:val="00232FD6"/>
    <w:rPr>
      <w:w w:val="100"/>
      <w:effect w:val="none"/>
      <w:vertAlign w:val="baseline"/>
      <w:em w:val="none"/>
    </w:rPr>
  </w:style>
  <w:style w:type="character" w:customStyle="1" w:styleId="Fuentedeprrafopredeter1">
    <w:name w:val="Fuente de párrafo predeter.1"/>
    <w:rsid w:val="00232FD6"/>
    <w:rPr>
      <w:w w:val="100"/>
      <w:effect w:val="none"/>
      <w:vertAlign w:val="baseline"/>
      <w:em w:val="none"/>
    </w:rPr>
  </w:style>
  <w:style w:type="paragraph" w:customStyle="1" w:styleId="m3940220440436659502gmail-msonospacing">
    <w:name w:val="m_3940220440436659502gmail-msonospacing"/>
    <w:basedOn w:val="Normal"/>
    <w:rsid w:val="00232FD6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  <w:lang w:eastAsia="es-MX"/>
    </w:rPr>
  </w:style>
  <w:style w:type="paragraph" w:styleId="Revisin">
    <w:name w:val="Revision"/>
    <w:uiPriority w:val="99"/>
    <w:rsid w:val="00232FD6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eastAsia="es-MX"/>
    </w:rPr>
  </w:style>
  <w:style w:type="paragraph" w:customStyle="1" w:styleId="Ttulo20">
    <w:name w:val="Título2"/>
    <w:basedOn w:val="Normal"/>
    <w:rsid w:val="00232FD6"/>
    <w:pPr>
      <w:suppressAutoHyphens/>
      <w:overflowPunct w:val="0"/>
      <w:autoSpaceDE w:val="0"/>
      <w:autoSpaceDN w:val="0"/>
      <w:jc w:val="center"/>
      <w:textAlignment w:val="baseline"/>
    </w:pPr>
    <w:rPr>
      <w:b/>
      <w:szCs w:val="20"/>
      <w:lang w:val="es" w:eastAsia="es-ES"/>
    </w:rPr>
  </w:style>
  <w:style w:type="table" w:styleId="Tabladelista3-nfasis3">
    <w:name w:val="List Table 3 Accent 3"/>
    <w:basedOn w:val="Tablanormal"/>
    <w:uiPriority w:val="48"/>
    <w:rsid w:val="00232FD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">
    <w:name w:val="List Table 3"/>
    <w:basedOn w:val="Tablanormal"/>
    <w:uiPriority w:val="48"/>
    <w:rsid w:val="00232FD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customStyle="1" w:styleId="docs-sheet-tab-name">
    <w:name w:val="docs-sheet-tab-name"/>
    <w:basedOn w:val="Fuentedeprrafopredeter"/>
    <w:rsid w:val="00232FD6"/>
  </w:style>
  <w:style w:type="character" w:customStyle="1" w:styleId="DefaultCar">
    <w:name w:val="Default Car"/>
    <w:link w:val="Default"/>
    <w:locked/>
    <w:rsid w:val="00F77EB7"/>
    <w:rPr>
      <w:rFonts w:ascii="Arial" w:hAnsi="Arial" w:cs="Arial"/>
      <w:color w:val="000000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E10A2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E10A2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6z36RKOhOYGaMyNJ8p280KaBrQ==">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767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HAROLD EDER VARGAS QUEVEDO</cp:lastModifiedBy>
  <cp:revision>11</cp:revision>
  <cp:lastPrinted>2024-02-23T15:30:00Z</cp:lastPrinted>
  <dcterms:created xsi:type="dcterms:W3CDTF">2024-03-04T14:12:00Z</dcterms:created>
  <dcterms:modified xsi:type="dcterms:W3CDTF">2026-02-02T01:13:00Z</dcterms:modified>
</cp:coreProperties>
</file>