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D168C5" w14:textId="77777777" w:rsidR="000D3561" w:rsidRDefault="000D3561" w:rsidP="000D3561">
      <w:pPr>
        <w:pStyle w:val="Prrafodelista"/>
        <w:tabs>
          <w:tab w:val="left" w:pos="240"/>
        </w:tabs>
        <w:ind w:left="0"/>
        <w:jc w:val="center"/>
        <w:rPr>
          <w:b/>
        </w:rPr>
      </w:pPr>
      <w:r>
        <w:rPr>
          <w:b/>
        </w:rPr>
        <w:t>ANEXO 01</w:t>
      </w:r>
    </w:p>
    <w:p w14:paraId="62AD0AC8" w14:textId="77777777" w:rsidR="000D3561" w:rsidRDefault="000D3561" w:rsidP="000D3561">
      <w:pPr>
        <w:pStyle w:val="Prrafodelista"/>
        <w:tabs>
          <w:tab w:val="left" w:pos="240"/>
        </w:tabs>
        <w:ind w:left="0"/>
        <w:jc w:val="center"/>
        <w:rPr>
          <w:b/>
        </w:rPr>
      </w:pPr>
    </w:p>
    <w:p w14:paraId="238383DC" w14:textId="77777777" w:rsidR="000D3561" w:rsidRPr="00857EBE" w:rsidRDefault="000D3561" w:rsidP="000D3561">
      <w:pPr>
        <w:pStyle w:val="Prrafodelista"/>
        <w:tabs>
          <w:tab w:val="left" w:pos="240"/>
        </w:tabs>
        <w:ind w:left="0"/>
        <w:jc w:val="center"/>
        <w:rPr>
          <w:b/>
        </w:rPr>
      </w:pPr>
      <w:r w:rsidRPr="00857EBE">
        <w:rPr>
          <w:b/>
        </w:rPr>
        <w:t>CONDICIONES TÉCNICAS MINIMAS HABILITANTES</w:t>
      </w:r>
    </w:p>
    <w:p w14:paraId="0766434D" w14:textId="77777777" w:rsidR="000D3561" w:rsidRPr="00857EBE" w:rsidRDefault="000D3561" w:rsidP="000D3561">
      <w:pPr>
        <w:tabs>
          <w:tab w:val="left" w:pos="-1080"/>
          <w:tab w:val="left" w:pos="0"/>
        </w:tabs>
        <w:jc w:val="both"/>
        <w:rPr>
          <w:rFonts w:eastAsia="Calibri"/>
        </w:rPr>
      </w:pPr>
    </w:p>
    <w:tbl>
      <w:tblPr>
        <w:tblW w:w="1009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83"/>
        <w:gridCol w:w="694"/>
        <w:gridCol w:w="5334"/>
        <w:gridCol w:w="1134"/>
        <w:gridCol w:w="1146"/>
      </w:tblGrid>
      <w:tr w:rsidR="000D3561" w:rsidRPr="00857EBE" w14:paraId="39979F0E" w14:textId="77777777" w:rsidTr="00F23464">
        <w:tc>
          <w:tcPr>
            <w:tcW w:w="1783" w:type="dxa"/>
            <w:tcBorders>
              <w:top w:val="single" w:sz="4" w:space="0" w:color="auto"/>
              <w:left w:val="single" w:sz="4" w:space="0" w:color="auto"/>
              <w:bottom w:val="single" w:sz="4" w:space="0" w:color="auto"/>
              <w:right w:val="single" w:sz="4" w:space="0" w:color="auto"/>
            </w:tcBorders>
          </w:tcPr>
          <w:p w14:paraId="7930932C" w14:textId="77777777" w:rsidR="000D3561" w:rsidRPr="00857EBE" w:rsidRDefault="000D3561" w:rsidP="00F23464">
            <w:pPr>
              <w:tabs>
                <w:tab w:val="left" w:pos="240"/>
              </w:tabs>
              <w:contextualSpacing/>
              <w:jc w:val="center"/>
              <w:rPr>
                <w:b/>
              </w:rPr>
            </w:pPr>
          </w:p>
          <w:p w14:paraId="578AF3A6" w14:textId="77777777" w:rsidR="000D3561" w:rsidRPr="00857EBE" w:rsidRDefault="000D3561" w:rsidP="00F23464">
            <w:pPr>
              <w:tabs>
                <w:tab w:val="left" w:pos="240"/>
              </w:tabs>
              <w:contextualSpacing/>
              <w:jc w:val="center"/>
              <w:rPr>
                <w:b/>
              </w:rPr>
            </w:pPr>
            <w:r w:rsidRPr="00857EBE">
              <w:rPr>
                <w:b/>
              </w:rPr>
              <w:t xml:space="preserve">GRUPO </w:t>
            </w:r>
          </w:p>
        </w:tc>
        <w:tc>
          <w:tcPr>
            <w:tcW w:w="627" w:type="dxa"/>
            <w:tcBorders>
              <w:top w:val="single" w:sz="4" w:space="0" w:color="auto"/>
              <w:left w:val="single" w:sz="4" w:space="0" w:color="auto"/>
              <w:bottom w:val="single" w:sz="4" w:space="0" w:color="auto"/>
              <w:right w:val="single" w:sz="4" w:space="0" w:color="auto"/>
            </w:tcBorders>
            <w:vAlign w:val="center"/>
            <w:hideMark/>
          </w:tcPr>
          <w:p w14:paraId="08B1FA1B" w14:textId="77777777" w:rsidR="000D3561" w:rsidRPr="00857EBE" w:rsidRDefault="000D3561" w:rsidP="00F23464">
            <w:pPr>
              <w:tabs>
                <w:tab w:val="left" w:pos="240"/>
              </w:tabs>
              <w:contextualSpacing/>
              <w:jc w:val="center"/>
              <w:rPr>
                <w:b/>
              </w:rPr>
            </w:pPr>
            <w:r w:rsidRPr="00857EBE">
              <w:rPr>
                <w:b/>
              </w:rPr>
              <w:t>ITEM</w:t>
            </w:r>
          </w:p>
        </w:tc>
        <w:tc>
          <w:tcPr>
            <w:tcW w:w="5398" w:type="dxa"/>
            <w:tcBorders>
              <w:top w:val="single" w:sz="4" w:space="0" w:color="auto"/>
              <w:left w:val="single" w:sz="4" w:space="0" w:color="auto"/>
              <w:bottom w:val="single" w:sz="4" w:space="0" w:color="auto"/>
              <w:right w:val="single" w:sz="4" w:space="0" w:color="auto"/>
            </w:tcBorders>
            <w:vAlign w:val="center"/>
          </w:tcPr>
          <w:p w14:paraId="2ED48645" w14:textId="77777777" w:rsidR="000D3561" w:rsidRPr="00857EBE" w:rsidRDefault="000D3561" w:rsidP="00F23464">
            <w:pPr>
              <w:tabs>
                <w:tab w:val="left" w:pos="240"/>
              </w:tabs>
              <w:contextualSpacing/>
              <w:jc w:val="center"/>
              <w:rPr>
                <w:b/>
              </w:rPr>
            </w:pPr>
          </w:p>
          <w:p w14:paraId="2A2FE234" w14:textId="77777777" w:rsidR="000D3561" w:rsidRPr="00857EBE" w:rsidRDefault="000D3561" w:rsidP="00F23464">
            <w:pPr>
              <w:tabs>
                <w:tab w:val="left" w:pos="240"/>
              </w:tabs>
              <w:contextualSpacing/>
              <w:jc w:val="center"/>
              <w:rPr>
                <w:b/>
              </w:rPr>
            </w:pPr>
            <w:r w:rsidRPr="00857EBE">
              <w:rPr>
                <w:b/>
              </w:rPr>
              <w:t xml:space="preserve">CONDICIONES TÉCNICAS MÍNIMAS </w:t>
            </w:r>
          </w:p>
        </w:tc>
        <w:tc>
          <w:tcPr>
            <w:tcW w:w="1135" w:type="dxa"/>
            <w:tcBorders>
              <w:top w:val="single" w:sz="4" w:space="0" w:color="auto"/>
              <w:left w:val="single" w:sz="4" w:space="0" w:color="auto"/>
              <w:bottom w:val="single" w:sz="4" w:space="0" w:color="auto"/>
              <w:right w:val="single" w:sz="4" w:space="0" w:color="auto"/>
            </w:tcBorders>
            <w:vAlign w:val="center"/>
            <w:hideMark/>
          </w:tcPr>
          <w:p w14:paraId="0A05B644" w14:textId="77777777" w:rsidR="000D3561" w:rsidRPr="00857EBE" w:rsidRDefault="000D3561" w:rsidP="00F23464">
            <w:pPr>
              <w:tabs>
                <w:tab w:val="left" w:pos="240"/>
              </w:tabs>
              <w:contextualSpacing/>
              <w:jc w:val="center"/>
              <w:rPr>
                <w:b/>
              </w:rPr>
            </w:pPr>
            <w:r w:rsidRPr="00857EBE">
              <w:rPr>
                <w:b/>
              </w:rPr>
              <w:t>CUMPLE</w:t>
            </w:r>
          </w:p>
        </w:tc>
        <w:tc>
          <w:tcPr>
            <w:tcW w:w="1148" w:type="dxa"/>
            <w:tcBorders>
              <w:top w:val="single" w:sz="4" w:space="0" w:color="auto"/>
              <w:left w:val="single" w:sz="4" w:space="0" w:color="auto"/>
              <w:bottom w:val="single" w:sz="4" w:space="0" w:color="auto"/>
              <w:right w:val="single" w:sz="4" w:space="0" w:color="auto"/>
            </w:tcBorders>
            <w:vAlign w:val="center"/>
            <w:hideMark/>
          </w:tcPr>
          <w:p w14:paraId="182E0C39" w14:textId="77777777" w:rsidR="000D3561" w:rsidRPr="00857EBE" w:rsidRDefault="000D3561" w:rsidP="00F23464">
            <w:pPr>
              <w:tabs>
                <w:tab w:val="left" w:pos="240"/>
              </w:tabs>
              <w:contextualSpacing/>
              <w:jc w:val="center"/>
              <w:rPr>
                <w:b/>
              </w:rPr>
            </w:pPr>
            <w:r w:rsidRPr="00857EBE">
              <w:rPr>
                <w:b/>
              </w:rPr>
              <w:t>NO CUMPLE</w:t>
            </w:r>
          </w:p>
        </w:tc>
      </w:tr>
      <w:tr w:rsidR="000D3561" w:rsidRPr="00857EBE" w14:paraId="35DD7AC4" w14:textId="77777777" w:rsidTr="00F23464">
        <w:trPr>
          <w:trHeight w:val="270"/>
        </w:trPr>
        <w:tc>
          <w:tcPr>
            <w:tcW w:w="1783" w:type="dxa"/>
            <w:tcBorders>
              <w:top w:val="single" w:sz="4" w:space="0" w:color="auto"/>
              <w:left w:val="single" w:sz="4" w:space="0" w:color="auto"/>
              <w:bottom w:val="single" w:sz="4" w:space="0" w:color="auto"/>
              <w:right w:val="single" w:sz="4" w:space="0" w:color="auto"/>
            </w:tcBorders>
            <w:vAlign w:val="center"/>
          </w:tcPr>
          <w:p w14:paraId="08BDA658" w14:textId="77777777" w:rsidR="000D3561" w:rsidRPr="00857EBE" w:rsidRDefault="000D3561" w:rsidP="00F23464">
            <w:pPr>
              <w:tabs>
                <w:tab w:val="left" w:pos="240"/>
              </w:tabs>
              <w:contextualSpacing/>
              <w:jc w:val="center"/>
              <w:rPr>
                <w:b/>
              </w:rPr>
            </w:pPr>
          </w:p>
        </w:tc>
        <w:tc>
          <w:tcPr>
            <w:tcW w:w="627" w:type="dxa"/>
            <w:tcBorders>
              <w:top w:val="single" w:sz="4" w:space="0" w:color="auto"/>
              <w:left w:val="single" w:sz="4" w:space="0" w:color="auto"/>
              <w:bottom w:val="single" w:sz="4" w:space="0" w:color="auto"/>
              <w:right w:val="single" w:sz="4" w:space="0" w:color="auto"/>
            </w:tcBorders>
            <w:vAlign w:val="center"/>
            <w:hideMark/>
          </w:tcPr>
          <w:p w14:paraId="6EA331AB" w14:textId="77777777" w:rsidR="000D3561" w:rsidRPr="00857EBE" w:rsidRDefault="000D3561" w:rsidP="00F23464">
            <w:pPr>
              <w:tabs>
                <w:tab w:val="left" w:pos="240"/>
              </w:tabs>
              <w:contextualSpacing/>
              <w:jc w:val="center"/>
              <w:rPr>
                <w:b/>
              </w:rPr>
            </w:pPr>
            <w:r w:rsidRPr="00857EBE">
              <w:rPr>
                <w:b/>
              </w:rPr>
              <w:t>1</w:t>
            </w:r>
          </w:p>
        </w:tc>
        <w:tc>
          <w:tcPr>
            <w:tcW w:w="5398" w:type="dxa"/>
            <w:tcBorders>
              <w:top w:val="single" w:sz="4" w:space="0" w:color="auto"/>
              <w:left w:val="single" w:sz="4" w:space="0" w:color="auto"/>
              <w:bottom w:val="single" w:sz="4" w:space="0" w:color="auto"/>
              <w:right w:val="single" w:sz="4" w:space="0" w:color="auto"/>
            </w:tcBorders>
            <w:vAlign w:val="center"/>
          </w:tcPr>
          <w:p w14:paraId="05B553B4" w14:textId="77777777" w:rsidR="000D3561" w:rsidRPr="00857EBE" w:rsidRDefault="000D3561" w:rsidP="00F23464">
            <w:pPr>
              <w:tabs>
                <w:tab w:val="left" w:pos="240"/>
              </w:tabs>
              <w:contextualSpacing/>
              <w:jc w:val="both"/>
            </w:pPr>
            <w:r w:rsidRPr="00857EBE">
              <w:t>Cumplir con el objeto contractual.</w:t>
            </w:r>
          </w:p>
        </w:tc>
        <w:tc>
          <w:tcPr>
            <w:tcW w:w="1135" w:type="dxa"/>
            <w:tcBorders>
              <w:top w:val="single" w:sz="4" w:space="0" w:color="auto"/>
              <w:left w:val="single" w:sz="4" w:space="0" w:color="auto"/>
              <w:bottom w:val="single" w:sz="4" w:space="0" w:color="auto"/>
              <w:right w:val="single" w:sz="4" w:space="0" w:color="auto"/>
            </w:tcBorders>
            <w:vAlign w:val="center"/>
          </w:tcPr>
          <w:p w14:paraId="1858C722"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20DC134F" w14:textId="77777777" w:rsidR="000D3561" w:rsidRPr="00857EBE" w:rsidRDefault="000D3561" w:rsidP="00F23464">
            <w:pPr>
              <w:tabs>
                <w:tab w:val="left" w:pos="240"/>
              </w:tabs>
              <w:contextualSpacing/>
              <w:jc w:val="center"/>
              <w:rPr>
                <w:b/>
              </w:rPr>
            </w:pPr>
          </w:p>
        </w:tc>
      </w:tr>
      <w:tr w:rsidR="000D3561" w:rsidRPr="00857EBE" w14:paraId="0D2B995C" w14:textId="77777777" w:rsidTr="00F23464">
        <w:tc>
          <w:tcPr>
            <w:tcW w:w="1783" w:type="dxa"/>
            <w:vMerge w:val="restart"/>
            <w:tcBorders>
              <w:top w:val="single" w:sz="4" w:space="0" w:color="auto"/>
              <w:left w:val="single" w:sz="4" w:space="0" w:color="auto"/>
              <w:bottom w:val="single" w:sz="4" w:space="0" w:color="auto"/>
              <w:right w:val="single" w:sz="4" w:space="0" w:color="auto"/>
            </w:tcBorders>
            <w:vAlign w:val="center"/>
            <w:hideMark/>
          </w:tcPr>
          <w:p w14:paraId="0CBB8C78" w14:textId="77777777" w:rsidR="000D3561" w:rsidRPr="00857EBE" w:rsidRDefault="000D3561" w:rsidP="00F23464">
            <w:pPr>
              <w:tabs>
                <w:tab w:val="left" w:pos="240"/>
              </w:tabs>
              <w:contextualSpacing/>
              <w:jc w:val="center"/>
              <w:rPr>
                <w:b/>
              </w:rPr>
            </w:pPr>
            <w:proofErr w:type="gramStart"/>
            <w:r w:rsidRPr="00857EBE">
              <w:rPr>
                <w:b/>
              </w:rPr>
              <w:t>HORARIO ,</w:t>
            </w:r>
            <w:proofErr w:type="gramEnd"/>
            <w:r w:rsidRPr="00857EBE">
              <w:rPr>
                <w:b/>
              </w:rPr>
              <w:t xml:space="preserve"> ORGANIZACIÓN Y SEGURIDAD</w:t>
            </w:r>
          </w:p>
        </w:tc>
        <w:tc>
          <w:tcPr>
            <w:tcW w:w="627" w:type="dxa"/>
            <w:tcBorders>
              <w:top w:val="single" w:sz="4" w:space="0" w:color="auto"/>
              <w:left w:val="single" w:sz="4" w:space="0" w:color="auto"/>
              <w:bottom w:val="single" w:sz="4" w:space="0" w:color="auto"/>
              <w:right w:val="single" w:sz="4" w:space="0" w:color="auto"/>
            </w:tcBorders>
            <w:vAlign w:val="center"/>
            <w:hideMark/>
          </w:tcPr>
          <w:p w14:paraId="12089437" w14:textId="77777777" w:rsidR="000D3561" w:rsidRPr="00857EBE" w:rsidRDefault="000D3561" w:rsidP="00F23464">
            <w:pPr>
              <w:tabs>
                <w:tab w:val="left" w:pos="240"/>
              </w:tabs>
              <w:contextualSpacing/>
              <w:jc w:val="center"/>
              <w:rPr>
                <w:b/>
              </w:rPr>
            </w:pPr>
            <w:r w:rsidRPr="00857EBE">
              <w:rPr>
                <w:b/>
              </w:rPr>
              <w:t>2</w:t>
            </w:r>
          </w:p>
        </w:tc>
        <w:tc>
          <w:tcPr>
            <w:tcW w:w="5398" w:type="dxa"/>
            <w:tcBorders>
              <w:top w:val="single" w:sz="4" w:space="0" w:color="auto"/>
              <w:left w:val="single" w:sz="4" w:space="0" w:color="auto"/>
              <w:bottom w:val="single" w:sz="4" w:space="0" w:color="auto"/>
              <w:right w:val="single" w:sz="4" w:space="0" w:color="auto"/>
            </w:tcBorders>
            <w:vAlign w:val="center"/>
            <w:hideMark/>
          </w:tcPr>
          <w:p w14:paraId="6E2AB36E" w14:textId="77777777" w:rsidR="000D3561" w:rsidRPr="00857EBE" w:rsidRDefault="000D3561" w:rsidP="00F23464">
            <w:pPr>
              <w:tabs>
                <w:tab w:val="left" w:pos="240"/>
              </w:tabs>
              <w:contextualSpacing/>
              <w:jc w:val="both"/>
            </w:pPr>
            <w:r w:rsidRPr="00857EBE">
              <w:t xml:space="preserve">El arrendatario utilizará los espacios físicos entregados en calidad de arrendamiento para proporcionar el servicio de máquinas dispensadoras de </w:t>
            </w:r>
            <w:r w:rsidRPr="00857EBE">
              <w:rPr>
                <w:bCs/>
              </w:rPr>
              <w:t>alimentos (snacks, dulces, bebidas frías y calientes) las 24 horas del día de lunes a domingo al personal de la Escuela de Cadetes de Policía “General Francisco de Paula Santander”.</w:t>
            </w:r>
          </w:p>
        </w:tc>
        <w:tc>
          <w:tcPr>
            <w:tcW w:w="1135" w:type="dxa"/>
            <w:tcBorders>
              <w:top w:val="single" w:sz="4" w:space="0" w:color="auto"/>
              <w:left w:val="single" w:sz="4" w:space="0" w:color="auto"/>
              <w:bottom w:val="single" w:sz="4" w:space="0" w:color="auto"/>
              <w:right w:val="single" w:sz="4" w:space="0" w:color="auto"/>
            </w:tcBorders>
            <w:vAlign w:val="center"/>
          </w:tcPr>
          <w:p w14:paraId="77327EAA"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67323BC3" w14:textId="77777777" w:rsidR="000D3561" w:rsidRPr="00857EBE" w:rsidRDefault="000D3561" w:rsidP="00F23464">
            <w:pPr>
              <w:tabs>
                <w:tab w:val="left" w:pos="240"/>
              </w:tabs>
              <w:contextualSpacing/>
              <w:jc w:val="center"/>
              <w:rPr>
                <w:b/>
              </w:rPr>
            </w:pPr>
          </w:p>
        </w:tc>
      </w:tr>
      <w:tr w:rsidR="000D3561" w:rsidRPr="00857EBE" w14:paraId="43734332" w14:textId="77777777" w:rsidTr="00F23464">
        <w:tc>
          <w:tcPr>
            <w:tcW w:w="1783" w:type="dxa"/>
            <w:vMerge/>
            <w:tcBorders>
              <w:top w:val="single" w:sz="4" w:space="0" w:color="auto"/>
              <w:left w:val="single" w:sz="4" w:space="0" w:color="auto"/>
              <w:bottom w:val="single" w:sz="4" w:space="0" w:color="auto"/>
              <w:right w:val="single" w:sz="4" w:space="0" w:color="auto"/>
            </w:tcBorders>
            <w:vAlign w:val="center"/>
            <w:hideMark/>
          </w:tcPr>
          <w:p w14:paraId="5CA71904" w14:textId="77777777" w:rsidR="000D3561" w:rsidRPr="00857EBE" w:rsidRDefault="000D3561" w:rsidP="00F23464">
            <w:pPr>
              <w:rPr>
                <w:b/>
                <w:lang w:val="es-CO"/>
              </w:rPr>
            </w:pPr>
          </w:p>
        </w:tc>
        <w:tc>
          <w:tcPr>
            <w:tcW w:w="627" w:type="dxa"/>
            <w:tcBorders>
              <w:top w:val="single" w:sz="4" w:space="0" w:color="auto"/>
              <w:left w:val="single" w:sz="4" w:space="0" w:color="auto"/>
              <w:bottom w:val="single" w:sz="4" w:space="0" w:color="auto"/>
              <w:right w:val="single" w:sz="4" w:space="0" w:color="auto"/>
            </w:tcBorders>
            <w:vAlign w:val="center"/>
            <w:hideMark/>
          </w:tcPr>
          <w:p w14:paraId="117789F2" w14:textId="77777777" w:rsidR="000D3561" w:rsidRPr="00857EBE" w:rsidRDefault="000D3561" w:rsidP="00F23464">
            <w:pPr>
              <w:tabs>
                <w:tab w:val="left" w:pos="240"/>
              </w:tabs>
              <w:contextualSpacing/>
              <w:jc w:val="center"/>
              <w:rPr>
                <w:b/>
              </w:rPr>
            </w:pPr>
            <w:r w:rsidRPr="00857EBE">
              <w:rPr>
                <w:b/>
              </w:rPr>
              <w:t>3</w:t>
            </w:r>
          </w:p>
        </w:tc>
        <w:tc>
          <w:tcPr>
            <w:tcW w:w="5398" w:type="dxa"/>
            <w:tcBorders>
              <w:top w:val="single" w:sz="4" w:space="0" w:color="auto"/>
              <w:left w:val="single" w:sz="4" w:space="0" w:color="auto"/>
              <w:bottom w:val="single" w:sz="4" w:space="0" w:color="auto"/>
              <w:right w:val="single" w:sz="4" w:space="0" w:color="auto"/>
            </w:tcBorders>
            <w:vAlign w:val="center"/>
          </w:tcPr>
          <w:p w14:paraId="31F3B413" w14:textId="77777777" w:rsidR="000D3561" w:rsidRPr="00857EBE" w:rsidRDefault="000D3561" w:rsidP="00F23464">
            <w:pPr>
              <w:tabs>
                <w:tab w:val="left" w:pos="240"/>
              </w:tabs>
              <w:contextualSpacing/>
              <w:jc w:val="both"/>
            </w:pPr>
            <w:r w:rsidRPr="00857EBE">
              <w:t>Al perfeccionamiento del futuro contrato, el arrendatario, se compromete a presentar al supervisor del contrato, las hojas de vida del personal que trabajará en las instalaciones de la escuela durante la ejecución del contrato, Fotocopia del Contrato Laboral, Fotocopia de Afiliación a un Fondo de Pensión, Salud y ARP, así mismo informará cualquier cambio del personal que se requiere, allegando las hojas de vida correspondientes.</w:t>
            </w:r>
          </w:p>
        </w:tc>
        <w:tc>
          <w:tcPr>
            <w:tcW w:w="1135" w:type="dxa"/>
            <w:tcBorders>
              <w:top w:val="single" w:sz="4" w:space="0" w:color="auto"/>
              <w:left w:val="single" w:sz="4" w:space="0" w:color="auto"/>
              <w:bottom w:val="single" w:sz="4" w:space="0" w:color="auto"/>
              <w:right w:val="single" w:sz="4" w:space="0" w:color="auto"/>
            </w:tcBorders>
            <w:vAlign w:val="center"/>
          </w:tcPr>
          <w:p w14:paraId="6D50085A"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325D6187" w14:textId="77777777" w:rsidR="000D3561" w:rsidRPr="00857EBE" w:rsidRDefault="000D3561" w:rsidP="00F23464">
            <w:pPr>
              <w:tabs>
                <w:tab w:val="left" w:pos="240"/>
              </w:tabs>
              <w:contextualSpacing/>
              <w:jc w:val="center"/>
              <w:rPr>
                <w:b/>
              </w:rPr>
            </w:pPr>
          </w:p>
        </w:tc>
      </w:tr>
      <w:tr w:rsidR="000D3561" w:rsidRPr="00857EBE" w14:paraId="5E970156" w14:textId="77777777" w:rsidTr="00F23464">
        <w:tc>
          <w:tcPr>
            <w:tcW w:w="1783" w:type="dxa"/>
            <w:vMerge/>
            <w:tcBorders>
              <w:top w:val="single" w:sz="4" w:space="0" w:color="auto"/>
              <w:left w:val="single" w:sz="4" w:space="0" w:color="auto"/>
              <w:bottom w:val="single" w:sz="4" w:space="0" w:color="auto"/>
              <w:right w:val="single" w:sz="4" w:space="0" w:color="auto"/>
            </w:tcBorders>
            <w:vAlign w:val="center"/>
            <w:hideMark/>
          </w:tcPr>
          <w:p w14:paraId="37E5B61F" w14:textId="77777777" w:rsidR="000D3561" w:rsidRPr="00857EBE" w:rsidRDefault="000D3561" w:rsidP="00F23464">
            <w:pPr>
              <w:rPr>
                <w:b/>
                <w:lang w:val="es-CO"/>
              </w:rPr>
            </w:pPr>
          </w:p>
        </w:tc>
        <w:tc>
          <w:tcPr>
            <w:tcW w:w="627" w:type="dxa"/>
            <w:tcBorders>
              <w:top w:val="single" w:sz="4" w:space="0" w:color="auto"/>
              <w:left w:val="single" w:sz="4" w:space="0" w:color="auto"/>
              <w:bottom w:val="single" w:sz="4" w:space="0" w:color="auto"/>
              <w:right w:val="single" w:sz="4" w:space="0" w:color="auto"/>
            </w:tcBorders>
            <w:vAlign w:val="center"/>
            <w:hideMark/>
          </w:tcPr>
          <w:p w14:paraId="02889EC1" w14:textId="77777777" w:rsidR="000D3561" w:rsidRPr="00857EBE" w:rsidRDefault="000D3561" w:rsidP="00F23464">
            <w:pPr>
              <w:tabs>
                <w:tab w:val="left" w:pos="240"/>
              </w:tabs>
              <w:contextualSpacing/>
              <w:jc w:val="center"/>
              <w:rPr>
                <w:b/>
              </w:rPr>
            </w:pPr>
            <w:r w:rsidRPr="00857EBE">
              <w:rPr>
                <w:b/>
              </w:rPr>
              <w:t>4</w:t>
            </w:r>
          </w:p>
        </w:tc>
        <w:tc>
          <w:tcPr>
            <w:tcW w:w="5398" w:type="dxa"/>
            <w:tcBorders>
              <w:top w:val="single" w:sz="4" w:space="0" w:color="auto"/>
              <w:left w:val="single" w:sz="4" w:space="0" w:color="auto"/>
              <w:bottom w:val="single" w:sz="4" w:space="0" w:color="auto"/>
              <w:right w:val="single" w:sz="4" w:space="0" w:color="auto"/>
            </w:tcBorders>
            <w:vAlign w:val="center"/>
            <w:hideMark/>
          </w:tcPr>
          <w:p w14:paraId="4E3EFD45" w14:textId="77777777" w:rsidR="000D3561" w:rsidRPr="00857EBE" w:rsidRDefault="000D3561" w:rsidP="00F23464">
            <w:pPr>
              <w:tabs>
                <w:tab w:val="left" w:pos="240"/>
              </w:tabs>
              <w:contextualSpacing/>
              <w:jc w:val="both"/>
            </w:pPr>
            <w:r w:rsidRPr="00857EBE">
              <w:t>Constancia de manipulación de alimentos del personal que preparará y/o manipulará los alimentos, certificado de frotis de garganta, manos y uñas de los empleados, con vigencia actual, exámenes médicos generales con certificación donde se determine la carencia de infecciones cutáneas e infectocontagiosas, los exámenes deberán presentarse al inicio del contrato y cuando lo requiera la entidad arrendadora.</w:t>
            </w:r>
          </w:p>
        </w:tc>
        <w:tc>
          <w:tcPr>
            <w:tcW w:w="1135" w:type="dxa"/>
            <w:tcBorders>
              <w:top w:val="single" w:sz="4" w:space="0" w:color="auto"/>
              <w:left w:val="single" w:sz="4" w:space="0" w:color="auto"/>
              <w:bottom w:val="single" w:sz="4" w:space="0" w:color="auto"/>
              <w:right w:val="single" w:sz="4" w:space="0" w:color="auto"/>
            </w:tcBorders>
            <w:vAlign w:val="center"/>
          </w:tcPr>
          <w:p w14:paraId="618731E2"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1A919893" w14:textId="77777777" w:rsidR="000D3561" w:rsidRPr="00857EBE" w:rsidRDefault="000D3561" w:rsidP="00F23464">
            <w:pPr>
              <w:tabs>
                <w:tab w:val="left" w:pos="240"/>
              </w:tabs>
              <w:contextualSpacing/>
              <w:jc w:val="center"/>
              <w:rPr>
                <w:b/>
              </w:rPr>
            </w:pPr>
          </w:p>
        </w:tc>
      </w:tr>
      <w:tr w:rsidR="000D3561" w:rsidRPr="00857EBE" w14:paraId="437004CD" w14:textId="77777777" w:rsidTr="00F23464">
        <w:tc>
          <w:tcPr>
            <w:tcW w:w="1783" w:type="dxa"/>
            <w:vMerge/>
            <w:tcBorders>
              <w:top w:val="single" w:sz="4" w:space="0" w:color="auto"/>
              <w:left w:val="single" w:sz="4" w:space="0" w:color="auto"/>
              <w:bottom w:val="single" w:sz="4" w:space="0" w:color="auto"/>
              <w:right w:val="single" w:sz="4" w:space="0" w:color="auto"/>
            </w:tcBorders>
            <w:vAlign w:val="center"/>
            <w:hideMark/>
          </w:tcPr>
          <w:p w14:paraId="621B3A73" w14:textId="77777777" w:rsidR="000D3561" w:rsidRPr="00857EBE" w:rsidRDefault="000D3561" w:rsidP="00F23464">
            <w:pPr>
              <w:rPr>
                <w:b/>
                <w:lang w:val="es-CO"/>
              </w:rPr>
            </w:pPr>
          </w:p>
        </w:tc>
        <w:tc>
          <w:tcPr>
            <w:tcW w:w="627" w:type="dxa"/>
            <w:tcBorders>
              <w:top w:val="single" w:sz="4" w:space="0" w:color="auto"/>
              <w:left w:val="single" w:sz="4" w:space="0" w:color="auto"/>
              <w:bottom w:val="single" w:sz="4" w:space="0" w:color="auto"/>
              <w:right w:val="single" w:sz="4" w:space="0" w:color="auto"/>
            </w:tcBorders>
            <w:vAlign w:val="center"/>
            <w:hideMark/>
          </w:tcPr>
          <w:p w14:paraId="499E316F" w14:textId="77777777" w:rsidR="000D3561" w:rsidRPr="00857EBE" w:rsidRDefault="000D3561" w:rsidP="00F23464">
            <w:pPr>
              <w:tabs>
                <w:tab w:val="left" w:pos="240"/>
              </w:tabs>
              <w:contextualSpacing/>
              <w:jc w:val="center"/>
              <w:rPr>
                <w:b/>
              </w:rPr>
            </w:pPr>
            <w:r w:rsidRPr="00857EBE">
              <w:rPr>
                <w:b/>
              </w:rPr>
              <w:t>5</w:t>
            </w:r>
          </w:p>
        </w:tc>
        <w:tc>
          <w:tcPr>
            <w:tcW w:w="5398" w:type="dxa"/>
            <w:tcBorders>
              <w:top w:val="single" w:sz="4" w:space="0" w:color="auto"/>
              <w:left w:val="single" w:sz="4" w:space="0" w:color="auto"/>
              <w:bottom w:val="single" w:sz="4" w:space="0" w:color="auto"/>
              <w:right w:val="single" w:sz="4" w:space="0" w:color="auto"/>
            </w:tcBorders>
            <w:vAlign w:val="center"/>
          </w:tcPr>
          <w:p w14:paraId="54DB3921" w14:textId="77777777" w:rsidR="000D3561" w:rsidRPr="00857EBE" w:rsidRDefault="000D3561" w:rsidP="00F23464">
            <w:pPr>
              <w:tabs>
                <w:tab w:val="left" w:pos="240"/>
              </w:tabs>
              <w:contextualSpacing/>
              <w:jc w:val="both"/>
            </w:pPr>
            <w:r w:rsidRPr="00857EBE">
              <w:t>El arrendatario se compromete a cumplir con las obligaciones frente al Sistema Social Integral de sus empleados, el incumplimiento de tales obligaciones será causal para la imposición de multas.</w:t>
            </w:r>
          </w:p>
        </w:tc>
        <w:tc>
          <w:tcPr>
            <w:tcW w:w="1135" w:type="dxa"/>
            <w:tcBorders>
              <w:top w:val="single" w:sz="4" w:space="0" w:color="auto"/>
              <w:left w:val="single" w:sz="4" w:space="0" w:color="auto"/>
              <w:bottom w:val="single" w:sz="4" w:space="0" w:color="auto"/>
              <w:right w:val="single" w:sz="4" w:space="0" w:color="auto"/>
            </w:tcBorders>
            <w:vAlign w:val="center"/>
          </w:tcPr>
          <w:p w14:paraId="792B7D9A" w14:textId="77777777" w:rsidR="000D3561" w:rsidRPr="00857EBE" w:rsidRDefault="000D3561" w:rsidP="00F23464">
            <w:pPr>
              <w:tabs>
                <w:tab w:val="left" w:pos="240"/>
              </w:tabs>
              <w:contextualSpacing/>
              <w:jc w:val="center"/>
              <w:rPr>
                <w:b/>
              </w:rPr>
            </w:pPr>
          </w:p>
          <w:p w14:paraId="147E7C40" w14:textId="77777777" w:rsidR="000D3561" w:rsidRPr="00857EBE" w:rsidRDefault="000D3561" w:rsidP="00F23464"/>
          <w:p w14:paraId="53716E1A" w14:textId="77777777" w:rsidR="000D3561" w:rsidRPr="00857EBE" w:rsidRDefault="000D3561" w:rsidP="00F23464"/>
        </w:tc>
        <w:tc>
          <w:tcPr>
            <w:tcW w:w="1148" w:type="dxa"/>
            <w:tcBorders>
              <w:top w:val="single" w:sz="4" w:space="0" w:color="auto"/>
              <w:left w:val="single" w:sz="4" w:space="0" w:color="auto"/>
              <w:bottom w:val="single" w:sz="4" w:space="0" w:color="auto"/>
              <w:right w:val="single" w:sz="4" w:space="0" w:color="auto"/>
            </w:tcBorders>
            <w:vAlign w:val="center"/>
          </w:tcPr>
          <w:p w14:paraId="4199C6E5" w14:textId="77777777" w:rsidR="000D3561" w:rsidRPr="00857EBE" w:rsidRDefault="000D3561" w:rsidP="00F23464">
            <w:pPr>
              <w:tabs>
                <w:tab w:val="left" w:pos="240"/>
              </w:tabs>
              <w:contextualSpacing/>
              <w:jc w:val="center"/>
              <w:rPr>
                <w:b/>
              </w:rPr>
            </w:pPr>
          </w:p>
        </w:tc>
      </w:tr>
      <w:tr w:rsidR="000D3561" w:rsidRPr="00857EBE" w14:paraId="67615052" w14:textId="77777777" w:rsidTr="00F23464">
        <w:tc>
          <w:tcPr>
            <w:tcW w:w="1783" w:type="dxa"/>
            <w:vMerge/>
            <w:tcBorders>
              <w:top w:val="single" w:sz="4" w:space="0" w:color="auto"/>
              <w:left w:val="single" w:sz="4" w:space="0" w:color="auto"/>
              <w:bottom w:val="single" w:sz="4" w:space="0" w:color="auto"/>
              <w:right w:val="single" w:sz="4" w:space="0" w:color="auto"/>
            </w:tcBorders>
            <w:vAlign w:val="center"/>
            <w:hideMark/>
          </w:tcPr>
          <w:p w14:paraId="3B74FC7F" w14:textId="77777777" w:rsidR="000D3561" w:rsidRPr="00857EBE" w:rsidRDefault="000D3561" w:rsidP="00F23464">
            <w:pPr>
              <w:rPr>
                <w:b/>
                <w:lang w:val="es-CO"/>
              </w:rPr>
            </w:pPr>
          </w:p>
        </w:tc>
        <w:tc>
          <w:tcPr>
            <w:tcW w:w="627" w:type="dxa"/>
            <w:tcBorders>
              <w:top w:val="single" w:sz="4" w:space="0" w:color="auto"/>
              <w:left w:val="single" w:sz="4" w:space="0" w:color="auto"/>
              <w:bottom w:val="single" w:sz="4" w:space="0" w:color="auto"/>
              <w:right w:val="single" w:sz="4" w:space="0" w:color="auto"/>
            </w:tcBorders>
            <w:vAlign w:val="center"/>
            <w:hideMark/>
          </w:tcPr>
          <w:p w14:paraId="12076DAE" w14:textId="77777777" w:rsidR="000D3561" w:rsidRPr="00857EBE" w:rsidRDefault="000D3561" w:rsidP="00F23464">
            <w:pPr>
              <w:tabs>
                <w:tab w:val="left" w:pos="240"/>
              </w:tabs>
              <w:contextualSpacing/>
              <w:jc w:val="center"/>
              <w:rPr>
                <w:b/>
              </w:rPr>
            </w:pPr>
            <w:r w:rsidRPr="00857EBE">
              <w:rPr>
                <w:b/>
              </w:rPr>
              <w:t>6</w:t>
            </w:r>
          </w:p>
        </w:tc>
        <w:tc>
          <w:tcPr>
            <w:tcW w:w="5398" w:type="dxa"/>
            <w:tcBorders>
              <w:top w:val="single" w:sz="4" w:space="0" w:color="auto"/>
              <w:left w:val="single" w:sz="4" w:space="0" w:color="auto"/>
              <w:bottom w:val="single" w:sz="4" w:space="0" w:color="auto"/>
              <w:right w:val="single" w:sz="4" w:space="0" w:color="auto"/>
            </w:tcBorders>
            <w:vAlign w:val="center"/>
            <w:hideMark/>
          </w:tcPr>
          <w:p w14:paraId="42076202" w14:textId="77777777" w:rsidR="000D3561" w:rsidRPr="00857EBE" w:rsidRDefault="000D3561" w:rsidP="00F23464">
            <w:pPr>
              <w:tabs>
                <w:tab w:val="left" w:pos="240"/>
              </w:tabs>
              <w:contextualSpacing/>
              <w:jc w:val="both"/>
            </w:pPr>
            <w:r w:rsidRPr="00857EBE">
              <w:t>El arrendatario se compromete a cumplir con las normas de seguridad que establezca la Escuela de Cadetes de Policía “General Francisco de Paula Santander”, para el ingreso de personal de servicio de aprovisionamiento de las máquinas dispensadoras, transporte de alimentos, lo cual deberá cumplirse con la más absoluta seriedad y responsabilidad por seguridad del personal y las instalaciones. Así mismo se debe informar acerca de situaciones anormales que afecten la seguridad de la Unidad.</w:t>
            </w:r>
          </w:p>
        </w:tc>
        <w:tc>
          <w:tcPr>
            <w:tcW w:w="1135" w:type="dxa"/>
            <w:tcBorders>
              <w:top w:val="single" w:sz="4" w:space="0" w:color="auto"/>
              <w:left w:val="single" w:sz="4" w:space="0" w:color="auto"/>
              <w:bottom w:val="single" w:sz="4" w:space="0" w:color="auto"/>
              <w:right w:val="single" w:sz="4" w:space="0" w:color="auto"/>
            </w:tcBorders>
            <w:vAlign w:val="center"/>
          </w:tcPr>
          <w:p w14:paraId="3047D09A"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4E1A70AC" w14:textId="77777777" w:rsidR="000D3561" w:rsidRPr="00857EBE" w:rsidRDefault="000D3561" w:rsidP="00F23464">
            <w:pPr>
              <w:tabs>
                <w:tab w:val="left" w:pos="240"/>
              </w:tabs>
              <w:contextualSpacing/>
              <w:jc w:val="center"/>
              <w:rPr>
                <w:b/>
              </w:rPr>
            </w:pPr>
          </w:p>
        </w:tc>
      </w:tr>
      <w:tr w:rsidR="000D3561" w:rsidRPr="00857EBE" w14:paraId="34B93039" w14:textId="77777777" w:rsidTr="00F23464">
        <w:tc>
          <w:tcPr>
            <w:tcW w:w="1783" w:type="dxa"/>
            <w:vMerge/>
            <w:tcBorders>
              <w:top w:val="single" w:sz="4" w:space="0" w:color="auto"/>
              <w:left w:val="single" w:sz="4" w:space="0" w:color="auto"/>
              <w:bottom w:val="single" w:sz="4" w:space="0" w:color="auto"/>
              <w:right w:val="single" w:sz="4" w:space="0" w:color="auto"/>
            </w:tcBorders>
            <w:vAlign w:val="center"/>
            <w:hideMark/>
          </w:tcPr>
          <w:p w14:paraId="1B5351D4" w14:textId="77777777" w:rsidR="000D3561" w:rsidRPr="00857EBE" w:rsidRDefault="000D3561" w:rsidP="00F23464">
            <w:pPr>
              <w:rPr>
                <w:b/>
                <w:lang w:val="es-CO"/>
              </w:rPr>
            </w:pPr>
          </w:p>
        </w:tc>
        <w:tc>
          <w:tcPr>
            <w:tcW w:w="627" w:type="dxa"/>
            <w:tcBorders>
              <w:top w:val="single" w:sz="4" w:space="0" w:color="auto"/>
              <w:left w:val="single" w:sz="4" w:space="0" w:color="auto"/>
              <w:bottom w:val="single" w:sz="4" w:space="0" w:color="auto"/>
              <w:right w:val="single" w:sz="4" w:space="0" w:color="auto"/>
            </w:tcBorders>
            <w:vAlign w:val="center"/>
            <w:hideMark/>
          </w:tcPr>
          <w:p w14:paraId="6676E50A" w14:textId="77777777" w:rsidR="000D3561" w:rsidRPr="00857EBE" w:rsidRDefault="000D3561" w:rsidP="00F23464">
            <w:pPr>
              <w:tabs>
                <w:tab w:val="left" w:pos="240"/>
              </w:tabs>
              <w:contextualSpacing/>
              <w:jc w:val="center"/>
              <w:rPr>
                <w:b/>
              </w:rPr>
            </w:pPr>
            <w:r w:rsidRPr="00857EBE">
              <w:rPr>
                <w:b/>
              </w:rPr>
              <w:t>7</w:t>
            </w:r>
          </w:p>
        </w:tc>
        <w:tc>
          <w:tcPr>
            <w:tcW w:w="5398" w:type="dxa"/>
            <w:tcBorders>
              <w:top w:val="single" w:sz="4" w:space="0" w:color="auto"/>
              <w:left w:val="single" w:sz="4" w:space="0" w:color="auto"/>
              <w:bottom w:val="single" w:sz="4" w:space="0" w:color="auto"/>
              <w:right w:val="single" w:sz="4" w:space="0" w:color="auto"/>
            </w:tcBorders>
            <w:vAlign w:val="center"/>
            <w:hideMark/>
          </w:tcPr>
          <w:p w14:paraId="7A3DA538" w14:textId="77777777" w:rsidR="000D3561" w:rsidRPr="00857EBE" w:rsidRDefault="000D3561" w:rsidP="00F23464">
            <w:pPr>
              <w:tabs>
                <w:tab w:val="left" w:pos="240"/>
              </w:tabs>
              <w:contextualSpacing/>
              <w:jc w:val="both"/>
            </w:pPr>
            <w:r w:rsidRPr="00857EBE">
              <w:t>El arrendatario se compromete a cumplir las obligaciones laborales y establecidas como jefe en el código sustantivo de trabajo, con el personal contratado por su cuenta y riesgo, el cual será a cargo exclusivo del arrendador incluido los salarios, prestaciones, afiliación al sistema de seguridad social.</w:t>
            </w:r>
          </w:p>
        </w:tc>
        <w:tc>
          <w:tcPr>
            <w:tcW w:w="1135" w:type="dxa"/>
            <w:tcBorders>
              <w:top w:val="single" w:sz="4" w:space="0" w:color="auto"/>
              <w:left w:val="single" w:sz="4" w:space="0" w:color="auto"/>
              <w:bottom w:val="single" w:sz="4" w:space="0" w:color="auto"/>
              <w:right w:val="single" w:sz="4" w:space="0" w:color="auto"/>
            </w:tcBorders>
            <w:vAlign w:val="center"/>
          </w:tcPr>
          <w:p w14:paraId="29F84776"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34DA45EC" w14:textId="77777777" w:rsidR="000D3561" w:rsidRPr="00857EBE" w:rsidRDefault="000D3561" w:rsidP="00F23464">
            <w:pPr>
              <w:tabs>
                <w:tab w:val="left" w:pos="240"/>
              </w:tabs>
              <w:contextualSpacing/>
              <w:jc w:val="center"/>
              <w:rPr>
                <w:b/>
              </w:rPr>
            </w:pPr>
          </w:p>
        </w:tc>
      </w:tr>
      <w:tr w:rsidR="000D3561" w:rsidRPr="00857EBE" w14:paraId="73E99C79" w14:textId="77777777" w:rsidTr="00F23464">
        <w:tc>
          <w:tcPr>
            <w:tcW w:w="1783" w:type="dxa"/>
            <w:vMerge w:val="restart"/>
            <w:tcBorders>
              <w:top w:val="single" w:sz="4" w:space="0" w:color="auto"/>
              <w:left w:val="single" w:sz="4" w:space="0" w:color="auto"/>
              <w:bottom w:val="single" w:sz="4" w:space="0" w:color="auto"/>
              <w:right w:val="single" w:sz="4" w:space="0" w:color="auto"/>
            </w:tcBorders>
            <w:vAlign w:val="center"/>
            <w:hideMark/>
          </w:tcPr>
          <w:p w14:paraId="3F7BCB1B" w14:textId="77777777" w:rsidR="000D3561" w:rsidRPr="00857EBE" w:rsidRDefault="000D3561" w:rsidP="00F23464">
            <w:pPr>
              <w:tabs>
                <w:tab w:val="left" w:pos="240"/>
              </w:tabs>
              <w:contextualSpacing/>
              <w:jc w:val="center"/>
              <w:rPr>
                <w:b/>
              </w:rPr>
            </w:pPr>
            <w:r w:rsidRPr="00857EBE">
              <w:rPr>
                <w:b/>
              </w:rPr>
              <w:t>SANEAMIENTO AMBIENTAL</w:t>
            </w:r>
          </w:p>
        </w:tc>
        <w:tc>
          <w:tcPr>
            <w:tcW w:w="627" w:type="dxa"/>
            <w:tcBorders>
              <w:top w:val="single" w:sz="4" w:space="0" w:color="auto"/>
              <w:left w:val="single" w:sz="4" w:space="0" w:color="auto"/>
              <w:bottom w:val="single" w:sz="4" w:space="0" w:color="auto"/>
              <w:right w:val="single" w:sz="4" w:space="0" w:color="auto"/>
            </w:tcBorders>
            <w:vAlign w:val="center"/>
            <w:hideMark/>
          </w:tcPr>
          <w:p w14:paraId="0B2BA0D4" w14:textId="77777777" w:rsidR="000D3561" w:rsidRPr="00857EBE" w:rsidRDefault="000D3561" w:rsidP="00F23464">
            <w:pPr>
              <w:tabs>
                <w:tab w:val="left" w:pos="240"/>
              </w:tabs>
              <w:contextualSpacing/>
              <w:jc w:val="center"/>
              <w:rPr>
                <w:b/>
              </w:rPr>
            </w:pPr>
            <w:r w:rsidRPr="00857EBE">
              <w:rPr>
                <w:b/>
              </w:rPr>
              <w:t>8</w:t>
            </w:r>
          </w:p>
        </w:tc>
        <w:tc>
          <w:tcPr>
            <w:tcW w:w="5398" w:type="dxa"/>
            <w:tcBorders>
              <w:top w:val="single" w:sz="4" w:space="0" w:color="auto"/>
              <w:left w:val="single" w:sz="4" w:space="0" w:color="auto"/>
              <w:bottom w:val="single" w:sz="4" w:space="0" w:color="auto"/>
              <w:right w:val="single" w:sz="4" w:space="0" w:color="auto"/>
            </w:tcBorders>
            <w:vAlign w:val="center"/>
            <w:hideMark/>
          </w:tcPr>
          <w:p w14:paraId="23C5AC93" w14:textId="77777777" w:rsidR="000D3561" w:rsidRPr="00857EBE" w:rsidRDefault="000D3561" w:rsidP="00F23464">
            <w:pPr>
              <w:tabs>
                <w:tab w:val="left" w:pos="240"/>
              </w:tabs>
              <w:contextualSpacing/>
              <w:jc w:val="both"/>
            </w:pPr>
            <w:r w:rsidRPr="00857EBE">
              <w:t xml:space="preserve">El arrendamiento deberá cumplir estrictamente con todas las normas y reglamentaciones sanitarias y de salubridad pública exigida para los servicios de alimentación, así mismo atender las observaciones que realice el encargado del control y vigilancia del contrato en cuanto </w:t>
            </w:r>
            <w:r w:rsidRPr="00857EBE">
              <w:lastRenderedPageBreak/>
              <w:t>al manejo higiénico de los víveres, manipulación de alimentos.</w:t>
            </w:r>
          </w:p>
        </w:tc>
        <w:tc>
          <w:tcPr>
            <w:tcW w:w="1135" w:type="dxa"/>
            <w:tcBorders>
              <w:top w:val="single" w:sz="4" w:space="0" w:color="auto"/>
              <w:left w:val="single" w:sz="4" w:space="0" w:color="auto"/>
              <w:bottom w:val="single" w:sz="4" w:space="0" w:color="auto"/>
              <w:right w:val="single" w:sz="4" w:space="0" w:color="auto"/>
            </w:tcBorders>
            <w:vAlign w:val="center"/>
          </w:tcPr>
          <w:p w14:paraId="717A48C9"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7B47287F" w14:textId="77777777" w:rsidR="000D3561" w:rsidRPr="00857EBE" w:rsidRDefault="000D3561" w:rsidP="00F23464">
            <w:pPr>
              <w:tabs>
                <w:tab w:val="left" w:pos="240"/>
              </w:tabs>
              <w:contextualSpacing/>
              <w:jc w:val="center"/>
              <w:rPr>
                <w:b/>
              </w:rPr>
            </w:pPr>
          </w:p>
        </w:tc>
      </w:tr>
      <w:tr w:rsidR="000D3561" w:rsidRPr="00857EBE" w14:paraId="4644840A" w14:textId="77777777" w:rsidTr="00F23464">
        <w:tc>
          <w:tcPr>
            <w:tcW w:w="1783" w:type="dxa"/>
            <w:vMerge/>
            <w:tcBorders>
              <w:top w:val="single" w:sz="4" w:space="0" w:color="auto"/>
              <w:left w:val="single" w:sz="4" w:space="0" w:color="auto"/>
              <w:bottom w:val="single" w:sz="4" w:space="0" w:color="auto"/>
              <w:right w:val="single" w:sz="4" w:space="0" w:color="auto"/>
            </w:tcBorders>
            <w:vAlign w:val="center"/>
            <w:hideMark/>
          </w:tcPr>
          <w:p w14:paraId="6424D666" w14:textId="77777777" w:rsidR="000D3561" w:rsidRPr="00857EBE" w:rsidRDefault="000D3561" w:rsidP="00F23464">
            <w:pPr>
              <w:rPr>
                <w:b/>
                <w:lang w:val="es-CO"/>
              </w:rPr>
            </w:pPr>
          </w:p>
        </w:tc>
        <w:tc>
          <w:tcPr>
            <w:tcW w:w="627" w:type="dxa"/>
            <w:tcBorders>
              <w:top w:val="single" w:sz="4" w:space="0" w:color="auto"/>
              <w:left w:val="single" w:sz="4" w:space="0" w:color="auto"/>
              <w:bottom w:val="single" w:sz="4" w:space="0" w:color="auto"/>
              <w:right w:val="single" w:sz="4" w:space="0" w:color="auto"/>
            </w:tcBorders>
            <w:vAlign w:val="center"/>
            <w:hideMark/>
          </w:tcPr>
          <w:p w14:paraId="7441FE6A" w14:textId="77777777" w:rsidR="000D3561" w:rsidRPr="00857EBE" w:rsidRDefault="000D3561" w:rsidP="00F23464">
            <w:pPr>
              <w:tabs>
                <w:tab w:val="left" w:pos="240"/>
              </w:tabs>
              <w:contextualSpacing/>
              <w:jc w:val="center"/>
              <w:rPr>
                <w:b/>
              </w:rPr>
            </w:pPr>
            <w:r w:rsidRPr="00857EBE">
              <w:rPr>
                <w:b/>
              </w:rPr>
              <w:t>9</w:t>
            </w:r>
          </w:p>
        </w:tc>
        <w:tc>
          <w:tcPr>
            <w:tcW w:w="5398" w:type="dxa"/>
            <w:tcBorders>
              <w:top w:val="single" w:sz="4" w:space="0" w:color="auto"/>
              <w:left w:val="single" w:sz="4" w:space="0" w:color="auto"/>
              <w:bottom w:val="single" w:sz="4" w:space="0" w:color="auto"/>
              <w:right w:val="single" w:sz="4" w:space="0" w:color="auto"/>
            </w:tcBorders>
            <w:vAlign w:val="center"/>
            <w:hideMark/>
          </w:tcPr>
          <w:p w14:paraId="22CA0FE9" w14:textId="77777777" w:rsidR="000D3561" w:rsidRPr="00857EBE" w:rsidRDefault="000D3561" w:rsidP="00F23464">
            <w:pPr>
              <w:tabs>
                <w:tab w:val="left" w:pos="240"/>
              </w:tabs>
              <w:contextualSpacing/>
              <w:jc w:val="both"/>
            </w:pPr>
            <w:r w:rsidRPr="00857EBE">
              <w:t>El arrendatario deberá mantener permanentemente limpias las instalaciones donde se encuentran ubicadas las máquinas y sus áreas comunes. Con el fin de brindar un ambiente salubre y agradable.</w:t>
            </w:r>
          </w:p>
        </w:tc>
        <w:tc>
          <w:tcPr>
            <w:tcW w:w="1135" w:type="dxa"/>
            <w:tcBorders>
              <w:top w:val="single" w:sz="4" w:space="0" w:color="auto"/>
              <w:left w:val="single" w:sz="4" w:space="0" w:color="auto"/>
              <w:bottom w:val="single" w:sz="4" w:space="0" w:color="auto"/>
              <w:right w:val="single" w:sz="4" w:space="0" w:color="auto"/>
            </w:tcBorders>
            <w:vAlign w:val="center"/>
          </w:tcPr>
          <w:p w14:paraId="3CD12A99"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3F5BF7F7" w14:textId="77777777" w:rsidR="000D3561" w:rsidRPr="00857EBE" w:rsidRDefault="000D3561" w:rsidP="00F23464">
            <w:pPr>
              <w:tabs>
                <w:tab w:val="left" w:pos="240"/>
              </w:tabs>
              <w:contextualSpacing/>
              <w:jc w:val="center"/>
              <w:rPr>
                <w:b/>
              </w:rPr>
            </w:pPr>
          </w:p>
        </w:tc>
      </w:tr>
      <w:tr w:rsidR="000D3561" w:rsidRPr="00857EBE" w14:paraId="2420E42F" w14:textId="77777777" w:rsidTr="00F23464">
        <w:tc>
          <w:tcPr>
            <w:tcW w:w="1783" w:type="dxa"/>
            <w:vMerge/>
            <w:tcBorders>
              <w:top w:val="single" w:sz="4" w:space="0" w:color="auto"/>
              <w:left w:val="single" w:sz="4" w:space="0" w:color="auto"/>
              <w:bottom w:val="single" w:sz="4" w:space="0" w:color="auto"/>
              <w:right w:val="single" w:sz="4" w:space="0" w:color="auto"/>
            </w:tcBorders>
            <w:vAlign w:val="center"/>
            <w:hideMark/>
          </w:tcPr>
          <w:p w14:paraId="4D8A4E25" w14:textId="77777777" w:rsidR="000D3561" w:rsidRPr="00857EBE" w:rsidRDefault="000D3561" w:rsidP="00F23464">
            <w:pPr>
              <w:rPr>
                <w:b/>
                <w:lang w:val="es-CO"/>
              </w:rPr>
            </w:pPr>
          </w:p>
        </w:tc>
        <w:tc>
          <w:tcPr>
            <w:tcW w:w="627" w:type="dxa"/>
            <w:tcBorders>
              <w:top w:val="single" w:sz="4" w:space="0" w:color="auto"/>
              <w:left w:val="single" w:sz="4" w:space="0" w:color="auto"/>
              <w:bottom w:val="single" w:sz="4" w:space="0" w:color="auto"/>
              <w:right w:val="single" w:sz="4" w:space="0" w:color="auto"/>
            </w:tcBorders>
            <w:vAlign w:val="center"/>
            <w:hideMark/>
          </w:tcPr>
          <w:p w14:paraId="4DE4CB77" w14:textId="77777777" w:rsidR="000D3561" w:rsidRPr="00857EBE" w:rsidRDefault="000D3561" w:rsidP="00F23464">
            <w:pPr>
              <w:tabs>
                <w:tab w:val="left" w:pos="240"/>
              </w:tabs>
              <w:contextualSpacing/>
              <w:jc w:val="center"/>
              <w:rPr>
                <w:b/>
              </w:rPr>
            </w:pPr>
            <w:r w:rsidRPr="00857EBE">
              <w:rPr>
                <w:b/>
              </w:rPr>
              <w:t>10</w:t>
            </w:r>
          </w:p>
        </w:tc>
        <w:tc>
          <w:tcPr>
            <w:tcW w:w="5398" w:type="dxa"/>
            <w:tcBorders>
              <w:top w:val="single" w:sz="4" w:space="0" w:color="auto"/>
              <w:left w:val="single" w:sz="4" w:space="0" w:color="auto"/>
              <w:bottom w:val="single" w:sz="4" w:space="0" w:color="auto"/>
              <w:right w:val="single" w:sz="4" w:space="0" w:color="auto"/>
            </w:tcBorders>
            <w:vAlign w:val="center"/>
            <w:hideMark/>
          </w:tcPr>
          <w:p w14:paraId="5D5E6EE4" w14:textId="77777777" w:rsidR="000D3561" w:rsidRPr="00857EBE" w:rsidRDefault="000D3561" w:rsidP="00F23464">
            <w:pPr>
              <w:tabs>
                <w:tab w:val="left" w:pos="240"/>
              </w:tabs>
              <w:contextualSpacing/>
              <w:jc w:val="both"/>
            </w:pPr>
            <w:r w:rsidRPr="00857EBE">
              <w:t>El arrendatario se compromete con la Escuela de Cadetes de Policía “General Francisco de Paula Santander” a cumplir con todas las normas de higiene respecto a compra, recibo, manipulación, almacenamiento y conservación de alimentos.</w:t>
            </w:r>
          </w:p>
        </w:tc>
        <w:tc>
          <w:tcPr>
            <w:tcW w:w="1135" w:type="dxa"/>
            <w:tcBorders>
              <w:top w:val="single" w:sz="4" w:space="0" w:color="auto"/>
              <w:left w:val="single" w:sz="4" w:space="0" w:color="auto"/>
              <w:bottom w:val="single" w:sz="4" w:space="0" w:color="auto"/>
              <w:right w:val="single" w:sz="4" w:space="0" w:color="auto"/>
            </w:tcBorders>
            <w:vAlign w:val="center"/>
          </w:tcPr>
          <w:p w14:paraId="0AD118CB"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12B0CFCF" w14:textId="77777777" w:rsidR="000D3561" w:rsidRPr="00857EBE" w:rsidRDefault="000D3561" w:rsidP="00F23464">
            <w:pPr>
              <w:tabs>
                <w:tab w:val="left" w:pos="240"/>
              </w:tabs>
              <w:contextualSpacing/>
              <w:jc w:val="center"/>
              <w:rPr>
                <w:b/>
              </w:rPr>
            </w:pPr>
          </w:p>
        </w:tc>
      </w:tr>
      <w:tr w:rsidR="000D3561" w:rsidRPr="00857EBE" w14:paraId="2B4C8CB2" w14:textId="77777777" w:rsidTr="00F23464">
        <w:tc>
          <w:tcPr>
            <w:tcW w:w="1783" w:type="dxa"/>
            <w:vMerge/>
            <w:tcBorders>
              <w:top w:val="single" w:sz="4" w:space="0" w:color="auto"/>
              <w:left w:val="single" w:sz="4" w:space="0" w:color="auto"/>
              <w:bottom w:val="single" w:sz="4" w:space="0" w:color="auto"/>
              <w:right w:val="single" w:sz="4" w:space="0" w:color="auto"/>
            </w:tcBorders>
            <w:vAlign w:val="center"/>
            <w:hideMark/>
          </w:tcPr>
          <w:p w14:paraId="1CDEAA74" w14:textId="77777777" w:rsidR="000D3561" w:rsidRPr="00857EBE" w:rsidRDefault="000D3561" w:rsidP="00F23464">
            <w:pPr>
              <w:rPr>
                <w:b/>
                <w:lang w:val="es-CO"/>
              </w:rPr>
            </w:pPr>
          </w:p>
        </w:tc>
        <w:tc>
          <w:tcPr>
            <w:tcW w:w="627" w:type="dxa"/>
            <w:tcBorders>
              <w:top w:val="single" w:sz="4" w:space="0" w:color="auto"/>
              <w:left w:val="single" w:sz="4" w:space="0" w:color="auto"/>
              <w:bottom w:val="single" w:sz="4" w:space="0" w:color="auto"/>
              <w:right w:val="single" w:sz="4" w:space="0" w:color="auto"/>
            </w:tcBorders>
            <w:vAlign w:val="center"/>
            <w:hideMark/>
          </w:tcPr>
          <w:p w14:paraId="253DF3A4" w14:textId="77777777" w:rsidR="000D3561" w:rsidRPr="00857EBE" w:rsidRDefault="000D3561" w:rsidP="00F23464">
            <w:pPr>
              <w:tabs>
                <w:tab w:val="left" w:pos="240"/>
              </w:tabs>
              <w:contextualSpacing/>
              <w:jc w:val="center"/>
              <w:rPr>
                <w:b/>
              </w:rPr>
            </w:pPr>
            <w:r w:rsidRPr="00857EBE">
              <w:rPr>
                <w:b/>
              </w:rPr>
              <w:t>11</w:t>
            </w:r>
          </w:p>
        </w:tc>
        <w:tc>
          <w:tcPr>
            <w:tcW w:w="5398" w:type="dxa"/>
            <w:tcBorders>
              <w:top w:val="single" w:sz="4" w:space="0" w:color="auto"/>
              <w:left w:val="single" w:sz="4" w:space="0" w:color="auto"/>
              <w:bottom w:val="single" w:sz="4" w:space="0" w:color="auto"/>
              <w:right w:val="single" w:sz="4" w:space="0" w:color="auto"/>
            </w:tcBorders>
            <w:vAlign w:val="center"/>
            <w:hideMark/>
          </w:tcPr>
          <w:p w14:paraId="54B8A9B4" w14:textId="77777777" w:rsidR="000D3561" w:rsidRPr="00857EBE" w:rsidRDefault="000D3561" w:rsidP="00F23464">
            <w:pPr>
              <w:tabs>
                <w:tab w:val="left" w:pos="240"/>
              </w:tabs>
              <w:contextualSpacing/>
              <w:jc w:val="both"/>
            </w:pPr>
            <w:r w:rsidRPr="00857EBE">
              <w:t xml:space="preserve">Todas las personas que laboren en </w:t>
            </w:r>
            <w:r>
              <w:t>la ejecución del futuro contrato</w:t>
            </w:r>
            <w:r w:rsidRPr="00857EBE">
              <w:t xml:space="preserve"> y que se encuentren en contacto directo o indirecto con los alimentos deben tener uniforme completo, el cual debe permanecer impecable y contar con gorro, tapabocas y guantes desechables para los procesos de manipulación y el de aprovisionar los productos.</w:t>
            </w:r>
          </w:p>
        </w:tc>
        <w:tc>
          <w:tcPr>
            <w:tcW w:w="1135" w:type="dxa"/>
            <w:tcBorders>
              <w:top w:val="single" w:sz="4" w:space="0" w:color="auto"/>
              <w:left w:val="single" w:sz="4" w:space="0" w:color="auto"/>
              <w:bottom w:val="single" w:sz="4" w:space="0" w:color="auto"/>
              <w:right w:val="single" w:sz="4" w:space="0" w:color="auto"/>
            </w:tcBorders>
            <w:vAlign w:val="center"/>
          </w:tcPr>
          <w:p w14:paraId="4B533109"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518D0D85" w14:textId="77777777" w:rsidR="000D3561" w:rsidRPr="00857EBE" w:rsidRDefault="000D3561" w:rsidP="00F23464">
            <w:pPr>
              <w:tabs>
                <w:tab w:val="left" w:pos="240"/>
              </w:tabs>
              <w:contextualSpacing/>
              <w:jc w:val="center"/>
              <w:rPr>
                <w:b/>
              </w:rPr>
            </w:pPr>
          </w:p>
        </w:tc>
      </w:tr>
      <w:tr w:rsidR="000D3561" w:rsidRPr="00857EBE" w14:paraId="137FBCF1" w14:textId="77777777" w:rsidTr="00F23464">
        <w:tc>
          <w:tcPr>
            <w:tcW w:w="1783" w:type="dxa"/>
            <w:tcBorders>
              <w:top w:val="single" w:sz="4" w:space="0" w:color="auto"/>
              <w:left w:val="single" w:sz="4" w:space="0" w:color="auto"/>
              <w:bottom w:val="single" w:sz="4" w:space="0" w:color="auto"/>
              <w:right w:val="single" w:sz="4" w:space="0" w:color="auto"/>
            </w:tcBorders>
            <w:vAlign w:val="center"/>
          </w:tcPr>
          <w:p w14:paraId="32BE594A" w14:textId="77777777" w:rsidR="000D3561" w:rsidRPr="00857EBE" w:rsidRDefault="000D3561" w:rsidP="00F23464">
            <w:pPr>
              <w:tabs>
                <w:tab w:val="left" w:pos="240"/>
              </w:tabs>
              <w:contextualSpacing/>
              <w:jc w:val="center"/>
              <w:rPr>
                <w:b/>
              </w:rPr>
            </w:pPr>
          </w:p>
        </w:tc>
        <w:tc>
          <w:tcPr>
            <w:tcW w:w="627" w:type="dxa"/>
            <w:tcBorders>
              <w:top w:val="single" w:sz="4" w:space="0" w:color="auto"/>
              <w:left w:val="single" w:sz="4" w:space="0" w:color="auto"/>
              <w:bottom w:val="single" w:sz="4" w:space="0" w:color="auto"/>
              <w:right w:val="single" w:sz="4" w:space="0" w:color="auto"/>
            </w:tcBorders>
            <w:vAlign w:val="center"/>
            <w:hideMark/>
          </w:tcPr>
          <w:p w14:paraId="4B743071" w14:textId="77777777" w:rsidR="000D3561" w:rsidRPr="00857EBE" w:rsidRDefault="000D3561" w:rsidP="00F23464">
            <w:pPr>
              <w:tabs>
                <w:tab w:val="left" w:pos="240"/>
              </w:tabs>
              <w:contextualSpacing/>
              <w:jc w:val="center"/>
              <w:rPr>
                <w:b/>
              </w:rPr>
            </w:pPr>
            <w:r w:rsidRPr="00857EBE">
              <w:rPr>
                <w:b/>
              </w:rPr>
              <w:t>12</w:t>
            </w:r>
          </w:p>
        </w:tc>
        <w:tc>
          <w:tcPr>
            <w:tcW w:w="5398" w:type="dxa"/>
            <w:tcBorders>
              <w:top w:val="single" w:sz="4" w:space="0" w:color="auto"/>
              <w:left w:val="single" w:sz="4" w:space="0" w:color="auto"/>
              <w:bottom w:val="single" w:sz="4" w:space="0" w:color="auto"/>
              <w:right w:val="single" w:sz="4" w:space="0" w:color="auto"/>
            </w:tcBorders>
            <w:vAlign w:val="center"/>
            <w:hideMark/>
          </w:tcPr>
          <w:p w14:paraId="4373409C" w14:textId="77777777" w:rsidR="000D3561" w:rsidRPr="00857EBE" w:rsidRDefault="000D3561" w:rsidP="00F23464">
            <w:pPr>
              <w:tabs>
                <w:tab w:val="left" w:pos="240"/>
              </w:tabs>
              <w:contextualSpacing/>
              <w:jc w:val="both"/>
            </w:pPr>
            <w:r w:rsidRPr="00857EBE">
              <w:t>El contratista debe dar cumplimiento a las normas higiénico sanitarias para preparación y manipulación de alimentos según lo establecido en el Decreto 3075 de 1997 (Por el cual se reglamenta parcialmente la ley 9 de 1979 y se dictan otras disposiciones”), resolución Ministerio de Salud 604 de 1993, resolución 2674 del 2015 expedida por el ministerio de salud y demás normas aplicables vigentes o que se dicten al respecto.</w:t>
            </w:r>
          </w:p>
        </w:tc>
        <w:tc>
          <w:tcPr>
            <w:tcW w:w="1135" w:type="dxa"/>
            <w:tcBorders>
              <w:top w:val="single" w:sz="4" w:space="0" w:color="auto"/>
              <w:left w:val="single" w:sz="4" w:space="0" w:color="auto"/>
              <w:bottom w:val="single" w:sz="4" w:space="0" w:color="auto"/>
              <w:right w:val="single" w:sz="4" w:space="0" w:color="auto"/>
            </w:tcBorders>
            <w:vAlign w:val="center"/>
          </w:tcPr>
          <w:p w14:paraId="3782672E"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20BD26A1" w14:textId="77777777" w:rsidR="000D3561" w:rsidRPr="00857EBE" w:rsidRDefault="000D3561" w:rsidP="00F23464">
            <w:pPr>
              <w:tabs>
                <w:tab w:val="left" w:pos="240"/>
              </w:tabs>
              <w:contextualSpacing/>
              <w:jc w:val="center"/>
              <w:rPr>
                <w:b/>
              </w:rPr>
            </w:pPr>
          </w:p>
        </w:tc>
      </w:tr>
      <w:tr w:rsidR="000D3561" w:rsidRPr="00857EBE" w14:paraId="5563C0F8" w14:textId="77777777" w:rsidTr="00F23464">
        <w:tc>
          <w:tcPr>
            <w:tcW w:w="1783" w:type="dxa"/>
            <w:tcBorders>
              <w:top w:val="single" w:sz="4" w:space="0" w:color="auto"/>
              <w:left w:val="single" w:sz="4" w:space="0" w:color="auto"/>
              <w:bottom w:val="single" w:sz="4" w:space="0" w:color="auto"/>
              <w:right w:val="single" w:sz="4" w:space="0" w:color="auto"/>
            </w:tcBorders>
            <w:vAlign w:val="center"/>
          </w:tcPr>
          <w:p w14:paraId="268023D9" w14:textId="77777777" w:rsidR="000D3561" w:rsidRPr="00857EBE" w:rsidRDefault="000D3561" w:rsidP="00F23464">
            <w:pPr>
              <w:tabs>
                <w:tab w:val="left" w:pos="240"/>
              </w:tabs>
              <w:contextualSpacing/>
              <w:jc w:val="center"/>
              <w:rPr>
                <w:b/>
              </w:rPr>
            </w:pPr>
          </w:p>
        </w:tc>
        <w:tc>
          <w:tcPr>
            <w:tcW w:w="627" w:type="dxa"/>
            <w:tcBorders>
              <w:top w:val="single" w:sz="4" w:space="0" w:color="auto"/>
              <w:left w:val="single" w:sz="4" w:space="0" w:color="auto"/>
              <w:bottom w:val="single" w:sz="4" w:space="0" w:color="auto"/>
              <w:right w:val="single" w:sz="4" w:space="0" w:color="auto"/>
            </w:tcBorders>
            <w:vAlign w:val="center"/>
            <w:hideMark/>
          </w:tcPr>
          <w:p w14:paraId="1CEBFB73" w14:textId="77777777" w:rsidR="000D3561" w:rsidRPr="00857EBE" w:rsidRDefault="000D3561" w:rsidP="00F23464">
            <w:pPr>
              <w:tabs>
                <w:tab w:val="left" w:pos="240"/>
              </w:tabs>
              <w:contextualSpacing/>
              <w:jc w:val="center"/>
              <w:rPr>
                <w:b/>
              </w:rPr>
            </w:pPr>
            <w:r w:rsidRPr="00857EBE">
              <w:rPr>
                <w:b/>
              </w:rPr>
              <w:t>13</w:t>
            </w:r>
          </w:p>
        </w:tc>
        <w:tc>
          <w:tcPr>
            <w:tcW w:w="5398" w:type="dxa"/>
            <w:tcBorders>
              <w:top w:val="single" w:sz="4" w:space="0" w:color="auto"/>
              <w:left w:val="single" w:sz="4" w:space="0" w:color="auto"/>
              <w:bottom w:val="single" w:sz="4" w:space="0" w:color="auto"/>
              <w:right w:val="single" w:sz="4" w:space="0" w:color="auto"/>
            </w:tcBorders>
            <w:vAlign w:val="center"/>
            <w:hideMark/>
          </w:tcPr>
          <w:p w14:paraId="241A266C" w14:textId="77777777" w:rsidR="000D3561" w:rsidRPr="00857EBE" w:rsidRDefault="000D3561" w:rsidP="00F23464">
            <w:pPr>
              <w:tabs>
                <w:tab w:val="left" w:pos="240"/>
              </w:tabs>
              <w:contextualSpacing/>
              <w:jc w:val="both"/>
              <w:rPr>
                <w:highlight w:val="yellow"/>
              </w:rPr>
            </w:pPr>
            <w:r w:rsidRPr="00857EBE">
              <w:t>El arrendatario es responsable de la calidad y frescura de los productos que ofrece. En ningún caso se puede ofrecer alimentos con fechas superiores a su vencimiento, y/o en estado de descomposición que pueda afectar la salud del personal.</w:t>
            </w:r>
          </w:p>
        </w:tc>
        <w:tc>
          <w:tcPr>
            <w:tcW w:w="1135" w:type="dxa"/>
            <w:tcBorders>
              <w:top w:val="single" w:sz="4" w:space="0" w:color="auto"/>
              <w:left w:val="single" w:sz="4" w:space="0" w:color="auto"/>
              <w:bottom w:val="single" w:sz="4" w:space="0" w:color="auto"/>
              <w:right w:val="single" w:sz="4" w:space="0" w:color="auto"/>
            </w:tcBorders>
            <w:vAlign w:val="center"/>
          </w:tcPr>
          <w:p w14:paraId="1A40C731"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422660FE" w14:textId="77777777" w:rsidR="000D3561" w:rsidRPr="00857EBE" w:rsidRDefault="000D3561" w:rsidP="00F23464">
            <w:pPr>
              <w:tabs>
                <w:tab w:val="left" w:pos="240"/>
              </w:tabs>
              <w:contextualSpacing/>
              <w:jc w:val="center"/>
              <w:rPr>
                <w:b/>
              </w:rPr>
            </w:pPr>
          </w:p>
        </w:tc>
      </w:tr>
      <w:tr w:rsidR="000D3561" w:rsidRPr="00857EBE" w14:paraId="0F431271" w14:textId="77777777" w:rsidTr="00F23464">
        <w:tc>
          <w:tcPr>
            <w:tcW w:w="1783" w:type="dxa"/>
            <w:vMerge w:val="restart"/>
            <w:tcBorders>
              <w:top w:val="single" w:sz="4" w:space="0" w:color="auto"/>
              <w:left w:val="single" w:sz="4" w:space="0" w:color="auto"/>
              <w:bottom w:val="single" w:sz="4" w:space="0" w:color="auto"/>
              <w:right w:val="single" w:sz="4" w:space="0" w:color="auto"/>
            </w:tcBorders>
            <w:vAlign w:val="center"/>
            <w:hideMark/>
          </w:tcPr>
          <w:p w14:paraId="6EEEDBFB" w14:textId="77777777" w:rsidR="000D3561" w:rsidRPr="00857EBE" w:rsidRDefault="000D3561" w:rsidP="00F23464">
            <w:pPr>
              <w:rPr>
                <w:b/>
                <w:lang w:val="es-CO"/>
              </w:rPr>
            </w:pPr>
          </w:p>
        </w:tc>
        <w:tc>
          <w:tcPr>
            <w:tcW w:w="627" w:type="dxa"/>
            <w:tcBorders>
              <w:top w:val="single" w:sz="4" w:space="0" w:color="auto"/>
              <w:left w:val="single" w:sz="4" w:space="0" w:color="auto"/>
              <w:bottom w:val="single" w:sz="4" w:space="0" w:color="auto"/>
              <w:right w:val="single" w:sz="4" w:space="0" w:color="auto"/>
            </w:tcBorders>
            <w:vAlign w:val="center"/>
            <w:hideMark/>
          </w:tcPr>
          <w:p w14:paraId="5C7A2FFB" w14:textId="77777777" w:rsidR="000D3561" w:rsidRPr="00857EBE" w:rsidRDefault="000D3561" w:rsidP="00F23464">
            <w:pPr>
              <w:tabs>
                <w:tab w:val="left" w:pos="240"/>
              </w:tabs>
              <w:contextualSpacing/>
              <w:jc w:val="center"/>
              <w:rPr>
                <w:b/>
              </w:rPr>
            </w:pPr>
            <w:r w:rsidRPr="00857EBE">
              <w:rPr>
                <w:b/>
              </w:rPr>
              <w:t>14</w:t>
            </w:r>
          </w:p>
        </w:tc>
        <w:tc>
          <w:tcPr>
            <w:tcW w:w="5398" w:type="dxa"/>
            <w:tcBorders>
              <w:top w:val="single" w:sz="4" w:space="0" w:color="auto"/>
              <w:left w:val="single" w:sz="4" w:space="0" w:color="auto"/>
              <w:bottom w:val="single" w:sz="4" w:space="0" w:color="auto"/>
              <w:right w:val="single" w:sz="4" w:space="0" w:color="auto"/>
            </w:tcBorders>
            <w:vAlign w:val="center"/>
            <w:hideMark/>
          </w:tcPr>
          <w:p w14:paraId="568F9D81" w14:textId="77777777" w:rsidR="000D3561" w:rsidRPr="00857EBE" w:rsidRDefault="000D3561" w:rsidP="00F23464">
            <w:pPr>
              <w:tabs>
                <w:tab w:val="left" w:pos="240"/>
              </w:tabs>
              <w:contextualSpacing/>
              <w:jc w:val="both"/>
            </w:pPr>
            <w:r w:rsidRPr="00857EBE">
              <w:t>Suministrar los alimentos en su peso, medida, calidad y presentación ofrecida.</w:t>
            </w:r>
          </w:p>
        </w:tc>
        <w:tc>
          <w:tcPr>
            <w:tcW w:w="1135" w:type="dxa"/>
            <w:tcBorders>
              <w:top w:val="single" w:sz="4" w:space="0" w:color="auto"/>
              <w:left w:val="single" w:sz="4" w:space="0" w:color="auto"/>
              <w:bottom w:val="single" w:sz="4" w:space="0" w:color="auto"/>
              <w:right w:val="single" w:sz="4" w:space="0" w:color="auto"/>
            </w:tcBorders>
            <w:vAlign w:val="center"/>
          </w:tcPr>
          <w:p w14:paraId="5E9A383A"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5D6BE528" w14:textId="77777777" w:rsidR="000D3561" w:rsidRPr="00857EBE" w:rsidRDefault="000D3561" w:rsidP="00F23464">
            <w:pPr>
              <w:tabs>
                <w:tab w:val="left" w:pos="240"/>
              </w:tabs>
              <w:contextualSpacing/>
              <w:jc w:val="center"/>
              <w:rPr>
                <w:b/>
              </w:rPr>
            </w:pPr>
          </w:p>
        </w:tc>
      </w:tr>
      <w:tr w:rsidR="000D3561" w:rsidRPr="00857EBE" w14:paraId="6025F549" w14:textId="77777777" w:rsidTr="00F23464">
        <w:trPr>
          <w:trHeight w:val="1094"/>
        </w:trPr>
        <w:tc>
          <w:tcPr>
            <w:tcW w:w="1783" w:type="dxa"/>
            <w:vMerge/>
            <w:tcBorders>
              <w:top w:val="single" w:sz="4" w:space="0" w:color="auto"/>
              <w:left w:val="single" w:sz="4" w:space="0" w:color="auto"/>
              <w:bottom w:val="single" w:sz="4" w:space="0" w:color="auto"/>
              <w:right w:val="single" w:sz="4" w:space="0" w:color="auto"/>
            </w:tcBorders>
            <w:vAlign w:val="center"/>
            <w:hideMark/>
          </w:tcPr>
          <w:p w14:paraId="1B27238A" w14:textId="77777777" w:rsidR="000D3561" w:rsidRPr="00857EBE" w:rsidRDefault="000D3561" w:rsidP="00F23464">
            <w:pPr>
              <w:rPr>
                <w:b/>
                <w:lang w:val="es-CO"/>
              </w:rPr>
            </w:pPr>
          </w:p>
        </w:tc>
        <w:tc>
          <w:tcPr>
            <w:tcW w:w="627" w:type="dxa"/>
            <w:tcBorders>
              <w:top w:val="single" w:sz="4" w:space="0" w:color="auto"/>
              <w:left w:val="single" w:sz="4" w:space="0" w:color="auto"/>
              <w:bottom w:val="single" w:sz="4" w:space="0" w:color="auto"/>
              <w:right w:val="single" w:sz="4" w:space="0" w:color="auto"/>
            </w:tcBorders>
            <w:vAlign w:val="center"/>
            <w:hideMark/>
          </w:tcPr>
          <w:p w14:paraId="478B183C" w14:textId="77777777" w:rsidR="000D3561" w:rsidRPr="00857EBE" w:rsidRDefault="000D3561" w:rsidP="00F23464">
            <w:pPr>
              <w:tabs>
                <w:tab w:val="left" w:pos="240"/>
              </w:tabs>
              <w:contextualSpacing/>
              <w:jc w:val="center"/>
              <w:rPr>
                <w:b/>
              </w:rPr>
            </w:pPr>
            <w:r w:rsidRPr="00857EBE">
              <w:rPr>
                <w:b/>
              </w:rPr>
              <w:t>15</w:t>
            </w:r>
          </w:p>
        </w:tc>
        <w:tc>
          <w:tcPr>
            <w:tcW w:w="5398" w:type="dxa"/>
            <w:tcBorders>
              <w:top w:val="single" w:sz="4" w:space="0" w:color="auto"/>
              <w:left w:val="single" w:sz="4" w:space="0" w:color="auto"/>
              <w:bottom w:val="single" w:sz="4" w:space="0" w:color="auto"/>
              <w:right w:val="single" w:sz="4" w:space="0" w:color="auto"/>
            </w:tcBorders>
            <w:vAlign w:val="center"/>
            <w:hideMark/>
          </w:tcPr>
          <w:p w14:paraId="3E2D8AFE" w14:textId="77777777" w:rsidR="000D3561" w:rsidRPr="00857EBE" w:rsidRDefault="000D3561" w:rsidP="00F23464">
            <w:pPr>
              <w:tabs>
                <w:tab w:val="left" w:pos="240"/>
              </w:tabs>
              <w:contextualSpacing/>
              <w:jc w:val="both"/>
            </w:pPr>
            <w:r w:rsidRPr="00857EBE">
              <w:t xml:space="preserve">El arrendador se compromete a cumplir con las normas de calidad e higiene, así como con las guías de buenas prácticas hasta el último día del contrato. </w:t>
            </w:r>
            <w:proofErr w:type="gramStart"/>
            <w:r w:rsidRPr="00857EBE">
              <w:t>Además</w:t>
            </w:r>
            <w:proofErr w:type="gramEnd"/>
            <w:r w:rsidRPr="00857EBE">
              <w:t xml:space="preserve"> responderá por la adecuada manipulación de los alimentos suministrados.</w:t>
            </w:r>
          </w:p>
        </w:tc>
        <w:tc>
          <w:tcPr>
            <w:tcW w:w="1135" w:type="dxa"/>
            <w:tcBorders>
              <w:top w:val="single" w:sz="4" w:space="0" w:color="auto"/>
              <w:left w:val="single" w:sz="4" w:space="0" w:color="auto"/>
              <w:bottom w:val="single" w:sz="4" w:space="0" w:color="auto"/>
              <w:right w:val="single" w:sz="4" w:space="0" w:color="auto"/>
            </w:tcBorders>
            <w:vAlign w:val="center"/>
          </w:tcPr>
          <w:p w14:paraId="7439F9E7"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6F3505A1" w14:textId="77777777" w:rsidR="000D3561" w:rsidRPr="00857EBE" w:rsidRDefault="000D3561" w:rsidP="00F23464">
            <w:pPr>
              <w:tabs>
                <w:tab w:val="left" w:pos="240"/>
              </w:tabs>
              <w:contextualSpacing/>
              <w:jc w:val="center"/>
              <w:rPr>
                <w:b/>
              </w:rPr>
            </w:pPr>
          </w:p>
        </w:tc>
      </w:tr>
      <w:tr w:rsidR="000D3561" w:rsidRPr="00857EBE" w14:paraId="5D26BCDA" w14:textId="77777777" w:rsidTr="00F23464">
        <w:tc>
          <w:tcPr>
            <w:tcW w:w="1783" w:type="dxa"/>
            <w:vMerge/>
            <w:tcBorders>
              <w:top w:val="single" w:sz="4" w:space="0" w:color="auto"/>
              <w:left w:val="single" w:sz="4" w:space="0" w:color="auto"/>
              <w:bottom w:val="single" w:sz="4" w:space="0" w:color="auto"/>
              <w:right w:val="single" w:sz="4" w:space="0" w:color="auto"/>
            </w:tcBorders>
            <w:vAlign w:val="center"/>
            <w:hideMark/>
          </w:tcPr>
          <w:p w14:paraId="2B3FDED7" w14:textId="77777777" w:rsidR="000D3561" w:rsidRPr="00857EBE" w:rsidRDefault="000D3561" w:rsidP="00F23464">
            <w:pPr>
              <w:rPr>
                <w:b/>
                <w:lang w:val="es-CO"/>
              </w:rPr>
            </w:pPr>
          </w:p>
        </w:tc>
        <w:tc>
          <w:tcPr>
            <w:tcW w:w="627" w:type="dxa"/>
            <w:tcBorders>
              <w:top w:val="single" w:sz="4" w:space="0" w:color="auto"/>
              <w:left w:val="single" w:sz="4" w:space="0" w:color="auto"/>
              <w:bottom w:val="single" w:sz="4" w:space="0" w:color="auto"/>
              <w:right w:val="single" w:sz="4" w:space="0" w:color="auto"/>
            </w:tcBorders>
            <w:vAlign w:val="center"/>
            <w:hideMark/>
          </w:tcPr>
          <w:p w14:paraId="4C54B878" w14:textId="77777777" w:rsidR="000D3561" w:rsidRPr="00857EBE" w:rsidRDefault="000D3561" w:rsidP="00F23464">
            <w:pPr>
              <w:tabs>
                <w:tab w:val="left" w:pos="240"/>
              </w:tabs>
              <w:contextualSpacing/>
              <w:jc w:val="center"/>
              <w:rPr>
                <w:b/>
              </w:rPr>
            </w:pPr>
            <w:r w:rsidRPr="00857EBE">
              <w:rPr>
                <w:b/>
              </w:rPr>
              <w:t>16</w:t>
            </w:r>
          </w:p>
        </w:tc>
        <w:tc>
          <w:tcPr>
            <w:tcW w:w="5398" w:type="dxa"/>
            <w:tcBorders>
              <w:top w:val="single" w:sz="4" w:space="0" w:color="auto"/>
              <w:left w:val="single" w:sz="4" w:space="0" w:color="auto"/>
              <w:bottom w:val="single" w:sz="4" w:space="0" w:color="auto"/>
              <w:right w:val="single" w:sz="4" w:space="0" w:color="auto"/>
            </w:tcBorders>
            <w:vAlign w:val="center"/>
            <w:hideMark/>
          </w:tcPr>
          <w:p w14:paraId="6935AFAE" w14:textId="77777777" w:rsidR="000D3561" w:rsidRPr="00857EBE" w:rsidRDefault="000D3561" w:rsidP="00F23464">
            <w:pPr>
              <w:tabs>
                <w:tab w:val="left" w:pos="240"/>
              </w:tabs>
              <w:contextualSpacing/>
              <w:jc w:val="both"/>
            </w:pPr>
            <w:r w:rsidRPr="00857EBE">
              <w:t>Fijar en lugar visible el listado de los precios previo visto bueno del supervisor designado por la Escuela de cadetes de Policía “General Francisco de Paula Santander”.</w:t>
            </w:r>
          </w:p>
        </w:tc>
        <w:tc>
          <w:tcPr>
            <w:tcW w:w="1135" w:type="dxa"/>
            <w:tcBorders>
              <w:top w:val="single" w:sz="4" w:space="0" w:color="auto"/>
              <w:left w:val="single" w:sz="4" w:space="0" w:color="auto"/>
              <w:bottom w:val="single" w:sz="4" w:space="0" w:color="auto"/>
              <w:right w:val="single" w:sz="4" w:space="0" w:color="auto"/>
            </w:tcBorders>
            <w:vAlign w:val="center"/>
          </w:tcPr>
          <w:p w14:paraId="4BA1891E"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0F1614C0" w14:textId="77777777" w:rsidR="000D3561" w:rsidRPr="00857EBE" w:rsidRDefault="000D3561" w:rsidP="00F23464">
            <w:pPr>
              <w:tabs>
                <w:tab w:val="left" w:pos="240"/>
              </w:tabs>
              <w:contextualSpacing/>
              <w:jc w:val="center"/>
              <w:rPr>
                <w:b/>
              </w:rPr>
            </w:pPr>
          </w:p>
        </w:tc>
      </w:tr>
      <w:tr w:rsidR="000D3561" w:rsidRPr="00857EBE" w14:paraId="6234388C" w14:textId="77777777" w:rsidTr="00F23464">
        <w:trPr>
          <w:trHeight w:val="599"/>
        </w:trPr>
        <w:tc>
          <w:tcPr>
            <w:tcW w:w="1783" w:type="dxa"/>
            <w:tcBorders>
              <w:top w:val="single" w:sz="4" w:space="0" w:color="auto"/>
              <w:left w:val="single" w:sz="4" w:space="0" w:color="auto"/>
              <w:bottom w:val="single" w:sz="4" w:space="0" w:color="auto"/>
              <w:right w:val="single" w:sz="4" w:space="0" w:color="auto"/>
            </w:tcBorders>
          </w:tcPr>
          <w:p w14:paraId="3227CC64" w14:textId="77777777" w:rsidR="000D3561" w:rsidRPr="00857EBE" w:rsidRDefault="000D3561" w:rsidP="00F23464">
            <w:pPr>
              <w:tabs>
                <w:tab w:val="left" w:pos="240"/>
              </w:tabs>
              <w:contextualSpacing/>
              <w:jc w:val="center"/>
              <w:rPr>
                <w:b/>
              </w:rPr>
            </w:pPr>
          </w:p>
          <w:p w14:paraId="3BD8DFF6" w14:textId="77777777" w:rsidR="000D3561" w:rsidRPr="00857EBE" w:rsidRDefault="000D3561" w:rsidP="00F23464">
            <w:pPr>
              <w:tabs>
                <w:tab w:val="left" w:pos="240"/>
              </w:tabs>
              <w:contextualSpacing/>
              <w:jc w:val="center"/>
              <w:rPr>
                <w:b/>
              </w:rPr>
            </w:pPr>
            <w:r w:rsidRPr="00857EBE">
              <w:rPr>
                <w:b/>
              </w:rPr>
              <w:t>OTRAS OBLIGACIONES</w:t>
            </w:r>
          </w:p>
        </w:tc>
        <w:tc>
          <w:tcPr>
            <w:tcW w:w="627" w:type="dxa"/>
            <w:tcBorders>
              <w:top w:val="single" w:sz="4" w:space="0" w:color="auto"/>
              <w:left w:val="single" w:sz="4" w:space="0" w:color="auto"/>
              <w:bottom w:val="single" w:sz="4" w:space="0" w:color="auto"/>
              <w:right w:val="single" w:sz="4" w:space="0" w:color="auto"/>
            </w:tcBorders>
            <w:vAlign w:val="center"/>
            <w:hideMark/>
          </w:tcPr>
          <w:p w14:paraId="0A14ACB9" w14:textId="77777777" w:rsidR="000D3561" w:rsidRPr="00857EBE" w:rsidRDefault="000D3561" w:rsidP="00F23464">
            <w:pPr>
              <w:tabs>
                <w:tab w:val="left" w:pos="240"/>
              </w:tabs>
              <w:contextualSpacing/>
              <w:jc w:val="center"/>
              <w:rPr>
                <w:b/>
              </w:rPr>
            </w:pPr>
            <w:r w:rsidRPr="00857EBE">
              <w:rPr>
                <w:b/>
              </w:rPr>
              <w:t>17</w:t>
            </w:r>
          </w:p>
        </w:tc>
        <w:tc>
          <w:tcPr>
            <w:tcW w:w="5398" w:type="dxa"/>
            <w:tcBorders>
              <w:top w:val="single" w:sz="4" w:space="0" w:color="auto"/>
              <w:left w:val="single" w:sz="4" w:space="0" w:color="auto"/>
              <w:bottom w:val="single" w:sz="4" w:space="0" w:color="auto"/>
              <w:right w:val="single" w:sz="4" w:space="0" w:color="auto"/>
            </w:tcBorders>
            <w:vAlign w:val="center"/>
            <w:hideMark/>
          </w:tcPr>
          <w:p w14:paraId="5632EC34" w14:textId="77777777" w:rsidR="000D3561" w:rsidRPr="00857EBE" w:rsidRDefault="000D3561" w:rsidP="00F23464">
            <w:pPr>
              <w:tabs>
                <w:tab w:val="left" w:pos="240"/>
              </w:tabs>
              <w:contextualSpacing/>
              <w:jc w:val="both"/>
            </w:pPr>
            <w:r w:rsidRPr="00857EBE">
              <w:t>El arrendatario se compromete a presentar dentro de su oferta el programa de aseo, desinfección, fumigación y control microbiológico que adelantará especificando entre otros su periodicidad, dando aplicación a las buenas prácticas de manufactura- BPM según el Decreto 3075 de 1997 y la Resolución 2674 de 2013, o cualquiera otra disposición que los modifique, adicione o reemplace. Dar aplicación a la NORMA TÉCNICA NTS-USNA SECTORIAL COLOMBIANA 007- NORMA SANITARIA DE MANIPULACIÓN DE ALIMENTOS</w:t>
            </w:r>
          </w:p>
        </w:tc>
        <w:tc>
          <w:tcPr>
            <w:tcW w:w="1135" w:type="dxa"/>
            <w:tcBorders>
              <w:top w:val="single" w:sz="4" w:space="0" w:color="auto"/>
              <w:left w:val="single" w:sz="4" w:space="0" w:color="auto"/>
              <w:bottom w:val="single" w:sz="4" w:space="0" w:color="auto"/>
              <w:right w:val="single" w:sz="4" w:space="0" w:color="auto"/>
            </w:tcBorders>
            <w:vAlign w:val="center"/>
          </w:tcPr>
          <w:p w14:paraId="7A9C6D2A"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5E14E223" w14:textId="77777777" w:rsidR="000D3561" w:rsidRPr="00857EBE" w:rsidRDefault="000D3561" w:rsidP="00F23464">
            <w:pPr>
              <w:tabs>
                <w:tab w:val="left" w:pos="240"/>
              </w:tabs>
              <w:contextualSpacing/>
              <w:jc w:val="center"/>
              <w:rPr>
                <w:b/>
              </w:rPr>
            </w:pPr>
          </w:p>
        </w:tc>
      </w:tr>
      <w:tr w:rsidR="000D3561" w:rsidRPr="00857EBE" w14:paraId="0E416479" w14:textId="77777777" w:rsidTr="00F23464">
        <w:trPr>
          <w:trHeight w:val="866"/>
        </w:trPr>
        <w:tc>
          <w:tcPr>
            <w:tcW w:w="1783" w:type="dxa"/>
            <w:tcBorders>
              <w:top w:val="single" w:sz="4" w:space="0" w:color="auto"/>
              <w:left w:val="single" w:sz="4" w:space="0" w:color="auto"/>
              <w:bottom w:val="single" w:sz="4" w:space="0" w:color="auto"/>
              <w:right w:val="single" w:sz="4" w:space="0" w:color="auto"/>
            </w:tcBorders>
          </w:tcPr>
          <w:p w14:paraId="086A38EA" w14:textId="77777777" w:rsidR="000D3561" w:rsidRPr="00857EBE" w:rsidRDefault="000D3561" w:rsidP="00F23464">
            <w:pPr>
              <w:tabs>
                <w:tab w:val="left" w:pos="240"/>
              </w:tabs>
              <w:contextualSpacing/>
              <w:jc w:val="center"/>
              <w:rPr>
                <w:b/>
              </w:rPr>
            </w:pPr>
          </w:p>
        </w:tc>
        <w:tc>
          <w:tcPr>
            <w:tcW w:w="627" w:type="dxa"/>
            <w:tcBorders>
              <w:top w:val="single" w:sz="4" w:space="0" w:color="auto"/>
              <w:left w:val="single" w:sz="4" w:space="0" w:color="auto"/>
              <w:bottom w:val="single" w:sz="4" w:space="0" w:color="auto"/>
              <w:right w:val="single" w:sz="4" w:space="0" w:color="auto"/>
            </w:tcBorders>
            <w:vAlign w:val="center"/>
          </w:tcPr>
          <w:p w14:paraId="6E162B9E" w14:textId="77777777" w:rsidR="000D3561" w:rsidRPr="00857EBE" w:rsidRDefault="000D3561" w:rsidP="00F23464">
            <w:pPr>
              <w:tabs>
                <w:tab w:val="left" w:pos="240"/>
              </w:tabs>
              <w:contextualSpacing/>
              <w:jc w:val="center"/>
              <w:rPr>
                <w:b/>
              </w:rPr>
            </w:pPr>
            <w:r w:rsidRPr="00857EBE">
              <w:rPr>
                <w:b/>
              </w:rPr>
              <w:t>18</w:t>
            </w:r>
          </w:p>
        </w:tc>
        <w:tc>
          <w:tcPr>
            <w:tcW w:w="5398" w:type="dxa"/>
            <w:tcBorders>
              <w:top w:val="single" w:sz="4" w:space="0" w:color="auto"/>
              <w:left w:val="single" w:sz="4" w:space="0" w:color="auto"/>
              <w:bottom w:val="single" w:sz="4" w:space="0" w:color="auto"/>
              <w:right w:val="single" w:sz="4" w:space="0" w:color="auto"/>
            </w:tcBorders>
            <w:vAlign w:val="center"/>
          </w:tcPr>
          <w:p w14:paraId="63943898" w14:textId="77777777" w:rsidR="000D3561" w:rsidRPr="00857EBE" w:rsidRDefault="000D3561" w:rsidP="00F23464">
            <w:pPr>
              <w:tabs>
                <w:tab w:val="left" w:pos="240"/>
              </w:tabs>
              <w:contextualSpacing/>
              <w:jc w:val="both"/>
            </w:pPr>
            <w:r w:rsidRPr="00857EBE">
              <w:t>El arrendatario se compromete a adquirir en sitios legalmente establecidos y reconocidos todos los productos de primera calidad, necesarios para el correcto funcionamiento del servicio en cada caso</w:t>
            </w:r>
          </w:p>
        </w:tc>
        <w:tc>
          <w:tcPr>
            <w:tcW w:w="1135" w:type="dxa"/>
            <w:tcBorders>
              <w:top w:val="single" w:sz="4" w:space="0" w:color="auto"/>
              <w:left w:val="single" w:sz="4" w:space="0" w:color="auto"/>
              <w:bottom w:val="single" w:sz="4" w:space="0" w:color="auto"/>
              <w:right w:val="single" w:sz="4" w:space="0" w:color="auto"/>
            </w:tcBorders>
            <w:vAlign w:val="center"/>
          </w:tcPr>
          <w:p w14:paraId="484C0426"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2747F2FC" w14:textId="77777777" w:rsidR="000D3561" w:rsidRPr="00857EBE" w:rsidRDefault="000D3561" w:rsidP="00F23464">
            <w:pPr>
              <w:tabs>
                <w:tab w:val="left" w:pos="240"/>
              </w:tabs>
              <w:contextualSpacing/>
              <w:jc w:val="center"/>
              <w:rPr>
                <w:b/>
              </w:rPr>
            </w:pPr>
          </w:p>
        </w:tc>
      </w:tr>
      <w:tr w:rsidR="000D3561" w:rsidRPr="00857EBE" w14:paraId="002F3938" w14:textId="77777777" w:rsidTr="00F23464">
        <w:trPr>
          <w:trHeight w:val="866"/>
        </w:trPr>
        <w:tc>
          <w:tcPr>
            <w:tcW w:w="1783" w:type="dxa"/>
            <w:tcBorders>
              <w:top w:val="single" w:sz="4" w:space="0" w:color="auto"/>
              <w:left w:val="single" w:sz="4" w:space="0" w:color="auto"/>
              <w:bottom w:val="single" w:sz="4" w:space="0" w:color="auto"/>
              <w:right w:val="single" w:sz="4" w:space="0" w:color="auto"/>
            </w:tcBorders>
          </w:tcPr>
          <w:p w14:paraId="7DB82EE6" w14:textId="77777777" w:rsidR="000D3561" w:rsidRPr="00857EBE" w:rsidRDefault="000D3561" w:rsidP="00F23464">
            <w:pPr>
              <w:tabs>
                <w:tab w:val="left" w:pos="240"/>
              </w:tabs>
              <w:contextualSpacing/>
              <w:jc w:val="center"/>
              <w:rPr>
                <w:b/>
              </w:rPr>
            </w:pPr>
          </w:p>
        </w:tc>
        <w:tc>
          <w:tcPr>
            <w:tcW w:w="627" w:type="dxa"/>
            <w:tcBorders>
              <w:top w:val="single" w:sz="4" w:space="0" w:color="auto"/>
              <w:left w:val="single" w:sz="4" w:space="0" w:color="auto"/>
              <w:bottom w:val="single" w:sz="4" w:space="0" w:color="auto"/>
              <w:right w:val="single" w:sz="4" w:space="0" w:color="auto"/>
            </w:tcBorders>
            <w:vAlign w:val="center"/>
          </w:tcPr>
          <w:p w14:paraId="1DEC2F8F" w14:textId="77777777" w:rsidR="000D3561" w:rsidRPr="00857EBE" w:rsidRDefault="000D3561" w:rsidP="00F23464">
            <w:pPr>
              <w:tabs>
                <w:tab w:val="left" w:pos="240"/>
              </w:tabs>
              <w:contextualSpacing/>
              <w:jc w:val="center"/>
              <w:rPr>
                <w:b/>
              </w:rPr>
            </w:pPr>
            <w:r w:rsidRPr="00857EBE">
              <w:rPr>
                <w:b/>
              </w:rPr>
              <w:t>19</w:t>
            </w:r>
          </w:p>
        </w:tc>
        <w:tc>
          <w:tcPr>
            <w:tcW w:w="5398" w:type="dxa"/>
            <w:tcBorders>
              <w:top w:val="single" w:sz="4" w:space="0" w:color="auto"/>
              <w:left w:val="single" w:sz="4" w:space="0" w:color="auto"/>
              <w:bottom w:val="single" w:sz="4" w:space="0" w:color="auto"/>
              <w:right w:val="single" w:sz="4" w:space="0" w:color="auto"/>
            </w:tcBorders>
            <w:vAlign w:val="center"/>
          </w:tcPr>
          <w:p w14:paraId="08E93A20" w14:textId="77777777" w:rsidR="000D3561" w:rsidRPr="00857EBE" w:rsidRDefault="000D3561" w:rsidP="00F23464">
            <w:pPr>
              <w:tabs>
                <w:tab w:val="left" w:pos="240"/>
              </w:tabs>
              <w:contextualSpacing/>
              <w:jc w:val="both"/>
            </w:pPr>
            <w:r w:rsidRPr="00857EBE">
              <w:t>Las demás que por la naturaleza del contrato le sean compatibles señaladas en las normas civiles y comerciales que regulen el presente contrato.</w:t>
            </w:r>
          </w:p>
        </w:tc>
        <w:tc>
          <w:tcPr>
            <w:tcW w:w="1135" w:type="dxa"/>
            <w:tcBorders>
              <w:top w:val="single" w:sz="4" w:space="0" w:color="auto"/>
              <w:left w:val="single" w:sz="4" w:space="0" w:color="auto"/>
              <w:bottom w:val="single" w:sz="4" w:space="0" w:color="auto"/>
              <w:right w:val="single" w:sz="4" w:space="0" w:color="auto"/>
            </w:tcBorders>
            <w:vAlign w:val="center"/>
          </w:tcPr>
          <w:p w14:paraId="76678170"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7BDD9F25" w14:textId="77777777" w:rsidR="000D3561" w:rsidRPr="00857EBE" w:rsidRDefault="000D3561" w:rsidP="00F23464">
            <w:pPr>
              <w:tabs>
                <w:tab w:val="left" w:pos="240"/>
              </w:tabs>
              <w:contextualSpacing/>
              <w:jc w:val="center"/>
              <w:rPr>
                <w:b/>
              </w:rPr>
            </w:pPr>
          </w:p>
        </w:tc>
      </w:tr>
      <w:tr w:rsidR="000D3561" w:rsidRPr="00857EBE" w14:paraId="38848406" w14:textId="77777777" w:rsidTr="00F23464">
        <w:trPr>
          <w:trHeight w:val="866"/>
        </w:trPr>
        <w:tc>
          <w:tcPr>
            <w:tcW w:w="1783" w:type="dxa"/>
            <w:tcBorders>
              <w:top w:val="single" w:sz="4" w:space="0" w:color="auto"/>
              <w:left w:val="single" w:sz="4" w:space="0" w:color="auto"/>
              <w:bottom w:val="single" w:sz="4" w:space="0" w:color="auto"/>
              <w:right w:val="single" w:sz="4" w:space="0" w:color="auto"/>
            </w:tcBorders>
          </w:tcPr>
          <w:p w14:paraId="2EB2C6AD" w14:textId="77777777" w:rsidR="000D3561" w:rsidRPr="00857EBE" w:rsidRDefault="000D3561" w:rsidP="00F23464">
            <w:pPr>
              <w:tabs>
                <w:tab w:val="left" w:pos="240"/>
              </w:tabs>
              <w:contextualSpacing/>
              <w:jc w:val="center"/>
              <w:rPr>
                <w:b/>
              </w:rPr>
            </w:pPr>
          </w:p>
        </w:tc>
        <w:tc>
          <w:tcPr>
            <w:tcW w:w="627" w:type="dxa"/>
            <w:tcBorders>
              <w:top w:val="single" w:sz="4" w:space="0" w:color="auto"/>
              <w:left w:val="single" w:sz="4" w:space="0" w:color="auto"/>
              <w:bottom w:val="single" w:sz="4" w:space="0" w:color="auto"/>
              <w:right w:val="single" w:sz="4" w:space="0" w:color="auto"/>
            </w:tcBorders>
            <w:vAlign w:val="center"/>
          </w:tcPr>
          <w:p w14:paraId="1B7CB092" w14:textId="77777777" w:rsidR="000D3561" w:rsidRPr="00857EBE" w:rsidRDefault="000D3561" w:rsidP="00F23464">
            <w:pPr>
              <w:tabs>
                <w:tab w:val="left" w:pos="240"/>
              </w:tabs>
              <w:contextualSpacing/>
              <w:jc w:val="center"/>
              <w:rPr>
                <w:b/>
              </w:rPr>
            </w:pPr>
            <w:r w:rsidRPr="00857EBE">
              <w:rPr>
                <w:b/>
              </w:rPr>
              <w:t>20</w:t>
            </w:r>
          </w:p>
        </w:tc>
        <w:tc>
          <w:tcPr>
            <w:tcW w:w="5398" w:type="dxa"/>
            <w:tcBorders>
              <w:top w:val="single" w:sz="4" w:space="0" w:color="auto"/>
              <w:left w:val="single" w:sz="4" w:space="0" w:color="auto"/>
              <w:bottom w:val="single" w:sz="4" w:space="0" w:color="auto"/>
              <w:right w:val="single" w:sz="4" w:space="0" w:color="auto"/>
            </w:tcBorders>
            <w:vAlign w:val="center"/>
          </w:tcPr>
          <w:p w14:paraId="198E8B1C" w14:textId="77777777" w:rsidR="000D3561" w:rsidRPr="00857EBE" w:rsidRDefault="000D3561" w:rsidP="00F23464">
            <w:pPr>
              <w:tabs>
                <w:tab w:val="left" w:pos="240"/>
              </w:tabs>
              <w:contextualSpacing/>
              <w:jc w:val="both"/>
            </w:pPr>
            <w:r w:rsidRPr="00857EBE">
              <w:t>EI arrendatario se compromete a suministrar los alimentos y bebidas establecidas en el portafolio de servicios ofrecido con el respectivo valor unitario y/o combo, los cuales serán verificados y aceptados por la Dirección.</w:t>
            </w:r>
          </w:p>
        </w:tc>
        <w:tc>
          <w:tcPr>
            <w:tcW w:w="1135" w:type="dxa"/>
            <w:tcBorders>
              <w:top w:val="single" w:sz="4" w:space="0" w:color="auto"/>
              <w:left w:val="single" w:sz="4" w:space="0" w:color="auto"/>
              <w:bottom w:val="single" w:sz="4" w:space="0" w:color="auto"/>
              <w:right w:val="single" w:sz="4" w:space="0" w:color="auto"/>
            </w:tcBorders>
            <w:vAlign w:val="center"/>
          </w:tcPr>
          <w:p w14:paraId="0C7B823F"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794072E4" w14:textId="77777777" w:rsidR="000D3561" w:rsidRPr="00857EBE" w:rsidRDefault="000D3561" w:rsidP="00F23464">
            <w:pPr>
              <w:tabs>
                <w:tab w:val="left" w:pos="240"/>
              </w:tabs>
              <w:contextualSpacing/>
              <w:jc w:val="center"/>
              <w:rPr>
                <w:b/>
              </w:rPr>
            </w:pPr>
          </w:p>
        </w:tc>
      </w:tr>
      <w:tr w:rsidR="000D3561" w:rsidRPr="00857EBE" w14:paraId="139DB2F8" w14:textId="77777777" w:rsidTr="00F23464">
        <w:trPr>
          <w:trHeight w:val="866"/>
        </w:trPr>
        <w:tc>
          <w:tcPr>
            <w:tcW w:w="1783" w:type="dxa"/>
            <w:tcBorders>
              <w:top w:val="single" w:sz="4" w:space="0" w:color="auto"/>
              <w:left w:val="single" w:sz="4" w:space="0" w:color="auto"/>
              <w:bottom w:val="single" w:sz="4" w:space="0" w:color="auto"/>
              <w:right w:val="single" w:sz="4" w:space="0" w:color="auto"/>
            </w:tcBorders>
          </w:tcPr>
          <w:p w14:paraId="4EC9A2EF" w14:textId="77777777" w:rsidR="000D3561" w:rsidRPr="00857EBE" w:rsidRDefault="000D3561" w:rsidP="00F23464">
            <w:pPr>
              <w:tabs>
                <w:tab w:val="left" w:pos="240"/>
              </w:tabs>
              <w:contextualSpacing/>
              <w:jc w:val="center"/>
              <w:rPr>
                <w:b/>
              </w:rPr>
            </w:pPr>
          </w:p>
        </w:tc>
        <w:tc>
          <w:tcPr>
            <w:tcW w:w="627" w:type="dxa"/>
            <w:tcBorders>
              <w:top w:val="single" w:sz="4" w:space="0" w:color="auto"/>
              <w:left w:val="single" w:sz="4" w:space="0" w:color="auto"/>
              <w:bottom w:val="single" w:sz="4" w:space="0" w:color="auto"/>
              <w:right w:val="single" w:sz="4" w:space="0" w:color="auto"/>
            </w:tcBorders>
            <w:vAlign w:val="center"/>
          </w:tcPr>
          <w:p w14:paraId="287C92FA" w14:textId="77777777" w:rsidR="000D3561" w:rsidRPr="00857EBE" w:rsidRDefault="000D3561" w:rsidP="00F23464">
            <w:pPr>
              <w:tabs>
                <w:tab w:val="left" w:pos="240"/>
              </w:tabs>
              <w:contextualSpacing/>
              <w:jc w:val="center"/>
              <w:rPr>
                <w:b/>
              </w:rPr>
            </w:pPr>
            <w:r w:rsidRPr="00857EBE">
              <w:rPr>
                <w:b/>
              </w:rPr>
              <w:t>21</w:t>
            </w:r>
          </w:p>
        </w:tc>
        <w:tc>
          <w:tcPr>
            <w:tcW w:w="5398" w:type="dxa"/>
            <w:tcBorders>
              <w:top w:val="single" w:sz="4" w:space="0" w:color="auto"/>
              <w:left w:val="single" w:sz="4" w:space="0" w:color="auto"/>
              <w:bottom w:val="single" w:sz="4" w:space="0" w:color="auto"/>
              <w:right w:val="single" w:sz="4" w:space="0" w:color="auto"/>
            </w:tcBorders>
            <w:vAlign w:val="center"/>
          </w:tcPr>
          <w:p w14:paraId="4E1F46BA" w14:textId="77777777" w:rsidR="000D3561" w:rsidRPr="00857EBE" w:rsidRDefault="000D3561" w:rsidP="00F23464">
            <w:pPr>
              <w:tabs>
                <w:tab w:val="left" w:pos="240"/>
              </w:tabs>
              <w:contextualSpacing/>
              <w:jc w:val="both"/>
            </w:pPr>
            <w:r w:rsidRPr="00857EBE">
              <w:t>El arrendatario se compromete a ofrecer precios del mercado común, y a mantener un stock de productos en inventario para atender la demanda correspondiente. Solo podrá vender los productos ofrecidos en el portafolio de servicios y aceptados por la Dirección de la Escuela</w:t>
            </w:r>
            <w:r>
              <w:t xml:space="preserve"> y/o acordados con el supervisor del contrato.</w:t>
            </w:r>
          </w:p>
        </w:tc>
        <w:tc>
          <w:tcPr>
            <w:tcW w:w="1135" w:type="dxa"/>
            <w:tcBorders>
              <w:top w:val="single" w:sz="4" w:space="0" w:color="auto"/>
              <w:left w:val="single" w:sz="4" w:space="0" w:color="auto"/>
              <w:bottom w:val="single" w:sz="4" w:space="0" w:color="auto"/>
              <w:right w:val="single" w:sz="4" w:space="0" w:color="auto"/>
            </w:tcBorders>
            <w:vAlign w:val="center"/>
          </w:tcPr>
          <w:p w14:paraId="20E93978"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2E4E79A6" w14:textId="77777777" w:rsidR="000D3561" w:rsidRPr="00857EBE" w:rsidRDefault="000D3561" w:rsidP="00F23464">
            <w:pPr>
              <w:tabs>
                <w:tab w:val="left" w:pos="240"/>
              </w:tabs>
              <w:contextualSpacing/>
              <w:jc w:val="center"/>
              <w:rPr>
                <w:b/>
              </w:rPr>
            </w:pPr>
          </w:p>
        </w:tc>
      </w:tr>
      <w:tr w:rsidR="000D3561" w:rsidRPr="00857EBE" w14:paraId="33E27ABD" w14:textId="77777777" w:rsidTr="00F23464">
        <w:trPr>
          <w:trHeight w:val="866"/>
        </w:trPr>
        <w:tc>
          <w:tcPr>
            <w:tcW w:w="1783" w:type="dxa"/>
            <w:tcBorders>
              <w:top w:val="single" w:sz="4" w:space="0" w:color="auto"/>
              <w:left w:val="single" w:sz="4" w:space="0" w:color="auto"/>
              <w:bottom w:val="single" w:sz="4" w:space="0" w:color="auto"/>
              <w:right w:val="single" w:sz="4" w:space="0" w:color="auto"/>
            </w:tcBorders>
          </w:tcPr>
          <w:p w14:paraId="23E78985" w14:textId="77777777" w:rsidR="000D3561" w:rsidRPr="00857EBE" w:rsidRDefault="000D3561" w:rsidP="00F23464">
            <w:pPr>
              <w:tabs>
                <w:tab w:val="left" w:pos="240"/>
              </w:tabs>
              <w:contextualSpacing/>
              <w:jc w:val="center"/>
              <w:rPr>
                <w:b/>
              </w:rPr>
            </w:pPr>
          </w:p>
        </w:tc>
        <w:tc>
          <w:tcPr>
            <w:tcW w:w="627" w:type="dxa"/>
            <w:tcBorders>
              <w:top w:val="single" w:sz="4" w:space="0" w:color="auto"/>
              <w:left w:val="single" w:sz="4" w:space="0" w:color="auto"/>
              <w:bottom w:val="single" w:sz="4" w:space="0" w:color="auto"/>
              <w:right w:val="single" w:sz="4" w:space="0" w:color="auto"/>
            </w:tcBorders>
            <w:vAlign w:val="center"/>
          </w:tcPr>
          <w:p w14:paraId="04937A5A" w14:textId="77777777" w:rsidR="000D3561" w:rsidRPr="00857EBE" w:rsidRDefault="000D3561" w:rsidP="00F23464">
            <w:pPr>
              <w:tabs>
                <w:tab w:val="left" w:pos="240"/>
              </w:tabs>
              <w:contextualSpacing/>
              <w:jc w:val="center"/>
              <w:rPr>
                <w:b/>
              </w:rPr>
            </w:pPr>
            <w:r w:rsidRPr="00857EBE">
              <w:rPr>
                <w:b/>
              </w:rPr>
              <w:t>22</w:t>
            </w:r>
          </w:p>
        </w:tc>
        <w:tc>
          <w:tcPr>
            <w:tcW w:w="5398" w:type="dxa"/>
            <w:tcBorders>
              <w:top w:val="single" w:sz="4" w:space="0" w:color="auto"/>
              <w:left w:val="single" w:sz="4" w:space="0" w:color="auto"/>
              <w:bottom w:val="single" w:sz="4" w:space="0" w:color="auto"/>
              <w:right w:val="single" w:sz="4" w:space="0" w:color="auto"/>
            </w:tcBorders>
          </w:tcPr>
          <w:p w14:paraId="28C989AA" w14:textId="77777777" w:rsidR="000D3561" w:rsidRPr="00857EBE" w:rsidRDefault="000D3561" w:rsidP="00F23464">
            <w:pPr>
              <w:tabs>
                <w:tab w:val="left" w:pos="240"/>
              </w:tabs>
              <w:contextualSpacing/>
              <w:jc w:val="both"/>
            </w:pPr>
            <w:r w:rsidRPr="00857EBE">
              <w:t xml:space="preserve">El oferente y futuro contratista se compromete a realizar el mantenimiento y/o calibración de los equipos utilizados (neveras, congeladores y aquellos que requieran este servicio), mediante una entidad certificada por el ONAC, mínimo cada seis (6) meses, una vez se adjudique el contrato o cuando se requiera por fallas técnicas, registrando la cantidad y tipo de refrigerante utilizado. </w:t>
            </w:r>
          </w:p>
        </w:tc>
        <w:tc>
          <w:tcPr>
            <w:tcW w:w="1135" w:type="dxa"/>
            <w:tcBorders>
              <w:top w:val="single" w:sz="4" w:space="0" w:color="auto"/>
              <w:left w:val="single" w:sz="4" w:space="0" w:color="auto"/>
              <w:bottom w:val="single" w:sz="4" w:space="0" w:color="auto"/>
              <w:right w:val="single" w:sz="4" w:space="0" w:color="auto"/>
            </w:tcBorders>
            <w:vAlign w:val="center"/>
          </w:tcPr>
          <w:p w14:paraId="56B316B9"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2F7B9A7D" w14:textId="77777777" w:rsidR="000D3561" w:rsidRPr="00857EBE" w:rsidRDefault="000D3561" w:rsidP="00F23464">
            <w:pPr>
              <w:tabs>
                <w:tab w:val="left" w:pos="240"/>
              </w:tabs>
              <w:contextualSpacing/>
              <w:jc w:val="center"/>
              <w:rPr>
                <w:b/>
              </w:rPr>
            </w:pPr>
          </w:p>
        </w:tc>
      </w:tr>
      <w:tr w:rsidR="000D3561" w:rsidRPr="00857EBE" w14:paraId="448CE3B4" w14:textId="77777777" w:rsidTr="00F23464">
        <w:trPr>
          <w:trHeight w:val="866"/>
        </w:trPr>
        <w:tc>
          <w:tcPr>
            <w:tcW w:w="1783" w:type="dxa"/>
            <w:tcBorders>
              <w:top w:val="single" w:sz="4" w:space="0" w:color="auto"/>
              <w:left w:val="single" w:sz="4" w:space="0" w:color="auto"/>
              <w:bottom w:val="single" w:sz="4" w:space="0" w:color="auto"/>
              <w:right w:val="single" w:sz="4" w:space="0" w:color="auto"/>
            </w:tcBorders>
          </w:tcPr>
          <w:p w14:paraId="128B6986" w14:textId="77777777" w:rsidR="000D3561" w:rsidRPr="00857EBE" w:rsidRDefault="000D3561" w:rsidP="00F23464">
            <w:pPr>
              <w:tabs>
                <w:tab w:val="left" w:pos="240"/>
              </w:tabs>
              <w:contextualSpacing/>
              <w:jc w:val="center"/>
              <w:rPr>
                <w:b/>
              </w:rPr>
            </w:pPr>
          </w:p>
        </w:tc>
        <w:tc>
          <w:tcPr>
            <w:tcW w:w="627" w:type="dxa"/>
            <w:tcBorders>
              <w:top w:val="single" w:sz="4" w:space="0" w:color="auto"/>
              <w:left w:val="single" w:sz="4" w:space="0" w:color="auto"/>
              <w:bottom w:val="single" w:sz="4" w:space="0" w:color="auto"/>
              <w:right w:val="single" w:sz="4" w:space="0" w:color="auto"/>
            </w:tcBorders>
            <w:vAlign w:val="center"/>
          </w:tcPr>
          <w:p w14:paraId="095BEA63" w14:textId="77777777" w:rsidR="000D3561" w:rsidRPr="00857EBE" w:rsidRDefault="000D3561" w:rsidP="00F23464">
            <w:pPr>
              <w:tabs>
                <w:tab w:val="left" w:pos="240"/>
              </w:tabs>
              <w:contextualSpacing/>
              <w:jc w:val="center"/>
              <w:rPr>
                <w:b/>
              </w:rPr>
            </w:pPr>
            <w:r>
              <w:rPr>
                <w:b/>
              </w:rPr>
              <w:t>23</w:t>
            </w:r>
          </w:p>
        </w:tc>
        <w:tc>
          <w:tcPr>
            <w:tcW w:w="5398" w:type="dxa"/>
            <w:tcBorders>
              <w:top w:val="single" w:sz="4" w:space="0" w:color="auto"/>
              <w:left w:val="single" w:sz="4" w:space="0" w:color="auto"/>
              <w:bottom w:val="single" w:sz="4" w:space="0" w:color="auto"/>
              <w:right w:val="single" w:sz="4" w:space="0" w:color="auto"/>
            </w:tcBorders>
          </w:tcPr>
          <w:p w14:paraId="263B8DFD" w14:textId="77777777" w:rsidR="000D3561" w:rsidRPr="00857EBE" w:rsidRDefault="000D3561" w:rsidP="00F23464">
            <w:pPr>
              <w:tabs>
                <w:tab w:val="left" w:pos="240"/>
              </w:tabs>
              <w:contextualSpacing/>
              <w:jc w:val="both"/>
            </w:pPr>
            <w:r>
              <w:t xml:space="preserve">El contratista se compromete mantener indemne a la Escuela de Cadetes de Policía “General Francisco de Paula Santander”, referente a los daños que puedan sufrir las máquinas dispensadoras durante la ejecución del contrato.  </w:t>
            </w:r>
          </w:p>
        </w:tc>
        <w:tc>
          <w:tcPr>
            <w:tcW w:w="1135" w:type="dxa"/>
            <w:tcBorders>
              <w:top w:val="single" w:sz="4" w:space="0" w:color="auto"/>
              <w:left w:val="single" w:sz="4" w:space="0" w:color="auto"/>
              <w:bottom w:val="single" w:sz="4" w:space="0" w:color="auto"/>
              <w:right w:val="single" w:sz="4" w:space="0" w:color="auto"/>
            </w:tcBorders>
            <w:vAlign w:val="center"/>
          </w:tcPr>
          <w:p w14:paraId="55C2FB53" w14:textId="77777777" w:rsidR="000D3561" w:rsidRPr="00857EBE" w:rsidRDefault="000D3561" w:rsidP="00F23464">
            <w:pPr>
              <w:tabs>
                <w:tab w:val="left" w:pos="240"/>
              </w:tabs>
              <w:contextualSpacing/>
              <w:jc w:val="center"/>
              <w:rPr>
                <w:b/>
              </w:rPr>
            </w:pPr>
          </w:p>
        </w:tc>
        <w:tc>
          <w:tcPr>
            <w:tcW w:w="1148" w:type="dxa"/>
            <w:tcBorders>
              <w:top w:val="single" w:sz="4" w:space="0" w:color="auto"/>
              <w:left w:val="single" w:sz="4" w:space="0" w:color="auto"/>
              <w:bottom w:val="single" w:sz="4" w:space="0" w:color="auto"/>
              <w:right w:val="single" w:sz="4" w:space="0" w:color="auto"/>
            </w:tcBorders>
            <w:vAlign w:val="center"/>
          </w:tcPr>
          <w:p w14:paraId="343085E1" w14:textId="77777777" w:rsidR="000D3561" w:rsidRPr="00857EBE" w:rsidRDefault="000D3561" w:rsidP="00F23464">
            <w:pPr>
              <w:tabs>
                <w:tab w:val="left" w:pos="240"/>
              </w:tabs>
              <w:contextualSpacing/>
              <w:jc w:val="center"/>
              <w:rPr>
                <w:b/>
              </w:rPr>
            </w:pPr>
          </w:p>
        </w:tc>
      </w:tr>
    </w:tbl>
    <w:p w14:paraId="14B35CFF" w14:textId="44837A0A" w:rsidR="00DA0755" w:rsidRDefault="00DA0755"/>
    <w:p w14:paraId="02ED9CB7" w14:textId="70A1CC1A" w:rsidR="000D3561" w:rsidRDefault="000D3561"/>
    <w:p w14:paraId="0A20076C" w14:textId="09C97C1A" w:rsidR="000D3561" w:rsidRDefault="000D3561"/>
    <w:p w14:paraId="11AA97F6" w14:textId="589479C7" w:rsidR="000D3561" w:rsidRDefault="000D3561"/>
    <w:p w14:paraId="5310B716" w14:textId="434CA122" w:rsidR="000D3561" w:rsidRDefault="000D3561"/>
    <w:p w14:paraId="6DCE5C88" w14:textId="20C0BCAD" w:rsidR="000D3561" w:rsidRDefault="000D3561"/>
    <w:p w14:paraId="1D1308A6" w14:textId="50350D92" w:rsidR="000D3561" w:rsidRDefault="000D3561">
      <w:r>
        <w:t>____________________________________</w:t>
      </w:r>
    </w:p>
    <w:p w14:paraId="670EBBB6" w14:textId="3D8B1040" w:rsidR="000D3561" w:rsidRDefault="000D3561">
      <w:r>
        <w:t>FIRMA REPRESENTANTE LEGAL</w:t>
      </w:r>
    </w:p>
    <w:sectPr w:rsidR="000D356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561"/>
    <w:rsid w:val="000D3561"/>
    <w:rsid w:val="00DA075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50AFA"/>
  <w15:chartTrackingRefBased/>
  <w15:docId w15:val="{C084BA24-8056-46F6-AA86-94BAB0E3F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3561"/>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Paragraphe de liste1,lp1,List Paragraph1,Use Case List Paragraph,Lista vistosa - Énfasis 12,Elabora,Lista vistosa - Énfasis 11,Lista vistosa - Énfasis 13,Párrafo de lista4,List Paragraph,titulo 3"/>
    <w:basedOn w:val="Normal"/>
    <w:link w:val="PrrafodelistaCar"/>
    <w:qFormat/>
    <w:rsid w:val="000D3561"/>
    <w:pPr>
      <w:ind w:left="720"/>
      <w:contextualSpacing/>
    </w:pPr>
  </w:style>
  <w:style w:type="character" w:customStyle="1" w:styleId="PrrafodelistaCar">
    <w:name w:val="Párrafo de lista Car"/>
    <w:aliases w:val="NORMAL Car,Bullet List Car,FooterText Car,numbered Car,Paragraphe de liste1 Car,lp1 Car,List Paragraph1 Car,Use Case List Paragraph Car,Lista vistosa - Énfasis 12 Car,Elabora Car,Lista vistosa - Énfasis 11 Car,Párrafo de lista4 Car"/>
    <w:link w:val="Prrafodelista"/>
    <w:qFormat/>
    <w:rsid w:val="000D3561"/>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1050</Words>
  <Characters>5780</Characters>
  <Application>Microsoft Office Word</Application>
  <DocSecurity>0</DocSecurity>
  <Lines>48</Lines>
  <Paragraphs>13</Paragraphs>
  <ScaleCrop>false</ScaleCrop>
  <Company/>
  <LinksUpToDate>false</LinksUpToDate>
  <CharactersWithSpaces>6817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ALVER JERLEY CORREDOR LOPEZ</dc:creator>
  <cp:keywords/>
  <dc:description/>
  <cp:lastModifiedBy>ALVER JERLEY CORREDOR LOPEZ</cp:lastModifiedBy>
  <cp:revision>1</cp:revision>
  <dcterms:created xsi:type="dcterms:W3CDTF">2020-12-03T17:07:00Z</dcterms:created>
  <dcterms:modified xsi:type="dcterms:W3CDTF">2020-12-03T17:08:00Z</dcterms:modified>
</cp:coreProperties>
</file>