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F963E" w14:textId="77777777" w:rsidR="00E811CE" w:rsidRPr="00117B6B" w:rsidRDefault="0051014F" w:rsidP="00F030C6">
      <w:pPr>
        <w:spacing w:after="0" w:line="240" w:lineRule="auto"/>
        <w:jc w:val="center"/>
        <w:rPr>
          <w:rFonts w:ascii="Arial Narrow" w:hAnsi="Arial Narrow"/>
          <w:b/>
          <w:sz w:val="21"/>
          <w:szCs w:val="21"/>
        </w:rPr>
      </w:pPr>
      <w:r w:rsidRPr="00117B6B">
        <w:rPr>
          <w:rFonts w:ascii="Arial Narrow" w:hAnsi="Arial Narrow"/>
          <w:b/>
          <w:sz w:val="21"/>
          <w:szCs w:val="21"/>
        </w:rPr>
        <w:t xml:space="preserve">INFORME DE </w:t>
      </w:r>
      <w:r w:rsidR="007E38FC" w:rsidRPr="00117B6B">
        <w:rPr>
          <w:rFonts w:ascii="Arial Narrow" w:hAnsi="Arial Narrow"/>
          <w:b/>
          <w:sz w:val="21"/>
          <w:szCs w:val="21"/>
        </w:rPr>
        <w:t>EVALUACIÓN</w:t>
      </w:r>
      <w:r w:rsidRPr="00117B6B">
        <w:rPr>
          <w:rFonts w:ascii="Arial Narrow" w:hAnsi="Arial Narrow"/>
          <w:b/>
          <w:sz w:val="21"/>
          <w:szCs w:val="21"/>
        </w:rPr>
        <w:t xml:space="preserve"> </w:t>
      </w:r>
    </w:p>
    <w:p w14:paraId="69290C52" w14:textId="77777777" w:rsidR="0051014F" w:rsidRPr="00117B6B" w:rsidRDefault="0051014F" w:rsidP="00F030C6">
      <w:pPr>
        <w:spacing w:after="0" w:line="240" w:lineRule="auto"/>
        <w:jc w:val="center"/>
        <w:rPr>
          <w:rFonts w:ascii="Arial Narrow" w:hAnsi="Arial Narrow"/>
          <w:b/>
          <w:sz w:val="21"/>
          <w:szCs w:val="21"/>
        </w:rPr>
      </w:pPr>
    </w:p>
    <w:p w14:paraId="66CA92BC" w14:textId="44268B86" w:rsidR="00FF217F" w:rsidRPr="00117B6B" w:rsidRDefault="0051014F" w:rsidP="00F030C6">
      <w:pPr>
        <w:spacing w:after="0" w:line="240" w:lineRule="auto"/>
        <w:jc w:val="center"/>
        <w:rPr>
          <w:rFonts w:ascii="Arial Narrow" w:hAnsi="Arial Narrow"/>
          <w:b/>
          <w:sz w:val="21"/>
          <w:szCs w:val="21"/>
        </w:rPr>
      </w:pPr>
      <w:r w:rsidRPr="00117B6B">
        <w:rPr>
          <w:rFonts w:ascii="Arial Narrow" w:hAnsi="Arial Narrow"/>
          <w:b/>
          <w:sz w:val="21"/>
          <w:szCs w:val="21"/>
        </w:rPr>
        <w:t xml:space="preserve">PROCESO DE </w:t>
      </w:r>
      <w:r w:rsidR="00FF217F" w:rsidRPr="00117B6B">
        <w:rPr>
          <w:rFonts w:ascii="Arial Narrow" w:hAnsi="Arial Narrow"/>
          <w:b/>
          <w:bCs/>
          <w:sz w:val="21"/>
          <w:szCs w:val="21"/>
        </w:rPr>
        <w:t>CONCURSO DE MÉRITOS No. 00</w:t>
      </w:r>
      <w:r w:rsidR="000D6F74" w:rsidRPr="00117B6B">
        <w:rPr>
          <w:rFonts w:ascii="Arial Narrow" w:hAnsi="Arial Narrow"/>
          <w:b/>
          <w:bCs/>
          <w:sz w:val="21"/>
          <w:szCs w:val="21"/>
        </w:rPr>
        <w:t>6</w:t>
      </w:r>
      <w:r w:rsidR="00FF217F" w:rsidRPr="00117B6B">
        <w:rPr>
          <w:rFonts w:ascii="Arial Narrow" w:hAnsi="Arial Narrow"/>
          <w:b/>
          <w:bCs/>
          <w:sz w:val="21"/>
          <w:szCs w:val="21"/>
        </w:rPr>
        <w:t xml:space="preserve"> DE 2020</w:t>
      </w:r>
    </w:p>
    <w:p w14:paraId="046C1430" w14:textId="77777777" w:rsidR="00FF217F" w:rsidRPr="00117B6B" w:rsidRDefault="00FF217F" w:rsidP="00F030C6">
      <w:pPr>
        <w:spacing w:after="0" w:line="240" w:lineRule="auto"/>
        <w:jc w:val="center"/>
        <w:rPr>
          <w:rFonts w:ascii="Arial Narrow" w:hAnsi="Arial Narrow"/>
          <w:b/>
          <w:bCs/>
          <w:sz w:val="21"/>
          <w:szCs w:val="21"/>
        </w:rPr>
      </w:pPr>
    </w:p>
    <w:p w14:paraId="57A98138" w14:textId="11A4126B" w:rsidR="00453AFC" w:rsidRPr="00117B6B" w:rsidRDefault="007E1663" w:rsidP="00F030C6">
      <w:pPr>
        <w:spacing w:after="0" w:line="240" w:lineRule="auto"/>
        <w:jc w:val="both"/>
        <w:rPr>
          <w:rFonts w:ascii="Arial Narrow" w:hAnsi="Arial Narrow"/>
          <w:b/>
          <w:bCs/>
          <w:sz w:val="21"/>
          <w:szCs w:val="21"/>
          <w:lang w:val="es-CO"/>
        </w:rPr>
      </w:pPr>
      <w:r w:rsidRPr="00117B6B">
        <w:rPr>
          <w:rFonts w:ascii="Arial Narrow" w:hAnsi="Arial Narrow"/>
          <w:b/>
          <w:sz w:val="21"/>
          <w:szCs w:val="21"/>
        </w:rPr>
        <w:t>OBJETO</w:t>
      </w:r>
      <w:r w:rsidR="00F030C6" w:rsidRPr="00117B6B">
        <w:rPr>
          <w:rFonts w:ascii="Arial Narrow" w:hAnsi="Arial Narrow"/>
          <w:b/>
          <w:sz w:val="21"/>
          <w:szCs w:val="21"/>
        </w:rPr>
        <w:t xml:space="preserve">: </w:t>
      </w:r>
      <w:r w:rsidR="00453AFC" w:rsidRPr="00117B6B">
        <w:rPr>
          <w:rFonts w:ascii="Arial Narrow" w:hAnsi="Arial Narrow"/>
          <w:b/>
          <w:bCs/>
          <w:sz w:val="21"/>
          <w:szCs w:val="21"/>
          <w:lang w:val="es-CO"/>
        </w:rPr>
        <w:t>APOYO A LA SUPERVISIÓN TECNICA, ADMINISTRATIVA Y FINANCIERA AL PROYECTO APOYO AL ACCESO Y PERMANENCIA AL NIVEL DE EDUCACION PARA LA FORMACION PROFESIONAL DE LOS JOVENES PERTENECIENTES A LA POBLACION NED (NECESIDADES EDUCATIVAS DIVERSAS) EN EL DEPARTAMENTO DE LA GUAJIRA CODIGO BPIN 2020002440019</w:t>
      </w:r>
      <w:r w:rsidR="00F030C6" w:rsidRPr="00117B6B">
        <w:rPr>
          <w:rFonts w:ascii="Arial Narrow" w:hAnsi="Arial Narrow"/>
          <w:b/>
          <w:bCs/>
          <w:sz w:val="21"/>
          <w:szCs w:val="21"/>
          <w:lang w:val="es-CO"/>
        </w:rPr>
        <w:t>.</w:t>
      </w:r>
    </w:p>
    <w:p w14:paraId="5E633EA1" w14:textId="77777777" w:rsidR="00F030C6" w:rsidRPr="00117B6B" w:rsidRDefault="00F030C6" w:rsidP="00F030C6">
      <w:pPr>
        <w:spacing w:after="0" w:line="240" w:lineRule="auto"/>
        <w:jc w:val="both"/>
        <w:rPr>
          <w:rFonts w:ascii="Arial Narrow" w:hAnsi="Arial Narrow"/>
          <w:b/>
          <w:sz w:val="21"/>
          <w:szCs w:val="21"/>
        </w:rPr>
      </w:pPr>
    </w:p>
    <w:p w14:paraId="25E7436E" w14:textId="0DCE1421" w:rsidR="007E1663" w:rsidRPr="00117B6B" w:rsidRDefault="007E1663" w:rsidP="00F030C6">
      <w:pPr>
        <w:spacing w:after="0" w:line="240" w:lineRule="auto"/>
        <w:jc w:val="both"/>
        <w:rPr>
          <w:rFonts w:ascii="Arial Narrow" w:eastAsia="Times New Roman" w:hAnsi="Arial Narrow" w:cs="Courier New"/>
          <w:sz w:val="21"/>
          <w:szCs w:val="21"/>
          <w:lang w:eastAsia="es-ES_tradnl"/>
        </w:rPr>
      </w:pPr>
      <w:r w:rsidRPr="00117B6B">
        <w:rPr>
          <w:rFonts w:ascii="Arial Narrow" w:eastAsia="Times New Roman" w:hAnsi="Arial Narrow" w:cs="Courier New"/>
          <w:sz w:val="21"/>
          <w:szCs w:val="21"/>
          <w:lang w:eastAsia="es-ES_tradnl"/>
        </w:rPr>
        <w:t xml:space="preserve">A los </w:t>
      </w:r>
      <w:r w:rsidR="00F030C6" w:rsidRPr="00117B6B">
        <w:rPr>
          <w:rFonts w:ascii="Arial Narrow" w:eastAsia="Times New Roman" w:hAnsi="Arial Narrow" w:cs="Courier New"/>
          <w:sz w:val="21"/>
          <w:szCs w:val="21"/>
          <w:lang w:eastAsia="es-ES_tradnl"/>
        </w:rPr>
        <w:t>veintiséis</w:t>
      </w:r>
      <w:r w:rsidRPr="00117B6B">
        <w:rPr>
          <w:rFonts w:ascii="Arial Narrow" w:eastAsia="Times New Roman" w:hAnsi="Arial Narrow" w:cs="Courier New"/>
          <w:sz w:val="21"/>
          <w:szCs w:val="21"/>
          <w:lang w:eastAsia="es-ES_tradnl"/>
        </w:rPr>
        <w:t xml:space="preserve"> (</w:t>
      </w:r>
      <w:r w:rsidR="00453AFC" w:rsidRPr="00117B6B">
        <w:rPr>
          <w:rFonts w:ascii="Arial Narrow" w:eastAsia="Times New Roman" w:hAnsi="Arial Narrow" w:cs="Courier New"/>
          <w:sz w:val="21"/>
          <w:szCs w:val="21"/>
          <w:lang w:eastAsia="es-ES_tradnl"/>
        </w:rPr>
        <w:t>2</w:t>
      </w:r>
      <w:r w:rsidR="000D6F74" w:rsidRPr="00117B6B">
        <w:rPr>
          <w:rFonts w:ascii="Arial Narrow" w:eastAsia="Times New Roman" w:hAnsi="Arial Narrow" w:cs="Courier New"/>
          <w:sz w:val="21"/>
          <w:szCs w:val="21"/>
          <w:lang w:eastAsia="es-ES_tradnl"/>
        </w:rPr>
        <w:t>6</w:t>
      </w:r>
      <w:r w:rsidRPr="00117B6B">
        <w:rPr>
          <w:rFonts w:ascii="Arial Narrow" w:eastAsia="Times New Roman" w:hAnsi="Arial Narrow" w:cs="Courier New"/>
          <w:sz w:val="21"/>
          <w:szCs w:val="21"/>
          <w:lang w:eastAsia="es-ES_tradnl"/>
        </w:rPr>
        <w:t xml:space="preserve">) </w:t>
      </w:r>
      <w:r w:rsidR="007E38FC" w:rsidRPr="00117B6B">
        <w:rPr>
          <w:rFonts w:ascii="Arial Narrow" w:eastAsia="Times New Roman" w:hAnsi="Arial Narrow" w:cs="Courier New"/>
          <w:sz w:val="21"/>
          <w:szCs w:val="21"/>
          <w:lang w:eastAsia="es-ES_tradnl"/>
        </w:rPr>
        <w:t>días</w:t>
      </w:r>
      <w:r w:rsidRPr="00117B6B">
        <w:rPr>
          <w:rFonts w:ascii="Arial Narrow" w:eastAsia="Times New Roman" w:hAnsi="Arial Narrow" w:cs="Courier New"/>
          <w:sz w:val="21"/>
          <w:szCs w:val="21"/>
          <w:lang w:eastAsia="es-ES_tradnl"/>
        </w:rPr>
        <w:t xml:space="preserve"> del mes de </w:t>
      </w:r>
      <w:r w:rsidR="000D6F74" w:rsidRPr="00117B6B">
        <w:rPr>
          <w:rFonts w:ascii="Arial Narrow" w:eastAsia="Times New Roman" w:hAnsi="Arial Narrow" w:cs="Courier New"/>
          <w:sz w:val="21"/>
          <w:szCs w:val="21"/>
          <w:lang w:eastAsia="es-ES_tradnl"/>
        </w:rPr>
        <w:t>Noviembre</w:t>
      </w:r>
      <w:r w:rsidRPr="00117B6B">
        <w:rPr>
          <w:rFonts w:ascii="Arial Narrow" w:eastAsia="Times New Roman" w:hAnsi="Arial Narrow" w:cs="Courier New"/>
          <w:sz w:val="21"/>
          <w:szCs w:val="21"/>
          <w:lang w:eastAsia="es-ES_tradnl"/>
        </w:rPr>
        <w:t xml:space="preserve"> de 20</w:t>
      </w:r>
      <w:r w:rsidR="004774E1" w:rsidRPr="00117B6B">
        <w:rPr>
          <w:rFonts w:ascii="Arial Narrow" w:eastAsia="Times New Roman" w:hAnsi="Arial Narrow" w:cs="Courier New"/>
          <w:sz w:val="21"/>
          <w:szCs w:val="21"/>
          <w:lang w:eastAsia="es-ES_tradnl"/>
        </w:rPr>
        <w:t>20</w:t>
      </w:r>
      <w:r w:rsidRPr="00117B6B">
        <w:rPr>
          <w:rFonts w:ascii="Arial Narrow" w:eastAsia="Times New Roman" w:hAnsi="Arial Narrow" w:cs="Courier New"/>
          <w:sz w:val="21"/>
          <w:szCs w:val="21"/>
          <w:lang w:eastAsia="es-ES_tradnl"/>
        </w:rPr>
        <w:t xml:space="preserve"> se reunieron el </w:t>
      </w:r>
      <w:r w:rsidR="007E38FC" w:rsidRPr="00117B6B">
        <w:rPr>
          <w:rFonts w:ascii="Arial Narrow" w:eastAsia="Times New Roman" w:hAnsi="Arial Narrow" w:cs="Courier New"/>
          <w:sz w:val="21"/>
          <w:szCs w:val="21"/>
          <w:lang w:eastAsia="es-ES_tradnl"/>
        </w:rPr>
        <w:t>comit</w:t>
      </w:r>
      <w:r w:rsidR="0061226E" w:rsidRPr="00117B6B">
        <w:rPr>
          <w:rFonts w:ascii="Arial Narrow" w:eastAsia="Times New Roman" w:hAnsi="Arial Narrow" w:cs="Courier New"/>
          <w:sz w:val="21"/>
          <w:szCs w:val="21"/>
          <w:lang w:eastAsia="es-ES_tradnl"/>
        </w:rPr>
        <w:t xml:space="preserve">é </w:t>
      </w:r>
      <w:r w:rsidRPr="00117B6B">
        <w:rPr>
          <w:rFonts w:ascii="Arial Narrow" w:eastAsia="Times New Roman" w:hAnsi="Arial Narrow" w:cs="Courier New"/>
          <w:sz w:val="21"/>
          <w:szCs w:val="21"/>
          <w:lang w:eastAsia="es-ES_tradnl"/>
        </w:rPr>
        <w:t>evaluador integrado por los se</w:t>
      </w:r>
      <w:r w:rsidR="004774E1" w:rsidRPr="00117B6B">
        <w:rPr>
          <w:rFonts w:ascii="Arial Narrow" w:eastAsia="Times New Roman" w:hAnsi="Arial Narrow" w:cs="Courier New"/>
          <w:sz w:val="21"/>
          <w:szCs w:val="21"/>
          <w:lang w:eastAsia="es-ES_tradnl"/>
        </w:rPr>
        <w:t>ñ</w:t>
      </w:r>
      <w:r w:rsidRPr="00117B6B">
        <w:rPr>
          <w:rFonts w:ascii="Arial Narrow" w:eastAsia="Times New Roman" w:hAnsi="Arial Narrow" w:cs="Courier New"/>
          <w:sz w:val="21"/>
          <w:szCs w:val="21"/>
          <w:lang w:eastAsia="es-ES_tradnl"/>
        </w:rPr>
        <w:t>ores</w:t>
      </w:r>
      <w:r w:rsidR="00453AFC" w:rsidRPr="00117B6B">
        <w:rPr>
          <w:rFonts w:ascii="Arial Narrow" w:hAnsi="Arial Narrow"/>
          <w:sz w:val="21"/>
          <w:szCs w:val="21"/>
        </w:rPr>
        <w:t xml:space="preserve"> </w:t>
      </w:r>
      <w:r w:rsidR="00453AFC" w:rsidRPr="00117B6B">
        <w:rPr>
          <w:rFonts w:ascii="Arial Narrow" w:eastAsia="Times New Roman" w:hAnsi="Arial Narrow" w:cs="Courier New"/>
          <w:b/>
          <w:bCs/>
          <w:sz w:val="21"/>
          <w:szCs w:val="21"/>
          <w:lang w:eastAsia="es-ES_tradnl"/>
        </w:rPr>
        <w:t>ITURIEL ULDARICO GUTIERREZ</w:t>
      </w:r>
      <w:r w:rsidR="004774E1" w:rsidRPr="00117B6B">
        <w:rPr>
          <w:rFonts w:ascii="Arial Narrow" w:hAnsi="Arial Narrow"/>
          <w:b/>
          <w:i/>
          <w:sz w:val="21"/>
          <w:szCs w:val="21"/>
        </w:rPr>
        <w:t xml:space="preserve">, </w:t>
      </w:r>
      <w:r w:rsidR="0045308C" w:rsidRPr="00117B6B">
        <w:rPr>
          <w:rFonts w:ascii="Arial Narrow" w:hAnsi="Arial Narrow"/>
          <w:sz w:val="21"/>
          <w:szCs w:val="21"/>
        </w:rPr>
        <w:t xml:space="preserve">Secretario de </w:t>
      </w:r>
      <w:r w:rsidR="00453AFC" w:rsidRPr="00117B6B">
        <w:rPr>
          <w:rFonts w:ascii="Arial Narrow" w:hAnsi="Arial Narrow"/>
          <w:sz w:val="21"/>
          <w:szCs w:val="21"/>
        </w:rPr>
        <w:t>Educación</w:t>
      </w:r>
      <w:r w:rsidR="0045308C" w:rsidRPr="00117B6B">
        <w:rPr>
          <w:rFonts w:ascii="Arial Narrow" w:hAnsi="Arial Narrow"/>
          <w:sz w:val="21"/>
          <w:szCs w:val="21"/>
        </w:rPr>
        <w:t>, evaluador técnico</w:t>
      </w:r>
      <w:r w:rsidR="0045308C" w:rsidRPr="00117B6B">
        <w:rPr>
          <w:rFonts w:ascii="Arial Narrow" w:hAnsi="Arial Narrow"/>
          <w:i/>
          <w:sz w:val="21"/>
          <w:szCs w:val="21"/>
        </w:rPr>
        <w:t xml:space="preserve">, </w:t>
      </w:r>
      <w:r w:rsidR="00453AFC" w:rsidRPr="00117B6B">
        <w:rPr>
          <w:rFonts w:ascii="Arial Narrow" w:hAnsi="Arial Narrow"/>
          <w:b/>
          <w:sz w:val="21"/>
          <w:szCs w:val="21"/>
        </w:rPr>
        <w:t>CARLOS AUGUSTO CELEDÓN DANGOND</w:t>
      </w:r>
      <w:r w:rsidR="0045308C" w:rsidRPr="00117B6B">
        <w:rPr>
          <w:rFonts w:ascii="Arial Narrow" w:hAnsi="Arial Narrow"/>
          <w:b/>
          <w:sz w:val="21"/>
          <w:szCs w:val="21"/>
        </w:rPr>
        <w:t xml:space="preserve">, </w:t>
      </w:r>
      <w:r w:rsidR="00453AFC" w:rsidRPr="00117B6B">
        <w:rPr>
          <w:rFonts w:ascii="Arial Narrow" w:hAnsi="Arial Narrow"/>
          <w:sz w:val="21"/>
          <w:szCs w:val="21"/>
          <w:lang w:val="es-MX"/>
        </w:rPr>
        <w:t>Jefe Oficina Asesora de Despacho en Contratación</w:t>
      </w:r>
      <w:r w:rsidR="0045308C" w:rsidRPr="00117B6B">
        <w:rPr>
          <w:rFonts w:ascii="Arial Narrow" w:hAnsi="Arial Narrow"/>
          <w:sz w:val="21"/>
          <w:szCs w:val="21"/>
        </w:rPr>
        <w:t xml:space="preserve">, evaluador jurídico y </w:t>
      </w:r>
      <w:r w:rsidR="00F030C6" w:rsidRPr="00117B6B">
        <w:rPr>
          <w:rFonts w:ascii="Arial Narrow" w:hAnsi="Arial Narrow"/>
          <w:b/>
          <w:sz w:val="21"/>
          <w:szCs w:val="21"/>
        </w:rPr>
        <w:t>CLAUDIA CECILIA ROBLES NUÑEZ</w:t>
      </w:r>
      <w:r w:rsidR="0045308C" w:rsidRPr="00117B6B">
        <w:rPr>
          <w:rFonts w:ascii="Arial Narrow" w:hAnsi="Arial Narrow"/>
          <w:b/>
          <w:sz w:val="21"/>
          <w:szCs w:val="21"/>
        </w:rPr>
        <w:t xml:space="preserve">, </w:t>
      </w:r>
      <w:r w:rsidR="00F030C6" w:rsidRPr="00117B6B">
        <w:rPr>
          <w:rFonts w:ascii="Arial Narrow" w:hAnsi="Arial Narrow"/>
          <w:sz w:val="21"/>
          <w:szCs w:val="21"/>
        </w:rPr>
        <w:t>Secretaria de Hacienda Departamental</w:t>
      </w:r>
      <w:r w:rsidR="0045308C" w:rsidRPr="00117B6B">
        <w:rPr>
          <w:rFonts w:ascii="Arial Narrow" w:hAnsi="Arial Narrow"/>
          <w:sz w:val="21"/>
          <w:szCs w:val="21"/>
        </w:rPr>
        <w:t>, evaluador financiero,</w:t>
      </w:r>
      <w:r w:rsidRPr="00117B6B">
        <w:rPr>
          <w:rFonts w:ascii="Arial Narrow" w:eastAsia="Times New Roman" w:hAnsi="Arial Narrow" w:cs="Courier New"/>
          <w:sz w:val="21"/>
          <w:szCs w:val="21"/>
          <w:lang w:eastAsia="es-ES_tradnl"/>
        </w:rPr>
        <w:t xml:space="preserve"> como evaluadores de la propuesta presentada con </w:t>
      </w:r>
      <w:r w:rsidR="007E38FC" w:rsidRPr="00117B6B">
        <w:rPr>
          <w:rFonts w:ascii="Arial Narrow" w:eastAsia="Times New Roman" w:hAnsi="Arial Narrow" w:cs="Courier New"/>
          <w:sz w:val="21"/>
          <w:szCs w:val="21"/>
          <w:lang w:eastAsia="es-ES_tradnl"/>
        </w:rPr>
        <w:t>ocasión</w:t>
      </w:r>
      <w:r w:rsidRPr="00117B6B">
        <w:rPr>
          <w:rFonts w:ascii="Arial Narrow" w:eastAsia="Times New Roman" w:hAnsi="Arial Narrow" w:cs="Courier New"/>
          <w:sz w:val="21"/>
          <w:szCs w:val="21"/>
          <w:lang w:eastAsia="es-ES_tradnl"/>
        </w:rPr>
        <w:t xml:space="preserve"> de</w:t>
      </w:r>
      <w:r w:rsidR="00DD5B92" w:rsidRPr="00117B6B">
        <w:rPr>
          <w:rFonts w:ascii="Arial Narrow" w:eastAsia="Times New Roman" w:hAnsi="Arial Narrow" w:cs="Courier New"/>
          <w:sz w:val="21"/>
          <w:szCs w:val="21"/>
          <w:lang w:eastAsia="es-ES_tradnl"/>
        </w:rPr>
        <w:t xml:space="preserve">l  CONCURSO DE MÉRITOS </w:t>
      </w:r>
      <w:r w:rsidRPr="00117B6B">
        <w:rPr>
          <w:rFonts w:ascii="Arial Narrow" w:eastAsia="Times New Roman" w:hAnsi="Arial Narrow" w:cs="Courier New"/>
          <w:sz w:val="21"/>
          <w:szCs w:val="21"/>
          <w:lang w:eastAsia="es-ES_tradnl"/>
        </w:rPr>
        <w:t>del ep</w:t>
      </w:r>
      <w:r w:rsidR="0045308C" w:rsidRPr="00117B6B">
        <w:rPr>
          <w:rFonts w:ascii="Arial Narrow" w:eastAsia="Times New Roman" w:hAnsi="Arial Narrow" w:cs="Courier New"/>
          <w:sz w:val="21"/>
          <w:szCs w:val="21"/>
          <w:lang w:eastAsia="es-ES_tradnl"/>
        </w:rPr>
        <w:t>í</w:t>
      </w:r>
      <w:r w:rsidRPr="00117B6B">
        <w:rPr>
          <w:rFonts w:ascii="Arial Narrow" w:eastAsia="Times New Roman" w:hAnsi="Arial Narrow" w:cs="Courier New"/>
          <w:sz w:val="21"/>
          <w:szCs w:val="21"/>
          <w:lang w:eastAsia="es-ES_tradnl"/>
        </w:rPr>
        <w:t>grafe, con el fin de revisar y analizar la oferta</w:t>
      </w:r>
      <w:r w:rsidR="0045308C" w:rsidRPr="00117B6B">
        <w:rPr>
          <w:rFonts w:ascii="Arial Narrow" w:eastAsia="Times New Roman" w:hAnsi="Arial Narrow" w:cs="Courier New"/>
          <w:sz w:val="21"/>
          <w:szCs w:val="21"/>
          <w:lang w:eastAsia="es-ES_tradnl"/>
        </w:rPr>
        <w:t xml:space="preserve"> </w:t>
      </w:r>
      <w:r w:rsidRPr="00117B6B">
        <w:rPr>
          <w:rFonts w:ascii="Arial Narrow" w:eastAsia="Times New Roman" w:hAnsi="Arial Narrow" w:cs="Courier New"/>
          <w:sz w:val="21"/>
          <w:szCs w:val="21"/>
          <w:lang w:eastAsia="es-ES_tradnl"/>
        </w:rPr>
        <w:t xml:space="preserve">allegada a la </w:t>
      </w:r>
      <w:r w:rsidR="007E38FC" w:rsidRPr="00117B6B">
        <w:rPr>
          <w:rFonts w:ascii="Arial Narrow" w:eastAsia="Times New Roman" w:hAnsi="Arial Narrow" w:cs="Courier New"/>
          <w:sz w:val="21"/>
          <w:szCs w:val="21"/>
          <w:lang w:eastAsia="es-ES_tradnl"/>
        </w:rPr>
        <w:t>Administración</w:t>
      </w:r>
      <w:r w:rsidRPr="00117B6B">
        <w:rPr>
          <w:rFonts w:ascii="Arial Narrow" w:eastAsia="Times New Roman" w:hAnsi="Arial Narrow" w:cs="Courier New"/>
          <w:sz w:val="21"/>
          <w:szCs w:val="21"/>
          <w:lang w:eastAsia="es-ES_tradnl"/>
        </w:rPr>
        <w:t xml:space="preserve"> </w:t>
      </w:r>
      <w:r w:rsidR="00F030C6" w:rsidRPr="00117B6B">
        <w:rPr>
          <w:rFonts w:ascii="Arial Narrow" w:eastAsia="Times New Roman" w:hAnsi="Arial Narrow" w:cs="Courier New"/>
          <w:sz w:val="21"/>
          <w:szCs w:val="21"/>
          <w:lang w:eastAsia="es-ES_tradnl"/>
        </w:rPr>
        <w:t>Departamental</w:t>
      </w:r>
      <w:r w:rsidR="00DD5B92" w:rsidRPr="00117B6B">
        <w:rPr>
          <w:rFonts w:ascii="Arial Narrow" w:eastAsia="Times New Roman" w:hAnsi="Arial Narrow" w:cs="Courier New"/>
          <w:sz w:val="21"/>
          <w:szCs w:val="21"/>
          <w:lang w:eastAsia="es-ES_tradnl"/>
        </w:rPr>
        <w:t xml:space="preserve"> </w:t>
      </w:r>
      <w:r w:rsidRPr="00117B6B">
        <w:rPr>
          <w:rFonts w:ascii="Arial Narrow" w:eastAsia="Times New Roman" w:hAnsi="Arial Narrow" w:cs="Courier New"/>
          <w:sz w:val="21"/>
          <w:szCs w:val="21"/>
          <w:lang w:eastAsia="es-ES_tradnl"/>
        </w:rPr>
        <w:t xml:space="preserve">dentro del presente proceso. </w:t>
      </w:r>
    </w:p>
    <w:p w14:paraId="17C8E304" w14:textId="77777777" w:rsidR="00F030C6" w:rsidRPr="00117B6B" w:rsidRDefault="00F030C6" w:rsidP="00F030C6">
      <w:pPr>
        <w:spacing w:after="0" w:line="240" w:lineRule="auto"/>
        <w:jc w:val="both"/>
        <w:rPr>
          <w:rFonts w:ascii="Arial Narrow" w:hAnsi="Arial Narrow"/>
          <w:sz w:val="21"/>
          <w:szCs w:val="21"/>
        </w:rPr>
      </w:pPr>
    </w:p>
    <w:p w14:paraId="34128DC8" w14:textId="10B9DE75" w:rsidR="007E1663" w:rsidRPr="00117B6B" w:rsidRDefault="007E1663" w:rsidP="00F030C6">
      <w:pPr>
        <w:spacing w:after="0" w:line="240" w:lineRule="auto"/>
        <w:jc w:val="both"/>
        <w:rPr>
          <w:rFonts w:ascii="Arial Narrow" w:eastAsia="Times New Roman" w:hAnsi="Arial Narrow" w:cs="Courier New"/>
          <w:sz w:val="21"/>
          <w:szCs w:val="21"/>
          <w:lang w:eastAsia="es-ES_tradnl"/>
        </w:rPr>
      </w:pPr>
      <w:r w:rsidRPr="00117B6B">
        <w:rPr>
          <w:rFonts w:ascii="Arial Narrow" w:eastAsia="Times New Roman" w:hAnsi="Arial Narrow" w:cs="Courier New"/>
          <w:sz w:val="21"/>
          <w:szCs w:val="21"/>
          <w:lang w:eastAsia="es-ES_tradnl"/>
        </w:rPr>
        <w:t>Lo anterior, a fin de determinar si la</w:t>
      </w:r>
      <w:r w:rsidR="000363A6" w:rsidRPr="00117B6B">
        <w:rPr>
          <w:rFonts w:ascii="Arial Narrow" w:eastAsia="Times New Roman" w:hAnsi="Arial Narrow" w:cs="Courier New"/>
          <w:sz w:val="21"/>
          <w:szCs w:val="21"/>
          <w:lang w:eastAsia="es-ES_tradnl"/>
        </w:rPr>
        <w:t xml:space="preserve"> misma</w:t>
      </w:r>
      <w:r w:rsidRPr="00117B6B">
        <w:rPr>
          <w:rFonts w:ascii="Arial Narrow" w:eastAsia="Times New Roman" w:hAnsi="Arial Narrow" w:cs="Courier New"/>
          <w:sz w:val="21"/>
          <w:szCs w:val="21"/>
          <w:lang w:eastAsia="es-ES_tradnl"/>
        </w:rPr>
        <w:t xml:space="preserve"> se ci</w:t>
      </w:r>
      <w:r w:rsidR="0045308C" w:rsidRPr="00117B6B">
        <w:rPr>
          <w:rFonts w:ascii="Arial Narrow" w:eastAsia="Times New Roman" w:hAnsi="Arial Narrow" w:cs="Courier New"/>
          <w:sz w:val="21"/>
          <w:szCs w:val="21"/>
          <w:lang w:eastAsia="es-ES_tradnl"/>
        </w:rPr>
        <w:t>ñ</w:t>
      </w:r>
      <w:r w:rsidR="000363A6" w:rsidRPr="00117B6B">
        <w:rPr>
          <w:rFonts w:ascii="Arial Narrow" w:eastAsia="Times New Roman" w:hAnsi="Arial Narrow" w:cs="Courier New"/>
          <w:sz w:val="21"/>
          <w:szCs w:val="21"/>
          <w:lang w:eastAsia="es-ES_tradnl"/>
        </w:rPr>
        <w:t>e</w:t>
      </w:r>
      <w:r w:rsidRPr="00117B6B">
        <w:rPr>
          <w:rFonts w:ascii="Arial Narrow" w:eastAsia="Times New Roman" w:hAnsi="Arial Narrow" w:cs="Courier New"/>
          <w:sz w:val="21"/>
          <w:szCs w:val="21"/>
          <w:lang w:eastAsia="es-ES_tradnl"/>
        </w:rPr>
        <w:t xml:space="preserve"> a los pliegos de condiciones, las leyes 80 de 1993 y 1150 de 2007, el decreto reglamentario 1510 del 2013, compilado por el Decreto 1082 de 2015 y </w:t>
      </w:r>
      <w:r w:rsidR="007E38FC" w:rsidRPr="00117B6B">
        <w:rPr>
          <w:rFonts w:ascii="Arial Narrow" w:eastAsia="Times New Roman" w:hAnsi="Arial Narrow" w:cs="Courier New"/>
          <w:sz w:val="21"/>
          <w:szCs w:val="21"/>
          <w:lang w:eastAsia="es-ES_tradnl"/>
        </w:rPr>
        <w:t>demás</w:t>
      </w:r>
      <w:r w:rsidRPr="00117B6B">
        <w:rPr>
          <w:rFonts w:ascii="Arial Narrow" w:eastAsia="Times New Roman" w:hAnsi="Arial Narrow" w:cs="Courier New"/>
          <w:sz w:val="21"/>
          <w:szCs w:val="21"/>
          <w:lang w:eastAsia="es-ES_tradnl"/>
        </w:rPr>
        <w:t xml:space="preserve"> normas concordantes, estudio del cual se obtuvieron los resultados que dan cuenta este instrumento. </w:t>
      </w:r>
    </w:p>
    <w:p w14:paraId="4597E55A" w14:textId="77777777" w:rsidR="00F030C6" w:rsidRPr="00117B6B" w:rsidRDefault="00F030C6" w:rsidP="00F030C6">
      <w:pPr>
        <w:spacing w:after="0" w:line="240" w:lineRule="auto"/>
        <w:jc w:val="both"/>
        <w:rPr>
          <w:rFonts w:ascii="Arial Narrow" w:eastAsia="Times New Roman" w:hAnsi="Arial Narrow" w:cs="Times New Roman"/>
          <w:sz w:val="21"/>
          <w:szCs w:val="21"/>
          <w:lang w:eastAsia="es-ES_tradnl"/>
        </w:rPr>
      </w:pPr>
    </w:p>
    <w:p w14:paraId="7A887B9F" w14:textId="6F468609" w:rsidR="0045308C" w:rsidRPr="00117B6B" w:rsidRDefault="0045308C" w:rsidP="00F030C6">
      <w:pPr>
        <w:pStyle w:val="Prrafodelista"/>
        <w:numPr>
          <w:ilvl w:val="0"/>
          <w:numId w:val="2"/>
        </w:numPr>
        <w:spacing w:after="0" w:line="240" w:lineRule="auto"/>
        <w:ind w:left="0"/>
        <w:jc w:val="center"/>
        <w:rPr>
          <w:rFonts w:ascii="Arial Narrow" w:hAnsi="Arial Narrow"/>
          <w:b/>
          <w:sz w:val="21"/>
          <w:szCs w:val="21"/>
          <w:lang w:val="es-ES_tradnl"/>
        </w:rPr>
      </w:pPr>
      <w:r w:rsidRPr="00117B6B">
        <w:rPr>
          <w:rFonts w:ascii="Arial Narrow" w:hAnsi="Arial Narrow"/>
          <w:b/>
          <w:sz w:val="21"/>
          <w:szCs w:val="21"/>
          <w:lang w:val="es-ES_tradnl"/>
        </w:rPr>
        <w:t>GENERALIDADES DE</w:t>
      </w:r>
      <w:r w:rsidR="00A90534" w:rsidRPr="00117B6B">
        <w:rPr>
          <w:rFonts w:ascii="Arial Narrow" w:hAnsi="Arial Narrow"/>
          <w:b/>
          <w:sz w:val="21"/>
          <w:szCs w:val="21"/>
          <w:lang w:val="es-ES_tradnl"/>
        </w:rPr>
        <w:t xml:space="preserve">L CONCURSO DE MÉRITOS </w:t>
      </w:r>
    </w:p>
    <w:p w14:paraId="7F90E706" w14:textId="77777777" w:rsidR="00F030C6" w:rsidRPr="00117B6B" w:rsidRDefault="00F030C6" w:rsidP="00F030C6">
      <w:pPr>
        <w:pStyle w:val="Prrafodelista"/>
        <w:spacing w:after="0" w:line="240" w:lineRule="auto"/>
        <w:ind w:left="0"/>
        <w:rPr>
          <w:rFonts w:ascii="Arial Narrow" w:hAnsi="Arial Narrow"/>
          <w:b/>
          <w:sz w:val="21"/>
          <w:szCs w:val="21"/>
          <w:lang w:val="es-ES_tradnl"/>
        </w:rPr>
      </w:pPr>
    </w:p>
    <w:p w14:paraId="1E6553F6" w14:textId="521F09CF" w:rsidR="008F6E5E" w:rsidRPr="00117B6B" w:rsidRDefault="0045308C" w:rsidP="00F030C6">
      <w:pPr>
        <w:spacing w:after="0" w:line="240" w:lineRule="auto"/>
        <w:jc w:val="both"/>
        <w:rPr>
          <w:rFonts w:ascii="Arial Narrow" w:hAnsi="Arial Narrow"/>
          <w:b/>
          <w:bCs/>
          <w:sz w:val="21"/>
          <w:szCs w:val="21"/>
          <w:lang w:val="es-CO"/>
        </w:rPr>
      </w:pPr>
      <w:r w:rsidRPr="00117B6B">
        <w:rPr>
          <w:rFonts w:ascii="Arial Narrow" w:hAnsi="Arial Narrow" w:cs="Courier New"/>
          <w:sz w:val="21"/>
          <w:szCs w:val="21"/>
        </w:rPr>
        <w:t xml:space="preserve">El </w:t>
      </w:r>
      <w:r w:rsidR="00453AFC" w:rsidRPr="00117B6B">
        <w:rPr>
          <w:rFonts w:ascii="Arial Narrow" w:hAnsi="Arial Narrow" w:cs="Courier New"/>
          <w:sz w:val="21"/>
          <w:szCs w:val="21"/>
        </w:rPr>
        <w:t>Gobernador del Departamento de La Guajira</w:t>
      </w:r>
      <w:r w:rsidRPr="00117B6B">
        <w:rPr>
          <w:rFonts w:ascii="Arial Narrow" w:hAnsi="Arial Narrow" w:cs="Courier New"/>
          <w:sz w:val="21"/>
          <w:szCs w:val="21"/>
        </w:rPr>
        <w:t xml:space="preserve">, en uso de sus facultades constitucionales y legales, en especial las otorgadas por el artículo 315 de la </w:t>
      </w:r>
      <w:r w:rsidR="001401AB" w:rsidRPr="00117B6B">
        <w:rPr>
          <w:rFonts w:ascii="Arial Narrow" w:hAnsi="Arial Narrow" w:cs="Courier New"/>
          <w:sz w:val="21"/>
          <w:szCs w:val="21"/>
        </w:rPr>
        <w:t>Constitución</w:t>
      </w:r>
      <w:r w:rsidRPr="00117B6B">
        <w:rPr>
          <w:rFonts w:ascii="Arial Narrow" w:hAnsi="Arial Narrow" w:cs="Courier New"/>
          <w:sz w:val="21"/>
          <w:szCs w:val="21"/>
        </w:rPr>
        <w:t xml:space="preserve"> </w:t>
      </w:r>
      <w:r w:rsidR="001401AB" w:rsidRPr="00117B6B">
        <w:rPr>
          <w:rFonts w:ascii="Arial Narrow" w:hAnsi="Arial Narrow" w:cs="Courier New"/>
          <w:sz w:val="21"/>
          <w:szCs w:val="21"/>
        </w:rPr>
        <w:t>Política</w:t>
      </w:r>
      <w:r w:rsidRPr="00117B6B">
        <w:rPr>
          <w:rFonts w:ascii="Arial Narrow" w:hAnsi="Arial Narrow" w:cs="Courier New"/>
          <w:sz w:val="21"/>
          <w:szCs w:val="21"/>
        </w:rPr>
        <w:t xml:space="preserve"> de Colombia, las Leyes 80 de 1993, 136 de 1994, 1150 de 2007 y Decreto Reglamentario 1510 del 2013, compilado por el Decreto 1082 de 2015, previo los estudios de conveniencia y oportunidad que determinaron la necesidad del servicio, </w:t>
      </w:r>
      <w:r w:rsidR="007E38FC" w:rsidRPr="00117B6B">
        <w:rPr>
          <w:rFonts w:ascii="Arial Narrow" w:hAnsi="Arial Narrow" w:cs="Courier New"/>
          <w:sz w:val="21"/>
          <w:szCs w:val="21"/>
        </w:rPr>
        <w:t>resolvió</w:t>
      </w:r>
      <w:r w:rsidRPr="00117B6B">
        <w:rPr>
          <w:rFonts w:ascii="Arial Narrow" w:hAnsi="Arial Narrow" w:cs="Courier New"/>
          <w:sz w:val="21"/>
          <w:szCs w:val="21"/>
        </w:rPr>
        <w:t xml:space="preserve"> aperturar</w:t>
      </w:r>
      <w:r w:rsidR="00DD5B92" w:rsidRPr="00117B6B">
        <w:rPr>
          <w:rFonts w:ascii="Arial Narrow" w:hAnsi="Arial Narrow" w:cs="Courier New"/>
          <w:sz w:val="21"/>
          <w:szCs w:val="21"/>
        </w:rPr>
        <w:t xml:space="preserve"> el  concurso de méritos </w:t>
      </w:r>
      <w:r w:rsidRPr="00117B6B">
        <w:rPr>
          <w:rFonts w:ascii="Arial Narrow" w:hAnsi="Arial Narrow" w:cs="Courier New"/>
          <w:sz w:val="21"/>
          <w:szCs w:val="21"/>
        </w:rPr>
        <w:t>No. 00</w:t>
      </w:r>
      <w:r w:rsidR="002D5204" w:rsidRPr="00117B6B">
        <w:rPr>
          <w:rFonts w:ascii="Arial Narrow" w:hAnsi="Arial Narrow" w:cs="Courier New"/>
          <w:sz w:val="21"/>
          <w:szCs w:val="21"/>
        </w:rPr>
        <w:t>6</w:t>
      </w:r>
      <w:r w:rsidRPr="00117B6B">
        <w:rPr>
          <w:rFonts w:ascii="Arial Narrow" w:hAnsi="Arial Narrow" w:cs="Courier New"/>
          <w:sz w:val="21"/>
          <w:szCs w:val="21"/>
        </w:rPr>
        <w:t xml:space="preserve"> del 20</w:t>
      </w:r>
      <w:r w:rsidR="00885C9A" w:rsidRPr="00117B6B">
        <w:rPr>
          <w:rFonts w:ascii="Arial Narrow" w:hAnsi="Arial Narrow" w:cs="Courier New"/>
          <w:sz w:val="21"/>
          <w:szCs w:val="21"/>
        </w:rPr>
        <w:t>20</w:t>
      </w:r>
      <w:r w:rsidRPr="00117B6B">
        <w:rPr>
          <w:rFonts w:ascii="Arial Narrow" w:hAnsi="Arial Narrow" w:cs="Courier New"/>
          <w:sz w:val="21"/>
          <w:szCs w:val="21"/>
        </w:rPr>
        <w:t>, de objeto</w:t>
      </w:r>
      <w:r w:rsidR="00DD5B92" w:rsidRPr="00117B6B">
        <w:rPr>
          <w:rFonts w:ascii="Arial Narrow" w:hAnsi="Arial Narrow" w:cs="Courier New"/>
          <w:sz w:val="21"/>
          <w:szCs w:val="21"/>
        </w:rPr>
        <w:t xml:space="preserve"> </w:t>
      </w:r>
      <w:r w:rsidR="008F6E5E" w:rsidRPr="00117B6B">
        <w:rPr>
          <w:rFonts w:ascii="Arial Narrow" w:hAnsi="Arial Narrow"/>
          <w:b/>
          <w:bCs/>
          <w:sz w:val="21"/>
          <w:szCs w:val="21"/>
          <w:lang w:val="es-CO"/>
        </w:rPr>
        <w:t>APOYO A LA SUPERVISIÓN TECNICA, ADMINISTRATIVA Y FINANCIERA AL PROYECTO APOYO AL ACCESO Y PERMANENCIA AL NIVEL DE EDUCACION PARA LA FORMACION PROFESIONAL DE LOS JOVENES PERTENECIENTES A LA POBLACION NED (NECESIDADES EDUCATIVAS DIVERSAS) EN EL DEPARTAMENTO DE LA GUAJIRA CODIGO BPIN 2020002440019</w:t>
      </w:r>
      <w:r w:rsidR="00F030C6" w:rsidRPr="00117B6B">
        <w:rPr>
          <w:rFonts w:ascii="Arial Narrow" w:hAnsi="Arial Narrow"/>
          <w:b/>
          <w:bCs/>
          <w:sz w:val="21"/>
          <w:szCs w:val="21"/>
          <w:lang w:val="es-CO"/>
        </w:rPr>
        <w:t>.</w:t>
      </w:r>
    </w:p>
    <w:p w14:paraId="3F0FF4E5" w14:textId="77777777" w:rsidR="00F030C6" w:rsidRPr="00117B6B" w:rsidRDefault="00F030C6" w:rsidP="00F030C6">
      <w:pPr>
        <w:spacing w:after="0" w:line="240" w:lineRule="auto"/>
        <w:jc w:val="both"/>
        <w:rPr>
          <w:rFonts w:ascii="Arial Narrow" w:hAnsi="Arial Narrow"/>
          <w:b/>
          <w:bCs/>
          <w:sz w:val="21"/>
          <w:szCs w:val="21"/>
          <w:lang w:val="es-CO"/>
        </w:rPr>
      </w:pPr>
    </w:p>
    <w:p w14:paraId="2D4BFEED" w14:textId="6232BAF3" w:rsidR="00885C9A" w:rsidRPr="00117B6B" w:rsidRDefault="008F6E5E"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P</w:t>
      </w:r>
      <w:r w:rsidR="00885C9A" w:rsidRPr="00117B6B">
        <w:rPr>
          <w:rFonts w:ascii="Arial Narrow" w:hAnsi="Arial Narrow" w:cs="Courier New"/>
          <w:sz w:val="21"/>
          <w:szCs w:val="21"/>
        </w:rPr>
        <w:t>ara tal efecto, y conforme lo exige el Decreto 1510 del 2013, compilado por el Decreto 1082 de 2015, respectivamente, se estableció el cronograma del proceso</w:t>
      </w:r>
      <w:r w:rsidR="000363A6" w:rsidRPr="00117B6B">
        <w:rPr>
          <w:rFonts w:ascii="Arial Narrow" w:hAnsi="Arial Narrow" w:cs="Courier New"/>
          <w:sz w:val="21"/>
          <w:szCs w:val="21"/>
        </w:rPr>
        <w:t xml:space="preserve">, </w:t>
      </w:r>
      <w:r w:rsidR="007E38FC" w:rsidRPr="00117B6B">
        <w:rPr>
          <w:rFonts w:ascii="Arial Narrow" w:hAnsi="Arial Narrow" w:cs="Courier New"/>
          <w:sz w:val="21"/>
          <w:szCs w:val="21"/>
        </w:rPr>
        <w:t>determinándose</w:t>
      </w:r>
      <w:r w:rsidR="00885C9A" w:rsidRPr="00117B6B">
        <w:rPr>
          <w:rFonts w:ascii="Arial Narrow" w:hAnsi="Arial Narrow" w:cs="Courier New"/>
          <w:sz w:val="21"/>
          <w:szCs w:val="21"/>
        </w:rPr>
        <w:t xml:space="preserve"> como fechas para la </w:t>
      </w:r>
      <w:r w:rsidR="007E38FC" w:rsidRPr="00117B6B">
        <w:rPr>
          <w:rFonts w:ascii="Arial Narrow" w:hAnsi="Arial Narrow" w:cs="Courier New"/>
          <w:sz w:val="21"/>
          <w:szCs w:val="21"/>
        </w:rPr>
        <w:t>realización</w:t>
      </w:r>
      <w:r w:rsidR="00885C9A" w:rsidRPr="00117B6B">
        <w:rPr>
          <w:rFonts w:ascii="Arial Narrow" w:hAnsi="Arial Narrow" w:cs="Courier New"/>
          <w:sz w:val="21"/>
          <w:szCs w:val="21"/>
        </w:rPr>
        <w:t xml:space="preserve"> de las distintas etapas que integran el proceso </w:t>
      </w:r>
      <w:r w:rsidR="00A90534" w:rsidRPr="00117B6B">
        <w:rPr>
          <w:rFonts w:ascii="Arial Narrow" w:hAnsi="Arial Narrow" w:cs="Courier New"/>
          <w:sz w:val="21"/>
          <w:szCs w:val="21"/>
        </w:rPr>
        <w:t>de selección</w:t>
      </w:r>
      <w:r w:rsidR="00885C9A" w:rsidRPr="00117B6B">
        <w:rPr>
          <w:rFonts w:ascii="Arial Narrow" w:hAnsi="Arial Narrow" w:cs="Courier New"/>
          <w:sz w:val="21"/>
          <w:szCs w:val="21"/>
        </w:rPr>
        <w:t xml:space="preserve">, las siguientes: </w:t>
      </w:r>
    </w:p>
    <w:p w14:paraId="510AF1D6" w14:textId="0557531B"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577F8DAF" w14:textId="7280BD1F" w:rsidR="00885C9A" w:rsidRPr="00117B6B" w:rsidRDefault="00885C9A" w:rsidP="00F030C6">
      <w:pPr>
        <w:pStyle w:val="NormalWeb"/>
        <w:spacing w:before="0" w:beforeAutospacing="0" w:after="0" w:afterAutospacing="0"/>
        <w:jc w:val="both"/>
        <w:rPr>
          <w:rFonts w:ascii="Arial Narrow" w:hAnsi="Arial Narrow"/>
          <w:b/>
          <w:sz w:val="21"/>
          <w:szCs w:val="21"/>
          <w:lang w:eastAsia="es-ES_tradnl"/>
        </w:rPr>
      </w:pPr>
      <w:r w:rsidRPr="00117B6B">
        <w:rPr>
          <w:rFonts w:ascii="Arial Narrow" w:hAnsi="Arial Narrow"/>
          <w:b/>
          <w:sz w:val="21"/>
          <w:szCs w:val="21"/>
          <w:lang w:eastAsia="es-ES_tradnl"/>
        </w:rPr>
        <w:t>CRONOGRAMA FINAL DE</w:t>
      </w:r>
      <w:r w:rsidR="00A90534" w:rsidRPr="00117B6B">
        <w:rPr>
          <w:rFonts w:ascii="Arial Narrow" w:hAnsi="Arial Narrow"/>
          <w:b/>
          <w:sz w:val="21"/>
          <w:szCs w:val="21"/>
          <w:lang w:eastAsia="es-ES_tradnl"/>
        </w:rPr>
        <w:t>L CONCURSO DE MÉRITOS</w:t>
      </w:r>
      <w:r w:rsidRPr="00117B6B">
        <w:rPr>
          <w:rFonts w:ascii="Arial Narrow" w:hAnsi="Arial Narrow"/>
          <w:b/>
          <w:sz w:val="21"/>
          <w:szCs w:val="21"/>
          <w:lang w:eastAsia="es-ES_tradnl"/>
        </w:rPr>
        <w:t>:</w:t>
      </w:r>
    </w:p>
    <w:p w14:paraId="4FE435AA" w14:textId="77777777" w:rsidR="00F030C6" w:rsidRPr="00F030C6" w:rsidRDefault="00F030C6" w:rsidP="00F030C6">
      <w:pPr>
        <w:pStyle w:val="NormalWeb"/>
        <w:spacing w:before="0" w:beforeAutospacing="0" w:after="0" w:afterAutospacing="0"/>
        <w:jc w:val="both"/>
        <w:rPr>
          <w:rFonts w:ascii="Arial Narrow" w:hAnsi="Arial Narrow"/>
          <w:b/>
          <w:sz w:val="22"/>
          <w:szCs w:val="22"/>
          <w:lang w:eastAsia="es-ES_tradnl"/>
        </w:rPr>
      </w:pPr>
    </w:p>
    <w:tbl>
      <w:tblPr>
        <w:tblStyle w:val="Tablaconcuadrcula"/>
        <w:tblW w:w="0" w:type="auto"/>
        <w:jc w:val="center"/>
        <w:tblLook w:val="04A0" w:firstRow="1" w:lastRow="0" w:firstColumn="1" w:lastColumn="0" w:noHBand="0" w:noVBand="1"/>
      </w:tblPr>
      <w:tblGrid>
        <w:gridCol w:w="3114"/>
        <w:gridCol w:w="5245"/>
      </w:tblGrid>
      <w:tr w:rsidR="00885C9A" w:rsidRPr="002D5204" w14:paraId="724CC467" w14:textId="77777777" w:rsidTr="000363A6">
        <w:trPr>
          <w:jc w:val="center"/>
        </w:trPr>
        <w:tc>
          <w:tcPr>
            <w:tcW w:w="3114" w:type="dxa"/>
          </w:tcPr>
          <w:p w14:paraId="79675AFA" w14:textId="0BC83619" w:rsidR="00885C9A" w:rsidRPr="002D5204" w:rsidRDefault="00885C9A" w:rsidP="002D5204">
            <w:pPr>
              <w:pStyle w:val="NormalWeb"/>
              <w:spacing w:before="0" w:beforeAutospacing="0" w:after="0" w:afterAutospacing="0"/>
              <w:jc w:val="center"/>
              <w:rPr>
                <w:rFonts w:ascii="Arial Narrow" w:hAnsi="Arial Narrow"/>
                <w:b/>
                <w:sz w:val="20"/>
                <w:szCs w:val="22"/>
                <w:lang w:eastAsia="es-ES_tradnl"/>
              </w:rPr>
            </w:pPr>
            <w:r w:rsidRPr="002D5204">
              <w:rPr>
                <w:rFonts w:ascii="Arial Narrow" w:hAnsi="Arial Narrow"/>
                <w:b/>
                <w:sz w:val="20"/>
                <w:szCs w:val="22"/>
                <w:lang w:eastAsia="es-ES_tradnl"/>
              </w:rPr>
              <w:t>FECHA DE CIERRE</w:t>
            </w:r>
          </w:p>
        </w:tc>
        <w:tc>
          <w:tcPr>
            <w:tcW w:w="5245" w:type="dxa"/>
          </w:tcPr>
          <w:p w14:paraId="0D1A1CD0" w14:textId="66C2197F" w:rsidR="00885C9A" w:rsidRPr="002D5204" w:rsidRDefault="008F6E5E" w:rsidP="002D5204">
            <w:pPr>
              <w:pStyle w:val="NormalWeb"/>
              <w:spacing w:before="0" w:beforeAutospacing="0" w:after="0" w:afterAutospacing="0"/>
              <w:jc w:val="center"/>
              <w:rPr>
                <w:rFonts w:ascii="Arial Narrow" w:hAnsi="Arial Narrow"/>
                <w:sz w:val="20"/>
                <w:szCs w:val="22"/>
                <w:lang w:eastAsia="es-ES_tradnl"/>
              </w:rPr>
            </w:pPr>
            <w:r w:rsidRPr="002D5204">
              <w:rPr>
                <w:rFonts w:ascii="Arial Narrow" w:hAnsi="Arial Narrow"/>
                <w:sz w:val="20"/>
                <w:szCs w:val="22"/>
                <w:lang w:eastAsia="es-ES_tradnl"/>
              </w:rPr>
              <w:t>2</w:t>
            </w:r>
            <w:r w:rsidR="000D6F74" w:rsidRPr="002D5204">
              <w:rPr>
                <w:rFonts w:ascii="Arial Narrow" w:hAnsi="Arial Narrow"/>
                <w:sz w:val="20"/>
                <w:szCs w:val="22"/>
                <w:lang w:eastAsia="es-ES_tradnl"/>
              </w:rPr>
              <w:t>5</w:t>
            </w:r>
            <w:r w:rsidR="00885C9A" w:rsidRPr="002D5204">
              <w:rPr>
                <w:rFonts w:ascii="Arial Narrow" w:hAnsi="Arial Narrow"/>
                <w:sz w:val="20"/>
                <w:szCs w:val="22"/>
                <w:lang w:eastAsia="es-ES_tradnl"/>
              </w:rPr>
              <w:t xml:space="preserve"> de </w:t>
            </w:r>
            <w:r w:rsidR="00F030C6" w:rsidRPr="002D5204">
              <w:rPr>
                <w:rFonts w:ascii="Arial Narrow" w:hAnsi="Arial Narrow"/>
                <w:sz w:val="20"/>
                <w:szCs w:val="22"/>
                <w:lang w:eastAsia="es-ES_tradnl"/>
              </w:rPr>
              <w:t>noviembre</w:t>
            </w:r>
            <w:r w:rsidR="00885C9A" w:rsidRPr="002D5204">
              <w:rPr>
                <w:rFonts w:ascii="Arial Narrow" w:hAnsi="Arial Narrow"/>
                <w:sz w:val="20"/>
                <w:szCs w:val="22"/>
                <w:lang w:eastAsia="es-ES_tradnl"/>
              </w:rPr>
              <w:t xml:space="preserve"> del 2020</w:t>
            </w:r>
          </w:p>
          <w:p w14:paraId="3DD011EF" w14:textId="77777777" w:rsidR="00885C9A" w:rsidRPr="002D5204" w:rsidRDefault="00885C9A" w:rsidP="002D5204">
            <w:pPr>
              <w:pStyle w:val="NormalWeb"/>
              <w:spacing w:before="0" w:beforeAutospacing="0" w:after="0" w:afterAutospacing="0"/>
              <w:jc w:val="center"/>
              <w:rPr>
                <w:rFonts w:ascii="Arial Narrow" w:hAnsi="Arial Narrow"/>
                <w:sz w:val="20"/>
                <w:szCs w:val="22"/>
                <w:lang w:eastAsia="es-ES_tradnl"/>
              </w:rPr>
            </w:pPr>
          </w:p>
        </w:tc>
      </w:tr>
    </w:tbl>
    <w:p w14:paraId="7FA188A6" w14:textId="77777777" w:rsidR="00885C9A" w:rsidRPr="00F030C6" w:rsidRDefault="00885C9A" w:rsidP="00F030C6">
      <w:pPr>
        <w:pStyle w:val="NormalWeb"/>
        <w:spacing w:before="0" w:beforeAutospacing="0" w:after="0" w:afterAutospacing="0"/>
        <w:jc w:val="both"/>
        <w:rPr>
          <w:rFonts w:ascii="Arial Narrow" w:hAnsi="Arial Narrow" w:cs="Courier New"/>
          <w:sz w:val="22"/>
          <w:szCs w:val="22"/>
        </w:rPr>
      </w:pPr>
    </w:p>
    <w:p w14:paraId="730450BF" w14:textId="3F5908CF" w:rsidR="00885C9A" w:rsidRPr="00117B6B" w:rsidRDefault="00885C9A" w:rsidP="00F030C6">
      <w:pPr>
        <w:spacing w:after="0" w:line="240" w:lineRule="auto"/>
        <w:jc w:val="both"/>
        <w:rPr>
          <w:rFonts w:ascii="Arial Narrow" w:hAnsi="Arial Narrow"/>
          <w:sz w:val="21"/>
          <w:szCs w:val="21"/>
        </w:rPr>
      </w:pPr>
      <w:r w:rsidRPr="00117B6B">
        <w:rPr>
          <w:rFonts w:ascii="Arial Narrow" w:hAnsi="Arial Narrow"/>
          <w:sz w:val="21"/>
          <w:szCs w:val="21"/>
        </w:rPr>
        <w:t xml:space="preserve">Así mismo, en el pliego de condiciones se dispuso, que la realización </w:t>
      </w:r>
      <w:r w:rsidR="00940EE7" w:rsidRPr="00117B6B">
        <w:rPr>
          <w:rFonts w:ascii="Arial Narrow" w:hAnsi="Arial Narrow"/>
          <w:sz w:val="21"/>
          <w:szCs w:val="21"/>
        </w:rPr>
        <w:t>del presente concurso de méritos</w:t>
      </w:r>
      <w:r w:rsidRPr="00117B6B">
        <w:rPr>
          <w:rFonts w:ascii="Arial Narrow" w:hAnsi="Arial Narrow"/>
          <w:sz w:val="21"/>
          <w:szCs w:val="21"/>
        </w:rPr>
        <w:t xml:space="preserve"> se estructurar</w:t>
      </w:r>
      <w:r w:rsidR="00526EB2" w:rsidRPr="00117B6B">
        <w:rPr>
          <w:rFonts w:ascii="Arial Narrow" w:hAnsi="Arial Narrow"/>
          <w:sz w:val="21"/>
          <w:szCs w:val="21"/>
        </w:rPr>
        <w:t>í</w:t>
      </w:r>
      <w:r w:rsidRPr="00117B6B">
        <w:rPr>
          <w:rFonts w:ascii="Arial Narrow" w:hAnsi="Arial Narrow"/>
          <w:sz w:val="21"/>
          <w:szCs w:val="21"/>
        </w:rPr>
        <w:t xml:space="preserve">a con base en los siguientes documentos: </w:t>
      </w:r>
    </w:p>
    <w:p w14:paraId="55B3D32D" w14:textId="77777777" w:rsidR="00F030C6" w:rsidRPr="00117B6B" w:rsidRDefault="00F030C6" w:rsidP="00F030C6">
      <w:pPr>
        <w:spacing w:after="0" w:line="240" w:lineRule="auto"/>
        <w:jc w:val="both"/>
        <w:rPr>
          <w:rFonts w:ascii="Arial Narrow" w:hAnsi="Arial Narrow"/>
          <w:sz w:val="21"/>
          <w:szCs w:val="21"/>
        </w:rPr>
      </w:pPr>
    </w:p>
    <w:p w14:paraId="079AA6C0" w14:textId="32D9871B" w:rsidR="00526EB2" w:rsidRPr="00117B6B" w:rsidRDefault="00526EB2" w:rsidP="00F030C6">
      <w:pPr>
        <w:pStyle w:val="NormalWeb"/>
        <w:numPr>
          <w:ilvl w:val="0"/>
          <w:numId w:val="20"/>
        </w:numPr>
        <w:spacing w:before="0" w:beforeAutospacing="0" w:after="0" w:afterAutospacing="0"/>
        <w:jc w:val="both"/>
        <w:rPr>
          <w:rFonts w:ascii="Arial Narrow" w:hAnsi="Arial Narrow"/>
          <w:sz w:val="21"/>
          <w:szCs w:val="21"/>
          <w:lang w:eastAsia="es-ES_tradnl"/>
        </w:rPr>
      </w:pPr>
      <w:r w:rsidRPr="00117B6B">
        <w:rPr>
          <w:rFonts w:ascii="Arial Narrow" w:hAnsi="Arial Narrow" w:cs="Courier New"/>
          <w:sz w:val="21"/>
          <w:szCs w:val="21"/>
        </w:rPr>
        <w:t xml:space="preserve">Estudio de conveniencia y oportunidad elaborado. </w:t>
      </w:r>
    </w:p>
    <w:p w14:paraId="52FBD4DD" w14:textId="77777777" w:rsidR="00526EB2" w:rsidRPr="00117B6B" w:rsidRDefault="00526EB2" w:rsidP="00F030C6">
      <w:pPr>
        <w:pStyle w:val="NormalWeb"/>
        <w:numPr>
          <w:ilvl w:val="0"/>
          <w:numId w:val="20"/>
        </w:numPr>
        <w:spacing w:before="0" w:beforeAutospacing="0" w:after="0" w:afterAutospacing="0"/>
        <w:jc w:val="both"/>
        <w:rPr>
          <w:rFonts w:ascii="Arial Narrow" w:hAnsi="Arial Narrow"/>
          <w:sz w:val="21"/>
          <w:szCs w:val="21"/>
        </w:rPr>
      </w:pPr>
      <w:r w:rsidRPr="00117B6B">
        <w:rPr>
          <w:rFonts w:ascii="Arial Narrow" w:hAnsi="Arial Narrow" w:cs="Courier New"/>
          <w:sz w:val="21"/>
          <w:szCs w:val="21"/>
        </w:rPr>
        <w:t>La Resolución de apertura del proceso de</w:t>
      </w:r>
      <w:r w:rsidR="00940EE7" w:rsidRPr="00117B6B">
        <w:rPr>
          <w:rFonts w:ascii="Arial Narrow" w:hAnsi="Arial Narrow" w:cs="Courier New"/>
          <w:sz w:val="21"/>
          <w:szCs w:val="21"/>
        </w:rPr>
        <w:t xml:space="preserve"> concurso de méritos</w:t>
      </w:r>
      <w:r w:rsidRPr="00117B6B">
        <w:rPr>
          <w:rFonts w:ascii="Arial Narrow" w:hAnsi="Arial Narrow" w:cs="Courier New"/>
          <w:sz w:val="21"/>
          <w:szCs w:val="21"/>
        </w:rPr>
        <w:t xml:space="preserve">. </w:t>
      </w:r>
    </w:p>
    <w:p w14:paraId="2221F635" w14:textId="77777777" w:rsidR="00526EB2" w:rsidRPr="00117B6B" w:rsidRDefault="00526EB2" w:rsidP="00F030C6">
      <w:pPr>
        <w:pStyle w:val="NormalWeb"/>
        <w:numPr>
          <w:ilvl w:val="0"/>
          <w:numId w:val="20"/>
        </w:numPr>
        <w:spacing w:before="0" w:beforeAutospacing="0" w:after="0" w:afterAutospacing="0"/>
        <w:jc w:val="both"/>
        <w:rPr>
          <w:rFonts w:ascii="Arial Narrow" w:hAnsi="Arial Narrow"/>
          <w:sz w:val="21"/>
          <w:szCs w:val="21"/>
        </w:rPr>
      </w:pPr>
      <w:r w:rsidRPr="00117B6B">
        <w:rPr>
          <w:rFonts w:ascii="Arial Narrow" w:hAnsi="Arial Narrow" w:cs="Courier New"/>
          <w:sz w:val="21"/>
          <w:szCs w:val="21"/>
        </w:rPr>
        <w:t xml:space="preserve">Los pliegos de condiciones. </w:t>
      </w:r>
    </w:p>
    <w:p w14:paraId="0BEF1384" w14:textId="77777777" w:rsidR="00526EB2" w:rsidRPr="00117B6B" w:rsidRDefault="00526EB2" w:rsidP="00F030C6">
      <w:pPr>
        <w:pStyle w:val="Prrafodelista"/>
        <w:numPr>
          <w:ilvl w:val="0"/>
          <w:numId w:val="20"/>
        </w:numPr>
        <w:spacing w:after="0" w:line="240" w:lineRule="auto"/>
        <w:jc w:val="both"/>
        <w:rPr>
          <w:rFonts w:ascii="Arial Narrow" w:eastAsia="Times New Roman" w:hAnsi="Arial Narrow" w:cs="Courier New"/>
          <w:sz w:val="21"/>
          <w:szCs w:val="21"/>
          <w:lang w:val="es-ES_tradnl" w:eastAsia="es-ES_tradnl"/>
        </w:rPr>
      </w:pPr>
      <w:r w:rsidRPr="00117B6B">
        <w:rPr>
          <w:rFonts w:ascii="Arial Narrow" w:eastAsia="Times New Roman" w:hAnsi="Arial Narrow" w:cs="Courier New"/>
          <w:sz w:val="21"/>
          <w:szCs w:val="21"/>
          <w:lang w:val="es-ES_tradnl" w:eastAsia="es-ES_tradnl"/>
        </w:rPr>
        <w:t xml:space="preserve">Las observaciones y solicitudes realizadas. </w:t>
      </w:r>
    </w:p>
    <w:p w14:paraId="6DCC74A2" w14:textId="77777777" w:rsidR="007E1663" w:rsidRPr="00117B6B" w:rsidRDefault="00526EB2" w:rsidP="00F030C6">
      <w:pPr>
        <w:pStyle w:val="Prrafodelista"/>
        <w:numPr>
          <w:ilvl w:val="0"/>
          <w:numId w:val="20"/>
        </w:numPr>
        <w:spacing w:after="0" w:line="240" w:lineRule="auto"/>
        <w:jc w:val="both"/>
        <w:rPr>
          <w:rFonts w:ascii="Arial Narrow" w:eastAsia="Times New Roman" w:hAnsi="Arial Narrow" w:cs="Times New Roman"/>
          <w:sz w:val="21"/>
          <w:szCs w:val="21"/>
          <w:lang w:val="es-ES_tradnl" w:eastAsia="es-ES_tradnl"/>
        </w:rPr>
      </w:pPr>
      <w:r w:rsidRPr="00117B6B">
        <w:rPr>
          <w:rFonts w:ascii="Arial Narrow" w:eastAsia="Times New Roman" w:hAnsi="Arial Narrow" w:cs="Courier New"/>
          <w:sz w:val="21"/>
          <w:szCs w:val="21"/>
          <w:lang w:val="es-ES_tradnl" w:eastAsia="es-ES_tradnl"/>
        </w:rPr>
        <w:t>Respuestas de la administración a las observaciones presentadas.</w:t>
      </w:r>
    </w:p>
    <w:p w14:paraId="54F33803"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57A36835" w14:textId="0DF2DBC1" w:rsidR="001401AB" w:rsidRPr="00117B6B" w:rsidRDefault="00526EB2"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Realizadas las anteriores claridades, nos disponemos a identificar la propuesta presentada dentro de la fecha y hora dispuestas en el cronograma d</w:t>
      </w:r>
      <w:r w:rsidR="00940EE7" w:rsidRPr="00117B6B">
        <w:rPr>
          <w:rFonts w:ascii="Arial Narrow" w:hAnsi="Arial Narrow" w:cs="Courier New"/>
          <w:sz w:val="21"/>
          <w:szCs w:val="21"/>
        </w:rPr>
        <w:t>el concurso de méritos</w:t>
      </w:r>
      <w:r w:rsidRPr="00117B6B">
        <w:rPr>
          <w:rFonts w:ascii="Arial Narrow" w:hAnsi="Arial Narrow" w:cs="Courier New"/>
          <w:sz w:val="21"/>
          <w:szCs w:val="21"/>
        </w:rPr>
        <w:t xml:space="preserve">, </w:t>
      </w:r>
      <w:r w:rsidR="000363A6" w:rsidRPr="00117B6B">
        <w:rPr>
          <w:rFonts w:ascii="Arial Narrow" w:hAnsi="Arial Narrow" w:cs="Courier New"/>
          <w:sz w:val="21"/>
          <w:szCs w:val="21"/>
        </w:rPr>
        <w:t xml:space="preserve">a través del SECOP II, </w:t>
      </w:r>
      <w:r w:rsidRPr="00117B6B">
        <w:rPr>
          <w:rFonts w:ascii="Arial Narrow" w:hAnsi="Arial Narrow" w:cs="Courier New"/>
          <w:sz w:val="21"/>
          <w:szCs w:val="21"/>
        </w:rPr>
        <w:t>para luego proceder a su re</w:t>
      </w:r>
      <w:r w:rsidR="000363A6" w:rsidRPr="00117B6B">
        <w:rPr>
          <w:rFonts w:ascii="Arial Narrow" w:hAnsi="Arial Narrow" w:cs="Courier New"/>
          <w:sz w:val="21"/>
          <w:szCs w:val="21"/>
        </w:rPr>
        <w:t xml:space="preserve">spectiva revisión y evaluación; </w:t>
      </w:r>
      <w:r w:rsidRPr="00117B6B">
        <w:rPr>
          <w:rFonts w:ascii="Arial Narrow" w:hAnsi="Arial Narrow" w:cs="Courier New"/>
          <w:sz w:val="21"/>
          <w:szCs w:val="21"/>
        </w:rPr>
        <w:t xml:space="preserve">esto último en caso a que ello haya lugar, de acuerdo al cumplimiento o no de los requisitos habilitantes dispuestos en el pliego de condiciones. </w:t>
      </w:r>
    </w:p>
    <w:p w14:paraId="38E52C1E"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122E18E5" w14:textId="77777777" w:rsidR="001401AB" w:rsidRPr="00117B6B" w:rsidRDefault="00526EB2" w:rsidP="00F030C6">
      <w:pPr>
        <w:pStyle w:val="Prrafodelista"/>
        <w:numPr>
          <w:ilvl w:val="0"/>
          <w:numId w:val="2"/>
        </w:numPr>
        <w:spacing w:after="0" w:line="240" w:lineRule="auto"/>
        <w:ind w:left="0"/>
        <w:jc w:val="center"/>
        <w:rPr>
          <w:rFonts w:ascii="Arial Narrow" w:hAnsi="Arial Narrow"/>
          <w:b/>
          <w:sz w:val="21"/>
          <w:szCs w:val="21"/>
          <w:lang w:val="es-ES_tradnl"/>
        </w:rPr>
      </w:pPr>
      <w:r w:rsidRPr="00117B6B">
        <w:rPr>
          <w:rFonts w:ascii="Arial Narrow" w:hAnsi="Arial Narrow"/>
          <w:b/>
          <w:sz w:val="21"/>
          <w:szCs w:val="21"/>
          <w:lang w:val="es-ES_tradnl"/>
        </w:rPr>
        <w:t xml:space="preserve">PROPUESTAS PRESENTADAS </w:t>
      </w:r>
    </w:p>
    <w:p w14:paraId="33C0F60B"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0D7DC510" w14:textId="3C43C422" w:rsidR="00526EB2" w:rsidRPr="00117B6B" w:rsidRDefault="00526EB2"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Dentro de los términos estipulados por el pliego de condiciones, se </w:t>
      </w:r>
      <w:r w:rsidR="00F030C6" w:rsidRPr="00117B6B">
        <w:rPr>
          <w:rFonts w:ascii="Arial Narrow" w:hAnsi="Arial Narrow" w:cs="Courier New"/>
          <w:sz w:val="21"/>
          <w:szCs w:val="21"/>
        </w:rPr>
        <w:t>presentó</w:t>
      </w:r>
      <w:r w:rsidR="008F6E5E" w:rsidRPr="00117B6B">
        <w:rPr>
          <w:rFonts w:ascii="Arial Narrow" w:hAnsi="Arial Narrow" w:cs="Courier New"/>
          <w:sz w:val="21"/>
          <w:szCs w:val="21"/>
        </w:rPr>
        <w:t xml:space="preserve"> </w:t>
      </w:r>
      <w:r w:rsidR="000D6F74" w:rsidRPr="00117B6B">
        <w:rPr>
          <w:rFonts w:ascii="Arial Narrow" w:hAnsi="Arial Narrow" w:cs="Courier New"/>
          <w:sz w:val="21"/>
          <w:szCs w:val="21"/>
        </w:rPr>
        <w:t>una</w:t>
      </w:r>
      <w:r w:rsidRPr="00117B6B">
        <w:rPr>
          <w:rFonts w:ascii="Arial Narrow" w:hAnsi="Arial Narrow" w:cs="Courier New"/>
          <w:sz w:val="21"/>
          <w:szCs w:val="21"/>
        </w:rPr>
        <w:t xml:space="preserve"> (</w:t>
      </w:r>
      <w:r w:rsidR="000D6F74" w:rsidRPr="00117B6B">
        <w:rPr>
          <w:rFonts w:ascii="Arial Narrow" w:hAnsi="Arial Narrow" w:cs="Courier New"/>
          <w:sz w:val="21"/>
          <w:szCs w:val="21"/>
        </w:rPr>
        <w:t>1</w:t>
      </w:r>
      <w:r w:rsidRPr="00117B6B">
        <w:rPr>
          <w:rFonts w:ascii="Arial Narrow" w:hAnsi="Arial Narrow" w:cs="Courier New"/>
          <w:sz w:val="21"/>
          <w:szCs w:val="21"/>
        </w:rPr>
        <w:t xml:space="preserve">) oferta por parte del siguiente proponente: </w:t>
      </w:r>
    </w:p>
    <w:p w14:paraId="4AE642A4" w14:textId="4F8ECA81" w:rsidR="00F030C6" w:rsidRDefault="00F030C6" w:rsidP="00F030C6">
      <w:pPr>
        <w:pStyle w:val="NormalWeb"/>
        <w:spacing w:before="0" w:beforeAutospacing="0" w:after="0" w:afterAutospacing="0"/>
        <w:jc w:val="both"/>
        <w:rPr>
          <w:rFonts w:ascii="Arial Narrow" w:hAnsi="Arial Narrow" w:cs="Courier New"/>
          <w:sz w:val="22"/>
          <w:szCs w:val="22"/>
        </w:rPr>
      </w:pPr>
    </w:p>
    <w:p w14:paraId="33FB83AA" w14:textId="52F6F190" w:rsidR="003B63DE" w:rsidRDefault="003B63DE" w:rsidP="00F030C6">
      <w:pPr>
        <w:pStyle w:val="NormalWeb"/>
        <w:spacing w:before="0" w:beforeAutospacing="0" w:after="0" w:afterAutospacing="0"/>
        <w:jc w:val="both"/>
        <w:rPr>
          <w:rFonts w:ascii="Arial Narrow" w:hAnsi="Arial Narrow" w:cs="Courier New"/>
          <w:sz w:val="22"/>
          <w:szCs w:val="22"/>
        </w:rPr>
      </w:pPr>
    </w:p>
    <w:p w14:paraId="669E1539" w14:textId="77777777" w:rsidR="003B63DE" w:rsidRPr="00F030C6" w:rsidRDefault="003B63DE" w:rsidP="00F030C6">
      <w:pPr>
        <w:pStyle w:val="NormalWeb"/>
        <w:spacing w:before="0" w:beforeAutospacing="0" w:after="0" w:afterAutospacing="0"/>
        <w:jc w:val="both"/>
        <w:rPr>
          <w:rFonts w:ascii="Arial Narrow" w:hAnsi="Arial Narrow" w:cs="Courier New"/>
          <w:sz w:val="22"/>
          <w:szCs w:val="22"/>
        </w:rPr>
      </w:pPr>
    </w:p>
    <w:tbl>
      <w:tblPr>
        <w:tblStyle w:val="Tablaconcuadrcula"/>
        <w:tblW w:w="0" w:type="auto"/>
        <w:tblLook w:val="04A0" w:firstRow="1" w:lastRow="0" w:firstColumn="1" w:lastColumn="0" w:noHBand="0" w:noVBand="1"/>
      </w:tblPr>
      <w:tblGrid>
        <w:gridCol w:w="4414"/>
        <w:gridCol w:w="4414"/>
      </w:tblGrid>
      <w:tr w:rsidR="008F6E5E" w:rsidRPr="002D5204" w14:paraId="7E972A6E" w14:textId="77777777" w:rsidTr="000D6F74">
        <w:tc>
          <w:tcPr>
            <w:tcW w:w="4414" w:type="dxa"/>
          </w:tcPr>
          <w:p w14:paraId="405DFF84" w14:textId="77777777" w:rsidR="008F6E5E" w:rsidRPr="002D5204" w:rsidRDefault="008F6E5E" w:rsidP="00F030C6">
            <w:pPr>
              <w:pStyle w:val="NormalWeb"/>
              <w:spacing w:before="0" w:beforeAutospacing="0" w:after="0" w:afterAutospacing="0"/>
              <w:jc w:val="both"/>
              <w:rPr>
                <w:rFonts w:ascii="Arial Narrow" w:hAnsi="Arial Narrow"/>
                <w:b/>
                <w:sz w:val="20"/>
                <w:szCs w:val="22"/>
                <w:lang w:eastAsia="es-ES_tradnl"/>
              </w:rPr>
            </w:pPr>
            <w:r w:rsidRPr="002D5204">
              <w:rPr>
                <w:rFonts w:ascii="Arial Narrow" w:hAnsi="Arial Narrow"/>
                <w:b/>
                <w:sz w:val="20"/>
                <w:szCs w:val="22"/>
                <w:lang w:eastAsia="es-ES_tradnl"/>
              </w:rPr>
              <w:lastRenderedPageBreak/>
              <w:t xml:space="preserve">Proponente: </w:t>
            </w:r>
          </w:p>
        </w:tc>
        <w:tc>
          <w:tcPr>
            <w:tcW w:w="4414" w:type="dxa"/>
          </w:tcPr>
          <w:p w14:paraId="712048D6" w14:textId="30BDCD35" w:rsidR="008F6E5E" w:rsidRPr="002D5204" w:rsidRDefault="008F6E5E"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val="es-CO" w:eastAsia="es-ES_tradnl"/>
              </w:rPr>
              <w:t xml:space="preserve"> EMPRESA GESTIÓN CONSULTORES E INTERVENTORES SAS</w:t>
            </w:r>
          </w:p>
        </w:tc>
      </w:tr>
      <w:tr w:rsidR="008F6E5E" w:rsidRPr="002D5204" w14:paraId="642A7339" w14:textId="77777777" w:rsidTr="000D6F74">
        <w:tc>
          <w:tcPr>
            <w:tcW w:w="4414" w:type="dxa"/>
          </w:tcPr>
          <w:p w14:paraId="0843C55C" w14:textId="77777777" w:rsidR="008F6E5E" w:rsidRPr="002D5204" w:rsidRDefault="008F6E5E" w:rsidP="00F030C6">
            <w:pPr>
              <w:pStyle w:val="NormalWeb"/>
              <w:spacing w:before="0" w:beforeAutospacing="0" w:after="0" w:afterAutospacing="0"/>
              <w:jc w:val="both"/>
              <w:rPr>
                <w:rFonts w:ascii="Arial Narrow" w:hAnsi="Arial Narrow"/>
                <w:b/>
                <w:sz w:val="20"/>
                <w:szCs w:val="22"/>
                <w:lang w:eastAsia="es-ES_tradnl"/>
              </w:rPr>
            </w:pPr>
            <w:r w:rsidRPr="002D5204">
              <w:rPr>
                <w:rFonts w:ascii="Arial Narrow" w:hAnsi="Arial Narrow"/>
                <w:b/>
                <w:sz w:val="20"/>
                <w:szCs w:val="22"/>
                <w:lang w:eastAsia="es-ES_tradnl"/>
              </w:rPr>
              <w:t xml:space="preserve">Representante: </w:t>
            </w:r>
          </w:p>
        </w:tc>
        <w:tc>
          <w:tcPr>
            <w:tcW w:w="4414" w:type="dxa"/>
          </w:tcPr>
          <w:p w14:paraId="2AF71697" w14:textId="0F570FFA" w:rsidR="008F6E5E" w:rsidRPr="002D5204" w:rsidRDefault="00D60FF2"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val="es-CO" w:eastAsia="es-ES_tradnl"/>
              </w:rPr>
              <w:t xml:space="preserve"> LUZ ALEJANDRA FIGUEROA ROMERO</w:t>
            </w:r>
          </w:p>
        </w:tc>
      </w:tr>
      <w:tr w:rsidR="008F6E5E" w:rsidRPr="002D5204" w14:paraId="5B3FC846" w14:textId="77777777" w:rsidTr="000D6F74">
        <w:tc>
          <w:tcPr>
            <w:tcW w:w="4414" w:type="dxa"/>
          </w:tcPr>
          <w:p w14:paraId="4B933FC7" w14:textId="77777777" w:rsidR="008F6E5E" w:rsidRPr="002D5204" w:rsidRDefault="008F6E5E" w:rsidP="00F030C6">
            <w:pPr>
              <w:pStyle w:val="NormalWeb"/>
              <w:spacing w:before="0" w:beforeAutospacing="0" w:after="0" w:afterAutospacing="0"/>
              <w:jc w:val="both"/>
              <w:rPr>
                <w:rFonts w:ascii="Arial Narrow" w:hAnsi="Arial Narrow"/>
                <w:b/>
                <w:sz w:val="20"/>
                <w:szCs w:val="22"/>
                <w:lang w:eastAsia="es-ES_tradnl"/>
              </w:rPr>
            </w:pPr>
            <w:r w:rsidRPr="002D5204">
              <w:rPr>
                <w:rFonts w:ascii="Arial Narrow" w:hAnsi="Arial Narrow"/>
                <w:b/>
                <w:sz w:val="20"/>
                <w:szCs w:val="22"/>
                <w:lang w:eastAsia="es-ES_tradnl"/>
              </w:rPr>
              <w:t>Número de identificación:</w:t>
            </w:r>
          </w:p>
        </w:tc>
        <w:tc>
          <w:tcPr>
            <w:tcW w:w="4414" w:type="dxa"/>
          </w:tcPr>
          <w:p w14:paraId="6B02889C" w14:textId="5B29F30A" w:rsidR="008F6E5E" w:rsidRPr="002D5204" w:rsidRDefault="008F6E5E"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eastAsia="es-ES_tradnl"/>
              </w:rPr>
              <w:t xml:space="preserve">C.C. No. </w:t>
            </w:r>
            <w:r w:rsidR="00D60FF2" w:rsidRPr="002D5204">
              <w:rPr>
                <w:rFonts w:ascii="Arial Narrow" w:hAnsi="Arial Narrow"/>
                <w:sz w:val="20"/>
                <w:szCs w:val="22"/>
                <w:lang w:eastAsia="es-ES_tradnl"/>
              </w:rPr>
              <w:t>26.988.344 de Barrancas</w:t>
            </w:r>
          </w:p>
        </w:tc>
      </w:tr>
      <w:tr w:rsidR="008F6E5E" w:rsidRPr="002D5204" w14:paraId="57DF103E" w14:textId="77777777" w:rsidTr="000D6F74">
        <w:tc>
          <w:tcPr>
            <w:tcW w:w="4414" w:type="dxa"/>
          </w:tcPr>
          <w:p w14:paraId="38F30C28" w14:textId="77777777" w:rsidR="008F6E5E" w:rsidRPr="002D5204" w:rsidRDefault="008F6E5E" w:rsidP="00F030C6">
            <w:pPr>
              <w:pStyle w:val="NormalWeb"/>
              <w:spacing w:before="0" w:beforeAutospacing="0" w:after="0" w:afterAutospacing="0"/>
              <w:jc w:val="both"/>
              <w:rPr>
                <w:rFonts w:ascii="Arial Narrow" w:hAnsi="Arial Narrow"/>
                <w:b/>
                <w:sz w:val="20"/>
                <w:szCs w:val="22"/>
                <w:highlight w:val="yellow"/>
                <w:lang w:eastAsia="es-ES_tradnl"/>
              </w:rPr>
            </w:pPr>
            <w:r w:rsidRPr="002D5204">
              <w:rPr>
                <w:rFonts w:ascii="Arial Narrow" w:hAnsi="Arial Narrow"/>
                <w:b/>
                <w:sz w:val="20"/>
                <w:szCs w:val="22"/>
                <w:lang w:eastAsia="es-ES_tradnl"/>
              </w:rPr>
              <w:t>Póliza de seriedad de la oferta:</w:t>
            </w:r>
          </w:p>
        </w:tc>
        <w:tc>
          <w:tcPr>
            <w:tcW w:w="4414" w:type="dxa"/>
          </w:tcPr>
          <w:p w14:paraId="5F26357E" w14:textId="7D60335B" w:rsidR="008F6E5E" w:rsidRPr="002D5204" w:rsidRDefault="008F6E5E"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eastAsia="es-ES_tradnl"/>
              </w:rPr>
              <w:t xml:space="preserve">Nº </w:t>
            </w:r>
            <w:r w:rsidR="00D60FF2" w:rsidRPr="002D5204">
              <w:rPr>
                <w:rFonts w:ascii="Arial Narrow" w:hAnsi="Arial Narrow"/>
                <w:sz w:val="20"/>
                <w:szCs w:val="22"/>
                <w:lang w:eastAsia="es-ES_tradnl"/>
              </w:rPr>
              <w:t>3014</w:t>
            </w:r>
            <w:r w:rsidR="000D6F74" w:rsidRPr="002D5204">
              <w:rPr>
                <w:rFonts w:ascii="Arial Narrow" w:hAnsi="Arial Narrow"/>
                <w:sz w:val="20"/>
                <w:szCs w:val="22"/>
                <w:lang w:eastAsia="es-ES_tradnl"/>
              </w:rPr>
              <w:t>170</w:t>
            </w:r>
            <w:r w:rsidR="00D60FF2" w:rsidRPr="002D5204">
              <w:rPr>
                <w:rFonts w:ascii="Arial Narrow" w:hAnsi="Arial Narrow"/>
                <w:sz w:val="20"/>
                <w:szCs w:val="22"/>
                <w:lang w:eastAsia="es-ES_tradnl"/>
              </w:rPr>
              <w:t xml:space="preserve"> </w:t>
            </w:r>
            <w:r w:rsidRPr="002D5204">
              <w:rPr>
                <w:rFonts w:ascii="Arial Narrow" w:hAnsi="Arial Narrow"/>
                <w:sz w:val="20"/>
                <w:szCs w:val="22"/>
                <w:lang w:eastAsia="es-ES_tradnl"/>
              </w:rPr>
              <w:t xml:space="preserve">de la </w:t>
            </w:r>
            <w:r w:rsidR="00D60FF2" w:rsidRPr="002D5204">
              <w:rPr>
                <w:rFonts w:ascii="Arial Narrow" w:hAnsi="Arial Narrow"/>
                <w:sz w:val="20"/>
                <w:szCs w:val="22"/>
                <w:lang w:eastAsia="es-ES_tradnl"/>
              </w:rPr>
              <w:t>Previsora seguros</w:t>
            </w:r>
          </w:p>
        </w:tc>
      </w:tr>
      <w:tr w:rsidR="008F6E5E" w:rsidRPr="002D5204" w14:paraId="3463E7CB" w14:textId="77777777" w:rsidTr="000D6F74">
        <w:tc>
          <w:tcPr>
            <w:tcW w:w="4414" w:type="dxa"/>
          </w:tcPr>
          <w:p w14:paraId="237F02D3" w14:textId="77777777" w:rsidR="008F6E5E" w:rsidRPr="002D5204" w:rsidRDefault="008F6E5E" w:rsidP="00F030C6">
            <w:pPr>
              <w:pStyle w:val="NormalWeb"/>
              <w:spacing w:before="0" w:beforeAutospacing="0" w:after="0" w:afterAutospacing="0"/>
              <w:jc w:val="both"/>
              <w:rPr>
                <w:rFonts w:ascii="Arial Narrow" w:hAnsi="Arial Narrow"/>
                <w:b/>
                <w:sz w:val="20"/>
                <w:szCs w:val="22"/>
                <w:lang w:eastAsia="es-ES_tradnl"/>
              </w:rPr>
            </w:pPr>
            <w:r w:rsidRPr="002D5204">
              <w:rPr>
                <w:rFonts w:ascii="Arial Narrow" w:hAnsi="Arial Narrow"/>
                <w:b/>
                <w:sz w:val="20"/>
                <w:szCs w:val="22"/>
                <w:lang w:eastAsia="es-ES_tradnl"/>
              </w:rPr>
              <w:t>Domicilio:</w:t>
            </w:r>
          </w:p>
        </w:tc>
        <w:tc>
          <w:tcPr>
            <w:tcW w:w="4414" w:type="dxa"/>
          </w:tcPr>
          <w:p w14:paraId="5A9C2C7F" w14:textId="329E31C1" w:rsidR="008F6E5E" w:rsidRPr="002D5204" w:rsidRDefault="00D60FF2"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val="es-CO" w:eastAsia="es-ES_tradnl"/>
              </w:rPr>
              <w:t xml:space="preserve">CALLE 3 N° 3 - 53 </w:t>
            </w:r>
            <w:r w:rsidR="008F6E5E" w:rsidRPr="002D5204">
              <w:rPr>
                <w:rFonts w:ascii="Arial Narrow" w:hAnsi="Arial Narrow"/>
                <w:sz w:val="20"/>
                <w:szCs w:val="22"/>
                <w:lang w:eastAsia="es-ES_tradnl"/>
              </w:rPr>
              <w:t xml:space="preserve">de </w:t>
            </w:r>
            <w:r w:rsidRPr="002D5204">
              <w:rPr>
                <w:rFonts w:ascii="Arial Narrow" w:hAnsi="Arial Narrow"/>
                <w:sz w:val="20"/>
                <w:szCs w:val="22"/>
                <w:lang w:eastAsia="es-ES_tradnl"/>
              </w:rPr>
              <w:t>Riohacha</w:t>
            </w:r>
          </w:p>
        </w:tc>
      </w:tr>
      <w:tr w:rsidR="008F6E5E" w:rsidRPr="002D5204" w14:paraId="3EA6EC0C" w14:textId="77777777" w:rsidTr="000D6F74">
        <w:tc>
          <w:tcPr>
            <w:tcW w:w="4414" w:type="dxa"/>
          </w:tcPr>
          <w:p w14:paraId="77C0208C" w14:textId="77777777" w:rsidR="008F6E5E" w:rsidRPr="002D5204" w:rsidRDefault="008F6E5E" w:rsidP="00F030C6">
            <w:pPr>
              <w:pStyle w:val="NormalWeb"/>
              <w:spacing w:before="0" w:beforeAutospacing="0" w:after="0" w:afterAutospacing="0"/>
              <w:jc w:val="both"/>
              <w:rPr>
                <w:rFonts w:ascii="Arial Narrow" w:hAnsi="Arial Narrow"/>
                <w:b/>
                <w:sz w:val="20"/>
                <w:szCs w:val="22"/>
                <w:lang w:eastAsia="es-ES_tradnl"/>
              </w:rPr>
            </w:pPr>
            <w:r w:rsidRPr="002D5204">
              <w:rPr>
                <w:rFonts w:ascii="Arial Narrow" w:hAnsi="Arial Narrow"/>
                <w:b/>
                <w:sz w:val="20"/>
                <w:szCs w:val="22"/>
                <w:lang w:eastAsia="es-ES_tradnl"/>
              </w:rPr>
              <w:t xml:space="preserve">Teléfono: </w:t>
            </w:r>
          </w:p>
        </w:tc>
        <w:tc>
          <w:tcPr>
            <w:tcW w:w="4414" w:type="dxa"/>
          </w:tcPr>
          <w:p w14:paraId="20AD97D8" w14:textId="347CE008" w:rsidR="008F6E5E" w:rsidRPr="002D5204" w:rsidRDefault="00D60FF2" w:rsidP="00F030C6">
            <w:pPr>
              <w:pStyle w:val="NormalWeb"/>
              <w:spacing w:before="0" w:beforeAutospacing="0" w:after="0" w:afterAutospacing="0"/>
              <w:jc w:val="both"/>
              <w:rPr>
                <w:rFonts w:ascii="Arial Narrow" w:hAnsi="Arial Narrow"/>
                <w:sz w:val="20"/>
                <w:szCs w:val="22"/>
                <w:lang w:eastAsia="es-ES_tradnl"/>
              </w:rPr>
            </w:pPr>
            <w:r w:rsidRPr="002D5204">
              <w:rPr>
                <w:rFonts w:ascii="Arial Narrow" w:hAnsi="Arial Narrow"/>
                <w:sz w:val="20"/>
                <w:szCs w:val="22"/>
                <w:lang w:eastAsia="es-ES_tradnl"/>
              </w:rPr>
              <w:t>7280643</w:t>
            </w:r>
          </w:p>
        </w:tc>
      </w:tr>
    </w:tbl>
    <w:p w14:paraId="13FC67CD" w14:textId="77777777" w:rsidR="00F030C6" w:rsidRDefault="00F030C6" w:rsidP="00F030C6">
      <w:pPr>
        <w:pStyle w:val="NormalWeb"/>
        <w:spacing w:before="0" w:beforeAutospacing="0" w:after="0" w:afterAutospacing="0"/>
        <w:jc w:val="both"/>
        <w:rPr>
          <w:rFonts w:ascii="Arial Narrow" w:hAnsi="Arial Narrow" w:cs="Courier New"/>
          <w:sz w:val="22"/>
          <w:szCs w:val="22"/>
        </w:rPr>
      </w:pPr>
    </w:p>
    <w:p w14:paraId="1FDEB539" w14:textId="77777777" w:rsidR="00F030C6" w:rsidRPr="00117B6B" w:rsidRDefault="007E38FC"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La recomendación de adjudicar el contrato cuya ejecución pretende </w:t>
      </w:r>
      <w:r w:rsidR="00D60FF2" w:rsidRPr="00117B6B">
        <w:rPr>
          <w:rFonts w:ascii="Arial Narrow" w:hAnsi="Arial Narrow" w:cs="Courier New"/>
          <w:sz w:val="21"/>
          <w:szCs w:val="21"/>
        </w:rPr>
        <w:t>los proponentes,</w:t>
      </w:r>
      <w:r w:rsidRPr="00117B6B">
        <w:rPr>
          <w:rFonts w:ascii="Arial Narrow" w:hAnsi="Arial Narrow" w:cs="Courier New"/>
          <w:sz w:val="21"/>
          <w:szCs w:val="21"/>
        </w:rPr>
        <w:t xml:space="preserve"> estará sujeta a que cumpla con las condiciones expuestas por el artículo 5o de la Ley 1150 de 2007, </w:t>
      </w:r>
      <w:r w:rsidR="001401AB" w:rsidRPr="00117B6B">
        <w:rPr>
          <w:rFonts w:ascii="Arial Narrow" w:hAnsi="Arial Narrow" w:cs="Courier New"/>
          <w:sz w:val="21"/>
          <w:szCs w:val="21"/>
        </w:rPr>
        <w:t>ya que,</w:t>
      </w:r>
      <w:r w:rsidR="000363A6" w:rsidRPr="00117B6B">
        <w:rPr>
          <w:rFonts w:ascii="Arial Narrow" w:hAnsi="Arial Narrow" w:cs="Courier New"/>
          <w:sz w:val="21"/>
          <w:szCs w:val="21"/>
        </w:rPr>
        <w:t xml:space="preserve"> en caso contrario, se sugerirá</w:t>
      </w:r>
      <w:r w:rsidRPr="00117B6B">
        <w:rPr>
          <w:rFonts w:ascii="Arial Narrow" w:hAnsi="Arial Narrow" w:cs="Courier New"/>
          <w:sz w:val="21"/>
          <w:szCs w:val="21"/>
        </w:rPr>
        <w:t xml:space="preserve"> al Señor </w:t>
      </w:r>
      <w:r w:rsidR="00A90534" w:rsidRPr="00117B6B">
        <w:rPr>
          <w:rFonts w:ascii="Arial Narrow" w:hAnsi="Arial Narrow" w:cs="Courier New"/>
          <w:sz w:val="21"/>
          <w:szCs w:val="21"/>
        </w:rPr>
        <w:t>alcalde</w:t>
      </w:r>
      <w:r w:rsidRPr="00117B6B">
        <w:rPr>
          <w:rFonts w:ascii="Arial Narrow" w:hAnsi="Arial Narrow" w:cs="Courier New"/>
          <w:sz w:val="21"/>
          <w:szCs w:val="21"/>
        </w:rPr>
        <w:t xml:space="preserve"> proceder de acuerdo </w:t>
      </w:r>
      <w:r w:rsidR="004866EB" w:rsidRPr="00117B6B">
        <w:rPr>
          <w:rFonts w:ascii="Arial Narrow" w:hAnsi="Arial Narrow" w:cs="Courier New"/>
          <w:sz w:val="21"/>
          <w:szCs w:val="21"/>
        </w:rPr>
        <w:t xml:space="preserve">a lo dispuesto en el numeral 18 del artículo 25 </w:t>
      </w:r>
      <w:r w:rsidRPr="00117B6B">
        <w:rPr>
          <w:rFonts w:ascii="Arial Narrow" w:hAnsi="Arial Narrow" w:cs="Courier New"/>
          <w:sz w:val="21"/>
          <w:szCs w:val="21"/>
        </w:rPr>
        <w:t>de la Ley 80 de 1993</w:t>
      </w:r>
    </w:p>
    <w:p w14:paraId="4B835DA0" w14:textId="4113638B" w:rsidR="00D60FF2" w:rsidRPr="00117B6B" w:rsidRDefault="007E38FC"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w:t>
      </w:r>
    </w:p>
    <w:p w14:paraId="488DF5D9" w14:textId="77777777" w:rsidR="007E38FC" w:rsidRPr="00117B6B" w:rsidRDefault="007E38FC" w:rsidP="00F030C6">
      <w:pPr>
        <w:pStyle w:val="NormalWeb"/>
        <w:numPr>
          <w:ilvl w:val="0"/>
          <w:numId w:val="2"/>
        </w:numPr>
        <w:spacing w:before="0" w:beforeAutospacing="0" w:after="0" w:afterAutospacing="0"/>
        <w:ind w:left="0"/>
        <w:jc w:val="center"/>
        <w:rPr>
          <w:rFonts w:ascii="Arial Narrow" w:hAnsi="Arial Narrow" w:cs="Courier New"/>
          <w:b/>
          <w:sz w:val="21"/>
          <w:szCs w:val="21"/>
        </w:rPr>
      </w:pPr>
      <w:r w:rsidRPr="00117B6B">
        <w:rPr>
          <w:rFonts w:ascii="Arial Narrow" w:hAnsi="Arial Narrow" w:cs="Courier New"/>
          <w:b/>
          <w:sz w:val="21"/>
          <w:szCs w:val="21"/>
        </w:rPr>
        <w:t xml:space="preserve">METODOLOGÍA DE LA EVALUACIÓN </w:t>
      </w:r>
    </w:p>
    <w:p w14:paraId="172E8C38"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091D51BD" w14:textId="6FC61144" w:rsidR="007E38FC" w:rsidRPr="00117B6B" w:rsidRDefault="007E38FC"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La evaluación se realizará de conformidad con lo establecido en los pliegos de condiciones, es decir, que primeramente se verificaran los requisitos habilitantes, y en caso de que los mismos se en</w:t>
      </w:r>
      <w:r w:rsidR="000363A6" w:rsidRPr="00117B6B">
        <w:rPr>
          <w:rFonts w:ascii="Arial Narrow" w:hAnsi="Arial Narrow" w:cs="Courier New"/>
          <w:sz w:val="21"/>
          <w:szCs w:val="21"/>
        </w:rPr>
        <w:t>tiendan cumplidos, se procederá</w:t>
      </w:r>
      <w:r w:rsidRPr="00117B6B">
        <w:rPr>
          <w:rFonts w:ascii="Arial Narrow" w:hAnsi="Arial Narrow" w:cs="Courier New"/>
          <w:sz w:val="21"/>
          <w:szCs w:val="21"/>
        </w:rPr>
        <w:t xml:space="preserve"> a realizar la </w:t>
      </w:r>
      <w:r w:rsidR="00703AA4" w:rsidRPr="00117B6B">
        <w:rPr>
          <w:rFonts w:ascii="Arial Narrow" w:hAnsi="Arial Narrow" w:cs="Courier New"/>
          <w:sz w:val="21"/>
          <w:szCs w:val="21"/>
        </w:rPr>
        <w:t>constatación</w:t>
      </w:r>
      <w:r w:rsidRPr="00117B6B">
        <w:rPr>
          <w:rFonts w:ascii="Arial Narrow" w:hAnsi="Arial Narrow" w:cs="Courier New"/>
          <w:sz w:val="21"/>
          <w:szCs w:val="21"/>
        </w:rPr>
        <w:t xml:space="preserve"> de los requisitos ponderables y la </w:t>
      </w:r>
      <w:r w:rsidR="00703AA4" w:rsidRPr="00117B6B">
        <w:rPr>
          <w:rFonts w:ascii="Arial Narrow" w:hAnsi="Arial Narrow" w:cs="Courier New"/>
          <w:sz w:val="21"/>
          <w:szCs w:val="21"/>
        </w:rPr>
        <w:t>asignación</w:t>
      </w:r>
      <w:r w:rsidRPr="00117B6B">
        <w:rPr>
          <w:rFonts w:ascii="Arial Narrow" w:hAnsi="Arial Narrow" w:cs="Courier New"/>
          <w:sz w:val="21"/>
          <w:szCs w:val="21"/>
        </w:rPr>
        <w:t xml:space="preserve"> de los puntajes correspondientes. </w:t>
      </w:r>
    </w:p>
    <w:p w14:paraId="1C913E23" w14:textId="77777777" w:rsidR="00F030C6" w:rsidRPr="00117B6B" w:rsidRDefault="00F030C6" w:rsidP="00F030C6">
      <w:pPr>
        <w:pStyle w:val="NormalWeb"/>
        <w:spacing w:before="0" w:beforeAutospacing="0" w:after="0" w:afterAutospacing="0"/>
        <w:jc w:val="both"/>
        <w:rPr>
          <w:rFonts w:ascii="Arial Narrow" w:hAnsi="Arial Narrow"/>
          <w:sz w:val="21"/>
          <w:szCs w:val="21"/>
          <w:lang w:eastAsia="es-ES_tradnl"/>
        </w:rPr>
      </w:pPr>
    </w:p>
    <w:p w14:paraId="44D57336" w14:textId="0B0995DE" w:rsidR="007E38FC" w:rsidRPr="00117B6B" w:rsidRDefault="007E38FC"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Es </w:t>
      </w:r>
      <w:r w:rsidR="00703AA4" w:rsidRPr="00117B6B">
        <w:rPr>
          <w:rFonts w:ascii="Arial Narrow" w:hAnsi="Arial Narrow" w:cs="Courier New"/>
          <w:sz w:val="21"/>
          <w:szCs w:val="21"/>
        </w:rPr>
        <w:t>así</w:t>
      </w:r>
      <w:r w:rsidRPr="00117B6B">
        <w:rPr>
          <w:rFonts w:ascii="Arial Narrow" w:hAnsi="Arial Narrow" w:cs="Courier New"/>
          <w:sz w:val="21"/>
          <w:szCs w:val="21"/>
        </w:rPr>
        <w:t xml:space="preserve"> como, en primer </w:t>
      </w:r>
      <w:r w:rsidR="00703AA4" w:rsidRPr="00117B6B">
        <w:rPr>
          <w:rFonts w:ascii="Arial Narrow" w:hAnsi="Arial Narrow" w:cs="Courier New"/>
          <w:sz w:val="21"/>
          <w:szCs w:val="21"/>
        </w:rPr>
        <w:t>término,</w:t>
      </w:r>
      <w:r w:rsidRPr="00117B6B">
        <w:rPr>
          <w:rFonts w:ascii="Arial Narrow" w:hAnsi="Arial Narrow" w:cs="Courier New"/>
          <w:sz w:val="21"/>
          <w:szCs w:val="21"/>
        </w:rPr>
        <w:t xml:space="preserve"> el </w:t>
      </w:r>
      <w:r w:rsidR="00703AA4" w:rsidRPr="00117B6B">
        <w:rPr>
          <w:rFonts w:ascii="Arial Narrow" w:hAnsi="Arial Narrow" w:cs="Courier New"/>
          <w:sz w:val="21"/>
          <w:szCs w:val="21"/>
        </w:rPr>
        <w:t>comité</w:t>
      </w:r>
      <w:r w:rsidR="000363A6" w:rsidRPr="00117B6B">
        <w:rPr>
          <w:rFonts w:ascii="Arial Narrow" w:hAnsi="Arial Narrow" w:cs="Courier New"/>
          <w:sz w:val="21"/>
          <w:szCs w:val="21"/>
        </w:rPr>
        <w:t xml:space="preserve"> </w:t>
      </w:r>
      <w:r w:rsidRPr="00117B6B">
        <w:rPr>
          <w:rFonts w:ascii="Arial Narrow" w:hAnsi="Arial Narrow" w:cs="Courier New"/>
          <w:sz w:val="21"/>
          <w:szCs w:val="21"/>
        </w:rPr>
        <w:t xml:space="preserve">se </w:t>
      </w:r>
      <w:r w:rsidR="00703AA4" w:rsidRPr="00117B6B">
        <w:rPr>
          <w:rFonts w:ascii="Arial Narrow" w:hAnsi="Arial Narrow" w:cs="Courier New"/>
          <w:sz w:val="21"/>
          <w:szCs w:val="21"/>
        </w:rPr>
        <w:t>dispondrá</w:t>
      </w:r>
      <w:r w:rsidR="000363A6" w:rsidRPr="00117B6B">
        <w:rPr>
          <w:rFonts w:ascii="Arial Narrow" w:hAnsi="Arial Narrow" w:cs="Courier New"/>
          <w:sz w:val="21"/>
          <w:szCs w:val="21"/>
        </w:rPr>
        <w:t xml:space="preserve"> </w:t>
      </w:r>
      <w:r w:rsidRPr="00117B6B">
        <w:rPr>
          <w:rFonts w:ascii="Arial Narrow" w:hAnsi="Arial Narrow" w:cs="Courier New"/>
          <w:sz w:val="21"/>
          <w:szCs w:val="21"/>
        </w:rPr>
        <w:t xml:space="preserve">a verificar el cumplimiento de los siguientes aspectos: </w:t>
      </w:r>
    </w:p>
    <w:p w14:paraId="09C70E43"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4BB1B742" w14:textId="77777777" w:rsidR="00703AA4" w:rsidRPr="00117B6B" w:rsidRDefault="00703AA4" w:rsidP="002D5204">
      <w:pPr>
        <w:numPr>
          <w:ilvl w:val="0"/>
          <w:numId w:val="21"/>
        </w:numPr>
        <w:spacing w:after="0" w:line="240" w:lineRule="auto"/>
        <w:jc w:val="both"/>
        <w:rPr>
          <w:rFonts w:ascii="Arial Narrow" w:eastAsia="Times New Roman" w:hAnsi="Arial Narrow" w:cs="Times New Roman"/>
          <w:i/>
          <w:sz w:val="21"/>
          <w:szCs w:val="21"/>
          <w:lang w:eastAsia="es-ES_tradnl"/>
        </w:rPr>
      </w:pPr>
      <w:r w:rsidRPr="00117B6B">
        <w:rPr>
          <w:rFonts w:ascii="Arial Narrow" w:eastAsia="Times New Roman" w:hAnsi="Arial Narrow" w:cs="Times New Roman"/>
          <w:i/>
          <w:sz w:val="21"/>
          <w:szCs w:val="21"/>
          <w:lang w:eastAsia="es-ES_tradnl"/>
        </w:rPr>
        <w:t xml:space="preserve">Aspectos </w:t>
      </w:r>
      <w:r w:rsidR="001401AB" w:rsidRPr="00117B6B">
        <w:rPr>
          <w:rFonts w:ascii="Arial Narrow" w:eastAsia="Times New Roman" w:hAnsi="Arial Narrow" w:cs="Times New Roman"/>
          <w:i/>
          <w:sz w:val="21"/>
          <w:szCs w:val="21"/>
          <w:lang w:eastAsia="es-ES_tradnl"/>
        </w:rPr>
        <w:t>Jurídicos</w:t>
      </w:r>
      <w:r w:rsidRPr="00117B6B">
        <w:rPr>
          <w:rFonts w:ascii="Arial Narrow" w:eastAsia="Times New Roman" w:hAnsi="Arial Narrow" w:cs="Times New Roman"/>
          <w:i/>
          <w:sz w:val="21"/>
          <w:szCs w:val="21"/>
          <w:lang w:eastAsia="es-ES_tradnl"/>
        </w:rPr>
        <w:t xml:space="preserve">: </w:t>
      </w:r>
      <w:r w:rsidRPr="00117B6B">
        <w:rPr>
          <w:rFonts w:ascii="Arial Narrow" w:eastAsia="Times New Roman" w:hAnsi="Arial Narrow" w:cs="Courier New"/>
          <w:i/>
          <w:sz w:val="21"/>
          <w:szCs w:val="21"/>
          <w:lang w:eastAsia="es-ES_tradnl"/>
        </w:rPr>
        <w:t xml:space="preserve">Se verificará el cumplimiento de los requisitos de </w:t>
      </w:r>
      <w:r w:rsidR="001401AB" w:rsidRPr="00117B6B">
        <w:rPr>
          <w:rFonts w:ascii="Arial Narrow" w:eastAsia="Times New Roman" w:hAnsi="Arial Narrow" w:cs="Courier New"/>
          <w:i/>
          <w:sz w:val="21"/>
          <w:szCs w:val="21"/>
          <w:lang w:eastAsia="es-ES_tradnl"/>
        </w:rPr>
        <w:t>carácter</w:t>
      </w:r>
      <w:r w:rsidRPr="00117B6B">
        <w:rPr>
          <w:rFonts w:ascii="Arial Narrow" w:eastAsia="Times New Roman" w:hAnsi="Arial Narrow" w:cs="Courier New"/>
          <w:i/>
          <w:sz w:val="21"/>
          <w:szCs w:val="21"/>
          <w:lang w:eastAsia="es-ES_tradnl"/>
        </w:rPr>
        <w:t xml:space="preserve"> </w:t>
      </w:r>
      <w:r w:rsidR="001401AB" w:rsidRPr="00117B6B">
        <w:rPr>
          <w:rFonts w:ascii="Arial Narrow" w:eastAsia="Times New Roman" w:hAnsi="Arial Narrow" w:cs="Courier New"/>
          <w:i/>
          <w:sz w:val="21"/>
          <w:szCs w:val="21"/>
          <w:lang w:eastAsia="es-ES_tradnl"/>
        </w:rPr>
        <w:t>jurídico</w:t>
      </w:r>
      <w:r w:rsidRPr="00117B6B">
        <w:rPr>
          <w:rFonts w:ascii="Arial Narrow" w:eastAsia="Times New Roman" w:hAnsi="Arial Narrow" w:cs="Courier New"/>
          <w:i/>
          <w:sz w:val="21"/>
          <w:szCs w:val="21"/>
          <w:lang w:eastAsia="es-ES_tradnl"/>
        </w:rPr>
        <w:t xml:space="preserve"> y/o </w:t>
      </w:r>
      <w:r w:rsidR="001401AB" w:rsidRPr="00117B6B">
        <w:rPr>
          <w:rFonts w:ascii="Arial Narrow" w:eastAsia="Times New Roman" w:hAnsi="Arial Narrow" w:cs="Courier New"/>
          <w:i/>
          <w:sz w:val="21"/>
          <w:szCs w:val="21"/>
          <w:lang w:eastAsia="es-ES_tradnl"/>
        </w:rPr>
        <w:t>legales contenidos</w:t>
      </w:r>
      <w:r w:rsidRPr="00117B6B">
        <w:rPr>
          <w:rFonts w:ascii="Arial Narrow" w:eastAsia="Times New Roman" w:hAnsi="Arial Narrow" w:cs="Courier New"/>
          <w:i/>
          <w:sz w:val="21"/>
          <w:szCs w:val="21"/>
          <w:lang w:eastAsia="es-ES_tradnl"/>
        </w:rPr>
        <w:t xml:space="preserve"> en los pliegos de condiciones. </w:t>
      </w:r>
    </w:p>
    <w:p w14:paraId="7BD0343E" w14:textId="77777777" w:rsidR="00703AA4" w:rsidRPr="00117B6B" w:rsidRDefault="00703AA4" w:rsidP="002D5204">
      <w:pPr>
        <w:numPr>
          <w:ilvl w:val="0"/>
          <w:numId w:val="21"/>
        </w:numPr>
        <w:spacing w:after="0" w:line="240" w:lineRule="auto"/>
        <w:jc w:val="both"/>
        <w:rPr>
          <w:rFonts w:ascii="Arial Narrow" w:eastAsia="Times New Roman" w:hAnsi="Arial Narrow" w:cs="Times New Roman"/>
          <w:i/>
          <w:sz w:val="21"/>
          <w:szCs w:val="21"/>
          <w:lang w:eastAsia="es-ES_tradnl"/>
        </w:rPr>
      </w:pPr>
      <w:r w:rsidRPr="00117B6B">
        <w:rPr>
          <w:rFonts w:ascii="Arial Narrow" w:eastAsia="Times New Roman" w:hAnsi="Arial Narrow" w:cs="Times New Roman"/>
          <w:i/>
          <w:sz w:val="21"/>
          <w:szCs w:val="21"/>
          <w:lang w:eastAsia="es-ES_tradnl"/>
        </w:rPr>
        <w:t xml:space="preserve">Experiencia: </w:t>
      </w:r>
      <w:r w:rsidRPr="00117B6B">
        <w:rPr>
          <w:rFonts w:ascii="Arial Narrow" w:eastAsia="Times New Roman" w:hAnsi="Arial Narrow" w:cs="Courier New"/>
          <w:i/>
          <w:sz w:val="21"/>
          <w:szCs w:val="21"/>
          <w:lang w:eastAsia="es-ES_tradnl"/>
        </w:rPr>
        <w:t xml:space="preserve">Se verificará el cumplimiento de las experiencias generales y </w:t>
      </w:r>
      <w:r w:rsidR="001401AB" w:rsidRPr="00117B6B">
        <w:rPr>
          <w:rFonts w:ascii="Arial Narrow" w:eastAsia="Times New Roman" w:hAnsi="Arial Narrow" w:cs="Courier New"/>
          <w:i/>
          <w:sz w:val="21"/>
          <w:szCs w:val="21"/>
          <w:lang w:eastAsia="es-ES_tradnl"/>
        </w:rPr>
        <w:t>especificas</w:t>
      </w:r>
      <w:r w:rsidRPr="00117B6B">
        <w:rPr>
          <w:rFonts w:ascii="Arial Narrow" w:eastAsia="Times New Roman" w:hAnsi="Arial Narrow" w:cs="Courier New"/>
          <w:i/>
          <w:sz w:val="21"/>
          <w:szCs w:val="21"/>
          <w:lang w:eastAsia="es-ES_tradnl"/>
        </w:rPr>
        <w:t xml:space="preserve">, estipulados en los pliegos de condiciones. </w:t>
      </w:r>
    </w:p>
    <w:p w14:paraId="7D71237C" w14:textId="77777777" w:rsidR="00703AA4" w:rsidRPr="00117B6B" w:rsidRDefault="001401AB" w:rsidP="002D5204">
      <w:pPr>
        <w:numPr>
          <w:ilvl w:val="0"/>
          <w:numId w:val="21"/>
        </w:numPr>
        <w:spacing w:after="0" w:line="240" w:lineRule="auto"/>
        <w:jc w:val="both"/>
        <w:rPr>
          <w:rFonts w:ascii="Arial Narrow" w:eastAsia="Times New Roman" w:hAnsi="Arial Narrow" w:cs="Times New Roman"/>
          <w:i/>
          <w:sz w:val="21"/>
          <w:szCs w:val="21"/>
          <w:lang w:eastAsia="es-ES_tradnl"/>
        </w:rPr>
      </w:pPr>
      <w:r w:rsidRPr="00117B6B">
        <w:rPr>
          <w:rFonts w:ascii="Arial Narrow" w:eastAsia="Times New Roman" w:hAnsi="Arial Narrow" w:cs="Times New Roman"/>
          <w:i/>
          <w:sz w:val="21"/>
          <w:szCs w:val="21"/>
          <w:lang w:eastAsia="es-ES_tradnl"/>
        </w:rPr>
        <w:t>Evaluación</w:t>
      </w:r>
      <w:r w:rsidR="00703AA4" w:rsidRPr="00117B6B">
        <w:rPr>
          <w:rFonts w:ascii="Arial Narrow" w:eastAsia="Times New Roman" w:hAnsi="Arial Narrow" w:cs="Times New Roman"/>
          <w:i/>
          <w:sz w:val="21"/>
          <w:szCs w:val="21"/>
          <w:lang w:eastAsia="es-ES_tradnl"/>
        </w:rPr>
        <w:t xml:space="preserve"> Financiera: </w:t>
      </w:r>
      <w:r w:rsidR="00703AA4" w:rsidRPr="00117B6B">
        <w:rPr>
          <w:rFonts w:ascii="Arial Narrow" w:eastAsia="Times New Roman" w:hAnsi="Arial Narrow" w:cs="Courier New"/>
          <w:i/>
          <w:sz w:val="21"/>
          <w:szCs w:val="21"/>
          <w:lang w:eastAsia="es-ES_tradnl"/>
        </w:rPr>
        <w:t xml:space="preserve">Se verificará el cumplimiento de la capacidad financiera, conforme a las </w:t>
      </w:r>
      <w:r w:rsidRPr="00117B6B">
        <w:rPr>
          <w:rFonts w:ascii="Arial Narrow" w:eastAsia="Times New Roman" w:hAnsi="Arial Narrow" w:cs="Courier New"/>
          <w:i/>
          <w:sz w:val="21"/>
          <w:szCs w:val="21"/>
          <w:lang w:eastAsia="es-ES_tradnl"/>
        </w:rPr>
        <w:t>fórmulas</w:t>
      </w:r>
      <w:r w:rsidR="00703AA4" w:rsidRPr="00117B6B">
        <w:rPr>
          <w:rFonts w:ascii="Arial Narrow" w:eastAsia="Times New Roman" w:hAnsi="Arial Narrow" w:cs="Courier New"/>
          <w:i/>
          <w:sz w:val="21"/>
          <w:szCs w:val="21"/>
          <w:lang w:eastAsia="es-ES_tradnl"/>
        </w:rPr>
        <w:t xml:space="preserve"> y tablas </w:t>
      </w:r>
      <w:r w:rsidRPr="00117B6B">
        <w:rPr>
          <w:rFonts w:ascii="Arial Narrow" w:eastAsia="Times New Roman" w:hAnsi="Arial Narrow" w:cs="Courier New"/>
          <w:i/>
          <w:sz w:val="21"/>
          <w:szCs w:val="21"/>
          <w:lang w:eastAsia="es-ES_tradnl"/>
        </w:rPr>
        <w:t>diseñadas</w:t>
      </w:r>
      <w:r w:rsidR="00703AA4" w:rsidRPr="00117B6B">
        <w:rPr>
          <w:rFonts w:ascii="Arial Narrow" w:eastAsia="Times New Roman" w:hAnsi="Arial Narrow" w:cs="Courier New"/>
          <w:i/>
          <w:sz w:val="21"/>
          <w:szCs w:val="21"/>
          <w:lang w:eastAsia="es-ES_tradnl"/>
        </w:rPr>
        <w:t xml:space="preserve"> para tal efecto. </w:t>
      </w:r>
    </w:p>
    <w:p w14:paraId="786B3AB6" w14:textId="77777777" w:rsidR="00703AA4" w:rsidRPr="00117B6B" w:rsidRDefault="001401AB" w:rsidP="002D5204">
      <w:pPr>
        <w:numPr>
          <w:ilvl w:val="0"/>
          <w:numId w:val="21"/>
        </w:numPr>
        <w:spacing w:after="0" w:line="240" w:lineRule="auto"/>
        <w:jc w:val="both"/>
        <w:rPr>
          <w:rFonts w:ascii="Arial Narrow" w:eastAsia="Times New Roman" w:hAnsi="Arial Narrow" w:cs="Times New Roman"/>
          <w:i/>
          <w:sz w:val="21"/>
          <w:szCs w:val="21"/>
          <w:lang w:eastAsia="es-ES_tradnl"/>
        </w:rPr>
      </w:pPr>
      <w:r w:rsidRPr="00117B6B">
        <w:rPr>
          <w:rFonts w:ascii="Arial Narrow" w:eastAsia="Times New Roman" w:hAnsi="Arial Narrow" w:cs="Times New Roman"/>
          <w:i/>
          <w:sz w:val="21"/>
          <w:szCs w:val="21"/>
          <w:lang w:eastAsia="es-ES_tradnl"/>
        </w:rPr>
        <w:t>Verificación</w:t>
      </w:r>
      <w:r w:rsidR="00703AA4" w:rsidRPr="00117B6B">
        <w:rPr>
          <w:rFonts w:ascii="Arial Narrow" w:eastAsia="Times New Roman" w:hAnsi="Arial Narrow" w:cs="Times New Roman"/>
          <w:i/>
          <w:sz w:val="21"/>
          <w:szCs w:val="21"/>
          <w:lang w:eastAsia="es-ES_tradnl"/>
        </w:rPr>
        <w:t xml:space="preserve"> </w:t>
      </w:r>
      <w:r w:rsidRPr="00117B6B">
        <w:rPr>
          <w:rFonts w:ascii="Arial Narrow" w:eastAsia="Times New Roman" w:hAnsi="Arial Narrow" w:cs="Times New Roman"/>
          <w:i/>
          <w:sz w:val="21"/>
          <w:szCs w:val="21"/>
          <w:lang w:eastAsia="es-ES_tradnl"/>
        </w:rPr>
        <w:t>Técnica</w:t>
      </w:r>
      <w:r w:rsidR="00703AA4" w:rsidRPr="00117B6B">
        <w:rPr>
          <w:rFonts w:ascii="Arial Narrow" w:eastAsia="Times New Roman" w:hAnsi="Arial Narrow" w:cs="Courier New"/>
          <w:i/>
          <w:sz w:val="21"/>
          <w:szCs w:val="21"/>
          <w:lang w:eastAsia="es-ES_tradnl"/>
        </w:rPr>
        <w:t xml:space="preserve">. Se verificará el cumplimiento de la capacidad, condiciones y requisitos </w:t>
      </w:r>
      <w:r w:rsidRPr="00117B6B">
        <w:rPr>
          <w:rFonts w:ascii="Arial Narrow" w:eastAsia="Times New Roman" w:hAnsi="Arial Narrow" w:cs="Courier New"/>
          <w:i/>
          <w:sz w:val="21"/>
          <w:szCs w:val="21"/>
          <w:lang w:eastAsia="es-ES_tradnl"/>
        </w:rPr>
        <w:t>técnicos</w:t>
      </w:r>
      <w:r w:rsidR="00703AA4" w:rsidRPr="00117B6B">
        <w:rPr>
          <w:rFonts w:ascii="Arial Narrow" w:eastAsia="Times New Roman" w:hAnsi="Arial Narrow" w:cs="Courier New"/>
          <w:i/>
          <w:sz w:val="21"/>
          <w:szCs w:val="21"/>
          <w:lang w:eastAsia="es-ES_tradnl"/>
        </w:rPr>
        <w:t xml:space="preserve">. </w:t>
      </w:r>
    </w:p>
    <w:p w14:paraId="44B86342" w14:textId="77777777" w:rsidR="00703AA4" w:rsidRPr="00117B6B" w:rsidRDefault="001401AB" w:rsidP="002D5204">
      <w:pPr>
        <w:numPr>
          <w:ilvl w:val="0"/>
          <w:numId w:val="21"/>
        </w:numPr>
        <w:spacing w:after="0" w:line="240" w:lineRule="auto"/>
        <w:jc w:val="both"/>
        <w:rPr>
          <w:rFonts w:ascii="Arial Narrow" w:eastAsia="Times New Roman" w:hAnsi="Arial Narrow" w:cs="Times New Roman"/>
          <w:i/>
          <w:sz w:val="21"/>
          <w:szCs w:val="21"/>
          <w:lang w:eastAsia="es-ES_tradnl"/>
        </w:rPr>
      </w:pPr>
      <w:r w:rsidRPr="00117B6B">
        <w:rPr>
          <w:rFonts w:ascii="Arial Narrow" w:eastAsia="Times New Roman" w:hAnsi="Arial Narrow" w:cs="Times New Roman"/>
          <w:i/>
          <w:sz w:val="21"/>
          <w:szCs w:val="21"/>
          <w:lang w:eastAsia="es-ES_tradnl"/>
        </w:rPr>
        <w:t>Evaluación</w:t>
      </w:r>
      <w:r w:rsidR="00703AA4" w:rsidRPr="00117B6B">
        <w:rPr>
          <w:rFonts w:ascii="Arial Narrow" w:eastAsia="Times New Roman" w:hAnsi="Arial Narrow" w:cs="Times New Roman"/>
          <w:i/>
          <w:sz w:val="21"/>
          <w:szCs w:val="21"/>
          <w:lang w:eastAsia="es-ES_tradnl"/>
        </w:rPr>
        <w:t xml:space="preserve"> y </w:t>
      </w:r>
      <w:r w:rsidRPr="00117B6B">
        <w:rPr>
          <w:rFonts w:ascii="Arial Narrow" w:eastAsia="Times New Roman" w:hAnsi="Arial Narrow" w:cs="Times New Roman"/>
          <w:i/>
          <w:sz w:val="21"/>
          <w:szCs w:val="21"/>
          <w:lang w:eastAsia="es-ES_tradnl"/>
        </w:rPr>
        <w:t>calificación</w:t>
      </w:r>
      <w:r w:rsidR="00703AA4" w:rsidRPr="00117B6B">
        <w:rPr>
          <w:rFonts w:ascii="Arial Narrow" w:eastAsia="Times New Roman" w:hAnsi="Arial Narrow" w:cs="Times New Roman"/>
          <w:i/>
          <w:sz w:val="21"/>
          <w:szCs w:val="21"/>
          <w:lang w:eastAsia="es-ES_tradnl"/>
        </w:rPr>
        <w:t xml:space="preserve"> de las propuestas habilitadas. </w:t>
      </w:r>
    </w:p>
    <w:p w14:paraId="69B1ECDA" w14:textId="77777777" w:rsidR="00F030C6" w:rsidRPr="00117B6B" w:rsidRDefault="00F030C6" w:rsidP="00F030C6">
      <w:pPr>
        <w:spacing w:after="0" w:line="240" w:lineRule="auto"/>
        <w:jc w:val="both"/>
        <w:rPr>
          <w:rFonts w:ascii="Arial Narrow" w:eastAsia="Times New Roman" w:hAnsi="Arial Narrow" w:cs="Courier New"/>
          <w:sz w:val="21"/>
          <w:szCs w:val="21"/>
          <w:lang w:eastAsia="es-ES_tradnl"/>
        </w:rPr>
      </w:pPr>
    </w:p>
    <w:p w14:paraId="70C4C0A7" w14:textId="347AE50D" w:rsidR="00703AA4" w:rsidRPr="00117B6B" w:rsidRDefault="00703AA4" w:rsidP="00F030C6">
      <w:pPr>
        <w:spacing w:after="0" w:line="240" w:lineRule="auto"/>
        <w:jc w:val="both"/>
        <w:rPr>
          <w:rFonts w:ascii="Arial Narrow" w:eastAsia="Times New Roman" w:hAnsi="Arial Narrow" w:cs="Times New Roman"/>
          <w:sz w:val="21"/>
          <w:szCs w:val="21"/>
          <w:lang w:eastAsia="es-ES_tradnl"/>
        </w:rPr>
      </w:pPr>
      <w:r w:rsidRPr="00117B6B">
        <w:rPr>
          <w:rFonts w:ascii="Arial Narrow" w:eastAsia="Times New Roman" w:hAnsi="Arial Narrow" w:cs="Courier New"/>
          <w:sz w:val="21"/>
          <w:szCs w:val="21"/>
          <w:lang w:eastAsia="es-ES_tradnl"/>
        </w:rPr>
        <w:t xml:space="preserve">Teniendo en cuenta </w:t>
      </w:r>
      <w:r w:rsidR="001401AB" w:rsidRPr="00117B6B">
        <w:rPr>
          <w:rFonts w:ascii="Arial Narrow" w:eastAsia="Times New Roman" w:hAnsi="Arial Narrow" w:cs="Courier New"/>
          <w:sz w:val="21"/>
          <w:szCs w:val="21"/>
          <w:lang w:eastAsia="es-ES_tradnl"/>
        </w:rPr>
        <w:t>estos</w:t>
      </w:r>
      <w:r w:rsidRPr="00117B6B">
        <w:rPr>
          <w:rFonts w:ascii="Arial Narrow" w:eastAsia="Times New Roman" w:hAnsi="Arial Narrow" w:cs="Courier New"/>
          <w:sz w:val="21"/>
          <w:szCs w:val="21"/>
          <w:lang w:eastAsia="es-ES_tradnl"/>
        </w:rPr>
        <w:t xml:space="preserve"> factores se </w:t>
      </w:r>
      <w:r w:rsidR="001401AB" w:rsidRPr="00117B6B">
        <w:rPr>
          <w:rFonts w:ascii="Arial Narrow" w:eastAsia="Times New Roman" w:hAnsi="Arial Narrow" w:cs="Courier New"/>
          <w:sz w:val="21"/>
          <w:szCs w:val="21"/>
          <w:lang w:eastAsia="es-ES_tradnl"/>
        </w:rPr>
        <w:t>procederá</w:t>
      </w:r>
      <w:r w:rsidR="000363A6" w:rsidRPr="00117B6B">
        <w:rPr>
          <w:rFonts w:ascii="Arial Narrow" w:eastAsia="Times New Roman" w:hAnsi="Arial Narrow" w:cs="Courier New"/>
          <w:sz w:val="21"/>
          <w:szCs w:val="21"/>
          <w:lang w:eastAsia="es-ES_tradnl"/>
        </w:rPr>
        <w:t xml:space="preserve"> </w:t>
      </w:r>
      <w:r w:rsidRPr="00117B6B">
        <w:rPr>
          <w:rFonts w:ascii="Arial Narrow" w:eastAsia="Times New Roman" w:hAnsi="Arial Narrow" w:cs="Courier New"/>
          <w:sz w:val="21"/>
          <w:szCs w:val="21"/>
          <w:lang w:eastAsia="es-ES_tradnl"/>
        </w:rPr>
        <w:t xml:space="preserve">a la </w:t>
      </w:r>
      <w:r w:rsidR="001401AB" w:rsidRPr="00117B6B">
        <w:rPr>
          <w:rFonts w:ascii="Arial Narrow" w:eastAsia="Times New Roman" w:hAnsi="Arial Narrow" w:cs="Courier New"/>
          <w:sz w:val="21"/>
          <w:szCs w:val="21"/>
          <w:lang w:eastAsia="es-ES_tradnl"/>
        </w:rPr>
        <w:t>evaluación</w:t>
      </w:r>
      <w:r w:rsidRPr="00117B6B">
        <w:rPr>
          <w:rFonts w:ascii="Arial Narrow" w:eastAsia="Times New Roman" w:hAnsi="Arial Narrow" w:cs="Courier New"/>
          <w:sz w:val="21"/>
          <w:szCs w:val="21"/>
          <w:lang w:eastAsia="es-ES_tradnl"/>
        </w:rPr>
        <w:t xml:space="preserve"> de la oferta presentada, como sigue: </w:t>
      </w:r>
    </w:p>
    <w:p w14:paraId="26292CB3" w14:textId="69D84BD2" w:rsidR="00703AA4" w:rsidRPr="00117B6B" w:rsidRDefault="00703AA4" w:rsidP="00F030C6">
      <w:pPr>
        <w:spacing w:after="0" w:line="240" w:lineRule="auto"/>
        <w:jc w:val="both"/>
        <w:rPr>
          <w:rFonts w:ascii="Arial Narrow" w:eastAsia="Times New Roman" w:hAnsi="Arial Narrow" w:cs="Courier New"/>
          <w:sz w:val="21"/>
          <w:szCs w:val="21"/>
          <w:lang w:eastAsia="es-ES_tradnl"/>
        </w:rPr>
      </w:pPr>
      <w:r w:rsidRPr="00117B6B">
        <w:rPr>
          <w:rFonts w:ascii="Arial Narrow" w:eastAsia="Times New Roman" w:hAnsi="Arial Narrow" w:cs="Courier New"/>
          <w:sz w:val="21"/>
          <w:szCs w:val="21"/>
          <w:lang w:eastAsia="es-ES_tradnl"/>
        </w:rPr>
        <w:t xml:space="preserve">A </w:t>
      </w:r>
      <w:r w:rsidR="001401AB" w:rsidRPr="00117B6B">
        <w:rPr>
          <w:rFonts w:ascii="Arial Narrow" w:eastAsia="Times New Roman" w:hAnsi="Arial Narrow" w:cs="Courier New"/>
          <w:sz w:val="21"/>
          <w:szCs w:val="21"/>
          <w:lang w:eastAsia="es-ES_tradnl"/>
        </w:rPr>
        <w:t>continuación</w:t>
      </w:r>
      <w:r w:rsidRPr="00117B6B">
        <w:rPr>
          <w:rFonts w:ascii="Arial Narrow" w:eastAsia="Times New Roman" w:hAnsi="Arial Narrow" w:cs="Courier New"/>
          <w:sz w:val="21"/>
          <w:szCs w:val="21"/>
          <w:lang w:eastAsia="es-ES_tradnl"/>
        </w:rPr>
        <w:t xml:space="preserve">, se revisa la oferta presentada, y se detalla la </w:t>
      </w:r>
      <w:r w:rsidR="001401AB" w:rsidRPr="00117B6B">
        <w:rPr>
          <w:rFonts w:ascii="Arial Narrow" w:eastAsia="Times New Roman" w:hAnsi="Arial Narrow" w:cs="Courier New"/>
          <w:sz w:val="21"/>
          <w:szCs w:val="21"/>
          <w:lang w:eastAsia="es-ES_tradnl"/>
        </w:rPr>
        <w:t>documentación</w:t>
      </w:r>
      <w:r w:rsidRPr="00117B6B">
        <w:rPr>
          <w:rFonts w:ascii="Arial Narrow" w:eastAsia="Times New Roman" w:hAnsi="Arial Narrow" w:cs="Courier New"/>
          <w:sz w:val="21"/>
          <w:szCs w:val="21"/>
          <w:lang w:eastAsia="es-ES_tradnl"/>
        </w:rPr>
        <w:t xml:space="preserve">, verificando el cumplimiento de la misma, </w:t>
      </w:r>
      <w:r w:rsidR="001401AB" w:rsidRPr="00117B6B">
        <w:rPr>
          <w:rFonts w:ascii="Arial Narrow" w:eastAsia="Times New Roman" w:hAnsi="Arial Narrow" w:cs="Courier New"/>
          <w:sz w:val="21"/>
          <w:szCs w:val="21"/>
          <w:lang w:eastAsia="es-ES_tradnl"/>
        </w:rPr>
        <w:t>así:</w:t>
      </w:r>
      <w:r w:rsidRPr="00117B6B">
        <w:rPr>
          <w:rFonts w:ascii="Arial Narrow" w:eastAsia="Times New Roman" w:hAnsi="Arial Narrow" w:cs="Courier New"/>
          <w:sz w:val="21"/>
          <w:szCs w:val="21"/>
          <w:lang w:eastAsia="es-ES_tradnl"/>
        </w:rPr>
        <w:t xml:space="preserve"> </w:t>
      </w:r>
    </w:p>
    <w:p w14:paraId="29E1B552" w14:textId="77777777" w:rsidR="00F030C6" w:rsidRPr="00117B6B" w:rsidRDefault="00F030C6" w:rsidP="00F030C6">
      <w:pPr>
        <w:spacing w:after="0" w:line="240" w:lineRule="auto"/>
        <w:jc w:val="both"/>
        <w:rPr>
          <w:rFonts w:ascii="Arial Narrow" w:eastAsia="Times New Roman" w:hAnsi="Arial Narrow" w:cs="Times New Roman"/>
          <w:sz w:val="21"/>
          <w:szCs w:val="21"/>
          <w:lang w:eastAsia="es-ES_tradnl"/>
        </w:rPr>
      </w:pPr>
    </w:p>
    <w:p w14:paraId="14A48BB9" w14:textId="5B0BF85A" w:rsidR="00703AA4" w:rsidRPr="00117B6B" w:rsidRDefault="00703AA4" w:rsidP="00117B6B">
      <w:pPr>
        <w:pStyle w:val="Prrafodelista"/>
        <w:numPr>
          <w:ilvl w:val="1"/>
          <w:numId w:val="2"/>
        </w:numPr>
        <w:spacing w:after="0" w:line="240" w:lineRule="auto"/>
        <w:rPr>
          <w:rFonts w:ascii="Arial Narrow" w:eastAsia="Times New Roman" w:hAnsi="Arial Narrow" w:cs="Times New Roman"/>
          <w:b/>
          <w:sz w:val="21"/>
          <w:szCs w:val="21"/>
          <w:lang w:val="es-ES_tradnl" w:eastAsia="es-ES_tradnl"/>
        </w:rPr>
      </w:pPr>
      <w:r w:rsidRPr="00117B6B">
        <w:rPr>
          <w:rFonts w:ascii="Arial Narrow" w:eastAsia="Times New Roman" w:hAnsi="Arial Narrow" w:cs="Times New Roman"/>
          <w:b/>
          <w:sz w:val="21"/>
          <w:szCs w:val="21"/>
          <w:lang w:val="es-ES_tradnl" w:eastAsia="es-ES_tradnl"/>
        </w:rPr>
        <w:t>VERIFICACIÓN DE LA PROPUESTA</w:t>
      </w:r>
    </w:p>
    <w:p w14:paraId="3B8DA5FA"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0790F0A2" w14:textId="44252B2E" w:rsidR="00703AA4" w:rsidRPr="00117B6B" w:rsidRDefault="00703AA4"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En este aparte se verifica el cumplimiento de los requisitos de tipo jurídico, financiero y técnico exigidos en los Pliegos de condiciones en especial, los contemplados en los capítulos IV, (Documentos de la Propuesta) y el Anexo de Requerimientos Técnicos del oferente. </w:t>
      </w:r>
    </w:p>
    <w:p w14:paraId="60F668DD" w14:textId="77777777" w:rsidR="00F030C6" w:rsidRPr="00117B6B" w:rsidRDefault="00F030C6" w:rsidP="00F030C6">
      <w:pPr>
        <w:pStyle w:val="NormalWeb"/>
        <w:spacing w:before="0" w:beforeAutospacing="0" w:after="0" w:afterAutospacing="0"/>
        <w:jc w:val="both"/>
        <w:rPr>
          <w:rFonts w:ascii="Arial Narrow" w:hAnsi="Arial Narrow"/>
          <w:sz w:val="21"/>
          <w:szCs w:val="21"/>
          <w:lang w:eastAsia="es-ES_tradnl"/>
        </w:rPr>
      </w:pPr>
    </w:p>
    <w:p w14:paraId="5E6C21B6" w14:textId="6821C85D" w:rsidR="00703AA4" w:rsidRPr="00117B6B" w:rsidRDefault="00703AA4"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Se deja constancia como primer requisito de habilitación, la debida constitución del proponente, estando conforme </w:t>
      </w:r>
      <w:r w:rsidR="000363A6" w:rsidRPr="00117B6B">
        <w:rPr>
          <w:rFonts w:ascii="Arial Narrow" w:hAnsi="Arial Narrow" w:cs="Courier New"/>
          <w:sz w:val="21"/>
          <w:szCs w:val="21"/>
        </w:rPr>
        <w:t>los objetos sociales de cada integrante</w:t>
      </w:r>
      <w:r w:rsidRPr="00117B6B">
        <w:rPr>
          <w:rFonts w:ascii="Arial Narrow" w:hAnsi="Arial Narrow" w:cs="Courier New"/>
          <w:sz w:val="21"/>
          <w:szCs w:val="21"/>
        </w:rPr>
        <w:t xml:space="preserve"> a lo que se solicita en este proceso de</w:t>
      </w:r>
      <w:r w:rsidR="00A47CB8" w:rsidRPr="00117B6B">
        <w:rPr>
          <w:rFonts w:ascii="Arial Narrow" w:hAnsi="Arial Narrow" w:cs="Courier New"/>
          <w:sz w:val="21"/>
          <w:szCs w:val="21"/>
        </w:rPr>
        <w:t xml:space="preserve">l CONCURSO DE MÉRITOS </w:t>
      </w:r>
      <w:r w:rsidRPr="00117B6B">
        <w:rPr>
          <w:rFonts w:ascii="Arial Narrow" w:hAnsi="Arial Narrow" w:cs="Courier New"/>
          <w:sz w:val="21"/>
          <w:szCs w:val="21"/>
        </w:rPr>
        <w:t xml:space="preserve">y en el contrato que de ella se derive, según lo exigen los pliegos de condiciones. </w:t>
      </w:r>
    </w:p>
    <w:p w14:paraId="73108F11" w14:textId="77777777" w:rsidR="00F030C6" w:rsidRPr="00117B6B" w:rsidRDefault="00F030C6" w:rsidP="00F030C6">
      <w:pPr>
        <w:pStyle w:val="NormalWeb"/>
        <w:spacing w:before="0" w:beforeAutospacing="0" w:after="0" w:afterAutospacing="0"/>
        <w:jc w:val="both"/>
        <w:rPr>
          <w:rFonts w:ascii="Arial Narrow" w:hAnsi="Arial Narrow"/>
          <w:sz w:val="21"/>
          <w:szCs w:val="21"/>
        </w:rPr>
      </w:pPr>
    </w:p>
    <w:p w14:paraId="7556190F" w14:textId="5D4D85F8" w:rsidR="00703AA4" w:rsidRPr="00117B6B" w:rsidRDefault="000363A6"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Así</w:t>
      </w:r>
      <w:r w:rsidR="00703AA4" w:rsidRPr="00117B6B">
        <w:rPr>
          <w:rFonts w:ascii="Arial Narrow" w:hAnsi="Arial Narrow" w:cs="Courier New"/>
          <w:sz w:val="21"/>
          <w:szCs w:val="21"/>
        </w:rPr>
        <w:t xml:space="preserve">, del cumplimiento de los requisitos, procederemos a consolidar el siguiente cuadro de verificación. </w:t>
      </w:r>
    </w:p>
    <w:p w14:paraId="0219729C"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074FA814" w14:textId="6D6DA0BE" w:rsidR="00703AA4" w:rsidRPr="00117B6B" w:rsidRDefault="00703AA4" w:rsidP="00117B6B">
      <w:pPr>
        <w:pStyle w:val="NormalWeb"/>
        <w:numPr>
          <w:ilvl w:val="2"/>
          <w:numId w:val="2"/>
        </w:numPr>
        <w:spacing w:before="0" w:beforeAutospacing="0" w:after="0" w:afterAutospacing="0"/>
        <w:rPr>
          <w:rFonts w:ascii="Arial Narrow" w:hAnsi="Arial Narrow" w:cs="Courier New"/>
          <w:b/>
          <w:sz w:val="21"/>
          <w:szCs w:val="21"/>
        </w:rPr>
      </w:pPr>
      <w:r w:rsidRPr="00117B6B">
        <w:rPr>
          <w:rFonts w:ascii="Arial Narrow" w:hAnsi="Arial Narrow" w:cs="Courier New"/>
          <w:b/>
          <w:sz w:val="21"/>
          <w:szCs w:val="21"/>
        </w:rPr>
        <w:t>VERIFICACIÓN</w:t>
      </w:r>
      <w:r w:rsidR="000363A6" w:rsidRPr="00117B6B">
        <w:rPr>
          <w:rFonts w:ascii="Arial Narrow" w:hAnsi="Arial Narrow" w:cs="Courier New"/>
          <w:b/>
          <w:sz w:val="21"/>
          <w:szCs w:val="21"/>
        </w:rPr>
        <w:t xml:space="preserve"> </w:t>
      </w:r>
      <w:r w:rsidR="00A90534" w:rsidRPr="00117B6B">
        <w:rPr>
          <w:rFonts w:ascii="Arial Narrow" w:hAnsi="Arial Narrow" w:cs="Courier New"/>
          <w:b/>
          <w:sz w:val="21"/>
          <w:szCs w:val="21"/>
        </w:rPr>
        <w:t>JURÍDICA</w:t>
      </w:r>
      <w:r w:rsidRPr="00117B6B">
        <w:rPr>
          <w:rFonts w:ascii="Arial Narrow" w:hAnsi="Arial Narrow" w:cs="Courier New"/>
          <w:b/>
          <w:sz w:val="21"/>
          <w:szCs w:val="21"/>
        </w:rPr>
        <w:t xml:space="preserve"> DE LA PROPUESTA </w:t>
      </w:r>
    </w:p>
    <w:p w14:paraId="4DA97C3B"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15EFA997" w14:textId="024B3391" w:rsidR="00703AA4" w:rsidRPr="00117B6B" w:rsidRDefault="00703AA4"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En este aparte se verifica el cumplimiento de los requisitos de tipo jurídico exigidos</w:t>
      </w:r>
      <w:r w:rsidR="00F030C6" w:rsidRPr="00117B6B">
        <w:rPr>
          <w:rFonts w:ascii="Arial Narrow" w:hAnsi="Arial Narrow" w:cs="Courier New"/>
          <w:sz w:val="21"/>
          <w:szCs w:val="21"/>
        </w:rPr>
        <w:t xml:space="preserve"> en los Pliegos de condiciones;</w:t>
      </w:r>
      <w:r w:rsidRPr="00117B6B">
        <w:rPr>
          <w:rFonts w:ascii="Arial Narrow" w:hAnsi="Arial Narrow" w:cs="Courier New"/>
          <w:sz w:val="21"/>
          <w:szCs w:val="21"/>
        </w:rPr>
        <w:t xml:space="preserve"> Documentos Jurídicos de la Propuesta. </w:t>
      </w:r>
    </w:p>
    <w:p w14:paraId="49CE6D3D" w14:textId="77777777" w:rsidR="00F030C6" w:rsidRPr="00117B6B" w:rsidRDefault="00F030C6" w:rsidP="00F030C6">
      <w:pPr>
        <w:pStyle w:val="NormalWeb"/>
        <w:spacing w:before="0" w:beforeAutospacing="0" w:after="0" w:afterAutospacing="0"/>
        <w:jc w:val="both"/>
        <w:rPr>
          <w:rFonts w:ascii="Arial Narrow" w:hAnsi="Arial Narrow" w:cs="Courier New"/>
          <w:sz w:val="21"/>
          <w:szCs w:val="21"/>
        </w:rPr>
      </w:pPr>
    </w:p>
    <w:p w14:paraId="2649B14E" w14:textId="0F4195CE" w:rsidR="00A77269" w:rsidRPr="00117B6B" w:rsidRDefault="00987AE2" w:rsidP="00F030C6">
      <w:pPr>
        <w:pStyle w:val="NormalWeb"/>
        <w:spacing w:before="0" w:beforeAutospacing="0" w:after="0" w:afterAutospacing="0"/>
        <w:jc w:val="both"/>
        <w:rPr>
          <w:rFonts w:ascii="Arial Narrow" w:hAnsi="Arial Narrow"/>
          <w:sz w:val="21"/>
          <w:szCs w:val="21"/>
          <w:lang w:eastAsia="es-ES_tradnl"/>
        </w:rPr>
      </w:pPr>
      <w:r w:rsidRPr="00117B6B">
        <w:rPr>
          <w:rFonts w:ascii="Arial Narrow" w:hAnsi="Arial Narrow"/>
          <w:sz w:val="21"/>
          <w:szCs w:val="21"/>
          <w:lang w:eastAsia="es-ES_tradnl"/>
        </w:rPr>
        <w:t xml:space="preserve">Así, del cumplimiento de los requisitos, procederemos a consolidar el siguiente cuadro de </w:t>
      </w:r>
      <w:r w:rsidR="00C87879" w:rsidRPr="00117B6B">
        <w:rPr>
          <w:rFonts w:ascii="Arial Narrow" w:hAnsi="Arial Narrow"/>
          <w:sz w:val="21"/>
          <w:szCs w:val="21"/>
          <w:lang w:eastAsia="es-ES_tradnl"/>
        </w:rPr>
        <w:t>verificación</w:t>
      </w:r>
      <w:r w:rsidRPr="00117B6B">
        <w:rPr>
          <w:rFonts w:ascii="Arial Narrow" w:hAnsi="Arial Narrow"/>
          <w:sz w:val="21"/>
          <w:szCs w:val="21"/>
          <w:lang w:eastAsia="es-ES_tradnl"/>
        </w:rPr>
        <w:t xml:space="preserve">. </w:t>
      </w:r>
    </w:p>
    <w:p w14:paraId="621CAEBD" w14:textId="59A12BD5" w:rsidR="00F030C6" w:rsidRDefault="00F030C6" w:rsidP="00F030C6">
      <w:pPr>
        <w:pStyle w:val="NormalWeb"/>
        <w:spacing w:before="0" w:beforeAutospacing="0" w:after="0" w:afterAutospacing="0"/>
        <w:jc w:val="both"/>
        <w:rPr>
          <w:rFonts w:ascii="Arial Narrow" w:hAnsi="Arial Narrow"/>
          <w:sz w:val="22"/>
          <w:szCs w:val="22"/>
          <w:lang w:eastAsia="es-ES_tradnl"/>
        </w:rPr>
      </w:pPr>
    </w:p>
    <w:p w14:paraId="171B7B73" w14:textId="145BA1ED"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1A5FCEF3" w14:textId="68930F8D"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6CC874CE" w14:textId="6135E1D8"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6B260198" w14:textId="2C18142A"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32CA511F" w14:textId="1696DF24"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34FB297E" w14:textId="22739035"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466FF507" w14:textId="5017FB16"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43086A43" w14:textId="34E15C11"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4C680D38" w14:textId="1D03A8A6" w:rsidR="003B63DE" w:rsidRDefault="003B63DE" w:rsidP="00F030C6">
      <w:pPr>
        <w:pStyle w:val="NormalWeb"/>
        <w:spacing w:before="0" w:beforeAutospacing="0" w:after="0" w:afterAutospacing="0"/>
        <w:jc w:val="both"/>
        <w:rPr>
          <w:rFonts w:ascii="Arial Narrow" w:hAnsi="Arial Narrow"/>
          <w:sz w:val="22"/>
          <w:szCs w:val="22"/>
          <w:lang w:eastAsia="es-ES_tradnl"/>
        </w:rPr>
      </w:pPr>
    </w:p>
    <w:p w14:paraId="3069B4F5" w14:textId="77777777" w:rsidR="003B63DE" w:rsidRPr="00F030C6" w:rsidRDefault="003B63DE" w:rsidP="00F030C6">
      <w:pPr>
        <w:pStyle w:val="NormalWeb"/>
        <w:spacing w:before="0" w:beforeAutospacing="0" w:after="0" w:afterAutospacing="0"/>
        <w:jc w:val="both"/>
        <w:rPr>
          <w:rFonts w:ascii="Arial Narrow" w:hAnsi="Arial Narrow"/>
          <w:sz w:val="22"/>
          <w:szCs w:val="22"/>
          <w:lang w:eastAsia="es-ES_tradnl"/>
        </w:rPr>
      </w:pPr>
    </w:p>
    <w:p w14:paraId="39D27F67" w14:textId="4BD08A44" w:rsidR="00CB476F" w:rsidRPr="00117B6B" w:rsidRDefault="00CB476F" w:rsidP="00F030C6">
      <w:pPr>
        <w:pStyle w:val="NormalWeb"/>
        <w:spacing w:before="0" w:beforeAutospacing="0" w:after="0" w:afterAutospacing="0"/>
        <w:jc w:val="both"/>
        <w:rPr>
          <w:rFonts w:ascii="Arial Narrow" w:hAnsi="Arial Narrow" w:cs="Courier New"/>
          <w:b/>
          <w:bCs/>
          <w:sz w:val="21"/>
          <w:szCs w:val="21"/>
        </w:rPr>
      </w:pPr>
      <w:r w:rsidRPr="00117B6B">
        <w:rPr>
          <w:rFonts w:ascii="Arial Narrow" w:hAnsi="Arial Narrow" w:cs="Courier New"/>
          <w:b/>
          <w:bCs/>
          <w:sz w:val="21"/>
          <w:szCs w:val="21"/>
          <w:lang w:val="es-CO"/>
        </w:rPr>
        <w:t>GESTION CONSULTORES E INTERVENTORES S.A.S</w:t>
      </w:r>
    </w:p>
    <w:p w14:paraId="0C4DE696" w14:textId="77777777" w:rsidR="00CB476F" w:rsidRPr="00117B6B" w:rsidRDefault="00CB476F" w:rsidP="00F030C6">
      <w:pPr>
        <w:pStyle w:val="NormalWeb"/>
        <w:numPr>
          <w:ilvl w:val="0"/>
          <w:numId w:val="5"/>
        </w:numPr>
        <w:spacing w:before="0" w:beforeAutospacing="0" w:after="0" w:afterAutospacing="0"/>
        <w:ind w:left="0"/>
        <w:jc w:val="both"/>
        <w:rPr>
          <w:rFonts w:ascii="Arial Narrow" w:hAnsi="Arial Narrow"/>
          <w:sz w:val="21"/>
          <w:szCs w:val="21"/>
          <w:lang w:eastAsia="es-ES_tradnl"/>
        </w:rPr>
      </w:pPr>
      <w:r w:rsidRPr="00117B6B">
        <w:rPr>
          <w:rFonts w:ascii="Arial Narrow" w:hAnsi="Arial Narrow"/>
          <w:b/>
          <w:sz w:val="21"/>
          <w:szCs w:val="21"/>
          <w:lang w:eastAsia="es-ES_tradnl"/>
        </w:rPr>
        <w:t xml:space="preserve">Condiciones de aptitud jurídica </w:t>
      </w:r>
    </w:p>
    <w:p w14:paraId="2393D0A6" w14:textId="0F2C0D08" w:rsidR="00CB476F" w:rsidRDefault="00CB476F" w:rsidP="00F030C6">
      <w:pPr>
        <w:pStyle w:val="NormalWeb"/>
        <w:spacing w:before="0" w:beforeAutospacing="0" w:after="0" w:afterAutospacing="0"/>
        <w:jc w:val="both"/>
        <w:rPr>
          <w:rFonts w:ascii="Arial Narrow" w:hAnsi="Arial Narrow"/>
          <w:b/>
          <w:sz w:val="21"/>
          <w:szCs w:val="21"/>
          <w:lang w:val="es-CO" w:eastAsia="es-ES_tradnl"/>
        </w:rPr>
      </w:pPr>
      <w:r w:rsidRPr="00117B6B">
        <w:rPr>
          <w:rFonts w:ascii="Arial Narrow" w:hAnsi="Arial Narrow"/>
          <w:b/>
          <w:sz w:val="21"/>
          <w:szCs w:val="21"/>
          <w:lang w:eastAsia="es-ES_tradnl"/>
        </w:rPr>
        <w:t xml:space="preserve">Proponente – </w:t>
      </w:r>
      <w:r w:rsidRPr="00117B6B">
        <w:rPr>
          <w:rFonts w:ascii="Arial Narrow" w:hAnsi="Arial Narrow"/>
          <w:b/>
          <w:sz w:val="21"/>
          <w:szCs w:val="21"/>
          <w:lang w:val="es-CO" w:eastAsia="es-ES_tradnl"/>
        </w:rPr>
        <w:t>GESTION CONSULTORES E INTERVENTORES S.A.S</w:t>
      </w:r>
      <w:r w:rsidR="00117B6B" w:rsidRPr="00117B6B">
        <w:rPr>
          <w:rFonts w:ascii="Arial Narrow" w:hAnsi="Arial Narrow"/>
          <w:b/>
          <w:sz w:val="21"/>
          <w:szCs w:val="21"/>
          <w:lang w:val="es-CO" w:eastAsia="es-ES_tradnl"/>
        </w:rPr>
        <w:t xml:space="preserve"> </w:t>
      </w:r>
    </w:p>
    <w:p w14:paraId="27FCABD2" w14:textId="77777777" w:rsidR="00117B6B" w:rsidRPr="00117B6B" w:rsidRDefault="00117B6B" w:rsidP="00F030C6">
      <w:pPr>
        <w:pStyle w:val="NormalWeb"/>
        <w:spacing w:before="0" w:beforeAutospacing="0" w:after="0" w:afterAutospacing="0"/>
        <w:jc w:val="both"/>
        <w:rPr>
          <w:rFonts w:ascii="Arial Narrow" w:hAnsi="Arial Narrow"/>
          <w:b/>
          <w:sz w:val="21"/>
          <w:szCs w:val="21"/>
          <w:lang w:eastAsia="es-ES_tradnl"/>
        </w:rPr>
      </w:pPr>
    </w:p>
    <w:tbl>
      <w:tblPr>
        <w:tblStyle w:val="Tablaconcuadrcula"/>
        <w:tblW w:w="9630" w:type="dxa"/>
        <w:tblInd w:w="-147" w:type="dxa"/>
        <w:tblLook w:val="04A0" w:firstRow="1" w:lastRow="0" w:firstColumn="1" w:lastColumn="0" w:noHBand="0" w:noVBand="1"/>
      </w:tblPr>
      <w:tblGrid>
        <w:gridCol w:w="5001"/>
        <w:gridCol w:w="2596"/>
        <w:gridCol w:w="2033"/>
      </w:tblGrid>
      <w:tr w:rsidR="00CB476F" w:rsidRPr="00117B6B" w14:paraId="7CFC9DE0" w14:textId="77777777" w:rsidTr="000D6F74">
        <w:trPr>
          <w:trHeight w:val="587"/>
        </w:trPr>
        <w:tc>
          <w:tcPr>
            <w:tcW w:w="5001" w:type="dxa"/>
            <w:shd w:val="clear" w:color="auto" w:fill="BDD6EE" w:themeFill="accent5" w:themeFillTint="66"/>
          </w:tcPr>
          <w:p w14:paraId="78B84712" w14:textId="77777777" w:rsidR="00CB476F" w:rsidRPr="00117B6B" w:rsidRDefault="00CB476F"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DOCUMENTACIÓN DE VERIFICACIÓN JURÍDICA</w:t>
            </w:r>
          </w:p>
        </w:tc>
        <w:tc>
          <w:tcPr>
            <w:tcW w:w="2596" w:type="dxa"/>
            <w:shd w:val="clear" w:color="auto" w:fill="BDD6EE" w:themeFill="accent5" w:themeFillTint="66"/>
          </w:tcPr>
          <w:p w14:paraId="508B646A" w14:textId="77777777" w:rsidR="00CB476F" w:rsidRPr="00117B6B" w:rsidRDefault="00CB476F"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VERIFICACIÓN DE CUMPLIMIENTO</w:t>
            </w:r>
          </w:p>
        </w:tc>
        <w:tc>
          <w:tcPr>
            <w:tcW w:w="2033" w:type="dxa"/>
            <w:shd w:val="clear" w:color="auto" w:fill="BDD6EE" w:themeFill="accent5" w:themeFillTint="66"/>
          </w:tcPr>
          <w:p w14:paraId="0E981F7C" w14:textId="77777777" w:rsidR="00CB476F" w:rsidRPr="00117B6B" w:rsidRDefault="00CB476F"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OBSERVACION</w:t>
            </w:r>
          </w:p>
        </w:tc>
      </w:tr>
      <w:tr w:rsidR="00CB476F" w:rsidRPr="00117B6B" w14:paraId="5099BF65" w14:textId="77777777" w:rsidTr="000D6F74">
        <w:trPr>
          <w:trHeight w:val="625"/>
        </w:trPr>
        <w:tc>
          <w:tcPr>
            <w:tcW w:w="5001" w:type="dxa"/>
          </w:tcPr>
          <w:p w14:paraId="0241A5AC" w14:textId="77777777" w:rsidR="00CB476F" w:rsidRPr="00117B6B" w:rsidRDefault="00CB476F"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sz w:val="20"/>
                <w:szCs w:val="22"/>
                <w:lang w:eastAsia="es-ES_tradnl"/>
              </w:rPr>
              <w:t xml:space="preserve">ACREDITACIÓN DE LA EXISTENCIA DEL CONSORCIO. </w:t>
            </w:r>
          </w:p>
        </w:tc>
        <w:tc>
          <w:tcPr>
            <w:tcW w:w="2596" w:type="dxa"/>
          </w:tcPr>
          <w:p w14:paraId="2B7D5E60" w14:textId="4F1465A8" w:rsidR="00CB476F" w:rsidRPr="00117B6B" w:rsidRDefault="00963364"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N/A</w:t>
            </w:r>
          </w:p>
        </w:tc>
        <w:tc>
          <w:tcPr>
            <w:tcW w:w="2033" w:type="dxa"/>
          </w:tcPr>
          <w:p w14:paraId="039A46C6" w14:textId="352F2459"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p>
        </w:tc>
      </w:tr>
      <w:tr w:rsidR="00CB476F" w:rsidRPr="00117B6B" w14:paraId="190C869B" w14:textId="77777777" w:rsidTr="000D6F74">
        <w:trPr>
          <w:trHeight w:val="625"/>
        </w:trPr>
        <w:tc>
          <w:tcPr>
            <w:tcW w:w="5001" w:type="dxa"/>
          </w:tcPr>
          <w:p w14:paraId="355058A3" w14:textId="77777777" w:rsidR="00CB476F" w:rsidRPr="00117B6B" w:rsidRDefault="00CB476F"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sz w:val="20"/>
                <w:szCs w:val="22"/>
                <w:lang w:eastAsia="es-ES_tradnl"/>
              </w:rPr>
              <w:t xml:space="preserve">COPIA DEL DOCUMENTO DEL DOCUMENTO DE IDENTIDAD DEL REPRESENTANTE DEL CONSORCIO </w:t>
            </w:r>
          </w:p>
        </w:tc>
        <w:tc>
          <w:tcPr>
            <w:tcW w:w="2596" w:type="dxa"/>
          </w:tcPr>
          <w:p w14:paraId="666541F9"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033" w:type="dxa"/>
          </w:tcPr>
          <w:p w14:paraId="55A0E8B7"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p>
        </w:tc>
      </w:tr>
      <w:tr w:rsidR="00CB476F" w:rsidRPr="00117B6B" w14:paraId="1960D6A4" w14:textId="77777777" w:rsidTr="000D6F74">
        <w:trPr>
          <w:trHeight w:val="300"/>
        </w:trPr>
        <w:tc>
          <w:tcPr>
            <w:tcW w:w="5001" w:type="dxa"/>
          </w:tcPr>
          <w:p w14:paraId="10949EC9" w14:textId="77777777" w:rsidR="00CB476F" w:rsidRPr="00117B6B" w:rsidRDefault="00CB476F"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sz w:val="20"/>
                <w:szCs w:val="22"/>
                <w:lang w:eastAsia="es-ES_tradnl"/>
              </w:rPr>
              <w:t xml:space="preserve">GARANTÍA DE SERIEDAD DE LA OFERTA </w:t>
            </w:r>
          </w:p>
        </w:tc>
        <w:tc>
          <w:tcPr>
            <w:tcW w:w="2596" w:type="dxa"/>
          </w:tcPr>
          <w:p w14:paraId="309C3A85"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033" w:type="dxa"/>
          </w:tcPr>
          <w:p w14:paraId="747DCE50"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p>
        </w:tc>
      </w:tr>
      <w:tr w:rsidR="00CB476F" w:rsidRPr="00117B6B" w14:paraId="622700D1" w14:textId="77777777" w:rsidTr="000D6F74">
        <w:trPr>
          <w:trHeight w:val="286"/>
        </w:trPr>
        <w:tc>
          <w:tcPr>
            <w:tcW w:w="5001" w:type="dxa"/>
          </w:tcPr>
          <w:p w14:paraId="3317038E" w14:textId="77777777" w:rsidR="00CB476F" w:rsidRPr="00117B6B" w:rsidRDefault="00CB476F"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sz w:val="20"/>
                <w:szCs w:val="22"/>
                <w:lang w:eastAsia="es-ES_tradnl"/>
              </w:rPr>
              <w:t xml:space="preserve">PACTO DE PROBIDAD </w:t>
            </w:r>
          </w:p>
        </w:tc>
        <w:tc>
          <w:tcPr>
            <w:tcW w:w="2596" w:type="dxa"/>
          </w:tcPr>
          <w:p w14:paraId="14F03E59"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033" w:type="dxa"/>
          </w:tcPr>
          <w:p w14:paraId="5F94950D" w14:textId="53FF658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p>
        </w:tc>
      </w:tr>
      <w:tr w:rsidR="00CB476F" w:rsidRPr="00117B6B" w14:paraId="0D296718" w14:textId="77777777" w:rsidTr="000D6F74">
        <w:trPr>
          <w:trHeight w:val="286"/>
        </w:trPr>
        <w:tc>
          <w:tcPr>
            <w:tcW w:w="5001" w:type="dxa"/>
          </w:tcPr>
          <w:p w14:paraId="0D573DC0" w14:textId="77777777" w:rsidR="00CB476F" w:rsidRPr="00117B6B" w:rsidRDefault="00CB476F"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sz w:val="20"/>
                <w:szCs w:val="22"/>
                <w:lang w:eastAsia="es-ES_tradnl"/>
              </w:rPr>
              <w:t xml:space="preserve">COMPROMISO ANTICORRUPCIÓN </w:t>
            </w:r>
          </w:p>
        </w:tc>
        <w:tc>
          <w:tcPr>
            <w:tcW w:w="2596" w:type="dxa"/>
          </w:tcPr>
          <w:p w14:paraId="66E8B0D6" w14:textId="7777777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033" w:type="dxa"/>
          </w:tcPr>
          <w:p w14:paraId="07D4E387" w14:textId="07E6C057" w:rsidR="00CB476F" w:rsidRPr="00117B6B" w:rsidRDefault="00CB476F" w:rsidP="00F030C6">
            <w:pPr>
              <w:pStyle w:val="NormalWeb"/>
              <w:spacing w:before="0" w:beforeAutospacing="0" w:after="0" w:afterAutospacing="0"/>
              <w:jc w:val="center"/>
              <w:rPr>
                <w:rFonts w:ascii="Arial Narrow" w:hAnsi="Arial Narrow"/>
                <w:sz w:val="20"/>
                <w:szCs w:val="22"/>
                <w:lang w:eastAsia="es-ES_tradnl"/>
              </w:rPr>
            </w:pPr>
          </w:p>
        </w:tc>
      </w:tr>
    </w:tbl>
    <w:p w14:paraId="1E2607F3" w14:textId="77777777" w:rsidR="00117B6B" w:rsidRDefault="00117B6B" w:rsidP="00F030C6">
      <w:pPr>
        <w:pStyle w:val="NormalWeb"/>
        <w:spacing w:before="0" w:beforeAutospacing="0" w:after="0" w:afterAutospacing="0"/>
        <w:jc w:val="center"/>
        <w:rPr>
          <w:rFonts w:ascii="Arial Narrow" w:hAnsi="Arial Narrow"/>
          <w:b/>
          <w:sz w:val="22"/>
          <w:szCs w:val="22"/>
        </w:rPr>
      </w:pPr>
    </w:p>
    <w:p w14:paraId="129FB4AC" w14:textId="77777777" w:rsidR="00117B6B" w:rsidRDefault="00117B6B" w:rsidP="00F030C6">
      <w:pPr>
        <w:pStyle w:val="NormalWeb"/>
        <w:spacing w:before="0" w:beforeAutospacing="0" w:after="0" w:afterAutospacing="0"/>
        <w:jc w:val="center"/>
        <w:rPr>
          <w:rFonts w:ascii="Arial Narrow" w:hAnsi="Arial Narrow"/>
          <w:b/>
          <w:sz w:val="22"/>
          <w:szCs w:val="22"/>
        </w:rPr>
      </w:pPr>
    </w:p>
    <w:p w14:paraId="05CAB004" w14:textId="77777777" w:rsidR="00117B6B" w:rsidRDefault="00117B6B" w:rsidP="00F030C6">
      <w:pPr>
        <w:pStyle w:val="NormalWeb"/>
        <w:spacing w:before="0" w:beforeAutospacing="0" w:after="0" w:afterAutospacing="0"/>
        <w:jc w:val="center"/>
        <w:rPr>
          <w:rFonts w:ascii="Arial Narrow" w:hAnsi="Arial Narrow"/>
          <w:b/>
          <w:sz w:val="22"/>
          <w:szCs w:val="22"/>
        </w:rPr>
      </w:pPr>
    </w:p>
    <w:p w14:paraId="0864CE47" w14:textId="1104F228" w:rsidR="00CB476F" w:rsidRPr="00117B6B" w:rsidRDefault="00CB476F" w:rsidP="00F030C6">
      <w:pPr>
        <w:pStyle w:val="NormalWeb"/>
        <w:spacing w:before="0" w:beforeAutospacing="0" w:after="0" w:afterAutospacing="0"/>
        <w:jc w:val="center"/>
        <w:rPr>
          <w:rFonts w:ascii="Arial Narrow" w:hAnsi="Arial Narrow"/>
          <w:b/>
          <w:sz w:val="21"/>
          <w:szCs w:val="21"/>
        </w:rPr>
      </w:pPr>
      <w:r w:rsidRPr="00117B6B">
        <w:rPr>
          <w:rFonts w:ascii="Arial Narrow" w:hAnsi="Arial Narrow"/>
          <w:b/>
          <w:sz w:val="21"/>
          <w:szCs w:val="21"/>
        </w:rPr>
        <w:t xml:space="preserve">VERIFICACIÓN DE DOCUMENTOS ACREDITAR POR CADA INTEGRANTE </w:t>
      </w:r>
    </w:p>
    <w:p w14:paraId="2545E462" w14:textId="77777777" w:rsidR="00117B6B" w:rsidRPr="00F030C6" w:rsidRDefault="00117B6B" w:rsidP="00F030C6">
      <w:pPr>
        <w:pStyle w:val="NormalWeb"/>
        <w:spacing w:before="0" w:beforeAutospacing="0" w:after="0" w:afterAutospacing="0"/>
        <w:jc w:val="center"/>
        <w:rPr>
          <w:rFonts w:ascii="Arial Narrow" w:hAnsi="Arial Narrow"/>
          <w:b/>
          <w:sz w:val="22"/>
          <w:szCs w:val="22"/>
        </w:rPr>
      </w:pPr>
    </w:p>
    <w:tbl>
      <w:tblPr>
        <w:tblStyle w:val="Tablaconcuadrcula"/>
        <w:tblW w:w="5665" w:type="dxa"/>
        <w:tblLook w:val="04A0" w:firstRow="1" w:lastRow="0" w:firstColumn="1" w:lastColumn="0" w:noHBand="0" w:noVBand="1"/>
      </w:tblPr>
      <w:tblGrid>
        <w:gridCol w:w="3570"/>
        <w:gridCol w:w="2095"/>
      </w:tblGrid>
      <w:tr w:rsidR="00CB476F" w:rsidRPr="00117B6B" w14:paraId="6A26C58D" w14:textId="77777777" w:rsidTr="00963364">
        <w:trPr>
          <w:gridAfter w:val="1"/>
          <w:wAfter w:w="2095" w:type="dxa"/>
          <w:trHeight w:val="551"/>
        </w:trPr>
        <w:tc>
          <w:tcPr>
            <w:tcW w:w="3570" w:type="dxa"/>
            <w:vMerge w:val="restart"/>
            <w:shd w:val="clear" w:color="auto" w:fill="9CC2E5" w:themeFill="accent5" w:themeFillTint="99"/>
          </w:tcPr>
          <w:p w14:paraId="1E4A2302" w14:textId="77777777" w:rsidR="00CB476F" w:rsidRPr="00117B6B" w:rsidRDefault="00CB476F" w:rsidP="00F030C6">
            <w:pPr>
              <w:pStyle w:val="NormalWeb"/>
              <w:spacing w:before="0" w:beforeAutospacing="0" w:after="0" w:afterAutospacing="0"/>
              <w:jc w:val="both"/>
              <w:rPr>
                <w:rFonts w:ascii="Arial Narrow" w:hAnsi="Arial Narrow"/>
                <w:sz w:val="20"/>
                <w:szCs w:val="22"/>
              </w:rPr>
            </w:pPr>
          </w:p>
          <w:p w14:paraId="1D2DB375" w14:textId="77777777" w:rsidR="00CB476F" w:rsidRPr="00117B6B" w:rsidRDefault="00CB476F" w:rsidP="00F030C6">
            <w:pPr>
              <w:pStyle w:val="NormalWeb"/>
              <w:spacing w:before="0" w:beforeAutospacing="0" w:after="0" w:afterAutospacing="0"/>
              <w:jc w:val="both"/>
              <w:rPr>
                <w:rFonts w:ascii="Arial Narrow" w:hAnsi="Arial Narrow"/>
                <w:b/>
                <w:sz w:val="20"/>
                <w:szCs w:val="22"/>
              </w:rPr>
            </w:pPr>
            <w:r w:rsidRPr="00117B6B">
              <w:rPr>
                <w:rFonts w:ascii="Arial Narrow" w:hAnsi="Arial Narrow"/>
                <w:b/>
                <w:sz w:val="20"/>
                <w:szCs w:val="22"/>
              </w:rPr>
              <w:t xml:space="preserve">DOCUMENTACIÓN DE VERIFICACIÓN JURÍDICA </w:t>
            </w:r>
          </w:p>
          <w:p w14:paraId="7D4A5E06" w14:textId="77777777" w:rsidR="00CB476F" w:rsidRPr="00117B6B" w:rsidRDefault="00CB476F" w:rsidP="00F030C6">
            <w:pPr>
              <w:pStyle w:val="NormalWeb"/>
              <w:spacing w:before="0" w:beforeAutospacing="0" w:after="0" w:afterAutospacing="0"/>
              <w:jc w:val="both"/>
              <w:rPr>
                <w:rFonts w:ascii="Arial Narrow" w:hAnsi="Arial Narrow"/>
                <w:b/>
                <w:sz w:val="20"/>
                <w:szCs w:val="22"/>
              </w:rPr>
            </w:pPr>
          </w:p>
          <w:p w14:paraId="29061A2C" w14:textId="77777777" w:rsidR="00CB476F" w:rsidRPr="00117B6B" w:rsidRDefault="00CB476F" w:rsidP="00F030C6">
            <w:pPr>
              <w:pStyle w:val="NormalWeb"/>
              <w:spacing w:before="0" w:beforeAutospacing="0" w:after="0" w:afterAutospacing="0"/>
              <w:jc w:val="both"/>
              <w:rPr>
                <w:rFonts w:ascii="Arial Narrow" w:hAnsi="Arial Narrow"/>
                <w:b/>
                <w:sz w:val="20"/>
                <w:szCs w:val="22"/>
              </w:rPr>
            </w:pPr>
          </w:p>
        </w:tc>
      </w:tr>
      <w:tr w:rsidR="00CB476F" w:rsidRPr="00117B6B" w14:paraId="239D749D" w14:textId="77777777" w:rsidTr="00963364">
        <w:trPr>
          <w:trHeight w:val="1281"/>
        </w:trPr>
        <w:tc>
          <w:tcPr>
            <w:tcW w:w="3570" w:type="dxa"/>
            <w:vMerge/>
            <w:shd w:val="clear" w:color="auto" w:fill="9CC2E5" w:themeFill="accent5" w:themeFillTint="99"/>
          </w:tcPr>
          <w:p w14:paraId="6C759B92" w14:textId="77777777" w:rsidR="00CB476F" w:rsidRPr="00117B6B" w:rsidRDefault="00CB476F" w:rsidP="00F030C6">
            <w:pPr>
              <w:pStyle w:val="NormalWeb"/>
              <w:spacing w:before="0" w:beforeAutospacing="0" w:after="0" w:afterAutospacing="0"/>
              <w:jc w:val="both"/>
              <w:rPr>
                <w:rFonts w:ascii="Arial Narrow" w:hAnsi="Arial Narrow"/>
                <w:sz w:val="20"/>
                <w:szCs w:val="22"/>
              </w:rPr>
            </w:pPr>
          </w:p>
        </w:tc>
        <w:tc>
          <w:tcPr>
            <w:tcW w:w="2095" w:type="dxa"/>
            <w:shd w:val="clear" w:color="auto" w:fill="9CC2E5" w:themeFill="accent5" w:themeFillTint="99"/>
          </w:tcPr>
          <w:p w14:paraId="4166F4E1" w14:textId="5EDBFD60" w:rsidR="00CB476F" w:rsidRPr="00117B6B" w:rsidRDefault="00CB476F" w:rsidP="00F030C6">
            <w:pPr>
              <w:pStyle w:val="NormalWeb"/>
              <w:spacing w:before="0" w:beforeAutospacing="0" w:after="0" w:afterAutospacing="0"/>
              <w:contextualSpacing/>
              <w:rPr>
                <w:rFonts w:ascii="Arial Narrow" w:hAnsi="Arial Narrow"/>
                <w:sz w:val="20"/>
                <w:szCs w:val="22"/>
              </w:rPr>
            </w:pPr>
            <w:r w:rsidRPr="00117B6B">
              <w:rPr>
                <w:rFonts w:ascii="Arial Narrow" w:hAnsi="Arial Narrow"/>
                <w:b/>
                <w:sz w:val="20"/>
                <w:szCs w:val="22"/>
                <w:lang w:val="es-CO"/>
              </w:rPr>
              <w:t xml:space="preserve">GESTION CONSULTORES E INTERVENTORES S.A.S </w:t>
            </w:r>
            <w:r w:rsidRPr="00117B6B">
              <w:rPr>
                <w:rFonts w:ascii="Arial Narrow" w:hAnsi="Arial Narrow"/>
                <w:b/>
                <w:sz w:val="20"/>
                <w:szCs w:val="22"/>
              </w:rPr>
              <w:t xml:space="preserve">NIT. </w:t>
            </w:r>
            <w:r w:rsidR="00963364" w:rsidRPr="00117B6B">
              <w:rPr>
                <w:rFonts w:ascii="Arial Narrow" w:hAnsi="Arial Narrow"/>
                <w:b/>
                <w:sz w:val="20"/>
                <w:szCs w:val="22"/>
                <w:lang w:val="es-CO"/>
              </w:rPr>
              <w:t>900278213-0</w:t>
            </w:r>
            <w:r w:rsidR="00963364" w:rsidRPr="00117B6B">
              <w:rPr>
                <w:rFonts w:ascii="Arial Narrow" w:hAnsi="Arial Narrow"/>
                <w:b/>
                <w:sz w:val="20"/>
                <w:szCs w:val="22"/>
              </w:rPr>
              <w:t xml:space="preserve"> </w:t>
            </w:r>
            <w:r w:rsidRPr="00117B6B">
              <w:rPr>
                <w:rFonts w:ascii="Arial Narrow" w:hAnsi="Arial Narrow"/>
                <w:b/>
                <w:sz w:val="20"/>
                <w:szCs w:val="22"/>
              </w:rPr>
              <w:t xml:space="preserve">Rep. Legal. </w:t>
            </w:r>
            <w:r w:rsidR="00963364" w:rsidRPr="00117B6B">
              <w:rPr>
                <w:rFonts w:ascii="Arial Narrow" w:hAnsi="Arial Narrow"/>
                <w:sz w:val="20"/>
                <w:szCs w:val="22"/>
                <w:lang w:val="es-CO"/>
              </w:rPr>
              <w:t>LUZ ALEJANDRA FIGUEROA ROMERO</w:t>
            </w:r>
          </w:p>
          <w:p w14:paraId="25CD31D5" w14:textId="77777777" w:rsidR="00CB476F" w:rsidRPr="00117B6B" w:rsidRDefault="00CB476F" w:rsidP="00F030C6">
            <w:pPr>
              <w:pStyle w:val="NormalWeb"/>
              <w:spacing w:before="0" w:beforeAutospacing="0" w:after="0" w:afterAutospacing="0"/>
              <w:contextualSpacing/>
              <w:rPr>
                <w:rFonts w:ascii="Arial Narrow" w:hAnsi="Arial Narrow"/>
                <w:b/>
                <w:sz w:val="20"/>
                <w:szCs w:val="22"/>
              </w:rPr>
            </w:pPr>
          </w:p>
          <w:p w14:paraId="4BFD86E7" w14:textId="28D07420" w:rsidR="00CB476F" w:rsidRPr="00117B6B" w:rsidRDefault="00CB476F" w:rsidP="00F030C6">
            <w:pPr>
              <w:pStyle w:val="NormalWeb"/>
              <w:spacing w:before="0" w:beforeAutospacing="0" w:after="0" w:afterAutospacing="0"/>
              <w:contextualSpacing/>
              <w:rPr>
                <w:rFonts w:ascii="Arial Narrow" w:hAnsi="Arial Narrow"/>
                <w:sz w:val="20"/>
                <w:szCs w:val="22"/>
              </w:rPr>
            </w:pPr>
          </w:p>
        </w:tc>
      </w:tr>
      <w:tr w:rsidR="00CB476F" w:rsidRPr="00117B6B" w14:paraId="78E3FD35" w14:textId="77777777" w:rsidTr="00963364">
        <w:trPr>
          <w:trHeight w:val="307"/>
        </w:trPr>
        <w:tc>
          <w:tcPr>
            <w:tcW w:w="3570" w:type="dxa"/>
          </w:tcPr>
          <w:p w14:paraId="6A8F6E2B"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 xml:space="preserve">Certificación de existencia y representación legal </w:t>
            </w:r>
          </w:p>
        </w:tc>
        <w:tc>
          <w:tcPr>
            <w:tcW w:w="2095" w:type="dxa"/>
          </w:tcPr>
          <w:p w14:paraId="1B825E3C" w14:textId="1F2F7740"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CUMPLE</w:t>
            </w:r>
          </w:p>
          <w:p w14:paraId="7365EBE0"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p>
          <w:p w14:paraId="2816E68A" w14:textId="77777777" w:rsidR="00CB476F" w:rsidRPr="00117B6B" w:rsidRDefault="00CB476F" w:rsidP="00F030C6">
            <w:pPr>
              <w:pStyle w:val="NormalWeb"/>
              <w:spacing w:before="0" w:beforeAutospacing="0" w:after="0" w:afterAutospacing="0"/>
              <w:contextualSpacing/>
              <w:jc w:val="center"/>
              <w:rPr>
                <w:rFonts w:ascii="Arial Narrow" w:hAnsi="Arial Narrow"/>
                <w:b/>
                <w:sz w:val="20"/>
                <w:szCs w:val="22"/>
              </w:rPr>
            </w:pPr>
          </w:p>
        </w:tc>
      </w:tr>
      <w:tr w:rsidR="00CB476F" w:rsidRPr="00117B6B" w14:paraId="437CA5C9" w14:textId="77777777" w:rsidTr="00963364">
        <w:trPr>
          <w:gridAfter w:val="1"/>
          <w:wAfter w:w="2095" w:type="dxa"/>
          <w:trHeight w:val="305"/>
        </w:trPr>
        <w:tc>
          <w:tcPr>
            <w:tcW w:w="3570" w:type="dxa"/>
          </w:tcPr>
          <w:p w14:paraId="5D75D848"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Carta consorcial</w:t>
            </w:r>
          </w:p>
        </w:tc>
      </w:tr>
      <w:tr w:rsidR="00CB476F" w:rsidRPr="00117B6B" w14:paraId="1425A9A9" w14:textId="77777777" w:rsidTr="00963364">
        <w:trPr>
          <w:trHeight w:val="307"/>
        </w:trPr>
        <w:tc>
          <w:tcPr>
            <w:tcW w:w="3570" w:type="dxa"/>
          </w:tcPr>
          <w:p w14:paraId="1FF0F5ED"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 xml:space="preserve">Copia de cedula de ciudadanía de los representantes legales de los integrantes del consorcio </w:t>
            </w:r>
          </w:p>
        </w:tc>
        <w:tc>
          <w:tcPr>
            <w:tcW w:w="2095" w:type="dxa"/>
          </w:tcPr>
          <w:p w14:paraId="7A1750C6"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CUMPLE</w:t>
            </w:r>
          </w:p>
          <w:p w14:paraId="6B82A74D" w14:textId="77777777" w:rsidR="00CB476F" w:rsidRPr="00117B6B" w:rsidRDefault="00CB476F" w:rsidP="00F030C6">
            <w:pPr>
              <w:pStyle w:val="NormalWeb"/>
              <w:spacing w:before="0" w:beforeAutospacing="0" w:after="0" w:afterAutospacing="0"/>
              <w:contextualSpacing/>
              <w:jc w:val="center"/>
              <w:rPr>
                <w:rFonts w:ascii="Arial Narrow" w:hAnsi="Arial Narrow"/>
                <w:b/>
                <w:sz w:val="20"/>
                <w:szCs w:val="22"/>
              </w:rPr>
            </w:pPr>
          </w:p>
        </w:tc>
      </w:tr>
      <w:tr w:rsidR="00CB476F" w:rsidRPr="00117B6B" w14:paraId="005AE7D7" w14:textId="77777777" w:rsidTr="00963364">
        <w:trPr>
          <w:trHeight w:val="323"/>
        </w:trPr>
        <w:tc>
          <w:tcPr>
            <w:tcW w:w="3570" w:type="dxa"/>
          </w:tcPr>
          <w:p w14:paraId="03EA6DF9"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 xml:space="preserve">Certificado de inscripción, calificación y clasificación en el Registro Único de Proponentes </w:t>
            </w:r>
          </w:p>
        </w:tc>
        <w:tc>
          <w:tcPr>
            <w:tcW w:w="2095" w:type="dxa"/>
          </w:tcPr>
          <w:p w14:paraId="53899810"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 xml:space="preserve">CUMPLE </w:t>
            </w:r>
          </w:p>
          <w:p w14:paraId="609B76E7"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p>
        </w:tc>
      </w:tr>
      <w:tr w:rsidR="00CB476F" w:rsidRPr="00117B6B" w14:paraId="6BC2F01E" w14:textId="77777777" w:rsidTr="00963364">
        <w:trPr>
          <w:trHeight w:val="323"/>
        </w:trPr>
        <w:tc>
          <w:tcPr>
            <w:tcW w:w="3570" w:type="dxa"/>
          </w:tcPr>
          <w:p w14:paraId="3A7CC559"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 xml:space="preserve">Certificación de cumplimiento de pago de aportes de seguridad social y parafiscales. </w:t>
            </w:r>
          </w:p>
        </w:tc>
        <w:tc>
          <w:tcPr>
            <w:tcW w:w="2095" w:type="dxa"/>
          </w:tcPr>
          <w:p w14:paraId="5FABC18C"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 xml:space="preserve">CUMPLE </w:t>
            </w:r>
          </w:p>
          <w:p w14:paraId="5B2CF465" w14:textId="77777777" w:rsidR="00CB476F" w:rsidRPr="00117B6B" w:rsidRDefault="00CB476F" w:rsidP="00F030C6">
            <w:pPr>
              <w:pStyle w:val="NormalWeb"/>
              <w:spacing w:before="0" w:beforeAutospacing="0" w:after="0" w:afterAutospacing="0"/>
              <w:contextualSpacing/>
              <w:jc w:val="center"/>
              <w:rPr>
                <w:rFonts w:ascii="Arial Narrow" w:hAnsi="Arial Narrow"/>
                <w:b/>
                <w:sz w:val="20"/>
                <w:szCs w:val="22"/>
              </w:rPr>
            </w:pPr>
          </w:p>
          <w:p w14:paraId="66A8AD0B" w14:textId="77777777" w:rsidR="00CB476F" w:rsidRPr="00117B6B" w:rsidRDefault="00CB476F" w:rsidP="00F030C6">
            <w:pPr>
              <w:pStyle w:val="NormalWeb"/>
              <w:spacing w:before="0" w:beforeAutospacing="0" w:after="0" w:afterAutospacing="0"/>
              <w:jc w:val="both"/>
              <w:rPr>
                <w:rFonts w:ascii="Arial Narrow" w:hAnsi="Arial Narrow"/>
                <w:sz w:val="20"/>
                <w:szCs w:val="22"/>
              </w:rPr>
            </w:pPr>
          </w:p>
        </w:tc>
      </w:tr>
      <w:tr w:rsidR="00CB476F" w:rsidRPr="00117B6B" w14:paraId="3A4BA457" w14:textId="77777777" w:rsidTr="00963364">
        <w:trPr>
          <w:trHeight w:val="307"/>
        </w:trPr>
        <w:tc>
          <w:tcPr>
            <w:tcW w:w="3570" w:type="dxa"/>
          </w:tcPr>
          <w:p w14:paraId="3082945A"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Certificado de antecedentes fiscales expedido por contraloría General de la república.</w:t>
            </w:r>
          </w:p>
          <w:p w14:paraId="1C821870"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Sociedad y representante legal</w:t>
            </w:r>
          </w:p>
        </w:tc>
        <w:tc>
          <w:tcPr>
            <w:tcW w:w="2095" w:type="dxa"/>
          </w:tcPr>
          <w:p w14:paraId="45F04F10"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 xml:space="preserve">CUMPLE </w:t>
            </w:r>
          </w:p>
          <w:p w14:paraId="2F15F281"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VERIFICADO</w:t>
            </w:r>
          </w:p>
          <w:p w14:paraId="78050298" w14:textId="77777777" w:rsidR="00CB476F" w:rsidRPr="00117B6B" w:rsidRDefault="00CB476F" w:rsidP="00F030C6">
            <w:pPr>
              <w:pStyle w:val="NormalWeb"/>
              <w:spacing w:before="0" w:beforeAutospacing="0" w:after="0" w:afterAutospacing="0"/>
              <w:jc w:val="both"/>
              <w:rPr>
                <w:rFonts w:ascii="Arial Narrow" w:hAnsi="Arial Narrow"/>
                <w:sz w:val="20"/>
                <w:szCs w:val="22"/>
              </w:rPr>
            </w:pPr>
          </w:p>
          <w:p w14:paraId="73418936" w14:textId="77777777" w:rsidR="00CB476F" w:rsidRPr="00117B6B" w:rsidRDefault="00CB476F" w:rsidP="00F030C6">
            <w:pPr>
              <w:pStyle w:val="NormalWeb"/>
              <w:spacing w:before="0" w:beforeAutospacing="0" w:after="0" w:afterAutospacing="0"/>
              <w:jc w:val="both"/>
              <w:rPr>
                <w:rFonts w:ascii="Arial Narrow" w:hAnsi="Arial Narrow"/>
                <w:sz w:val="20"/>
                <w:szCs w:val="22"/>
              </w:rPr>
            </w:pPr>
          </w:p>
        </w:tc>
      </w:tr>
      <w:tr w:rsidR="00CB476F" w:rsidRPr="00117B6B" w14:paraId="61FDC7F6" w14:textId="77777777" w:rsidTr="00963364">
        <w:trPr>
          <w:trHeight w:val="307"/>
        </w:trPr>
        <w:tc>
          <w:tcPr>
            <w:tcW w:w="3570" w:type="dxa"/>
          </w:tcPr>
          <w:p w14:paraId="02EC6BD6"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 xml:space="preserve">Certificado de antecedentes disciplinarios expedido por la procuraduría General de la Nación. </w:t>
            </w:r>
          </w:p>
          <w:p w14:paraId="42F19622"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Sociedad y representante legal</w:t>
            </w:r>
          </w:p>
        </w:tc>
        <w:tc>
          <w:tcPr>
            <w:tcW w:w="2095" w:type="dxa"/>
          </w:tcPr>
          <w:p w14:paraId="49196255"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CUMPLE</w:t>
            </w:r>
          </w:p>
          <w:p w14:paraId="6DDE2866"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VERIFICADO</w:t>
            </w:r>
          </w:p>
          <w:p w14:paraId="7EC0C2DE"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 xml:space="preserve"> </w:t>
            </w:r>
          </w:p>
          <w:p w14:paraId="4400BB8E" w14:textId="77777777" w:rsidR="00CB476F" w:rsidRPr="00117B6B" w:rsidRDefault="00CB476F" w:rsidP="00F030C6">
            <w:pPr>
              <w:pStyle w:val="NormalWeb"/>
              <w:spacing w:before="0" w:beforeAutospacing="0" w:after="0" w:afterAutospacing="0"/>
              <w:contextualSpacing/>
              <w:jc w:val="both"/>
              <w:rPr>
                <w:rFonts w:ascii="Arial Narrow" w:hAnsi="Arial Narrow"/>
                <w:b/>
                <w:sz w:val="20"/>
                <w:szCs w:val="22"/>
              </w:rPr>
            </w:pPr>
          </w:p>
        </w:tc>
      </w:tr>
      <w:tr w:rsidR="00CB476F" w:rsidRPr="00117B6B" w14:paraId="124ECE6D" w14:textId="77777777" w:rsidTr="00963364">
        <w:trPr>
          <w:trHeight w:val="307"/>
        </w:trPr>
        <w:tc>
          <w:tcPr>
            <w:tcW w:w="3570" w:type="dxa"/>
          </w:tcPr>
          <w:p w14:paraId="5FED11F1" w14:textId="77777777" w:rsidR="00CB476F" w:rsidRPr="00117B6B" w:rsidRDefault="00CB476F" w:rsidP="00F030C6">
            <w:pPr>
              <w:pStyle w:val="NormalWeb"/>
              <w:spacing w:before="0" w:beforeAutospacing="0" w:after="0" w:afterAutospacing="0"/>
              <w:jc w:val="both"/>
              <w:rPr>
                <w:rFonts w:ascii="Arial Narrow" w:hAnsi="Arial Narrow"/>
                <w:sz w:val="20"/>
                <w:szCs w:val="22"/>
              </w:rPr>
            </w:pPr>
            <w:r w:rsidRPr="00117B6B">
              <w:rPr>
                <w:rFonts w:ascii="Arial Narrow" w:hAnsi="Arial Narrow"/>
                <w:sz w:val="20"/>
                <w:szCs w:val="22"/>
              </w:rPr>
              <w:t>Registro Único Tributario -RUT- expedido por la DIAN</w:t>
            </w:r>
          </w:p>
        </w:tc>
        <w:tc>
          <w:tcPr>
            <w:tcW w:w="2095" w:type="dxa"/>
          </w:tcPr>
          <w:p w14:paraId="24D621C5"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r w:rsidRPr="00117B6B">
              <w:rPr>
                <w:rFonts w:ascii="Arial Narrow" w:hAnsi="Arial Narrow"/>
                <w:sz w:val="20"/>
                <w:szCs w:val="22"/>
              </w:rPr>
              <w:t xml:space="preserve">CUMPLE </w:t>
            </w:r>
          </w:p>
          <w:p w14:paraId="45DA4687" w14:textId="77777777" w:rsidR="00CB476F" w:rsidRPr="00117B6B" w:rsidRDefault="00CB476F" w:rsidP="00F030C6">
            <w:pPr>
              <w:pStyle w:val="NormalWeb"/>
              <w:spacing w:before="0" w:beforeAutospacing="0" w:after="0" w:afterAutospacing="0"/>
              <w:contextualSpacing/>
              <w:jc w:val="center"/>
              <w:rPr>
                <w:rFonts w:ascii="Arial Narrow" w:hAnsi="Arial Narrow"/>
                <w:sz w:val="20"/>
                <w:szCs w:val="22"/>
              </w:rPr>
            </w:pPr>
          </w:p>
        </w:tc>
      </w:tr>
    </w:tbl>
    <w:p w14:paraId="4049EF48" w14:textId="77777777" w:rsidR="00117B6B" w:rsidRDefault="00117B6B" w:rsidP="00F030C6">
      <w:pPr>
        <w:pStyle w:val="NormalWeb"/>
        <w:spacing w:before="0" w:beforeAutospacing="0" w:after="0" w:afterAutospacing="0"/>
        <w:jc w:val="both"/>
        <w:rPr>
          <w:rFonts w:ascii="Arial Narrow" w:hAnsi="Arial Narrow"/>
          <w:b/>
          <w:sz w:val="22"/>
          <w:szCs w:val="22"/>
          <w:lang w:eastAsia="es-ES_tradnl"/>
        </w:rPr>
      </w:pPr>
    </w:p>
    <w:p w14:paraId="6BBBB9A5" w14:textId="6F6D8262" w:rsidR="00963364" w:rsidRPr="00117B6B" w:rsidRDefault="00963364" w:rsidP="00F030C6">
      <w:pPr>
        <w:pStyle w:val="NormalWeb"/>
        <w:spacing w:before="0" w:beforeAutospacing="0" w:after="0" w:afterAutospacing="0"/>
        <w:jc w:val="both"/>
        <w:rPr>
          <w:rFonts w:ascii="Arial Narrow" w:hAnsi="Arial Narrow"/>
          <w:sz w:val="21"/>
          <w:szCs w:val="21"/>
        </w:rPr>
      </w:pPr>
      <w:r w:rsidRPr="00117B6B">
        <w:rPr>
          <w:rFonts w:ascii="Arial Narrow" w:hAnsi="Arial Narrow"/>
          <w:b/>
          <w:sz w:val="21"/>
          <w:szCs w:val="21"/>
          <w:lang w:eastAsia="es-ES_tradnl"/>
        </w:rPr>
        <w:t xml:space="preserve">Conclusión Verificación Jurídica proponente </w:t>
      </w:r>
      <w:r w:rsidRPr="00117B6B">
        <w:rPr>
          <w:rFonts w:ascii="Arial Narrow" w:hAnsi="Arial Narrow"/>
          <w:b/>
          <w:sz w:val="21"/>
          <w:szCs w:val="21"/>
          <w:lang w:val="es-CO" w:eastAsia="es-ES_tradnl"/>
        </w:rPr>
        <w:t xml:space="preserve">GESTION CONSULTORES E INTERVENTORES S.A.S </w:t>
      </w:r>
      <w:r w:rsidRPr="00117B6B">
        <w:rPr>
          <w:rFonts w:ascii="Arial Narrow" w:hAnsi="Arial Narrow" w:cs="Courier New"/>
          <w:sz w:val="21"/>
          <w:szCs w:val="21"/>
        </w:rPr>
        <w:t xml:space="preserve">En este aparte se verifica el cumplimiento de los requisitos de tipo jurídico exigidos en los Pliegos de condiciones, </w:t>
      </w:r>
      <w:r w:rsidRPr="00117B6B">
        <w:rPr>
          <w:rFonts w:ascii="Arial Narrow" w:hAnsi="Arial Narrow"/>
          <w:sz w:val="21"/>
          <w:szCs w:val="21"/>
        </w:rPr>
        <w:t>Documentos Jurídicos Habilitantes.</w:t>
      </w:r>
    </w:p>
    <w:p w14:paraId="572FD2A6" w14:textId="77777777" w:rsidR="00117B6B" w:rsidRPr="00117B6B" w:rsidRDefault="00117B6B" w:rsidP="00F030C6">
      <w:pPr>
        <w:pStyle w:val="NormalWeb"/>
        <w:spacing w:before="0" w:beforeAutospacing="0" w:after="0" w:afterAutospacing="0"/>
        <w:jc w:val="both"/>
        <w:rPr>
          <w:rFonts w:ascii="Arial Narrow" w:hAnsi="Arial Narrow"/>
          <w:sz w:val="21"/>
          <w:szCs w:val="21"/>
        </w:rPr>
      </w:pPr>
    </w:p>
    <w:p w14:paraId="25661740" w14:textId="60B11D9E" w:rsidR="00963364" w:rsidRPr="00117B6B" w:rsidRDefault="00963364"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Así, el proponente</w:t>
      </w:r>
      <w:r w:rsidRPr="00117B6B">
        <w:rPr>
          <w:rFonts w:ascii="Arial Narrow" w:hAnsi="Arial Narrow"/>
          <w:b/>
          <w:sz w:val="21"/>
          <w:szCs w:val="21"/>
        </w:rPr>
        <w:t xml:space="preserve"> </w:t>
      </w:r>
      <w:r w:rsidRPr="00117B6B">
        <w:rPr>
          <w:rFonts w:ascii="Arial Narrow" w:hAnsi="Arial Narrow"/>
          <w:b/>
          <w:sz w:val="21"/>
          <w:szCs w:val="21"/>
          <w:lang w:val="es-CO" w:eastAsia="es-ES_tradnl"/>
        </w:rPr>
        <w:t>GESTION CONSULTORES E INTERVENTORES S.A.S</w:t>
      </w:r>
      <w:r w:rsidRPr="00117B6B">
        <w:rPr>
          <w:rFonts w:ascii="Arial Narrow" w:hAnsi="Arial Narrow"/>
          <w:sz w:val="21"/>
          <w:szCs w:val="21"/>
        </w:rPr>
        <w:t>.</w:t>
      </w:r>
      <w:r w:rsidRPr="00117B6B">
        <w:rPr>
          <w:rFonts w:ascii="Arial Narrow" w:hAnsi="Arial Narrow" w:cs="Courier New"/>
          <w:sz w:val="21"/>
          <w:szCs w:val="21"/>
        </w:rPr>
        <w:t xml:space="preserve">, </w:t>
      </w:r>
      <w:r w:rsidRPr="00117B6B">
        <w:rPr>
          <w:rFonts w:ascii="Arial Narrow" w:hAnsi="Arial Narrow" w:cs="Courier New"/>
          <w:b/>
          <w:sz w:val="21"/>
          <w:szCs w:val="21"/>
        </w:rPr>
        <w:t xml:space="preserve">CUMPLE </w:t>
      </w:r>
      <w:r w:rsidRPr="00117B6B">
        <w:rPr>
          <w:rFonts w:ascii="Arial Narrow" w:hAnsi="Arial Narrow" w:cs="Courier New"/>
          <w:sz w:val="21"/>
          <w:szCs w:val="21"/>
        </w:rPr>
        <w:t>con la totalidad de los requisitos jurídicos exigidos en el Pliego de Condiciones</w:t>
      </w:r>
      <w:r w:rsidR="000D6F74" w:rsidRPr="00117B6B">
        <w:rPr>
          <w:rFonts w:ascii="Arial Narrow" w:hAnsi="Arial Narrow" w:cs="Courier New"/>
          <w:sz w:val="21"/>
          <w:szCs w:val="21"/>
        </w:rPr>
        <w:t>.</w:t>
      </w:r>
    </w:p>
    <w:p w14:paraId="05CA2525" w14:textId="77777777" w:rsidR="00117B6B" w:rsidRPr="00117B6B" w:rsidRDefault="00117B6B" w:rsidP="00F030C6">
      <w:pPr>
        <w:pStyle w:val="NormalWeb"/>
        <w:spacing w:before="0" w:beforeAutospacing="0" w:after="0" w:afterAutospacing="0"/>
        <w:jc w:val="both"/>
        <w:rPr>
          <w:rFonts w:ascii="Arial Narrow" w:hAnsi="Arial Narrow" w:cs="Courier New"/>
          <w:sz w:val="21"/>
          <w:szCs w:val="21"/>
        </w:rPr>
      </w:pPr>
    </w:p>
    <w:p w14:paraId="582DFF51" w14:textId="36FFC1C0" w:rsidR="00C87879" w:rsidRPr="00117B6B" w:rsidRDefault="00892414" w:rsidP="00F030C6">
      <w:pPr>
        <w:pStyle w:val="NormalWeb"/>
        <w:spacing w:before="0" w:beforeAutospacing="0" w:after="0" w:afterAutospacing="0"/>
        <w:jc w:val="both"/>
        <w:rPr>
          <w:rFonts w:ascii="Arial Narrow" w:hAnsi="Arial Narrow"/>
          <w:b/>
          <w:sz w:val="21"/>
          <w:szCs w:val="21"/>
          <w:lang w:eastAsia="es-ES_tradnl"/>
        </w:rPr>
      </w:pPr>
      <w:r w:rsidRPr="00117B6B">
        <w:rPr>
          <w:rFonts w:ascii="Arial Narrow" w:hAnsi="Arial Narrow"/>
          <w:b/>
          <w:sz w:val="21"/>
          <w:szCs w:val="21"/>
          <w:lang w:eastAsia="es-ES_tradnl"/>
        </w:rPr>
        <w:lastRenderedPageBreak/>
        <w:t>VERIFICACIÓN</w:t>
      </w:r>
      <w:r w:rsidR="00C87879" w:rsidRPr="00117B6B">
        <w:rPr>
          <w:rFonts w:ascii="Arial Narrow" w:hAnsi="Arial Narrow"/>
          <w:b/>
          <w:sz w:val="21"/>
          <w:szCs w:val="21"/>
          <w:lang w:eastAsia="es-ES_tradnl"/>
        </w:rPr>
        <w:t xml:space="preserve"> FINANCIERA DE LA PROPUESTA </w:t>
      </w:r>
    </w:p>
    <w:p w14:paraId="0CB8BD44" w14:textId="77777777" w:rsidR="00117B6B" w:rsidRPr="00117B6B" w:rsidRDefault="00117B6B" w:rsidP="00F030C6">
      <w:pPr>
        <w:pStyle w:val="NormalWeb"/>
        <w:spacing w:before="0" w:beforeAutospacing="0" w:after="0" w:afterAutospacing="0"/>
        <w:jc w:val="both"/>
        <w:rPr>
          <w:rFonts w:ascii="Arial Narrow" w:hAnsi="Arial Narrow"/>
          <w:b/>
          <w:sz w:val="21"/>
          <w:szCs w:val="21"/>
          <w:lang w:eastAsia="es-ES_tradnl"/>
        </w:rPr>
      </w:pPr>
    </w:p>
    <w:p w14:paraId="77A8AE80" w14:textId="0B42B461" w:rsidR="00B913CF" w:rsidRPr="00117B6B" w:rsidRDefault="00C87879"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 xml:space="preserve">Teniendo en cuenta que la oferta presentada por </w:t>
      </w:r>
      <w:r w:rsidRPr="00117B6B">
        <w:rPr>
          <w:rFonts w:ascii="Arial Narrow" w:hAnsi="Arial Narrow"/>
          <w:sz w:val="21"/>
          <w:szCs w:val="21"/>
        </w:rPr>
        <w:t xml:space="preserve">el </w:t>
      </w:r>
      <w:r w:rsidR="00CB476F" w:rsidRPr="00117B6B">
        <w:rPr>
          <w:rFonts w:ascii="Arial Narrow" w:hAnsi="Arial Narrow"/>
          <w:b/>
          <w:sz w:val="21"/>
          <w:szCs w:val="21"/>
          <w:lang w:val="es-CO" w:eastAsia="es-ES_tradnl"/>
        </w:rPr>
        <w:t>GESTION CONSULTORES E INTERVENTORES S.A.S</w:t>
      </w:r>
      <w:r w:rsidR="00117B6B" w:rsidRPr="00117B6B">
        <w:rPr>
          <w:rFonts w:ascii="Arial Narrow" w:hAnsi="Arial Narrow"/>
          <w:b/>
          <w:sz w:val="21"/>
          <w:szCs w:val="21"/>
          <w:lang w:val="es-CO" w:eastAsia="es-ES_tradnl"/>
        </w:rPr>
        <w:t xml:space="preserve">. </w:t>
      </w:r>
      <w:r w:rsidRPr="00117B6B">
        <w:rPr>
          <w:rFonts w:ascii="Arial Narrow" w:hAnsi="Arial Narrow" w:cs="Courier New"/>
          <w:sz w:val="21"/>
          <w:szCs w:val="21"/>
        </w:rPr>
        <w:t xml:space="preserve">ha sido habilitada en el componente jurídico, se procede a evaluarla financieramente, con los siguientes resultados: </w:t>
      </w:r>
    </w:p>
    <w:p w14:paraId="190E994C" w14:textId="77777777" w:rsidR="00117B6B" w:rsidRPr="00117B6B" w:rsidRDefault="00117B6B" w:rsidP="00F030C6">
      <w:pPr>
        <w:pStyle w:val="NormalWeb"/>
        <w:spacing w:before="0" w:beforeAutospacing="0" w:after="0" w:afterAutospacing="0"/>
        <w:jc w:val="both"/>
        <w:rPr>
          <w:rFonts w:ascii="Arial Narrow" w:hAnsi="Arial Narrow" w:cs="Courier New"/>
          <w:sz w:val="21"/>
          <w:szCs w:val="21"/>
        </w:rPr>
      </w:pPr>
    </w:p>
    <w:p w14:paraId="1D3B49CE" w14:textId="5B417DC7" w:rsidR="00B913CF" w:rsidRPr="00117B6B" w:rsidRDefault="00B913CF" w:rsidP="00F030C6">
      <w:pPr>
        <w:pStyle w:val="NormalWeb"/>
        <w:numPr>
          <w:ilvl w:val="0"/>
          <w:numId w:val="5"/>
        </w:numPr>
        <w:spacing w:before="0" w:beforeAutospacing="0" w:after="0" w:afterAutospacing="0"/>
        <w:ind w:left="0"/>
        <w:jc w:val="both"/>
        <w:rPr>
          <w:rFonts w:ascii="Arial Narrow" w:hAnsi="Arial Narrow"/>
          <w:b/>
          <w:sz w:val="21"/>
          <w:szCs w:val="21"/>
          <w:lang w:eastAsia="es-ES_tradnl"/>
        </w:rPr>
      </w:pPr>
      <w:r w:rsidRPr="00117B6B">
        <w:rPr>
          <w:rFonts w:ascii="Arial Narrow" w:hAnsi="Arial Narrow"/>
          <w:b/>
          <w:sz w:val="21"/>
          <w:szCs w:val="21"/>
          <w:lang w:eastAsia="es-ES_tradnl"/>
        </w:rPr>
        <w:t xml:space="preserve">Proponente Único - </w:t>
      </w:r>
      <w:r w:rsidR="00CB476F" w:rsidRPr="00117B6B">
        <w:rPr>
          <w:rFonts w:ascii="Arial Narrow" w:hAnsi="Arial Narrow"/>
          <w:b/>
          <w:sz w:val="21"/>
          <w:szCs w:val="21"/>
          <w:lang w:val="es-CO" w:eastAsia="es-ES_tradnl"/>
        </w:rPr>
        <w:t>GESTION CONSULTORES E INTERVENTORES S.A.S</w:t>
      </w:r>
    </w:p>
    <w:p w14:paraId="7A8319D9" w14:textId="77777777" w:rsidR="00117B6B" w:rsidRPr="00117B6B" w:rsidRDefault="00117B6B" w:rsidP="00F030C6">
      <w:pPr>
        <w:pStyle w:val="NormalWeb"/>
        <w:numPr>
          <w:ilvl w:val="0"/>
          <w:numId w:val="5"/>
        </w:numPr>
        <w:spacing w:before="0" w:beforeAutospacing="0" w:after="0" w:afterAutospacing="0"/>
        <w:ind w:left="0"/>
        <w:jc w:val="both"/>
        <w:rPr>
          <w:rFonts w:ascii="Arial Narrow" w:hAnsi="Arial Narrow"/>
          <w:b/>
          <w:sz w:val="21"/>
          <w:szCs w:val="21"/>
          <w:lang w:eastAsia="es-ES_tradnl"/>
        </w:rPr>
      </w:pPr>
    </w:p>
    <w:tbl>
      <w:tblPr>
        <w:tblW w:w="5385" w:type="pct"/>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4A0" w:firstRow="1" w:lastRow="0" w:firstColumn="1" w:lastColumn="0" w:noHBand="0" w:noVBand="1"/>
      </w:tblPr>
      <w:tblGrid>
        <w:gridCol w:w="4050"/>
        <w:gridCol w:w="3398"/>
        <w:gridCol w:w="1283"/>
        <w:gridCol w:w="770"/>
      </w:tblGrid>
      <w:tr w:rsidR="00B913CF" w:rsidRPr="00117B6B" w14:paraId="6847EC2E" w14:textId="77777777" w:rsidTr="00C33A3B">
        <w:trPr>
          <w:trHeight w:val="584"/>
        </w:trPr>
        <w:tc>
          <w:tcPr>
            <w:tcW w:w="2131" w:type="pct"/>
            <w:shd w:val="clear" w:color="auto" w:fill="auto"/>
            <w:noWrap/>
            <w:vAlign w:val="bottom"/>
            <w:hideMark/>
          </w:tcPr>
          <w:p w14:paraId="068B2D7F" w14:textId="77777777" w:rsidR="00B913CF" w:rsidRPr="00117B6B" w:rsidRDefault="00B913CF" w:rsidP="00F030C6">
            <w:pPr>
              <w:spacing w:after="0" w:line="240" w:lineRule="auto"/>
              <w:contextualSpacing/>
              <w:jc w:val="center"/>
              <w:rPr>
                <w:rFonts w:ascii="Arial Narrow" w:hAnsi="Arial Narrow" w:cs="Mangal"/>
                <w:b/>
                <w:bCs/>
                <w:color w:val="000000"/>
                <w:sz w:val="20"/>
              </w:rPr>
            </w:pPr>
            <w:r w:rsidRPr="00117B6B">
              <w:rPr>
                <w:rFonts w:ascii="Arial Narrow" w:hAnsi="Arial Narrow" w:cs="Mangal"/>
                <w:b/>
                <w:bCs/>
                <w:color w:val="000000"/>
                <w:sz w:val="20"/>
              </w:rPr>
              <w:t>CONDICIONES DE CAPACIDAD FINANCIERA</w:t>
            </w:r>
          </w:p>
        </w:tc>
        <w:tc>
          <w:tcPr>
            <w:tcW w:w="1788" w:type="pct"/>
            <w:shd w:val="clear" w:color="auto" w:fill="auto"/>
            <w:vAlign w:val="bottom"/>
            <w:hideMark/>
          </w:tcPr>
          <w:p w14:paraId="245D0375" w14:textId="77777777" w:rsidR="00B913CF" w:rsidRPr="00117B6B" w:rsidRDefault="00B913CF" w:rsidP="00F030C6">
            <w:pPr>
              <w:spacing w:after="0" w:line="240" w:lineRule="auto"/>
              <w:contextualSpacing/>
              <w:jc w:val="center"/>
              <w:rPr>
                <w:rFonts w:ascii="Arial Narrow" w:hAnsi="Arial Narrow" w:cs="Mangal"/>
                <w:b/>
                <w:color w:val="000000"/>
                <w:sz w:val="20"/>
              </w:rPr>
            </w:pPr>
            <w:r w:rsidRPr="00117B6B">
              <w:rPr>
                <w:rFonts w:ascii="Arial Narrow" w:hAnsi="Arial Narrow" w:cs="Mangal"/>
                <w:b/>
                <w:color w:val="000000"/>
                <w:sz w:val="20"/>
              </w:rPr>
              <w:t>INDICADOR</w:t>
            </w:r>
          </w:p>
        </w:tc>
        <w:tc>
          <w:tcPr>
            <w:tcW w:w="1080" w:type="pct"/>
            <w:gridSpan w:val="2"/>
            <w:shd w:val="clear" w:color="auto" w:fill="auto"/>
            <w:noWrap/>
            <w:vAlign w:val="bottom"/>
            <w:hideMark/>
          </w:tcPr>
          <w:p w14:paraId="1F5A5A53" w14:textId="77777777" w:rsidR="00B913CF" w:rsidRPr="00117B6B" w:rsidRDefault="00B913CF" w:rsidP="00F030C6">
            <w:pPr>
              <w:spacing w:after="0" w:line="240" w:lineRule="auto"/>
              <w:contextualSpacing/>
              <w:jc w:val="center"/>
              <w:rPr>
                <w:rFonts w:ascii="Arial Narrow" w:hAnsi="Arial Narrow" w:cs="Mangal"/>
                <w:b/>
                <w:bCs/>
                <w:color w:val="000000"/>
                <w:sz w:val="20"/>
              </w:rPr>
            </w:pPr>
            <w:r w:rsidRPr="00117B6B">
              <w:rPr>
                <w:rFonts w:ascii="Arial Narrow" w:hAnsi="Arial Narrow" w:cs="Mangal"/>
                <w:b/>
                <w:bCs/>
                <w:color w:val="000000"/>
                <w:sz w:val="20"/>
              </w:rPr>
              <w:t>CUMPLIMIENTO</w:t>
            </w:r>
          </w:p>
        </w:tc>
      </w:tr>
      <w:tr w:rsidR="00B913CF" w:rsidRPr="00117B6B" w14:paraId="5F426E8F" w14:textId="77777777" w:rsidTr="00C33A3B">
        <w:trPr>
          <w:trHeight w:val="600"/>
        </w:trPr>
        <w:tc>
          <w:tcPr>
            <w:tcW w:w="2131" w:type="pct"/>
            <w:shd w:val="clear" w:color="auto" w:fill="auto"/>
            <w:vAlign w:val="center"/>
            <w:hideMark/>
          </w:tcPr>
          <w:p w14:paraId="2A3C8C3C" w14:textId="77777777" w:rsidR="00B913CF" w:rsidRPr="00117B6B" w:rsidRDefault="00B913CF" w:rsidP="00F030C6">
            <w:pPr>
              <w:spacing w:after="0" w:line="240" w:lineRule="auto"/>
              <w:contextualSpacing/>
              <w:jc w:val="both"/>
              <w:rPr>
                <w:rFonts w:ascii="Arial Narrow" w:hAnsi="Arial Narrow" w:cs="Mangal"/>
                <w:iCs/>
                <w:color w:val="000000"/>
                <w:sz w:val="20"/>
              </w:rPr>
            </w:pPr>
            <w:r w:rsidRPr="00117B6B">
              <w:rPr>
                <w:rFonts w:ascii="Arial Narrow" w:hAnsi="Arial Narrow" w:cs="Mangal"/>
                <w:b/>
                <w:bCs/>
                <w:iCs/>
                <w:color w:val="000000"/>
                <w:sz w:val="20"/>
              </w:rPr>
              <w:t xml:space="preserve">Índice de Liquidez: </w:t>
            </w:r>
            <w:r w:rsidRPr="00117B6B">
              <w:rPr>
                <w:rFonts w:ascii="Arial Narrow" w:hAnsi="Arial Narrow" w:cs="Mangal"/>
                <w:iCs/>
                <w:color w:val="000000"/>
                <w:sz w:val="20"/>
              </w:rPr>
              <w:t>Deberá ser Mayor o igual a 6.0</w:t>
            </w:r>
          </w:p>
        </w:tc>
        <w:tc>
          <w:tcPr>
            <w:tcW w:w="1788" w:type="pct"/>
            <w:shd w:val="clear" w:color="auto" w:fill="auto"/>
            <w:vAlign w:val="center"/>
            <w:hideMark/>
          </w:tcPr>
          <w:p w14:paraId="6FDCA65F" w14:textId="77777777" w:rsidR="00B913CF" w:rsidRPr="00117B6B" w:rsidRDefault="00B913CF" w:rsidP="00F030C6">
            <w:pPr>
              <w:spacing w:after="0" w:line="240" w:lineRule="auto"/>
              <w:contextualSpacing/>
              <w:jc w:val="center"/>
              <w:rPr>
                <w:rFonts w:ascii="Arial Narrow" w:hAnsi="Arial Narrow" w:cs="Mangal"/>
                <w:sz w:val="20"/>
              </w:rPr>
            </w:pPr>
            <w:r w:rsidRPr="00117B6B">
              <w:rPr>
                <w:rFonts w:ascii="Arial Narrow" w:hAnsi="Arial Narrow" w:cs="Mangal"/>
                <w:sz w:val="20"/>
              </w:rPr>
              <w:t>Activo corriente/ Pasivo Corriente</w:t>
            </w:r>
          </w:p>
          <w:p w14:paraId="7EE77CC6" w14:textId="77777777" w:rsidR="00B913CF" w:rsidRPr="00117B6B" w:rsidRDefault="00B913CF" w:rsidP="00F030C6">
            <w:pPr>
              <w:spacing w:after="0" w:line="240" w:lineRule="auto"/>
              <w:contextualSpacing/>
              <w:jc w:val="center"/>
              <w:rPr>
                <w:rFonts w:ascii="Arial Narrow" w:hAnsi="Arial Narrow" w:cs="Mangal"/>
                <w:b/>
                <w:sz w:val="20"/>
              </w:rPr>
            </w:pPr>
          </w:p>
        </w:tc>
        <w:tc>
          <w:tcPr>
            <w:tcW w:w="675" w:type="pct"/>
            <w:shd w:val="clear" w:color="auto" w:fill="auto"/>
            <w:noWrap/>
            <w:vAlign w:val="center"/>
          </w:tcPr>
          <w:p w14:paraId="11AAB849" w14:textId="5B5B3A3C" w:rsidR="00B913CF" w:rsidRPr="00117B6B" w:rsidRDefault="00C33A3B"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50,60</w:t>
            </w:r>
          </w:p>
          <w:p w14:paraId="5D6C81D7" w14:textId="55D5FB05" w:rsidR="00B913CF" w:rsidRPr="00117B6B" w:rsidRDefault="00B913CF" w:rsidP="00F030C6">
            <w:pPr>
              <w:spacing w:after="0" w:line="240" w:lineRule="auto"/>
              <w:contextualSpacing/>
              <w:jc w:val="center"/>
              <w:rPr>
                <w:rFonts w:ascii="Arial Narrow" w:hAnsi="Arial Narrow" w:cs="Mangal"/>
                <w:b/>
                <w:i/>
                <w:color w:val="000000"/>
                <w:sz w:val="20"/>
              </w:rPr>
            </w:pPr>
          </w:p>
        </w:tc>
        <w:tc>
          <w:tcPr>
            <w:tcW w:w="405" w:type="pct"/>
            <w:shd w:val="clear" w:color="auto" w:fill="auto"/>
            <w:noWrap/>
            <w:vAlign w:val="center"/>
          </w:tcPr>
          <w:p w14:paraId="26BDED39" w14:textId="77777777" w:rsidR="00B913CF" w:rsidRPr="00117B6B" w:rsidRDefault="00B913CF"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SI</w:t>
            </w:r>
          </w:p>
        </w:tc>
      </w:tr>
      <w:tr w:rsidR="00B913CF" w:rsidRPr="00117B6B" w14:paraId="01E251E9" w14:textId="77777777" w:rsidTr="00C33A3B">
        <w:trPr>
          <w:trHeight w:val="846"/>
        </w:trPr>
        <w:tc>
          <w:tcPr>
            <w:tcW w:w="2131" w:type="pct"/>
            <w:shd w:val="clear" w:color="auto" w:fill="auto"/>
            <w:vAlign w:val="center"/>
          </w:tcPr>
          <w:p w14:paraId="12984F66" w14:textId="77777777" w:rsidR="00B913CF" w:rsidRPr="00117B6B" w:rsidRDefault="00B913CF" w:rsidP="00F030C6">
            <w:pPr>
              <w:spacing w:after="0" w:line="240" w:lineRule="auto"/>
              <w:contextualSpacing/>
              <w:jc w:val="both"/>
              <w:rPr>
                <w:rFonts w:ascii="Arial Narrow" w:hAnsi="Arial Narrow" w:cs="Mangal"/>
                <w:b/>
                <w:bCs/>
                <w:iCs/>
                <w:color w:val="000000"/>
                <w:sz w:val="20"/>
              </w:rPr>
            </w:pPr>
            <w:r w:rsidRPr="00117B6B">
              <w:rPr>
                <w:rFonts w:ascii="Arial Narrow" w:hAnsi="Arial Narrow" w:cs="Mangal"/>
                <w:b/>
                <w:bCs/>
                <w:iCs/>
                <w:color w:val="000000"/>
                <w:sz w:val="20"/>
              </w:rPr>
              <w:t xml:space="preserve">Nivel de Endeudamiento:  </w:t>
            </w:r>
            <w:r w:rsidRPr="00117B6B">
              <w:rPr>
                <w:rFonts w:ascii="Arial Narrow" w:hAnsi="Arial Narrow" w:cs="Mangal"/>
                <w:bCs/>
                <w:iCs/>
                <w:color w:val="000000"/>
                <w:sz w:val="20"/>
              </w:rPr>
              <w:t xml:space="preserve">Deberá menor o igual a 35% </w:t>
            </w:r>
          </w:p>
        </w:tc>
        <w:tc>
          <w:tcPr>
            <w:tcW w:w="1788" w:type="pct"/>
            <w:shd w:val="clear" w:color="auto" w:fill="auto"/>
            <w:vAlign w:val="center"/>
          </w:tcPr>
          <w:p w14:paraId="782AC1A9" w14:textId="77777777" w:rsidR="00B913CF" w:rsidRPr="00117B6B" w:rsidRDefault="00B913CF" w:rsidP="00F030C6">
            <w:pPr>
              <w:spacing w:after="0" w:line="240" w:lineRule="auto"/>
              <w:contextualSpacing/>
              <w:jc w:val="center"/>
              <w:rPr>
                <w:rFonts w:ascii="Arial Narrow" w:hAnsi="Arial Narrow" w:cs="Mangal"/>
                <w:sz w:val="20"/>
              </w:rPr>
            </w:pPr>
            <w:r w:rsidRPr="00117B6B">
              <w:rPr>
                <w:rFonts w:ascii="Arial Narrow" w:hAnsi="Arial Narrow" w:cs="Mangal"/>
                <w:sz w:val="20"/>
              </w:rPr>
              <w:t>Pasivo total/Activo total</w:t>
            </w:r>
          </w:p>
          <w:p w14:paraId="1B5466C9" w14:textId="77777777" w:rsidR="00B913CF" w:rsidRPr="00117B6B" w:rsidRDefault="00B913CF" w:rsidP="00F030C6">
            <w:pPr>
              <w:spacing w:after="0" w:line="240" w:lineRule="auto"/>
              <w:contextualSpacing/>
              <w:jc w:val="center"/>
              <w:rPr>
                <w:rFonts w:ascii="Arial Narrow" w:hAnsi="Arial Narrow" w:cs="Mangal"/>
                <w:b/>
                <w:sz w:val="20"/>
              </w:rPr>
            </w:pPr>
          </w:p>
        </w:tc>
        <w:tc>
          <w:tcPr>
            <w:tcW w:w="675" w:type="pct"/>
            <w:shd w:val="clear" w:color="auto" w:fill="auto"/>
            <w:noWrap/>
            <w:vAlign w:val="center"/>
          </w:tcPr>
          <w:p w14:paraId="0FF7E033" w14:textId="386F9734" w:rsidR="00B913CF" w:rsidRPr="00117B6B" w:rsidRDefault="00C33A3B" w:rsidP="00F030C6">
            <w:pPr>
              <w:spacing w:after="0" w:line="240" w:lineRule="auto"/>
              <w:contextualSpacing/>
              <w:jc w:val="center"/>
              <w:rPr>
                <w:rFonts w:ascii="Arial Narrow" w:hAnsi="Arial Narrow" w:cs="Mangal"/>
                <w:b/>
                <w:i/>
                <w:color w:val="000000" w:themeColor="text1"/>
                <w:sz w:val="20"/>
              </w:rPr>
            </w:pPr>
            <w:r w:rsidRPr="00117B6B">
              <w:rPr>
                <w:rFonts w:ascii="Arial Narrow" w:hAnsi="Arial Narrow"/>
                <w:b/>
                <w:i/>
                <w:sz w:val="20"/>
              </w:rPr>
              <w:t>0.01</w:t>
            </w:r>
          </w:p>
          <w:p w14:paraId="3360BA54" w14:textId="77777777" w:rsidR="00B913CF" w:rsidRPr="00117B6B" w:rsidRDefault="00B913CF" w:rsidP="00F030C6">
            <w:pPr>
              <w:spacing w:after="0" w:line="240" w:lineRule="auto"/>
              <w:contextualSpacing/>
              <w:jc w:val="center"/>
              <w:rPr>
                <w:rFonts w:ascii="Arial Narrow" w:hAnsi="Arial Narrow" w:cs="Mangal"/>
                <w:b/>
                <w:i/>
                <w:color w:val="FF0000"/>
                <w:sz w:val="20"/>
              </w:rPr>
            </w:pPr>
          </w:p>
          <w:p w14:paraId="20D8EC07" w14:textId="2C086D00" w:rsidR="00B913CF" w:rsidRPr="00117B6B" w:rsidRDefault="00B913CF" w:rsidP="00F030C6">
            <w:pPr>
              <w:spacing w:after="0" w:line="240" w:lineRule="auto"/>
              <w:contextualSpacing/>
              <w:jc w:val="center"/>
              <w:rPr>
                <w:rFonts w:ascii="Arial Narrow" w:hAnsi="Arial Narrow" w:cs="Mangal"/>
                <w:b/>
                <w:i/>
                <w:color w:val="000000"/>
                <w:sz w:val="20"/>
              </w:rPr>
            </w:pPr>
          </w:p>
        </w:tc>
        <w:tc>
          <w:tcPr>
            <w:tcW w:w="405" w:type="pct"/>
            <w:shd w:val="clear" w:color="auto" w:fill="auto"/>
            <w:noWrap/>
            <w:vAlign w:val="center"/>
          </w:tcPr>
          <w:p w14:paraId="3CE39545" w14:textId="77777777" w:rsidR="00B913CF" w:rsidRPr="00117B6B" w:rsidRDefault="00B913CF"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SI</w:t>
            </w:r>
          </w:p>
        </w:tc>
      </w:tr>
      <w:tr w:rsidR="00B913CF" w:rsidRPr="00117B6B" w14:paraId="1F85B627" w14:textId="77777777" w:rsidTr="00C33A3B">
        <w:trPr>
          <w:trHeight w:val="846"/>
        </w:trPr>
        <w:tc>
          <w:tcPr>
            <w:tcW w:w="2131" w:type="pct"/>
            <w:shd w:val="clear" w:color="auto" w:fill="auto"/>
            <w:vAlign w:val="center"/>
          </w:tcPr>
          <w:p w14:paraId="626D02F4" w14:textId="77777777" w:rsidR="00B913CF" w:rsidRPr="00117B6B" w:rsidRDefault="00B913CF" w:rsidP="00F030C6">
            <w:pPr>
              <w:spacing w:after="0" w:line="240" w:lineRule="auto"/>
              <w:contextualSpacing/>
              <w:jc w:val="both"/>
              <w:rPr>
                <w:rFonts w:ascii="Arial Narrow" w:hAnsi="Arial Narrow" w:cs="Mangal"/>
                <w:bCs/>
                <w:iCs/>
                <w:color w:val="000000"/>
                <w:sz w:val="20"/>
              </w:rPr>
            </w:pPr>
            <w:r w:rsidRPr="00117B6B">
              <w:rPr>
                <w:rFonts w:ascii="Arial Narrow" w:hAnsi="Arial Narrow" w:cs="Mangal"/>
                <w:b/>
                <w:bCs/>
                <w:iCs/>
                <w:color w:val="000000"/>
                <w:sz w:val="20"/>
              </w:rPr>
              <w:t xml:space="preserve">Razón de cobertura de interés: </w:t>
            </w:r>
            <w:r w:rsidRPr="00117B6B">
              <w:rPr>
                <w:rFonts w:ascii="Arial Narrow" w:hAnsi="Arial Narrow" w:cs="Mangal"/>
                <w:bCs/>
                <w:iCs/>
                <w:color w:val="000000"/>
                <w:sz w:val="20"/>
              </w:rPr>
              <w:t>Deberá ser mayor o igual a 30.0</w:t>
            </w:r>
          </w:p>
        </w:tc>
        <w:tc>
          <w:tcPr>
            <w:tcW w:w="1788" w:type="pct"/>
            <w:shd w:val="clear" w:color="auto" w:fill="auto"/>
            <w:vAlign w:val="center"/>
          </w:tcPr>
          <w:p w14:paraId="0B172409" w14:textId="77777777" w:rsidR="00B913CF" w:rsidRPr="00117B6B" w:rsidRDefault="00B913CF" w:rsidP="00F030C6">
            <w:pPr>
              <w:spacing w:after="0" w:line="240" w:lineRule="auto"/>
              <w:contextualSpacing/>
              <w:jc w:val="center"/>
              <w:rPr>
                <w:rFonts w:ascii="Arial Narrow" w:hAnsi="Arial Narrow" w:cs="Mangal"/>
                <w:sz w:val="20"/>
              </w:rPr>
            </w:pPr>
            <w:r w:rsidRPr="00117B6B">
              <w:rPr>
                <w:rFonts w:ascii="Arial Narrow" w:hAnsi="Arial Narrow" w:cs="Mangal"/>
                <w:sz w:val="20"/>
              </w:rPr>
              <w:t xml:space="preserve">Utilidad operacional / gastos de interés </w:t>
            </w:r>
          </w:p>
        </w:tc>
        <w:tc>
          <w:tcPr>
            <w:tcW w:w="675" w:type="pct"/>
            <w:shd w:val="clear" w:color="auto" w:fill="auto"/>
            <w:noWrap/>
            <w:vAlign w:val="center"/>
          </w:tcPr>
          <w:p w14:paraId="11CE2C23" w14:textId="1FD71E74" w:rsidR="00B913CF" w:rsidRPr="00117B6B" w:rsidRDefault="00C33A3B" w:rsidP="00F030C6">
            <w:pPr>
              <w:spacing w:after="0" w:line="240" w:lineRule="auto"/>
              <w:contextualSpacing/>
              <w:jc w:val="center"/>
              <w:rPr>
                <w:rFonts w:ascii="Arial Narrow" w:hAnsi="Arial Narrow" w:cs="Mangal"/>
                <w:b/>
                <w:i/>
                <w:color w:val="000000" w:themeColor="text1"/>
                <w:sz w:val="20"/>
              </w:rPr>
            </w:pPr>
            <w:r w:rsidRPr="00117B6B">
              <w:rPr>
                <w:rFonts w:ascii="Arial Narrow" w:hAnsi="Arial Narrow"/>
                <w:b/>
                <w:i/>
                <w:sz w:val="20"/>
              </w:rPr>
              <w:t>108,39</w:t>
            </w:r>
          </w:p>
          <w:p w14:paraId="2D7FFD67" w14:textId="20D4DBB5" w:rsidR="00B913CF" w:rsidRPr="00117B6B" w:rsidRDefault="00B913CF" w:rsidP="00F030C6">
            <w:pPr>
              <w:spacing w:after="0" w:line="240" w:lineRule="auto"/>
              <w:contextualSpacing/>
              <w:jc w:val="center"/>
              <w:rPr>
                <w:rFonts w:ascii="Arial Narrow" w:hAnsi="Arial Narrow" w:cs="Mangal"/>
                <w:b/>
                <w:i/>
                <w:sz w:val="20"/>
              </w:rPr>
            </w:pPr>
          </w:p>
        </w:tc>
        <w:tc>
          <w:tcPr>
            <w:tcW w:w="405" w:type="pct"/>
            <w:shd w:val="clear" w:color="auto" w:fill="auto"/>
            <w:noWrap/>
            <w:vAlign w:val="center"/>
          </w:tcPr>
          <w:p w14:paraId="22292539" w14:textId="77777777" w:rsidR="00B913CF" w:rsidRPr="00117B6B" w:rsidRDefault="00B913CF"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SI</w:t>
            </w:r>
          </w:p>
        </w:tc>
      </w:tr>
      <w:tr w:rsidR="00B913CF" w:rsidRPr="00117B6B" w14:paraId="22F3117D" w14:textId="77777777" w:rsidTr="00C33A3B">
        <w:trPr>
          <w:trHeight w:val="840"/>
        </w:trPr>
        <w:tc>
          <w:tcPr>
            <w:tcW w:w="2131" w:type="pct"/>
            <w:vMerge w:val="restart"/>
            <w:shd w:val="clear" w:color="auto" w:fill="auto"/>
            <w:vAlign w:val="bottom"/>
          </w:tcPr>
          <w:p w14:paraId="67A9C3B7" w14:textId="77777777" w:rsidR="00B913CF" w:rsidRPr="00117B6B" w:rsidRDefault="00B913CF" w:rsidP="00F030C6">
            <w:pPr>
              <w:spacing w:after="0" w:line="240" w:lineRule="auto"/>
              <w:contextualSpacing/>
              <w:jc w:val="both"/>
              <w:rPr>
                <w:rFonts w:ascii="Arial Narrow" w:hAnsi="Arial Narrow"/>
                <w:b/>
                <w:i/>
                <w:color w:val="000000"/>
                <w:sz w:val="20"/>
              </w:rPr>
            </w:pPr>
            <w:r w:rsidRPr="00117B6B">
              <w:rPr>
                <w:rFonts w:ascii="Arial Narrow" w:hAnsi="Arial Narrow"/>
                <w:b/>
                <w:i/>
                <w:color w:val="000000"/>
                <w:sz w:val="20"/>
              </w:rPr>
              <w:t xml:space="preserve">ÍNDICES DE CAPACIDAD ORGANIZACIONAL A APLICAR PRODUCTO </w:t>
            </w:r>
            <w:r w:rsidR="00A90534" w:rsidRPr="00117B6B">
              <w:rPr>
                <w:rFonts w:ascii="Arial Narrow" w:hAnsi="Arial Narrow"/>
                <w:b/>
                <w:i/>
                <w:color w:val="000000"/>
                <w:sz w:val="20"/>
              </w:rPr>
              <w:t>DEL ANÁLISIS</w:t>
            </w:r>
            <w:r w:rsidRPr="00117B6B">
              <w:rPr>
                <w:rFonts w:ascii="Arial Narrow" w:hAnsi="Arial Narrow"/>
                <w:b/>
                <w:i/>
                <w:color w:val="000000"/>
                <w:sz w:val="20"/>
              </w:rPr>
              <w:t xml:space="preserve"> ESTADÍSTICO</w:t>
            </w:r>
          </w:p>
          <w:p w14:paraId="76C6439B" w14:textId="77777777" w:rsidR="00B913CF" w:rsidRPr="00117B6B" w:rsidRDefault="00B913CF" w:rsidP="00F030C6">
            <w:pPr>
              <w:spacing w:after="0" w:line="240" w:lineRule="auto"/>
              <w:contextualSpacing/>
              <w:jc w:val="both"/>
              <w:rPr>
                <w:rFonts w:ascii="Arial Narrow" w:hAnsi="Arial Narrow"/>
                <w:b/>
                <w:i/>
                <w:color w:val="000000"/>
                <w:sz w:val="20"/>
              </w:rPr>
            </w:pPr>
          </w:p>
          <w:p w14:paraId="2F1C8260" w14:textId="77777777" w:rsidR="00B913CF" w:rsidRPr="00117B6B" w:rsidRDefault="00B913CF" w:rsidP="00F030C6">
            <w:pPr>
              <w:autoSpaceDE w:val="0"/>
              <w:autoSpaceDN w:val="0"/>
              <w:adjustRightInd w:val="0"/>
              <w:spacing w:after="0" w:line="240" w:lineRule="auto"/>
              <w:contextualSpacing/>
              <w:rPr>
                <w:rFonts w:ascii="Arial Narrow" w:hAnsi="Arial Narrow"/>
                <w:b/>
                <w:i/>
                <w:sz w:val="20"/>
              </w:rPr>
            </w:pPr>
          </w:p>
        </w:tc>
        <w:tc>
          <w:tcPr>
            <w:tcW w:w="1788" w:type="pct"/>
            <w:tcBorders>
              <w:bottom w:val="single" w:sz="4" w:space="0" w:color="auto"/>
            </w:tcBorders>
            <w:shd w:val="clear" w:color="auto" w:fill="auto"/>
            <w:vAlign w:val="bottom"/>
          </w:tcPr>
          <w:p w14:paraId="73C27A75" w14:textId="77777777" w:rsidR="00B913CF" w:rsidRPr="00117B6B" w:rsidRDefault="00B913CF" w:rsidP="00F030C6">
            <w:pPr>
              <w:autoSpaceDE w:val="0"/>
              <w:autoSpaceDN w:val="0"/>
              <w:adjustRightInd w:val="0"/>
              <w:spacing w:after="0" w:line="240" w:lineRule="auto"/>
              <w:contextualSpacing/>
              <w:rPr>
                <w:rFonts w:ascii="Arial Narrow" w:hAnsi="Arial Narrow"/>
                <w:b/>
                <w:i/>
                <w:color w:val="000000"/>
                <w:sz w:val="20"/>
              </w:rPr>
            </w:pPr>
            <w:r w:rsidRPr="00117B6B">
              <w:rPr>
                <w:rFonts w:ascii="Arial Narrow" w:hAnsi="Arial Narrow"/>
                <w:i/>
                <w:color w:val="000000"/>
                <w:sz w:val="20"/>
              </w:rPr>
              <w:t xml:space="preserve">una rentabilidad sobre el patrimonio:  </w:t>
            </w:r>
            <w:r w:rsidRPr="00117B6B">
              <w:rPr>
                <w:rFonts w:ascii="Arial Narrow" w:hAnsi="Arial Narrow"/>
                <w:b/>
                <w:i/>
                <w:color w:val="000000"/>
                <w:sz w:val="20"/>
              </w:rPr>
              <w:t>mayor o igual a 0.18</w:t>
            </w:r>
          </w:p>
          <w:p w14:paraId="06E0D5B1" w14:textId="77777777" w:rsidR="00B913CF" w:rsidRPr="00117B6B" w:rsidRDefault="00B913CF" w:rsidP="00F030C6">
            <w:pPr>
              <w:spacing w:after="0" w:line="240" w:lineRule="auto"/>
              <w:contextualSpacing/>
              <w:jc w:val="both"/>
              <w:rPr>
                <w:rFonts w:ascii="Arial Narrow" w:hAnsi="Arial Narrow"/>
                <w:bCs/>
                <w:i/>
                <w:color w:val="000000"/>
                <w:sz w:val="20"/>
              </w:rPr>
            </w:pPr>
          </w:p>
        </w:tc>
        <w:tc>
          <w:tcPr>
            <w:tcW w:w="675" w:type="pct"/>
            <w:tcBorders>
              <w:bottom w:val="single" w:sz="4" w:space="0" w:color="auto"/>
            </w:tcBorders>
            <w:shd w:val="clear" w:color="auto" w:fill="auto"/>
            <w:noWrap/>
            <w:vAlign w:val="center"/>
          </w:tcPr>
          <w:p w14:paraId="7A728C16" w14:textId="37E7127B" w:rsidR="00B913CF" w:rsidRPr="00117B6B" w:rsidRDefault="00B913CF" w:rsidP="00F030C6">
            <w:pPr>
              <w:spacing w:after="0" w:line="240" w:lineRule="auto"/>
              <w:contextualSpacing/>
              <w:jc w:val="center"/>
              <w:rPr>
                <w:rFonts w:ascii="Arial Narrow" w:hAnsi="Arial Narrow"/>
                <w:b/>
                <w:i/>
                <w:sz w:val="20"/>
              </w:rPr>
            </w:pPr>
            <w:r w:rsidRPr="00117B6B">
              <w:rPr>
                <w:rFonts w:ascii="Arial Narrow" w:hAnsi="Arial Narrow"/>
                <w:b/>
                <w:i/>
                <w:sz w:val="20"/>
              </w:rPr>
              <w:t>0.2</w:t>
            </w:r>
            <w:r w:rsidR="00C33A3B" w:rsidRPr="00117B6B">
              <w:rPr>
                <w:rFonts w:ascii="Arial Narrow" w:hAnsi="Arial Narrow"/>
                <w:b/>
                <w:i/>
                <w:sz w:val="20"/>
              </w:rPr>
              <w:t>3</w:t>
            </w:r>
          </w:p>
          <w:p w14:paraId="17752F51" w14:textId="36BCC317" w:rsidR="00B913CF" w:rsidRPr="00117B6B" w:rsidRDefault="00B913CF" w:rsidP="00F030C6">
            <w:pPr>
              <w:spacing w:after="0" w:line="240" w:lineRule="auto"/>
              <w:contextualSpacing/>
              <w:jc w:val="center"/>
              <w:rPr>
                <w:rFonts w:ascii="Arial Narrow" w:hAnsi="Arial Narrow" w:cs="Mangal"/>
                <w:b/>
                <w:i/>
                <w:sz w:val="20"/>
              </w:rPr>
            </w:pPr>
          </w:p>
        </w:tc>
        <w:tc>
          <w:tcPr>
            <w:tcW w:w="405" w:type="pct"/>
            <w:shd w:val="clear" w:color="auto" w:fill="auto"/>
            <w:noWrap/>
            <w:vAlign w:val="center"/>
          </w:tcPr>
          <w:p w14:paraId="05A4EBB4" w14:textId="77777777" w:rsidR="00B913CF" w:rsidRPr="00117B6B" w:rsidRDefault="00B913CF"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SI</w:t>
            </w:r>
          </w:p>
        </w:tc>
      </w:tr>
      <w:tr w:rsidR="00B913CF" w:rsidRPr="00117B6B" w14:paraId="332151DA" w14:textId="77777777" w:rsidTr="00C33A3B">
        <w:trPr>
          <w:trHeight w:val="778"/>
        </w:trPr>
        <w:tc>
          <w:tcPr>
            <w:tcW w:w="2131" w:type="pct"/>
            <w:vMerge/>
            <w:shd w:val="clear" w:color="auto" w:fill="auto"/>
            <w:vAlign w:val="bottom"/>
          </w:tcPr>
          <w:p w14:paraId="61F2AB9E" w14:textId="77777777" w:rsidR="00B913CF" w:rsidRPr="00117B6B" w:rsidRDefault="00B913CF" w:rsidP="00F030C6">
            <w:pPr>
              <w:spacing w:after="0" w:line="240" w:lineRule="auto"/>
              <w:contextualSpacing/>
              <w:jc w:val="both"/>
              <w:rPr>
                <w:rFonts w:ascii="Arial Narrow" w:hAnsi="Arial Narrow"/>
                <w:b/>
                <w:i/>
                <w:color w:val="000000"/>
                <w:sz w:val="20"/>
              </w:rPr>
            </w:pPr>
          </w:p>
        </w:tc>
        <w:tc>
          <w:tcPr>
            <w:tcW w:w="1788" w:type="pct"/>
            <w:tcBorders>
              <w:top w:val="single" w:sz="4" w:space="0" w:color="auto"/>
            </w:tcBorders>
            <w:shd w:val="clear" w:color="auto" w:fill="auto"/>
            <w:vAlign w:val="bottom"/>
          </w:tcPr>
          <w:p w14:paraId="35AEC9FB" w14:textId="77777777" w:rsidR="00B913CF" w:rsidRPr="00117B6B" w:rsidRDefault="00B913CF" w:rsidP="00F030C6">
            <w:pPr>
              <w:spacing w:after="0" w:line="240" w:lineRule="auto"/>
              <w:contextualSpacing/>
              <w:jc w:val="both"/>
              <w:rPr>
                <w:rFonts w:ascii="Arial Narrow" w:hAnsi="Arial Narrow"/>
                <w:b/>
                <w:i/>
                <w:color w:val="000000"/>
                <w:sz w:val="20"/>
              </w:rPr>
            </w:pPr>
            <w:r w:rsidRPr="00117B6B">
              <w:rPr>
                <w:rFonts w:ascii="Arial Narrow" w:hAnsi="Arial Narrow"/>
                <w:i/>
                <w:color w:val="000000"/>
                <w:sz w:val="20"/>
              </w:rPr>
              <w:t xml:space="preserve">una rentabilidad sobre los activos: </w:t>
            </w:r>
            <w:r w:rsidRPr="00117B6B">
              <w:rPr>
                <w:rFonts w:ascii="Arial Narrow" w:hAnsi="Arial Narrow"/>
                <w:b/>
                <w:i/>
                <w:color w:val="000000"/>
                <w:sz w:val="20"/>
              </w:rPr>
              <w:t>mayor o igual a 0.12</w:t>
            </w:r>
          </w:p>
          <w:p w14:paraId="0D876626" w14:textId="77777777" w:rsidR="00B913CF" w:rsidRPr="00117B6B" w:rsidRDefault="00B913CF" w:rsidP="00F030C6">
            <w:pPr>
              <w:spacing w:after="0" w:line="240" w:lineRule="auto"/>
              <w:contextualSpacing/>
              <w:jc w:val="both"/>
              <w:rPr>
                <w:rFonts w:ascii="Arial Narrow" w:hAnsi="Arial Narrow"/>
                <w:i/>
                <w:color w:val="000000"/>
                <w:sz w:val="20"/>
              </w:rPr>
            </w:pPr>
          </w:p>
        </w:tc>
        <w:tc>
          <w:tcPr>
            <w:tcW w:w="675" w:type="pct"/>
            <w:tcBorders>
              <w:top w:val="single" w:sz="4" w:space="0" w:color="auto"/>
            </w:tcBorders>
            <w:shd w:val="clear" w:color="auto" w:fill="auto"/>
            <w:noWrap/>
            <w:vAlign w:val="center"/>
          </w:tcPr>
          <w:p w14:paraId="1E66699E" w14:textId="77777777" w:rsidR="00B913CF" w:rsidRPr="00117B6B" w:rsidRDefault="00B913CF" w:rsidP="00F030C6">
            <w:pPr>
              <w:spacing w:after="0" w:line="240" w:lineRule="auto"/>
              <w:contextualSpacing/>
              <w:jc w:val="center"/>
              <w:rPr>
                <w:rFonts w:ascii="Arial Narrow" w:hAnsi="Arial Narrow" w:cs="Mangal"/>
                <w:b/>
                <w:i/>
                <w:color w:val="000000" w:themeColor="text1"/>
                <w:sz w:val="20"/>
              </w:rPr>
            </w:pPr>
            <w:r w:rsidRPr="00117B6B">
              <w:rPr>
                <w:rFonts w:ascii="Arial Narrow" w:hAnsi="Arial Narrow"/>
                <w:b/>
                <w:i/>
                <w:sz w:val="20"/>
              </w:rPr>
              <w:t>0.23</w:t>
            </w:r>
          </w:p>
          <w:p w14:paraId="59EE9383" w14:textId="02950AFF" w:rsidR="00B913CF" w:rsidRPr="00117B6B" w:rsidRDefault="00B913CF" w:rsidP="00F030C6">
            <w:pPr>
              <w:spacing w:after="0" w:line="240" w:lineRule="auto"/>
              <w:contextualSpacing/>
              <w:jc w:val="center"/>
              <w:rPr>
                <w:rFonts w:ascii="Arial Narrow" w:hAnsi="Arial Narrow" w:cs="Mangal"/>
                <w:b/>
                <w:i/>
                <w:sz w:val="20"/>
              </w:rPr>
            </w:pPr>
          </w:p>
        </w:tc>
        <w:tc>
          <w:tcPr>
            <w:tcW w:w="405" w:type="pct"/>
            <w:shd w:val="clear" w:color="auto" w:fill="auto"/>
            <w:noWrap/>
            <w:vAlign w:val="center"/>
          </w:tcPr>
          <w:p w14:paraId="309DDC83" w14:textId="77777777" w:rsidR="00B913CF" w:rsidRPr="00117B6B" w:rsidRDefault="00B913CF" w:rsidP="00F030C6">
            <w:pPr>
              <w:spacing w:after="0" w:line="240" w:lineRule="auto"/>
              <w:contextualSpacing/>
              <w:jc w:val="center"/>
              <w:rPr>
                <w:rFonts w:ascii="Arial Narrow" w:hAnsi="Arial Narrow" w:cs="Mangal"/>
                <w:b/>
                <w:i/>
                <w:color w:val="000000"/>
                <w:sz w:val="20"/>
              </w:rPr>
            </w:pPr>
            <w:r w:rsidRPr="00117B6B">
              <w:rPr>
                <w:rFonts w:ascii="Arial Narrow" w:hAnsi="Arial Narrow" w:cs="Mangal"/>
                <w:b/>
                <w:i/>
                <w:color w:val="000000"/>
                <w:sz w:val="20"/>
              </w:rPr>
              <w:t xml:space="preserve">SI </w:t>
            </w:r>
          </w:p>
        </w:tc>
      </w:tr>
    </w:tbl>
    <w:p w14:paraId="5F0C4DC1" w14:textId="77777777" w:rsidR="00117B6B" w:rsidRDefault="00117B6B" w:rsidP="00117B6B">
      <w:pPr>
        <w:pStyle w:val="Prrafodelista"/>
        <w:spacing w:after="0" w:line="240" w:lineRule="auto"/>
        <w:ind w:left="0"/>
        <w:jc w:val="both"/>
        <w:rPr>
          <w:rFonts w:ascii="Arial Narrow" w:hAnsi="Arial Narrow" w:cs="Calibri"/>
          <w:b/>
          <w:color w:val="000000"/>
          <w:lang w:val="es-ES_tradnl"/>
        </w:rPr>
      </w:pPr>
    </w:p>
    <w:p w14:paraId="589AA911" w14:textId="4C87800F" w:rsidR="00892414" w:rsidRPr="00117B6B" w:rsidRDefault="00892414" w:rsidP="00117B6B">
      <w:pPr>
        <w:spacing w:after="0" w:line="240" w:lineRule="auto"/>
        <w:jc w:val="both"/>
        <w:rPr>
          <w:rFonts w:ascii="Arial Narrow" w:hAnsi="Arial Narrow" w:cs="Calibri"/>
          <w:b/>
          <w:color w:val="000000"/>
          <w:sz w:val="21"/>
          <w:szCs w:val="21"/>
        </w:rPr>
      </w:pPr>
      <w:r w:rsidRPr="00117B6B">
        <w:rPr>
          <w:rFonts w:ascii="Arial Narrow" w:hAnsi="Arial Narrow" w:cs="Calibri"/>
          <w:b/>
          <w:color w:val="000000"/>
          <w:sz w:val="21"/>
          <w:szCs w:val="21"/>
        </w:rPr>
        <w:t xml:space="preserve">CONCLUSIÓN VERIFICACIÓN FINANCIERA </w:t>
      </w:r>
    </w:p>
    <w:p w14:paraId="57F4A798" w14:textId="77777777" w:rsidR="00117B6B" w:rsidRPr="00117B6B" w:rsidRDefault="00117B6B" w:rsidP="00F030C6">
      <w:pPr>
        <w:spacing w:after="0" w:line="240" w:lineRule="auto"/>
        <w:jc w:val="both"/>
        <w:rPr>
          <w:rFonts w:ascii="Arial Narrow" w:hAnsi="Arial Narrow" w:cs="Calibri"/>
          <w:color w:val="000000"/>
          <w:sz w:val="21"/>
          <w:szCs w:val="21"/>
        </w:rPr>
      </w:pPr>
    </w:p>
    <w:p w14:paraId="4054D7FB" w14:textId="760FD1E8" w:rsidR="00892414" w:rsidRPr="00117B6B" w:rsidRDefault="00892414" w:rsidP="00F030C6">
      <w:pPr>
        <w:spacing w:after="0" w:line="240" w:lineRule="auto"/>
        <w:jc w:val="both"/>
        <w:rPr>
          <w:rFonts w:ascii="Arial Narrow" w:hAnsi="Arial Narrow" w:cs="Calibri"/>
          <w:color w:val="000000" w:themeColor="text1"/>
          <w:sz w:val="21"/>
          <w:szCs w:val="21"/>
        </w:rPr>
      </w:pPr>
      <w:r w:rsidRPr="00117B6B">
        <w:rPr>
          <w:rFonts w:ascii="Arial Narrow" w:hAnsi="Arial Narrow" w:cs="Calibri"/>
          <w:color w:val="000000"/>
          <w:sz w:val="21"/>
          <w:szCs w:val="21"/>
        </w:rPr>
        <w:t>El evaluador financiero manifiesta que los indicadores y requisitos señalados, están previamente establecidos en los pliegos que regulan est</w:t>
      </w:r>
      <w:r w:rsidR="00A90534" w:rsidRPr="00117B6B">
        <w:rPr>
          <w:rFonts w:ascii="Arial Narrow" w:hAnsi="Arial Narrow" w:cs="Calibri"/>
          <w:color w:val="000000"/>
          <w:sz w:val="21"/>
          <w:szCs w:val="21"/>
        </w:rPr>
        <w:t>e concurso de méritos</w:t>
      </w:r>
      <w:r w:rsidRPr="00117B6B">
        <w:rPr>
          <w:rFonts w:ascii="Arial Narrow" w:hAnsi="Arial Narrow" w:cs="Calibri"/>
          <w:color w:val="000000"/>
          <w:sz w:val="21"/>
          <w:szCs w:val="21"/>
        </w:rPr>
        <w:t>, que los datos y valores aquí establecidos fueron fielmente tomados de los documentos de la correspondiente propuesta presentada,  que una vez habiendo evaluado el componente financiero el  proponente, CUMPLIÓ con la totalidad de los indicadores y requisitos financieros establecidos en los pliegos de condiciones, por lo cual el oferente</w:t>
      </w:r>
      <w:r w:rsidRPr="00117B6B">
        <w:rPr>
          <w:rFonts w:ascii="Arial Narrow" w:hAnsi="Arial Narrow" w:cs="Calibri"/>
          <w:b/>
          <w:color w:val="000000"/>
          <w:sz w:val="21"/>
          <w:szCs w:val="21"/>
        </w:rPr>
        <w:t xml:space="preserve"> </w:t>
      </w:r>
      <w:r w:rsidR="00CB476F" w:rsidRPr="00117B6B">
        <w:rPr>
          <w:rFonts w:ascii="Arial Narrow" w:hAnsi="Arial Narrow" w:cs="Calibri"/>
          <w:b/>
          <w:color w:val="000000"/>
          <w:sz w:val="21"/>
          <w:szCs w:val="21"/>
          <w:lang w:val="es-CO"/>
        </w:rPr>
        <w:t>GESTION CONSULTORES E INTERVENTORES S.A.S</w:t>
      </w:r>
      <w:r w:rsidRPr="00117B6B">
        <w:rPr>
          <w:rFonts w:ascii="Arial Narrow" w:hAnsi="Arial Narrow" w:cs="Calibri"/>
          <w:color w:val="000000"/>
          <w:sz w:val="21"/>
          <w:szCs w:val="21"/>
        </w:rPr>
        <w:t xml:space="preserve">, presenta una calificación financiera  </w:t>
      </w:r>
      <w:r w:rsidRPr="00117B6B">
        <w:rPr>
          <w:rFonts w:ascii="Arial Narrow" w:hAnsi="Arial Narrow" w:cs="Calibri"/>
          <w:b/>
          <w:color w:val="FF0000"/>
          <w:sz w:val="21"/>
          <w:szCs w:val="21"/>
        </w:rPr>
        <w:t xml:space="preserve">ADMISIBLE </w:t>
      </w:r>
      <w:r w:rsidRPr="00117B6B">
        <w:rPr>
          <w:rFonts w:ascii="Arial Narrow" w:hAnsi="Arial Narrow" w:cs="Calibri"/>
          <w:color w:val="000000" w:themeColor="text1"/>
          <w:sz w:val="21"/>
          <w:szCs w:val="21"/>
        </w:rPr>
        <w:t xml:space="preserve">en este componente. </w:t>
      </w:r>
    </w:p>
    <w:p w14:paraId="0734B98A" w14:textId="77777777" w:rsidR="00117B6B" w:rsidRPr="00117B6B" w:rsidRDefault="00117B6B" w:rsidP="00117B6B">
      <w:pPr>
        <w:pStyle w:val="Prrafodelista"/>
        <w:spacing w:after="0" w:line="240" w:lineRule="auto"/>
        <w:ind w:left="0"/>
        <w:jc w:val="both"/>
        <w:rPr>
          <w:rFonts w:ascii="Arial Narrow" w:hAnsi="Arial Narrow" w:cs="Arial"/>
          <w:b/>
          <w:color w:val="000000"/>
          <w:sz w:val="21"/>
          <w:szCs w:val="21"/>
          <w:lang w:val="es-ES_tradnl"/>
        </w:rPr>
      </w:pPr>
    </w:p>
    <w:p w14:paraId="05934251" w14:textId="5FCE44DD" w:rsidR="00892414" w:rsidRPr="00117B6B" w:rsidRDefault="00892414" w:rsidP="00117B6B">
      <w:pPr>
        <w:pStyle w:val="Prrafodelista"/>
        <w:spacing w:after="0" w:line="240" w:lineRule="auto"/>
        <w:ind w:left="0"/>
        <w:jc w:val="both"/>
        <w:rPr>
          <w:rFonts w:ascii="Arial Narrow" w:hAnsi="Arial Narrow" w:cs="Arial"/>
          <w:b/>
          <w:color w:val="000000"/>
          <w:sz w:val="21"/>
          <w:szCs w:val="21"/>
          <w:lang w:val="es-ES_tradnl"/>
        </w:rPr>
      </w:pPr>
      <w:r w:rsidRPr="00117B6B">
        <w:rPr>
          <w:rFonts w:ascii="Arial Narrow" w:hAnsi="Arial Narrow" w:cs="Arial"/>
          <w:b/>
          <w:color w:val="000000"/>
          <w:sz w:val="21"/>
          <w:szCs w:val="21"/>
          <w:lang w:val="es-ES_tradnl"/>
        </w:rPr>
        <w:t xml:space="preserve">VERIFICACIÓN TÉCNICA DE LA PROPUESTA </w:t>
      </w:r>
    </w:p>
    <w:p w14:paraId="64469E71" w14:textId="77777777" w:rsidR="00117B6B" w:rsidRPr="00117B6B" w:rsidRDefault="00117B6B" w:rsidP="00F030C6">
      <w:pPr>
        <w:pStyle w:val="NormalWeb"/>
        <w:spacing w:before="0" w:beforeAutospacing="0" w:after="0" w:afterAutospacing="0"/>
        <w:jc w:val="both"/>
        <w:rPr>
          <w:rFonts w:ascii="Arial Narrow" w:hAnsi="Arial Narrow" w:cs="Courier New"/>
          <w:sz w:val="21"/>
          <w:szCs w:val="21"/>
        </w:rPr>
      </w:pPr>
    </w:p>
    <w:p w14:paraId="7D63CF06" w14:textId="29029CD0" w:rsidR="00892414" w:rsidRPr="00117B6B" w:rsidRDefault="00892414" w:rsidP="00F030C6">
      <w:pPr>
        <w:pStyle w:val="NormalWeb"/>
        <w:spacing w:before="0" w:beforeAutospacing="0" w:after="0" w:afterAutospacing="0"/>
        <w:jc w:val="both"/>
        <w:rPr>
          <w:rFonts w:ascii="Arial Narrow" w:hAnsi="Arial Narrow" w:cs="Courier New"/>
          <w:sz w:val="21"/>
          <w:szCs w:val="21"/>
        </w:rPr>
      </w:pPr>
      <w:r w:rsidRPr="00117B6B">
        <w:rPr>
          <w:rFonts w:ascii="Arial Narrow" w:hAnsi="Arial Narrow" w:cs="Courier New"/>
          <w:sz w:val="21"/>
          <w:szCs w:val="21"/>
        </w:rPr>
        <w:t>Teniendo en cuenta que la oferta del</w:t>
      </w:r>
      <w:r w:rsidR="001A2955" w:rsidRPr="00117B6B">
        <w:rPr>
          <w:rFonts w:ascii="Arial Narrow" w:hAnsi="Arial Narrow" w:cs="Calibri"/>
          <w:b/>
          <w:color w:val="000000"/>
          <w:sz w:val="21"/>
          <w:szCs w:val="21"/>
        </w:rPr>
        <w:t xml:space="preserve"> </w:t>
      </w:r>
      <w:r w:rsidR="00CB476F" w:rsidRPr="00117B6B">
        <w:rPr>
          <w:rFonts w:ascii="Arial Narrow" w:hAnsi="Arial Narrow" w:cs="Calibri"/>
          <w:b/>
          <w:color w:val="000000"/>
          <w:sz w:val="21"/>
          <w:szCs w:val="21"/>
          <w:lang w:val="es-CO"/>
        </w:rPr>
        <w:t>GESTION CONSULTORES E INTERVENTORES S.A.S</w:t>
      </w:r>
      <w:r w:rsidRPr="00117B6B">
        <w:rPr>
          <w:rFonts w:ascii="Arial Narrow" w:hAnsi="Arial Narrow" w:cs="Courier New"/>
          <w:sz w:val="21"/>
          <w:szCs w:val="21"/>
        </w:rPr>
        <w:t>, ha sido declarada admisible jurídica y financieramente, se procede la verificación técnica de la misma, así</w:t>
      </w:r>
      <w:r w:rsidR="000502A8" w:rsidRPr="00117B6B">
        <w:rPr>
          <w:rFonts w:ascii="Arial Narrow" w:hAnsi="Arial Narrow" w:cs="Courier New"/>
          <w:sz w:val="21"/>
          <w:szCs w:val="21"/>
        </w:rPr>
        <w:t xml:space="preserve">: </w:t>
      </w:r>
    </w:p>
    <w:p w14:paraId="25913B69" w14:textId="77777777" w:rsidR="00117B6B" w:rsidRDefault="00117B6B" w:rsidP="00117B6B">
      <w:pPr>
        <w:pStyle w:val="NormalWeb"/>
        <w:spacing w:before="0" w:beforeAutospacing="0" w:after="0" w:afterAutospacing="0"/>
        <w:jc w:val="both"/>
        <w:rPr>
          <w:rFonts w:ascii="Arial Narrow" w:hAnsi="Arial Narrow"/>
          <w:b/>
          <w:sz w:val="22"/>
          <w:szCs w:val="22"/>
          <w:lang w:eastAsia="es-ES_tradnl"/>
        </w:rPr>
      </w:pPr>
    </w:p>
    <w:p w14:paraId="790A22D2" w14:textId="5A832C32" w:rsidR="0025105C" w:rsidRPr="00117B6B" w:rsidRDefault="0025105C" w:rsidP="00F030C6">
      <w:pPr>
        <w:pStyle w:val="NormalWeb"/>
        <w:numPr>
          <w:ilvl w:val="0"/>
          <w:numId w:val="5"/>
        </w:numPr>
        <w:spacing w:before="0" w:beforeAutospacing="0" w:after="0" w:afterAutospacing="0"/>
        <w:ind w:left="0"/>
        <w:jc w:val="both"/>
        <w:rPr>
          <w:rFonts w:ascii="Arial Narrow" w:hAnsi="Arial Narrow"/>
          <w:b/>
          <w:sz w:val="22"/>
          <w:szCs w:val="22"/>
          <w:lang w:eastAsia="es-ES_tradnl"/>
        </w:rPr>
      </w:pPr>
      <w:r w:rsidRPr="00F030C6">
        <w:rPr>
          <w:rFonts w:ascii="Arial Narrow" w:hAnsi="Arial Narrow"/>
          <w:b/>
          <w:sz w:val="22"/>
          <w:szCs w:val="22"/>
          <w:lang w:eastAsia="es-ES_tradnl"/>
        </w:rPr>
        <w:t>V</w:t>
      </w:r>
      <w:r w:rsidR="00892414" w:rsidRPr="00F030C6">
        <w:rPr>
          <w:rFonts w:ascii="Arial Narrow" w:hAnsi="Arial Narrow"/>
          <w:b/>
          <w:sz w:val="22"/>
          <w:szCs w:val="22"/>
          <w:lang w:eastAsia="es-ES_tradnl"/>
        </w:rPr>
        <w:t>er</w:t>
      </w:r>
      <w:r w:rsidRPr="00F030C6">
        <w:rPr>
          <w:rFonts w:ascii="Arial Narrow" w:hAnsi="Arial Narrow"/>
          <w:b/>
          <w:sz w:val="22"/>
          <w:szCs w:val="22"/>
          <w:lang w:eastAsia="es-ES_tradnl"/>
        </w:rPr>
        <w:t>ificación técnica proponente</w:t>
      </w:r>
      <w:r w:rsidR="001A2955" w:rsidRPr="00F030C6">
        <w:rPr>
          <w:rFonts w:ascii="Arial Narrow" w:hAnsi="Arial Narrow"/>
          <w:b/>
          <w:sz w:val="22"/>
          <w:szCs w:val="22"/>
          <w:lang w:eastAsia="es-ES_tradnl"/>
        </w:rPr>
        <w:t xml:space="preserve"> único</w:t>
      </w:r>
      <w:r w:rsidRPr="00F030C6">
        <w:rPr>
          <w:rFonts w:ascii="Arial Narrow" w:hAnsi="Arial Narrow"/>
          <w:b/>
          <w:sz w:val="22"/>
          <w:szCs w:val="22"/>
          <w:lang w:eastAsia="es-ES_tradnl"/>
        </w:rPr>
        <w:t xml:space="preserve">: </w:t>
      </w:r>
      <w:r w:rsidR="00CB476F" w:rsidRPr="00F030C6">
        <w:rPr>
          <w:rFonts w:ascii="Arial Narrow" w:hAnsi="Arial Narrow"/>
          <w:b/>
          <w:sz w:val="22"/>
          <w:szCs w:val="22"/>
          <w:lang w:val="es-CO" w:eastAsia="es-ES_tradnl"/>
        </w:rPr>
        <w:t>GESTION CONSULTORES E INTERVENTORES S.A.S</w:t>
      </w:r>
      <w:r w:rsidR="00117B6B">
        <w:rPr>
          <w:rFonts w:ascii="Arial Narrow" w:hAnsi="Arial Narrow"/>
          <w:b/>
          <w:sz w:val="22"/>
          <w:szCs w:val="22"/>
          <w:lang w:val="es-CO" w:eastAsia="es-ES_tradnl"/>
        </w:rPr>
        <w:t>.</w:t>
      </w:r>
    </w:p>
    <w:p w14:paraId="4CB86EE5" w14:textId="77777777" w:rsidR="00117B6B" w:rsidRPr="00F030C6" w:rsidRDefault="00117B6B" w:rsidP="00117B6B">
      <w:pPr>
        <w:pStyle w:val="NormalWeb"/>
        <w:spacing w:before="0" w:beforeAutospacing="0" w:after="0" w:afterAutospacing="0"/>
        <w:jc w:val="both"/>
        <w:rPr>
          <w:rFonts w:ascii="Arial Narrow" w:hAnsi="Arial Narrow"/>
          <w:b/>
          <w:sz w:val="22"/>
          <w:szCs w:val="22"/>
          <w:lang w:eastAsia="es-ES_tradnl"/>
        </w:rPr>
      </w:pPr>
    </w:p>
    <w:tbl>
      <w:tblPr>
        <w:tblStyle w:val="Tablaconcuadrcula"/>
        <w:tblW w:w="8514" w:type="dxa"/>
        <w:tblInd w:w="270" w:type="dxa"/>
        <w:tblLayout w:type="fixed"/>
        <w:tblLook w:val="04A0" w:firstRow="1" w:lastRow="0" w:firstColumn="1" w:lastColumn="0" w:noHBand="0" w:noVBand="1"/>
      </w:tblPr>
      <w:tblGrid>
        <w:gridCol w:w="3694"/>
        <w:gridCol w:w="2410"/>
        <w:gridCol w:w="2410"/>
      </w:tblGrid>
      <w:tr w:rsidR="0025105C" w:rsidRPr="00117B6B" w14:paraId="43C6304B" w14:textId="77777777" w:rsidTr="007C7294">
        <w:trPr>
          <w:trHeight w:val="517"/>
        </w:trPr>
        <w:tc>
          <w:tcPr>
            <w:tcW w:w="3694" w:type="dxa"/>
            <w:shd w:val="clear" w:color="auto" w:fill="BDD6EE" w:themeFill="accent5" w:themeFillTint="66"/>
          </w:tcPr>
          <w:p w14:paraId="14E6C60E" w14:textId="77777777" w:rsidR="0025105C" w:rsidRPr="00117B6B" w:rsidRDefault="0025105C"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DOCUMENTACIÓN DE VERIFICACIÓN JURÍDICA</w:t>
            </w:r>
          </w:p>
        </w:tc>
        <w:tc>
          <w:tcPr>
            <w:tcW w:w="2410" w:type="dxa"/>
            <w:shd w:val="clear" w:color="auto" w:fill="BDD6EE" w:themeFill="accent5" w:themeFillTint="66"/>
          </w:tcPr>
          <w:p w14:paraId="7448D2FC" w14:textId="77777777" w:rsidR="0025105C" w:rsidRPr="00117B6B" w:rsidRDefault="0025105C"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VERIFICACIÓN DE CUMPLIMIENTO</w:t>
            </w:r>
          </w:p>
        </w:tc>
        <w:tc>
          <w:tcPr>
            <w:tcW w:w="2410" w:type="dxa"/>
            <w:shd w:val="clear" w:color="auto" w:fill="BDD6EE" w:themeFill="accent5" w:themeFillTint="66"/>
          </w:tcPr>
          <w:p w14:paraId="28D30DD3" w14:textId="77777777" w:rsidR="0025105C" w:rsidRPr="00117B6B" w:rsidRDefault="0025105C" w:rsidP="00F030C6">
            <w:pPr>
              <w:pStyle w:val="NormalWeb"/>
              <w:spacing w:before="0" w:beforeAutospacing="0" w:after="0" w:afterAutospacing="0"/>
              <w:jc w:val="center"/>
              <w:rPr>
                <w:rFonts w:ascii="Arial Narrow" w:hAnsi="Arial Narrow"/>
                <w:b/>
                <w:sz w:val="20"/>
                <w:szCs w:val="22"/>
                <w:lang w:eastAsia="es-ES_tradnl"/>
              </w:rPr>
            </w:pPr>
            <w:r w:rsidRPr="00117B6B">
              <w:rPr>
                <w:rFonts w:ascii="Arial Narrow" w:hAnsi="Arial Narrow"/>
                <w:b/>
                <w:sz w:val="20"/>
                <w:szCs w:val="22"/>
                <w:lang w:eastAsia="es-ES_tradnl"/>
              </w:rPr>
              <w:t>NUMERO DE FOLIO</w:t>
            </w:r>
          </w:p>
        </w:tc>
      </w:tr>
      <w:tr w:rsidR="001A2955" w:rsidRPr="00117B6B" w14:paraId="4370203A" w14:textId="77777777" w:rsidTr="007C7294">
        <w:trPr>
          <w:trHeight w:val="754"/>
        </w:trPr>
        <w:tc>
          <w:tcPr>
            <w:tcW w:w="3694" w:type="dxa"/>
          </w:tcPr>
          <w:p w14:paraId="25378284" w14:textId="77777777" w:rsidR="001A2955" w:rsidRPr="00117B6B" w:rsidRDefault="001A2955"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 xml:space="preserve">CARTA DE ACEPTACIÓN DE LOS REQUERIMIENTOS TÉCNICOS MÍNIMOS </w:t>
            </w:r>
          </w:p>
        </w:tc>
        <w:tc>
          <w:tcPr>
            <w:tcW w:w="2410" w:type="dxa"/>
          </w:tcPr>
          <w:p w14:paraId="5D96D08D" w14:textId="77777777" w:rsidR="001A2955" w:rsidRPr="00117B6B" w:rsidRDefault="001A2955" w:rsidP="00F030C6">
            <w:pPr>
              <w:pStyle w:val="NormalWeb"/>
              <w:spacing w:before="0" w:beforeAutospacing="0" w:after="0" w:afterAutospacing="0"/>
              <w:contextualSpacing/>
              <w:jc w:val="center"/>
              <w:rPr>
                <w:rFonts w:ascii="Arial Narrow" w:hAnsi="Arial Narrow"/>
                <w:sz w:val="20"/>
                <w:szCs w:val="22"/>
                <w:lang w:eastAsia="es-ES_tradnl"/>
              </w:rPr>
            </w:pPr>
            <w:r w:rsidRPr="00117B6B">
              <w:rPr>
                <w:rFonts w:ascii="Arial Narrow" w:hAnsi="Arial Narrow"/>
                <w:sz w:val="20"/>
                <w:szCs w:val="22"/>
                <w:lang w:eastAsia="es-ES_tradnl"/>
              </w:rPr>
              <w:t xml:space="preserve">CUMPLE </w:t>
            </w:r>
          </w:p>
        </w:tc>
        <w:tc>
          <w:tcPr>
            <w:tcW w:w="2410" w:type="dxa"/>
          </w:tcPr>
          <w:p w14:paraId="07BEF2AA" w14:textId="7D51FE8B" w:rsidR="00B913CF" w:rsidRPr="00117B6B" w:rsidRDefault="00B913CF" w:rsidP="00F030C6">
            <w:pPr>
              <w:pStyle w:val="NormalWeb"/>
              <w:spacing w:before="0" w:beforeAutospacing="0" w:after="0" w:afterAutospacing="0"/>
              <w:contextualSpacing/>
              <w:jc w:val="center"/>
              <w:rPr>
                <w:rFonts w:ascii="Arial Narrow" w:hAnsi="Arial Narrow"/>
                <w:sz w:val="20"/>
                <w:szCs w:val="22"/>
                <w:lang w:eastAsia="es-ES_tradnl"/>
              </w:rPr>
            </w:pPr>
          </w:p>
        </w:tc>
      </w:tr>
      <w:tr w:rsidR="0025105C" w:rsidRPr="00117B6B" w14:paraId="13E8E454" w14:textId="77777777" w:rsidTr="007C7294">
        <w:trPr>
          <w:trHeight w:val="754"/>
        </w:trPr>
        <w:tc>
          <w:tcPr>
            <w:tcW w:w="3694" w:type="dxa"/>
          </w:tcPr>
          <w:p w14:paraId="3F911AF3" w14:textId="77777777" w:rsidR="0025105C" w:rsidRPr="00117B6B" w:rsidRDefault="00542BFC" w:rsidP="00F030C6">
            <w:pPr>
              <w:pStyle w:val="NormalWeb"/>
              <w:spacing w:before="0" w:beforeAutospacing="0" w:after="0" w:afterAutospacing="0"/>
              <w:jc w:val="both"/>
              <w:rPr>
                <w:rFonts w:ascii="Arial Narrow" w:hAnsi="Arial Narrow"/>
                <w:sz w:val="20"/>
                <w:szCs w:val="22"/>
                <w:lang w:eastAsia="es-ES_tradnl"/>
              </w:rPr>
            </w:pPr>
            <w:r w:rsidRPr="00117B6B">
              <w:rPr>
                <w:rFonts w:ascii="Arial Narrow" w:hAnsi="Arial Narrow" w:cs="Arial"/>
                <w:sz w:val="20"/>
                <w:szCs w:val="22"/>
              </w:rPr>
              <w:t xml:space="preserve">CÓDIGO CLASIFICADOR INTERNACIONAL REQUERIDO DE EXPERIENCIA - </w:t>
            </w:r>
            <w:r w:rsidRPr="00117B6B">
              <w:rPr>
                <w:rFonts w:ascii="Arial Narrow" w:hAnsi="Arial Narrow" w:cs="Arial"/>
                <w:b/>
                <w:sz w:val="20"/>
                <w:szCs w:val="22"/>
              </w:rPr>
              <w:t>VER CUADRO 1</w:t>
            </w:r>
          </w:p>
        </w:tc>
        <w:tc>
          <w:tcPr>
            <w:tcW w:w="2410" w:type="dxa"/>
          </w:tcPr>
          <w:p w14:paraId="3CC3B9DD" w14:textId="77777777" w:rsidR="0025105C" w:rsidRPr="00117B6B" w:rsidRDefault="0025105C" w:rsidP="00F030C6">
            <w:pPr>
              <w:pStyle w:val="NormalWeb"/>
              <w:spacing w:before="0" w:beforeAutospacing="0" w:after="0" w:afterAutospacing="0"/>
              <w:contextualSpacing/>
              <w:jc w:val="center"/>
              <w:rPr>
                <w:rFonts w:ascii="Arial Narrow" w:hAnsi="Arial Narrow"/>
                <w:sz w:val="20"/>
                <w:szCs w:val="22"/>
                <w:lang w:eastAsia="es-ES_tradnl"/>
              </w:rPr>
            </w:pPr>
            <w:r w:rsidRPr="00117B6B">
              <w:rPr>
                <w:rFonts w:ascii="Arial Narrow" w:hAnsi="Arial Narrow"/>
                <w:sz w:val="20"/>
                <w:szCs w:val="22"/>
                <w:lang w:eastAsia="es-ES_tradnl"/>
              </w:rPr>
              <w:t>CUMPLE</w:t>
            </w:r>
          </w:p>
          <w:p w14:paraId="3BBE281B" w14:textId="77777777" w:rsidR="00542BFC" w:rsidRPr="00117B6B" w:rsidRDefault="00542BFC" w:rsidP="00F030C6">
            <w:pPr>
              <w:pStyle w:val="NormalWeb"/>
              <w:spacing w:before="0" w:beforeAutospacing="0" w:after="0" w:afterAutospacing="0"/>
              <w:contextualSpacing/>
              <w:jc w:val="center"/>
              <w:rPr>
                <w:rFonts w:ascii="Arial Narrow" w:hAnsi="Arial Narrow"/>
                <w:sz w:val="20"/>
                <w:szCs w:val="22"/>
                <w:lang w:eastAsia="es-ES_tradnl"/>
              </w:rPr>
            </w:pPr>
            <w:r w:rsidRPr="00117B6B">
              <w:rPr>
                <w:rFonts w:ascii="Arial Narrow" w:hAnsi="Arial Narrow"/>
                <w:sz w:val="20"/>
                <w:szCs w:val="22"/>
                <w:lang w:eastAsia="es-ES_tradnl"/>
              </w:rPr>
              <w:t xml:space="preserve">INFORMACIÓN TOMADA DEL RUP </w:t>
            </w:r>
          </w:p>
        </w:tc>
        <w:tc>
          <w:tcPr>
            <w:tcW w:w="2410" w:type="dxa"/>
          </w:tcPr>
          <w:p w14:paraId="09155EF7" w14:textId="77777777" w:rsidR="0025105C" w:rsidRPr="00117B6B" w:rsidRDefault="0025105C" w:rsidP="00F030C6">
            <w:pPr>
              <w:pStyle w:val="NormalWeb"/>
              <w:spacing w:before="0" w:beforeAutospacing="0" w:after="0" w:afterAutospacing="0"/>
              <w:jc w:val="center"/>
              <w:rPr>
                <w:rFonts w:ascii="Arial Narrow" w:hAnsi="Arial Narrow"/>
                <w:sz w:val="20"/>
                <w:szCs w:val="22"/>
                <w:lang w:eastAsia="es-ES_tradnl"/>
              </w:rPr>
            </w:pPr>
          </w:p>
        </w:tc>
      </w:tr>
      <w:tr w:rsidR="0025105C" w:rsidRPr="00117B6B" w14:paraId="26880119" w14:textId="77777777" w:rsidTr="007C7294">
        <w:trPr>
          <w:trHeight w:val="251"/>
        </w:trPr>
        <w:tc>
          <w:tcPr>
            <w:tcW w:w="3694" w:type="dxa"/>
          </w:tcPr>
          <w:p w14:paraId="688C1FA3" w14:textId="77777777" w:rsidR="00212375" w:rsidRPr="00117B6B" w:rsidRDefault="00AF03CC"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RELACIÓN DE EXPERIENCIA</w:t>
            </w:r>
          </w:p>
        </w:tc>
        <w:tc>
          <w:tcPr>
            <w:tcW w:w="2410" w:type="dxa"/>
          </w:tcPr>
          <w:p w14:paraId="62A6A819" w14:textId="77777777" w:rsidR="0025105C" w:rsidRPr="00117B6B" w:rsidRDefault="0025105C"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7B5C7F2E" w14:textId="77777777" w:rsidR="00B63930" w:rsidRPr="00117B6B" w:rsidRDefault="00B63930" w:rsidP="00F030C6">
            <w:pPr>
              <w:pStyle w:val="NormalWeb"/>
              <w:spacing w:before="0" w:beforeAutospacing="0" w:after="0" w:afterAutospacing="0"/>
              <w:contextualSpacing/>
              <w:jc w:val="center"/>
              <w:rPr>
                <w:rFonts w:ascii="Arial Narrow" w:hAnsi="Arial Narrow"/>
                <w:sz w:val="20"/>
                <w:szCs w:val="22"/>
                <w:lang w:eastAsia="es-ES_tradnl"/>
              </w:rPr>
            </w:pPr>
          </w:p>
        </w:tc>
      </w:tr>
      <w:tr w:rsidR="00485444" w:rsidRPr="00117B6B" w14:paraId="49BBA00B" w14:textId="77777777" w:rsidTr="007C7294">
        <w:trPr>
          <w:trHeight w:val="251"/>
        </w:trPr>
        <w:tc>
          <w:tcPr>
            <w:tcW w:w="3694" w:type="dxa"/>
          </w:tcPr>
          <w:p w14:paraId="4A9ED973" w14:textId="77777777" w:rsidR="00485444" w:rsidRPr="00117B6B" w:rsidRDefault="00485444"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 xml:space="preserve">EXPERIENCIA GENERAL DEL OFERENTE </w:t>
            </w:r>
            <w:r w:rsidRPr="00117B6B">
              <w:rPr>
                <w:rFonts w:ascii="Arial Narrow" w:hAnsi="Arial Narrow" w:cs="Arial"/>
                <w:b/>
                <w:sz w:val="20"/>
                <w:szCs w:val="22"/>
              </w:rPr>
              <w:t>VER CUADRO No. 02</w:t>
            </w:r>
          </w:p>
        </w:tc>
        <w:tc>
          <w:tcPr>
            <w:tcW w:w="2410" w:type="dxa"/>
          </w:tcPr>
          <w:p w14:paraId="4B08E18D" w14:textId="77777777" w:rsidR="00485444" w:rsidRPr="00117B6B" w:rsidRDefault="00485444"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7DCD5826" w14:textId="77777777" w:rsidR="00485444" w:rsidRPr="00117B6B" w:rsidRDefault="00485444" w:rsidP="00F030C6">
            <w:pPr>
              <w:pStyle w:val="NormalWeb"/>
              <w:spacing w:before="0" w:beforeAutospacing="0" w:after="0" w:afterAutospacing="0"/>
              <w:contextualSpacing/>
              <w:jc w:val="center"/>
              <w:rPr>
                <w:rFonts w:ascii="Arial Narrow" w:hAnsi="Arial Narrow"/>
                <w:sz w:val="20"/>
                <w:szCs w:val="22"/>
                <w:lang w:eastAsia="es-ES_tradnl"/>
              </w:rPr>
            </w:pPr>
          </w:p>
        </w:tc>
      </w:tr>
      <w:tr w:rsidR="0025105C" w:rsidRPr="00117B6B" w14:paraId="6356F3B6" w14:textId="77777777" w:rsidTr="007C7294">
        <w:trPr>
          <w:trHeight w:val="647"/>
        </w:trPr>
        <w:tc>
          <w:tcPr>
            <w:tcW w:w="3694" w:type="dxa"/>
          </w:tcPr>
          <w:p w14:paraId="3DF791C0" w14:textId="77777777" w:rsidR="00212375" w:rsidRPr="00117B6B" w:rsidRDefault="00AF03CC"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EXPERIENCIA ESPECÍFICA</w:t>
            </w:r>
            <w:r w:rsidR="006D5B02" w:rsidRPr="00117B6B">
              <w:rPr>
                <w:rFonts w:ascii="Arial Narrow" w:hAnsi="Arial Narrow" w:cs="Arial"/>
                <w:sz w:val="20"/>
                <w:szCs w:val="22"/>
              </w:rPr>
              <w:t xml:space="preserve"> ANTERIOR DEL OFERENTE</w:t>
            </w:r>
            <w:r w:rsidRPr="00117B6B">
              <w:rPr>
                <w:rFonts w:ascii="Arial Narrow" w:hAnsi="Arial Narrow" w:cs="Arial"/>
                <w:sz w:val="20"/>
                <w:szCs w:val="22"/>
              </w:rPr>
              <w:t xml:space="preserve"> </w:t>
            </w:r>
            <w:r w:rsidRPr="00117B6B">
              <w:rPr>
                <w:rFonts w:ascii="Arial Narrow" w:hAnsi="Arial Narrow" w:cs="Arial"/>
                <w:b/>
                <w:sz w:val="20"/>
                <w:szCs w:val="22"/>
              </w:rPr>
              <w:t>VER CUADRO No. 0</w:t>
            </w:r>
            <w:r w:rsidR="00485444" w:rsidRPr="00117B6B">
              <w:rPr>
                <w:rFonts w:ascii="Arial Narrow" w:hAnsi="Arial Narrow" w:cs="Arial"/>
                <w:b/>
                <w:sz w:val="20"/>
                <w:szCs w:val="22"/>
              </w:rPr>
              <w:t>3</w:t>
            </w:r>
          </w:p>
        </w:tc>
        <w:tc>
          <w:tcPr>
            <w:tcW w:w="2410" w:type="dxa"/>
          </w:tcPr>
          <w:p w14:paraId="5D9F3EBA" w14:textId="77777777" w:rsidR="0025105C" w:rsidRPr="00117B6B" w:rsidRDefault="0025105C"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706EBD09" w14:textId="77777777" w:rsidR="000502A8" w:rsidRPr="00117B6B" w:rsidRDefault="000502A8" w:rsidP="00F030C6">
            <w:pPr>
              <w:pStyle w:val="NormalWeb"/>
              <w:spacing w:before="0" w:beforeAutospacing="0" w:after="0" w:afterAutospacing="0"/>
              <w:contextualSpacing/>
              <w:jc w:val="center"/>
              <w:rPr>
                <w:rFonts w:ascii="Arial Narrow" w:hAnsi="Arial Narrow"/>
                <w:b/>
                <w:sz w:val="20"/>
                <w:szCs w:val="22"/>
                <w:highlight w:val="yellow"/>
                <w:lang w:eastAsia="es-ES_tradnl"/>
              </w:rPr>
            </w:pPr>
          </w:p>
        </w:tc>
      </w:tr>
      <w:tr w:rsidR="0025105C" w:rsidRPr="00117B6B" w14:paraId="0E4CA757" w14:textId="77777777" w:rsidTr="007C7294">
        <w:trPr>
          <w:trHeight w:val="264"/>
        </w:trPr>
        <w:tc>
          <w:tcPr>
            <w:tcW w:w="3694" w:type="dxa"/>
          </w:tcPr>
          <w:p w14:paraId="19D06742" w14:textId="77777777" w:rsidR="0057135E" w:rsidRPr="00117B6B" w:rsidRDefault="00C06B7C" w:rsidP="00F030C6">
            <w:pPr>
              <w:pStyle w:val="NormalWeb"/>
              <w:spacing w:before="0" w:beforeAutospacing="0" w:after="0" w:afterAutospacing="0"/>
              <w:jc w:val="both"/>
              <w:rPr>
                <w:rFonts w:ascii="Arial Narrow" w:hAnsi="Arial Narrow" w:cs="Arial"/>
                <w:b/>
                <w:sz w:val="20"/>
                <w:szCs w:val="22"/>
              </w:rPr>
            </w:pPr>
            <w:r w:rsidRPr="00117B6B">
              <w:rPr>
                <w:rFonts w:ascii="Arial Narrow" w:hAnsi="Arial Narrow" w:cs="Arial"/>
                <w:sz w:val="20"/>
                <w:szCs w:val="22"/>
              </w:rPr>
              <w:t xml:space="preserve">PERSONAL OFRECIDO. </w:t>
            </w:r>
            <w:r w:rsidRPr="00117B6B">
              <w:rPr>
                <w:rFonts w:ascii="Arial Narrow" w:hAnsi="Arial Narrow" w:cs="Arial"/>
                <w:b/>
                <w:sz w:val="20"/>
                <w:szCs w:val="22"/>
              </w:rPr>
              <w:t>VER CUADRO No 0</w:t>
            </w:r>
            <w:r w:rsidR="00485444" w:rsidRPr="00117B6B">
              <w:rPr>
                <w:rFonts w:ascii="Arial Narrow" w:hAnsi="Arial Narrow" w:cs="Arial"/>
                <w:b/>
                <w:sz w:val="20"/>
                <w:szCs w:val="22"/>
              </w:rPr>
              <w:t>4</w:t>
            </w:r>
          </w:p>
        </w:tc>
        <w:tc>
          <w:tcPr>
            <w:tcW w:w="2410" w:type="dxa"/>
          </w:tcPr>
          <w:p w14:paraId="6B161628" w14:textId="77777777" w:rsidR="0025105C" w:rsidRPr="00117B6B" w:rsidRDefault="0025105C"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788B2D10" w14:textId="77777777" w:rsidR="0083114A" w:rsidRPr="00117B6B" w:rsidRDefault="0083114A" w:rsidP="00F030C6">
            <w:pPr>
              <w:pStyle w:val="NormalWeb"/>
              <w:spacing w:before="0" w:beforeAutospacing="0" w:after="0" w:afterAutospacing="0"/>
              <w:contextualSpacing/>
              <w:jc w:val="center"/>
              <w:rPr>
                <w:rFonts w:ascii="Arial Narrow" w:hAnsi="Arial Narrow"/>
                <w:sz w:val="20"/>
                <w:szCs w:val="22"/>
                <w:highlight w:val="yellow"/>
                <w:lang w:eastAsia="es-ES_tradnl"/>
              </w:rPr>
            </w:pPr>
          </w:p>
        </w:tc>
      </w:tr>
      <w:tr w:rsidR="0025105C" w:rsidRPr="00117B6B" w14:paraId="346201BC" w14:textId="77777777" w:rsidTr="007E5584">
        <w:trPr>
          <w:trHeight w:val="686"/>
        </w:trPr>
        <w:tc>
          <w:tcPr>
            <w:tcW w:w="3694" w:type="dxa"/>
          </w:tcPr>
          <w:p w14:paraId="2DBC7711" w14:textId="77777777" w:rsidR="0025105C" w:rsidRPr="00117B6B" w:rsidRDefault="00C06B7C"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CARTAS DE INTENCIÓN DEL PERSONAL OFRECIDO</w:t>
            </w:r>
            <w:r w:rsidR="009339BC" w:rsidRPr="00117B6B">
              <w:rPr>
                <w:rFonts w:ascii="Arial Narrow" w:hAnsi="Arial Narrow" w:cs="Arial"/>
                <w:sz w:val="20"/>
                <w:szCs w:val="22"/>
              </w:rPr>
              <w:t>.</w:t>
            </w:r>
          </w:p>
          <w:p w14:paraId="3230A570" w14:textId="77777777" w:rsidR="009339BC" w:rsidRPr="00117B6B" w:rsidRDefault="009339BC" w:rsidP="00F030C6">
            <w:pPr>
              <w:pStyle w:val="NormalWeb"/>
              <w:spacing w:before="0" w:beforeAutospacing="0" w:after="0" w:afterAutospacing="0"/>
              <w:jc w:val="both"/>
              <w:rPr>
                <w:rFonts w:ascii="Arial Narrow" w:hAnsi="Arial Narrow"/>
                <w:b/>
                <w:sz w:val="20"/>
                <w:szCs w:val="22"/>
                <w:lang w:eastAsia="es-ES_tradnl"/>
              </w:rPr>
            </w:pPr>
          </w:p>
        </w:tc>
        <w:tc>
          <w:tcPr>
            <w:tcW w:w="2410" w:type="dxa"/>
          </w:tcPr>
          <w:p w14:paraId="0F47807F" w14:textId="77777777" w:rsidR="0025105C" w:rsidRPr="00117B6B" w:rsidRDefault="0025105C"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77CDFCA3" w14:textId="7D5623EC" w:rsidR="007C7294" w:rsidRPr="00117B6B" w:rsidRDefault="007C7294" w:rsidP="00F030C6">
            <w:pPr>
              <w:pStyle w:val="NormalWeb"/>
              <w:spacing w:before="0" w:beforeAutospacing="0" w:after="0" w:afterAutospacing="0"/>
              <w:contextualSpacing/>
              <w:jc w:val="center"/>
              <w:rPr>
                <w:rFonts w:ascii="Arial Narrow" w:hAnsi="Arial Narrow"/>
                <w:sz w:val="20"/>
                <w:szCs w:val="22"/>
                <w:highlight w:val="yellow"/>
                <w:lang w:eastAsia="es-ES_tradnl"/>
              </w:rPr>
            </w:pPr>
          </w:p>
        </w:tc>
      </w:tr>
      <w:tr w:rsidR="004A114F" w:rsidRPr="00117B6B" w14:paraId="728D226A" w14:textId="77777777" w:rsidTr="007C7294">
        <w:trPr>
          <w:trHeight w:val="251"/>
        </w:trPr>
        <w:tc>
          <w:tcPr>
            <w:tcW w:w="3694" w:type="dxa"/>
          </w:tcPr>
          <w:p w14:paraId="2EE96157" w14:textId="77777777" w:rsidR="004A114F" w:rsidRPr="00117B6B" w:rsidRDefault="004A114F"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lastRenderedPageBreak/>
              <w:t>PLAN DE CALIDAD</w:t>
            </w:r>
          </w:p>
        </w:tc>
        <w:tc>
          <w:tcPr>
            <w:tcW w:w="2410" w:type="dxa"/>
          </w:tcPr>
          <w:p w14:paraId="4A480A7D" w14:textId="77777777" w:rsidR="004A114F" w:rsidRPr="00117B6B" w:rsidRDefault="004A114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20E0FE6B" w14:textId="6CACFFBB" w:rsidR="004A114F" w:rsidRPr="00117B6B" w:rsidRDefault="004A114F" w:rsidP="00F030C6">
            <w:pPr>
              <w:pStyle w:val="NormalWeb"/>
              <w:spacing w:before="0" w:beforeAutospacing="0" w:after="0" w:afterAutospacing="0"/>
              <w:contextualSpacing/>
              <w:jc w:val="center"/>
              <w:rPr>
                <w:rFonts w:ascii="Arial Narrow" w:hAnsi="Arial Narrow"/>
                <w:sz w:val="20"/>
                <w:szCs w:val="22"/>
                <w:highlight w:val="yellow"/>
                <w:lang w:eastAsia="es-ES_tradnl"/>
              </w:rPr>
            </w:pPr>
          </w:p>
        </w:tc>
      </w:tr>
      <w:tr w:rsidR="004A114F" w:rsidRPr="00117B6B" w14:paraId="3AAEF9C3" w14:textId="77777777" w:rsidTr="007C7294">
        <w:trPr>
          <w:trHeight w:val="251"/>
        </w:trPr>
        <w:tc>
          <w:tcPr>
            <w:tcW w:w="3694" w:type="dxa"/>
          </w:tcPr>
          <w:p w14:paraId="2B6E2AA7" w14:textId="77777777" w:rsidR="004A114F" w:rsidRPr="00117B6B" w:rsidRDefault="004A114F" w:rsidP="00F030C6">
            <w:pPr>
              <w:pStyle w:val="NormalWeb"/>
              <w:spacing w:before="0" w:beforeAutospacing="0" w:after="0" w:afterAutospacing="0"/>
              <w:jc w:val="both"/>
              <w:rPr>
                <w:rFonts w:ascii="Arial Narrow" w:hAnsi="Arial Narrow" w:cs="Arial"/>
                <w:sz w:val="20"/>
                <w:szCs w:val="22"/>
              </w:rPr>
            </w:pPr>
            <w:r w:rsidRPr="00117B6B">
              <w:rPr>
                <w:rFonts w:ascii="Arial Narrow" w:hAnsi="Arial Narrow" w:cs="Arial"/>
                <w:sz w:val="20"/>
                <w:szCs w:val="22"/>
              </w:rPr>
              <w:t xml:space="preserve">PROTOCOLO DE SEGURIDAD DE LA INTERVENTORÍA </w:t>
            </w:r>
          </w:p>
        </w:tc>
        <w:tc>
          <w:tcPr>
            <w:tcW w:w="2410" w:type="dxa"/>
          </w:tcPr>
          <w:p w14:paraId="3C67231B" w14:textId="77777777" w:rsidR="004A114F" w:rsidRPr="00117B6B" w:rsidRDefault="004A114F"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2279EE12" w14:textId="43DB9175" w:rsidR="004A114F" w:rsidRPr="00117B6B" w:rsidRDefault="004A114F" w:rsidP="00F030C6">
            <w:pPr>
              <w:pStyle w:val="NormalWeb"/>
              <w:spacing w:before="0" w:beforeAutospacing="0" w:after="0" w:afterAutospacing="0"/>
              <w:contextualSpacing/>
              <w:jc w:val="center"/>
              <w:rPr>
                <w:rFonts w:ascii="Arial Narrow" w:hAnsi="Arial Narrow"/>
                <w:sz w:val="20"/>
                <w:szCs w:val="22"/>
                <w:highlight w:val="yellow"/>
                <w:lang w:eastAsia="es-ES_tradnl"/>
              </w:rPr>
            </w:pPr>
          </w:p>
        </w:tc>
      </w:tr>
      <w:tr w:rsidR="00C06B7C" w:rsidRPr="00117B6B" w14:paraId="701E5690" w14:textId="77777777" w:rsidTr="007C7294">
        <w:trPr>
          <w:trHeight w:val="251"/>
        </w:trPr>
        <w:tc>
          <w:tcPr>
            <w:tcW w:w="3694" w:type="dxa"/>
          </w:tcPr>
          <w:p w14:paraId="65B083C8" w14:textId="77777777" w:rsidR="00F36784" w:rsidRPr="00117B6B" w:rsidRDefault="006D5B02" w:rsidP="00F030C6">
            <w:pPr>
              <w:pStyle w:val="NormalWeb"/>
              <w:spacing w:before="0" w:beforeAutospacing="0" w:after="0" w:afterAutospacing="0"/>
              <w:jc w:val="both"/>
              <w:rPr>
                <w:rFonts w:ascii="Arial Narrow" w:hAnsi="Arial Narrow" w:cs="Arial"/>
                <w:bCs/>
                <w:iCs/>
                <w:sz w:val="20"/>
                <w:szCs w:val="22"/>
              </w:rPr>
            </w:pPr>
            <w:r w:rsidRPr="00117B6B">
              <w:rPr>
                <w:rFonts w:ascii="Arial Narrow" w:hAnsi="Arial Narrow" w:cs="Arial"/>
                <w:sz w:val="20"/>
                <w:szCs w:val="22"/>
              </w:rPr>
              <w:t>CUMPLIMIENTO LEY 816 DE 201</w:t>
            </w:r>
            <w:r w:rsidR="005B40EE" w:rsidRPr="00117B6B">
              <w:rPr>
                <w:rFonts w:ascii="Arial Narrow" w:hAnsi="Arial Narrow" w:cs="Arial"/>
                <w:sz w:val="20"/>
                <w:szCs w:val="22"/>
              </w:rPr>
              <w:t xml:space="preserve">6 </w:t>
            </w:r>
            <w:r w:rsidR="005B40EE" w:rsidRPr="00117B6B">
              <w:rPr>
                <w:rFonts w:ascii="Arial Narrow" w:hAnsi="Arial Narrow" w:cs="Arial"/>
                <w:bCs/>
                <w:iCs/>
                <w:sz w:val="20"/>
                <w:szCs w:val="22"/>
              </w:rPr>
              <w:t>APOYO A LA INDUSTRIA NACIONAL</w:t>
            </w:r>
          </w:p>
        </w:tc>
        <w:tc>
          <w:tcPr>
            <w:tcW w:w="2410" w:type="dxa"/>
          </w:tcPr>
          <w:p w14:paraId="3FBC769C" w14:textId="77777777" w:rsidR="005B40EE" w:rsidRPr="00117B6B" w:rsidRDefault="005B40EE" w:rsidP="00F030C6">
            <w:pPr>
              <w:pStyle w:val="NormalWeb"/>
              <w:spacing w:before="0" w:beforeAutospacing="0" w:after="0" w:afterAutospacing="0"/>
              <w:jc w:val="center"/>
              <w:rPr>
                <w:rFonts w:ascii="Arial Narrow" w:hAnsi="Arial Narrow"/>
                <w:sz w:val="20"/>
                <w:szCs w:val="22"/>
                <w:lang w:eastAsia="es-ES_tradnl"/>
              </w:rPr>
            </w:pPr>
            <w:r w:rsidRPr="00117B6B">
              <w:rPr>
                <w:rFonts w:ascii="Arial Narrow" w:hAnsi="Arial Narrow"/>
                <w:sz w:val="20"/>
                <w:szCs w:val="22"/>
                <w:lang w:eastAsia="es-ES_tradnl"/>
              </w:rPr>
              <w:t>CUMPLE</w:t>
            </w:r>
          </w:p>
        </w:tc>
        <w:tc>
          <w:tcPr>
            <w:tcW w:w="2410" w:type="dxa"/>
          </w:tcPr>
          <w:p w14:paraId="0D898775" w14:textId="59681E54" w:rsidR="000C4B28" w:rsidRPr="00117B6B" w:rsidRDefault="000C4B28" w:rsidP="00F030C6">
            <w:pPr>
              <w:pStyle w:val="NormalWeb"/>
              <w:spacing w:before="0" w:beforeAutospacing="0" w:after="0" w:afterAutospacing="0"/>
              <w:contextualSpacing/>
              <w:jc w:val="center"/>
              <w:rPr>
                <w:rFonts w:ascii="Arial Narrow" w:hAnsi="Arial Narrow"/>
                <w:sz w:val="20"/>
                <w:szCs w:val="22"/>
                <w:highlight w:val="yellow"/>
                <w:lang w:eastAsia="es-ES_tradnl"/>
              </w:rPr>
            </w:pPr>
          </w:p>
        </w:tc>
      </w:tr>
    </w:tbl>
    <w:p w14:paraId="322005DD" w14:textId="77777777" w:rsidR="00117B6B" w:rsidRDefault="00117B6B" w:rsidP="00F030C6">
      <w:pPr>
        <w:pStyle w:val="NormalWeb"/>
        <w:spacing w:before="0" w:beforeAutospacing="0" w:after="0" w:afterAutospacing="0"/>
        <w:jc w:val="both"/>
        <w:rPr>
          <w:rFonts w:ascii="Arial Narrow" w:hAnsi="Arial Narrow"/>
          <w:b/>
          <w:sz w:val="22"/>
          <w:szCs w:val="22"/>
          <w:lang w:eastAsia="es-ES_tradnl"/>
        </w:rPr>
      </w:pPr>
    </w:p>
    <w:p w14:paraId="2AF8B5A0" w14:textId="118DCF1F" w:rsidR="00AF03CC" w:rsidRPr="00117B6B" w:rsidRDefault="00AF03CC" w:rsidP="00F030C6">
      <w:pPr>
        <w:pStyle w:val="NormalWeb"/>
        <w:spacing w:before="0" w:beforeAutospacing="0" w:after="0" w:afterAutospacing="0"/>
        <w:jc w:val="both"/>
        <w:rPr>
          <w:rFonts w:ascii="Arial Narrow" w:hAnsi="Arial Narrow"/>
          <w:b/>
          <w:sz w:val="21"/>
          <w:szCs w:val="21"/>
          <w:lang w:eastAsia="es-ES_tradnl"/>
        </w:rPr>
      </w:pPr>
      <w:r w:rsidRPr="00117B6B">
        <w:rPr>
          <w:rFonts w:ascii="Arial Narrow" w:hAnsi="Arial Narrow"/>
          <w:b/>
          <w:sz w:val="21"/>
          <w:szCs w:val="21"/>
          <w:lang w:eastAsia="es-ES_tradnl"/>
        </w:rPr>
        <w:t xml:space="preserve">Cuadro 1 </w:t>
      </w:r>
      <w:r w:rsidR="000D3314" w:rsidRPr="00117B6B">
        <w:rPr>
          <w:rFonts w:ascii="Arial Narrow" w:hAnsi="Arial Narrow"/>
          <w:b/>
          <w:sz w:val="21"/>
          <w:szCs w:val="21"/>
          <w:lang w:eastAsia="es-ES_tradnl"/>
        </w:rPr>
        <w:t>– verificación CÓDIGO CLASIFICADOR INTERNACIONAL REQUERIDO DE EXPERIENCIA</w:t>
      </w:r>
    </w:p>
    <w:p w14:paraId="084F97F4" w14:textId="77777777" w:rsidR="00117B6B" w:rsidRPr="00117B6B" w:rsidRDefault="00117B6B" w:rsidP="00F030C6">
      <w:pPr>
        <w:pStyle w:val="NormalWeb"/>
        <w:spacing w:before="0" w:beforeAutospacing="0" w:after="0" w:afterAutospacing="0"/>
        <w:jc w:val="both"/>
        <w:rPr>
          <w:rFonts w:ascii="Arial Narrow" w:hAnsi="Arial Narrow"/>
          <w:b/>
          <w:sz w:val="21"/>
          <w:szCs w:val="21"/>
          <w:lang w:eastAsia="es-ES_tradnl"/>
        </w:rPr>
      </w:pPr>
    </w:p>
    <w:tbl>
      <w:tblPr>
        <w:tblStyle w:val="Tablaconcuadrcula"/>
        <w:tblW w:w="6241" w:type="dxa"/>
        <w:jc w:val="center"/>
        <w:tblLayout w:type="fixed"/>
        <w:tblLook w:val="04A0" w:firstRow="1" w:lastRow="0" w:firstColumn="1" w:lastColumn="0" w:noHBand="0" w:noVBand="1"/>
      </w:tblPr>
      <w:tblGrid>
        <w:gridCol w:w="2981"/>
        <w:gridCol w:w="3260"/>
      </w:tblGrid>
      <w:tr w:rsidR="001A2955" w:rsidRPr="00117B6B" w14:paraId="4BCA81F7" w14:textId="77777777" w:rsidTr="00665C3C">
        <w:trPr>
          <w:jc w:val="center"/>
        </w:trPr>
        <w:tc>
          <w:tcPr>
            <w:tcW w:w="2981" w:type="dxa"/>
            <w:shd w:val="clear" w:color="auto" w:fill="A6A6A6" w:themeFill="background1" w:themeFillShade="A6"/>
          </w:tcPr>
          <w:p w14:paraId="225C7AD1" w14:textId="77777777" w:rsidR="001A2955" w:rsidRPr="00117B6B" w:rsidRDefault="001A2955" w:rsidP="00F030C6">
            <w:pPr>
              <w:pStyle w:val="NormalWeb"/>
              <w:spacing w:before="0" w:beforeAutospacing="0" w:after="0" w:afterAutospacing="0"/>
              <w:rPr>
                <w:rFonts w:ascii="Arial Narrow" w:hAnsi="Arial Narrow"/>
                <w:b/>
                <w:sz w:val="21"/>
                <w:szCs w:val="21"/>
              </w:rPr>
            </w:pPr>
            <w:r w:rsidRPr="00117B6B">
              <w:rPr>
                <w:rFonts w:ascii="Arial Narrow" w:hAnsi="Arial Narrow"/>
                <w:b/>
                <w:sz w:val="21"/>
                <w:szCs w:val="21"/>
              </w:rPr>
              <w:t>Clasificación UNSPSC</w:t>
            </w:r>
          </w:p>
        </w:tc>
        <w:tc>
          <w:tcPr>
            <w:tcW w:w="3260" w:type="dxa"/>
            <w:shd w:val="clear" w:color="auto" w:fill="A6A6A6" w:themeFill="background1" w:themeFillShade="A6"/>
          </w:tcPr>
          <w:p w14:paraId="50E06689" w14:textId="77777777" w:rsidR="001A2955" w:rsidRPr="00117B6B" w:rsidRDefault="001A2955" w:rsidP="00F030C6">
            <w:pPr>
              <w:pStyle w:val="NormalWeb"/>
              <w:spacing w:before="0" w:beforeAutospacing="0" w:after="0" w:afterAutospacing="0"/>
              <w:rPr>
                <w:rFonts w:ascii="Arial Narrow" w:hAnsi="Arial Narrow"/>
                <w:b/>
                <w:sz w:val="21"/>
                <w:szCs w:val="21"/>
              </w:rPr>
            </w:pPr>
            <w:r w:rsidRPr="00117B6B">
              <w:rPr>
                <w:rFonts w:ascii="Arial Narrow" w:hAnsi="Arial Narrow"/>
                <w:b/>
                <w:sz w:val="21"/>
                <w:szCs w:val="21"/>
              </w:rPr>
              <w:t>Descripción</w:t>
            </w:r>
          </w:p>
        </w:tc>
      </w:tr>
      <w:tr w:rsidR="001A2955" w:rsidRPr="00117B6B" w14:paraId="6DF00B53" w14:textId="77777777" w:rsidTr="00665C3C">
        <w:trPr>
          <w:jc w:val="center"/>
        </w:trPr>
        <w:tc>
          <w:tcPr>
            <w:tcW w:w="2981" w:type="dxa"/>
            <w:shd w:val="clear" w:color="auto" w:fill="auto"/>
          </w:tcPr>
          <w:p w14:paraId="32E8C5A9" w14:textId="77777777" w:rsidR="001A2955" w:rsidRPr="00117B6B" w:rsidRDefault="001A2955" w:rsidP="00F030C6">
            <w:pPr>
              <w:pStyle w:val="NormalWeb"/>
              <w:spacing w:before="0" w:beforeAutospacing="0" w:after="0" w:afterAutospacing="0"/>
              <w:rPr>
                <w:rFonts w:ascii="Arial Narrow" w:hAnsi="Arial Narrow"/>
                <w:sz w:val="20"/>
                <w:szCs w:val="22"/>
              </w:rPr>
            </w:pPr>
            <w:r w:rsidRPr="00117B6B">
              <w:rPr>
                <w:rFonts w:ascii="Arial Narrow" w:hAnsi="Arial Narrow"/>
                <w:sz w:val="20"/>
                <w:szCs w:val="22"/>
              </w:rPr>
              <w:t>801015</w:t>
            </w:r>
          </w:p>
        </w:tc>
        <w:tc>
          <w:tcPr>
            <w:tcW w:w="3260" w:type="dxa"/>
            <w:shd w:val="clear" w:color="auto" w:fill="auto"/>
          </w:tcPr>
          <w:p w14:paraId="26F3B193" w14:textId="77777777" w:rsidR="001A2955" w:rsidRPr="00117B6B" w:rsidRDefault="001A2955" w:rsidP="00F030C6">
            <w:pPr>
              <w:pStyle w:val="NormalWeb"/>
              <w:spacing w:before="0" w:beforeAutospacing="0" w:after="0" w:afterAutospacing="0"/>
              <w:rPr>
                <w:rFonts w:ascii="Arial Narrow" w:hAnsi="Arial Narrow"/>
                <w:sz w:val="20"/>
                <w:szCs w:val="22"/>
              </w:rPr>
            </w:pPr>
            <w:r w:rsidRPr="00117B6B">
              <w:rPr>
                <w:rFonts w:ascii="Arial Narrow" w:hAnsi="Arial Narrow"/>
                <w:sz w:val="20"/>
                <w:szCs w:val="22"/>
              </w:rPr>
              <w:t>Servicios de consultoría de negocios y administración corporativa</w:t>
            </w:r>
          </w:p>
        </w:tc>
      </w:tr>
      <w:tr w:rsidR="001A2955" w:rsidRPr="00117B6B" w14:paraId="242E9453" w14:textId="77777777" w:rsidTr="00665C3C">
        <w:trPr>
          <w:jc w:val="center"/>
        </w:trPr>
        <w:tc>
          <w:tcPr>
            <w:tcW w:w="2981" w:type="dxa"/>
            <w:shd w:val="clear" w:color="auto" w:fill="auto"/>
          </w:tcPr>
          <w:p w14:paraId="2CEF4E76" w14:textId="77777777" w:rsidR="001A2955" w:rsidRPr="00117B6B" w:rsidRDefault="001A2955" w:rsidP="00F030C6">
            <w:pPr>
              <w:pStyle w:val="NormalWeb"/>
              <w:spacing w:before="0" w:beforeAutospacing="0" w:after="0" w:afterAutospacing="0"/>
              <w:rPr>
                <w:rFonts w:ascii="Arial Narrow" w:hAnsi="Arial Narrow"/>
                <w:sz w:val="20"/>
                <w:szCs w:val="22"/>
              </w:rPr>
            </w:pPr>
            <w:r w:rsidRPr="00117B6B">
              <w:rPr>
                <w:rFonts w:ascii="Arial Narrow" w:hAnsi="Arial Narrow"/>
                <w:sz w:val="20"/>
                <w:szCs w:val="22"/>
              </w:rPr>
              <w:t>801016</w:t>
            </w:r>
          </w:p>
        </w:tc>
        <w:tc>
          <w:tcPr>
            <w:tcW w:w="3260" w:type="dxa"/>
            <w:shd w:val="clear" w:color="auto" w:fill="auto"/>
          </w:tcPr>
          <w:p w14:paraId="73A1E080" w14:textId="77777777" w:rsidR="001A2955" w:rsidRPr="00117B6B" w:rsidRDefault="001A2955" w:rsidP="00F030C6">
            <w:pPr>
              <w:pStyle w:val="NormalWeb"/>
              <w:spacing w:before="0" w:beforeAutospacing="0" w:after="0" w:afterAutospacing="0"/>
              <w:rPr>
                <w:rFonts w:ascii="Arial Narrow" w:hAnsi="Arial Narrow"/>
                <w:sz w:val="20"/>
                <w:szCs w:val="22"/>
              </w:rPr>
            </w:pPr>
            <w:r w:rsidRPr="00117B6B">
              <w:rPr>
                <w:rFonts w:ascii="Arial Narrow" w:hAnsi="Arial Narrow"/>
                <w:sz w:val="20"/>
                <w:szCs w:val="22"/>
              </w:rPr>
              <w:t>Gerencia de proyectos</w:t>
            </w:r>
          </w:p>
        </w:tc>
      </w:tr>
    </w:tbl>
    <w:p w14:paraId="40A533F6" w14:textId="77777777" w:rsidR="00117B6B" w:rsidRDefault="00117B6B" w:rsidP="00F030C6">
      <w:pPr>
        <w:pStyle w:val="NormalWeb"/>
        <w:spacing w:before="0" w:beforeAutospacing="0" w:after="0" w:afterAutospacing="0"/>
        <w:rPr>
          <w:rFonts w:ascii="Arial Narrow" w:hAnsi="Arial Narrow"/>
          <w:sz w:val="21"/>
          <w:szCs w:val="21"/>
        </w:rPr>
      </w:pPr>
    </w:p>
    <w:p w14:paraId="6DF8F4BB" w14:textId="6D1102CC" w:rsidR="00AF03CC" w:rsidRPr="00117B6B" w:rsidRDefault="00AF03CC" w:rsidP="00F030C6">
      <w:pPr>
        <w:pStyle w:val="NormalWeb"/>
        <w:spacing w:before="0" w:beforeAutospacing="0" w:after="0" w:afterAutospacing="0"/>
        <w:rPr>
          <w:rFonts w:ascii="Arial Narrow" w:hAnsi="Arial Narrow"/>
          <w:sz w:val="21"/>
          <w:szCs w:val="21"/>
          <w:lang w:eastAsia="es-ES_tradnl"/>
        </w:rPr>
      </w:pPr>
      <w:r w:rsidRPr="00117B6B">
        <w:rPr>
          <w:rFonts w:ascii="Arial Narrow" w:hAnsi="Arial Narrow"/>
          <w:sz w:val="21"/>
          <w:szCs w:val="21"/>
        </w:rPr>
        <w:t xml:space="preserve">El oferente deberá acreditar experiencia en todos los códigos señalados, hasta el tercer nivel. </w:t>
      </w:r>
    </w:p>
    <w:p w14:paraId="4521CAC6" w14:textId="6D969D75" w:rsidR="00117B6B" w:rsidRDefault="00117B6B" w:rsidP="00F030C6">
      <w:pPr>
        <w:pStyle w:val="NormalWeb"/>
        <w:spacing w:before="0" w:beforeAutospacing="0" w:after="0" w:afterAutospacing="0"/>
        <w:jc w:val="both"/>
        <w:rPr>
          <w:rFonts w:ascii="Arial Narrow" w:hAnsi="Arial Narrow"/>
          <w:b/>
          <w:sz w:val="22"/>
          <w:szCs w:val="22"/>
          <w:lang w:eastAsia="es-ES_tradnl"/>
        </w:rPr>
      </w:pPr>
    </w:p>
    <w:p w14:paraId="02D18A5F" w14:textId="2C2A47CB" w:rsidR="0025105C" w:rsidRPr="00F030C6" w:rsidRDefault="00212375"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sz w:val="22"/>
          <w:szCs w:val="22"/>
          <w:lang w:eastAsia="es-ES_tradnl"/>
        </w:rPr>
        <w:t xml:space="preserve">CUADRO Nº 02 EXPERIENCIA </w:t>
      </w:r>
      <w:r w:rsidR="00C41905" w:rsidRPr="00F030C6">
        <w:rPr>
          <w:rFonts w:ascii="Arial Narrow" w:hAnsi="Arial Narrow"/>
          <w:b/>
          <w:sz w:val="22"/>
          <w:szCs w:val="22"/>
          <w:lang w:eastAsia="es-ES_tradnl"/>
        </w:rPr>
        <w:t xml:space="preserve">GENERAL </w:t>
      </w:r>
      <w:r w:rsidRPr="00F030C6">
        <w:rPr>
          <w:rFonts w:ascii="Arial Narrow" w:hAnsi="Arial Narrow"/>
          <w:b/>
          <w:sz w:val="22"/>
          <w:szCs w:val="22"/>
          <w:lang w:eastAsia="es-ES_tradnl"/>
        </w:rPr>
        <w:t xml:space="preserve">DEL PROPONENTE </w:t>
      </w:r>
    </w:p>
    <w:p w14:paraId="7FC8F4EC" w14:textId="434B8AB9" w:rsidR="00794566" w:rsidRPr="00F030C6" w:rsidRDefault="00C33A3B"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noProof/>
          <w:sz w:val="22"/>
          <w:szCs w:val="22"/>
          <w:lang w:val="en-US" w:eastAsia="en-US"/>
        </w:rPr>
        <w:drawing>
          <wp:inline distT="0" distB="0" distL="0" distR="0" wp14:anchorId="082543F4" wp14:editId="3506071C">
            <wp:extent cx="5486400" cy="44577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457700"/>
                    </a:xfrm>
                    <a:prstGeom prst="rect">
                      <a:avLst/>
                    </a:prstGeom>
                    <a:noFill/>
                    <a:ln>
                      <a:noFill/>
                    </a:ln>
                  </pic:spPr>
                </pic:pic>
              </a:graphicData>
            </a:graphic>
          </wp:inline>
        </w:drawing>
      </w:r>
    </w:p>
    <w:p w14:paraId="4415B4F9" w14:textId="505197C0" w:rsidR="00C33A3B" w:rsidRPr="00F030C6" w:rsidRDefault="00C33A3B"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noProof/>
          <w:sz w:val="22"/>
          <w:szCs w:val="22"/>
          <w:lang w:val="en-US" w:eastAsia="en-US"/>
        </w:rPr>
        <w:drawing>
          <wp:inline distT="0" distB="0" distL="0" distR="0" wp14:anchorId="32C41A20" wp14:editId="52CEAFCB">
            <wp:extent cx="5791200" cy="1060450"/>
            <wp:effectExtent l="0" t="0" r="0" b="635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1060450"/>
                    </a:xfrm>
                    <a:prstGeom prst="rect">
                      <a:avLst/>
                    </a:prstGeom>
                    <a:noFill/>
                    <a:ln>
                      <a:noFill/>
                    </a:ln>
                  </pic:spPr>
                </pic:pic>
              </a:graphicData>
            </a:graphic>
          </wp:inline>
        </w:drawing>
      </w:r>
    </w:p>
    <w:p w14:paraId="2F65802B"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7454A0F5"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0ED9F2D4"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32EBCCEE"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7185D8DF"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7529B75A"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328B417A"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0F011941"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07123DBA" w14:textId="77777777" w:rsidR="003B63DE" w:rsidRDefault="003B63DE" w:rsidP="00F030C6">
      <w:pPr>
        <w:pStyle w:val="NormalWeb"/>
        <w:spacing w:before="0" w:beforeAutospacing="0" w:after="0" w:afterAutospacing="0"/>
        <w:jc w:val="both"/>
        <w:rPr>
          <w:rFonts w:ascii="Arial Narrow" w:hAnsi="Arial Narrow"/>
          <w:b/>
          <w:sz w:val="22"/>
          <w:szCs w:val="22"/>
          <w:lang w:eastAsia="es-ES_tradnl"/>
        </w:rPr>
      </w:pPr>
    </w:p>
    <w:p w14:paraId="5B6906F5" w14:textId="5C8B1D68" w:rsidR="00485444" w:rsidRPr="00F030C6" w:rsidRDefault="00C41905"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sz w:val="22"/>
          <w:szCs w:val="22"/>
          <w:lang w:eastAsia="es-ES_tradnl"/>
        </w:rPr>
        <w:lastRenderedPageBreak/>
        <w:t xml:space="preserve">CUADRO Nº 03 EXPERIENCIA ESPECIFICA DEL PROPONENTE </w:t>
      </w:r>
    </w:p>
    <w:p w14:paraId="13C75654" w14:textId="3701EB24" w:rsidR="00C33A3B" w:rsidRPr="00F030C6" w:rsidRDefault="00C33A3B"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noProof/>
          <w:sz w:val="22"/>
          <w:szCs w:val="22"/>
          <w:lang w:val="en-US" w:eastAsia="en-US"/>
        </w:rPr>
        <w:drawing>
          <wp:inline distT="0" distB="0" distL="0" distR="0" wp14:anchorId="401B8B2F" wp14:editId="12881C98">
            <wp:extent cx="5612130" cy="3321050"/>
            <wp:effectExtent l="0" t="0" r="762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a:extLst>
                        <a:ext uri="{28A0092B-C50C-407E-A947-70E740481C1C}">
                          <a14:useLocalDpi xmlns:a14="http://schemas.microsoft.com/office/drawing/2010/main" val="0"/>
                        </a:ext>
                      </a:extLst>
                    </a:blip>
                    <a:srcRect b="8726"/>
                    <a:stretch/>
                  </pic:blipFill>
                  <pic:spPr bwMode="auto">
                    <a:xfrm>
                      <a:off x="0" y="0"/>
                      <a:ext cx="5612130" cy="3321050"/>
                    </a:xfrm>
                    <a:prstGeom prst="rect">
                      <a:avLst/>
                    </a:prstGeom>
                    <a:noFill/>
                    <a:ln>
                      <a:noFill/>
                    </a:ln>
                    <a:extLst>
                      <a:ext uri="{53640926-AAD7-44D8-BBD7-CCE9431645EC}">
                        <a14:shadowObscured xmlns:a14="http://schemas.microsoft.com/office/drawing/2010/main"/>
                      </a:ext>
                    </a:extLst>
                  </pic:spPr>
                </pic:pic>
              </a:graphicData>
            </a:graphic>
          </wp:inline>
        </w:drawing>
      </w:r>
    </w:p>
    <w:p w14:paraId="3763017E" w14:textId="77777777" w:rsidR="00C62145" w:rsidRDefault="00C62145" w:rsidP="00F030C6">
      <w:pPr>
        <w:pStyle w:val="NormalWeb"/>
        <w:spacing w:before="0" w:beforeAutospacing="0" w:after="0" w:afterAutospacing="0"/>
        <w:jc w:val="both"/>
        <w:rPr>
          <w:rFonts w:ascii="Arial Narrow" w:hAnsi="Arial Narrow"/>
          <w:b/>
          <w:sz w:val="22"/>
          <w:szCs w:val="22"/>
          <w:lang w:eastAsia="es-ES_tradnl"/>
        </w:rPr>
      </w:pPr>
    </w:p>
    <w:p w14:paraId="1DA05586" w14:textId="77777777" w:rsidR="00C62145" w:rsidRDefault="00C62145" w:rsidP="00F030C6">
      <w:pPr>
        <w:pStyle w:val="NormalWeb"/>
        <w:spacing w:before="0" w:beforeAutospacing="0" w:after="0" w:afterAutospacing="0"/>
        <w:jc w:val="both"/>
        <w:rPr>
          <w:rFonts w:ascii="Arial Narrow" w:hAnsi="Arial Narrow"/>
          <w:b/>
          <w:sz w:val="22"/>
          <w:szCs w:val="22"/>
          <w:lang w:eastAsia="es-ES_tradnl"/>
        </w:rPr>
      </w:pPr>
    </w:p>
    <w:p w14:paraId="19585FF8" w14:textId="1350CB9F" w:rsidR="00212375" w:rsidRPr="00F030C6" w:rsidRDefault="00212375" w:rsidP="00F030C6">
      <w:pPr>
        <w:pStyle w:val="NormalWeb"/>
        <w:spacing w:before="0" w:beforeAutospacing="0" w:after="0" w:afterAutospacing="0"/>
        <w:jc w:val="both"/>
        <w:rPr>
          <w:rFonts w:ascii="Arial Narrow" w:hAnsi="Arial Narrow"/>
          <w:b/>
          <w:sz w:val="22"/>
          <w:szCs w:val="22"/>
          <w:lang w:eastAsia="es-ES_tradnl"/>
        </w:rPr>
      </w:pPr>
      <w:r w:rsidRPr="00F030C6">
        <w:rPr>
          <w:rFonts w:ascii="Arial Narrow" w:hAnsi="Arial Narrow"/>
          <w:b/>
          <w:sz w:val="22"/>
          <w:szCs w:val="22"/>
          <w:lang w:eastAsia="es-ES_tradnl"/>
        </w:rPr>
        <w:t xml:space="preserve">CUADRO Nº 3 PERSONAL OFRECIDO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6"/>
        <w:gridCol w:w="1075"/>
        <w:gridCol w:w="1253"/>
        <w:gridCol w:w="1141"/>
        <w:gridCol w:w="1085"/>
        <w:gridCol w:w="1420"/>
        <w:gridCol w:w="1494"/>
        <w:gridCol w:w="857"/>
      </w:tblGrid>
      <w:tr w:rsidR="00BA19D4" w:rsidRPr="00F030C6" w14:paraId="437989C5" w14:textId="6B06DE1A" w:rsidTr="00BA19D4">
        <w:trPr>
          <w:tblHeader/>
          <w:jc w:val="center"/>
        </w:trPr>
        <w:tc>
          <w:tcPr>
            <w:tcW w:w="0" w:type="auto"/>
            <w:shd w:val="clear" w:color="auto" w:fill="auto"/>
            <w:vAlign w:val="center"/>
          </w:tcPr>
          <w:p w14:paraId="710B1B77" w14:textId="77777777"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CANTIDAD REQUERIDA</w:t>
            </w:r>
          </w:p>
        </w:tc>
        <w:tc>
          <w:tcPr>
            <w:tcW w:w="0" w:type="auto"/>
            <w:shd w:val="clear" w:color="auto" w:fill="auto"/>
            <w:vAlign w:val="center"/>
          </w:tcPr>
          <w:p w14:paraId="522994D9" w14:textId="77777777"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POSICIÓN EN EL PROYECTO Y DEDICACIÓN</w:t>
            </w:r>
          </w:p>
        </w:tc>
        <w:tc>
          <w:tcPr>
            <w:tcW w:w="0" w:type="auto"/>
            <w:shd w:val="clear" w:color="auto" w:fill="auto"/>
            <w:vAlign w:val="center"/>
          </w:tcPr>
          <w:p w14:paraId="204022F9" w14:textId="77777777"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PERFIL ACADÉMICO MÍNIMO</w:t>
            </w:r>
          </w:p>
        </w:tc>
        <w:tc>
          <w:tcPr>
            <w:tcW w:w="0" w:type="auto"/>
            <w:shd w:val="clear" w:color="auto" w:fill="auto"/>
            <w:vAlign w:val="center"/>
          </w:tcPr>
          <w:p w14:paraId="578A71A3" w14:textId="77777777"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EXPERIENCIA ESPECÍFICA MÍNIMA REQUERIDA</w:t>
            </w:r>
          </w:p>
        </w:tc>
        <w:tc>
          <w:tcPr>
            <w:tcW w:w="0" w:type="auto"/>
          </w:tcPr>
          <w:p w14:paraId="7536697B" w14:textId="621101BB"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NOMBRE</w:t>
            </w:r>
          </w:p>
        </w:tc>
        <w:tc>
          <w:tcPr>
            <w:tcW w:w="0" w:type="auto"/>
          </w:tcPr>
          <w:p w14:paraId="67B23A0F" w14:textId="722DF173"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ESTUDIOS</w:t>
            </w:r>
          </w:p>
        </w:tc>
        <w:tc>
          <w:tcPr>
            <w:tcW w:w="0" w:type="auto"/>
          </w:tcPr>
          <w:p w14:paraId="75385DCA" w14:textId="43FE0CAB"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EXPERIENCIA GENERAL Y ESPECIFICA</w:t>
            </w:r>
          </w:p>
        </w:tc>
        <w:tc>
          <w:tcPr>
            <w:tcW w:w="1327" w:type="dxa"/>
          </w:tcPr>
          <w:p w14:paraId="01838EE0" w14:textId="0E4C1246" w:rsidR="00BA19D4" w:rsidRPr="005516B8" w:rsidRDefault="00BA19D4" w:rsidP="00F030C6">
            <w:pPr>
              <w:spacing w:after="0" w:line="240" w:lineRule="auto"/>
              <w:jc w:val="center"/>
              <w:rPr>
                <w:rFonts w:ascii="Arial Narrow" w:hAnsi="Arial Narrow" w:cs="Mangal"/>
                <w:b/>
                <w:sz w:val="18"/>
                <w:szCs w:val="18"/>
                <w:lang w:val="es-CO"/>
              </w:rPr>
            </w:pPr>
            <w:r w:rsidRPr="005516B8">
              <w:rPr>
                <w:rFonts w:ascii="Arial Narrow" w:hAnsi="Arial Narrow" w:cs="Mangal"/>
                <w:b/>
                <w:sz w:val="18"/>
                <w:szCs w:val="18"/>
                <w:lang w:val="es-CO"/>
              </w:rPr>
              <w:t>CUMPLE /NO CUMPLE</w:t>
            </w:r>
          </w:p>
        </w:tc>
      </w:tr>
      <w:tr w:rsidR="00BA19D4" w:rsidRPr="00F030C6" w14:paraId="79C748B6" w14:textId="2F0CCB91" w:rsidTr="00BA19D4">
        <w:trPr>
          <w:jc w:val="center"/>
        </w:trPr>
        <w:tc>
          <w:tcPr>
            <w:tcW w:w="0" w:type="auto"/>
            <w:shd w:val="clear" w:color="auto" w:fill="auto"/>
            <w:vAlign w:val="center"/>
          </w:tcPr>
          <w:p w14:paraId="28A72E99" w14:textId="77777777" w:rsidR="00BA19D4" w:rsidRPr="005516B8" w:rsidRDefault="00BA19D4" w:rsidP="00F030C6">
            <w:pPr>
              <w:spacing w:after="0" w:line="240" w:lineRule="auto"/>
              <w:jc w:val="center"/>
              <w:rPr>
                <w:rFonts w:ascii="Arial Narrow" w:hAnsi="Arial Narrow" w:cs="Mangal"/>
                <w:sz w:val="18"/>
                <w:szCs w:val="18"/>
                <w:lang w:val="es-CO"/>
              </w:rPr>
            </w:pPr>
            <w:r w:rsidRPr="005516B8">
              <w:rPr>
                <w:rFonts w:ascii="Arial Narrow" w:hAnsi="Arial Narrow" w:cs="Mangal"/>
                <w:sz w:val="18"/>
                <w:szCs w:val="18"/>
                <w:lang w:val="es-CO"/>
              </w:rPr>
              <w:t>1</w:t>
            </w:r>
          </w:p>
        </w:tc>
        <w:tc>
          <w:tcPr>
            <w:tcW w:w="0" w:type="auto"/>
            <w:shd w:val="clear" w:color="auto" w:fill="auto"/>
            <w:vAlign w:val="center"/>
          </w:tcPr>
          <w:p w14:paraId="30B369DE" w14:textId="77777777" w:rsidR="00BA19D4" w:rsidRPr="005516B8" w:rsidRDefault="00BA19D4" w:rsidP="00F030C6">
            <w:pPr>
              <w:spacing w:after="0" w:line="240" w:lineRule="auto"/>
              <w:jc w:val="both"/>
              <w:rPr>
                <w:rFonts w:ascii="Arial Narrow" w:hAnsi="Arial Narrow"/>
                <w:i/>
                <w:sz w:val="18"/>
                <w:szCs w:val="18"/>
                <w:lang w:val="es-ES"/>
              </w:rPr>
            </w:pPr>
            <w:r w:rsidRPr="005516B8">
              <w:rPr>
                <w:rFonts w:ascii="Arial Narrow" w:hAnsi="Arial Narrow"/>
                <w:i/>
                <w:sz w:val="18"/>
                <w:szCs w:val="18"/>
                <w:lang w:val="es-ES"/>
              </w:rPr>
              <w:t xml:space="preserve">Director De consultoría </w:t>
            </w:r>
          </w:p>
        </w:tc>
        <w:tc>
          <w:tcPr>
            <w:tcW w:w="0" w:type="auto"/>
            <w:shd w:val="clear" w:color="auto" w:fill="auto"/>
            <w:vAlign w:val="center"/>
          </w:tcPr>
          <w:p w14:paraId="6DF12BA8" w14:textId="77777777" w:rsidR="00BA19D4" w:rsidRPr="005516B8" w:rsidRDefault="00BA19D4" w:rsidP="00F030C6">
            <w:pPr>
              <w:spacing w:after="0" w:line="240" w:lineRule="auto"/>
              <w:jc w:val="both"/>
              <w:rPr>
                <w:rFonts w:ascii="Arial Narrow" w:hAnsi="Arial Narrow"/>
                <w:i/>
                <w:sz w:val="18"/>
                <w:szCs w:val="18"/>
                <w:lang w:val="es-ES"/>
              </w:rPr>
            </w:pPr>
            <w:proofErr w:type="gramStart"/>
            <w:r w:rsidRPr="005516B8">
              <w:rPr>
                <w:rFonts w:ascii="Arial Narrow" w:hAnsi="Arial Narrow"/>
                <w:i/>
                <w:sz w:val="18"/>
                <w:szCs w:val="18"/>
                <w:lang w:val="es-ES"/>
              </w:rPr>
              <w:t xml:space="preserve">Contadora  </w:t>
            </w:r>
            <w:proofErr w:type="spellStart"/>
            <w:r w:rsidRPr="005516B8">
              <w:rPr>
                <w:rFonts w:ascii="Arial Narrow" w:hAnsi="Arial Narrow"/>
                <w:i/>
                <w:sz w:val="18"/>
                <w:szCs w:val="18"/>
                <w:lang w:val="es-ES"/>
              </w:rPr>
              <w:t>ó</w:t>
            </w:r>
            <w:proofErr w:type="spellEnd"/>
            <w:proofErr w:type="gramEnd"/>
            <w:r w:rsidRPr="005516B8">
              <w:rPr>
                <w:rFonts w:ascii="Arial Narrow" w:hAnsi="Arial Narrow"/>
                <w:i/>
                <w:sz w:val="18"/>
                <w:szCs w:val="18"/>
                <w:lang w:val="es-ES"/>
              </w:rPr>
              <w:t xml:space="preserve"> administradora de empresas, con especialización en revisoría fiscal o auditoria externa y maestría en administración de empresas. </w:t>
            </w:r>
          </w:p>
          <w:p w14:paraId="5824CD35" w14:textId="77777777" w:rsidR="00BA19D4" w:rsidRPr="005516B8" w:rsidRDefault="00BA19D4" w:rsidP="00F030C6">
            <w:pPr>
              <w:spacing w:after="0" w:line="240" w:lineRule="auto"/>
              <w:jc w:val="both"/>
              <w:rPr>
                <w:rFonts w:ascii="Arial Narrow" w:hAnsi="Arial Narrow"/>
                <w:i/>
                <w:sz w:val="18"/>
                <w:szCs w:val="18"/>
                <w:lang w:val="es-ES"/>
              </w:rPr>
            </w:pPr>
            <w:r w:rsidRPr="005516B8">
              <w:rPr>
                <w:rFonts w:ascii="Arial Narrow" w:hAnsi="Arial Narrow"/>
                <w:i/>
                <w:sz w:val="18"/>
                <w:szCs w:val="18"/>
                <w:lang w:val="es-ES"/>
              </w:rPr>
              <w:t xml:space="preserve"> </w:t>
            </w:r>
          </w:p>
        </w:tc>
        <w:tc>
          <w:tcPr>
            <w:tcW w:w="0" w:type="auto"/>
            <w:shd w:val="clear" w:color="auto" w:fill="auto"/>
            <w:vAlign w:val="center"/>
          </w:tcPr>
          <w:p w14:paraId="16E149CA"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 xml:space="preserve">Deberá tener experiencia general mínima de cinco (05) años </w:t>
            </w:r>
            <w:proofErr w:type="gramStart"/>
            <w:r w:rsidRPr="005516B8">
              <w:rPr>
                <w:rFonts w:ascii="Arial Narrow" w:hAnsi="Arial Narrow" w:cs="Mangal"/>
                <w:sz w:val="18"/>
                <w:szCs w:val="18"/>
                <w:lang w:val="es-CO"/>
              </w:rPr>
              <w:t>como  profesional</w:t>
            </w:r>
            <w:proofErr w:type="gramEnd"/>
            <w:r w:rsidRPr="005516B8">
              <w:rPr>
                <w:rFonts w:ascii="Arial Narrow" w:hAnsi="Arial Narrow" w:cs="Mangal"/>
                <w:sz w:val="18"/>
                <w:szCs w:val="18"/>
                <w:lang w:val="es-CO"/>
              </w:rPr>
              <w:t xml:space="preserve">, contados a  partir a partir de  la terminación y aprobación del pensum académico de educación superior, de conformidad a lo Deberá tener experiencia general mínima de cinco (05) años como  profesional, contados a  partir a partir de  la terminación y aprobación del pensum académico de educación superior, de conformidad a lo dispuesto en el artículo 229 </w:t>
            </w:r>
            <w:r w:rsidRPr="005516B8">
              <w:rPr>
                <w:rFonts w:ascii="Arial Narrow" w:hAnsi="Arial Narrow" w:cs="Mangal"/>
                <w:sz w:val="18"/>
                <w:szCs w:val="18"/>
                <w:lang w:val="es-CO"/>
              </w:rPr>
              <w:lastRenderedPageBreak/>
              <w:t>del decreto 0019 de 2012.</w:t>
            </w:r>
          </w:p>
          <w:p w14:paraId="5BD8948F"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p>
          <w:p w14:paraId="1EC82B69"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 xml:space="preserve">Deberá tener experiencia específica como Interventor, Coordinador o Director de Consultoría en por lo menos </w:t>
            </w:r>
            <w:r w:rsidRPr="005516B8">
              <w:rPr>
                <w:rFonts w:ascii="Arial Narrow" w:hAnsi="Arial Narrow" w:cs="Mangal"/>
                <w:b/>
                <w:i/>
                <w:sz w:val="18"/>
                <w:szCs w:val="18"/>
                <w:lang w:val="es-CO"/>
              </w:rPr>
              <w:t>dos (2) proyectos para el acceso de la población estudiantil a la educación superior</w:t>
            </w:r>
          </w:p>
        </w:tc>
        <w:tc>
          <w:tcPr>
            <w:tcW w:w="0" w:type="auto"/>
          </w:tcPr>
          <w:p w14:paraId="00361F7C"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p>
          <w:p w14:paraId="7EA68B57"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6AD7E4D7"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0EFD5A74"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6368403D"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37627E56" w14:textId="2883CD50" w:rsidR="00BA19D4"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LUZ ALEJANDRA FIGUEROA ROMERO</w:t>
            </w:r>
          </w:p>
          <w:p w14:paraId="7E46B86A" w14:textId="7CCEAF85"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 xml:space="preserve">CC. 26.988.344 DE BARRANCAS </w:t>
            </w:r>
          </w:p>
          <w:p w14:paraId="58957C1D" w14:textId="6FB3A73D" w:rsidR="00BA19D4" w:rsidRPr="005516B8" w:rsidRDefault="00BA19D4" w:rsidP="00F030C6">
            <w:pPr>
              <w:autoSpaceDE w:val="0"/>
              <w:autoSpaceDN w:val="0"/>
              <w:adjustRightInd w:val="0"/>
              <w:spacing w:after="0" w:line="240" w:lineRule="auto"/>
              <w:jc w:val="both"/>
              <w:rPr>
                <w:rFonts w:ascii="Arial Narrow" w:hAnsi="Arial Narrow" w:cs="Mangal"/>
                <w:b/>
                <w:sz w:val="18"/>
                <w:szCs w:val="18"/>
                <w:lang w:val="es-CO"/>
              </w:rPr>
            </w:pPr>
          </w:p>
        </w:tc>
        <w:tc>
          <w:tcPr>
            <w:tcW w:w="0" w:type="auto"/>
          </w:tcPr>
          <w:p w14:paraId="07CBFED8"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p>
          <w:p w14:paraId="64232EFA"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603863AD"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452BAD08"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24663533"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0FFA9253"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1ED7EACD" w14:textId="77777777" w:rsidR="00CD7A85" w:rsidRPr="005516B8" w:rsidRDefault="00CD7A85"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 xml:space="preserve">CONTADOR PUBLICO – AÑO 2004 </w:t>
            </w:r>
          </w:p>
          <w:p w14:paraId="24AB6337" w14:textId="77777777" w:rsidR="00CD7A85" w:rsidRPr="005516B8" w:rsidRDefault="00CD7A85" w:rsidP="00F030C6">
            <w:pPr>
              <w:autoSpaceDE w:val="0"/>
              <w:autoSpaceDN w:val="0"/>
              <w:adjustRightInd w:val="0"/>
              <w:spacing w:after="0" w:line="240" w:lineRule="auto"/>
              <w:jc w:val="both"/>
              <w:rPr>
                <w:rFonts w:ascii="Arial Narrow" w:hAnsi="Arial Narrow" w:cs="Mangal"/>
                <w:sz w:val="18"/>
                <w:szCs w:val="18"/>
                <w:lang w:val="es-CO"/>
              </w:rPr>
            </w:pPr>
          </w:p>
          <w:p w14:paraId="330F5DBD" w14:textId="59F7D13F" w:rsidR="00FE18B5" w:rsidRPr="005516B8" w:rsidRDefault="0048696C"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ESPECIALISTA EN REVISORÍA FISCAL Y AUDITORIA EXTERNA – 2009</w:t>
            </w:r>
          </w:p>
          <w:p w14:paraId="132352A1" w14:textId="4D25A947" w:rsidR="0048696C" w:rsidRPr="005516B8" w:rsidRDefault="0048696C" w:rsidP="00F030C6">
            <w:pPr>
              <w:autoSpaceDE w:val="0"/>
              <w:autoSpaceDN w:val="0"/>
              <w:adjustRightInd w:val="0"/>
              <w:spacing w:after="0" w:line="240" w:lineRule="auto"/>
              <w:jc w:val="both"/>
              <w:rPr>
                <w:rFonts w:ascii="Arial Narrow" w:hAnsi="Arial Narrow" w:cs="Mangal"/>
                <w:sz w:val="18"/>
                <w:szCs w:val="18"/>
                <w:lang w:val="es-CO"/>
              </w:rPr>
            </w:pPr>
          </w:p>
          <w:p w14:paraId="38DBEAE0" w14:textId="49811E9A" w:rsidR="0048696C" w:rsidRPr="005516B8" w:rsidRDefault="0048696C"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MAGISTER EN ADMINISTRACION DE EMPRESA - 2017</w:t>
            </w:r>
          </w:p>
          <w:p w14:paraId="428C9EB5" w14:textId="675AC8BC" w:rsidR="0048696C" w:rsidRPr="005516B8" w:rsidRDefault="0048696C" w:rsidP="00F030C6">
            <w:pPr>
              <w:autoSpaceDE w:val="0"/>
              <w:autoSpaceDN w:val="0"/>
              <w:adjustRightInd w:val="0"/>
              <w:spacing w:after="0" w:line="240" w:lineRule="auto"/>
              <w:jc w:val="both"/>
              <w:rPr>
                <w:rFonts w:ascii="Arial Narrow" w:hAnsi="Arial Narrow" w:cs="Mangal"/>
                <w:sz w:val="18"/>
                <w:szCs w:val="18"/>
                <w:lang w:val="es-CO"/>
              </w:rPr>
            </w:pPr>
          </w:p>
          <w:p w14:paraId="20D3B1E2" w14:textId="77777777" w:rsidR="0048696C" w:rsidRPr="005516B8" w:rsidRDefault="0048696C" w:rsidP="00F030C6">
            <w:pPr>
              <w:autoSpaceDE w:val="0"/>
              <w:autoSpaceDN w:val="0"/>
              <w:adjustRightInd w:val="0"/>
              <w:spacing w:after="0" w:line="240" w:lineRule="auto"/>
              <w:jc w:val="both"/>
              <w:rPr>
                <w:rFonts w:ascii="Arial Narrow" w:hAnsi="Arial Narrow" w:cs="Mangal"/>
                <w:sz w:val="18"/>
                <w:szCs w:val="18"/>
                <w:lang w:val="es-CO"/>
              </w:rPr>
            </w:pPr>
          </w:p>
          <w:p w14:paraId="73DD5E1C" w14:textId="02708E4A" w:rsidR="00CD7A85" w:rsidRPr="005516B8" w:rsidRDefault="00CD7A85" w:rsidP="00F030C6">
            <w:pPr>
              <w:autoSpaceDE w:val="0"/>
              <w:autoSpaceDN w:val="0"/>
              <w:adjustRightInd w:val="0"/>
              <w:spacing w:after="0" w:line="240" w:lineRule="auto"/>
              <w:jc w:val="both"/>
              <w:rPr>
                <w:rFonts w:ascii="Arial Narrow" w:hAnsi="Arial Narrow" w:cs="Mangal"/>
                <w:sz w:val="18"/>
                <w:szCs w:val="18"/>
                <w:lang w:val="es-CO"/>
              </w:rPr>
            </w:pPr>
          </w:p>
        </w:tc>
        <w:tc>
          <w:tcPr>
            <w:tcW w:w="0" w:type="auto"/>
          </w:tcPr>
          <w:p w14:paraId="52311239"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p>
          <w:p w14:paraId="1EB89644" w14:textId="6DDFFDD5" w:rsidR="0048696C" w:rsidRPr="005516B8" w:rsidRDefault="00F23C38" w:rsidP="00F030C6">
            <w:pPr>
              <w:pStyle w:val="Prrafodelista"/>
              <w:numPr>
                <w:ilvl w:val="0"/>
                <w:numId w:val="18"/>
              </w:numPr>
              <w:autoSpaceDE w:val="0"/>
              <w:autoSpaceDN w:val="0"/>
              <w:adjustRightInd w:val="0"/>
              <w:spacing w:after="0" w:line="240" w:lineRule="auto"/>
              <w:ind w:left="0"/>
              <w:jc w:val="both"/>
              <w:rPr>
                <w:rFonts w:ascii="Arial Narrow" w:hAnsi="Arial Narrow" w:cs="Mangal"/>
                <w:sz w:val="18"/>
                <w:szCs w:val="18"/>
                <w:lang w:val="es-CO"/>
              </w:rPr>
            </w:pPr>
            <w:r w:rsidRPr="005516B8">
              <w:rPr>
                <w:rFonts w:ascii="Arial Narrow" w:hAnsi="Arial Narrow" w:cs="Mangal"/>
                <w:sz w:val="18"/>
                <w:szCs w:val="18"/>
                <w:lang w:val="es-CO"/>
              </w:rPr>
              <w:t>EXPERIENCIA UNION</w:t>
            </w:r>
            <w:r w:rsidR="0048696C" w:rsidRPr="005516B8">
              <w:rPr>
                <w:rFonts w:ascii="Arial Narrow" w:hAnsi="Arial Narrow" w:cs="Mangal"/>
                <w:sz w:val="18"/>
                <w:szCs w:val="18"/>
                <w:lang w:val="es-CO"/>
              </w:rPr>
              <w:t xml:space="preserve"> TEMPORAL EDUSUPERIOR – DIRECTORA </w:t>
            </w:r>
            <w:r w:rsidRPr="005516B8">
              <w:rPr>
                <w:rFonts w:ascii="Arial Narrow" w:hAnsi="Arial Narrow" w:cs="Mangal"/>
                <w:sz w:val="18"/>
                <w:szCs w:val="18"/>
                <w:lang w:val="es-CO"/>
              </w:rPr>
              <w:t>DE INTERVENTORIA</w:t>
            </w:r>
            <w:r w:rsidR="005F2CCA" w:rsidRPr="005516B8">
              <w:rPr>
                <w:rFonts w:ascii="Arial Narrow" w:hAnsi="Arial Narrow" w:cs="Mangal"/>
                <w:sz w:val="18"/>
                <w:szCs w:val="18"/>
                <w:lang w:val="es-CO"/>
              </w:rPr>
              <w:t xml:space="preserve"> PAG. 22</w:t>
            </w:r>
          </w:p>
          <w:p w14:paraId="58F587D5" w14:textId="6FD5DCD4" w:rsidR="00F23C38" w:rsidRPr="005516B8" w:rsidRDefault="00F23C38" w:rsidP="00F030C6">
            <w:pPr>
              <w:pStyle w:val="Prrafodelista"/>
              <w:numPr>
                <w:ilvl w:val="0"/>
                <w:numId w:val="18"/>
              </w:numPr>
              <w:autoSpaceDE w:val="0"/>
              <w:autoSpaceDN w:val="0"/>
              <w:adjustRightInd w:val="0"/>
              <w:spacing w:after="0" w:line="240" w:lineRule="auto"/>
              <w:ind w:left="0"/>
              <w:jc w:val="both"/>
              <w:rPr>
                <w:rFonts w:ascii="Arial Narrow" w:hAnsi="Arial Narrow" w:cs="Mangal"/>
                <w:sz w:val="18"/>
                <w:szCs w:val="18"/>
                <w:lang w:val="es-CO"/>
              </w:rPr>
            </w:pPr>
            <w:r w:rsidRPr="005516B8">
              <w:rPr>
                <w:rFonts w:ascii="Arial Narrow" w:hAnsi="Arial Narrow" w:cs="Mangal"/>
                <w:sz w:val="18"/>
                <w:szCs w:val="18"/>
                <w:lang w:val="es-CO"/>
              </w:rPr>
              <w:t xml:space="preserve">EXPERIENCIA GESTION &amp; NEGOCIOS ADMINISTRATIVOS SAS – DIRECTOR DE INTERVENTORIA </w:t>
            </w:r>
            <w:r w:rsidR="005F2CCA" w:rsidRPr="005516B8">
              <w:rPr>
                <w:rFonts w:ascii="Arial Narrow" w:hAnsi="Arial Narrow" w:cs="Mangal"/>
                <w:sz w:val="18"/>
                <w:szCs w:val="18"/>
                <w:lang w:val="es-CO"/>
              </w:rPr>
              <w:t>PAG 23.</w:t>
            </w:r>
          </w:p>
          <w:p w14:paraId="08973AF7" w14:textId="43D66801" w:rsidR="005F2CCA" w:rsidRPr="005516B8" w:rsidRDefault="005F2CCA" w:rsidP="00F030C6">
            <w:pPr>
              <w:pStyle w:val="Prrafodelista"/>
              <w:numPr>
                <w:ilvl w:val="0"/>
                <w:numId w:val="18"/>
              </w:numPr>
              <w:autoSpaceDE w:val="0"/>
              <w:autoSpaceDN w:val="0"/>
              <w:adjustRightInd w:val="0"/>
              <w:spacing w:after="0" w:line="240" w:lineRule="auto"/>
              <w:ind w:left="0"/>
              <w:jc w:val="both"/>
              <w:rPr>
                <w:rFonts w:ascii="Arial Narrow" w:hAnsi="Arial Narrow" w:cs="Mangal"/>
                <w:sz w:val="18"/>
                <w:szCs w:val="18"/>
                <w:lang w:val="es-CO"/>
              </w:rPr>
            </w:pPr>
            <w:r w:rsidRPr="005516B8">
              <w:rPr>
                <w:rFonts w:ascii="Arial Narrow" w:hAnsi="Arial Narrow" w:cs="Mangal"/>
                <w:sz w:val="18"/>
                <w:szCs w:val="18"/>
                <w:lang w:val="es-CO"/>
              </w:rPr>
              <w:t xml:space="preserve">GESTION &amp; NEGOCIOS ADMINISTRATIVOS – DIRECTORA DE INTERVENTORIA </w:t>
            </w:r>
            <w:r w:rsidR="00E06710" w:rsidRPr="005516B8">
              <w:rPr>
                <w:rFonts w:ascii="Arial Narrow" w:hAnsi="Arial Narrow" w:cs="Mangal"/>
                <w:sz w:val="18"/>
                <w:szCs w:val="18"/>
                <w:lang w:val="es-CO"/>
              </w:rPr>
              <w:t>PAG. 25</w:t>
            </w:r>
          </w:p>
          <w:p w14:paraId="0D2E449D" w14:textId="77777777" w:rsidR="00F23C38" w:rsidRPr="005516B8" w:rsidRDefault="00F23C38" w:rsidP="00F030C6">
            <w:pPr>
              <w:pStyle w:val="Prrafodelista"/>
              <w:numPr>
                <w:ilvl w:val="0"/>
                <w:numId w:val="18"/>
              </w:numPr>
              <w:autoSpaceDE w:val="0"/>
              <w:autoSpaceDN w:val="0"/>
              <w:adjustRightInd w:val="0"/>
              <w:spacing w:after="0" w:line="240" w:lineRule="auto"/>
              <w:ind w:left="0"/>
              <w:jc w:val="both"/>
              <w:rPr>
                <w:rFonts w:ascii="Arial Narrow" w:hAnsi="Arial Narrow" w:cs="Mangal"/>
                <w:sz w:val="18"/>
                <w:szCs w:val="18"/>
                <w:lang w:val="es-CO"/>
              </w:rPr>
            </w:pPr>
            <w:r w:rsidRPr="005516B8">
              <w:rPr>
                <w:rFonts w:ascii="Arial Narrow" w:hAnsi="Arial Narrow" w:cs="Mangal"/>
                <w:sz w:val="18"/>
                <w:szCs w:val="18"/>
                <w:lang w:val="es-CO"/>
              </w:rPr>
              <w:t xml:space="preserve"> </w:t>
            </w:r>
            <w:r w:rsidR="00E06710" w:rsidRPr="005516B8">
              <w:rPr>
                <w:rFonts w:ascii="Arial Narrow" w:hAnsi="Arial Narrow" w:cs="Mangal"/>
                <w:sz w:val="18"/>
                <w:szCs w:val="18"/>
                <w:lang w:val="es-CO"/>
              </w:rPr>
              <w:t>FUNDACION NUEVA VIDA – DIRECTORA DE INTERVENTORIA PAG 21</w:t>
            </w:r>
          </w:p>
          <w:p w14:paraId="6F008271" w14:textId="7E20D55B" w:rsidR="00E06710" w:rsidRPr="005516B8" w:rsidRDefault="00E06710" w:rsidP="00F030C6">
            <w:pPr>
              <w:pStyle w:val="Prrafodelista"/>
              <w:numPr>
                <w:ilvl w:val="0"/>
                <w:numId w:val="18"/>
              </w:numPr>
              <w:autoSpaceDE w:val="0"/>
              <w:autoSpaceDN w:val="0"/>
              <w:adjustRightInd w:val="0"/>
              <w:spacing w:after="0" w:line="240" w:lineRule="auto"/>
              <w:ind w:left="0"/>
              <w:jc w:val="both"/>
              <w:rPr>
                <w:rFonts w:ascii="Arial Narrow" w:hAnsi="Arial Narrow" w:cs="Mangal"/>
                <w:sz w:val="18"/>
                <w:szCs w:val="18"/>
                <w:lang w:val="es-CO"/>
              </w:rPr>
            </w:pPr>
            <w:r w:rsidRPr="005516B8">
              <w:rPr>
                <w:rFonts w:ascii="Arial Narrow" w:hAnsi="Arial Narrow" w:cs="Mangal"/>
                <w:sz w:val="18"/>
                <w:szCs w:val="18"/>
                <w:lang w:val="es-CO"/>
              </w:rPr>
              <w:t>FUNDACION NUEVA VIDA – DIRECTORA DE INTERVENTORIA PAG. 20</w:t>
            </w:r>
          </w:p>
        </w:tc>
        <w:tc>
          <w:tcPr>
            <w:tcW w:w="1327" w:type="dxa"/>
          </w:tcPr>
          <w:p w14:paraId="2B470F91"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p>
          <w:p w14:paraId="35B4FC1B"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3FD71A31"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44ED9B37"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42FB0F6D"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6B4DFB15"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6A9E9D51" w14:textId="77777777"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p>
          <w:p w14:paraId="18EA4941" w14:textId="2FFE5CCC" w:rsidR="00FE18B5" w:rsidRPr="005516B8" w:rsidRDefault="00FE18B5"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hAnsi="Arial Narrow" w:cs="Mangal"/>
                <w:sz w:val="18"/>
                <w:szCs w:val="18"/>
                <w:lang w:val="es-CO"/>
              </w:rPr>
              <w:t>CUMPLE</w:t>
            </w:r>
          </w:p>
        </w:tc>
      </w:tr>
      <w:tr w:rsidR="00BA19D4" w:rsidRPr="005516B8" w14:paraId="1721C351" w14:textId="6F08FDD7" w:rsidTr="00BA19D4">
        <w:trPr>
          <w:jc w:val="center"/>
        </w:trPr>
        <w:tc>
          <w:tcPr>
            <w:tcW w:w="0" w:type="auto"/>
            <w:shd w:val="clear" w:color="auto" w:fill="auto"/>
            <w:vAlign w:val="center"/>
          </w:tcPr>
          <w:p w14:paraId="6D3D68B3" w14:textId="77777777" w:rsidR="00BA19D4" w:rsidRPr="00C62145" w:rsidRDefault="00BA19D4" w:rsidP="00F030C6">
            <w:pPr>
              <w:spacing w:after="0" w:line="240" w:lineRule="auto"/>
              <w:jc w:val="center"/>
              <w:rPr>
                <w:rFonts w:ascii="Arial Narrow" w:hAnsi="Arial Narrow" w:cs="Mangal"/>
                <w:sz w:val="20"/>
                <w:szCs w:val="20"/>
                <w:lang w:val="es-CO"/>
              </w:rPr>
            </w:pPr>
            <w:r w:rsidRPr="00C62145">
              <w:rPr>
                <w:rFonts w:ascii="Arial Narrow" w:hAnsi="Arial Narrow" w:cs="Mangal"/>
                <w:sz w:val="20"/>
                <w:szCs w:val="20"/>
                <w:lang w:val="es-CO"/>
              </w:rPr>
              <w:lastRenderedPageBreak/>
              <w:t>2</w:t>
            </w:r>
          </w:p>
        </w:tc>
        <w:tc>
          <w:tcPr>
            <w:tcW w:w="0" w:type="auto"/>
            <w:shd w:val="clear" w:color="auto" w:fill="auto"/>
            <w:vAlign w:val="center"/>
          </w:tcPr>
          <w:p w14:paraId="67E67B29" w14:textId="77777777" w:rsidR="00BA19D4" w:rsidRPr="00C62145" w:rsidRDefault="00BA19D4" w:rsidP="00F030C6">
            <w:pPr>
              <w:spacing w:after="0" w:line="240" w:lineRule="auto"/>
              <w:jc w:val="both"/>
              <w:rPr>
                <w:rFonts w:ascii="Arial Narrow" w:hAnsi="Arial Narrow" w:cs="Mangal"/>
                <w:sz w:val="20"/>
                <w:szCs w:val="20"/>
                <w:lang w:val="es-CO"/>
              </w:rPr>
            </w:pPr>
            <w:r w:rsidRPr="00C62145">
              <w:rPr>
                <w:rFonts w:ascii="Arial Narrow" w:hAnsi="Arial Narrow" w:cs="Mangal"/>
                <w:sz w:val="20"/>
                <w:szCs w:val="20"/>
                <w:lang w:val="es-CO" w:eastAsia="es-ES_tradnl"/>
              </w:rPr>
              <w:t xml:space="preserve">Coordinador Zonal </w:t>
            </w:r>
          </w:p>
        </w:tc>
        <w:tc>
          <w:tcPr>
            <w:tcW w:w="0" w:type="auto"/>
            <w:shd w:val="clear" w:color="auto" w:fill="auto"/>
            <w:vAlign w:val="center"/>
          </w:tcPr>
          <w:p w14:paraId="100FAF89" w14:textId="77777777" w:rsidR="00BA19D4" w:rsidRPr="00C62145" w:rsidRDefault="00BA19D4" w:rsidP="00F030C6">
            <w:pPr>
              <w:spacing w:after="0" w:line="240" w:lineRule="auto"/>
              <w:jc w:val="both"/>
              <w:rPr>
                <w:rFonts w:ascii="Arial Narrow" w:hAnsi="Arial Narrow" w:cs="Mangal"/>
                <w:sz w:val="20"/>
                <w:szCs w:val="20"/>
                <w:lang w:val="es-CO"/>
              </w:rPr>
            </w:pPr>
            <w:r w:rsidRPr="00C62145">
              <w:rPr>
                <w:rFonts w:ascii="Arial Narrow" w:eastAsia="Arial" w:hAnsi="Arial Narrow" w:cs="Arial"/>
                <w:i/>
                <w:sz w:val="20"/>
                <w:szCs w:val="20"/>
                <w:lang w:val="es-CO"/>
              </w:rPr>
              <w:t xml:space="preserve">Ingeniero de sistemas con especialización en gestión de proyectos, auditorias de sistemas o gerencia social </w:t>
            </w:r>
          </w:p>
        </w:tc>
        <w:tc>
          <w:tcPr>
            <w:tcW w:w="0" w:type="auto"/>
            <w:shd w:val="clear" w:color="auto" w:fill="auto"/>
            <w:vAlign w:val="center"/>
          </w:tcPr>
          <w:p w14:paraId="44CDD3DD" w14:textId="77777777" w:rsidR="00BA19D4" w:rsidRPr="005516B8" w:rsidRDefault="00BA19D4"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Deberá tener experiencia general superior de ocho (08) años como profesional, contados a partir a partir de la terminación y aprobación del pensum académico de educación superior, de conformidad a lo dispuesto en el artículo 229 del decreto 0019 de 2012.</w:t>
            </w:r>
          </w:p>
          <w:p w14:paraId="2745AEDC"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lang w:val="es-CO"/>
              </w:rPr>
            </w:pPr>
            <w:r w:rsidRPr="005516B8">
              <w:rPr>
                <w:rFonts w:ascii="Arial Narrow" w:eastAsia="Arial" w:hAnsi="Arial Narrow" w:cs="Arial"/>
                <w:sz w:val="18"/>
                <w:szCs w:val="18"/>
                <w:lang w:val="es-CO"/>
              </w:rPr>
              <w:t xml:space="preserve">Deberá tener experiencia específica como Director de Consultoría </w:t>
            </w:r>
            <w:proofErr w:type="spellStart"/>
            <w:r w:rsidRPr="005516B8">
              <w:rPr>
                <w:rFonts w:ascii="Arial Narrow" w:eastAsia="Arial" w:hAnsi="Arial Narrow" w:cs="Arial"/>
                <w:sz w:val="18"/>
                <w:szCs w:val="18"/>
                <w:lang w:val="es-CO"/>
              </w:rPr>
              <w:t>ó</w:t>
            </w:r>
            <w:proofErr w:type="spellEnd"/>
            <w:r w:rsidRPr="005516B8">
              <w:rPr>
                <w:rFonts w:ascii="Arial Narrow" w:eastAsia="Arial" w:hAnsi="Arial Narrow" w:cs="Arial"/>
                <w:sz w:val="18"/>
                <w:szCs w:val="18"/>
                <w:lang w:val="es-CO"/>
              </w:rPr>
              <w:t xml:space="preserve"> ingeniero de sistemas  en 3 contratos de interventorías de proyectos mejoramiento de calidad educativa</w:t>
            </w:r>
          </w:p>
        </w:tc>
        <w:tc>
          <w:tcPr>
            <w:tcW w:w="0" w:type="auto"/>
          </w:tcPr>
          <w:p w14:paraId="37520524" w14:textId="77777777" w:rsidR="00BA19D4" w:rsidRPr="005516B8" w:rsidRDefault="00BA19D4" w:rsidP="00F030C6">
            <w:pPr>
              <w:spacing w:after="0" w:line="240" w:lineRule="auto"/>
              <w:jc w:val="both"/>
              <w:rPr>
                <w:rFonts w:ascii="Arial Narrow" w:eastAsia="Arial" w:hAnsi="Arial Narrow" w:cs="Arial"/>
                <w:sz w:val="18"/>
                <w:szCs w:val="18"/>
                <w:lang w:val="es-CO"/>
              </w:rPr>
            </w:pPr>
          </w:p>
          <w:p w14:paraId="03A556CE" w14:textId="3F24F8EC" w:rsidR="00F23C38" w:rsidRPr="005516B8" w:rsidRDefault="00F23C38"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DAYANA EMILIA OJEDA PEREIRA </w:t>
            </w:r>
          </w:p>
          <w:p w14:paraId="59B95A39" w14:textId="77777777" w:rsidR="00BA19D4" w:rsidRPr="005516B8" w:rsidRDefault="00F23C38" w:rsidP="00F030C6">
            <w:pPr>
              <w:autoSpaceDE w:val="0"/>
              <w:autoSpaceDN w:val="0"/>
              <w:adjustRightInd w:val="0"/>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C.C 40.939.410 DE RIOHACHA</w:t>
            </w:r>
          </w:p>
          <w:p w14:paraId="1292BE2D"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025181E3"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28664987"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0FAD07D7"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6D222F5D"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7116749F" w14:textId="7777777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p>
          <w:p w14:paraId="5532DE34" w14:textId="6DE943E7"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JOSE LEONARDO SOLANO OSORIO </w:t>
            </w:r>
          </w:p>
          <w:p w14:paraId="28DEDEB8" w14:textId="5F65329A" w:rsidR="00211653" w:rsidRPr="005516B8" w:rsidRDefault="00211653" w:rsidP="00F030C6">
            <w:pPr>
              <w:autoSpaceDE w:val="0"/>
              <w:autoSpaceDN w:val="0"/>
              <w:adjustRightInd w:val="0"/>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CC. 13.177.997</w:t>
            </w:r>
          </w:p>
          <w:p w14:paraId="5AD421CE" w14:textId="0584DD85" w:rsidR="00211653" w:rsidRPr="005516B8" w:rsidRDefault="00211653" w:rsidP="00F030C6">
            <w:pPr>
              <w:autoSpaceDE w:val="0"/>
              <w:autoSpaceDN w:val="0"/>
              <w:adjustRightInd w:val="0"/>
              <w:spacing w:after="0" w:line="240" w:lineRule="auto"/>
              <w:jc w:val="both"/>
              <w:rPr>
                <w:rFonts w:ascii="Arial Narrow" w:hAnsi="Arial Narrow" w:cs="Mangal"/>
                <w:sz w:val="18"/>
                <w:szCs w:val="18"/>
                <w:lang w:val="es-CO"/>
              </w:rPr>
            </w:pPr>
          </w:p>
        </w:tc>
        <w:tc>
          <w:tcPr>
            <w:tcW w:w="0" w:type="auto"/>
          </w:tcPr>
          <w:p w14:paraId="3E4CC90B" w14:textId="77777777" w:rsidR="00BA19D4" w:rsidRPr="005516B8" w:rsidRDefault="00BA19D4" w:rsidP="00F030C6">
            <w:pPr>
              <w:spacing w:after="0" w:line="240" w:lineRule="auto"/>
              <w:jc w:val="both"/>
              <w:rPr>
                <w:rFonts w:ascii="Arial Narrow" w:eastAsia="Arial" w:hAnsi="Arial Narrow" w:cs="Arial"/>
                <w:sz w:val="18"/>
                <w:szCs w:val="18"/>
                <w:lang w:val="es-CO"/>
              </w:rPr>
            </w:pPr>
          </w:p>
          <w:p w14:paraId="0D63661A" w14:textId="77777777" w:rsidR="00F23C38" w:rsidRPr="005516B8" w:rsidRDefault="00F23C38"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INGENIERA DE SISTEMAS </w:t>
            </w:r>
          </w:p>
          <w:p w14:paraId="3950BCBA" w14:textId="068F6C85" w:rsidR="00F23C38" w:rsidRPr="005516B8" w:rsidRDefault="00E06710"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19 DE AGO</w:t>
            </w:r>
            <w:r w:rsidR="00F23C38" w:rsidRPr="005516B8">
              <w:rPr>
                <w:rFonts w:ascii="Arial Narrow" w:eastAsia="Arial" w:hAnsi="Arial Narrow" w:cs="Arial"/>
                <w:sz w:val="18"/>
                <w:szCs w:val="18"/>
                <w:lang w:val="es-CO"/>
              </w:rPr>
              <w:t>STO DE 2005</w:t>
            </w:r>
          </w:p>
          <w:p w14:paraId="6964F7C5" w14:textId="77777777" w:rsidR="00F23C38" w:rsidRPr="005516B8" w:rsidRDefault="00F23C38" w:rsidP="00F030C6">
            <w:pPr>
              <w:spacing w:after="0" w:line="240" w:lineRule="auto"/>
              <w:jc w:val="both"/>
              <w:rPr>
                <w:rFonts w:ascii="Arial Narrow" w:eastAsia="Arial" w:hAnsi="Arial Narrow" w:cs="Arial"/>
                <w:sz w:val="18"/>
                <w:szCs w:val="18"/>
                <w:lang w:val="es-CO"/>
              </w:rPr>
            </w:pPr>
          </w:p>
          <w:p w14:paraId="6182365A" w14:textId="77777777" w:rsidR="00F23C38" w:rsidRPr="005516B8" w:rsidRDefault="00F23C38"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ESPECIALISTA EN GESTION DE PROYECTOS AÑO 2019</w:t>
            </w:r>
          </w:p>
          <w:p w14:paraId="5B6C0937" w14:textId="77777777" w:rsidR="00F23C38" w:rsidRPr="005516B8" w:rsidRDefault="00F23C38" w:rsidP="00F030C6">
            <w:pPr>
              <w:spacing w:after="0" w:line="240" w:lineRule="auto"/>
              <w:jc w:val="both"/>
              <w:rPr>
                <w:rFonts w:ascii="Arial Narrow" w:eastAsia="Arial" w:hAnsi="Arial Narrow" w:cs="Arial"/>
                <w:sz w:val="18"/>
                <w:szCs w:val="18"/>
                <w:lang w:val="es-CO"/>
              </w:rPr>
            </w:pPr>
          </w:p>
          <w:p w14:paraId="5AAA59BF" w14:textId="77777777" w:rsidR="00F23C38" w:rsidRPr="005516B8" w:rsidRDefault="00F23C38"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ESPECIALISTA EN GERENCIA SOCIAL - 2012</w:t>
            </w:r>
          </w:p>
          <w:p w14:paraId="370388D9" w14:textId="77777777" w:rsidR="00F23C38" w:rsidRPr="005516B8" w:rsidRDefault="00F23C38" w:rsidP="00F030C6">
            <w:pPr>
              <w:spacing w:after="0" w:line="240" w:lineRule="auto"/>
              <w:jc w:val="both"/>
              <w:rPr>
                <w:rFonts w:ascii="Arial Narrow" w:eastAsia="Arial" w:hAnsi="Arial Narrow" w:cs="Arial"/>
                <w:sz w:val="18"/>
                <w:szCs w:val="18"/>
                <w:lang w:val="es-CO"/>
              </w:rPr>
            </w:pPr>
          </w:p>
          <w:p w14:paraId="799B9EFC" w14:textId="3E5310B1" w:rsidR="00211653" w:rsidRPr="005516B8" w:rsidRDefault="00211653"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INGENIERO DE SISTEMA -  2011</w:t>
            </w:r>
          </w:p>
          <w:p w14:paraId="13B41EAF" w14:textId="0009E4E3" w:rsidR="00211653" w:rsidRPr="005516B8" w:rsidRDefault="00211653" w:rsidP="00F030C6">
            <w:pPr>
              <w:spacing w:after="0" w:line="240" w:lineRule="auto"/>
              <w:jc w:val="both"/>
              <w:rPr>
                <w:rFonts w:ascii="Arial Narrow" w:eastAsia="Arial" w:hAnsi="Arial Narrow" w:cs="Arial"/>
                <w:sz w:val="18"/>
                <w:szCs w:val="18"/>
                <w:lang w:val="es-CO"/>
              </w:rPr>
            </w:pPr>
          </w:p>
          <w:p w14:paraId="169E8C9E" w14:textId="121FA9B4" w:rsidR="00211653" w:rsidRPr="005516B8" w:rsidRDefault="00211653"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ESPECIALISTA EN AUDITORIA DE SISTEMAS </w:t>
            </w:r>
          </w:p>
          <w:p w14:paraId="07D2C300" w14:textId="1DA5B84A" w:rsidR="00211653" w:rsidRPr="005516B8" w:rsidRDefault="00211653" w:rsidP="00F030C6">
            <w:pPr>
              <w:spacing w:after="0" w:line="240" w:lineRule="auto"/>
              <w:jc w:val="both"/>
              <w:rPr>
                <w:rFonts w:ascii="Arial Narrow" w:eastAsia="Arial" w:hAnsi="Arial Narrow" w:cs="Arial"/>
                <w:sz w:val="18"/>
                <w:szCs w:val="18"/>
                <w:lang w:val="es-CO"/>
              </w:rPr>
            </w:pPr>
          </w:p>
        </w:tc>
        <w:tc>
          <w:tcPr>
            <w:tcW w:w="0" w:type="auto"/>
          </w:tcPr>
          <w:p w14:paraId="70244500" w14:textId="31713468" w:rsidR="00BA19D4" w:rsidRPr="005516B8" w:rsidRDefault="00BA19D4" w:rsidP="00F030C6">
            <w:pPr>
              <w:spacing w:after="0" w:line="240" w:lineRule="auto"/>
              <w:jc w:val="both"/>
              <w:rPr>
                <w:rFonts w:ascii="Arial Narrow" w:eastAsia="Arial" w:hAnsi="Arial Narrow" w:cs="Arial"/>
                <w:sz w:val="18"/>
                <w:szCs w:val="18"/>
                <w:lang w:val="es-CO"/>
              </w:rPr>
            </w:pPr>
          </w:p>
          <w:p w14:paraId="27563663" w14:textId="3C0B2F9A" w:rsidR="00F23C38" w:rsidRPr="005516B8" w:rsidRDefault="00417D84" w:rsidP="00F030C6">
            <w:pPr>
              <w:pStyle w:val="Prrafodelista"/>
              <w:numPr>
                <w:ilvl w:val="0"/>
                <w:numId w:val="19"/>
              </w:numPr>
              <w:spacing w:after="0" w:line="240" w:lineRule="auto"/>
              <w:ind w:left="0"/>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EXPERIENCIA UNION TEMPORAL EDUSUPERIOR – INGENIERA DE SISTEMAS </w:t>
            </w:r>
          </w:p>
          <w:p w14:paraId="142E0AD4" w14:textId="5A09562E" w:rsidR="00417D84" w:rsidRPr="005516B8" w:rsidRDefault="00417D84" w:rsidP="00F030C6">
            <w:pPr>
              <w:pStyle w:val="Prrafodelista"/>
              <w:numPr>
                <w:ilvl w:val="0"/>
                <w:numId w:val="19"/>
              </w:numPr>
              <w:spacing w:after="0" w:line="240" w:lineRule="auto"/>
              <w:ind w:left="0"/>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GESTION CONSULTORES E INTERVENTORES SAS -  INGENIERA DE SISTEMAS </w:t>
            </w:r>
          </w:p>
          <w:p w14:paraId="17990492" w14:textId="77777777" w:rsidR="00417D84" w:rsidRPr="005516B8" w:rsidRDefault="00417D84" w:rsidP="00F030C6">
            <w:pPr>
              <w:pStyle w:val="Prrafodelista"/>
              <w:numPr>
                <w:ilvl w:val="0"/>
                <w:numId w:val="19"/>
              </w:numPr>
              <w:spacing w:after="0" w:line="240" w:lineRule="auto"/>
              <w:ind w:left="0"/>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GESTION CONSULTORES E INTERVENTORES SAS -  INGENIERA DE SISTEMAS </w:t>
            </w:r>
          </w:p>
          <w:p w14:paraId="333BF775" w14:textId="72C90D45" w:rsidR="00417D84" w:rsidRPr="005516B8" w:rsidRDefault="00417D84" w:rsidP="00F030C6">
            <w:pPr>
              <w:spacing w:after="0" w:line="240" w:lineRule="auto"/>
              <w:jc w:val="both"/>
              <w:rPr>
                <w:rFonts w:ascii="Arial Narrow" w:eastAsia="Arial" w:hAnsi="Arial Narrow" w:cs="Arial"/>
                <w:sz w:val="18"/>
                <w:szCs w:val="18"/>
                <w:lang w:val="es-CO"/>
              </w:rPr>
            </w:pPr>
          </w:p>
          <w:p w14:paraId="260EF320" w14:textId="7F072BA1" w:rsidR="00417D84" w:rsidRPr="005516B8" w:rsidRDefault="00417D84" w:rsidP="00F030C6">
            <w:pPr>
              <w:spacing w:after="0" w:line="240" w:lineRule="auto"/>
              <w:jc w:val="both"/>
              <w:rPr>
                <w:rFonts w:ascii="Arial Narrow" w:eastAsia="Arial" w:hAnsi="Arial Narrow" w:cs="Arial"/>
                <w:sz w:val="18"/>
                <w:szCs w:val="18"/>
                <w:lang w:val="es-CO"/>
              </w:rPr>
            </w:pPr>
          </w:p>
          <w:p w14:paraId="31017E39" w14:textId="77777777" w:rsidR="00F23C38" w:rsidRPr="005516B8" w:rsidRDefault="003C0826"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GESTION &amp; NEGOCIOS ADMINISTRATIVOS LTDA – INGENIERO DE SISTEMAS </w:t>
            </w:r>
          </w:p>
          <w:p w14:paraId="04D3056E" w14:textId="77777777" w:rsidR="003C0826" w:rsidRPr="005516B8" w:rsidRDefault="003C0826"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UNION TEMPORAL EDUSUPERIOR – INGENIERO DE SISTEMAS </w:t>
            </w:r>
          </w:p>
          <w:p w14:paraId="68B43842" w14:textId="57BAEAEB" w:rsidR="003C0826" w:rsidRPr="005516B8" w:rsidRDefault="003C0826"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 xml:space="preserve">GESTION CONSULTORES E INTERVENTORES SAS </w:t>
            </w:r>
            <w:r w:rsidR="0078592B" w:rsidRPr="005516B8">
              <w:rPr>
                <w:rFonts w:ascii="Arial Narrow" w:eastAsia="Arial" w:hAnsi="Arial Narrow" w:cs="Arial"/>
                <w:sz w:val="18"/>
                <w:szCs w:val="18"/>
                <w:lang w:val="es-CO"/>
              </w:rPr>
              <w:t>–</w:t>
            </w:r>
            <w:r w:rsidRPr="005516B8">
              <w:rPr>
                <w:rFonts w:ascii="Arial Narrow" w:eastAsia="Arial" w:hAnsi="Arial Narrow" w:cs="Arial"/>
                <w:sz w:val="18"/>
                <w:szCs w:val="18"/>
                <w:lang w:val="es-CO"/>
              </w:rPr>
              <w:t xml:space="preserve"> </w:t>
            </w:r>
            <w:r w:rsidR="0078592B" w:rsidRPr="005516B8">
              <w:rPr>
                <w:rFonts w:ascii="Arial Narrow" w:eastAsia="Arial" w:hAnsi="Arial Narrow" w:cs="Arial"/>
                <w:sz w:val="18"/>
                <w:szCs w:val="18"/>
                <w:lang w:val="es-CO"/>
              </w:rPr>
              <w:t xml:space="preserve">INGENIERO DE SISTEMAS </w:t>
            </w:r>
          </w:p>
        </w:tc>
        <w:tc>
          <w:tcPr>
            <w:tcW w:w="1327" w:type="dxa"/>
          </w:tcPr>
          <w:p w14:paraId="13DB0A27" w14:textId="77777777" w:rsidR="00BA19D4" w:rsidRPr="005516B8" w:rsidRDefault="00BA19D4" w:rsidP="00F030C6">
            <w:pPr>
              <w:spacing w:after="0" w:line="240" w:lineRule="auto"/>
              <w:jc w:val="both"/>
              <w:rPr>
                <w:rFonts w:ascii="Arial Narrow" w:eastAsia="Arial" w:hAnsi="Arial Narrow" w:cs="Arial"/>
                <w:sz w:val="18"/>
                <w:szCs w:val="18"/>
                <w:lang w:val="es-CO"/>
              </w:rPr>
            </w:pPr>
          </w:p>
          <w:p w14:paraId="761A3684" w14:textId="77777777" w:rsidR="00211653" w:rsidRPr="005516B8" w:rsidRDefault="00211653" w:rsidP="00F030C6">
            <w:pPr>
              <w:spacing w:after="0" w:line="240" w:lineRule="auto"/>
              <w:jc w:val="both"/>
              <w:rPr>
                <w:rFonts w:ascii="Arial Narrow" w:eastAsia="Arial" w:hAnsi="Arial Narrow" w:cs="Arial"/>
                <w:sz w:val="18"/>
                <w:szCs w:val="18"/>
                <w:lang w:val="es-CO"/>
              </w:rPr>
            </w:pPr>
          </w:p>
          <w:p w14:paraId="2DF92E13" w14:textId="77777777" w:rsidR="00211653" w:rsidRPr="005516B8" w:rsidRDefault="00211653" w:rsidP="00F030C6">
            <w:pPr>
              <w:spacing w:after="0" w:line="240" w:lineRule="auto"/>
              <w:jc w:val="both"/>
              <w:rPr>
                <w:rFonts w:ascii="Arial Narrow" w:eastAsia="Arial" w:hAnsi="Arial Narrow" w:cs="Arial"/>
                <w:sz w:val="18"/>
                <w:szCs w:val="18"/>
                <w:lang w:val="es-CO"/>
              </w:rPr>
            </w:pPr>
          </w:p>
          <w:p w14:paraId="25D5B358" w14:textId="77777777" w:rsidR="00211653" w:rsidRPr="005516B8" w:rsidRDefault="00211653" w:rsidP="00F030C6">
            <w:pPr>
              <w:spacing w:after="0" w:line="240" w:lineRule="auto"/>
              <w:jc w:val="both"/>
              <w:rPr>
                <w:rFonts w:ascii="Arial Narrow" w:eastAsia="Arial" w:hAnsi="Arial Narrow" w:cs="Arial"/>
                <w:sz w:val="18"/>
                <w:szCs w:val="18"/>
                <w:lang w:val="es-CO"/>
              </w:rPr>
            </w:pPr>
          </w:p>
          <w:p w14:paraId="552D264C" w14:textId="77777777" w:rsidR="00211653" w:rsidRPr="005516B8" w:rsidRDefault="00211653" w:rsidP="00F030C6">
            <w:pPr>
              <w:spacing w:after="0" w:line="240" w:lineRule="auto"/>
              <w:jc w:val="both"/>
              <w:rPr>
                <w:rFonts w:ascii="Arial Narrow" w:eastAsia="Arial" w:hAnsi="Arial Narrow" w:cs="Arial"/>
                <w:sz w:val="18"/>
                <w:szCs w:val="18"/>
                <w:lang w:val="es-CO"/>
              </w:rPr>
            </w:pPr>
          </w:p>
          <w:p w14:paraId="46FF24A4" w14:textId="3DC3CDEE" w:rsidR="00CD6DB3" w:rsidRPr="005516B8" w:rsidRDefault="00211653" w:rsidP="00F030C6">
            <w:pPr>
              <w:spacing w:after="0" w:line="240" w:lineRule="auto"/>
              <w:jc w:val="both"/>
              <w:rPr>
                <w:rFonts w:ascii="Arial Narrow" w:eastAsia="Arial" w:hAnsi="Arial Narrow" w:cs="Arial"/>
                <w:sz w:val="18"/>
                <w:szCs w:val="18"/>
                <w:lang w:val="es-CO"/>
              </w:rPr>
            </w:pPr>
            <w:r w:rsidRPr="005516B8">
              <w:rPr>
                <w:rFonts w:ascii="Arial Narrow" w:eastAsia="Arial" w:hAnsi="Arial Narrow" w:cs="Arial"/>
                <w:sz w:val="18"/>
                <w:szCs w:val="18"/>
                <w:lang w:val="es-CO"/>
              </w:rPr>
              <w:t>CUMPLE</w:t>
            </w:r>
          </w:p>
          <w:p w14:paraId="125927F1" w14:textId="77777777" w:rsidR="00CD6DB3" w:rsidRPr="005516B8" w:rsidRDefault="00CD6DB3" w:rsidP="00F030C6">
            <w:pPr>
              <w:spacing w:after="0" w:line="240" w:lineRule="auto"/>
              <w:rPr>
                <w:rFonts w:ascii="Arial Narrow" w:eastAsia="Arial" w:hAnsi="Arial Narrow" w:cs="Arial"/>
                <w:sz w:val="18"/>
                <w:szCs w:val="18"/>
                <w:lang w:val="es-CO"/>
              </w:rPr>
            </w:pPr>
          </w:p>
          <w:p w14:paraId="0C2A7AC6" w14:textId="77777777" w:rsidR="00CD6DB3" w:rsidRPr="005516B8" w:rsidRDefault="00CD6DB3" w:rsidP="00F030C6">
            <w:pPr>
              <w:spacing w:after="0" w:line="240" w:lineRule="auto"/>
              <w:rPr>
                <w:rFonts w:ascii="Arial Narrow" w:eastAsia="Arial" w:hAnsi="Arial Narrow" w:cs="Arial"/>
                <w:sz w:val="18"/>
                <w:szCs w:val="18"/>
                <w:lang w:val="es-CO"/>
              </w:rPr>
            </w:pPr>
          </w:p>
          <w:p w14:paraId="31859149" w14:textId="77777777" w:rsidR="00CD6DB3" w:rsidRPr="005516B8" w:rsidRDefault="00CD6DB3" w:rsidP="00F030C6">
            <w:pPr>
              <w:spacing w:after="0" w:line="240" w:lineRule="auto"/>
              <w:rPr>
                <w:rFonts w:ascii="Arial Narrow" w:eastAsia="Arial" w:hAnsi="Arial Narrow" w:cs="Arial"/>
                <w:sz w:val="18"/>
                <w:szCs w:val="18"/>
                <w:lang w:val="es-CO"/>
              </w:rPr>
            </w:pPr>
          </w:p>
          <w:p w14:paraId="1BBFF609" w14:textId="6C236E4A" w:rsidR="00CD6DB3" w:rsidRPr="005516B8" w:rsidRDefault="00CD6DB3" w:rsidP="00F030C6">
            <w:pPr>
              <w:spacing w:after="0" w:line="240" w:lineRule="auto"/>
              <w:rPr>
                <w:rFonts w:ascii="Arial Narrow" w:eastAsia="Arial" w:hAnsi="Arial Narrow" w:cs="Arial"/>
                <w:sz w:val="18"/>
                <w:szCs w:val="18"/>
                <w:lang w:val="es-CO"/>
              </w:rPr>
            </w:pPr>
          </w:p>
          <w:p w14:paraId="264B05BE" w14:textId="2728236A" w:rsidR="00CD6DB3" w:rsidRPr="005516B8" w:rsidRDefault="00CD6DB3" w:rsidP="00F030C6">
            <w:pPr>
              <w:spacing w:after="0" w:line="240" w:lineRule="auto"/>
              <w:rPr>
                <w:rFonts w:ascii="Arial Narrow" w:eastAsia="Arial" w:hAnsi="Arial Narrow" w:cs="Arial"/>
                <w:sz w:val="18"/>
                <w:szCs w:val="18"/>
                <w:lang w:val="es-CO"/>
              </w:rPr>
            </w:pPr>
          </w:p>
          <w:p w14:paraId="4D57B5B3" w14:textId="77777777" w:rsidR="00211653" w:rsidRPr="005516B8" w:rsidRDefault="00211653" w:rsidP="00F030C6">
            <w:pPr>
              <w:spacing w:after="0" w:line="240" w:lineRule="auto"/>
              <w:rPr>
                <w:rFonts w:ascii="Arial Narrow" w:eastAsia="Arial" w:hAnsi="Arial Narrow" w:cs="Arial"/>
                <w:sz w:val="18"/>
                <w:szCs w:val="18"/>
                <w:lang w:val="es-CO"/>
              </w:rPr>
            </w:pPr>
          </w:p>
          <w:p w14:paraId="49E367BC" w14:textId="38E274E9" w:rsidR="00CD6DB3" w:rsidRPr="005516B8" w:rsidRDefault="00CD6DB3" w:rsidP="00F030C6">
            <w:pPr>
              <w:spacing w:after="0" w:line="240" w:lineRule="auto"/>
              <w:rPr>
                <w:rFonts w:ascii="Arial Narrow" w:eastAsia="Arial" w:hAnsi="Arial Narrow" w:cs="Arial"/>
                <w:sz w:val="18"/>
                <w:szCs w:val="18"/>
                <w:lang w:val="es-CO"/>
              </w:rPr>
            </w:pPr>
            <w:r w:rsidRPr="005516B8">
              <w:rPr>
                <w:rFonts w:ascii="Arial Narrow" w:eastAsia="Arial" w:hAnsi="Arial Narrow" w:cs="Arial"/>
                <w:sz w:val="18"/>
                <w:szCs w:val="18"/>
                <w:lang w:val="es-CO"/>
              </w:rPr>
              <w:t>CUMPLE</w:t>
            </w:r>
          </w:p>
        </w:tc>
      </w:tr>
      <w:tr w:rsidR="00BA19D4" w:rsidRPr="005516B8" w14:paraId="205D207A" w14:textId="3D95BC45" w:rsidTr="00BA19D4">
        <w:trPr>
          <w:jc w:val="center"/>
        </w:trPr>
        <w:tc>
          <w:tcPr>
            <w:tcW w:w="0" w:type="auto"/>
            <w:shd w:val="clear" w:color="auto" w:fill="auto"/>
          </w:tcPr>
          <w:p w14:paraId="6C379AF6" w14:textId="77777777" w:rsidR="00BA19D4" w:rsidRPr="00C62145" w:rsidRDefault="00BA19D4" w:rsidP="00F030C6">
            <w:pPr>
              <w:spacing w:after="0" w:line="240" w:lineRule="auto"/>
              <w:jc w:val="center"/>
              <w:rPr>
                <w:rFonts w:ascii="Arial Narrow" w:hAnsi="Arial Narrow" w:cs="Mangal"/>
                <w:sz w:val="20"/>
                <w:szCs w:val="20"/>
              </w:rPr>
            </w:pPr>
          </w:p>
          <w:p w14:paraId="2C40C4B5" w14:textId="77777777" w:rsidR="00BA19D4" w:rsidRPr="00C62145" w:rsidRDefault="00BA19D4" w:rsidP="00F030C6">
            <w:pPr>
              <w:spacing w:after="0" w:line="240" w:lineRule="auto"/>
              <w:jc w:val="center"/>
              <w:rPr>
                <w:rFonts w:ascii="Arial Narrow" w:hAnsi="Arial Narrow" w:cs="Mangal"/>
                <w:sz w:val="20"/>
                <w:szCs w:val="20"/>
              </w:rPr>
            </w:pPr>
          </w:p>
          <w:p w14:paraId="4BC7189D" w14:textId="77777777" w:rsidR="00BA19D4" w:rsidRPr="00C62145" w:rsidRDefault="00BA19D4" w:rsidP="00F030C6">
            <w:pPr>
              <w:spacing w:after="0" w:line="240" w:lineRule="auto"/>
              <w:jc w:val="center"/>
              <w:rPr>
                <w:rFonts w:ascii="Arial Narrow" w:hAnsi="Arial Narrow"/>
                <w:sz w:val="20"/>
                <w:szCs w:val="20"/>
              </w:rPr>
            </w:pPr>
            <w:r w:rsidRPr="00C62145">
              <w:rPr>
                <w:rFonts w:ascii="Arial Narrow" w:hAnsi="Arial Narrow" w:cs="Mangal"/>
                <w:sz w:val="20"/>
                <w:szCs w:val="20"/>
              </w:rPr>
              <w:t>1</w:t>
            </w:r>
          </w:p>
        </w:tc>
        <w:tc>
          <w:tcPr>
            <w:tcW w:w="0" w:type="auto"/>
            <w:shd w:val="clear" w:color="auto" w:fill="auto"/>
            <w:vAlign w:val="center"/>
          </w:tcPr>
          <w:p w14:paraId="3008161A" w14:textId="77777777" w:rsidR="00BA19D4" w:rsidRPr="00C62145" w:rsidRDefault="00BA19D4" w:rsidP="00F030C6">
            <w:pPr>
              <w:spacing w:after="0" w:line="240" w:lineRule="auto"/>
              <w:jc w:val="both"/>
              <w:rPr>
                <w:rFonts w:ascii="Arial Narrow" w:hAnsi="Arial Narrow" w:cs="Mangal"/>
                <w:sz w:val="20"/>
                <w:szCs w:val="20"/>
                <w:lang w:eastAsia="es-ES_tradnl"/>
              </w:rPr>
            </w:pPr>
            <w:r w:rsidRPr="00C62145">
              <w:rPr>
                <w:rFonts w:ascii="Arial Narrow" w:hAnsi="Arial Narrow" w:cs="Mangal"/>
                <w:sz w:val="20"/>
                <w:szCs w:val="20"/>
                <w:lang w:eastAsia="es-ES_tradnl"/>
              </w:rPr>
              <w:t>Coordinador de sistemas y procesos</w:t>
            </w:r>
          </w:p>
        </w:tc>
        <w:tc>
          <w:tcPr>
            <w:tcW w:w="0" w:type="auto"/>
            <w:shd w:val="clear" w:color="auto" w:fill="auto"/>
            <w:vAlign w:val="center"/>
          </w:tcPr>
          <w:p w14:paraId="4144BFD5" w14:textId="77777777" w:rsidR="00BA19D4" w:rsidRPr="00C62145" w:rsidRDefault="00BA19D4" w:rsidP="00F030C6">
            <w:pPr>
              <w:spacing w:after="0" w:line="240" w:lineRule="auto"/>
              <w:jc w:val="both"/>
              <w:rPr>
                <w:rFonts w:ascii="Arial Narrow" w:hAnsi="Arial Narrow" w:cs="Mangal"/>
                <w:sz w:val="20"/>
                <w:szCs w:val="20"/>
              </w:rPr>
            </w:pPr>
            <w:r w:rsidRPr="00C62145">
              <w:rPr>
                <w:rFonts w:ascii="Arial Narrow" w:hAnsi="Arial Narrow" w:cs="Mangal"/>
                <w:i/>
                <w:sz w:val="20"/>
                <w:szCs w:val="20"/>
                <w:lang w:val="es-ES"/>
              </w:rPr>
              <w:t xml:space="preserve">Ingeniero de sistemas </w:t>
            </w:r>
          </w:p>
        </w:tc>
        <w:tc>
          <w:tcPr>
            <w:tcW w:w="0" w:type="auto"/>
            <w:shd w:val="clear" w:color="auto" w:fill="auto"/>
            <w:vAlign w:val="center"/>
          </w:tcPr>
          <w:p w14:paraId="058026CC"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Deberá tener experiencia específica como ingeniero en 1 contratos de consultorías y/o interventorías de proyectos fortalecimiento de calidad educativa</w:t>
            </w:r>
          </w:p>
        </w:tc>
        <w:tc>
          <w:tcPr>
            <w:tcW w:w="0" w:type="auto"/>
          </w:tcPr>
          <w:p w14:paraId="16D3B66D"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53BF38EE" w14:textId="77777777"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 xml:space="preserve">HAMILTON FUENMAYOR PINTO </w:t>
            </w:r>
          </w:p>
          <w:p w14:paraId="70BB8E99" w14:textId="0FCD035A"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CC. 84.095.671</w:t>
            </w:r>
          </w:p>
        </w:tc>
        <w:tc>
          <w:tcPr>
            <w:tcW w:w="0" w:type="auto"/>
          </w:tcPr>
          <w:p w14:paraId="572191F0"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7C51751A" w14:textId="153D7B39"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 xml:space="preserve">INGENIERO DE SISTEMAS </w:t>
            </w:r>
            <w:r w:rsidR="000404E9" w:rsidRPr="005516B8">
              <w:rPr>
                <w:rFonts w:ascii="Arial Narrow" w:hAnsi="Arial Narrow" w:cs="Mangal"/>
                <w:sz w:val="18"/>
                <w:szCs w:val="18"/>
              </w:rPr>
              <w:t>- 2012</w:t>
            </w:r>
          </w:p>
        </w:tc>
        <w:tc>
          <w:tcPr>
            <w:tcW w:w="0" w:type="auto"/>
          </w:tcPr>
          <w:p w14:paraId="4FFC1473"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08136C22" w14:textId="77777777"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 xml:space="preserve">UNION TEMPORAL EDUSUPERIOR – INGENIERO DE SISTEMAS </w:t>
            </w:r>
          </w:p>
          <w:p w14:paraId="5936A55D" w14:textId="063EC102"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 xml:space="preserve">GESTION &amp; NEGOCIOS ADMINISTRATIVOS – INGENIERO DE SISTEMAS </w:t>
            </w:r>
          </w:p>
          <w:p w14:paraId="5F00E14A" w14:textId="6C28183C" w:rsidR="0078592B" w:rsidRPr="005516B8" w:rsidRDefault="0078592B" w:rsidP="00F030C6">
            <w:pPr>
              <w:autoSpaceDE w:val="0"/>
              <w:autoSpaceDN w:val="0"/>
              <w:adjustRightInd w:val="0"/>
              <w:spacing w:after="0" w:line="240" w:lineRule="auto"/>
              <w:jc w:val="both"/>
              <w:rPr>
                <w:rFonts w:ascii="Arial Narrow" w:hAnsi="Arial Narrow" w:cs="Mangal"/>
                <w:sz w:val="18"/>
                <w:szCs w:val="18"/>
              </w:rPr>
            </w:pPr>
          </w:p>
        </w:tc>
        <w:tc>
          <w:tcPr>
            <w:tcW w:w="1367" w:type="dxa"/>
            <w:tcBorders>
              <w:bottom w:val="nil"/>
            </w:tcBorders>
            <w:shd w:val="clear" w:color="auto" w:fill="auto"/>
          </w:tcPr>
          <w:p w14:paraId="34647A6F" w14:textId="62ABE329" w:rsidR="00CD6DB3" w:rsidRPr="005516B8" w:rsidRDefault="00CD6DB3" w:rsidP="00F030C6">
            <w:pPr>
              <w:spacing w:after="0" w:line="240" w:lineRule="auto"/>
              <w:rPr>
                <w:rFonts w:ascii="Arial Narrow" w:hAnsi="Arial Narrow"/>
                <w:sz w:val="18"/>
                <w:szCs w:val="18"/>
              </w:rPr>
            </w:pPr>
          </w:p>
          <w:p w14:paraId="153367C7" w14:textId="77777777" w:rsidR="00BA19D4" w:rsidRPr="005516B8" w:rsidRDefault="00BA19D4" w:rsidP="00F030C6">
            <w:pPr>
              <w:spacing w:after="0" w:line="240" w:lineRule="auto"/>
              <w:rPr>
                <w:rFonts w:ascii="Arial Narrow" w:hAnsi="Arial Narrow"/>
                <w:sz w:val="18"/>
                <w:szCs w:val="18"/>
              </w:rPr>
            </w:pPr>
          </w:p>
          <w:p w14:paraId="77C4D1DE" w14:textId="77777777" w:rsidR="00CD6DB3" w:rsidRPr="005516B8" w:rsidRDefault="00CD6DB3" w:rsidP="00F030C6">
            <w:pPr>
              <w:spacing w:after="0" w:line="240" w:lineRule="auto"/>
              <w:rPr>
                <w:rFonts w:ascii="Arial Narrow" w:eastAsia="Arial" w:hAnsi="Arial Narrow" w:cs="Arial"/>
                <w:sz w:val="18"/>
                <w:szCs w:val="18"/>
                <w:lang w:val="es-CO"/>
              </w:rPr>
            </w:pPr>
            <w:r w:rsidRPr="005516B8">
              <w:rPr>
                <w:rFonts w:ascii="Arial Narrow" w:eastAsia="Arial" w:hAnsi="Arial Narrow" w:cs="Arial"/>
                <w:sz w:val="18"/>
                <w:szCs w:val="18"/>
                <w:lang w:val="es-CO"/>
              </w:rPr>
              <w:t>CUMPLE</w:t>
            </w:r>
          </w:p>
          <w:p w14:paraId="1CBBCE78" w14:textId="77777777" w:rsidR="00CD6DB3" w:rsidRPr="005516B8" w:rsidRDefault="00CD6DB3" w:rsidP="00F030C6">
            <w:pPr>
              <w:spacing w:after="0" w:line="240" w:lineRule="auto"/>
              <w:rPr>
                <w:rFonts w:ascii="Arial Narrow" w:eastAsia="Arial" w:hAnsi="Arial Narrow" w:cs="Arial"/>
                <w:sz w:val="18"/>
                <w:szCs w:val="18"/>
                <w:lang w:val="es-CO"/>
              </w:rPr>
            </w:pPr>
          </w:p>
          <w:p w14:paraId="6DF5DB79" w14:textId="77777777" w:rsidR="00CD6DB3" w:rsidRPr="005516B8" w:rsidRDefault="00CD6DB3" w:rsidP="00F030C6">
            <w:pPr>
              <w:spacing w:after="0" w:line="240" w:lineRule="auto"/>
              <w:rPr>
                <w:rFonts w:ascii="Arial Narrow" w:eastAsia="Arial" w:hAnsi="Arial Narrow" w:cs="Arial"/>
                <w:sz w:val="18"/>
                <w:szCs w:val="18"/>
                <w:lang w:val="es-CO"/>
              </w:rPr>
            </w:pPr>
          </w:p>
          <w:p w14:paraId="4FED1D3F" w14:textId="77777777" w:rsidR="00CD6DB3" w:rsidRPr="005516B8" w:rsidRDefault="00CD6DB3" w:rsidP="00F030C6">
            <w:pPr>
              <w:spacing w:after="0" w:line="240" w:lineRule="auto"/>
              <w:rPr>
                <w:rFonts w:ascii="Arial Narrow" w:eastAsia="Arial" w:hAnsi="Arial Narrow" w:cs="Arial"/>
                <w:sz w:val="18"/>
                <w:szCs w:val="18"/>
                <w:lang w:val="es-CO"/>
              </w:rPr>
            </w:pPr>
          </w:p>
          <w:p w14:paraId="36591B25" w14:textId="77777777" w:rsidR="00CD6DB3" w:rsidRPr="005516B8" w:rsidRDefault="00CD6DB3" w:rsidP="00F030C6">
            <w:pPr>
              <w:spacing w:after="0" w:line="240" w:lineRule="auto"/>
              <w:rPr>
                <w:rFonts w:ascii="Arial Narrow" w:eastAsia="Arial" w:hAnsi="Arial Narrow" w:cs="Arial"/>
                <w:sz w:val="18"/>
                <w:szCs w:val="18"/>
                <w:lang w:val="es-CO"/>
              </w:rPr>
            </w:pPr>
          </w:p>
          <w:p w14:paraId="449E2BDB" w14:textId="77777777" w:rsidR="00CD6DB3" w:rsidRPr="005516B8" w:rsidRDefault="00CD6DB3" w:rsidP="00F030C6">
            <w:pPr>
              <w:spacing w:after="0" w:line="240" w:lineRule="auto"/>
              <w:rPr>
                <w:rFonts w:ascii="Arial Narrow" w:eastAsia="Arial" w:hAnsi="Arial Narrow" w:cs="Arial"/>
                <w:sz w:val="18"/>
                <w:szCs w:val="18"/>
                <w:lang w:val="es-CO"/>
              </w:rPr>
            </w:pPr>
          </w:p>
          <w:p w14:paraId="773697E6" w14:textId="13732D51" w:rsidR="00CD6DB3" w:rsidRPr="005516B8" w:rsidRDefault="00CD6DB3" w:rsidP="00F030C6">
            <w:pPr>
              <w:spacing w:after="0" w:line="240" w:lineRule="auto"/>
              <w:rPr>
                <w:rFonts w:ascii="Arial Narrow" w:hAnsi="Arial Narrow"/>
                <w:sz w:val="18"/>
                <w:szCs w:val="18"/>
              </w:rPr>
            </w:pPr>
          </w:p>
        </w:tc>
      </w:tr>
      <w:tr w:rsidR="00BA19D4" w:rsidRPr="005516B8" w14:paraId="389232C8" w14:textId="0DB9C639" w:rsidTr="00BA19D4">
        <w:trPr>
          <w:jc w:val="center"/>
        </w:trPr>
        <w:tc>
          <w:tcPr>
            <w:tcW w:w="0" w:type="auto"/>
            <w:shd w:val="clear" w:color="auto" w:fill="auto"/>
          </w:tcPr>
          <w:p w14:paraId="2FB39CEC" w14:textId="77777777" w:rsidR="00BA19D4" w:rsidRPr="00C62145" w:rsidRDefault="00BA19D4" w:rsidP="00F030C6">
            <w:pPr>
              <w:spacing w:after="0" w:line="240" w:lineRule="auto"/>
              <w:jc w:val="center"/>
              <w:rPr>
                <w:rFonts w:ascii="Arial Narrow" w:hAnsi="Arial Narrow" w:cs="Mangal"/>
                <w:sz w:val="20"/>
                <w:szCs w:val="20"/>
              </w:rPr>
            </w:pPr>
            <w:r w:rsidRPr="00C62145">
              <w:rPr>
                <w:rFonts w:ascii="Arial Narrow" w:eastAsia="Arial" w:hAnsi="Arial Narrow" w:cs="Arial"/>
                <w:sz w:val="20"/>
                <w:szCs w:val="20"/>
              </w:rPr>
              <w:lastRenderedPageBreak/>
              <w:t>1</w:t>
            </w:r>
          </w:p>
        </w:tc>
        <w:tc>
          <w:tcPr>
            <w:tcW w:w="0" w:type="auto"/>
            <w:shd w:val="clear" w:color="auto" w:fill="auto"/>
            <w:vAlign w:val="center"/>
          </w:tcPr>
          <w:p w14:paraId="1897D0D8" w14:textId="77777777" w:rsidR="00BA19D4" w:rsidRPr="00C62145" w:rsidRDefault="00BA19D4" w:rsidP="00F030C6">
            <w:pPr>
              <w:spacing w:after="0" w:line="240" w:lineRule="auto"/>
              <w:jc w:val="both"/>
              <w:rPr>
                <w:rFonts w:ascii="Arial Narrow" w:hAnsi="Arial Narrow" w:cs="Mangal"/>
                <w:sz w:val="20"/>
                <w:szCs w:val="20"/>
                <w:lang w:eastAsia="es-ES_tradnl"/>
              </w:rPr>
            </w:pPr>
            <w:r w:rsidRPr="00C62145">
              <w:rPr>
                <w:rFonts w:ascii="Arial Narrow" w:eastAsia="Arial" w:hAnsi="Arial Narrow" w:cs="Arial"/>
                <w:sz w:val="20"/>
                <w:szCs w:val="20"/>
              </w:rPr>
              <w:t>Profesional Financiero</w:t>
            </w:r>
          </w:p>
        </w:tc>
        <w:tc>
          <w:tcPr>
            <w:tcW w:w="0" w:type="auto"/>
            <w:shd w:val="clear" w:color="auto" w:fill="auto"/>
            <w:vAlign w:val="center"/>
          </w:tcPr>
          <w:p w14:paraId="1333B069" w14:textId="77777777" w:rsidR="00BA19D4" w:rsidRPr="00C62145" w:rsidRDefault="00BA19D4" w:rsidP="00F030C6">
            <w:pPr>
              <w:spacing w:after="0" w:line="240" w:lineRule="auto"/>
              <w:jc w:val="both"/>
              <w:rPr>
                <w:rFonts w:ascii="Arial Narrow" w:hAnsi="Arial Narrow" w:cs="Mangal"/>
                <w:i/>
                <w:sz w:val="20"/>
                <w:szCs w:val="20"/>
                <w:lang w:val="es-ES"/>
              </w:rPr>
            </w:pPr>
            <w:r w:rsidRPr="00C62145">
              <w:rPr>
                <w:rFonts w:ascii="Arial Narrow" w:eastAsia="Arial" w:hAnsi="Arial Narrow" w:cs="Arial"/>
                <w:i/>
                <w:sz w:val="20"/>
                <w:szCs w:val="20"/>
              </w:rPr>
              <w:t>Contador público con una especialización y estudios adicionales certificados posgrados en áreas de la auditoría o las finanzas</w:t>
            </w:r>
          </w:p>
        </w:tc>
        <w:tc>
          <w:tcPr>
            <w:tcW w:w="0" w:type="auto"/>
            <w:shd w:val="clear" w:color="auto" w:fill="auto"/>
            <w:vAlign w:val="center"/>
          </w:tcPr>
          <w:p w14:paraId="410359A0"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eastAsia="Arial" w:hAnsi="Arial Narrow" w:cs="Arial"/>
                <w:sz w:val="18"/>
                <w:szCs w:val="18"/>
              </w:rPr>
              <w:t xml:space="preserve">Deberá tener experiencia específica como </w:t>
            </w:r>
            <w:r w:rsidRPr="005516B8">
              <w:rPr>
                <w:rFonts w:ascii="Arial Narrow" w:eastAsia="Arial" w:hAnsi="Arial Narrow" w:cs="Arial"/>
                <w:i/>
                <w:sz w:val="18"/>
                <w:szCs w:val="18"/>
              </w:rPr>
              <w:t xml:space="preserve">Contador público </w:t>
            </w:r>
            <w:r w:rsidRPr="005516B8">
              <w:rPr>
                <w:rFonts w:ascii="Arial Narrow" w:eastAsia="Arial" w:hAnsi="Arial Narrow" w:cs="Arial"/>
                <w:sz w:val="18"/>
                <w:szCs w:val="18"/>
              </w:rPr>
              <w:t>en 1 contratos de interventorías de proyectos fortalecimiento de calidad educativa</w:t>
            </w:r>
          </w:p>
        </w:tc>
        <w:tc>
          <w:tcPr>
            <w:tcW w:w="0" w:type="auto"/>
          </w:tcPr>
          <w:p w14:paraId="776BA5FB" w14:textId="77777777" w:rsidR="00BA19D4" w:rsidRPr="005516B8" w:rsidRDefault="008D3D11" w:rsidP="00F030C6">
            <w:pPr>
              <w:autoSpaceDE w:val="0"/>
              <w:autoSpaceDN w:val="0"/>
              <w:adjustRightInd w:val="0"/>
              <w:spacing w:after="0" w:line="240" w:lineRule="auto"/>
              <w:jc w:val="both"/>
              <w:rPr>
                <w:rFonts w:ascii="Arial Narrow" w:eastAsia="Arial" w:hAnsi="Arial Narrow" w:cs="Arial"/>
                <w:sz w:val="18"/>
                <w:szCs w:val="18"/>
              </w:rPr>
            </w:pPr>
            <w:r w:rsidRPr="005516B8">
              <w:rPr>
                <w:rFonts w:ascii="Arial Narrow" w:eastAsia="Arial" w:hAnsi="Arial Narrow" w:cs="Arial"/>
                <w:sz w:val="18"/>
                <w:szCs w:val="18"/>
              </w:rPr>
              <w:t>LEONARDO RONDON BAQUERO</w:t>
            </w:r>
          </w:p>
          <w:p w14:paraId="6DA6A3D8" w14:textId="77777777" w:rsidR="008D3D11" w:rsidRPr="005516B8" w:rsidRDefault="008D3D11" w:rsidP="00F030C6">
            <w:pPr>
              <w:autoSpaceDE w:val="0"/>
              <w:autoSpaceDN w:val="0"/>
              <w:adjustRightInd w:val="0"/>
              <w:spacing w:after="0" w:line="240" w:lineRule="auto"/>
              <w:jc w:val="both"/>
              <w:rPr>
                <w:rFonts w:ascii="Arial Narrow" w:eastAsia="Arial" w:hAnsi="Arial Narrow" w:cs="Arial"/>
                <w:sz w:val="18"/>
                <w:szCs w:val="18"/>
              </w:rPr>
            </w:pPr>
            <w:r w:rsidRPr="005516B8">
              <w:rPr>
                <w:rFonts w:ascii="Arial Narrow" w:eastAsia="Arial" w:hAnsi="Arial Narrow" w:cs="Arial"/>
                <w:sz w:val="18"/>
                <w:szCs w:val="18"/>
              </w:rPr>
              <w:t>CC. 84.007.483</w:t>
            </w:r>
          </w:p>
          <w:p w14:paraId="382E36F9" w14:textId="5DDC69F8" w:rsidR="008D3D11" w:rsidRPr="005516B8" w:rsidRDefault="008D3D11" w:rsidP="00F030C6">
            <w:pPr>
              <w:autoSpaceDE w:val="0"/>
              <w:autoSpaceDN w:val="0"/>
              <w:adjustRightInd w:val="0"/>
              <w:spacing w:after="0" w:line="240" w:lineRule="auto"/>
              <w:jc w:val="both"/>
              <w:rPr>
                <w:rFonts w:ascii="Arial Narrow" w:eastAsia="Arial" w:hAnsi="Arial Narrow" w:cs="Arial"/>
                <w:sz w:val="18"/>
                <w:szCs w:val="18"/>
              </w:rPr>
            </w:pPr>
          </w:p>
        </w:tc>
        <w:tc>
          <w:tcPr>
            <w:tcW w:w="0" w:type="auto"/>
          </w:tcPr>
          <w:p w14:paraId="2696C424" w14:textId="43AFF97F" w:rsidR="008D3D11" w:rsidRPr="005516B8" w:rsidRDefault="008D3D11" w:rsidP="00F030C6">
            <w:pPr>
              <w:autoSpaceDE w:val="0"/>
              <w:autoSpaceDN w:val="0"/>
              <w:adjustRightInd w:val="0"/>
              <w:spacing w:after="0" w:line="240" w:lineRule="auto"/>
              <w:jc w:val="both"/>
              <w:rPr>
                <w:rFonts w:ascii="Arial Narrow" w:eastAsia="Arial" w:hAnsi="Arial Narrow" w:cs="Arial"/>
                <w:sz w:val="18"/>
                <w:szCs w:val="18"/>
              </w:rPr>
            </w:pPr>
            <w:r w:rsidRPr="005516B8">
              <w:rPr>
                <w:rFonts w:ascii="Arial Narrow" w:eastAsia="Arial" w:hAnsi="Arial Narrow" w:cs="Arial"/>
                <w:sz w:val="18"/>
                <w:szCs w:val="18"/>
              </w:rPr>
              <w:t xml:space="preserve">CONTADOR PUBLICO </w:t>
            </w:r>
            <w:r w:rsidR="00CD6DB3" w:rsidRPr="005516B8">
              <w:rPr>
                <w:rFonts w:ascii="Arial Narrow" w:eastAsia="Arial" w:hAnsi="Arial Narrow" w:cs="Arial"/>
                <w:sz w:val="18"/>
                <w:szCs w:val="18"/>
              </w:rPr>
              <w:t>- 2001</w:t>
            </w:r>
          </w:p>
          <w:p w14:paraId="7D0FBAE0" w14:textId="1A85812A" w:rsidR="00BA19D4" w:rsidRPr="005516B8" w:rsidRDefault="008D3D11" w:rsidP="00F030C6">
            <w:pPr>
              <w:autoSpaceDE w:val="0"/>
              <w:autoSpaceDN w:val="0"/>
              <w:adjustRightInd w:val="0"/>
              <w:spacing w:after="0" w:line="240" w:lineRule="auto"/>
              <w:jc w:val="both"/>
              <w:rPr>
                <w:rFonts w:ascii="Arial Narrow" w:eastAsia="Arial" w:hAnsi="Arial Narrow" w:cs="Arial"/>
                <w:sz w:val="18"/>
                <w:szCs w:val="18"/>
              </w:rPr>
            </w:pPr>
            <w:r w:rsidRPr="005516B8">
              <w:rPr>
                <w:rFonts w:ascii="Arial Narrow" w:eastAsia="Arial" w:hAnsi="Arial Narrow" w:cs="Arial"/>
                <w:sz w:val="18"/>
                <w:szCs w:val="18"/>
              </w:rPr>
              <w:t xml:space="preserve">ESPECIALISTA EN GESTION TRIBUTARIA Y ADUANERA </w:t>
            </w:r>
          </w:p>
        </w:tc>
        <w:tc>
          <w:tcPr>
            <w:tcW w:w="0" w:type="auto"/>
          </w:tcPr>
          <w:p w14:paraId="6A4F4716" w14:textId="77777777" w:rsidR="00BA19D4" w:rsidRPr="005516B8" w:rsidRDefault="001E335C" w:rsidP="00F030C6">
            <w:pPr>
              <w:autoSpaceDE w:val="0"/>
              <w:autoSpaceDN w:val="0"/>
              <w:adjustRightInd w:val="0"/>
              <w:spacing w:after="0" w:line="240" w:lineRule="auto"/>
              <w:jc w:val="both"/>
              <w:rPr>
                <w:rFonts w:ascii="Arial Narrow" w:eastAsia="Arial" w:hAnsi="Arial Narrow" w:cs="Arial"/>
                <w:sz w:val="18"/>
                <w:szCs w:val="18"/>
              </w:rPr>
            </w:pPr>
            <w:r w:rsidRPr="005516B8">
              <w:rPr>
                <w:rFonts w:ascii="Arial Narrow" w:eastAsia="Arial" w:hAnsi="Arial Narrow" w:cs="Arial"/>
                <w:sz w:val="18"/>
                <w:szCs w:val="18"/>
              </w:rPr>
              <w:t>UNION TEMPORAL EDUSUPERIOR – CONTADOR PUBLICO</w:t>
            </w:r>
          </w:p>
          <w:p w14:paraId="1F6D6B2E" w14:textId="2C62EDF3" w:rsidR="001E335C" w:rsidRPr="005516B8" w:rsidRDefault="001E335C" w:rsidP="00F030C6">
            <w:pPr>
              <w:autoSpaceDE w:val="0"/>
              <w:autoSpaceDN w:val="0"/>
              <w:adjustRightInd w:val="0"/>
              <w:spacing w:after="0" w:line="240" w:lineRule="auto"/>
              <w:jc w:val="both"/>
              <w:rPr>
                <w:rFonts w:ascii="Arial Narrow" w:eastAsia="Arial" w:hAnsi="Arial Narrow" w:cs="Arial"/>
                <w:sz w:val="18"/>
                <w:szCs w:val="18"/>
              </w:rPr>
            </w:pPr>
          </w:p>
        </w:tc>
        <w:tc>
          <w:tcPr>
            <w:tcW w:w="1405" w:type="dxa"/>
            <w:tcBorders>
              <w:top w:val="nil"/>
              <w:bottom w:val="single" w:sz="4" w:space="0" w:color="auto"/>
            </w:tcBorders>
            <w:shd w:val="clear" w:color="auto" w:fill="auto"/>
          </w:tcPr>
          <w:p w14:paraId="7D320470" w14:textId="77777777" w:rsidR="00BA19D4" w:rsidRPr="005516B8" w:rsidRDefault="00BA19D4" w:rsidP="00F030C6">
            <w:pPr>
              <w:spacing w:after="0" w:line="240" w:lineRule="auto"/>
              <w:rPr>
                <w:rFonts w:ascii="Arial Narrow" w:hAnsi="Arial Narrow"/>
                <w:sz w:val="18"/>
                <w:szCs w:val="18"/>
              </w:rPr>
            </w:pPr>
          </w:p>
          <w:p w14:paraId="138B43CA" w14:textId="77777777" w:rsidR="00CD6DB3" w:rsidRPr="005516B8" w:rsidRDefault="00CD6DB3" w:rsidP="00F030C6">
            <w:pPr>
              <w:spacing w:after="0" w:line="240" w:lineRule="auto"/>
              <w:rPr>
                <w:rFonts w:ascii="Arial Narrow" w:hAnsi="Arial Narrow"/>
                <w:sz w:val="18"/>
                <w:szCs w:val="18"/>
              </w:rPr>
            </w:pPr>
          </w:p>
          <w:p w14:paraId="60B468F6" w14:textId="77777777" w:rsidR="00CD6DB3" w:rsidRPr="005516B8" w:rsidRDefault="00CD6DB3" w:rsidP="00F030C6">
            <w:pPr>
              <w:spacing w:after="0" w:line="240" w:lineRule="auto"/>
              <w:rPr>
                <w:rFonts w:ascii="Arial Narrow" w:eastAsia="Arial" w:hAnsi="Arial Narrow" w:cs="Arial"/>
                <w:sz w:val="18"/>
                <w:szCs w:val="18"/>
                <w:lang w:val="es-CO"/>
              </w:rPr>
            </w:pPr>
            <w:r w:rsidRPr="005516B8">
              <w:rPr>
                <w:rFonts w:ascii="Arial Narrow" w:eastAsia="Arial" w:hAnsi="Arial Narrow" w:cs="Arial"/>
                <w:sz w:val="18"/>
                <w:szCs w:val="18"/>
                <w:lang w:val="es-CO"/>
              </w:rPr>
              <w:t>CUMPLE</w:t>
            </w:r>
          </w:p>
          <w:p w14:paraId="2AF640A4" w14:textId="02E12D16" w:rsidR="00CD6DB3" w:rsidRPr="005516B8" w:rsidRDefault="00CD6DB3" w:rsidP="00F030C6">
            <w:pPr>
              <w:spacing w:after="0" w:line="240" w:lineRule="auto"/>
              <w:rPr>
                <w:rFonts w:ascii="Arial Narrow" w:hAnsi="Arial Narrow"/>
                <w:sz w:val="18"/>
                <w:szCs w:val="18"/>
              </w:rPr>
            </w:pPr>
          </w:p>
        </w:tc>
      </w:tr>
      <w:tr w:rsidR="00BA19D4" w:rsidRPr="005516B8" w14:paraId="2DFA624A" w14:textId="441A9571" w:rsidTr="00BA19D4">
        <w:trPr>
          <w:jc w:val="center"/>
        </w:trPr>
        <w:tc>
          <w:tcPr>
            <w:tcW w:w="0" w:type="auto"/>
            <w:shd w:val="clear" w:color="auto" w:fill="auto"/>
          </w:tcPr>
          <w:p w14:paraId="5BB2EC76" w14:textId="77777777" w:rsidR="00BA19D4" w:rsidRPr="00C62145" w:rsidRDefault="00BA19D4" w:rsidP="00F030C6">
            <w:pPr>
              <w:spacing w:after="0" w:line="240" w:lineRule="auto"/>
              <w:jc w:val="center"/>
              <w:rPr>
                <w:rFonts w:ascii="Arial Narrow" w:hAnsi="Arial Narrow" w:cs="Mangal"/>
                <w:sz w:val="20"/>
                <w:szCs w:val="20"/>
              </w:rPr>
            </w:pPr>
            <w:r w:rsidRPr="00C62145">
              <w:rPr>
                <w:rFonts w:ascii="Arial Narrow" w:hAnsi="Arial Narrow" w:cs="Mangal"/>
                <w:sz w:val="20"/>
                <w:szCs w:val="20"/>
              </w:rPr>
              <w:t>1</w:t>
            </w:r>
          </w:p>
        </w:tc>
        <w:tc>
          <w:tcPr>
            <w:tcW w:w="0" w:type="auto"/>
            <w:shd w:val="clear" w:color="auto" w:fill="auto"/>
            <w:vAlign w:val="center"/>
          </w:tcPr>
          <w:p w14:paraId="7A26417B" w14:textId="77777777" w:rsidR="00BA19D4" w:rsidRPr="00C62145" w:rsidRDefault="00BA19D4" w:rsidP="00F030C6">
            <w:pPr>
              <w:spacing w:after="0" w:line="240" w:lineRule="auto"/>
              <w:jc w:val="both"/>
              <w:rPr>
                <w:rFonts w:ascii="Arial Narrow" w:hAnsi="Arial Narrow" w:cs="Mangal"/>
                <w:sz w:val="20"/>
                <w:szCs w:val="20"/>
                <w:lang w:eastAsia="es-ES_tradnl"/>
              </w:rPr>
            </w:pPr>
            <w:r w:rsidRPr="00C62145">
              <w:rPr>
                <w:rFonts w:ascii="Arial Narrow" w:hAnsi="Arial Narrow" w:cs="Mangal"/>
                <w:sz w:val="20"/>
                <w:szCs w:val="20"/>
                <w:lang w:eastAsia="es-ES_tradnl"/>
              </w:rPr>
              <w:t>Profesional Jurídico</w:t>
            </w:r>
          </w:p>
        </w:tc>
        <w:tc>
          <w:tcPr>
            <w:tcW w:w="0" w:type="auto"/>
            <w:shd w:val="clear" w:color="auto" w:fill="auto"/>
            <w:vAlign w:val="center"/>
          </w:tcPr>
          <w:p w14:paraId="28AB0AFD" w14:textId="77777777" w:rsidR="00BA19D4" w:rsidRPr="00C62145" w:rsidRDefault="00BA19D4" w:rsidP="00F030C6">
            <w:pPr>
              <w:spacing w:after="0" w:line="240" w:lineRule="auto"/>
              <w:jc w:val="both"/>
              <w:rPr>
                <w:rFonts w:ascii="Arial Narrow" w:hAnsi="Arial Narrow" w:cs="Mangal"/>
                <w:i/>
                <w:sz w:val="20"/>
                <w:szCs w:val="20"/>
                <w:lang w:val="es-ES"/>
              </w:rPr>
            </w:pPr>
            <w:r w:rsidRPr="00C62145">
              <w:rPr>
                <w:rFonts w:ascii="Arial Narrow" w:hAnsi="Arial Narrow" w:cs="Mangal"/>
                <w:i/>
                <w:sz w:val="20"/>
                <w:szCs w:val="20"/>
                <w:lang w:val="es-ES"/>
              </w:rPr>
              <w:t>Abogado con especialización e derecho administrativo</w:t>
            </w:r>
          </w:p>
        </w:tc>
        <w:tc>
          <w:tcPr>
            <w:tcW w:w="0" w:type="auto"/>
            <w:shd w:val="clear" w:color="auto" w:fill="auto"/>
            <w:vAlign w:val="center"/>
          </w:tcPr>
          <w:p w14:paraId="44D156C3"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Deberá tener experiencia general específica como abogado en 1 contratos de interventorías de proyectos fortalecimiento de calidad educativa</w:t>
            </w:r>
          </w:p>
        </w:tc>
        <w:tc>
          <w:tcPr>
            <w:tcW w:w="0" w:type="auto"/>
          </w:tcPr>
          <w:p w14:paraId="50683393"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3FA1EF94" w14:textId="77777777"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p>
          <w:p w14:paraId="04C81FE4" w14:textId="77777777"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NILSON SOLANO BROCHERO</w:t>
            </w:r>
          </w:p>
          <w:p w14:paraId="723E0295" w14:textId="75666780"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CC. 1.118.811.338</w:t>
            </w:r>
          </w:p>
        </w:tc>
        <w:tc>
          <w:tcPr>
            <w:tcW w:w="0" w:type="auto"/>
          </w:tcPr>
          <w:p w14:paraId="6C7E1B2C"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4510EC80" w14:textId="77777777"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p>
          <w:p w14:paraId="2B538986" w14:textId="67592EDD"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ABOGADO 2010</w:t>
            </w:r>
          </w:p>
          <w:p w14:paraId="7783DEFE" w14:textId="0BA26D6B" w:rsidR="001E335C" w:rsidRPr="005516B8" w:rsidRDefault="001E335C"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hAnsi="Arial Narrow" w:cs="Mangal"/>
                <w:sz w:val="18"/>
                <w:szCs w:val="18"/>
              </w:rPr>
              <w:t xml:space="preserve">ESPECIALISTA EN DERECHO ADMINISTRATIVO </w:t>
            </w:r>
          </w:p>
        </w:tc>
        <w:tc>
          <w:tcPr>
            <w:tcW w:w="0" w:type="auto"/>
          </w:tcPr>
          <w:p w14:paraId="49B89B42" w14:textId="77777777" w:rsidR="00BA19D4" w:rsidRPr="005516B8" w:rsidRDefault="00BA19D4" w:rsidP="00F030C6">
            <w:pPr>
              <w:autoSpaceDE w:val="0"/>
              <w:autoSpaceDN w:val="0"/>
              <w:adjustRightInd w:val="0"/>
              <w:spacing w:after="0" w:line="240" w:lineRule="auto"/>
              <w:jc w:val="both"/>
              <w:rPr>
                <w:rFonts w:ascii="Arial Narrow" w:hAnsi="Arial Narrow" w:cs="Mangal"/>
                <w:sz w:val="18"/>
                <w:szCs w:val="18"/>
              </w:rPr>
            </w:pPr>
          </w:p>
          <w:p w14:paraId="232B479E" w14:textId="77777777" w:rsidR="00CD6DB3" w:rsidRPr="005516B8" w:rsidRDefault="00CD6DB3" w:rsidP="00F030C6">
            <w:pPr>
              <w:autoSpaceDE w:val="0"/>
              <w:autoSpaceDN w:val="0"/>
              <w:adjustRightInd w:val="0"/>
              <w:spacing w:after="0" w:line="240" w:lineRule="auto"/>
              <w:jc w:val="both"/>
              <w:rPr>
                <w:rFonts w:ascii="Arial Narrow" w:hAnsi="Arial Narrow" w:cs="Mangal"/>
                <w:sz w:val="18"/>
                <w:szCs w:val="18"/>
              </w:rPr>
            </w:pPr>
          </w:p>
          <w:p w14:paraId="265EFEF2" w14:textId="17349376" w:rsidR="00CD6DB3" w:rsidRPr="005516B8" w:rsidRDefault="00CD6DB3" w:rsidP="00F030C6">
            <w:pPr>
              <w:autoSpaceDE w:val="0"/>
              <w:autoSpaceDN w:val="0"/>
              <w:adjustRightInd w:val="0"/>
              <w:spacing w:after="0" w:line="240" w:lineRule="auto"/>
              <w:jc w:val="both"/>
              <w:rPr>
                <w:rFonts w:ascii="Arial Narrow" w:hAnsi="Arial Narrow" w:cs="Mangal"/>
                <w:sz w:val="18"/>
                <w:szCs w:val="18"/>
              </w:rPr>
            </w:pPr>
            <w:r w:rsidRPr="005516B8">
              <w:rPr>
                <w:rFonts w:ascii="Arial Narrow" w:eastAsia="Arial" w:hAnsi="Arial Narrow" w:cs="Arial"/>
                <w:sz w:val="18"/>
                <w:szCs w:val="18"/>
              </w:rPr>
              <w:t xml:space="preserve">UNION TEMPORAL EDUSUPERIOR – ABOGADO </w:t>
            </w:r>
          </w:p>
        </w:tc>
        <w:tc>
          <w:tcPr>
            <w:tcW w:w="1443" w:type="dxa"/>
            <w:tcBorders>
              <w:top w:val="nil"/>
            </w:tcBorders>
            <w:shd w:val="clear" w:color="auto" w:fill="auto"/>
          </w:tcPr>
          <w:p w14:paraId="2484187F" w14:textId="77777777" w:rsidR="00BA19D4" w:rsidRPr="005516B8" w:rsidRDefault="00BA19D4" w:rsidP="00F030C6">
            <w:pPr>
              <w:spacing w:after="0" w:line="240" w:lineRule="auto"/>
              <w:rPr>
                <w:rFonts w:ascii="Arial Narrow" w:hAnsi="Arial Narrow"/>
                <w:sz w:val="18"/>
                <w:szCs w:val="18"/>
              </w:rPr>
            </w:pPr>
          </w:p>
          <w:p w14:paraId="47828130" w14:textId="77777777" w:rsidR="00CD6DB3" w:rsidRPr="005516B8" w:rsidRDefault="00CD6DB3" w:rsidP="00F030C6">
            <w:pPr>
              <w:spacing w:after="0" w:line="240" w:lineRule="auto"/>
              <w:rPr>
                <w:rFonts w:ascii="Arial Narrow" w:hAnsi="Arial Narrow"/>
                <w:sz w:val="18"/>
                <w:szCs w:val="18"/>
              </w:rPr>
            </w:pPr>
          </w:p>
          <w:p w14:paraId="74A2DA7D" w14:textId="77777777" w:rsidR="00CD6DB3" w:rsidRPr="005516B8" w:rsidRDefault="00CD6DB3" w:rsidP="00F030C6">
            <w:pPr>
              <w:spacing w:after="0" w:line="240" w:lineRule="auto"/>
              <w:rPr>
                <w:rFonts w:ascii="Arial Narrow" w:eastAsia="Arial" w:hAnsi="Arial Narrow" w:cs="Arial"/>
                <w:sz w:val="18"/>
                <w:szCs w:val="18"/>
                <w:lang w:val="es-CO"/>
              </w:rPr>
            </w:pPr>
            <w:r w:rsidRPr="005516B8">
              <w:rPr>
                <w:rFonts w:ascii="Arial Narrow" w:eastAsia="Arial" w:hAnsi="Arial Narrow" w:cs="Arial"/>
                <w:sz w:val="18"/>
                <w:szCs w:val="18"/>
                <w:lang w:val="es-CO"/>
              </w:rPr>
              <w:t>CUMPLE</w:t>
            </w:r>
          </w:p>
          <w:p w14:paraId="4AE3DCED" w14:textId="7AAC854B" w:rsidR="00CD6DB3" w:rsidRPr="005516B8" w:rsidRDefault="00CD6DB3" w:rsidP="00F030C6">
            <w:pPr>
              <w:spacing w:after="0" w:line="240" w:lineRule="auto"/>
              <w:rPr>
                <w:rFonts w:ascii="Arial Narrow" w:hAnsi="Arial Narrow"/>
                <w:sz w:val="18"/>
                <w:szCs w:val="18"/>
              </w:rPr>
            </w:pPr>
          </w:p>
        </w:tc>
      </w:tr>
    </w:tbl>
    <w:p w14:paraId="5A2FC5D1" w14:textId="77777777" w:rsidR="005516B8" w:rsidRDefault="005516B8" w:rsidP="00F030C6">
      <w:pPr>
        <w:pStyle w:val="Prrafodelista"/>
        <w:spacing w:after="0" w:line="240" w:lineRule="auto"/>
        <w:ind w:left="0"/>
        <w:rPr>
          <w:rFonts w:ascii="Arial Narrow" w:hAnsi="Arial Narrow" w:cs="Arial"/>
          <w:i/>
          <w:color w:val="000000" w:themeColor="text1"/>
          <w:lang w:val="es-ES_tradnl"/>
        </w:rPr>
      </w:pPr>
    </w:p>
    <w:p w14:paraId="75330804" w14:textId="77777777" w:rsidR="00C62145" w:rsidRDefault="00C62145" w:rsidP="00C62145">
      <w:pPr>
        <w:pStyle w:val="NormalWeb"/>
        <w:spacing w:before="0" w:beforeAutospacing="0" w:after="0" w:afterAutospacing="0"/>
        <w:jc w:val="both"/>
        <w:rPr>
          <w:rFonts w:ascii="Arial Narrow" w:eastAsiaTheme="minorHAnsi" w:hAnsi="Arial Narrow" w:cs="Arial"/>
          <w:i/>
          <w:color w:val="000000" w:themeColor="text1"/>
          <w:sz w:val="22"/>
          <w:szCs w:val="22"/>
          <w:lang w:eastAsia="en-US"/>
        </w:rPr>
      </w:pPr>
    </w:p>
    <w:p w14:paraId="00337521" w14:textId="77C5AAB6" w:rsidR="00B75596" w:rsidRPr="00C62145" w:rsidRDefault="00DA70E2" w:rsidP="00C62145">
      <w:pPr>
        <w:pStyle w:val="NormalWeb"/>
        <w:spacing w:before="0" w:beforeAutospacing="0" w:after="0" w:afterAutospacing="0"/>
        <w:jc w:val="both"/>
        <w:rPr>
          <w:rFonts w:ascii="Arial Narrow" w:hAnsi="Arial Narrow" w:cs="Courier New"/>
          <w:sz w:val="21"/>
          <w:szCs w:val="21"/>
        </w:rPr>
      </w:pPr>
      <w:r w:rsidRPr="00C62145">
        <w:rPr>
          <w:rFonts w:ascii="Arial Narrow" w:hAnsi="Arial Narrow"/>
          <w:b/>
          <w:sz w:val="21"/>
          <w:szCs w:val="21"/>
        </w:rPr>
        <w:t xml:space="preserve">CONCLUSIÓN VERIFICACIÓN TÉCNICA DE </w:t>
      </w:r>
      <w:r w:rsidR="00F22150" w:rsidRPr="00C62145">
        <w:rPr>
          <w:rFonts w:ascii="Arial Narrow" w:hAnsi="Arial Narrow" w:cs="Calibri"/>
          <w:b/>
          <w:color w:val="000000"/>
          <w:sz w:val="21"/>
          <w:szCs w:val="21"/>
          <w:lang w:val="es-CO"/>
        </w:rPr>
        <w:t>GESTION CONSULTORES E INTERVENTORES S.A.S</w:t>
      </w:r>
    </w:p>
    <w:p w14:paraId="1E21D7A4" w14:textId="77777777" w:rsidR="00C62145" w:rsidRPr="00C62145" w:rsidRDefault="00C62145" w:rsidP="00F030C6">
      <w:pPr>
        <w:pStyle w:val="NormalWeb"/>
        <w:spacing w:before="0" w:beforeAutospacing="0" w:after="0" w:afterAutospacing="0"/>
        <w:jc w:val="both"/>
        <w:rPr>
          <w:rFonts w:ascii="Arial Narrow" w:hAnsi="Arial Narrow" w:cs="Courier New"/>
          <w:sz w:val="21"/>
          <w:szCs w:val="21"/>
        </w:rPr>
      </w:pPr>
    </w:p>
    <w:p w14:paraId="18ED7981" w14:textId="77777777" w:rsidR="00C62145" w:rsidRPr="00C62145" w:rsidRDefault="00AF7AE6" w:rsidP="00F030C6">
      <w:pPr>
        <w:pStyle w:val="NormalWeb"/>
        <w:spacing w:before="0" w:beforeAutospacing="0" w:after="0" w:afterAutospacing="0"/>
        <w:jc w:val="both"/>
        <w:rPr>
          <w:rFonts w:ascii="Arial Narrow" w:hAnsi="Arial Narrow" w:cs="Courier New"/>
          <w:sz w:val="21"/>
          <w:szCs w:val="21"/>
        </w:rPr>
      </w:pPr>
      <w:r w:rsidRPr="00C62145">
        <w:rPr>
          <w:rFonts w:ascii="Arial Narrow" w:hAnsi="Arial Narrow" w:cs="Courier New"/>
          <w:sz w:val="21"/>
          <w:szCs w:val="21"/>
        </w:rPr>
        <w:t>De conformidad con lo establecido en los Pliegos Definitivos de Condiciones</w:t>
      </w:r>
      <w:r w:rsidR="00444F28" w:rsidRPr="00C62145">
        <w:rPr>
          <w:rFonts w:ascii="Arial Narrow" w:hAnsi="Arial Narrow" w:cs="Courier New"/>
          <w:sz w:val="21"/>
          <w:szCs w:val="21"/>
        </w:rPr>
        <w:t xml:space="preserve"> y la modificación al anexo Nº 01 </w:t>
      </w:r>
      <w:r w:rsidRPr="00C62145">
        <w:rPr>
          <w:rFonts w:ascii="Arial Narrow" w:hAnsi="Arial Narrow" w:cs="Courier New"/>
          <w:sz w:val="21"/>
          <w:szCs w:val="21"/>
        </w:rPr>
        <w:t>de</w:t>
      </w:r>
      <w:r w:rsidR="00444F28" w:rsidRPr="00C62145">
        <w:rPr>
          <w:rFonts w:ascii="Arial Narrow" w:hAnsi="Arial Narrow" w:cs="Courier New"/>
          <w:sz w:val="21"/>
          <w:szCs w:val="21"/>
        </w:rPr>
        <w:t xml:space="preserve">l concurso de méritos </w:t>
      </w:r>
      <w:r w:rsidRPr="00C62145">
        <w:rPr>
          <w:rFonts w:ascii="Arial Narrow" w:hAnsi="Arial Narrow" w:cs="Courier New"/>
          <w:sz w:val="21"/>
          <w:szCs w:val="21"/>
        </w:rPr>
        <w:t>No. 00</w:t>
      </w:r>
      <w:r w:rsidR="00C62145" w:rsidRPr="00C62145">
        <w:rPr>
          <w:rFonts w:ascii="Arial Narrow" w:hAnsi="Arial Narrow" w:cs="Courier New"/>
          <w:sz w:val="21"/>
          <w:szCs w:val="21"/>
        </w:rPr>
        <w:t xml:space="preserve">6 </w:t>
      </w:r>
      <w:r w:rsidRPr="00C62145">
        <w:rPr>
          <w:rFonts w:ascii="Arial Narrow" w:hAnsi="Arial Narrow" w:cs="Courier New"/>
          <w:sz w:val="21"/>
          <w:szCs w:val="21"/>
        </w:rPr>
        <w:t xml:space="preserve">de 2020, se puede concluir en este componente </w:t>
      </w:r>
      <w:r w:rsidR="001475A9" w:rsidRPr="00C62145">
        <w:rPr>
          <w:rFonts w:ascii="Arial Narrow" w:hAnsi="Arial Narrow" w:cs="Courier New"/>
          <w:sz w:val="21"/>
          <w:szCs w:val="21"/>
        </w:rPr>
        <w:t>que la propuesta presentada por el</w:t>
      </w:r>
      <w:r w:rsidR="00B75596" w:rsidRPr="00C62145">
        <w:rPr>
          <w:rFonts w:ascii="Arial Narrow" w:hAnsi="Arial Narrow" w:cs="Calibri"/>
          <w:b/>
          <w:color w:val="000000"/>
          <w:sz w:val="21"/>
          <w:szCs w:val="21"/>
        </w:rPr>
        <w:t xml:space="preserve"> </w:t>
      </w:r>
      <w:r w:rsidR="00CB476F" w:rsidRPr="00C62145">
        <w:rPr>
          <w:rFonts w:ascii="Arial Narrow" w:hAnsi="Arial Narrow" w:cs="Calibri"/>
          <w:b/>
          <w:color w:val="000000"/>
          <w:sz w:val="21"/>
          <w:szCs w:val="21"/>
          <w:lang w:val="es-CO"/>
        </w:rPr>
        <w:t>GESTION CONSULTORES E INTERVENTORES S.A.S</w:t>
      </w:r>
      <w:r w:rsidRPr="00C62145">
        <w:rPr>
          <w:rFonts w:ascii="Arial Narrow" w:hAnsi="Arial Narrow" w:cs="Courier New"/>
          <w:sz w:val="21"/>
          <w:szCs w:val="21"/>
        </w:rPr>
        <w:t xml:space="preserve">, </w:t>
      </w:r>
      <w:r w:rsidRPr="00C62145">
        <w:rPr>
          <w:rFonts w:ascii="Arial Narrow" w:hAnsi="Arial Narrow" w:cs="Courier New"/>
          <w:b/>
          <w:sz w:val="21"/>
          <w:szCs w:val="21"/>
        </w:rPr>
        <w:t>CUMPLE</w:t>
      </w:r>
      <w:r w:rsidRPr="00C62145">
        <w:rPr>
          <w:rFonts w:ascii="Arial Narrow" w:hAnsi="Arial Narrow" w:cs="Courier New"/>
          <w:sz w:val="21"/>
          <w:szCs w:val="21"/>
        </w:rPr>
        <w:t xml:space="preserve"> con la totalidad de los requisitos exigidos desde el punto de vista técnico, por tanto, el oferente, es declarado </w:t>
      </w:r>
      <w:r w:rsidRPr="00C62145">
        <w:rPr>
          <w:rFonts w:ascii="Arial Narrow" w:hAnsi="Arial Narrow" w:cs="Courier New"/>
          <w:color w:val="FF0000"/>
          <w:sz w:val="21"/>
          <w:szCs w:val="21"/>
        </w:rPr>
        <w:t xml:space="preserve">ADMISIBLE </w:t>
      </w:r>
      <w:r w:rsidRPr="00C62145">
        <w:rPr>
          <w:rFonts w:ascii="Arial Narrow" w:hAnsi="Arial Narrow" w:cs="Courier New"/>
          <w:sz w:val="21"/>
          <w:szCs w:val="21"/>
        </w:rPr>
        <w:t>en este componente.</w:t>
      </w:r>
    </w:p>
    <w:p w14:paraId="512128F0" w14:textId="21DF91EA" w:rsidR="00B40A64" w:rsidRPr="00C62145" w:rsidRDefault="00AF7AE6" w:rsidP="00F030C6">
      <w:pPr>
        <w:pStyle w:val="NormalWeb"/>
        <w:spacing w:before="0" w:beforeAutospacing="0" w:after="0" w:afterAutospacing="0"/>
        <w:jc w:val="both"/>
        <w:rPr>
          <w:rFonts w:ascii="Arial Narrow" w:hAnsi="Arial Narrow" w:cs="Courier New"/>
          <w:sz w:val="21"/>
          <w:szCs w:val="21"/>
        </w:rPr>
      </w:pPr>
      <w:r w:rsidRPr="00C62145">
        <w:rPr>
          <w:rFonts w:ascii="Arial Narrow" w:hAnsi="Arial Narrow" w:cs="Courier New"/>
          <w:sz w:val="21"/>
          <w:szCs w:val="21"/>
        </w:rPr>
        <w:t xml:space="preserve"> </w:t>
      </w:r>
    </w:p>
    <w:p w14:paraId="3F1E5016" w14:textId="77777777" w:rsidR="00AF7AE6" w:rsidRPr="00C62145" w:rsidRDefault="003F27C1" w:rsidP="00F030C6">
      <w:pPr>
        <w:pStyle w:val="NormalWeb"/>
        <w:numPr>
          <w:ilvl w:val="0"/>
          <w:numId w:val="17"/>
        </w:numPr>
        <w:spacing w:before="0" w:beforeAutospacing="0" w:after="0" w:afterAutospacing="0"/>
        <w:ind w:left="0"/>
        <w:jc w:val="center"/>
        <w:rPr>
          <w:rFonts w:ascii="Arial Narrow" w:hAnsi="Arial Narrow"/>
          <w:b/>
          <w:sz w:val="21"/>
          <w:szCs w:val="21"/>
          <w:lang w:eastAsia="es-ES_tradnl"/>
        </w:rPr>
      </w:pPr>
      <w:r w:rsidRPr="00C62145">
        <w:rPr>
          <w:rFonts w:ascii="Arial Narrow" w:hAnsi="Arial Narrow"/>
          <w:b/>
          <w:sz w:val="21"/>
          <w:szCs w:val="21"/>
          <w:lang w:eastAsia="es-ES_tradnl"/>
        </w:rPr>
        <w:t>CALIFICACIÓN</w:t>
      </w:r>
      <w:r w:rsidR="00AF7AE6" w:rsidRPr="00C62145">
        <w:rPr>
          <w:rFonts w:ascii="Arial Narrow" w:hAnsi="Arial Narrow"/>
          <w:b/>
          <w:sz w:val="21"/>
          <w:szCs w:val="21"/>
          <w:lang w:eastAsia="es-ES_tradnl"/>
        </w:rPr>
        <w:t xml:space="preserve"> DE LAS PROPUESTAS.</w:t>
      </w:r>
    </w:p>
    <w:p w14:paraId="63FD7588" w14:textId="77777777" w:rsidR="00C62145" w:rsidRPr="00C62145" w:rsidRDefault="00C62145" w:rsidP="00F030C6">
      <w:pPr>
        <w:pStyle w:val="NormalWeb"/>
        <w:spacing w:before="0" w:beforeAutospacing="0" w:after="0" w:afterAutospacing="0"/>
        <w:jc w:val="both"/>
        <w:rPr>
          <w:rFonts w:ascii="Arial Narrow" w:hAnsi="Arial Narrow" w:cs="Courier New"/>
          <w:sz w:val="21"/>
          <w:szCs w:val="21"/>
        </w:rPr>
      </w:pPr>
    </w:p>
    <w:p w14:paraId="08F331CA" w14:textId="0606576E" w:rsidR="007E5584" w:rsidRDefault="00AF7AE6" w:rsidP="00F030C6">
      <w:pPr>
        <w:pStyle w:val="NormalWeb"/>
        <w:spacing w:before="0" w:beforeAutospacing="0" w:after="0" w:afterAutospacing="0"/>
        <w:jc w:val="both"/>
        <w:rPr>
          <w:rFonts w:ascii="Arial Narrow" w:hAnsi="Arial Narrow" w:cs="Courier New"/>
          <w:sz w:val="21"/>
          <w:szCs w:val="21"/>
        </w:rPr>
      </w:pPr>
      <w:r w:rsidRPr="00C62145">
        <w:rPr>
          <w:rFonts w:ascii="Arial Narrow" w:hAnsi="Arial Narrow" w:cs="Courier New"/>
          <w:sz w:val="21"/>
          <w:szCs w:val="21"/>
        </w:rPr>
        <w:t>Luego de la habilitación jurídica, financiera y técnica por parte del oferente</w:t>
      </w:r>
      <w:r w:rsidRPr="00C62145">
        <w:rPr>
          <w:rFonts w:ascii="Arial Narrow" w:hAnsi="Arial Narrow"/>
          <w:sz w:val="21"/>
          <w:szCs w:val="21"/>
        </w:rPr>
        <w:t xml:space="preserve"> </w:t>
      </w:r>
      <w:r w:rsidR="00CB476F" w:rsidRPr="00C62145">
        <w:rPr>
          <w:rFonts w:ascii="Arial Narrow" w:hAnsi="Arial Narrow" w:cs="Calibri"/>
          <w:b/>
          <w:color w:val="000000"/>
          <w:sz w:val="21"/>
          <w:szCs w:val="21"/>
          <w:lang w:val="es-CO"/>
        </w:rPr>
        <w:t>GESTION CONSULTORES E INTERVENTORES S.A.S</w:t>
      </w:r>
      <w:r w:rsidRPr="00C62145">
        <w:rPr>
          <w:rFonts w:ascii="Arial Narrow" w:hAnsi="Arial Narrow"/>
          <w:sz w:val="21"/>
          <w:szCs w:val="21"/>
        </w:rPr>
        <w:t>.</w:t>
      </w:r>
      <w:r w:rsidRPr="00C62145">
        <w:rPr>
          <w:rFonts w:ascii="Arial Narrow" w:hAnsi="Arial Narrow" w:cs="Courier New"/>
          <w:sz w:val="21"/>
          <w:szCs w:val="21"/>
        </w:rPr>
        <w:t>, el comité conformado para la evaluación de las propuestas ponderará los factores t</w:t>
      </w:r>
      <w:r w:rsidRPr="00C62145">
        <w:rPr>
          <w:rFonts w:ascii="Arial Narrow" w:hAnsi="Arial Narrow" w:cs="Arial Narrow"/>
          <w:sz w:val="21"/>
          <w:szCs w:val="21"/>
        </w:rPr>
        <w:t>é</w:t>
      </w:r>
      <w:r w:rsidRPr="00C62145">
        <w:rPr>
          <w:rFonts w:ascii="Arial Narrow" w:hAnsi="Arial Narrow" w:cs="Courier New"/>
          <w:sz w:val="21"/>
          <w:szCs w:val="21"/>
        </w:rPr>
        <w:t>cnicos exigidos en los numerales que a continuaci</w:t>
      </w:r>
      <w:r w:rsidRPr="00C62145">
        <w:rPr>
          <w:rFonts w:ascii="Arial Narrow" w:hAnsi="Arial Narrow" w:cs="Arial Narrow"/>
          <w:sz w:val="21"/>
          <w:szCs w:val="21"/>
        </w:rPr>
        <w:t>ó</w:t>
      </w:r>
      <w:r w:rsidRPr="00C62145">
        <w:rPr>
          <w:rFonts w:ascii="Arial Narrow" w:hAnsi="Arial Narrow" w:cs="Courier New"/>
          <w:sz w:val="21"/>
          <w:szCs w:val="21"/>
        </w:rPr>
        <w:t xml:space="preserve">n se detallan, asignando en dicho ejercicio los siguientes puntajes, a saber: </w:t>
      </w:r>
    </w:p>
    <w:p w14:paraId="3C54CCE9" w14:textId="77777777" w:rsidR="00C62145" w:rsidRPr="00C62145" w:rsidRDefault="00C62145" w:rsidP="00F030C6">
      <w:pPr>
        <w:pStyle w:val="NormalWeb"/>
        <w:spacing w:before="0" w:beforeAutospacing="0" w:after="0" w:afterAutospacing="0"/>
        <w:jc w:val="both"/>
        <w:rPr>
          <w:rFonts w:ascii="Arial Narrow" w:hAnsi="Arial Narrow" w:cs="Courier New"/>
          <w:sz w:val="21"/>
          <w:szCs w:val="21"/>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21"/>
        <w:gridCol w:w="3818"/>
        <w:gridCol w:w="1747"/>
        <w:gridCol w:w="1436"/>
      </w:tblGrid>
      <w:tr w:rsidR="00444F28" w:rsidRPr="005516B8" w14:paraId="0F2BEADC" w14:textId="77777777" w:rsidTr="007E5584">
        <w:trPr>
          <w:trHeight w:val="490"/>
          <w:jc w:val="center"/>
        </w:trPr>
        <w:tc>
          <w:tcPr>
            <w:tcW w:w="1032" w:type="pct"/>
            <w:shd w:val="clear" w:color="auto" w:fill="auto"/>
            <w:tcMar>
              <w:top w:w="0" w:type="dxa"/>
              <w:left w:w="30" w:type="dxa"/>
              <w:bottom w:w="0" w:type="dxa"/>
              <w:right w:w="30" w:type="dxa"/>
            </w:tcMar>
            <w:vAlign w:val="center"/>
          </w:tcPr>
          <w:p w14:paraId="74C9D36B"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FACTOR</w:t>
            </w:r>
          </w:p>
        </w:tc>
        <w:tc>
          <w:tcPr>
            <w:tcW w:w="2164" w:type="pct"/>
            <w:shd w:val="clear" w:color="auto" w:fill="auto"/>
            <w:tcMar>
              <w:top w:w="0" w:type="dxa"/>
              <w:left w:w="30" w:type="dxa"/>
              <w:bottom w:w="0" w:type="dxa"/>
              <w:right w:w="30" w:type="dxa"/>
            </w:tcMar>
            <w:vAlign w:val="center"/>
          </w:tcPr>
          <w:p w14:paraId="7DC0A32F"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SUBFACTOR</w:t>
            </w:r>
          </w:p>
        </w:tc>
        <w:tc>
          <w:tcPr>
            <w:tcW w:w="990" w:type="pct"/>
            <w:shd w:val="clear" w:color="auto" w:fill="auto"/>
            <w:tcMar>
              <w:top w:w="0" w:type="dxa"/>
              <w:left w:w="30" w:type="dxa"/>
              <w:bottom w:w="0" w:type="dxa"/>
              <w:right w:w="30" w:type="dxa"/>
            </w:tcMar>
            <w:vAlign w:val="center"/>
          </w:tcPr>
          <w:p w14:paraId="624130E4"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PUNTAJE SUBFACTOR</w:t>
            </w:r>
          </w:p>
        </w:tc>
        <w:tc>
          <w:tcPr>
            <w:tcW w:w="814" w:type="pct"/>
            <w:shd w:val="clear" w:color="auto" w:fill="auto"/>
            <w:tcMar>
              <w:top w:w="0" w:type="dxa"/>
              <w:left w:w="30" w:type="dxa"/>
              <w:bottom w:w="0" w:type="dxa"/>
              <w:right w:w="30" w:type="dxa"/>
            </w:tcMar>
            <w:vAlign w:val="center"/>
          </w:tcPr>
          <w:p w14:paraId="79FD8D8A"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PUNTAJE FACTOR</w:t>
            </w:r>
          </w:p>
        </w:tc>
      </w:tr>
      <w:tr w:rsidR="00444F28" w:rsidRPr="005516B8" w14:paraId="11603EF7" w14:textId="77777777" w:rsidTr="007E5584">
        <w:trPr>
          <w:trHeight w:val="995"/>
          <w:jc w:val="center"/>
        </w:trPr>
        <w:tc>
          <w:tcPr>
            <w:tcW w:w="1032" w:type="pct"/>
            <w:vMerge w:val="restart"/>
            <w:shd w:val="clear" w:color="auto" w:fill="auto"/>
            <w:tcMar>
              <w:top w:w="0" w:type="dxa"/>
              <w:left w:w="30" w:type="dxa"/>
              <w:bottom w:w="0" w:type="dxa"/>
              <w:right w:w="30" w:type="dxa"/>
            </w:tcMar>
            <w:vAlign w:val="center"/>
          </w:tcPr>
          <w:p w14:paraId="22DDB9FD" w14:textId="77777777" w:rsidR="00444F28" w:rsidRPr="005516B8" w:rsidRDefault="00444F28" w:rsidP="00F030C6">
            <w:pPr>
              <w:spacing w:after="0" w:line="240" w:lineRule="auto"/>
              <w:jc w:val="center"/>
              <w:rPr>
                <w:rFonts w:ascii="Arial Narrow" w:hAnsi="Arial Narrow" w:cs="Mangal"/>
                <w:sz w:val="18"/>
                <w:szCs w:val="20"/>
              </w:rPr>
            </w:pPr>
            <w:r w:rsidRPr="005516B8">
              <w:rPr>
                <w:rFonts w:ascii="Arial Narrow" w:hAnsi="Arial Narrow" w:cs="Mangal"/>
                <w:sz w:val="18"/>
                <w:szCs w:val="20"/>
              </w:rPr>
              <w:t>TÉCNICO</w:t>
            </w:r>
          </w:p>
        </w:tc>
        <w:tc>
          <w:tcPr>
            <w:tcW w:w="2164" w:type="pct"/>
            <w:shd w:val="clear" w:color="auto" w:fill="auto"/>
            <w:tcMar>
              <w:top w:w="0" w:type="dxa"/>
              <w:left w:w="30" w:type="dxa"/>
              <w:bottom w:w="0" w:type="dxa"/>
              <w:right w:w="30" w:type="dxa"/>
            </w:tcMar>
            <w:vAlign w:val="center"/>
          </w:tcPr>
          <w:p w14:paraId="2F34DE00" w14:textId="77777777" w:rsidR="00444F28" w:rsidRPr="005516B8" w:rsidRDefault="00444F28" w:rsidP="00F030C6">
            <w:pPr>
              <w:spacing w:after="0" w:line="240" w:lineRule="auto"/>
              <w:jc w:val="both"/>
              <w:rPr>
                <w:rFonts w:ascii="Arial Narrow" w:hAnsi="Arial Narrow" w:cs="Mangal"/>
                <w:sz w:val="18"/>
                <w:szCs w:val="20"/>
              </w:rPr>
            </w:pPr>
            <w:r w:rsidRPr="005516B8">
              <w:rPr>
                <w:rFonts w:ascii="Arial Narrow" w:hAnsi="Arial Narrow" w:cs="Mangal"/>
                <w:sz w:val="18"/>
                <w:szCs w:val="20"/>
              </w:rPr>
              <w:t xml:space="preserve">EXPERIENCIA ESPECÍFICA DEL PROPONENTE </w:t>
            </w:r>
          </w:p>
        </w:tc>
        <w:tc>
          <w:tcPr>
            <w:tcW w:w="990" w:type="pct"/>
            <w:shd w:val="clear" w:color="auto" w:fill="auto"/>
            <w:tcMar>
              <w:top w:w="0" w:type="dxa"/>
              <w:left w:w="30" w:type="dxa"/>
              <w:bottom w:w="0" w:type="dxa"/>
              <w:right w:w="30" w:type="dxa"/>
            </w:tcMar>
            <w:vAlign w:val="center"/>
          </w:tcPr>
          <w:p w14:paraId="1A357D98" w14:textId="77777777" w:rsidR="00444F28" w:rsidRPr="005516B8" w:rsidRDefault="00444F28" w:rsidP="00F030C6">
            <w:pPr>
              <w:spacing w:after="0" w:line="240" w:lineRule="auto"/>
              <w:jc w:val="center"/>
              <w:rPr>
                <w:rFonts w:ascii="Arial Narrow" w:hAnsi="Arial Narrow" w:cs="Mangal"/>
                <w:sz w:val="18"/>
                <w:szCs w:val="20"/>
              </w:rPr>
            </w:pPr>
            <w:r w:rsidRPr="005516B8">
              <w:rPr>
                <w:rFonts w:ascii="Arial Narrow" w:hAnsi="Arial Narrow" w:cs="Mangal"/>
                <w:sz w:val="18"/>
                <w:szCs w:val="20"/>
              </w:rPr>
              <w:t>490</w:t>
            </w:r>
          </w:p>
        </w:tc>
        <w:tc>
          <w:tcPr>
            <w:tcW w:w="814" w:type="pct"/>
            <w:vMerge w:val="restart"/>
            <w:shd w:val="clear" w:color="auto" w:fill="auto"/>
            <w:tcMar>
              <w:top w:w="0" w:type="dxa"/>
              <w:left w:w="30" w:type="dxa"/>
              <w:bottom w:w="0" w:type="dxa"/>
              <w:right w:w="30" w:type="dxa"/>
            </w:tcMar>
            <w:vAlign w:val="center"/>
          </w:tcPr>
          <w:p w14:paraId="111FF0A9"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sz w:val="18"/>
                <w:szCs w:val="20"/>
              </w:rPr>
              <w:t>890</w:t>
            </w:r>
          </w:p>
        </w:tc>
      </w:tr>
      <w:tr w:rsidR="00444F28" w:rsidRPr="005516B8" w14:paraId="1170BF5A" w14:textId="77777777" w:rsidTr="007E5584">
        <w:trPr>
          <w:trHeight w:val="995"/>
          <w:jc w:val="center"/>
        </w:trPr>
        <w:tc>
          <w:tcPr>
            <w:tcW w:w="1032" w:type="pct"/>
            <w:vMerge/>
            <w:tcBorders>
              <w:bottom w:val="single" w:sz="4" w:space="0" w:color="auto"/>
            </w:tcBorders>
            <w:shd w:val="clear" w:color="auto" w:fill="auto"/>
            <w:tcMar>
              <w:top w:w="0" w:type="dxa"/>
              <w:left w:w="30" w:type="dxa"/>
              <w:bottom w:w="0" w:type="dxa"/>
              <w:right w:w="30" w:type="dxa"/>
            </w:tcMar>
            <w:vAlign w:val="center"/>
          </w:tcPr>
          <w:p w14:paraId="345C4CB8" w14:textId="77777777" w:rsidR="00444F28" w:rsidRPr="005516B8" w:rsidRDefault="00444F28" w:rsidP="00F030C6">
            <w:pPr>
              <w:spacing w:after="0" w:line="240" w:lineRule="auto"/>
              <w:jc w:val="center"/>
              <w:rPr>
                <w:rFonts w:ascii="Arial Narrow" w:hAnsi="Arial Narrow" w:cs="Mangal"/>
                <w:sz w:val="18"/>
                <w:szCs w:val="20"/>
              </w:rPr>
            </w:pPr>
          </w:p>
        </w:tc>
        <w:tc>
          <w:tcPr>
            <w:tcW w:w="2164" w:type="pct"/>
            <w:shd w:val="clear" w:color="auto" w:fill="auto"/>
            <w:tcMar>
              <w:top w:w="0" w:type="dxa"/>
              <w:left w:w="30" w:type="dxa"/>
              <w:bottom w:w="0" w:type="dxa"/>
              <w:right w:w="30" w:type="dxa"/>
            </w:tcMar>
            <w:vAlign w:val="center"/>
          </w:tcPr>
          <w:p w14:paraId="53F7F128" w14:textId="77777777" w:rsidR="00444F28" w:rsidRPr="005516B8" w:rsidRDefault="00444F28" w:rsidP="00F030C6">
            <w:pPr>
              <w:spacing w:after="0" w:line="240" w:lineRule="auto"/>
              <w:jc w:val="both"/>
              <w:rPr>
                <w:rFonts w:ascii="Arial Narrow" w:hAnsi="Arial Narrow" w:cs="Mangal"/>
                <w:sz w:val="18"/>
                <w:szCs w:val="20"/>
              </w:rPr>
            </w:pPr>
            <w:r w:rsidRPr="005516B8">
              <w:rPr>
                <w:rFonts w:ascii="Arial Narrow" w:hAnsi="Arial Narrow" w:cs="Mangal"/>
                <w:sz w:val="18"/>
                <w:szCs w:val="20"/>
              </w:rPr>
              <w:t>FORMACIÓN Y EXPERIENCIA PROFESIONAL Y EXPERTO DEL EQUIPO DE TRABAJO.</w:t>
            </w:r>
          </w:p>
        </w:tc>
        <w:tc>
          <w:tcPr>
            <w:tcW w:w="990" w:type="pct"/>
            <w:shd w:val="clear" w:color="auto" w:fill="auto"/>
            <w:tcMar>
              <w:top w:w="0" w:type="dxa"/>
              <w:left w:w="30" w:type="dxa"/>
              <w:bottom w:w="0" w:type="dxa"/>
              <w:right w:w="30" w:type="dxa"/>
            </w:tcMar>
            <w:vAlign w:val="center"/>
          </w:tcPr>
          <w:p w14:paraId="69EB5BDA" w14:textId="77777777" w:rsidR="00444F28" w:rsidRPr="005516B8" w:rsidRDefault="00444F28" w:rsidP="00F030C6">
            <w:pPr>
              <w:spacing w:after="0" w:line="240" w:lineRule="auto"/>
              <w:jc w:val="center"/>
              <w:rPr>
                <w:rFonts w:ascii="Arial Narrow" w:hAnsi="Arial Narrow" w:cs="Mangal"/>
                <w:sz w:val="18"/>
                <w:szCs w:val="20"/>
              </w:rPr>
            </w:pPr>
            <w:r w:rsidRPr="005516B8">
              <w:rPr>
                <w:rFonts w:ascii="Arial Narrow" w:hAnsi="Arial Narrow" w:cs="Mangal"/>
                <w:sz w:val="18"/>
                <w:szCs w:val="20"/>
              </w:rPr>
              <w:t>400</w:t>
            </w:r>
          </w:p>
        </w:tc>
        <w:tc>
          <w:tcPr>
            <w:tcW w:w="814" w:type="pct"/>
            <w:vMerge/>
            <w:tcBorders>
              <w:bottom w:val="single" w:sz="4" w:space="0" w:color="auto"/>
            </w:tcBorders>
            <w:shd w:val="clear" w:color="auto" w:fill="auto"/>
            <w:tcMar>
              <w:top w:w="0" w:type="dxa"/>
              <w:left w:w="30" w:type="dxa"/>
              <w:bottom w:w="0" w:type="dxa"/>
              <w:right w:w="30" w:type="dxa"/>
            </w:tcMar>
            <w:vAlign w:val="center"/>
          </w:tcPr>
          <w:p w14:paraId="052FAF9D" w14:textId="77777777" w:rsidR="00444F28" w:rsidRPr="005516B8" w:rsidRDefault="00444F28" w:rsidP="00F030C6">
            <w:pPr>
              <w:spacing w:after="0" w:line="240" w:lineRule="auto"/>
              <w:jc w:val="center"/>
              <w:rPr>
                <w:rFonts w:ascii="Arial Narrow" w:hAnsi="Arial Narrow" w:cs="Mangal"/>
                <w:b/>
                <w:sz w:val="18"/>
                <w:szCs w:val="20"/>
              </w:rPr>
            </w:pPr>
          </w:p>
        </w:tc>
      </w:tr>
      <w:tr w:rsidR="00444F28" w:rsidRPr="005516B8" w14:paraId="584105F7" w14:textId="77777777" w:rsidTr="007E5584">
        <w:trPr>
          <w:trHeight w:val="995"/>
          <w:jc w:val="center"/>
        </w:trPr>
        <w:tc>
          <w:tcPr>
            <w:tcW w:w="1032" w:type="pct"/>
            <w:shd w:val="clear" w:color="auto" w:fill="auto"/>
            <w:tcMar>
              <w:top w:w="0" w:type="dxa"/>
              <w:left w:w="30" w:type="dxa"/>
              <w:bottom w:w="0" w:type="dxa"/>
              <w:right w:w="30" w:type="dxa"/>
            </w:tcMar>
            <w:vAlign w:val="center"/>
          </w:tcPr>
          <w:p w14:paraId="2D69A4B5" w14:textId="77777777" w:rsidR="00444F28" w:rsidRPr="005516B8" w:rsidRDefault="00444F28" w:rsidP="00F030C6">
            <w:pPr>
              <w:spacing w:after="0" w:line="240" w:lineRule="auto"/>
              <w:jc w:val="center"/>
              <w:rPr>
                <w:rFonts w:ascii="Arial Narrow" w:eastAsia="MS Mincho" w:hAnsi="Arial Narrow" w:cs="Mangal"/>
                <w:bCs/>
                <w:sz w:val="18"/>
                <w:szCs w:val="20"/>
              </w:rPr>
            </w:pPr>
            <w:r w:rsidRPr="005516B8">
              <w:rPr>
                <w:rFonts w:ascii="Arial Narrow" w:eastAsia="MS Mincho" w:hAnsi="Arial Narrow" w:cs="Mangal"/>
                <w:bCs/>
                <w:sz w:val="18"/>
                <w:szCs w:val="20"/>
              </w:rPr>
              <w:t>APOYO A LA INDUSTRIA NACIONAL</w:t>
            </w:r>
          </w:p>
        </w:tc>
        <w:tc>
          <w:tcPr>
            <w:tcW w:w="2164" w:type="pct"/>
            <w:shd w:val="clear" w:color="auto" w:fill="auto"/>
            <w:tcMar>
              <w:top w:w="0" w:type="dxa"/>
              <w:left w:w="30" w:type="dxa"/>
              <w:bottom w:w="0" w:type="dxa"/>
              <w:right w:w="30" w:type="dxa"/>
            </w:tcMar>
            <w:vAlign w:val="center"/>
          </w:tcPr>
          <w:p w14:paraId="48E07265" w14:textId="77777777" w:rsidR="00444F28" w:rsidRPr="005516B8" w:rsidRDefault="00444F28" w:rsidP="00F030C6">
            <w:pPr>
              <w:spacing w:after="0" w:line="240" w:lineRule="auto"/>
              <w:jc w:val="both"/>
              <w:rPr>
                <w:rFonts w:ascii="Arial Narrow" w:eastAsia="MS Mincho" w:hAnsi="Arial Narrow" w:cs="Mangal"/>
                <w:bCs/>
                <w:sz w:val="18"/>
                <w:szCs w:val="20"/>
              </w:rPr>
            </w:pPr>
            <w:r w:rsidRPr="005516B8">
              <w:rPr>
                <w:rFonts w:ascii="Arial Narrow" w:eastAsia="MS Mincho" w:hAnsi="Arial Narrow" w:cs="Mangal"/>
                <w:bCs/>
                <w:sz w:val="18"/>
                <w:szCs w:val="20"/>
              </w:rPr>
              <w:t>APOYO A LA INDUSTRIA NACIONAL EN LA CONTRATACIÓN ESTATAL.</w:t>
            </w:r>
          </w:p>
        </w:tc>
        <w:tc>
          <w:tcPr>
            <w:tcW w:w="990" w:type="pct"/>
            <w:shd w:val="clear" w:color="auto" w:fill="auto"/>
            <w:tcMar>
              <w:top w:w="0" w:type="dxa"/>
              <w:left w:w="30" w:type="dxa"/>
              <w:bottom w:w="0" w:type="dxa"/>
              <w:right w:w="30" w:type="dxa"/>
            </w:tcMar>
            <w:vAlign w:val="center"/>
          </w:tcPr>
          <w:p w14:paraId="659160D5" w14:textId="77777777" w:rsidR="00444F28" w:rsidRPr="005516B8" w:rsidRDefault="00444F28" w:rsidP="00F030C6">
            <w:pPr>
              <w:tabs>
                <w:tab w:val="left" w:pos="1405"/>
              </w:tabs>
              <w:spacing w:after="0" w:line="240" w:lineRule="auto"/>
              <w:jc w:val="center"/>
              <w:rPr>
                <w:rFonts w:ascii="Arial Narrow" w:hAnsi="Arial Narrow" w:cs="Mangal"/>
                <w:sz w:val="18"/>
                <w:szCs w:val="20"/>
              </w:rPr>
            </w:pPr>
            <w:r w:rsidRPr="005516B8">
              <w:rPr>
                <w:rFonts w:ascii="Arial Narrow" w:hAnsi="Arial Narrow" w:cs="Mangal"/>
                <w:sz w:val="18"/>
                <w:szCs w:val="20"/>
              </w:rPr>
              <w:t>100</w:t>
            </w:r>
          </w:p>
        </w:tc>
        <w:tc>
          <w:tcPr>
            <w:tcW w:w="814" w:type="pct"/>
            <w:shd w:val="clear" w:color="auto" w:fill="auto"/>
            <w:tcMar>
              <w:top w:w="0" w:type="dxa"/>
              <w:left w:w="30" w:type="dxa"/>
              <w:bottom w:w="0" w:type="dxa"/>
              <w:right w:w="30" w:type="dxa"/>
            </w:tcMar>
            <w:vAlign w:val="center"/>
          </w:tcPr>
          <w:p w14:paraId="153CCAE9"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sz w:val="18"/>
                <w:szCs w:val="20"/>
              </w:rPr>
              <w:t>100</w:t>
            </w:r>
          </w:p>
        </w:tc>
      </w:tr>
      <w:tr w:rsidR="00444F28" w:rsidRPr="005516B8" w14:paraId="0B9570F4" w14:textId="77777777" w:rsidTr="007E5584">
        <w:trPr>
          <w:trHeight w:val="995"/>
          <w:jc w:val="center"/>
        </w:trPr>
        <w:tc>
          <w:tcPr>
            <w:tcW w:w="1032" w:type="pct"/>
            <w:shd w:val="clear" w:color="auto" w:fill="auto"/>
            <w:tcMar>
              <w:top w:w="0" w:type="dxa"/>
              <w:left w:w="30" w:type="dxa"/>
              <w:bottom w:w="0" w:type="dxa"/>
              <w:right w:w="30" w:type="dxa"/>
            </w:tcMar>
          </w:tcPr>
          <w:p w14:paraId="518EACD8" w14:textId="77777777" w:rsidR="00444F28" w:rsidRPr="005516B8" w:rsidRDefault="00444F28" w:rsidP="00F030C6">
            <w:pPr>
              <w:spacing w:after="0" w:line="240" w:lineRule="auto"/>
              <w:jc w:val="center"/>
              <w:rPr>
                <w:rFonts w:ascii="Arial Narrow" w:eastAsia="MS Mincho" w:hAnsi="Arial Narrow" w:cs="Mangal"/>
                <w:bCs/>
                <w:sz w:val="18"/>
                <w:szCs w:val="20"/>
              </w:rPr>
            </w:pPr>
            <w:r w:rsidRPr="005516B8">
              <w:rPr>
                <w:rFonts w:ascii="Arial Narrow" w:eastAsia="MS Mincho" w:hAnsi="Arial Narrow" w:cs="Mangal"/>
                <w:bCs/>
                <w:sz w:val="18"/>
                <w:szCs w:val="20"/>
              </w:rPr>
              <w:t>PUNTAJE ADICIONAL TRABAJADORES CON DISCAPACIDAD</w:t>
            </w:r>
          </w:p>
        </w:tc>
        <w:tc>
          <w:tcPr>
            <w:tcW w:w="2164" w:type="pct"/>
            <w:shd w:val="clear" w:color="auto" w:fill="auto"/>
            <w:tcMar>
              <w:top w:w="0" w:type="dxa"/>
              <w:left w:w="30" w:type="dxa"/>
              <w:bottom w:w="0" w:type="dxa"/>
              <w:right w:w="30" w:type="dxa"/>
            </w:tcMar>
          </w:tcPr>
          <w:p w14:paraId="6989CBAF" w14:textId="77777777" w:rsidR="00444F28" w:rsidRPr="005516B8" w:rsidRDefault="00444F28" w:rsidP="00F030C6">
            <w:pPr>
              <w:spacing w:after="0" w:line="240" w:lineRule="auto"/>
              <w:jc w:val="center"/>
              <w:rPr>
                <w:rFonts w:ascii="Arial Narrow" w:eastAsia="MS Mincho" w:hAnsi="Arial Narrow" w:cs="Mangal"/>
                <w:bCs/>
                <w:sz w:val="18"/>
                <w:szCs w:val="20"/>
              </w:rPr>
            </w:pPr>
            <w:r w:rsidRPr="005516B8">
              <w:rPr>
                <w:rFonts w:ascii="Arial Narrow" w:eastAsia="MS Mincho" w:hAnsi="Arial Narrow" w:cs="Mangal"/>
                <w:bCs/>
                <w:sz w:val="18"/>
                <w:szCs w:val="20"/>
              </w:rPr>
              <w:t>PUNTAJE ADICIONAL PARA PROPONENTES CON TRABAJADORES CON DISCAPACIDAD</w:t>
            </w:r>
          </w:p>
        </w:tc>
        <w:tc>
          <w:tcPr>
            <w:tcW w:w="990" w:type="pct"/>
            <w:shd w:val="clear" w:color="auto" w:fill="auto"/>
            <w:tcMar>
              <w:top w:w="0" w:type="dxa"/>
              <w:left w:w="30" w:type="dxa"/>
              <w:bottom w:w="0" w:type="dxa"/>
              <w:right w:w="30" w:type="dxa"/>
            </w:tcMar>
          </w:tcPr>
          <w:p w14:paraId="6657E405" w14:textId="77777777" w:rsidR="00444F28" w:rsidRPr="005516B8" w:rsidRDefault="00444F28" w:rsidP="00F030C6">
            <w:pPr>
              <w:spacing w:after="0" w:line="240" w:lineRule="auto"/>
              <w:jc w:val="center"/>
              <w:rPr>
                <w:rFonts w:ascii="Arial Narrow" w:eastAsia="MS Mincho" w:hAnsi="Arial Narrow" w:cs="Mangal"/>
                <w:bCs/>
                <w:sz w:val="18"/>
                <w:szCs w:val="20"/>
              </w:rPr>
            </w:pPr>
          </w:p>
          <w:p w14:paraId="54D37FCA" w14:textId="77777777" w:rsidR="00444F28" w:rsidRPr="005516B8" w:rsidRDefault="00444F28" w:rsidP="00F030C6">
            <w:pPr>
              <w:spacing w:after="0" w:line="240" w:lineRule="auto"/>
              <w:jc w:val="center"/>
              <w:rPr>
                <w:rFonts w:ascii="Arial Narrow" w:eastAsia="MS Mincho" w:hAnsi="Arial Narrow" w:cs="Mangal"/>
                <w:bCs/>
                <w:sz w:val="18"/>
                <w:szCs w:val="20"/>
              </w:rPr>
            </w:pPr>
            <w:r w:rsidRPr="005516B8">
              <w:rPr>
                <w:rFonts w:ascii="Arial Narrow" w:eastAsia="MS Mincho" w:hAnsi="Arial Narrow" w:cs="Mangal"/>
                <w:bCs/>
                <w:sz w:val="18"/>
                <w:szCs w:val="20"/>
              </w:rPr>
              <w:t>10</w:t>
            </w:r>
          </w:p>
        </w:tc>
        <w:tc>
          <w:tcPr>
            <w:tcW w:w="814" w:type="pct"/>
            <w:shd w:val="clear" w:color="auto" w:fill="auto"/>
            <w:tcMar>
              <w:top w:w="0" w:type="dxa"/>
              <w:left w:w="30" w:type="dxa"/>
              <w:bottom w:w="0" w:type="dxa"/>
              <w:right w:w="30" w:type="dxa"/>
            </w:tcMar>
          </w:tcPr>
          <w:p w14:paraId="50DA3868" w14:textId="77777777" w:rsidR="00444F28" w:rsidRPr="005516B8" w:rsidRDefault="00444F28" w:rsidP="00F030C6">
            <w:pPr>
              <w:spacing w:after="0" w:line="240" w:lineRule="auto"/>
              <w:jc w:val="center"/>
              <w:rPr>
                <w:rFonts w:ascii="Arial Narrow" w:eastAsia="MS Mincho" w:hAnsi="Arial Narrow" w:cs="Mangal"/>
                <w:bCs/>
                <w:sz w:val="18"/>
                <w:szCs w:val="20"/>
              </w:rPr>
            </w:pPr>
          </w:p>
          <w:p w14:paraId="5EB2C752" w14:textId="77777777" w:rsidR="00444F28" w:rsidRPr="005516B8" w:rsidRDefault="00444F28" w:rsidP="00F030C6">
            <w:pPr>
              <w:spacing w:after="0" w:line="240" w:lineRule="auto"/>
              <w:jc w:val="center"/>
              <w:rPr>
                <w:rFonts w:ascii="Arial Narrow" w:eastAsia="MS Mincho" w:hAnsi="Arial Narrow" w:cs="Mangal"/>
                <w:bCs/>
                <w:sz w:val="18"/>
                <w:szCs w:val="20"/>
              </w:rPr>
            </w:pPr>
            <w:r w:rsidRPr="005516B8">
              <w:rPr>
                <w:rFonts w:ascii="Arial Narrow" w:eastAsia="MS Mincho" w:hAnsi="Arial Narrow" w:cs="Mangal"/>
                <w:bCs/>
                <w:sz w:val="18"/>
                <w:szCs w:val="20"/>
              </w:rPr>
              <w:t>10</w:t>
            </w:r>
          </w:p>
        </w:tc>
      </w:tr>
      <w:tr w:rsidR="00444F28" w:rsidRPr="005516B8" w14:paraId="3EF07B94" w14:textId="77777777" w:rsidTr="007E5584">
        <w:trPr>
          <w:trHeight w:val="490"/>
          <w:jc w:val="center"/>
        </w:trPr>
        <w:tc>
          <w:tcPr>
            <w:tcW w:w="3196" w:type="pct"/>
            <w:gridSpan w:val="2"/>
            <w:shd w:val="clear" w:color="auto" w:fill="auto"/>
            <w:tcMar>
              <w:top w:w="0" w:type="dxa"/>
              <w:left w:w="30" w:type="dxa"/>
              <w:bottom w:w="0" w:type="dxa"/>
              <w:right w:w="30" w:type="dxa"/>
            </w:tcMar>
            <w:vAlign w:val="center"/>
          </w:tcPr>
          <w:p w14:paraId="7F1B0426" w14:textId="77777777" w:rsidR="00444F28" w:rsidRPr="005516B8" w:rsidRDefault="00444F28" w:rsidP="00F030C6">
            <w:pPr>
              <w:spacing w:after="0" w:line="240" w:lineRule="auto"/>
              <w:jc w:val="both"/>
              <w:rPr>
                <w:rFonts w:ascii="Arial Narrow" w:hAnsi="Arial Narrow" w:cs="Mangal"/>
                <w:b/>
                <w:bCs/>
                <w:sz w:val="18"/>
                <w:szCs w:val="20"/>
              </w:rPr>
            </w:pPr>
            <w:r w:rsidRPr="005516B8">
              <w:rPr>
                <w:rFonts w:ascii="Arial Narrow" w:hAnsi="Arial Narrow" w:cs="Mangal"/>
                <w:b/>
                <w:bCs/>
                <w:sz w:val="18"/>
                <w:szCs w:val="20"/>
              </w:rPr>
              <w:t>TOTAL</w:t>
            </w:r>
          </w:p>
        </w:tc>
        <w:tc>
          <w:tcPr>
            <w:tcW w:w="990" w:type="pct"/>
            <w:shd w:val="clear" w:color="auto" w:fill="auto"/>
            <w:tcMar>
              <w:top w:w="0" w:type="dxa"/>
              <w:left w:w="30" w:type="dxa"/>
              <w:bottom w:w="0" w:type="dxa"/>
              <w:right w:w="30" w:type="dxa"/>
            </w:tcMar>
            <w:vAlign w:val="center"/>
          </w:tcPr>
          <w:p w14:paraId="4A7B18E5"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1000</w:t>
            </w:r>
          </w:p>
        </w:tc>
        <w:tc>
          <w:tcPr>
            <w:tcW w:w="814" w:type="pct"/>
            <w:shd w:val="clear" w:color="auto" w:fill="auto"/>
            <w:tcMar>
              <w:top w:w="0" w:type="dxa"/>
              <w:left w:w="30" w:type="dxa"/>
              <w:bottom w:w="0" w:type="dxa"/>
              <w:right w:w="30" w:type="dxa"/>
            </w:tcMar>
            <w:vAlign w:val="center"/>
          </w:tcPr>
          <w:p w14:paraId="6F76E307" w14:textId="77777777" w:rsidR="00444F28" w:rsidRPr="005516B8" w:rsidRDefault="00444F28" w:rsidP="00F030C6">
            <w:pPr>
              <w:spacing w:after="0" w:line="240" w:lineRule="auto"/>
              <w:jc w:val="center"/>
              <w:rPr>
                <w:rFonts w:ascii="Arial Narrow" w:hAnsi="Arial Narrow" w:cs="Mangal"/>
                <w:b/>
                <w:sz w:val="18"/>
                <w:szCs w:val="20"/>
              </w:rPr>
            </w:pPr>
            <w:r w:rsidRPr="005516B8">
              <w:rPr>
                <w:rFonts w:ascii="Arial Narrow" w:hAnsi="Arial Narrow" w:cs="Mangal"/>
                <w:b/>
                <w:bCs/>
                <w:sz w:val="18"/>
                <w:szCs w:val="20"/>
              </w:rPr>
              <w:t>1000</w:t>
            </w:r>
          </w:p>
        </w:tc>
      </w:tr>
    </w:tbl>
    <w:p w14:paraId="647BAA7F" w14:textId="5FF4049B" w:rsidR="007E5584" w:rsidRPr="00F030C6" w:rsidRDefault="007E5584" w:rsidP="00F030C6">
      <w:pPr>
        <w:spacing w:after="0" w:line="240" w:lineRule="auto"/>
        <w:contextualSpacing/>
        <w:jc w:val="both"/>
        <w:rPr>
          <w:rFonts w:ascii="Arial Narrow" w:hAnsi="Arial Narrow"/>
          <w:b/>
          <w:bCs/>
          <w:iCs/>
          <w:u w:val="single"/>
        </w:rPr>
      </w:pPr>
    </w:p>
    <w:p w14:paraId="7748B402" w14:textId="77777777" w:rsidR="00CE7D8F" w:rsidRPr="00C62145" w:rsidRDefault="00CE7D8F" w:rsidP="00F030C6">
      <w:pPr>
        <w:spacing w:after="0" w:line="240" w:lineRule="auto"/>
        <w:contextualSpacing/>
        <w:jc w:val="both"/>
        <w:rPr>
          <w:rFonts w:ascii="Arial Narrow" w:hAnsi="Arial Narrow"/>
          <w:b/>
          <w:bCs/>
          <w:iCs/>
          <w:sz w:val="21"/>
          <w:szCs w:val="21"/>
          <w:u w:val="single"/>
        </w:rPr>
      </w:pPr>
      <w:r w:rsidRPr="00C62145">
        <w:rPr>
          <w:rFonts w:ascii="Arial Narrow" w:hAnsi="Arial Narrow"/>
          <w:b/>
          <w:bCs/>
          <w:iCs/>
          <w:sz w:val="21"/>
          <w:szCs w:val="21"/>
          <w:u w:val="single"/>
        </w:rPr>
        <w:t xml:space="preserve">FACTORES </w:t>
      </w:r>
      <w:r w:rsidR="003F27C1" w:rsidRPr="00C62145">
        <w:rPr>
          <w:rFonts w:ascii="Arial Narrow" w:hAnsi="Arial Narrow"/>
          <w:b/>
          <w:bCs/>
          <w:iCs/>
          <w:sz w:val="21"/>
          <w:szCs w:val="21"/>
          <w:u w:val="single"/>
        </w:rPr>
        <w:t>TÉCNICOS</w:t>
      </w:r>
      <w:r w:rsidRPr="00C62145">
        <w:rPr>
          <w:rFonts w:ascii="Arial Narrow" w:hAnsi="Arial Narrow"/>
          <w:b/>
          <w:bCs/>
          <w:iCs/>
          <w:sz w:val="21"/>
          <w:szCs w:val="21"/>
          <w:u w:val="single"/>
        </w:rPr>
        <w:t xml:space="preserve"> </w:t>
      </w:r>
      <w:r w:rsidR="007E5584" w:rsidRPr="00C62145">
        <w:rPr>
          <w:rFonts w:ascii="Arial Narrow" w:hAnsi="Arial Narrow"/>
          <w:b/>
          <w:bCs/>
          <w:iCs/>
          <w:sz w:val="21"/>
          <w:szCs w:val="21"/>
          <w:u w:val="single"/>
          <w:lang w:val="es-CO"/>
        </w:rPr>
        <w:t>(890 PUNTOS)</w:t>
      </w:r>
    </w:p>
    <w:p w14:paraId="3B2EA3D1" w14:textId="77777777" w:rsidR="00167EE1" w:rsidRPr="00C62145" w:rsidRDefault="00167EE1" w:rsidP="00F030C6">
      <w:pPr>
        <w:spacing w:after="0" w:line="240" w:lineRule="auto"/>
        <w:contextualSpacing/>
        <w:jc w:val="both"/>
        <w:rPr>
          <w:rFonts w:ascii="Arial Narrow" w:hAnsi="Arial Narrow"/>
          <w:b/>
          <w:bCs/>
          <w:iCs/>
          <w:sz w:val="21"/>
          <w:szCs w:val="21"/>
          <w:u w:val="single"/>
        </w:rPr>
      </w:pPr>
    </w:p>
    <w:p w14:paraId="074F62C5" w14:textId="30830FB9" w:rsidR="007E5584" w:rsidRPr="00C62145" w:rsidRDefault="007E5584" w:rsidP="00F030C6">
      <w:pPr>
        <w:spacing w:after="0" w:line="240" w:lineRule="auto"/>
        <w:contextualSpacing/>
        <w:jc w:val="both"/>
        <w:rPr>
          <w:rFonts w:ascii="Arial Narrow" w:hAnsi="Arial Narrow"/>
          <w:b/>
          <w:bCs/>
          <w:iCs/>
          <w:sz w:val="21"/>
          <w:szCs w:val="21"/>
          <w:u w:val="single"/>
        </w:rPr>
      </w:pPr>
      <w:r w:rsidRPr="00C62145">
        <w:rPr>
          <w:rFonts w:ascii="Arial Narrow" w:hAnsi="Arial Narrow"/>
          <w:b/>
          <w:bCs/>
          <w:iCs/>
          <w:sz w:val="21"/>
          <w:szCs w:val="21"/>
          <w:u w:val="single"/>
        </w:rPr>
        <w:t>POR MONTOS DE EXPERIENCIA ESPECIFICA DE CONTRATOS DE INTERVENTORÍA SUMADOS: (</w:t>
      </w:r>
      <w:r w:rsidR="00BA19D4" w:rsidRPr="00C62145">
        <w:rPr>
          <w:rFonts w:ascii="Arial Narrow" w:hAnsi="Arial Narrow"/>
          <w:b/>
          <w:bCs/>
          <w:iCs/>
          <w:sz w:val="21"/>
          <w:szCs w:val="21"/>
          <w:u w:val="single"/>
        </w:rPr>
        <w:t>2</w:t>
      </w:r>
      <w:r w:rsidRPr="00C62145">
        <w:rPr>
          <w:rFonts w:ascii="Arial Narrow" w:hAnsi="Arial Narrow"/>
          <w:b/>
          <w:bCs/>
          <w:iCs/>
          <w:sz w:val="21"/>
          <w:szCs w:val="21"/>
          <w:u w:val="single"/>
        </w:rPr>
        <w:t>90 PUNTOS)</w:t>
      </w:r>
    </w:p>
    <w:p w14:paraId="0B8CCAE1" w14:textId="77777777" w:rsidR="00CE7D8F" w:rsidRPr="00C62145" w:rsidRDefault="00CE7D8F" w:rsidP="00F030C6">
      <w:pPr>
        <w:spacing w:after="0" w:line="240" w:lineRule="auto"/>
        <w:contextualSpacing/>
        <w:jc w:val="both"/>
        <w:rPr>
          <w:rFonts w:ascii="Arial Narrow" w:hAnsi="Arial Narrow"/>
          <w:b/>
          <w:bCs/>
          <w:iCs/>
          <w:sz w:val="21"/>
          <w:szCs w:val="21"/>
          <w:u w:val="single"/>
        </w:rPr>
      </w:pPr>
    </w:p>
    <w:p w14:paraId="334FCCC4" w14:textId="0D92D8B9" w:rsidR="00CE7D8F" w:rsidRPr="00C62145" w:rsidRDefault="00CE7D8F" w:rsidP="00F030C6">
      <w:pPr>
        <w:spacing w:after="0" w:line="240" w:lineRule="auto"/>
        <w:contextualSpacing/>
        <w:jc w:val="both"/>
        <w:rPr>
          <w:rFonts w:ascii="Arial Narrow" w:hAnsi="Arial Narrow"/>
          <w:b/>
          <w:bCs/>
          <w:iCs/>
          <w:sz w:val="21"/>
          <w:szCs w:val="21"/>
        </w:rPr>
      </w:pPr>
      <w:r w:rsidRPr="00C62145">
        <w:rPr>
          <w:rFonts w:ascii="Arial Narrow" w:hAnsi="Arial Narrow"/>
          <w:b/>
          <w:bCs/>
          <w:iCs/>
          <w:sz w:val="21"/>
          <w:szCs w:val="21"/>
        </w:rPr>
        <w:t xml:space="preserve">El pliego de condiciones dispone: </w:t>
      </w:r>
    </w:p>
    <w:p w14:paraId="5590DD6A" w14:textId="77777777" w:rsidR="00C62145" w:rsidRPr="00C62145" w:rsidRDefault="00C62145" w:rsidP="00F030C6">
      <w:pPr>
        <w:spacing w:after="0" w:line="240" w:lineRule="auto"/>
        <w:contextualSpacing/>
        <w:jc w:val="both"/>
        <w:rPr>
          <w:rFonts w:ascii="Arial Narrow" w:hAnsi="Arial Narrow"/>
          <w:b/>
          <w:bCs/>
          <w:iCs/>
          <w:sz w:val="21"/>
          <w:szCs w:val="21"/>
        </w:rPr>
      </w:pPr>
    </w:p>
    <w:p w14:paraId="2EFF08BF" w14:textId="77777777" w:rsidR="00BA19D4" w:rsidRPr="00C62145" w:rsidRDefault="00BA19D4" w:rsidP="00C62145">
      <w:pPr>
        <w:pStyle w:val="NormalWeb"/>
        <w:numPr>
          <w:ilvl w:val="0"/>
          <w:numId w:val="23"/>
        </w:numPr>
        <w:spacing w:before="0" w:beforeAutospacing="0" w:after="0" w:afterAutospacing="0"/>
        <w:jc w:val="both"/>
        <w:rPr>
          <w:rFonts w:ascii="Arial Narrow" w:hAnsi="Arial Narrow"/>
          <w:i/>
          <w:sz w:val="21"/>
          <w:szCs w:val="21"/>
        </w:rPr>
      </w:pPr>
      <w:r w:rsidRPr="00C62145">
        <w:rPr>
          <w:rFonts w:ascii="Arial Narrow" w:hAnsi="Arial Narrow"/>
          <w:i/>
          <w:sz w:val="21"/>
          <w:szCs w:val="21"/>
        </w:rPr>
        <w:t>El oferente que cumpla o acredite experiencia anterior en más de 70% vez el valor del presupuesto oficial se le asignarán 290 puntos.</w:t>
      </w:r>
    </w:p>
    <w:p w14:paraId="00810123" w14:textId="3E90C73F" w:rsidR="00BA19D4" w:rsidRPr="00C62145" w:rsidRDefault="00BA19D4" w:rsidP="00C62145">
      <w:pPr>
        <w:pStyle w:val="NormalWeb"/>
        <w:numPr>
          <w:ilvl w:val="0"/>
          <w:numId w:val="23"/>
        </w:numPr>
        <w:spacing w:before="0" w:beforeAutospacing="0" w:after="0" w:afterAutospacing="0"/>
        <w:jc w:val="both"/>
        <w:rPr>
          <w:rFonts w:ascii="Arial Narrow" w:hAnsi="Arial Narrow"/>
          <w:i/>
          <w:sz w:val="21"/>
          <w:szCs w:val="21"/>
        </w:rPr>
      </w:pPr>
      <w:r w:rsidRPr="00C62145">
        <w:rPr>
          <w:rFonts w:ascii="Arial Narrow" w:hAnsi="Arial Narrow"/>
          <w:i/>
          <w:sz w:val="21"/>
          <w:szCs w:val="21"/>
        </w:rPr>
        <w:t>El oferente que cumpla o acredite experiencia anterior entre el 50% y una vez el presupues</w:t>
      </w:r>
      <w:r w:rsidR="00C62145" w:rsidRPr="00C62145">
        <w:rPr>
          <w:rFonts w:ascii="Arial Narrow" w:hAnsi="Arial Narrow"/>
          <w:i/>
          <w:sz w:val="21"/>
          <w:szCs w:val="21"/>
        </w:rPr>
        <w:t xml:space="preserve">to oficial se le asignarán 200 </w:t>
      </w:r>
      <w:r w:rsidRPr="00C62145">
        <w:rPr>
          <w:rFonts w:ascii="Arial Narrow" w:hAnsi="Arial Narrow"/>
          <w:i/>
          <w:sz w:val="21"/>
          <w:szCs w:val="21"/>
        </w:rPr>
        <w:t>puntos.</w:t>
      </w:r>
    </w:p>
    <w:p w14:paraId="70155BC7" w14:textId="1E04A4DB" w:rsidR="00BA19D4" w:rsidRPr="00C62145" w:rsidRDefault="00BA19D4" w:rsidP="00C62145">
      <w:pPr>
        <w:pStyle w:val="NormalWeb"/>
        <w:numPr>
          <w:ilvl w:val="0"/>
          <w:numId w:val="23"/>
        </w:numPr>
        <w:spacing w:before="0" w:beforeAutospacing="0" w:after="0" w:afterAutospacing="0"/>
        <w:jc w:val="both"/>
        <w:rPr>
          <w:rFonts w:ascii="Arial Narrow" w:hAnsi="Arial Narrow"/>
          <w:i/>
          <w:sz w:val="21"/>
          <w:szCs w:val="21"/>
        </w:rPr>
      </w:pPr>
      <w:r w:rsidRPr="00C62145">
        <w:rPr>
          <w:rFonts w:ascii="Arial Narrow" w:hAnsi="Arial Narrow"/>
          <w:i/>
          <w:sz w:val="21"/>
          <w:szCs w:val="21"/>
        </w:rPr>
        <w:t xml:space="preserve">El oferente que cumpla o acredite experiencia </w:t>
      </w:r>
      <w:r w:rsidR="00C62145" w:rsidRPr="00C62145">
        <w:rPr>
          <w:rFonts w:ascii="Arial Narrow" w:hAnsi="Arial Narrow"/>
          <w:i/>
          <w:sz w:val="21"/>
          <w:szCs w:val="21"/>
        </w:rPr>
        <w:t xml:space="preserve">anterior entre el 31% y el 49% </w:t>
      </w:r>
      <w:r w:rsidRPr="00C62145">
        <w:rPr>
          <w:rFonts w:ascii="Arial Narrow" w:hAnsi="Arial Narrow"/>
          <w:i/>
          <w:sz w:val="21"/>
          <w:szCs w:val="21"/>
        </w:rPr>
        <w:t>del presupue</w:t>
      </w:r>
      <w:r w:rsidR="00C62145" w:rsidRPr="00C62145">
        <w:rPr>
          <w:rFonts w:ascii="Arial Narrow" w:hAnsi="Arial Narrow"/>
          <w:i/>
          <w:sz w:val="21"/>
          <w:szCs w:val="21"/>
        </w:rPr>
        <w:t>sto oficial se le asignarán 100</w:t>
      </w:r>
      <w:r w:rsidRPr="00C62145">
        <w:rPr>
          <w:rFonts w:ascii="Arial Narrow" w:hAnsi="Arial Narrow"/>
          <w:i/>
          <w:sz w:val="21"/>
          <w:szCs w:val="21"/>
        </w:rPr>
        <w:t xml:space="preserve"> puntos </w:t>
      </w:r>
    </w:p>
    <w:p w14:paraId="7ACB7083" w14:textId="007FB425" w:rsidR="00BA19D4" w:rsidRPr="00C62145" w:rsidRDefault="00BA19D4" w:rsidP="00C62145">
      <w:pPr>
        <w:pStyle w:val="NormalWeb"/>
        <w:numPr>
          <w:ilvl w:val="0"/>
          <w:numId w:val="23"/>
        </w:numPr>
        <w:spacing w:before="0" w:beforeAutospacing="0" w:after="0" w:afterAutospacing="0"/>
        <w:jc w:val="both"/>
        <w:rPr>
          <w:rFonts w:ascii="Arial Narrow" w:hAnsi="Arial Narrow"/>
          <w:i/>
          <w:sz w:val="21"/>
          <w:szCs w:val="21"/>
        </w:rPr>
      </w:pPr>
      <w:r w:rsidRPr="00C62145">
        <w:rPr>
          <w:rFonts w:ascii="Arial Narrow" w:hAnsi="Arial Narrow"/>
          <w:i/>
          <w:sz w:val="21"/>
          <w:szCs w:val="21"/>
        </w:rPr>
        <w:t>El oferente que cumpla o acredite experiencia anterior en el 20% del valor del presupue</w:t>
      </w:r>
      <w:r w:rsidR="00C62145" w:rsidRPr="00C62145">
        <w:rPr>
          <w:rFonts w:ascii="Arial Narrow" w:hAnsi="Arial Narrow"/>
          <w:i/>
          <w:sz w:val="21"/>
          <w:szCs w:val="21"/>
        </w:rPr>
        <w:t xml:space="preserve">sto oficial se le asignaran 50 </w:t>
      </w:r>
      <w:r w:rsidRPr="00C62145">
        <w:rPr>
          <w:rFonts w:ascii="Arial Narrow" w:hAnsi="Arial Narrow"/>
          <w:i/>
          <w:sz w:val="21"/>
          <w:szCs w:val="21"/>
        </w:rPr>
        <w:t>puntos.</w:t>
      </w:r>
    </w:p>
    <w:p w14:paraId="3E502DE2" w14:textId="77777777" w:rsidR="00C62145" w:rsidRPr="00C62145" w:rsidRDefault="00C62145" w:rsidP="00C62145">
      <w:pPr>
        <w:pStyle w:val="NormalWeb"/>
        <w:spacing w:before="0" w:beforeAutospacing="0" w:after="0" w:afterAutospacing="0"/>
        <w:jc w:val="both"/>
        <w:rPr>
          <w:rFonts w:ascii="Arial Narrow" w:hAnsi="Arial Narrow"/>
          <w:sz w:val="21"/>
          <w:szCs w:val="21"/>
        </w:rPr>
      </w:pPr>
    </w:p>
    <w:p w14:paraId="147141B1" w14:textId="318B0BCB" w:rsidR="00AF11ED" w:rsidRPr="00C62145" w:rsidRDefault="00CE7D8F" w:rsidP="00F030C6">
      <w:pPr>
        <w:pStyle w:val="NormalWeb"/>
        <w:spacing w:before="0" w:beforeAutospacing="0" w:after="0" w:afterAutospacing="0"/>
        <w:jc w:val="both"/>
        <w:rPr>
          <w:rFonts w:ascii="Arial Narrow" w:hAnsi="Arial Narrow"/>
          <w:b/>
          <w:sz w:val="21"/>
          <w:szCs w:val="21"/>
        </w:rPr>
      </w:pPr>
      <w:r w:rsidRPr="00C62145">
        <w:rPr>
          <w:rFonts w:ascii="Arial Narrow" w:hAnsi="Arial Narrow"/>
          <w:sz w:val="21"/>
          <w:szCs w:val="21"/>
        </w:rPr>
        <w:t xml:space="preserve">En </w:t>
      </w:r>
      <w:r w:rsidR="003F27C1" w:rsidRPr="00C62145">
        <w:rPr>
          <w:rFonts w:ascii="Arial Narrow" w:hAnsi="Arial Narrow"/>
          <w:sz w:val="21"/>
          <w:szCs w:val="21"/>
        </w:rPr>
        <w:t>razón</w:t>
      </w:r>
      <w:r w:rsidRPr="00C62145">
        <w:rPr>
          <w:rFonts w:ascii="Arial Narrow" w:hAnsi="Arial Narrow"/>
          <w:sz w:val="21"/>
          <w:szCs w:val="21"/>
        </w:rPr>
        <w:t xml:space="preserve"> a que el oferente </w:t>
      </w:r>
      <w:r w:rsidR="00BA19D4" w:rsidRPr="00C62145">
        <w:rPr>
          <w:rFonts w:ascii="Arial Narrow" w:hAnsi="Arial Narrow" w:cs="Calibri"/>
          <w:b/>
          <w:color w:val="000000"/>
          <w:sz w:val="21"/>
          <w:szCs w:val="21"/>
        </w:rPr>
        <w:t>GESTION CONSULTORES E INTERVENTORES S.A.S</w:t>
      </w:r>
      <w:r w:rsidRPr="00C62145">
        <w:rPr>
          <w:rFonts w:ascii="Arial Narrow" w:hAnsi="Arial Narrow"/>
          <w:sz w:val="21"/>
          <w:szCs w:val="21"/>
        </w:rPr>
        <w:t xml:space="preserve">, acredita </w:t>
      </w:r>
      <w:r w:rsidR="00EE3FA7" w:rsidRPr="00C62145">
        <w:rPr>
          <w:rFonts w:ascii="Arial Narrow" w:hAnsi="Arial Narrow"/>
          <w:sz w:val="21"/>
          <w:szCs w:val="21"/>
        </w:rPr>
        <w:t xml:space="preserve">experiencia especifica por valor de </w:t>
      </w:r>
      <w:r w:rsidR="00BC6D00" w:rsidRPr="00C62145">
        <w:rPr>
          <w:rFonts w:ascii="Arial Narrow" w:hAnsi="Arial Narrow"/>
          <w:b/>
          <w:sz w:val="21"/>
          <w:szCs w:val="21"/>
        </w:rPr>
        <w:t>1.141,39</w:t>
      </w:r>
      <w:r w:rsidR="00EE3FA7" w:rsidRPr="00C62145">
        <w:rPr>
          <w:rFonts w:ascii="Arial Narrow" w:hAnsi="Arial Narrow"/>
          <w:b/>
          <w:sz w:val="21"/>
          <w:szCs w:val="21"/>
        </w:rPr>
        <w:t xml:space="preserve"> SMMLV, </w:t>
      </w:r>
      <w:r w:rsidR="00EE3FA7" w:rsidRPr="00C62145">
        <w:rPr>
          <w:rFonts w:ascii="Arial Narrow" w:hAnsi="Arial Narrow"/>
          <w:sz w:val="21"/>
          <w:szCs w:val="21"/>
        </w:rPr>
        <w:t xml:space="preserve">lo cual equivale a más de una vez el valor del presupuesto oficial, de acuerdo a lo estipulado en los pliegos de condiciones se tomará como factor de calificación el máximo, esto es </w:t>
      </w:r>
      <w:r w:rsidR="00EE3FA7" w:rsidRPr="00C62145">
        <w:rPr>
          <w:rFonts w:ascii="Arial Narrow" w:hAnsi="Arial Narrow"/>
          <w:b/>
          <w:color w:val="FF0000"/>
          <w:sz w:val="21"/>
          <w:szCs w:val="21"/>
        </w:rPr>
        <w:t xml:space="preserve">290 puntos. </w:t>
      </w:r>
      <w:r w:rsidR="00EE3FA7" w:rsidRPr="00C62145">
        <w:rPr>
          <w:rFonts w:ascii="Arial Narrow" w:hAnsi="Arial Narrow"/>
          <w:b/>
          <w:sz w:val="21"/>
          <w:szCs w:val="21"/>
        </w:rPr>
        <w:t xml:space="preserve"> </w:t>
      </w:r>
    </w:p>
    <w:p w14:paraId="57F1EE61" w14:textId="77777777" w:rsidR="00EE3FA7" w:rsidRPr="00C62145" w:rsidRDefault="00EE3FA7" w:rsidP="00F030C6">
      <w:pPr>
        <w:spacing w:after="0" w:line="240" w:lineRule="auto"/>
        <w:contextualSpacing/>
        <w:jc w:val="both"/>
        <w:rPr>
          <w:rFonts w:ascii="Arial Narrow" w:hAnsi="Arial Narrow"/>
          <w:b/>
          <w:bCs/>
          <w:sz w:val="21"/>
          <w:szCs w:val="21"/>
        </w:rPr>
      </w:pPr>
    </w:p>
    <w:p w14:paraId="7752D939" w14:textId="77777777" w:rsidR="00EE3FA7" w:rsidRPr="00C62145" w:rsidRDefault="00EE3FA7" w:rsidP="00F030C6">
      <w:pPr>
        <w:spacing w:after="0" w:line="240" w:lineRule="auto"/>
        <w:contextualSpacing/>
        <w:jc w:val="both"/>
        <w:rPr>
          <w:rFonts w:ascii="Arial Narrow" w:hAnsi="Arial Narrow"/>
          <w:b/>
          <w:bCs/>
          <w:sz w:val="21"/>
          <w:szCs w:val="21"/>
          <w:u w:val="single"/>
        </w:rPr>
      </w:pPr>
      <w:r w:rsidRPr="00C62145">
        <w:rPr>
          <w:rFonts w:ascii="Arial Narrow" w:hAnsi="Arial Narrow"/>
          <w:b/>
          <w:bCs/>
          <w:sz w:val="21"/>
          <w:szCs w:val="21"/>
          <w:u w:val="single"/>
        </w:rPr>
        <w:t>POR NUMERO DE CONTRATOS EJECUTADOS DE EXPERIENCIA ESPECIFICA: (200 PUNTOS)</w:t>
      </w:r>
    </w:p>
    <w:p w14:paraId="406465AE" w14:textId="77777777" w:rsidR="00EE3FA7" w:rsidRPr="00C62145" w:rsidRDefault="00EE3FA7" w:rsidP="00F030C6">
      <w:pPr>
        <w:spacing w:after="0" w:line="240" w:lineRule="auto"/>
        <w:contextualSpacing/>
        <w:jc w:val="both"/>
        <w:rPr>
          <w:rFonts w:ascii="Arial Narrow" w:hAnsi="Arial Narrow"/>
          <w:b/>
          <w:bCs/>
          <w:sz w:val="21"/>
          <w:szCs w:val="21"/>
        </w:rPr>
      </w:pPr>
    </w:p>
    <w:p w14:paraId="669D955B" w14:textId="77777777" w:rsidR="00EE3FA7" w:rsidRPr="00C62145" w:rsidRDefault="00EE3FA7" w:rsidP="00F030C6">
      <w:pPr>
        <w:spacing w:after="0" w:line="240" w:lineRule="auto"/>
        <w:contextualSpacing/>
        <w:jc w:val="both"/>
        <w:rPr>
          <w:rFonts w:ascii="Arial Narrow" w:hAnsi="Arial Narrow"/>
          <w:bCs/>
          <w:sz w:val="21"/>
          <w:szCs w:val="21"/>
        </w:rPr>
      </w:pPr>
      <w:r w:rsidRPr="00C62145">
        <w:rPr>
          <w:rFonts w:ascii="Arial Narrow" w:hAnsi="Arial Narrow"/>
          <w:bCs/>
          <w:sz w:val="21"/>
          <w:szCs w:val="21"/>
        </w:rPr>
        <w:t xml:space="preserve">El pliego dispone: </w:t>
      </w:r>
    </w:p>
    <w:p w14:paraId="7A1042C3" w14:textId="049016DA" w:rsidR="00EE3FA7" w:rsidRPr="00C62145" w:rsidRDefault="00EE3FA7" w:rsidP="00F030C6">
      <w:pPr>
        <w:spacing w:after="0" w:line="240" w:lineRule="auto"/>
        <w:contextualSpacing/>
        <w:jc w:val="both"/>
        <w:rPr>
          <w:rFonts w:ascii="Arial Narrow" w:hAnsi="Arial Narrow"/>
          <w:bCs/>
          <w:sz w:val="21"/>
          <w:szCs w:val="21"/>
        </w:rPr>
      </w:pPr>
    </w:p>
    <w:p w14:paraId="7612082E" w14:textId="35DAC8AE" w:rsidR="00BA19D4" w:rsidRPr="00C62145" w:rsidRDefault="00BA19D4" w:rsidP="00C62145">
      <w:pPr>
        <w:numPr>
          <w:ilvl w:val="0"/>
          <w:numId w:val="24"/>
        </w:numPr>
        <w:spacing w:after="0" w:line="240" w:lineRule="auto"/>
        <w:contextualSpacing/>
        <w:jc w:val="both"/>
        <w:rPr>
          <w:rFonts w:ascii="Arial Narrow" w:hAnsi="Arial Narrow"/>
          <w:i/>
          <w:sz w:val="21"/>
          <w:szCs w:val="21"/>
        </w:rPr>
      </w:pPr>
      <w:r w:rsidRPr="00C62145">
        <w:rPr>
          <w:rFonts w:ascii="Arial Narrow" w:hAnsi="Arial Narrow"/>
          <w:i/>
          <w:sz w:val="21"/>
          <w:szCs w:val="21"/>
        </w:rPr>
        <w:t>El oferente que cumpla o acredite experiencia especifica anterior en 2 contratos se le asignaran 200 puntos.</w:t>
      </w:r>
    </w:p>
    <w:p w14:paraId="2CD0D143" w14:textId="77777777" w:rsidR="00BA19D4" w:rsidRPr="00C62145" w:rsidRDefault="00BA19D4" w:rsidP="00C62145">
      <w:pPr>
        <w:numPr>
          <w:ilvl w:val="0"/>
          <w:numId w:val="24"/>
        </w:numPr>
        <w:spacing w:after="0" w:line="240" w:lineRule="auto"/>
        <w:contextualSpacing/>
        <w:jc w:val="both"/>
        <w:rPr>
          <w:rFonts w:ascii="Arial Narrow" w:hAnsi="Arial Narrow"/>
          <w:i/>
          <w:sz w:val="21"/>
          <w:szCs w:val="21"/>
        </w:rPr>
      </w:pPr>
      <w:r w:rsidRPr="00C62145">
        <w:rPr>
          <w:rFonts w:ascii="Arial Narrow" w:hAnsi="Arial Narrow"/>
          <w:i/>
          <w:sz w:val="21"/>
          <w:szCs w:val="21"/>
        </w:rPr>
        <w:t>El oferente que cumpla o acredite experiencia anterior en un (1) contratos se le asignaran 100 puntos.</w:t>
      </w:r>
    </w:p>
    <w:p w14:paraId="6FC32BFE" w14:textId="77777777" w:rsidR="00EE3FA7" w:rsidRPr="00C62145" w:rsidRDefault="00EE3FA7" w:rsidP="00F030C6">
      <w:pPr>
        <w:spacing w:after="0" w:line="240" w:lineRule="auto"/>
        <w:contextualSpacing/>
        <w:jc w:val="both"/>
        <w:rPr>
          <w:rFonts w:ascii="Arial Narrow" w:hAnsi="Arial Narrow"/>
          <w:b/>
          <w:bCs/>
          <w:sz w:val="21"/>
          <w:szCs w:val="21"/>
        </w:rPr>
      </w:pPr>
    </w:p>
    <w:p w14:paraId="2D7BA583" w14:textId="44B09B79" w:rsidR="00EE3FA7" w:rsidRPr="00C62145" w:rsidRDefault="00EE3FA7" w:rsidP="00F030C6">
      <w:pPr>
        <w:pStyle w:val="NormalWeb"/>
        <w:spacing w:before="0" w:beforeAutospacing="0" w:after="0" w:afterAutospacing="0"/>
        <w:jc w:val="both"/>
        <w:rPr>
          <w:rFonts w:ascii="Arial Narrow" w:hAnsi="Arial Narrow"/>
          <w:b/>
          <w:sz w:val="21"/>
          <w:szCs w:val="21"/>
        </w:rPr>
      </w:pPr>
      <w:r w:rsidRPr="00C62145">
        <w:rPr>
          <w:rFonts w:ascii="Arial Narrow" w:hAnsi="Arial Narrow"/>
          <w:sz w:val="21"/>
          <w:szCs w:val="21"/>
        </w:rPr>
        <w:t xml:space="preserve">En razón a que el oferente </w:t>
      </w:r>
      <w:r w:rsidR="00BA19D4" w:rsidRPr="00C62145">
        <w:rPr>
          <w:rFonts w:ascii="Arial Narrow" w:hAnsi="Arial Narrow" w:cs="Calibri"/>
          <w:b/>
          <w:color w:val="000000"/>
          <w:sz w:val="21"/>
          <w:szCs w:val="21"/>
          <w:lang w:val="es-CO"/>
        </w:rPr>
        <w:t>GESTION CONSULTORES E INTERVENTORES S.A.S</w:t>
      </w:r>
      <w:r w:rsidRPr="00C62145">
        <w:rPr>
          <w:rFonts w:ascii="Arial Narrow" w:hAnsi="Arial Narrow"/>
          <w:sz w:val="21"/>
          <w:szCs w:val="21"/>
        </w:rPr>
        <w:t xml:space="preserve">, acredita experiencia especifica en </w:t>
      </w:r>
      <w:r w:rsidR="00BA19D4" w:rsidRPr="00C62145">
        <w:rPr>
          <w:rFonts w:ascii="Arial Narrow" w:hAnsi="Arial Narrow"/>
          <w:sz w:val="21"/>
          <w:szCs w:val="21"/>
        </w:rPr>
        <w:t>dos</w:t>
      </w:r>
      <w:r w:rsidRPr="00C62145">
        <w:rPr>
          <w:rFonts w:ascii="Arial Narrow" w:hAnsi="Arial Narrow"/>
          <w:sz w:val="21"/>
          <w:szCs w:val="21"/>
        </w:rPr>
        <w:t xml:space="preserve"> (</w:t>
      </w:r>
      <w:r w:rsidR="00BA19D4" w:rsidRPr="00C62145">
        <w:rPr>
          <w:rFonts w:ascii="Arial Narrow" w:hAnsi="Arial Narrow"/>
          <w:sz w:val="21"/>
          <w:szCs w:val="21"/>
        </w:rPr>
        <w:t>2</w:t>
      </w:r>
      <w:r w:rsidRPr="00C62145">
        <w:rPr>
          <w:rFonts w:ascii="Arial Narrow" w:hAnsi="Arial Narrow"/>
          <w:sz w:val="21"/>
          <w:szCs w:val="21"/>
        </w:rPr>
        <w:t xml:space="preserve">) contratos, de acuerdo a lo estipulado en los pliegos de condiciones se tomará como factor de calificación el máximo, esto es </w:t>
      </w:r>
      <w:r w:rsidRPr="00C62145">
        <w:rPr>
          <w:rFonts w:ascii="Arial Narrow" w:hAnsi="Arial Narrow"/>
          <w:b/>
          <w:color w:val="FF0000"/>
          <w:sz w:val="21"/>
          <w:szCs w:val="21"/>
        </w:rPr>
        <w:t xml:space="preserve">200 puntos. </w:t>
      </w:r>
      <w:r w:rsidRPr="00C62145">
        <w:rPr>
          <w:rFonts w:ascii="Arial Narrow" w:hAnsi="Arial Narrow"/>
          <w:b/>
          <w:sz w:val="21"/>
          <w:szCs w:val="21"/>
        </w:rPr>
        <w:t xml:space="preserve"> </w:t>
      </w:r>
    </w:p>
    <w:p w14:paraId="4649531D" w14:textId="77777777" w:rsidR="00C62145" w:rsidRPr="00C62145" w:rsidRDefault="00C62145" w:rsidP="00F030C6">
      <w:pPr>
        <w:pStyle w:val="NormalWeb"/>
        <w:spacing w:before="0" w:beforeAutospacing="0" w:after="0" w:afterAutospacing="0"/>
        <w:jc w:val="both"/>
        <w:rPr>
          <w:rFonts w:ascii="Arial Narrow" w:hAnsi="Arial Narrow"/>
          <w:sz w:val="21"/>
          <w:szCs w:val="21"/>
        </w:rPr>
      </w:pPr>
    </w:p>
    <w:p w14:paraId="7B895E57" w14:textId="77777777" w:rsidR="00EE3FA7" w:rsidRPr="00C62145" w:rsidRDefault="00EE3FA7" w:rsidP="00F030C6">
      <w:pPr>
        <w:spacing w:after="0" w:line="240" w:lineRule="auto"/>
        <w:contextualSpacing/>
        <w:jc w:val="both"/>
        <w:rPr>
          <w:rFonts w:ascii="Arial Narrow" w:hAnsi="Arial Narrow"/>
          <w:b/>
          <w:bCs/>
          <w:sz w:val="21"/>
          <w:szCs w:val="21"/>
        </w:rPr>
      </w:pPr>
      <w:r w:rsidRPr="00C62145">
        <w:rPr>
          <w:rFonts w:ascii="Arial Narrow" w:hAnsi="Arial Narrow"/>
          <w:b/>
          <w:bCs/>
          <w:sz w:val="21"/>
          <w:szCs w:val="21"/>
          <w:lang w:val="es-CO"/>
        </w:rPr>
        <w:t xml:space="preserve">EXPERIENCIA ESPECÍFICA DE LOS PROFESIONALES DEL EQUIPO DE TRABAJO: (400 PUNTOS) </w:t>
      </w:r>
    </w:p>
    <w:p w14:paraId="5FF521F2" w14:textId="77777777" w:rsidR="00EE3FA7" w:rsidRPr="00C62145" w:rsidRDefault="00EE3FA7" w:rsidP="00F030C6">
      <w:pPr>
        <w:spacing w:after="0" w:line="240" w:lineRule="auto"/>
        <w:contextualSpacing/>
        <w:jc w:val="both"/>
        <w:rPr>
          <w:rFonts w:ascii="Arial Narrow" w:hAnsi="Arial Narrow"/>
          <w:b/>
          <w:bCs/>
          <w:sz w:val="21"/>
          <w:szCs w:val="21"/>
          <w:lang w:val="es-MX"/>
        </w:rPr>
      </w:pPr>
    </w:p>
    <w:p w14:paraId="5A2421F2" w14:textId="3D03C50E" w:rsidR="00EE3FA7" w:rsidRPr="00C62145" w:rsidRDefault="00794566" w:rsidP="00F030C6">
      <w:pPr>
        <w:spacing w:after="0" w:line="240" w:lineRule="auto"/>
        <w:contextualSpacing/>
        <w:jc w:val="both"/>
        <w:rPr>
          <w:rFonts w:ascii="Arial Narrow" w:hAnsi="Arial Narrow"/>
          <w:b/>
          <w:bCs/>
          <w:sz w:val="21"/>
          <w:szCs w:val="21"/>
          <w:lang w:val="es-CO"/>
        </w:rPr>
      </w:pPr>
      <w:r w:rsidRPr="00C62145">
        <w:rPr>
          <w:rFonts w:ascii="Arial Narrow" w:hAnsi="Arial Narrow"/>
          <w:b/>
          <w:bCs/>
          <w:sz w:val="21"/>
          <w:szCs w:val="21"/>
          <w:lang w:val="es-CO"/>
        </w:rPr>
        <w:t>DIRECTOR DE INTERVENTORIA (2</w:t>
      </w:r>
      <w:r w:rsidR="00617A0B" w:rsidRPr="00C62145">
        <w:rPr>
          <w:rFonts w:ascii="Arial Narrow" w:hAnsi="Arial Narrow"/>
          <w:b/>
          <w:bCs/>
          <w:sz w:val="21"/>
          <w:szCs w:val="21"/>
          <w:lang w:val="es-CO"/>
        </w:rPr>
        <w:t>5</w:t>
      </w:r>
      <w:r w:rsidR="00EE3FA7" w:rsidRPr="00C62145">
        <w:rPr>
          <w:rFonts w:ascii="Arial Narrow" w:hAnsi="Arial Narrow"/>
          <w:b/>
          <w:bCs/>
          <w:sz w:val="21"/>
          <w:szCs w:val="21"/>
          <w:lang w:val="es-CO"/>
        </w:rPr>
        <w:t>0 puntos):</w:t>
      </w:r>
    </w:p>
    <w:p w14:paraId="3737235F" w14:textId="77777777" w:rsidR="00EE3FA7" w:rsidRPr="00C62145" w:rsidRDefault="00EE3FA7" w:rsidP="00F030C6">
      <w:pPr>
        <w:spacing w:after="0" w:line="240" w:lineRule="auto"/>
        <w:contextualSpacing/>
        <w:jc w:val="both"/>
        <w:rPr>
          <w:rFonts w:ascii="Arial Narrow" w:hAnsi="Arial Narrow"/>
          <w:b/>
          <w:bCs/>
          <w:sz w:val="21"/>
          <w:szCs w:val="21"/>
          <w:lang w:val="es-CO"/>
        </w:rPr>
      </w:pPr>
    </w:p>
    <w:p w14:paraId="5954C0E9" w14:textId="77777777" w:rsidR="00EE3FA7" w:rsidRPr="00C62145" w:rsidRDefault="00EE3FA7" w:rsidP="00F030C6">
      <w:pPr>
        <w:spacing w:after="0" w:line="240" w:lineRule="auto"/>
        <w:contextualSpacing/>
        <w:jc w:val="both"/>
        <w:rPr>
          <w:rFonts w:ascii="Arial Narrow" w:hAnsi="Arial Narrow"/>
          <w:b/>
          <w:bCs/>
          <w:sz w:val="21"/>
          <w:szCs w:val="21"/>
        </w:rPr>
      </w:pPr>
      <w:r w:rsidRPr="00C62145">
        <w:rPr>
          <w:rFonts w:ascii="Arial Narrow" w:hAnsi="Arial Narrow"/>
          <w:b/>
          <w:bCs/>
          <w:sz w:val="21"/>
          <w:szCs w:val="21"/>
        </w:rPr>
        <w:t xml:space="preserve">El pliego de condiciones dispone: </w:t>
      </w:r>
    </w:p>
    <w:p w14:paraId="23799CD6" w14:textId="77777777" w:rsidR="00EE3FA7" w:rsidRPr="00F030C6" w:rsidRDefault="00EE3FA7" w:rsidP="00F030C6">
      <w:pPr>
        <w:spacing w:after="0" w:line="240" w:lineRule="auto"/>
        <w:contextualSpacing/>
        <w:jc w:val="both"/>
        <w:rPr>
          <w:rFonts w:ascii="Arial Narrow" w:hAnsi="Arial Narrow"/>
          <w:b/>
          <w:bCs/>
        </w:rPr>
      </w:pPr>
    </w:p>
    <w:tbl>
      <w:tblPr>
        <w:tblW w:w="5000" w:type="pct"/>
        <w:jc w:val="center"/>
        <w:tblLayout w:type="fixed"/>
        <w:tblCellMar>
          <w:left w:w="70" w:type="dxa"/>
          <w:right w:w="70" w:type="dxa"/>
        </w:tblCellMar>
        <w:tblLook w:val="04A0" w:firstRow="1" w:lastRow="0" w:firstColumn="1" w:lastColumn="0" w:noHBand="0" w:noVBand="1"/>
      </w:tblPr>
      <w:tblGrid>
        <w:gridCol w:w="1970"/>
        <w:gridCol w:w="955"/>
        <w:gridCol w:w="493"/>
        <w:gridCol w:w="413"/>
        <w:gridCol w:w="475"/>
        <w:gridCol w:w="530"/>
        <w:gridCol w:w="526"/>
        <w:gridCol w:w="530"/>
        <w:gridCol w:w="524"/>
        <w:gridCol w:w="521"/>
        <w:gridCol w:w="697"/>
        <w:gridCol w:w="1194"/>
      </w:tblGrid>
      <w:tr w:rsidR="00BC6D00" w:rsidRPr="00C62145" w14:paraId="3A7DE580" w14:textId="77777777" w:rsidTr="000D6F74">
        <w:trPr>
          <w:trHeight w:val="490"/>
          <w:jc w:val="center"/>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14:paraId="52023A28"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pacing w:val="1"/>
                <w:sz w:val="18"/>
              </w:rPr>
              <w:t>DIRECTOR DE CONSULTORÍA</w:t>
            </w:r>
          </w:p>
        </w:tc>
      </w:tr>
      <w:tr w:rsidR="00BC6D00" w:rsidRPr="00C62145" w14:paraId="47521CE6" w14:textId="77777777" w:rsidTr="000D6F74">
        <w:trPr>
          <w:trHeight w:val="330"/>
          <w:jc w:val="center"/>
        </w:trPr>
        <w:tc>
          <w:tcPr>
            <w:tcW w:w="1116" w:type="pct"/>
            <w:vMerge w:val="restart"/>
            <w:tcBorders>
              <w:top w:val="nil"/>
              <w:left w:val="single" w:sz="4" w:space="0" w:color="auto"/>
              <w:bottom w:val="single" w:sz="4" w:space="0" w:color="auto"/>
              <w:right w:val="single" w:sz="4" w:space="0" w:color="auto"/>
            </w:tcBorders>
            <w:vAlign w:val="center"/>
            <w:hideMark/>
          </w:tcPr>
          <w:p w14:paraId="0ADA3898"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z w:val="18"/>
              </w:rPr>
              <w:t xml:space="preserve">Debe ser contadora publica </w:t>
            </w:r>
            <w:proofErr w:type="spellStart"/>
            <w:r w:rsidRPr="00C62145">
              <w:rPr>
                <w:rFonts w:ascii="Arial Narrow" w:hAnsi="Arial Narrow"/>
                <w:b/>
                <w:bCs/>
                <w:i/>
                <w:color w:val="000000"/>
                <w:sz w:val="18"/>
              </w:rPr>
              <w:t>ó</w:t>
            </w:r>
            <w:proofErr w:type="spellEnd"/>
            <w:r w:rsidRPr="00C62145">
              <w:rPr>
                <w:rFonts w:ascii="Arial Narrow" w:hAnsi="Arial Narrow"/>
                <w:b/>
                <w:bCs/>
                <w:i/>
                <w:color w:val="000000"/>
                <w:sz w:val="18"/>
              </w:rPr>
              <w:t xml:space="preserve"> o administradora de empresas en los términos del Anexo No. 01 del pliego </w:t>
            </w:r>
          </w:p>
          <w:p w14:paraId="70B9D191" w14:textId="77777777" w:rsidR="00BC6D00" w:rsidRPr="00C62145" w:rsidRDefault="00BC6D00" w:rsidP="00F030C6">
            <w:pPr>
              <w:spacing w:after="0" w:line="240" w:lineRule="auto"/>
              <w:jc w:val="both"/>
              <w:rPr>
                <w:rFonts w:ascii="Arial Narrow" w:hAnsi="Arial Narrow"/>
                <w:b/>
                <w:bCs/>
                <w:i/>
                <w:color w:val="000000"/>
                <w:sz w:val="18"/>
              </w:rPr>
            </w:pPr>
          </w:p>
        </w:tc>
        <w:tc>
          <w:tcPr>
            <w:tcW w:w="541" w:type="pct"/>
            <w:tcBorders>
              <w:top w:val="nil"/>
              <w:left w:val="nil"/>
              <w:bottom w:val="single" w:sz="4" w:space="0" w:color="auto"/>
              <w:right w:val="single" w:sz="4" w:space="0" w:color="auto"/>
            </w:tcBorders>
            <w:shd w:val="clear" w:color="auto" w:fill="BFBFBF"/>
            <w:vAlign w:val="center"/>
            <w:hideMark/>
          </w:tcPr>
          <w:p w14:paraId="23A9AA47"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Años Adicionales de Experiencia general</w:t>
            </w:r>
          </w:p>
        </w:tc>
        <w:tc>
          <w:tcPr>
            <w:tcW w:w="279" w:type="pct"/>
            <w:tcBorders>
              <w:top w:val="nil"/>
              <w:left w:val="nil"/>
              <w:bottom w:val="single" w:sz="4" w:space="0" w:color="auto"/>
              <w:right w:val="single" w:sz="4" w:space="0" w:color="auto"/>
            </w:tcBorders>
            <w:shd w:val="clear" w:color="auto" w:fill="BFBFBF"/>
            <w:vAlign w:val="center"/>
          </w:tcPr>
          <w:p w14:paraId="3EF63059"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w:t>
            </w:r>
          </w:p>
        </w:tc>
        <w:tc>
          <w:tcPr>
            <w:tcW w:w="234" w:type="pct"/>
            <w:tcBorders>
              <w:top w:val="nil"/>
              <w:left w:val="nil"/>
              <w:bottom w:val="single" w:sz="4" w:space="0" w:color="auto"/>
              <w:right w:val="single" w:sz="4" w:space="0" w:color="auto"/>
            </w:tcBorders>
            <w:shd w:val="clear" w:color="auto" w:fill="BFBFBF"/>
            <w:vAlign w:val="center"/>
          </w:tcPr>
          <w:p w14:paraId="05A995E9"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3</w:t>
            </w:r>
          </w:p>
        </w:tc>
        <w:tc>
          <w:tcPr>
            <w:tcW w:w="268" w:type="pct"/>
            <w:tcBorders>
              <w:top w:val="nil"/>
              <w:left w:val="nil"/>
              <w:bottom w:val="single" w:sz="4" w:space="0" w:color="auto"/>
              <w:right w:val="single" w:sz="4" w:space="0" w:color="auto"/>
            </w:tcBorders>
            <w:shd w:val="clear" w:color="auto" w:fill="BFBFBF"/>
            <w:vAlign w:val="center"/>
          </w:tcPr>
          <w:p w14:paraId="55E8BB5F"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4</w:t>
            </w:r>
          </w:p>
        </w:tc>
        <w:tc>
          <w:tcPr>
            <w:tcW w:w="300" w:type="pct"/>
            <w:tcBorders>
              <w:top w:val="nil"/>
              <w:left w:val="nil"/>
              <w:bottom w:val="single" w:sz="4" w:space="0" w:color="auto"/>
              <w:right w:val="single" w:sz="4" w:space="0" w:color="auto"/>
            </w:tcBorders>
            <w:shd w:val="clear" w:color="auto" w:fill="BFBFBF"/>
            <w:vAlign w:val="center"/>
          </w:tcPr>
          <w:p w14:paraId="5C692066"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5</w:t>
            </w:r>
          </w:p>
        </w:tc>
        <w:tc>
          <w:tcPr>
            <w:tcW w:w="298" w:type="pct"/>
            <w:tcBorders>
              <w:top w:val="nil"/>
              <w:left w:val="nil"/>
              <w:bottom w:val="single" w:sz="4" w:space="0" w:color="auto"/>
              <w:right w:val="single" w:sz="4" w:space="0" w:color="auto"/>
            </w:tcBorders>
            <w:shd w:val="clear" w:color="auto" w:fill="BFBFBF"/>
            <w:vAlign w:val="center"/>
          </w:tcPr>
          <w:p w14:paraId="480CD0AE"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6</w:t>
            </w:r>
          </w:p>
        </w:tc>
        <w:tc>
          <w:tcPr>
            <w:tcW w:w="300" w:type="pct"/>
            <w:tcBorders>
              <w:top w:val="nil"/>
              <w:left w:val="nil"/>
              <w:bottom w:val="single" w:sz="4" w:space="0" w:color="auto"/>
              <w:right w:val="single" w:sz="4" w:space="0" w:color="auto"/>
            </w:tcBorders>
            <w:shd w:val="clear" w:color="auto" w:fill="BFBFBF"/>
            <w:vAlign w:val="center"/>
          </w:tcPr>
          <w:p w14:paraId="2EAE8512"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7</w:t>
            </w:r>
          </w:p>
        </w:tc>
        <w:tc>
          <w:tcPr>
            <w:tcW w:w="297" w:type="pct"/>
            <w:tcBorders>
              <w:top w:val="nil"/>
              <w:left w:val="nil"/>
              <w:bottom w:val="single" w:sz="4" w:space="0" w:color="auto"/>
              <w:right w:val="single" w:sz="4" w:space="0" w:color="auto"/>
            </w:tcBorders>
            <w:shd w:val="clear" w:color="auto" w:fill="BFBFBF"/>
            <w:vAlign w:val="center"/>
          </w:tcPr>
          <w:p w14:paraId="7833BF8E"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8</w:t>
            </w:r>
          </w:p>
        </w:tc>
        <w:tc>
          <w:tcPr>
            <w:tcW w:w="295" w:type="pct"/>
            <w:tcBorders>
              <w:top w:val="nil"/>
              <w:left w:val="nil"/>
              <w:bottom w:val="single" w:sz="4" w:space="0" w:color="auto"/>
              <w:right w:val="single" w:sz="4" w:space="0" w:color="auto"/>
            </w:tcBorders>
            <w:shd w:val="clear" w:color="auto" w:fill="BFBFBF"/>
            <w:vAlign w:val="center"/>
          </w:tcPr>
          <w:p w14:paraId="74489761"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9</w:t>
            </w:r>
          </w:p>
        </w:tc>
        <w:tc>
          <w:tcPr>
            <w:tcW w:w="394" w:type="pct"/>
            <w:tcBorders>
              <w:top w:val="nil"/>
              <w:left w:val="nil"/>
              <w:bottom w:val="single" w:sz="4" w:space="0" w:color="auto"/>
              <w:right w:val="single" w:sz="4" w:space="0" w:color="auto"/>
            </w:tcBorders>
            <w:shd w:val="clear" w:color="auto" w:fill="BFBFBF"/>
            <w:vAlign w:val="center"/>
          </w:tcPr>
          <w:p w14:paraId="1FE45A8D"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10</w:t>
            </w:r>
          </w:p>
        </w:tc>
        <w:tc>
          <w:tcPr>
            <w:tcW w:w="678" w:type="pct"/>
            <w:tcBorders>
              <w:top w:val="nil"/>
              <w:left w:val="nil"/>
              <w:bottom w:val="single" w:sz="4" w:space="0" w:color="auto"/>
              <w:right w:val="single" w:sz="4" w:space="0" w:color="auto"/>
            </w:tcBorders>
            <w:vAlign w:val="center"/>
            <w:hideMark/>
          </w:tcPr>
          <w:p w14:paraId="1672A5DF"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 máximo</w:t>
            </w:r>
          </w:p>
        </w:tc>
      </w:tr>
      <w:tr w:rsidR="00BC6D00" w:rsidRPr="00C62145" w14:paraId="6A8C91C4" w14:textId="77777777" w:rsidTr="000D6F74">
        <w:trPr>
          <w:trHeight w:val="541"/>
          <w:jc w:val="center"/>
        </w:trPr>
        <w:tc>
          <w:tcPr>
            <w:tcW w:w="1116" w:type="pct"/>
            <w:vMerge/>
            <w:tcBorders>
              <w:top w:val="nil"/>
              <w:left w:val="single" w:sz="4" w:space="0" w:color="auto"/>
              <w:bottom w:val="single" w:sz="4" w:space="0" w:color="auto"/>
              <w:right w:val="single" w:sz="4" w:space="0" w:color="auto"/>
            </w:tcBorders>
            <w:vAlign w:val="center"/>
            <w:hideMark/>
          </w:tcPr>
          <w:p w14:paraId="342B88EF" w14:textId="77777777" w:rsidR="00BC6D00" w:rsidRPr="00C62145" w:rsidRDefault="00BC6D00" w:rsidP="00F030C6">
            <w:pPr>
              <w:spacing w:after="0" w:line="240" w:lineRule="auto"/>
              <w:rPr>
                <w:rFonts w:ascii="Arial Narrow" w:hAnsi="Arial Narrow"/>
                <w:b/>
                <w:bCs/>
                <w:i/>
                <w:color w:val="000000"/>
                <w:sz w:val="18"/>
              </w:rPr>
            </w:pPr>
          </w:p>
        </w:tc>
        <w:tc>
          <w:tcPr>
            <w:tcW w:w="541" w:type="pct"/>
            <w:tcBorders>
              <w:top w:val="nil"/>
              <w:left w:val="nil"/>
              <w:bottom w:val="single" w:sz="4" w:space="0" w:color="auto"/>
              <w:right w:val="single" w:sz="4" w:space="0" w:color="auto"/>
            </w:tcBorders>
            <w:vAlign w:val="center"/>
            <w:hideMark/>
          </w:tcPr>
          <w:p w14:paraId="05310973"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w:t>
            </w:r>
          </w:p>
        </w:tc>
        <w:tc>
          <w:tcPr>
            <w:tcW w:w="279" w:type="pct"/>
            <w:tcBorders>
              <w:top w:val="nil"/>
              <w:left w:val="nil"/>
              <w:bottom w:val="single" w:sz="4" w:space="0" w:color="auto"/>
              <w:right w:val="single" w:sz="4" w:space="0" w:color="auto"/>
            </w:tcBorders>
            <w:vAlign w:val="center"/>
          </w:tcPr>
          <w:p w14:paraId="45444556"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20</w:t>
            </w:r>
          </w:p>
        </w:tc>
        <w:tc>
          <w:tcPr>
            <w:tcW w:w="234" w:type="pct"/>
            <w:tcBorders>
              <w:top w:val="nil"/>
              <w:left w:val="nil"/>
              <w:bottom w:val="single" w:sz="4" w:space="0" w:color="auto"/>
              <w:right w:val="single" w:sz="4" w:space="0" w:color="auto"/>
            </w:tcBorders>
            <w:vAlign w:val="center"/>
          </w:tcPr>
          <w:p w14:paraId="6724D5CC"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30</w:t>
            </w:r>
          </w:p>
        </w:tc>
        <w:tc>
          <w:tcPr>
            <w:tcW w:w="268" w:type="pct"/>
            <w:tcBorders>
              <w:top w:val="nil"/>
              <w:left w:val="nil"/>
              <w:bottom w:val="single" w:sz="4" w:space="0" w:color="auto"/>
              <w:right w:val="single" w:sz="4" w:space="0" w:color="auto"/>
            </w:tcBorders>
            <w:vAlign w:val="center"/>
          </w:tcPr>
          <w:p w14:paraId="0B2ADFFC"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40</w:t>
            </w:r>
          </w:p>
        </w:tc>
        <w:tc>
          <w:tcPr>
            <w:tcW w:w="300" w:type="pct"/>
            <w:tcBorders>
              <w:top w:val="nil"/>
              <w:left w:val="nil"/>
              <w:bottom w:val="single" w:sz="4" w:space="0" w:color="auto"/>
              <w:right w:val="single" w:sz="4" w:space="0" w:color="auto"/>
            </w:tcBorders>
            <w:vAlign w:val="center"/>
          </w:tcPr>
          <w:p w14:paraId="06DF771B"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50</w:t>
            </w:r>
          </w:p>
        </w:tc>
        <w:tc>
          <w:tcPr>
            <w:tcW w:w="298" w:type="pct"/>
            <w:tcBorders>
              <w:top w:val="nil"/>
              <w:left w:val="nil"/>
              <w:bottom w:val="single" w:sz="4" w:space="0" w:color="auto"/>
              <w:right w:val="single" w:sz="4" w:space="0" w:color="auto"/>
            </w:tcBorders>
            <w:vAlign w:val="center"/>
          </w:tcPr>
          <w:p w14:paraId="45E8EEE5"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70</w:t>
            </w:r>
          </w:p>
        </w:tc>
        <w:tc>
          <w:tcPr>
            <w:tcW w:w="300" w:type="pct"/>
            <w:tcBorders>
              <w:top w:val="nil"/>
              <w:left w:val="nil"/>
              <w:bottom w:val="single" w:sz="4" w:space="0" w:color="auto"/>
              <w:right w:val="single" w:sz="4" w:space="0" w:color="auto"/>
            </w:tcBorders>
            <w:vAlign w:val="center"/>
          </w:tcPr>
          <w:p w14:paraId="1421A7DA"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90</w:t>
            </w:r>
          </w:p>
        </w:tc>
        <w:tc>
          <w:tcPr>
            <w:tcW w:w="297" w:type="pct"/>
            <w:tcBorders>
              <w:top w:val="nil"/>
              <w:left w:val="nil"/>
              <w:bottom w:val="single" w:sz="4" w:space="0" w:color="auto"/>
              <w:right w:val="single" w:sz="4" w:space="0" w:color="auto"/>
            </w:tcBorders>
            <w:vAlign w:val="center"/>
          </w:tcPr>
          <w:p w14:paraId="6A3115CF"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110</w:t>
            </w:r>
          </w:p>
        </w:tc>
        <w:tc>
          <w:tcPr>
            <w:tcW w:w="295" w:type="pct"/>
            <w:tcBorders>
              <w:top w:val="nil"/>
              <w:left w:val="nil"/>
              <w:bottom w:val="single" w:sz="4" w:space="0" w:color="auto"/>
              <w:right w:val="single" w:sz="4" w:space="0" w:color="auto"/>
            </w:tcBorders>
            <w:vAlign w:val="center"/>
          </w:tcPr>
          <w:p w14:paraId="781E8834"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130</w:t>
            </w:r>
          </w:p>
        </w:tc>
        <w:tc>
          <w:tcPr>
            <w:tcW w:w="394" w:type="pct"/>
            <w:tcBorders>
              <w:top w:val="nil"/>
              <w:left w:val="nil"/>
              <w:bottom w:val="single" w:sz="4" w:space="0" w:color="auto"/>
              <w:right w:val="single" w:sz="4" w:space="0" w:color="auto"/>
            </w:tcBorders>
            <w:vAlign w:val="center"/>
          </w:tcPr>
          <w:p w14:paraId="465C2335"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150</w:t>
            </w:r>
          </w:p>
        </w:tc>
        <w:tc>
          <w:tcPr>
            <w:tcW w:w="678" w:type="pct"/>
            <w:tcBorders>
              <w:top w:val="nil"/>
              <w:left w:val="nil"/>
              <w:bottom w:val="single" w:sz="4" w:space="0" w:color="auto"/>
              <w:right w:val="single" w:sz="4" w:space="0" w:color="auto"/>
            </w:tcBorders>
            <w:vAlign w:val="center"/>
            <w:hideMark/>
          </w:tcPr>
          <w:p w14:paraId="57BF8CE2" w14:textId="77777777" w:rsidR="00BC6D00" w:rsidRPr="00C62145" w:rsidRDefault="00BC6D00" w:rsidP="00F030C6">
            <w:pPr>
              <w:spacing w:after="0" w:line="240" w:lineRule="auto"/>
              <w:jc w:val="center"/>
              <w:rPr>
                <w:rFonts w:ascii="Arial Narrow" w:eastAsia="Calibri" w:hAnsi="Arial Narrow"/>
                <w:i/>
                <w:sz w:val="18"/>
              </w:rPr>
            </w:pPr>
            <w:r w:rsidRPr="00C62145">
              <w:rPr>
                <w:rFonts w:ascii="Arial Narrow" w:eastAsia="Calibri" w:hAnsi="Arial Narrow"/>
                <w:i/>
                <w:sz w:val="18"/>
              </w:rPr>
              <w:t>150</w:t>
            </w:r>
          </w:p>
        </w:tc>
      </w:tr>
      <w:tr w:rsidR="00BC6D00" w:rsidRPr="00C62145" w14:paraId="09DBF848" w14:textId="77777777" w:rsidTr="000D6F74">
        <w:trPr>
          <w:trHeight w:val="300"/>
          <w:jc w:val="center"/>
        </w:trPr>
        <w:tc>
          <w:tcPr>
            <w:tcW w:w="1116" w:type="pct"/>
            <w:tcBorders>
              <w:top w:val="single" w:sz="4" w:space="0" w:color="auto"/>
              <w:left w:val="single" w:sz="4" w:space="0" w:color="auto"/>
              <w:bottom w:val="single" w:sz="4" w:space="0" w:color="auto"/>
              <w:right w:val="single" w:sz="4" w:space="0" w:color="auto"/>
            </w:tcBorders>
            <w:vAlign w:val="center"/>
            <w:hideMark/>
          </w:tcPr>
          <w:p w14:paraId="2DC0F9F9"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z w:val="18"/>
              </w:rPr>
              <w:t>Experiencia Especifica:</w:t>
            </w:r>
          </w:p>
        </w:tc>
        <w:tc>
          <w:tcPr>
            <w:tcW w:w="541" w:type="pct"/>
            <w:tcBorders>
              <w:top w:val="single" w:sz="4" w:space="0" w:color="auto"/>
              <w:left w:val="nil"/>
              <w:bottom w:val="single" w:sz="4" w:space="0" w:color="auto"/>
              <w:right w:val="single" w:sz="4" w:space="0" w:color="auto"/>
            </w:tcBorders>
            <w:shd w:val="clear" w:color="auto" w:fill="BFBFBF"/>
            <w:vAlign w:val="center"/>
            <w:hideMark/>
          </w:tcPr>
          <w:p w14:paraId="5F42A344"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Número de proyectos acreditados como experiencia</w:t>
            </w:r>
          </w:p>
        </w:tc>
        <w:tc>
          <w:tcPr>
            <w:tcW w:w="782" w:type="pct"/>
            <w:gridSpan w:val="3"/>
            <w:tcBorders>
              <w:top w:val="single" w:sz="4" w:space="0" w:color="auto"/>
              <w:left w:val="nil"/>
              <w:bottom w:val="single" w:sz="4" w:space="0" w:color="auto"/>
              <w:right w:val="single" w:sz="4" w:space="0" w:color="auto"/>
            </w:tcBorders>
            <w:shd w:val="clear" w:color="auto" w:fill="BFBFBF"/>
            <w:vAlign w:val="center"/>
          </w:tcPr>
          <w:p w14:paraId="1A7E516E"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3</w:t>
            </w:r>
          </w:p>
        </w:tc>
        <w:tc>
          <w:tcPr>
            <w:tcW w:w="897" w:type="pct"/>
            <w:gridSpan w:val="3"/>
            <w:tcBorders>
              <w:top w:val="single" w:sz="4" w:space="0" w:color="auto"/>
              <w:left w:val="nil"/>
              <w:bottom w:val="single" w:sz="4" w:space="0" w:color="auto"/>
              <w:right w:val="single" w:sz="4" w:space="0" w:color="auto"/>
            </w:tcBorders>
            <w:shd w:val="clear" w:color="auto" w:fill="BFBFBF"/>
            <w:vAlign w:val="center"/>
          </w:tcPr>
          <w:p w14:paraId="7B06A7BF"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4</w:t>
            </w:r>
          </w:p>
        </w:tc>
        <w:tc>
          <w:tcPr>
            <w:tcW w:w="987" w:type="pct"/>
            <w:gridSpan w:val="3"/>
            <w:tcBorders>
              <w:top w:val="single" w:sz="4" w:space="0" w:color="auto"/>
              <w:left w:val="nil"/>
              <w:bottom w:val="single" w:sz="4" w:space="0" w:color="auto"/>
              <w:right w:val="single" w:sz="4" w:space="0" w:color="auto"/>
            </w:tcBorders>
            <w:shd w:val="clear" w:color="auto" w:fill="BFBFBF"/>
            <w:vAlign w:val="center"/>
          </w:tcPr>
          <w:p w14:paraId="495E52D5"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 xml:space="preserve">5 </w:t>
            </w:r>
            <w:proofErr w:type="spellStart"/>
            <w:r w:rsidRPr="00C62145">
              <w:rPr>
                <w:rFonts w:ascii="Arial Narrow" w:hAnsi="Arial Narrow"/>
                <w:b/>
                <w:bCs/>
                <w:i/>
                <w:color w:val="000000"/>
                <w:sz w:val="18"/>
              </w:rPr>
              <w:t>ó</w:t>
            </w:r>
            <w:proofErr w:type="spellEnd"/>
            <w:r w:rsidRPr="00C62145">
              <w:rPr>
                <w:rFonts w:ascii="Arial Narrow" w:hAnsi="Arial Narrow"/>
                <w:b/>
                <w:bCs/>
                <w:i/>
                <w:color w:val="000000"/>
                <w:sz w:val="18"/>
              </w:rPr>
              <w:t xml:space="preserve"> mas</w:t>
            </w:r>
          </w:p>
        </w:tc>
        <w:tc>
          <w:tcPr>
            <w:tcW w:w="678" w:type="pct"/>
            <w:tcBorders>
              <w:top w:val="single" w:sz="4" w:space="0" w:color="auto"/>
              <w:left w:val="nil"/>
              <w:bottom w:val="single" w:sz="4" w:space="0" w:color="auto"/>
              <w:right w:val="single" w:sz="4" w:space="0" w:color="auto"/>
            </w:tcBorders>
            <w:vAlign w:val="center"/>
            <w:hideMark/>
          </w:tcPr>
          <w:p w14:paraId="429C8660"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 máximo</w:t>
            </w:r>
          </w:p>
        </w:tc>
      </w:tr>
      <w:tr w:rsidR="00BC6D00" w:rsidRPr="00C62145" w14:paraId="42FE2A80" w14:textId="77777777" w:rsidTr="000D6F74">
        <w:trPr>
          <w:trHeight w:val="556"/>
          <w:jc w:val="center"/>
        </w:trPr>
        <w:tc>
          <w:tcPr>
            <w:tcW w:w="1116" w:type="pct"/>
            <w:tcBorders>
              <w:top w:val="single" w:sz="4" w:space="0" w:color="auto"/>
              <w:left w:val="single" w:sz="4" w:space="0" w:color="auto"/>
              <w:bottom w:val="single" w:sz="4" w:space="0" w:color="auto"/>
              <w:right w:val="single" w:sz="4" w:space="0" w:color="auto"/>
            </w:tcBorders>
            <w:vAlign w:val="center"/>
            <w:hideMark/>
          </w:tcPr>
          <w:p w14:paraId="56D088BE" w14:textId="77777777" w:rsidR="00BC6D00" w:rsidRPr="00C62145" w:rsidRDefault="00BC6D00" w:rsidP="00F030C6">
            <w:pPr>
              <w:spacing w:after="0" w:line="240" w:lineRule="auto"/>
              <w:jc w:val="both"/>
              <w:rPr>
                <w:rFonts w:ascii="Arial Narrow" w:hAnsi="Arial Narrow"/>
                <w:i/>
                <w:color w:val="000000"/>
                <w:sz w:val="18"/>
              </w:rPr>
            </w:pPr>
            <w:r w:rsidRPr="00C62145">
              <w:rPr>
                <w:rFonts w:ascii="Arial Narrow" w:hAnsi="Arial Narrow"/>
                <w:i/>
                <w:color w:val="000000"/>
                <w:sz w:val="18"/>
              </w:rPr>
              <w:t>Certificar experiencia de acuerdo con los criterios del anexo No. 01 del pliego, requerimientos técnicos en los siguientes montos de contrato.</w:t>
            </w:r>
          </w:p>
        </w:tc>
        <w:tc>
          <w:tcPr>
            <w:tcW w:w="541" w:type="pct"/>
            <w:tcBorders>
              <w:top w:val="single" w:sz="4" w:space="0" w:color="auto"/>
              <w:left w:val="nil"/>
              <w:bottom w:val="single" w:sz="4" w:space="0" w:color="auto"/>
              <w:right w:val="single" w:sz="4" w:space="0" w:color="auto"/>
            </w:tcBorders>
            <w:vAlign w:val="center"/>
            <w:hideMark/>
          </w:tcPr>
          <w:p w14:paraId="191ACFC5"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w:t>
            </w:r>
          </w:p>
        </w:tc>
        <w:tc>
          <w:tcPr>
            <w:tcW w:w="782" w:type="pct"/>
            <w:gridSpan w:val="3"/>
            <w:tcBorders>
              <w:top w:val="single" w:sz="4" w:space="0" w:color="auto"/>
              <w:left w:val="nil"/>
              <w:bottom w:val="single" w:sz="4" w:space="0" w:color="auto"/>
              <w:right w:val="single" w:sz="4" w:space="0" w:color="auto"/>
            </w:tcBorders>
            <w:vAlign w:val="center"/>
          </w:tcPr>
          <w:p w14:paraId="34A17DE0"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50</w:t>
            </w:r>
          </w:p>
        </w:tc>
        <w:tc>
          <w:tcPr>
            <w:tcW w:w="897" w:type="pct"/>
            <w:gridSpan w:val="3"/>
            <w:tcBorders>
              <w:top w:val="single" w:sz="4" w:space="0" w:color="auto"/>
              <w:left w:val="nil"/>
              <w:bottom w:val="single" w:sz="4" w:space="0" w:color="auto"/>
              <w:right w:val="single" w:sz="4" w:space="0" w:color="auto"/>
            </w:tcBorders>
            <w:vAlign w:val="center"/>
          </w:tcPr>
          <w:p w14:paraId="3266D4E4"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75</w:t>
            </w:r>
          </w:p>
        </w:tc>
        <w:tc>
          <w:tcPr>
            <w:tcW w:w="987" w:type="pct"/>
            <w:gridSpan w:val="3"/>
            <w:tcBorders>
              <w:top w:val="single" w:sz="4" w:space="0" w:color="auto"/>
              <w:left w:val="nil"/>
              <w:bottom w:val="single" w:sz="4" w:space="0" w:color="auto"/>
              <w:right w:val="single" w:sz="4" w:space="0" w:color="auto"/>
            </w:tcBorders>
            <w:vAlign w:val="center"/>
          </w:tcPr>
          <w:p w14:paraId="2E01F27D"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100</w:t>
            </w:r>
          </w:p>
        </w:tc>
        <w:tc>
          <w:tcPr>
            <w:tcW w:w="678" w:type="pct"/>
            <w:tcBorders>
              <w:top w:val="single" w:sz="4" w:space="0" w:color="auto"/>
              <w:left w:val="nil"/>
              <w:bottom w:val="single" w:sz="4" w:space="0" w:color="auto"/>
              <w:right w:val="single" w:sz="4" w:space="0" w:color="auto"/>
            </w:tcBorders>
            <w:vAlign w:val="center"/>
            <w:hideMark/>
          </w:tcPr>
          <w:p w14:paraId="1BC08013" w14:textId="77777777" w:rsidR="00BC6D00" w:rsidRPr="00C62145" w:rsidRDefault="00BC6D00" w:rsidP="00F030C6">
            <w:pPr>
              <w:spacing w:after="0" w:line="240" w:lineRule="auto"/>
              <w:jc w:val="center"/>
              <w:rPr>
                <w:rFonts w:ascii="Arial Narrow" w:eastAsia="Calibri" w:hAnsi="Arial Narrow"/>
                <w:i/>
                <w:sz w:val="18"/>
              </w:rPr>
            </w:pPr>
            <w:r w:rsidRPr="00C62145">
              <w:rPr>
                <w:rFonts w:ascii="Arial Narrow" w:eastAsia="Calibri" w:hAnsi="Arial Narrow"/>
                <w:i/>
                <w:sz w:val="18"/>
              </w:rPr>
              <w:t>100</w:t>
            </w:r>
          </w:p>
        </w:tc>
      </w:tr>
    </w:tbl>
    <w:p w14:paraId="5A0D7E97" w14:textId="77777777" w:rsidR="00EE3FA7" w:rsidRPr="00F030C6" w:rsidRDefault="00EE3FA7" w:rsidP="00F030C6">
      <w:pPr>
        <w:spacing w:after="0" w:line="240" w:lineRule="auto"/>
        <w:contextualSpacing/>
        <w:jc w:val="both"/>
        <w:rPr>
          <w:rFonts w:ascii="Arial Narrow" w:hAnsi="Arial Narrow"/>
          <w:b/>
          <w:bCs/>
        </w:rPr>
      </w:pPr>
    </w:p>
    <w:p w14:paraId="52BE3BC0" w14:textId="4EC33591" w:rsidR="00292F20" w:rsidRPr="001879AA" w:rsidRDefault="00EE3FA7" w:rsidP="00F030C6">
      <w:pPr>
        <w:spacing w:after="0" w:line="240" w:lineRule="auto"/>
        <w:contextualSpacing/>
        <w:jc w:val="both"/>
        <w:rPr>
          <w:rFonts w:ascii="Arial Narrow" w:hAnsi="Arial Narrow" w:cs="Calibri"/>
          <w:b/>
          <w:color w:val="FF0000"/>
          <w:sz w:val="21"/>
          <w:szCs w:val="21"/>
        </w:rPr>
      </w:pPr>
      <w:r w:rsidRPr="001879AA">
        <w:rPr>
          <w:rFonts w:ascii="Arial Narrow" w:hAnsi="Arial Narrow"/>
          <w:bCs/>
          <w:sz w:val="21"/>
          <w:szCs w:val="21"/>
        </w:rPr>
        <w:t xml:space="preserve">El oferente </w:t>
      </w:r>
      <w:r w:rsidR="00BA19D4" w:rsidRPr="001879AA">
        <w:rPr>
          <w:rFonts w:ascii="Arial Narrow" w:hAnsi="Arial Narrow" w:cs="Calibri"/>
          <w:b/>
          <w:color w:val="000000"/>
          <w:sz w:val="21"/>
          <w:szCs w:val="21"/>
        </w:rPr>
        <w:t>GESTION CONSULTORES E INTERVENTORES S.A.S</w:t>
      </w:r>
      <w:r w:rsidRPr="001879AA">
        <w:rPr>
          <w:rFonts w:ascii="Arial Narrow" w:hAnsi="Arial Narrow" w:cs="Calibri"/>
          <w:b/>
          <w:color w:val="000000"/>
          <w:sz w:val="21"/>
          <w:szCs w:val="21"/>
        </w:rPr>
        <w:t xml:space="preserve">, </w:t>
      </w:r>
      <w:r w:rsidR="00292F20" w:rsidRPr="001879AA">
        <w:rPr>
          <w:rFonts w:ascii="Arial Narrow" w:hAnsi="Arial Narrow" w:cs="Calibri"/>
          <w:color w:val="000000"/>
          <w:sz w:val="21"/>
          <w:szCs w:val="21"/>
        </w:rPr>
        <w:t xml:space="preserve">aportó </w:t>
      </w:r>
      <w:r w:rsidRPr="001879AA">
        <w:rPr>
          <w:rFonts w:ascii="Arial Narrow" w:hAnsi="Arial Narrow" w:cs="Calibri"/>
          <w:color w:val="000000"/>
          <w:sz w:val="21"/>
          <w:szCs w:val="21"/>
        </w:rPr>
        <w:t xml:space="preserve">un profesional para </w:t>
      </w:r>
      <w:r w:rsidR="00292F20" w:rsidRPr="001879AA">
        <w:rPr>
          <w:rFonts w:ascii="Arial Narrow" w:hAnsi="Arial Narrow" w:cs="Calibri"/>
          <w:color w:val="000000"/>
          <w:sz w:val="21"/>
          <w:szCs w:val="21"/>
        </w:rPr>
        <w:t xml:space="preserve">el cargo de </w:t>
      </w:r>
      <w:r w:rsidR="00292F20" w:rsidRPr="001879AA">
        <w:rPr>
          <w:rFonts w:ascii="Arial Narrow" w:hAnsi="Arial Narrow" w:cs="Calibri"/>
          <w:b/>
          <w:color w:val="000000"/>
          <w:sz w:val="21"/>
          <w:szCs w:val="21"/>
        </w:rPr>
        <w:t>director del proyecto</w:t>
      </w:r>
      <w:r w:rsidR="00292F20" w:rsidRPr="001879AA">
        <w:rPr>
          <w:rFonts w:ascii="Arial Narrow" w:hAnsi="Arial Narrow" w:cs="Calibri"/>
          <w:color w:val="000000"/>
          <w:sz w:val="21"/>
          <w:szCs w:val="21"/>
        </w:rPr>
        <w:t xml:space="preserve"> que acreditó mas de diez (10) años adicionales de experiencia general, por lo que de acuerdo a lo fijado en los pliegos de condiciones definitivos se le otorgará el máximo puntaje en este componente, esto es </w:t>
      </w:r>
      <w:r w:rsidR="00292F20" w:rsidRPr="001879AA">
        <w:rPr>
          <w:rFonts w:ascii="Arial Narrow" w:hAnsi="Arial Narrow" w:cs="Calibri"/>
          <w:b/>
          <w:color w:val="FF0000"/>
          <w:sz w:val="21"/>
          <w:szCs w:val="21"/>
        </w:rPr>
        <w:t xml:space="preserve">150 puntos. </w:t>
      </w:r>
    </w:p>
    <w:p w14:paraId="670706DF" w14:textId="77777777" w:rsidR="00EE3FA7" w:rsidRPr="001879AA" w:rsidRDefault="00EE3FA7" w:rsidP="00F030C6">
      <w:pPr>
        <w:spacing w:after="0" w:line="240" w:lineRule="auto"/>
        <w:contextualSpacing/>
        <w:jc w:val="both"/>
        <w:rPr>
          <w:rFonts w:ascii="Arial Narrow" w:hAnsi="Arial Narrow"/>
          <w:b/>
          <w:bCs/>
          <w:color w:val="FF0000"/>
          <w:sz w:val="21"/>
          <w:szCs w:val="21"/>
        </w:rPr>
      </w:pPr>
    </w:p>
    <w:p w14:paraId="139F75DA" w14:textId="1A0AEF3F" w:rsidR="000E6860" w:rsidRPr="001879AA" w:rsidRDefault="000E6860" w:rsidP="00F030C6">
      <w:pPr>
        <w:spacing w:after="0" w:line="240" w:lineRule="auto"/>
        <w:contextualSpacing/>
        <w:jc w:val="both"/>
        <w:rPr>
          <w:rFonts w:ascii="Arial Narrow" w:hAnsi="Arial Narrow" w:cs="Calibri"/>
          <w:color w:val="000000" w:themeColor="text1"/>
          <w:sz w:val="21"/>
          <w:szCs w:val="21"/>
        </w:rPr>
      </w:pPr>
      <w:r w:rsidRPr="001879AA">
        <w:rPr>
          <w:rFonts w:ascii="Arial Narrow" w:hAnsi="Arial Narrow"/>
          <w:bCs/>
          <w:sz w:val="21"/>
          <w:szCs w:val="21"/>
        </w:rPr>
        <w:lastRenderedPageBreak/>
        <w:t xml:space="preserve">El oferente </w:t>
      </w:r>
      <w:r w:rsidR="00BA19D4" w:rsidRPr="001879AA">
        <w:rPr>
          <w:rFonts w:ascii="Arial Narrow" w:hAnsi="Arial Narrow" w:cs="Calibri"/>
          <w:b/>
          <w:color w:val="000000"/>
          <w:sz w:val="21"/>
          <w:szCs w:val="21"/>
        </w:rPr>
        <w:t>GESTION CONSULTORES E INTERVENTORES S.A.S</w:t>
      </w:r>
      <w:r w:rsidRPr="001879AA">
        <w:rPr>
          <w:rFonts w:ascii="Arial Narrow" w:hAnsi="Arial Narrow" w:cs="Calibri"/>
          <w:b/>
          <w:color w:val="000000"/>
          <w:sz w:val="21"/>
          <w:szCs w:val="21"/>
        </w:rPr>
        <w:t xml:space="preserve">, </w:t>
      </w:r>
      <w:r w:rsidRPr="001879AA">
        <w:rPr>
          <w:rFonts w:ascii="Arial Narrow" w:hAnsi="Arial Narrow" w:cs="Calibri"/>
          <w:color w:val="000000"/>
          <w:sz w:val="21"/>
          <w:szCs w:val="21"/>
        </w:rPr>
        <w:t>aportó un profesional para el cargo de director del proyecto que acreditó</w:t>
      </w:r>
      <w:r w:rsidR="00DB15AE" w:rsidRPr="001879AA">
        <w:rPr>
          <w:rFonts w:ascii="Arial Narrow" w:hAnsi="Arial Narrow" w:cs="Calibri"/>
          <w:color w:val="000000"/>
          <w:sz w:val="21"/>
          <w:szCs w:val="21"/>
        </w:rPr>
        <w:t xml:space="preserve"> 3 proyectos como experiencia especifica, por lo que de acuerdo a lo dispuesto en el pliego de condiciones se le otorgará </w:t>
      </w:r>
      <w:r w:rsidR="00DB15AE" w:rsidRPr="001879AA">
        <w:rPr>
          <w:rFonts w:ascii="Arial Narrow" w:hAnsi="Arial Narrow" w:cs="Calibri"/>
          <w:b/>
          <w:color w:val="FF0000"/>
          <w:sz w:val="21"/>
          <w:szCs w:val="21"/>
        </w:rPr>
        <w:t xml:space="preserve">50 puntos, </w:t>
      </w:r>
      <w:r w:rsidR="00DB15AE" w:rsidRPr="001879AA">
        <w:rPr>
          <w:rFonts w:ascii="Arial Narrow" w:hAnsi="Arial Narrow" w:cs="Calibri"/>
          <w:color w:val="000000" w:themeColor="text1"/>
          <w:sz w:val="21"/>
          <w:szCs w:val="21"/>
        </w:rPr>
        <w:t>en este componente:</w:t>
      </w:r>
    </w:p>
    <w:p w14:paraId="6778E1B1" w14:textId="77777777" w:rsidR="00DB15AE" w:rsidRPr="001879AA" w:rsidRDefault="00DB15AE" w:rsidP="00F030C6">
      <w:pPr>
        <w:spacing w:after="0" w:line="240" w:lineRule="auto"/>
        <w:contextualSpacing/>
        <w:jc w:val="both"/>
        <w:rPr>
          <w:rFonts w:ascii="Arial Narrow" w:hAnsi="Arial Narrow"/>
          <w:bCs/>
          <w:color w:val="000000" w:themeColor="text1"/>
          <w:sz w:val="21"/>
          <w:szCs w:val="21"/>
        </w:rPr>
      </w:pPr>
    </w:p>
    <w:p w14:paraId="237737AB" w14:textId="4923067B" w:rsidR="00DB15AE" w:rsidRPr="001879AA" w:rsidRDefault="00C62145" w:rsidP="00F030C6">
      <w:pPr>
        <w:spacing w:after="0" w:line="240" w:lineRule="auto"/>
        <w:contextualSpacing/>
        <w:jc w:val="both"/>
        <w:rPr>
          <w:rFonts w:ascii="Arial Narrow" w:hAnsi="Arial Narrow"/>
          <w:b/>
          <w:bCs/>
          <w:color w:val="FF0000"/>
          <w:sz w:val="21"/>
          <w:szCs w:val="21"/>
        </w:rPr>
      </w:pPr>
      <w:r w:rsidRPr="001879AA">
        <w:rPr>
          <w:rFonts w:ascii="Arial Narrow" w:hAnsi="Arial Narrow"/>
          <w:b/>
          <w:bCs/>
          <w:color w:val="000000" w:themeColor="text1"/>
          <w:sz w:val="21"/>
          <w:szCs w:val="21"/>
        </w:rPr>
        <w:t>TOTAL,</w:t>
      </w:r>
      <w:r w:rsidR="004866EB" w:rsidRPr="001879AA">
        <w:rPr>
          <w:rFonts w:ascii="Arial Narrow" w:hAnsi="Arial Narrow"/>
          <w:b/>
          <w:bCs/>
          <w:color w:val="000000" w:themeColor="text1"/>
          <w:sz w:val="21"/>
          <w:szCs w:val="21"/>
        </w:rPr>
        <w:t xml:space="preserve"> </w:t>
      </w:r>
      <w:r w:rsidR="00DB15AE" w:rsidRPr="001879AA">
        <w:rPr>
          <w:rFonts w:ascii="Arial Narrow" w:hAnsi="Arial Narrow"/>
          <w:b/>
          <w:bCs/>
          <w:color w:val="000000" w:themeColor="text1"/>
          <w:sz w:val="21"/>
          <w:szCs w:val="21"/>
        </w:rPr>
        <w:t xml:space="preserve">PUNTAJE DIRECTOR DE OBRA </w:t>
      </w:r>
      <w:r w:rsidR="00DB15AE" w:rsidRPr="001879AA">
        <w:rPr>
          <w:rFonts w:ascii="Arial Narrow" w:hAnsi="Arial Narrow"/>
          <w:b/>
          <w:bCs/>
          <w:color w:val="FF0000"/>
          <w:sz w:val="21"/>
          <w:szCs w:val="21"/>
        </w:rPr>
        <w:t xml:space="preserve">200 PUNTOS </w:t>
      </w:r>
    </w:p>
    <w:p w14:paraId="0E186F70" w14:textId="5FBC6750" w:rsidR="000E6860" w:rsidRPr="001879AA" w:rsidRDefault="000E6860" w:rsidP="00F030C6">
      <w:pPr>
        <w:spacing w:after="0" w:line="240" w:lineRule="auto"/>
        <w:contextualSpacing/>
        <w:jc w:val="both"/>
        <w:rPr>
          <w:rFonts w:ascii="Arial Narrow" w:hAnsi="Arial Narrow"/>
          <w:b/>
          <w:bCs/>
          <w:sz w:val="21"/>
          <w:szCs w:val="21"/>
        </w:rPr>
      </w:pPr>
    </w:p>
    <w:p w14:paraId="74D1D9A0" w14:textId="77777777" w:rsidR="00BC6D00" w:rsidRPr="001879AA" w:rsidRDefault="00BC6D00" w:rsidP="00F030C6">
      <w:pPr>
        <w:widowControl w:val="0"/>
        <w:autoSpaceDE w:val="0"/>
        <w:autoSpaceDN w:val="0"/>
        <w:adjustRightInd w:val="0"/>
        <w:spacing w:after="0" w:line="240" w:lineRule="auto"/>
        <w:jc w:val="both"/>
        <w:rPr>
          <w:rFonts w:ascii="Arial Narrow" w:hAnsi="Arial Narrow" w:cs="Tahoma"/>
          <w:b/>
          <w:spacing w:val="-1"/>
          <w:sz w:val="21"/>
          <w:szCs w:val="21"/>
        </w:rPr>
      </w:pPr>
      <w:r w:rsidRPr="001879AA">
        <w:rPr>
          <w:rFonts w:ascii="Arial Narrow" w:hAnsi="Arial Narrow" w:cs="Tahoma"/>
          <w:b/>
          <w:bCs/>
          <w:spacing w:val="-1"/>
          <w:sz w:val="21"/>
          <w:szCs w:val="21"/>
        </w:rPr>
        <w:t>COORDINADOR ZONAL</w:t>
      </w:r>
      <w:r w:rsidRPr="001879AA">
        <w:rPr>
          <w:rFonts w:ascii="Arial Narrow" w:hAnsi="Arial Narrow" w:cs="Tahoma"/>
          <w:b/>
          <w:spacing w:val="-1"/>
          <w:sz w:val="21"/>
          <w:szCs w:val="21"/>
        </w:rPr>
        <w:t xml:space="preserve"> (50 puntos):</w:t>
      </w:r>
    </w:p>
    <w:p w14:paraId="3196C883" w14:textId="77777777" w:rsidR="00BC6D00" w:rsidRPr="00F030C6" w:rsidRDefault="00BC6D00" w:rsidP="00F030C6">
      <w:pPr>
        <w:widowControl w:val="0"/>
        <w:autoSpaceDE w:val="0"/>
        <w:autoSpaceDN w:val="0"/>
        <w:adjustRightInd w:val="0"/>
        <w:spacing w:after="0" w:line="240" w:lineRule="auto"/>
        <w:jc w:val="both"/>
        <w:rPr>
          <w:rFonts w:ascii="Arial Narrow" w:hAnsi="Arial Narrow" w:cs="Tahoma"/>
          <w:b/>
          <w:spacing w:val="-1"/>
        </w:rPr>
      </w:pPr>
    </w:p>
    <w:tbl>
      <w:tblPr>
        <w:tblW w:w="5000" w:type="pct"/>
        <w:jc w:val="center"/>
        <w:tblLayout w:type="fixed"/>
        <w:tblCellMar>
          <w:left w:w="70" w:type="dxa"/>
          <w:right w:w="70" w:type="dxa"/>
        </w:tblCellMar>
        <w:tblLook w:val="04A0" w:firstRow="1" w:lastRow="0" w:firstColumn="1" w:lastColumn="0" w:noHBand="0" w:noVBand="1"/>
      </w:tblPr>
      <w:tblGrid>
        <w:gridCol w:w="1704"/>
        <w:gridCol w:w="1209"/>
        <w:gridCol w:w="906"/>
        <w:gridCol w:w="475"/>
        <w:gridCol w:w="530"/>
        <w:gridCol w:w="1056"/>
        <w:gridCol w:w="1045"/>
        <w:gridCol w:w="699"/>
        <w:gridCol w:w="1204"/>
      </w:tblGrid>
      <w:tr w:rsidR="00BC6D00" w:rsidRPr="00C62145" w14:paraId="3CF2B5C7" w14:textId="77777777" w:rsidTr="000D6F74">
        <w:trPr>
          <w:trHeight w:val="490"/>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009706F6"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pacing w:val="1"/>
                <w:sz w:val="18"/>
              </w:rPr>
              <w:t>COORDINADOR ZONAL</w:t>
            </w:r>
          </w:p>
        </w:tc>
      </w:tr>
      <w:tr w:rsidR="00BC6D00" w:rsidRPr="00C62145" w14:paraId="07DADEC2" w14:textId="77777777" w:rsidTr="000D6F74">
        <w:trPr>
          <w:trHeight w:val="330"/>
          <w:jc w:val="center"/>
        </w:trPr>
        <w:tc>
          <w:tcPr>
            <w:tcW w:w="965" w:type="pct"/>
            <w:vMerge w:val="restart"/>
            <w:tcBorders>
              <w:top w:val="nil"/>
              <w:left w:val="single" w:sz="4" w:space="0" w:color="auto"/>
              <w:bottom w:val="single" w:sz="4" w:space="0" w:color="auto"/>
              <w:right w:val="single" w:sz="4" w:space="0" w:color="auto"/>
            </w:tcBorders>
            <w:vAlign w:val="center"/>
            <w:hideMark/>
          </w:tcPr>
          <w:p w14:paraId="463465CA"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z w:val="18"/>
              </w:rPr>
              <w:t xml:space="preserve">Debe ser ingeniero Eléctrico </w:t>
            </w:r>
            <w:proofErr w:type="spellStart"/>
            <w:r w:rsidRPr="00C62145">
              <w:rPr>
                <w:rFonts w:ascii="Arial Narrow" w:hAnsi="Arial Narrow"/>
                <w:b/>
                <w:bCs/>
                <w:i/>
                <w:color w:val="000000"/>
                <w:sz w:val="18"/>
              </w:rPr>
              <w:t>ó</w:t>
            </w:r>
            <w:proofErr w:type="spellEnd"/>
            <w:r w:rsidRPr="00C62145">
              <w:rPr>
                <w:rFonts w:ascii="Arial Narrow" w:hAnsi="Arial Narrow"/>
                <w:b/>
                <w:bCs/>
                <w:i/>
                <w:color w:val="000000"/>
                <w:sz w:val="18"/>
              </w:rPr>
              <w:t xml:space="preserve"> electricista en los términos del Anexo No. 01 del pliego </w:t>
            </w:r>
          </w:p>
          <w:p w14:paraId="6331DB29" w14:textId="77777777" w:rsidR="00BC6D00" w:rsidRPr="00C62145" w:rsidRDefault="00BC6D00" w:rsidP="00F030C6">
            <w:pPr>
              <w:spacing w:after="0" w:line="240" w:lineRule="auto"/>
              <w:jc w:val="both"/>
              <w:rPr>
                <w:rFonts w:ascii="Arial Narrow" w:hAnsi="Arial Narrow"/>
                <w:b/>
                <w:bCs/>
                <w:i/>
                <w:color w:val="000000"/>
                <w:sz w:val="18"/>
              </w:rPr>
            </w:pPr>
          </w:p>
        </w:tc>
        <w:tc>
          <w:tcPr>
            <w:tcW w:w="685" w:type="pct"/>
            <w:tcBorders>
              <w:top w:val="nil"/>
              <w:left w:val="nil"/>
              <w:bottom w:val="single" w:sz="4" w:space="0" w:color="auto"/>
              <w:right w:val="single" w:sz="4" w:space="0" w:color="auto"/>
            </w:tcBorders>
            <w:shd w:val="clear" w:color="auto" w:fill="BFBFBF"/>
            <w:vAlign w:val="center"/>
            <w:hideMark/>
          </w:tcPr>
          <w:p w14:paraId="0AB19980"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Años Adicionales de Experiencia general</w:t>
            </w:r>
          </w:p>
        </w:tc>
        <w:tc>
          <w:tcPr>
            <w:tcW w:w="513" w:type="pct"/>
            <w:tcBorders>
              <w:top w:val="nil"/>
              <w:left w:val="nil"/>
              <w:bottom w:val="single" w:sz="4" w:space="0" w:color="auto"/>
              <w:right w:val="single" w:sz="4" w:space="0" w:color="auto"/>
            </w:tcBorders>
            <w:shd w:val="clear" w:color="auto" w:fill="BFBFBF"/>
            <w:vAlign w:val="center"/>
          </w:tcPr>
          <w:p w14:paraId="5A5A82AA"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w:t>
            </w:r>
          </w:p>
        </w:tc>
        <w:tc>
          <w:tcPr>
            <w:tcW w:w="569" w:type="pct"/>
            <w:gridSpan w:val="2"/>
            <w:tcBorders>
              <w:top w:val="nil"/>
              <w:left w:val="nil"/>
              <w:bottom w:val="single" w:sz="4" w:space="0" w:color="auto"/>
              <w:right w:val="single" w:sz="4" w:space="0" w:color="auto"/>
            </w:tcBorders>
            <w:shd w:val="clear" w:color="auto" w:fill="BFBFBF"/>
            <w:vAlign w:val="center"/>
          </w:tcPr>
          <w:p w14:paraId="5D539251"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w:t>
            </w:r>
          </w:p>
        </w:tc>
        <w:tc>
          <w:tcPr>
            <w:tcW w:w="598" w:type="pct"/>
            <w:tcBorders>
              <w:top w:val="nil"/>
              <w:left w:val="nil"/>
              <w:bottom w:val="single" w:sz="4" w:space="0" w:color="auto"/>
              <w:right w:val="single" w:sz="4" w:space="0" w:color="auto"/>
            </w:tcBorders>
            <w:shd w:val="clear" w:color="auto" w:fill="BFBFBF"/>
            <w:vAlign w:val="center"/>
          </w:tcPr>
          <w:p w14:paraId="6A21101B"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3</w:t>
            </w:r>
          </w:p>
        </w:tc>
        <w:tc>
          <w:tcPr>
            <w:tcW w:w="592" w:type="pct"/>
            <w:tcBorders>
              <w:top w:val="nil"/>
              <w:left w:val="nil"/>
              <w:bottom w:val="single" w:sz="4" w:space="0" w:color="auto"/>
              <w:right w:val="single" w:sz="4" w:space="0" w:color="auto"/>
            </w:tcBorders>
            <w:shd w:val="clear" w:color="auto" w:fill="BFBFBF"/>
            <w:vAlign w:val="center"/>
          </w:tcPr>
          <w:p w14:paraId="1173BE1E"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4</w:t>
            </w:r>
          </w:p>
        </w:tc>
        <w:tc>
          <w:tcPr>
            <w:tcW w:w="396" w:type="pct"/>
            <w:tcBorders>
              <w:top w:val="nil"/>
              <w:left w:val="nil"/>
              <w:bottom w:val="single" w:sz="4" w:space="0" w:color="auto"/>
              <w:right w:val="single" w:sz="4" w:space="0" w:color="auto"/>
            </w:tcBorders>
            <w:shd w:val="clear" w:color="auto" w:fill="BFBFBF"/>
            <w:vAlign w:val="center"/>
          </w:tcPr>
          <w:p w14:paraId="2051445D"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5</w:t>
            </w:r>
          </w:p>
        </w:tc>
        <w:tc>
          <w:tcPr>
            <w:tcW w:w="682" w:type="pct"/>
            <w:tcBorders>
              <w:top w:val="nil"/>
              <w:left w:val="nil"/>
              <w:bottom w:val="single" w:sz="4" w:space="0" w:color="auto"/>
              <w:right w:val="single" w:sz="4" w:space="0" w:color="auto"/>
            </w:tcBorders>
            <w:vAlign w:val="center"/>
            <w:hideMark/>
          </w:tcPr>
          <w:p w14:paraId="68B877DA"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 máximo</w:t>
            </w:r>
          </w:p>
        </w:tc>
      </w:tr>
      <w:tr w:rsidR="00BC6D00" w:rsidRPr="00C62145" w14:paraId="1730AC25" w14:textId="77777777" w:rsidTr="000D6F74">
        <w:trPr>
          <w:trHeight w:val="541"/>
          <w:jc w:val="center"/>
        </w:trPr>
        <w:tc>
          <w:tcPr>
            <w:tcW w:w="965" w:type="pct"/>
            <w:vMerge/>
            <w:tcBorders>
              <w:top w:val="nil"/>
              <w:left w:val="single" w:sz="4" w:space="0" w:color="auto"/>
              <w:bottom w:val="single" w:sz="4" w:space="0" w:color="auto"/>
              <w:right w:val="single" w:sz="4" w:space="0" w:color="auto"/>
            </w:tcBorders>
            <w:vAlign w:val="center"/>
            <w:hideMark/>
          </w:tcPr>
          <w:p w14:paraId="72A075EA" w14:textId="77777777" w:rsidR="00BC6D00" w:rsidRPr="00C62145" w:rsidRDefault="00BC6D00" w:rsidP="00F030C6">
            <w:pPr>
              <w:spacing w:after="0" w:line="240" w:lineRule="auto"/>
              <w:rPr>
                <w:rFonts w:ascii="Arial Narrow" w:hAnsi="Arial Narrow"/>
                <w:b/>
                <w:bCs/>
                <w:i/>
                <w:color w:val="000000"/>
                <w:sz w:val="18"/>
              </w:rPr>
            </w:pPr>
          </w:p>
        </w:tc>
        <w:tc>
          <w:tcPr>
            <w:tcW w:w="685" w:type="pct"/>
            <w:tcBorders>
              <w:top w:val="nil"/>
              <w:left w:val="nil"/>
              <w:bottom w:val="single" w:sz="4" w:space="0" w:color="auto"/>
              <w:right w:val="single" w:sz="4" w:space="0" w:color="auto"/>
            </w:tcBorders>
            <w:vAlign w:val="center"/>
            <w:hideMark/>
          </w:tcPr>
          <w:p w14:paraId="10D8901E"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w:t>
            </w:r>
          </w:p>
        </w:tc>
        <w:tc>
          <w:tcPr>
            <w:tcW w:w="513" w:type="pct"/>
            <w:tcBorders>
              <w:top w:val="nil"/>
              <w:left w:val="nil"/>
              <w:bottom w:val="single" w:sz="4" w:space="0" w:color="auto"/>
              <w:right w:val="single" w:sz="4" w:space="0" w:color="auto"/>
            </w:tcBorders>
            <w:vAlign w:val="center"/>
          </w:tcPr>
          <w:p w14:paraId="5F1D76FC"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05</w:t>
            </w:r>
          </w:p>
        </w:tc>
        <w:tc>
          <w:tcPr>
            <w:tcW w:w="569" w:type="pct"/>
            <w:gridSpan w:val="2"/>
            <w:tcBorders>
              <w:top w:val="nil"/>
              <w:left w:val="nil"/>
              <w:bottom w:val="single" w:sz="4" w:space="0" w:color="auto"/>
              <w:right w:val="single" w:sz="4" w:space="0" w:color="auto"/>
            </w:tcBorders>
            <w:vAlign w:val="center"/>
          </w:tcPr>
          <w:p w14:paraId="086A8235"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10</w:t>
            </w:r>
          </w:p>
        </w:tc>
        <w:tc>
          <w:tcPr>
            <w:tcW w:w="598" w:type="pct"/>
            <w:tcBorders>
              <w:top w:val="nil"/>
              <w:left w:val="nil"/>
              <w:bottom w:val="single" w:sz="4" w:space="0" w:color="auto"/>
              <w:right w:val="single" w:sz="4" w:space="0" w:color="auto"/>
            </w:tcBorders>
            <w:vAlign w:val="center"/>
          </w:tcPr>
          <w:p w14:paraId="7911EADD"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15</w:t>
            </w:r>
          </w:p>
        </w:tc>
        <w:tc>
          <w:tcPr>
            <w:tcW w:w="592" w:type="pct"/>
            <w:tcBorders>
              <w:top w:val="nil"/>
              <w:left w:val="nil"/>
              <w:bottom w:val="single" w:sz="4" w:space="0" w:color="auto"/>
              <w:right w:val="single" w:sz="4" w:space="0" w:color="auto"/>
            </w:tcBorders>
            <w:vAlign w:val="center"/>
          </w:tcPr>
          <w:p w14:paraId="3F6C28A8"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20</w:t>
            </w:r>
          </w:p>
        </w:tc>
        <w:tc>
          <w:tcPr>
            <w:tcW w:w="396" w:type="pct"/>
            <w:tcBorders>
              <w:top w:val="nil"/>
              <w:left w:val="nil"/>
              <w:bottom w:val="single" w:sz="4" w:space="0" w:color="auto"/>
              <w:right w:val="single" w:sz="4" w:space="0" w:color="auto"/>
            </w:tcBorders>
            <w:vAlign w:val="center"/>
          </w:tcPr>
          <w:p w14:paraId="33607EFD"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25</w:t>
            </w:r>
          </w:p>
        </w:tc>
        <w:tc>
          <w:tcPr>
            <w:tcW w:w="682" w:type="pct"/>
            <w:tcBorders>
              <w:top w:val="nil"/>
              <w:left w:val="nil"/>
              <w:bottom w:val="single" w:sz="4" w:space="0" w:color="auto"/>
              <w:right w:val="single" w:sz="4" w:space="0" w:color="auto"/>
            </w:tcBorders>
            <w:vAlign w:val="center"/>
            <w:hideMark/>
          </w:tcPr>
          <w:p w14:paraId="17F46E1A" w14:textId="77777777" w:rsidR="00BC6D00" w:rsidRPr="00C62145" w:rsidRDefault="00BC6D00" w:rsidP="00F030C6">
            <w:pPr>
              <w:spacing w:after="0" w:line="240" w:lineRule="auto"/>
              <w:jc w:val="center"/>
              <w:rPr>
                <w:rFonts w:ascii="Arial Narrow" w:eastAsia="Calibri" w:hAnsi="Arial Narrow"/>
                <w:i/>
                <w:sz w:val="18"/>
              </w:rPr>
            </w:pPr>
            <w:r w:rsidRPr="00C62145">
              <w:rPr>
                <w:rFonts w:ascii="Arial Narrow" w:eastAsia="Calibri" w:hAnsi="Arial Narrow"/>
                <w:i/>
                <w:sz w:val="18"/>
              </w:rPr>
              <w:t>25</w:t>
            </w:r>
          </w:p>
        </w:tc>
      </w:tr>
      <w:tr w:rsidR="00BC6D00" w:rsidRPr="00C62145" w14:paraId="58E82AC6" w14:textId="77777777" w:rsidTr="000D6F74">
        <w:trPr>
          <w:trHeight w:val="300"/>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4148D2F8" w14:textId="77777777" w:rsidR="00BC6D00" w:rsidRPr="00C62145" w:rsidRDefault="00BC6D00" w:rsidP="00F030C6">
            <w:pPr>
              <w:spacing w:after="0" w:line="240" w:lineRule="auto"/>
              <w:jc w:val="both"/>
              <w:rPr>
                <w:rFonts w:ascii="Arial Narrow" w:hAnsi="Arial Narrow"/>
                <w:b/>
                <w:bCs/>
                <w:i/>
                <w:color w:val="000000"/>
                <w:sz w:val="18"/>
              </w:rPr>
            </w:pPr>
            <w:r w:rsidRPr="00C62145">
              <w:rPr>
                <w:rFonts w:ascii="Arial Narrow" w:hAnsi="Arial Narrow"/>
                <w:b/>
                <w:bCs/>
                <w:i/>
                <w:color w:val="000000"/>
                <w:sz w:val="18"/>
              </w:rPr>
              <w:t>Experiencia Especifica :</w:t>
            </w:r>
          </w:p>
        </w:tc>
        <w:tc>
          <w:tcPr>
            <w:tcW w:w="685" w:type="pct"/>
            <w:tcBorders>
              <w:top w:val="single" w:sz="4" w:space="0" w:color="auto"/>
              <w:left w:val="nil"/>
              <w:bottom w:val="single" w:sz="4" w:space="0" w:color="auto"/>
              <w:right w:val="single" w:sz="4" w:space="0" w:color="auto"/>
            </w:tcBorders>
            <w:shd w:val="clear" w:color="auto" w:fill="BFBFBF"/>
            <w:vAlign w:val="center"/>
            <w:hideMark/>
          </w:tcPr>
          <w:p w14:paraId="21D25188"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Número de proyectos acreditados como experiencia</w:t>
            </w:r>
          </w:p>
        </w:tc>
        <w:tc>
          <w:tcPr>
            <w:tcW w:w="782" w:type="pct"/>
            <w:gridSpan w:val="2"/>
            <w:tcBorders>
              <w:top w:val="single" w:sz="4" w:space="0" w:color="auto"/>
              <w:left w:val="nil"/>
              <w:bottom w:val="single" w:sz="4" w:space="0" w:color="auto"/>
              <w:right w:val="single" w:sz="4" w:space="0" w:color="auto"/>
            </w:tcBorders>
            <w:shd w:val="clear" w:color="auto" w:fill="BFBFBF"/>
            <w:vAlign w:val="center"/>
          </w:tcPr>
          <w:p w14:paraId="1C8E954A"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w:t>
            </w:r>
          </w:p>
        </w:tc>
        <w:tc>
          <w:tcPr>
            <w:tcW w:w="898" w:type="pct"/>
            <w:gridSpan w:val="2"/>
            <w:tcBorders>
              <w:top w:val="single" w:sz="4" w:space="0" w:color="auto"/>
              <w:left w:val="nil"/>
              <w:bottom w:val="single" w:sz="4" w:space="0" w:color="auto"/>
              <w:right w:val="single" w:sz="4" w:space="0" w:color="auto"/>
            </w:tcBorders>
            <w:shd w:val="clear" w:color="auto" w:fill="BFBFBF"/>
            <w:vAlign w:val="center"/>
          </w:tcPr>
          <w:p w14:paraId="25020B48"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3</w:t>
            </w:r>
          </w:p>
        </w:tc>
        <w:tc>
          <w:tcPr>
            <w:tcW w:w="988" w:type="pct"/>
            <w:gridSpan w:val="2"/>
            <w:tcBorders>
              <w:top w:val="single" w:sz="4" w:space="0" w:color="auto"/>
              <w:left w:val="nil"/>
              <w:bottom w:val="single" w:sz="4" w:space="0" w:color="auto"/>
              <w:right w:val="single" w:sz="4" w:space="0" w:color="auto"/>
            </w:tcBorders>
            <w:shd w:val="clear" w:color="auto" w:fill="BFBFBF"/>
            <w:vAlign w:val="center"/>
          </w:tcPr>
          <w:p w14:paraId="5A778300"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 xml:space="preserve">4  </w:t>
            </w:r>
            <w:proofErr w:type="spellStart"/>
            <w:r w:rsidRPr="00C62145">
              <w:rPr>
                <w:rFonts w:ascii="Arial Narrow" w:hAnsi="Arial Narrow"/>
                <w:b/>
                <w:bCs/>
                <w:i/>
                <w:color w:val="000000"/>
                <w:sz w:val="18"/>
              </w:rPr>
              <w:t>ó</w:t>
            </w:r>
            <w:proofErr w:type="spellEnd"/>
            <w:r w:rsidRPr="00C62145">
              <w:rPr>
                <w:rFonts w:ascii="Arial Narrow" w:hAnsi="Arial Narrow"/>
                <w:b/>
                <w:bCs/>
                <w:i/>
                <w:color w:val="000000"/>
                <w:sz w:val="18"/>
              </w:rPr>
              <w:t xml:space="preserve"> mas</w:t>
            </w:r>
          </w:p>
        </w:tc>
        <w:tc>
          <w:tcPr>
            <w:tcW w:w="682" w:type="pct"/>
            <w:tcBorders>
              <w:top w:val="single" w:sz="4" w:space="0" w:color="auto"/>
              <w:left w:val="nil"/>
              <w:bottom w:val="single" w:sz="4" w:space="0" w:color="auto"/>
              <w:right w:val="single" w:sz="4" w:space="0" w:color="auto"/>
            </w:tcBorders>
            <w:vAlign w:val="center"/>
            <w:hideMark/>
          </w:tcPr>
          <w:p w14:paraId="35E97988"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 máximo</w:t>
            </w:r>
          </w:p>
        </w:tc>
      </w:tr>
      <w:tr w:rsidR="00BC6D00" w:rsidRPr="00C62145" w14:paraId="1AE74431" w14:textId="77777777" w:rsidTr="000D6F74">
        <w:trPr>
          <w:trHeight w:val="556"/>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5DBDDBFF" w14:textId="77777777" w:rsidR="00BC6D00" w:rsidRPr="00C62145" w:rsidRDefault="00BC6D00" w:rsidP="00F030C6">
            <w:pPr>
              <w:spacing w:after="0" w:line="240" w:lineRule="auto"/>
              <w:jc w:val="both"/>
              <w:rPr>
                <w:rFonts w:ascii="Arial Narrow" w:hAnsi="Arial Narrow"/>
                <w:i/>
                <w:color w:val="000000"/>
                <w:sz w:val="18"/>
              </w:rPr>
            </w:pPr>
            <w:r w:rsidRPr="00C62145">
              <w:rPr>
                <w:rFonts w:ascii="Arial Narrow" w:hAnsi="Arial Narrow"/>
                <w:i/>
                <w:color w:val="000000"/>
                <w:sz w:val="18"/>
              </w:rPr>
              <w:t>Certificar experiencia de acuerdo con los criterios del anexo No. 01 del pliego, requerimientos técnicos en los siguientes montos de contrato.</w:t>
            </w:r>
          </w:p>
        </w:tc>
        <w:tc>
          <w:tcPr>
            <w:tcW w:w="685" w:type="pct"/>
            <w:tcBorders>
              <w:top w:val="single" w:sz="4" w:space="0" w:color="auto"/>
              <w:left w:val="nil"/>
              <w:bottom w:val="single" w:sz="4" w:space="0" w:color="auto"/>
              <w:right w:val="single" w:sz="4" w:space="0" w:color="auto"/>
            </w:tcBorders>
            <w:vAlign w:val="center"/>
            <w:hideMark/>
          </w:tcPr>
          <w:p w14:paraId="57ADBF52"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Puntos</w:t>
            </w:r>
          </w:p>
        </w:tc>
        <w:tc>
          <w:tcPr>
            <w:tcW w:w="782" w:type="pct"/>
            <w:gridSpan w:val="2"/>
            <w:tcBorders>
              <w:top w:val="single" w:sz="4" w:space="0" w:color="auto"/>
              <w:left w:val="nil"/>
              <w:bottom w:val="single" w:sz="4" w:space="0" w:color="auto"/>
              <w:right w:val="single" w:sz="4" w:space="0" w:color="auto"/>
            </w:tcBorders>
            <w:vAlign w:val="center"/>
          </w:tcPr>
          <w:p w14:paraId="3F918607"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5</w:t>
            </w:r>
          </w:p>
        </w:tc>
        <w:tc>
          <w:tcPr>
            <w:tcW w:w="898" w:type="pct"/>
            <w:gridSpan w:val="2"/>
            <w:tcBorders>
              <w:top w:val="single" w:sz="4" w:space="0" w:color="auto"/>
              <w:left w:val="nil"/>
              <w:bottom w:val="single" w:sz="4" w:space="0" w:color="auto"/>
              <w:right w:val="single" w:sz="4" w:space="0" w:color="auto"/>
            </w:tcBorders>
            <w:vAlign w:val="center"/>
          </w:tcPr>
          <w:p w14:paraId="4CCFA132"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15</w:t>
            </w:r>
          </w:p>
        </w:tc>
        <w:tc>
          <w:tcPr>
            <w:tcW w:w="988" w:type="pct"/>
            <w:gridSpan w:val="2"/>
            <w:tcBorders>
              <w:top w:val="single" w:sz="4" w:space="0" w:color="auto"/>
              <w:left w:val="nil"/>
              <w:bottom w:val="single" w:sz="4" w:space="0" w:color="auto"/>
              <w:right w:val="single" w:sz="4" w:space="0" w:color="auto"/>
            </w:tcBorders>
            <w:vAlign w:val="center"/>
          </w:tcPr>
          <w:p w14:paraId="5467CF28" w14:textId="77777777" w:rsidR="00BC6D00" w:rsidRPr="00C62145" w:rsidRDefault="00BC6D00" w:rsidP="00F030C6">
            <w:pPr>
              <w:spacing w:after="0" w:line="240" w:lineRule="auto"/>
              <w:jc w:val="center"/>
              <w:rPr>
                <w:rFonts w:ascii="Arial Narrow" w:hAnsi="Arial Narrow"/>
                <w:b/>
                <w:bCs/>
                <w:i/>
                <w:color w:val="000000"/>
                <w:sz w:val="18"/>
              </w:rPr>
            </w:pPr>
            <w:r w:rsidRPr="00C62145">
              <w:rPr>
                <w:rFonts w:ascii="Arial Narrow" w:hAnsi="Arial Narrow"/>
                <w:b/>
                <w:bCs/>
                <w:i/>
                <w:color w:val="000000"/>
                <w:sz w:val="18"/>
              </w:rPr>
              <w:t>25</w:t>
            </w:r>
          </w:p>
        </w:tc>
        <w:tc>
          <w:tcPr>
            <w:tcW w:w="682" w:type="pct"/>
            <w:tcBorders>
              <w:top w:val="single" w:sz="4" w:space="0" w:color="auto"/>
              <w:left w:val="nil"/>
              <w:bottom w:val="single" w:sz="4" w:space="0" w:color="auto"/>
              <w:right w:val="single" w:sz="4" w:space="0" w:color="auto"/>
            </w:tcBorders>
            <w:vAlign w:val="center"/>
            <w:hideMark/>
          </w:tcPr>
          <w:p w14:paraId="2D832320" w14:textId="77777777" w:rsidR="00BC6D00" w:rsidRPr="00C62145" w:rsidRDefault="00BC6D00" w:rsidP="00F030C6">
            <w:pPr>
              <w:spacing w:after="0" w:line="240" w:lineRule="auto"/>
              <w:jc w:val="center"/>
              <w:rPr>
                <w:rFonts w:ascii="Arial Narrow" w:eastAsia="Calibri" w:hAnsi="Arial Narrow"/>
                <w:i/>
                <w:sz w:val="18"/>
              </w:rPr>
            </w:pPr>
            <w:r w:rsidRPr="00C62145">
              <w:rPr>
                <w:rFonts w:ascii="Arial Narrow" w:eastAsia="Calibri" w:hAnsi="Arial Narrow"/>
                <w:i/>
                <w:sz w:val="18"/>
              </w:rPr>
              <w:t>25</w:t>
            </w:r>
          </w:p>
        </w:tc>
      </w:tr>
    </w:tbl>
    <w:p w14:paraId="352FBCCE" w14:textId="77777777" w:rsidR="00BC6D00" w:rsidRPr="00F030C6" w:rsidRDefault="00BC6D00" w:rsidP="00F030C6">
      <w:pPr>
        <w:widowControl w:val="0"/>
        <w:autoSpaceDE w:val="0"/>
        <w:autoSpaceDN w:val="0"/>
        <w:adjustRightInd w:val="0"/>
        <w:spacing w:after="0" w:line="240" w:lineRule="auto"/>
        <w:jc w:val="both"/>
        <w:rPr>
          <w:rFonts w:ascii="Arial Narrow" w:hAnsi="Arial Narrow" w:cs="Tahoma"/>
          <w:b/>
          <w:spacing w:val="-1"/>
        </w:rPr>
      </w:pPr>
    </w:p>
    <w:p w14:paraId="271224D0" w14:textId="74A8E507" w:rsidR="00DB15AE" w:rsidRPr="001879AA" w:rsidRDefault="00DB15AE" w:rsidP="00F030C6">
      <w:pPr>
        <w:spacing w:after="0" w:line="240" w:lineRule="auto"/>
        <w:contextualSpacing/>
        <w:jc w:val="both"/>
        <w:rPr>
          <w:rFonts w:ascii="Arial Narrow" w:hAnsi="Arial Narrow" w:cs="Calibri"/>
          <w:b/>
          <w:color w:val="FF0000"/>
          <w:sz w:val="21"/>
          <w:szCs w:val="21"/>
        </w:rPr>
      </w:pPr>
      <w:r w:rsidRPr="001879AA">
        <w:rPr>
          <w:rFonts w:ascii="Arial Narrow" w:hAnsi="Arial Narrow"/>
          <w:bCs/>
          <w:sz w:val="21"/>
          <w:szCs w:val="21"/>
        </w:rPr>
        <w:t xml:space="preserve">El oferente </w:t>
      </w:r>
      <w:r w:rsidR="00BA19D4" w:rsidRPr="001879AA">
        <w:rPr>
          <w:rFonts w:ascii="Arial Narrow" w:hAnsi="Arial Narrow" w:cs="Calibri"/>
          <w:b/>
          <w:color w:val="000000"/>
          <w:sz w:val="21"/>
          <w:szCs w:val="21"/>
        </w:rPr>
        <w:t>GESTION CONSULTORES E INTERVENTORES S.A.S</w:t>
      </w:r>
      <w:r w:rsidRPr="001879AA">
        <w:rPr>
          <w:rFonts w:ascii="Arial Narrow" w:hAnsi="Arial Narrow" w:cs="Calibri"/>
          <w:b/>
          <w:color w:val="000000"/>
          <w:sz w:val="21"/>
          <w:szCs w:val="21"/>
        </w:rPr>
        <w:t xml:space="preserve">, </w:t>
      </w:r>
      <w:r w:rsidRPr="001879AA">
        <w:rPr>
          <w:rFonts w:ascii="Arial Narrow" w:hAnsi="Arial Narrow" w:cs="Calibri"/>
          <w:color w:val="000000"/>
          <w:sz w:val="21"/>
          <w:szCs w:val="21"/>
        </w:rPr>
        <w:t xml:space="preserve">aportó un profesional para el cargo de </w:t>
      </w:r>
      <w:r w:rsidR="00BC6D00" w:rsidRPr="001879AA">
        <w:rPr>
          <w:rFonts w:ascii="Arial Narrow" w:hAnsi="Arial Narrow" w:cs="Calibri"/>
          <w:b/>
          <w:color w:val="000000"/>
          <w:sz w:val="21"/>
          <w:szCs w:val="21"/>
        </w:rPr>
        <w:t>coordinador zonal</w:t>
      </w:r>
      <w:r w:rsidRPr="001879AA">
        <w:rPr>
          <w:rFonts w:ascii="Arial Narrow" w:hAnsi="Arial Narrow" w:cs="Calibri"/>
          <w:color w:val="000000"/>
          <w:sz w:val="21"/>
          <w:szCs w:val="21"/>
        </w:rPr>
        <w:t xml:space="preserve"> que acreditó </w:t>
      </w:r>
      <w:r w:rsidR="001879AA" w:rsidRPr="001879AA">
        <w:rPr>
          <w:rFonts w:ascii="Arial Narrow" w:hAnsi="Arial Narrow" w:cs="Calibri"/>
          <w:color w:val="000000"/>
          <w:sz w:val="21"/>
          <w:szCs w:val="21"/>
        </w:rPr>
        <w:t>más</w:t>
      </w:r>
      <w:r w:rsidRPr="001879AA">
        <w:rPr>
          <w:rFonts w:ascii="Arial Narrow" w:hAnsi="Arial Narrow" w:cs="Calibri"/>
          <w:color w:val="000000"/>
          <w:sz w:val="21"/>
          <w:szCs w:val="21"/>
        </w:rPr>
        <w:t xml:space="preserve"> de cinco (5) años adicionales de experiencia general, por lo que de acuerdo a lo fijado en los pliegos de condiciones definitivos se le otorgará el máximo puntaje en este componente, esto es </w:t>
      </w:r>
      <w:r w:rsidRPr="001879AA">
        <w:rPr>
          <w:rFonts w:ascii="Arial Narrow" w:hAnsi="Arial Narrow" w:cs="Calibri"/>
          <w:b/>
          <w:color w:val="FF0000"/>
          <w:sz w:val="21"/>
          <w:szCs w:val="21"/>
        </w:rPr>
        <w:t xml:space="preserve">25 puntos. </w:t>
      </w:r>
    </w:p>
    <w:p w14:paraId="7E1AF7D5" w14:textId="77777777" w:rsidR="00DB15AE" w:rsidRPr="001879AA" w:rsidRDefault="00DB15AE" w:rsidP="00F030C6">
      <w:pPr>
        <w:spacing w:after="0" w:line="240" w:lineRule="auto"/>
        <w:contextualSpacing/>
        <w:jc w:val="both"/>
        <w:rPr>
          <w:rFonts w:ascii="Arial Narrow" w:hAnsi="Arial Narrow" w:cs="Calibri"/>
          <w:b/>
          <w:color w:val="FF0000"/>
          <w:sz w:val="21"/>
          <w:szCs w:val="21"/>
        </w:rPr>
      </w:pPr>
    </w:p>
    <w:p w14:paraId="6BA29007" w14:textId="3DA16B94" w:rsidR="00DB15AE" w:rsidRPr="001879AA" w:rsidRDefault="00DB15AE" w:rsidP="00F030C6">
      <w:pPr>
        <w:spacing w:after="0" w:line="240" w:lineRule="auto"/>
        <w:contextualSpacing/>
        <w:jc w:val="both"/>
        <w:rPr>
          <w:rFonts w:ascii="Arial Narrow" w:hAnsi="Arial Narrow" w:cs="Calibri"/>
          <w:color w:val="000000" w:themeColor="text1"/>
          <w:sz w:val="21"/>
          <w:szCs w:val="21"/>
        </w:rPr>
      </w:pPr>
      <w:r w:rsidRPr="001879AA">
        <w:rPr>
          <w:rFonts w:ascii="Arial Narrow" w:hAnsi="Arial Narrow" w:cs="Calibri"/>
          <w:color w:val="000000" w:themeColor="text1"/>
          <w:sz w:val="21"/>
          <w:szCs w:val="21"/>
        </w:rPr>
        <w:t xml:space="preserve">El residente de interventoría 1 acreditó </w:t>
      </w:r>
      <w:r w:rsidR="00B36E93" w:rsidRPr="001879AA">
        <w:rPr>
          <w:rFonts w:ascii="Arial Narrow" w:hAnsi="Arial Narrow" w:cs="Calibri"/>
          <w:color w:val="000000" w:themeColor="text1"/>
          <w:sz w:val="21"/>
          <w:szCs w:val="21"/>
        </w:rPr>
        <w:t xml:space="preserve">dos (2) experiencias </w:t>
      </w:r>
      <w:r w:rsidR="001879AA" w:rsidRPr="001879AA">
        <w:rPr>
          <w:rFonts w:ascii="Arial Narrow" w:hAnsi="Arial Narrow" w:cs="Calibri"/>
          <w:color w:val="000000" w:themeColor="text1"/>
          <w:sz w:val="21"/>
          <w:szCs w:val="21"/>
        </w:rPr>
        <w:t>específicas</w:t>
      </w:r>
      <w:r w:rsidR="004866EB" w:rsidRPr="001879AA">
        <w:rPr>
          <w:rFonts w:ascii="Arial Narrow" w:hAnsi="Arial Narrow" w:cs="Calibri"/>
          <w:color w:val="000000" w:themeColor="text1"/>
          <w:sz w:val="21"/>
          <w:szCs w:val="21"/>
        </w:rPr>
        <w:t>, por</w:t>
      </w:r>
      <w:r w:rsidR="00B36E93" w:rsidRPr="001879AA">
        <w:rPr>
          <w:rFonts w:ascii="Arial Narrow" w:hAnsi="Arial Narrow" w:cs="Calibri"/>
          <w:color w:val="000000"/>
          <w:sz w:val="21"/>
          <w:szCs w:val="21"/>
        </w:rPr>
        <w:t xml:space="preserve"> lo que de acuerdo a lo dispuesto en el pliego de condiciones se le otorgará </w:t>
      </w:r>
      <w:r w:rsidR="004866EB" w:rsidRPr="001879AA">
        <w:rPr>
          <w:rFonts w:ascii="Arial Narrow" w:hAnsi="Arial Narrow" w:cs="Calibri"/>
          <w:b/>
          <w:color w:val="FF0000"/>
          <w:sz w:val="21"/>
          <w:szCs w:val="21"/>
        </w:rPr>
        <w:t xml:space="preserve">5 puntos </w:t>
      </w:r>
      <w:r w:rsidR="00B36E93" w:rsidRPr="001879AA">
        <w:rPr>
          <w:rFonts w:ascii="Arial Narrow" w:hAnsi="Arial Narrow" w:cs="Calibri"/>
          <w:color w:val="000000" w:themeColor="text1"/>
          <w:sz w:val="21"/>
          <w:szCs w:val="21"/>
        </w:rPr>
        <w:t xml:space="preserve">en este componente. </w:t>
      </w:r>
    </w:p>
    <w:p w14:paraId="567C3AE0" w14:textId="77777777" w:rsidR="00292F20" w:rsidRPr="001879AA" w:rsidRDefault="00292F20" w:rsidP="00F030C6">
      <w:pPr>
        <w:spacing w:after="0" w:line="240" w:lineRule="auto"/>
        <w:contextualSpacing/>
        <w:jc w:val="both"/>
        <w:rPr>
          <w:rFonts w:ascii="Arial Narrow" w:hAnsi="Arial Narrow"/>
          <w:b/>
          <w:sz w:val="21"/>
          <w:szCs w:val="21"/>
        </w:rPr>
      </w:pPr>
    </w:p>
    <w:p w14:paraId="76EB9796" w14:textId="10D3443D" w:rsidR="00292F20" w:rsidRPr="001879AA" w:rsidRDefault="00B36E93" w:rsidP="00F030C6">
      <w:pPr>
        <w:spacing w:after="0" w:line="240" w:lineRule="auto"/>
        <w:contextualSpacing/>
        <w:jc w:val="both"/>
        <w:rPr>
          <w:rFonts w:ascii="Arial Narrow" w:hAnsi="Arial Narrow"/>
          <w:b/>
          <w:color w:val="FF0000"/>
          <w:sz w:val="21"/>
          <w:szCs w:val="21"/>
        </w:rPr>
      </w:pPr>
      <w:r w:rsidRPr="001879AA">
        <w:rPr>
          <w:rFonts w:ascii="Arial Narrow" w:hAnsi="Arial Narrow"/>
          <w:b/>
          <w:sz w:val="21"/>
          <w:szCs w:val="21"/>
        </w:rPr>
        <w:t xml:space="preserve">TOTAL, PUNTAJE </w:t>
      </w:r>
      <w:r w:rsidRPr="001879AA">
        <w:rPr>
          <w:rFonts w:ascii="Arial Narrow" w:hAnsi="Arial Narrow"/>
          <w:b/>
          <w:color w:val="FF0000"/>
          <w:sz w:val="21"/>
          <w:szCs w:val="21"/>
        </w:rPr>
        <w:t xml:space="preserve">30 PUNTOS. </w:t>
      </w:r>
    </w:p>
    <w:p w14:paraId="47234B21" w14:textId="77777777" w:rsidR="00292F20" w:rsidRPr="00F030C6" w:rsidRDefault="00292F20" w:rsidP="00F030C6">
      <w:pPr>
        <w:spacing w:after="0" w:line="240" w:lineRule="auto"/>
        <w:contextualSpacing/>
        <w:jc w:val="both"/>
        <w:rPr>
          <w:rFonts w:ascii="Arial Narrow" w:hAnsi="Arial Narrow"/>
          <w:b/>
        </w:rPr>
      </w:pPr>
    </w:p>
    <w:p w14:paraId="300611B9" w14:textId="77777777" w:rsidR="00B36E93" w:rsidRPr="00F030C6" w:rsidRDefault="00B36E93" w:rsidP="00F030C6">
      <w:pPr>
        <w:spacing w:after="0" w:line="240" w:lineRule="auto"/>
        <w:contextualSpacing/>
        <w:jc w:val="both"/>
        <w:rPr>
          <w:rFonts w:ascii="Arial Narrow" w:hAnsi="Arial Narrow"/>
          <w:b/>
        </w:rPr>
      </w:pPr>
    </w:p>
    <w:p w14:paraId="13ED9F0C" w14:textId="77777777" w:rsidR="00BC6D00" w:rsidRPr="001879AA" w:rsidRDefault="00BC6D00" w:rsidP="00F030C6">
      <w:pPr>
        <w:widowControl w:val="0"/>
        <w:autoSpaceDE w:val="0"/>
        <w:autoSpaceDN w:val="0"/>
        <w:adjustRightInd w:val="0"/>
        <w:spacing w:after="0" w:line="240" w:lineRule="auto"/>
        <w:jc w:val="both"/>
        <w:rPr>
          <w:rFonts w:ascii="Arial Narrow" w:hAnsi="Arial Narrow" w:cs="Tahoma"/>
          <w:b/>
          <w:spacing w:val="-1"/>
          <w:sz w:val="21"/>
          <w:szCs w:val="21"/>
        </w:rPr>
      </w:pPr>
      <w:r w:rsidRPr="001879AA">
        <w:rPr>
          <w:rFonts w:ascii="Arial Narrow" w:hAnsi="Arial Narrow" w:cs="Tahoma"/>
          <w:b/>
          <w:bCs/>
          <w:spacing w:val="-1"/>
          <w:sz w:val="21"/>
          <w:szCs w:val="21"/>
        </w:rPr>
        <w:t>COORDINADOR SISTEMAS Y PROCESOS</w:t>
      </w:r>
      <w:r w:rsidRPr="001879AA">
        <w:rPr>
          <w:rFonts w:ascii="Arial Narrow" w:hAnsi="Arial Narrow" w:cs="Tahoma"/>
          <w:b/>
          <w:spacing w:val="-1"/>
          <w:sz w:val="21"/>
          <w:szCs w:val="21"/>
        </w:rPr>
        <w:t xml:space="preserve"> (50 puntos):</w:t>
      </w:r>
    </w:p>
    <w:p w14:paraId="1DFB3C65" w14:textId="77777777" w:rsidR="00BC6D00" w:rsidRPr="001879AA" w:rsidRDefault="00BC6D00" w:rsidP="00F030C6">
      <w:pPr>
        <w:widowControl w:val="0"/>
        <w:autoSpaceDE w:val="0"/>
        <w:autoSpaceDN w:val="0"/>
        <w:adjustRightInd w:val="0"/>
        <w:spacing w:after="0" w:line="240" w:lineRule="auto"/>
        <w:jc w:val="both"/>
        <w:rPr>
          <w:rFonts w:ascii="Arial Narrow" w:hAnsi="Arial Narrow" w:cs="Tahoma"/>
          <w:b/>
          <w:spacing w:val="-1"/>
          <w:sz w:val="21"/>
          <w:szCs w:val="21"/>
        </w:rPr>
      </w:pPr>
    </w:p>
    <w:tbl>
      <w:tblPr>
        <w:tblW w:w="5000" w:type="pct"/>
        <w:jc w:val="center"/>
        <w:tblLayout w:type="fixed"/>
        <w:tblCellMar>
          <w:left w:w="70" w:type="dxa"/>
          <w:right w:w="70" w:type="dxa"/>
        </w:tblCellMar>
        <w:tblLook w:val="04A0" w:firstRow="1" w:lastRow="0" w:firstColumn="1" w:lastColumn="0" w:noHBand="0" w:noVBand="1"/>
      </w:tblPr>
      <w:tblGrid>
        <w:gridCol w:w="1704"/>
        <w:gridCol w:w="1209"/>
        <w:gridCol w:w="906"/>
        <w:gridCol w:w="475"/>
        <w:gridCol w:w="530"/>
        <w:gridCol w:w="1056"/>
        <w:gridCol w:w="1045"/>
        <w:gridCol w:w="699"/>
        <w:gridCol w:w="1204"/>
      </w:tblGrid>
      <w:tr w:rsidR="00BC6D00" w:rsidRPr="001879AA" w14:paraId="6076724C" w14:textId="77777777" w:rsidTr="000D6F74">
        <w:trPr>
          <w:trHeight w:val="490"/>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4A48A889"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pacing w:val="1"/>
                <w:sz w:val="18"/>
                <w:szCs w:val="18"/>
              </w:rPr>
              <w:t>COORDINADOR SISTEMAS Y PROCESOS</w:t>
            </w:r>
          </w:p>
        </w:tc>
      </w:tr>
      <w:tr w:rsidR="00BC6D00" w:rsidRPr="001879AA" w14:paraId="4F580488" w14:textId="77777777" w:rsidTr="000D6F74">
        <w:trPr>
          <w:trHeight w:val="330"/>
          <w:jc w:val="center"/>
        </w:trPr>
        <w:tc>
          <w:tcPr>
            <w:tcW w:w="965" w:type="pct"/>
            <w:vMerge w:val="restart"/>
            <w:tcBorders>
              <w:top w:val="nil"/>
              <w:left w:val="single" w:sz="4" w:space="0" w:color="auto"/>
              <w:bottom w:val="single" w:sz="4" w:space="0" w:color="auto"/>
              <w:right w:val="single" w:sz="4" w:space="0" w:color="auto"/>
            </w:tcBorders>
            <w:vAlign w:val="center"/>
            <w:hideMark/>
          </w:tcPr>
          <w:p w14:paraId="3B0BC858"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z w:val="18"/>
                <w:szCs w:val="18"/>
              </w:rPr>
              <w:t xml:space="preserve">Debe ser ingeniero sistemas en los términos del Anexo No. 01 del pliego </w:t>
            </w:r>
          </w:p>
          <w:p w14:paraId="4E119FAD" w14:textId="77777777" w:rsidR="00BC6D00" w:rsidRPr="001879AA" w:rsidRDefault="00BC6D00" w:rsidP="00F030C6">
            <w:pPr>
              <w:spacing w:after="0" w:line="240" w:lineRule="auto"/>
              <w:jc w:val="both"/>
              <w:rPr>
                <w:rFonts w:ascii="Arial Narrow" w:hAnsi="Arial Narrow"/>
                <w:b/>
                <w:bCs/>
                <w:i/>
                <w:color w:val="000000"/>
                <w:sz w:val="18"/>
                <w:szCs w:val="18"/>
              </w:rPr>
            </w:pPr>
          </w:p>
        </w:tc>
        <w:tc>
          <w:tcPr>
            <w:tcW w:w="685" w:type="pct"/>
            <w:tcBorders>
              <w:top w:val="nil"/>
              <w:left w:val="nil"/>
              <w:bottom w:val="single" w:sz="4" w:space="0" w:color="auto"/>
              <w:right w:val="single" w:sz="4" w:space="0" w:color="auto"/>
            </w:tcBorders>
            <w:shd w:val="clear" w:color="auto" w:fill="BFBFBF"/>
            <w:vAlign w:val="center"/>
            <w:hideMark/>
          </w:tcPr>
          <w:p w14:paraId="1527832C"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Años Adicionales de Experiencia general</w:t>
            </w:r>
          </w:p>
        </w:tc>
        <w:tc>
          <w:tcPr>
            <w:tcW w:w="513" w:type="pct"/>
            <w:tcBorders>
              <w:top w:val="nil"/>
              <w:left w:val="nil"/>
              <w:bottom w:val="single" w:sz="4" w:space="0" w:color="auto"/>
              <w:right w:val="single" w:sz="4" w:space="0" w:color="auto"/>
            </w:tcBorders>
            <w:shd w:val="clear" w:color="auto" w:fill="BFBFBF"/>
            <w:vAlign w:val="center"/>
          </w:tcPr>
          <w:p w14:paraId="27DFE1DD"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w:t>
            </w:r>
          </w:p>
        </w:tc>
        <w:tc>
          <w:tcPr>
            <w:tcW w:w="569" w:type="pct"/>
            <w:gridSpan w:val="2"/>
            <w:tcBorders>
              <w:top w:val="nil"/>
              <w:left w:val="nil"/>
              <w:bottom w:val="single" w:sz="4" w:space="0" w:color="auto"/>
              <w:right w:val="single" w:sz="4" w:space="0" w:color="auto"/>
            </w:tcBorders>
            <w:shd w:val="clear" w:color="auto" w:fill="BFBFBF"/>
            <w:vAlign w:val="center"/>
          </w:tcPr>
          <w:p w14:paraId="52E89B93"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w:t>
            </w:r>
          </w:p>
        </w:tc>
        <w:tc>
          <w:tcPr>
            <w:tcW w:w="598" w:type="pct"/>
            <w:tcBorders>
              <w:top w:val="nil"/>
              <w:left w:val="nil"/>
              <w:bottom w:val="single" w:sz="4" w:space="0" w:color="auto"/>
              <w:right w:val="single" w:sz="4" w:space="0" w:color="auto"/>
            </w:tcBorders>
            <w:shd w:val="clear" w:color="auto" w:fill="BFBFBF"/>
            <w:vAlign w:val="center"/>
          </w:tcPr>
          <w:p w14:paraId="40A52A66"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3</w:t>
            </w:r>
          </w:p>
        </w:tc>
        <w:tc>
          <w:tcPr>
            <w:tcW w:w="592" w:type="pct"/>
            <w:tcBorders>
              <w:top w:val="nil"/>
              <w:left w:val="nil"/>
              <w:bottom w:val="single" w:sz="4" w:space="0" w:color="auto"/>
              <w:right w:val="single" w:sz="4" w:space="0" w:color="auto"/>
            </w:tcBorders>
            <w:shd w:val="clear" w:color="auto" w:fill="BFBFBF"/>
            <w:vAlign w:val="center"/>
          </w:tcPr>
          <w:p w14:paraId="1B585649"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4</w:t>
            </w:r>
          </w:p>
        </w:tc>
        <w:tc>
          <w:tcPr>
            <w:tcW w:w="396" w:type="pct"/>
            <w:tcBorders>
              <w:top w:val="nil"/>
              <w:left w:val="nil"/>
              <w:bottom w:val="single" w:sz="4" w:space="0" w:color="auto"/>
              <w:right w:val="single" w:sz="4" w:space="0" w:color="auto"/>
            </w:tcBorders>
            <w:shd w:val="clear" w:color="auto" w:fill="BFBFBF"/>
            <w:vAlign w:val="center"/>
          </w:tcPr>
          <w:p w14:paraId="26F2F015"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5</w:t>
            </w:r>
          </w:p>
        </w:tc>
        <w:tc>
          <w:tcPr>
            <w:tcW w:w="682" w:type="pct"/>
            <w:tcBorders>
              <w:top w:val="nil"/>
              <w:left w:val="nil"/>
              <w:bottom w:val="single" w:sz="4" w:space="0" w:color="auto"/>
              <w:right w:val="single" w:sz="4" w:space="0" w:color="auto"/>
            </w:tcBorders>
            <w:vAlign w:val="center"/>
            <w:hideMark/>
          </w:tcPr>
          <w:p w14:paraId="50F12CFF"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 máximo</w:t>
            </w:r>
          </w:p>
        </w:tc>
      </w:tr>
      <w:tr w:rsidR="00BC6D00" w:rsidRPr="001879AA" w14:paraId="6454F201" w14:textId="77777777" w:rsidTr="000D6F74">
        <w:trPr>
          <w:trHeight w:val="541"/>
          <w:jc w:val="center"/>
        </w:trPr>
        <w:tc>
          <w:tcPr>
            <w:tcW w:w="965" w:type="pct"/>
            <w:vMerge/>
            <w:tcBorders>
              <w:top w:val="nil"/>
              <w:left w:val="single" w:sz="4" w:space="0" w:color="auto"/>
              <w:bottom w:val="single" w:sz="4" w:space="0" w:color="auto"/>
              <w:right w:val="single" w:sz="4" w:space="0" w:color="auto"/>
            </w:tcBorders>
            <w:vAlign w:val="center"/>
            <w:hideMark/>
          </w:tcPr>
          <w:p w14:paraId="7EB2C3B2" w14:textId="77777777" w:rsidR="00BC6D00" w:rsidRPr="001879AA" w:rsidRDefault="00BC6D00" w:rsidP="00F030C6">
            <w:pPr>
              <w:spacing w:after="0" w:line="240" w:lineRule="auto"/>
              <w:rPr>
                <w:rFonts w:ascii="Arial Narrow" w:hAnsi="Arial Narrow"/>
                <w:b/>
                <w:bCs/>
                <w:i/>
                <w:color w:val="000000"/>
                <w:sz w:val="18"/>
                <w:szCs w:val="18"/>
              </w:rPr>
            </w:pPr>
          </w:p>
        </w:tc>
        <w:tc>
          <w:tcPr>
            <w:tcW w:w="685" w:type="pct"/>
            <w:tcBorders>
              <w:top w:val="nil"/>
              <w:left w:val="nil"/>
              <w:bottom w:val="single" w:sz="4" w:space="0" w:color="auto"/>
              <w:right w:val="single" w:sz="4" w:space="0" w:color="auto"/>
            </w:tcBorders>
            <w:vAlign w:val="center"/>
            <w:hideMark/>
          </w:tcPr>
          <w:p w14:paraId="2B0A9241"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w:t>
            </w:r>
          </w:p>
        </w:tc>
        <w:tc>
          <w:tcPr>
            <w:tcW w:w="513" w:type="pct"/>
            <w:tcBorders>
              <w:top w:val="nil"/>
              <w:left w:val="nil"/>
              <w:bottom w:val="single" w:sz="4" w:space="0" w:color="auto"/>
              <w:right w:val="single" w:sz="4" w:space="0" w:color="auto"/>
            </w:tcBorders>
            <w:vAlign w:val="center"/>
          </w:tcPr>
          <w:p w14:paraId="4F999490"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05</w:t>
            </w:r>
          </w:p>
        </w:tc>
        <w:tc>
          <w:tcPr>
            <w:tcW w:w="569" w:type="pct"/>
            <w:gridSpan w:val="2"/>
            <w:tcBorders>
              <w:top w:val="nil"/>
              <w:left w:val="nil"/>
              <w:bottom w:val="single" w:sz="4" w:space="0" w:color="auto"/>
              <w:right w:val="single" w:sz="4" w:space="0" w:color="auto"/>
            </w:tcBorders>
            <w:vAlign w:val="center"/>
          </w:tcPr>
          <w:p w14:paraId="51E5470E"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10</w:t>
            </w:r>
          </w:p>
        </w:tc>
        <w:tc>
          <w:tcPr>
            <w:tcW w:w="598" w:type="pct"/>
            <w:tcBorders>
              <w:top w:val="nil"/>
              <w:left w:val="nil"/>
              <w:bottom w:val="single" w:sz="4" w:space="0" w:color="auto"/>
              <w:right w:val="single" w:sz="4" w:space="0" w:color="auto"/>
            </w:tcBorders>
            <w:vAlign w:val="center"/>
          </w:tcPr>
          <w:p w14:paraId="63E3CFC2"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15</w:t>
            </w:r>
          </w:p>
        </w:tc>
        <w:tc>
          <w:tcPr>
            <w:tcW w:w="592" w:type="pct"/>
            <w:tcBorders>
              <w:top w:val="nil"/>
              <w:left w:val="nil"/>
              <w:bottom w:val="single" w:sz="4" w:space="0" w:color="auto"/>
              <w:right w:val="single" w:sz="4" w:space="0" w:color="auto"/>
            </w:tcBorders>
            <w:vAlign w:val="center"/>
          </w:tcPr>
          <w:p w14:paraId="35A61FFE"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20</w:t>
            </w:r>
          </w:p>
        </w:tc>
        <w:tc>
          <w:tcPr>
            <w:tcW w:w="396" w:type="pct"/>
            <w:tcBorders>
              <w:top w:val="nil"/>
              <w:left w:val="nil"/>
              <w:bottom w:val="single" w:sz="4" w:space="0" w:color="auto"/>
              <w:right w:val="single" w:sz="4" w:space="0" w:color="auto"/>
            </w:tcBorders>
            <w:vAlign w:val="center"/>
          </w:tcPr>
          <w:p w14:paraId="412616EF"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25</w:t>
            </w:r>
          </w:p>
        </w:tc>
        <w:tc>
          <w:tcPr>
            <w:tcW w:w="682" w:type="pct"/>
            <w:tcBorders>
              <w:top w:val="nil"/>
              <w:left w:val="nil"/>
              <w:bottom w:val="single" w:sz="4" w:space="0" w:color="auto"/>
              <w:right w:val="single" w:sz="4" w:space="0" w:color="auto"/>
            </w:tcBorders>
            <w:vAlign w:val="center"/>
            <w:hideMark/>
          </w:tcPr>
          <w:p w14:paraId="6D4AA97C" w14:textId="77777777" w:rsidR="00BC6D00" w:rsidRPr="001879AA" w:rsidRDefault="00BC6D00" w:rsidP="00F030C6">
            <w:pPr>
              <w:spacing w:after="0" w:line="240" w:lineRule="auto"/>
              <w:jc w:val="center"/>
              <w:rPr>
                <w:rFonts w:ascii="Arial Narrow" w:eastAsia="Calibri" w:hAnsi="Arial Narrow"/>
                <w:i/>
                <w:sz w:val="18"/>
                <w:szCs w:val="18"/>
              </w:rPr>
            </w:pPr>
            <w:r w:rsidRPr="001879AA">
              <w:rPr>
                <w:rFonts w:ascii="Arial Narrow" w:eastAsia="Calibri" w:hAnsi="Arial Narrow"/>
                <w:i/>
                <w:sz w:val="18"/>
                <w:szCs w:val="18"/>
              </w:rPr>
              <w:t>25</w:t>
            </w:r>
          </w:p>
        </w:tc>
      </w:tr>
      <w:tr w:rsidR="00BC6D00" w:rsidRPr="001879AA" w14:paraId="5A0DA15C" w14:textId="77777777" w:rsidTr="000D6F74">
        <w:trPr>
          <w:trHeight w:val="300"/>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29D50939"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z w:val="18"/>
                <w:szCs w:val="18"/>
              </w:rPr>
              <w:t>Experiencia Especifica :</w:t>
            </w:r>
          </w:p>
        </w:tc>
        <w:tc>
          <w:tcPr>
            <w:tcW w:w="685" w:type="pct"/>
            <w:tcBorders>
              <w:top w:val="single" w:sz="4" w:space="0" w:color="auto"/>
              <w:left w:val="nil"/>
              <w:bottom w:val="single" w:sz="4" w:space="0" w:color="auto"/>
              <w:right w:val="single" w:sz="4" w:space="0" w:color="auto"/>
            </w:tcBorders>
            <w:shd w:val="clear" w:color="auto" w:fill="BFBFBF"/>
            <w:vAlign w:val="center"/>
            <w:hideMark/>
          </w:tcPr>
          <w:p w14:paraId="6CCFA905"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Número de proyectos acreditados como experiencia</w:t>
            </w:r>
          </w:p>
        </w:tc>
        <w:tc>
          <w:tcPr>
            <w:tcW w:w="782" w:type="pct"/>
            <w:gridSpan w:val="2"/>
            <w:tcBorders>
              <w:top w:val="single" w:sz="4" w:space="0" w:color="auto"/>
              <w:left w:val="nil"/>
              <w:bottom w:val="single" w:sz="4" w:space="0" w:color="auto"/>
              <w:right w:val="single" w:sz="4" w:space="0" w:color="auto"/>
            </w:tcBorders>
            <w:shd w:val="clear" w:color="auto" w:fill="BFBFBF"/>
            <w:vAlign w:val="center"/>
          </w:tcPr>
          <w:p w14:paraId="7594126F"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w:t>
            </w:r>
          </w:p>
        </w:tc>
        <w:tc>
          <w:tcPr>
            <w:tcW w:w="898" w:type="pct"/>
            <w:gridSpan w:val="2"/>
            <w:tcBorders>
              <w:top w:val="single" w:sz="4" w:space="0" w:color="auto"/>
              <w:left w:val="nil"/>
              <w:bottom w:val="single" w:sz="4" w:space="0" w:color="auto"/>
              <w:right w:val="single" w:sz="4" w:space="0" w:color="auto"/>
            </w:tcBorders>
            <w:shd w:val="clear" w:color="auto" w:fill="BFBFBF"/>
            <w:vAlign w:val="center"/>
          </w:tcPr>
          <w:p w14:paraId="4C9422A3"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3</w:t>
            </w:r>
          </w:p>
        </w:tc>
        <w:tc>
          <w:tcPr>
            <w:tcW w:w="988" w:type="pct"/>
            <w:gridSpan w:val="2"/>
            <w:tcBorders>
              <w:top w:val="single" w:sz="4" w:space="0" w:color="auto"/>
              <w:left w:val="nil"/>
              <w:bottom w:val="single" w:sz="4" w:space="0" w:color="auto"/>
              <w:right w:val="single" w:sz="4" w:space="0" w:color="auto"/>
            </w:tcBorders>
            <w:shd w:val="clear" w:color="auto" w:fill="BFBFBF"/>
            <w:vAlign w:val="center"/>
          </w:tcPr>
          <w:p w14:paraId="6A0199DC"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 xml:space="preserve">4  </w:t>
            </w:r>
            <w:proofErr w:type="spellStart"/>
            <w:r w:rsidRPr="001879AA">
              <w:rPr>
                <w:rFonts w:ascii="Arial Narrow" w:hAnsi="Arial Narrow"/>
                <w:b/>
                <w:bCs/>
                <w:i/>
                <w:color w:val="000000"/>
                <w:sz w:val="18"/>
                <w:szCs w:val="18"/>
              </w:rPr>
              <w:t>ó</w:t>
            </w:r>
            <w:proofErr w:type="spellEnd"/>
            <w:r w:rsidRPr="001879AA">
              <w:rPr>
                <w:rFonts w:ascii="Arial Narrow" w:hAnsi="Arial Narrow"/>
                <w:b/>
                <w:bCs/>
                <w:i/>
                <w:color w:val="000000"/>
                <w:sz w:val="18"/>
                <w:szCs w:val="18"/>
              </w:rPr>
              <w:t xml:space="preserve"> mas</w:t>
            </w:r>
          </w:p>
        </w:tc>
        <w:tc>
          <w:tcPr>
            <w:tcW w:w="682" w:type="pct"/>
            <w:tcBorders>
              <w:top w:val="single" w:sz="4" w:space="0" w:color="auto"/>
              <w:left w:val="nil"/>
              <w:bottom w:val="single" w:sz="4" w:space="0" w:color="auto"/>
              <w:right w:val="single" w:sz="4" w:space="0" w:color="auto"/>
            </w:tcBorders>
            <w:vAlign w:val="center"/>
            <w:hideMark/>
          </w:tcPr>
          <w:p w14:paraId="5A78742C"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 máximo</w:t>
            </w:r>
          </w:p>
        </w:tc>
      </w:tr>
      <w:tr w:rsidR="00BC6D00" w:rsidRPr="001879AA" w14:paraId="4A379ADF" w14:textId="77777777" w:rsidTr="000D6F74">
        <w:trPr>
          <w:trHeight w:val="556"/>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57F43D68" w14:textId="77777777" w:rsidR="00BC6D00" w:rsidRPr="001879AA" w:rsidRDefault="00BC6D00" w:rsidP="00F030C6">
            <w:pPr>
              <w:spacing w:after="0" w:line="240" w:lineRule="auto"/>
              <w:jc w:val="both"/>
              <w:rPr>
                <w:rFonts w:ascii="Arial Narrow" w:hAnsi="Arial Narrow"/>
                <w:i/>
                <w:color w:val="000000"/>
                <w:sz w:val="18"/>
                <w:szCs w:val="18"/>
              </w:rPr>
            </w:pPr>
            <w:r w:rsidRPr="001879AA">
              <w:rPr>
                <w:rFonts w:ascii="Arial Narrow" w:hAnsi="Arial Narrow"/>
                <w:i/>
                <w:color w:val="000000"/>
                <w:sz w:val="18"/>
                <w:szCs w:val="18"/>
              </w:rPr>
              <w:t>Certificar experiencia de acuerdo con los criterios del anexo No. 01 del pliego, requerimientos técnicos en los siguientes montos de contrato.</w:t>
            </w:r>
          </w:p>
        </w:tc>
        <w:tc>
          <w:tcPr>
            <w:tcW w:w="685" w:type="pct"/>
            <w:tcBorders>
              <w:top w:val="single" w:sz="4" w:space="0" w:color="auto"/>
              <w:left w:val="nil"/>
              <w:bottom w:val="single" w:sz="4" w:space="0" w:color="auto"/>
              <w:right w:val="single" w:sz="4" w:space="0" w:color="auto"/>
            </w:tcBorders>
            <w:vAlign w:val="center"/>
            <w:hideMark/>
          </w:tcPr>
          <w:p w14:paraId="4FE4A9B4"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w:t>
            </w:r>
          </w:p>
        </w:tc>
        <w:tc>
          <w:tcPr>
            <w:tcW w:w="782" w:type="pct"/>
            <w:gridSpan w:val="2"/>
            <w:tcBorders>
              <w:top w:val="single" w:sz="4" w:space="0" w:color="auto"/>
              <w:left w:val="nil"/>
              <w:bottom w:val="single" w:sz="4" w:space="0" w:color="auto"/>
              <w:right w:val="single" w:sz="4" w:space="0" w:color="auto"/>
            </w:tcBorders>
            <w:vAlign w:val="center"/>
          </w:tcPr>
          <w:p w14:paraId="124F3FF3"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5</w:t>
            </w:r>
          </w:p>
        </w:tc>
        <w:tc>
          <w:tcPr>
            <w:tcW w:w="898" w:type="pct"/>
            <w:gridSpan w:val="2"/>
            <w:tcBorders>
              <w:top w:val="single" w:sz="4" w:space="0" w:color="auto"/>
              <w:left w:val="nil"/>
              <w:bottom w:val="single" w:sz="4" w:space="0" w:color="auto"/>
              <w:right w:val="single" w:sz="4" w:space="0" w:color="auto"/>
            </w:tcBorders>
            <w:vAlign w:val="center"/>
          </w:tcPr>
          <w:p w14:paraId="055513CA"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15</w:t>
            </w:r>
          </w:p>
        </w:tc>
        <w:tc>
          <w:tcPr>
            <w:tcW w:w="988" w:type="pct"/>
            <w:gridSpan w:val="2"/>
            <w:tcBorders>
              <w:top w:val="single" w:sz="4" w:space="0" w:color="auto"/>
              <w:left w:val="nil"/>
              <w:bottom w:val="single" w:sz="4" w:space="0" w:color="auto"/>
              <w:right w:val="single" w:sz="4" w:space="0" w:color="auto"/>
            </w:tcBorders>
            <w:vAlign w:val="center"/>
          </w:tcPr>
          <w:p w14:paraId="2BE4DCF0"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25</w:t>
            </w:r>
          </w:p>
        </w:tc>
        <w:tc>
          <w:tcPr>
            <w:tcW w:w="682" w:type="pct"/>
            <w:tcBorders>
              <w:top w:val="single" w:sz="4" w:space="0" w:color="auto"/>
              <w:left w:val="nil"/>
              <w:bottom w:val="single" w:sz="4" w:space="0" w:color="auto"/>
              <w:right w:val="single" w:sz="4" w:space="0" w:color="auto"/>
            </w:tcBorders>
            <w:vAlign w:val="center"/>
            <w:hideMark/>
          </w:tcPr>
          <w:p w14:paraId="05FCB1A4" w14:textId="77777777" w:rsidR="00BC6D00" w:rsidRPr="001879AA" w:rsidRDefault="00BC6D00" w:rsidP="00F030C6">
            <w:pPr>
              <w:spacing w:after="0" w:line="240" w:lineRule="auto"/>
              <w:jc w:val="center"/>
              <w:rPr>
                <w:rFonts w:ascii="Arial Narrow" w:eastAsia="Calibri" w:hAnsi="Arial Narrow"/>
                <w:i/>
                <w:sz w:val="18"/>
                <w:szCs w:val="18"/>
              </w:rPr>
            </w:pPr>
            <w:r w:rsidRPr="001879AA">
              <w:rPr>
                <w:rFonts w:ascii="Arial Narrow" w:eastAsia="Calibri" w:hAnsi="Arial Narrow"/>
                <w:i/>
                <w:sz w:val="18"/>
                <w:szCs w:val="18"/>
              </w:rPr>
              <w:t>25</w:t>
            </w:r>
          </w:p>
        </w:tc>
      </w:tr>
    </w:tbl>
    <w:p w14:paraId="00C55A55" w14:textId="77777777" w:rsidR="00B36E93" w:rsidRPr="00F030C6" w:rsidRDefault="00B36E93" w:rsidP="00F030C6">
      <w:pPr>
        <w:spacing w:after="0" w:line="240" w:lineRule="auto"/>
        <w:contextualSpacing/>
        <w:jc w:val="both"/>
        <w:rPr>
          <w:rFonts w:ascii="Arial Narrow" w:hAnsi="Arial Narrow"/>
          <w:b/>
        </w:rPr>
      </w:pPr>
    </w:p>
    <w:p w14:paraId="2E270CDA" w14:textId="29905BF2" w:rsidR="00B36E93" w:rsidRPr="001879AA" w:rsidRDefault="00B36E93" w:rsidP="00F030C6">
      <w:pPr>
        <w:spacing w:after="0" w:line="240" w:lineRule="auto"/>
        <w:contextualSpacing/>
        <w:jc w:val="both"/>
        <w:rPr>
          <w:rFonts w:ascii="Arial Narrow" w:hAnsi="Arial Narrow" w:cs="Calibri"/>
          <w:b/>
          <w:color w:val="FF0000"/>
          <w:sz w:val="21"/>
          <w:szCs w:val="21"/>
        </w:rPr>
      </w:pPr>
      <w:r w:rsidRPr="001879AA">
        <w:rPr>
          <w:rFonts w:ascii="Arial Narrow" w:hAnsi="Arial Narrow"/>
          <w:bCs/>
          <w:sz w:val="21"/>
          <w:szCs w:val="21"/>
        </w:rPr>
        <w:t xml:space="preserve">El oferente </w:t>
      </w:r>
      <w:r w:rsidR="00BA19D4" w:rsidRPr="001879AA">
        <w:rPr>
          <w:rFonts w:ascii="Arial Narrow" w:hAnsi="Arial Narrow" w:cs="Calibri"/>
          <w:b/>
          <w:color w:val="000000"/>
          <w:sz w:val="21"/>
          <w:szCs w:val="21"/>
        </w:rPr>
        <w:t>GESTION CONSULTORES E INTERVENTORES S.A.S</w:t>
      </w:r>
      <w:r w:rsidRPr="001879AA">
        <w:rPr>
          <w:rFonts w:ascii="Arial Narrow" w:hAnsi="Arial Narrow" w:cs="Calibri"/>
          <w:b/>
          <w:color w:val="000000"/>
          <w:sz w:val="21"/>
          <w:szCs w:val="21"/>
        </w:rPr>
        <w:t xml:space="preserve">, </w:t>
      </w:r>
      <w:r w:rsidRPr="001879AA">
        <w:rPr>
          <w:rFonts w:ascii="Arial Narrow" w:hAnsi="Arial Narrow" w:cs="Calibri"/>
          <w:color w:val="000000"/>
          <w:sz w:val="21"/>
          <w:szCs w:val="21"/>
        </w:rPr>
        <w:t xml:space="preserve">aportó un profesional para el cargo de </w:t>
      </w:r>
      <w:r w:rsidR="00BC6D00" w:rsidRPr="001879AA">
        <w:rPr>
          <w:rFonts w:ascii="Arial Narrow" w:hAnsi="Arial Narrow" w:cs="Calibri"/>
          <w:b/>
          <w:bCs/>
          <w:color w:val="000000"/>
          <w:sz w:val="21"/>
          <w:szCs w:val="21"/>
        </w:rPr>
        <w:t>COORDINADOR SISTEMAS Y PROCESOS</w:t>
      </w:r>
      <w:r w:rsidRPr="001879AA">
        <w:rPr>
          <w:rFonts w:ascii="Arial Narrow" w:hAnsi="Arial Narrow" w:cs="Calibri"/>
          <w:color w:val="000000"/>
          <w:sz w:val="21"/>
          <w:szCs w:val="21"/>
        </w:rPr>
        <w:t xml:space="preserve"> que acreditó </w:t>
      </w:r>
      <w:r w:rsidR="001879AA" w:rsidRPr="001879AA">
        <w:rPr>
          <w:rFonts w:ascii="Arial Narrow" w:hAnsi="Arial Narrow" w:cs="Calibri"/>
          <w:color w:val="000000"/>
          <w:sz w:val="21"/>
          <w:szCs w:val="21"/>
        </w:rPr>
        <w:t>más</w:t>
      </w:r>
      <w:r w:rsidRPr="001879AA">
        <w:rPr>
          <w:rFonts w:ascii="Arial Narrow" w:hAnsi="Arial Narrow" w:cs="Calibri"/>
          <w:color w:val="000000"/>
          <w:sz w:val="21"/>
          <w:szCs w:val="21"/>
        </w:rPr>
        <w:t xml:space="preserve"> de cinco (5) años adicionales de experiencia general, </w:t>
      </w:r>
      <w:r w:rsidRPr="001879AA">
        <w:rPr>
          <w:rFonts w:ascii="Arial Narrow" w:hAnsi="Arial Narrow" w:cs="Calibri"/>
          <w:color w:val="000000"/>
          <w:sz w:val="21"/>
          <w:szCs w:val="21"/>
        </w:rPr>
        <w:lastRenderedPageBreak/>
        <w:t xml:space="preserve">por lo que de acuerdo a lo fijado en los pliegos de condiciones definitivos se le otorgará el máximo puntaje en este componente, esto es </w:t>
      </w:r>
      <w:r w:rsidRPr="001879AA">
        <w:rPr>
          <w:rFonts w:ascii="Arial Narrow" w:hAnsi="Arial Narrow" w:cs="Calibri"/>
          <w:b/>
          <w:color w:val="FF0000"/>
          <w:sz w:val="21"/>
          <w:szCs w:val="21"/>
        </w:rPr>
        <w:t xml:space="preserve">25 puntos. </w:t>
      </w:r>
    </w:p>
    <w:p w14:paraId="2B24D3DA" w14:textId="77777777" w:rsidR="00B36E93" w:rsidRPr="001879AA" w:rsidRDefault="00B36E93" w:rsidP="00F030C6">
      <w:pPr>
        <w:spacing w:after="0" w:line="240" w:lineRule="auto"/>
        <w:contextualSpacing/>
        <w:jc w:val="both"/>
        <w:rPr>
          <w:rFonts w:ascii="Arial Narrow" w:hAnsi="Arial Narrow" w:cs="Calibri"/>
          <w:b/>
          <w:color w:val="FF0000"/>
          <w:sz w:val="21"/>
          <w:szCs w:val="21"/>
        </w:rPr>
      </w:pPr>
    </w:p>
    <w:p w14:paraId="3EE00A34" w14:textId="125619AC" w:rsidR="00B36E93" w:rsidRPr="001879AA" w:rsidRDefault="00B36E93" w:rsidP="00F030C6">
      <w:pPr>
        <w:spacing w:after="0" w:line="240" w:lineRule="auto"/>
        <w:contextualSpacing/>
        <w:jc w:val="both"/>
        <w:rPr>
          <w:rFonts w:ascii="Arial Narrow" w:hAnsi="Arial Narrow" w:cs="Calibri"/>
          <w:color w:val="000000" w:themeColor="text1"/>
          <w:sz w:val="21"/>
          <w:szCs w:val="21"/>
        </w:rPr>
      </w:pPr>
      <w:r w:rsidRPr="001879AA">
        <w:rPr>
          <w:rFonts w:ascii="Arial Narrow" w:hAnsi="Arial Narrow" w:cs="Calibri"/>
          <w:color w:val="000000" w:themeColor="text1"/>
          <w:sz w:val="21"/>
          <w:szCs w:val="21"/>
        </w:rPr>
        <w:t xml:space="preserve">El residente de interventoría 2 acreditó dos (2) experiencias </w:t>
      </w:r>
      <w:proofErr w:type="spellStart"/>
      <w:r w:rsidR="001879AA" w:rsidRPr="001879AA">
        <w:rPr>
          <w:rFonts w:ascii="Arial Narrow" w:hAnsi="Arial Narrow" w:cs="Calibri"/>
          <w:color w:val="000000" w:themeColor="text1"/>
          <w:sz w:val="21"/>
          <w:szCs w:val="21"/>
        </w:rPr>
        <w:t>especificas</w:t>
      </w:r>
      <w:proofErr w:type="spellEnd"/>
      <w:r w:rsidR="001879AA" w:rsidRPr="001879AA">
        <w:rPr>
          <w:rFonts w:ascii="Arial Narrow" w:hAnsi="Arial Narrow" w:cs="Calibri"/>
          <w:color w:val="000000" w:themeColor="text1"/>
          <w:sz w:val="21"/>
          <w:szCs w:val="21"/>
        </w:rPr>
        <w:t>, por</w:t>
      </w:r>
      <w:r w:rsidRPr="001879AA">
        <w:rPr>
          <w:rFonts w:ascii="Arial Narrow" w:hAnsi="Arial Narrow" w:cs="Calibri"/>
          <w:color w:val="000000"/>
          <w:sz w:val="21"/>
          <w:szCs w:val="21"/>
        </w:rPr>
        <w:t xml:space="preserve"> lo que de acuerdo a lo dispuesto en el pliego de condiciones se le otorgará </w:t>
      </w:r>
      <w:r w:rsidRPr="001879AA">
        <w:rPr>
          <w:rFonts w:ascii="Arial Narrow" w:hAnsi="Arial Narrow" w:cs="Calibri"/>
          <w:b/>
          <w:color w:val="FF0000"/>
          <w:sz w:val="21"/>
          <w:szCs w:val="21"/>
        </w:rPr>
        <w:t xml:space="preserve">5 </w:t>
      </w:r>
      <w:proofErr w:type="gramStart"/>
      <w:r w:rsidRPr="001879AA">
        <w:rPr>
          <w:rFonts w:ascii="Arial Narrow" w:hAnsi="Arial Narrow" w:cs="Calibri"/>
          <w:b/>
          <w:color w:val="FF0000"/>
          <w:sz w:val="21"/>
          <w:szCs w:val="21"/>
        </w:rPr>
        <w:t xml:space="preserve">puntos, </w:t>
      </w:r>
      <w:r w:rsidRPr="001879AA">
        <w:rPr>
          <w:rFonts w:ascii="Arial Narrow" w:hAnsi="Arial Narrow" w:cs="Calibri"/>
          <w:color w:val="FF0000"/>
          <w:sz w:val="21"/>
          <w:szCs w:val="21"/>
        </w:rPr>
        <w:t xml:space="preserve"> </w:t>
      </w:r>
      <w:r w:rsidRPr="001879AA">
        <w:rPr>
          <w:rFonts w:ascii="Arial Narrow" w:hAnsi="Arial Narrow" w:cs="Calibri"/>
          <w:color w:val="000000" w:themeColor="text1"/>
          <w:sz w:val="21"/>
          <w:szCs w:val="21"/>
        </w:rPr>
        <w:t>en</w:t>
      </w:r>
      <w:proofErr w:type="gramEnd"/>
      <w:r w:rsidRPr="001879AA">
        <w:rPr>
          <w:rFonts w:ascii="Arial Narrow" w:hAnsi="Arial Narrow" w:cs="Calibri"/>
          <w:color w:val="000000" w:themeColor="text1"/>
          <w:sz w:val="21"/>
          <w:szCs w:val="21"/>
        </w:rPr>
        <w:t xml:space="preserve"> este componente. </w:t>
      </w:r>
    </w:p>
    <w:p w14:paraId="33F45155" w14:textId="77777777" w:rsidR="00B36E93" w:rsidRPr="001879AA" w:rsidRDefault="00B36E93" w:rsidP="00F030C6">
      <w:pPr>
        <w:spacing w:after="0" w:line="240" w:lineRule="auto"/>
        <w:contextualSpacing/>
        <w:jc w:val="both"/>
        <w:rPr>
          <w:rFonts w:ascii="Arial Narrow" w:hAnsi="Arial Narrow"/>
          <w:b/>
          <w:sz w:val="21"/>
          <w:szCs w:val="21"/>
        </w:rPr>
      </w:pPr>
    </w:p>
    <w:p w14:paraId="3EE10358" w14:textId="53CE60D5" w:rsidR="00B36E93" w:rsidRPr="001879AA" w:rsidRDefault="00B36E93" w:rsidP="00F030C6">
      <w:pPr>
        <w:spacing w:after="0" w:line="240" w:lineRule="auto"/>
        <w:contextualSpacing/>
        <w:jc w:val="both"/>
        <w:rPr>
          <w:rFonts w:ascii="Arial Narrow" w:hAnsi="Arial Narrow"/>
          <w:b/>
          <w:color w:val="FF0000"/>
          <w:sz w:val="21"/>
          <w:szCs w:val="21"/>
        </w:rPr>
      </w:pPr>
      <w:r w:rsidRPr="001879AA">
        <w:rPr>
          <w:rFonts w:ascii="Arial Narrow" w:hAnsi="Arial Narrow"/>
          <w:b/>
          <w:sz w:val="21"/>
          <w:szCs w:val="21"/>
        </w:rPr>
        <w:t xml:space="preserve">TOTAL, PUNTAJE </w:t>
      </w:r>
      <w:r w:rsidR="00BC6D00" w:rsidRPr="001879AA">
        <w:rPr>
          <w:rFonts w:ascii="Arial Narrow" w:hAnsi="Arial Narrow"/>
          <w:b/>
          <w:bCs/>
          <w:sz w:val="21"/>
          <w:szCs w:val="21"/>
        </w:rPr>
        <w:t>COORDINADOR SISTEMAS Y PROCESOS</w:t>
      </w:r>
      <w:r w:rsidRPr="001879AA">
        <w:rPr>
          <w:rFonts w:ascii="Arial Narrow" w:hAnsi="Arial Narrow"/>
          <w:b/>
          <w:sz w:val="21"/>
          <w:szCs w:val="21"/>
        </w:rPr>
        <w:t xml:space="preserve"> </w:t>
      </w:r>
      <w:r w:rsidRPr="001879AA">
        <w:rPr>
          <w:rFonts w:ascii="Arial Narrow" w:hAnsi="Arial Narrow"/>
          <w:b/>
          <w:color w:val="FF0000"/>
          <w:sz w:val="21"/>
          <w:szCs w:val="21"/>
        </w:rPr>
        <w:t xml:space="preserve">30 PUNTOS. </w:t>
      </w:r>
    </w:p>
    <w:p w14:paraId="594A1C29" w14:textId="77777777" w:rsidR="00B36E93" w:rsidRPr="001879AA" w:rsidRDefault="00B36E93" w:rsidP="00F030C6">
      <w:pPr>
        <w:spacing w:after="0" w:line="240" w:lineRule="auto"/>
        <w:contextualSpacing/>
        <w:jc w:val="both"/>
        <w:rPr>
          <w:rFonts w:ascii="Arial Narrow" w:hAnsi="Arial Narrow"/>
          <w:b/>
          <w:sz w:val="21"/>
          <w:szCs w:val="21"/>
        </w:rPr>
      </w:pPr>
    </w:p>
    <w:p w14:paraId="231EE850" w14:textId="77777777" w:rsidR="00BC6D00" w:rsidRPr="001879AA" w:rsidRDefault="00BC6D00" w:rsidP="00F030C6">
      <w:pPr>
        <w:widowControl w:val="0"/>
        <w:autoSpaceDE w:val="0"/>
        <w:autoSpaceDN w:val="0"/>
        <w:adjustRightInd w:val="0"/>
        <w:spacing w:after="0" w:line="240" w:lineRule="auto"/>
        <w:jc w:val="both"/>
        <w:rPr>
          <w:rFonts w:ascii="Arial Narrow" w:hAnsi="Arial Narrow" w:cs="Tahoma"/>
          <w:b/>
          <w:spacing w:val="-1"/>
          <w:sz w:val="21"/>
          <w:szCs w:val="21"/>
        </w:rPr>
      </w:pPr>
      <w:r w:rsidRPr="001879AA">
        <w:rPr>
          <w:rFonts w:ascii="Arial Narrow" w:hAnsi="Arial Narrow" w:cs="Tahoma"/>
          <w:b/>
          <w:spacing w:val="-1"/>
          <w:sz w:val="21"/>
          <w:szCs w:val="21"/>
        </w:rPr>
        <w:t>PROFESIONAL FINANCIERO (50 puntos):</w:t>
      </w:r>
    </w:p>
    <w:p w14:paraId="73C3135C" w14:textId="77777777" w:rsidR="00BC6D00" w:rsidRPr="00F030C6" w:rsidRDefault="00BC6D00" w:rsidP="00F030C6">
      <w:pPr>
        <w:widowControl w:val="0"/>
        <w:autoSpaceDE w:val="0"/>
        <w:autoSpaceDN w:val="0"/>
        <w:adjustRightInd w:val="0"/>
        <w:spacing w:after="0" w:line="240" w:lineRule="auto"/>
        <w:jc w:val="both"/>
        <w:rPr>
          <w:rFonts w:ascii="Arial Narrow" w:hAnsi="Arial Narrow" w:cs="Tahoma"/>
          <w:b/>
          <w:spacing w:val="-1"/>
        </w:rPr>
      </w:pPr>
    </w:p>
    <w:tbl>
      <w:tblPr>
        <w:tblW w:w="5000" w:type="pct"/>
        <w:jc w:val="center"/>
        <w:tblLayout w:type="fixed"/>
        <w:tblCellMar>
          <w:left w:w="70" w:type="dxa"/>
          <w:right w:w="70" w:type="dxa"/>
        </w:tblCellMar>
        <w:tblLook w:val="04A0" w:firstRow="1" w:lastRow="0" w:firstColumn="1" w:lastColumn="0" w:noHBand="0" w:noVBand="1"/>
      </w:tblPr>
      <w:tblGrid>
        <w:gridCol w:w="1704"/>
        <w:gridCol w:w="1209"/>
        <w:gridCol w:w="906"/>
        <w:gridCol w:w="475"/>
        <w:gridCol w:w="530"/>
        <w:gridCol w:w="1056"/>
        <w:gridCol w:w="1045"/>
        <w:gridCol w:w="699"/>
        <w:gridCol w:w="1204"/>
      </w:tblGrid>
      <w:tr w:rsidR="00BC6D00" w:rsidRPr="001879AA" w14:paraId="02D5A816" w14:textId="77777777" w:rsidTr="000D6F74">
        <w:trPr>
          <w:trHeight w:val="490"/>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1DCAA982"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pacing w:val="1"/>
                <w:sz w:val="18"/>
                <w:szCs w:val="18"/>
              </w:rPr>
              <w:t>Profesional Financiero</w:t>
            </w:r>
          </w:p>
        </w:tc>
      </w:tr>
      <w:tr w:rsidR="00BC6D00" w:rsidRPr="001879AA" w14:paraId="5B78328A" w14:textId="77777777" w:rsidTr="000D6F74">
        <w:trPr>
          <w:trHeight w:val="330"/>
          <w:jc w:val="center"/>
        </w:trPr>
        <w:tc>
          <w:tcPr>
            <w:tcW w:w="965" w:type="pct"/>
            <w:vMerge w:val="restart"/>
            <w:tcBorders>
              <w:top w:val="nil"/>
              <w:left w:val="single" w:sz="4" w:space="0" w:color="auto"/>
              <w:bottom w:val="single" w:sz="4" w:space="0" w:color="auto"/>
              <w:right w:val="single" w:sz="4" w:space="0" w:color="auto"/>
            </w:tcBorders>
            <w:vAlign w:val="center"/>
            <w:hideMark/>
          </w:tcPr>
          <w:p w14:paraId="599E0EE2"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z w:val="18"/>
                <w:szCs w:val="18"/>
              </w:rPr>
              <w:t xml:space="preserve">Debe ser contador </w:t>
            </w:r>
            <w:proofErr w:type="spellStart"/>
            <w:proofErr w:type="gramStart"/>
            <w:r w:rsidRPr="001879AA">
              <w:rPr>
                <w:rFonts w:ascii="Arial Narrow" w:hAnsi="Arial Narrow"/>
                <w:b/>
                <w:bCs/>
                <w:i/>
                <w:color w:val="000000"/>
                <w:sz w:val="18"/>
                <w:szCs w:val="18"/>
              </w:rPr>
              <w:t>publico</w:t>
            </w:r>
            <w:proofErr w:type="spellEnd"/>
            <w:r w:rsidRPr="001879AA">
              <w:rPr>
                <w:rFonts w:ascii="Arial Narrow" w:hAnsi="Arial Narrow"/>
                <w:b/>
                <w:bCs/>
                <w:i/>
                <w:color w:val="000000"/>
                <w:sz w:val="18"/>
                <w:szCs w:val="18"/>
              </w:rPr>
              <w:t xml:space="preserve">  en</w:t>
            </w:r>
            <w:proofErr w:type="gramEnd"/>
            <w:r w:rsidRPr="001879AA">
              <w:rPr>
                <w:rFonts w:ascii="Arial Narrow" w:hAnsi="Arial Narrow"/>
                <w:b/>
                <w:bCs/>
                <w:i/>
                <w:color w:val="000000"/>
                <w:sz w:val="18"/>
                <w:szCs w:val="18"/>
              </w:rPr>
              <w:t xml:space="preserve"> los términos del Anexo No. 01 del pliego </w:t>
            </w:r>
          </w:p>
          <w:p w14:paraId="1FADEB78" w14:textId="77777777" w:rsidR="00BC6D00" w:rsidRPr="001879AA" w:rsidRDefault="00BC6D00" w:rsidP="00F030C6">
            <w:pPr>
              <w:spacing w:after="0" w:line="240" w:lineRule="auto"/>
              <w:jc w:val="both"/>
              <w:rPr>
                <w:rFonts w:ascii="Arial Narrow" w:hAnsi="Arial Narrow"/>
                <w:b/>
                <w:bCs/>
                <w:i/>
                <w:color w:val="000000"/>
                <w:sz w:val="18"/>
                <w:szCs w:val="18"/>
              </w:rPr>
            </w:pPr>
          </w:p>
        </w:tc>
        <w:tc>
          <w:tcPr>
            <w:tcW w:w="685" w:type="pct"/>
            <w:tcBorders>
              <w:top w:val="nil"/>
              <w:left w:val="nil"/>
              <w:bottom w:val="single" w:sz="4" w:space="0" w:color="auto"/>
              <w:right w:val="single" w:sz="4" w:space="0" w:color="auto"/>
            </w:tcBorders>
            <w:shd w:val="clear" w:color="auto" w:fill="BFBFBF"/>
            <w:vAlign w:val="center"/>
            <w:hideMark/>
          </w:tcPr>
          <w:p w14:paraId="6E2F0C45"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Años Adicionales de Experiencia general</w:t>
            </w:r>
          </w:p>
        </w:tc>
        <w:tc>
          <w:tcPr>
            <w:tcW w:w="513" w:type="pct"/>
            <w:tcBorders>
              <w:top w:val="nil"/>
              <w:left w:val="nil"/>
              <w:bottom w:val="single" w:sz="4" w:space="0" w:color="auto"/>
              <w:right w:val="single" w:sz="4" w:space="0" w:color="auto"/>
            </w:tcBorders>
            <w:shd w:val="clear" w:color="auto" w:fill="BFBFBF"/>
            <w:vAlign w:val="center"/>
          </w:tcPr>
          <w:p w14:paraId="1DF69D51"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w:t>
            </w:r>
          </w:p>
        </w:tc>
        <w:tc>
          <w:tcPr>
            <w:tcW w:w="569" w:type="pct"/>
            <w:gridSpan w:val="2"/>
            <w:tcBorders>
              <w:top w:val="nil"/>
              <w:left w:val="nil"/>
              <w:bottom w:val="single" w:sz="4" w:space="0" w:color="auto"/>
              <w:right w:val="single" w:sz="4" w:space="0" w:color="auto"/>
            </w:tcBorders>
            <w:shd w:val="clear" w:color="auto" w:fill="BFBFBF"/>
            <w:vAlign w:val="center"/>
          </w:tcPr>
          <w:p w14:paraId="18FDF5C9"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w:t>
            </w:r>
          </w:p>
        </w:tc>
        <w:tc>
          <w:tcPr>
            <w:tcW w:w="598" w:type="pct"/>
            <w:tcBorders>
              <w:top w:val="nil"/>
              <w:left w:val="nil"/>
              <w:bottom w:val="single" w:sz="4" w:space="0" w:color="auto"/>
              <w:right w:val="single" w:sz="4" w:space="0" w:color="auto"/>
            </w:tcBorders>
            <w:shd w:val="clear" w:color="auto" w:fill="BFBFBF"/>
            <w:vAlign w:val="center"/>
          </w:tcPr>
          <w:p w14:paraId="61CACCD3"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3</w:t>
            </w:r>
          </w:p>
        </w:tc>
        <w:tc>
          <w:tcPr>
            <w:tcW w:w="592" w:type="pct"/>
            <w:tcBorders>
              <w:top w:val="nil"/>
              <w:left w:val="nil"/>
              <w:bottom w:val="single" w:sz="4" w:space="0" w:color="auto"/>
              <w:right w:val="single" w:sz="4" w:space="0" w:color="auto"/>
            </w:tcBorders>
            <w:shd w:val="clear" w:color="auto" w:fill="BFBFBF"/>
            <w:vAlign w:val="center"/>
          </w:tcPr>
          <w:p w14:paraId="3C20AC52"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4</w:t>
            </w:r>
          </w:p>
        </w:tc>
        <w:tc>
          <w:tcPr>
            <w:tcW w:w="396" w:type="pct"/>
            <w:tcBorders>
              <w:top w:val="nil"/>
              <w:left w:val="nil"/>
              <w:bottom w:val="single" w:sz="4" w:space="0" w:color="auto"/>
              <w:right w:val="single" w:sz="4" w:space="0" w:color="auto"/>
            </w:tcBorders>
            <w:shd w:val="clear" w:color="auto" w:fill="BFBFBF"/>
            <w:vAlign w:val="center"/>
          </w:tcPr>
          <w:p w14:paraId="4C7F8E52"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5</w:t>
            </w:r>
          </w:p>
        </w:tc>
        <w:tc>
          <w:tcPr>
            <w:tcW w:w="682" w:type="pct"/>
            <w:tcBorders>
              <w:top w:val="nil"/>
              <w:left w:val="nil"/>
              <w:bottom w:val="single" w:sz="4" w:space="0" w:color="auto"/>
              <w:right w:val="single" w:sz="4" w:space="0" w:color="auto"/>
            </w:tcBorders>
            <w:vAlign w:val="center"/>
            <w:hideMark/>
          </w:tcPr>
          <w:p w14:paraId="5483B309"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 máximo</w:t>
            </w:r>
          </w:p>
        </w:tc>
      </w:tr>
      <w:tr w:rsidR="00BC6D00" w:rsidRPr="001879AA" w14:paraId="5A26A057" w14:textId="77777777" w:rsidTr="000D6F74">
        <w:trPr>
          <w:trHeight w:val="541"/>
          <w:jc w:val="center"/>
        </w:trPr>
        <w:tc>
          <w:tcPr>
            <w:tcW w:w="965" w:type="pct"/>
            <w:vMerge/>
            <w:tcBorders>
              <w:top w:val="nil"/>
              <w:left w:val="single" w:sz="4" w:space="0" w:color="auto"/>
              <w:bottom w:val="single" w:sz="4" w:space="0" w:color="auto"/>
              <w:right w:val="single" w:sz="4" w:space="0" w:color="auto"/>
            </w:tcBorders>
            <w:vAlign w:val="center"/>
            <w:hideMark/>
          </w:tcPr>
          <w:p w14:paraId="2D37C2E8" w14:textId="77777777" w:rsidR="00BC6D00" w:rsidRPr="001879AA" w:rsidRDefault="00BC6D00" w:rsidP="00F030C6">
            <w:pPr>
              <w:spacing w:after="0" w:line="240" w:lineRule="auto"/>
              <w:rPr>
                <w:rFonts w:ascii="Arial Narrow" w:hAnsi="Arial Narrow"/>
                <w:b/>
                <w:bCs/>
                <w:i/>
                <w:color w:val="000000"/>
                <w:sz w:val="18"/>
                <w:szCs w:val="18"/>
              </w:rPr>
            </w:pPr>
          </w:p>
        </w:tc>
        <w:tc>
          <w:tcPr>
            <w:tcW w:w="685" w:type="pct"/>
            <w:tcBorders>
              <w:top w:val="nil"/>
              <w:left w:val="nil"/>
              <w:bottom w:val="single" w:sz="4" w:space="0" w:color="auto"/>
              <w:right w:val="single" w:sz="4" w:space="0" w:color="auto"/>
            </w:tcBorders>
            <w:vAlign w:val="center"/>
            <w:hideMark/>
          </w:tcPr>
          <w:p w14:paraId="4F3D11E7"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w:t>
            </w:r>
          </w:p>
        </w:tc>
        <w:tc>
          <w:tcPr>
            <w:tcW w:w="513" w:type="pct"/>
            <w:tcBorders>
              <w:top w:val="nil"/>
              <w:left w:val="nil"/>
              <w:bottom w:val="single" w:sz="4" w:space="0" w:color="auto"/>
              <w:right w:val="single" w:sz="4" w:space="0" w:color="auto"/>
            </w:tcBorders>
            <w:vAlign w:val="center"/>
          </w:tcPr>
          <w:p w14:paraId="74E499AA"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05</w:t>
            </w:r>
          </w:p>
        </w:tc>
        <w:tc>
          <w:tcPr>
            <w:tcW w:w="569" w:type="pct"/>
            <w:gridSpan w:val="2"/>
            <w:tcBorders>
              <w:top w:val="nil"/>
              <w:left w:val="nil"/>
              <w:bottom w:val="single" w:sz="4" w:space="0" w:color="auto"/>
              <w:right w:val="single" w:sz="4" w:space="0" w:color="auto"/>
            </w:tcBorders>
            <w:vAlign w:val="center"/>
          </w:tcPr>
          <w:p w14:paraId="00E80B4B"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10</w:t>
            </w:r>
          </w:p>
        </w:tc>
        <w:tc>
          <w:tcPr>
            <w:tcW w:w="598" w:type="pct"/>
            <w:tcBorders>
              <w:top w:val="nil"/>
              <w:left w:val="nil"/>
              <w:bottom w:val="single" w:sz="4" w:space="0" w:color="auto"/>
              <w:right w:val="single" w:sz="4" w:space="0" w:color="auto"/>
            </w:tcBorders>
            <w:vAlign w:val="center"/>
          </w:tcPr>
          <w:p w14:paraId="6105EB86"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15</w:t>
            </w:r>
          </w:p>
        </w:tc>
        <w:tc>
          <w:tcPr>
            <w:tcW w:w="592" w:type="pct"/>
            <w:tcBorders>
              <w:top w:val="nil"/>
              <w:left w:val="nil"/>
              <w:bottom w:val="single" w:sz="4" w:space="0" w:color="auto"/>
              <w:right w:val="single" w:sz="4" w:space="0" w:color="auto"/>
            </w:tcBorders>
            <w:vAlign w:val="center"/>
          </w:tcPr>
          <w:p w14:paraId="3B29651F"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20</w:t>
            </w:r>
          </w:p>
        </w:tc>
        <w:tc>
          <w:tcPr>
            <w:tcW w:w="396" w:type="pct"/>
            <w:tcBorders>
              <w:top w:val="nil"/>
              <w:left w:val="nil"/>
              <w:bottom w:val="single" w:sz="4" w:space="0" w:color="auto"/>
              <w:right w:val="single" w:sz="4" w:space="0" w:color="auto"/>
            </w:tcBorders>
            <w:vAlign w:val="center"/>
          </w:tcPr>
          <w:p w14:paraId="3E193BB7"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25</w:t>
            </w:r>
          </w:p>
        </w:tc>
        <w:tc>
          <w:tcPr>
            <w:tcW w:w="682" w:type="pct"/>
            <w:tcBorders>
              <w:top w:val="nil"/>
              <w:left w:val="nil"/>
              <w:bottom w:val="single" w:sz="4" w:space="0" w:color="auto"/>
              <w:right w:val="single" w:sz="4" w:space="0" w:color="auto"/>
            </w:tcBorders>
            <w:vAlign w:val="center"/>
            <w:hideMark/>
          </w:tcPr>
          <w:p w14:paraId="6914B312" w14:textId="77777777" w:rsidR="00BC6D00" w:rsidRPr="001879AA" w:rsidRDefault="00BC6D00" w:rsidP="00F030C6">
            <w:pPr>
              <w:spacing w:after="0" w:line="240" w:lineRule="auto"/>
              <w:jc w:val="center"/>
              <w:rPr>
                <w:rFonts w:ascii="Arial Narrow" w:eastAsia="Calibri" w:hAnsi="Arial Narrow"/>
                <w:i/>
                <w:sz w:val="18"/>
                <w:szCs w:val="18"/>
              </w:rPr>
            </w:pPr>
            <w:r w:rsidRPr="001879AA">
              <w:rPr>
                <w:rFonts w:ascii="Arial Narrow" w:eastAsia="Calibri" w:hAnsi="Arial Narrow"/>
                <w:i/>
                <w:sz w:val="18"/>
                <w:szCs w:val="18"/>
              </w:rPr>
              <w:t>25</w:t>
            </w:r>
          </w:p>
        </w:tc>
      </w:tr>
      <w:tr w:rsidR="00BC6D00" w:rsidRPr="001879AA" w14:paraId="0B42A907" w14:textId="77777777" w:rsidTr="000D6F74">
        <w:trPr>
          <w:trHeight w:val="300"/>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16E20B8A" w14:textId="77777777" w:rsidR="00BC6D00" w:rsidRPr="001879AA" w:rsidRDefault="00BC6D00" w:rsidP="00F030C6">
            <w:pPr>
              <w:spacing w:after="0" w:line="240" w:lineRule="auto"/>
              <w:jc w:val="both"/>
              <w:rPr>
                <w:rFonts w:ascii="Arial Narrow" w:hAnsi="Arial Narrow"/>
                <w:b/>
                <w:bCs/>
                <w:i/>
                <w:color w:val="000000"/>
                <w:sz w:val="18"/>
                <w:szCs w:val="18"/>
              </w:rPr>
            </w:pPr>
            <w:r w:rsidRPr="001879AA">
              <w:rPr>
                <w:rFonts w:ascii="Arial Narrow" w:hAnsi="Arial Narrow"/>
                <w:b/>
                <w:bCs/>
                <w:i/>
                <w:color w:val="000000"/>
                <w:sz w:val="18"/>
                <w:szCs w:val="18"/>
              </w:rPr>
              <w:t>Experiencia Especifica :</w:t>
            </w:r>
          </w:p>
        </w:tc>
        <w:tc>
          <w:tcPr>
            <w:tcW w:w="685" w:type="pct"/>
            <w:tcBorders>
              <w:top w:val="single" w:sz="4" w:space="0" w:color="auto"/>
              <w:left w:val="nil"/>
              <w:bottom w:val="single" w:sz="4" w:space="0" w:color="auto"/>
              <w:right w:val="single" w:sz="4" w:space="0" w:color="auto"/>
            </w:tcBorders>
            <w:shd w:val="clear" w:color="auto" w:fill="BFBFBF"/>
            <w:vAlign w:val="center"/>
            <w:hideMark/>
          </w:tcPr>
          <w:p w14:paraId="78E1701E"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Número de proyectos acreditados como experiencia</w:t>
            </w:r>
          </w:p>
        </w:tc>
        <w:tc>
          <w:tcPr>
            <w:tcW w:w="782" w:type="pct"/>
            <w:gridSpan w:val="2"/>
            <w:tcBorders>
              <w:top w:val="single" w:sz="4" w:space="0" w:color="auto"/>
              <w:left w:val="nil"/>
              <w:bottom w:val="single" w:sz="4" w:space="0" w:color="auto"/>
              <w:right w:val="single" w:sz="4" w:space="0" w:color="auto"/>
            </w:tcBorders>
            <w:shd w:val="clear" w:color="auto" w:fill="BFBFBF"/>
            <w:vAlign w:val="center"/>
          </w:tcPr>
          <w:p w14:paraId="7B971792"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w:t>
            </w:r>
          </w:p>
        </w:tc>
        <w:tc>
          <w:tcPr>
            <w:tcW w:w="898" w:type="pct"/>
            <w:gridSpan w:val="2"/>
            <w:tcBorders>
              <w:top w:val="single" w:sz="4" w:space="0" w:color="auto"/>
              <w:left w:val="nil"/>
              <w:bottom w:val="single" w:sz="4" w:space="0" w:color="auto"/>
              <w:right w:val="single" w:sz="4" w:space="0" w:color="auto"/>
            </w:tcBorders>
            <w:shd w:val="clear" w:color="auto" w:fill="BFBFBF"/>
            <w:vAlign w:val="center"/>
          </w:tcPr>
          <w:p w14:paraId="6E7032CC"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3</w:t>
            </w:r>
          </w:p>
        </w:tc>
        <w:tc>
          <w:tcPr>
            <w:tcW w:w="988" w:type="pct"/>
            <w:gridSpan w:val="2"/>
            <w:tcBorders>
              <w:top w:val="single" w:sz="4" w:space="0" w:color="auto"/>
              <w:left w:val="nil"/>
              <w:bottom w:val="single" w:sz="4" w:space="0" w:color="auto"/>
              <w:right w:val="single" w:sz="4" w:space="0" w:color="auto"/>
            </w:tcBorders>
            <w:shd w:val="clear" w:color="auto" w:fill="BFBFBF"/>
            <w:vAlign w:val="center"/>
          </w:tcPr>
          <w:p w14:paraId="6159B890"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 xml:space="preserve">4  </w:t>
            </w:r>
            <w:proofErr w:type="spellStart"/>
            <w:r w:rsidRPr="001879AA">
              <w:rPr>
                <w:rFonts w:ascii="Arial Narrow" w:hAnsi="Arial Narrow"/>
                <w:b/>
                <w:bCs/>
                <w:i/>
                <w:color w:val="000000"/>
                <w:sz w:val="18"/>
                <w:szCs w:val="18"/>
              </w:rPr>
              <w:t>ó</w:t>
            </w:r>
            <w:proofErr w:type="spellEnd"/>
            <w:r w:rsidRPr="001879AA">
              <w:rPr>
                <w:rFonts w:ascii="Arial Narrow" w:hAnsi="Arial Narrow"/>
                <w:b/>
                <w:bCs/>
                <w:i/>
                <w:color w:val="000000"/>
                <w:sz w:val="18"/>
                <w:szCs w:val="18"/>
              </w:rPr>
              <w:t xml:space="preserve"> mas</w:t>
            </w:r>
          </w:p>
        </w:tc>
        <w:tc>
          <w:tcPr>
            <w:tcW w:w="682" w:type="pct"/>
            <w:tcBorders>
              <w:top w:val="single" w:sz="4" w:space="0" w:color="auto"/>
              <w:left w:val="nil"/>
              <w:bottom w:val="single" w:sz="4" w:space="0" w:color="auto"/>
              <w:right w:val="single" w:sz="4" w:space="0" w:color="auto"/>
            </w:tcBorders>
            <w:vAlign w:val="center"/>
            <w:hideMark/>
          </w:tcPr>
          <w:p w14:paraId="4A0A6146"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 máximo</w:t>
            </w:r>
          </w:p>
        </w:tc>
      </w:tr>
      <w:tr w:rsidR="00BC6D00" w:rsidRPr="001879AA" w14:paraId="399DBDC4" w14:textId="77777777" w:rsidTr="000D6F74">
        <w:trPr>
          <w:trHeight w:val="556"/>
          <w:jc w:val="center"/>
        </w:trPr>
        <w:tc>
          <w:tcPr>
            <w:tcW w:w="965" w:type="pct"/>
            <w:tcBorders>
              <w:top w:val="single" w:sz="4" w:space="0" w:color="auto"/>
              <w:left w:val="single" w:sz="4" w:space="0" w:color="auto"/>
              <w:bottom w:val="single" w:sz="4" w:space="0" w:color="auto"/>
              <w:right w:val="single" w:sz="4" w:space="0" w:color="auto"/>
            </w:tcBorders>
            <w:vAlign w:val="center"/>
            <w:hideMark/>
          </w:tcPr>
          <w:p w14:paraId="175B28EB" w14:textId="77777777" w:rsidR="00BC6D00" w:rsidRPr="001879AA" w:rsidRDefault="00BC6D00" w:rsidP="00F030C6">
            <w:pPr>
              <w:spacing w:after="0" w:line="240" w:lineRule="auto"/>
              <w:jc w:val="both"/>
              <w:rPr>
                <w:rFonts w:ascii="Arial Narrow" w:hAnsi="Arial Narrow"/>
                <w:i/>
                <w:color w:val="000000"/>
                <w:sz w:val="18"/>
                <w:szCs w:val="18"/>
              </w:rPr>
            </w:pPr>
            <w:r w:rsidRPr="001879AA">
              <w:rPr>
                <w:rFonts w:ascii="Arial Narrow" w:hAnsi="Arial Narrow"/>
                <w:i/>
                <w:color w:val="000000"/>
                <w:sz w:val="18"/>
                <w:szCs w:val="18"/>
              </w:rPr>
              <w:t>Certificar experiencia de acuerdo con los criterios del anexo No. 01 del pliego, requerimientos técnicos en los siguientes montos de contrato.</w:t>
            </w:r>
          </w:p>
        </w:tc>
        <w:tc>
          <w:tcPr>
            <w:tcW w:w="685" w:type="pct"/>
            <w:tcBorders>
              <w:top w:val="single" w:sz="4" w:space="0" w:color="auto"/>
              <w:left w:val="nil"/>
              <w:bottom w:val="single" w:sz="4" w:space="0" w:color="auto"/>
              <w:right w:val="single" w:sz="4" w:space="0" w:color="auto"/>
            </w:tcBorders>
            <w:vAlign w:val="center"/>
            <w:hideMark/>
          </w:tcPr>
          <w:p w14:paraId="1F3D7BC4"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Puntos</w:t>
            </w:r>
          </w:p>
        </w:tc>
        <w:tc>
          <w:tcPr>
            <w:tcW w:w="782" w:type="pct"/>
            <w:gridSpan w:val="2"/>
            <w:tcBorders>
              <w:top w:val="single" w:sz="4" w:space="0" w:color="auto"/>
              <w:left w:val="nil"/>
              <w:bottom w:val="single" w:sz="4" w:space="0" w:color="auto"/>
              <w:right w:val="single" w:sz="4" w:space="0" w:color="auto"/>
            </w:tcBorders>
            <w:vAlign w:val="center"/>
          </w:tcPr>
          <w:p w14:paraId="14C1D11E"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5</w:t>
            </w:r>
          </w:p>
        </w:tc>
        <w:tc>
          <w:tcPr>
            <w:tcW w:w="898" w:type="pct"/>
            <w:gridSpan w:val="2"/>
            <w:tcBorders>
              <w:top w:val="single" w:sz="4" w:space="0" w:color="auto"/>
              <w:left w:val="nil"/>
              <w:bottom w:val="single" w:sz="4" w:space="0" w:color="auto"/>
              <w:right w:val="single" w:sz="4" w:space="0" w:color="auto"/>
            </w:tcBorders>
            <w:vAlign w:val="center"/>
          </w:tcPr>
          <w:p w14:paraId="6A80273D"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15</w:t>
            </w:r>
          </w:p>
        </w:tc>
        <w:tc>
          <w:tcPr>
            <w:tcW w:w="988" w:type="pct"/>
            <w:gridSpan w:val="2"/>
            <w:tcBorders>
              <w:top w:val="single" w:sz="4" w:space="0" w:color="auto"/>
              <w:left w:val="nil"/>
              <w:bottom w:val="single" w:sz="4" w:space="0" w:color="auto"/>
              <w:right w:val="single" w:sz="4" w:space="0" w:color="auto"/>
            </w:tcBorders>
            <w:vAlign w:val="center"/>
          </w:tcPr>
          <w:p w14:paraId="516E49F8" w14:textId="77777777" w:rsidR="00BC6D00" w:rsidRPr="001879AA" w:rsidRDefault="00BC6D00" w:rsidP="00F030C6">
            <w:pPr>
              <w:spacing w:after="0" w:line="240" w:lineRule="auto"/>
              <w:jc w:val="center"/>
              <w:rPr>
                <w:rFonts w:ascii="Arial Narrow" w:hAnsi="Arial Narrow"/>
                <w:b/>
                <w:bCs/>
                <w:i/>
                <w:color w:val="000000"/>
                <w:sz w:val="18"/>
                <w:szCs w:val="18"/>
              </w:rPr>
            </w:pPr>
            <w:r w:rsidRPr="001879AA">
              <w:rPr>
                <w:rFonts w:ascii="Arial Narrow" w:hAnsi="Arial Narrow"/>
                <w:b/>
                <w:bCs/>
                <w:i/>
                <w:color w:val="000000"/>
                <w:sz w:val="18"/>
                <w:szCs w:val="18"/>
              </w:rPr>
              <w:t>25</w:t>
            </w:r>
          </w:p>
        </w:tc>
        <w:tc>
          <w:tcPr>
            <w:tcW w:w="682" w:type="pct"/>
            <w:tcBorders>
              <w:top w:val="single" w:sz="4" w:space="0" w:color="auto"/>
              <w:left w:val="nil"/>
              <w:bottom w:val="single" w:sz="4" w:space="0" w:color="auto"/>
              <w:right w:val="single" w:sz="4" w:space="0" w:color="auto"/>
            </w:tcBorders>
            <w:vAlign w:val="center"/>
            <w:hideMark/>
          </w:tcPr>
          <w:p w14:paraId="0F187DC6" w14:textId="77777777" w:rsidR="00BC6D00" w:rsidRPr="001879AA" w:rsidRDefault="00BC6D00" w:rsidP="00F030C6">
            <w:pPr>
              <w:spacing w:after="0" w:line="240" w:lineRule="auto"/>
              <w:jc w:val="center"/>
              <w:rPr>
                <w:rFonts w:ascii="Arial Narrow" w:eastAsia="Calibri" w:hAnsi="Arial Narrow"/>
                <w:i/>
                <w:sz w:val="18"/>
                <w:szCs w:val="18"/>
              </w:rPr>
            </w:pPr>
            <w:r w:rsidRPr="001879AA">
              <w:rPr>
                <w:rFonts w:ascii="Arial Narrow" w:eastAsia="Calibri" w:hAnsi="Arial Narrow"/>
                <w:i/>
                <w:sz w:val="18"/>
                <w:szCs w:val="18"/>
              </w:rPr>
              <w:t>25</w:t>
            </w:r>
          </w:p>
        </w:tc>
      </w:tr>
    </w:tbl>
    <w:p w14:paraId="4B9200A4" w14:textId="77777777" w:rsidR="001879AA" w:rsidRDefault="001879AA" w:rsidP="00F030C6">
      <w:pPr>
        <w:spacing w:after="0" w:line="240" w:lineRule="auto"/>
        <w:contextualSpacing/>
        <w:jc w:val="both"/>
        <w:rPr>
          <w:rFonts w:ascii="Arial Narrow" w:hAnsi="Arial Narrow"/>
          <w:bCs/>
        </w:rPr>
      </w:pPr>
    </w:p>
    <w:p w14:paraId="4C94199C" w14:textId="0C239183" w:rsidR="00B36E93" w:rsidRPr="001879AA" w:rsidRDefault="00B36E93" w:rsidP="00F030C6">
      <w:pPr>
        <w:spacing w:after="0" w:line="240" w:lineRule="auto"/>
        <w:contextualSpacing/>
        <w:jc w:val="both"/>
        <w:rPr>
          <w:rFonts w:ascii="Arial Narrow" w:hAnsi="Arial Narrow" w:cs="Calibri"/>
          <w:b/>
          <w:color w:val="FF0000"/>
          <w:sz w:val="21"/>
          <w:szCs w:val="21"/>
        </w:rPr>
      </w:pPr>
      <w:r w:rsidRPr="001879AA">
        <w:rPr>
          <w:rFonts w:ascii="Arial Narrow" w:hAnsi="Arial Narrow"/>
          <w:bCs/>
          <w:sz w:val="21"/>
          <w:szCs w:val="21"/>
        </w:rPr>
        <w:t xml:space="preserve">El oferente </w:t>
      </w:r>
      <w:r w:rsidR="00BA19D4" w:rsidRPr="001879AA">
        <w:rPr>
          <w:rFonts w:ascii="Arial Narrow" w:hAnsi="Arial Narrow" w:cs="Calibri"/>
          <w:b/>
          <w:color w:val="000000"/>
          <w:sz w:val="21"/>
          <w:szCs w:val="21"/>
        </w:rPr>
        <w:t>GESTION CONSULTORES E INTERVENTORES S.A.S</w:t>
      </w:r>
      <w:r w:rsidRPr="001879AA">
        <w:rPr>
          <w:rFonts w:ascii="Arial Narrow" w:hAnsi="Arial Narrow" w:cs="Calibri"/>
          <w:b/>
          <w:color w:val="000000"/>
          <w:sz w:val="21"/>
          <w:szCs w:val="21"/>
        </w:rPr>
        <w:t xml:space="preserve">, </w:t>
      </w:r>
      <w:r w:rsidRPr="001879AA">
        <w:rPr>
          <w:rFonts w:ascii="Arial Narrow" w:hAnsi="Arial Narrow" w:cs="Calibri"/>
          <w:color w:val="000000"/>
          <w:sz w:val="21"/>
          <w:szCs w:val="21"/>
        </w:rPr>
        <w:t xml:space="preserve">aportó un profesional para el cargo de </w:t>
      </w:r>
      <w:r w:rsidR="00BC6D00" w:rsidRPr="001879AA">
        <w:rPr>
          <w:rFonts w:ascii="Arial Narrow" w:hAnsi="Arial Narrow" w:cs="Calibri"/>
          <w:b/>
          <w:color w:val="000000"/>
          <w:sz w:val="21"/>
          <w:szCs w:val="21"/>
        </w:rPr>
        <w:t>PROFESIONAL FINANCIERO</w:t>
      </w:r>
      <w:r w:rsidRPr="001879AA">
        <w:rPr>
          <w:rFonts w:ascii="Arial Narrow" w:hAnsi="Arial Narrow" w:cs="Calibri"/>
          <w:color w:val="000000"/>
          <w:sz w:val="21"/>
          <w:szCs w:val="21"/>
        </w:rPr>
        <w:t xml:space="preserve"> que acreditó mas de cinco (5) años adicionales de experiencia general, por lo que de acuerdo a lo fijado en los pliegos de condiciones definitivos se le otorgará el máximo puntaje en este componente, esto es </w:t>
      </w:r>
      <w:r w:rsidRPr="001879AA">
        <w:rPr>
          <w:rFonts w:ascii="Arial Narrow" w:hAnsi="Arial Narrow" w:cs="Calibri"/>
          <w:b/>
          <w:color w:val="FF0000"/>
          <w:sz w:val="21"/>
          <w:szCs w:val="21"/>
        </w:rPr>
        <w:t xml:space="preserve">25 puntos. </w:t>
      </w:r>
    </w:p>
    <w:p w14:paraId="68A74638" w14:textId="77777777" w:rsidR="00B36E93" w:rsidRPr="001879AA" w:rsidRDefault="00B36E93" w:rsidP="00F030C6">
      <w:pPr>
        <w:spacing w:after="0" w:line="240" w:lineRule="auto"/>
        <w:contextualSpacing/>
        <w:jc w:val="both"/>
        <w:rPr>
          <w:rFonts w:ascii="Arial Narrow" w:hAnsi="Arial Narrow" w:cs="Calibri"/>
          <w:b/>
          <w:color w:val="FF0000"/>
          <w:sz w:val="21"/>
          <w:szCs w:val="21"/>
        </w:rPr>
      </w:pPr>
    </w:p>
    <w:p w14:paraId="743DB64C" w14:textId="0C1A9226" w:rsidR="00B36E93" w:rsidRPr="001879AA" w:rsidRDefault="00B36E93" w:rsidP="00F030C6">
      <w:pPr>
        <w:spacing w:after="0" w:line="240" w:lineRule="auto"/>
        <w:contextualSpacing/>
        <w:jc w:val="both"/>
        <w:rPr>
          <w:rFonts w:ascii="Arial Narrow" w:hAnsi="Arial Narrow" w:cs="Calibri"/>
          <w:color w:val="000000" w:themeColor="text1"/>
          <w:sz w:val="21"/>
          <w:szCs w:val="21"/>
        </w:rPr>
      </w:pPr>
      <w:r w:rsidRPr="001879AA">
        <w:rPr>
          <w:rFonts w:ascii="Arial Narrow" w:hAnsi="Arial Narrow" w:cs="Calibri"/>
          <w:color w:val="000000" w:themeColor="text1"/>
          <w:sz w:val="21"/>
          <w:szCs w:val="21"/>
        </w:rPr>
        <w:t xml:space="preserve">El residente de interventoría </w:t>
      </w:r>
      <w:r w:rsidR="001879AA" w:rsidRPr="001879AA">
        <w:rPr>
          <w:rFonts w:ascii="Arial Narrow" w:hAnsi="Arial Narrow" w:cs="Calibri"/>
          <w:color w:val="000000" w:themeColor="text1"/>
          <w:sz w:val="21"/>
          <w:szCs w:val="21"/>
        </w:rPr>
        <w:t>3 acreditó</w:t>
      </w:r>
      <w:r w:rsidRPr="001879AA">
        <w:rPr>
          <w:rFonts w:ascii="Arial Narrow" w:hAnsi="Arial Narrow" w:cs="Calibri"/>
          <w:color w:val="000000" w:themeColor="text1"/>
          <w:sz w:val="21"/>
          <w:szCs w:val="21"/>
        </w:rPr>
        <w:t xml:space="preserve"> tres</w:t>
      </w:r>
      <w:r w:rsidR="001879AA">
        <w:rPr>
          <w:rFonts w:ascii="Arial Narrow" w:hAnsi="Arial Narrow" w:cs="Calibri"/>
          <w:color w:val="000000" w:themeColor="text1"/>
          <w:sz w:val="21"/>
          <w:szCs w:val="21"/>
        </w:rPr>
        <w:t xml:space="preserve"> (3) experiencias específicas, </w:t>
      </w:r>
      <w:r w:rsidRPr="001879AA">
        <w:rPr>
          <w:rFonts w:ascii="Arial Narrow" w:hAnsi="Arial Narrow" w:cs="Calibri"/>
          <w:color w:val="000000"/>
          <w:sz w:val="21"/>
          <w:szCs w:val="21"/>
        </w:rPr>
        <w:t xml:space="preserve">por lo que de acuerdo a lo dispuesto en el pliego de condiciones se le otorgará </w:t>
      </w:r>
      <w:r w:rsidRPr="001879AA">
        <w:rPr>
          <w:rFonts w:ascii="Arial Narrow" w:hAnsi="Arial Narrow" w:cs="Calibri"/>
          <w:b/>
          <w:color w:val="FF0000"/>
          <w:sz w:val="21"/>
          <w:szCs w:val="21"/>
        </w:rPr>
        <w:t xml:space="preserve">15 puntos, </w:t>
      </w:r>
      <w:r w:rsidRPr="001879AA">
        <w:rPr>
          <w:rFonts w:ascii="Arial Narrow" w:hAnsi="Arial Narrow" w:cs="Calibri"/>
          <w:color w:val="000000" w:themeColor="text1"/>
          <w:sz w:val="21"/>
          <w:szCs w:val="21"/>
        </w:rPr>
        <w:t xml:space="preserve">en este componente. </w:t>
      </w:r>
    </w:p>
    <w:p w14:paraId="7E876749" w14:textId="77777777" w:rsidR="00B36E93" w:rsidRPr="001879AA" w:rsidRDefault="00B36E93" w:rsidP="00F030C6">
      <w:pPr>
        <w:spacing w:after="0" w:line="240" w:lineRule="auto"/>
        <w:contextualSpacing/>
        <w:jc w:val="both"/>
        <w:rPr>
          <w:rFonts w:ascii="Arial Narrow" w:hAnsi="Arial Narrow"/>
          <w:b/>
          <w:sz w:val="21"/>
          <w:szCs w:val="21"/>
        </w:rPr>
      </w:pPr>
    </w:p>
    <w:p w14:paraId="2B924818" w14:textId="417277EF" w:rsidR="00B36E93" w:rsidRPr="001879AA" w:rsidRDefault="00B36E93" w:rsidP="00F030C6">
      <w:pPr>
        <w:spacing w:after="0" w:line="240" w:lineRule="auto"/>
        <w:contextualSpacing/>
        <w:jc w:val="both"/>
        <w:rPr>
          <w:rFonts w:ascii="Arial Narrow" w:hAnsi="Arial Narrow"/>
          <w:b/>
          <w:color w:val="FF0000"/>
          <w:sz w:val="21"/>
          <w:szCs w:val="21"/>
        </w:rPr>
      </w:pPr>
      <w:r w:rsidRPr="001879AA">
        <w:rPr>
          <w:rFonts w:ascii="Arial Narrow" w:hAnsi="Arial Narrow"/>
          <w:b/>
          <w:sz w:val="21"/>
          <w:szCs w:val="21"/>
        </w:rPr>
        <w:t xml:space="preserve">TOTAL, PUNTAJE </w:t>
      </w:r>
      <w:r w:rsidR="00755750" w:rsidRPr="001879AA">
        <w:rPr>
          <w:rFonts w:ascii="Arial Narrow" w:hAnsi="Arial Narrow"/>
          <w:b/>
          <w:sz w:val="21"/>
          <w:szCs w:val="21"/>
        </w:rPr>
        <w:t xml:space="preserve">PROFESIONAL FINANCIERO </w:t>
      </w:r>
      <w:r w:rsidRPr="001879AA">
        <w:rPr>
          <w:rFonts w:ascii="Arial Narrow" w:hAnsi="Arial Narrow"/>
          <w:b/>
          <w:color w:val="FF0000"/>
          <w:sz w:val="21"/>
          <w:szCs w:val="21"/>
        </w:rPr>
        <w:t xml:space="preserve">40 PUNTOS. </w:t>
      </w:r>
    </w:p>
    <w:p w14:paraId="50291D47" w14:textId="77777777" w:rsidR="001879AA" w:rsidRDefault="001879AA" w:rsidP="00F030C6">
      <w:pPr>
        <w:pStyle w:val="NormalWeb"/>
        <w:spacing w:before="0" w:beforeAutospacing="0" w:after="0" w:afterAutospacing="0"/>
        <w:jc w:val="both"/>
        <w:rPr>
          <w:rFonts w:ascii="Arial Narrow" w:hAnsi="Arial Narrow"/>
          <w:b/>
          <w:bCs/>
          <w:iCs/>
          <w:sz w:val="21"/>
          <w:szCs w:val="21"/>
          <w:u w:val="single"/>
          <w:lang w:eastAsia="es-ES_tradnl"/>
        </w:rPr>
      </w:pPr>
    </w:p>
    <w:p w14:paraId="17C3EA53" w14:textId="77777777" w:rsidR="001879AA" w:rsidRDefault="001879AA" w:rsidP="00F030C6">
      <w:pPr>
        <w:pStyle w:val="NormalWeb"/>
        <w:spacing w:before="0" w:beforeAutospacing="0" w:after="0" w:afterAutospacing="0"/>
        <w:jc w:val="both"/>
        <w:rPr>
          <w:rFonts w:ascii="Arial Narrow" w:hAnsi="Arial Narrow"/>
          <w:b/>
          <w:bCs/>
          <w:iCs/>
          <w:sz w:val="21"/>
          <w:szCs w:val="21"/>
          <w:u w:val="single"/>
          <w:lang w:eastAsia="es-ES_tradnl"/>
        </w:rPr>
      </w:pPr>
    </w:p>
    <w:p w14:paraId="25E47BD7" w14:textId="4F44A6E8" w:rsidR="00721484" w:rsidRPr="001879AA" w:rsidRDefault="00721484" w:rsidP="00F030C6">
      <w:pPr>
        <w:pStyle w:val="NormalWeb"/>
        <w:spacing w:before="0" w:beforeAutospacing="0" w:after="0" w:afterAutospacing="0"/>
        <w:jc w:val="both"/>
        <w:rPr>
          <w:rFonts w:ascii="Arial Narrow" w:hAnsi="Arial Narrow"/>
          <w:b/>
          <w:bCs/>
          <w:iCs/>
          <w:sz w:val="21"/>
          <w:szCs w:val="21"/>
          <w:u w:val="single"/>
          <w:lang w:eastAsia="es-ES_tradnl"/>
        </w:rPr>
      </w:pPr>
      <w:r w:rsidRPr="001879AA">
        <w:rPr>
          <w:rFonts w:ascii="Arial Narrow" w:hAnsi="Arial Narrow"/>
          <w:b/>
          <w:bCs/>
          <w:iCs/>
          <w:sz w:val="21"/>
          <w:szCs w:val="21"/>
          <w:u w:val="single"/>
          <w:lang w:eastAsia="es-ES_tradnl"/>
        </w:rPr>
        <w:t>APOYO A LA INDUSTRIA NACIONAL (100 PUNTOS)</w:t>
      </w:r>
    </w:p>
    <w:p w14:paraId="3B61CCB0" w14:textId="77777777" w:rsidR="001879AA" w:rsidRDefault="001879AA" w:rsidP="00F030C6">
      <w:pPr>
        <w:spacing w:after="0" w:line="240" w:lineRule="auto"/>
        <w:contextualSpacing/>
        <w:jc w:val="both"/>
        <w:rPr>
          <w:rFonts w:ascii="Arial Narrow" w:hAnsi="Arial Narrow" w:cs="Calibri"/>
          <w:color w:val="000000" w:themeColor="text1"/>
          <w:sz w:val="21"/>
          <w:szCs w:val="21"/>
        </w:rPr>
      </w:pPr>
    </w:p>
    <w:p w14:paraId="496FA6A5" w14:textId="7265830F" w:rsidR="004866EB" w:rsidRPr="001879AA" w:rsidRDefault="004866EB" w:rsidP="00F030C6">
      <w:pPr>
        <w:spacing w:after="0" w:line="240" w:lineRule="auto"/>
        <w:contextualSpacing/>
        <w:jc w:val="both"/>
        <w:rPr>
          <w:rFonts w:ascii="Arial Narrow" w:hAnsi="Arial Narrow" w:cs="Calibri"/>
          <w:color w:val="000000" w:themeColor="text1"/>
          <w:sz w:val="21"/>
          <w:szCs w:val="21"/>
        </w:rPr>
      </w:pPr>
      <w:r w:rsidRPr="001879AA">
        <w:rPr>
          <w:rFonts w:ascii="Arial Narrow" w:hAnsi="Arial Narrow" w:cs="Calibri"/>
          <w:color w:val="000000" w:themeColor="text1"/>
          <w:sz w:val="21"/>
          <w:szCs w:val="21"/>
        </w:rPr>
        <w:t xml:space="preserve">Dispone el pliego de condiciones: </w:t>
      </w:r>
    </w:p>
    <w:p w14:paraId="5B58E2FA" w14:textId="77777777" w:rsidR="004866EB" w:rsidRPr="001879AA" w:rsidRDefault="004866EB" w:rsidP="00F030C6">
      <w:pPr>
        <w:spacing w:after="0" w:line="240" w:lineRule="auto"/>
        <w:contextualSpacing/>
        <w:jc w:val="both"/>
        <w:rPr>
          <w:rFonts w:ascii="Arial Narrow" w:hAnsi="Arial Narrow" w:cs="Calibri"/>
          <w:color w:val="000000" w:themeColor="text1"/>
          <w:sz w:val="21"/>
          <w:szCs w:val="21"/>
        </w:rPr>
      </w:pPr>
    </w:p>
    <w:tbl>
      <w:tblPr>
        <w:tblW w:w="4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813"/>
        <w:gridCol w:w="2318"/>
      </w:tblGrid>
      <w:tr w:rsidR="00B36E93" w:rsidRPr="001879AA" w14:paraId="3BEAE7D3" w14:textId="77777777" w:rsidTr="00B36E93">
        <w:trPr>
          <w:trHeight w:val="372"/>
          <w:jc w:val="center"/>
        </w:trPr>
        <w:tc>
          <w:tcPr>
            <w:tcW w:w="3375" w:type="pct"/>
            <w:tcMar>
              <w:top w:w="0" w:type="dxa"/>
              <w:left w:w="108" w:type="dxa"/>
              <w:bottom w:w="0" w:type="dxa"/>
              <w:right w:w="108" w:type="dxa"/>
            </w:tcMar>
            <w:hideMark/>
          </w:tcPr>
          <w:p w14:paraId="7C088541"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b/>
                <w:bCs/>
                <w:i/>
                <w:sz w:val="18"/>
                <w:szCs w:val="18"/>
              </w:rPr>
              <w:t xml:space="preserve">ORIGEN DE LOS BIENES Y SERVICIOS </w:t>
            </w:r>
          </w:p>
        </w:tc>
        <w:tc>
          <w:tcPr>
            <w:tcW w:w="1625" w:type="pct"/>
            <w:tcMar>
              <w:top w:w="0" w:type="dxa"/>
              <w:left w:w="108" w:type="dxa"/>
              <w:bottom w:w="0" w:type="dxa"/>
              <w:right w:w="108" w:type="dxa"/>
            </w:tcMar>
            <w:hideMark/>
          </w:tcPr>
          <w:p w14:paraId="6DED1927"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b/>
                <w:bCs/>
                <w:i/>
                <w:sz w:val="18"/>
                <w:szCs w:val="18"/>
              </w:rPr>
              <w:t>PUNTAJE MAXIMO</w:t>
            </w:r>
          </w:p>
        </w:tc>
      </w:tr>
      <w:tr w:rsidR="00B36E93" w:rsidRPr="001879AA" w14:paraId="1EBA5158" w14:textId="77777777" w:rsidTr="001879AA">
        <w:trPr>
          <w:trHeight w:val="347"/>
          <w:jc w:val="center"/>
        </w:trPr>
        <w:tc>
          <w:tcPr>
            <w:tcW w:w="3375" w:type="pct"/>
            <w:tcMar>
              <w:top w:w="0" w:type="dxa"/>
              <w:left w:w="108" w:type="dxa"/>
              <w:bottom w:w="0" w:type="dxa"/>
              <w:right w:w="108" w:type="dxa"/>
            </w:tcMar>
            <w:hideMark/>
          </w:tcPr>
          <w:p w14:paraId="3DCC70D4" w14:textId="77777777" w:rsidR="00B36E93" w:rsidRPr="001879AA" w:rsidRDefault="00B36E93" w:rsidP="00F030C6">
            <w:pPr>
              <w:spacing w:after="0" w:line="240" w:lineRule="auto"/>
              <w:jc w:val="both"/>
              <w:rPr>
                <w:rFonts w:ascii="Arial Narrow" w:hAnsi="Arial Narrow"/>
                <w:i/>
                <w:sz w:val="18"/>
                <w:szCs w:val="18"/>
              </w:rPr>
            </w:pPr>
            <w:r w:rsidRPr="001879AA">
              <w:rPr>
                <w:rFonts w:ascii="Arial Narrow" w:hAnsi="Arial Narrow"/>
                <w:i/>
                <w:sz w:val="18"/>
                <w:szCs w:val="18"/>
              </w:rPr>
              <w:t xml:space="preserve">Bienes y Servicios nacionales </w:t>
            </w:r>
          </w:p>
        </w:tc>
        <w:tc>
          <w:tcPr>
            <w:tcW w:w="1625" w:type="pct"/>
            <w:tcMar>
              <w:top w:w="0" w:type="dxa"/>
              <w:left w:w="108" w:type="dxa"/>
              <w:bottom w:w="0" w:type="dxa"/>
              <w:right w:w="108" w:type="dxa"/>
            </w:tcMar>
            <w:hideMark/>
          </w:tcPr>
          <w:p w14:paraId="6711536C"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i/>
                <w:sz w:val="18"/>
                <w:szCs w:val="18"/>
              </w:rPr>
              <w:t>100 puntos</w:t>
            </w:r>
          </w:p>
        </w:tc>
      </w:tr>
      <w:tr w:rsidR="00B36E93" w:rsidRPr="001879AA" w14:paraId="21631E14" w14:textId="77777777" w:rsidTr="001879AA">
        <w:trPr>
          <w:trHeight w:val="266"/>
          <w:jc w:val="center"/>
        </w:trPr>
        <w:tc>
          <w:tcPr>
            <w:tcW w:w="3375" w:type="pct"/>
            <w:tcMar>
              <w:top w:w="0" w:type="dxa"/>
              <w:left w:w="108" w:type="dxa"/>
              <w:bottom w:w="0" w:type="dxa"/>
              <w:right w:w="108" w:type="dxa"/>
            </w:tcMar>
            <w:hideMark/>
          </w:tcPr>
          <w:p w14:paraId="6CCF6127" w14:textId="77777777" w:rsidR="00B36E93" w:rsidRPr="001879AA" w:rsidRDefault="00B36E93" w:rsidP="00F030C6">
            <w:pPr>
              <w:spacing w:after="0" w:line="240" w:lineRule="auto"/>
              <w:jc w:val="both"/>
              <w:rPr>
                <w:rFonts w:ascii="Arial Narrow" w:hAnsi="Arial Narrow"/>
                <w:i/>
                <w:sz w:val="18"/>
                <w:szCs w:val="18"/>
              </w:rPr>
            </w:pPr>
            <w:r w:rsidRPr="001879AA">
              <w:rPr>
                <w:rFonts w:ascii="Arial Narrow" w:hAnsi="Arial Narrow"/>
                <w:i/>
                <w:sz w:val="18"/>
                <w:szCs w:val="18"/>
              </w:rPr>
              <w:t xml:space="preserve">Mixtos con más del 50% nacional </w:t>
            </w:r>
          </w:p>
        </w:tc>
        <w:tc>
          <w:tcPr>
            <w:tcW w:w="1625" w:type="pct"/>
            <w:tcMar>
              <w:top w:w="0" w:type="dxa"/>
              <w:left w:w="108" w:type="dxa"/>
              <w:bottom w:w="0" w:type="dxa"/>
              <w:right w:w="108" w:type="dxa"/>
            </w:tcMar>
            <w:hideMark/>
          </w:tcPr>
          <w:p w14:paraId="6ACEFA3E"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i/>
                <w:sz w:val="18"/>
                <w:szCs w:val="18"/>
              </w:rPr>
              <w:t>80 puntos</w:t>
            </w:r>
          </w:p>
        </w:tc>
      </w:tr>
      <w:tr w:rsidR="00B36E93" w:rsidRPr="001879AA" w14:paraId="7A8028C5" w14:textId="77777777" w:rsidTr="001879AA">
        <w:trPr>
          <w:trHeight w:val="270"/>
          <w:jc w:val="center"/>
        </w:trPr>
        <w:tc>
          <w:tcPr>
            <w:tcW w:w="3375" w:type="pct"/>
            <w:tcMar>
              <w:top w:w="0" w:type="dxa"/>
              <w:left w:w="108" w:type="dxa"/>
              <w:bottom w:w="0" w:type="dxa"/>
              <w:right w:w="108" w:type="dxa"/>
            </w:tcMar>
            <w:hideMark/>
          </w:tcPr>
          <w:p w14:paraId="72859AFD" w14:textId="77777777" w:rsidR="00B36E93" w:rsidRPr="001879AA" w:rsidRDefault="00B36E93" w:rsidP="00F030C6">
            <w:pPr>
              <w:spacing w:after="0" w:line="240" w:lineRule="auto"/>
              <w:jc w:val="both"/>
              <w:rPr>
                <w:rFonts w:ascii="Arial Narrow" w:hAnsi="Arial Narrow"/>
                <w:i/>
                <w:sz w:val="18"/>
                <w:szCs w:val="18"/>
              </w:rPr>
            </w:pPr>
            <w:r w:rsidRPr="001879AA">
              <w:rPr>
                <w:rFonts w:ascii="Arial Narrow" w:hAnsi="Arial Narrow"/>
                <w:i/>
                <w:sz w:val="18"/>
                <w:szCs w:val="18"/>
              </w:rPr>
              <w:t>Mixtos 50% nacional y 50% extranjero</w:t>
            </w:r>
          </w:p>
        </w:tc>
        <w:tc>
          <w:tcPr>
            <w:tcW w:w="1625" w:type="pct"/>
            <w:tcMar>
              <w:top w:w="0" w:type="dxa"/>
              <w:left w:w="108" w:type="dxa"/>
              <w:bottom w:w="0" w:type="dxa"/>
              <w:right w:w="108" w:type="dxa"/>
            </w:tcMar>
            <w:hideMark/>
          </w:tcPr>
          <w:p w14:paraId="0A97BED2"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i/>
                <w:sz w:val="18"/>
                <w:szCs w:val="18"/>
              </w:rPr>
              <w:t>50 puntos</w:t>
            </w:r>
          </w:p>
        </w:tc>
      </w:tr>
      <w:tr w:rsidR="00B36E93" w:rsidRPr="001879AA" w14:paraId="0A5B7BD7" w14:textId="77777777" w:rsidTr="001879AA">
        <w:trPr>
          <w:trHeight w:val="287"/>
          <w:jc w:val="center"/>
        </w:trPr>
        <w:tc>
          <w:tcPr>
            <w:tcW w:w="3375" w:type="pct"/>
            <w:tcMar>
              <w:top w:w="0" w:type="dxa"/>
              <w:left w:w="108" w:type="dxa"/>
              <w:bottom w:w="0" w:type="dxa"/>
              <w:right w:w="108" w:type="dxa"/>
            </w:tcMar>
            <w:hideMark/>
          </w:tcPr>
          <w:p w14:paraId="21A90D65" w14:textId="77777777" w:rsidR="00B36E93" w:rsidRPr="001879AA" w:rsidRDefault="00B36E93" w:rsidP="00F030C6">
            <w:pPr>
              <w:spacing w:after="0" w:line="240" w:lineRule="auto"/>
              <w:jc w:val="both"/>
              <w:rPr>
                <w:rFonts w:ascii="Arial Narrow" w:hAnsi="Arial Narrow"/>
                <w:i/>
                <w:sz w:val="18"/>
                <w:szCs w:val="18"/>
              </w:rPr>
            </w:pPr>
            <w:r w:rsidRPr="001879AA">
              <w:rPr>
                <w:rFonts w:ascii="Arial Narrow" w:hAnsi="Arial Narrow"/>
                <w:i/>
                <w:sz w:val="18"/>
                <w:szCs w:val="18"/>
              </w:rPr>
              <w:t>Mixtos con menos del 50% nacional</w:t>
            </w:r>
          </w:p>
        </w:tc>
        <w:tc>
          <w:tcPr>
            <w:tcW w:w="1625" w:type="pct"/>
            <w:tcMar>
              <w:top w:w="0" w:type="dxa"/>
              <w:left w:w="108" w:type="dxa"/>
              <w:bottom w:w="0" w:type="dxa"/>
              <w:right w:w="108" w:type="dxa"/>
            </w:tcMar>
            <w:hideMark/>
          </w:tcPr>
          <w:p w14:paraId="6D73B108"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i/>
                <w:sz w:val="18"/>
                <w:szCs w:val="18"/>
              </w:rPr>
              <w:t>40 puntos</w:t>
            </w:r>
          </w:p>
        </w:tc>
      </w:tr>
      <w:tr w:rsidR="00B36E93" w:rsidRPr="001879AA" w14:paraId="0DAF9486" w14:textId="77777777" w:rsidTr="00B36E93">
        <w:trPr>
          <w:trHeight w:val="911"/>
          <w:jc w:val="center"/>
        </w:trPr>
        <w:tc>
          <w:tcPr>
            <w:tcW w:w="3375" w:type="pct"/>
            <w:tcMar>
              <w:top w:w="0" w:type="dxa"/>
              <w:left w:w="108" w:type="dxa"/>
              <w:bottom w:w="0" w:type="dxa"/>
              <w:right w:w="108" w:type="dxa"/>
            </w:tcMar>
            <w:hideMark/>
          </w:tcPr>
          <w:p w14:paraId="72AAAB5D" w14:textId="77777777" w:rsidR="00B36E93" w:rsidRPr="001879AA" w:rsidRDefault="00B36E93" w:rsidP="00F030C6">
            <w:pPr>
              <w:spacing w:after="0" w:line="240" w:lineRule="auto"/>
              <w:jc w:val="both"/>
              <w:rPr>
                <w:rFonts w:ascii="Arial Narrow" w:hAnsi="Arial Narrow"/>
                <w:i/>
                <w:sz w:val="18"/>
                <w:szCs w:val="18"/>
              </w:rPr>
            </w:pPr>
            <w:r w:rsidRPr="001879AA">
              <w:rPr>
                <w:rFonts w:ascii="Arial Narrow" w:hAnsi="Arial Narrow"/>
                <w:i/>
                <w:sz w:val="18"/>
                <w:szCs w:val="18"/>
              </w:rPr>
              <w:t>Bienes y Servicios extranjeros</w:t>
            </w:r>
          </w:p>
        </w:tc>
        <w:tc>
          <w:tcPr>
            <w:tcW w:w="1625" w:type="pct"/>
            <w:tcMar>
              <w:top w:w="0" w:type="dxa"/>
              <w:left w:w="108" w:type="dxa"/>
              <w:bottom w:w="0" w:type="dxa"/>
              <w:right w:w="108" w:type="dxa"/>
            </w:tcMar>
            <w:hideMark/>
          </w:tcPr>
          <w:p w14:paraId="187CFAD6" w14:textId="77777777" w:rsidR="00B36E93" w:rsidRPr="001879AA" w:rsidRDefault="00B36E93" w:rsidP="00F030C6">
            <w:pPr>
              <w:spacing w:after="0" w:line="240" w:lineRule="auto"/>
              <w:jc w:val="center"/>
              <w:rPr>
                <w:rFonts w:ascii="Arial Narrow" w:hAnsi="Arial Narrow"/>
                <w:i/>
                <w:sz w:val="18"/>
                <w:szCs w:val="18"/>
              </w:rPr>
            </w:pPr>
            <w:r w:rsidRPr="001879AA">
              <w:rPr>
                <w:rFonts w:ascii="Arial Narrow" w:hAnsi="Arial Narrow"/>
                <w:i/>
                <w:sz w:val="18"/>
                <w:szCs w:val="18"/>
              </w:rPr>
              <w:t>30 puntos</w:t>
            </w:r>
          </w:p>
        </w:tc>
      </w:tr>
    </w:tbl>
    <w:p w14:paraId="531990D7" w14:textId="77777777" w:rsidR="001879AA" w:rsidRDefault="001879AA" w:rsidP="00F030C6">
      <w:pPr>
        <w:pStyle w:val="NormalWeb"/>
        <w:spacing w:before="0" w:beforeAutospacing="0" w:after="0" w:afterAutospacing="0"/>
        <w:jc w:val="both"/>
        <w:rPr>
          <w:rFonts w:ascii="Arial Narrow" w:hAnsi="Arial Narrow" w:cs="Courier New"/>
          <w:sz w:val="22"/>
          <w:szCs w:val="22"/>
        </w:rPr>
      </w:pPr>
    </w:p>
    <w:p w14:paraId="23E195AC" w14:textId="6F1ECE9D" w:rsidR="00721484" w:rsidRPr="006F1B75" w:rsidRDefault="00721484" w:rsidP="00F030C6">
      <w:pPr>
        <w:pStyle w:val="NormalWeb"/>
        <w:spacing w:before="0" w:beforeAutospacing="0" w:after="0" w:afterAutospacing="0"/>
        <w:jc w:val="both"/>
        <w:rPr>
          <w:rFonts w:ascii="Arial Narrow" w:hAnsi="Arial Narrow" w:cs="Courier New"/>
          <w:sz w:val="21"/>
          <w:szCs w:val="21"/>
        </w:rPr>
      </w:pPr>
      <w:r w:rsidRPr="006F1B75">
        <w:rPr>
          <w:rFonts w:ascii="Arial Narrow" w:hAnsi="Arial Narrow" w:cs="Courier New"/>
          <w:sz w:val="21"/>
          <w:szCs w:val="21"/>
        </w:rPr>
        <w:t>El oferente</w:t>
      </w:r>
      <w:r w:rsidR="0023107F" w:rsidRPr="006F1B75">
        <w:rPr>
          <w:rFonts w:ascii="Arial Narrow" w:hAnsi="Arial Narrow" w:cs="Courier New"/>
          <w:sz w:val="21"/>
          <w:szCs w:val="21"/>
        </w:rPr>
        <w:t xml:space="preserve"> </w:t>
      </w:r>
      <w:r w:rsidR="00BA19D4" w:rsidRPr="006F1B75">
        <w:rPr>
          <w:rFonts w:ascii="Arial Narrow" w:hAnsi="Arial Narrow" w:cs="Calibri"/>
          <w:b/>
          <w:color w:val="000000"/>
          <w:sz w:val="21"/>
          <w:szCs w:val="21"/>
        </w:rPr>
        <w:t>GESTION CONSULTORES E INTERVENTORES S.A.S</w:t>
      </w:r>
      <w:r w:rsidRPr="006F1B75">
        <w:rPr>
          <w:rFonts w:ascii="Arial Narrow" w:hAnsi="Arial Narrow" w:cs="Courier New"/>
          <w:sz w:val="21"/>
          <w:szCs w:val="21"/>
        </w:rPr>
        <w:t xml:space="preserve">, ofrece en su propuesta 100% de mano de obra nacionales y bienes e insumos nacionales, </w:t>
      </w:r>
      <w:r w:rsidR="0023107F" w:rsidRPr="006F1B75">
        <w:rPr>
          <w:rFonts w:ascii="Arial Narrow" w:hAnsi="Arial Narrow" w:cs="Courier New"/>
          <w:sz w:val="21"/>
          <w:szCs w:val="21"/>
        </w:rPr>
        <w:t>según</w:t>
      </w:r>
      <w:r w:rsidRPr="006F1B75">
        <w:rPr>
          <w:rFonts w:ascii="Arial Narrow" w:hAnsi="Arial Narrow" w:cs="Courier New"/>
          <w:sz w:val="21"/>
          <w:szCs w:val="21"/>
        </w:rPr>
        <w:t xml:space="preserve"> lo descrito en los pliegos de condiciones del presente proceso de </w:t>
      </w:r>
      <w:r w:rsidR="0023107F" w:rsidRPr="006F1B75">
        <w:rPr>
          <w:rFonts w:ascii="Arial Narrow" w:hAnsi="Arial Narrow" w:cs="Courier New"/>
          <w:sz w:val="21"/>
          <w:szCs w:val="21"/>
        </w:rPr>
        <w:t>selección</w:t>
      </w:r>
      <w:r w:rsidRPr="006F1B75">
        <w:rPr>
          <w:rFonts w:ascii="Arial Narrow" w:hAnsi="Arial Narrow" w:cs="Courier New"/>
          <w:sz w:val="21"/>
          <w:szCs w:val="21"/>
        </w:rPr>
        <w:t xml:space="preserve">, por lo que debe </w:t>
      </w:r>
      <w:r w:rsidR="0023107F" w:rsidRPr="006F1B75">
        <w:rPr>
          <w:rFonts w:ascii="Arial Narrow" w:hAnsi="Arial Narrow" w:cs="Courier New"/>
          <w:sz w:val="21"/>
          <w:szCs w:val="21"/>
        </w:rPr>
        <w:t>otorgársele</w:t>
      </w:r>
      <w:r w:rsidRPr="006F1B75">
        <w:rPr>
          <w:rFonts w:ascii="Arial Narrow" w:hAnsi="Arial Narrow" w:cs="Courier New"/>
          <w:sz w:val="21"/>
          <w:szCs w:val="21"/>
        </w:rPr>
        <w:t xml:space="preserve"> en este </w:t>
      </w:r>
      <w:r w:rsidR="0023107F" w:rsidRPr="006F1B75">
        <w:rPr>
          <w:rFonts w:ascii="Arial Narrow" w:hAnsi="Arial Narrow" w:cs="Courier New"/>
          <w:sz w:val="21"/>
          <w:szCs w:val="21"/>
        </w:rPr>
        <w:t>ítem</w:t>
      </w:r>
      <w:r w:rsidRPr="006F1B75">
        <w:rPr>
          <w:rFonts w:ascii="Arial Narrow" w:hAnsi="Arial Narrow" w:cs="Courier New"/>
          <w:sz w:val="21"/>
          <w:szCs w:val="21"/>
        </w:rPr>
        <w:t xml:space="preserve">, un puntaje de </w:t>
      </w:r>
      <w:r w:rsidRPr="006F1B75">
        <w:rPr>
          <w:rFonts w:ascii="Arial Narrow" w:hAnsi="Arial Narrow"/>
          <w:b/>
          <w:color w:val="FF0000"/>
          <w:sz w:val="21"/>
          <w:szCs w:val="21"/>
        </w:rPr>
        <w:t>100 PUNTOS</w:t>
      </w:r>
      <w:r w:rsidRPr="006F1B75">
        <w:rPr>
          <w:rFonts w:ascii="Arial Narrow" w:hAnsi="Arial Narrow"/>
          <w:color w:val="FF0000"/>
          <w:sz w:val="21"/>
          <w:szCs w:val="21"/>
        </w:rPr>
        <w:t xml:space="preserve"> </w:t>
      </w:r>
      <w:r w:rsidRPr="006F1B75">
        <w:rPr>
          <w:rFonts w:ascii="Arial Narrow" w:hAnsi="Arial Narrow" w:cs="Courier New"/>
          <w:sz w:val="21"/>
          <w:szCs w:val="21"/>
        </w:rPr>
        <w:t>en este componente.</w:t>
      </w:r>
    </w:p>
    <w:p w14:paraId="4CDF3F43" w14:textId="2F61A8BE" w:rsidR="00F57B3D" w:rsidRDefault="00F57B3D" w:rsidP="00F030C6">
      <w:pPr>
        <w:pStyle w:val="NormalWeb"/>
        <w:spacing w:before="0" w:beforeAutospacing="0" w:after="0" w:afterAutospacing="0"/>
        <w:jc w:val="both"/>
        <w:rPr>
          <w:rFonts w:ascii="Arial Narrow" w:hAnsi="Arial Narrow" w:cs="Courier New"/>
          <w:sz w:val="21"/>
          <w:szCs w:val="21"/>
        </w:rPr>
      </w:pPr>
    </w:p>
    <w:p w14:paraId="50935338" w14:textId="3EEC6F26" w:rsidR="003B63DE" w:rsidRDefault="003B63DE" w:rsidP="00F030C6">
      <w:pPr>
        <w:pStyle w:val="NormalWeb"/>
        <w:spacing w:before="0" w:beforeAutospacing="0" w:after="0" w:afterAutospacing="0"/>
        <w:jc w:val="both"/>
        <w:rPr>
          <w:rFonts w:ascii="Arial Narrow" w:hAnsi="Arial Narrow" w:cs="Courier New"/>
          <w:sz w:val="21"/>
          <w:szCs w:val="21"/>
        </w:rPr>
      </w:pPr>
    </w:p>
    <w:p w14:paraId="0F70DC8D" w14:textId="77777777" w:rsidR="003B63DE" w:rsidRPr="006F1B75" w:rsidRDefault="003B63DE" w:rsidP="00F030C6">
      <w:pPr>
        <w:pStyle w:val="NormalWeb"/>
        <w:spacing w:before="0" w:beforeAutospacing="0" w:after="0" w:afterAutospacing="0"/>
        <w:jc w:val="both"/>
        <w:rPr>
          <w:rFonts w:ascii="Arial Narrow" w:hAnsi="Arial Narrow" w:cs="Courier New"/>
          <w:sz w:val="21"/>
          <w:szCs w:val="21"/>
        </w:rPr>
      </w:pPr>
    </w:p>
    <w:p w14:paraId="2037BBC8" w14:textId="21FA9BA3" w:rsidR="00721484" w:rsidRPr="006F1B75" w:rsidRDefault="00721484" w:rsidP="00F030C6">
      <w:pPr>
        <w:pStyle w:val="NormalWeb"/>
        <w:spacing w:before="0" w:beforeAutospacing="0" w:after="0" w:afterAutospacing="0"/>
        <w:jc w:val="both"/>
        <w:rPr>
          <w:rFonts w:ascii="Arial Narrow" w:hAnsi="Arial Narrow" w:cs="Courier New"/>
          <w:b/>
          <w:sz w:val="21"/>
          <w:szCs w:val="21"/>
        </w:rPr>
      </w:pPr>
      <w:r w:rsidRPr="006F1B75">
        <w:rPr>
          <w:rFonts w:ascii="Arial Narrow" w:hAnsi="Arial Narrow" w:cs="Courier New"/>
          <w:b/>
          <w:sz w:val="21"/>
          <w:szCs w:val="21"/>
          <w:u w:val="single"/>
        </w:rPr>
        <w:lastRenderedPageBreak/>
        <w:t xml:space="preserve">PUNTAJE ADICIONAL PARA PROPONENTES CON TRABAJADORES CON </w:t>
      </w:r>
      <w:r w:rsidR="006F1B75" w:rsidRPr="006F1B75">
        <w:rPr>
          <w:rFonts w:ascii="Arial Narrow" w:hAnsi="Arial Narrow" w:cs="Courier New"/>
          <w:b/>
          <w:sz w:val="21"/>
          <w:szCs w:val="21"/>
          <w:u w:val="single"/>
        </w:rPr>
        <w:t>DISCAPACIDAD (</w:t>
      </w:r>
      <w:r w:rsidRPr="006F1B75">
        <w:rPr>
          <w:rFonts w:ascii="Arial Narrow" w:hAnsi="Arial Narrow" w:cs="Courier New"/>
          <w:b/>
          <w:sz w:val="21"/>
          <w:szCs w:val="21"/>
        </w:rPr>
        <w:t>10 puntos)</w:t>
      </w:r>
    </w:p>
    <w:p w14:paraId="079A6F48" w14:textId="77777777" w:rsidR="00F57B3D" w:rsidRPr="006F1B75" w:rsidRDefault="00F57B3D" w:rsidP="00F030C6">
      <w:pPr>
        <w:pStyle w:val="NormalWeb"/>
        <w:spacing w:before="0" w:beforeAutospacing="0" w:after="0" w:afterAutospacing="0"/>
        <w:jc w:val="both"/>
        <w:rPr>
          <w:rFonts w:ascii="Arial Narrow" w:hAnsi="Arial Narrow" w:cs="Courier New"/>
          <w:sz w:val="21"/>
          <w:szCs w:val="21"/>
        </w:rPr>
      </w:pPr>
    </w:p>
    <w:p w14:paraId="152BA866" w14:textId="2B8AD1AC" w:rsidR="00721484" w:rsidRPr="006F1B75" w:rsidRDefault="00721484" w:rsidP="00F030C6">
      <w:pPr>
        <w:pStyle w:val="NormalWeb"/>
        <w:spacing w:before="0" w:beforeAutospacing="0" w:after="0" w:afterAutospacing="0"/>
        <w:jc w:val="both"/>
        <w:rPr>
          <w:rFonts w:ascii="Arial Narrow" w:hAnsi="Arial Narrow" w:cs="Courier New"/>
          <w:sz w:val="21"/>
          <w:szCs w:val="21"/>
        </w:rPr>
      </w:pPr>
      <w:r w:rsidRPr="006F1B75">
        <w:rPr>
          <w:rFonts w:ascii="Arial Narrow" w:hAnsi="Arial Narrow" w:cs="Courier New"/>
          <w:sz w:val="21"/>
          <w:szCs w:val="21"/>
        </w:rPr>
        <w:t xml:space="preserve">El pliego dispone: </w:t>
      </w:r>
    </w:p>
    <w:p w14:paraId="3C24EBE3" w14:textId="77777777" w:rsidR="00F57B3D" w:rsidRPr="006F1B75" w:rsidRDefault="00F57B3D" w:rsidP="00F030C6">
      <w:pPr>
        <w:spacing w:after="0" w:line="240" w:lineRule="auto"/>
        <w:jc w:val="both"/>
        <w:rPr>
          <w:rFonts w:ascii="Arial Narrow" w:hAnsi="Arial Narrow" w:cs="Mangal"/>
          <w:i/>
          <w:sz w:val="21"/>
          <w:szCs w:val="21"/>
        </w:rPr>
      </w:pPr>
    </w:p>
    <w:p w14:paraId="46E80222" w14:textId="26318379" w:rsidR="00721484" w:rsidRPr="006F1B75" w:rsidRDefault="00721484" w:rsidP="00F030C6">
      <w:pPr>
        <w:spacing w:after="0" w:line="240" w:lineRule="auto"/>
        <w:jc w:val="both"/>
        <w:rPr>
          <w:rFonts w:ascii="Arial Narrow" w:hAnsi="Arial Narrow" w:cs="Mangal"/>
          <w:i/>
          <w:sz w:val="21"/>
          <w:szCs w:val="21"/>
        </w:rPr>
      </w:pPr>
      <w:r w:rsidRPr="006F1B75">
        <w:rPr>
          <w:rFonts w:ascii="Arial Narrow" w:hAnsi="Arial Narrow" w:cs="Mangal"/>
          <w:i/>
          <w:sz w:val="21"/>
          <w:szCs w:val="21"/>
        </w:rPr>
        <w:t>Se otorgarán diez (10) puntos a los proponentes que acrediten la vinculación de trabajadores con discapacidad en su planta de personal, de acuerdo con los siguientes requisitos:</w:t>
      </w:r>
    </w:p>
    <w:p w14:paraId="548D88D4" w14:textId="77777777" w:rsidR="006F1B75" w:rsidRPr="006F1B75" w:rsidRDefault="006F1B75" w:rsidP="00F030C6">
      <w:pPr>
        <w:spacing w:after="0" w:line="240" w:lineRule="auto"/>
        <w:jc w:val="both"/>
        <w:rPr>
          <w:rFonts w:ascii="Arial Narrow" w:hAnsi="Arial Narrow" w:cs="Mangal"/>
          <w:i/>
          <w:sz w:val="21"/>
          <w:szCs w:val="21"/>
        </w:rPr>
      </w:pPr>
    </w:p>
    <w:p w14:paraId="4DA6AB37" w14:textId="77777777" w:rsidR="00721484" w:rsidRPr="006F1B75" w:rsidRDefault="00721484" w:rsidP="006F1B75">
      <w:pPr>
        <w:spacing w:after="0" w:line="240" w:lineRule="auto"/>
        <w:ind w:left="720"/>
        <w:jc w:val="both"/>
        <w:rPr>
          <w:rFonts w:ascii="Arial Narrow" w:hAnsi="Arial Narrow" w:cs="Mangal"/>
          <w:i/>
          <w:sz w:val="21"/>
          <w:szCs w:val="21"/>
        </w:rPr>
      </w:pPr>
      <w:r w:rsidRPr="006F1B75">
        <w:rPr>
          <w:rFonts w:ascii="Arial Narrow" w:hAnsi="Arial Narrow" w:cs="Mangal"/>
          <w:i/>
          <w:sz w:val="21"/>
          <w:szCs w:val="21"/>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0E034728" w14:textId="77777777" w:rsidR="00721484" w:rsidRPr="006F1B75" w:rsidRDefault="00721484" w:rsidP="006F1B75">
      <w:pPr>
        <w:spacing w:after="0" w:line="240" w:lineRule="auto"/>
        <w:ind w:left="720"/>
        <w:jc w:val="both"/>
        <w:rPr>
          <w:rFonts w:ascii="Arial Narrow" w:hAnsi="Arial Narrow" w:cs="Mangal"/>
          <w:i/>
          <w:sz w:val="21"/>
          <w:szCs w:val="21"/>
        </w:rPr>
      </w:pPr>
      <w:r w:rsidRPr="006F1B75">
        <w:rPr>
          <w:rFonts w:ascii="Arial Narrow" w:hAnsi="Arial Narrow" w:cs="Mangal"/>
          <w:i/>
          <w:sz w:val="21"/>
          <w:szCs w:val="21"/>
        </w:rPr>
        <w:t xml:space="preserve">2. Acreditar el número mínimo de personas con discapacidad en su planta de personal, de conformidad con lo señalado en el certificado expedido por el Ministerio de Trabajo, el cual deberá estar vigente a la fecha de cierre del proceso de selección. </w:t>
      </w:r>
    </w:p>
    <w:p w14:paraId="2ECD8BC5" w14:textId="54C71EFB" w:rsidR="00721484" w:rsidRPr="006F1B75" w:rsidRDefault="00721484" w:rsidP="006F1B75">
      <w:pPr>
        <w:spacing w:after="0" w:line="240" w:lineRule="auto"/>
        <w:ind w:left="720"/>
        <w:jc w:val="both"/>
        <w:rPr>
          <w:rFonts w:ascii="Arial Narrow" w:hAnsi="Arial Narrow" w:cs="Mangal"/>
          <w:i/>
          <w:sz w:val="21"/>
          <w:szCs w:val="21"/>
        </w:rPr>
      </w:pPr>
      <w:r w:rsidRPr="006F1B75">
        <w:rPr>
          <w:rFonts w:ascii="Arial Narrow" w:hAnsi="Arial Narrow" w:cs="Mangal"/>
          <w:i/>
          <w:sz w:val="21"/>
          <w:szCs w:val="21"/>
        </w:rPr>
        <w:t xml:space="preserve">Verificados los anteriores requisitos, se asignará 10 puntos, a quienes acrediten el número mínimo de trabajadores con discapacidad, señalados a continuación: </w:t>
      </w:r>
    </w:p>
    <w:p w14:paraId="75FC6796" w14:textId="77777777" w:rsidR="006F1B75" w:rsidRPr="00F030C6" w:rsidRDefault="006F1B75" w:rsidP="00F030C6">
      <w:pPr>
        <w:spacing w:after="0" w:line="240" w:lineRule="auto"/>
        <w:jc w:val="both"/>
        <w:rPr>
          <w:rFonts w:ascii="Arial Narrow" w:hAnsi="Arial Narrow" w:cs="Mangal"/>
          <w:i/>
        </w:rPr>
      </w:pPr>
    </w:p>
    <w:tbl>
      <w:tblPr>
        <w:tblW w:w="44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5"/>
        <w:gridCol w:w="2974"/>
      </w:tblGrid>
      <w:tr w:rsidR="00721484" w:rsidRPr="00F030C6" w14:paraId="7439F495" w14:textId="77777777" w:rsidTr="0023107F">
        <w:trPr>
          <w:jc w:val="center"/>
        </w:trPr>
        <w:tc>
          <w:tcPr>
            <w:tcW w:w="3103" w:type="pct"/>
            <w:shd w:val="clear" w:color="auto" w:fill="D9E2F3"/>
          </w:tcPr>
          <w:p w14:paraId="1E77CDEC" w14:textId="77777777" w:rsidR="00721484" w:rsidRPr="00F030C6" w:rsidRDefault="00721484" w:rsidP="00F030C6">
            <w:pPr>
              <w:spacing w:after="0" w:line="240" w:lineRule="auto"/>
              <w:ind w:hanging="11"/>
              <w:rPr>
                <w:rFonts w:ascii="Arial Narrow" w:hAnsi="Arial Narrow" w:cs="Mangal"/>
                <w:b/>
              </w:rPr>
            </w:pPr>
            <w:r w:rsidRPr="00F030C6">
              <w:rPr>
                <w:rFonts w:ascii="Arial Narrow" w:hAnsi="Arial Narrow" w:cs="Mangal"/>
                <w:b/>
              </w:rPr>
              <w:t>Número total de trabajadores de la planta de personal del proponente</w:t>
            </w:r>
          </w:p>
        </w:tc>
        <w:tc>
          <w:tcPr>
            <w:tcW w:w="1897" w:type="pct"/>
            <w:shd w:val="clear" w:color="auto" w:fill="D9E2F3"/>
          </w:tcPr>
          <w:p w14:paraId="7523A9E7" w14:textId="77777777" w:rsidR="00721484" w:rsidRPr="00F030C6" w:rsidRDefault="00721484" w:rsidP="00F030C6">
            <w:pPr>
              <w:spacing w:after="0" w:line="240" w:lineRule="auto"/>
              <w:ind w:hanging="11"/>
              <w:jc w:val="center"/>
              <w:rPr>
                <w:rFonts w:ascii="Arial Narrow" w:hAnsi="Arial Narrow" w:cs="Mangal"/>
                <w:b/>
              </w:rPr>
            </w:pPr>
            <w:r w:rsidRPr="00F030C6">
              <w:rPr>
                <w:rFonts w:ascii="Arial Narrow" w:hAnsi="Arial Narrow" w:cs="Mangal"/>
                <w:b/>
              </w:rPr>
              <w:t>Número mínimo de trabajadores con discapacidad exigido</w:t>
            </w:r>
          </w:p>
        </w:tc>
      </w:tr>
      <w:tr w:rsidR="00721484" w:rsidRPr="00F030C6" w14:paraId="62C105B4" w14:textId="77777777" w:rsidTr="0023107F">
        <w:trPr>
          <w:jc w:val="center"/>
        </w:trPr>
        <w:tc>
          <w:tcPr>
            <w:tcW w:w="3103" w:type="pct"/>
            <w:shd w:val="clear" w:color="auto" w:fill="auto"/>
          </w:tcPr>
          <w:p w14:paraId="6E68E718" w14:textId="77777777" w:rsidR="00721484" w:rsidRPr="00F030C6" w:rsidRDefault="00721484" w:rsidP="00F030C6">
            <w:pPr>
              <w:spacing w:after="0" w:line="240" w:lineRule="auto"/>
              <w:jc w:val="center"/>
              <w:rPr>
                <w:rFonts w:ascii="Arial Narrow" w:hAnsi="Arial Narrow" w:cs="Mangal"/>
              </w:rPr>
            </w:pPr>
            <w:r w:rsidRPr="00F030C6">
              <w:rPr>
                <w:rFonts w:ascii="Arial Narrow" w:hAnsi="Arial Narrow" w:cs="Mangal"/>
              </w:rPr>
              <w:t>Entre 1 y 30</w:t>
            </w:r>
          </w:p>
        </w:tc>
        <w:tc>
          <w:tcPr>
            <w:tcW w:w="1897" w:type="pct"/>
            <w:shd w:val="clear" w:color="auto" w:fill="auto"/>
          </w:tcPr>
          <w:p w14:paraId="4976845F" w14:textId="77777777" w:rsidR="00721484" w:rsidRPr="00F030C6" w:rsidRDefault="00721484" w:rsidP="00F030C6">
            <w:pPr>
              <w:spacing w:after="0" w:line="240" w:lineRule="auto"/>
              <w:ind w:hanging="11"/>
              <w:jc w:val="center"/>
              <w:rPr>
                <w:rFonts w:ascii="Arial Narrow" w:hAnsi="Arial Narrow" w:cs="Mangal"/>
              </w:rPr>
            </w:pPr>
            <w:r w:rsidRPr="00F030C6">
              <w:rPr>
                <w:rFonts w:ascii="Arial Narrow" w:hAnsi="Arial Narrow" w:cs="Mangal"/>
              </w:rPr>
              <w:t>1</w:t>
            </w:r>
          </w:p>
        </w:tc>
      </w:tr>
      <w:tr w:rsidR="00721484" w:rsidRPr="00F030C6" w14:paraId="07BB52CA" w14:textId="77777777" w:rsidTr="0023107F">
        <w:trPr>
          <w:jc w:val="center"/>
        </w:trPr>
        <w:tc>
          <w:tcPr>
            <w:tcW w:w="3103" w:type="pct"/>
            <w:shd w:val="clear" w:color="auto" w:fill="auto"/>
          </w:tcPr>
          <w:p w14:paraId="2204B863" w14:textId="77777777" w:rsidR="00721484" w:rsidRPr="00F030C6" w:rsidRDefault="00721484" w:rsidP="00F030C6">
            <w:pPr>
              <w:spacing w:after="0" w:line="240" w:lineRule="auto"/>
              <w:jc w:val="center"/>
              <w:rPr>
                <w:rFonts w:ascii="Arial Narrow" w:hAnsi="Arial Narrow" w:cs="Mangal"/>
              </w:rPr>
            </w:pPr>
            <w:r w:rsidRPr="00F030C6">
              <w:rPr>
                <w:rFonts w:ascii="Arial Narrow" w:hAnsi="Arial Narrow" w:cs="Mangal"/>
              </w:rPr>
              <w:t>Entre 31 y 100</w:t>
            </w:r>
          </w:p>
        </w:tc>
        <w:tc>
          <w:tcPr>
            <w:tcW w:w="1897" w:type="pct"/>
            <w:shd w:val="clear" w:color="auto" w:fill="auto"/>
          </w:tcPr>
          <w:p w14:paraId="2A227A52" w14:textId="77777777" w:rsidR="00721484" w:rsidRPr="00F030C6" w:rsidRDefault="00721484" w:rsidP="00F030C6">
            <w:pPr>
              <w:spacing w:after="0" w:line="240" w:lineRule="auto"/>
              <w:ind w:hanging="11"/>
              <w:jc w:val="center"/>
              <w:rPr>
                <w:rFonts w:ascii="Arial Narrow" w:hAnsi="Arial Narrow" w:cs="Mangal"/>
              </w:rPr>
            </w:pPr>
            <w:r w:rsidRPr="00F030C6">
              <w:rPr>
                <w:rFonts w:ascii="Arial Narrow" w:hAnsi="Arial Narrow" w:cs="Mangal"/>
              </w:rPr>
              <w:t>2</w:t>
            </w:r>
          </w:p>
        </w:tc>
      </w:tr>
      <w:tr w:rsidR="00721484" w:rsidRPr="00F030C6" w14:paraId="72D1A175" w14:textId="77777777" w:rsidTr="0023107F">
        <w:trPr>
          <w:jc w:val="center"/>
        </w:trPr>
        <w:tc>
          <w:tcPr>
            <w:tcW w:w="3103" w:type="pct"/>
            <w:shd w:val="clear" w:color="auto" w:fill="auto"/>
          </w:tcPr>
          <w:p w14:paraId="3863CF4C" w14:textId="77777777" w:rsidR="00721484" w:rsidRPr="00F030C6" w:rsidRDefault="00721484" w:rsidP="00F030C6">
            <w:pPr>
              <w:spacing w:after="0" w:line="240" w:lineRule="auto"/>
              <w:jc w:val="center"/>
              <w:rPr>
                <w:rFonts w:ascii="Arial Narrow" w:hAnsi="Arial Narrow" w:cs="Mangal"/>
              </w:rPr>
            </w:pPr>
            <w:r w:rsidRPr="00F030C6">
              <w:rPr>
                <w:rFonts w:ascii="Arial Narrow" w:hAnsi="Arial Narrow" w:cs="Mangal"/>
              </w:rPr>
              <w:t>Entre 101 y 150</w:t>
            </w:r>
          </w:p>
        </w:tc>
        <w:tc>
          <w:tcPr>
            <w:tcW w:w="1897" w:type="pct"/>
            <w:shd w:val="clear" w:color="auto" w:fill="auto"/>
          </w:tcPr>
          <w:p w14:paraId="68146E20" w14:textId="77777777" w:rsidR="00721484" w:rsidRPr="00F030C6" w:rsidRDefault="00721484" w:rsidP="00F030C6">
            <w:pPr>
              <w:spacing w:after="0" w:line="240" w:lineRule="auto"/>
              <w:ind w:hanging="11"/>
              <w:jc w:val="center"/>
              <w:rPr>
                <w:rFonts w:ascii="Arial Narrow" w:hAnsi="Arial Narrow" w:cs="Mangal"/>
              </w:rPr>
            </w:pPr>
            <w:r w:rsidRPr="00F030C6">
              <w:rPr>
                <w:rFonts w:ascii="Arial Narrow" w:hAnsi="Arial Narrow" w:cs="Mangal"/>
              </w:rPr>
              <w:t>3</w:t>
            </w:r>
          </w:p>
        </w:tc>
      </w:tr>
      <w:tr w:rsidR="00721484" w:rsidRPr="00F030C6" w14:paraId="14AE0CF7" w14:textId="77777777" w:rsidTr="0023107F">
        <w:trPr>
          <w:jc w:val="center"/>
        </w:trPr>
        <w:tc>
          <w:tcPr>
            <w:tcW w:w="3103" w:type="pct"/>
            <w:shd w:val="clear" w:color="auto" w:fill="auto"/>
          </w:tcPr>
          <w:p w14:paraId="6F2BEB8E" w14:textId="77777777" w:rsidR="00721484" w:rsidRPr="00F030C6" w:rsidRDefault="00721484" w:rsidP="00F030C6">
            <w:pPr>
              <w:spacing w:after="0" w:line="240" w:lineRule="auto"/>
              <w:jc w:val="center"/>
              <w:rPr>
                <w:rFonts w:ascii="Arial Narrow" w:hAnsi="Arial Narrow" w:cs="Mangal"/>
              </w:rPr>
            </w:pPr>
            <w:r w:rsidRPr="00F030C6">
              <w:rPr>
                <w:rFonts w:ascii="Arial Narrow" w:hAnsi="Arial Narrow" w:cs="Mangal"/>
              </w:rPr>
              <w:t>Entre 151 y 200</w:t>
            </w:r>
          </w:p>
        </w:tc>
        <w:tc>
          <w:tcPr>
            <w:tcW w:w="1897" w:type="pct"/>
            <w:shd w:val="clear" w:color="auto" w:fill="auto"/>
          </w:tcPr>
          <w:p w14:paraId="02F88FB7" w14:textId="77777777" w:rsidR="00721484" w:rsidRPr="00F030C6" w:rsidRDefault="00721484" w:rsidP="00F030C6">
            <w:pPr>
              <w:spacing w:after="0" w:line="240" w:lineRule="auto"/>
              <w:ind w:hanging="11"/>
              <w:jc w:val="center"/>
              <w:rPr>
                <w:rFonts w:ascii="Arial Narrow" w:hAnsi="Arial Narrow" w:cs="Mangal"/>
              </w:rPr>
            </w:pPr>
            <w:r w:rsidRPr="00F030C6">
              <w:rPr>
                <w:rFonts w:ascii="Arial Narrow" w:hAnsi="Arial Narrow" w:cs="Mangal"/>
              </w:rPr>
              <w:t>4</w:t>
            </w:r>
          </w:p>
        </w:tc>
      </w:tr>
      <w:tr w:rsidR="00721484" w:rsidRPr="00F030C6" w14:paraId="53EB6A76" w14:textId="77777777" w:rsidTr="0023107F">
        <w:trPr>
          <w:jc w:val="center"/>
        </w:trPr>
        <w:tc>
          <w:tcPr>
            <w:tcW w:w="3103" w:type="pct"/>
            <w:shd w:val="clear" w:color="auto" w:fill="auto"/>
          </w:tcPr>
          <w:p w14:paraId="74341D05" w14:textId="77777777" w:rsidR="00721484" w:rsidRPr="00F030C6" w:rsidRDefault="00721484" w:rsidP="00F030C6">
            <w:pPr>
              <w:spacing w:after="0" w:line="240" w:lineRule="auto"/>
              <w:jc w:val="center"/>
              <w:rPr>
                <w:rFonts w:ascii="Arial Narrow" w:hAnsi="Arial Narrow" w:cs="Mangal"/>
              </w:rPr>
            </w:pPr>
            <w:r w:rsidRPr="00F030C6">
              <w:rPr>
                <w:rFonts w:ascii="Arial Narrow" w:hAnsi="Arial Narrow" w:cs="Mangal"/>
              </w:rPr>
              <w:t>Más de 200</w:t>
            </w:r>
          </w:p>
        </w:tc>
        <w:tc>
          <w:tcPr>
            <w:tcW w:w="1897" w:type="pct"/>
            <w:shd w:val="clear" w:color="auto" w:fill="auto"/>
          </w:tcPr>
          <w:p w14:paraId="0E4A4FFE" w14:textId="77777777" w:rsidR="00721484" w:rsidRPr="00F030C6" w:rsidRDefault="00721484" w:rsidP="00F030C6">
            <w:pPr>
              <w:spacing w:after="0" w:line="240" w:lineRule="auto"/>
              <w:ind w:hanging="11"/>
              <w:jc w:val="center"/>
              <w:rPr>
                <w:rFonts w:ascii="Arial Narrow" w:hAnsi="Arial Narrow" w:cs="Mangal"/>
              </w:rPr>
            </w:pPr>
            <w:r w:rsidRPr="00F030C6">
              <w:rPr>
                <w:rFonts w:ascii="Arial Narrow" w:hAnsi="Arial Narrow" w:cs="Mangal"/>
              </w:rPr>
              <w:t>5</w:t>
            </w:r>
          </w:p>
        </w:tc>
      </w:tr>
    </w:tbl>
    <w:p w14:paraId="11C4C942" w14:textId="77777777" w:rsidR="006F1B75" w:rsidRPr="003B63DE" w:rsidRDefault="006F1B75" w:rsidP="00F030C6">
      <w:pPr>
        <w:pStyle w:val="NormalWeb"/>
        <w:spacing w:before="0" w:beforeAutospacing="0" w:after="0" w:afterAutospacing="0"/>
        <w:jc w:val="both"/>
        <w:rPr>
          <w:rFonts w:ascii="Arial Narrow" w:hAnsi="Arial Narrow" w:cs="Courier New"/>
          <w:i/>
          <w:iCs/>
          <w:sz w:val="21"/>
          <w:szCs w:val="21"/>
        </w:rPr>
      </w:pPr>
    </w:p>
    <w:p w14:paraId="09600AA3" w14:textId="08020156" w:rsidR="004866EB" w:rsidRPr="003B63DE" w:rsidRDefault="00721484" w:rsidP="00F030C6">
      <w:pPr>
        <w:pStyle w:val="NormalWeb"/>
        <w:spacing w:before="0" w:beforeAutospacing="0" w:after="0" w:afterAutospacing="0"/>
        <w:jc w:val="both"/>
        <w:rPr>
          <w:rFonts w:ascii="Arial Narrow" w:hAnsi="Arial Narrow" w:cs="Calibri"/>
          <w:i/>
          <w:iCs/>
          <w:color w:val="000000"/>
          <w:sz w:val="21"/>
          <w:szCs w:val="21"/>
        </w:rPr>
      </w:pPr>
      <w:r w:rsidRPr="003B63DE">
        <w:rPr>
          <w:rFonts w:ascii="Arial Narrow" w:hAnsi="Arial Narrow" w:cs="Courier New"/>
          <w:i/>
          <w:iCs/>
          <w:sz w:val="21"/>
          <w:szCs w:val="21"/>
        </w:rPr>
        <w:t>El oferente</w:t>
      </w:r>
      <w:r w:rsidR="0023107F" w:rsidRPr="003B63DE">
        <w:rPr>
          <w:rFonts w:ascii="Arial Narrow" w:hAnsi="Arial Narrow" w:cs="Courier New"/>
          <w:i/>
          <w:iCs/>
          <w:sz w:val="21"/>
          <w:szCs w:val="21"/>
        </w:rPr>
        <w:t xml:space="preserve"> </w:t>
      </w:r>
      <w:r w:rsidR="00BA19D4" w:rsidRPr="003B63DE">
        <w:rPr>
          <w:rFonts w:ascii="Arial Narrow" w:hAnsi="Arial Narrow" w:cs="Calibri"/>
          <w:b/>
          <w:i/>
          <w:iCs/>
          <w:color w:val="000000"/>
          <w:sz w:val="21"/>
          <w:szCs w:val="21"/>
        </w:rPr>
        <w:t>GESTION CONSULTORES E INTERVENTORES S.A.S</w:t>
      </w:r>
      <w:r w:rsidR="00F1542B" w:rsidRPr="003B63DE">
        <w:rPr>
          <w:rFonts w:ascii="Arial Narrow" w:hAnsi="Arial Narrow" w:cs="Calibri"/>
          <w:b/>
          <w:i/>
          <w:iCs/>
          <w:color w:val="000000"/>
          <w:sz w:val="21"/>
          <w:szCs w:val="21"/>
        </w:rPr>
        <w:t xml:space="preserve">, </w:t>
      </w:r>
      <w:r w:rsidR="00F1542B" w:rsidRPr="003B63DE">
        <w:rPr>
          <w:rFonts w:ascii="Arial Narrow" w:hAnsi="Arial Narrow" w:cs="Calibri"/>
          <w:i/>
          <w:iCs/>
          <w:color w:val="000000"/>
          <w:sz w:val="21"/>
          <w:szCs w:val="21"/>
        </w:rPr>
        <w:t>de acuerdo al certificado expedido por el Ministerio de trabajo cuenta con 17 empleados de planta, de los cuales uno (1) de ellos se encuentra en situación de discapacidad, esta dentro del rango entre 1 y 30, el factor de puntaje es acredita</w:t>
      </w:r>
      <w:r w:rsidR="006F1B75" w:rsidRPr="003B63DE">
        <w:rPr>
          <w:rFonts w:ascii="Arial Narrow" w:hAnsi="Arial Narrow" w:cs="Calibri"/>
          <w:i/>
          <w:iCs/>
          <w:color w:val="000000"/>
          <w:sz w:val="21"/>
          <w:szCs w:val="21"/>
        </w:rPr>
        <w:t>do por el miembro del consorcio.</w:t>
      </w:r>
    </w:p>
    <w:p w14:paraId="4FF9E9C0" w14:textId="77777777" w:rsidR="006F1B75" w:rsidRPr="003B63DE" w:rsidRDefault="006F1B75" w:rsidP="00F030C6">
      <w:pPr>
        <w:pStyle w:val="NormalWeb"/>
        <w:spacing w:before="0" w:beforeAutospacing="0" w:after="0" w:afterAutospacing="0"/>
        <w:jc w:val="both"/>
        <w:rPr>
          <w:rFonts w:ascii="Arial Narrow" w:hAnsi="Arial Narrow" w:cs="Calibri"/>
          <w:color w:val="000000"/>
          <w:sz w:val="21"/>
          <w:szCs w:val="21"/>
        </w:rPr>
      </w:pPr>
    </w:p>
    <w:p w14:paraId="31E92C19" w14:textId="41895CB7" w:rsidR="00F1542B" w:rsidRPr="003B63DE" w:rsidRDefault="004866EB" w:rsidP="00F030C6">
      <w:pPr>
        <w:pStyle w:val="NormalWeb"/>
        <w:spacing w:before="0" w:beforeAutospacing="0" w:after="0" w:afterAutospacing="0"/>
        <w:jc w:val="both"/>
        <w:rPr>
          <w:rFonts w:ascii="Arial Narrow" w:hAnsi="Arial Narrow" w:cs="Calibri"/>
          <w:sz w:val="21"/>
          <w:szCs w:val="21"/>
        </w:rPr>
      </w:pPr>
      <w:r w:rsidRPr="003B63DE">
        <w:rPr>
          <w:rFonts w:ascii="Arial Narrow" w:hAnsi="Arial Narrow" w:cs="Calibri"/>
          <w:color w:val="000000"/>
          <w:sz w:val="21"/>
          <w:szCs w:val="21"/>
        </w:rPr>
        <w:t>D</w:t>
      </w:r>
      <w:r w:rsidR="00F1542B" w:rsidRPr="003B63DE">
        <w:rPr>
          <w:rFonts w:ascii="Arial Narrow" w:hAnsi="Arial Narrow" w:cs="Calibri"/>
          <w:color w:val="000000"/>
          <w:sz w:val="21"/>
          <w:szCs w:val="21"/>
        </w:rPr>
        <w:t xml:space="preserve">e acuerdo a lo descrito en pliego de condiciones definitivos se le otorgará </w:t>
      </w:r>
      <w:r w:rsidR="00F1542B" w:rsidRPr="003B63DE">
        <w:rPr>
          <w:rFonts w:ascii="Arial Narrow" w:hAnsi="Arial Narrow" w:cs="Calibri"/>
          <w:b/>
          <w:color w:val="FF0000"/>
          <w:sz w:val="21"/>
          <w:szCs w:val="21"/>
        </w:rPr>
        <w:t>10 puntos</w:t>
      </w:r>
      <w:r w:rsidRPr="003B63DE">
        <w:rPr>
          <w:rFonts w:ascii="Arial Narrow" w:hAnsi="Arial Narrow" w:cs="Calibri"/>
          <w:sz w:val="21"/>
          <w:szCs w:val="21"/>
        </w:rPr>
        <w:t xml:space="preserve"> en este componente</w:t>
      </w:r>
      <w:r w:rsidR="00290FBB" w:rsidRPr="003B63DE">
        <w:rPr>
          <w:rFonts w:ascii="Arial Narrow" w:hAnsi="Arial Narrow" w:cs="Calibri"/>
          <w:sz w:val="21"/>
          <w:szCs w:val="21"/>
        </w:rPr>
        <w:t xml:space="preserve"> NO aporta</w:t>
      </w:r>
      <w:r w:rsidRPr="003B63DE">
        <w:rPr>
          <w:rFonts w:ascii="Arial Narrow" w:hAnsi="Arial Narrow" w:cs="Calibri"/>
          <w:sz w:val="21"/>
          <w:szCs w:val="21"/>
        </w:rPr>
        <w:t xml:space="preserve">. </w:t>
      </w:r>
    </w:p>
    <w:p w14:paraId="4815B410" w14:textId="77777777" w:rsidR="005516B8" w:rsidRPr="003B63DE" w:rsidRDefault="005516B8" w:rsidP="00F030C6">
      <w:pPr>
        <w:pStyle w:val="NormalWeb"/>
        <w:spacing w:before="0" w:beforeAutospacing="0" w:after="0" w:afterAutospacing="0"/>
        <w:jc w:val="both"/>
        <w:rPr>
          <w:rFonts w:ascii="Arial Narrow" w:hAnsi="Arial Narrow" w:cs="Calibri"/>
          <w:sz w:val="21"/>
          <w:szCs w:val="21"/>
        </w:rPr>
      </w:pPr>
    </w:p>
    <w:p w14:paraId="0E8B081A" w14:textId="2BEEBE02" w:rsidR="00721484" w:rsidRPr="003B63DE" w:rsidRDefault="00290FBB" w:rsidP="006F1B75">
      <w:pPr>
        <w:pStyle w:val="NormalWeb"/>
        <w:spacing w:before="0" w:beforeAutospacing="0" w:after="0" w:afterAutospacing="0"/>
        <w:jc w:val="both"/>
        <w:rPr>
          <w:rFonts w:ascii="Arial Narrow" w:hAnsi="Arial Narrow"/>
          <w:b/>
          <w:sz w:val="21"/>
          <w:szCs w:val="21"/>
          <w:lang w:eastAsia="es-ES_tradnl"/>
        </w:rPr>
      </w:pPr>
      <w:r w:rsidRPr="003B63DE">
        <w:rPr>
          <w:rFonts w:ascii="Arial Narrow" w:hAnsi="Arial Narrow"/>
          <w:b/>
          <w:sz w:val="21"/>
          <w:szCs w:val="21"/>
          <w:lang w:eastAsia="es-ES_tradnl"/>
        </w:rPr>
        <w:t>C</w:t>
      </w:r>
      <w:r w:rsidR="0023107F" w:rsidRPr="003B63DE">
        <w:rPr>
          <w:rFonts w:ascii="Arial Narrow" w:hAnsi="Arial Narrow"/>
          <w:b/>
          <w:sz w:val="21"/>
          <w:szCs w:val="21"/>
          <w:lang w:eastAsia="es-ES_tradnl"/>
        </w:rPr>
        <w:t>ALIFICACIÓN</w:t>
      </w:r>
      <w:r w:rsidR="00721484" w:rsidRPr="003B63DE">
        <w:rPr>
          <w:rFonts w:ascii="Arial Narrow" w:hAnsi="Arial Narrow"/>
          <w:b/>
          <w:sz w:val="21"/>
          <w:szCs w:val="21"/>
          <w:lang w:eastAsia="es-ES_tradnl"/>
        </w:rPr>
        <w:t xml:space="preserve"> CONSOLIDADA  </w:t>
      </w:r>
    </w:p>
    <w:p w14:paraId="1DE36BD8" w14:textId="77777777" w:rsidR="006F1B75" w:rsidRPr="003B63DE" w:rsidRDefault="006F1B75" w:rsidP="00F030C6">
      <w:pPr>
        <w:pStyle w:val="NormalWeb"/>
        <w:spacing w:before="0" w:beforeAutospacing="0" w:after="0" w:afterAutospacing="0"/>
        <w:rPr>
          <w:rFonts w:ascii="Arial Narrow" w:hAnsi="Arial Narrow" w:cs="Courier New"/>
          <w:sz w:val="21"/>
          <w:szCs w:val="21"/>
        </w:rPr>
      </w:pPr>
    </w:p>
    <w:p w14:paraId="06C287AB" w14:textId="38ACF3F1" w:rsidR="00B40A64" w:rsidRPr="003B63DE" w:rsidRDefault="00B40A64" w:rsidP="00F030C6">
      <w:pPr>
        <w:pStyle w:val="NormalWeb"/>
        <w:spacing w:before="0" w:beforeAutospacing="0" w:after="0" w:afterAutospacing="0"/>
        <w:rPr>
          <w:rFonts w:ascii="Arial Narrow" w:hAnsi="Arial Narrow" w:cs="Courier New"/>
          <w:sz w:val="21"/>
          <w:szCs w:val="21"/>
        </w:rPr>
      </w:pPr>
      <w:r w:rsidRPr="003B63DE">
        <w:rPr>
          <w:rFonts w:ascii="Arial Narrow" w:hAnsi="Arial Narrow" w:cs="Courier New"/>
          <w:sz w:val="21"/>
          <w:szCs w:val="21"/>
        </w:rPr>
        <w:t>El resumen de la calificación, por virtud de lo hasta aquí señalado, es la siguiente:</w:t>
      </w:r>
    </w:p>
    <w:p w14:paraId="5E174069" w14:textId="77777777" w:rsidR="006F1B75" w:rsidRPr="00F030C6" w:rsidRDefault="006F1B75" w:rsidP="00F030C6">
      <w:pPr>
        <w:pStyle w:val="NormalWeb"/>
        <w:spacing w:before="0" w:beforeAutospacing="0" w:after="0" w:afterAutospacing="0"/>
        <w:rPr>
          <w:rFonts w:ascii="Arial Narrow" w:hAnsi="Arial Narrow" w:cs="Courier New"/>
          <w:sz w:val="22"/>
          <w:szCs w:val="22"/>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617"/>
        <w:gridCol w:w="3232"/>
        <w:gridCol w:w="1491"/>
        <w:gridCol w:w="1242"/>
        <w:gridCol w:w="1240"/>
      </w:tblGrid>
      <w:tr w:rsidR="00F1542B" w:rsidRPr="006F1B75" w14:paraId="30C53D79" w14:textId="77777777" w:rsidTr="00F1542B">
        <w:trPr>
          <w:trHeight w:val="492"/>
          <w:jc w:val="center"/>
        </w:trPr>
        <w:tc>
          <w:tcPr>
            <w:tcW w:w="916" w:type="pct"/>
            <w:shd w:val="clear" w:color="auto" w:fill="auto"/>
            <w:tcMar>
              <w:top w:w="0" w:type="dxa"/>
              <w:left w:w="30" w:type="dxa"/>
              <w:bottom w:w="0" w:type="dxa"/>
              <w:right w:w="30" w:type="dxa"/>
            </w:tcMar>
            <w:vAlign w:val="center"/>
          </w:tcPr>
          <w:p w14:paraId="6FDB63C4"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FACTOR</w:t>
            </w:r>
          </w:p>
        </w:tc>
        <w:tc>
          <w:tcPr>
            <w:tcW w:w="1832" w:type="pct"/>
            <w:shd w:val="clear" w:color="auto" w:fill="auto"/>
            <w:tcMar>
              <w:top w:w="0" w:type="dxa"/>
              <w:left w:w="30" w:type="dxa"/>
              <w:bottom w:w="0" w:type="dxa"/>
              <w:right w:w="30" w:type="dxa"/>
            </w:tcMar>
            <w:vAlign w:val="center"/>
          </w:tcPr>
          <w:p w14:paraId="4E8F3C54"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SUBFACTOR</w:t>
            </w:r>
          </w:p>
        </w:tc>
        <w:tc>
          <w:tcPr>
            <w:tcW w:w="845" w:type="pct"/>
            <w:shd w:val="clear" w:color="auto" w:fill="auto"/>
            <w:tcMar>
              <w:top w:w="0" w:type="dxa"/>
              <w:left w:w="30" w:type="dxa"/>
              <w:bottom w:w="0" w:type="dxa"/>
              <w:right w:w="30" w:type="dxa"/>
            </w:tcMar>
            <w:vAlign w:val="center"/>
          </w:tcPr>
          <w:p w14:paraId="680A5288"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PUNTAJE SUBFACTOR</w:t>
            </w:r>
          </w:p>
        </w:tc>
        <w:tc>
          <w:tcPr>
            <w:tcW w:w="704" w:type="pct"/>
            <w:shd w:val="clear" w:color="auto" w:fill="auto"/>
            <w:tcMar>
              <w:top w:w="0" w:type="dxa"/>
              <w:left w:w="30" w:type="dxa"/>
              <w:bottom w:w="0" w:type="dxa"/>
              <w:right w:w="30" w:type="dxa"/>
            </w:tcMar>
            <w:vAlign w:val="center"/>
          </w:tcPr>
          <w:p w14:paraId="6F0D1A73"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PUNTAJE FACTOR</w:t>
            </w:r>
          </w:p>
        </w:tc>
        <w:tc>
          <w:tcPr>
            <w:tcW w:w="703" w:type="pct"/>
          </w:tcPr>
          <w:p w14:paraId="64BC8EF5" w14:textId="261B8D93" w:rsidR="00F1542B" w:rsidRPr="006F1B75" w:rsidRDefault="00BA19D4" w:rsidP="00F030C6">
            <w:pPr>
              <w:spacing w:after="0" w:line="240" w:lineRule="auto"/>
              <w:jc w:val="center"/>
              <w:rPr>
                <w:rFonts w:ascii="Arial Narrow" w:hAnsi="Arial Narrow" w:cs="Mangal"/>
                <w:b/>
                <w:bCs/>
                <w:sz w:val="20"/>
                <w:szCs w:val="20"/>
              </w:rPr>
            </w:pPr>
            <w:r w:rsidRPr="006F1B75">
              <w:rPr>
                <w:rFonts w:ascii="Arial Narrow" w:hAnsi="Arial Narrow" w:cs="Mangal"/>
                <w:b/>
                <w:bCs/>
                <w:sz w:val="20"/>
                <w:szCs w:val="20"/>
              </w:rPr>
              <w:t>GESTION CONSULTORES E INTERVENTORES S.A.S</w:t>
            </w:r>
          </w:p>
        </w:tc>
      </w:tr>
      <w:tr w:rsidR="00F1542B" w:rsidRPr="006F1B75" w14:paraId="7BE2D5C3" w14:textId="77777777" w:rsidTr="00F1542B">
        <w:trPr>
          <w:trHeight w:val="999"/>
          <w:jc w:val="center"/>
        </w:trPr>
        <w:tc>
          <w:tcPr>
            <w:tcW w:w="916" w:type="pct"/>
            <w:vMerge w:val="restart"/>
            <w:shd w:val="clear" w:color="auto" w:fill="auto"/>
            <w:tcMar>
              <w:top w:w="0" w:type="dxa"/>
              <w:left w:w="30" w:type="dxa"/>
              <w:bottom w:w="0" w:type="dxa"/>
              <w:right w:w="30" w:type="dxa"/>
            </w:tcMar>
            <w:vAlign w:val="center"/>
          </w:tcPr>
          <w:p w14:paraId="19D41716" w14:textId="77777777" w:rsidR="00F1542B" w:rsidRPr="006F1B75" w:rsidRDefault="00F1542B" w:rsidP="00F030C6">
            <w:pPr>
              <w:spacing w:after="0" w:line="240" w:lineRule="auto"/>
              <w:jc w:val="center"/>
              <w:rPr>
                <w:rFonts w:ascii="Arial Narrow" w:hAnsi="Arial Narrow" w:cs="Mangal"/>
                <w:sz w:val="20"/>
                <w:szCs w:val="20"/>
              </w:rPr>
            </w:pPr>
            <w:r w:rsidRPr="006F1B75">
              <w:rPr>
                <w:rFonts w:ascii="Arial Narrow" w:hAnsi="Arial Narrow" w:cs="Mangal"/>
                <w:sz w:val="20"/>
                <w:szCs w:val="20"/>
              </w:rPr>
              <w:t>TÉCNICO</w:t>
            </w:r>
          </w:p>
        </w:tc>
        <w:tc>
          <w:tcPr>
            <w:tcW w:w="1832" w:type="pct"/>
            <w:shd w:val="clear" w:color="auto" w:fill="auto"/>
            <w:tcMar>
              <w:top w:w="0" w:type="dxa"/>
              <w:left w:w="30" w:type="dxa"/>
              <w:bottom w:w="0" w:type="dxa"/>
              <w:right w:w="30" w:type="dxa"/>
            </w:tcMar>
            <w:vAlign w:val="center"/>
          </w:tcPr>
          <w:p w14:paraId="78866F72" w14:textId="77777777" w:rsidR="00F1542B" w:rsidRPr="006F1B75" w:rsidRDefault="00F1542B" w:rsidP="00F030C6">
            <w:pPr>
              <w:spacing w:after="0" w:line="240" w:lineRule="auto"/>
              <w:jc w:val="both"/>
              <w:rPr>
                <w:rFonts w:ascii="Arial Narrow" w:hAnsi="Arial Narrow" w:cs="Mangal"/>
                <w:sz w:val="20"/>
                <w:szCs w:val="20"/>
              </w:rPr>
            </w:pPr>
            <w:r w:rsidRPr="006F1B75">
              <w:rPr>
                <w:rFonts w:ascii="Arial Narrow" w:hAnsi="Arial Narrow" w:cs="Mangal"/>
                <w:sz w:val="20"/>
                <w:szCs w:val="20"/>
              </w:rPr>
              <w:t xml:space="preserve">EXPERIENCIA ESPECÍFICA DEL PROPONENTE </w:t>
            </w:r>
          </w:p>
        </w:tc>
        <w:tc>
          <w:tcPr>
            <w:tcW w:w="845" w:type="pct"/>
            <w:shd w:val="clear" w:color="auto" w:fill="auto"/>
            <w:tcMar>
              <w:top w:w="0" w:type="dxa"/>
              <w:left w:w="30" w:type="dxa"/>
              <w:bottom w:w="0" w:type="dxa"/>
              <w:right w:w="30" w:type="dxa"/>
            </w:tcMar>
            <w:vAlign w:val="center"/>
          </w:tcPr>
          <w:p w14:paraId="586E5B0E" w14:textId="77777777" w:rsidR="00F1542B" w:rsidRPr="006F1B75" w:rsidRDefault="00F1542B" w:rsidP="00F030C6">
            <w:pPr>
              <w:spacing w:after="0" w:line="240" w:lineRule="auto"/>
              <w:jc w:val="center"/>
              <w:rPr>
                <w:rFonts w:ascii="Arial Narrow" w:hAnsi="Arial Narrow" w:cs="Mangal"/>
                <w:sz w:val="20"/>
                <w:szCs w:val="20"/>
              </w:rPr>
            </w:pPr>
            <w:r w:rsidRPr="006F1B75">
              <w:rPr>
                <w:rFonts w:ascii="Arial Narrow" w:hAnsi="Arial Narrow" w:cs="Mangal"/>
                <w:sz w:val="20"/>
                <w:szCs w:val="20"/>
              </w:rPr>
              <w:t>490</w:t>
            </w:r>
          </w:p>
        </w:tc>
        <w:tc>
          <w:tcPr>
            <w:tcW w:w="704" w:type="pct"/>
            <w:vMerge w:val="restart"/>
            <w:shd w:val="clear" w:color="auto" w:fill="auto"/>
            <w:tcMar>
              <w:top w:w="0" w:type="dxa"/>
              <w:left w:w="30" w:type="dxa"/>
              <w:bottom w:w="0" w:type="dxa"/>
              <w:right w:w="30" w:type="dxa"/>
            </w:tcMar>
            <w:vAlign w:val="center"/>
          </w:tcPr>
          <w:p w14:paraId="1CA7FEA1" w14:textId="186FFF13" w:rsidR="00F1542B" w:rsidRPr="006F1B75" w:rsidRDefault="00BC6D00" w:rsidP="00F030C6">
            <w:pPr>
              <w:spacing w:after="0" w:line="240" w:lineRule="auto"/>
              <w:jc w:val="center"/>
              <w:rPr>
                <w:rFonts w:ascii="Arial Narrow" w:hAnsi="Arial Narrow" w:cs="Mangal"/>
                <w:b/>
                <w:sz w:val="20"/>
                <w:szCs w:val="20"/>
              </w:rPr>
            </w:pPr>
            <w:r w:rsidRPr="006F1B75">
              <w:rPr>
                <w:rFonts w:ascii="Arial Narrow" w:hAnsi="Arial Narrow" w:cs="Mangal"/>
                <w:b/>
                <w:sz w:val="20"/>
                <w:szCs w:val="20"/>
              </w:rPr>
              <w:t>8</w:t>
            </w:r>
            <w:r w:rsidR="00F1542B" w:rsidRPr="006F1B75">
              <w:rPr>
                <w:rFonts w:ascii="Arial Narrow" w:hAnsi="Arial Narrow" w:cs="Mangal"/>
                <w:b/>
                <w:sz w:val="20"/>
                <w:szCs w:val="20"/>
              </w:rPr>
              <w:t>90</w:t>
            </w:r>
          </w:p>
        </w:tc>
        <w:tc>
          <w:tcPr>
            <w:tcW w:w="703" w:type="pct"/>
          </w:tcPr>
          <w:p w14:paraId="73E03875" w14:textId="77777777" w:rsidR="00F1542B" w:rsidRPr="006F1B75" w:rsidRDefault="00410025" w:rsidP="00F030C6">
            <w:pPr>
              <w:spacing w:after="0" w:line="240" w:lineRule="auto"/>
              <w:jc w:val="center"/>
              <w:rPr>
                <w:rFonts w:ascii="Arial Narrow" w:hAnsi="Arial Narrow" w:cs="Mangal"/>
                <w:b/>
                <w:sz w:val="20"/>
                <w:szCs w:val="20"/>
              </w:rPr>
            </w:pPr>
            <w:r w:rsidRPr="006F1B75">
              <w:rPr>
                <w:rFonts w:ascii="Arial Narrow" w:hAnsi="Arial Narrow" w:cs="Mangal"/>
                <w:b/>
                <w:sz w:val="20"/>
                <w:szCs w:val="20"/>
              </w:rPr>
              <w:t>490</w:t>
            </w:r>
          </w:p>
        </w:tc>
      </w:tr>
      <w:tr w:rsidR="00F1542B" w:rsidRPr="006F1B75" w14:paraId="52EEDB8A" w14:textId="77777777" w:rsidTr="00F1542B">
        <w:trPr>
          <w:trHeight w:val="999"/>
          <w:jc w:val="center"/>
        </w:trPr>
        <w:tc>
          <w:tcPr>
            <w:tcW w:w="916" w:type="pct"/>
            <w:vMerge/>
            <w:tcBorders>
              <w:bottom w:val="single" w:sz="4" w:space="0" w:color="auto"/>
            </w:tcBorders>
            <w:shd w:val="clear" w:color="auto" w:fill="auto"/>
            <w:tcMar>
              <w:top w:w="0" w:type="dxa"/>
              <w:left w:w="30" w:type="dxa"/>
              <w:bottom w:w="0" w:type="dxa"/>
              <w:right w:w="30" w:type="dxa"/>
            </w:tcMar>
            <w:vAlign w:val="center"/>
          </w:tcPr>
          <w:p w14:paraId="482FA462" w14:textId="77777777" w:rsidR="00F1542B" w:rsidRPr="006F1B75" w:rsidRDefault="00F1542B" w:rsidP="00F030C6">
            <w:pPr>
              <w:spacing w:after="0" w:line="240" w:lineRule="auto"/>
              <w:jc w:val="center"/>
              <w:rPr>
                <w:rFonts w:ascii="Arial Narrow" w:hAnsi="Arial Narrow" w:cs="Mangal"/>
                <w:sz w:val="20"/>
                <w:szCs w:val="20"/>
              </w:rPr>
            </w:pPr>
          </w:p>
        </w:tc>
        <w:tc>
          <w:tcPr>
            <w:tcW w:w="1832" w:type="pct"/>
            <w:shd w:val="clear" w:color="auto" w:fill="auto"/>
            <w:tcMar>
              <w:top w:w="0" w:type="dxa"/>
              <w:left w:w="30" w:type="dxa"/>
              <w:bottom w:w="0" w:type="dxa"/>
              <w:right w:w="30" w:type="dxa"/>
            </w:tcMar>
            <w:vAlign w:val="center"/>
          </w:tcPr>
          <w:p w14:paraId="66C217E5" w14:textId="77777777" w:rsidR="00F1542B" w:rsidRPr="006F1B75" w:rsidRDefault="00F1542B" w:rsidP="00F030C6">
            <w:pPr>
              <w:spacing w:after="0" w:line="240" w:lineRule="auto"/>
              <w:jc w:val="both"/>
              <w:rPr>
                <w:rFonts w:ascii="Arial Narrow" w:hAnsi="Arial Narrow" w:cs="Mangal"/>
                <w:sz w:val="20"/>
                <w:szCs w:val="20"/>
              </w:rPr>
            </w:pPr>
            <w:r w:rsidRPr="006F1B75">
              <w:rPr>
                <w:rFonts w:ascii="Arial Narrow" w:hAnsi="Arial Narrow" w:cs="Mangal"/>
                <w:sz w:val="20"/>
                <w:szCs w:val="20"/>
              </w:rPr>
              <w:t>FORMACIÓN Y EXPERIENCIA PROFESIONAL Y EXPERTO DEL EQUIPO DE TRABAJO.</w:t>
            </w:r>
          </w:p>
        </w:tc>
        <w:tc>
          <w:tcPr>
            <w:tcW w:w="845" w:type="pct"/>
            <w:shd w:val="clear" w:color="auto" w:fill="auto"/>
            <w:tcMar>
              <w:top w:w="0" w:type="dxa"/>
              <w:left w:w="30" w:type="dxa"/>
              <w:bottom w:w="0" w:type="dxa"/>
              <w:right w:w="30" w:type="dxa"/>
            </w:tcMar>
            <w:vAlign w:val="center"/>
          </w:tcPr>
          <w:p w14:paraId="3F1B934B" w14:textId="77777777" w:rsidR="00F1542B" w:rsidRPr="006F1B75" w:rsidRDefault="00F1542B" w:rsidP="00F030C6">
            <w:pPr>
              <w:spacing w:after="0" w:line="240" w:lineRule="auto"/>
              <w:jc w:val="center"/>
              <w:rPr>
                <w:rFonts w:ascii="Arial Narrow" w:hAnsi="Arial Narrow" w:cs="Mangal"/>
                <w:sz w:val="20"/>
                <w:szCs w:val="20"/>
              </w:rPr>
            </w:pPr>
            <w:r w:rsidRPr="006F1B75">
              <w:rPr>
                <w:rFonts w:ascii="Arial Narrow" w:hAnsi="Arial Narrow" w:cs="Mangal"/>
                <w:sz w:val="20"/>
                <w:szCs w:val="20"/>
              </w:rPr>
              <w:t>400</w:t>
            </w:r>
          </w:p>
        </w:tc>
        <w:tc>
          <w:tcPr>
            <w:tcW w:w="704" w:type="pct"/>
            <w:vMerge/>
            <w:tcBorders>
              <w:bottom w:val="single" w:sz="4" w:space="0" w:color="auto"/>
            </w:tcBorders>
            <w:shd w:val="clear" w:color="auto" w:fill="auto"/>
            <w:tcMar>
              <w:top w:w="0" w:type="dxa"/>
              <w:left w:w="30" w:type="dxa"/>
              <w:bottom w:w="0" w:type="dxa"/>
              <w:right w:w="30" w:type="dxa"/>
            </w:tcMar>
            <w:vAlign w:val="center"/>
          </w:tcPr>
          <w:p w14:paraId="1FEE7BB1" w14:textId="77777777" w:rsidR="00F1542B" w:rsidRPr="006F1B75" w:rsidRDefault="00F1542B" w:rsidP="00F030C6">
            <w:pPr>
              <w:spacing w:after="0" w:line="240" w:lineRule="auto"/>
              <w:jc w:val="center"/>
              <w:rPr>
                <w:rFonts w:ascii="Arial Narrow" w:hAnsi="Arial Narrow" w:cs="Mangal"/>
                <w:b/>
                <w:sz w:val="20"/>
                <w:szCs w:val="20"/>
              </w:rPr>
            </w:pPr>
          </w:p>
        </w:tc>
        <w:tc>
          <w:tcPr>
            <w:tcW w:w="703" w:type="pct"/>
            <w:tcBorders>
              <w:bottom w:val="single" w:sz="4" w:space="0" w:color="auto"/>
            </w:tcBorders>
          </w:tcPr>
          <w:p w14:paraId="1B0BE7CE" w14:textId="77777777" w:rsidR="00410025" w:rsidRPr="006F1B75" w:rsidRDefault="00410025" w:rsidP="00F030C6">
            <w:pPr>
              <w:spacing w:after="0" w:line="240" w:lineRule="auto"/>
              <w:jc w:val="center"/>
              <w:rPr>
                <w:rFonts w:ascii="Arial Narrow" w:hAnsi="Arial Narrow" w:cs="Mangal"/>
                <w:b/>
                <w:sz w:val="20"/>
                <w:szCs w:val="20"/>
              </w:rPr>
            </w:pPr>
          </w:p>
          <w:p w14:paraId="32C88DA6" w14:textId="57625C13" w:rsidR="00F1542B" w:rsidRPr="006F1B75" w:rsidRDefault="00BC6D00" w:rsidP="00F030C6">
            <w:pPr>
              <w:spacing w:after="0" w:line="240" w:lineRule="auto"/>
              <w:jc w:val="center"/>
              <w:rPr>
                <w:rFonts w:ascii="Arial Narrow" w:hAnsi="Arial Narrow" w:cs="Mangal"/>
                <w:b/>
                <w:sz w:val="20"/>
                <w:szCs w:val="20"/>
              </w:rPr>
            </w:pPr>
            <w:r w:rsidRPr="006F1B75">
              <w:rPr>
                <w:rFonts w:ascii="Arial Narrow" w:hAnsi="Arial Narrow" w:cs="Mangal"/>
                <w:b/>
                <w:sz w:val="20"/>
                <w:szCs w:val="20"/>
              </w:rPr>
              <w:t>4</w:t>
            </w:r>
            <w:r w:rsidR="004866EB" w:rsidRPr="006F1B75">
              <w:rPr>
                <w:rFonts w:ascii="Arial Narrow" w:hAnsi="Arial Narrow" w:cs="Mangal"/>
                <w:b/>
                <w:sz w:val="20"/>
                <w:szCs w:val="20"/>
              </w:rPr>
              <w:t>00</w:t>
            </w:r>
          </w:p>
        </w:tc>
      </w:tr>
      <w:tr w:rsidR="00F1542B" w:rsidRPr="006F1B75" w14:paraId="07C8C3AB" w14:textId="77777777" w:rsidTr="00F1542B">
        <w:trPr>
          <w:trHeight w:val="999"/>
          <w:jc w:val="center"/>
        </w:trPr>
        <w:tc>
          <w:tcPr>
            <w:tcW w:w="916" w:type="pct"/>
            <w:shd w:val="clear" w:color="auto" w:fill="auto"/>
            <w:tcMar>
              <w:top w:w="0" w:type="dxa"/>
              <w:left w:w="30" w:type="dxa"/>
              <w:bottom w:w="0" w:type="dxa"/>
              <w:right w:w="30" w:type="dxa"/>
            </w:tcMar>
            <w:vAlign w:val="center"/>
          </w:tcPr>
          <w:p w14:paraId="30692CDA" w14:textId="77777777" w:rsidR="00F1542B" w:rsidRPr="006F1B75" w:rsidRDefault="00F1542B" w:rsidP="00F030C6">
            <w:pPr>
              <w:spacing w:after="0" w:line="240" w:lineRule="auto"/>
              <w:jc w:val="center"/>
              <w:rPr>
                <w:rFonts w:ascii="Arial Narrow" w:eastAsia="MS Mincho" w:hAnsi="Arial Narrow" w:cs="Mangal"/>
                <w:bCs/>
                <w:sz w:val="20"/>
                <w:szCs w:val="20"/>
              </w:rPr>
            </w:pPr>
            <w:r w:rsidRPr="006F1B75">
              <w:rPr>
                <w:rFonts w:ascii="Arial Narrow" w:eastAsia="MS Mincho" w:hAnsi="Arial Narrow" w:cs="Mangal"/>
                <w:bCs/>
                <w:sz w:val="20"/>
                <w:szCs w:val="20"/>
              </w:rPr>
              <w:t>APOYO A LA INDUSTRIA NACIONAL</w:t>
            </w:r>
          </w:p>
        </w:tc>
        <w:tc>
          <w:tcPr>
            <w:tcW w:w="1832" w:type="pct"/>
            <w:shd w:val="clear" w:color="auto" w:fill="auto"/>
            <w:tcMar>
              <w:top w:w="0" w:type="dxa"/>
              <w:left w:w="30" w:type="dxa"/>
              <w:bottom w:w="0" w:type="dxa"/>
              <w:right w:w="30" w:type="dxa"/>
            </w:tcMar>
            <w:vAlign w:val="center"/>
          </w:tcPr>
          <w:p w14:paraId="4DEA7A5D" w14:textId="77777777" w:rsidR="00F1542B" w:rsidRPr="006F1B75" w:rsidRDefault="00F1542B" w:rsidP="00F030C6">
            <w:pPr>
              <w:spacing w:after="0" w:line="240" w:lineRule="auto"/>
              <w:jc w:val="both"/>
              <w:rPr>
                <w:rFonts w:ascii="Arial Narrow" w:eastAsia="MS Mincho" w:hAnsi="Arial Narrow" w:cs="Mangal"/>
                <w:bCs/>
                <w:sz w:val="20"/>
                <w:szCs w:val="20"/>
              </w:rPr>
            </w:pPr>
            <w:r w:rsidRPr="006F1B75">
              <w:rPr>
                <w:rFonts w:ascii="Arial Narrow" w:eastAsia="MS Mincho" w:hAnsi="Arial Narrow" w:cs="Mangal"/>
                <w:bCs/>
                <w:sz w:val="20"/>
                <w:szCs w:val="20"/>
              </w:rPr>
              <w:t>APOYO A LA INDUSTRIA NACIONAL EN LA CONTRATACIÓN ESTATAL.</w:t>
            </w:r>
          </w:p>
        </w:tc>
        <w:tc>
          <w:tcPr>
            <w:tcW w:w="845" w:type="pct"/>
            <w:shd w:val="clear" w:color="auto" w:fill="auto"/>
            <w:tcMar>
              <w:top w:w="0" w:type="dxa"/>
              <w:left w:w="30" w:type="dxa"/>
              <w:bottom w:w="0" w:type="dxa"/>
              <w:right w:w="30" w:type="dxa"/>
            </w:tcMar>
            <w:vAlign w:val="center"/>
          </w:tcPr>
          <w:p w14:paraId="37653374" w14:textId="77777777" w:rsidR="00F1542B" w:rsidRPr="006F1B75" w:rsidRDefault="00F1542B" w:rsidP="00F030C6">
            <w:pPr>
              <w:tabs>
                <w:tab w:val="left" w:pos="1405"/>
              </w:tabs>
              <w:spacing w:after="0" w:line="240" w:lineRule="auto"/>
              <w:jc w:val="center"/>
              <w:rPr>
                <w:rFonts w:ascii="Arial Narrow" w:hAnsi="Arial Narrow" w:cs="Mangal"/>
                <w:sz w:val="20"/>
                <w:szCs w:val="20"/>
              </w:rPr>
            </w:pPr>
            <w:r w:rsidRPr="006F1B75">
              <w:rPr>
                <w:rFonts w:ascii="Arial Narrow" w:hAnsi="Arial Narrow" w:cs="Mangal"/>
                <w:sz w:val="20"/>
                <w:szCs w:val="20"/>
              </w:rPr>
              <w:t>100</w:t>
            </w:r>
          </w:p>
        </w:tc>
        <w:tc>
          <w:tcPr>
            <w:tcW w:w="704" w:type="pct"/>
            <w:shd w:val="clear" w:color="auto" w:fill="auto"/>
            <w:tcMar>
              <w:top w:w="0" w:type="dxa"/>
              <w:left w:w="30" w:type="dxa"/>
              <w:bottom w:w="0" w:type="dxa"/>
              <w:right w:w="30" w:type="dxa"/>
            </w:tcMar>
            <w:vAlign w:val="center"/>
          </w:tcPr>
          <w:p w14:paraId="4073B1AC"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sz w:val="20"/>
                <w:szCs w:val="20"/>
              </w:rPr>
              <w:t>100</w:t>
            </w:r>
          </w:p>
        </w:tc>
        <w:tc>
          <w:tcPr>
            <w:tcW w:w="703" w:type="pct"/>
          </w:tcPr>
          <w:p w14:paraId="3173E6BB" w14:textId="77777777" w:rsidR="00F1542B" w:rsidRPr="006F1B75" w:rsidRDefault="00F1542B" w:rsidP="00F030C6">
            <w:pPr>
              <w:spacing w:after="0" w:line="240" w:lineRule="auto"/>
              <w:jc w:val="center"/>
              <w:rPr>
                <w:rFonts w:ascii="Arial Narrow" w:hAnsi="Arial Narrow" w:cs="Mangal"/>
                <w:b/>
                <w:sz w:val="20"/>
                <w:szCs w:val="20"/>
              </w:rPr>
            </w:pPr>
          </w:p>
          <w:p w14:paraId="46676634" w14:textId="77777777" w:rsidR="00410025" w:rsidRPr="006F1B75" w:rsidRDefault="00410025" w:rsidP="00F030C6">
            <w:pPr>
              <w:spacing w:after="0" w:line="240" w:lineRule="auto"/>
              <w:jc w:val="center"/>
              <w:rPr>
                <w:rFonts w:ascii="Arial Narrow" w:hAnsi="Arial Narrow" w:cs="Mangal"/>
                <w:b/>
                <w:sz w:val="20"/>
                <w:szCs w:val="20"/>
              </w:rPr>
            </w:pPr>
            <w:r w:rsidRPr="006F1B75">
              <w:rPr>
                <w:rFonts w:ascii="Arial Narrow" w:hAnsi="Arial Narrow" w:cs="Mangal"/>
                <w:b/>
                <w:sz w:val="20"/>
                <w:szCs w:val="20"/>
              </w:rPr>
              <w:t>100</w:t>
            </w:r>
          </w:p>
        </w:tc>
      </w:tr>
      <w:tr w:rsidR="00F1542B" w:rsidRPr="006F1B75" w14:paraId="3B5CAB3E" w14:textId="77777777" w:rsidTr="00F1542B">
        <w:trPr>
          <w:trHeight w:val="999"/>
          <w:jc w:val="center"/>
        </w:trPr>
        <w:tc>
          <w:tcPr>
            <w:tcW w:w="916" w:type="pct"/>
            <w:shd w:val="clear" w:color="auto" w:fill="auto"/>
            <w:tcMar>
              <w:top w:w="0" w:type="dxa"/>
              <w:left w:w="30" w:type="dxa"/>
              <w:bottom w:w="0" w:type="dxa"/>
              <w:right w:w="30" w:type="dxa"/>
            </w:tcMar>
          </w:tcPr>
          <w:p w14:paraId="3C072461" w14:textId="77777777" w:rsidR="00F1542B" w:rsidRPr="006F1B75" w:rsidRDefault="00F1542B" w:rsidP="00F030C6">
            <w:pPr>
              <w:spacing w:after="0" w:line="240" w:lineRule="auto"/>
              <w:jc w:val="center"/>
              <w:rPr>
                <w:rFonts w:ascii="Arial Narrow" w:eastAsia="MS Mincho" w:hAnsi="Arial Narrow" w:cs="Mangal"/>
                <w:bCs/>
                <w:sz w:val="20"/>
                <w:szCs w:val="20"/>
              </w:rPr>
            </w:pPr>
            <w:r w:rsidRPr="006F1B75">
              <w:rPr>
                <w:rFonts w:ascii="Arial Narrow" w:eastAsia="MS Mincho" w:hAnsi="Arial Narrow" w:cs="Mangal"/>
                <w:bCs/>
                <w:sz w:val="20"/>
                <w:szCs w:val="20"/>
              </w:rPr>
              <w:t>PUNTAJE ADICIONAL TRABAJADORES CON DISCAPACIDAD</w:t>
            </w:r>
          </w:p>
        </w:tc>
        <w:tc>
          <w:tcPr>
            <w:tcW w:w="1832" w:type="pct"/>
            <w:shd w:val="clear" w:color="auto" w:fill="auto"/>
            <w:tcMar>
              <w:top w:w="0" w:type="dxa"/>
              <w:left w:w="30" w:type="dxa"/>
              <w:bottom w:w="0" w:type="dxa"/>
              <w:right w:w="30" w:type="dxa"/>
            </w:tcMar>
          </w:tcPr>
          <w:p w14:paraId="790B6BFC" w14:textId="77777777" w:rsidR="00F1542B" w:rsidRPr="006F1B75" w:rsidRDefault="00F1542B" w:rsidP="00F030C6">
            <w:pPr>
              <w:spacing w:after="0" w:line="240" w:lineRule="auto"/>
              <w:jc w:val="center"/>
              <w:rPr>
                <w:rFonts w:ascii="Arial Narrow" w:eastAsia="MS Mincho" w:hAnsi="Arial Narrow" w:cs="Mangal"/>
                <w:bCs/>
                <w:sz w:val="20"/>
                <w:szCs w:val="20"/>
              </w:rPr>
            </w:pPr>
            <w:r w:rsidRPr="006F1B75">
              <w:rPr>
                <w:rFonts w:ascii="Arial Narrow" w:eastAsia="MS Mincho" w:hAnsi="Arial Narrow" w:cs="Mangal"/>
                <w:bCs/>
                <w:sz w:val="20"/>
                <w:szCs w:val="20"/>
              </w:rPr>
              <w:t>PUNTAJE ADICIONAL PARA PROPONENTES CON TRABAJADORES CON DISCAPACIDAD</w:t>
            </w:r>
          </w:p>
        </w:tc>
        <w:tc>
          <w:tcPr>
            <w:tcW w:w="845" w:type="pct"/>
            <w:shd w:val="clear" w:color="auto" w:fill="auto"/>
            <w:tcMar>
              <w:top w:w="0" w:type="dxa"/>
              <w:left w:w="30" w:type="dxa"/>
              <w:bottom w:w="0" w:type="dxa"/>
              <w:right w:w="30" w:type="dxa"/>
            </w:tcMar>
          </w:tcPr>
          <w:p w14:paraId="463A9F14" w14:textId="77777777" w:rsidR="00F1542B" w:rsidRPr="006F1B75" w:rsidRDefault="00F1542B" w:rsidP="00F030C6">
            <w:pPr>
              <w:spacing w:after="0" w:line="240" w:lineRule="auto"/>
              <w:jc w:val="center"/>
              <w:rPr>
                <w:rFonts w:ascii="Arial Narrow" w:eastAsia="MS Mincho" w:hAnsi="Arial Narrow" w:cs="Mangal"/>
                <w:bCs/>
                <w:sz w:val="20"/>
                <w:szCs w:val="20"/>
              </w:rPr>
            </w:pPr>
          </w:p>
          <w:p w14:paraId="51F597E8" w14:textId="56D18711" w:rsidR="00F1542B" w:rsidRPr="006F1B75" w:rsidRDefault="00F1542B" w:rsidP="00F030C6">
            <w:pPr>
              <w:spacing w:after="0" w:line="240" w:lineRule="auto"/>
              <w:jc w:val="center"/>
              <w:rPr>
                <w:rFonts w:ascii="Arial Narrow" w:eastAsia="MS Mincho" w:hAnsi="Arial Narrow" w:cs="Mangal"/>
                <w:bCs/>
                <w:sz w:val="20"/>
                <w:szCs w:val="20"/>
              </w:rPr>
            </w:pPr>
          </w:p>
        </w:tc>
        <w:tc>
          <w:tcPr>
            <w:tcW w:w="704" w:type="pct"/>
            <w:shd w:val="clear" w:color="auto" w:fill="auto"/>
            <w:tcMar>
              <w:top w:w="0" w:type="dxa"/>
              <w:left w:w="30" w:type="dxa"/>
              <w:bottom w:w="0" w:type="dxa"/>
              <w:right w:w="30" w:type="dxa"/>
            </w:tcMar>
          </w:tcPr>
          <w:p w14:paraId="55D190B9" w14:textId="77777777" w:rsidR="00F1542B" w:rsidRPr="006F1B75" w:rsidRDefault="00F1542B" w:rsidP="00F030C6">
            <w:pPr>
              <w:spacing w:after="0" w:line="240" w:lineRule="auto"/>
              <w:jc w:val="center"/>
              <w:rPr>
                <w:rFonts w:ascii="Arial Narrow" w:eastAsia="MS Mincho" w:hAnsi="Arial Narrow" w:cs="Mangal"/>
                <w:bCs/>
                <w:sz w:val="20"/>
                <w:szCs w:val="20"/>
              </w:rPr>
            </w:pPr>
          </w:p>
          <w:p w14:paraId="63A9E332" w14:textId="3F376B9F" w:rsidR="00F1542B" w:rsidRPr="006F1B75" w:rsidRDefault="00F1542B" w:rsidP="00F030C6">
            <w:pPr>
              <w:spacing w:after="0" w:line="240" w:lineRule="auto"/>
              <w:jc w:val="center"/>
              <w:rPr>
                <w:rFonts w:ascii="Arial Narrow" w:eastAsia="MS Mincho" w:hAnsi="Arial Narrow" w:cs="Mangal"/>
                <w:bCs/>
                <w:sz w:val="20"/>
                <w:szCs w:val="20"/>
              </w:rPr>
            </w:pPr>
          </w:p>
        </w:tc>
        <w:tc>
          <w:tcPr>
            <w:tcW w:w="703" w:type="pct"/>
          </w:tcPr>
          <w:p w14:paraId="077DD4C7" w14:textId="77777777" w:rsidR="00F1542B" w:rsidRPr="006F1B75" w:rsidRDefault="00F1542B" w:rsidP="00F030C6">
            <w:pPr>
              <w:spacing w:after="0" w:line="240" w:lineRule="auto"/>
              <w:jc w:val="center"/>
              <w:rPr>
                <w:rFonts w:ascii="Arial Narrow" w:eastAsia="MS Mincho" w:hAnsi="Arial Narrow" w:cs="Mangal"/>
                <w:bCs/>
                <w:sz w:val="20"/>
                <w:szCs w:val="20"/>
              </w:rPr>
            </w:pPr>
          </w:p>
          <w:p w14:paraId="01588115" w14:textId="4C288170" w:rsidR="00410025" w:rsidRPr="006F1B75" w:rsidRDefault="00410025" w:rsidP="00F030C6">
            <w:pPr>
              <w:spacing w:after="0" w:line="240" w:lineRule="auto"/>
              <w:jc w:val="center"/>
              <w:rPr>
                <w:rFonts w:ascii="Arial Narrow" w:eastAsia="MS Mincho" w:hAnsi="Arial Narrow" w:cs="Mangal"/>
                <w:b/>
                <w:bCs/>
                <w:sz w:val="20"/>
                <w:szCs w:val="20"/>
              </w:rPr>
            </w:pPr>
          </w:p>
        </w:tc>
      </w:tr>
      <w:tr w:rsidR="00F1542B" w:rsidRPr="006F1B75" w14:paraId="6E3CD37A" w14:textId="77777777" w:rsidTr="00F1542B">
        <w:trPr>
          <w:trHeight w:val="492"/>
          <w:jc w:val="center"/>
        </w:trPr>
        <w:tc>
          <w:tcPr>
            <w:tcW w:w="2748" w:type="pct"/>
            <w:gridSpan w:val="2"/>
            <w:shd w:val="clear" w:color="auto" w:fill="auto"/>
            <w:tcMar>
              <w:top w:w="0" w:type="dxa"/>
              <w:left w:w="30" w:type="dxa"/>
              <w:bottom w:w="0" w:type="dxa"/>
              <w:right w:w="30" w:type="dxa"/>
            </w:tcMar>
            <w:vAlign w:val="center"/>
          </w:tcPr>
          <w:p w14:paraId="6D222E3B" w14:textId="77777777" w:rsidR="00F1542B" w:rsidRPr="006F1B75" w:rsidRDefault="00F1542B" w:rsidP="00F030C6">
            <w:pPr>
              <w:spacing w:after="0" w:line="240" w:lineRule="auto"/>
              <w:jc w:val="both"/>
              <w:rPr>
                <w:rFonts w:ascii="Arial Narrow" w:hAnsi="Arial Narrow" w:cs="Mangal"/>
                <w:b/>
                <w:bCs/>
                <w:sz w:val="20"/>
                <w:szCs w:val="20"/>
              </w:rPr>
            </w:pPr>
            <w:r w:rsidRPr="006F1B75">
              <w:rPr>
                <w:rFonts w:ascii="Arial Narrow" w:hAnsi="Arial Narrow" w:cs="Mangal"/>
                <w:b/>
                <w:bCs/>
                <w:sz w:val="20"/>
                <w:szCs w:val="20"/>
              </w:rPr>
              <w:t>TOTAL</w:t>
            </w:r>
          </w:p>
        </w:tc>
        <w:tc>
          <w:tcPr>
            <w:tcW w:w="845" w:type="pct"/>
            <w:shd w:val="clear" w:color="auto" w:fill="auto"/>
            <w:tcMar>
              <w:top w:w="0" w:type="dxa"/>
              <w:left w:w="30" w:type="dxa"/>
              <w:bottom w:w="0" w:type="dxa"/>
              <w:right w:w="30" w:type="dxa"/>
            </w:tcMar>
            <w:vAlign w:val="center"/>
          </w:tcPr>
          <w:p w14:paraId="53548864"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1000</w:t>
            </w:r>
          </w:p>
        </w:tc>
        <w:tc>
          <w:tcPr>
            <w:tcW w:w="704" w:type="pct"/>
            <w:shd w:val="clear" w:color="auto" w:fill="auto"/>
            <w:tcMar>
              <w:top w:w="0" w:type="dxa"/>
              <w:left w:w="30" w:type="dxa"/>
              <w:bottom w:w="0" w:type="dxa"/>
              <w:right w:w="30" w:type="dxa"/>
            </w:tcMar>
            <w:vAlign w:val="center"/>
          </w:tcPr>
          <w:p w14:paraId="6D014103" w14:textId="77777777" w:rsidR="00F1542B" w:rsidRPr="006F1B75" w:rsidRDefault="00F1542B" w:rsidP="00F030C6">
            <w:pPr>
              <w:spacing w:after="0" w:line="240" w:lineRule="auto"/>
              <w:jc w:val="center"/>
              <w:rPr>
                <w:rFonts w:ascii="Arial Narrow" w:hAnsi="Arial Narrow" w:cs="Mangal"/>
                <w:b/>
                <w:sz w:val="20"/>
                <w:szCs w:val="20"/>
              </w:rPr>
            </w:pPr>
            <w:r w:rsidRPr="006F1B75">
              <w:rPr>
                <w:rFonts w:ascii="Arial Narrow" w:hAnsi="Arial Narrow" w:cs="Mangal"/>
                <w:b/>
                <w:bCs/>
                <w:sz w:val="20"/>
                <w:szCs w:val="20"/>
              </w:rPr>
              <w:t>1000</w:t>
            </w:r>
          </w:p>
        </w:tc>
        <w:tc>
          <w:tcPr>
            <w:tcW w:w="703" w:type="pct"/>
          </w:tcPr>
          <w:p w14:paraId="64280460" w14:textId="4B630214" w:rsidR="00F1542B" w:rsidRPr="006F1B75" w:rsidRDefault="00410025" w:rsidP="00F030C6">
            <w:pPr>
              <w:spacing w:after="0" w:line="240" w:lineRule="auto"/>
              <w:jc w:val="center"/>
              <w:rPr>
                <w:rFonts w:ascii="Arial Narrow" w:hAnsi="Arial Narrow" w:cs="Mangal"/>
                <w:b/>
                <w:bCs/>
                <w:sz w:val="20"/>
                <w:szCs w:val="20"/>
              </w:rPr>
            </w:pPr>
            <w:r w:rsidRPr="006F1B75">
              <w:rPr>
                <w:rFonts w:ascii="Arial Narrow" w:hAnsi="Arial Narrow" w:cs="Mangal"/>
                <w:b/>
                <w:bCs/>
                <w:sz w:val="20"/>
                <w:szCs w:val="20"/>
              </w:rPr>
              <w:t>9</w:t>
            </w:r>
            <w:r w:rsidR="00290FBB" w:rsidRPr="006F1B75">
              <w:rPr>
                <w:rFonts w:ascii="Arial Narrow" w:hAnsi="Arial Narrow" w:cs="Mangal"/>
                <w:b/>
                <w:bCs/>
                <w:sz w:val="20"/>
                <w:szCs w:val="20"/>
              </w:rPr>
              <w:t>9</w:t>
            </w:r>
            <w:r w:rsidRPr="006F1B75">
              <w:rPr>
                <w:rFonts w:ascii="Arial Narrow" w:hAnsi="Arial Narrow" w:cs="Mangal"/>
                <w:b/>
                <w:bCs/>
                <w:sz w:val="20"/>
                <w:szCs w:val="20"/>
              </w:rPr>
              <w:t>0</w:t>
            </w:r>
          </w:p>
        </w:tc>
      </w:tr>
    </w:tbl>
    <w:p w14:paraId="2E89F226" w14:textId="77C9B53B" w:rsidR="00B40A64" w:rsidRDefault="00B40A64" w:rsidP="00F030C6">
      <w:pPr>
        <w:pStyle w:val="NormalWeb"/>
        <w:spacing w:before="0" w:beforeAutospacing="0" w:after="0" w:afterAutospacing="0"/>
        <w:rPr>
          <w:rFonts w:ascii="Arial Narrow" w:hAnsi="Arial Narrow" w:cs="Courier New"/>
          <w:sz w:val="22"/>
          <w:szCs w:val="22"/>
        </w:rPr>
      </w:pPr>
    </w:p>
    <w:p w14:paraId="103A987D" w14:textId="77777777" w:rsidR="003B63DE" w:rsidRPr="00F030C6" w:rsidRDefault="003B63DE" w:rsidP="00F030C6">
      <w:pPr>
        <w:pStyle w:val="NormalWeb"/>
        <w:spacing w:before="0" w:beforeAutospacing="0" w:after="0" w:afterAutospacing="0"/>
        <w:rPr>
          <w:rFonts w:ascii="Arial Narrow" w:hAnsi="Arial Narrow" w:cs="Courier New"/>
          <w:sz w:val="22"/>
          <w:szCs w:val="22"/>
        </w:rPr>
      </w:pPr>
    </w:p>
    <w:p w14:paraId="7D1B54F9" w14:textId="77777777" w:rsidR="00575CE2" w:rsidRPr="00B90553" w:rsidRDefault="00575CE2" w:rsidP="00B90553">
      <w:pPr>
        <w:pStyle w:val="NormalWeb"/>
        <w:spacing w:before="0" w:beforeAutospacing="0" w:after="0" w:afterAutospacing="0"/>
        <w:jc w:val="center"/>
        <w:rPr>
          <w:rFonts w:ascii="Arial Narrow" w:hAnsi="Arial Narrow"/>
          <w:b/>
          <w:sz w:val="21"/>
          <w:szCs w:val="21"/>
          <w:lang w:eastAsia="es-ES_tradnl"/>
        </w:rPr>
      </w:pPr>
      <w:r w:rsidRPr="00B90553">
        <w:rPr>
          <w:rFonts w:ascii="Arial Narrow" w:hAnsi="Arial Narrow"/>
          <w:b/>
          <w:sz w:val="21"/>
          <w:szCs w:val="21"/>
          <w:lang w:eastAsia="es-ES_tradnl"/>
        </w:rPr>
        <w:lastRenderedPageBreak/>
        <w:t>RECOMENDACIONES</w:t>
      </w:r>
    </w:p>
    <w:p w14:paraId="012D8871" w14:textId="77777777" w:rsidR="006F1B75" w:rsidRPr="00B90553" w:rsidRDefault="006F1B75" w:rsidP="00F030C6">
      <w:pPr>
        <w:tabs>
          <w:tab w:val="left" w:pos="4678"/>
        </w:tabs>
        <w:spacing w:after="0" w:line="240" w:lineRule="auto"/>
        <w:jc w:val="both"/>
        <w:rPr>
          <w:rFonts w:ascii="Arial Narrow" w:hAnsi="Arial Narrow" w:cs="Courier New"/>
          <w:sz w:val="21"/>
          <w:szCs w:val="21"/>
        </w:rPr>
      </w:pPr>
    </w:p>
    <w:p w14:paraId="1C97C500" w14:textId="4AD80907" w:rsidR="00575CE2" w:rsidRPr="00B90553" w:rsidRDefault="00575CE2" w:rsidP="00F030C6">
      <w:pPr>
        <w:tabs>
          <w:tab w:val="left" w:pos="4678"/>
        </w:tabs>
        <w:spacing w:after="0" w:line="240" w:lineRule="auto"/>
        <w:jc w:val="both"/>
        <w:rPr>
          <w:rFonts w:ascii="Arial Narrow" w:hAnsi="Arial Narrow" w:cs="Courier New"/>
          <w:sz w:val="21"/>
          <w:szCs w:val="21"/>
        </w:rPr>
      </w:pPr>
      <w:r w:rsidRPr="00B90553">
        <w:rPr>
          <w:rFonts w:ascii="Arial Narrow" w:hAnsi="Arial Narrow" w:cs="Courier New"/>
          <w:sz w:val="21"/>
          <w:szCs w:val="21"/>
        </w:rPr>
        <w:t>Los miembros del Comité Evaluador en cumplimiento a lo establecido en la Ley 80 de 1993, Ley 1150 del 2007, Decreto 1510 del 2013, compilado por el Decreto1082 del 2015 y los Pliegos de Condiciones d</w:t>
      </w:r>
      <w:r w:rsidR="00410025" w:rsidRPr="00B90553">
        <w:rPr>
          <w:rFonts w:ascii="Arial Narrow" w:hAnsi="Arial Narrow" w:cs="Courier New"/>
          <w:sz w:val="21"/>
          <w:szCs w:val="21"/>
        </w:rPr>
        <w:t xml:space="preserve">el CONCURSO DE MÉRITOS </w:t>
      </w:r>
      <w:r w:rsidRPr="00B90553">
        <w:rPr>
          <w:rFonts w:ascii="Arial Narrow" w:hAnsi="Arial Narrow" w:cs="Courier New"/>
          <w:sz w:val="21"/>
          <w:szCs w:val="21"/>
        </w:rPr>
        <w:t xml:space="preserve">de la referencia, habiendo verificado la propuesta presentada, concluyen que el oferente </w:t>
      </w:r>
      <w:r w:rsidR="00BA19D4" w:rsidRPr="00B90553">
        <w:rPr>
          <w:rFonts w:ascii="Arial Narrow" w:eastAsia="Times New Roman" w:hAnsi="Arial Narrow" w:cs="Courier New"/>
          <w:b/>
          <w:bCs/>
          <w:i/>
          <w:sz w:val="21"/>
          <w:szCs w:val="21"/>
        </w:rPr>
        <w:t>GESTION CONSULTORES E INTERVENTORES S.A.S</w:t>
      </w:r>
      <w:r w:rsidRPr="00B90553">
        <w:rPr>
          <w:rFonts w:ascii="Arial Narrow" w:hAnsi="Arial Narrow" w:cs="Courier New"/>
          <w:sz w:val="21"/>
          <w:szCs w:val="21"/>
        </w:rPr>
        <w:t xml:space="preserve">, al cumplir con los requisitos </w:t>
      </w:r>
      <w:r w:rsidR="00B40A64" w:rsidRPr="00B90553">
        <w:rPr>
          <w:rFonts w:ascii="Arial Narrow" w:hAnsi="Arial Narrow" w:cs="Courier New"/>
          <w:sz w:val="21"/>
          <w:szCs w:val="21"/>
        </w:rPr>
        <w:t xml:space="preserve">jurídicos, técnicos y financieros </w:t>
      </w:r>
      <w:r w:rsidRPr="00B90553">
        <w:rPr>
          <w:rFonts w:ascii="Arial Narrow" w:hAnsi="Arial Narrow" w:cs="Courier New"/>
          <w:sz w:val="21"/>
          <w:szCs w:val="21"/>
        </w:rPr>
        <w:t xml:space="preserve">exigidos dentro del presente proceso de </w:t>
      </w:r>
      <w:r w:rsidR="0061226E" w:rsidRPr="00B90553">
        <w:rPr>
          <w:rFonts w:ascii="Arial Narrow" w:hAnsi="Arial Narrow" w:cs="Courier New"/>
          <w:sz w:val="21"/>
          <w:szCs w:val="21"/>
        </w:rPr>
        <w:t>selección</w:t>
      </w:r>
      <w:r w:rsidRPr="00B90553">
        <w:rPr>
          <w:rFonts w:ascii="Arial Narrow" w:hAnsi="Arial Narrow" w:cs="Courier New"/>
          <w:sz w:val="21"/>
          <w:szCs w:val="21"/>
        </w:rPr>
        <w:t xml:space="preserve">, y haber obtenido </w:t>
      </w:r>
      <w:r w:rsidR="0061226E" w:rsidRPr="00B90553">
        <w:rPr>
          <w:rFonts w:ascii="Arial Narrow" w:hAnsi="Arial Narrow" w:cs="Courier New"/>
          <w:sz w:val="21"/>
          <w:szCs w:val="21"/>
        </w:rPr>
        <w:t>calificación</w:t>
      </w:r>
      <w:r w:rsidR="00164F6E" w:rsidRPr="00B90553">
        <w:rPr>
          <w:rFonts w:ascii="Arial Narrow" w:hAnsi="Arial Narrow" w:cs="Courier New"/>
          <w:sz w:val="21"/>
          <w:szCs w:val="21"/>
        </w:rPr>
        <w:t xml:space="preserve"> favorable, recomendamos que</w:t>
      </w:r>
      <w:r w:rsidR="00410025" w:rsidRPr="00B90553">
        <w:rPr>
          <w:rFonts w:ascii="Arial Narrow" w:hAnsi="Arial Narrow" w:cs="Courier New"/>
          <w:sz w:val="21"/>
          <w:szCs w:val="21"/>
        </w:rPr>
        <w:t xml:space="preserve"> el CONCURSO DE MÉRITOS </w:t>
      </w:r>
      <w:r w:rsidRPr="00B90553">
        <w:rPr>
          <w:rFonts w:ascii="Arial Narrow" w:hAnsi="Arial Narrow" w:cs="Courier New"/>
          <w:sz w:val="21"/>
          <w:szCs w:val="21"/>
        </w:rPr>
        <w:t>No 00</w:t>
      </w:r>
      <w:r w:rsidR="00410025" w:rsidRPr="00B90553">
        <w:rPr>
          <w:rFonts w:ascii="Arial Narrow" w:hAnsi="Arial Narrow" w:cs="Courier New"/>
          <w:sz w:val="21"/>
          <w:szCs w:val="21"/>
        </w:rPr>
        <w:t>1</w:t>
      </w:r>
      <w:r w:rsidRPr="00B90553">
        <w:rPr>
          <w:rFonts w:ascii="Arial Narrow" w:hAnsi="Arial Narrow" w:cs="Courier New"/>
          <w:sz w:val="21"/>
          <w:szCs w:val="21"/>
        </w:rPr>
        <w:t xml:space="preserve"> de 20</w:t>
      </w:r>
      <w:r w:rsidR="0061226E" w:rsidRPr="00B90553">
        <w:rPr>
          <w:rFonts w:ascii="Arial Narrow" w:hAnsi="Arial Narrow" w:cs="Courier New"/>
          <w:sz w:val="21"/>
          <w:szCs w:val="21"/>
        </w:rPr>
        <w:t>20</w:t>
      </w:r>
      <w:r w:rsidRPr="00B90553">
        <w:rPr>
          <w:rFonts w:ascii="Arial Narrow" w:hAnsi="Arial Narrow" w:cs="Courier New"/>
          <w:sz w:val="21"/>
          <w:szCs w:val="21"/>
        </w:rPr>
        <w:t>, cuyo objeto es la</w:t>
      </w:r>
      <w:r w:rsidR="00410025" w:rsidRPr="00B90553">
        <w:rPr>
          <w:rFonts w:ascii="Arial Narrow" w:hAnsi="Arial Narrow" w:cs="Courier New"/>
          <w:sz w:val="21"/>
          <w:szCs w:val="21"/>
        </w:rPr>
        <w:t xml:space="preserve"> </w:t>
      </w:r>
      <w:r w:rsidR="00BC6D00" w:rsidRPr="00B90553">
        <w:rPr>
          <w:rFonts w:ascii="Arial Narrow" w:hAnsi="Arial Narrow" w:cs="Courier New"/>
          <w:b/>
          <w:bCs/>
          <w:sz w:val="21"/>
          <w:szCs w:val="21"/>
          <w:lang w:val="es-CO"/>
        </w:rPr>
        <w:t>APOYO A LA SUPERVISIÓN TECNICA, ADMINISTRATIVA Y FINANCIERA AL PROYECTO APOYO AL ACCESO Y PERMANENCIA AL NIVEL DE EDUCACION PARA LA FORMACION PROFESIONAL DE LOS JOVENES PERTENECIENTES A LA POBLACION NED (NECESIDADES EDUCATIVAS DIVERSAS) EN EL DEPARTAMENTO DE LA GUAJIRA CODIGO BPIN 2020002440019</w:t>
      </w:r>
      <w:r w:rsidRPr="00B90553">
        <w:rPr>
          <w:rFonts w:ascii="Arial Narrow" w:hAnsi="Arial Narrow"/>
          <w:sz w:val="21"/>
          <w:szCs w:val="21"/>
        </w:rPr>
        <w:t xml:space="preserve">, </w:t>
      </w:r>
      <w:r w:rsidRPr="00B90553">
        <w:rPr>
          <w:rFonts w:ascii="Arial Narrow" w:hAnsi="Arial Narrow" w:cs="Courier New"/>
          <w:sz w:val="21"/>
          <w:szCs w:val="21"/>
        </w:rPr>
        <w:t xml:space="preserve">sea adjudicada a este oferente. </w:t>
      </w:r>
    </w:p>
    <w:p w14:paraId="5CDF314D" w14:textId="77777777" w:rsidR="006F1B75" w:rsidRPr="00B90553" w:rsidRDefault="006F1B75" w:rsidP="00F030C6">
      <w:pPr>
        <w:tabs>
          <w:tab w:val="left" w:pos="4678"/>
        </w:tabs>
        <w:spacing w:after="0" w:line="240" w:lineRule="auto"/>
        <w:jc w:val="both"/>
        <w:rPr>
          <w:rFonts w:ascii="Arial Narrow" w:eastAsia="Times New Roman" w:hAnsi="Arial Narrow" w:cs="Courier New"/>
          <w:sz w:val="21"/>
          <w:szCs w:val="21"/>
        </w:rPr>
      </w:pPr>
    </w:p>
    <w:p w14:paraId="056D6440" w14:textId="79734184" w:rsidR="0061226E" w:rsidRPr="00B90553" w:rsidRDefault="0061226E" w:rsidP="00F030C6">
      <w:pPr>
        <w:tabs>
          <w:tab w:val="left" w:pos="4678"/>
        </w:tabs>
        <w:spacing w:after="0" w:line="240" w:lineRule="auto"/>
        <w:jc w:val="both"/>
        <w:rPr>
          <w:rFonts w:ascii="Arial Narrow" w:eastAsia="Times New Roman" w:hAnsi="Arial Narrow" w:cs="Courier New"/>
          <w:sz w:val="21"/>
          <w:szCs w:val="21"/>
        </w:rPr>
      </w:pPr>
      <w:r w:rsidRPr="00B90553">
        <w:rPr>
          <w:rFonts w:ascii="Arial Narrow" w:eastAsia="Times New Roman" w:hAnsi="Arial Narrow" w:cs="Courier New"/>
          <w:sz w:val="21"/>
          <w:szCs w:val="21"/>
        </w:rPr>
        <w:t xml:space="preserve">En consecuencia, se </w:t>
      </w:r>
      <w:r w:rsidR="00056E30" w:rsidRPr="00B90553">
        <w:rPr>
          <w:rFonts w:ascii="Arial Narrow" w:eastAsia="Times New Roman" w:hAnsi="Arial Narrow" w:cs="Courier New"/>
          <w:sz w:val="21"/>
          <w:szCs w:val="21"/>
        </w:rPr>
        <w:t>envía</w:t>
      </w:r>
      <w:r w:rsidRPr="00B90553">
        <w:rPr>
          <w:rFonts w:ascii="Arial Narrow" w:eastAsia="Times New Roman" w:hAnsi="Arial Narrow" w:cs="Courier New"/>
          <w:sz w:val="21"/>
          <w:szCs w:val="21"/>
        </w:rPr>
        <w:t xml:space="preserve"> la presente acta al Despacho del Alcalde Distrital para su </w:t>
      </w:r>
      <w:r w:rsidR="00056E30" w:rsidRPr="00B90553">
        <w:rPr>
          <w:rFonts w:ascii="Arial Narrow" w:eastAsia="Times New Roman" w:hAnsi="Arial Narrow" w:cs="Courier New"/>
          <w:sz w:val="21"/>
          <w:szCs w:val="21"/>
        </w:rPr>
        <w:t>valoración</w:t>
      </w:r>
      <w:r w:rsidRPr="00B90553">
        <w:rPr>
          <w:rFonts w:ascii="Arial Narrow" w:eastAsia="Times New Roman" w:hAnsi="Arial Narrow" w:cs="Courier New"/>
          <w:sz w:val="21"/>
          <w:szCs w:val="21"/>
        </w:rPr>
        <w:t xml:space="preserve"> y </w:t>
      </w:r>
      <w:r w:rsidR="00056E30" w:rsidRPr="00B90553">
        <w:rPr>
          <w:rFonts w:ascii="Arial Narrow" w:eastAsia="Times New Roman" w:hAnsi="Arial Narrow" w:cs="Courier New"/>
          <w:sz w:val="21"/>
          <w:szCs w:val="21"/>
        </w:rPr>
        <w:t>decisión</w:t>
      </w:r>
      <w:r w:rsidRPr="00B90553">
        <w:rPr>
          <w:rFonts w:ascii="Arial Narrow" w:eastAsia="Times New Roman" w:hAnsi="Arial Narrow" w:cs="Courier New"/>
          <w:sz w:val="21"/>
          <w:szCs w:val="21"/>
        </w:rPr>
        <w:t xml:space="preserve"> final sobre la </w:t>
      </w:r>
      <w:r w:rsidR="00056E30" w:rsidRPr="00B90553">
        <w:rPr>
          <w:rFonts w:ascii="Arial Narrow" w:eastAsia="Times New Roman" w:hAnsi="Arial Narrow" w:cs="Courier New"/>
          <w:sz w:val="21"/>
          <w:szCs w:val="21"/>
        </w:rPr>
        <w:t>adjudicación</w:t>
      </w:r>
      <w:r w:rsidRPr="00B90553">
        <w:rPr>
          <w:rFonts w:ascii="Arial Narrow" w:eastAsia="Times New Roman" w:hAnsi="Arial Narrow" w:cs="Courier New"/>
          <w:sz w:val="21"/>
          <w:szCs w:val="21"/>
        </w:rPr>
        <w:t xml:space="preserve"> del presente proceso de </w:t>
      </w:r>
      <w:r w:rsidR="00056E30" w:rsidRPr="00B90553">
        <w:rPr>
          <w:rFonts w:ascii="Arial Narrow" w:eastAsia="Times New Roman" w:hAnsi="Arial Narrow" w:cs="Courier New"/>
          <w:sz w:val="21"/>
          <w:szCs w:val="21"/>
        </w:rPr>
        <w:t>selección</w:t>
      </w:r>
      <w:r w:rsidRPr="00B90553">
        <w:rPr>
          <w:rFonts w:ascii="Arial Narrow" w:eastAsia="Times New Roman" w:hAnsi="Arial Narrow" w:cs="Courier New"/>
          <w:sz w:val="21"/>
          <w:szCs w:val="21"/>
        </w:rPr>
        <w:t xml:space="preserve">. </w:t>
      </w:r>
    </w:p>
    <w:p w14:paraId="55A57065" w14:textId="77777777" w:rsidR="006F1B75" w:rsidRPr="00B90553" w:rsidRDefault="006F1B75" w:rsidP="00F030C6">
      <w:pPr>
        <w:tabs>
          <w:tab w:val="left" w:pos="4678"/>
        </w:tabs>
        <w:spacing w:after="0" w:line="240" w:lineRule="auto"/>
        <w:jc w:val="both"/>
        <w:rPr>
          <w:rFonts w:ascii="Arial Narrow" w:eastAsia="Times New Roman" w:hAnsi="Arial Narrow" w:cs="Courier New"/>
          <w:sz w:val="21"/>
          <w:szCs w:val="21"/>
        </w:rPr>
      </w:pPr>
    </w:p>
    <w:p w14:paraId="50AB9728" w14:textId="46D5ADE1" w:rsidR="0061226E" w:rsidRPr="00B90553" w:rsidRDefault="0061226E" w:rsidP="00F030C6">
      <w:pPr>
        <w:pStyle w:val="NormalWeb"/>
        <w:spacing w:before="0" w:beforeAutospacing="0" w:after="0" w:afterAutospacing="0"/>
        <w:jc w:val="both"/>
        <w:rPr>
          <w:rFonts w:ascii="Arial Narrow" w:hAnsi="Arial Narrow" w:cs="Courier New"/>
          <w:sz w:val="21"/>
          <w:szCs w:val="21"/>
        </w:rPr>
      </w:pPr>
      <w:r w:rsidRPr="00B90553">
        <w:rPr>
          <w:rFonts w:ascii="Arial Narrow" w:hAnsi="Arial Narrow" w:cs="Courier New"/>
          <w:sz w:val="21"/>
          <w:szCs w:val="21"/>
        </w:rPr>
        <w:t xml:space="preserve">De conformidad a lo establecido en el numeral 8 del </w:t>
      </w:r>
      <w:r w:rsidR="001475A9" w:rsidRPr="00B90553">
        <w:rPr>
          <w:rFonts w:ascii="Arial Narrow" w:hAnsi="Arial Narrow" w:cs="Courier New"/>
          <w:sz w:val="21"/>
          <w:szCs w:val="21"/>
        </w:rPr>
        <w:t>artículo</w:t>
      </w:r>
      <w:r w:rsidRPr="00B90553">
        <w:rPr>
          <w:rFonts w:ascii="Arial Narrow" w:hAnsi="Arial Narrow" w:cs="Courier New"/>
          <w:sz w:val="21"/>
          <w:szCs w:val="21"/>
        </w:rPr>
        <w:t xml:space="preserve"> 30 de la Ley 80 de 1993, el presente informe permanecer</w:t>
      </w:r>
      <w:r w:rsidR="00B40A64" w:rsidRPr="00B90553">
        <w:rPr>
          <w:rFonts w:ascii="Arial Narrow" w:hAnsi="Arial Narrow" w:cs="Courier New"/>
          <w:sz w:val="21"/>
          <w:szCs w:val="21"/>
        </w:rPr>
        <w:t>á</w:t>
      </w:r>
      <w:r w:rsidRPr="00B90553">
        <w:rPr>
          <w:rFonts w:ascii="Arial Narrow" w:hAnsi="Arial Narrow" w:cs="Courier New"/>
          <w:sz w:val="21"/>
          <w:szCs w:val="21"/>
        </w:rPr>
        <w:t xml:space="preserve"> en la entidad y SECOP</w:t>
      </w:r>
      <w:r w:rsidR="00B40A64" w:rsidRPr="00B90553">
        <w:rPr>
          <w:rFonts w:ascii="Arial Narrow" w:hAnsi="Arial Narrow" w:cs="Courier New"/>
          <w:sz w:val="21"/>
          <w:szCs w:val="21"/>
        </w:rPr>
        <w:t xml:space="preserve"> II</w:t>
      </w:r>
      <w:r w:rsidRPr="00B90553">
        <w:rPr>
          <w:rFonts w:ascii="Arial Narrow" w:hAnsi="Arial Narrow" w:cs="Courier New"/>
          <w:sz w:val="21"/>
          <w:szCs w:val="21"/>
        </w:rPr>
        <w:t xml:space="preserve"> por un término de </w:t>
      </w:r>
      <w:r w:rsidR="00410025" w:rsidRPr="00B90553">
        <w:rPr>
          <w:rFonts w:ascii="Arial Narrow" w:hAnsi="Arial Narrow" w:cs="Courier New"/>
          <w:sz w:val="21"/>
          <w:szCs w:val="21"/>
        </w:rPr>
        <w:t>TRES</w:t>
      </w:r>
      <w:r w:rsidRPr="00B90553">
        <w:rPr>
          <w:rFonts w:ascii="Arial Narrow" w:hAnsi="Arial Narrow" w:cs="Courier New"/>
          <w:sz w:val="21"/>
          <w:szCs w:val="21"/>
        </w:rPr>
        <w:t xml:space="preserve"> (</w:t>
      </w:r>
      <w:r w:rsidR="00410025" w:rsidRPr="00B90553">
        <w:rPr>
          <w:rFonts w:ascii="Arial Narrow" w:hAnsi="Arial Narrow" w:cs="Courier New"/>
          <w:sz w:val="21"/>
          <w:szCs w:val="21"/>
        </w:rPr>
        <w:t>3</w:t>
      </w:r>
      <w:r w:rsidRPr="00B90553">
        <w:rPr>
          <w:rFonts w:ascii="Arial Narrow" w:hAnsi="Arial Narrow" w:cs="Courier New"/>
          <w:sz w:val="21"/>
          <w:szCs w:val="21"/>
        </w:rPr>
        <w:t xml:space="preserve">) días para que los oferentes presenten las observaciones que estimen pertinentes. </w:t>
      </w:r>
    </w:p>
    <w:p w14:paraId="0E7C6CC1" w14:textId="77777777" w:rsidR="006F1B75" w:rsidRPr="00B90553" w:rsidRDefault="006F1B75" w:rsidP="00F030C6">
      <w:pPr>
        <w:pStyle w:val="NormalWeb"/>
        <w:spacing w:before="0" w:beforeAutospacing="0" w:after="0" w:afterAutospacing="0"/>
        <w:jc w:val="both"/>
        <w:rPr>
          <w:rFonts w:ascii="Arial Narrow" w:hAnsi="Arial Narrow" w:cs="Courier New"/>
          <w:sz w:val="21"/>
          <w:szCs w:val="21"/>
        </w:rPr>
      </w:pPr>
    </w:p>
    <w:p w14:paraId="61D2C44D" w14:textId="3DF0761F" w:rsidR="0061226E" w:rsidRPr="00B90553" w:rsidRDefault="0061226E" w:rsidP="00F030C6">
      <w:pPr>
        <w:pStyle w:val="NormalWeb"/>
        <w:spacing w:before="0" w:beforeAutospacing="0" w:after="0" w:afterAutospacing="0"/>
        <w:jc w:val="both"/>
        <w:rPr>
          <w:rFonts w:ascii="Arial Narrow" w:hAnsi="Arial Narrow" w:cs="Courier New"/>
          <w:sz w:val="21"/>
          <w:szCs w:val="21"/>
        </w:rPr>
      </w:pPr>
      <w:r w:rsidRPr="00B90553">
        <w:rPr>
          <w:rFonts w:ascii="Arial Narrow" w:hAnsi="Arial Narrow" w:cs="Courier New"/>
          <w:sz w:val="21"/>
          <w:szCs w:val="21"/>
        </w:rPr>
        <w:t xml:space="preserve">Para mayor constancia se firma por los integrantes del Comité Evaluador, en </w:t>
      </w:r>
      <w:r w:rsidR="00121BC0" w:rsidRPr="00B90553">
        <w:rPr>
          <w:rFonts w:ascii="Arial Narrow" w:hAnsi="Arial Narrow" w:cs="Courier New"/>
          <w:sz w:val="21"/>
          <w:szCs w:val="21"/>
        </w:rPr>
        <w:t xml:space="preserve">del </w:t>
      </w:r>
      <w:r w:rsidRPr="00B90553">
        <w:rPr>
          <w:rFonts w:ascii="Arial Narrow" w:hAnsi="Arial Narrow" w:cs="Courier New"/>
          <w:sz w:val="21"/>
          <w:szCs w:val="21"/>
        </w:rPr>
        <w:t xml:space="preserve">Departamento de la Guajira, a los </w:t>
      </w:r>
      <w:r w:rsidR="006F1B75" w:rsidRPr="00B90553">
        <w:rPr>
          <w:rFonts w:ascii="Arial Narrow" w:hAnsi="Arial Narrow" w:cs="Courier New"/>
          <w:sz w:val="21"/>
          <w:szCs w:val="21"/>
        </w:rPr>
        <w:t xml:space="preserve">veintiséis </w:t>
      </w:r>
      <w:r w:rsidRPr="00B90553">
        <w:rPr>
          <w:rFonts w:ascii="Arial Narrow" w:hAnsi="Arial Narrow" w:cs="Courier New"/>
          <w:sz w:val="21"/>
          <w:szCs w:val="21"/>
        </w:rPr>
        <w:t>(</w:t>
      </w:r>
      <w:r w:rsidR="00BC6D00" w:rsidRPr="00B90553">
        <w:rPr>
          <w:rFonts w:ascii="Arial Narrow" w:hAnsi="Arial Narrow" w:cs="Courier New"/>
          <w:sz w:val="21"/>
          <w:szCs w:val="21"/>
        </w:rPr>
        <w:t>2</w:t>
      </w:r>
      <w:r w:rsidR="006F1B75" w:rsidRPr="00B90553">
        <w:rPr>
          <w:rFonts w:ascii="Arial Narrow" w:hAnsi="Arial Narrow" w:cs="Courier New"/>
          <w:sz w:val="21"/>
          <w:szCs w:val="21"/>
        </w:rPr>
        <w:t>6</w:t>
      </w:r>
      <w:r w:rsidRPr="00B90553">
        <w:rPr>
          <w:rFonts w:ascii="Arial Narrow" w:hAnsi="Arial Narrow" w:cs="Courier New"/>
          <w:sz w:val="21"/>
          <w:szCs w:val="21"/>
        </w:rPr>
        <w:t xml:space="preserve">) días del mes de </w:t>
      </w:r>
      <w:r w:rsidR="006F1B75" w:rsidRPr="00B90553">
        <w:rPr>
          <w:rFonts w:ascii="Arial Narrow" w:hAnsi="Arial Narrow" w:cs="Courier New"/>
          <w:sz w:val="21"/>
          <w:szCs w:val="21"/>
        </w:rPr>
        <w:t>noviembre de</w:t>
      </w:r>
      <w:r w:rsidRPr="00B90553">
        <w:rPr>
          <w:rFonts w:ascii="Arial Narrow" w:hAnsi="Arial Narrow" w:cs="Courier New"/>
          <w:sz w:val="21"/>
          <w:szCs w:val="21"/>
        </w:rPr>
        <w:t xml:space="preserve"> dos mil veinte (2020) por los que en ella intervinieron. </w:t>
      </w:r>
    </w:p>
    <w:p w14:paraId="76997DE7" w14:textId="77777777" w:rsidR="006F1B75" w:rsidRPr="00B90553" w:rsidRDefault="006F1B75" w:rsidP="00F030C6">
      <w:pPr>
        <w:pStyle w:val="NormalWeb"/>
        <w:spacing w:before="0" w:beforeAutospacing="0" w:after="0" w:afterAutospacing="0"/>
        <w:jc w:val="both"/>
        <w:rPr>
          <w:rFonts w:ascii="Arial Narrow" w:hAnsi="Arial Narrow" w:cs="Courier New"/>
          <w:sz w:val="21"/>
          <w:szCs w:val="21"/>
        </w:rPr>
      </w:pPr>
    </w:p>
    <w:p w14:paraId="3BBB00C1" w14:textId="1D8DB421" w:rsidR="0061226E" w:rsidRPr="00B90553" w:rsidRDefault="0061226E" w:rsidP="00F030C6">
      <w:pPr>
        <w:pStyle w:val="NormalWeb"/>
        <w:spacing w:before="0" w:beforeAutospacing="0" w:after="0" w:afterAutospacing="0"/>
        <w:jc w:val="center"/>
        <w:rPr>
          <w:rFonts w:ascii="Arial Narrow" w:hAnsi="Arial Narrow"/>
          <w:b/>
          <w:sz w:val="21"/>
          <w:szCs w:val="21"/>
          <w:lang w:eastAsia="es-ES_tradnl"/>
        </w:rPr>
      </w:pPr>
      <w:r w:rsidRPr="00B90553">
        <w:rPr>
          <w:rFonts w:ascii="Arial Narrow" w:hAnsi="Arial Narrow"/>
          <w:b/>
          <w:sz w:val="21"/>
          <w:szCs w:val="21"/>
          <w:lang w:eastAsia="es-ES_tradnl"/>
        </w:rPr>
        <w:t xml:space="preserve">EVALUADORES </w:t>
      </w:r>
    </w:p>
    <w:p w14:paraId="3F81434D" w14:textId="32F8B739" w:rsidR="006F1B75" w:rsidRDefault="006F1B75" w:rsidP="00F030C6">
      <w:pPr>
        <w:pStyle w:val="NormalWeb"/>
        <w:spacing w:before="0" w:beforeAutospacing="0" w:after="0" w:afterAutospacing="0"/>
        <w:contextualSpacing/>
        <w:jc w:val="both"/>
        <w:rPr>
          <w:rFonts w:ascii="Arial Narrow" w:hAnsi="Arial Narrow"/>
          <w:sz w:val="21"/>
          <w:szCs w:val="21"/>
        </w:rPr>
      </w:pPr>
    </w:p>
    <w:p w14:paraId="0A99C7F2" w14:textId="48985845" w:rsidR="003B63DE" w:rsidRDefault="003B63DE" w:rsidP="00F030C6">
      <w:pPr>
        <w:pStyle w:val="NormalWeb"/>
        <w:spacing w:before="0" w:beforeAutospacing="0" w:after="0" w:afterAutospacing="0"/>
        <w:contextualSpacing/>
        <w:jc w:val="both"/>
        <w:rPr>
          <w:rFonts w:ascii="Arial Narrow" w:hAnsi="Arial Narrow"/>
          <w:sz w:val="21"/>
          <w:szCs w:val="21"/>
        </w:rPr>
      </w:pPr>
    </w:p>
    <w:p w14:paraId="177F223D" w14:textId="03514978" w:rsidR="003B63DE" w:rsidRDefault="003B63DE" w:rsidP="00F030C6">
      <w:pPr>
        <w:pStyle w:val="NormalWeb"/>
        <w:spacing w:before="0" w:beforeAutospacing="0" w:after="0" w:afterAutospacing="0"/>
        <w:contextualSpacing/>
        <w:jc w:val="both"/>
        <w:rPr>
          <w:rFonts w:ascii="Arial Narrow" w:hAnsi="Arial Narrow"/>
          <w:sz w:val="21"/>
          <w:szCs w:val="21"/>
        </w:rPr>
      </w:pPr>
    </w:p>
    <w:p w14:paraId="607C22C2" w14:textId="154E6617" w:rsidR="003B63DE" w:rsidRDefault="003B63DE" w:rsidP="00F030C6">
      <w:pPr>
        <w:pStyle w:val="NormalWeb"/>
        <w:spacing w:before="0" w:beforeAutospacing="0" w:after="0" w:afterAutospacing="0"/>
        <w:contextualSpacing/>
        <w:jc w:val="both"/>
        <w:rPr>
          <w:rFonts w:ascii="Arial Narrow" w:hAnsi="Arial Narrow"/>
          <w:sz w:val="21"/>
          <w:szCs w:val="21"/>
        </w:rPr>
      </w:pPr>
    </w:p>
    <w:p w14:paraId="7BAF4343" w14:textId="77777777" w:rsidR="003B63DE" w:rsidRPr="00B90553" w:rsidRDefault="003B63DE" w:rsidP="00F030C6">
      <w:pPr>
        <w:pStyle w:val="NormalWeb"/>
        <w:spacing w:before="0" w:beforeAutospacing="0" w:after="0" w:afterAutospacing="0"/>
        <w:contextualSpacing/>
        <w:jc w:val="both"/>
        <w:rPr>
          <w:rFonts w:ascii="Arial Narrow" w:hAnsi="Arial Narrow"/>
          <w:sz w:val="21"/>
          <w:szCs w:val="21"/>
        </w:rPr>
      </w:pPr>
    </w:p>
    <w:p w14:paraId="3AA1FD8C" w14:textId="4F5EA7E7" w:rsidR="00392013" w:rsidRPr="00045567" w:rsidRDefault="00045567" w:rsidP="00045567">
      <w:pPr>
        <w:pStyle w:val="NormalWeb"/>
        <w:spacing w:before="0" w:beforeAutospacing="0" w:after="0" w:afterAutospacing="0"/>
        <w:contextualSpacing/>
        <w:jc w:val="both"/>
        <w:rPr>
          <w:rFonts w:ascii="Arial Narrow" w:hAnsi="Arial Narrow"/>
          <w:color w:val="FF0000"/>
          <w:sz w:val="21"/>
          <w:szCs w:val="21"/>
        </w:rPr>
      </w:pPr>
      <w:r w:rsidRPr="00045567">
        <w:rPr>
          <w:rFonts w:ascii="Arial Narrow" w:hAnsi="Arial Narrow"/>
          <w:color w:val="FF0000"/>
          <w:sz w:val="21"/>
          <w:szCs w:val="21"/>
        </w:rPr>
        <w:t>(ORIGINAL FIRMADO)</w:t>
      </w:r>
      <w:r w:rsidRPr="00045567">
        <w:rPr>
          <w:rFonts w:ascii="Arial Narrow" w:hAnsi="Arial Narrow"/>
          <w:color w:val="FF0000"/>
          <w:sz w:val="21"/>
          <w:szCs w:val="21"/>
        </w:rPr>
        <w:tab/>
      </w:r>
      <w:r w:rsidRPr="00045567">
        <w:rPr>
          <w:rFonts w:ascii="Arial Narrow" w:hAnsi="Arial Narrow"/>
          <w:color w:val="FF0000"/>
          <w:sz w:val="21"/>
          <w:szCs w:val="21"/>
        </w:rPr>
        <w:tab/>
      </w:r>
      <w:r w:rsidRPr="00045567">
        <w:rPr>
          <w:rFonts w:ascii="Arial Narrow" w:hAnsi="Arial Narrow"/>
          <w:color w:val="FF0000"/>
          <w:sz w:val="21"/>
          <w:szCs w:val="21"/>
        </w:rPr>
        <w:tab/>
      </w:r>
      <w:r w:rsidRPr="00045567">
        <w:rPr>
          <w:rFonts w:ascii="Arial Narrow" w:hAnsi="Arial Narrow"/>
          <w:color w:val="FF0000"/>
          <w:sz w:val="21"/>
          <w:szCs w:val="21"/>
        </w:rPr>
        <w:tab/>
      </w:r>
      <w:r w:rsidRPr="00045567">
        <w:rPr>
          <w:rFonts w:ascii="Arial Narrow" w:hAnsi="Arial Narrow"/>
          <w:color w:val="FF0000"/>
          <w:sz w:val="21"/>
          <w:szCs w:val="21"/>
        </w:rPr>
        <w:tab/>
      </w:r>
      <w:r w:rsidRPr="00045567">
        <w:rPr>
          <w:rFonts w:ascii="Arial Narrow" w:hAnsi="Arial Narrow"/>
          <w:color w:val="FF0000"/>
          <w:sz w:val="21"/>
          <w:szCs w:val="21"/>
        </w:rPr>
        <w:t>(ORIGINAL FIRMADO)</w:t>
      </w:r>
    </w:p>
    <w:p w14:paraId="1018C25C" w14:textId="6F619860" w:rsidR="001475A9" w:rsidRPr="00B90553" w:rsidRDefault="006F1B75" w:rsidP="00F030C6">
      <w:pPr>
        <w:pStyle w:val="NormalWeb"/>
        <w:spacing w:before="0" w:beforeAutospacing="0" w:after="0" w:afterAutospacing="0"/>
        <w:contextualSpacing/>
        <w:jc w:val="both"/>
        <w:rPr>
          <w:rFonts w:ascii="Arial Narrow" w:hAnsi="Arial Narrow"/>
          <w:b/>
          <w:sz w:val="21"/>
          <w:szCs w:val="21"/>
          <w:lang w:eastAsia="es-ES_tradnl"/>
        </w:rPr>
      </w:pPr>
      <w:r w:rsidRPr="00B90553">
        <w:rPr>
          <w:rFonts w:ascii="Arial Narrow" w:hAnsi="Arial Narrow"/>
          <w:b/>
          <w:sz w:val="21"/>
          <w:szCs w:val="21"/>
        </w:rPr>
        <w:t>CLAUDIA CECILIA ROBLES NUÑEZ</w:t>
      </w:r>
      <w:r w:rsidR="005516B8">
        <w:rPr>
          <w:rFonts w:ascii="Arial Narrow" w:hAnsi="Arial Narrow"/>
          <w:b/>
          <w:sz w:val="21"/>
          <w:szCs w:val="21"/>
        </w:rPr>
        <w:tab/>
      </w:r>
      <w:r w:rsidR="005516B8">
        <w:rPr>
          <w:rFonts w:ascii="Arial Narrow" w:hAnsi="Arial Narrow"/>
          <w:b/>
          <w:sz w:val="21"/>
          <w:szCs w:val="21"/>
        </w:rPr>
        <w:tab/>
      </w:r>
      <w:r w:rsidR="005516B8">
        <w:rPr>
          <w:rFonts w:ascii="Arial Narrow" w:hAnsi="Arial Narrow"/>
          <w:b/>
          <w:sz w:val="21"/>
          <w:szCs w:val="21"/>
        </w:rPr>
        <w:tab/>
        <w:t>ITURIEL ULDARICO GUTIERREZ</w:t>
      </w:r>
    </w:p>
    <w:p w14:paraId="0B4542B4" w14:textId="467A4A52" w:rsidR="0061226E" w:rsidRPr="00B90553" w:rsidRDefault="0061226E" w:rsidP="00F030C6">
      <w:pPr>
        <w:pStyle w:val="NormalWeb"/>
        <w:spacing w:before="0" w:beforeAutospacing="0" w:after="0" w:afterAutospacing="0"/>
        <w:contextualSpacing/>
        <w:jc w:val="both"/>
        <w:rPr>
          <w:rFonts w:ascii="Arial Narrow" w:hAnsi="Arial Narrow"/>
          <w:sz w:val="21"/>
          <w:szCs w:val="21"/>
        </w:rPr>
      </w:pPr>
      <w:r w:rsidRPr="00B90553">
        <w:rPr>
          <w:rFonts w:ascii="Arial Narrow" w:hAnsi="Arial Narrow"/>
          <w:sz w:val="21"/>
          <w:szCs w:val="21"/>
        </w:rPr>
        <w:t>Secretar</w:t>
      </w:r>
      <w:r w:rsidR="006F1B75" w:rsidRPr="00B90553">
        <w:rPr>
          <w:rFonts w:ascii="Arial Narrow" w:hAnsi="Arial Narrow"/>
          <w:sz w:val="21"/>
          <w:szCs w:val="21"/>
        </w:rPr>
        <w:t xml:space="preserve">ia de Hacienda Departamental </w:t>
      </w:r>
      <w:r w:rsidR="005516B8">
        <w:rPr>
          <w:rFonts w:ascii="Arial Narrow" w:hAnsi="Arial Narrow"/>
          <w:sz w:val="21"/>
          <w:szCs w:val="21"/>
        </w:rPr>
        <w:tab/>
      </w:r>
      <w:r w:rsidR="005516B8">
        <w:rPr>
          <w:rFonts w:ascii="Arial Narrow" w:hAnsi="Arial Narrow"/>
          <w:sz w:val="21"/>
          <w:szCs w:val="21"/>
        </w:rPr>
        <w:tab/>
      </w:r>
      <w:r w:rsidR="005516B8">
        <w:rPr>
          <w:rFonts w:ascii="Arial Narrow" w:hAnsi="Arial Narrow"/>
          <w:sz w:val="21"/>
          <w:szCs w:val="21"/>
        </w:rPr>
        <w:tab/>
      </w:r>
      <w:r w:rsidR="005516B8" w:rsidRPr="00B90553">
        <w:rPr>
          <w:rFonts w:ascii="Arial Narrow" w:hAnsi="Arial Narrow"/>
          <w:sz w:val="21"/>
          <w:szCs w:val="21"/>
        </w:rPr>
        <w:t>Secretario de Educación Departamental</w:t>
      </w:r>
    </w:p>
    <w:p w14:paraId="48F9C73D" w14:textId="77777777" w:rsidR="005516B8" w:rsidRPr="00B90553" w:rsidRDefault="006F1B75" w:rsidP="005516B8">
      <w:pPr>
        <w:pStyle w:val="NormalWeb"/>
        <w:spacing w:before="0" w:beforeAutospacing="0" w:after="0" w:afterAutospacing="0"/>
        <w:contextualSpacing/>
        <w:jc w:val="both"/>
        <w:rPr>
          <w:rFonts w:ascii="Arial Narrow" w:hAnsi="Arial Narrow"/>
          <w:b/>
          <w:sz w:val="21"/>
          <w:szCs w:val="21"/>
          <w:lang w:eastAsia="es-ES_tradnl"/>
        </w:rPr>
      </w:pPr>
      <w:r w:rsidRPr="00B90553">
        <w:rPr>
          <w:rFonts w:ascii="Arial Narrow" w:hAnsi="Arial Narrow"/>
          <w:sz w:val="21"/>
          <w:szCs w:val="21"/>
        </w:rPr>
        <w:t>Evaluador Financiero</w:t>
      </w:r>
      <w:r w:rsidR="005516B8">
        <w:rPr>
          <w:rFonts w:ascii="Arial Narrow" w:hAnsi="Arial Narrow"/>
          <w:sz w:val="21"/>
          <w:szCs w:val="21"/>
        </w:rPr>
        <w:tab/>
      </w:r>
      <w:r w:rsidR="005516B8">
        <w:rPr>
          <w:rFonts w:ascii="Arial Narrow" w:hAnsi="Arial Narrow"/>
          <w:sz w:val="21"/>
          <w:szCs w:val="21"/>
        </w:rPr>
        <w:tab/>
      </w:r>
      <w:r w:rsidR="005516B8">
        <w:rPr>
          <w:rFonts w:ascii="Arial Narrow" w:hAnsi="Arial Narrow"/>
          <w:sz w:val="21"/>
          <w:szCs w:val="21"/>
        </w:rPr>
        <w:tab/>
      </w:r>
      <w:r w:rsidR="005516B8">
        <w:rPr>
          <w:rFonts w:ascii="Arial Narrow" w:hAnsi="Arial Narrow"/>
          <w:sz w:val="21"/>
          <w:szCs w:val="21"/>
        </w:rPr>
        <w:tab/>
      </w:r>
      <w:r w:rsidR="005516B8">
        <w:rPr>
          <w:rFonts w:ascii="Arial Narrow" w:hAnsi="Arial Narrow"/>
          <w:sz w:val="21"/>
          <w:szCs w:val="21"/>
        </w:rPr>
        <w:tab/>
      </w:r>
      <w:r w:rsidR="005516B8" w:rsidRPr="00B90553">
        <w:rPr>
          <w:rFonts w:ascii="Arial Narrow" w:hAnsi="Arial Narrow"/>
          <w:sz w:val="21"/>
          <w:szCs w:val="21"/>
        </w:rPr>
        <w:t>Evaluador Técnico</w:t>
      </w:r>
    </w:p>
    <w:p w14:paraId="7B1CAFA1" w14:textId="7CBF10F0" w:rsidR="0061226E" w:rsidRPr="00B90553" w:rsidRDefault="0061226E" w:rsidP="00F030C6">
      <w:pPr>
        <w:pStyle w:val="NormalWeb"/>
        <w:spacing w:before="0" w:beforeAutospacing="0" w:after="0" w:afterAutospacing="0"/>
        <w:contextualSpacing/>
        <w:jc w:val="both"/>
        <w:rPr>
          <w:rFonts w:ascii="Arial Narrow" w:hAnsi="Arial Narrow"/>
          <w:sz w:val="21"/>
          <w:szCs w:val="21"/>
        </w:rPr>
      </w:pPr>
    </w:p>
    <w:p w14:paraId="079FB8B2" w14:textId="0DB4696A" w:rsidR="006F1B75" w:rsidRDefault="005516B8" w:rsidP="00F030C6">
      <w:pPr>
        <w:pStyle w:val="NormalWeb"/>
        <w:spacing w:before="0" w:beforeAutospacing="0" w:after="0" w:afterAutospacing="0"/>
        <w:contextualSpacing/>
        <w:jc w:val="both"/>
        <w:rPr>
          <w:rFonts w:ascii="Arial Narrow" w:hAnsi="Arial Narrow"/>
          <w:sz w:val="21"/>
          <w:szCs w:val="21"/>
        </w:rPr>
      </w:pPr>
      <w:r>
        <w:rPr>
          <w:rFonts w:ascii="Arial Narrow" w:hAnsi="Arial Narrow"/>
          <w:sz w:val="21"/>
          <w:szCs w:val="21"/>
        </w:rPr>
        <w:tab/>
      </w:r>
    </w:p>
    <w:p w14:paraId="5D3CB596" w14:textId="7D0F3087" w:rsidR="003B63DE" w:rsidRDefault="003B63DE" w:rsidP="00F030C6">
      <w:pPr>
        <w:pStyle w:val="NormalWeb"/>
        <w:spacing w:before="0" w:beforeAutospacing="0" w:after="0" w:afterAutospacing="0"/>
        <w:contextualSpacing/>
        <w:jc w:val="both"/>
        <w:rPr>
          <w:rFonts w:ascii="Arial Narrow" w:hAnsi="Arial Narrow"/>
          <w:sz w:val="21"/>
          <w:szCs w:val="21"/>
        </w:rPr>
      </w:pPr>
    </w:p>
    <w:p w14:paraId="4AC5A09B" w14:textId="1AAF3400" w:rsidR="003B63DE" w:rsidRDefault="003B63DE" w:rsidP="00F030C6">
      <w:pPr>
        <w:pStyle w:val="NormalWeb"/>
        <w:spacing w:before="0" w:beforeAutospacing="0" w:after="0" w:afterAutospacing="0"/>
        <w:contextualSpacing/>
        <w:jc w:val="both"/>
        <w:rPr>
          <w:rFonts w:ascii="Arial Narrow" w:hAnsi="Arial Narrow"/>
          <w:sz w:val="21"/>
          <w:szCs w:val="21"/>
        </w:rPr>
      </w:pPr>
    </w:p>
    <w:p w14:paraId="4E6AA7BC" w14:textId="77777777" w:rsidR="003B63DE" w:rsidRPr="00B90553" w:rsidRDefault="003B63DE" w:rsidP="00F030C6">
      <w:pPr>
        <w:pStyle w:val="NormalWeb"/>
        <w:spacing w:before="0" w:beforeAutospacing="0" w:after="0" w:afterAutospacing="0"/>
        <w:contextualSpacing/>
        <w:jc w:val="both"/>
        <w:rPr>
          <w:rFonts w:ascii="Arial Narrow" w:hAnsi="Arial Narrow"/>
          <w:sz w:val="21"/>
          <w:szCs w:val="21"/>
        </w:rPr>
      </w:pPr>
    </w:p>
    <w:p w14:paraId="53FF0046" w14:textId="4300E60F" w:rsidR="00392013" w:rsidRPr="00045567" w:rsidRDefault="00045567" w:rsidP="00045567">
      <w:pPr>
        <w:pStyle w:val="NormalWeb"/>
        <w:spacing w:before="0" w:beforeAutospacing="0" w:after="0" w:afterAutospacing="0"/>
        <w:contextualSpacing/>
        <w:jc w:val="both"/>
        <w:rPr>
          <w:rFonts w:ascii="Arial Narrow" w:hAnsi="Arial Narrow"/>
          <w:color w:val="FF0000"/>
          <w:sz w:val="21"/>
          <w:szCs w:val="21"/>
        </w:rPr>
      </w:pPr>
      <w:r w:rsidRPr="00045567">
        <w:rPr>
          <w:rFonts w:ascii="Arial Narrow" w:hAnsi="Arial Narrow"/>
          <w:color w:val="FF0000"/>
          <w:sz w:val="21"/>
          <w:szCs w:val="21"/>
        </w:rPr>
        <w:t>(ORIGINAL FIRMADO)</w:t>
      </w:r>
    </w:p>
    <w:p w14:paraId="6255DC76" w14:textId="59A5B31E" w:rsidR="001475A9" w:rsidRPr="00B90553" w:rsidRDefault="006F1B75" w:rsidP="00F030C6">
      <w:pPr>
        <w:pStyle w:val="NormalWeb"/>
        <w:spacing w:before="0" w:beforeAutospacing="0" w:after="0" w:afterAutospacing="0"/>
        <w:contextualSpacing/>
        <w:jc w:val="both"/>
        <w:rPr>
          <w:rFonts w:ascii="Arial Narrow" w:hAnsi="Arial Narrow"/>
          <w:b/>
          <w:sz w:val="21"/>
          <w:szCs w:val="21"/>
          <w:lang w:eastAsia="es-ES_tradnl"/>
        </w:rPr>
      </w:pPr>
      <w:r w:rsidRPr="00B90553">
        <w:rPr>
          <w:rFonts w:ascii="Arial Narrow" w:hAnsi="Arial Narrow"/>
          <w:b/>
          <w:sz w:val="21"/>
          <w:szCs w:val="21"/>
        </w:rPr>
        <w:t>CARLOS AUGUSTO CELEDON DANGOND</w:t>
      </w:r>
    </w:p>
    <w:p w14:paraId="104007BC" w14:textId="77777777" w:rsidR="00CB476F" w:rsidRPr="00B90553" w:rsidRDefault="00CB476F" w:rsidP="00F030C6">
      <w:pPr>
        <w:pStyle w:val="NormalWeb"/>
        <w:spacing w:before="0" w:beforeAutospacing="0" w:after="0" w:afterAutospacing="0"/>
        <w:contextualSpacing/>
        <w:jc w:val="both"/>
        <w:rPr>
          <w:rFonts w:ascii="Arial Narrow" w:hAnsi="Arial Narrow"/>
          <w:sz w:val="21"/>
          <w:szCs w:val="21"/>
        </w:rPr>
      </w:pPr>
      <w:r w:rsidRPr="00B90553">
        <w:rPr>
          <w:rFonts w:ascii="Arial Narrow" w:hAnsi="Arial Narrow"/>
          <w:sz w:val="21"/>
          <w:szCs w:val="21"/>
        </w:rPr>
        <w:t xml:space="preserve">Jefe Oficina Asesora de Despacho en Contratación </w:t>
      </w:r>
    </w:p>
    <w:p w14:paraId="0A92CC8C" w14:textId="3AD34E24" w:rsidR="0061226E" w:rsidRPr="005516B8" w:rsidRDefault="006F1B75" w:rsidP="00F030C6">
      <w:pPr>
        <w:pStyle w:val="NormalWeb"/>
        <w:spacing w:before="0" w:beforeAutospacing="0" w:after="0" w:afterAutospacing="0"/>
        <w:contextualSpacing/>
        <w:jc w:val="both"/>
        <w:rPr>
          <w:rFonts w:ascii="Arial Narrow" w:hAnsi="Arial Narrow"/>
          <w:b/>
          <w:sz w:val="21"/>
          <w:szCs w:val="21"/>
          <w:lang w:eastAsia="es-ES_tradnl"/>
        </w:rPr>
      </w:pPr>
      <w:r w:rsidRPr="00B90553">
        <w:rPr>
          <w:rFonts w:ascii="Arial Narrow" w:hAnsi="Arial Narrow"/>
          <w:sz w:val="21"/>
          <w:szCs w:val="21"/>
        </w:rPr>
        <w:t>Evaluador J</w:t>
      </w:r>
      <w:r w:rsidR="0061226E" w:rsidRPr="00B90553">
        <w:rPr>
          <w:rFonts w:ascii="Arial Narrow" w:hAnsi="Arial Narrow"/>
          <w:sz w:val="21"/>
          <w:szCs w:val="21"/>
        </w:rPr>
        <w:t>urídico</w:t>
      </w:r>
      <w:bookmarkStart w:id="0" w:name="_GoBack"/>
      <w:bookmarkEnd w:id="0"/>
    </w:p>
    <w:sectPr w:rsidR="0061226E" w:rsidRPr="005516B8" w:rsidSect="003B63DE">
      <w:headerReference w:type="default" r:id="rId11"/>
      <w:pgSz w:w="12240" w:h="20160" w:code="5"/>
      <w:pgMar w:top="2268" w:right="1701" w:bottom="2835" w:left="1701" w:header="567" w:footer="90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76448" w14:textId="77777777" w:rsidR="002E3D89" w:rsidRDefault="002E3D89" w:rsidP="009846B1">
      <w:pPr>
        <w:spacing w:after="0" w:line="240" w:lineRule="auto"/>
      </w:pPr>
      <w:r>
        <w:separator/>
      </w:r>
    </w:p>
  </w:endnote>
  <w:endnote w:type="continuationSeparator" w:id="0">
    <w:p w14:paraId="253B58BA" w14:textId="77777777" w:rsidR="002E3D89" w:rsidRDefault="002E3D89" w:rsidP="00984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81215" w14:textId="77777777" w:rsidR="002E3D89" w:rsidRDefault="002E3D89" w:rsidP="009846B1">
      <w:pPr>
        <w:spacing w:after="0" w:line="240" w:lineRule="auto"/>
      </w:pPr>
      <w:r>
        <w:separator/>
      </w:r>
    </w:p>
  </w:footnote>
  <w:footnote w:type="continuationSeparator" w:id="0">
    <w:p w14:paraId="1F693415" w14:textId="77777777" w:rsidR="002E3D89" w:rsidRDefault="002E3D89" w:rsidP="00984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64671" w14:textId="688EA728" w:rsidR="00117B6B" w:rsidRDefault="00117B6B">
    <w:pPr>
      <w:pStyle w:val="Encabezado"/>
    </w:pPr>
    <w:r w:rsidRPr="004457F0">
      <w:rPr>
        <w:rFonts w:cs="Times New Roman"/>
        <w:noProof/>
        <w:sz w:val="24"/>
        <w:szCs w:val="24"/>
      </w:rPr>
      <w:drawing>
        <wp:anchor distT="0" distB="0" distL="114300" distR="114300" simplePos="0" relativeHeight="251659264" behindDoc="1" locked="0" layoutInCell="1" allowOverlap="1" wp14:anchorId="43AF9EF2" wp14:editId="22E1E805">
          <wp:simplePos x="0" y="0"/>
          <wp:positionH relativeFrom="page">
            <wp:align>left</wp:align>
          </wp:positionH>
          <wp:positionV relativeFrom="paragraph">
            <wp:posOffset>-302895</wp:posOffset>
          </wp:positionV>
          <wp:extent cx="7747000" cy="11957050"/>
          <wp:effectExtent l="0" t="0" r="6350" b="6350"/>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7000" cy="1195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8C84F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5C6FB7"/>
    <w:multiLevelType w:val="multilevel"/>
    <w:tmpl w:val="8E62BA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26D2FC1"/>
    <w:multiLevelType w:val="hybridMultilevel"/>
    <w:tmpl w:val="7F86A1A0"/>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D97184"/>
    <w:multiLevelType w:val="hybridMultilevel"/>
    <w:tmpl w:val="4232F1F4"/>
    <w:lvl w:ilvl="0" w:tplc="040A0003">
      <w:start w:val="1"/>
      <w:numFmt w:val="bullet"/>
      <w:lvlText w:val="o"/>
      <w:lvlJc w:val="left"/>
      <w:pPr>
        <w:ind w:left="1080" w:hanging="360"/>
      </w:pPr>
      <w:rPr>
        <w:rFonts w:ascii="Courier New" w:hAnsi="Courier New" w:cs="Courier New"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 w15:restartNumberingAfterBreak="0">
    <w:nsid w:val="03493697"/>
    <w:multiLevelType w:val="hybridMultilevel"/>
    <w:tmpl w:val="0FB88464"/>
    <w:lvl w:ilvl="0" w:tplc="040A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 w15:restartNumberingAfterBreak="0">
    <w:nsid w:val="0548508B"/>
    <w:multiLevelType w:val="multilevel"/>
    <w:tmpl w:val="3F74AB8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0858DE"/>
    <w:multiLevelType w:val="hybridMultilevel"/>
    <w:tmpl w:val="F5A438F6"/>
    <w:lvl w:ilvl="0" w:tplc="0409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066B70"/>
    <w:multiLevelType w:val="multilevel"/>
    <w:tmpl w:val="0226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2C254B"/>
    <w:multiLevelType w:val="hybridMultilevel"/>
    <w:tmpl w:val="527270B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21876C9A"/>
    <w:multiLevelType w:val="hybridMultilevel"/>
    <w:tmpl w:val="5976591C"/>
    <w:lvl w:ilvl="0" w:tplc="0409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AF0059"/>
    <w:multiLevelType w:val="hybridMultilevel"/>
    <w:tmpl w:val="7F86A1A0"/>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7EF0EC7"/>
    <w:multiLevelType w:val="hybridMultilevel"/>
    <w:tmpl w:val="022CB4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96D3D6B"/>
    <w:multiLevelType w:val="multilevel"/>
    <w:tmpl w:val="CDB2E326"/>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bullet"/>
      <w:lvlText w:val=""/>
      <w:lvlJc w:val="left"/>
      <w:pPr>
        <w:tabs>
          <w:tab w:val="num" w:pos="360"/>
        </w:tabs>
        <w:ind w:left="360" w:hanging="360"/>
      </w:pPr>
      <w:rPr>
        <w:rFonts w:ascii="Symbol" w:hAnsi="Symbol"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670F57"/>
    <w:multiLevelType w:val="multilevel"/>
    <w:tmpl w:val="8E62BA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66D08B2"/>
    <w:multiLevelType w:val="hybridMultilevel"/>
    <w:tmpl w:val="72745E04"/>
    <w:lvl w:ilvl="0" w:tplc="04090017">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5" w15:restartNumberingAfterBreak="0">
    <w:nsid w:val="4C760715"/>
    <w:multiLevelType w:val="hybridMultilevel"/>
    <w:tmpl w:val="B65C5DFA"/>
    <w:lvl w:ilvl="0" w:tplc="240A0019">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536B6A88"/>
    <w:multiLevelType w:val="hybridMultilevel"/>
    <w:tmpl w:val="471422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62A5129C"/>
    <w:multiLevelType w:val="hybridMultilevel"/>
    <w:tmpl w:val="3190E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893910"/>
    <w:multiLevelType w:val="multilevel"/>
    <w:tmpl w:val="A968A140"/>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570442"/>
    <w:multiLevelType w:val="hybridMultilevel"/>
    <w:tmpl w:val="758E53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6FF0181"/>
    <w:multiLevelType w:val="hybridMultilevel"/>
    <w:tmpl w:val="69F8E176"/>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1" w15:restartNumberingAfterBreak="0">
    <w:nsid w:val="68473EEA"/>
    <w:multiLevelType w:val="hybridMultilevel"/>
    <w:tmpl w:val="BC3CE5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D856363"/>
    <w:multiLevelType w:val="hybridMultilevel"/>
    <w:tmpl w:val="50BE20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0193131"/>
    <w:multiLevelType w:val="hybridMultilevel"/>
    <w:tmpl w:val="A52298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7"/>
  </w:num>
  <w:num w:numId="5">
    <w:abstractNumId w:val="15"/>
  </w:num>
  <w:num w:numId="6">
    <w:abstractNumId w:val="3"/>
  </w:num>
  <w:num w:numId="7">
    <w:abstractNumId w:val="17"/>
  </w:num>
  <w:num w:numId="8">
    <w:abstractNumId w:val="8"/>
  </w:num>
  <w:num w:numId="9">
    <w:abstractNumId w:val="20"/>
  </w:num>
  <w:num w:numId="10">
    <w:abstractNumId w:val="21"/>
  </w:num>
  <w:num w:numId="11">
    <w:abstractNumId w:val="11"/>
  </w:num>
  <w:num w:numId="12">
    <w:abstractNumId w:val="16"/>
  </w:num>
  <w:num w:numId="13">
    <w:abstractNumId w:val="2"/>
  </w:num>
  <w:num w:numId="14">
    <w:abstractNumId w:val="10"/>
  </w:num>
  <w:num w:numId="15">
    <w:abstractNumId w:val="22"/>
  </w:num>
  <w:num w:numId="16">
    <w:abstractNumId w:val="12"/>
  </w:num>
  <w:num w:numId="17">
    <w:abstractNumId w:val="13"/>
  </w:num>
  <w:num w:numId="18">
    <w:abstractNumId w:val="23"/>
  </w:num>
  <w:num w:numId="19">
    <w:abstractNumId w:val="19"/>
  </w:num>
  <w:num w:numId="20">
    <w:abstractNumId w:val="14"/>
  </w:num>
  <w:num w:numId="21">
    <w:abstractNumId w:val="18"/>
  </w:num>
  <w:num w:numId="22">
    <w:abstractNumId w:val="5"/>
  </w:num>
  <w:num w:numId="23">
    <w:abstractNumId w:val="6"/>
  </w:num>
  <w:num w:numId="2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SV" w:vendorID="64" w:dllVersion="6" w:nlCheck="1" w:checkStyle="0"/>
  <w:activeWritingStyle w:appName="MSWord" w:lang="en-US" w:vendorID="64" w:dllVersion="4096" w:nlCheck="1" w:checkStyle="0"/>
  <w:activeWritingStyle w:appName="MSWord" w:lang="es-ES_tradnl" w:vendorID="64" w:dllVersion="409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6B1"/>
    <w:rsid w:val="0001488C"/>
    <w:rsid w:val="00020289"/>
    <w:rsid w:val="00023315"/>
    <w:rsid w:val="00030B2C"/>
    <w:rsid w:val="000347DC"/>
    <w:rsid w:val="00035B91"/>
    <w:rsid w:val="000363A6"/>
    <w:rsid w:val="000404E9"/>
    <w:rsid w:val="00043ACD"/>
    <w:rsid w:val="00045567"/>
    <w:rsid w:val="000502A8"/>
    <w:rsid w:val="000539A1"/>
    <w:rsid w:val="00054B45"/>
    <w:rsid w:val="00056E30"/>
    <w:rsid w:val="000679BC"/>
    <w:rsid w:val="00086658"/>
    <w:rsid w:val="00091206"/>
    <w:rsid w:val="000A15D4"/>
    <w:rsid w:val="000A4FE7"/>
    <w:rsid w:val="000A66FB"/>
    <w:rsid w:val="000B296F"/>
    <w:rsid w:val="000C2F3A"/>
    <w:rsid w:val="000C4B28"/>
    <w:rsid w:val="000D3314"/>
    <w:rsid w:val="000D6F74"/>
    <w:rsid w:val="000E6860"/>
    <w:rsid w:val="000F4162"/>
    <w:rsid w:val="000F4845"/>
    <w:rsid w:val="00117B6B"/>
    <w:rsid w:val="00121BC0"/>
    <w:rsid w:val="0013541C"/>
    <w:rsid w:val="0013578A"/>
    <w:rsid w:val="001401AB"/>
    <w:rsid w:val="00143684"/>
    <w:rsid w:val="001475A9"/>
    <w:rsid w:val="0015477D"/>
    <w:rsid w:val="00160161"/>
    <w:rsid w:val="00160654"/>
    <w:rsid w:val="00163195"/>
    <w:rsid w:val="00164F6E"/>
    <w:rsid w:val="00167EE1"/>
    <w:rsid w:val="0018629B"/>
    <w:rsid w:val="001879AA"/>
    <w:rsid w:val="001A2955"/>
    <w:rsid w:val="001A65C4"/>
    <w:rsid w:val="001B01A7"/>
    <w:rsid w:val="001B7A87"/>
    <w:rsid w:val="001D0EB9"/>
    <w:rsid w:val="001E335C"/>
    <w:rsid w:val="001E4A09"/>
    <w:rsid w:val="001F3A85"/>
    <w:rsid w:val="001F74D3"/>
    <w:rsid w:val="00211653"/>
    <w:rsid w:val="00212375"/>
    <w:rsid w:val="00214AEC"/>
    <w:rsid w:val="00221019"/>
    <w:rsid w:val="0023107F"/>
    <w:rsid w:val="0025105C"/>
    <w:rsid w:val="00256229"/>
    <w:rsid w:val="00267240"/>
    <w:rsid w:val="00272630"/>
    <w:rsid w:val="00290FBB"/>
    <w:rsid w:val="002918F3"/>
    <w:rsid w:val="00292F20"/>
    <w:rsid w:val="00295C6F"/>
    <w:rsid w:val="0029767C"/>
    <w:rsid w:val="002A7FAD"/>
    <w:rsid w:val="002B0541"/>
    <w:rsid w:val="002B4416"/>
    <w:rsid w:val="002C003B"/>
    <w:rsid w:val="002C3F46"/>
    <w:rsid w:val="002C4B26"/>
    <w:rsid w:val="002D4E5D"/>
    <w:rsid w:val="002D5204"/>
    <w:rsid w:val="002E093D"/>
    <w:rsid w:val="002E0D8C"/>
    <w:rsid w:val="002E12B9"/>
    <w:rsid w:val="002E3D89"/>
    <w:rsid w:val="002E64F6"/>
    <w:rsid w:val="002F4BF8"/>
    <w:rsid w:val="002F51C7"/>
    <w:rsid w:val="002F6875"/>
    <w:rsid w:val="002F6C62"/>
    <w:rsid w:val="00307FCB"/>
    <w:rsid w:val="00310292"/>
    <w:rsid w:val="0031627A"/>
    <w:rsid w:val="00330DBC"/>
    <w:rsid w:val="003320A3"/>
    <w:rsid w:val="003403DD"/>
    <w:rsid w:val="00340AF3"/>
    <w:rsid w:val="00344EC7"/>
    <w:rsid w:val="00354375"/>
    <w:rsid w:val="00357B60"/>
    <w:rsid w:val="003621D2"/>
    <w:rsid w:val="00364A53"/>
    <w:rsid w:val="00371CDD"/>
    <w:rsid w:val="003808D7"/>
    <w:rsid w:val="00392013"/>
    <w:rsid w:val="003B0DFD"/>
    <w:rsid w:val="003B61F4"/>
    <w:rsid w:val="003B63DE"/>
    <w:rsid w:val="003C0826"/>
    <w:rsid w:val="003C4CD2"/>
    <w:rsid w:val="003F27C1"/>
    <w:rsid w:val="003F2970"/>
    <w:rsid w:val="00404E87"/>
    <w:rsid w:val="00410025"/>
    <w:rsid w:val="00417D84"/>
    <w:rsid w:val="0042371A"/>
    <w:rsid w:val="00425725"/>
    <w:rsid w:val="00431CB1"/>
    <w:rsid w:val="00441F6C"/>
    <w:rsid w:val="00444E89"/>
    <w:rsid w:val="00444F28"/>
    <w:rsid w:val="0045308C"/>
    <w:rsid w:val="00453AFC"/>
    <w:rsid w:val="00455C48"/>
    <w:rsid w:val="00456D83"/>
    <w:rsid w:val="00461953"/>
    <w:rsid w:val="004774E1"/>
    <w:rsid w:val="00485397"/>
    <w:rsid w:val="00485444"/>
    <w:rsid w:val="004856A8"/>
    <w:rsid w:val="004866EB"/>
    <w:rsid w:val="0048696C"/>
    <w:rsid w:val="004918C8"/>
    <w:rsid w:val="00493DC3"/>
    <w:rsid w:val="00497F6B"/>
    <w:rsid w:val="004A041B"/>
    <w:rsid w:val="004A114F"/>
    <w:rsid w:val="004A5B65"/>
    <w:rsid w:val="004A5BBE"/>
    <w:rsid w:val="004B3B3D"/>
    <w:rsid w:val="004B4CFE"/>
    <w:rsid w:val="004B7F93"/>
    <w:rsid w:val="004C0369"/>
    <w:rsid w:val="004C55BE"/>
    <w:rsid w:val="004C5C9F"/>
    <w:rsid w:val="004D75A7"/>
    <w:rsid w:val="004E023C"/>
    <w:rsid w:val="004E713B"/>
    <w:rsid w:val="004F6FEA"/>
    <w:rsid w:val="00503E48"/>
    <w:rsid w:val="0051014F"/>
    <w:rsid w:val="005113AE"/>
    <w:rsid w:val="0051181F"/>
    <w:rsid w:val="005171FE"/>
    <w:rsid w:val="0051781C"/>
    <w:rsid w:val="00526EB2"/>
    <w:rsid w:val="00542238"/>
    <w:rsid w:val="00542BFC"/>
    <w:rsid w:val="005516B8"/>
    <w:rsid w:val="00551D9A"/>
    <w:rsid w:val="0057135E"/>
    <w:rsid w:val="00575CE2"/>
    <w:rsid w:val="00584EA4"/>
    <w:rsid w:val="00591BA8"/>
    <w:rsid w:val="005B40EE"/>
    <w:rsid w:val="005C12FF"/>
    <w:rsid w:val="005C2D5D"/>
    <w:rsid w:val="005E3B53"/>
    <w:rsid w:val="005E4ECC"/>
    <w:rsid w:val="005F2CCA"/>
    <w:rsid w:val="005F5149"/>
    <w:rsid w:val="005F6F0F"/>
    <w:rsid w:val="006025D5"/>
    <w:rsid w:val="00606B3B"/>
    <w:rsid w:val="00606B60"/>
    <w:rsid w:val="00607A54"/>
    <w:rsid w:val="0061226E"/>
    <w:rsid w:val="00613D5B"/>
    <w:rsid w:val="00614F8F"/>
    <w:rsid w:val="00617A0B"/>
    <w:rsid w:val="006336F8"/>
    <w:rsid w:val="00634030"/>
    <w:rsid w:val="006414ED"/>
    <w:rsid w:val="00644C6E"/>
    <w:rsid w:val="00662FB3"/>
    <w:rsid w:val="00665C3C"/>
    <w:rsid w:val="00667286"/>
    <w:rsid w:val="006761C5"/>
    <w:rsid w:val="00690991"/>
    <w:rsid w:val="00691A3D"/>
    <w:rsid w:val="00692F57"/>
    <w:rsid w:val="00697F45"/>
    <w:rsid w:val="006A006D"/>
    <w:rsid w:val="006A1885"/>
    <w:rsid w:val="006A2F99"/>
    <w:rsid w:val="006A4D14"/>
    <w:rsid w:val="006A78E1"/>
    <w:rsid w:val="006B07B7"/>
    <w:rsid w:val="006C25A7"/>
    <w:rsid w:val="006D41A7"/>
    <w:rsid w:val="006D5B02"/>
    <w:rsid w:val="006F1B75"/>
    <w:rsid w:val="006F554F"/>
    <w:rsid w:val="00703670"/>
    <w:rsid w:val="00703806"/>
    <w:rsid w:val="00703AA4"/>
    <w:rsid w:val="00716199"/>
    <w:rsid w:val="00717347"/>
    <w:rsid w:val="00717F29"/>
    <w:rsid w:val="00721484"/>
    <w:rsid w:val="0072275E"/>
    <w:rsid w:val="00724313"/>
    <w:rsid w:val="007305C6"/>
    <w:rsid w:val="0073183E"/>
    <w:rsid w:val="007319D8"/>
    <w:rsid w:val="00736D31"/>
    <w:rsid w:val="00740E3D"/>
    <w:rsid w:val="00755750"/>
    <w:rsid w:val="007628A9"/>
    <w:rsid w:val="00774989"/>
    <w:rsid w:val="00783D37"/>
    <w:rsid w:val="00785428"/>
    <w:rsid w:val="0078592B"/>
    <w:rsid w:val="00794566"/>
    <w:rsid w:val="007B6D6E"/>
    <w:rsid w:val="007C4482"/>
    <w:rsid w:val="007C52E8"/>
    <w:rsid w:val="007C7294"/>
    <w:rsid w:val="007D281A"/>
    <w:rsid w:val="007D6E84"/>
    <w:rsid w:val="007E1663"/>
    <w:rsid w:val="007E38FC"/>
    <w:rsid w:val="007E5584"/>
    <w:rsid w:val="00817B97"/>
    <w:rsid w:val="00826C48"/>
    <w:rsid w:val="0083114A"/>
    <w:rsid w:val="00831A97"/>
    <w:rsid w:val="00834AC8"/>
    <w:rsid w:val="00836D61"/>
    <w:rsid w:val="00866857"/>
    <w:rsid w:val="00881488"/>
    <w:rsid w:val="008817A2"/>
    <w:rsid w:val="00882F6B"/>
    <w:rsid w:val="0088399F"/>
    <w:rsid w:val="00885C9A"/>
    <w:rsid w:val="00892414"/>
    <w:rsid w:val="0089307E"/>
    <w:rsid w:val="00897C01"/>
    <w:rsid w:val="008B2C4E"/>
    <w:rsid w:val="008B3CD4"/>
    <w:rsid w:val="008C0080"/>
    <w:rsid w:val="008C63E1"/>
    <w:rsid w:val="008D1512"/>
    <w:rsid w:val="008D3D11"/>
    <w:rsid w:val="008F3B2D"/>
    <w:rsid w:val="008F3D52"/>
    <w:rsid w:val="008F6E5E"/>
    <w:rsid w:val="0090157B"/>
    <w:rsid w:val="009030FB"/>
    <w:rsid w:val="0091404A"/>
    <w:rsid w:val="00920E1A"/>
    <w:rsid w:val="00922206"/>
    <w:rsid w:val="00922F61"/>
    <w:rsid w:val="00925ED1"/>
    <w:rsid w:val="00926A17"/>
    <w:rsid w:val="0093244C"/>
    <w:rsid w:val="009339BC"/>
    <w:rsid w:val="00933A35"/>
    <w:rsid w:val="00936765"/>
    <w:rsid w:val="009374AB"/>
    <w:rsid w:val="00940EE7"/>
    <w:rsid w:val="00941263"/>
    <w:rsid w:val="00941F65"/>
    <w:rsid w:val="00953393"/>
    <w:rsid w:val="00957BA3"/>
    <w:rsid w:val="00963364"/>
    <w:rsid w:val="009846B1"/>
    <w:rsid w:val="009852FD"/>
    <w:rsid w:val="00987AE2"/>
    <w:rsid w:val="009A09BE"/>
    <w:rsid w:val="009A1559"/>
    <w:rsid w:val="009B59F1"/>
    <w:rsid w:val="009B7FC5"/>
    <w:rsid w:val="009C4BC9"/>
    <w:rsid w:val="009D13B2"/>
    <w:rsid w:val="009F705D"/>
    <w:rsid w:val="00A11A6D"/>
    <w:rsid w:val="00A177DB"/>
    <w:rsid w:val="00A23826"/>
    <w:rsid w:val="00A41B46"/>
    <w:rsid w:val="00A47CB8"/>
    <w:rsid w:val="00A51B2A"/>
    <w:rsid w:val="00A54570"/>
    <w:rsid w:val="00A54E9B"/>
    <w:rsid w:val="00A66120"/>
    <w:rsid w:val="00A71A28"/>
    <w:rsid w:val="00A77269"/>
    <w:rsid w:val="00A828CB"/>
    <w:rsid w:val="00A83D47"/>
    <w:rsid w:val="00A90534"/>
    <w:rsid w:val="00A90CB3"/>
    <w:rsid w:val="00A92724"/>
    <w:rsid w:val="00A963D5"/>
    <w:rsid w:val="00A97032"/>
    <w:rsid w:val="00AA11D3"/>
    <w:rsid w:val="00AA1E19"/>
    <w:rsid w:val="00AB35EB"/>
    <w:rsid w:val="00AB3622"/>
    <w:rsid w:val="00AB71B2"/>
    <w:rsid w:val="00AC35CB"/>
    <w:rsid w:val="00AC5F80"/>
    <w:rsid w:val="00AD1D87"/>
    <w:rsid w:val="00AE4AAA"/>
    <w:rsid w:val="00AE7356"/>
    <w:rsid w:val="00AF03CC"/>
    <w:rsid w:val="00AF11ED"/>
    <w:rsid w:val="00AF5493"/>
    <w:rsid w:val="00AF7AE6"/>
    <w:rsid w:val="00B06A19"/>
    <w:rsid w:val="00B2199F"/>
    <w:rsid w:val="00B25604"/>
    <w:rsid w:val="00B36E93"/>
    <w:rsid w:val="00B40A64"/>
    <w:rsid w:val="00B447B6"/>
    <w:rsid w:val="00B45792"/>
    <w:rsid w:val="00B52BC7"/>
    <w:rsid w:val="00B61880"/>
    <w:rsid w:val="00B63930"/>
    <w:rsid w:val="00B74530"/>
    <w:rsid w:val="00B74FCC"/>
    <w:rsid w:val="00B75596"/>
    <w:rsid w:val="00B84E98"/>
    <w:rsid w:val="00B90553"/>
    <w:rsid w:val="00B913CF"/>
    <w:rsid w:val="00B9165C"/>
    <w:rsid w:val="00B932F1"/>
    <w:rsid w:val="00B94A72"/>
    <w:rsid w:val="00B951C5"/>
    <w:rsid w:val="00BA19D4"/>
    <w:rsid w:val="00BA51A1"/>
    <w:rsid w:val="00BA7D22"/>
    <w:rsid w:val="00BC5135"/>
    <w:rsid w:val="00BC6D00"/>
    <w:rsid w:val="00BD7AC9"/>
    <w:rsid w:val="00BE6C23"/>
    <w:rsid w:val="00C03E30"/>
    <w:rsid w:val="00C05FC8"/>
    <w:rsid w:val="00C06B7C"/>
    <w:rsid w:val="00C1054C"/>
    <w:rsid w:val="00C11E5A"/>
    <w:rsid w:val="00C12E5C"/>
    <w:rsid w:val="00C241A7"/>
    <w:rsid w:val="00C26807"/>
    <w:rsid w:val="00C33489"/>
    <w:rsid w:val="00C33A3B"/>
    <w:rsid w:val="00C3782C"/>
    <w:rsid w:val="00C40889"/>
    <w:rsid w:val="00C41905"/>
    <w:rsid w:val="00C42680"/>
    <w:rsid w:val="00C528FE"/>
    <w:rsid w:val="00C549D7"/>
    <w:rsid w:val="00C56240"/>
    <w:rsid w:val="00C62145"/>
    <w:rsid w:val="00C63DD4"/>
    <w:rsid w:val="00C8153F"/>
    <w:rsid w:val="00C81D87"/>
    <w:rsid w:val="00C86820"/>
    <w:rsid w:val="00C87879"/>
    <w:rsid w:val="00CA140E"/>
    <w:rsid w:val="00CA5191"/>
    <w:rsid w:val="00CB0ECE"/>
    <w:rsid w:val="00CB4368"/>
    <w:rsid w:val="00CB476F"/>
    <w:rsid w:val="00CB56C5"/>
    <w:rsid w:val="00CB6906"/>
    <w:rsid w:val="00CC0D6F"/>
    <w:rsid w:val="00CC1A3F"/>
    <w:rsid w:val="00CC300D"/>
    <w:rsid w:val="00CD0D28"/>
    <w:rsid w:val="00CD14B5"/>
    <w:rsid w:val="00CD648A"/>
    <w:rsid w:val="00CD6DB3"/>
    <w:rsid w:val="00CD7A85"/>
    <w:rsid w:val="00CE7D8F"/>
    <w:rsid w:val="00CF35B6"/>
    <w:rsid w:val="00D0039F"/>
    <w:rsid w:val="00D00D5D"/>
    <w:rsid w:val="00D1377F"/>
    <w:rsid w:val="00D14190"/>
    <w:rsid w:val="00D25BAF"/>
    <w:rsid w:val="00D300C7"/>
    <w:rsid w:val="00D31A74"/>
    <w:rsid w:val="00D34ADF"/>
    <w:rsid w:val="00D44C44"/>
    <w:rsid w:val="00D60FF2"/>
    <w:rsid w:val="00D61D39"/>
    <w:rsid w:val="00D6491D"/>
    <w:rsid w:val="00D764AA"/>
    <w:rsid w:val="00D839BA"/>
    <w:rsid w:val="00D86DD9"/>
    <w:rsid w:val="00D90D8A"/>
    <w:rsid w:val="00D97DD1"/>
    <w:rsid w:val="00DA2A18"/>
    <w:rsid w:val="00DA443B"/>
    <w:rsid w:val="00DA70E2"/>
    <w:rsid w:val="00DA7206"/>
    <w:rsid w:val="00DB15AE"/>
    <w:rsid w:val="00DB1B6E"/>
    <w:rsid w:val="00DB1BC3"/>
    <w:rsid w:val="00DB24B1"/>
    <w:rsid w:val="00DB4614"/>
    <w:rsid w:val="00DB486F"/>
    <w:rsid w:val="00DC078C"/>
    <w:rsid w:val="00DD2612"/>
    <w:rsid w:val="00DD5B92"/>
    <w:rsid w:val="00DF2DA5"/>
    <w:rsid w:val="00DF5E67"/>
    <w:rsid w:val="00E05D23"/>
    <w:rsid w:val="00E05EC7"/>
    <w:rsid w:val="00E06710"/>
    <w:rsid w:val="00E11850"/>
    <w:rsid w:val="00E132E7"/>
    <w:rsid w:val="00E1557A"/>
    <w:rsid w:val="00E16047"/>
    <w:rsid w:val="00E16C50"/>
    <w:rsid w:val="00E207CC"/>
    <w:rsid w:val="00E27A6C"/>
    <w:rsid w:val="00E3279C"/>
    <w:rsid w:val="00E33A80"/>
    <w:rsid w:val="00E34785"/>
    <w:rsid w:val="00E4702F"/>
    <w:rsid w:val="00E66E8E"/>
    <w:rsid w:val="00E70FF9"/>
    <w:rsid w:val="00E7110D"/>
    <w:rsid w:val="00E811CE"/>
    <w:rsid w:val="00E946BF"/>
    <w:rsid w:val="00EA026E"/>
    <w:rsid w:val="00EA2543"/>
    <w:rsid w:val="00EA48D9"/>
    <w:rsid w:val="00EA69EB"/>
    <w:rsid w:val="00EB2D68"/>
    <w:rsid w:val="00EB4042"/>
    <w:rsid w:val="00ED3CD5"/>
    <w:rsid w:val="00ED676D"/>
    <w:rsid w:val="00EE3FA7"/>
    <w:rsid w:val="00EE4BEF"/>
    <w:rsid w:val="00EE7713"/>
    <w:rsid w:val="00EF2460"/>
    <w:rsid w:val="00F002AB"/>
    <w:rsid w:val="00F030C6"/>
    <w:rsid w:val="00F04A4E"/>
    <w:rsid w:val="00F10211"/>
    <w:rsid w:val="00F150DD"/>
    <w:rsid w:val="00F1542B"/>
    <w:rsid w:val="00F1770D"/>
    <w:rsid w:val="00F22150"/>
    <w:rsid w:val="00F23C38"/>
    <w:rsid w:val="00F26E90"/>
    <w:rsid w:val="00F36784"/>
    <w:rsid w:val="00F4312C"/>
    <w:rsid w:val="00F43F37"/>
    <w:rsid w:val="00F479EB"/>
    <w:rsid w:val="00F57B3D"/>
    <w:rsid w:val="00F61FA0"/>
    <w:rsid w:val="00F65B26"/>
    <w:rsid w:val="00F71E8C"/>
    <w:rsid w:val="00F859BA"/>
    <w:rsid w:val="00F87606"/>
    <w:rsid w:val="00F90924"/>
    <w:rsid w:val="00F961CB"/>
    <w:rsid w:val="00FA0039"/>
    <w:rsid w:val="00FA2FB0"/>
    <w:rsid w:val="00FA632D"/>
    <w:rsid w:val="00FA66AC"/>
    <w:rsid w:val="00FC4E04"/>
    <w:rsid w:val="00FC60DA"/>
    <w:rsid w:val="00FD1577"/>
    <w:rsid w:val="00FE18B5"/>
    <w:rsid w:val="00FF1493"/>
    <w:rsid w:val="00FF17AF"/>
    <w:rsid w:val="00FF2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A2E5D"/>
  <w15:docId w15:val="{3E1FFC26-84E1-4E84-B08C-DC9638049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1CE"/>
    <w:pPr>
      <w:spacing w:after="200" w:line="276" w:lineRule="auto"/>
    </w:pPr>
    <w:rPr>
      <w:rFonts w:eastAsiaTheme="minorEastAsia"/>
      <w:lang w:val="es-ES_tradnl" w:eastAsia="es-CO"/>
    </w:rPr>
  </w:style>
  <w:style w:type="paragraph" w:styleId="Ttulo1">
    <w:name w:val="heading 1"/>
    <w:basedOn w:val="Normal"/>
    <w:next w:val="Normal"/>
    <w:link w:val="Ttulo1Car"/>
    <w:uiPriority w:val="9"/>
    <w:qFormat/>
    <w:rsid w:val="00CF35B6"/>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es-ES"/>
    </w:rPr>
  </w:style>
  <w:style w:type="paragraph" w:styleId="Ttulo2">
    <w:name w:val="heading 2"/>
    <w:aliases w:val="Edgar 2,Título 2 Car1 Car Car Car Car Car,Título 2 Car1 Car Car Car Car Car Car"/>
    <w:basedOn w:val="Normal"/>
    <w:next w:val="Normal"/>
    <w:link w:val="Ttulo2Car"/>
    <w:uiPriority w:val="9"/>
    <w:unhideWhenUsed/>
    <w:qFormat/>
    <w:rsid w:val="00CF35B6"/>
    <w:pPr>
      <w:keepNext/>
      <w:keepLines/>
      <w:spacing w:before="200" w:after="0" w:line="240" w:lineRule="auto"/>
      <w:outlineLvl w:val="1"/>
    </w:pPr>
    <w:rPr>
      <w:rFonts w:asciiTheme="majorHAnsi" w:eastAsiaTheme="majorEastAsia" w:hAnsiTheme="majorHAnsi" w:cstheme="majorBidi"/>
      <w:b/>
      <w:bCs/>
      <w:color w:val="4472C4" w:themeColor="accent1"/>
      <w:sz w:val="26"/>
      <w:szCs w:val="26"/>
      <w:lang w:eastAsia="es-ES"/>
    </w:rPr>
  </w:style>
  <w:style w:type="paragraph" w:styleId="Ttulo3">
    <w:name w:val="heading 3"/>
    <w:aliases w:val="título 3,MT3,Edgar 3,1.1.1Título 3,Título 3-BCN,3 bullet,2"/>
    <w:basedOn w:val="Normal"/>
    <w:next w:val="Normal"/>
    <w:link w:val="Ttulo3Car"/>
    <w:qFormat/>
    <w:rsid w:val="00CF35B6"/>
    <w:pPr>
      <w:keepNext/>
      <w:tabs>
        <w:tab w:val="num" w:pos="720"/>
      </w:tabs>
      <w:spacing w:before="240" w:after="60" w:line="240" w:lineRule="auto"/>
      <w:ind w:left="720" w:hanging="720"/>
      <w:outlineLvl w:val="2"/>
    </w:pPr>
    <w:rPr>
      <w:rFonts w:ascii="Arial" w:eastAsia="Times New Roman" w:hAnsi="Arial" w:cs="Arial"/>
      <w:b/>
      <w:bCs/>
      <w:sz w:val="26"/>
      <w:szCs w:val="26"/>
      <w:lang w:val="es-ES" w:eastAsia="es-ES"/>
    </w:rPr>
  </w:style>
  <w:style w:type="paragraph" w:styleId="Ttulo4">
    <w:name w:val="heading 4"/>
    <w:basedOn w:val="Normal"/>
    <w:next w:val="Normal"/>
    <w:link w:val="Ttulo4Car"/>
    <w:qFormat/>
    <w:rsid w:val="00CF35B6"/>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CF35B6"/>
    <w:pPr>
      <w:tabs>
        <w:tab w:val="num" w:pos="1008"/>
      </w:tabs>
      <w:spacing w:before="240" w:after="60" w:line="240" w:lineRule="auto"/>
      <w:ind w:left="1008" w:hanging="1008"/>
      <w:outlineLvl w:val="4"/>
    </w:pPr>
    <w:rPr>
      <w:rFonts w:ascii="Tahoma" w:eastAsia="Times New Roman" w:hAnsi="Tahoma" w:cs="Times New Roman"/>
      <w:b/>
      <w:bCs/>
      <w:i/>
      <w:iCs/>
      <w:sz w:val="26"/>
      <w:szCs w:val="26"/>
      <w:lang w:val="es-ES" w:eastAsia="es-ES"/>
    </w:rPr>
  </w:style>
  <w:style w:type="paragraph" w:styleId="Ttulo6">
    <w:name w:val="heading 6"/>
    <w:aliases w:val="Título 6-BCN"/>
    <w:basedOn w:val="Normal"/>
    <w:next w:val="Normal"/>
    <w:link w:val="Ttulo6Car"/>
    <w:qFormat/>
    <w:rsid w:val="00CF35B6"/>
    <w:pPr>
      <w:tabs>
        <w:tab w:val="num" w:pos="1152"/>
      </w:tabs>
      <w:spacing w:before="240" w:after="60" w:line="240" w:lineRule="auto"/>
      <w:ind w:left="1152" w:hanging="1152"/>
      <w:outlineLvl w:val="5"/>
    </w:pPr>
    <w:rPr>
      <w:rFonts w:ascii="Times New Roman" w:eastAsia="Times New Roman" w:hAnsi="Times New Roman" w:cs="Times New Roman"/>
      <w:b/>
      <w:bCs/>
      <w:lang w:val="es-ES" w:eastAsia="es-ES"/>
    </w:rPr>
  </w:style>
  <w:style w:type="paragraph" w:styleId="Ttulo7">
    <w:name w:val="heading 7"/>
    <w:basedOn w:val="Normal"/>
    <w:next w:val="Normal"/>
    <w:link w:val="Ttulo7Car"/>
    <w:qFormat/>
    <w:rsid w:val="00CF35B6"/>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CF35B6"/>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CF35B6"/>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846B1"/>
    <w:pPr>
      <w:tabs>
        <w:tab w:val="center" w:pos="4419"/>
        <w:tab w:val="right" w:pos="8838"/>
      </w:tabs>
      <w:spacing w:after="0" w:line="240" w:lineRule="auto"/>
    </w:pPr>
    <w:rPr>
      <w:rFonts w:eastAsiaTheme="minorHAnsi"/>
      <w:lang w:val="en-US" w:eastAsia="en-US"/>
    </w:rPr>
  </w:style>
  <w:style w:type="character" w:customStyle="1" w:styleId="EncabezadoCar">
    <w:name w:val="Encabezado Car"/>
    <w:basedOn w:val="Fuentedeprrafopredeter"/>
    <w:link w:val="Encabezado"/>
    <w:uiPriority w:val="99"/>
    <w:rsid w:val="009846B1"/>
  </w:style>
  <w:style w:type="paragraph" w:styleId="Piedepgina">
    <w:name w:val="footer"/>
    <w:basedOn w:val="Normal"/>
    <w:link w:val="PiedepginaCar"/>
    <w:uiPriority w:val="99"/>
    <w:unhideWhenUsed/>
    <w:rsid w:val="009846B1"/>
    <w:pPr>
      <w:tabs>
        <w:tab w:val="center" w:pos="4419"/>
        <w:tab w:val="right" w:pos="8838"/>
      </w:tabs>
      <w:spacing w:after="0" w:line="240" w:lineRule="auto"/>
    </w:pPr>
    <w:rPr>
      <w:rFonts w:eastAsiaTheme="minorHAnsi"/>
      <w:lang w:val="en-US" w:eastAsia="en-US"/>
    </w:rPr>
  </w:style>
  <w:style w:type="character" w:customStyle="1" w:styleId="PiedepginaCar">
    <w:name w:val="Pie de página Car"/>
    <w:basedOn w:val="Fuentedeprrafopredeter"/>
    <w:link w:val="Piedepgina"/>
    <w:uiPriority w:val="99"/>
    <w:rsid w:val="009846B1"/>
  </w:style>
  <w:style w:type="paragraph" w:styleId="Sinespaciado">
    <w:name w:val="No Spacing"/>
    <w:link w:val="SinespaciadoCar"/>
    <w:uiPriority w:val="1"/>
    <w:qFormat/>
    <w:rsid w:val="009846B1"/>
    <w:pPr>
      <w:spacing w:after="0" w:line="240" w:lineRule="auto"/>
    </w:pPr>
  </w:style>
  <w:style w:type="character" w:styleId="Hipervnculo">
    <w:name w:val="Hyperlink"/>
    <w:basedOn w:val="Fuentedeprrafopredeter"/>
    <w:uiPriority w:val="99"/>
    <w:unhideWhenUsed/>
    <w:rsid w:val="009846B1"/>
    <w:rPr>
      <w:color w:val="0563C1" w:themeColor="hyperlink"/>
      <w:u w:val="single"/>
    </w:rPr>
  </w:style>
  <w:style w:type="character" w:customStyle="1" w:styleId="Mencinsinresolver1">
    <w:name w:val="Mención sin resolver1"/>
    <w:basedOn w:val="Fuentedeprrafopredeter"/>
    <w:uiPriority w:val="99"/>
    <w:semiHidden/>
    <w:unhideWhenUsed/>
    <w:rsid w:val="009846B1"/>
    <w:rPr>
      <w:color w:val="808080"/>
      <w:shd w:val="clear" w:color="auto" w:fill="E6E6E6"/>
    </w:rPr>
  </w:style>
  <w:style w:type="paragraph" w:styleId="Textodeglobo">
    <w:name w:val="Balloon Text"/>
    <w:basedOn w:val="Normal"/>
    <w:link w:val="TextodegloboCar"/>
    <w:uiPriority w:val="99"/>
    <w:semiHidden/>
    <w:unhideWhenUsed/>
    <w:rsid w:val="0029767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767C"/>
    <w:rPr>
      <w:rFonts w:ascii="Segoe UI" w:hAnsi="Segoe UI" w:cs="Segoe UI"/>
      <w:sz w:val="18"/>
      <w:szCs w:val="18"/>
    </w:rPr>
  </w:style>
  <w:style w:type="paragraph" w:customStyle="1" w:styleId="Estilopredeterminado">
    <w:name w:val="Estilo predeterminado"/>
    <w:rsid w:val="00404E87"/>
    <w:pPr>
      <w:tabs>
        <w:tab w:val="left" w:pos="708"/>
      </w:tabs>
      <w:suppressAutoHyphens/>
      <w:overflowPunct w:val="0"/>
      <w:spacing w:after="200" w:line="276" w:lineRule="atLeast"/>
    </w:pPr>
    <w:rPr>
      <w:rFonts w:ascii="Calibri" w:eastAsia="Calibri" w:hAnsi="Calibri" w:cs="Calibri"/>
      <w:color w:val="00000A"/>
      <w:lang w:val="es-CO" w:eastAsia="zh-CN"/>
    </w:rPr>
  </w:style>
  <w:style w:type="paragraph" w:customStyle="1" w:styleId="Cuerpodetexto">
    <w:name w:val="Cuerpo de texto"/>
    <w:basedOn w:val="Estilopredeterminado"/>
    <w:rsid w:val="00404E87"/>
    <w:pPr>
      <w:spacing w:after="120"/>
    </w:pPr>
  </w:style>
  <w:style w:type="paragraph" w:styleId="Prrafodelista">
    <w:name w:val="List Paragraph"/>
    <w:aliases w:val="LISTA,List Paragraph1,Betulia Título 1,Fotografía,Lista vistosa - Énfasis 11"/>
    <w:basedOn w:val="Normal"/>
    <w:link w:val="PrrafodelistaCar"/>
    <w:qFormat/>
    <w:rsid w:val="00C05FC8"/>
    <w:pPr>
      <w:spacing w:after="160" w:line="259" w:lineRule="auto"/>
      <w:ind w:left="720"/>
      <w:contextualSpacing/>
    </w:pPr>
    <w:rPr>
      <w:rFonts w:eastAsiaTheme="minorHAnsi"/>
      <w:lang w:val="en-US" w:eastAsia="en-US"/>
    </w:rPr>
  </w:style>
  <w:style w:type="character" w:customStyle="1" w:styleId="SinespaciadoCar">
    <w:name w:val="Sin espaciado Car"/>
    <w:basedOn w:val="Fuentedeprrafopredeter"/>
    <w:link w:val="Sinespaciado"/>
    <w:uiPriority w:val="1"/>
    <w:rsid w:val="0093244C"/>
  </w:style>
  <w:style w:type="character" w:customStyle="1" w:styleId="Ttulo1Car">
    <w:name w:val="Título 1 Car"/>
    <w:basedOn w:val="Fuentedeprrafopredeter"/>
    <w:link w:val="Ttulo1"/>
    <w:uiPriority w:val="9"/>
    <w:rsid w:val="00CF35B6"/>
    <w:rPr>
      <w:rFonts w:asciiTheme="majorHAnsi" w:eastAsiaTheme="majorEastAsia" w:hAnsiTheme="majorHAnsi" w:cstheme="majorBidi"/>
      <w:b/>
      <w:bCs/>
      <w:color w:val="2F5496" w:themeColor="accent1" w:themeShade="BF"/>
      <w:sz w:val="28"/>
      <w:szCs w:val="28"/>
      <w:lang w:val="es-CO" w:eastAsia="es-ES"/>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CF35B6"/>
    <w:rPr>
      <w:rFonts w:asciiTheme="majorHAnsi" w:eastAsiaTheme="majorEastAsia" w:hAnsiTheme="majorHAnsi" w:cstheme="majorBidi"/>
      <w:b/>
      <w:bCs/>
      <w:color w:val="4472C4" w:themeColor="accent1"/>
      <w:sz w:val="26"/>
      <w:szCs w:val="26"/>
      <w:lang w:val="es-CO" w:eastAsia="es-ES"/>
    </w:rPr>
  </w:style>
  <w:style w:type="character" w:customStyle="1" w:styleId="Ttulo3Car">
    <w:name w:val="Título 3 Car"/>
    <w:aliases w:val="título 3 Car,MT3 Car,Edgar 3 Car,1.1.1Título 3 Car,Título 3-BCN Car,3 bullet Car,2 Car"/>
    <w:basedOn w:val="Fuentedeprrafopredeter"/>
    <w:link w:val="Ttulo3"/>
    <w:rsid w:val="00CF35B6"/>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CF35B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CF35B6"/>
    <w:rPr>
      <w:rFonts w:ascii="Tahoma" w:eastAsia="Times New Roman" w:hAnsi="Tahoma" w:cs="Times New Roman"/>
      <w:b/>
      <w:bCs/>
      <w:i/>
      <w:iCs/>
      <w:sz w:val="26"/>
      <w:szCs w:val="26"/>
      <w:lang w:val="es-ES" w:eastAsia="es-ES"/>
    </w:rPr>
  </w:style>
  <w:style w:type="character" w:customStyle="1" w:styleId="Ttulo6Car">
    <w:name w:val="Título 6 Car"/>
    <w:aliases w:val="Título 6-BCN Car"/>
    <w:basedOn w:val="Fuentedeprrafopredeter"/>
    <w:link w:val="Ttulo6"/>
    <w:rsid w:val="00CF35B6"/>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CF35B6"/>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CF35B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CF35B6"/>
    <w:rPr>
      <w:rFonts w:ascii="Arial" w:eastAsia="Times New Roman" w:hAnsi="Arial" w:cs="Arial"/>
      <w:lang w:val="es-ES" w:eastAsia="es-ES"/>
    </w:rPr>
  </w:style>
  <w:style w:type="table" w:styleId="Tablaconcuadrcula">
    <w:name w:val="Table Grid"/>
    <w:basedOn w:val="Tablanormal"/>
    <w:uiPriority w:val="59"/>
    <w:rsid w:val="00CF35B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35B6"/>
    <w:pPr>
      <w:autoSpaceDE w:val="0"/>
      <w:autoSpaceDN w:val="0"/>
      <w:adjustRightInd w:val="0"/>
      <w:spacing w:after="0" w:line="240" w:lineRule="auto"/>
    </w:pPr>
    <w:rPr>
      <w:rFonts w:ascii="Arial" w:eastAsia="Calibri" w:hAnsi="Arial" w:cs="Arial"/>
      <w:color w:val="000000"/>
      <w:sz w:val="24"/>
      <w:szCs w:val="24"/>
      <w:lang w:val="es-CO" w:eastAsia="es-CO"/>
    </w:rPr>
  </w:style>
  <w:style w:type="paragraph" w:styleId="NormalWeb">
    <w:name w:val="Normal (Web)"/>
    <w:basedOn w:val="Normal"/>
    <w:uiPriority w:val="99"/>
    <w:unhideWhenUsed/>
    <w:rsid w:val="00CF35B6"/>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visitado">
    <w:name w:val="FollowedHyperlink"/>
    <w:uiPriority w:val="99"/>
    <w:semiHidden/>
    <w:unhideWhenUsed/>
    <w:rsid w:val="00CF35B6"/>
    <w:rPr>
      <w:color w:val="800080"/>
      <w:u w:val="single"/>
    </w:rPr>
  </w:style>
  <w:style w:type="paragraph" w:customStyle="1" w:styleId="xl63">
    <w:name w:val="xl63"/>
    <w:basedOn w:val="Normal"/>
    <w:rsid w:val="00CF35B6"/>
    <w:pP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64">
    <w:name w:val="xl64"/>
    <w:basedOn w:val="Normal"/>
    <w:rsid w:val="00CF35B6"/>
    <w:pP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65">
    <w:name w:val="xl65"/>
    <w:basedOn w:val="Normal"/>
    <w:rsid w:val="00CF35B6"/>
    <w:pP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66">
    <w:name w:val="xl66"/>
    <w:basedOn w:val="Normal"/>
    <w:rsid w:val="00CF35B6"/>
    <w:pP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67">
    <w:name w:val="xl67"/>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68">
    <w:name w:val="xl68"/>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69">
    <w:name w:val="xl69"/>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70">
    <w:name w:val="xl70"/>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1">
    <w:name w:val="xl71"/>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2">
    <w:name w:val="xl72"/>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rPr>
  </w:style>
  <w:style w:type="paragraph" w:customStyle="1" w:styleId="xl73">
    <w:name w:val="xl73"/>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rPr>
  </w:style>
  <w:style w:type="paragraph" w:customStyle="1" w:styleId="xl74">
    <w:name w:val="xl74"/>
    <w:basedOn w:val="Normal"/>
    <w:rsid w:val="00CF35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rPr>
  </w:style>
  <w:style w:type="paragraph" w:customStyle="1" w:styleId="xl75">
    <w:name w:val="xl75"/>
    <w:basedOn w:val="Normal"/>
    <w:rsid w:val="00CF35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76">
    <w:name w:val="xl76"/>
    <w:basedOn w:val="Normal"/>
    <w:rsid w:val="00CF35B6"/>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paragraph" w:customStyle="1" w:styleId="xl77">
    <w:name w:val="xl77"/>
    <w:basedOn w:val="Normal"/>
    <w:rsid w:val="00CF35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rPr>
  </w:style>
  <w:style w:type="numbering" w:customStyle="1" w:styleId="Sinlista1">
    <w:name w:val="Sin lista1"/>
    <w:next w:val="Sinlista"/>
    <w:uiPriority w:val="99"/>
    <w:semiHidden/>
    <w:unhideWhenUsed/>
    <w:rsid w:val="00CF35B6"/>
  </w:style>
  <w:style w:type="paragraph" w:customStyle="1" w:styleId="MINUTAS">
    <w:name w:val="MINUTAS"/>
    <w:rsid w:val="00CF35B6"/>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table" w:customStyle="1" w:styleId="Tablaconcuadrcula1">
    <w:name w:val="Tabla con cuadrícula1"/>
    <w:basedOn w:val="Tablanormal"/>
    <w:next w:val="Tablaconcuadrcula"/>
    <w:locked/>
    <w:rsid w:val="00CF35B6"/>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F35B6"/>
  </w:style>
  <w:style w:type="paragraph" w:styleId="Listaconvietas2">
    <w:name w:val="List Bullet 2"/>
    <w:basedOn w:val="Normal"/>
    <w:unhideWhenUsed/>
    <w:rsid w:val="00CF35B6"/>
    <w:pPr>
      <w:numPr>
        <w:numId w:val="1"/>
      </w:numPr>
      <w:contextualSpacing/>
    </w:pPr>
    <w:rPr>
      <w:rFonts w:ascii="Calibri" w:eastAsia="Calibri" w:hAnsi="Calibri" w:cs="Times New Roman"/>
      <w:lang w:val="es-ES" w:eastAsia="en-US"/>
    </w:rPr>
  </w:style>
  <w:style w:type="character" w:styleId="Textoennegrita">
    <w:name w:val="Strong"/>
    <w:uiPriority w:val="99"/>
    <w:qFormat/>
    <w:rsid w:val="00CF35B6"/>
    <w:rPr>
      <w:rFonts w:cs="Times New Roman"/>
      <w:b/>
      <w:bCs/>
    </w:rPr>
  </w:style>
  <w:style w:type="paragraph" w:customStyle="1" w:styleId="Tesis">
    <w:name w:val="Tesis"/>
    <w:basedOn w:val="Normal"/>
    <w:rsid w:val="00CF35B6"/>
    <w:pPr>
      <w:spacing w:after="0" w:line="360" w:lineRule="auto"/>
      <w:jc w:val="both"/>
    </w:pPr>
    <w:rPr>
      <w:rFonts w:ascii="Arial" w:eastAsia="Times New Roman" w:hAnsi="Arial" w:cs="Times New Roman"/>
      <w:szCs w:val="20"/>
      <w:lang w:val="en-US" w:eastAsia="es-ES"/>
    </w:rPr>
  </w:style>
  <w:style w:type="paragraph" w:styleId="Textoindependiente">
    <w:name w:val="Body Text"/>
    <w:aliases w:val="body text,bt,body tesx,contents,Subsection Body Text,Texto independiente Car Car,TextindepT2"/>
    <w:basedOn w:val="Normal"/>
    <w:link w:val="TextoindependienteCar"/>
    <w:rsid w:val="00CF35B6"/>
    <w:pPr>
      <w:spacing w:after="0" w:line="240" w:lineRule="auto"/>
      <w:jc w:val="both"/>
    </w:pPr>
    <w:rPr>
      <w:rFonts w:ascii="Arial" w:eastAsia="Times New Roman" w:hAnsi="Arial" w:cs="Times New Roman"/>
      <w:b/>
      <w:sz w:val="24"/>
      <w:szCs w:val="24"/>
      <w:lang w:val="es-MX" w:eastAsia="es-ES"/>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rsid w:val="00CF35B6"/>
    <w:rPr>
      <w:rFonts w:ascii="Arial" w:eastAsia="Times New Roman" w:hAnsi="Arial" w:cs="Times New Roman"/>
      <w:b/>
      <w:sz w:val="24"/>
      <w:szCs w:val="24"/>
      <w:lang w:val="es-MX" w:eastAsia="es-ES"/>
    </w:rPr>
  </w:style>
  <w:style w:type="paragraph" w:styleId="Textonotapie">
    <w:name w:val="footnote text"/>
    <w:aliases w:val="Car3"/>
    <w:basedOn w:val="Normal"/>
    <w:link w:val="TextonotapieCar"/>
    <w:unhideWhenUsed/>
    <w:rsid w:val="00CF35B6"/>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Car3 Car"/>
    <w:basedOn w:val="Fuentedeprrafopredeter"/>
    <w:link w:val="Textonotapie"/>
    <w:rsid w:val="00CF35B6"/>
    <w:rPr>
      <w:rFonts w:ascii="Calibri" w:eastAsia="Calibri" w:hAnsi="Calibri" w:cs="Times New Roman"/>
      <w:sz w:val="20"/>
      <w:szCs w:val="20"/>
      <w:lang w:val="es-ES"/>
    </w:rPr>
  </w:style>
  <w:style w:type="character" w:styleId="Refdenotaalpie">
    <w:name w:val="footnote reference"/>
    <w:rsid w:val="00CF35B6"/>
    <w:rPr>
      <w:vertAlign w:val="superscript"/>
    </w:rPr>
  </w:style>
  <w:style w:type="paragraph" w:customStyle="1" w:styleId="Prrafodelista1">
    <w:name w:val="Párrafo de lista1"/>
    <w:basedOn w:val="Normal"/>
    <w:qFormat/>
    <w:rsid w:val="00CF35B6"/>
    <w:pPr>
      <w:spacing w:after="0" w:line="240" w:lineRule="auto"/>
      <w:ind w:left="720"/>
      <w:contextualSpacing/>
    </w:pPr>
    <w:rPr>
      <w:rFonts w:ascii="Calibri" w:eastAsia="Calibri" w:hAnsi="Calibri" w:cs="Times New Roman"/>
      <w:lang w:eastAsia="en-US"/>
    </w:rPr>
  </w:style>
  <w:style w:type="character" w:customStyle="1" w:styleId="PrrafodelistaCar">
    <w:name w:val="Párrafo de lista Car"/>
    <w:aliases w:val="LISTA Car,List Paragraph1 Car,Betulia Título 1 Car,Fotografía Car,Lista vistosa - Énfasis 11 Car"/>
    <w:link w:val="Prrafodelista"/>
    <w:rsid w:val="00CF35B6"/>
  </w:style>
  <w:style w:type="table" w:customStyle="1" w:styleId="Tablanormal31">
    <w:name w:val="Tabla normal 31"/>
    <w:basedOn w:val="Tablanormal"/>
    <w:uiPriority w:val="43"/>
    <w:rsid w:val="00CF35B6"/>
    <w:pPr>
      <w:spacing w:after="0" w:line="240" w:lineRule="auto"/>
    </w:pPr>
    <w:rPr>
      <w:rFonts w:ascii="Calibri" w:eastAsia="Calibri" w:hAnsi="Calibri" w:cs="Times New Roman"/>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M111">
    <w:name w:val="CM111"/>
    <w:basedOn w:val="Default"/>
    <w:next w:val="Default"/>
    <w:uiPriority w:val="99"/>
    <w:rsid w:val="00CF35B6"/>
    <w:rPr>
      <w:color w:val="auto"/>
    </w:rPr>
  </w:style>
  <w:style w:type="table" w:customStyle="1" w:styleId="Tablanormal32">
    <w:name w:val="Tabla normal 32"/>
    <w:basedOn w:val="Tablanormal"/>
    <w:uiPriority w:val="43"/>
    <w:rsid w:val="00CF35B6"/>
    <w:pPr>
      <w:spacing w:after="0" w:line="240" w:lineRule="auto"/>
    </w:pPr>
    <w:rPr>
      <w:rFonts w:ascii="Calibri" w:eastAsia="Calibri" w:hAnsi="Calibri" w:cs="Times New Roman"/>
      <w:lang w:val="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ecxmsonormal">
    <w:name w:val="ecxmsonormal"/>
    <w:basedOn w:val="Normal"/>
    <w:rsid w:val="00885C9A"/>
    <w:pPr>
      <w:spacing w:before="100" w:beforeAutospacing="1" w:after="100" w:afterAutospacing="1" w:line="240" w:lineRule="auto"/>
    </w:pPr>
    <w:rPr>
      <w:rFonts w:ascii="Times New Roman" w:eastAsia="Times New Roman" w:hAnsi="Times New Roman" w:cs="Times New Roman"/>
      <w:sz w:val="24"/>
      <w:szCs w:val="24"/>
    </w:rPr>
  </w:style>
  <w:style w:type="paragraph" w:styleId="HTMLconformatoprevio">
    <w:name w:val="HTML Preformatted"/>
    <w:basedOn w:val="Normal"/>
    <w:link w:val="HTMLconformatoprevioCar"/>
    <w:uiPriority w:val="99"/>
    <w:semiHidden/>
    <w:unhideWhenUsed/>
    <w:rsid w:val="00526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semiHidden/>
    <w:rsid w:val="00526EB2"/>
    <w:rPr>
      <w:rFonts w:ascii="Courier New" w:eastAsia="Times New Roman" w:hAnsi="Courier New" w:cs="Courier New"/>
      <w:sz w:val="20"/>
      <w:szCs w:val="20"/>
      <w:lang w:val="es-CO" w:eastAsia="es-ES_tradnl"/>
    </w:rPr>
  </w:style>
  <w:style w:type="character" w:customStyle="1" w:styleId="Mencinsinresolver2">
    <w:name w:val="Mención sin resolver2"/>
    <w:basedOn w:val="Fuentedeprrafopredeter"/>
    <w:uiPriority w:val="99"/>
    <w:semiHidden/>
    <w:unhideWhenUsed/>
    <w:rsid w:val="007E38FC"/>
    <w:rPr>
      <w:color w:val="605E5C"/>
      <w:shd w:val="clear" w:color="auto" w:fill="E1DFDD"/>
    </w:rPr>
  </w:style>
  <w:style w:type="paragraph" w:customStyle="1" w:styleId="Unomedio">
    <w:name w:val="Uno+medio"/>
    <w:basedOn w:val="Normal"/>
    <w:next w:val="Normal"/>
    <w:rsid w:val="00212375"/>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2793">
      <w:bodyDiv w:val="1"/>
      <w:marLeft w:val="0"/>
      <w:marRight w:val="0"/>
      <w:marTop w:val="0"/>
      <w:marBottom w:val="0"/>
      <w:divBdr>
        <w:top w:val="none" w:sz="0" w:space="0" w:color="auto"/>
        <w:left w:val="none" w:sz="0" w:space="0" w:color="auto"/>
        <w:bottom w:val="none" w:sz="0" w:space="0" w:color="auto"/>
        <w:right w:val="none" w:sz="0" w:space="0" w:color="auto"/>
      </w:divBdr>
      <w:divsChild>
        <w:div w:id="1105228521">
          <w:marLeft w:val="0"/>
          <w:marRight w:val="0"/>
          <w:marTop w:val="0"/>
          <w:marBottom w:val="0"/>
          <w:divBdr>
            <w:top w:val="none" w:sz="0" w:space="0" w:color="auto"/>
            <w:left w:val="none" w:sz="0" w:space="0" w:color="auto"/>
            <w:bottom w:val="none" w:sz="0" w:space="0" w:color="auto"/>
            <w:right w:val="none" w:sz="0" w:space="0" w:color="auto"/>
          </w:divBdr>
          <w:divsChild>
            <w:div w:id="92476576">
              <w:marLeft w:val="0"/>
              <w:marRight w:val="0"/>
              <w:marTop w:val="0"/>
              <w:marBottom w:val="0"/>
              <w:divBdr>
                <w:top w:val="none" w:sz="0" w:space="0" w:color="auto"/>
                <w:left w:val="none" w:sz="0" w:space="0" w:color="auto"/>
                <w:bottom w:val="none" w:sz="0" w:space="0" w:color="auto"/>
                <w:right w:val="none" w:sz="0" w:space="0" w:color="auto"/>
              </w:divBdr>
              <w:divsChild>
                <w:div w:id="1704283492">
                  <w:marLeft w:val="0"/>
                  <w:marRight w:val="0"/>
                  <w:marTop w:val="0"/>
                  <w:marBottom w:val="0"/>
                  <w:divBdr>
                    <w:top w:val="none" w:sz="0" w:space="0" w:color="auto"/>
                    <w:left w:val="none" w:sz="0" w:space="0" w:color="auto"/>
                    <w:bottom w:val="none" w:sz="0" w:space="0" w:color="auto"/>
                    <w:right w:val="none" w:sz="0" w:space="0" w:color="auto"/>
                  </w:divBdr>
                  <w:divsChild>
                    <w:div w:id="17903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115">
      <w:bodyDiv w:val="1"/>
      <w:marLeft w:val="0"/>
      <w:marRight w:val="0"/>
      <w:marTop w:val="0"/>
      <w:marBottom w:val="0"/>
      <w:divBdr>
        <w:top w:val="none" w:sz="0" w:space="0" w:color="auto"/>
        <w:left w:val="none" w:sz="0" w:space="0" w:color="auto"/>
        <w:bottom w:val="none" w:sz="0" w:space="0" w:color="auto"/>
        <w:right w:val="none" w:sz="0" w:space="0" w:color="auto"/>
      </w:divBdr>
      <w:divsChild>
        <w:div w:id="1336423241">
          <w:marLeft w:val="0"/>
          <w:marRight w:val="0"/>
          <w:marTop w:val="0"/>
          <w:marBottom w:val="0"/>
          <w:divBdr>
            <w:top w:val="none" w:sz="0" w:space="0" w:color="auto"/>
            <w:left w:val="none" w:sz="0" w:space="0" w:color="auto"/>
            <w:bottom w:val="none" w:sz="0" w:space="0" w:color="auto"/>
            <w:right w:val="none" w:sz="0" w:space="0" w:color="auto"/>
          </w:divBdr>
          <w:divsChild>
            <w:div w:id="1880707063">
              <w:marLeft w:val="0"/>
              <w:marRight w:val="0"/>
              <w:marTop w:val="0"/>
              <w:marBottom w:val="0"/>
              <w:divBdr>
                <w:top w:val="none" w:sz="0" w:space="0" w:color="auto"/>
                <w:left w:val="none" w:sz="0" w:space="0" w:color="auto"/>
                <w:bottom w:val="none" w:sz="0" w:space="0" w:color="auto"/>
                <w:right w:val="none" w:sz="0" w:space="0" w:color="auto"/>
              </w:divBdr>
              <w:divsChild>
                <w:div w:id="12794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5656">
      <w:bodyDiv w:val="1"/>
      <w:marLeft w:val="0"/>
      <w:marRight w:val="0"/>
      <w:marTop w:val="0"/>
      <w:marBottom w:val="0"/>
      <w:divBdr>
        <w:top w:val="none" w:sz="0" w:space="0" w:color="auto"/>
        <w:left w:val="none" w:sz="0" w:space="0" w:color="auto"/>
        <w:bottom w:val="none" w:sz="0" w:space="0" w:color="auto"/>
        <w:right w:val="none" w:sz="0" w:space="0" w:color="auto"/>
      </w:divBdr>
      <w:divsChild>
        <w:div w:id="1741444125">
          <w:marLeft w:val="0"/>
          <w:marRight w:val="0"/>
          <w:marTop w:val="0"/>
          <w:marBottom w:val="0"/>
          <w:divBdr>
            <w:top w:val="none" w:sz="0" w:space="0" w:color="auto"/>
            <w:left w:val="none" w:sz="0" w:space="0" w:color="auto"/>
            <w:bottom w:val="none" w:sz="0" w:space="0" w:color="auto"/>
            <w:right w:val="none" w:sz="0" w:space="0" w:color="auto"/>
          </w:divBdr>
          <w:divsChild>
            <w:div w:id="1656838416">
              <w:marLeft w:val="0"/>
              <w:marRight w:val="0"/>
              <w:marTop w:val="0"/>
              <w:marBottom w:val="0"/>
              <w:divBdr>
                <w:top w:val="none" w:sz="0" w:space="0" w:color="auto"/>
                <w:left w:val="none" w:sz="0" w:space="0" w:color="auto"/>
                <w:bottom w:val="none" w:sz="0" w:space="0" w:color="auto"/>
                <w:right w:val="none" w:sz="0" w:space="0" w:color="auto"/>
              </w:divBdr>
              <w:divsChild>
                <w:div w:id="155145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86407">
      <w:bodyDiv w:val="1"/>
      <w:marLeft w:val="0"/>
      <w:marRight w:val="0"/>
      <w:marTop w:val="0"/>
      <w:marBottom w:val="0"/>
      <w:divBdr>
        <w:top w:val="none" w:sz="0" w:space="0" w:color="auto"/>
        <w:left w:val="none" w:sz="0" w:space="0" w:color="auto"/>
        <w:bottom w:val="none" w:sz="0" w:space="0" w:color="auto"/>
        <w:right w:val="none" w:sz="0" w:space="0" w:color="auto"/>
      </w:divBdr>
      <w:divsChild>
        <w:div w:id="897474333">
          <w:marLeft w:val="0"/>
          <w:marRight w:val="0"/>
          <w:marTop w:val="0"/>
          <w:marBottom w:val="0"/>
          <w:divBdr>
            <w:top w:val="none" w:sz="0" w:space="0" w:color="auto"/>
            <w:left w:val="none" w:sz="0" w:space="0" w:color="auto"/>
            <w:bottom w:val="none" w:sz="0" w:space="0" w:color="auto"/>
            <w:right w:val="none" w:sz="0" w:space="0" w:color="auto"/>
          </w:divBdr>
          <w:divsChild>
            <w:div w:id="235360213">
              <w:marLeft w:val="0"/>
              <w:marRight w:val="0"/>
              <w:marTop w:val="0"/>
              <w:marBottom w:val="0"/>
              <w:divBdr>
                <w:top w:val="none" w:sz="0" w:space="0" w:color="auto"/>
                <w:left w:val="none" w:sz="0" w:space="0" w:color="auto"/>
                <w:bottom w:val="none" w:sz="0" w:space="0" w:color="auto"/>
                <w:right w:val="none" w:sz="0" w:space="0" w:color="auto"/>
              </w:divBdr>
              <w:divsChild>
                <w:div w:id="694887810">
                  <w:marLeft w:val="0"/>
                  <w:marRight w:val="0"/>
                  <w:marTop w:val="0"/>
                  <w:marBottom w:val="0"/>
                  <w:divBdr>
                    <w:top w:val="none" w:sz="0" w:space="0" w:color="auto"/>
                    <w:left w:val="none" w:sz="0" w:space="0" w:color="auto"/>
                    <w:bottom w:val="none" w:sz="0" w:space="0" w:color="auto"/>
                    <w:right w:val="none" w:sz="0" w:space="0" w:color="auto"/>
                  </w:divBdr>
                  <w:divsChild>
                    <w:div w:id="17410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03033">
      <w:bodyDiv w:val="1"/>
      <w:marLeft w:val="0"/>
      <w:marRight w:val="0"/>
      <w:marTop w:val="0"/>
      <w:marBottom w:val="0"/>
      <w:divBdr>
        <w:top w:val="none" w:sz="0" w:space="0" w:color="auto"/>
        <w:left w:val="none" w:sz="0" w:space="0" w:color="auto"/>
        <w:bottom w:val="none" w:sz="0" w:space="0" w:color="auto"/>
        <w:right w:val="none" w:sz="0" w:space="0" w:color="auto"/>
      </w:divBdr>
      <w:divsChild>
        <w:div w:id="697239886">
          <w:marLeft w:val="0"/>
          <w:marRight w:val="0"/>
          <w:marTop w:val="0"/>
          <w:marBottom w:val="0"/>
          <w:divBdr>
            <w:top w:val="none" w:sz="0" w:space="0" w:color="auto"/>
            <w:left w:val="none" w:sz="0" w:space="0" w:color="auto"/>
            <w:bottom w:val="none" w:sz="0" w:space="0" w:color="auto"/>
            <w:right w:val="none" w:sz="0" w:space="0" w:color="auto"/>
          </w:divBdr>
          <w:divsChild>
            <w:div w:id="1792090375">
              <w:marLeft w:val="0"/>
              <w:marRight w:val="0"/>
              <w:marTop w:val="0"/>
              <w:marBottom w:val="0"/>
              <w:divBdr>
                <w:top w:val="none" w:sz="0" w:space="0" w:color="auto"/>
                <w:left w:val="none" w:sz="0" w:space="0" w:color="auto"/>
                <w:bottom w:val="none" w:sz="0" w:space="0" w:color="auto"/>
                <w:right w:val="none" w:sz="0" w:space="0" w:color="auto"/>
              </w:divBdr>
              <w:divsChild>
                <w:div w:id="1048606387">
                  <w:marLeft w:val="0"/>
                  <w:marRight w:val="0"/>
                  <w:marTop w:val="0"/>
                  <w:marBottom w:val="0"/>
                  <w:divBdr>
                    <w:top w:val="none" w:sz="0" w:space="0" w:color="auto"/>
                    <w:left w:val="none" w:sz="0" w:space="0" w:color="auto"/>
                    <w:bottom w:val="none" w:sz="0" w:space="0" w:color="auto"/>
                    <w:right w:val="none" w:sz="0" w:space="0" w:color="auto"/>
                  </w:divBdr>
                  <w:divsChild>
                    <w:div w:id="17493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92022">
      <w:bodyDiv w:val="1"/>
      <w:marLeft w:val="0"/>
      <w:marRight w:val="0"/>
      <w:marTop w:val="0"/>
      <w:marBottom w:val="0"/>
      <w:divBdr>
        <w:top w:val="none" w:sz="0" w:space="0" w:color="auto"/>
        <w:left w:val="none" w:sz="0" w:space="0" w:color="auto"/>
        <w:bottom w:val="none" w:sz="0" w:space="0" w:color="auto"/>
        <w:right w:val="none" w:sz="0" w:space="0" w:color="auto"/>
      </w:divBdr>
      <w:divsChild>
        <w:div w:id="1318220087">
          <w:marLeft w:val="0"/>
          <w:marRight w:val="0"/>
          <w:marTop w:val="0"/>
          <w:marBottom w:val="0"/>
          <w:divBdr>
            <w:top w:val="none" w:sz="0" w:space="0" w:color="auto"/>
            <w:left w:val="none" w:sz="0" w:space="0" w:color="auto"/>
            <w:bottom w:val="none" w:sz="0" w:space="0" w:color="auto"/>
            <w:right w:val="none" w:sz="0" w:space="0" w:color="auto"/>
          </w:divBdr>
          <w:divsChild>
            <w:div w:id="472213226">
              <w:marLeft w:val="0"/>
              <w:marRight w:val="0"/>
              <w:marTop w:val="0"/>
              <w:marBottom w:val="0"/>
              <w:divBdr>
                <w:top w:val="none" w:sz="0" w:space="0" w:color="auto"/>
                <w:left w:val="none" w:sz="0" w:space="0" w:color="auto"/>
                <w:bottom w:val="none" w:sz="0" w:space="0" w:color="auto"/>
                <w:right w:val="none" w:sz="0" w:space="0" w:color="auto"/>
              </w:divBdr>
              <w:divsChild>
                <w:div w:id="1495417471">
                  <w:marLeft w:val="0"/>
                  <w:marRight w:val="0"/>
                  <w:marTop w:val="0"/>
                  <w:marBottom w:val="0"/>
                  <w:divBdr>
                    <w:top w:val="none" w:sz="0" w:space="0" w:color="auto"/>
                    <w:left w:val="none" w:sz="0" w:space="0" w:color="auto"/>
                    <w:bottom w:val="none" w:sz="0" w:space="0" w:color="auto"/>
                    <w:right w:val="none" w:sz="0" w:space="0" w:color="auto"/>
                  </w:divBdr>
                  <w:divsChild>
                    <w:div w:id="43071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36669">
      <w:bodyDiv w:val="1"/>
      <w:marLeft w:val="0"/>
      <w:marRight w:val="0"/>
      <w:marTop w:val="0"/>
      <w:marBottom w:val="0"/>
      <w:divBdr>
        <w:top w:val="none" w:sz="0" w:space="0" w:color="auto"/>
        <w:left w:val="none" w:sz="0" w:space="0" w:color="auto"/>
        <w:bottom w:val="none" w:sz="0" w:space="0" w:color="auto"/>
        <w:right w:val="none" w:sz="0" w:space="0" w:color="auto"/>
      </w:divBdr>
      <w:divsChild>
        <w:div w:id="162820528">
          <w:marLeft w:val="0"/>
          <w:marRight w:val="0"/>
          <w:marTop w:val="0"/>
          <w:marBottom w:val="0"/>
          <w:divBdr>
            <w:top w:val="none" w:sz="0" w:space="0" w:color="auto"/>
            <w:left w:val="none" w:sz="0" w:space="0" w:color="auto"/>
            <w:bottom w:val="none" w:sz="0" w:space="0" w:color="auto"/>
            <w:right w:val="none" w:sz="0" w:space="0" w:color="auto"/>
          </w:divBdr>
          <w:divsChild>
            <w:div w:id="1592884633">
              <w:marLeft w:val="0"/>
              <w:marRight w:val="0"/>
              <w:marTop w:val="0"/>
              <w:marBottom w:val="0"/>
              <w:divBdr>
                <w:top w:val="none" w:sz="0" w:space="0" w:color="auto"/>
                <w:left w:val="none" w:sz="0" w:space="0" w:color="auto"/>
                <w:bottom w:val="none" w:sz="0" w:space="0" w:color="auto"/>
                <w:right w:val="none" w:sz="0" w:space="0" w:color="auto"/>
              </w:divBdr>
              <w:divsChild>
                <w:div w:id="378865236">
                  <w:marLeft w:val="0"/>
                  <w:marRight w:val="0"/>
                  <w:marTop w:val="0"/>
                  <w:marBottom w:val="0"/>
                  <w:divBdr>
                    <w:top w:val="none" w:sz="0" w:space="0" w:color="auto"/>
                    <w:left w:val="none" w:sz="0" w:space="0" w:color="auto"/>
                    <w:bottom w:val="none" w:sz="0" w:space="0" w:color="auto"/>
                    <w:right w:val="none" w:sz="0" w:space="0" w:color="auto"/>
                  </w:divBdr>
                  <w:divsChild>
                    <w:div w:id="5427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69754">
      <w:bodyDiv w:val="1"/>
      <w:marLeft w:val="0"/>
      <w:marRight w:val="0"/>
      <w:marTop w:val="0"/>
      <w:marBottom w:val="0"/>
      <w:divBdr>
        <w:top w:val="none" w:sz="0" w:space="0" w:color="auto"/>
        <w:left w:val="none" w:sz="0" w:space="0" w:color="auto"/>
        <w:bottom w:val="none" w:sz="0" w:space="0" w:color="auto"/>
        <w:right w:val="none" w:sz="0" w:space="0" w:color="auto"/>
      </w:divBdr>
      <w:divsChild>
        <w:div w:id="162623586">
          <w:marLeft w:val="0"/>
          <w:marRight w:val="0"/>
          <w:marTop w:val="0"/>
          <w:marBottom w:val="0"/>
          <w:divBdr>
            <w:top w:val="none" w:sz="0" w:space="0" w:color="auto"/>
            <w:left w:val="none" w:sz="0" w:space="0" w:color="auto"/>
            <w:bottom w:val="none" w:sz="0" w:space="0" w:color="auto"/>
            <w:right w:val="none" w:sz="0" w:space="0" w:color="auto"/>
          </w:divBdr>
          <w:divsChild>
            <w:div w:id="2045593058">
              <w:marLeft w:val="0"/>
              <w:marRight w:val="0"/>
              <w:marTop w:val="0"/>
              <w:marBottom w:val="0"/>
              <w:divBdr>
                <w:top w:val="none" w:sz="0" w:space="0" w:color="auto"/>
                <w:left w:val="none" w:sz="0" w:space="0" w:color="auto"/>
                <w:bottom w:val="none" w:sz="0" w:space="0" w:color="auto"/>
                <w:right w:val="none" w:sz="0" w:space="0" w:color="auto"/>
              </w:divBdr>
              <w:divsChild>
                <w:div w:id="601305048">
                  <w:marLeft w:val="0"/>
                  <w:marRight w:val="0"/>
                  <w:marTop w:val="0"/>
                  <w:marBottom w:val="0"/>
                  <w:divBdr>
                    <w:top w:val="none" w:sz="0" w:space="0" w:color="auto"/>
                    <w:left w:val="none" w:sz="0" w:space="0" w:color="auto"/>
                    <w:bottom w:val="none" w:sz="0" w:space="0" w:color="auto"/>
                    <w:right w:val="none" w:sz="0" w:space="0" w:color="auto"/>
                  </w:divBdr>
                  <w:divsChild>
                    <w:div w:id="146219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33811">
      <w:bodyDiv w:val="1"/>
      <w:marLeft w:val="0"/>
      <w:marRight w:val="0"/>
      <w:marTop w:val="0"/>
      <w:marBottom w:val="0"/>
      <w:divBdr>
        <w:top w:val="none" w:sz="0" w:space="0" w:color="auto"/>
        <w:left w:val="none" w:sz="0" w:space="0" w:color="auto"/>
        <w:bottom w:val="none" w:sz="0" w:space="0" w:color="auto"/>
        <w:right w:val="none" w:sz="0" w:space="0" w:color="auto"/>
      </w:divBdr>
      <w:divsChild>
        <w:div w:id="2083092859">
          <w:marLeft w:val="0"/>
          <w:marRight w:val="0"/>
          <w:marTop w:val="0"/>
          <w:marBottom w:val="0"/>
          <w:divBdr>
            <w:top w:val="none" w:sz="0" w:space="0" w:color="auto"/>
            <w:left w:val="none" w:sz="0" w:space="0" w:color="auto"/>
            <w:bottom w:val="none" w:sz="0" w:space="0" w:color="auto"/>
            <w:right w:val="none" w:sz="0" w:space="0" w:color="auto"/>
          </w:divBdr>
          <w:divsChild>
            <w:div w:id="1445147104">
              <w:marLeft w:val="0"/>
              <w:marRight w:val="0"/>
              <w:marTop w:val="0"/>
              <w:marBottom w:val="0"/>
              <w:divBdr>
                <w:top w:val="none" w:sz="0" w:space="0" w:color="auto"/>
                <w:left w:val="none" w:sz="0" w:space="0" w:color="auto"/>
                <w:bottom w:val="none" w:sz="0" w:space="0" w:color="auto"/>
                <w:right w:val="none" w:sz="0" w:space="0" w:color="auto"/>
              </w:divBdr>
              <w:divsChild>
                <w:div w:id="73624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91002">
      <w:bodyDiv w:val="1"/>
      <w:marLeft w:val="0"/>
      <w:marRight w:val="0"/>
      <w:marTop w:val="0"/>
      <w:marBottom w:val="0"/>
      <w:divBdr>
        <w:top w:val="none" w:sz="0" w:space="0" w:color="auto"/>
        <w:left w:val="none" w:sz="0" w:space="0" w:color="auto"/>
        <w:bottom w:val="none" w:sz="0" w:space="0" w:color="auto"/>
        <w:right w:val="none" w:sz="0" w:space="0" w:color="auto"/>
      </w:divBdr>
      <w:divsChild>
        <w:div w:id="1304120789">
          <w:marLeft w:val="0"/>
          <w:marRight w:val="0"/>
          <w:marTop w:val="0"/>
          <w:marBottom w:val="0"/>
          <w:divBdr>
            <w:top w:val="none" w:sz="0" w:space="0" w:color="auto"/>
            <w:left w:val="none" w:sz="0" w:space="0" w:color="auto"/>
            <w:bottom w:val="none" w:sz="0" w:space="0" w:color="auto"/>
            <w:right w:val="none" w:sz="0" w:space="0" w:color="auto"/>
          </w:divBdr>
          <w:divsChild>
            <w:div w:id="1032269089">
              <w:marLeft w:val="0"/>
              <w:marRight w:val="0"/>
              <w:marTop w:val="0"/>
              <w:marBottom w:val="0"/>
              <w:divBdr>
                <w:top w:val="none" w:sz="0" w:space="0" w:color="auto"/>
                <w:left w:val="none" w:sz="0" w:space="0" w:color="auto"/>
                <w:bottom w:val="none" w:sz="0" w:space="0" w:color="auto"/>
                <w:right w:val="none" w:sz="0" w:space="0" w:color="auto"/>
              </w:divBdr>
              <w:divsChild>
                <w:div w:id="1231696020">
                  <w:marLeft w:val="0"/>
                  <w:marRight w:val="0"/>
                  <w:marTop w:val="0"/>
                  <w:marBottom w:val="0"/>
                  <w:divBdr>
                    <w:top w:val="none" w:sz="0" w:space="0" w:color="auto"/>
                    <w:left w:val="none" w:sz="0" w:space="0" w:color="auto"/>
                    <w:bottom w:val="none" w:sz="0" w:space="0" w:color="auto"/>
                    <w:right w:val="none" w:sz="0" w:space="0" w:color="auto"/>
                  </w:divBdr>
                  <w:divsChild>
                    <w:div w:id="171411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79285">
      <w:bodyDiv w:val="1"/>
      <w:marLeft w:val="0"/>
      <w:marRight w:val="0"/>
      <w:marTop w:val="0"/>
      <w:marBottom w:val="0"/>
      <w:divBdr>
        <w:top w:val="none" w:sz="0" w:space="0" w:color="auto"/>
        <w:left w:val="none" w:sz="0" w:space="0" w:color="auto"/>
        <w:bottom w:val="none" w:sz="0" w:space="0" w:color="auto"/>
        <w:right w:val="none" w:sz="0" w:space="0" w:color="auto"/>
      </w:divBdr>
      <w:divsChild>
        <w:div w:id="1737507414">
          <w:marLeft w:val="0"/>
          <w:marRight w:val="0"/>
          <w:marTop w:val="0"/>
          <w:marBottom w:val="0"/>
          <w:divBdr>
            <w:top w:val="none" w:sz="0" w:space="0" w:color="auto"/>
            <w:left w:val="none" w:sz="0" w:space="0" w:color="auto"/>
            <w:bottom w:val="none" w:sz="0" w:space="0" w:color="auto"/>
            <w:right w:val="none" w:sz="0" w:space="0" w:color="auto"/>
          </w:divBdr>
          <w:divsChild>
            <w:div w:id="70544451">
              <w:marLeft w:val="0"/>
              <w:marRight w:val="0"/>
              <w:marTop w:val="0"/>
              <w:marBottom w:val="0"/>
              <w:divBdr>
                <w:top w:val="none" w:sz="0" w:space="0" w:color="auto"/>
                <w:left w:val="none" w:sz="0" w:space="0" w:color="auto"/>
                <w:bottom w:val="none" w:sz="0" w:space="0" w:color="auto"/>
                <w:right w:val="none" w:sz="0" w:space="0" w:color="auto"/>
              </w:divBdr>
              <w:divsChild>
                <w:div w:id="1843859674">
                  <w:marLeft w:val="0"/>
                  <w:marRight w:val="0"/>
                  <w:marTop w:val="0"/>
                  <w:marBottom w:val="0"/>
                  <w:divBdr>
                    <w:top w:val="none" w:sz="0" w:space="0" w:color="auto"/>
                    <w:left w:val="none" w:sz="0" w:space="0" w:color="auto"/>
                    <w:bottom w:val="none" w:sz="0" w:space="0" w:color="auto"/>
                    <w:right w:val="none" w:sz="0" w:space="0" w:color="auto"/>
                  </w:divBdr>
                  <w:divsChild>
                    <w:div w:id="94858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72083">
      <w:bodyDiv w:val="1"/>
      <w:marLeft w:val="0"/>
      <w:marRight w:val="0"/>
      <w:marTop w:val="0"/>
      <w:marBottom w:val="0"/>
      <w:divBdr>
        <w:top w:val="none" w:sz="0" w:space="0" w:color="auto"/>
        <w:left w:val="none" w:sz="0" w:space="0" w:color="auto"/>
        <w:bottom w:val="none" w:sz="0" w:space="0" w:color="auto"/>
        <w:right w:val="none" w:sz="0" w:space="0" w:color="auto"/>
      </w:divBdr>
      <w:divsChild>
        <w:div w:id="1832405251">
          <w:marLeft w:val="0"/>
          <w:marRight w:val="0"/>
          <w:marTop w:val="0"/>
          <w:marBottom w:val="0"/>
          <w:divBdr>
            <w:top w:val="none" w:sz="0" w:space="0" w:color="auto"/>
            <w:left w:val="none" w:sz="0" w:space="0" w:color="auto"/>
            <w:bottom w:val="none" w:sz="0" w:space="0" w:color="auto"/>
            <w:right w:val="none" w:sz="0" w:space="0" w:color="auto"/>
          </w:divBdr>
          <w:divsChild>
            <w:div w:id="1367682070">
              <w:marLeft w:val="0"/>
              <w:marRight w:val="0"/>
              <w:marTop w:val="0"/>
              <w:marBottom w:val="0"/>
              <w:divBdr>
                <w:top w:val="none" w:sz="0" w:space="0" w:color="auto"/>
                <w:left w:val="none" w:sz="0" w:space="0" w:color="auto"/>
                <w:bottom w:val="none" w:sz="0" w:space="0" w:color="auto"/>
                <w:right w:val="none" w:sz="0" w:space="0" w:color="auto"/>
              </w:divBdr>
              <w:divsChild>
                <w:div w:id="64161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5671">
      <w:bodyDiv w:val="1"/>
      <w:marLeft w:val="0"/>
      <w:marRight w:val="0"/>
      <w:marTop w:val="0"/>
      <w:marBottom w:val="0"/>
      <w:divBdr>
        <w:top w:val="none" w:sz="0" w:space="0" w:color="auto"/>
        <w:left w:val="none" w:sz="0" w:space="0" w:color="auto"/>
        <w:bottom w:val="none" w:sz="0" w:space="0" w:color="auto"/>
        <w:right w:val="none" w:sz="0" w:space="0" w:color="auto"/>
      </w:divBdr>
      <w:divsChild>
        <w:div w:id="1072199375">
          <w:marLeft w:val="0"/>
          <w:marRight w:val="0"/>
          <w:marTop w:val="0"/>
          <w:marBottom w:val="0"/>
          <w:divBdr>
            <w:top w:val="none" w:sz="0" w:space="0" w:color="auto"/>
            <w:left w:val="none" w:sz="0" w:space="0" w:color="auto"/>
            <w:bottom w:val="none" w:sz="0" w:space="0" w:color="auto"/>
            <w:right w:val="none" w:sz="0" w:space="0" w:color="auto"/>
          </w:divBdr>
          <w:divsChild>
            <w:div w:id="82387054">
              <w:marLeft w:val="0"/>
              <w:marRight w:val="0"/>
              <w:marTop w:val="0"/>
              <w:marBottom w:val="0"/>
              <w:divBdr>
                <w:top w:val="none" w:sz="0" w:space="0" w:color="auto"/>
                <w:left w:val="none" w:sz="0" w:space="0" w:color="auto"/>
                <w:bottom w:val="none" w:sz="0" w:space="0" w:color="auto"/>
                <w:right w:val="none" w:sz="0" w:space="0" w:color="auto"/>
              </w:divBdr>
              <w:divsChild>
                <w:div w:id="196893462">
                  <w:marLeft w:val="0"/>
                  <w:marRight w:val="0"/>
                  <w:marTop w:val="0"/>
                  <w:marBottom w:val="0"/>
                  <w:divBdr>
                    <w:top w:val="none" w:sz="0" w:space="0" w:color="auto"/>
                    <w:left w:val="none" w:sz="0" w:space="0" w:color="auto"/>
                    <w:bottom w:val="none" w:sz="0" w:space="0" w:color="auto"/>
                    <w:right w:val="none" w:sz="0" w:space="0" w:color="auto"/>
                  </w:divBdr>
                  <w:divsChild>
                    <w:div w:id="4655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365191">
      <w:bodyDiv w:val="1"/>
      <w:marLeft w:val="0"/>
      <w:marRight w:val="0"/>
      <w:marTop w:val="0"/>
      <w:marBottom w:val="0"/>
      <w:divBdr>
        <w:top w:val="none" w:sz="0" w:space="0" w:color="auto"/>
        <w:left w:val="none" w:sz="0" w:space="0" w:color="auto"/>
        <w:bottom w:val="none" w:sz="0" w:space="0" w:color="auto"/>
        <w:right w:val="none" w:sz="0" w:space="0" w:color="auto"/>
      </w:divBdr>
      <w:divsChild>
        <w:div w:id="1202935411">
          <w:marLeft w:val="0"/>
          <w:marRight w:val="0"/>
          <w:marTop w:val="0"/>
          <w:marBottom w:val="0"/>
          <w:divBdr>
            <w:top w:val="none" w:sz="0" w:space="0" w:color="auto"/>
            <w:left w:val="none" w:sz="0" w:space="0" w:color="auto"/>
            <w:bottom w:val="none" w:sz="0" w:space="0" w:color="auto"/>
            <w:right w:val="none" w:sz="0" w:space="0" w:color="auto"/>
          </w:divBdr>
          <w:divsChild>
            <w:div w:id="332219595">
              <w:marLeft w:val="0"/>
              <w:marRight w:val="0"/>
              <w:marTop w:val="0"/>
              <w:marBottom w:val="0"/>
              <w:divBdr>
                <w:top w:val="none" w:sz="0" w:space="0" w:color="auto"/>
                <w:left w:val="none" w:sz="0" w:space="0" w:color="auto"/>
                <w:bottom w:val="none" w:sz="0" w:space="0" w:color="auto"/>
                <w:right w:val="none" w:sz="0" w:space="0" w:color="auto"/>
              </w:divBdr>
              <w:divsChild>
                <w:div w:id="1696687518">
                  <w:marLeft w:val="0"/>
                  <w:marRight w:val="0"/>
                  <w:marTop w:val="0"/>
                  <w:marBottom w:val="0"/>
                  <w:divBdr>
                    <w:top w:val="none" w:sz="0" w:space="0" w:color="auto"/>
                    <w:left w:val="none" w:sz="0" w:space="0" w:color="auto"/>
                    <w:bottom w:val="none" w:sz="0" w:space="0" w:color="auto"/>
                    <w:right w:val="none" w:sz="0" w:space="0" w:color="auto"/>
                  </w:divBdr>
                  <w:divsChild>
                    <w:div w:id="10941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977976">
      <w:bodyDiv w:val="1"/>
      <w:marLeft w:val="0"/>
      <w:marRight w:val="0"/>
      <w:marTop w:val="0"/>
      <w:marBottom w:val="0"/>
      <w:divBdr>
        <w:top w:val="none" w:sz="0" w:space="0" w:color="auto"/>
        <w:left w:val="none" w:sz="0" w:space="0" w:color="auto"/>
        <w:bottom w:val="none" w:sz="0" w:space="0" w:color="auto"/>
        <w:right w:val="none" w:sz="0" w:space="0" w:color="auto"/>
      </w:divBdr>
      <w:divsChild>
        <w:div w:id="1962567564">
          <w:marLeft w:val="0"/>
          <w:marRight w:val="0"/>
          <w:marTop w:val="0"/>
          <w:marBottom w:val="0"/>
          <w:divBdr>
            <w:top w:val="none" w:sz="0" w:space="0" w:color="auto"/>
            <w:left w:val="none" w:sz="0" w:space="0" w:color="auto"/>
            <w:bottom w:val="none" w:sz="0" w:space="0" w:color="auto"/>
            <w:right w:val="none" w:sz="0" w:space="0" w:color="auto"/>
          </w:divBdr>
          <w:divsChild>
            <w:div w:id="1879200877">
              <w:marLeft w:val="0"/>
              <w:marRight w:val="0"/>
              <w:marTop w:val="0"/>
              <w:marBottom w:val="0"/>
              <w:divBdr>
                <w:top w:val="none" w:sz="0" w:space="0" w:color="auto"/>
                <w:left w:val="none" w:sz="0" w:space="0" w:color="auto"/>
                <w:bottom w:val="none" w:sz="0" w:space="0" w:color="auto"/>
                <w:right w:val="none" w:sz="0" w:space="0" w:color="auto"/>
              </w:divBdr>
              <w:divsChild>
                <w:div w:id="57994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043539">
      <w:bodyDiv w:val="1"/>
      <w:marLeft w:val="0"/>
      <w:marRight w:val="0"/>
      <w:marTop w:val="0"/>
      <w:marBottom w:val="0"/>
      <w:divBdr>
        <w:top w:val="none" w:sz="0" w:space="0" w:color="auto"/>
        <w:left w:val="none" w:sz="0" w:space="0" w:color="auto"/>
        <w:bottom w:val="none" w:sz="0" w:space="0" w:color="auto"/>
        <w:right w:val="none" w:sz="0" w:space="0" w:color="auto"/>
      </w:divBdr>
      <w:divsChild>
        <w:div w:id="1205024292">
          <w:marLeft w:val="0"/>
          <w:marRight w:val="0"/>
          <w:marTop w:val="0"/>
          <w:marBottom w:val="0"/>
          <w:divBdr>
            <w:top w:val="none" w:sz="0" w:space="0" w:color="auto"/>
            <w:left w:val="none" w:sz="0" w:space="0" w:color="auto"/>
            <w:bottom w:val="none" w:sz="0" w:space="0" w:color="auto"/>
            <w:right w:val="none" w:sz="0" w:space="0" w:color="auto"/>
          </w:divBdr>
          <w:divsChild>
            <w:div w:id="870920210">
              <w:marLeft w:val="0"/>
              <w:marRight w:val="0"/>
              <w:marTop w:val="0"/>
              <w:marBottom w:val="0"/>
              <w:divBdr>
                <w:top w:val="none" w:sz="0" w:space="0" w:color="auto"/>
                <w:left w:val="none" w:sz="0" w:space="0" w:color="auto"/>
                <w:bottom w:val="none" w:sz="0" w:space="0" w:color="auto"/>
                <w:right w:val="none" w:sz="0" w:space="0" w:color="auto"/>
              </w:divBdr>
              <w:divsChild>
                <w:div w:id="141284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063300">
      <w:bodyDiv w:val="1"/>
      <w:marLeft w:val="0"/>
      <w:marRight w:val="0"/>
      <w:marTop w:val="0"/>
      <w:marBottom w:val="0"/>
      <w:divBdr>
        <w:top w:val="none" w:sz="0" w:space="0" w:color="auto"/>
        <w:left w:val="none" w:sz="0" w:space="0" w:color="auto"/>
        <w:bottom w:val="none" w:sz="0" w:space="0" w:color="auto"/>
        <w:right w:val="none" w:sz="0" w:space="0" w:color="auto"/>
      </w:divBdr>
      <w:divsChild>
        <w:div w:id="520054128">
          <w:marLeft w:val="0"/>
          <w:marRight w:val="0"/>
          <w:marTop w:val="0"/>
          <w:marBottom w:val="0"/>
          <w:divBdr>
            <w:top w:val="none" w:sz="0" w:space="0" w:color="auto"/>
            <w:left w:val="none" w:sz="0" w:space="0" w:color="auto"/>
            <w:bottom w:val="none" w:sz="0" w:space="0" w:color="auto"/>
            <w:right w:val="none" w:sz="0" w:space="0" w:color="auto"/>
          </w:divBdr>
          <w:divsChild>
            <w:div w:id="955452628">
              <w:marLeft w:val="0"/>
              <w:marRight w:val="0"/>
              <w:marTop w:val="0"/>
              <w:marBottom w:val="0"/>
              <w:divBdr>
                <w:top w:val="none" w:sz="0" w:space="0" w:color="auto"/>
                <w:left w:val="none" w:sz="0" w:space="0" w:color="auto"/>
                <w:bottom w:val="none" w:sz="0" w:space="0" w:color="auto"/>
                <w:right w:val="none" w:sz="0" w:space="0" w:color="auto"/>
              </w:divBdr>
              <w:divsChild>
                <w:div w:id="1642150631">
                  <w:marLeft w:val="0"/>
                  <w:marRight w:val="0"/>
                  <w:marTop w:val="0"/>
                  <w:marBottom w:val="0"/>
                  <w:divBdr>
                    <w:top w:val="none" w:sz="0" w:space="0" w:color="auto"/>
                    <w:left w:val="none" w:sz="0" w:space="0" w:color="auto"/>
                    <w:bottom w:val="none" w:sz="0" w:space="0" w:color="auto"/>
                    <w:right w:val="none" w:sz="0" w:space="0" w:color="auto"/>
                  </w:divBdr>
                  <w:divsChild>
                    <w:div w:id="1384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514973">
      <w:bodyDiv w:val="1"/>
      <w:marLeft w:val="0"/>
      <w:marRight w:val="0"/>
      <w:marTop w:val="0"/>
      <w:marBottom w:val="0"/>
      <w:divBdr>
        <w:top w:val="none" w:sz="0" w:space="0" w:color="auto"/>
        <w:left w:val="none" w:sz="0" w:space="0" w:color="auto"/>
        <w:bottom w:val="none" w:sz="0" w:space="0" w:color="auto"/>
        <w:right w:val="none" w:sz="0" w:space="0" w:color="auto"/>
      </w:divBdr>
      <w:divsChild>
        <w:div w:id="83039724">
          <w:marLeft w:val="0"/>
          <w:marRight w:val="0"/>
          <w:marTop w:val="0"/>
          <w:marBottom w:val="0"/>
          <w:divBdr>
            <w:top w:val="none" w:sz="0" w:space="0" w:color="auto"/>
            <w:left w:val="none" w:sz="0" w:space="0" w:color="auto"/>
            <w:bottom w:val="none" w:sz="0" w:space="0" w:color="auto"/>
            <w:right w:val="none" w:sz="0" w:space="0" w:color="auto"/>
          </w:divBdr>
          <w:divsChild>
            <w:div w:id="1244149654">
              <w:marLeft w:val="0"/>
              <w:marRight w:val="0"/>
              <w:marTop w:val="0"/>
              <w:marBottom w:val="0"/>
              <w:divBdr>
                <w:top w:val="none" w:sz="0" w:space="0" w:color="auto"/>
                <w:left w:val="none" w:sz="0" w:space="0" w:color="auto"/>
                <w:bottom w:val="none" w:sz="0" w:space="0" w:color="auto"/>
                <w:right w:val="none" w:sz="0" w:space="0" w:color="auto"/>
              </w:divBdr>
              <w:divsChild>
                <w:div w:id="1911229963">
                  <w:marLeft w:val="0"/>
                  <w:marRight w:val="0"/>
                  <w:marTop w:val="0"/>
                  <w:marBottom w:val="0"/>
                  <w:divBdr>
                    <w:top w:val="none" w:sz="0" w:space="0" w:color="auto"/>
                    <w:left w:val="none" w:sz="0" w:space="0" w:color="auto"/>
                    <w:bottom w:val="none" w:sz="0" w:space="0" w:color="auto"/>
                    <w:right w:val="none" w:sz="0" w:space="0" w:color="auto"/>
                  </w:divBdr>
                  <w:divsChild>
                    <w:div w:id="182408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996942">
      <w:bodyDiv w:val="1"/>
      <w:marLeft w:val="0"/>
      <w:marRight w:val="0"/>
      <w:marTop w:val="0"/>
      <w:marBottom w:val="0"/>
      <w:divBdr>
        <w:top w:val="none" w:sz="0" w:space="0" w:color="auto"/>
        <w:left w:val="none" w:sz="0" w:space="0" w:color="auto"/>
        <w:bottom w:val="none" w:sz="0" w:space="0" w:color="auto"/>
        <w:right w:val="none" w:sz="0" w:space="0" w:color="auto"/>
      </w:divBdr>
      <w:divsChild>
        <w:div w:id="1395621277">
          <w:marLeft w:val="0"/>
          <w:marRight w:val="0"/>
          <w:marTop w:val="0"/>
          <w:marBottom w:val="0"/>
          <w:divBdr>
            <w:top w:val="none" w:sz="0" w:space="0" w:color="auto"/>
            <w:left w:val="none" w:sz="0" w:space="0" w:color="auto"/>
            <w:bottom w:val="none" w:sz="0" w:space="0" w:color="auto"/>
            <w:right w:val="none" w:sz="0" w:space="0" w:color="auto"/>
          </w:divBdr>
          <w:divsChild>
            <w:div w:id="535119405">
              <w:marLeft w:val="0"/>
              <w:marRight w:val="0"/>
              <w:marTop w:val="0"/>
              <w:marBottom w:val="0"/>
              <w:divBdr>
                <w:top w:val="none" w:sz="0" w:space="0" w:color="auto"/>
                <w:left w:val="none" w:sz="0" w:space="0" w:color="auto"/>
                <w:bottom w:val="none" w:sz="0" w:space="0" w:color="auto"/>
                <w:right w:val="none" w:sz="0" w:space="0" w:color="auto"/>
              </w:divBdr>
              <w:divsChild>
                <w:div w:id="85781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459334">
      <w:bodyDiv w:val="1"/>
      <w:marLeft w:val="0"/>
      <w:marRight w:val="0"/>
      <w:marTop w:val="0"/>
      <w:marBottom w:val="0"/>
      <w:divBdr>
        <w:top w:val="none" w:sz="0" w:space="0" w:color="auto"/>
        <w:left w:val="none" w:sz="0" w:space="0" w:color="auto"/>
        <w:bottom w:val="none" w:sz="0" w:space="0" w:color="auto"/>
        <w:right w:val="none" w:sz="0" w:space="0" w:color="auto"/>
      </w:divBdr>
      <w:divsChild>
        <w:div w:id="1138645666">
          <w:marLeft w:val="0"/>
          <w:marRight w:val="0"/>
          <w:marTop w:val="0"/>
          <w:marBottom w:val="0"/>
          <w:divBdr>
            <w:top w:val="none" w:sz="0" w:space="0" w:color="auto"/>
            <w:left w:val="none" w:sz="0" w:space="0" w:color="auto"/>
            <w:bottom w:val="none" w:sz="0" w:space="0" w:color="auto"/>
            <w:right w:val="none" w:sz="0" w:space="0" w:color="auto"/>
          </w:divBdr>
          <w:divsChild>
            <w:div w:id="484125204">
              <w:marLeft w:val="0"/>
              <w:marRight w:val="0"/>
              <w:marTop w:val="0"/>
              <w:marBottom w:val="0"/>
              <w:divBdr>
                <w:top w:val="none" w:sz="0" w:space="0" w:color="auto"/>
                <w:left w:val="none" w:sz="0" w:space="0" w:color="auto"/>
                <w:bottom w:val="none" w:sz="0" w:space="0" w:color="auto"/>
                <w:right w:val="none" w:sz="0" w:space="0" w:color="auto"/>
              </w:divBdr>
              <w:divsChild>
                <w:div w:id="13338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2352">
      <w:bodyDiv w:val="1"/>
      <w:marLeft w:val="0"/>
      <w:marRight w:val="0"/>
      <w:marTop w:val="0"/>
      <w:marBottom w:val="0"/>
      <w:divBdr>
        <w:top w:val="none" w:sz="0" w:space="0" w:color="auto"/>
        <w:left w:val="none" w:sz="0" w:space="0" w:color="auto"/>
        <w:bottom w:val="none" w:sz="0" w:space="0" w:color="auto"/>
        <w:right w:val="none" w:sz="0" w:space="0" w:color="auto"/>
      </w:divBdr>
      <w:divsChild>
        <w:div w:id="468716108">
          <w:marLeft w:val="0"/>
          <w:marRight w:val="0"/>
          <w:marTop w:val="0"/>
          <w:marBottom w:val="0"/>
          <w:divBdr>
            <w:top w:val="none" w:sz="0" w:space="0" w:color="auto"/>
            <w:left w:val="none" w:sz="0" w:space="0" w:color="auto"/>
            <w:bottom w:val="none" w:sz="0" w:space="0" w:color="auto"/>
            <w:right w:val="none" w:sz="0" w:space="0" w:color="auto"/>
          </w:divBdr>
          <w:divsChild>
            <w:div w:id="1504931211">
              <w:marLeft w:val="0"/>
              <w:marRight w:val="0"/>
              <w:marTop w:val="0"/>
              <w:marBottom w:val="0"/>
              <w:divBdr>
                <w:top w:val="none" w:sz="0" w:space="0" w:color="auto"/>
                <w:left w:val="none" w:sz="0" w:space="0" w:color="auto"/>
                <w:bottom w:val="none" w:sz="0" w:space="0" w:color="auto"/>
                <w:right w:val="none" w:sz="0" w:space="0" w:color="auto"/>
              </w:divBdr>
              <w:divsChild>
                <w:div w:id="1416241483">
                  <w:marLeft w:val="0"/>
                  <w:marRight w:val="0"/>
                  <w:marTop w:val="0"/>
                  <w:marBottom w:val="0"/>
                  <w:divBdr>
                    <w:top w:val="none" w:sz="0" w:space="0" w:color="auto"/>
                    <w:left w:val="none" w:sz="0" w:space="0" w:color="auto"/>
                    <w:bottom w:val="none" w:sz="0" w:space="0" w:color="auto"/>
                    <w:right w:val="none" w:sz="0" w:space="0" w:color="auto"/>
                  </w:divBdr>
                  <w:divsChild>
                    <w:div w:id="196522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014163">
      <w:bodyDiv w:val="1"/>
      <w:marLeft w:val="0"/>
      <w:marRight w:val="0"/>
      <w:marTop w:val="0"/>
      <w:marBottom w:val="0"/>
      <w:divBdr>
        <w:top w:val="none" w:sz="0" w:space="0" w:color="auto"/>
        <w:left w:val="none" w:sz="0" w:space="0" w:color="auto"/>
        <w:bottom w:val="none" w:sz="0" w:space="0" w:color="auto"/>
        <w:right w:val="none" w:sz="0" w:space="0" w:color="auto"/>
      </w:divBdr>
      <w:divsChild>
        <w:div w:id="17507137">
          <w:marLeft w:val="0"/>
          <w:marRight w:val="0"/>
          <w:marTop w:val="0"/>
          <w:marBottom w:val="0"/>
          <w:divBdr>
            <w:top w:val="none" w:sz="0" w:space="0" w:color="auto"/>
            <w:left w:val="none" w:sz="0" w:space="0" w:color="auto"/>
            <w:bottom w:val="none" w:sz="0" w:space="0" w:color="auto"/>
            <w:right w:val="none" w:sz="0" w:space="0" w:color="auto"/>
          </w:divBdr>
          <w:divsChild>
            <w:div w:id="1940261638">
              <w:marLeft w:val="0"/>
              <w:marRight w:val="0"/>
              <w:marTop w:val="0"/>
              <w:marBottom w:val="0"/>
              <w:divBdr>
                <w:top w:val="none" w:sz="0" w:space="0" w:color="auto"/>
                <w:left w:val="none" w:sz="0" w:space="0" w:color="auto"/>
                <w:bottom w:val="none" w:sz="0" w:space="0" w:color="auto"/>
                <w:right w:val="none" w:sz="0" w:space="0" w:color="auto"/>
              </w:divBdr>
              <w:divsChild>
                <w:div w:id="6654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20484">
      <w:bodyDiv w:val="1"/>
      <w:marLeft w:val="0"/>
      <w:marRight w:val="0"/>
      <w:marTop w:val="0"/>
      <w:marBottom w:val="0"/>
      <w:divBdr>
        <w:top w:val="none" w:sz="0" w:space="0" w:color="auto"/>
        <w:left w:val="none" w:sz="0" w:space="0" w:color="auto"/>
        <w:bottom w:val="none" w:sz="0" w:space="0" w:color="auto"/>
        <w:right w:val="none" w:sz="0" w:space="0" w:color="auto"/>
      </w:divBdr>
      <w:divsChild>
        <w:div w:id="496120412">
          <w:marLeft w:val="0"/>
          <w:marRight w:val="0"/>
          <w:marTop w:val="0"/>
          <w:marBottom w:val="0"/>
          <w:divBdr>
            <w:top w:val="none" w:sz="0" w:space="0" w:color="auto"/>
            <w:left w:val="none" w:sz="0" w:space="0" w:color="auto"/>
            <w:bottom w:val="none" w:sz="0" w:space="0" w:color="auto"/>
            <w:right w:val="none" w:sz="0" w:space="0" w:color="auto"/>
          </w:divBdr>
          <w:divsChild>
            <w:div w:id="591205918">
              <w:marLeft w:val="0"/>
              <w:marRight w:val="0"/>
              <w:marTop w:val="0"/>
              <w:marBottom w:val="0"/>
              <w:divBdr>
                <w:top w:val="none" w:sz="0" w:space="0" w:color="auto"/>
                <w:left w:val="none" w:sz="0" w:space="0" w:color="auto"/>
                <w:bottom w:val="none" w:sz="0" w:space="0" w:color="auto"/>
                <w:right w:val="none" w:sz="0" w:space="0" w:color="auto"/>
              </w:divBdr>
              <w:divsChild>
                <w:div w:id="207106759">
                  <w:marLeft w:val="0"/>
                  <w:marRight w:val="0"/>
                  <w:marTop w:val="0"/>
                  <w:marBottom w:val="0"/>
                  <w:divBdr>
                    <w:top w:val="none" w:sz="0" w:space="0" w:color="auto"/>
                    <w:left w:val="none" w:sz="0" w:space="0" w:color="auto"/>
                    <w:bottom w:val="none" w:sz="0" w:space="0" w:color="auto"/>
                    <w:right w:val="none" w:sz="0" w:space="0" w:color="auto"/>
                  </w:divBdr>
                  <w:divsChild>
                    <w:div w:id="1865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875283">
      <w:bodyDiv w:val="1"/>
      <w:marLeft w:val="0"/>
      <w:marRight w:val="0"/>
      <w:marTop w:val="0"/>
      <w:marBottom w:val="0"/>
      <w:divBdr>
        <w:top w:val="none" w:sz="0" w:space="0" w:color="auto"/>
        <w:left w:val="none" w:sz="0" w:space="0" w:color="auto"/>
        <w:bottom w:val="none" w:sz="0" w:space="0" w:color="auto"/>
        <w:right w:val="none" w:sz="0" w:space="0" w:color="auto"/>
      </w:divBdr>
      <w:divsChild>
        <w:div w:id="1667778422">
          <w:marLeft w:val="0"/>
          <w:marRight w:val="0"/>
          <w:marTop w:val="0"/>
          <w:marBottom w:val="0"/>
          <w:divBdr>
            <w:top w:val="none" w:sz="0" w:space="0" w:color="auto"/>
            <w:left w:val="none" w:sz="0" w:space="0" w:color="auto"/>
            <w:bottom w:val="none" w:sz="0" w:space="0" w:color="auto"/>
            <w:right w:val="none" w:sz="0" w:space="0" w:color="auto"/>
          </w:divBdr>
          <w:divsChild>
            <w:div w:id="134875186">
              <w:marLeft w:val="0"/>
              <w:marRight w:val="0"/>
              <w:marTop w:val="0"/>
              <w:marBottom w:val="0"/>
              <w:divBdr>
                <w:top w:val="none" w:sz="0" w:space="0" w:color="auto"/>
                <w:left w:val="none" w:sz="0" w:space="0" w:color="auto"/>
                <w:bottom w:val="none" w:sz="0" w:space="0" w:color="auto"/>
                <w:right w:val="none" w:sz="0" w:space="0" w:color="auto"/>
              </w:divBdr>
              <w:divsChild>
                <w:div w:id="96207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78784">
      <w:bodyDiv w:val="1"/>
      <w:marLeft w:val="0"/>
      <w:marRight w:val="0"/>
      <w:marTop w:val="0"/>
      <w:marBottom w:val="0"/>
      <w:divBdr>
        <w:top w:val="none" w:sz="0" w:space="0" w:color="auto"/>
        <w:left w:val="none" w:sz="0" w:space="0" w:color="auto"/>
        <w:bottom w:val="none" w:sz="0" w:space="0" w:color="auto"/>
        <w:right w:val="none" w:sz="0" w:space="0" w:color="auto"/>
      </w:divBdr>
      <w:divsChild>
        <w:div w:id="764230634">
          <w:marLeft w:val="0"/>
          <w:marRight w:val="0"/>
          <w:marTop w:val="0"/>
          <w:marBottom w:val="0"/>
          <w:divBdr>
            <w:top w:val="none" w:sz="0" w:space="0" w:color="auto"/>
            <w:left w:val="none" w:sz="0" w:space="0" w:color="auto"/>
            <w:bottom w:val="none" w:sz="0" w:space="0" w:color="auto"/>
            <w:right w:val="none" w:sz="0" w:space="0" w:color="auto"/>
          </w:divBdr>
          <w:divsChild>
            <w:div w:id="1726876404">
              <w:marLeft w:val="0"/>
              <w:marRight w:val="0"/>
              <w:marTop w:val="0"/>
              <w:marBottom w:val="0"/>
              <w:divBdr>
                <w:top w:val="none" w:sz="0" w:space="0" w:color="auto"/>
                <w:left w:val="none" w:sz="0" w:space="0" w:color="auto"/>
                <w:bottom w:val="none" w:sz="0" w:space="0" w:color="auto"/>
                <w:right w:val="none" w:sz="0" w:space="0" w:color="auto"/>
              </w:divBdr>
              <w:divsChild>
                <w:div w:id="1623421986">
                  <w:marLeft w:val="0"/>
                  <w:marRight w:val="0"/>
                  <w:marTop w:val="0"/>
                  <w:marBottom w:val="0"/>
                  <w:divBdr>
                    <w:top w:val="none" w:sz="0" w:space="0" w:color="auto"/>
                    <w:left w:val="none" w:sz="0" w:space="0" w:color="auto"/>
                    <w:bottom w:val="none" w:sz="0" w:space="0" w:color="auto"/>
                    <w:right w:val="none" w:sz="0" w:space="0" w:color="auto"/>
                  </w:divBdr>
                  <w:divsChild>
                    <w:div w:id="16679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558005">
      <w:bodyDiv w:val="1"/>
      <w:marLeft w:val="0"/>
      <w:marRight w:val="0"/>
      <w:marTop w:val="0"/>
      <w:marBottom w:val="0"/>
      <w:divBdr>
        <w:top w:val="none" w:sz="0" w:space="0" w:color="auto"/>
        <w:left w:val="none" w:sz="0" w:space="0" w:color="auto"/>
        <w:bottom w:val="none" w:sz="0" w:space="0" w:color="auto"/>
        <w:right w:val="none" w:sz="0" w:space="0" w:color="auto"/>
      </w:divBdr>
      <w:divsChild>
        <w:div w:id="425200037">
          <w:marLeft w:val="0"/>
          <w:marRight w:val="0"/>
          <w:marTop w:val="0"/>
          <w:marBottom w:val="0"/>
          <w:divBdr>
            <w:top w:val="none" w:sz="0" w:space="0" w:color="auto"/>
            <w:left w:val="none" w:sz="0" w:space="0" w:color="auto"/>
            <w:bottom w:val="none" w:sz="0" w:space="0" w:color="auto"/>
            <w:right w:val="none" w:sz="0" w:space="0" w:color="auto"/>
          </w:divBdr>
          <w:divsChild>
            <w:div w:id="475074905">
              <w:marLeft w:val="0"/>
              <w:marRight w:val="0"/>
              <w:marTop w:val="0"/>
              <w:marBottom w:val="0"/>
              <w:divBdr>
                <w:top w:val="none" w:sz="0" w:space="0" w:color="auto"/>
                <w:left w:val="none" w:sz="0" w:space="0" w:color="auto"/>
                <w:bottom w:val="none" w:sz="0" w:space="0" w:color="auto"/>
                <w:right w:val="none" w:sz="0" w:space="0" w:color="auto"/>
              </w:divBdr>
              <w:divsChild>
                <w:div w:id="2088112530">
                  <w:marLeft w:val="0"/>
                  <w:marRight w:val="0"/>
                  <w:marTop w:val="0"/>
                  <w:marBottom w:val="0"/>
                  <w:divBdr>
                    <w:top w:val="none" w:sz="0" w:space="0" w:color="auto"/>
                    <w:left w:val="none" w:sz="0" w:space="0" w:color="auto"/>
                    <w:bottom w:val="none" w:sz="0" w:space="0" w:color="auto"/>
                    <w:right w:val="none" w:sz="0" w:space="0" w:color="auto"/>
                  </w:divBdr>
                  <w:divsChild>
                    <w:div w:id="102086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412362">
      <w:bodyDiv w:val="1"/>
      <w:marLeft w:val="0"/>
      <w:marRight w:val="0"/>
      <w:marTop w:val="0"/>
      <w:marBottom w:val="0"/>
      <w:divBdr>
        <w:top w:val="none" w:sz="0" w:space="0" w:color="auto"/>
        <w:left w:val="none" w:sz="0" w:space="0" w:color="auto"/>
        <w:bottom w:val="none" w:sz="0" w:space="0" w:color="auto"/>
        <w:right w:val="none" w:sz="0" w:space="0" w:color="auto"/>
      </w:divBdr>
      <w:divsChild>
        <w:div w:id="1413434157">
          <w:marLeft w:val="0"/>
          <w:marRight w:val="0"/>
          <w:marTop w:val="0"/>
          <w:marBottom w:val="0"/>
          <w:divBdr>
            <w:top w:val="none" w:sz="0" w:space="0" w:color="auto"/>
            <w:left w:val="none" w:sz="0" w:space="0" w:color="auto"/>
            <w:bottom w:val="none" w:sz="0" w:space="0" w:color="auto"/>
            <w:right w:val="none" w:sz="0" w:space="0" w:color="auto"/>
          </w:divBdr>
          <w:divsChild>
            <w:div w:id="1679234081">
              <w:marLeft w:val="0"/>
              <w:marRight w:val="0"/>
              <w:marTop w:val="0"/>
              <w:marBottom w:val="0"/>
              <w:divBdr>
                <w:top w:val="none" w:sz="0" w:space="0" w:color="auto"/>
                <w:left w:val="none" w:sz="0" w:space="0" w:color="auto"/>
                <w:bottom w:val="none" w:sz="0" w:space="0" w:color="auto"/>
                <w:right w:val="none" w:sz="0" w:space="0" w:color="auto"/>
              </w:divBdr>
              <w:divsChild>
                <w:div w:id="2081249155">
                  <w:marLeft w:val="0"/>
                  <w:marRight w:val="0"/>
                  <w:marTop w:val="0"/>
                  <w:marBottom w:val="0"/>
                  <w:divBdr>
                    <w:top w:val="none" w:sz="0" w:space="0" w:color="auto"/>
                    <w:left w:val="none" w:sz="0" w:space="0" w:color="auto"/>
                    <w:bottom w:val="none" w:sz="0" w:space="0" w:color="auto"/>
                    <w:right w:val="none" w:sz="0" w:space="0" w:color="auto"/>
                  </w:divBdr>
                  <w:divsChild>
                    <w:div w:id="213590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718258">
      <w:bodyDiv w:val="1"/>
      <w:marLeft w:val="0"/>
      <w:marRight w:val="0"/>
      <w:marTop w:val="0"/>
      <w:marBottom w:val="0"/>
      <w:divBdr>
        <w:top w:val="none" w:sz="0" w:space="0" w:color="auto"/>
        <w:left w:val="none" w:sz="0" w:space="0" w:color="auto"/>
        <w:bottom w:val="none" w:sz="0" w:space="0" w:color="auto"/>
        <w:right w:val="none" w:sz="0" w:space="0" w:color="auto"/>
      </w:divBdr>
      <w:divsChild>
        <w:div w:id="255988344">
          <w:marLeft w:val="0"/>
          <w:marRight w:val="0"/>
          <w:marTop w:val="0"/>
          <w:marBottom w:val="0"/>
          <w:divBdr>
            <w:top w:val="none" w:sz="0" w:space="0" w:color="auto"/>
            <w:left w:val="none" w:sz="0" w:space="0" w:color="auto"/>
            <w:bottom w:val="none" w:sz="0" w:space="0" w:color="auto"/>
            <w:right w:val="none" w:sz="0" w:space="0" w:color="auto"/>
          </w:divBdr>
          <w:divsChild>
            <w:div w:id="829561211">
              <w:marLeft w:val="0"/>
              <w:marRight w:val="0"/>
              <w:marTop w:val="0"/>
              <w:marBottom w:val="0"/>
              <w:divBdr>
                <w:top w:val="none" w:sz="0" w:space="0" w:color="auto"/>
                <w:left w:val="none" w:sz="0" w:space="0" w:color="auto"/>
                <w:bottom w:val="none" w:sz="0" w:space="0" w:color="auto"/>
                <w:right w:val="none" w:sz="0" w:space="0" w:color="auto"/>
              </w:divBdr>
              <w:divsChild>
                <w:div w:id="1358121503">
                  <w:marLeft w:val="0"/>
                  <w:marRight w:val="0"/>
                  <w:marTop w:val="0"/>
                  <w:marBottom w:val="0"/>
                  <w:divBdr>
                    <w:top w:val="none" w:sz="0" w:space="0" w:color="auto"/>
                    <w:left w:val="none" w:sz="0" w:space="0" w:color="auto"/>
                    <w:bottom w:val="none" w:sz="0" w:space="0" w:color="auto"/>
                    <w:right w:val="none" w:sz="0" w:space="0" w:color="auto"/>
                  </w:divBdr>
                  <w:divsChild>
                    <w:div w:id="186628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304954">
      <w:bodyDiv w:val="1"/>
      <w:marLeft w:val="0"/>
      <w:marRight w:val="0"/>
      <w:marTop w:val="0"/>
      <w:marBottom w:val="0"/>
      <w:divBdr>
        <w:top w:val="none" w:sz="0" w:space="0" w:color="auto"/>
        <w:left w:val="none" w:sz="0" w:space="0" w:color="auto"/>
        <w:bottom w:val="none" w:sz="0" w:space="0" w:color="auto"/>
        <w:right w:val="none" w:sz="0" w:space="0" w:color="auto"/>
      </w:divBdr>
      <w:divsChild>
        <w:div w:id="2019579270">
          <w:marLeft w:val="0"/>
          <w:marRight w:val="0"/>
          <w:marTop w:val="0"/>
          <w:marBottom w:val="0"/>
          <w:divBdr>
            <w:top w:val="none" w:sz="0" w:space="0" w:color="auto"/>
            <w:left w:val="none" w:sz="0" w:space="0" w:color="auto"/>
            <w:bottom w:val="none" w:sz="0" w:space="0" w:color="auto"/>
            <w:right w:val="none" w:sz="0" w:space="0" w:color="auto"/>
          </w:divBdr>
          <w:divsChild>
            <w:div w:id="2002469275">
              <w:marLeft w:val="0"/>
              <w:marRight w:val="0"/>
              <w:marTop w:val="0"/>
              <w:marBottom w:val="0"/>
              <w:divBdr>
                <w:top w:val="none" w:sz="0" w:space="0" w:color="auto"/>
                <w:left w:val="none" w:sz="0" w:space="0" w:color="auto"/>
                <w:bottom w:val="none" w:sz="0" w:space="0" w:color="auto"/>
                <w:right w:val="none" w:sz="0" w:space="0" w:color="auto"/>
              </w:divBdr>
              <w:divsChild>
                <w:div w:id="1423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17313">
      <w:bodyDiv w:val="1"/>
      <w:marLeft w:val="0"/>
      <w:marRight w:val="0"/>
      <w:marTop w:val="0"/>
      <w:marBottom w:val="0"/>
      <w:divBdr>
        <w:top w:val="none" w:sz="0" w:space="0" w:color="auto"/>
        <w:left w:val="none" w:sz="0" w:space="0" w:color="auto"/>
        <w:bottom w:val="none" w:sz="0" w:space="0" w:color="auto"/>
        <w:right w:val="none" w:sz="0" w:space="0" w:color="auto"/>
      </w:divBdr>
      <w:divsChild>
        <w:div w:id="1743795161">
          <w:marLeft w:val="0"/>
          <w:marRight w:val="0"/>
          <w:marTop w:val="0"/>
          <w:marBottom w:val="0"/>
          <w:divBdr>
            <w:top w:val="none" w:sz="0" w:space="0" w:color="auto"/>
            <w:left w:val="none" w:sz="0" w:space="0" w:color="auto"/>
            <w:bottom w:val="none" w:sz="0" w:space="0" w:color="auto"/>
            <w:right w:val="none" w:sz="0" w:space="0" w:color="auto"/>
          </w:divBdr>
          <w:divsChild>
            <w:div w:id="353532949">
              <w:marLeft w:val="0"/>
              <w:marRight w:val="0"/>
              <w:marTop w:val="0"/>
              <w:marBottom w:val="0"/>
              <w:divBdr>
                <w:top w:val="none" w:sz="0" w:space="0" w:color="auto"/>
                <w:left w:val="none" w:sz="0" w:space="0" w:color="auto"/>
                <w:bottom w:val="none" w:sz="0" w:space="0" w:color="auto"/>
                <w:right w:val="none" w:sz="0" w:space="0" w:color="auto"/>
              </w:divBdr>
              <w:divsChild>
                <w:div w:id="1519661911">
                  <w:marLeft w:val="0"/>
                  <w:marRight w:val="0"/>
                  <w:marTop w:val="0"/>
                  <w:marBottom w:val="0"/>
                  <w:divBdr>
                    <w:top w:val="none" w:sz="0" w:space="0" w:color="auto"/>
                    <w:left w:val="none" w:sz="0" w:space="0" w:color="auto"/>
                    <w:bottom w:val="none" w:sz="0" w:space="0" w:color="auto"/>
                    <w:right w:val="none" w:sz="0" w:space="0" w:color="auto"/>
                  </w:divBdr>
                  <w:divsChild>
                    <w:div w:id="36656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760932">
      <w:bodyDiv w:val="1"/>
      <w:marLeft w:val="0"/>
      <w:marRight w:val="0"/>
      <w:marTop w:val="0"/>
      <w:marBottom w:val="0"/>
      <w:divBdr>
        <w:top w:val="none" w:sz="0" w:space="0" w:color="auto"/>
        <w:left w:val="none" w:sz="0" w:space="0" w:color="auto"/>
        <w:bottom w:val="none" w:sz="0" w:space="0" w:color="auto"/>
        <w:right w:val="none" w:sz="0" w:space="0" w:color="auto"/>
      </w:divBdr>
    </w:div>
    <w:div w:id="611323505">
      <w:bodyDiv w:val="1"/>
      <w:marLeft w:val="0"/>
      <w:marRight w:val="0"/>
      <w:marTop w:val="0"/>
      <w:marBottom w:val="0"/>
      <w:divBdr>
        <w:top w:val="none" w:sz="0" w:space="0" w:color="auto"/>
        <w:left w:val="none" w:sz="0" w:space="0" w:color="auto"/>
        <w:bottom w:val="none" w:sz="0" w:space="0" w:color="auto"/>
        <w:right w:val="none" w:sz="0" w:space="0" w:color="auto"/>
      </w:divBdr>
      <w:divsChild>
        <w:div w:id="1851287080">
          <w:marLeft w:val="0"/>
          <w:marRight w:val="0"/>
          <w:marTop w:val="0"/>
          <w:marBottom w:val="0"/>
          <w:divBdr>
            <w:top w:val="none" w:sz="0" w:space="0" w:color="auto"/>
            <w:left w:val="none" w:sz="0" w:space="0" w:color="auto"/>
            <w:bottom w:val="none" w:sz="0" w:space="0" w:color="auto"/>
            <w:right w:val="none" w:sz="0" w:space="0" w:color="auto"/>
          </w:divBdr>
          <w:divsChild>
            <w:div w:id="253174182">
              <w:marLeft w:val="0"/>
              <w:marRight w:val="0"/>
              <w:marTop w:val="0"/>
              <w:marBottom w:val="0"/>
              <w:divBdr>
                <w:top w:val="none" w:sz="0" w:space="0" w:color="auto"/>
                <w:left w:val="none" w:sz="0" w:space="0" w:color="auto"/>
                <w:bottom w:val="none" w:sz="0" w:space="0" w:color="auto"/>
                <w:right w:val="none" w:sz="0" w:space="0" w:color="auto"/>
              </w:divBdr>
              <w:divsChild>
                <w:div w:id="322660860">
                  <w:marLeft w:val="0"/>
                  <w:marRight w:val="0"/>
                  <w:marTop w:val="0"/>
                  <w:marBottom w:val="0"/>
                  <w:divBdr>
                    <w:top w:val="none" w:sz="0" w:space="0" w:color="auto"/>
                    <w:left w:val="none" w:sz="0" w:space="0" w:color="auto"/>
                    <w:bottom w:val="none" w:sz="0" w:space="0" w:color="auto"/>
                    <w:right w:val="none" w:sz="0" w:space="0" w:color="auto"/>
                  </w:divBdr>
                  <w:divsChild>
                    <w:div w:id="211690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58892">
      <w:bodyDiv w:val="1"/>
      <w:marLeft w:val="0"/>
      <w:marRight w:val="0"/>
      <w:marTop w:val="0"/>
      <w:marBottom w:val="0"/>
      <w:divBdr>
        <w:top w:val="none" w:sz="0" w:space="0" w:color="auto"/>
        <w:left w:val="none" w:sz="0" w:space="0" w:color="auto"/>
        <w:bottom w:val="none" w:sz="0" w:space="0" w:color="auto"/>
        <w:right w:val="none" w:sz="0" w:space="0" w:color="auto"/>
      </w:divBdr>
      <w:divsChild>
        <w:div w:id="821311523">
          <w:marLeft w:val="0"/>
          <w:marRight w:val="0"/>
          <w:marTop w:val="0"/>
          <w:marBottom w:val="0"/>
          <w:divBdr>
            <w:top w:val="none" w:sz="0" w:space="0" w:color="auto"/>
            <w:left w:val="none" w:sz="0" w:space="0" w:color="auto"/>
            <w:bottom w:val="none" w:sz="0" w:space="0" w:color="auto"/>
            <w:right w:val="none" w:sz="0" w:space="0" w:color="auto"/>
          </w:divBdr>
          <w:divsChild>
            <w:div w:id="316568785">
              <w:marLeft w:val="0"/>
              <w:marRight w:val="0"/>
              <w:marTop w:val="0"/>
              <w:marBottom w:val="0"/>
              <w:divBdr>
                <w:top w:val="none" w:sz="0" w:space="0" w:color="auto"/>
                <w:left w:val="none" w:sz="0" w:space="0" w:color="auto"/>
                <w:bottom w:val="none" w:sz="0" w:space="0" w:color="auto"/>
                <w:right w:val="none" w:sz="0" w:space="0" w:color="auto"/>
              </w:divBdr>
              <w:divsChild>
                <w:div w:id="180711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3477">
      <w:bodyDiv w:val="1"/>
      <w:marLeft w:val="0"/>
      <w:marRight w:val="0"/>
      <w:marTop w:val="0"/>
      <w:marBottom w:val="0"/>
      <w:divBdr>
        <w:top w:val="none" w:sz="0" w:space="0" w:color="auto"/>
        <w:left w:val="none" w:sz="0" w:space="0" w:color="auto"/>
        <w:bottom w:val="none" w:sz="0" w:space="0" w:color="auto"/>
        <w:right w:val="none" w:sz="0" w:space="0" w:color="auto"/>
      </w:divBdr>
      <w:divsChild>
        <w:div w:id="313798584">
          <w:marLeft w:val="0"/>
          <w:marRight w:val="0"/>
          <w:marTop w:val="0"/>
          <w:marBottom w:val="0"/>
          <w:divBdr>
            <w:top w:val="none" w:sz="0" w:space="0" w:color="auto"/>
            <w:left w:val="none" w:sz="0" w:space="0" w:color="auto"/>
            <w:bottom w:val="none" w:sz="0" w:space="0" w:color="auto"/>
            <w:right w:val="none" w:sz="0" w:space="0" w:color="auto"/>
          </w:divBdr>
          <w:divsChild>
            <w:div w:id="1520463897">
              <w:marLeft w:val="0"/>
              <w:marRight w:val="0"/>
              <w:marTop w:val="0"/>
              <w:marBottom w:val="0"/>
              <w:divBdr>
                <w:top w:val="none" w:sz="0" w:space="0" w:color="auto"/>
                <w:left w:val="none" w:sz="0" w:space="0" w:color="auto"/>
                <w:bottom w:val="none" w:sz="0" w:space="0" w:color="auto"/>
                <w:right w:val="none" w:sz="0" w:space="0" w:color="auto"/>
              </w:divBdr>
              <w:divsChild>
                <w:div w:id="1699694269">
                  <w:marLeft w:val="0"/>
                  <w:marRight w:val="0"/>
                  <w:marTop w:val="0"/>
                  <w:marBottom w:val="0"/>
                  <w:divBdr>
                    <w:top w:val="none" w:sz="0" w:space="0" w:color="auto"/>
                    <w:left w:val="none" w:sz="0" w:space="0" w:color="auto"/>
                    <w:bottom w:val="none" w:sz="0" w:space="0" w:color="auto"/>
                    <w:right w:val="none" w:sz="0" w:space="0" w:color="auto"/>
                  </w:divBdr>
                  <w:divsChild>
                    <w:div w:id="16234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06686">
      <w:bodyDiv w:val="1"/>
      <w:marLeft w:val="0"/>
      <w:marRight w:val="0"/>
      <w:marTop w:val="0"/>
      <w:marBottom w:val="0"/>
      <w:divBdr>
        <w:top w:val="none" w:sz="0" w:space="0" w:color="auto"/>
        <w:left w:val="none" w:sz="0" w:space="0" w:color="auto"/>
        <w:bottom w:val="none" w:sz="0" w:space="0" w:color="auto"/>
        <w:right w:val="none" w:sz="0" w:space="0" w:color="auto"/>
      </w:divBdr>
      <w:divsChild>
        <w:div w:id="871572083">
          <w:marLeft w:val="0"/>
          <w:marRight w:val="0"/>
          <w:marTop w:val="0"/>
          <w:marBottom w:val="0"/>
          <w:divBdr>
            <w:top w:val="none" w:sz="0" w:space="0" w:color="auto"/>
            <w:left w:val="none" w:sz="0" w:space="0" w:color="auto"/>
            <w:bottom w:val="none" w:sz="0" w:space="0" w:color="auto"/>
            <w:right w:val="none" w:sz="0" w:space="0" w:color="auto"/>
          </w:divBdr>
          <w:divsChild>
            <w:div w:id="1567914297">
              <w:marLeft w:val="0"/>
              <w:marRight w:val="0"/>
              <w:marTop w:val="0"/>
              <w:marBottom w:val="0"/>
              <w:divBdr>
                <w:top w:val="none" w:sz="0" w:space="0" w:color="auto"/>
                <w:left w:val="none" w:sz="0" w:space="0" w:color="auto"/>
                <w:bottom w:val="none" w:sz="0" w:space="0" w:color="auto"/>
                <w:right w:val="none" w:sz="0" w:space="0" w:color="auto"/>
              </w:divBdr>
              <w:divsChild>
                <w:div w:id="252009094">
                  <w:marLeft w:val="0"/>
                  <w:marRight w:val="0"/>
                  <w:marTop w:val="0"/>
                  <w:marBottom w:val="0"/>
                  <w:divBdr>
                    <w:top w:val="none" w:sz="0" w:space="0" w:color="auto"/>
                    <w:left w:val="none" w:sz="0" w:space="0" w:color="auto"/>
                    <w:bottom w:val="none" w:sz="0" w:space="0" w:color="auto"/>
                    <w:right w:val="none" w:sz="0" w:space="0" w:color="auto"/>
                  </w:divBdr>
                  <w:divsChild>
                    <w:div w:id="103469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694162">
      <w:bodyDiv w:val="1"/>
      <w:marLeft w:val="0"/>
      <w:marRight w:val="0"/>
      <w:marTop w:val="0"/>
      <w:marBottom w:val="0"/>
      <w:divBdr>
        <w:top w:val="none" w:sz="0" w:space="0" w:color="auto"/>
        <w:left w:val="none" w:sz="0" w:space="0" w:color="auto"/>
        <w:bottom w:val="none" w:sz="0" w:space="0" w:color="auto"/>
        <w:right w:val="none" w:sz="0" w:space="0" w:color="auto"/>
      </w:divBdr>
      <w:divsChild>
        <w:div w:id="901670296">
          <w:marLeft w:val="0"/>
          <w:marRight w:val="0"/>
          <w:marTop w:val="0"/>
          <w:marBottom w:val="0"/>
          <w:divBdr>
            <w:top w:val="none" w:sz="0" w:space="0" w:color="auto"/>
            <w:left w:val="none" w:sz="0" w:space="0" w:color="auto"/>
            <w:bottom w:val="none" w:sz="0" w:space="0" w:color="auto"/>
            <w:right w:val="none" w:sz="0" w:space="0" w:color="auto"/>
          </w:divBdr>
          <w:divsChild>
            <w:div w:id="1996445640">
              <w:marLeft w:val="0"/>
              <w:marRight w:val="0"/>
              <w:marTop w:val="0"/>
              <w:marBottom w:val="0"/>
              <w:divBdr>
                <w:top w:val="none" w:sz="0" w:space="0" w:color="auto"/>
                <w:left w:val="none" w:sz="0" w:space="0" w:color="auto"/>
                <w:bottom w:val="none" w:sz="0" w:space="0" w:color="auto"/>
                <w:right w:val="none" w:sz="0" w:space="0" w:color="auto"/>
              </w:divBdr>
              <w:divsChild>
                <w:div w:id="6329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2060">
      <w:bodyDiv w:val="1"/>
      <w:marLeft w:val="0"/>
      <w:marRight w:val="0"/>
      <w:marTop w:val="0"/>
      <w:marBottom w:val="0"/>
      <w:divBdr>
        <w:top w:val="none" w:sz="0" w:space="0" w:color="auto"/>
        <w:left w:val="none" w:sz="0" w:space="0" w:color="auto"/>
        <w:bottom w:val="none" w:sz="0" w:space="0" w:color="auto"/>
        <w:right w:val="none" w:sz="0" w:space="0" w:color="auto"/>
      </w:divBdr>
      <w:divsChild>
        <w:div w:id="687802693">
          <w:marLeft w:val="0"/>
          <w:marRight w:val="0"/>
          <w:marTop w:val="0"/>
          <w:marBottom w:val="0"/>
          <w:divBdr>
            <w:top w:val="none" w:sz="0" w:space="0" w:color="auto"/>
            <w:left w:val="none" w:sz="0" w:space="0" w:color="auto"/>
            <w:bottom w:val="none" w:sz="0" w:space="0" w:color="auto"/>
            <w:right w:val="none" w:sz="0" w:space="0" w:color="auto"/>
          </w:divBdr>
          <w:divsChild>
            <w:div w:id="1757550348">
              <w:marLeft w:val="0"/>
              <w:marRight w:val="0"/>
              <w:marTop w:val="0"/>
              <w:marBottom w:val="0"/>
              <w:divBdr>
                <w:top w:val="none" w:sz="0" w:space="0" w:color="auto"/>
                <w:left w:val="none" w:sz="0" w:space="0" w:color="auto"/>
                <w:bottom w:val="none" w:sz="0" w:space="0" w:color="auto"/>
                <w:right w:val="none" w:sz="0" w:space="0" w:color="auto"/>
              </w:divBdr>
              <w:divsChild>
                <w:div w:id="68748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116459">
      <w:bodyDiv w:val="1"/>
      <w:marLeft w:val="0"/>
      <w:marRight w:val="0"/>
      <w:marTop w:val="0"/>
      <w:marBottom w:val="0"/>
      <w:divBdr>
        <w:top w:val="none" w:sz="0" w:space="0" w:color="auto"/>
        <w:left w:val="none" w:sz="0" w:space="0" w:color="auto"/>
        <w:bottom w:val="none" w:sz="0" w:space="0" w:color="auto"/>
        <w:right w:val="none" w:sz="0" w:space="0" w:color="auto"/>
      </w:divBdr>
      <w:divsChild>
        <w:div w:id="253317640">
          <w:marLeft w:val="0"/>
          <w:marRight w:val="0"/>
          <w:marTop w:val="0"/>
          <w:marBottom w:val="0"/>
          <w:divBdr>
            <w:top w:val="none" w:sz="0" w:space="0" w:color="auto"/>
            <w:left w:val="none" w:sz="0" w:space="0" w:color="auto"/>
            <w:bottom w:val="none" w:sz="0" w:space="0" w:color="auto"/>
            <w:right w:val="none" w:sz="0" w:space="0" w:color="auto"/>
          </w:divBdr>
          <w:divsChild>
            <w:div w:id="1492137678">
              <w:marLeft w:val="0"/>
              <w:marRight w:val="0"/>
              <w:marTop w:val="0"/>
              <w:marBottom w:val="0"/>
              <w:divBdr>
                <w:top w:val="none" w:sz="0" w:space="0" w:color="auto"/>
                <w:left w:val="none" w:sz="0" w:space="0" w:color="auto"/>
                <w:bottom w:val="none" w:sz="0" w:space="0" w:color="auto"/>
                <w:right w:val="none" w:sz="0" w:space="0" w:color="auto"/>
              </w:divBdr>
              <w:divsChild>
                <w:div w:id="325131582">
                  <w:marLeft w:val="0"/>
                  <w:marRight w:val="0"/>
                  <w:marTop w:val="0"/>
                  <w:marBottom w:val="0"/>
                  <w:divBdr>
                    <w:top w:val="none" w:sz="0" w:space="0" w:color="auto"/>
                    <w:left w:val="none" w:sz="0" w:space="0" w:color="auto"/>
                    <w:bottom w:val="none" w:sz="0" w:space="0" w:color="auto"/>
                    <w:right w:val="none" w:sz="0" w:space="0" w:color="auto"/>
                  </w:divBdr>
                  <w:divsChild>
                    <w:div w:id="75559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67115">
      <w:bodyDiv w:val="1"/>
      <w:marLeft w:val="0"/>
      <w:marRight w:val="0"/>
      <w:marTop w:val="0"/>
      <w:marBottom w:val="0"/>
      <w:divBdr>
        <w:top w:val="none" w:sz="0" w:space="0" w:color="auto"/>
        <w:left w:val="none" w:sz="0" w:space="0" w:color="auto"/>
        <w:bottom w:val="none" w:sz="0" w:space="0" w:color="auto"/>
        <w:right w:val="none" w:sz="0" w:space="0" w:color="auto"/>
      </w:divBdr>
      <w:divsChild>
        <w:div w:id="1331326468">
          <w:marLeft w:val="0"/>
          <w:marRight w:val="0"/>
          <w:marTop w:val="0"/>
          <w:marBottom w:val="0"/>
          <w:divBdr>
            <w:top w:val="none" w:sz="0" w:space="0" w:color="auto"/>
            <w:left w:val="none" w:sz="0" w:space="0" w:color="auto"/>
            <w:bottom w:val="none" w:sz="0" w:space="0" w:color="auto"/>
            <w:right w:val="none" w:sz="0" w:space="0" w:color="auto"/>
          </w:divBdr>
          <w:divsChild>
            <w:div w:id="1681001768">
              <w:marLeft w:val="0"/>
              <w:marRight w:val="0"/>
              <w:marTop w:val="0"/>
              <w:marBottom w:val="0"/>
              <w:divBdr>
                <w:top w:val="none" w:sz="0" w:space="0" w:color="auto"/>
                <w:left w:val="none" w:sz="0" w:space="0" w:color="auto"/>
                <w:bottom w:val="none" w:sz="0" w:space="0" w:color="auto"/>
                <w:right w:val="none" w:sz="0" w:space="0" w:color="auto"/>
              </w:divBdr>
              <w:divsChild>
                <w:div w:id="200142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55717">
      <w:bodyDiv w:val="1"/>
      <w:marLeft w:val="0"/>
      <w:marRight w:val="0"/>
      <w:marTop w:val="0"/>
      <w:marBottom w:val="0"/>
      <w:divBdr>
        <w:top w:val="none" w:sz="0" w:space="0" w:color="auto"/>
        <w:left w:val="none" w:sz="0" w:space="0" w:color="auto"/>
        <w:bottom w:val="none" w:sz="0" w:space="0" w:color="auto"/>
        <w:right w:val="none" w:sz="0" w:space="0" w:color="auto"/>
      </w:divBdr>
      <w:divsChild>
        <w:div w:id="229583756">
          <w:marLeft w:val="0"/>
          <w:marRight w:val="0"/>
          <w:marTop w:val="0"/>
          <w:marBottom w:val="0"/>
          <w:divBdr>
            <w:top w:val="none" w:sz="0" w:space="0" w:color="auto"/>
            <w:left w:val="none" w:sz="0" w:space="0" w:color="auto"/>
            <w:bottom w:val="none" w:sz="0" w:space="0" w:color="auto"/>
            <w:right w:val="none" w:sz="0" w:space="0" w:color="auto"/>
          </w:divBdr>
          <w:divsChild>
            <w:div w:id="957875524">
              <w:marLeft w:val="0"/>
              <w:marRight w:val="0"/>
              <w:marTop w:val="0"/>
              <w:marBottom w:val="0"/>
              <w:divBdr>
                <w:top w:val="none" w:sz="0" w:space="0" w:color="auto"/>
                <w:left w:val="none" w:sz="0" w:space="0" w:color="auto"/>
                <w:bottom w:val="none" w:sz="0" w:space="0" w:color="auto"/>
                <w:right w:val="none" w:sz="0" w:space="0" w:color="auto"/>
              </w:divBdr>
              <w:divsChild>
                <w:div w:id="192900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15915">
      <w:bodyDiv w:val="1"/>
      <w:marLeft w:val="0"/>
      <w:marRight w:val="0"/>
      <w:marTop w:val="0"/>
      <w:marBottom w:val="0"/>
      <w:divBdr>
        <w:top w:val="none" w:sz="0" w:space="0" w:color="auto"/>
        <w:left w:val="none" w:sz="0" w:space="0" w:color="auto"/>
        <w:bottom w:val="none" w:sz="0" w:space="0" w:color="auto"/>
        <w:right w:val="none" w:sz="0" w:space="0" w:color="auto"/>
      </w:divBdr>
      <w:divsChild>
        <w:div w:id="1434469966">
          <w:marLeft w:val="0"/>
          <w:marRight w:val="0"/>
          <w:marTop w:val="0"/>
          <w:marBottom w:val="0"/>
          <w:divBdr>
            <w:top w:val="none" w:sz="0" w:space="0" w:color="auto"/>
            <w:left w:val="none" w:sz="0" w:space="0" w:color="auto"/>
            <w:bottom w:val="none" w:sz="0" w:space="0" w:color="auto"/>
            <w:right w:val="none" w:sz="0" w:space="0" w:color="auto"/>
          </w:divBdr>
          <w:divsChild>
            <w:div w:id="464081985">
              <w:marLeft w:val="0"/>
              <w:marRight w:val="0"/>
              <w:marTop w:val="0"/>
              <w:marBottom w:val="0"/>
              <w:divBdr>
                <w:top w:val="none" w:sz="0" w:space="0" w:color="auto"/>
                <w:left w:val="none" w:sz="0" w:space="0" w:color="auto"/>
                <w:bottom w:val="none" w:sz="0" w:space="0" w:color="auto"/>
                <w:right w:val="none" w:sz="0" w:space="0" w:color="auto"/>
              </w:divBdr>
              <w:divsChild>
                <w:div w:id="905995669">
                  <w:marLeft w:val="0"/>
                  <w:marRight w:val="0"/>
                  <w:marTop w:val="0"/>
                  <w:marBottom w:val="0"/>
                  <w:divBdr>
                    <w:top w:val="none" w:sz="0" w:space="0" w:color="auto"/>
                    <w:left w:val="none" w:sz="0" w:space="0" w:color="auto"/>
                    <w:bottom w:val="none" w:sz="0" w:space="0" w:color="auto"/>
                    <w:right w:val="none" w:sz="0" w:space="0" w:color="auto"/>
                  </w:divBdr>
                  <w:divsChild>
                    <w:div w:id="37119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03344">
      <w:bodyDiv w:val="1"/>
      <w:marLeft w:val="0"/>
      <w:marRight w:val="0"/>
      <w:marTop w:val="0"/>
      <w:marBottom w:val="0"/>
      <w:divBdr>
        <w:top w:val="none" w:sz="0" w:space="0" w:color="auto"/>
        <w:left w:val="none" w:sz="0" w:space="0" w:color="auto"/>
        <w:bottom w:val="none" w:sz="0" w:space="0" w:color="auto"/>
        <w:right w:val="none" w:sz="0" w:space="0" w:color="auto"/>
      </w:divBdr>
      <w:divsChild>
        <w:div w:id="1921215176">
          <w:marLeft w:val="0"/>
          <w:marRight w:val="0"/>
          <w:marTop w:val="0"/>
          <w:marBottom w:val="0"/>
          <w:divBdr>
            <w:top w:val="none" w:sz="0" w:space="0" w:color="auto"/>
            <w:left w:val="none" w:sz="0" w:space="0" w:color="auto"/>
            <w:bottom w:val="none" w:sz="0" w:space="0" w:color="auto"/>
            <w:right w:val="none" w:sz="0" w:space="0" w:color="auto"/>
          </w:divBdr>
          <w:divsChild>
            <w:div w:id="1513298075">
              <w:marLeft w:val="0"/>
              <w:marRight w:val="0"/>
              <w:marTop w:val="0"/>
              <w:marBottom w:val="0"/>
              <w:divBdr>
                <w:top w:val="none" w:sz="0" w:space="0" w:color="auto"/>
                <w:left w:val="none" w:sz="0" w:space="0" w:color="auto"/>
                <w:bottom w:val="none" w:sz="0" w:space="0" w:color="auto"/>
                <w:right w:val="none" w:sz="0" w:space="0" w:color="auto"/>
              </w:divBdr>
              <w:divsChild>
                <w:div w:id="231088823">
                  <w:marLeft w:val="0"/>
                  <w:marRight w:val="0"/>
                  <w:marTop w:val="0"/>
                  <w:marBottom w:val="0"/>
                  <w:divBdr>
                    <w:top w:val="none" w:sz="0" w:space="0" w:color="auto"/>
                    <w:left w:val="none" w:sz="0" w:space="0" w:color="auto"/>
                    <w:bottom w:val="none" w:sz="0" w:space="0" w:color="auto"/>
                    <w:right w:val="none" w:sz="0" w:space="0" w:color="auto"/>
                  </w:divBdr>
                  <w:divsChild>
                    <w:div w:id="196981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976172">
      <w:bodyDiv w:val="1"/>
      <w:marLeft w:val="0"/>
      <w:marRight w:val="0"/>
      <w:marTop w:val="0"/>
      <w:marBottom w:val="0"/>
      <w:divBdr>
        <w:top w:val="none" w:sz="0" w:space="0" w:color="auto"/>
        <w:left w:val="none" w:sz="0" w:space="0" w:color="auto"/>
        <w:bottom w:val="none" w:sz="0" w:space="0" w:color="auto"/>
        <w:right w:val="none" w:sz="0" w:space="0" w:color="auto"/>
      </w:divBdr>
      <w:divsChild>
        <w:div w:id="1476146401">
          <w:marLeft w:val="0"/>
          <w:marRight w:val="0"/>
          <w:marTop w:val="0"/>
          <w:marBottom w:val="0"/>
          <w:divBdr>
            <w:top w:val="none" w:sz="0" w:space="0" w:color="auto"/>
            <w:left w:val="none" w:sz="0" w:space="0" w:color="auto"/>
            <w:bottom w:val="none" w:sz="0" w:space="0" w:color="auto"/>
            <w:right w:val="none" w:sz="0" w:space="0" w:color="auto"/>
          </w:divBdr>
          <w:divsChild>
            <w:div w:id="63336294">
              <w:marLeft w:val="0"/>
              <w:marRight w:val="0"/>
              <w:marTop w:val="0"/>
              <w:marBottom w:val="0"/>
              <w:divBdr>
                <w:top w:val="none" w:sz="0" w:space="0" w:color="auto"/>
                <w:left w:val="none" w:sz="0" w:space="0" w:color="auto"/>
                <w:bottom w:val="none" w:sz="0" w:space="0" w:color="auto"/>
                <w:right w:val="none" w:sz="0" w:space="0" w:color="auto"/>
              </w:divBdr>
              <w:divsChild>
                <w:div w:id="2989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17789">
      <w:bodyDiv w:val="1"/>
      <w:marLeft w:val="0"/>
      <w:marRight w:val="0"/>
      <w:marTop w:val="0"/>
      <w:marBottom w:val="0"/>
      <w:divBdr>
        <w:top w:val="none" w:sz="0" w:space="0" w:color="auto"/>
        <w:left w:val="none" w:sz="0" w:space="0" w:color="auto"/>
        <w:bottom w:val="none" w:sz="0" w:space="0" w:color="auto"/>
        <w:right w:val="none" w:sz="0" w:space="0" w:color="auto"/>
      </w:divBdr>
      <w:divsChild>
        <w:div w:id="326901470">
          <w:marLeft w:val="0"/>
          <w:marRight w:val="0"/>
          <w:marTop w:val="0"/>
          <w:marBottom w:val="0"/>
          <w:divBdr>
            <w:top w:val="none" w:sz="0" w:space="0" w:color="auto"/>
            <w:left w:val="none" w:sz="0" w:space="0" w:color="auto"/>
            <w:bottom w:val="none" w:sz="0" w:space="0" w:color="auto"/>
            <w:right w:val="none" w:sz="0" w:space="0" w:color="auto"/>
          </w:divBdr>
          <w:divsChild>
            <w:div w:id="497156437">
              <w:marLeft w:val="0"/>
              <w:marRight w:val="0"/>
              <w:marTop w:val="0"/>
              <w:marBottom w:val="0"/>
              <w:divBdr>
                <w:top w:val="none" w:sz="0" w:space="0" w:color="auto"/>
                <w:left w:val="none" w:sz="0" w:space="0" w:color="auto"/>
                <w:bottom w:val="none" w:sz="0" w:space="0" w:color="auto"/>
                <w:right w:val="none" w:sz="0" w:space="0" w:color="auto"/>
              </w:divBdr>
              <w:divsChild>
                <w:div w:id="209920407">
                  <w:marLeft w:val="0"/>
                  <w:marRight w:val="0"/>
                  <w:marTop w:val="0"/>
                  <w:marBottom w:val="0"/>
                  <w:divBdr>
                    <w:top w:val="none" w:sz="0" w:space="0" w:color="auto"/>
                    <w:left w:val="none" w:sz="0" w:space="0" w:color="auto"/>
                    <w:bottom w:val="none" w:sz="0" w:space="0" w:color="auto"/>
                    <w:right w:val="none" w:sz="0" w:space="0" w:color="auto"/>
                  </w:divBdr>
                  <w:divsChild>
                    <w:div w:id="46944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53166">
      <w:bodyDiv w:val="1"/>
      <w:marLeft w:val="0"/>
      <w:marRight w:val="0"/>
      <w:marTop w:val="0"/>
      <w:marBottom w:val="0"/>
      <w:divBdr>
        <w:top w:val="none" w:sz="0" w:space="0" w:color="auto"/>
        <w:left w:val="none" w:sz="0" w:space="0" w:color="auto"/>
        <w:bottom w:val="none" w:sz="0" w:space="0" w:color="auto"/>
        <w:right w:val="none" w:sz="0" w:space="0" w:color="auto"/>
      </w:divBdr>
      <w:divsChild>
        <w:div w:id="1381828813">
          <w:marLeft w:val="0"/>
          <w:marRight w:val="0"/>
          <w:marTop w:val="0"/>
          <w:marBottom w:val="0"/>
          <w:divBdr>
            <w:top w:val="none" w:sz="0" w:space="0" w:color="auto"/>
            <w:left w:val="none" w:sz="0" w:space="0" w:color="auto"/>
            <w:bottom w:val="none" w:sz="0" w:space="0" w:color="auto"/>
            <w:right w:val="none" w:sz="0" w:space="0" w:color="auto"/>
          </w:divBdr>
          <w:divsChild>
            <w:div w:id="315718914">
              <w:marLeft w:val="0"/>
              <w:marRight w:val="0"/>
              <w:marTop w:val="0"/>
              <w:marBottom w:val="0"/>
              <w:divBdr>
                <w:top w:val="none" w:sz="0" w:space="0" w:color="auto"/>
                <w:left w:val="none" w:sz="0" w:space="0" w:color="auto"/>
                <w:bottom w:val="none" w:sz="0" w:space="0" w:color="auto"/>
                <w:right w:val="none" w:sz="0" w:space="0" w:color="auto"/>
              </w:divBdr>
              <w:divsChild>
                <w:div w:id="6988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802231">
      <w:bodyDiv w:val="1"/>
      <w:marLeft w:val="0"/>
      <w:marRight w:val="0"/>
      <w:marTop w:val="0"/>
      <w:marBottom w:val="0"/>
      <w:divBdr>
        <w:top w:val="none" w:sz="0" w:space="0" w:color="auto"/>
        <w:left w:val="none" w:sz="0" w:space="0" w:color="auto"/>
        <w:bottom w:val="none" w:sz="0" w:space="0" w:color="auto"/>
        <w:right w:val="none" w:sz="0" w:space="0" w:color="auto"/>
      </w:divBdr>
      <w:divsChild>
        <w:div w:id="807283780">
          <w:marLeft w:val="0"/>
          <w:marRight w:val="0"/>
          <w:marTop w:val="0"/>
          <w:marBottom w:val="0"/>
          <w:divBdr>
            <w:top w:val="none" w:sz="0" w:space="0" w:color="auto"/>
            <w:left w:val="none" w:sz="0" w:space="0" w:color="auto"/>
            <w:bottom w:val="none" w:sz="0" w:space="0" w:color="auto"/>
            <w:right w:val="none" w:sz="0" w:space="0" w:color="auto"/>
          </w:divBdr>
          <w:divsChild>
            <w:div w:id="603608335">
              <w:marLeft w:val="0"/>
              <w:marRight w:val="0"/>
              <w:marTop w:val="0"/>
              <w:marBottom w:val="0"/>
              <w:divBdr>
                <w:top w:val="none" w:sz="0" w:space="0" w:color="auto"/>
                <w:left w:val="none" w:sz="0" w:space="0" w:color="auto"/>
                <w:bottom w:val="none" w:sz="0" w:space="0" w:color="auto"/>
                <w:right w:val="none" w:sz="0" w:space="0" w:color="auto"/>
              </w:divBdr>
              <w:divsChild>
                <w:div w:id="6499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6152">
      <w:bodyDiv w:val="1"/>
      <w:marLeft w:val="0"/>
      <w:marRight w:val="0"/>
      <w:marTop w:val="0"/>
      <w:marBottom w:val="0"/>
      <w:divBdr>
        <w:top w:val="none" w:sz="0" w:space="0" w:color="auto"/>
        <w:left w:val="none" w:sz="0" w:space="0" w:color="auto"/>
        <w:bottom w:val="none" w:sz="0" w:space="0" w:color="auto"/>
        <w:right w:val="none" w:sz="0" w:space="0" w:color="auto"/>
      </w:divBdr>
      <w:divsChild>
        <w:div w:id="560870769">
          <w:marLeft w:val="0"/>
          <w:marRight w:val="0"/>
          <w:marTop w:val="0"/>
          <w:marBottom w:val="0"/>
          <w:divBdr>
            <w:top w:val="none" w:sz="0" w:space="0" w:color="auto"/>
            <w:left w:val="none" w:sz="0" w:space="0" w:color="auto"/>
            <w:bottom w:val="none" w:sz="0" w:space="0" w:color="auto"/>
            <w:right w:val="none" w:sz="0" w:space="0" w:color="auto"/>
          </w:divBdr>
          <w:divsChild>
            <w:div w:id="1757092366">
              <w:marLeft w:val="0"/>
              <w:marRight w:val="0"/>
              <w:marTop w:val="0"/>
              <w:marBottom w:val="0"/>
              <w:divBdr>
                <w:top w:val="none" w:sz="0" w:space="0" w:color="auto"/>
                <w:left w:val="none" w:sz="0" w:space="0" w:color="auto"/>
                <w:bottom w:val="none" w:sz="0" w:space="0" w:color="auto"/>
                <w:right w:val="none" w:sz="0" w:space="0" w:color="auto"/>
              </w:divBdr>
              <w:divsChild>
                <w:div w:id="196816251">
                  <w:marLeft w:val="0"/>
                  <w:marRight w:val="0"/>
                  <w:marTop w:val="0"/>
                  <w:marBottom w:val="0"/>
                  <w:divBdr>
                    <w:top w:val="none" w:sz="0" w:space="0" w:color="auto"/>
                    <w:left w:val="none" w:sz="0" w:space="0" w:color="auto"/>
                    <w:bottom w:val="none" w:sz="0" w:space="0" w:color="auto"/>
                    <w:right w:val="none" w:sz="0" w:space="0" w:color="auto"/>
                  </w:divBdr>
                  <w:divsChild>
                    <w:div w:id="142136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874383">
      <w:bodyDiv w:val="1"/>
      <w:marLeft w:val="0"/>
      <w:marRight w:val="0"/>
      <w:marTop w:val="0"/>
      <w:marBottom w:val="0"/>
      <w:divBdr>
        <w:top w:val="none" w:sz="0" w:space="0" w:color="auto"/>
        <w:left w:val="none" w:sz="0" w:space="0" w:color="auto"/>
        <w:bottom w:val="none" w:sz="0" w:space="0" w:color="auto"/>
        <w:right w:val="none" w:sz="0" w:space="0" w:color="auto"/>
      </w:divBdr>
      <w:divsChild>
        <w:div w:id="1704748618">
          <w:marLeft w:val="0"/>
          <w:marRight w:val="0"/>
          <w:marTop w:val="0"/>
          <w:marBottom w:val="0"/>
          <w:divBdr>
            <w:top w:val="none" w:sz="0" w:space="0" w:color="auto"/>
            <w:left w:val="none" w:sz="0" w:space="0" w:color="auto"/>
            <w:bottom w:val="none" w:sz="0" w:space="0" w:color="auto"/>
            <w:right w:val="none" w:sz="0" w:space="0" w:color="auto"/>
          </w:divBdr>
          <w:divsChild>
            <w:div w:id="1672563536">
              <w:marLeft w:val="0"/>
              <w:marRight w:val="0"/>
              <w:marTop w:val="0"/>
              <w:marBottom w:val="0"/>
              <w:divBdr>
                <w:top w:val="none" w:sz="0" w:space="0" w:color="auto"/>
                <w:left w:val="none" w:sz="0" w:space="0" w:color="auto"/>
                <w:bottom w:val="none" w:sz="0" w:space="0" w:color="auto"/>
                <w:right w:val="none" w:sz="0" w:space="0" w:color="auto"/>
              </w:divBdr>
              <w:divsChild>
                <w:div w:id="1961380708">
                  <w:marLeft w:val="0"/>
                  <w:marRight w:val="0"/>
                  <w:marTop w:val="0"/>
                  <w:marBottom w:val="0"/>
                  <w:divBdr>
                    <w:top w:val="none" w:sz="0" w:space="0" w:color="auto"/>
                    <w:left w:val="none" w:sz="0" w:space="0" w:color="auto"/>
                    <w:bottom w:val="none" w:sz="0" w:space="0" w:color="auto"/>
                    <w:right w:val="none" w:sz="0" w:space="0" w:color="auto"/>
                  </w:divBdr>
                  <w:divsChild>
                    <w:div w:id="1831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510794">
      <w:bodyDiv w:val="1"/>
      <w:marLeft w:val="0"/>
      <w:marRight w:val="0"/>
      <w:marTop w:val="0"/>
      <w:marBottom w:val="0"/>
      <w:divBdr>
        <w:top w:val="none" w:sz="0" w:space="0" w:color="auto"/>
        <w:left w:val="none" w:sz="0" w:space="0" w:color="auto"/>
        <w:bottom w:val="none" w:sz="0" w:space="0" w:color="auto"/>
        <w:right w:val="none" w:sz="0" w:space="0" w:color="auto"/>
      </w:divBdr>
      <w:divsChild>
        <w:div w:id="1923561277">
          <w:marLeft w:val="0"/>
          <w:marRight w:val="0"/>
          <w:marTop w:val="0"/>
          <w:marBottom w:val="0"/>
          <w:divBdr>
            <w:top w:val="none" w:sz="0" w:space="0" w:color="auto"/>
            <w:left w:val="none" w:sz="0" w:space="0" w:color="auto"/>
            <w:bottom w:val="none" w:sz="0" w:space="0" w:color="auto"/>
            <w:right w:val="none" w:sz="0" w:space="0" w:color="auto"/>
          </w:divBdr>
          <w:divsChild>
            <w:div w:id="77211233">
              <w:marLeft w:val="0"/>
              <w:marRight w:val="0"/>
              <w:marTop w:val="0"/>
              <w:marBottom w:val="0"/>
              <w:divBdr>
                <w:top w:val="none" w:sz="0" w:space="0" w:color="auto"/>
                <w:left w:val="none" w:sz="0" w:space="0" w:color="auto"/>
                <w:bottom w:val="none" w:sz="0" w:space="0" w:color="auto"/>
                <w:right w:val="none" w:sz="0" w:space="0" w:color="auto"/>
              </w:divBdr>
              <w:divsChild>
                <w:div w:id="165310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993960">
      <w:bodyDiv w:val="1"/>
      <w:marLeft w:val="0"/>
      <w:marRight w:val="0"/>
      <w:marTop w:val="0"/>
      <w:marBottom w:val="0"/>
      <w:divBdr>
        <w:top w:val="none" w:sz="0" w:space="0" w:color="auto"/>
        <w:left w:val="none" w:sz="0" w:space="0" w:color="auto"/>
        <w:bottom w:val="none" w:sz="0" w:space="0" w:color="auto"/>
        <w:right w:val="none" w:sz="0" w:space="0" w:color="auto"/>
      </w:divBdr>
      <w:divsChild>
        <w:div w:id="1816990206">
          <w:marLeft w:val="0"/>
          <w:marRight w:val="0"/>
          <w:marTop w:val="0"/>
          <w:marBottom w:val="0"/>
          <w:divBdr>
            <w:top w:val="none" w:sz="0" w:space="0" w:color="auto"/>
            <w:left w:val="none" w:sz="0" w:space="0" w:color="auto"/>
            <w:bottom w:val="none" w:sz="0" w:space="0" w:color="auto"/>
            <w:right w:val="none" w:sz="0" w:space="0" w:color="auto"/>
          </w:divBdr>
          <w:divsChild>
            <w:div w:id="656422685">
              <w:marLeft w:val="0"/>
              <w:marRight w:val="0"/>
              <w:marTop w:val="0"/>
              <w:marBottom w:val="0"/>
              <w:divBdr>
                <w:top w:val="none" w:sz="0" w:space="0" w:color="auto"/>
                <w:left w:val="none" w:sz="0" w:space="0" w:color="auto"/>
                <w:bottom w:val="none" w:sz="0" w:space="0" w:color="auto"/>
                <w:right w:val="none" w:sz="0" w:space="0" w:color="auto"/>
              </w:divBdr>
              <w:divsChild>
                <w:div w:id="1285505900">
                  <w:marLeft w:val="0"/>
                  <w:marRight w:val="0"/>
                  <w:marTop w:val="0"/>
                  <w:marBottom w:val="0"/>
                  <w:divBdr>
                    <w:top w:val="none" w:sz="0" w:space="0" w:color="auto"/>
                    <w:left w:val="none" w:sz="0" w:space="0" w:color="auto"/>
                    <w:bottom w:val="none" w:sz="0" w:space="0" w:color="auto"/>
                    <w:right w:val="none" w:sz="0" w:space="0" w:color="auto"/>
                  </w:divBdr>
                  <w:divsChild>
                    <w:div w:id="10678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079665">
      <w:bodyDiv w:val="1"/>
      <w:marLeft w:val="0"/>
      <w:marRight w:val="0"/>
      <w:marTop w:val="0"/>
      <w:marBottom w:val="0"/>
      <w:divBdr>
        <w:top w:val="none" w:sz="0" w:space="0" w:color="auto"/>
        <w:left w:val="none" w:sz="0" w:space="0" w:color="auto"/>
        <w:bottom w:val="none" w:sz="0" w:space="0" w:color="auto"/>
        <w:right w:val="none" w:sz="0" w:space="0" w:color="auto"/>
      </w:divBdr>
      <w:divsChild>
        <w:div w:id="489449858">
          <w:marLeft w:val="0"/>
          <w:marRight w:val="0"/>
          <w:marTop w:val="0"/>
          <w:marBottom w:val="0"/>
          <w:divBdr>
            <w:top w:val="none" w:sz="0" w:space="0" w:color="auto"/>
            <w:left w:val="none" w:sz="0" w:space="0" w:color="auto"/>
            <w:bottom w:val="none" w:sz="0" w:space="0" w:color="auto"/>
            <w:right w:val="none" w:sz="0" w:space="0" w:color="auto"/>
          </w:divBdr>
          <w:divsChild>
            <w:div w:id="768547265">
              <w:marLeft w:val="0"/>
              <w:marRight w:val="0"/>
              <w:marTop w:val="0"/>
              <w:marBottom w:val="0"/>
              <w:divBdr>
                <w:top w:val="none" w:sz="0" w:space="0" w:color="auto"/>
                <w:left w:val="none" w:sz="0" w:space="0" w:color="auto"/>
                <w:bottom w:val="none" w:sz="0" w:space="0" w:color="auto"/>
                <w:right w:val="none" w:sz="0" w:space="0" w:color="auto"/>
              </w:divBdr>
              <w:divsChild>
                <w:div w:id="1832602630">
                  <w:marLeft w:val="0"/>
                  <w:marRight w:val="0"/>
                  <w:marTop w:val="0"/>
                  <w:marBottom w:val="0"/>
                  <w:divBdr>
                    <w:top w:val="none" w:sz="0" w:space="0" w:color="auto"/>
                    <w:left w:val="none" w:sz="0" w:space="0" w:color="auto"/>
                    <w:bottom w:val="none" w:sz="0" w:space="0" w:color="auto"/>
                    <w:right w:val="none" w:sz="0" w:space="0" w:color="auto"/>
                  </w:divBdr>
                  <w:divsChild>
                    <w:div w:id="831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938552">
      <w:bodyDiv w:val="1"/>
      <w:marLeft w:val="0"/>
      <w:marRight w:val="0"/>
      <w:marTop w:val="0"/>
      <w:marBottom w:val="0"/>
      <w:divBdr>
        <w:top w:val="none" w:sz="0" w:space="0" w:color="auto"/>
        <w:left w:val="none" w:sz="0" w:space="0" w:color="auto"/>
        <w:bottom w:val="none" w:sz="0" w:space="0" w:color="auto"/>
        <w:right w:val="none" w:sz="0" w:space="0" w:color="auto"/>
      </w:divBdr>
      <w:divsChild>
        <w:div w:id="2139955400">
          <w:marLeft w:val="0"/>
          <w:marRight w:val="0"/>
          <w:marTop w:val="0"/>
          <w:marBottom w:val="0"/>
          <w:divBdr>
            <w:top w:val="none" w:sz="0" w:space="0" w:color="auto"/>
            <w:left w:val="none" w:sz="0" w:space="0" w:color="auto"/>
            <w:bottom w:val="none" w:sz="0" w:space="0" w:color="auto"/>
            <w:right w:val="none" w:sz="0" w:space="0" w:color="auto"/>
          </w:divBdr>
          <w:divsChild>
            <w:div w:id="1798988260">
              <w:marLeft w:val="0"/>
              <w:marRight w:val="0"/>
              <w:marTop w:val="0"/>
              <w:marBottom w:val="0"/>
              <w:divBdr>
                <w:top w:val="none" w:sz="0" w:space="0" w:color="auto"/>
                <w:left w:val="none" w:sz="0" w:space="0" w:color="auto"/>
                <w:bottom w:val="none" w:sz="0" w:space="0" w:color="auto"/>
                <w:right w:val="none" w:sz="0" w:space="0" w:color="auto"/>
              </w:divBdr>
              <w:divsChild>
                <w:div w:id="197467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73690">
      <w:bodyDiv w:val="1"/>
      <w:marLeft w:val="0"/>
      <w:marRight w:val="0"/>
      <w:marTop w:val="0"/>
      <w:marBottom w:val="0"/>
      <w:divBdr>
        <w:top w:val="none" w:sz="0" w:space="0" w:color="auto"/>
        <w:left w:val="none" w:sz="0" w:space="0" w:color="auto"/>
        <w:bottom w:val="none" w:sz="0" w:space="0" w:color="auto"/>
        <w:right w:val="none" w:sz="0" w:space="0" w:color="auto"/>
      </w:divBdr>
      <w:divsChild>
        <w:div w:id="1700472075">
          <w:marLeft w:val="0"/>
          <w:marRight w:val="0"/>
          <w:marTop w:val="0"/>
          <w:marBottom w:val="0"/>
          <w:divBdr>
            <w:top w:val="none" w:sz="0" w:space="0" w:color="auto"/>
            <w:left w:val="none" w:sz="0" w:space="0" w:color="auto"/>
            <w:bottom w:val="none" w:sz="0" w:space="0" w:color="auto"/>
            <w:right w:val="none" w:sz="0" w:space="0" w:color="auto"/>
          </w:divBdr>
          <w:divsChild>
            <w:div w:id="1451901265">
              <w:marLeft w:val="0"/>
              <w:marRight w:val="0"/>
              <w:marTop w:val="0"/>
              <w:marBottom w:val="0"/>
              <w:divBdr>
                <w:top w:val="none" w:sz="0" w:space="0" w:color="auto"/>
                <w:left w:val="none" w:sz="0" w:space="0" w:color="auto"/>
                <w:bottom w:val="none" w:sz="0" w:space="0" w:color="auto"/>
                <w:right w:val="none" w:sz="0" w:space="0" w:color="auto"/>
              </w:divBdr>
              <w:divsChild>
                <w:div w:id="9256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1920">
      <w:bodyDiv w:val="1"/>
      <w:marLeft w:val="0"/>
      <w:marRight w:val="0"/>
      <w:marTop w:val="0"/>
      <w:marBottom w:val="0"/>
      <w:divBdr>
        <w:top w:val="none" w:sz="0" w:space="0" w:color="auto"/>
        <w:left w:val="none" w:sz="0" w:space="0" w:color="auto"/>
        <w:bottom w:val="none" w:sz="0" w:space="0" w:color="auto"/>
        <w:right w:val="none" w:sz="0" w:space="0" w:color="auto"/>
      </w:divBdr>
      <w:divsChild>
        <w:div w:id="2116557671">
          <w:marLeft w:val="0"/>
          <w:marRight w:val="0"/>
          <w:marTop w:val="0"/>
          <w:marBottom w:val="0"/>
          <w:divBdr>
            <w:top w:val="none" w:sz="0" w:space="0" w:color="auto"/>
            <w:left w:val="none" w:sz="0" w:space="0" w:color="auto"/>
            <w:bottom w:val="none" w:sz="0" w:space="0" w:color="auto"/>
            <w:right w:val="none" w:sz="0" w:space="0" w:color="auto"/>
          </w:divBdr>
          <w:divsChild>
            <w:div w:id="998538132">
              <w:marLeft w:val="0"/>
              <w:marRight w:val="0"/>
              <w:marTop w:val="0"/>
              <w:marBottom w:val="0"/>
              <w:divBdr>
                <w:top w:val="none" w:sz="0" w:space="0" w:color="auto"/>
                <w:left w:val="none" w:sz="0" w:space="0" w:color="auto"/>
                <w:bottom w:val="none" w:sz="0" w:space="0" w:color="auto"/>
                <w:right w:val="none" w:sz="0" w:space="0" w:color="auto"/>
              </w:divBdr>
              <w:divsChild>
                <w:div w:id="1586572493">
                  <w:marLeft w:val="0"/>
                  <w:marRight w:val="0"/>
                  <w:marTop w:val="0"/>
                  <w:marBottom w:val="0"/>
                  <w:divBdr>
                    <w:top w:val="none" w:sz="0" w:space="0" w:color="auto"/>
                    <w:left w:val="none" w:sz="0" w:space="0" w:color="auto"/>
                    <w:bottom w:val="none" w:sz="0" w:space="0" w:color="auto"/>
                    <w:right w:val="none" w:sz="0" w:space="0" w:color="auto"/>
                  </w:divBdr>
                  <w:divsChild>
                    <w:div w:id="8829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761428">
      <w:bodyDiv w:val="1"/>
      <w:marLeft w:val="0"/>
      <w:marRight w:val="0"/>
      <w:marTop w:val="0"/>
      <w:marBottom w:val="0"/>
      <w:divBdr>
        <w:top w:val="none" w:sz="0" w:space="0" w:color="auto"/>
        <w:left w:val="none" w:sz="0" w:space="0" w:color="auto"/>
        <w:bottom w:val="none" w:sz="0" w:space="0" w:color="auto"/>
        <w:right w:val="none" w:sz="0" w:space="0" w:color="auto"/>
      </w:divBdr>
      <w:divsChild>
        <w:div w:id="373313867">
          <w:marLeft w:val="0"/>
          <w:marRight w:val="0"/>
          <w:marTop w:val="0"/>
          <w:marBottom w:val="0"/>
          <w:divBdr>
            <w:top w:val="none" w:sz="0" w:space="0" w:color="auto"/>
            <w:left w:val="none" w:sz="0" w:space="0" w:color="auto"/>
            <w:bottom w:val="none" w:sz="0" w:space="0" w:color="auto"/>
            <w:right w:val="none" w:sz="0" w:space="0" w:color="auto"/>
          </w:divBdr>
          <w:divsChild>
            <w:div w:id="1517888281">
              <w:marLeft w:val="0"/>
              <w:marRight w:val="0"/>
              <w:marTop w:val="0"/>
              <w:marBottom w:val="0"/>
              <w:divBdr>
                <w:top w:val="none" w:sz="0" w:space="0" w:color="auto"/>
                <w:left w:val="none" w:sz="0" w:space="0" w:color="auto"/>
                <w:bottom w:val="none" w:sz="0" w:space="0" w:color="auto"/>
                <w:right w:val="none" w:sz="0" w:space="0" w:color="auto"/>
              </w:divBdr>
              <w:divsChild>
                <w:div w:id="188167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428301">
      <w:bodyDiv w:val="1"/>
      <w:marLeft w:val="0"/>
      <w:marRight w:val="0"/>
      <w:marTop w:val="0"/>
      <w:marBottom w:val="0"/>
      <w:divBdr>
        <w:top w:val="none" w:sz="0" w:space="0" w:color="auto"/>
        <w:left w:val="none" w:sz="0" w:space="0" w:color="auto"/>
        <w:bottom w:val="none" w:sz="0" w:space="0" w:color="auto"/>
        <w:right w:val="none" w:sz="0" w:space="0" w:color="auto"/>
      </w:divBdr>
      <w:divsChild>
        <w:div w:id="1686250293">
          <w:marLeft w:val="0"/>
          <w:marRight w:val="0"/>
          <w:marTop w:val="0"/>
          <w:marBottom w:val="0"/>
          <w:divBdr>
            <w:top w:val="none" w:sz="0" w:space="0" w:color="auto"/>
            <w:left w:val="none" w:sz="0" w:space="0" w:color="auto"/>
            <w:bottom w:val="none" w:sz="0" w:space="0" w:color="auto"/>
            <w:right w:val="none" w:sz="0" w:space="0" w:color="auto"/>
          </w:divBdr>
          <w:divsChild>
            <w:div w:id="1988699435">
              <w:marLeft w:val="0"/>
              <w:marRight w:val="0"/>
              <w:marTop w:val="0"/>
              <w:marBottom w:val="0"/>
              <w:divBdr>
                <w:top w:val="none" w:sz="0" w:space="0" w:color="auto"/>
                <w:left w:val="none" w:sz="0" w:space="0" w:color="auto"/>
                <w:bottom w:val="none" w:sz="0" w:space="0" w:color="auto"/>
                <w:right w:val="none" w:sz="0" w:space="0" w:color="auto"/>
              </w:divBdr>
              <w:divsChild>
                <w:div w:id="180639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2800">
      <w:bodyDiv w:val="1"/>
      <w:marLeft w:val="0"/>
      <w:marRight w:val="0"/>
      <w:marTop w:val="0"/>
      <w:marBottom w:val="0"/>
      <w:divBdr>
        <w:top w:val="none" w:sz="0" w:space="0" w:color="auto"/>
        <w:left w:val="none" w:sz="0" w:space="0" w:color="auto"/>
        <w:bottom w:val="none" w:sz="0" w:space="0" w:color="auto"/>
        <w:right w:val="none" w:sz="0" w:space="0" w:color="auto"/>
      </w:divBdr>
      <w:divsChild>
        <w:div w:id="106504523">
          <w:marLeft w:val="0"/>
          <w:marRight w:val="0"/>
          <w:marTop w:val="0"/>
          <w:marBottom w:val="0"/>
          <w:divBdr>
            <w:top w:val="none" w:sz="0" w:space="0" w:color="auto"/>
            <w:left w:val="none" w:sz="0" w:space="0" w:color="auto"/>
            <w:bottom w:val="none" w:sz="0" w:space="0" w:color="auto"/>
            <w:right w:val="none" w:sz="0" w:space="0" w:color="auto"/>
          </w:divBdr>
          <w:divsChild>
            <w:div w:id="1218204378">
              <w:marLeft w:val="0"/>
              <w:marRight w:val="0"/>
              <w:marTop w:val="0"/>
              <w:marBottom w:val="0"/>
              <w:divBdr>
                <w:top w:val="none" w:sz="0" w:space="0" w:color="auto"/>
                <w:left w:val="none" w:sz="0" w:space="0" w:color="auto"/>
                <w:bottom w:val="none" w:sz="0" w:space="0" w:color="auto"/>
                <w:right w:val="none" w:sz="0" w:space="0" w:color="auto"/>
              </w:divBdr>
              <w:divsChild>
                <w:div w:id="182511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89699">
      <w:bodyDiv w:val="1"/>
      <w:marLeft w:val="0"/>
      <w:marRight w:val="0"/>
      <w:marTop w:val="0"/>
      <w:marBottom w:val="0"/>
      <w:divBdr>
        <w:top w:val="none" w:sz="0" w:space="0" w:color="auto"/>
        <w:left w:val="none" w:sz="0" w:space="0" w:color="auto"/>
        <w:bottom w:val="none" w:sz="0" w:space="0" w:color="auto"/>
        <w:right w:val="none" w:sz="0" w:space="0" w:color="auto"/>
      </w:divBdr>
      <w:divsChild>
        <w:div w:id="1673297897">
          <w:marLeft w:val="0"/>
          <w:marRight w:val="0"/>
          <w:marTop w:val="0"/>
          <w:marBottom w:val="0"/>
          <w:divBdr>
            <w:top w:val="none" w:sz="0" w:space="0" w:color="auto"/>
            <w:left w:val="none" w:sz="0" w:space="0" w:color="auto"/>
            <w:bottom w:val="none" w:sz="0" w:space="0" w:color="auto"/>
            <w:right w:val="none" w:sz="0" w:space="0" w:color="auto"/>
          </w:divBdr>
          <w:divsChild>
            <w:div w:id="989484487">
              <w:marLeft w:val="0"/>
              <w:marRight w:val="0"/>
              <w:marTop w:val="0"/>
              <w:marBottom w:val="0"/>
              <w:divBdr>
                <w:top w:val="none" w:sz="0" w:space="0" w:color="auto"/>
                <w:left w:val="none" w:sz="0" w:space="0" w:color="auto"/>
                <w:bottom w:val="none" w:sz="0" w:space="0" w:color="auto"/>
                <w:right w:val="none" w:sz="0" w:space="0" w:color="auto"/>
              </w:divBdr>
              <w:divsChild>
                <w:div w:id="110337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551476">
      <w:bodyDiv w:val="1"/>
      <w:marLeft w:val="0"/>
      <w:marRight w:val="0"/>
      <w:marTop w:val="0"/>
      <w:marBottom w:val="0"/>
      <w:divBdr>
        <w:top w:val="none" w:sz="0" w:space="0" w:color="auto"/>
        <w:left w:val="none" w:sz="0" w:space="0" w:color="auto"/>
        <w:bottom w:val="none" w:sz="0" w:space="0" w:color="auto"/>
        <w:right w:val="none" w:sz="0" w:space="0" w:color="auto"/>
      </w:divBdr>
    </w:div>
    <w:div w:id="1092169325">
      <w:bodyDiv w:val="1"/>
      <w:marLeft w:val="0"/>
      <w:marRight w:val="0"/>
      <w:marTop w:val="0"/>
      <w:marBottom w:val="0"/>
      <w:divBdr>
        <w:top w:val="none" w:sz="0" w:space="0" w:color="auto"/>
        <w:left w:val="none" w:sz="0" w:space="0" w:color="auto"/>
        <w:bottom w:val="none" w:sz="0" w:space="0" w:color="auto"/>
        <w:right w:val="none" w:sz="0" w:space="0" w:color="auto"/>
      </w:divBdr>
      <w:divsChild>
        <w:div w:id="261114723">
          <w:marLeft w:val="0"/>
          <w:marRight w:val="0"/>
          <w:marTop w:val="0"/>
          <w:marBottom w:val="0"/>
          <w:divBdr>
            <w:top w:val="none" w:sz="0" w:space="0" w:color="auto"/>
            <w:left w:val="none" w:sz="0" w:space="0" w:color="auto"/>
            <w:bottom w:val="none" w:sz="0" w:space="0" w:color="auto"/>
            <w:right w:val="none" w:sz="0" w:space="0" w:color="auto"/>
          </w:divBdr>
          <w:divsChild>
            <w:div w:id="1938519302">
              <w:marLeft w:val="0"/>
              <w:marRight w:val="0"/>
              <w:marTop w:val="0"/>
              <w:marBottom w:val="0"/>
              <w:divBdr>
                <w:top w:val="none" w:sz="0" w:space="0" w:color="auto"/>
                <w:left w:val="none" w:sz="0" w:space="0" w:color="auto"/>
                <w:bottom w:val="none" w:sz="0" w:space="0" w:color="auto"/>
                <w:right w:val="none" w:sz="0" w:space="0" w:color="auto"/>
              </w:divBdr>
              <w:divsChild>
                <w:div w:id="794713748">
                  <w:marLeft w:val="0"/>
                  <w:marRight w:val="0"/>
                  <w:marTop w:val="0"/>
                  <w:marBottom w:val="0"/>
                  <w:divBdr>
                    <w:top w:val="none" w:sz="0" w:space="0" w:color="auto"/>
                    <w:left w:val="none" w:sz="0" w:space="0" w:color="auto"/>
                    <w:bottom w:val="none" w:sz="0" w:space="0" w:color="auto"/>
                    <w:right w:val="none" w:sz="0" w:space="0" w:color="auto"/>
                  </w:divBdr>
                  <w:divsChild>
                    <w:div w:id="170898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534771">
      <w:bodyDiv w:val="1"/>
      <w:marLeft w:val="0"/>
      <w:marRight w:val="0"/>
      <w:marTop w:val="0"/>
      <w:marBottom w:val="0"/>
      <w:divBdr>
        <w:top w:val="none" w:sz="0" w:space="0" w:color="auto"/>
        <w:left w:val="none" w:sz="0" w:space="0" w:color="auto"/>
        <w:bottom w:val="none" w:sz="0" w:space="0" w:color="auto"/>
        <w:right w:val="none" w:sz="0" w:space="0" w:color="auto"/>
      </w:divBdr>
      <w:divsChild>
        <w:div w:id="1910798379">
          <w:marLeft w:val="0"/>
          <w:marRight w:val="0"/>
          <w:marTop w:val="0"/>
          <w:marBottom w:val="0"/>
          <w:divBdr>
            <w:top w:val="none" w:sz="0" w:space="0" w:color="auto"/>
            <w:left w:val="none" w:sz="0" w:space="0" w:color="auto"/>
            <w:bottom w:val="none" w:sz="0" w:space="0" w:color="auto"/>
            <w:right w:val="none" w:sz="0" w:space="0" w:color="auto"/>
          </w:divBdr>
          <w:divsChild>
            <w:div w:id="1176504106">
              <w:marLeft w:val="0"/>
              <w:marRight w:val="0"/>
              <w:marTop w:val="0"/>
              <w:marBottom w:val="0"/>
              <w:divBdr>
                <w:top w:val="none" w:sz="0" w:space="0" w:color="auto"/>
                <w:left w:val="none" w:sz="0" w:space="0" w:color="auto"/>
                <w:bottom w:val="none" w:sz="0" w:space="0" w:color="auto"/>
                <w:right w:val="none" w:sz="0" w:space="0" w:color="auto"/>
              </w:divBdr>
              <w:divsChild>
                <w:div w:id="139836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4646">
      <w:bodyDiv w:val="1"/>
      <w:marLeft w:val="0"/>
      <w:marRight w:val="0"/>
      <w:marTop w:val="0"/>
      <w:marBottom w:val="0"/>
      <w:divBdr>
        <w:top w:val="none" w:sz="0" w:space="0" w:color="auto"/>
        <w:left w:val="none" w:sz="0" w:space="0" w:color="auto"/>
        <w:bottom w:val="none" w:sz="0" w:space="0" w:color="auto"/>
        <w:right w:val="none" w:sz="0" w:space="0" w:color="auto"/>
      </w:divBdr>
      <w:divsChild>
        <w:div w:id="700713823">
          <w:marLeft w:val="0"/>
          <w:marRight w:val="0"/>
          <w:marTop w:val="0"/>
          <w:marBottom w:val="0"/>
          <w:divBdr>
            <w:top w:val="none" w:sz="0" w:space="0" w:color="auto"/>
            <w:left w:val="none" w:sz="0" w:space="0" w:color="auto"/>
            <w:bottom w:val="none" w:sz="0" w:space="0" w:color="auto"/>
            <w:right w:val="none" w:sz="0" w:space="0" w:color="auto"/>
          </w:divBdr>
          <w:divsChild>
            <w:div w:id="925849364">
              <w:marLeft w:val="0"/>
              <w:marRight w:val="0"/>
              <w:marTop w:val="0"/>
              <w:marBottom w:val="0"/>
              <w:divBdr>
                <w:top w:val="none" w:sz="0" w:space="0" w:color="auto"/>
                <w:left w:val="none" w:sz="0" w:space="0" w:color="auto"/>
                <w:bottom w:val="none" w:sz="0" w:space="0" w:color="auto"/>
                <w:right w:val="none" w:sz="0" w:space="0" w:color="auto"/>
              </w:divBdr>
              <w:divsChild>
                <w:div w:id="149992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88915">
      <w:bodyDiv w:val="1"/>
      <w:marLeft w:val="0"/>
      <w:marRight w:val="0"/>
      <w:marTop w:val="0"/>
      <w:marBottom w:val="0"/>
      <w:divBdr>
        <w:top w:val="none" w:sz="0" w:space="0" w:color="auto"/>
        <w:left w:val="none" w:sz="0" w:space="0" w:color="auto"/>
        <w:bottom w:val="none" w:sz="0" w:space="0" w:color="auto"/>
        <w:right w:val="none" w:sz="0" w:space="0" w:color="auto"/>
      </w:divBdr>
      <w:divsChild>
        <w:div w:id="1146510791">
          <w:marLeft w:val="0"/>
          <w:marRight w:val="0"/>
          <w:marTop w:val="0"/>
          <w:marBottom w:val="0"/>
          <w:divBdr>
            <w:top w:val="none" w:sz="0" w:space="0" w:color="auto"/>
            <w:left w:val="none" w:sz="0" w:space="0" w:color="auto"/>
            <w:bottom w:val="none" w:sz="0" w:space="0" w:color="auto"/>
            <w:right w:val="none" w:sz="0" w:space="0" w:color="auto"/>
          </w:divBdr>
          <w:divsChild>
            <w:div w:id="68815851">
              <w:marLeft w:val="0"/>
              <w:marRight w:val="0"/>
              <w:marTop w:val="0"/>
              <w:marBottom w:val="0"/>
              <w:divBdr>
                <w:top w:val="none" w:sz="0" w:space="0" w:color="auto"/>
                <w:left w:val="none" w:sz="0" w:space="0" w:color="auto"/>
                <w:bottom w:val="none" w:sz="0" w:space="0" w:color="auto"/>
                <w:right w:val="none" w:sz="0" w:space="0" w:color="auto"/>
              </w:divBdr>
              <w:divsChild>
                <w:div w:id="1446079235">
                  <w:marLeft w:val="0"/>
                  <w:marRight w:val="0"/>
                  <w:marTop w:val="0"/>
                  <w:marBottom w:val="0"/>
                  <w:divBdr>
                    <w:top w:val="none" w:sz="0" w:space="0" w:color="auto"/>
                    <w:left w:val="none" w:sz="0" w:space="0" w:color="auto"/>
                    <w:bottom w:val="none" w:sz="0" w:space="0" w:color="auto"/>
                    <w:right w:val="none" w:sz="0" w:space="0" w:color="auto"/>
                  </w:divBdr>
                  <w:divsChild>
                    <w:div w:id="60319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17899">
      <w:bodyDiv w:val="1"/>
      <w:marLeft w:val="0"/>
      <w:marRight w:val="0"/>
      <w:marTop w:val="0"/>
      <w:marBottom w:val="0"/>
      <w:divBdr>
        <w:top w:val="none" w:sz="0" w:space="0" w:color="auto"/>
        <w:left w:val="none" w:sz="0" w:space="0" w:color="auto"/>
        <w:bottom w:val="none" w:sz="0" w:space="0" w:color="auto"/>
        <w:right w:val="none" w:sz="0" w:space="0" w:color="auto"/>
      </w:divBdr>
      <w:divsChild>
        <w:div w:id="575630465">
          <w:marLeft w:val="0"/>
          <w:marRight w:val="0"/>
          <w:marTop w:val="0"/>
          <w:marBottom w:val="0"/>
          <w:divBdr>
            <w:top w:val="none" w:sz="0" w:space="0" w:color="auto"/>
            <w:left w:val="none" w:sz="0" w:space="0" w:color="auto"/>
            <w:bottom w:val="none" w:sz="0" w:space="0" w:color="auto"/>
            <w:right w:val="none" w:sz="0" w:space="0" w:color="auto"/>
          </w:divBdr>
          <w:divsChild>
            <w:div w:id="1812941667">
              <w:marLeft w:val="0"/>
              <w:marRight w:val="0"/>
              <w:marTop w:val="0"/>
              <w:marBottom w:val="0"/>
              <w:divBdr>
                <w:top w:val="none" w:sz="0" w:space="0" w:color="auto"/>
                <w:left w:val="none" w:sz="0" w:space="0" w:color="auto"/>
                <w:bottom w:val="none" w:sz="0" w:space="0" w:color="auto"/>
                <w:right w:val="none" w:sz="0" w:space="0" w:color="auto"/>
              </w:divBdr>
              <w:divsChild>
                <w:div w:id="24033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598771">
      <w:bodyDiv w:val="1"/>
      <w:marLeft w:val="0"/>
      <w:marRight w:val="0"/>
      <w:marTop w:val="0"/>
      <w:marBottom w:val="0"/>
      <w:divBdr>
        <w:top w:val="none" w:sz="0" w:space="0" w:color="auto"/>
        <w:left w:val="none" w:sz="0" w:space="0" w:color="auto"/>
        <w:bottom w:val="none" w:sz="0" w:space="0" w:color="auto"/>
        <w:right w:val="none" w:sz="0" w:space="0" w:color="auto"/>
      </w:divBdr>
      <w:divsChild>
        <w:div w:id="394088666">
          <w:marLeft w:val="0"/>
          <w:marRight w:val="0"/>
          <w:marTop w:val="0"/>
          <w:marBottom w:val="0"/>
          <w:divBdr>
            <w:top w:val="none" w:sz="0" w:space="0" w:color="auto"/>
            <w:left w:val="none" w:sz="0" w:space="0" w:color="auto"/>
            <w:bottom w:val="none" w:sz="0" w:space="0" w:color="auto"/>
            <w:right w:val="none" w:sz="0" w:space="0" w:color="auto"/>
          </w:divBdr>
          <w:divsChild>
            <w:div w:id="1352606012">
              <w:marLeft w:val="0"/>
              <w:marRight w:val="0"/>
              <w:marTop w:val="0"/>
              <w:marBottom w:val="0"/>
              <w:divBdr>
                <w:top w:val="none" w:sz="0" w:space="0" w:color="auto"/>
                <w:left w:val="none" w:sz="0" w:space="0" w:color="auto"/>
                <w:bottom w:val="none" w:sz="0" w:space="0" w:color="auto"/>
                <w:right w:val="none" w:sz="0" w:space="0" w:color="auto"/>
              </w:divBdr>
              <w:divsChild>
                <w:div w:id="6845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442495">
      <w:bodyDiv w:val="1"/>
      <w:marLeft w:val="0"/>
      <w:marRight w:val="0"/>
      <w:marTop w:val="0"/>
      <w:marBottom w:val="0"/>
      <w:divBdr>
        <w:top w:val="none" w:sz="0" w:space="0" w:color="auto"/>
        <w:left w:val="none" w:sz="0" w:space="0" w:color="auto"/>
        <w:bottom w:val="none" w:sz="0" w:space="0" w:color="auto"/>
        <w:right w:val="none" w:sz="0" w:space="0" w:color="auto"/>
      </w:divBdr>
      <w:divsChild>
        <w:div w:id="485556763">
          <w:marLeft w:val="0"/>
          <w:marRight w:val="0"/>
          <w:marTop w:val="0"/>
          <w:marBottom w:val="0"/>
          <w:divBdr>
            <w:top w:val="none" w:sz="0" w:space="0" w:color="auto"/>
            <w:left w:val="none" w:sz="0" w:space="0" w:color="auto"/>
            <w:bottom w:val="none" w:sz="0" w:space="0" w:color="auto"/>
            <w:right w:val="none" w:sz="0" w:space="0" w:color="auto"/>
          </w:divBdr>
          <w:divsChild>
            <w:div w:id="422117694">
              <w:marLeft w:val="0"/>
              <w:marRight w:val="0"/>
              <w:marTop w:val="0"/>
              <w:marBottom w:val="0"/>
              <w:divBdr>
                <w:top w:val="none" w:sz="0" w:space="0" w:color="auto"/>
                <w:left w:val="none" w:sz="0" w:space="0" w:color="auto"/>
                <w:bottom w:val="none" w:sz="0" w:space="0" w:color="auto"/>
                <w:right w:val="none" w:sz="0" w:space="0" w:color="auto"/>
              </w:divBdr>
              <w:divsChild>
                <w:div w:id="12447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027944">
      <w:bodyDiv w:val="1"/>
      <w:marLeft w:val="0"/>
      <w:marRight w:val="0"/>
      <w:marTop w:val="0"/>
      <w:marBottom w:val="0"/>
      <w:divBdr>
        <w:top w:val="none" w:sz="0" w:space="0" w:color="auto"/>
        <w:left w:val="none" w:sz="0" w:space="0" w:color="auto"/>
        <w:bottom w:val="none" w:sz="0" w:space="0" w:color="auto"/>
        <w:right w:val="none" w:sz="0" w:space="0" w:color="auto"/>
      </w:divBdr>
      <w:divsChild>
        <w:div w:id="1709987294">
          <w:marLeft w:val="0"/>
          <w:marRight w:val="0"/>
          <w:marTop w:val="0"/>
          <w:marBottom w:val="0"/>
          <w:divBdr>
            <w:top w:val="none" w:sz="0" w:space="0" w:color="auto"/>
            <w:left w:val="none" w:sz="0" w:space="0" w:color="auto"/>
            <w:bottom w:val="none" w:sz="0" w:space="0" w:color="auto"/>
            <w:right w:val="none" w:sz="0" w:space="0" w:color="auto"/>
          </w:divBdr>
          <w:divsChild>
            <w:div w:id="1582524679">
              <w:marLeft w:val="0"/>
              <w:marRight w:val="0"/>
              <w:marTop w:val="0"/>
              <w:marBottom w:val="0"/>
              <w:divBdr>
                <w:top w:val="none" w:sz="0" w:space="0" w:color="auto"/>
                <w:left w:val="none" w:sz="0" w:space="0" w:color="auto"/>
                <w:bottom w:val="none" w:sz="0" w:space="0" w:color="auto"/>
                <w:right w:val="none" w:sz="0" w:space="0" w:color="auto"/>
              </w:divBdr>
              <w:divsChild>
                <w:div w:id="677728734">
                  <w:marLeft w:val="0"/>
                  <w:marRight w:val="0"/>
                  <w:marTop w:val="0"/>
                  <w:marBottom w:val="0"/>
                  <w:divBdr>
                    <w:top w:val="none" w:sz="0" w:space="0" w:color="auto"/>
                    <w:left w:val="none" w:sz="0" w:space="0" w:color="auto"/>
                    <w:bottom w:val="none" w:sz="0" w:space="0" w:color="auto"/>
                    <w:right w:val="none" w:sz="0" w:space="0" w:color="auto"/>
                  </w:divBdr>
                  <w:divsChild>
                    <w:div w:id="18898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799482">
      <w:bodyDiv w:val="1"/>
      <w:marLeft w:val="0"/>
      <w:marRight w:val="0"/>
      <w:marTop w:val="0"/>
      <w:marBottom w:val="0"/>
      <w:divBdr>
        <w:top w:val="none" w:sz="0" w:space="0" w:color="auto"/>
        <w:left w:val="none" w:sz="0" w:space="0" w:color="auto"/>
        <w:bottom w:val="none" w:sz="0" w:space="0" w:color="auto"/>
        <w:right w:val="none" w:sz="0" w:space="0" w:color="auto"/>
      </w:divBdr>
      <w:divsChild>
        <w:div w:id="302807431">
          <w:marLeft w:val="0"/>
          <w:marRight w:val="0"/>
          <w:marTop w:val="0"/>
          <w:marBottom w:val="0"/>
          <w:divBdr>
            <w:top w:val="none" w:sz="0" w:space="0" w:color="auto"/>
            <w:left w:val="none" w:sz="0" w:space="0" w:color="auto"/>
            <w:bottom w:val="none" w:sz="0" w:space="0" w:color="auto"/>
            <w:right w:val="none" w:sz="0" w:space="0" w:color="auto"/>
          </w:divBdr>
          <w:divsChild>
            <w:div w:id="914123400">
              <w:marLeft w:val="0"/>
              <w:marRight w:val="0"/>
              <w:marTop w:val="0"/>
              <w:marBottom w:val="0"/>
              <w:divBdr>
                <w:top w:val="none" w:sz="0" w:space="0" w:color="auto"/>
                <w:left w:val="none" w:sz="0" w:space="0" w:color="auto"/>
                <w:bottom w:val="none" w:sz="0" w:space="0" w:color="auto"/>
                <w:right w:val="none" w:sz="0" w:space="0" w:color="auto"/>
              </w:divBdr>
              <w:divsChild>
                <w:div w:id="89736348">
                  <w:marLeft w:val="0"/>
                  <w:marRight w:val="0"/>
                  <w:marTop w:val="0"/>
                  <w:marBottom w:val="0"/>
                  <w:divBdr>
                    <w:top w:val="none" w:sz="0" w:space="0" w:color="auto"/>
                    <w:left w:val="none" w:sz="0" w:space="0" w:color="auto"/>
                    <w:bottom w:val="none" w:sz="0" w:space="0" w:color="auto"/>
                    <w:right w:val="none" w:sz="0" w:space="0" w:color="auto"/>
                  </w:divBdr>
                  <w:divsChild>
                    <w:div w:id="82925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335542">
      <w:bodyDiv w:val="1"/>
      <w:marLeft w:val="0"/>
      <w:marRight w:val="0"/>
      <w:marTop w:val="0"/>
      <w:marBottom w:val="0"/>
      <w:divBdr>
        <w:top w:val="none" w:sz="0" w:space="0" w:color="auto"/>
        <w:left w:val="none" w:sz="0" w:space="0" w:color="auto"/>
        <w:bottom w:val="none" w:sz="0" w:space="0" w:color="auto"/>
        <w:right w:val="none" w:sz="0" w:space="0" w:color="auto"/>
      </w:divBdr>
      <w:divsChild>
        <w:div w:id="5795700">
          <w:marLeft w:val="0"/>
          <w:marRight w:val="0"/>
          <w:marTop w:val="0"/>
          <w:marBottom w:val="0"/>
          <w:divBdr>
            <w:top w:val="none" w:sz="0" w:space="0" w:color="auto"/>
            <w:left w:val="none" w:sz="0" w:space="0" w:color="auto"/>
            <w:bottom w:val="none" w:sz="0" w:space="0" w:color="auto"/>
            <w:right w:val="none" w:sz="0" w:space="0" w:color="auto"/>
          </w:divBdr>
          <w:divsChild>
            <w:div w:id="1862740938">
              <w:marLeft w:val="0"/>
              <w:marRight w:val="0"/>
              <w:marTop w:val="0"/>
              <w:marBottom w:val="0"/>
              <w:divBdr>
                <w:top w:val="none" w:sz="0" w:space="0" w:color="auto"/>
                <w:left w:val="none" w:sz="0" w:space="0" w:color="auto"/>
                <w:bottom w:val="none" w:sz="0" w:space="0" w:color="auto"/>
                <w:right w:val="none" w:sz="0" w:space="0" w:color="auto"/>
              </w:divBdr>
              <w:divsChild>
                <w:div w:id="15665933">
                  <w:marLeft w:val="0"/>
                  <w:marRight w:val="0"/>
                  <w:marTop w:val="0"/>
                  <w:marBottom w:val="0"/>
                  <w:divBdr>
                    <w:top w:val="none" w:sz="0" w:space="0" w:color="auto"/>
                    <w:left w:val="none" w:sz="0" w:space="0" w:color="auto"/>
                    <w:bottom w:val="none" w:sz="0" w:space="0" w:color="auto"/>
                    <w:right w:val="none" w:sz="0" w:space="0" w:color="auto"/>
                  </w:divBdr>
                  <w:divsChild>
                    <w:div w:id="2224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808624">
      <w:bodyDiv w:val="1"/>
      <w:marLeft w:val="0"/>
      <w:marRight w:val="0"/>
      <w:marTop w:val="0"/>
      <w:marBottom w:val="0"/>
      <w:divBdr>
        <w:top w:val="none" w:sz="0" w:space="0" w:color="auto"/>
        <w:left w:val="none" w:sz="0" w:space="0" w:color="auto"/>
        <w:bottom w:val="none" w:sz="0" w:space="0" w:color="auto"/>
        <w:right w:val="none" w:sz="0" w:space="0" w:color="auto"/>
      </w:divBdr>
      <w:divsChild>
        <w:div w:id="1363432383">
          <w:marLeft w:val="0"/>
          <w:marRight w:val="0"/>
          <w:marTop w:val="0"/>
          <w:marBottom w:val="0"/>
          <w:divBdr>
            <w:top w:val="none" w:sz="0" w:space="0" w:color="auto"/>
            <w:left w:val="none" w:sz="0" w:space="0" w:color="auto"/>
            <w:bottom w:val="none" w:sz="0" w:space="0" w:color="auto"/>
            <w:right w:val="none" w:sz="0" w:space="0" w:color="auto"/>
          </w:divBdr>
          <w:divsChild>
            <w:div w:id="872109344">
              <w:marLeft w:val="0"/>
              <w:marRight w:val="0"/>
              <w:marTop w:val="0"/>
              <w:marBottom w:val="0"/>
              <w:divBdr>
                <w:top w:val="none" w:sz="0" w:space="0" w:color="auto"/>
                <w:left w:val="none" w:sz="0" w:space="0" w:color="auto"/>
                <w:bottom w:val="none" w:sz="0" w:space="0" w:color="auto"/>
                <w:right w:val="none" w:sz="0" w:space="0" w:color="auto"/>
              </w:divBdr>
              <w:divsChild>
                <w:div w:id="1392538146">
                  <w:marLeft w:val="0"/>
                  <w:marRight w:val="0"/>
                  <w:marTop w:val="0"/>
                  <w:marBottom w:val="0"/>
                  <w:divBdr>
                    <w:top w:val="none" w:sz="0" w:space="0" w:color="auto"/>
                    <w:left w:val="none" w:sz="0" w:space="0" w:color="auto"/>
                    <w:bottom w:val="none" w:sz="0" w:space="0" w:color="auto"/>
                    <w:right w:val="none" w:sz="0" w:space="0" w:color="auto"/>
                  </w:divBdr>
                  <w:divsChild>
                    <w:div w:id="137215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755249">
      <w:bodyDiv w:val="1"/>
      <w:marLeft w:val="0"/>
      <w:marRight w:val="0"/>
      <w:marTop w:val="0"/>
      <w:marBottom w:val="0"/>
      <w:divBdr>
        <w:top w:val="none" w:sz="0" w:space="0" w:color="auto"/>
        <w:left w:val="none" w:sz="0" w:space="0" w:color="auto"/>
        <w:bottom w:val="none" w:sz="0" w:space="0" w:color="auto"/>
        <w:right w:val="none" w:sz="0" w:space="0" w:color="auto"/>
      </w:divBdr>
      <w:divsChild>
        <w:div w:id="1057896958">
          <w:marLeft w:val="0"/>
          <w:marRight w:val="0"/>
          <w:marTop w:val="0"/>
          <w:marBottom w:val="0"/>
          <w:divBdr>
            <w:top w:val="none" w:sz="0" w:space="0" w:color="auto"/>
            <w:left w:val="none" w:sz="0" w:space="0" w:color="auto"/>
            <w:bottom w:val="none" w:sz="0" w:space="0" w:color="auto"/>
            <w:right w:val="none" w:sz="0" w:space="0" w:color="auto"/>
          </w:divBdr>
          <w:divsChild>
            <w:div w:id="1283340003">
              <w:marLeft w:val="0"/>
              <w:marRight w:val="0"/>
              <w:marTop w:val="0"/>
              <w:marBottom w:val="0"/>
              <w:divBdr>
                <w:top w:val="none" w:sz="0" w:space="0" w:color="auto"/>
                <w:left w:val="none" w:sz="0" w:space="0" w:color="auto"/>
                <w:bottom w:val="none" w:sz="0" w:space="0" w:color="auto"/>
                <w:right w:val="none" w:sz="0" w:space="0" w:color="auto"/>
              </w:divBdr>
              <w:divsChild>
                <w:div w:id="3588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21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149">
          <w:marLeft w:val="0"/>
          <w:marRight w:val="0"/>
          <w:marTop w:val="0"/>
          <w:marBottom w:val="0"/>
          <w:divBdr>
            <w:top w:val="none" w:sz="0" w:space="0" w:color="auto"/>
            <w:left w:val="none" w:sz="0" w:space="0" w:color="auto"/>
            <w:bottom w:val="none" w:sz="0" w:space="0" w:color="auto"/>
            <w:right w:val="none" w:sz="0" w:space="0" w:color="auto"/>
          </w:divBdr>
          <w:divsChild>
            <w:div w:id="1392003124">
              <w:marLeft w:val="0"/>
              <w:marRight w:val="0"/>
              <w:marTop w:val="0"/>
              <w:marBottom w:val="0"/>
              <w:divBdr>
                <w:top w:val="none" w:sz="0" w:space="0" w:color="auto"/>
                <w:left w:val="none" w:sz="0" w:space="0" w:color="auto"/>
                <w:bottom w:val="none" w:sz="0" w:space="0" w:color="auto"/>
                <w:right w:val="none" w:sz="0" w:space="0" w:color="auto"/>
              </w:divBdr>
              <w:divsChild>
                <w:div w:id="109520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12633">
      <w:bodyDiv w:val="1"/>
      <w:marLeft w:val="0"/>
      <w:marRight w:val="0"/>
      <w:marTop w:val="0"/>
      <w:marBottom w:val="0"/>
      <w:divBdr>
        <w:top w:val="none" w:sz="0" w:space="0" w:color="auto"/>
        <w:left w:val="none" w:sz="0" w:space="0" w:color="auto"/>
        <w:bottom w:val="none" w:sz="0" w:space="0" w:color="auto"/>
        <w:right w:val="none" w:sz="0" w:space="0" w:color="auto"/>
      </w:divBdr>
      <w:divsChild>
        <w:div w:id="1529561068">
          <w:marLeft w:val="0"/>
          <w:marRight w:val="0"/>
          <w:marTop w:val="0"/>
          <w:marBottom w:val="0"/>
          <w:divBdr>
            <w:top w:val="none" w:sz="0" w:space="0" w:color="auto"/>
            <w:left w:val="none" w:sz="0" w:space="0" w:color="auto"/>
            <w:bottom w:val="none" w:sz="0" w:space="0" w:color="auto"/>
            <w:right w:val="none" w:sz="0" w:space="0" w:color="auto"/>
          </w:divBdr>
          <w:divsChild>
            <w:div w:id="2059697997">
              <w:marLeft w:val="0"/>
              <w:marRight w:val="0"/>
              <w:marTop w:val="0"/>
              <w:marBottom w:val="0"/>
              <w:divBdr>
                <w:top w:val="none" w:sz="0" w:space="0" w:color="auto"/>
                <w:left w:val="none" w:sz="0" w:space="0" w:color="auto"/>
                <w:bottom w:val="none" w:sz="0" w:space="0" w:color="auto"/>
                <w:right w:val="none" w:sz="0" w:space="0" w:color="auto"/>
              </w:divBdr>
              <w:divsChild>
                <w:div w:id="152687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04953">
      <w:bodyDiv w:val="1"/>
      <w:marLeft w:val="0"/>
      <w:marRight w:val="0"/>
      <w:marTop w:val="0"/>
      <w:marBottom w:val="0"/>
      <w:divBdr>
        <w:top w:val="none" w:sz="0" w:space="0" w:color="auto"/>
        <w:left w:val="none" w:sz="0" w:space="0" w:color="auto"/>
        <w:bottom w:val="none" w:sz="0" w:space="0" w:color="auto"/>
        <w:right w:val="none" w:sz="0" w:space="0" w:color="auto"/>
      </w:divBdr>
      <w:divsChild>
        <w:div w:id="1671954941">
          <w:marLeft w:val="0"/>
          <w:marRight w:val="0"/>
          <w:marTop w:val="0"/>
          <w:marBottom w:val="0"/>
          <w:divBdr>
            <w:top w:val="none" w:sz="0" w:space="0" w:color="auto"/>
            <w:left w:val="none" w:sz="0" w:space="0" w:color="auto"/>
            <w:bottom w:val="none" w:sz="0" w:space="0" w:color="auto"/>
            <w:right w:val="none" w:sz="0" w:space="0" w:color="auto"/>
          </w:divBdr>
          <w:divsChild>
            <w:div w:id="1046366973">
              <w:marLeft w:val="0"/>
              <w:marRight w:val="0"/>
              <w:marTop w:val="0"/>
              <w:marBottom w:val="0"/>
              <w:divBdr>
                <w:top w:val="none" w:sz="0" w:space="0" w:color="auto"/>
                <w:left w:val="none" w:sz="0" w:space="0" w:color="auto"/>
                <w:bottom w:val="none" w:sz="0" w:space="0" w:color="auto"/>
                <w:right w:val="none" w:sz="0" w:space="0" w:color="auto"/>
              </w:divBdr>
              <w:divsChild>
                <w:div w:id="56992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179790">
      <w:bodyDiv w:val="1"/>
      <w:marLeft w:val="0"/>
      <w:marRight w:val="0"/>
      <w:marTop w:val="0"/>
      <w:marBottom w:val="0"/>
      <w:divBdr>
        <w:top w:val="none" w:sz="0" w:space="0" w:color="auto"/>
        <w:left w:val="none" w:sz="0" w:space="0" w:color="auto"/>
        <w:bottom w:val="none" w:sz="0" w:space="0" w:color="auto"/>
        <w:right w:val="none" w:sz="0" w:space="0" w:color="auto"/>
      </w:divBdr>
      <w:divsChild>
        <w:div w:id="921717591">
          <w:marLeft w:val="0"/>
          <w:marRight w:val="0"/>
          <w:marTop w:val="0"/>
          <w:marBottom w:val="0"/>
          <w:divBdr>
            <w:top w:val="none" w:sz="0" w:space="0" w:color="auto"/>
            <w:left w:val="none" w:sz="0" w:space="0" w:color="auto"/>
            <w:bottom w:val="none" w:sz="0" w:space="0" w:color="auto"/>
            <w:right w:val="none" w:sz="0" w:space="0" w:color="auto"/>
          </w:divBdr>
          <w:divsChild>
            <w:div w:id="228344878">
              <w:marLeft w:val="0"/>
              <w:marRight w:val="0"/>
              <w:marTop w:val="0"/>
              <w:marBottom w:val="0"/>
              <w:divBdr>
                <w:top w:val="none" w:sz="0" w:space="0" w:color="auto"/>
                <w:left w:val="none" w:sz="0" w:space="0" w:color="auto"/>
                <w:bottom w:val="none" w:sz="0" w:space="0" w:color="auto"/>
                <w:right w:val="none" w:sz="0" w:space="0" w:color="auto"/>
              </w:divBdr>
              <w:divsChild>
                <w:div w:id="138794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954137">
      <w:bodyDiv w:val="1"/>
      <w:marLeft w:val="0"/>
      <w:marRight w:val="0"/>
      <w:marTop w:val="0"/>
      <w:marBottom w:val="0"/>
      <w:divBdr>
        <w:top w:val="none" w:sz="0" w:space="0" w:color="auto"/>
        <w:left w:val="none" w:sz="0" w:space="0" w:color="auto"/>
        <w:bottom w:val="none" w:sz="0" w:space="0" w:color="auto"/>
        <w:right w:val="none" w:sz="0" w:space="0" w:color="auto"/>
      </w:divBdr>
      <w:divsChild>
        <w:div w:id="1835610471">
          <w:marLeft w:val="0"/>
          <w:marRight w:val="0"/>
          <w:marTop w:val="0"/>
          <w:marBottom w:val="0"/>
          <w:divBdr>
            <w:top w:val="none" w:sz="0" w:space="0" w:color="auto"/>
            <w:left w:val="none" w:sz="0" w:space="0" w:color="auto"/>
            <w:bottom w:val="none" w:sz="0" w:space="0" w:color="auto"/>
            <w:right w:val="none" w:sz="0" w:space="0" w:color="auto"/>
          </w:divBdr>
          <w:divsChild>
            <w:div w:id="1390418411">
              <w:marLeft w:val="0"/>
              <w:marRight w:val="0"/>
              <w:marTop w:val="0"/>
              <w:marBottom w:val="0"/>
              <w:divBdr>
                <w:top w:val="none" w:sz="0" w:space="0" w:color="auto"/>
                <w:left w:val="none" w:sz="0" w:space="0" w:color="auto"/>
                <w:bottom w:val="none" w:sz="0" w:space="0" w:color="auto"/>
                <w:right w:val="none" w:sz="0" w:space="0" w:color="auto"/>
              </w:divBdr>
              <w:divsChild>
                <w:div w:id="18633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237209">
      <w:bodyDiv w:val="1"/>
      <w:marLeft w:val="0"/>
      <w:marRight w:val="0"/>
      <w:marTop w:val="0"/>
      <w:marBottom w:val="0"/>
      <w:divBdr>
        <w:top w:val="none" w:sz="0" w:space="0" w:color="auto"/>
        <w:left w:val="none" w:sz="0" w:space="0" w:color="auto"/>
        <w:bottom w:val="none" w:sz="0" w:space="0" w:color="auto"/>
        <w:right w:val="none" w:sz="0" w:space="0" w:color="auto"/>
      </w:divBdr>
      <w:divsChild>
        <w:div w:id="1051423127">
          <w:marLeft w:val="0"/>
          <w:marRight w:val="0"/>
          <w:marTop w:val="0"/>
          <w:marBottom w:val="0"/>
          <w:divBdr>
            <w:top w:val="none" w:sz="0" w:space="0" w:color="auto"/>
            <w:left w:val="none" w:sz="0" w:space="0" w:color="auto"/>
            <w:bottom w:val="none" w:sz="0" w:space="0" w:color="auto"/>
            <w:right w:val="none" w:sz="0" w:space="0" w:color="auto"/>
          </w:divBdr>
          <w:divsChild>
            <w:div w:id="1360546879">
              <w:marLeft w:val="0"/>
              <w:marRight w:val="0"/>
              <w:marTop w:val="0"/>
              <w:marBottom w:val="0"/>
              <w:divBdr>
                <w:top w:val="none" w:sz="0" w:space="0" w:color="auto"/>
                <w:left w:val="none" w:sz="0" w:space="0" w:color="auto"/>
                <w:bottom w:val="none" w:sz="0" w:space="0" w:color="auto"/>
                <w:right w:val="none" w:sz="0" w:space="0" w:color="auto"/>
              </w:divBdr>
              <w:divsChild>
                <w:div w:id="1073356053">
                  <w:marLeft w:val="0"/>
                  <w:marRight w:val="0"/>
                  <w:marTop w:val="0"/>
                  <w:marBottom w:val="0"/>
                  <w:divBdr>
                    <w:top w:val="none" w:sz="0" w:space="0" w:color="auto"/>
                    <w:left w:val="none" w:sz="0" w:space="0" w:color="auto"/>
                    <w:bottom w:val="none" w:sz="0" w:space="0" w:color="auto"/>
                    <w:right w:val="none" w:sz="0" w:space="0" w:color="auto"/>
                  </w:divBdr>
                  <w:divsChild>
                    <w:div w:id="6833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945160">
      <w:bodyDiv w:val="1"/>
      <w:marLeft w:val="0"/>
      <w:marRight w:val="0"/>
      <w:marTop w:val="0"/>
      <w:marBottom w:val="0"/>
      <w:divBdr>
        <w:top w:val="none" w:sz="0" w:space="0" w:color="auto"/>
        <w:left w:val="none" w:sz="0" w:space="0" w:color="auto"/>
        <w:bottom w:val="none" w:sz="0" w:space="0" w:color="auto"/>
        <w:right w:val="none" w:sz="0" w:space="0" w:color="auto"/>
      </w:divBdr>
      <w:divsChild>
        <w:div w:id="1050152713">
          <w:marLeft w:val="0"/>
          <w:marRight w:val="0"/>
          <w:marTop w:val="0"/>
          <w:marBottom w:val="0"/>
          <w:divBdr>
            <w:top w:val="none" w:sz="0" w:space="0" w:color="auto"/>
            <w:left w:val="none" w:sz="0" w:space="0" w:color="auto"/>
            <w:bottom w:val="none" w:sz="0" w:space="0" w:color="auto"/>
            <w:right w:val="none" w:sz="0" w:space="0" w:color="auto"/>
          </w:divBdr>
          <w:divsChild>
            <w:div w:id="972754846">
              <w:marLeft w:val="0"/>
              <w:marRight w:val="0"/>
              <w:marTop w:val="0"/>
              <w:marBottom w:val="0"/>
              <w:divBdr>
                <w:top w:val="none" w:sz="0" w:space="0" w:color="auto"/>
                <w:left w:val="none" w:sz="0" w:space="0" w:color="auto"/>
                <w:bottom w:val="none" w:sz="0" w:space="0" w:color="auto"/>
                <w:right w:val="none" w:sz="0" w:space="0" w:color="auto"/>
              </w:divBdr>
              <w:divsChild>
                <w:div w:id="319113806">
                  <w:marLeft w:val="0"/>
                  <w:marRight w:val="0"/>
                  <w:marTop w:val="0"/>
                  <w:marBottom w:val="0"/>
                  <w:divBdr>
                    <w:top w:val="none" w:sz="0" w:space="0" w:color="auto"/>
                    <w:left w:val="none" w:sz="0" w:space="0" w:color="auto"/>
                    <w:bottom w:val="none" w:sz="0" w:space="0" w:color="auto"/>
                    <w:right w:val="none" w:sz="0" w:space="0" w:color="auto"/>
                  </w:divBdr>
                  <w:divsChild>
                    <w:div w:id="121766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0741">
      <w:bodyDiv w:val="1"/>
      <w:marLeft w:val="0"/>
      <w:marRight w:val="0"/>
      <w:marTop w:val="0"/>
      <w:marBottom w:val="0"/>
      <w:divBdr>
        <w:top w:val="none" w:sz="0" w:space="0" w:color="auto"/>
        <w:left w:val="none" w:sz="0" w:space="0" w:color="auto"/>
        <w:bottom w:val="none" w:sz="0" w:space="0" w:color="auto"/>
        <w:right w:val="none" w:sz="0" w:space="0" w:color="auto"/>
      </w:divBdr>
      <w:divsChild>
        <w:div w:id="90780528">
          <w:marLeft w:val="0"/>
          <w:marRight w:val="0"/>
          <w:marTop w:val="0"/>
          <w:marBottom w:val="0"/>
          <w:divBdr>
            <w:top w:val="none" w:sz="0" w:space="0" w:color="auto"/>
            <w:left w:val="none" w:sz="0" w:space="0" w:color="auto"/>
            <w:bottom w:val="none" w:sz="0" w:space="0" w:color="auto"/>
            <w:right w:val="none" w:sz="0" w:space="0" w:color="auto"/>
          </w:divBdr>
          <w:divsChild>
            <w:div w:id="1068457924">
              <w:marLeft w:val="0"/>
              <w:marRight w:val="0"/>
              <w:marTop w:val="0"/>
              <w:marBottom w:val="0"/>
              <w:divBdr>
                <w:top w:val="none" w:sz="0" w:space="0" w:color="auto"/>
                <w:left w:val="none" w:sz="0" w:space="0" w:color="auto"/>
                <w:bottom w:val="none" w:sz="0" w:space="0" w:color="auto"/>
                <w:right w:val="none" w:sz="0" w:space="0" w:color="auto"/>
              </w:divBdr>
              <w:divsChild>
                <w:div w:id="929195504">
                  <w:marLeft w:val="0"/>
                  <w:marRight w:val="0"/>
                  <w:marTop w:val="0"/>
                  <w:marBottom w:val="0"/>
                  <w:divBdr>
                    <w:top w:val="none" w:sz="0" w:space="0" w:color="auto"/>
                    <w:left w:val="none" w:sz="0" w:space="0" w:color="auto"/>
                    <w:bottom w:val="none" w:sz="0" w:space="0" w:color="auto"/>
                    <w:right w:val="none" w:sz="0" w:space="0" w:color="auto"/>
                  </w:divBdr>
                  <w:divsChild>
                    <w:div w:id="19786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77836">
      <w:bodyDiv w:val="1"/>
      <w:marLeft w:val="0"/>
      <w:marRight w:val="0"/>
      <w:marTop w:val="0"/>
      <w:marBottom w:val="0"/>
      <w:divBdr>
        <w:top w:val="none" w:sz="0" w:space="0" w:color="auto"/>
        <w:left w:val="none" w:sz="0" w:space="0" w:color="auto"/>
        <w:bottom w:val="none" w:sz="0" w:space="0" w:color="auto"/>
        <w:right w:val="none" w:sz="0" w:space="0" w:color="auto"/>
      </w:divBdr>
      <w:divsChild>
        <w:div w:id="1458183790">
          <w:marLeft w:val="0"/>
          <w:marRight w:val="0"/>
          <w:marTop w:val="0"/>
          <w:marBottom w:val="0"/>
          <w:divBdr>
            <w:top w:val="none" w:sz="0" w:space="0" w:color="auto"/>
            <w:left w:val="none" w:sz="0" w:space="0" w:color="auto"/>
            <w:bottom w:val="none" w:sz="0" w:space="0" w:color="auto"/>
            <w:right w:val="none" w:sz="0" w:space="0" w:color="auto"/>
          </w:divBdr>
          <w:divsChild>
            <w:div w:id="621227720">
              <w:marLeft w:val="0"/>
              <w:marRight w:val="0"/>
              <w:marTop w:val="0"/>
              <w:marBottom w:val="0"/>
              <w:divBdr>
                <w:top w:val="none" w:sz="0" w:space="0" w:color="auto"/>
                <w:left w:val="none" w:sz="0" w:space="0" w:color="auto"/>
                <w:bottom w:val="none" w:sz="0" w:space="0" w:color="auto"/>
                <w:right w:val="none" w:sz="0" w:space="0" w:color="auto"/>
              </w:divBdr>
              <w:divsChild>
                <w:div w:id="656960847">
                  <w:marLeft w:val="0"/>
                  <w:marRight w:val="0"/>
                  <w:marTop w:val="0"/>
                  <w:marBottom w:val="0"/>
                  <w:divBdr>
                    <w:top w:val="none" w:sz="0" w:space="0" w:color="auto"/>
                    <w:left w:val="none" w:sz="0" w:space="0" w:color="auto"/>
                    <w:bottom w:val="none" w:sz="0" w:space="0" w:color="auto"/>
                    <w:right w:val="none" w:sz="0" w:space="0" w:color="auto"/>
                  </w:divBdr>
                  <w:divsChild>
                    <w:div w:id="159285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67583">
      <w:bodyDiv w:val="1"/>
      <w:marLeft w:val="0"/>
      <w:marRight w:val="0"/>
      <w:marTop w:val="0"/>
      <w:marBottom w:val="0"/>
      <w:divBdr>
        <w:top w:val="none" w:sz="0" w:space="0" w:color="auto"/>
        <w:left w:val="none" w:sz="0" w:space="0" w:color="auto"/>
        <w:bottom w:val="none" w:sz="0" w:space="0" w:color="auto"/>
        <w:right w:val="none" w:sz="0" w:space="0" w:color="auto"/>
      </w:divBdr>
      <w:divsChild>
        <w:div w:id="1317491380">
          <w:marLeft w:val="0"/>
          <w:marRight w:val="0"/>
          <w:marTop w:val="0"/>
          <w:marBottom w:val="0"/>
          <w:divBdr>
            <w:top w:val="none" w:sz="0" w:space="0" w:color="auto"/>
            <w:left w:val="none" w:sz="0" w:space="0" w:color="auto"/>
            <w:bottom w:val="none" w:sz="0" w:space="0" w:color="auto"/>
            <w:right w:val="none" w:sz="0" w:space="0" w:color="auto"/>
          </w:divBdr>
          <w:divsChild>
            <w:div w:id="1037705721">
              <w:marLeft w:val="0"/>
              <w:marRight w:val="0"/>
              <w:marTop w:val="0"/>
              <w:marBottom w:val="0"/>
              <w:divBdr>
                <w:top w:val="none" w:sz="0" w:space="0" w:color="auto"/>
                <w:left w:val="none" w:sz="0" w:space="0" w:color="auto"/>
                <w:bottom w:val="none" w:sz="0" w:space="0" w:color="auto"/>
                <w:right w:val="none" w:sz="0" w:space="0" w:color="auto"/>
              </w:divBdr>
              <w:divsChild>
                <w:div w:id="122914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752534">
      <w:bodyDiv w:val="1"/>
      <w:marLeft w:val="0"/>
      <w:marRight w:val="0"/>
      <w:marTop w:val="0"/>
      <w:marBottom w:val="0"/>
      <w:divBdr>
        <w:top w:val="none" w:sz="0" w:space="0" w:color="auto"/>
        <w:left w:val="none" w:sz="0" w:space="0" w:color="auto"/>
        <w:bottom w:val="none" w:sz="0" w:space="0" w:color="auto"/>
        <w:right w:val="none" w:sz="0" w:space="0" w:color="auto"/>
      </w:divBdr>
      <w:divsChild>
        <w:div w:id="1158226288">
          <w:marLeft w:val="0"/>
          <w:marRight w:val="0"/>
          <w:marTop w:val="0"/>
          <w:marBottom w:val="0"/>
          <w:divBdr>
            <w:top w:val="none" w:sz="0" w:space="0" w:color="auto"/>
            <w:left w:val="none" w:sz="0" w:space="0" w:color="auto"/>
            <w:bottom w:val="none" w:sz="0" w:space="0" w:color="auto"/>
            <w:right w:val="none" w:sz="0" w:space="0" w:color="auto"/>
          </w:divBdr>
          <w:divsChild>
            <w:div w:id="647711034">
              <w:marLeft w:val="0"/>
              <w:marRight w:val="0"/>
              <w:marTop w:val="0"/>
              <w:marBottom w:val="0"/>
              <w:divBdr>
                <w:top w:val="none" w:sz="0" w:space="0" w:color="auto"/>
                <w:left w:val="none" w:sz="0" w:space="0" w:color="auto"/>
                <w:bottom w:val="none" w:sz="0" w:space="0" w:color="auto"/>
                <w:right w:val="none" w:sz="0" w:space="0" w:color="auto"/>
              </w:divBdr>
              <w:divsChild>
                <w:div w:id="155130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4104">
      <w:bodyDiv w:val="1"/>
      <w:marLeft w:val="0"/>
      <w:marRight w:val="0"/>
      <w:marTop w:val="0"/>
      <w:marBottom w:val="0"/>
      <w:divBdr>
        <w:top w:val="none" w:sz="0" w:space="0" w:color="auto"/>
        <w:left w:val="none" w:sz="0" w:space="0" w:color="auto"/>
        <w:bottom w:val="none" w:sz="0" w:space="0" w:color="auto"/>
        <w:right w:val="none" w:sz="0" w:space="0" w:color="auto"/>
      </w:divBdr>
      <w:divsChild>
        <w:div w:id="1153990447">
          <w:marLeft w:val="0"/>
          <w:marRight w:val="0"/>
          <w:marTop w:val="0"/>
          <w:marBottom w:val="0"/>
          <w:divBdr>
            <w:top w:val="none" w:sz="0" w:space="0" w:color="auto"/>
            <w:left w:val="none" w:sz="0" w:space="0" w:color="auto"/>
            <w:bottom w:val="none" w:sz="0" w:space="0" w:color="auto"/>
            <w:right w:val="none" w:sz="0" w:space="0" w:color="auto"/>
          </w:divBdr>
          <w:divsChild>
            <w:div w:id="1014920469">
              <w:marLeft w:val="0"/>
              <w:marRight w:val="0"/>
              <w:marTop w:val="0"/>
              <w:marBottom w:val="0"/>
              <w:divBdr>
                <w:top w:val="none" w:sz="0" w:space="0" w:color="auto"/>
                <w:left w:val="none" w:sz="0" w:space="0" w:color="auto"/>
                <w:bottom w:val="none" w:sz="0" w:space="0" w:color="auto"/>
                <w:right w:val="none" w:sz="0" w:space="0" w:color="auto"/>
              </w:divBdr>
              <w:divsChild>
                <w:div w:id="112507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263216">
      <w:bodyDiv w:val="1"/>
      <w:marLeft w:val="0"/>
      <w:marRight w:val="0"/>
      <w:marTop w:val="0"/>
      <w:marBottom w:val="0"/>
      <w:divBdr>
        <w:top w:val="none" w:sz="0" w:space="0" w:color="auto"/>
        <w:left w:val="none" w:sz="0" w:space="0" w:color="auto"/>
        <w:bottom w:val="none" w:sz="0" w:space="0" w:color="auto"/>
        <w:right w:val="none" w:sz="0" w:space="0" w:color="auto"/>
      </w:divBdr>
      <w:divsChild>
        <w:div w:id="1635136708">
          <w:marLeft w:val="0"/>
          <w:marRight w:val="0"/>
          <w:marTop w:val="0"/>
          <w:marBottom w:val="0"/>
          <w:divBdr>
            <w:top w:val="none" w:sz="0" w:space="0" w:color="auto"/>
            <w:left w:val="none" w:sz="0" w:space="0" w:color="auto"/>
            <w:bottom w:val="none" w:sz="0" w:space="0" w:color="auto"/>
            <w:right w:val="none" w:sz="0" w:space="0" w:color="auto"/>
          </w:divBdr>
          <w:divsChild>
            <w:div w:id="628628885">
              <w:marLeft w:val="0"/>
              <w:marRight w:val="0"/>
              <w:marTop w:val="0"/>
              <w:marBottom w:val="0"/>
              <w:divBdr>
                <w:top w:val="none" w:sz="0" w:space="0" w:color="auto"/>
                <w:left w:val="none" w:sz="0" w:space="0" w:color="auto"/>
                <w:bottom w:val="none" w:sz="0" w:space="0" w:color="auto"/>
                <w:right w:val="none" w:sz="0" w:space="0" w:color="auto"/>
              </w:divBdr>
              <w:divsChild>
                <w:div w:id="19905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64102">
      <w:bodyDiv w:val="1"/>
      <w:marLeft w:val="0"/>
      <w:marRight w:val="0"/>
      <w:marTop w:val="0"/>
      <w:marBottom w:val="0"/>
      <w:divBdr>
        <w:top w:val="none" w:sz="0" w:space="0" w:color="auto"/>
        <w:left w:val="none" w:sz="0" w:space="0" w:color="auto"/>
        <w:bottom w:val="none" w:sz="0" w:space="0" w:color="auto"/>
        <w:right w:val="none" w:sz="0" w:space="0" w:color="auto"/>
      </w:divBdr>
      <w:divsChild>
        <w:div w:id="949354982">
          <w:marLeft w:val="0"/>
          <w:marRight w:val="0"/>
          <w:marTop w:val="0"/>
          <w:marBottom w:val="0"/>
          <w:divBdr>
            <w:top w:val="none" w:sz="0" w:space="0" w:color="auto"/>
            <w:left w:val="none" w:sz="0" w:space="0" w:color="auto"/>
            <w:bottom w:val="none" w:sz="0" w:space="0" w:color="auto"/>
            <w:right w:val="none" w:sz="0" w:space="0" w:color="auto"/>
          </w:divBdr>
          <w:divsChild>
            <w:div w:id="437525641">
              <w:marLeft w:val="0"/>
              <w:marRight w:val="0"/>
              <w:marTop w:val="0"/>
              <w:marBottom w:val="0"/>
              <w:divBdr>
                <w:top w:val="none" w:sz="0" w:space="0" w:color="auto"/>
                <w:left w:val="none" w:sz="0" w:space="0" w:color="auto"/>
                <w:bottom w:val="none" w:sz="0" w:space="0" w:color="auto"/>
                <w:right w:val="none" w:sz="0" w:space="0" w:color="auto"/>
              </w:divBdr>
              <w:divsChild>
                <w:div w:id="6468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446036">
      <w:bodyDiv w:val="1"/>
      <w:marLeft w:val="0"/>
      <w:marRight w:val="0"/>
      <w:marTop w:val="0"/>
      <w:marBottom w:val="0"/>
      <w:divBdr>
        <w:top w:val="none" w:sz="0" w:space="0" w:color="auto"/>
        <w:left w:val="none" w:sz="0" w:space="0" w:color="auto"/>
        <w:bottom w:val="none" w:sz="0" w:space="0" w:color="auto"/>
        <w:right w:val="none" w:sz="0" w:space="0" w:color="auto"/>
      </w:divBdr>
      <w:divsChild>
        <w:div w:id="763260171">
          <w:marLeft w:val="0"/>
          <w:marRight w:val="0"/>
          <w:marTop w:val="0"/>
          <w:marBottom w:val="0"/>
          <w:divBdr>
            <w:top w:val="none" w:sz="0" w:space="0" w:color="auto"/>
            <w:left w:val="none" w:sz="0" w:space="0" w:color="auto"/>
            <w:bottom w:val="none" w:sz="0" w:space="0" w:color="auto"/>
            <w:right w:val="none" w:sz="0" w:space="0" w:color="auto"/>
          </w:divBdr>
          <w:divsChild>
            <w:div w:id="466779336">
              <w:marLeft w:val="0"/>
              <w:marRight w:val="0"/>
              <w:marTop w:val="0"/>
              <w:marBottom w:val="0"/>
              <w:divBdr>
                <w:top w:val="none" w:sz="0" w:space="0" w:color="auto"/>
                <w:left w:val="none" w:sz="0" w:space="0" w:color="auto"/>
                <w:bottom w:val="none" w:sz="0" w:space="0" w:color="auto"/>
                <w:right w:val="none" w:sz="0" w:space="0" w:color="auto"/>
              </w:divBdr>
              <w:divsChild>
                <w:div w:id="8253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13289">
      <w:bodyDiv w:val="1"/>
      <w:marLeft w:val="0"/>
      <w:marRight w:val="0"/>
      <w:marTop w:val="0"/>
      <w:marBottom w:val="0"/>
      <w:divBdr>
        <w:top w:val="none" w:sz="0" w:space="0" w:color="auto"/>
        <w:left w:val="none" w:sz="0" w:space="0" w:color="auto"/>
        <w:bottom w:val="none" w:sz="0" w:space="0" w:color="auto"/>
        <w:right w:val="none" w:sz="0" w:space="0" w:color="auto"/>
      </w:divBdr>
      <w:divsChild>
        <w:div w:id="1315456164">
          <w:marLeft w:val="0"/>
          <w:marRight w:val="0"/>
          <w:marTop w:val="0"/>
          <w:marBottom w:val="0"/>
          <w:divBdr>
            <w:top w:val="none" w:sz="0" w:space="0" w:color="auto"/>
            <w:left w:val="none" w:sz="0" w:space="0" w:color="auto"/>
            <w:bottom w:val="none" w:sz="0" w:space="0" w:color="auto"/>
            <w:right w:val="none" w:sz="0" w:space="0" w:color="auto"/>
          </w:divBdr>
          <w:divsChild>
            <w:div w:id="1596479713">
              <w:marLeft w:val="0"/>
              <w:marRight w:val="0"/>
              <w:marTop w:val="0"/>
              <w:marBottom w:val="0"/>
              <w:divBdr>
                <w:top w:val="none" w:sz="0" w:space="0" w:color="auto"/>
                <w:left w:val="none" w:sz="0" w:space="0" w:color="auto"/>
                <w:bottom w:val="none" w:sz="0" w:space="0" w:color="auto"/>
                <w:right w:val="none" w:sz="0" w:space="0" w:color="auto"/>
              </w:divBdr>
              <w:divsChild>
                <w:div w:id="194676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757451">
      <w:bodyDiv w:val="1"/>
      <w:marLeft w:val="0"/>
      <w:marRight w:val="0"/>
      <w:marTop w:val="0"/>
      <w:marBottom w:val="0"/>
      <w:divBdr>
        <w:top w:val="none" w:sz="0" w:space="0" w:color="auto"/>
        <w:left w:val="none" w:sz="0" w:space="0" w:color="auto"/>
        <w:bottom w:val="none" w:sz="0" w:space="0" w:color="auto"/>
        <w:right w:val="none" w:sz="0" w:space="0" w:color="auto"/>
      </w:divBdr>
      <w:divsChild>
        <w:div w:id="118840636">
          <w:marLeft w:val="0"/>
          <w:marRight w:val="0"/>
          <w:marTop w:val="0"/>
          <w:marBottom w:val="0"/>
          <w:divBdr>
            <w:top w:val="none" w:sz="0" w:space="0" w:color="auto"/>
            <w:left w:val="none" w:sz="0" w:space="0" w:color="auto"/>
            <w:bottom w:val="none" w:sz="0" w:space="0" w:color="auto"/>
            <w:right w:val="none" w:sz="0" w:space="0" w:color="auto"/>
          </w:divBdr>
          <w:divsChild>
            <w:div w:id="564997984">
              <w:marLeft w:val="0"/>
              <w:marRight w:val="0"/>
              <w:marTop w:val="0"/>
              <w:marBottom w:val="0"/>
              <w:divBdr>
                <w:top w:val="none" w:sz="0" w:space="0" w:color="auto"/>
                <w:left w:val="none" w:sz="0" w:space="0" w:color="auto"/>
                <w:bottom w:val="none" w:sz="0" w:space="0" w:color="auto"/>
                <w:right w:val="none" w:sz="0" w:space="0" w:color="auto"/>
              </w:divBdr>
              <w:divsChild>
                <w:div w:id="1052775479">
                  <w:marLeft w:val="0"/>
                  <w:marRight w:val="0"/>
                  <w:marTop w:val="0"/>
                  <w:marBottom w:val="0"/>
                  <w:divBdr>
                    <w:top w:val="none" w:sz="0" w:space="0" w:color="auto"/>
                    <w:left w:val="none" w:sz="0" w:space="0" w:color="auto"/>
                    <w:bottom w:val="none" w:sz="0" w:space="0" w:color="auto"/>
                    <w:right w:val="none" w:sz="0" w:space="0" w:color="auto"/>
                  </w:divBdr>
                  <w:divsChild>
                    <w:div w:id="64717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090280">
      <w:bodyDiv w:val="1"/>
      <w:marLeft w:val="0"/>
      <w:marRight w:val="0"/>
      <w:marTop w:val="0"/>
      <w:marBottom w:val="0"/>
      <w:divBdr>
        <w:top w:val="none" w:sz="0" w:space="0" w:color="auto"/>
        <w:left w:val="none" w:sz="0" w:space="0" w:color="auto"/>
        <w:bottom w:val="none" w:sz="0" w:space="0" w:color="auto"/>
        <w:right w:val="none" w:sz="0" w:space="0" w:color="auto"/>
      </w:divBdr>
      <w:divsChild>
        <w:div w:id="198981435">
          <w:marLeft w:val="0"/>
          <w:marRight w:val="0"/>
          <w:marTop w:val="0"/>
          <w:marBottom w:val="0"/>
          <w:divBdr>
            <w:top w:val="none" w:sz="0" w:space="0" w:color="auto"/>
            <w:left w:val="none" w:sz="0" w:space="0" w:color="auto"/>
            <w:bottom w:val="none" w:sz="0" w:space="0" w:color="auto"/>
            <w:right w:val="none" w:sz="0" w:space="0" w:color="auto"/>
          </w:divBdr>
          <w:divsChild>
            <w:div w:id="258608162">
              <w:marLeft w:val="0"/>
              <w:marRight w:val="0"/>
              <w:marTop w:val="0"/>
              <w:marBottom w:val="0"/>
              <w:divBdr>
                <w:top w:val="none" w:sz="0" w:space="0" w:color="auto"/>
                <w:left w:val="none" w:sz="0" w:space="0" w:color="auto"/>
                <w:bottom w:val="none" w:sz="0" w:space="0" w:color="auto"/>
                <w:right w:val="none" w:sz="0" w:space="0" w:color="auto"/>
              </w:divBdr>
              <w:divsChild>
                <w:div w:id="14027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5816">
      <w:bodyDiv w:val="1"/>
      <w:marLeft w:val="0"/>
      <w:marRight w:val="0"/>
      <w:marTop w:val="0"/>
      <w:marBottom w:val="0"/>
      <w:divBdr>
        <w:top w:val="none" w:sz="0" w:space="0" w:color="auto"/>
        <w:left w:val="none" w:sz="0" w:space="0" w:color="auto"/>
        <w:bottom w:val="none" w:sz="0" w:space="0" w:color="auto"/>
        <w:right w:val="none" w:sz="0" w:space="0" w:color="auto"/>
      </w:divBdr>
      <w:divsChild>
        <w:div w:id="351495108">
          <w:marLeft w:val="0"/>
          <w:marRight w:val="0"/>
          <w:marTop w:val="0"/>
          <w:marBottom w:val="0"/>
          <w:divBdr>
            <w:top w:val="none" w:sz="0" w:space="0" w:color="auto"/>
            <w:left w:val="none" w:sz="0" w:space="0" w:color="auto"/>
            <w:bottom w:val="none" w:sz="0" w:space="0" w:color="auto"/>
            <w:right w:val="none" w:sz="0" w:space="0" w:color="auto"/>
          </w:divBdr>
          <w:divsChild>
            <w:div w:id="334305012">
              <w:marLeft w:val="0"/>
              <w:marRight w:val="0"/>
              <w:marTop w:val="0"/>
              <w:marBottom w:val="0"/>
              <w:divBdr>
                <w:top w:val="none" w:sz="0" w:space="0" w:color="auto"/>
                <w:left w:val="none" w:sz="0" w:space="0" w:color="auto"/>
                <w:bottom w:val="none" w:sz="0" w:space="0" w:color="auto"/>
                <w:right w:val="none" w:sz="0" w:space="0" w:color="auto"/>
              </w:divBdr>
              <w:divsChild>
                <w:div w:id="1121728506">
                  <w:marLeft w:val="0"/>
                  <w:marRight w:val="0"/>
                  <w:marTop w:val="0"/>
                  <w:marBottom w:val="0"/>
                  <w:divBdr>
                    <w:top w:val="none" w:sz="0" w:space="0" w:color="auto"/>
                    <w:left w:val="none" w:sz="0" w:space="0" w:color="auto"/>
                    <w:bottom w:val="none" w:sz="0" w:space="0" w:color="auto"/>
                    <w:right w:val="none" w:sz="0" w:space="0" w:color="auto"/>
                  </w:divBdr>
                  <w:divsChild>
                    <w:div w:id="211740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826247">
      <w:bodyDiv w:val="1"/>
      <w:marLeft w:val="0"/>
      <w:marRight w:val="0"/>
      <w:marTop w:val="0"/>
      <w:marBottom w:val="0"/>
      <w:divBdr>
        <w:top w:val="none" w:sz="0" w:space="0" w:color="auto"/>
        <w:left w:val="none" w:sz="0" w:space="0" w:color="auto"/>
        <w:bottom w:val="none" w:sz="0" w:space="0" w:color="auto"/>
        <w:right w:val="none" w:sz="0" w:space="0" w:color="auto"/>
      </w:divBdr>
      <w:divsChild>
        <w:div w:id="736707585">
          <w:marLeft w:val="0"/>
          <w:marRight w:val="0"/>
          <w:marTop w:val="0"/>
          <w:marBottom w:val="0"/>
          <w:divBdr>
            <w:top w:val="none" w:sz="0" w:space="0" w:color="auto"/>
            <w:left w:val="none" w:sz="0" w:space="0" w:color="auto"/>
            <w:bottom w:val="none" w:sz="0" w:space="0" w:color="auto"/>
            <w:right w:val="none" w:sz="0" w:space="0" w:color="auto"/>
          </w:divBdr>
          <w:divsChild>
            <w:div w:id="297226640">
              <w:marLeft w:val="0"/>
              <w:marRight w:val="0"/>
              <w:marTop w:val="0"/>
              <w:marBottom w:val="0"/>
              <w:divBdr>
                <w:top w:val="none" w:sz="0" w:space="0" w:color="auto"/>
                <w:left w:val="none" w:sz="0" w:space="0" w:color="auto"/>
                <w:bottom w:val="none" w:sz="0" w:space="0" w:color="auto"/>
                <w:right w:val="none" w:sz="0" w:space="0" w:color="auto"/>
              </w:divBdr>
              <w:divsChild>
                <w:div w:id="770930163">
                  <w:marLeft w:val="0"/>
                  <w:marRight w:val="0"/>
                  <w:marTop w:val="0"/>
                  <w:marBottom w:val="0"/>
                  <w:divBdr>
                    <w:top w:val="none" w:sz="0" w:space="0" w:color="auto"/>
                    <w:left w:val="none" w:sz="0" w:space="0" w:color="auto"/>
                    <w:bottom w:val="none" w:sz="0" w:space="0" w:color="auto"/>
                    <w:right w:val="none" w:sz="0" w:space="0" w:color="auto"/>
                  </w:divBdr>
                  <w:divsChild>
                    <w:div w:id="8424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696049">
      <w:bodyDiv w:val="1"/>
      <w:marLeft w:val="0"/>
      <w:marRight w:val="0"/>
      <w:marTop w:val="0"/>
      <w:marBottom w:val="0"/>
      <w:divBdr>
        <w:top w:val="none" w:sz="0" w:space="0" w:color="auto"/>
        <w:left w:val="none" w:sz="0" w:space="0" w:color="auto"/>
        <w:bottom w:val="none" w:sz="0" w:space="0" w:color="auto"/>
        <w:right w:val="none" w:sz="0" w:space="0" w:color="auto"/>
      </w:divBdr>
      <w:divsChild>
        <w:div w:id="439954001">
          <w:marLeft w:val="0"/>
          <w:marRight w:val="0"/>
          <w:marTop w:val="0"/>
          <w:marBottom w:val="0"/>
          <w:divBdr>
            <w:top w:val="none" w:sz="0" w:space="0" w:color="auto"/>
            <w:left w:val="none" w:sz="0" w:space="0" w:color="auto"/>
            <w:bottom w:val="none" w:sz="0" w:space="0" w:color="auto"/>
            <w:right w:val="none" w:sz="0" w:space="0" w:color="auto"/>
          </w:divBdr>
          <w:divsChild>
            <w:div w:id="1522623696">
              <w:marLeft w:val="0"/>
              <w:marRight w:val="0"/>
              <w:marTop w:val="0"/>
              <w:marBottom w:val="0"/>
              <w:divBdr>
                <w:top w:val="none" w:sz="0" w:space="0" w:color="auto"/>
                <w:left w:val="none" w:sz="0" w:space="0" w:color="auto"/>
                <w:bottom w:val="none" w:sz="0" w:space="0" w:color="auto"/>
                <w:right w:val="none" w:sz="0" w:space="0" w:color="auto"/>
              </w:divBdr>
              <w:divsChild>
                <w:div w:id="107505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7292">
      <w:bodyDiv w:val="1"/>
      <w:marLeft w:val="0"/>
      <w:marRight w:val="0"/>
      <w:marTop w:val="0"/>
      <w:marBottom w:val="0"/>
      <w:divBdr>
        <w:top w:val="none" w:sz="0" w:space="0" w:color="auto"/>
        <w:left w:val="none" w:sz="0" w:space="0" w:color="auto"/>
        <w:bottom w:val="none" w:sz="0" w:space="0" w:color="auto"/>
        <w:right w:val="none" w:sz="0" w:space="0" w:color="auto"/>
      </w:divBdr>
      <w:divsChild>
        <w:div w:id="955255621">
          <w:marLeft w:val="0"/>
          <w:marRight w:val="0"/>
          <w:marTop w:val="0"/>
          <w:marBottom w:val="0"/>
          <w:divBdr>
            <w:top w:val="none" w:sz="0" w:space="0" w:color="auto"/>
            <w:left w:val="none" w:sz="0" w:space="0" w:color="auto"/>
            <w:bottom w:val="none" w:sz="0" w:space="0" w:color="auto"/>
            <w:right w:val="none" w:sz="0" w:space="0" w:color="auto"/>
          </w:divBdr>
          <w:divsChild>
            <w:div w:id="641887161">
              <w:marLeft w:val="0"/>
              <w:marRight w:val="0"/>
              <w:marTop w:val="0"/>
              <w:marBottom w:val="0"/>
              <w:divBdr>
                <w:top w:val="none" w:sz="0" w:space="0" w:color="auto"/>
                <w:left w:val="none" w:sz="0" w:space="0" w:color="auto"/>
                <w:bottom w:val="none" w:sz="0" w:space="0" w:color="auto"/>
                <w:right w:val="none" w:sz="0" w:space="0" w:color="auto"/>
              </w:divBdr>
              <w:divsChild>
                <w:div w:id="970204861">
                  <w:marLeft w:val="0"/>
                  <w:marRight w:val="0"/>
                  <w:marTop w:val="0"/>
                  <w:marBottom w:val="0"/>
                  <w:divBdr>
                    <w:top w:val="none" w:sz="0" w:space="0" w:color="auto"/>
                    <w:left w:val="none" w:sz="0" w:space="0" w:color="auto"/>
                    <w:bottom w:val="none" w:sz="0" w:space="0" w:color="auto"/>
                    <w:right w:val="none" w:sz="0" w:space="0" w:color="auto"/>
                  </w:divBdr>
                  <w:divsChild>
                    <w:div w:id="21442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478866">
      <w:bodyDiv w:val="1"/>
      <w:marLeft w:val="0"/>
      <w:marRight w:val="0"/>
      <w:marTop w:val="0"/>
      <w:marBottom w:val="0"/>
      <w:divBdr>
        <w:top w:val="none" w:sz="0" w:space="0" w:color="auto"/>
        <w:left w:val="none" w:sz="0" w:space="0" w:color="auto"/>
        <w:bottom w:val="none" w:sz="0" w:space="0" w:color="auto"/>
        <w:right w:val="none" w:sz="0" w:space="0" w:color="auto"/>
      </w:divBdr>
      <w:divsChild>
        <w:div w:id="1091512723">
          <w:marLeft w:val="0"/>
          <w:marRight w:val="0"/>
          <w:marTop w:val="0"/>
          <w:marBottom w:val="0"/>
          <w:divBdr>
            <w:top w:val="none" w:sz="0" w:space="0" w:color="auto"/>
            <w:left w:val="none" w:sz="0" w:space="0" w:color="auto"/>
            <w:bottom w:val="none" w:sz="0" w:space="0" w:color="auto"/>
            <w:right w:val="none" w:sz="0" w:space="0" w:color="auto"/>
          </w:divBdr>
          <w:divsChild>
            <w:div w:id="768698147">
              <w:marLeft w:val="0"/>
              <w:marRight w:val="0"/>
              <w:marTop w:val="0"/>
              <w:marBottom w:val="0"/>
              <w:divBdr>
                <w:top w:val="none" w:sz="0" w:space="0" w:color="auto"/>
                <w:left w:val="none" w:sz="0" w:space="0" w:color="auto"/>
                <w:bottom w:val="none" w:sz="0" w:space="0" w:color="auto"/>
                <w:right w:val="none" w:sz="0" w:space="0" w:color="auto"/>
              </w:divBdr>
              <w:divsChild>
                <w:div w:id="639843390">
                  <w:marLeft w:val="0"/>
                  <w:marRight w:val="0"/>
                  <w:marTop w:val="0"/>
                  <w:marBottom w:val="0"/>
                  <w:divBdr>
                    <w:top w:val="none" w:sz="0" w:space="0" w:color="auto"/>
                    <w:left w:val="none" w:sz="0" w:space="0" w:color="auto"/>
                    <w:bottom w:val="none" w:sz="0" w:space="0" w:color="auto"/>
                    <w:right w:val="none" w:sz="0" w:space="0" w:color="auto"/>
                  </w:divBdr>
                  <w:divsChild>
                    <w:div w:id="5401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86814">
      <w:bodyDiv w:val="1"/>
      <w:marLeft w:val="0"/>
      <w:marRight w:val="0"/>
      <w:marTop w:val="0"/>
      <w:marBottom w:val="0"/>
      <w:divBdr>
        <w:top w:val="none" w:sz="0" w:space="0" w:color="auto"/>
        <w:left w:val="none" w:sz="0" w:space="0" w:color="auto"/>
        <w:bottom w:val="none" w:sz="0" w:space="0" w:color="auto"/>
        <w:right w:val="none" w:sz="0" w:space="0" w:color="auto"/>
      </w:divBdr>
      <w:divsChild>
        <w:div w:id="730732405">
          <w:marLeft w:val="0"/>
          <w:marRight w:val="0"/>
          <w:marTop w:val="0"/>
          <w:marBottom w:val="0"/>
          <w:divBdr>
            <w:top w:val="none" w:sz="0" w:space="0" w:color="auto"/>
            <w:left w:val="none" w:sz="0" w:space="0" w:color="auto"/>
            <w:bottom w:val="none" w:sz="0" w:space="0" w:color="auto"/>
            <w:right w:val="none" w:sz="0" w:space="0" w:color="auto"/>
          </w:divBdr>
          <w:divsChild>
            <w:div w:id="168643544">
              <w:marLeft w:val="0"/>
              <w:marRight w:val="0"/>
              <w:marTop w:val="0"/>
              <w:marBottom w:val="0"/>
              <w:divBdr>
                <w:top w:val="none" w:sz="0" w:space="0" w:color="auto"/>
                <w:left w:val="none" w:sz="0" w:space="0" w:color="auto"/>
                <w:bottom w:val="none" w:sz="0" w:space="0" w:color="auto"/>
                <w:right w:val="none" w:sz="0" w:space="0" w:color="auto"/>
              </w:divBdr>
              <w:divsChild>
                <w:div w:id="1444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01344">
      <w:bodyDiv w:val="1"/>
      <w:marLeft w:val="0"/>
      <w:marRight w:val="0"/>
      <w:marTop w:val="0"/>
      <w:marBottom w:val="0"/>
      <w:divBdr>
        <w:top w:val="none" w:sz="0" w:space="0" w:color="auto"/>
        <w:left w:val="none" w:sz="0" w:space="0" w:color="auto"/>
        <w:bottom w:val="none" w:sz="0" w:space="0" w:color="auto"/>
        <w:right w:val="none" w:sz="0" w:space="0" w:color="auto"/>
      </w:divBdr>
      <w:divsChild>
        <w:div w:id="1993018519">
          <w:marLeft w:val="0"/>
          <w:marRight w:val="0"/>
          <w:marTop w:val="0"/>
          <w:marBottom w:val="0"/>
          <w:divBdr>
            <w:top w:val="none" w:sz="0" w:space="0" w:color="auto"/>
            <w:left w:val="none" w:sz="0" w:space="0" w:color="auto"/>
            <w:bottom w:val="none" w:sz="0" w:space="0" w:color="auto"/>
            <w:right w:val="none" w:sz="0" w:space="0" w:color="auto"/>
          </w:divBdr>
          <w:divsChild>
            <w:div w:id="517696249">
              <w:marLeft w:val="0"/>
              <w:marRight w:val="0"/>
              <w:marTop w:val="0"/>
              <w:marBottom w:val="0"/>
              <w:divBdr>
                <w:top w:val="none" w:sz="0" w:space="0" w:color="auto"/>
                <w:left w:val="none" w:sz="0" w:space="0" w:color="auto"/>
                <w:bottom w:val="none" w:sz="0" w:space="0" w:color="auto"/>
                <w:right w:val="none" w:sz="0" w:space="0" w:color="auto"/>
              </w:divBdr>
              <w:divsChild>
                <w:div w:id="1751462699">
                  <w:marLeft w:val="0"/>
                  <w:marRight w:val="0"/>
                  <w:marTop w:val="0"/>
                  <w:marBottom w:val="0"/>
                  <w:divBdr>
                    <w:top w:val="none" w:sz="0" w:space="0" w:color="auto"/>
                    <w:left w:val="none" w:sz="0" w:space="0" w:color="auto"/>
                    <w:bottom w:val="none" w:sz="0" w:space="0" w:color="auto"/>
                    <w:right w:val="none" w:sz="0" w:space="0" w:color="auto"/>
                  </w:divBdr>
                  <w:divsChild>
                    <w:div w:id="17092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719521">
      <w:bodyDiv w:val="1"/>
      <w:marLeft w:val="0"/>
      <w:marRight w:val="0"/>
      <w:marTop w:val="0"/>
      <w:marBottom w:val="0"/>
      <w:divBdr>
        <w:top w:val="none" w:sz="0" w:space="0" w:color="auto"/>
        <w:left w:val="none" w:sz="0" w:space="0" w:color="auto"/>
        <w:bottom w:val="none" w:sz="0" w:space="0" w:color="auto"/>
        <w:right w:val="none" w:sz="0" w:space="0" w:color="auto"/>
      </w:divBdr>
      <w:divsChild>
        <w:div w:id="272054045">
          <w:marLeft w:val="0"/>
          <w:marRight w:val="0"/>
          <w:marTop w:val="0"/>
          <w:marBottom w:val="0"/>
          <w:divBdr>
            <w:top w:val="none" w:sz="0" w:space="0" w:color="auto"/>
            <w:left w:val="none" w:sz="0" w:space="0" w:color="auto"/>
            <w:bottom w:val="none" w:sz="0" w:space="0" w:color="auto"/>
            <w:right w:val="none" w:sz="0" w:space="0" w:color="auto"/>
          </w:divBdr>
          <w:divsChild>
            <w:div w:id="1036271194">
              <w:marLeft w:val="0"/>
              <w:marRight w:val="0"/>
              <w:marTop w:val="0"/>
              <w:marBottom w:val="0"/>
              <w:divBdr>
                <w:top w:val="none" w:sz="0" w:space="0" w:color="auto"/>
                <w:left w:val="none" w:sz="0" w:space="0" w:color="auto"/>
                <w:bottom w:val="none" w:sz="0" w:space="0" w:color="auto"/>
                <w:right w:val="none" w:sz="0" w:space="0" w:color="auto"/>
              </w:divBdr>
              <w:divsChild>
                <w:div w:id="419835285">
                  <w:marLeft w:val="0"/>
                  <w:marRight w:val="0"/>
                  <w:marTop w:val="0"/>
                  <w:marBottom w:val="0"/>
                  <w:divBdr>
                    <w:top w:val="none" w:sz="0" w:space="0" w:color="auto"/>
                    <w:left w:val="none" w:sz="0" w:space="0" w:color="auto"/>
                    <w:bottom w:val="none" w:sz="0" w:space="0" w:color="auto"/>
                    <w:right w:val="none" w:sz="0" w:space="0" w:color="auto"/>
                  </w:divBdr>
                  <w:divsChild>
                    <w:div w:id="45495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293876">
      <w:bodyDiv w:val="1"/>
      <w:marLeft w:val="0"/>
      <w:marRight w:val="0"/>
      <w:marTop w:val="0"/>
      <w:marBottom w:val="0"/>
      <w:divBdr>
        <w:top w:val="none" w:sz="0" w:space="0" w:color="auto"/>
        <w:left w:val="none" w:sz="0" w:space="0" w:color="auto"/>
        <w:bottom w:val="none" w:sz="0" w:space="0" w:color="auto"/>
        <w:right w:val="none" w:sz="0" w:space="0" w:color="auto"/>
      </w:divBdr>
      <w:divsChild>
        <w:div w:id="1654723752">
          <w:marLeft w:val="0"/>
          <w:marRight w:val="0"/>
          <w:marTop w:val="0"/>
          <w:marBottom w:val="0"/>
          <w:divBdr>
            <w:top w:val="none" w:sz="0" w:space="0" w:color="auto"/>
            <w:left w:val="none" w:sz="0" w:space="0" w:color="auto"/>
            <w:bottom w:val="none" w:sz="0" w:space="0" w:color="auto"/>
            <w:right w:val="none" w:sz="0" w:space="0" w:color="auto"/>
          </w:divBdr>
          <w:divsChild>
            <w:div w:id="1220361059">
              <w:marLeft w:val="0"/>
              <w:marRight w:val="0"/>
              <w:marTop w:val="0"/>
              <w:marBottom w:val="0"/>
              <w:divBdr>
                <w:top w:val="none" w:sz="0" w:space="0" w:color="auto"/>
                <w:left w:val="none" w:sz="0" w:space="0" w:color="auto"/>
                <w:bottom w:val="none" w:sz="0" w:space="0" w:color="auto"/>
                <w:right w:val="none" w:sz="0" w:space="0" w:color="auto"/>
              </w:divBdr>
              <w:divsChild>
                <w:div w:id="114859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138930">
      <w:bodyDiv w:val="1"/>
      <w:marLeft w:val="0"/>
      <w:marRight w:val="0"/>
      <w:marTop w:val="0"/>
      <w:marBottom w:val="0"/>
      <w:divBdr>
        <w:top w:val="none" w:sz="0" w:space="0" w:color="auto"/>
        <w:left w:val="none" w:sz="0" w:space="0" w:color="auto"/>
        <w:bottom w:val="none" w:sz="0" w:space="0" w:color="auto"/>
        <w:right w:val="none" w:sz="0" w:space="0" w:color="auto"/>
      </w:divBdr>
      <w:divsChild>
        <w:div w:id="1895777251">
          <w:marLeft w:val="0"/>
          <w:marRight w:val="0"/>
          <w:marTop w:val="0"/>
          <w:marBottom w:val="0"/>
          <w:divBdr>
            <w:top w:val="none" w:sz="0" w:space="0" w:color="auto"/>
            <w:left w:val="none" w:sz="0" w:space="0" w:color="auto"/>
            <w:bottom w:val="none" w:sz="0" w:space="0" w:color="auto"/>
            <w:right w:val="none" w:sz="0" w:space="0" w:color="auto"/>
          </w:divBdr>
          <w:divsChild>
            <w:div w:id="829250756">
              <w:marLeft w:val="0"/>
              <w:marRight w:val="0"/>
              <w:marTop w:val="0"/>
              <w:marBottom w:val="0"/>
              <w:divBdr>
                <w:top w:val="none" w:sz="0" w:space="0" w:color="auto"/>
                <w:left w:val="none" w:sz="0" w:space="0" w:color="auto"/>
                <w:bottom w:val="none" w:sz="0" w:space="0" w:color="auto"/>
                <w:right w:val="none" w:sz="0" w:space="0" w:color="auto"/>
              </w:divBdr>
              <w:divsChild>
                <w:div w:id="96523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81806">
      <w:bodyDiv w:val="1"/>
      <w:marLeft w:val="0"/>
      <w:marRight w:val="0"/>
      <w:marTop w:val="0"/>
      <w:marBottom w:val="0"/>
      <w:divBdr>
        <w:top w:val="none" w:sz="0" w:space="0" w:color="auto"/>
        <w:left w:val="none" w:sz="0" w:space="0" w:color="auto"/>
        <w:bottom w:val="none" w:sz="0" w:space="0" w:color="auto"/>
        <w:right w:val="none" w:sz="0" w:space="0" w:color="auto"/>
      </w:divBdr>
      <w:divsChild>
        <w:div w:id="1121847567">
          <w:marLeft w:val="0"/>
          <w:marRight w:val="0"/>
          <w:marTop w:val="0"/>
          <w:marBottom w:val="0"/>
          <w:divBdr>
            <w:top w:val="none" w:sz="0" w:space="0" w:color="auto"/>
            <w:left w:val="none" w:sz="0" w:space="0" w:color="auto"/>
            <w:bottom w:val="none" w:sz="0" w:space="0" w:color="auto"/>
            <w:right w:val="none" w:sz="0" w:space="0" w:color="auto"/>
          </w:divBdr>
          <w:divsChild>
            <w:div w:id="1901401335">
              <w:marLeft w:val="0"/>
              <w:marRight w:val="0"/>
              <w:marTop w:val="0"/>
              <w:marBottom w:val="0"/>
              <w:divBdr>
                <w:top w:val="none" w:sz="0" w:space="0" w:color="auto"/>
                <w:left w:val="none" w:sz="0" w:space="0" w:color="auto"/>
                <w:bottom w:val="none" w:sz="0" w:space="0" w:color="auto"/>
                <w:right w:val="none" w:sz="0" w:space="0" w:color="auto"/>
              </w:divBdr>
              <w:divsChild>
                <w:div w:id="616985307">
                  <w:marLeft w:val="0"/>
                  <w:marRight w:val="0"/>
                  <w:marTop w:val="0"/>
                  <w:marBottom w:val="0"/>
                  <w:divBdr>
                    <w:top w:val="none" w:sz="0" w:space="0" w:color="auto"/>
                    <w:left w:val="none" w:sz="0" w:space="0" w:color="auto"/>
                    <w:bottom w:val="none" w:sz="0" w:space="0" w:color="auto"/>
                    <w:right w:val="none" w:sz="0" w:space="0" w:color="auto"/>
                  </w:divBdr>
                  <w:divsChild>
                    <w:div w:id="115140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683974">
      <w:bodyDiv w:val="1"/>
      <w:marLeft w:val="0"/>
      <w:marRight w:val="0"/>
      <w:marTop w:val="0"/>
      <w:marBottom w:val="0"/>
      <w:divBdr>
        <w:top w:val="none" w:sz="0" w:space="0" w:color="auto"/>
        <w:left w:val="none" w:sz="0" w:space="0" w:color="auto"/>
        <w:bottom w:val="none" w:sz="0" w:space="0" w:color="auto"/>
        <w:right w:val="none" w:sz="0" w:space="0" w:color="auto"/>
      </w:divBdr>
      <w:divsChild>
        <w:div w:id="1613127169">
          <w:marLeft w:val="0"/>
          <w:marRight w:val="0"/>
          <w:marTop w:val="0"/>
          <w:marBottom w:val="0"/>
          <w:divBdr>
            <w:top w:val="none" w:sz="0" w:space="0" w:color="auto"/>
            <w:left w:val="none" w:sz="0" w:space="0" w:color="auto"/>
            <w:bottom w:val="none" w:sz="0" w:space="0" w:color="auto"/>
            <w:right w:val="none" w:sz="0" w:space="0" w:color="auto"/>
          </w:divBdr>
          <w:divsChild>
            <w:div w:id="1984967926">
              <w:marLeft w:val="0"/>
              <w:marRight w:val="0"/>
              <w:marTop w:val="0"/>
              <w:marBottom w:val="0"/>
              <w:divBdr>
                <w:top w:val="none" w:sz="0" w:space="0" w:color="auto"/>
                <w:left w:val="none" w:sz="0" w:space="0" w:color="auto"/>
                <w:bottom w:val="none" w:sz="0" w:space="0" w:color="auto"/>
                <w:right w:val="none" w:sz="0" w:space="0" w:color="auto"/>
              </w:divBdr>
              <w:divsChild>
                <w:div w:id="1251811413">
                  <w:marLeft w:val="0"/>
                  <w:marRight w:val="0"/>
                  <w:marTop w:val="0"/>
                  <w:marBottom w:val="0"/>
                  <w:divBdr>
                    <w:top w:val="none" w:sz="0" w:space="0" w:color="auto"/>
                    <w:left w:val="none" w:sz="0" w:space="0" w:color="auto"/>
                    <w:bottom w:val="none" w:sz="0" w:space="0" w:color="auto"/>
                    <w:right w:val="none" w:sz="0" w:space="0" w:color="auto"/>
                  </w:divBdr>
                  <w:divsChild>
                    <w:div w:id="204185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054651">
      <w:bodyDiv w:val="1"/>
      <w:marLeft w:val="0"/>
      <w:marRight w:val="0"/>
      <w:marTop w:val="0"/>
      <w:marBottom w:val="0"/>
      <w:divBdr>
        <w:top w:val="none" w:sz="0" w:space="0" w:color="auto"/>
        <w:left w:val="none" w:sz="0" w:space="0" w:color="auto"/>
        <w:bottom w:val="none" w:sz="0" w:space="0" w:color="auto"/>
        <w:right w:val="none" w:sz="0" w:space="0" w:color="auto"/>
      </w:divBdr>
      <w:divsChild>
        <w:div w:id="1627008276">
          <w:marLeft w:val="0"/>
          <w:marRight w:val="0"/>
          <w:marTop w:val="0"/>
          <w:marBottom w:val="0"/>
          <w:divBdr>
            <w:top w:val="none" w:sz="0" w:space="0" w:color="auto"/>
            <w:left w:val="none" w:sz="0" w:space="0" w:color="auto"/>
            <w:bottom w:val="none" w:sz="0" w:space="0" w:color="auto"/>
            <w:right w:val="none" w:sz="0" w:space="0" w:color="auto"/>
          </w:divBdr>
          <w:divsChild>
            <w:div w:id="1592162475">
              <w:marLeft w:val="0"/>
              <w:marRight w:val="0"/>
              <w:marTop w:val="0"/>
              <w:marBottom w:val="0"/>
              <w:divBdr>
                <w:top w:val="none" w:sz="0" w:space="0" w:color="auto"/>
                <w:left w:val="none" w:sz="0" w:space="0" w:color="auto"/>
                <w:bottom w:val="none" w:sz="0" w:space="0" w:color="auto"/>
                <w:right w:val="none" w:sz="0" w:space="0" w:color="auto"/>
              </w:divBdr>
              <w:divsChild>
                <w:div w:id="14252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730451">
      <w:bodyDiv w:val="1"/>
      <w:marLeft w:val="0"/>
      <w:marRight w:val="0"/>
      <w:marTop w:val="0"/>
      <w:marBottom w:val="0"/>
      <w:divBdr>
        <w:top w:val="none" w:sz="0" w:space="0" w:color="auto"/>
        <w:left w:val="none" w:sz="0" w:space="0" w:color="auto"/>
        <w:bottom w:val="none" w:sz="0" w:space="0" w:color="auto"/>
        <w:right w:val="none" w:sz="0" w:space="0" w:color="auto"/>
      </w:divBdr>
      <w:divsChild>
        <w:div w:id="204103830">
          <w:marLeft w:val="0"/>
          <w:marRight w:val="0"/>
          <w:marTop w:val="0"/>
          <w:marBottom w:val="0"/>
          <w:divBdr>
            <w:top w:val="none" w:sz="0" w:space="0" w:color="auto"/>
            <w:left w:val="none" w:sz="0" w:space="0" w:color="auto"/>
            <w:bottom w:val="none" w:sz="0" w:space="0" w:color="auto"/>
            <w:right w:val="none" w:sz="0" w:space="0" w:color="auto"/>
          </w:divBdr>
          <w:divsChild>
            <w:div w:id="1373841975">
              <w:marLeft w:val="0"/>
              <w:marRight w:val="0"/>
              <w:marTop w:val="0"/>
              <w:marBottom w:val="0"/>
              <w:divBdr>
                <w:top w:val="none" w:sz="0" w:space="0" w:color="auto"/>
                <w:left w:val="none" w:sz="0" w:space="0" w:color="auto"/>
                <w:bottom w:val="none" w:sz="0" w:space="0" w:color="auto"/>
                <w:right w:val="none" w:sz="0" w:space="0" w:color="auto"/>
              </w:divBdr>
              <w:divsChild>
                <w:div w:id="165341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198E3-B409-4B7F-A8C8-D3F8CA944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4113</Words>
  <Characters>23448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DIRIECCION TIC</dc:creator>
  <cp:lastModifiedBy>Usuario de Windows</cp:lastModifiedBy>
  <cp:revision>2</cp:revision>
  <cp:lastPrinted>2020-11-26T16:46:00Z</cp:lastPrinted>
  <dcterms:created xsi:type="dcterms:W3CDTF">2020-11-26T20:28:00Z</dcterms:created>
  <dcterms:modified xsi:type="dcterms:W3CDTF">2020-11-26T20:28:00Z</dcterms:modified>
</cp:coreProperties>
</file>