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23B3C" w14:textId="77777777" w:rsidR="00C066C8" w:rsidRDefault="00C066C8" w:rsidP="00630C1D">
      <w:pPr>
        <w:pStyle w:val="InviasNormal"/>
        <w:spacing w:after="120"/>
        <w:jc w:val="left"/>
        <w:rPr>
          <w:b/>
          <w:sz w:val="20"/>
          <w:szCs w:val="20"/>
        </w:rPr>
      </w:pPr>
    </w:p>
    <w:p w14:paraId="02B82BCA" w14:textId="4C78FC4B" w:rsidR="00630C1D" w:rsidRDefault="00786D0F" w:rsidP="00630C1D">
      <w:pPr>
        <w:pStyle w:val="InviasNormal"/>
        <w:spacing w:after="120"/>
        <w:jc w:val="left"/>
        <w:rPr>
          <w:b/>
          <w:sz w:val="20"/>
          <w:szCs w:val="20"/>
        </w:rPr>
      </w:pPr>
      <w:bookmarkStart w:id="0" w:name="_Hlk220424020"/>
      <w:r>
        <w:rPr>
          <w:b/>
          <w:sz w:val="20"/>
          <w:szCs w:val="20"/>
        </w:rPr>
        <w:t>I</w:t>
      </w:r>
      <w:r w:rsidR="00DA1783">
        <w:rPr>
          <w:b/>
          <w:sz w:val="20"/>
          <w:szCs w:val="20"/>
        </w:rPr>
        <w:t>P</w:t>
      </w:r>
      <w:r>
        <w:rPr>
          <w:b/>
          <w:sz w:val="20"/>
          <w:szCs w:val="20"/>
        </w:rPr>
        <w:t>-</w:t>
      </w:r>
      <w:r w:rsidR="009D5968">
        <w:rPr>
          <w:b/>
          <w:sz w:val="20"/>
          <w:szCs w:val="20"/>
        </w:rPr>
        <w:t>0</w:t>
      </w:r>
      <w:r w:rsidR="00F841A9">
        <w:rPr>
          <w:b/>
          <w:sz w:val="20"/>
          <w:szCs w:val="20"/>
        </w:rPr>
        <w:t>0</w:t>
      </w:r>
      <w:r w:rsidR="00E36DB4">
        <w:rPr>
          <w:b/>
          <w:sz w:val="20"/>
          <w:szCs w:val="20"/>
        </w:rPr>
        <w:t>3</w:t>
      </w:r>
      <w:r>
        <w:rPr>
          <w:b/>
          <w:sz w:val="20"/>
          <w:szCs w:val="20"/>
        </w:rPr>
        <w:t>-202</w:t>
      </w:r>
      <w:r w:rsidR="00F841A9">
        <w:rPr>
          <w:b/>
          <w:sz w:val="20"/>
          <w:szCs w:val="20"/>
        </w:rPr>
        <w:t>6</w:t>
      </w:r>
    </w:p>
    <w:bookmarkEnd w:id="0"/>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57692571" w14:textId="77777777" w:rsidR="00786D0F" w:rsidRDefault="00786D0F" w:rsidP="00786D0F">
      <w:pPr>
        <w:tabs>
          <w:tab w:val="left" w:pos="-142"/>
        </w:tabs>
        <w:autoSpaceDE w:val="0"/>
        <w:autoSpaceDN w:val="0"/>
        <w:adjustRightInd w:val="0"/>
        <w:spacing w:before="0" w:after="0" w:line="276" w:lineRule="auto"/>
        <w:rPr>
          <w:rFonts w:cs="Arial"/>
          <w:sz w:val="20"/>
          <w:szCs w:val="20"/>
        </w:rPr>
      </w:pPr>
      <w:r>
        <w:rPr>
          <w:rFonts w:cs="Arial"/>
          <w:sz w:val="20"/>
          <w:szCs w:val="20"/>
        </w:rPr>
        <w:t>Señores</w:t>
      </w:r>
    </w:p>
    <w:p w14:paraId="77CE4281" w14:textId="77777777" w:rsidR="00786D0F" w:rsidRDefault="00786D0F" w:rsidP="00786D0F">
      <w:pPr>
        <w:shd w:val="clear" w:color="auto" w:fill="FFFFFF" w:themeFill="background1"/>
        <w:tabs>
          <w:tab w:val="left" w:pos="-142"/>
        </w:tabs>
        <w:autoSpaceDE w:val="0"/>
        <w:autoSpaceDN w:val="0"/>
        <w:adjustRightInd w:val="0"/>
        <w:spacing w:before="0" w:after="0" w:line="276" w:lineRule="auto"/>
        <w:rPr>
          <w:rFonts w:cs="Arial"/>
          <w:b/>
          <w:sz w:val="20"/>
          <w:szCs w:val="20"/>
        </w:rPr>
      </w:pPr>
      <w:r>
        <w:rPr>
          <w:rFonts w:cs="Arial"/>
          <w:b/>
          <w:sz w:val="20"/>
          <w:szCs w:val="20"/>
        </w:rPr>
        <w:t xml:space="preserve">EMPRESA DE DESARROLLO SOSTENIBLE DEL ORIENTE -EDESO- </w:t>
      </w:r>
    </w:p>
    <w:p w14:paraId="563AE664" w14:textId="1204847A" w:rsidR="00786D0F" w:rsidRDefault="00786D0F" w:rsidP="00786D0F">
      <w:pPr>
        <w:tabs>
          <w:tab w:val="left" w:pos="-142"/>
        </w:tabs>
        <w:autoSpaceDE w:val="0"/>
        <w:autoSpaceDN w:val="0"/>
        <w:adjustRightInd w:val="0"/>
        <w:spacing w:before="0" w:after="0" w:line="276" w:lineRule="auto"/>
        <w:rPr>
          <w:rFonts w:cs="Arial"/>
          <w:sz w:val="20"/>
          <w:szCs w:val="20"/>
        </w:rPr>
      </w:pPr>
      <w:r>
        <w:rPr>
          <w:rFonts w:cs="Arial"/>
          <w:sz w:val="20"/>
          <w:szCs w:val="20"/>
        </w:rPr>
        <w:t xml:space="preserve">Rionegro, Antioquia  </w:t>
      </w:r>
    </w:p>
    <w:p w14:paraId="080CBB7F" w14:textId="77777777" w:rsidR="00786D0F" w:rsidRDefault="00786D0F" w:rsidP="00786D0F">
      <w:pPr>
        <w:tabs>
          <w:tab w:val="left" w:pos="-142"/>
        </w:tabs>
        <w:autoSpaceDE w:val="0"/>
        <w:autoSpaceDN w:val="0"/>
        <w:adjustRightInd w:val="0"/>
        <w:spacing w:before="0" w:after="0" w:line="276" w:lineRule="auto"/>
        <w:rPr>
          <w:rFonts w:cs="Arial"/>
          <w:sz w:val="20"/>
          <w:szCs w:val="20"/>
        </w:rPr>
      </w:pPr>
    </w:p>
    <w:p w14:paraId="60037729" w14:textId="6A12F455" w:rsidR="00786D0F" w:rsidRPr="00786D0F" w:rsidRDefault="00786D0F" w:rsidP="00786D0F">
      <w:pPr>
        <w:tabs>
          <w:tab w:val="left" w:pos="-142"/>
        </w:tabs>
        <w:autoSpaceDE w:val="0"/>
        <w:autoSpaceDN w:val="0"/>
        <w:adjustRightInd w:val="0"/>
        <w:spacing w:line="276" w:lineRule="auto"/>
        <w:rPr>
          <w:rFonts w:cs="Arial"/>
          <w:sz w:val="20"/>
          <w:szCs w:val="20"/>
          <w:highlight w:val="lightGray"/>
        </w:rPr>
      </w:pPr>
      <w:r>
        <w:rPr>
          <w:rFonts w:cs="Arial"/>
          <w:b/>
          <w:sz w:val="20"/>
          <w:szCs w:val="20"/>
        </w:rPr>
        <w:t>REFERENCIA:</w:t>
      </w:r>
      <w:r>
        <w:rPr>
          <w:rFonts w:cs="Arial"/>
          <w:sz w:val="20"/>
          <w:szCs w:val="20"/>
        </w:rPr>
        <w:tab/>
        <w:t xml:space="preserve">Proceso de Contratación </w:t>
      </w:r>
      <w:r w:rsidR="00F841A9" w:rsidRPr="00F841A9">
        <w:rPr>
          <w:rFonts w:cs="Arial"/>
          <w:sz w:val="20"/>
          <w:szCs w:val="20"/>
        </w:rPr>
        <w:t>IP-00</w:t>
      </w:r>
      <w:r w:rsidR="00E36DB4">
        <w:rPr>
          <w:rFonts w:cs="Arial"/>
          <w:sz w:val="20"/>
          <w:szCs w:val="20"/>
        </w:rPr>
        <w:t>3</w:t>
      </w:r>
      <w:r w:rsidR="00F841A9" w:rsidRPr="00F841A9">
        <w:rPr>
          <w:rFonts w:cs="Arial"/>
          <w:sz w:val="20"/>
          <w:szCs w:val="20"/>
        </w:rPr>
        <w:t>-2026</w:t>
      </w:r>
      <w:r>
        <w:rPr>
          <w:rFonts w:cs="Arial"/>
          <w:sz w:val="20"/>
          <w:szCs w:val="20"/>
        </w:rPr>
        <w:t xml:space="preserve">  </w:t>
      </w:r>
    </w:p>
    <w:p w14:paraId="32F572FE" w14:textId="3D4FF758" w:rsidR="00CD7AD0" w:rsidRPr="005A4321" w:rsidRDefault="00786D0F" w:rsidP="005A4321">
      <w:pPr>
        <w:spacing w:after="160" w:line="259" w:lineRule="auto"/>
        <w:rPr>
          <w:rFonts w:cs="Arial"/>
          <w:b/>
          <w:sz w:val="20"/>
          <w:szCs w:val="22"/>
          <w:lang w:val="es-ES" w:eastAsia="es-CO"/>
        </w:rPr>
      </w:pPr>
      <w:r w:rsidRPr="005A4321">
        <w:rPr>
          <w:rFonts w:cs="Arial"/>
          <w:sz w:val="20"/>
          <w:szCs w:val="20"/>
        </w:rPr>
        <w:t xml:space="preserve">Objeto: </w:t>
      </w:r>
      <w:bookmarkStart w:id="1" w:name="_Hlk221266138"/>
      <w:r w:rsidR="00E36DB4" w:rsidRPr="00A446D0">
        <w:rPr>
          <w:rFonts w:ascii="Arial Narrow" w:hAnsi="Arial Narrow" w:cs="Arial"/>
          <w:bCs/>
          <w:sz w:val="24"/>
        </w:rPr>
        <w:t>LA CONSTRUCCIÓN DE OBRAS DE CONTENCIÓN Y/O MITIGACIÓN DE EL PUNTOS CRITICOS DE ABREITO Y ALTO VALLEJO UBICADO EN EL MUNICIPIO DE RIONEGRO – ANTIOQUIA</w:t>
      </w:r>
      <w:bookmarkEnd w:id="1"/>
      <w:r w:rsidR="005A4321" w:rsidRPr="005A4321">
        <w:rPr>
          <w:rFonts w:cs="Arial"/>
          <w:bCs/>
        </w:rPr>
        <w:t>.</w:t>
      </w: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29DEEC" w14:textId="77777777" w:rsidR="002E3D42" w:rsidRDefault="002E3D42" w:rsidP="00D97E04">
      <w:pPr>
        <w:spacing w:before="0" w:after="0"/>
      </w:pPr>
      <w:r>
        <w:separator/>
      </w:r>
    </w:p>
  </w:endnote>
  <w:endnote w:type="continuationSeparator" w:id="0">
    <w:p w14:paraId="0AAA15AA" w14:textId="77777777" w:rsidR="002E3D42" w:rsidRDefault="002E3D42" w:rsidP="00D97E04">
      <w:pPr>
        <w:spacing w:before="0" w:after="0"/>
      </w:pPr>
      <w:r>
        <w:continuationSeparator/>
      </w:r>
    </w:p>
  </w:endnote>
  <w:endnote w:type="continuationNotice" w:id="1">
    <w:p w14:paraId="3CD07AF0" w14:textId="77777777" w:rsidR="002E3D42" w:rsidRDefault="002E3D42">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BB0AA5" w14:textId="6B9123FA" w:rsidR="00015D11" w:rsidRDefault="00786D0F">
    <w:pPr>
      <w:pStyle w:val="Piedepgina"/>
    </w:pPr>
    <w:r w:rsidRPr="004F53A6">
      <w:rPr>
        <w:noProof/>
      </w:rPr>
      <w:drawing>
        <wp:anchor distT="0" distB="0" distL="114300" distR="114300" simplePos="0" relativeHeight="251661312" behindDoc="1" locked="0" layoutInCell="1" allowOverlap="1" wp14:anchorId="3A1E30A5" wp14:editId="61FE2862">
          <wp:simplePos x="0" y="0"/>
          <wp:positionH relativeFrom="page">
            <wp:align>right</wp:align>
          </wp:positionH>
          <wp:positionV relativeFrom="paragraph">
            <wp:posOffset>-276225</wp:posOffset>
          </wp:positionV>
          <wp:extent cx="7524750" cy="819150"/>
          <wp:effectExtent l="0" t="0" r="0" b="0"/>
          <wp:wrapNone/>
          <wp:docPr id="153574721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747210"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524750" cy="819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FC7C3" w14:textId="77777777" w:rsidR="002E3D42" w:rsidRDefault="002E3D42" w:rsidP="00D97E04">
      <w:pPr>
        <w:spacing w:before="0" w:after="0"/>
      </w:pPr>
      <w:r>
        <w:separator/>
      </w:r>
    </w:p>
  </w:footnote>
  <w:footnote w:type="continuationSeparator" w:id="0">
    <w:p w14:paraId="1ED86883" w14:textId="77777777" w:rsidR="002E3D42" w:rsidRDefault="002E3D42" w:rsidP="00D97E04">
      <w:pPr>
        <w:spacing w:before="0" w:after="0"/>
      </w:pPr>
      <w:r>
        <w:continuationSeparator/>
      </w:r>
    </w:p>
  </w:footnote>
  <w:footnote w:type="continuationNotice" w:id="1">
    <w:p w14:paraId="56CA8A99" w14:textId="77777777" w:rsidR="002E3D42" w:rsidRDefault="002E3D42">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8E222" w14:textId="3B268FDA" w:rsidR="00CD11F6" w:rsidRPr="00162BD9" w:rsidDel="00630C1D" w:rsidRDefault="00786D0F"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r w:rsidRPr="004F53A6">
      <w:rPr>
        <w:noProof/>
      </w:rPr>
      <w:drawing>
        <wp:anchor distT="0" distB="0" distL="114300" distR="114300" simplePos="0" relativeHeight="251659264" behindDoc="1" locked="0" layoutInCell="1" allowOverlap="1" wp14:anchorId="52EA1EB7" wp14:editId="2EBD3A08">
          <wp:simplePos x="0" y="0"/>
          <wp:positionH relativeFrom="margin">
            <wp:posOffset>1701165</wp:posOffset>
          </wp:positionH>
          <wp:positionV relativeFrom="paragraph">
            <wp:posOffset>-182880</wp:posOffset>
          </wp:positionV>
          <wp:extent cx="2305050" cy="704850"/>
          <wp:effectExtent l="0" t="0" r="0" b="0"/>
          <wp:wrapNone/>
          <wp:docPr id="681066097"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1" descr="Imagen que contiene Texto&#10;&#10;Descripción generada automáticamente"/>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305050" cy="70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3B3FC6" w14:textId="4F70F2FC"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23EC"/>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3D42"/>
    <w:rsid w:val="002E4145"/>
    <w:rsid w:val="002F3B01"/>
    <w:rsid w:val="003009A9"/>
    <w:rsid w:val="003044CA"/>
    <w:rsid w:val="00304C4E"/>
    <w:rsid w:val="00322F5B"/>
    <w:rsid w:val="003236AB"/>
    <w:rsid w:val="0032465D"/>
    <w:rsid w:val="0032720E"/>
    <w:rsid w:val="00331F3D"/>
    <w:rsid w:val="003359C9"/>
    <w:rsid w:val="0033725A"/>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A4321"/>
    <w:rsid w:val="005B18E9"/>
    <w:rsid w:val="005C029A"/>
    <w:rsid w:val="005C4FA4"/>
    <w:rsid w:val="005C7D5D"/>
    <w:rsid w:val="005D08BC"/>
    <w:rsid w:val="005D1B0B"/>
    <w:rsid w:val="005D39FA"/>
    <w:rsid w:val="005F38EE"/>
    <w:rsid w:val="005F5621"/>
    <w:rsid w:val="005F655F"/>
    <w:rsid w:val="005F709F"/>
    <w:rsid w:val="0060340A"/>
    <w:rsid w:val="00610A71"/>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954"/>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0F"/>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1B09"/>
    <w:rsid w:val="00847FEA"/>
    <w:rsid w:val="008531E5"/>
    <w:rsid w:val="0085679B"/>
    <w:rsid w:val="00861307"/>
    <w:rsid w:val="008666CF"/>
    <w:rsid w:val="0087053D"/>
    <w:rsid w:val="0087076E"/>
    <w:rsid w:val="00874F45"/>
    <w:rsid w:val="00881917"/>
    <w:rsid w:val="00882F4B"/>
    <w:rsid w:val="008832B5"/>
    <w:rsid w:val="00885317"/>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5968"/>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41904"/>
    <w:rsid w:val="00A5107E"/>
    <w:rsid w:val="00A81114"/>
    <w:rsid w:val="00A82FF7"/>
    <w:rsid w:val="00A8329E"/>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0564"/>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1783"/>
    <w:rsid w:val="00DA2A10"/>
    <w:rsid w:val="00DA7972"/>
    <w:rsid w:val="00DC27F0"/>
    <w:rsid w:val="00DD1D79"/>
    <w:rsid w:val="00DD6EC0"/>
    <w:rsid w:val="00DE4492"/>
    <w:rsid w:val="00DF0901"/>
    <w:rsid w:val="00E10B1D"/>
    <w:rsid w:val="00E1109B"/>
    <w:rsid w:val="00E13596"/>
    <w:rsid w:val="00E32285"/>
    <w:rsid w:val="00E32597"/>
    <w:rsid w:val="00E32DBB"/>
    <w:rsid w:val="00E36DB4"/>
    <w:rsid w:val="00E70324"/>
    <w:rsid w:val="00E7293D"/>
    <w:rsid w:val="00E76FCB"/>
    <w:rsid w:val="00E82886"/>
    <w:rsid w:val="00E86166"/>
    <w:rsid w:val="00E95399"/>
    <w:rsid w:val="00EA24DB"/>
    <w:rsid w:val="00EB032B"/>
    <w:rsid w:val="00EB6CD7"/>
    <w:rsid w:val="00EC7C7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41A9"/>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48505744">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1889300691">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10954"/>
    <w:rsid w:val="00762B15"/>
    <w:rsid w:val="00774DFF"/>
    <w:rsid w:val="007A3674"/>
    <w:rsid w:val="00835DC4"/>
    <w:rsid w:val="00856EC0"/>
    <w:rsid w:val="00884CC7"/>
    <w:rsid w:val="009015E2"/>
    <w:rsid w:val="009C1F0C"/>
    <w:rsid w:val="00A23180"/>
    <w:rsid w:val="00A8329E"/>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1398</Words>
  <Characters>7693</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Secretaria General</cp:lastModifiedBy>
  <cp:revision>16</cp:revision>
  <cp:lastPrinted>2020-11-13T22:07:00Z</cp:lastPrinted>
  <dcterms:created xsi:type="dcterms:W3CDTF">2024-03-11T17:02:00Z</dcterms:created>
  <dcterms:modified xsi:type="dcterms:W3CDTF">2026-02-10T21:01:00Z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