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9D0E6" w14:textId="77777777" w:rsidR="0028171E" w:rsidRPr="001436B8" w:rsidRDefault="0028171E" w:rsidP="0028171E">
      <w:pPr>
        <w:tabs>
          <w:tab w:val="left" w:pos="426"/>
        </w:tabs>
        <w:jc w:val="center"/>
        <w:rPr>
          <w:rFonts w:ascii="Tahoma" w:hAnsi="Tahoma" w:cs="Tahoma"/>
          <w:b/>
          <w:sz w:val="20"/>
          <w:szCs w:val="20"/>
        </w:rPr>
      </w:pPr>
      <w:r w:rsidRPr="001436B8">
        <w:rPr>
          <w:rFonts w:ascii="Tahoma" w:hAnsi="Tahoma" w:cs="Tahoma"/>
          <w:b/>
          <w:sz w:val="20"/>
          <w:szCs w:val="20"/>
        </w:rPr>
        <w:t>ANEXO 2</w:t>
      </w:r>
    </w:p>
    <w:p w14:paraId="3C1FD315" w14:textId="77777777" w:rsidR="0028171E" w:rsidRPr="001436B8" w:rsidRDefault="0028171E" w:rsidP="0028171E">
      <w:pPr>
        <w:tabs>
          <w:tab w:val="left" w:pos="426"/>
        </w:tabs>
        <w:jc w:val="center"/>
        <w:rPr>
          <w:rFonts w:ascii="Tahoma" w:hAnsi="Tahoma" w:cs="Tahoma"/>
          <w:b/>
          <w:sz w:val="20"/>
          <w:szCs w:val="20"/>
        </w:rPr>
      </w:pPr>
    </w:p>
    <w:p w14:paraId="2BF1AA11" w14:textId="77777777" w:rsidR="0028171E" w:rsidRPr="001436B8" w:rsidRDefault="0028171E" w:rsidP="0028171E">
      <w:pPr>
        <w:jc w:val="center"/>
        <w:rPr>
          <w:rFonts w:ascii="Tahoma" w:hAnsi="Tahoma" w:cs="Tahoma"/>
          <w:b/>
          <w:bCs/>
          <w:sz w:val="20"/>
          <w:szCs w:val="20"/>
          <w:lang w:val="es-CO"/>
        </w:rPr>
      </w:pPr>
      <w:r w:rsidRPr="001436B8">
        <w:rPr>
          <w:rFonts w:ascii="Tahoma" w:hAnsi="Tahoma" w:cs="Tahoma"/>
          <w:b/>
          <w:bCs/>
          <w:sz w:val="20"/>
          <w:szCs w:val="20"/>
          <w:lang w:val="es-CO"/>
        </w:rPr>
        <w:t>COMPROMISO ANTICORRUPCIÒN</w:t>
      </w:r>
    </w:p>
    <w:p w14:paraId="7116150E" w14:textId="77777777" w:rsidR="0028171E" w:rsidRPr="001436B8" w:rsidRDefault="0028171E" w:rsidP="0028171E">
      <w:pPr>
        <w:jc w:val="center"/>
        <w:rPr>
          <w:rFonts w:ascii="Tahoma" w:hAnsi="Tahoma" w:cs="Tahoma"/>
          <w:b/>
          <w:bCs/>
          <w:sz w:val="20"/>
          <w:szCs w:val="20"/>
        </w:rPr>
      </w:pPr>
      <w:r w:rsidRPr="001436B8">
        <w:rPr>
          <w:rFonts w:ascii="Tahoma" w:hAnsi="Tahoma" w:cs="Tahoma"/>
          <w:b/>
          <w:bCs/>
          <w:sz w:val="20"/>
          <w:szCs w:val="20"/>
        </w:rPr>
        <w:t xml:space="preserve">PROCESO DE MÍNIMA CUANTÍA </w:t>
      </w:r>
      <w:r>
        <w:rPr>
          <w:rFonts w:ascii="Tahoma" w:hAnsi="Tahoma" w:cs="Tahoma"/>
          <w:b/>
          <w:bCs/>
          <w:sz w:val="20"/>
          <w:szCs w:val="20"/>
        </w:rPr>
        <w:t>61</w:t>
      </w:r>
      <w:r w:rsidRPr="001436B8">
        <w:rPr>
          <w:rFonts w:ascii="Tahoma" w:hAnsi="Tahoma" w:cs="Tahoma"/>
          <w:b/>
          <w:bCs/>
          <w:sz w:val="20"/>
          <w:szCs w:val="20"/>
        </w:rPr>
        <w:t xml:space="preserve"> DE 2026</w:t>
      </w:r>
    </w:p>
    <w:p w14:paraId="7732B3D7" w14:textId="77777777" w:rsidR="0028171E" w:rsidRPr="001436B8" w:rsidRDefault="0028171E" w:rsidP="0028171E">
      <w:pPr>
        <w:tabs>
          <w:tab w:val="left" w:pos="3058"/>
          <w:tab w:val="left" w:pos="5420"/>
        </w:tabs>
        <w:jc w:val="both"/>
        <w:rPr>
          <w:rFonts w:ascii="Tahoma" w:hAnsi="Tahoma" w:cs="Tahoma"/>
          <w:b/>
          <w:sz w:val="20"/>
          <w:szCs w:val="20"/>
        </w:rPr>
      </w:pPr>
    </w:p>
    <w:p w14:paraId="6F2A45C0" w14:textId="77777777" w:rsidR="0028171E" w:rsidRPr="001436B8" w:rsidRDefault="0028171E" w:rsidP="0028171E">
      <w:pPr>
        <w:jc w:val="both"/>
        <w:rPr>
          <w:rFonts w:ascii="Tahoma" w:hAnsi="Tahoma" w:cs="Tahoma"/>
          <w:b/>
          <w:sz w:val="20"/>
          <w:szCs w:val="20"/>
          <w:highlight w:val="yellow"/>
        </w:rPr>
      </w:pPr>
    </w:p>
    <w:p w14:paraId="43C2C053" w14:textId="77777777" w:rsidR="0028171E" w:rsidRPr="001436B8" w:rsidRDefault="0028171E" w:rsidP="0028171E">
      <w:pPr>
        <w:jc w:val="both"/>
        <w:rPr>
          <w:rFonts w:ascii="Tahoma" w:hAnsi="Tahoma" w:cs="Tahoma"/>
          <w:sz w:val="20"/>
          <w:szCs w:val="20"/>
        </w:rPr>
      </w:pPr>
      <w:r w:rsidRPr="001436B8">
        <w:rPr>
          <w:rFonts w:ascii="Tahoma" w:hAnsi="Tahoma" w:cs="Tahoma"/>
          <w:sz w:val="20"/>
          <w:szCs w:val="20"/>
        </w:rPr>
        <w:t>Bogotá, (día, mes, año)</w:t>
      </w:r>
    </w:p>
    <w:p w14:paraId="21590772" w14:textId="77777777" w:rsidR="0028171E" w:rsidRPr="001436B8" w:rsidRDefault="0028171E" w:rsidP="0028171E">
      <w:pPr>
        <w:jc w:val="both"/>
        <w:rPr>
          <w:rFonts w:ascii="Tahoma" w:hAnsi="Tahoma" w:cs="Tahoma"/>
          <w:b/>
          <w:sz w:val="20"/>
          <w:szCs w:val="20"/>
        </w:rPr>
      </w:pPr>
    </w:p>
    <w:p w14:paraId="6F7F6B57" w14:textId="77777777" w:rsidR="0028171E" w:rsidRPr="001436B8" w:rsidRDefault="0028171E" w:rsidP="0028171E">
      <w:pPr>
        <w:jc w:val="both"/>
        <w:rPr>
          <w:rFonts w:ascii="Tahoma" w:hAnsi="Tahoma" w:cs="Tahoma"/>
          <w:b/>
          <w:sz w:val="20"/>
          <w:szCs w:val="20"/>
        </w:rPr>
      </w:pPr>
    </w:p>
    <w:p w14:paraId="0645DB06" w14:textId="77777777" w:rsidR="0028171E" w:rsidRPr="001436B8" w:rsidRDefault="0028171E" w:rsidP="0028171E">
      <w:pPr>
        <w:jc w:val="both"/>
        <w:rPr>
          <w:rFonts w:ascii="Tahoma" w:hAnsi="Tahoma" w:cs="Tahoma"/>
          <w:b/>
          <w:sz w:val="20"/>
          <w:szCs w:val="20"/>
        </w:rPr>
      </w:pPr>
      <w:r w:rsidRPr="001436B8">
        <w:rPr>
          <w:rFonts w:ascii="Tahoma" w:hAnsi="Tahoma" w:cs="Tahoma"/>
          <w:b/>
          <w:sz w:val="20"/>
          <w:szCs w:val="20"/>
        </w:rPr>
        <w:t>Señores</w:t>
      </w:r>
    </w:p>
    <w:p w14:paraId="40F036BE" w14:textId="77777777" w:rsidR="0028171E" w:rsidRPr="001436B8" w:rsidRDefault="0028171E" w:rsidP="0028171E">
      <w:pPr>
        <w:jc w:val="both"/>
        <w:rPr>
          <w:rFonts w:ascii="Tahoma" w:hAnsi="Tahoma" w:cs="Tahoma"/>
          <w:b/>
          <w:sz w:val="20"/>
          <w:szCs w:val="20"/>
        </w:rPr>
      </w:pPr>
      <w:r w:rsidRPr="001436B8">
        <w:rPr>
          <w:rFonts w:ascii="Tahoma" w:hAnsi="Tahoma" w:cs="Tahoma"/>
          <w:b/>
          <w:sz w:val="20"/>
          <w:szCs w:val="20"/>
        </w:rPr>
        <w:t>COMISIÓN DE REGULACIÓN DE COMUNICACIONES</w:t>
      </w:r>
    </w:p>
    <w:p w14:paraId="5A70EE63" w14:textId="77777777" w:rsidR="0028171E" w:rsidRPr="001436B8" w:rsidRDefault="0028171E" w:rsidP="0028171E">
      <w:pPr>
        <w:jc w:val="both"/>
        <w:rPr>
          <w:rFonts w:ascii="Tahoma" w:hAnsi="Tahoma" w:cs="Tahoma"/>
          <w:b/>
          <w:sz w:val="20"/>
          <w:szCs w:val="20"/>
        </w:rPr>
      </w:pPr>
      <w:r w:rsidRPr="001436B8">
        <w:rPr>
          <w:rFonts w:ascii="Tahoma" w:hAnsi="Tahoma" w:cs="Tahoma"/>
          <w:b/>
          <w:sz w:val="20"/>
          <w:szCs w:val="20"/>
        </w:rPr>
        <w:t xml:space="preserve">Calle 59 A Bis No. 5-53 Piso 9, Edificio </w:t>
      </w:r>
      <w:proofErr w:type="gramStart"/>
      <w:r w:rsidRPr="001436B8">
        <w:rPr>
          <w:rFonts w:ascii="Tahoma" w:hAnsi="Tahoma" w:cs="Tahoma"/>
          <w:b/>
          <w:sz w:val="20"/>
          <w:szCs w:val="20"/>
        </w:rPr>
        <w:t>Link</w:t>
      </w:r>
      <w:proofErr w:type="gramEnd"/>
      <w:r w:rsidRPr="001436B8">
        <w:rPr>
          <w:rFonts w:ascii="Tahoma" w:hAnsi="Tahoma" w:cs="Tahoma"/>
          <w:b/>
          <w:sz w:val="20"/>
          <w:szCs w:val="20"/>
        </w:rPr>
        <w:t xml:space="preserve"> Siete Sesenta</w:t>
      </w:r>
    </w:p>
    <w:p w14:paraId="3976443A" w14:textId="77777777" w:rsidR="0028171E" w:rsidRPr="001436B8" w:rsidRDefault="0028171E" w:rsidP="0028171E">
      <w:pPr>
        <w:jc w:val="both"/>
        <w:rPr>
          <w:rFonts w:ascii="Tahoma" w:hAnsi="Tahoma" w:cs="Tahoma"/>
          <w:b/>
          <w:sz w:val="20"/>
          <w:szCs w:val="20"/>
        </w:rPr>
      </w:pPr>
      <w:hyperlink r:id="rId8" w:history="1">
        <w:r w:rsidRPr="001436B8">
          <w:rPr>
            <w:rStyle w:val="Hipervnculo"/>
            <w:rFonts w:cs="Tahoma"/>
            <w:b/>
            <w:szCs w:val="20"/>
          </w:rPr>
          <w:t>contratacion@crccom.gov.co</w:t>
        </w:r>
      </w:hyperlink>
    </w:p>
    <w:p w14:paraId="09242D01" w14:textId="77777777" w:rsidR="0028171E" w:rsidRPr="001436B8" w:rsidRDefault="0028171E" w:rsidP="0028171E">
      <w:pPr>
        <w:jc w:val="both"/>
        <w:rPr>
          <w:rFonts w:ascii="Tahoma" w:hAnsi="Tahoma" w:cs="Tahoma"/>
          <w:b/>
          <w:sz w:val="20"/>
          <w:szCs w:val="20"/>
        </w:rPr>
      </w:pPr>
      <w:r w:rsidRPr="001436B8">
        <w:rPr>
          <w:rFonts w:ascii="Tahoma" w:hAnsi="Tahoma" w:cs="Tahoma"/>
          <w:b/>
          <w:sz w:val="20"/>
          <w:szCs w:val="20"/>
        </w:rPr>
        <w:t>Bogotá D.C.- Colombia</w:t>
      </w:r>
    </w:p>
    <w:p w14:paraId="4BDF413A" w14:textId="77777777" w:rsidR="0028171E" w:rsidRPr="001436B8" w:rsidRDefault="0028171E" w:rsidP="0028171E">
      <w:pPr>
        <w:jc w:val="both"/>
        <w:rPr>
          <w:rFonts w:ascii="Tahoma" w:hAnsi="Tahoma" w:cs="Tahoma"/>
          <w:sz w:val="20"/>
          <w:szCs w:val="20"/>
        </w:rPr>
      </w:pPr>
    </w:p>
    <w:p w14:paraId="4ED61AF2" w14:textId="77777777" w:rsidR="0028171E" w:rsidRPr="001436B8" w:rsidRDefault="0028171E" w:rsidP="0028171E">
      <w:pPr>
        <w:jc w:val="both"/>
        <w:rPr>
          <w:rFonts w:ascii="Tahoma" w:hAnsi="Tahoma" w:cs="Tahoma"/>
          <w:sz w:val="20"/>
          <w:szCs w:val="20"/>
        </w:rPr>
      </w:pPr>
    </w:p>
    <w:p w14:paraId="06D49DB2" w14:textId="77777777" w:rsidR="0028171E" w:rsidRPr="001436B8" w:rsidRDefault="0028171E" w:rsidP="0028171E">
      <w:pPr>
        <w:shd w:val="clear" w:color="auto" w:fill="FFFFFF" w:themeFill="background1"/>
        <w:rPr>
          <w:rFonts w:ascii="Tahoma" w:hAnsi="Tahoma" w:cs="Tahoma"/>
          <w:bCs/>
          <w:sz w:val="20"/>
          <w:szCs w:val="20"/>
          <w:lang w:val="es-CO" w:eastAsia="es-CO"/>
        </w:rPr>
      </w:pPr>
      <w:r w:rsidRPr="001436B8">
        <w:rPr>
          <w:rFonts w:ascii="Tahoma" w:eastAsia="Cambria" w:hAnsi="Tahoma" w:cs="Tahoma"/>
          <w:b/>
          <w:sz w:val="20"/>
          <w:szCs w:val="20"/>
          <w:lang w:val="es-ES_tradnl" w:eastAsia="en-US"/>
        </w:rPr>
        <w:t>OBJETO:</w:t>
      </w:r>
      <w:r w:rsidRPr="001436B8">
        <w:rPr>
          <w:rFonts w:ascii="Tahoma" w:hAnsi="Tahoma" w:cs="Tahoma"/>
          <w:b/>
          <w:sz w:val="20"/>
          <w:szCs w:val="20"/>
        </w:rPr>
        <w:t xml:space="preserve"> </w:t>
      </w:r>
      <w:r w:rsidRPr="001436B8">
        <w:rPr>
          <w:rFonts w:ascii="Tahoma" w:hAnsi="Tahoma" w:cs="Tahoma"/>
          <w:bCs/>
          <w:sz w:val="20"/>
          <w:szCs w:val="20"/>
          <w:lang w:val="es-CO" w:eastAsia="es-CO"/>
        </w:rPr>
        <w:t>Renovación de la suscripción por el término de un (1) año de una (1) licencia de la Suite de Adobe Creative Cloud Pro con contrato de licenciamiento VIP para la Comisión de Regulación de Comunicaciones.</w:t>
      </w:r>
    </w:p>
    <w:p w14:paraId="25B258BC" w14:textId="77777777" w:rsidR="0028171E" w:rsidRPr="001436B8" w:rsidRDefault="0028171E" w:rsidP="0028171E">
      <w:pPr>
        <w:tabs>
          <w:tab w:val="left" w:pos="3119"/>
        </w:tabs>
        <w:contextualSpacing/>
        <w:jc w:val="both"/>
        <w:rPr>
          <w:rFonts w:ascii="Tahoma" w:hAnsi="Tahoma" w:cs="Tahoma"/>
          <w:bCs/>
          <w:sz w:val="20"/>
          <w:szCs w:val="20"/>
          <w:lang w:val="es-CO"/>
        </w:rPr>
      </w:pPr>
    </w:p>
    <w:p w14:paraId="4602D813" w14:textId="77777777" w:rsidR="0028171E" w:rsidRPr="001436B8" w:rsidRDefault="0028171E" w:rsidP="0028171E">
      <w:pPr>
        <w:tabs>
          <w:tab w:val="left" w:pos="3119"/>
        </w:tabs>
        <w:contextualSpacing/>
        <w:jc w:val="both"/>
        <w:rPr>
          <w:rFonts w:ascii="Tahoma" w:hAnsi="Tahoma" w:cs="Tahoma"/>
          <w:bCs/>
          <w:sz w:val="20"/>
          <w:szCs w:val="20"/>
        </w:rPr>
      </w:pPr>
    </w:p>
    <w:p w14:paraId="76281815" w14:textId="77777777" w:rsidR="0028171E" w:rsidRPr="001436B8" w:rsidRDefault="0028171E" w:rsidP="0028171E">
      <w:pPr>
        <w:tabs>
          <w:tab w:val="left" w:pos="3119"/>
        </w:tabs>
        <w:contextualSpacing/>
        <w:jc w:val="both"/>
        <w:rPr>
          <w:rFonts w:ascii="Tahoma" w:hAnsi="Tahoma" w:cs="Tahoma"/>
          <w:b/>
          <w:sz w:val="20"/>
          <w:szCs w:val="20"/>
        </w:rPr>
      </w:pPr>
    </w:p>
    <w:p w14:paraId="7B30CCE5"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Respetados Señores:</w:t>
      </w:r>
    </w:p>
    <w:p w14:paraId="1A31635B" w14:textId="77777777" w:rsidR="0028171E" w:rsidRPr="001436B8" w:rsidRDefault="0028171E" w:rsidP="0028171E">
      <w:pPr>
        <w:jc w:val="both"/>
        <w:rPr>
          <w:rFonts w:ascii="Tahoma" w:hAnsi="Tahoma" w:cs="Tahoma"/>
          <w:sz w:val="20"/>
          <w:szCs w:val="20"/>
          <w:lang w:val="es-CO"/>
        </w:rPr>
      </w:pPr>
    </w:p>
    <w:p w14:paraId="73BD5EC4"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Por medio de este documento _____________ (Nombre del Proponente) suscribo el Compromiso Anticorrupción con la CRC en los siguientes términos:</w:t>
      </w:r>
    </w:p>
    <w:p w14:paraId="42E974B2" w14:textId="77777777" w:rsidR="0028171E" w:rsidRPr="001436B8" w:rsidRDefault="0028171E" w:rsidP="0028171E">
      <w:pPr>
        <w:tabs>
          <w:tab w:val="left" w:pos="1635"/>
        </w:tabs>
        <w:jc w:val="both"/>
        <w:rPr>
          <w:rFonts w:ascii="Tahoma" w:hAnsi="Tahoma" w:cs="Tahoma"/>
          <w:sz w:val="20"/>
          <w:szCs w:val="20"/>
          <w:lang w:val="es-CO"/>
        </w:rPr>
      </w:pPr>
      <w:r w:rsidRPr="001436B8">
        <w:rPr>
          <w:rFonts w:ascii="Tahoma" w:hAnsi="Tahoma" w:cs="Tahoma"/>
          <w:sz w:val="20"/>
          <w:szCs w:val="20"/>
          <w:lang w:val="es-CO"/>
        </w:rPr>
        <w:tab/>
      </w:r>
    </w:p>
    <w:p w14:paraId="112EB54C"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Me comprometo a apoyar la acción del Estado Colombiano y particularmente a la Comisión de Regulación de Comunicaciones para fortalecer la transparencia y responsabilidad de rendir cuentas, y en este contexto, asumo explícitamente los siguientes compromisos, sin perjuicio de mi obligación de cumplir con las leyes y normas de Colombia:</w:t>
      </w:r>
    </w:p>
    <w:p w14:paraId="47EDD5E9" w14:textId="77777777" w:rsidR="0028171E" w:rsidRPr="001436B8" w:rsidRDefault="0028171E" w:rsidP="0028171E">
      <w:pPr>
        <w:jc w:val="both"/>
        <w:rPr>
          <w:rFonts w:ascii="Tahoma" w:hAnsi="Tahoma" w:cs="Tahoma"/>
          <w:sz w:val="20"/>
          <w:szCs w:val="20"/>
          <w:lang w:val="es-CO"/>
        </w:rPr>
      </w:pPr>
    </w:p>
    <w:p w14:paraId="0A34396B"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108B7552" w14:textId="77777777" w:rsidR="0028171E" w:rsidRPr="001436B8" w:rsidRDefault="0028171E" w:rsidP="0028171E">
      <w:pPr>
        <w:jc w:val="both"/>
        <w:rPr>
          <w:rFonts w:ascii="Tahoma" w:hAnsi="Tahoma" w:cs="Tahoma"/>
          <w:sz w:val="20"/>
          <w:szCs w:val="20"/>
          <w:lang w:val="es-CO"/>
        </w:rPr>
      </w:pPr>
    </w:p>
    <w:p w14:paraId="51208E26"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Me comprometo a no permitir que nadie, bien sea mi empleado, contratista, dependiente o un agente comisionista independiente lo haga en mi nombre.</w:t>
      </w:r>
    </w:p>
    <w:p w14:paraId="68FA2CF5" w14:textId="77777777" w:rsidR="0028171E" w:rsidRPr="001436B8" w:rsidRDefault="0028171E" w:rsidP="0028171E">
      <w:pPr>
        <w:jc w:val="both"/>
        <w:rPr>
          <w:rFonts w:ascii="Tahoma" w:hAnsi="Tahoma" w:cs="Tahoma"/>
          <w:sz w:val="20"/>
          <w:szCs w:val="20"/>
          <w:lang w:val="es-CO"/>
        </w:rPr>
      </w:pPr>
    </w:p>
    <w:p w14:paraId="609B9515"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4BB33DEA" w14:textId="77777777" w:rsidR="0028171E" w:rsidRPr="001436B8" w:rsidRDefault="0028171E" w:rsidP="0028171E">
      <w:pPr>
        <w:jc w:val="both"/>
        <w:rPr>
          <w:rFonts w:ascii="Tahoma" w:hAnsi="Tahoma" w:cs="Tahoma"/>
          <w:sz w:val="20"/>
          <w:szCs w:val="20"/>
          <w:lang w:val="es-CO"/>
        </w:rPr>
      </w:pPr>
    </w:p>
    <w:p w14:paraId="365B1A71"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la CRC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6012321F" w14:textId="77777777" w:rsidR="0028171E" w:rsidRPr="001436B8" w:rsidRDefault="0028171E" w:rsidP="0028171E">
      <w:pPr>
        <w:jc w:val="both"/>
        <w:rPr>
          <w:rFonts w:ascii="Tahoma" w:hAnsi="Tahoma" w:cs="Tahoma"/>
          <w:sz w:val="20"/>
          <w:szCs w:val="20"/>
          <w:lang w:val="es-CO"/>
        </w:rPr>
      </w:pPr>
    </w:p>
    <w:p w14:paraId="3519BDA2"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378CB8AF" w14:textId="77777777" w:rsidR="0028171E" w:rsidRPr="001436B8" w:rsidRDefault="0028171E" w:rsidP="0028171E">
      <w:pPr>
        <w:jc w:val="both"/>
        <w:rPr>
          <w:rFonts w:ascii="Tahoma" w:hAnsi="Tahoma" w:cs="Tahoma"/>
          <w:sz w:val="20"/>
          <w:szCs w:val="20"/>
          <w:lang w:val="es-CO"/>
        </w:rPr>
      </w:pPr>
    </w:p>
    <w:p w14:paraId="2C95DA55"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El compromiso que según el presente documento contraigo, lo efecto bajo la gravedad del juramento, el que se entiende prestado por la sola suscripción del presente Compromiso Anticorrupción.</w:t>
      </w:r>
    </w:p>
    <w:p w14:paraId="0BE5B0AB" w14:textId="77777777" w:rsidR="0028171E" w:rsidRPr="001436B8" w:rsidRDefault="0028171E" w:rsidP="0028171E">
      <w:pPr>
        <w:jc w:val="both"/>
        <w:rPr>
          <w:rFonts w:ascii="Tahoma" w:hAnsi="Tahoma" w:cs="Tahoma"/>
          <w:sz w:val="20"/>
          <w:szCs w:val="20"/>
          <w:lang w:val="es-CO"/>
        </w:rPr>
      </w:pPr>
    </w:p>
    <w:p w14:paraId="05B75608"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 xml:space="preserve">Si se conociera mi incumplimiento, el de mis representantes o mis empleados o agentes, a los compromisos antes enunciados, la CRC pondrá en conocimiento tal hecho ante los entes competentes para su investigación, incluyendo la </w:t>
      </w:r>
      <w:proofErr w:type="gramStart"/>
      <w:r w:rsidRPr="001436B8">
        <w:rPr>
          <w:rFonts w:ascii="Tahoma" w:hAnsi="Tahoma" w:cs="Tahoma"/>
          <w:sz w:val="20"/>
          <w:szCs w:val="20"/>
          <w:lang w:val="es-CO"/>
        </w:rPr>
        <w:t>Fiscalía General</w:t>
      </w:r>
      <w:proofErr w:type="gramEnd"/>
      <w:r w:rsidRPr="001436B8">
        <w:rPr>
          <w:rFonts w:ascii="Tahoma" w:hAnsi="Tahoma" w:cs="Tahoma"/>
          <w:sz w:val="20"/>
          <w:szCs w:val="20"/>
          <w:lang w:val="es-CO"/>
        </w:rPr>
        <w:t xml:space="preserve"> de la Nación en el evento en que el incumplimiento identificado constituya delito sancionado por la ley penal colombiana.</w:t>
      </w:r>
    </w:p>
    <w:p w14:paraId="656C3670" w14:textId="77777777" w:rsidR="0028171E" w:rsidRPr="001436B8" w:rsidRDefault="0028171E" w:rsidP="0028171E">
      <w:pPr>
        <w:jc w:val="both"/>
        <w:rPr>
          <w:rFonts w:ascii="Tahoma" w:hAnsi="Tahoma" w:cs="Tahoma"/>
          <w:sz w:val="20"/>
          <w:szCs w:val="20"/>
          <w:lang w:val="es-CO"/>
        </w:rPr>
      </w:pPr>
    </w:p>
    <w:p w14:paraId="0371561C" w14:textId="77777777" w:rsidR="0028171E" w:rsidRPr="001436B8" w:rsidRDefault="0028171E" w:rsidP="0028171E">
      <w:pPr>
        <w:jc w:val="both"/>
        <w:rPr>
          <w:rFonts w:ascii="Tahoma" w:hAnsi="Tahoma" w:cs="Tahoma"/>
          <w:sz w:val="20"/>
          <w:szCs w:val="20"/>
          <w:lang w:val="es-CO"/>
        </w:rPr>
      </w:pPr>
    </w:p>
    <w:p w14:paraId="2E012778"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_____________________</w:t>
      </w:r>
    </w:p>
    <w:p w14:paraId="7D540261"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 xml:space="preserve">Representante Legal </w:t>
      </w:r>
    </w:p>
    <w:p w14:paraId="1AEC30A3"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Nombre:</w:t>
      </w:r>
    </w:p>
    <w:p w14:paraId="7212982E" w14:textId="77777777" w:rsidR="0028171E" w:rsidRPr="001436B8" w:rsidRDefault="0028171E" w:rsidP="0028171E">
      <w:pPr>
        <w:jc w:val="both"/>
        <w:rPr>
          <w:rFonts w:ascii="Tahoma" w:hAnsi="Tahoma" w:cs="Tahoma"/>
          <w:sz w:val="20"/>
          <w:szCs w:val="20"/>
          <w:lang w:val="es-CO"/>
        </w:rPr>
      </w:pPr>
      <w:r w:rsidRPr="001436B8">
        <w:rPr>
          <w:rFonts w:ascii="Tahoma" w:hAnsi="Tahoma" w:cs="Tahoma"/>
          <w:sz w:val="20"/>
          <w:szCs w:val="20"/>
          <w:lang w:val="es-CO"/>
        </w:rPr>
        <w:t xml:space="preserve">Identificación: </w:t>
      </w:r>
    </w:p>
    <w:p w14:paraId="4E651B0A" w14:textId="77777777" w:rsidR="0028171E" w:rsidRPr="001436B8" w:rsidRDefault="0028171E" w:rsidP="0028171E">
      <w:pPr>
        <w:jc w:val="both"/>
        <w:rPr>
          <w:rFonts w:ascii="Tahoma" w:hAnsi="Tahoma" w:cs="Tahoma"/>
          <w:sz w:val="20"/>
          <w:szCs w:val="20"/>
        </w:rPr>
      </w:pPr>
      <w:r w:rsidRPr="001436B8">
        <w:rPr>
          <w:rFonts w:ascii="Tahoma" w:hAnsi="Tahoma" w:cs="Tahoma"/>
          <w:sz w:val="20"/>
          <w:szCs w:val="20"/>
          <w:lang w:val="es-CO"/>
        </w:rPr>
        <w:t>(Proponente)</w:t>
      </w:r>
    </w:p>
    <w:p w14:paraId="17CB3211" w14:textId="77777777" w:rsidR="0028171E" w:rsidRPr="001436B8" w:rsidRDefault="0028171E" w:rsidP="0028171E">
      <w:pPr>
        <w:jc w:val="both"/>
        <w:rPr>
          <w:rFonts w:ascii="Tahoma" w:hAnsi="Tahoma" w:cs="Tahoma"/>
          <w:sz w:val="20"/>
          <w:szCs w:val="20"/>
        </w:rPr>
      </w:pPr>
    </w:p>
    <w:p w14:paraId="694C6B13" w14:textId="77777777" w:rsidR="0028171E" w:rsidRPr="001436B8" w:rsidRDefault="0028171E" w:rsidP="0028171E">
      <w:pPr>
        <w:jc w:val="both"/>
        <w:rPr>
          <w:rFonts w:ascii="Tahoma" w:hAnsi="Tahoma" w:cs="Tahoma"/>
          <w:sz w:val="20"/>
          <w:szCs w:val="20"/>
        </w:rPr>
      </w:pPr>
    </w:p>
    <w:p w14:paraId="33B49AE2" w14:textId="77777777" w:rsidR="0028171E" w:rsidRPr="001436B8" w:rsidRDefault="0028171E" w:rsidP="0028171E">
      <w:pPr>
        <w:jc w:val="both"/>
        <w:rPr>
          <w:rFonts w:ascii="Tahoma" w:hAnsi="Tahoma" w:cs="Tahoma"/>
          <w:sz w:val="20"/>
          <w:szCs w:val="20"/>
        </w:rPr>
      </w:pPr>
    </w:p>
    <w:p w14:paraId="32A6A7EB" w14:textId="77777777" w:rsidR="0028171E" w:rsidRPr="001436B8" w:rsidRDefault="0028171E" w:rsidP="0028171E">
      <w:pPr>
        <w:jc w:val="both"/>
        <w:rPr>
          <w:rFonts w:ascii="Tahoma" w:hAnsi="Tahoma" w:cs="Tahoma"/>
          <w:sz w:val="20"/>
          <w:szCs w:val="20"/>
        </w:rPr>
      </w:pPr>
    </w:p>
    <w:p w14:paraId="6FC9FD98" w14:textId="77777777" w:rsidR="005F7CA7" w:rsidRPr="0028171E" w:rsidRDefault="005F7CA7" w:rsidP="0028171E"/>
    <w:sectPr w:rsidR="005F7CA7" w:rsidRPr="0028171E" w:rsidSect="00122844">
      <w:headerReference w:type="even" r:id="rId9"/>
      <w:headerReference w:type="default" r:id="rId10"/>
      <w:footerReference w:type="default" r:id="rId11"/>
      <w:headerReference w:type="first" r:id="rId12"/>
      <w:footerReference w:type="first" r:id="rId13"/>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24BE0" w14:textId="77777777" w:rsidR="00541182" w:rsidRDefault="00541182">
      <w:r>
        <w:separator/>
      </w:r>
    </w:p>
  </w:endnote>
  <w:endnote w:type="continuationSeparator" w:id="0">
    <w:p w14:paraId="3E7182DA" w14:textId="77777777" w:rsidR="00541182" w:rsidRDefault="00541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2123BE68" w:rsidR="00780559" w:rsidRPr="00FA2EA1" w:rsidRDefault="00CF75D8" w:rsidP="006C4C17">
    <w:pPr>
      <w:pStyle w:val="Piedepgina"/>
      <w:ind w:left="-1134" w:right="-1227"/>
      <w:rPr>
        <w:rFonts w:ascii="Tahoma" w:hAnsi="Tahoma" w:cs="Tahoma"/>
        <w:sz w:val="16"/>
        <w:szCs w:val="16"/>
      </w:rPr>
    </w:pPr>
    <w:r>
      <w:rPr>
        <w:rFonts w:cs="Tahoma"/>
        <w:noProof/>
        <w:sz w:val="16"/>
        <w:szCs w:val="16"/>
      </w:rPr>
      <mc:AlternateContent>
        <mc:Choice Requires="wps">
          <w:drawing>
            <wp:anchor distT="0" distB="0" distL="114300" distR="114300" simplePos="0" relativeHeight="251754496" behindDoc="0" locked="0" layoutInCell="1" allowOverlap="1" wp14:anchorId="6AF86D03" wp14:editId="3A7B85BA">
              <wp:simplePos x="0" y="0"/>
              <wp:positionH relativeFrom="column">
                <wp:posOffset>-634875</wp:posOffset>
              </wp:positionH>
              <wp:positionV relativeFrom="paragraph">
                <wp:posOffset>-254000</wp:posOffset>
              </wp:positionV>
              <wp:extent cx="584325" cy="239395"/>
              <wp:effectExtent l="0" t="0" r="0" b="0"/>
              <wp:wrapNone/>
              <wp:docPr id="1815495866"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86D03" id="_x0000_t202" coordsize="21600,21600" o:spt="202" path="m,l,21600r21600,l21600,xe">
              <v:stroke joinstyle="miter"/>
              <v:path gradientshapeok="t" o:connecttype="rect"/>
            </v:shapetype>
            <v:shape id="Cuadro de texto 6" o:spid="_x0000_s1028" type="#_x0000_t202" style="position:absolute;left:0;text-align:left;margin-left:-50pt;margin-top:-20pt;width:46pt;height:18.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CU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" filled="f" stroked="f">
              <v:textbo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50400" behindDoc="0" locked="0" layoutInCell="1" allowOverlap="1" wp14:anchorId="3C64A829" wp14:editId="66F5633D">
          <wp:simplePos x="0" y="0"/>
          <wp:positionH relativeFrom="column">
            <wp:posOffset>-63177</wp:posOffset>
          </wp:positionH>
          <wp:positionV relativeFrom="paragraph">
            <wp:posOffset>-844186</wp:posOffset>
          </wp:positionV>
          <wp:extent cx="674557" cy="674557"/>
          <wp:effectExtent l="0" t="0" r="0" b="0"/>
          <wp:wrapNone/>
          <wp:docPr id="703544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4557" cy="674557"/>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7328" behindDoc="1" locked="0" layoutInCell="1" allowOverlap="1" wp14:anchorId="58B0D089" wp14:editId="0E18C59E">
              <wp:simplePos x="0" y="0"/>
              <wp:positionH relativeFrom="column">
                <wp:posOffset>3644900</wp:posOffset>
              </wp:positionH>
              <wp:positionV relativeFrom="paragraph">
                <wp:posOffset>-696595</wp:posOffset>
              </wp:positionV>
              <wp:extent cx="2971800" cy="457200"/>
              <wp:effectExtent l="0" t="0" r="0" b="0"/>
              <wp:wrapNone/>
              <wp:docPr id="19549124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0D089" id="Text Box 1" o:spid="_x0000_s1029" type="#_x0000_t202" style="position:absolute;left:0;text-align:left;margin-left:287pt;margin-top:-54.85pt;width:234pt;height:36pt;z-index:-2515691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" stroked="f">
              <v:fill opacity="0"/>
              <v:textbox inset="0,0,0,0">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45280" behindDoc="0" locked="0" layoutInCell="1" allowOverlap="1" wp14:anchorId="4D3363F8" wp14:editId="52F4CA67">
          <wp:simplePos x="0" y="0"/>
          <wp:positionH relativeFrom="column">
            <wp:posOffset>-670560</wp:posOffset>
          </wp:positionH>
          <wp:positionV relativeFrom="paragraph">
            <wp:posOffset>-967740</wp:posOffset>
          </wp:positionV>
          <wp:extent cx="603885" cy="805180"/>
          <wp:effectExtent l="0" t="0" r="0" b="0"/>
          <wp:wrapNone/>
          <wp:docPr id="879904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eastAsia="es-CO"/>
      </w:rPr>
      <w:drawing>
        <wp:anchor distT="0" distB="0" distL="114300" distR="114300" simplePos="0" relativeHeight="251744256" behindDoc="1" locked="0" layoutInCell="1" allowOverlap="1" wp14:anchorId="0C29EAC4" wp14:editId="7F03628D">
          <wp:simplePos x="0" y="0"/>
          <wp:positionH relativeFrom="column">
            <wp:posOffset>879912</wp:posOffset>
          </wp:positionH>
          <wp:positionV relativeFrom="paragraph">
            <wp:posOffset>-680481</wp:posOffset>
          </wp:positionV>
          <wp:extent cx="2533015" cy="306705"/>
          <wp:effectExtent l="0" t="0" r="0" b="0"/>
          <wp:wrapNone/>
          <wp:docPr id="855380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E4C" w:rsidRPr="003E3E4C">
      <w:rPr>
        <w:rFonts w:ascii="Tahoma" w:hAnsi="Tahoma" w:cs="Tahoma"/>
        <w:noProof/>
        <w:sz w:val="16"/>
        <w:szCs w:val="16"/>
        <w:lang w:val="es-CO" w:eastAsia="es-CO"/>
      </w:rPr>
      <w:t>Versión</w:t>
    </w:r>
    <w:r w:rsidR="007F4635">
      <w:rPr>
        <w:rFonts w:ascii="Tahoma" w:hAnsi="Tahoma" w:cs="Tahoma"/>
        <w:noProof/>
        <w:sz w:val="16"/>
        <w:szCs w:val="16"/>
        <w:lang w:val="es-CO" w:eastAsia="es-CO"/>
      </w:rPr>
      <w:t xml:space="preserve"> No.</w:t>
    </w:r>
    <w:r w:rsidR="003E3E4C" w:rsidRPr="003E3E4C">
      <w:rPr>
        <w:rFonts w:ascii="Tahoma" w:hAnsi="Tahoma" w:cs="Tahoma"/>
        <w:noProof/>
        <w:sz w:val="16"/>
        <w:szCs w:val="16"/>
        <w:lang w:val="es-CO" w:eastAsia="es-CO"/>
      </w:rPr>
      <w:t xml:space="preserve"> 1</w:t>
    </w:r>
    <w:r w:rsidR="006C4C17">
      <w:rPr>
        <w:rFonts w:ascii="Tahoma" w:hAnsi="Tahoma" w:cs="Tahoma"/>
        <w:noProof/>
        <w:sz w:val="16"/>
        <w:szCs w:val="16"/>
        <w:lang w:val="es-CO" w:eastAsia="es-CO"/>
      </w:rPr>
      <w:t>7</w:t>
    </w:r>
    <w:r>
      <w:rPr>
        <w:rFonts w:ascii="Tahoma" w:hAnsi="Tahoma" w:cs="Tahoma"/>
        <w:noProof/>
        <w:sz w:val="16"/>
        <w:szCs w:val="16"/>
        <w:lang w:val="es-CO" w:eastAsia="es-CO"/>
      </w:rPr>
      <w:t xml:space="preserve">. </w:t>
    </w:r>
    <w:r w:rsidR="00B84E27">
      <w:rPr>
        <w:rFonts w:ascii="Tahoma" w:hAnsi="Tahoma" w:cs="Tahoma"/>
        <w:noProof/>
        <w:sz w:val="16"/>
        <w:szCs w:val="16"/>
        <w:lang w:val="es-CO" w:eastAsia="es-CO"/>
      </w:rPr>
      <w:t xml:space="preserve">                                   </w:t>
    </w:r>
    <w:r>
      <w:rPr>
        <w:rFonts w:ascii="Tahoma" w:hAnsi="Tahoma" w:cs="Tahoma"/>
        <w:noProof/>
        <w:sz w:val="16"/>
        <w:szCs w:val="16"/>
        <w:lang w:val="es-CO" w:eastAsia="es-CO"/>
      </w:rPr>
      <w:t xml:space="preserve"> </w:t>
    </w:r>
    <w:r w:rsidR="003E3E4C" w:rsidRPr="003E3E4C">
      <w:rPr>
        <w:rFonts w:ascii="Tahoma" w:hAnsi="Tahoma" w:cs="Tahoma"/>
        <w:noProof/>
        <w:sz w:val="16"/>
        <w:szCs w:val="16"/>
        <w:lang w:val="es-CO" w:eastAsia="es-CO"/>
      </w:rPr>
      <w:t xml:space="preserve"> Aprobado</w:t>
    </w:r>
    <w:r w:rsidR="007F4635">
      <w:rPr>
        <w:rFonts w:ascii="Tahoma" w:hAnsi="Tahoma" w:cs="Tahoma"/>
        <w:noProof/>
        <w:sz w:val="16"/>
        <w:szCs w:val="16"/>
        <w:lang w:val="es-CO" w:eastAsia="es-CO"/>
      </w:rPr>
      <w:t xml:space="preserve"> por</w:t>
    </w:r>
    <w:r w:rsidR="003E3E4C" w:rsidRPr="003E3E4C">
      <w:rPr>
        <w:rFonts w:ascii="Tahoma" w:hAnsi="Tahoma" w:cs="Tahoma"/>
        <w:noProof/>
        <w:sz w:val="16"/>
        <w:szCs w:val="16"/>
        <w:lang w:val="es-CO" w:eastAsia="es-CO"/>
      </w:rPr>
      <w:t xml:space="preserve">: Coordinación Relaciones con Grupos de Valor   </w:t>
    </w:r>
    <w:r w:rsidR="00B84E27">
      <w:rPr>
        <w:rFonts w:ascii="Tahoma" w:hAnsi="Tahoma" w:cs="Tahoma"/>
        <w:noProof/>
        <w:sz w:val="16"/>
        <w:szCs w:val="16"/>
        <w:lang w:val="es-CO" w:eastAsia="es-CO"/>
      </w:rPr>
      <w:t xml:space="preserve">                            </w:t>
    </w:r>
    <w:r w:rsidR="00403548">
      <w:rPr>
        <w:rFonts w:ascii="Tahoma" w:hAnsi="Tahoma" w:cs="Tahoma"/>
        <w:noProof/>
        <w:sz w:val="16"/>
        <w:szCs w:val="16"/>
        <w:lang w:val="es-CO" w:eastAsia="es-CO"/>
      </w:rPr>
      <w:t>Fecha de v</w:t>
    </w:r>
    <w:r w:rsidR="003E3E4C" w:rsidRPr="003E3E4C">
      <w:rPr>
        <w:rFonts w:ascii="Tahoma" w:hAnsi="Tahoma" w:cs="Tahoma"/>
        <w:noProof/>
        <w:sz w:val="16"/>
        <w:szCs w:val="16"/>
        <w:lang w:val="es-CO" w:eastAsia="es-CO"/>
      </w:rPr>
      <w:t xml:space="preserve">igencia: </w:t>
    </w:r>
    <w:r w:rsidR="00B015DB">
      <w:rPr>
        <w:rFonts w:ascii="Tahoma" w:hAnsi="Tahoma" w:cs="Tahoma"/>
        <w:noProof/>
        <w:sz w:val="16"/>
        <w:szCs w:val="16"/>
        <w:lang w:val="es-CO" w:eastAsia="es-CO"/>
      </w:rPr>
      <w:t>15</w:t>
    </w:r>
    <w:r w:rsidR="003E3E4C" w:rsidRPr="003E3E4C">
      <w:rPr>
        <w:rFonts w:ascii="Tahoma" w:hAnsi="Tahoma" w:cs="Tahoma"/>
        <w:noProof/>
        <w:sz w:val="16"/>
        <w:szCs w:val="16"/>
        <w:lang w:val="es-CO" w:eastAsia="es-CO"/>
      </w:rPr>
      <w:t>/</w:t>
    </w:r>
    <w:r w:rsidR="00B015DB">
      <w:rPr>
        <w:rFonts w:ascii="Tahoma" w:hAnsi="Tahoma" w:cs="Tahoma"/>
        <w:noProof/>
        <w:sz w:val="16"/>
        <w:szCs w:val="16"/>
        <w:lang w:val="es-CO" w:eastAsia="es-CO"/>
      </w:rPr>
      <w:t>01</w:t>
    </w:r>
    <w:r w:rsidR="003E3E4C" w:rsidRPr="003E3E4C">
      <w:rPr>
        <w:rFonts w:ascii="Tahoma" w:hAnsi="Tahoma" w:cs="Tahoma"/>
        <w:noProof/>
        <w:sz w:val="16"/>
        <w:szCs w:val="16"/>
        <w:lang w:val="es-CO" w:eastAsia="es-CO"/>
      </w:rPr>
      <w:t>/202</w:t>
    </w:r>
    <w:r w:rsidR="00B015DB">
      <w:rPr>
        <w:rFonts w:ascii="Tahoma" w:hAnsi="Tahoma" w:cs="Tahoma"/>
        <w:noProof/>
        <w:sz w:val="16"/>
        <w:szCs w:val="16"/>
        <w:lang w:val="es-CO" w:eastAsia="es-CO"/>
      </w:rPr>
      <w:t>6</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F5C96BE" w:rsidR="00B71019" w:rsidRDefault="001E3F44" w:rsidP="00A85433">
    <w:pPr>
      <w:pStyle w:val="Piedepgina"/>
      <w:ind w:left="-1134" w:right="-1227"/>
      <w:jc w:val="center"/>
      <w:rPr>
        <w:rFonts w:ascii="Tahoma" w:hAnsi="Tahoma" w:cs="Tahoma"/>
        <w:sz w:val="16"/>
        <w:szCs w:val="16"/>
      </w:rPr>
    </w:pPr>
    <w:r>
      <w:rPr>
        <w:rFonts w:cs="Tahoma"/>
        <w:noProof/>
        <w:sz w:val="16"/>
        <w:szCs w:val="16"/>
      </w:rPr>
      <mc:AlternateContent>
        <mc:Choice Requires="wps">
          <w:drawing>
            <wp:anchor distT="0" distB="0" distL="114300" distR="114300" simplePos="0" relativeHeight="251756544" behindDoc="0" locked="0" layoutInCell="1" allowOverlap="1" wp14:anchorId="664AF924" wp14:editId="3C0AF9A7">
              <wp:simplePos x="0" y="0"/>
              <wp:positionH relativeFrom="column">
                <wp:posOffset>-714375</wp:posOffset>
              </wp:positionH>
              <wp:positionV relativeFrom="paragraph">
                <wp:posOffset>-20955</wp:posOffset>
              </wp:positionV>
              <wp:extent cx="584325" cy="239395"/>
              <wp:effectExtent l="0" t="0" r="0" b="0"/>
              <wp:wrapNone/>
              <wp:docPr id="1659270995"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AF924" id="_x0000_t202" coordsize="21600,21600" o:spt="202" path="m,l,21600r21600,l21600,xe">
              <v:stroke joinstyle="miter"/>
              <v:path gradientshapeok="t" o:connecttype="rect"/>
            </v:shapetype>
            <v:shape id="_x0000_s1031" type="#_x0000_t202" style="position:absolute;left:0;text-align:left;margin-left:-56.25pt;margin-top:-1.65pt;width:46pt;height:18.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3T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" filled="f" stroked="f">
              <v:textbo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48352" behindDoc="0" locked="0" layoutInCell="1" allowOverlap="1" wp14:anchorId="6148A6E6" wp14:editId="76C12E04">
          <wp:simplePos x="0" y="0"/>
          <wp:positionH relativeFrom="column">
            <wp:posOffset>-113269</wp:posOffset>
          </wp:positionH>
          <wp:positionV relativeFrom="paragraph">
            <wp:posOffset>-576434</wp:posOffset>
          </wp:positionV>
          <wp:extent cx="674557" cy="674557"/>
          <wp:effectExtent l="0" t="0" r="0" b="0"/>
          <wp:wrapNone/>
          <wp:docPr id="1035001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8476" cy="678476"/>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2208" behindDoc="1" locked="0" layoutInCell="1" allowOverlap="1" wp14:anchorId="18A41A9C" wp14:editId="63880F29">
              <wp:simplePos x="0" y="0"/>
              <wp:positionH relativeFrom="column">
                <wp:posOffset>3598348</wp:posOffset>
              </wp:positionH>
              <wp:positionV relativeFrom="paragraph">
                <wp:posOffset>-449184</wp:posOffset>
              </wp:positionV>
              <wp:extent cx="2971800" cy="457200"/>
              <wp:effectExtent l="0" t="0" r="0" b="0"/>
              <wp:wrapNone/>
              <wp:docPr id="839309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41A9C" id="_x0000_s1032" type="#_x0000_t202" style="position:absolute;left:0;text-align:left;margin-left:283.35pt;margin-top:-35.35pt;width:234pt;height:36pt;z-index:-251574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" stroked="f">
              <v:fill opacity="0"/>
              <v:textbox inset="0,0,0,0">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Pr>
        <w:rFonts w:ascii="Tahoma" w:hAnsi="Tahoma" w:cs="Tahoma"/>
        <w:noProof/>
        <w:sz w:val="16"/>
        <w:szCs w:val="16"/>
        <w:lang w:eastAsia="es-CO"/>
      </w:rPr>
      <w:drawing>
        <wp:anchor distT="0" distB="0" distL="114300" distR="114300" simplePos="0" relativeHeight="251738112" behindDoc="1" locked="0" layoutInCell="1" allowOverlap="1" wp14:anchorId="6AA25926" wp14:editId="4C41B7AE">
          <wp:simplePos x="0" y="0"/>
          <wp:positionH relativeFrom="column">
            <wp:posOffset>832891</wp:posOffset>
          </wp:positionH>
          <wp:positionV relativeFrom="paragraph">
            <wp:posOffset>-433091</wp:posOffset>
          </wp:positionV>
          <wp:extent cx="2533015" cy="306705"/>
          <wp:effectExtent l="0" t="0" r="0" b="0"/>
          <wp:wrapNone/>
          <wp:docPr id="15051664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2"/>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88B" w:rsidRPr="00964C1E">
      <w:rPr>
        <w:noProof/>
        <w:lang w:eastAsia="es-CO"/>
      </w:rPr>
      <mc:AlternateContent>
        <mc:Choice Requires="wps">
          <w:drawing>
            <wp:anchor distT="0" distB="0" distL="114935" distR="114935" simplePos="0" relativeHeight="251737088" behindDoc="1" locked="0" layoutInCell="1" allowOverlap="1" wp14:anchorId="385C2014" wp14:editId="3538F4AD">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C2014" id="_x0000_s1033"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39136" behindDoc="0" locked="0" layoutInCell="1" allowOverlap="1" wp14:anchorId="2E4F0480" wp14:editId="303500FB">
          <wp:simplePos x="0" y="0"/>
          <wp:positionH relativeFrom="column">
            <wp:posOffset>-717550</wp:posOffset>
          </wp:positionH>
          <wp:positionV relativeFrom="paragraph">
            <wp:posOffset>-720090</wp:posOffset>
          </wp:positionV>
          <wp:extent cx="603885" cy="805180"/>
          <wp:effectExtent l="0" t="0" r="0" b="0"/>
          <wp:wrapNone/>
          <wp:docPr id="108652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3"/>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00F96B1E" w14:textId="5076C9B6" w:rsidR="00A85433" w:rsidRPr="00FA2EA1" w:rsidRDefault="00CF75D8" w:rsidP="006C4C17">
    <w:pPr>
      <w:pStyle w:val="Piedepgina"/>
      <w:ind w:left="-1134" w:right="-1227"/>
      <w:rPr>
        <w:rFonts w:ascii="Tahoma" w:hAnsi="Tahoma" w:cs="Tahoma"/>
        <w:sz w:val="16"/>
        <w:szCs w:val="16"/>
      </w:rPr>
    </w:pPr>
    <w:r>
      <w:rPr>
        <w:rFonts w:ascii="Tahoma" w:hAnsi="Tahoma" w:cs="Tahoma"/>
        <w:sz w:val="16"/>
        <w:szCs w:val="16"/>
      </w:rPr>
      <w:t xml:space="preserve"> </w:t>
    </w:r>
    <w:r w:rsidR="00420563">
      <w:rPr>
        <w:rFonts w:ascii="Tahoma" w:hAnsi="Tahoma" w:cs="Tahoma"/>
        <w:sz w:val="16"/>
        <w:szCs w:val="16"/>
      </w:rPr>
      <w:t>Versión</w:t>
    </w:r>
    <w:r w:rsidR="007F4635">
      <w:rPr>
        <w:rFonts w:ascii="Tahoma" w:hAnsi="Tahoma" w:cs="Tahoma"/>
        <w:sz w:val="16"/>
        <w:szCs w:val="16"/>
      </w:rPr>
      <w:t xml:space="preserve"> No. </w:t>
    </w:r>
    <w:r w:rsidR="00606831">
      <w:rPr>
        <w:rFonts w:ascii="Tahoma" w:hAnsi="Tahoma" w:cs="Tahoma"/>
        <w:sz w:val="16"/>
        <w:szCs w:val="16"/>
      </w:rPr>
      <w:t>1</w:t>
    </w:r>
    <w:r w:rsidR="006C4C17">
      <w:rPr>
        <w:rFonts w:ascii="Tahoma" w:hAnsi="Tahoma" w:cs="Tahoma"/>
        <w:sz w:val="16"/>
        <w:szCs w:val="16"/>
      </w:rPr>
      <w:t>7</w:t>
    </w:r>
    <w:r w:rsidR="00B84E27">
      <w:rPr>
        <w:rFonts w:ascii="Tahoma" w:hAnsi="Tahoma" w:cs="Tahoma"/>
        <w:sz w:val="16"/>
        <w:szCs w:val="16"/>
      </w:rPr>
      <w:t>.</w:t>
    </w:r>
    <w:r w:rsidR="001E3F44">
      <w:rPr>
        <w:rFonts w:ascii="Tahoma" w:hAnsi="Tahoma" w:cs="Tahoma"/>
        <w:sz w:val="16"/>
        <w:szCs w:val="16"/>
      </w:rPr>
      <w:t xml:space="preserve">                                          </w:t>
    </w:r>
    <w:r w:rsidR="00A85433" w:rsidRPr="00FA2EA1">
      <w:rPr>
        <w:rFonts w:ascii="Tahoma" w:hAnsi="Tahoma" w:cs="Tahoma"/>
        <w:sz w:val="16"/>
        <w:szCs w:val="16"/>
      </w:rPr>
      <w:t>Aprobado</w:t>
    </w:r>
    <w:r w:rsidR="007F4635">
      <w:rPr>
        <w:rFonts w:ascii="Tahoma" w:hAnsi="Tahoma" w:cs="Tahoma"/>
        <w:sz w:val="16"/>
        <w:szCs w:val="16"/>
      </w:rPr>
      <w:t xml:space="preserve"> por</w:t>
    </w:r>
    <w:r w:rsidR="00A85433" w:rsidRPr="00FA2EA1">
      <w:rPr>
        <w:rFonts w:ascii="Tahoma" w:hAnsi="Tahoma" w:cs="Tahoma"/>
        <w:sz w:val="16"/>
        <w:szCs w:val="16"/>
      </w:rPr>
      <w:t xml:space="preserve">: Coordinación </w:t>
    </w:r>
    <w:r w:rsidR="003E3E4C">
      <w:rPr>
        <w:rFonts w:ascii="Tahoma" w:hAnsi="Tahoma" w:cs="Tahoma"/>
        <w:sz w:val="16"/>
        <w:szCs w:val="16"/>
      </w:rPr>
      <w:t xml:space="preserve">Relaciones con Grupos de Valor </w:t>
    </w:r>
    <w:r w:rsidR="001E3F44">
      <w:rPr>
        <w:rFonts w:ascii="Tahoma" w:hAnsi="Tahoma" w:cs="Tahoma"/>
        <w:sz w:val="16"/>
        <w:szCs w:val="16"/>
      </w:rPr>
      <w:t xml:space="preserve">                       </w:t>
    </w:r>
    <w:r w:rsidR="006C4C17">
      <w:rPr>
        <w:rFonts w:ascii="Tahoma" w:hAnsi="Tahoma" w:cs="Tahoma"/>
        <w:sz w:val="16"/>
        <w:szCs w:val="16"/>
      </w:rPr>
      <w:t xml:space="preserve"> </w:t>
    </w:r>
    <w:r>
      <w:rPr>
        <w:rFonts w:ascii="Tahoma" w:hAnsi="Tahoma" w:cs="Tahoma"/>
        <w:sz w:val="16"/>
        <w:szCs w:val="16"/>
      </w:rPr>
      <w:t xml:space="preserve"> </w:t>
    </w:r>
    <w:r w:rsidR="007F4635">
      <w:rPr>
        <w:rFonts w:ascii="Tahoma" w:hAnsi="Tahoma" w:cs="Tahoma"/>
        <w:sz w:val="16"/>
        <w:szCs w:val="16"/>
      </w:rPr>
      <w:t>Fecha de v</w:t>
    </w:r>
    <w:r w:rsidR="00A85433" w:rsidRPr="00FA2EA1">
      <w:rPr>
        <w:rFonts w:ascii="Tahoma" w:hAnsi="Tahoma" w:cs="Tahoma"/>
        <w:sz w:val="16"/>
        <w:szCs w:val="16"/>
      </w:rPr>
      <w:t xml:space="preserve">igencia: </w:t>
    </w:r>
    <w:r w:rsidR="00F42618">
      <w:rPr>
        <w:rFonts w:ascii="Tahoma" w:hAnsi="Tahoma" w:cs="Tahoma"/>
        <w:sz w:val="16"/>
        <w:szCs w:val="16"/>
      </w:rPr>
      <w:t>15</w:t>
    </w:r>
    <w:r w:rsidR="00344648">
      <w:rPr>
        <w:rFonts w:ascii="Tahoma" w:hAnsi="Tahoma" w:cs="Tahoma"/>
        <w:sz w:val="16"/>
        <w:szCs w:val="16"/>
      </w:rPr>
      <w:t>/</w:t>
    </w:r>
    <w:r w:rsidR="00F42618">
      <w:rPr>
        <w:rFonts w:ascii="Tahoma" w:hAnsi="Tahoma" w:cs="Tahoma"/>
        <w:sz w:val="16"/>
        <w:szCs w:val="16"/>
      </w:rPr>
      <w:t>01</w:t>
    </w:r>
    <w:r w:rsidR="00A85433" w:rsidRPr="00FA2EA1">
      <w:rPr>
        <w:rFonts w:ascii="Tahoma" w:hAnsi="Tahoma" w:cs="Tahoma"/>
        <w:sz w:val="16"/>
        <w:szCs w:val="16"/>
      </w:rPr>
      <w:t>/20</w:t>
    </w:r>
    <w:r w:rsidR="00F42618">
      <w:rPr>
        <w:rFonts w:ascii="Tahoma" w:hAnsi="Tahoma" w:cs="Tahoma"/>
        <w:sz w:val="16"/>
        <w:szCs w:val="16"/>
      </w:rPr>
      <w:t>26</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A08DB" w14:textId="77777777" w:rsidR="00541182" w:rsidRDefault="00541182">
      <w:r>
        <w:separator/>
      </w:r>
    </w:p>
  </w:footnote>
  <w:footnote w:type="continuationSeparator" w:id="0">
    <w:p w14:paraId="70316F28" w14:textId="77777777" w:rsidR="00541182" w:rsidRDefault="00541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2738739E"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31EEF42F" w:rsidR="003E458D" w:rsidRDefault="003E458D" w:rsidP="00B51307">
          <w:pPr>
            <w:pStyle w:val="continuacion"/>
          </w:pPr>
          <w:r>
            <w:t>Continuación:</w:t>
          </w:r>
          <w:r w:rsidR="0028171E">
            <w:t xml:space="preserve"> COMPROMISO ANTICORRUPCIÓN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310F98BA" w:rsidR="0028375B" w:rsidRDefault="00F1135D">
    <w:pPr>
      <w:pStyle w:val="Encabezado"/>
      <w:rPr>
        <w:noProof/>
        <w:lang w:val="es-CO" w:eastAsia="es-CO"/>
      </w:rPr>
    </w:pPr>
    <w:r>
      <w:rPr>
        <w:noProof/>
      </w:rPr>
      <w:drawing>
        <wp:anchor distT="0" distB="0" distL="114300" distR="114300" simplePos="0" relativeHeight="251727872" behindDoc="1" locked="0" layoutInCell="1" allowOverlap="1" wp14:anchorId="33282F49" wp14:editId="769DEE9E">
          <wp:simplePos x="0" y="0"/>
          <wp:positionH relativeFrom="margin">
            <wp:posOffset>-248285</wp:posOffset>
          </wp:positionH>
          <wp:positionV relativeFrom="paragraph">
            <wp:posOffset>141605</wp:posOffset>
          </wp:positionV>
          <wp:extent cx="1876425" cy="652145"/>
          <wp:effectExtent l="0" t="0" r="3175" b="0"/>
          <wp:wrapTight wrapText="bothSides">
            <wp:wrapPolygon edited="0">
              <wp:start x="0" y="0"/>
              <wp:lineTo x="0" y="21032"/>
              <wp:lineTo x="21490" y="21032"/>
              <wp:lineTo x="21490"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87642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E4C">
      <w:rPr>
        <w:noProof/>
      </w:rPr>
      <mc:AlternateContent>
        <mc:Choice Requires="wps">
          <w:drawing>
            <wp:anchor distT="0" distB="0" distL="0" distR="0" simplePos="0" relativeHeight="251728896" behindDoc="0" locked="0" layoutInCell="1" allowOverlap="1" wp14:anchorId="2B2E45FD" wp14:editId="7C7208F5">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30"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993FB4"/>
    <w:multiLevelType w:val="hybridMultilevel"/>
    <w:tmpl w:val="F32A4F34"/>
    <w:lvl w:ilvl="0" w:tplc="1480D984">
      <w:start w:val="28"/>
      <w:numFmt w:val="lowerLetter"/>
      <w:lvlText w:val="%1)"/>
      <w:lvlJc w:val="left"/>
      <w:pPr>
        <w:ind w:left="720" w:hanging="360"/>
      </w:pPr>
      <w:rPr>
        <w:rFonts w:hint="default"/>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4" w15:restartNumberingAfterBreak="0">
    <w:nsid w:val="0B932F57"/>
    <w:multiLevelType w:val="hybridMultilevel"/>
    <w:tmpl w:val="C1E4BD26"/>
    <w:lvl w:ilvl="0" w:tplc="D7E2761E">
      <w:start w:val="1"/>
      <w:numFmt w:val="lowerRoman"/>
      <w:lvlText w:val="%1)"/>
      <w:lvlJc w:val="left"/>
      <w:pPr>
        <w:ind w:left="1287" w:hanging="72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5"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3"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7"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21"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4"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893517"/>
    <w:multiLevelType w:val="hybridMultilevel"/>
    <w:tmpl w:val="E3F8455C"/>
    <w:lvl w:ilvl="0" w:tplc="0C0A000F">
      <w:start w:val="1"/>
      <w:numFmt w:val="decimal"/>
      <w:lvlText w:val="%1."/>
      <w:lvlJc w:val="left"/>
      <w:pPr>
        <w:ind w:left="644"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5F5F7785"/>
    <w:multiLevelType w:val="hybridMultilevel"/>
    <w:tmpl w:val="0E567AC8"/>
    <w:lvl w:ilvl="0" w:tplc="A8F0A838">
      <w:start w:val="1"/>
      <w:numFmt w:val="lowerLetter"/>
      <w:lvlText w:val="(%1)"/>
      <w:lvlJc w:val="left"/>
      <w:pPr>
        <w:ind w:left="786" w:hanging="360"/>
      </w:pPr>
      <w:rPr>
        <w:rFonts w:ascii="Tahoma" w:hAnsi="Tahoma" w:cs="Tahoma" w:hint="default"/>
        <w:b w:val="0"/>
        <w:bCs/>
        <w:i w:val="0"/>
        <w:sz w:val="20"/>
        <w:szCs w:val="20"/>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9A41405"/>
    <w:multiLevelType w:val="hybridMultilevel"/>
    <w:tmpl w:val="86E2F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0483DFB"/>
    <w:multiLevelType w:val="hybridMultilevel"/>
    <w:tmpl w:val="7E864600"/>
    <w:lvl w:ilvl="0" w:tplc="ED6A8BCC">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1"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6"/>
  </w:num>
  <w:num w:numId="2" w16cid:durableId="859470505">
    <w:abstractNumId w:val="12"/>
  </w:num>
  <w:num w:numId="3" w16cid:durableId="181239033">
    <w:abstractNumId w:val="21"/>
  </w:num>
  <w:num w:numId="4" w16cid:durableId="282200214">
    <w:abstractNumId w:val="21"/>
  </w:num>
  <w:num w:numId="5" w16cid:durableId="1535073376">
    <w:abstractNumId w:val="22"/>
  </w:num>
  <w:num w:numId="6" w16cid:durableId="1734083459">
    <w:abstractNumId w:val="3"/>
  </w:num>
  <w:num w:numId="7" w16cid:durableId="598023600">
    <w:abstractNumId w:val="31"/>
  </w:num>
  <w:num w:numId="8" w16cid:durableId="520780352">
    <w:abstractNumId w:val="32"/>
  </w:num>
  <w:num w:numId="9" w16cid:durableId="350761572">
    <w:abstractNumId w:val="28"/>
  </w:num>
  <w:num w:numId="10" w16cid:durableId="1845050147">
    <w:abstractNumId w:val="7"/>
  </w:num>
  <w:num w:numId="11" w16cid:durableId="1137797951">
    <w:abstractNumId w:val="10"/>
  </w:num>
  <w:num w:numId="12" w16cid:durableId="1231117525">
    <w:abstractNumId w:val="18"/>
  </w:num>
  <w:num w:numId="13" w16cid:durableId="906963771">
    <w:abstractNumId w:val="8"/>
  </w:num>
  <w:num w:numId="14" w16cid:durableId="1967546328">
    <w:abstractNumId w:val="13"/>
  </w:num>
  <w:num w:numId="15" w16cid:durableId="997801695">
    <w:abstractNumId w:val="11"/>
  </w:num>
  <w:num w:numId="16" w16cid:durableId="51973744">
    <w:abstractNumId w:val="24"/>
  </w:num>
  <w:num w:numId="17" w16cid:durableId="269167440">
    <w:abstractNumId w:val="6"/>
  </w:num>
  <w:num w:numId="18" w16cid:durableId="397167226">
    <w:abstractNumId w:val="20"/>
  </w:num>
  <w:num w:numId="19" w16cid:durableId="1684354588">
    <w:abstractNumId w:val="23"/>
  </w:num>
  <w:num w:numId="20" w16cid:durableId="1243219378">
    <w:abstractNumId w:val="17"/>
  </w:num>
  <w:num w:numId="21" w16cid:durableId="747074349">
    <w:abstractNumId w:val="27"/>
  </w:num>
  <w:num w:numId="22" w16cid:durableId="1830748725">
    <w:abstractNumId w:val="1"/>
  </w:num>
  <w:num w:numId="23" w16cid:durableId="660082118">
    <w:abstractNumId w:val="9"/>
  </w:num>
  <w:num w:numId="24" w16cid:durableId="1404522436">
    <w:abstractNumId w:val="15"/>
  </w:num>
  <w:num w:numId="25" w16cid:durableId="861746304">
    <w:abstractNumId w:val="0"/>
  </w:num>
  <w:num w:numId="26" w16cid:durableId="682707404">
    <w:abstractNumId w:val="19"/>
  </w:num>
  <w:num w:numId="27" w16cid:durableId="1026710363">
    <w:abstractNumId w:val="14"/>
  </w:num>
  <w:num w:numId="28" w16cid:durableId="1026835280">
    <w:abstractNumId w:val="26"/>
  </w:num>
  <w:num w:numId="29" w16cid:durableId="216859030">
    <w:abstractNumId w:val="5"/>
  </w:num>
  <w:num w:numId="30" w16cid:durableId="984747055">
    <w:abstractNumId w:val="30"/>
  </w:num>
  <w:num w:numId="31" w16cid:durableId="1767309405">
    <w:abstractNumId w:val="4"/>
  </w:num>
  <w:num w:numId="32" w16cid:durableId="983505001">
    <w:abstractNumId w:val="2"/>
  </w:num>
  <w:num w:numId="33" w16cid:durableId="19310413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879076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574E"/>
    <w:rsid w:val="0016668F"/>
    <w:rsid w:val="00167590"/>
    <w:rsid w:val="00171139"/>
    <w:rsid w:val="0017794D"/>
    <w:rsid w:val="00180F73"/>
    <w:rsid w:val="00182DBF"/>
    <w:rsid w:val="00190503"/>
    <w:rsid w:val="00193B2A"/>
    <w:rsid w:val="00194DC0"/>
    <w:rsid w:val="00197503"/>
    <w:rsid w:val="001A10B6"/>
    <w:rsid w:val="001A6389"/>
    <w:rsid w:val="001B0CD2"/>
    <w:rsid w:val="001B143A"/>
    <w:rsid w:val="001B41C5"/>
    <w:rsid w:val="001B7F9D"/>
    <w:rsid w:val="001C3A19"/>
    <w:rsid w:val="001C68E5"/>
    <w:rsid w:val="001D44A4"/>
    <w:rsid w:val="001D74D3"/>
    <w:rsid w:val="001E1994"/>
    <w:rsid w:val="001E3F44"/>
    <w:rsid w:val="001E67DA"/>
    <w:rsid w:val="001E7373"/>
    <w:rsid w:val="001F0C00"/>
    <w:rsid w:val="00201BBA"/>
    <w:rsid w:val="0020779D"/>
    <w:rsid w:val="002230AF"/>
    <w:rsid w:val="00224A16"/>
    <w:rsid w:val="00234476"/>
    <w:rsid w:val="002376A9"/>
    <w:rsid w:val="00244E3D"/>
    <w:rsid w:val="00245161"/>
    <w:rsid w:val="00252821"/>
    <w:rsid w:val="00254A0D"/>
    <w:rsid w:val="0025588B"/>
    <w:rsid w:val="00266DD3"/>
    <w:rsid w:val="00267B66"/>
    <w:rsid w:val="00271748"/>
    <w:rsid w:val="00271B9F"/>
    <w:rsid w:val="00280A75"/>
    <w:rsid w:val="0028171E"/>
    <w:rsid w:val="0028375B"/>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4890"/>
    <w:rsid w:val="003555D0"/>
    <w:rsid w:val="00357164"/>
    <w:rsid w:val="00364891"/>
    <w:rsid w:val="00373643"/>
    <w:rsid w:val="003813A9"/>
    <w:rsid w:val="003872BE"/>
    <w:rsid w:val="003912E8"/>
    <w:rsid w:val="0039188E"/>
    <w:rsid w:val="00392506"/>
    <w:rsid w:val="00394AFF"/>
    <w:rsid w:val="003A3284"/>
    <w:rsid w:val="003A454B"/>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5DAC"/>
    <w:rsid w:val="00427EC8"/>
    <w:rsid w:val="004301BC"/>
    <w:rsid w:val="00452056"/>
    <w:rsid w:val="0047039F"/>
    <w:rsid w:val="0048639B"/>
    <w:rsid w:val="00487682"/>
    <w:rsid w:val="00490850"/>
    <w:rsid w:val="00496E16"/>
    <w:rsid w:val="0049751D"/>
    <w:rsid w:val="004B1C64"/>
    <w:rsid w:val="004C1AB0"/>
    <w:rsid w:val="004C468E"/>
    <w:rsid w:val="004C63D2"/>
    <w:rsid w:val="004C753B"/>
    <w:rsid w:val="004D1EAA"/>
    <w:rsid w:val="004D7598"/>
    <w:rsid w:val="004E0CDB"/>
    <w:rsid w:val="004E3DC6"/>
    <w:rsid w:val="004E6F12"/>
    <w:rsid w:val="004F78C4"/>
    <w:rsid w:val="00513272"/>
    <w:rsid w:val="00516650"/>
    <w:rsid w:val="00527B09"/>
    <w:rsid w:val="00527DE6"/>
    <w:rsid w:val="0053005A"/>
    <w:rsid w:val="00534494"/>
    <w:rsid w:val="00535B28"/>
    <w:rsid w:val="0054013D"/>
    <w:rsid w:val="00541182"/>
    <w:rsid w:val="00554527"/>
    <w:rsid w:val="005601EA"/>
    <w:rsid w:val="00570377"/>
    <w:rsid w:val="00570ACC"/>
    <w:rsid w:val="00572869"/>
    <w:rsid w:val="005801A0"/>
    <w:rsid w:val="00582ED4"/>
    <w:rsid w:val="00584CCB"/>
    <w:rsid w:val="00594A6A"/>
    <w:rsid w:val="00596931"/>
    <w:rsid w:val="005A34AB"/>
    <w:rsid w:val="005A6A6F"/>
    <w:rsid w:val="005C6D2B"/>
    <w:rsid w:val="005D71E5"/>
    <w:rsid w:val="005F5069"/>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91C89"/>
    <w:rsid w:val="00693C79"/>
    <w:rsid w:val="006A594D"/>
    <w:rsid w:val="006B5E3C"/>
    <w:rsid w:val="006B66C0"/>
    <w:rsid w:val="006C1B52"/>
    <w:rsid w:val="006C4C17"/>
    <w:rsid w:val="006C53E5"/>
    <w:rsid w:val="006C5681"/>
    <w:rsid w:val="006C59E9"/>
    <w:rsid w:val="006D2362"/>
    <w:rsid w:val="006D2D4B"/>
    <w:rsid w:val="006D4142"/>
    <w:rsid w:val="006E1463"/>
    <w:rsid w:val="00705846"/>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7F4635"/>
    <w:rsid w:val="00800783"/>
    <w:rsid w:val="00804FEB"/>
    <w:rsid w:val="008052C7"/>
    <w:rsid w:val="0080573F"/>
    <w:rsid w:val="00810C96"/>
    <w:rsid w:val="00815FCD"/>
    <w:rsid w:val="00817784"/>
    <w:rsid w:val="00820083"/>
    <w:rsid w:val="00820794"/>
    <w:rsid w:val="00824AE0"/>
    <w:rsid w:val="008420B3"/>
    <w:rsid w:val="00852F4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725"/>
    <w:rsid w:val="008E52B4"/>
    <w:rsid w:val="008E7C60"/>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788E"/>
    <w:rsid w:val="00992F8C"/>
    <w:rsid w:val="009A3032"/>
    <w:rsid w:val="009A3703"/>
    <w:rsid w:val="009B490D"/>
    <w:rsid w:val="009C10F7"/>
    <w:rsid w:val="009D0571"/>
    <w:rsid w:val="009D2FB7"/>
    <w:rsid w:val="009D72C4"/>
    <w:rsid w:val="009E2BD0"/>
    <w:rsid w:val="009E5465"/>
    <w:rsid w:val="009E6B86"/>
    <w:rsid w:val="009E7FB3"/>
    <w:rsid w:val="009F424F"/>
    <w:rsid w:val="00A055A8"/>
    <w:rsid w:val="00A140B8"/>
    <w:rsid w:val="00A20183"/>
    <w:rsid w:val="00A25207"/>
    <w:rsid w:val="00A31A69"/>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B66"/>
    <w:rsid w:val="00AF34E4"/>
    <w:rsid w:val="00AF7F1C"/>
    <w:rsid w:val="00B015DB"/>
    <w:rsid w:val="00B230E6"/>
    <w:rsid w:val="00B26149"/>
    <w:rsid w:val="00B32385"/>
    <w:rsid w:val="00B36D00"/>
    <w:rsid w:val="00B43452"/>
    <w:rsid w:val="00B462F9"/>
    <w:rsid w:val="00B50304"/>
    <w:rsid w:val="00B51500"/>
    <w:rsid w:val="00B5722A"/>
    <w:rsid w:val="00B62213"/>
    <w:rsid w:val="00B67548"/>
    <w:rsid w:val="00B704F0"/>
    <w:rsid w:val="00B70A5F"/>
    <w:rsid w:val="00B71019"/>
    <w:rsid w:val="00B72A72"/>
    <w:rsid w:val="00B73947"/>
    <w:rsid w:val="00B766C9"/>
    <w:rsid w:val="00B83148"/>
    <w:rsid w:val="00B84E27"/>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74EE1"/>
    <w:rsid w:val="00C817B3"/>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CF75D8"/>
    <w:rsid w:val="00D000FD"/>
    <w:rsid w:val="00D07666"/>
    <w:rsid w:val="00D124F3"/>
    <w:rsid w:val="00D1388D"/>
    <w:rsid w:val="00D1444C"/>
    <w:rsid w:val="00D165A1"/>
    <w:rsid w:val="00D17BEC"/>
    <w:rsid w:val="00D20E39"/>
    <w:rsid w:val="00D31832"/>
    <w:rsid w:val="00D32092"/>
    <w:rsid w:val="00D34AED"/>
    <w:rsid w:val="00D37FC4"/>
    <w:rsid w:val="00D5444E"/>
    <w:rsid w:val="00D55E1E"/>
    <w:rsid w:val="00D76D5F"/>
    <w:rsid w:val="00D77E29"/>
    <w:rsid w:val="00D86516"/>
    <w:rsid w:val="00D87F76"/>
    <w:rsid w:val="00D9040B"/>
    <w:rsid w:val="00D942BC"/>
    <w:rsid w:val="00D96A58"/>
    <w:rsid w:val="00D96DF5"/>
    <w:rsid w:val="00DA08E2"/>
    <w:rsid w:val="00DB2726"/>
    <w:rsid w:val="00DB5EB0"/>
    <w:rsid w:val="00DC6ABE"/>
    <w:rsid w:val="00DC751E"/>
    <w:rsid w:val="00DD15B0"/>
    <w:rsid w:val="00DD7E60"/>
    <w:rsid w:val="00DE0B06"/>
    <w:rsid w:val="00DE1185"/>
    <w:rsid w:val="00DE3719"/>
    <w:rsid w:val="00DE4586"/>
    <w:rsid w:val="00DF718E"/>
    <w:rsid w:val="00E02306"/>
    <w:rsid w:val="00E13B83"/>
    <w:rsid w:val="00E14DB6"/>
    <w:rsid w:val="00E2306B"/>
    <w:rsid w:val="00E36073"/>
    <w:rsid w:val="00E40FD1"/>
    <w:rsid w:val="00E46F51"/>
    <w:rsid w:val="00E54ECE"/>
    <w:rsid w:val="00E55455"/>
    <w:rsid w:val="00E56E9A"/>
    <w:rsid w:val="00E65529"/>
    <w:rsid w:val="00E65598"/>
    <w:rsid w:val="00E71374"/>
    <w:rsid w:val="00E726A5"/>
    <w:rsid w:val="00E753D0"/>
    <w:rsid w:val="00E75D6D"/>
    <w:rsid w:val="00E76E88"/>
    <w:rsid w:val="00E7746F"/>
    <w:rsid w:val="00E80BCB"/>
    <w:rsid w:val="00E80D8A"/>
    <w:rsid w:val="00E85351"/>
    <w:rsid w:val="00E86712"/>
    <w:rsid w:val="00E92FC9"/>
    <w:rsid w:val="00E954BB"/>
    <w:rsid w:val="00EA33E5"/>
    <w:rsid w:val="00EA4EBE"/>
    <w:rsid w:val="00EA718E"/>
    <w:rsid w:val="00EB15BC"/>
    <w:rsid w:val="00EB22B1"/>
    <w:rsid w:val="00EB4A2D"/>
    <w:rsid w:val="00EC18BA"/>
    <w:rsid w:val="00EE3FB6"/>
    <w:rsid w:val="00EF1359"/>
    <w:rsid w:val="00EF7E7B"/>
    <w:rsid w:val="00F1135D"/>
    <w:rsid w:val="00F178C6"/>
    <w:rsid w:val="00F21569"/>
    <w:rsid w:val="00F23712"/>
    <w:rsid w:val="00F24ABF"/>
    <w:rsid w:val="00F24CD7"/>
    <w:rsid w:val="00F30FD5"/>
    <w:rsid w:val="00F41A34"/>
    <w:rsid w:val="00F42618"/>
    <w:rsid w:val="00F4357C"/>
    <w:rsid w:val="00F55A98"/>
    <w:rsid w:val="00F56F2E"/>
    <w:rsid w:val="00F57148"/>
    <w:rsid w:val="00F605CE"/>
    <w:rsid w:val="00F60B76"/>
    <w:rsid w:val="00F676CA"/>
    <w:rsid w:val="00F67C00"/>
    <w:rsid w:val="00F71B5E"/>
    <w:rsid w:val="00F76C17"/>
    <w:rsid w:val="00F85ED7"/>
    <w:rsid w:val="00F93314"/>
    <w:rsid w:val="00F97715"/>
    <w:rsid w:val="00FA05CD"/>
    <w:rsid w:val="00FA2EA1"/>
    <w:rsid w:val="00FA3F97"/>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paragraph" w:styleId="Ttulo1">
    <w:name w:val="heading 1"/>
    <w:basedOn w:val="Normal"/>
    <w:next w:val="Normal"/>
    <w:link w:val="Ttulo1Car"/>
    <w:qFormat/>
    <w:rsid w:val="003A454B"/>
    <w:pPr>
      <w:keepNext/>
      <w:keepLines/>
      <w:numPr>
        <w:numId w:val="29"/>
      </w:numPr>
      <w:outlineLvl w:val="0"/>
    </w:pPr>
    <w:rPr>
      <w:rFonts w:ascii="Tahoma" w:eastAsiaTheme="majorEastAsia" w:hAnsi="Tahoma" w:cstheme="majorBidi"/>
      <w:b/>
      <w:bCs/>
      <w:szCs w:val="28"/>
      <w:lang w:val="es-CO" w:eastAsia="en-US"/>
    </w:rPr>
  </w:style>
  <w:style w:type="paragraph" w:styleId="Ttulo2">
    <w:name w:val="heading 2"/>
    <w:basedOn w:val="Normal"/>
    <w:next w:val="Normal"/>
    <w:link w:val="Ttulo2Car"/>
    <w:unhideWhenUsed/>
    <w:qFormat/>
    <w:rsid w:val="003A454B"/>
    <w:pPr>
      <w:keepNext/>
      <w:keepLines/>
      <w:numPr>
        <w:ilvl w:val="1"/>
        <w:numId w:val="29"/>
      </w:numPr>
      <w:outlineLvl w:val="1"/>
    </w:pPr>
    <w:rPr>
      <w:rFonts w:ascii="Tahoma" w:eastAsiaTheme="majorEastAsia" w:hAnsi="Tahoma" w:cstheme="majorBidi"/>
      <w:b/>
      <w:bCs/>
      <w:szCs w:val="26"/>
      <w:lang w:val="es-CO" w:eastAsia="en-US"/>
    </w:rPr>
  </w:style>
  <w:style w:type="paragraph" w:styleId="Ttulo3">
    <w:name w:val="heading 3"/>
    <w:basedOn w:val="Normal"/>
    <w:next w:val="Normal"/>
    <w:link w:val="Ttulo3Car"/>
    <w:unhideWhenUsed/>
    <w:qFormat/>
    <w:rsid w:val="003A454B"/>
    <w:pPr>
      <w:keepNext/>
      <w:keepLines/>
      <w:numPr>
        <w:ilvl w:val="2"/>
        <w:numId w:val="29"/>
      </w:numPr>
      <w:outlineLvl w:val="2"/>
    </w:pPr>
    <w:rPr>
      <w:rFonts w:ascii="Tahoma" w:eastAsiaTheme="majorEastAsia" w:hAnsi="Tahoma" w:cstheme="majorBidi"/>
      <w:b/>
      <w:bCs/>
      <w:sz w:val="22"/>
      <w:szCs w:val="22"/>
      <w:lang w:val="es-CO" w:eastAsia="en-US"/>
    </w:rPr>
  </w:style>
  <w:style w:type="paragraph" w:styleId="Ttulo4">
    <w:name w:val="heading 4"/>
    <w:basedOn w:val="Normal"/>
    <w:next w:val="Normal"/>
    <w:link w:val="Ttulo4Car"/>
    <w:unhideWhenUsed/>
    <w:qFormat/>
    <w:rsid w:val="003A454B"/>
    <w:pPr>
      <w:keepNext/>
      <w:keepLines/>
      <w:numPr>
        <w:ilvl w:val="3"/>
        <w:numId w:val="29"/>
      </w:numPr>
      <w:outlineLvl w:val="3"/>
    </w:pPr>
    <w:rPr>
      <w:rFonts w:ascii="Tahoma" w:eastAsiaTheme="majorEastAsia" w:hAnsi="Tahoma" w:cstheme="majorBidi"/>
      <w:bCs/>
      <w:iCs/>
      <w:sz w:val="22"/>
      <w:szCs w:val="22"/>
      <w:u w:val="single"/>
      <w:lang w:val="es-CO" w:eastAsia="en-US"/>
    </w:rPr>
  </w:style>
  <w:style w:type="paragraph" w:styleId="Ttulo5">
    <w:name w:val="heading 5"/>
    <w:basedOn w:val="Normal"/>
    <w:next w:val="Normal"/>
    <w:link w:val="Ttulo5Car"/>
    <w:unhideWhenUsed/>
    <w:qFormat/>
    <w:rsid w:val="003A454B"/>
    <w:pPr>
      <w:keepNext/>
      <w:keepLines/>
      <w:numPr>
        <w:ilvl w:val="4"/>
        <w:numId w:val="29"/>
      </w:numPr>
      <w:spacing w:before="200" w:line="360" w:lineRule="auto"/>
      <w:jc w:val="both"/>
      <w:outlineLvl w:val="4"/>
    </w:pPr>
    <w:rPr>
      <w:rFonts w:asciiTheme="majorHAnsi" w:eastAsiaTheme="majorEastAsia" w:hAnsiTheme="majorHAnsi" w:cstheme="majorBidi"/>
      <w:color w:val="243F60" w:themeColor="accent1" w:themeShade="7F"/>
      <w:sz w:val="20"/>
      <w:szCs w:val="20"/>
      <w:lang w:eastAsia="en-US"/>
    </w:rPr>
  </w:style>
  <w:style w:type="paragraph" w:styleId="Ttulo6">
    <w:name w:val="heading 6"/>
    <w:basedOn w:val="Normal"/>
    <w:next w:val="Normal"/>
    <w:link w:val="Ttulo6Car"/>
    <w:unhideWhenUsed/>
    <w:qFormat/>
    <w:rsid w:val="003A454B"/>
    <w:pPr>
      <w:keepNext/>
      <w:keepLines/>
      <w:numPr>
        <w:ilvl w:val="5"/>
        <w:numId w:val="29"/>
      </w:numPr>
      <w:spacing w:before="200" w:line="360" w:lineRule="auto"/>
      <w:jc w:val="both"/>
      <w:outlineLvl w:val="5"/>
    </w:pPr>
    <w:rPr>
      <w:rFonts w:asciiTheme="majorHAnsi" w:eastAsiaTheme="majorEastAsia" w:hAnsiTheme="majorHAnsi" w:cstheme="majorBidi"/>
      <w:i/>
      <w:iCs/>
      <w:color w:val="243F60" w:themeColor="accent1" w:themeShade="7F"/>
      <w:sz w:val="20"/>
      <w:szCs w:val="20"/>
      <w:lang w:eastAsia="en-US"/>
    </w:rPr>
  </w:style>
  <w:style w:type="paragraph" w:styleId="Ttulo7">
    <w:name w:val="heading 7"/>
    <w:basedOn w:val="Normal"/>
    <w:next w:val="Normal"/>
    <w:link w:val="Ttulo7Car"/>
    <w:unhideWhenUsed/>
    <w:qFormat/>
    <w:rsid w:val="003A454B"/>
    <w:pPr>
      <w:keepNext/>
      <w:keepLines/>
      <w:numPr>
        <w:ilvl w:val="6"/>
        <w:numId w:val="29"/>
      </w:numPr>
      <w:spacing w:before="200" w:line="360" w:lineRule="auto"/>
      <w:jc w:val="both"/>
      <w:outlineLvl w:val="6"/>
    </w:pPr>
    <w:rPr>
      <w:rFonts w:asciiTheme="majorHAnsi" w:eastAsiaTheme="majorEastAsia" w:hAnsiTheme="majorHAnsi" w:cstheme="majorBidi"/>
      <w:i/>
      <w:iCs/>
      <w:color w:val="404040" w:themeColor="text1" w:themeTint="BF"/>
      <w:sz w:val="20"/>
      <w:szCs w:val="20"/>
      <w:lang w:eastAsia="en-US"/>
    </w:rPr>
  </w:style>
  <w:style w:type="paragraph" w:styleId="Ttulo8">
    <w:name w:val="heading 8"/>
    <w:basedOn w:val="Normal"/>
    <w:next w:val="Normal"/>
    <w:link w:val="Ttulo8Car"/>
    <w:unhideWhenUsed/>
    <w:qFormat/>
    <w:rsid w:val="003A454B"/>
    <w:pPr>
      <w:keepNext/>
      <w:keepLines/>
      <w:numPr>
        <w:ilvl w:val="7"/>
        <w:numId w:val="29"/>
      </w:numPr>
      <w:spacing w:before="200" w:line="360"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unhideWhenUsed/>
    <w:qFormat/>
    <w:rsid w:val="003A454B"/>
    <w:pPr>
      <w:keepNext/>
      <w:keepLines/>
      <w:numPr>
        <w:ilvl w:val="8"/>
        <w:numId w:val="29"/>
      </w:numPr>
      <w:spacing w:before="200" w:line="360"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aliases w:val="HOJA,Bolita,Párrafo de lista4,BOLADEF,Párrafo de lista3,Párrafo de lista21,BOLA,Nivel 1 OS,Colorful List Accent 1,Colorful List - Accent 11,NORMAL,Bullet List,FooterText,numbered,Paragraphe de liste1,lp1,List Paragraph1,List Paragraph"/>
    <w:basedOn w:val="Normal"/>
    <w:link w:val="PrrafodelistaCar"/>
    <w:uiPriority w:val="34"/>
    <w:qFormat/>
    <w:rsid w:val="00413379"/>
    <w:pPr>
      <w:widowControl w:val="0"/>
      <w:ind w:left="720"/>
      <w:jc w:val="both"/>
    </w:pPr>
    <w:rPr>
      <w:rFonts w:ascii="Tahoma" w:hAnsi="Tahoma"/>
      <w:sz w:val="20"/>
      <w:szCs w:val="20"/>
      <w:lang w:val="es-CO"/>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5A6A6F"/>
    <w:rPr>
      <w:sz w:val="20"/>
      <w:szCs w:val="20"/>
    </w:r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5A6A6F"/>
    <w:rPr>
      <w:lang w:val="es-ES" w:eastAsia="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basedOn w:val="Fuentedeprrafopredeter"/>
    <w:link w:val="Encabezado"/>
    <w:uiPriority w:val="99"/>
    <w:rsid w:val="0025588B"/>
    <w:rPr>
      <w:sz w:val="24"/>
      <w:szCs w:val="24"/>
      <w:lang w:val="es-ES" w:eastAsia="es-ES"/>
    </w:rPr>
  </w:style>
  <w:style w:type="paragraph" w:styleId="Textoindependiente2">
    <w:name w:val="Body Text 2"/>
    <w:basedOn w:val="Normal"/>
    <w:link w:val="Textoindependiente2Car"/>
    <w:rsid w:val="00B62213"/>
    <w:pPr>
      <w:spacing w:after="120" w:line="480" w:lineRule="auto"/>
      <w:jc w:val="both"/>
    </w:pPr>
    <w:rPr>
      <w:rFonts w:ascii="Tahoma" w:hAnsi="Tahoma"/>
      <w:sz w:val="20"/>
      <w:szCs w:val="20"/>
      <w:lang w:eastAsia="en-US"/>
    </w:rPr>
  </w:style>
  <w:style w:type="character" w:customStyle="1" w:styleId="Textoindependiente2Car">
    <w:name w:val="Texto independiente 2 Car"/>
    <w:basedOn w:val="Fuentedeprrafopredeter"/>
    <w:link w:val="Textoindependiente2"/>
    <w:rsid w:val="00B62213"/>
    <w:rPr>
      <w:rFonts w:ascii="Tahoma" w:hAnsi="Tahoma"/>
      <w:lang w:val="es-ES"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Bullet List Car,FooterText Car,lp1 Car"/>
    <w:link w:val="Prrafodelista"/>
    <w:uiPriority w:val="34"/>
    <w:qFormat/>
    <w:rsid w:val="00B62213"/>
    <w:rPr>
      <w:rFonts w:ascii="Tahoma" w:hAnsi="Tahoma"/>
      <w:lang w:eastAsia="es-ES"/>
    </w:rPr>
  </w:style>
  <w:style w:type="character" w:customStyle="1" w:styleId="Ttulo1Car">
    <w:name w:val="Título 1 Car"/>
    <w:basedOn w:val="Fuentedeprrafopredeter"/>
    <w:link w:val="Ttulo1"/>
    <w:rsid w:val="003A454B"/>
    <w:rPr>
      <w:rFonts w:ascii="Tahoma" w:eastAsiaTheme="majorEastAsia" w:hAnsi="Tahoma" w:cstheme="majorBidi"/>
      <w:b/>
      <w:bCs/>
      <w:sz w:val="24"/>
      <w:szCs w:val="28"/>
      <w:lang w:eastAsia="en-US"/>
    </w:rPr>
  </w:style>
  <w:style w:type="character" w:customStyle="1" w:styleId="Ttulo2Car">
    <w:name w:val="Título 2 Car"/>
    <w:basedOn w:val="Fuentedeprrafopredeter"/>
    <w:link w:val="Ttulo2"/>
    <w:rsid w:val="003A454B"/>
    <w:rPr>
      <w:rFonts w:ascii="Tahoma" w:eastAsiaTheme="majorEastAsia" w:hAnsi="Tahoma" w:cstheme="majorBidi"/>
      <w:b/>
      <w:bCs/>
      <w:sz w:val="24"/>
      <w:szCs w:val="26"/>
      <w:lang w:eastAsia="en-US"/>
    </w:rPr>
  </w:style>
  <w:style w:type="character" w:customStyle="1" w:styleId="Ttulo3Car">
    <w:name w:val="Título 3 Car"/>
    <w:basedOn w:val="Fuentedeprrafopredeter"/>
    <w:link w:val="Ttulo3"/>
    <w:rsid w:val="003A454B"/>
    <w:rPr>
      <w:rFonts w:ascii="Tahoma" w:eastAsiaTheme="majorEastAsia" w:hAnsi="Tahoma" w:cstheme="majorBidi"/>
      <w:b/>
      <w:bCs/>
      <w:sz w:val="22"/>
      <w:szCs w:val="22"/>
      <w:lang w:eastAsia="en-US"/>
    </w:rPr>
  </w:style>
  <w:style w:type="character" w:customStyle="1" w:styleId="Ttulo4Car">
    <w:name w:val="Título 4 Car"/>
    <w:basedOn w:val="Fuentedeprrafopredeter"/>
    <w:link w:val="Ttulo4"/>
    <w:rsid w:val="003A454B"/>
    <w:rPr>
      <w:rFonts w:ascii="Tahoma" w:eastAsiaTheme="majorEastAsia" w:hAnsi="Tahoma" w:cstheme="majorBidi"/>
      <w:bCs/>
      <w:iCs/>
      <w:sz w:val="22"/>
      <w:szCs w:val="22"/>
      <w:u w:val="single"/>
      <w:lang w:eastAsia="en-US"/>
    </w:rPr>
  </w:style>
  <w:style w:type="character" w:customStyle="1" w:styleId="Ttulo5Car">
    <w:name w:val="Título 5 Car"/>
    <w:basedOn w:val="Fuentedeprrafopredeter"/>
    <w:link w:val="Ttulo5"/>
    <w:rsid w:val="003A454B"/>
    <w:rPr>
      <w:rFonts w:asciiTheme="majorHAnsi" w:eastAsiaTheme="majorEastAsia" w:hAnsiTheme="majorHAnsi" w:cstheme="majorBidi"/>
      <w:color w:val="243F60" w:themeColor="accent1" w:themeShade="7F"/>
      <w:lang w:val="es-ES" w:eastAsia="en-US"/>
    </w:rPr>
  </w:style>
  <w:style w:type="character" w:customStyle="1" w:styleId="Ttulo6Car">
    <w:name w:val="Título 6 Car"/>
    <w:basedOn w:val="Fuentedeprrafopredeter"/>
    <w:link w:val="Ttulo6"/>
    <w:rsid w:val="003A454B"/>
    <w:rPr>
      <w:rFonts w:asciiTheme="majorHAnsi" w:eastAsiaTheme="majorEastAsia" w:hAnsiTheme="majorHAnsi" w:cstheme="majorBidi"/>
      <w:i/>
      <w:iCs/>
      <w:color w:val="243F60" w:themeColor="accent1" w:themeShade="7F"/>
      <w:lang w:val="es-ES" w:eastAsia="en-US"/>
    </w:rPr>
  </w:style>
  <w:style w:type="character" w:customStyle="1" w:styleId="Ttulo7Car">
    <w:name w:val="Título 7 Car"/>
    <w:basedOn w:val="Fuentedeprrafopredeter"/>
    <w:link w:val="Ttulo7"/>
    <w:rsid w:val="003A454B"/>
    <w:rPr>
      <w:rFonts w:asciiTheme="majorHAnsi" w:eastAsiaTheme="majorEastAsia" w:hAnsiTheme="majorHAnsi" w:cstheme="majorBidi"/>
      <w:i/>
      <w:iCs/>
      <w:color w:val="404040" w:themeColor="text1" w:themeTint="BF"/>
      <w:lang w:val="es-ES" w:eastAsia="en-US"/>
    </w:rPr>
  </w:style>
  <w:style w:type="character" w:customStyle="1" w:styleId="Ttulo8Car">
    <w:name w:val="Título 8 Car"/>
    <w:basedOn w:val="Fuentedeprrafopredeter"/>
    <w:link w:val="Ttulo8"/>
    <w:rsid w:val="003A454B"/>
    <w:rPr>
      <w:rFonts w:asciiTheme="majorHAnsi" w:eastAsiaTheme="majorEastAsia" w:hAnsiTheme="majorHAnsi" w:cstheme="majorBidi"/>
      <w:color w:val="404040" w:themeColor="text1" w:themeTint="BF"/>
      <w:lang w:val="es-ES" w:eastAsia="en-US"/>
    </w:rPr>
  </w:style>
  <w:style w:type="character" w:customStyle="1" w:styleId="Ttulo9Car">
    <w:name w:val="Título 9 Car"/>
    <w:basedOn w:val="Fuentedeprrafopredeter"/>
    <w:link w:val="Ttulo9"/>
    <w:rsid w:val="003A454B"/>
    <w:rPr>
      <w:rFonts w:asciiTheme="majorHAnsi" w:eastAsiaTheme="majorEastAsia" w:hAnsiTheme="majorHAnsi" w:cstheme="majorBidi"/>
      <w:i/>
      <w:iCs/>
      <w:color w:val="404040" w:themeColor="text1" w:themeTint="BF"/>
      <w:lang w:val="es-ES" w:eastAsia="en-US"/>
    </w:rPr>
  </w:style>
  <w:style w:type="character" w:customStyle="1" w:styleId="normaltextrun">
    <w:name w:val="normaltextrun"/>
    <w:basedOn w:val="Fuentedeprrafopredeter"/>
    <w:rsid w:val="00D16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rccom.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4.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593</Words>
  <Characters>3240</Characters>
  <Application>Microsoft Office Word</Application>
  <DocSecurity>0</DocSecurity>
  <Lines>83</Lines>
  <Paragraphs>30</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3803</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Gregorio Gutierrez</cp:lastModifiedBy>
  <cp:revision>8</cp:revision>
  <cp:lastPrinted>2013-02-12T17:20:00Z</cp:lastPrinted>
  <dcterms:created xsi:type="dcterms:W3CDTF">2026-02-09T13:34:00Z</dcterms:created>
  <dcterms:modified xsi:type="dcterms:W3CDTF">2026-02-11T15:57:00Z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ies>
</file>