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F0C29" w14:textId="77777777" w:rsidR="004B2046" w:rsidRPr="00A1429F" w:rsidRDefault="00EC508E">
      <w:pPr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Toc46752696"/>
      <w:r w:rsidRPr="00A1429F">
        <w:rPr>
          <w:rFonts w:ascii="Arial" w:hAnsi="Arial" w:cs="Arial"/>
          <w:b/>
          <w:bCs/>
          <w:sz w:val="24"/>
          <w:szCs w:val="24"/>
        </w:rPr>
        <w:t xml:space="preserve">PROCESO GESTIÓN DEL TALENTO HUMANO </w:t>
      </w:r>
    </w:p>
    <w:p w14:paraId="30125E1B" w14:textId="77777777" w:rsidR="004B2046" w:rsidRPr="00A1429F" w:rsidRDefault="00EC508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1429F">
        <w:rPr>
          <w:rFonts w:ascii="Arial" w:hAnsi="Arial" w:cs="Arial"/>
          <w:b/>
          <w:bCs/>
          <w:sz w:val="24"/>
          <w:szCs w:val="24"/>
        </w:rPr>
        <w:t>FORMATO INFORME MENSUAL EJECUCIÓN CONTRACTUAL</w:t>
      </w:r>
      <w:bookmarkEnd w:id="0"/>
    </w:p>
    <w:p w14:paraId="4BB10A26" w14:textId="77777777" w:rsidR="004B2046" w:rsidRPr="00A1429F" w:rsidRDefault="0091397A">
      <w:pPr>
        <w:spacing w:line="240" w:lineRule="auto"/>
        <w:ind w:left="3402" w:firstLine="1701"/>
        <w:rPr>
          <w:rFonts w:ascii="Arial" w:hAnsi="Arial" w:cs="Arial"/>
          <w:sz w:val="24"/>
          <w:szCs w:val="24"/>
        </w:rPr>
      </w:pPr>
      <w:bookmarkStart w:id="1" w:name="_Toc46752697"/>
      <w:r w:rsidRPr="00A1429F">
        <w:rPr>
          <w:rFonts w:ascii="Arial" w:hAnsi="Arial" w:cs="Arial"/>
          <w:sz w:val="24"/>
          <w:szCs w:val="24"/>
        </w:rPr>
        <w:t xml:space="preserve">Pereira </w:t>
      </w:r>
      <w:proofErr w:type="gramStart"/>
      <w:r w:rsidRPr="00A1429F">
        <w:rPr>
          <w:rFonts w:ascii="Arial" w:hAnsi="Arial" w:cs="Arial"/>
          <w:sz w:val="24"/>
          <w:szCs w:val="24"/>
        </w:rPr>
        <w:t>Febrero</w:t>
      </w:r>
      <w:proofErr w:type="gramEnd"/>
      <w:r w:rsidR="00451D7F" w:rsidRPr="00A1429F">
        <w:rPr>
          <w:rFonts w:ascii="Arial" w:hAnsi="Arial" w:cs="Arial"/>
          <w:sz w:val="24"/>
          <w:szCs w:val="24"/>
        </w:rPr>
        <w:t xml:space="preserve"> de 2026</w:t>
      </w:r>
      <w:r w:rsidR="00EC508E" w:rsidRPr="00A1429F">
        <w:rPr>
          <w:rFonts w:ascii="Arial" w:hAnsi="Arial" w:cs="Arial"/>
          <w:sz w:val="24"/>
          <w:szCs w:val="24"/>
        </w:rPr>
        <w:tab/>
      </w:r>
    </w:p>
    <w:p w14:paraId="61DF3390" w14:textId="77777777" w:rsidR="004B2046" w:rsidRPr="00A1429F" w:rsidRDefault="004B2046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AC9FA65" w14:textId="77777777" w:rsidR="004B2046" w:rsidRPr="00A1429F" w:rsidRDefault="00EC508E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A1429F">
        <w:rPr>
          <w:rFonts w:ascii="Arial" w:hAnsi="Arial" w:cs="Arial"/>
          <w:sz w:val="24"/>
          <w:szCs w:val="24"/>
        </w:rPr>
        <w:t>Señor</w:t>
      </w:r>
      <w:r w:rsidRPr="00A1429F">
        <w:rPr>
          <w:rFonts w:ascii="Arial" w:hAnsi="Arial" w:cs="Arial"/>
          <w:sz w:val="24"/>
          <w:szCs w:val="24"/>
          <w:lang w:val="es-ES"/>
        </w:rPr>
        <w:t>a</w:t>
      </w:r>
    </w:p>
    <w:p w14:paraId="4197E1CA" w14:textId="77777777" w:rsidR="004B2046" w:rsidRPr="00A1429F" w:rsidRDefault="00EC508E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1429F">
        <w:rPr>
          <w:rFonts w:ascii="Arial" w:hAnsi="Arial" w:cs="Arial"/>
          <w:b/>
          <w:bCs/>
          <w:sz w:val="24"/>
          <w:szCs w:val="24"/>
        </w:rPr>
        <w:t>Katherine María Giraldo Zuluaga</w:t>
      </w:r>
    </w:p>
    <w:p w14:paraId="7ABDC7D7" w14:textId="77777777" w:rsidR="004B2046" w:rsidRPr="00A1429F" w:rsidRDefault="00EC508E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A1429F">
        <w:rPr>
          <w:rFonts w:ascii="Arial" w:hAnsi="Arial" w:cs="Arial"/>
          <w:sz w:val="24"/>
          <w:szCs w:val="24"/>
        </w:rPr>
        <w:t xml:space="preserve">SUPERVISOR(A) CONTRATO No. </w:t>
      </w:r>
      <w:r w:rsidRPr="00A1429F">
        <w:rPr>
          <w:rFonts w:ascii="Arial" w:hAnsi="Arial" w:cs="Arial"/>
          <w:sz w:val="24"/>
          <w:szCs w:val="24"/>
          <w:lang w:val="es-ES"/>
        </w:rPr>
        <w:t>CO1_PCCNTR_8996086</w:t>
      </w:r>
    </w:p>
    <w:p w14:paraId="5DA86B8E" w14:textId="77777777" w:rsidR="004B2046" w:rsidRPr="00A1429F" w:rsidRDefault="00451D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1429F">
        <w:rPr>
          <w:rFonts w:ascii="Arial" w:hAnsi="Arial" w:cs="Arial"/>
          <w:sz w:val="24"/>
          <w:szCs w:val="24"/>
        </w:rPr>
        <w:t>Profesional Grado 8.</w:t>
      </w:r>
    </w:p>
    <w:p w14:paraId="21330885" w14:textId="77777777" w:rsidR="004B2046" w:rsidRPr="00A1429F" w:rsidRDefault="00EC508E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A1429F">
        <w:rPr>
          <w:rFonts w:ascii="Arial" w:hAnsi="Arial" w:cs="Arial"/>
          <w:sz w:val="24"/>
          <w:szCs w:val="24"/>
        </w:rPr>
        <w:t xml:space="preserve">Dependencia </w:t>
      </w:r>
      <w:r w:rsidRPr="00A1429F">
        <w:rPr>
          <w:rFonts w:ascii="Arial" w:hAnsi="Arial" w:cs="Arial"/>
          <w:sz w:val="24"/>
          <w:szCs w:val="24"/>
          <w:lang w:val="es-ES"/>
        </w:rPr>
        <w:t>Centro de comercio y servicios Risaralda.</w:t>
      </w:r>
    </w:p>
    <w:p w14:paraId="3DDA994E" w14:textId="77777777" w:rsidR="004B2046" w:rsidRPr="00A1429F" w:rsidRDefault="00EC508E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A1429F">
        <w:rPr>
          <w:rFonts w:ascii="Arial" w:hAnsi="Arial" w:cs="Arial"/>
          <w:sz w:val="24"/>
          <w:szCs w:val="24"/>
        </w:rPr>
        <w:t>Ciudad</w:t>
      </w:r>
      <w:r w:rsidRPr="00A1429F">
        <w:rPr>
          <w:rFonts w:ascii="Arial" w:hAnsi="Arial" w:cs="Arial"/>
          <w:sz w:val="24"/>
          <w:szCs w:val="24"/>
          <w:lang w:val="es-ES"/>
        </w:rPr>
        <w:t xml:space="preserve"> Pereira</w:t>
      </w:r>
    </w:p>
    <w:p w14:paraId="063807A7" w14:textId="77777777" w:rsidR="004B2046" w:rsidRPr="00A1429F" w:rsidRDefault="00EC508E">
      <w:pPr>
        <w:spacing w:line="240" w:lineRule="auto"/>
        <w:ind w:left="5103"/>
        <w:jc w:val="both"/>
        <w:rPr>
          <w:rFonts w:ascii="Arial" w:hAnsi="Arial" w:cs="Arial"/>
          <w:sz w:val="24"/>
          <w:szCs w:val="24"/>
          <w:lang w:val="es-ES"/>
        </w:rPr>
      </w:pPr>
      <w:r w:rsidRPr="00A1429F">
        <w:rPr>
          <w:rFonts w:ascii="Arial" w:hAnsi="Arial" w:cs="Arial"/>
          <w:b/>
          <w:bCs/>
          <w:sz w:val="24"/>
          <w:szCs w:val="24"/>
        </w:rPr>
        <w:t>Asunto:</w:t>
      </w:r>
      <w:r w:rsidRPr="00A1429F">
        <w:rPr>
          <w:rFonts w:ascii="Arial" w:hAnsi="Arial" w:cs="Arial"/>
          <w:sz w:val="24"/>
          <w:szCs w:val="24"/>
        </w:rPr>
        <w:t xml:space="preserve"> Informe mensual de ejecución contractual Mes </w:t>
      </w:r>
      <w:r w:rsidRPr="00A1429F">
        <w:rPr>
          <w:rFonts w:ascii="Arial" w:hAnsi="Arial" w:cs="Arial"/>
          <w:sz w:val="24"/>
          <w:szCs w:val="24"/>
          <w:lang w:val="es-ES"/>
        </w:rPr>
        <w:t>Febrero</w:t>
      </w:r>
      <w:r w:rsidRPr="00A1429F">
        <w:rPr>
          <w:rFonts w:ascii="Arial" w:hAnsi="Arial" w:cs="Arial"/>
          <w:sz w:val="24"/>
          <w:szCs w:val="24"/>
        </w:rPr>
        <w:t xml:space="preserve"> del año 20</w:t>
      </w:r>
      <w:r w:rsidRPr="00A1429F">
        <w:rPr>
          <w:rFonts w:ascii="Arial" w:hAnsi="Arial" w:cs="Arial"/>
          <w:sz w:val="24"/>
          <w:szCs w:val="24"/>
          <w:lang w:val="es-ES"/>
        </w:rPr>
        <w:t>26</w:t>
      </w:r>
    </w:p>
    <w:p w14:paraId="2E8A3BA1" w14:textId="373B2611" w:rsidR="004B2046" w:rsidRPr="00A1429F" w:rsidRDefault="00EC508E" w:rsidP="003C553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1429F">
        <w:rPr>
          <w:rFonts w:ascii="Arial" w:hAnsi="Arial" w:cs="Arial"/>
          <w:b/>
          <w:bCs/>
          <w:sz w:val="24"/>
          <w:szCs w:val="24"/>
        </w:rPr>
        <w:t>Referencia:</w:t>
      </w:r>
      <w:r w:rsidRPr="00A1429F">
        <w:rPr>
          <w:rFonts w:ascii="Arial" w:hAnsi="Arial" w:cs="Arial"/>
          <w:sz w:val="24"/>
          <w:szCs w:val="24"/>
        </w:rPr>
        <w:t xml:space="preserve"> No. </w:t>
      </w:r>
      <w:r w:rsidRPr="00A1429F">
        <w:rPr>
          <w:rFonts w:ascii="Arial" w:hAnsi="Arial" w:cs="Arial"/>
          <w:sz w:val="24"/>
          <w:szCs w:val="24"/>
          <w:lang w:val="es-ES"/>
        </w:rPr>
        <w:t>CO1_PCCNTR_8996086</w:t>
      </w:r>
      <w:r w:rsidRPr="00A1429F">
        <w:rPr>
          <w:rFonts w:ascii="Arial" w:hAnsi="Arial" w:cs="Arial"/>
          <w:sz w:val="24"/>
          <w:szCs w:val="24"/>
        </w:rPr>
        <w:t xml:space="preserve"> del año </w:t>
      </w:r>
      <w:r w:rsidRPr="00A1429F">
        <w:rPr>
          <w:rFonts w:ascii="Arial" w:hAnsi="Arial" w:cs="Arial"/>
          <w:sz w:val="24"/>
          <w:szCs w:val="24"/>
          <w:lang w:val="es-ES"/>
        </w:rPr>
        <w:t>2026</w:t>
      </w:r>
    </w:p>
    <w:p w14:paraId="081E5E8B" w14:textId="77777777" w:rsidR="004B2046" w:rsidRPr="00A1429F" w:rsidRDefault="00EC508E" w:rsidP="001B220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1429F">
        <w:rPr>
          <w:rFonts w:ascii="Arial" w:hAnsi="Arial" w:cs="Arial"/>
          <w:sz w:val="24"/>
          <w:szCs w:val="24"/>
          <w:lang w:val="es-ES"/>
        </w:rPr>
        <w:t>LUZ ELENA HERRERA CUESTA</w:t>
      </w:r>
      <w:r w:rsidRPr="00A1429F">
        <w:rPr>
          <w:rFonts w:ascii="Arial" w:hAnsi="Arial" w:cs="Arial"/>
          <w:sz w:val="24"/>
          <w:szCs w:val="24"/>
        </w:rPr>
        <w:t xml:space="preserve">, identificado con la cédula de ciudadanía No. </w:t>
      </w:r>
      <w:r w:rsidRPr="00A1429F">
        <w:rPr>
          <w:rFonts w:ascii="Arial" w:hAnsi="Arial" w:cs="Arial"/>
          <w:sz w:val="24"/>
          <w:szCs w:val="24"/>
          <w:lang w:val="es-ES"/>
        </w:rPr>
        <w:t>42073698</w:t>
      </w:r>
      <w:r w:rsidRPr="00A1429F">
        <w:rPr>
          <w:rFonts w:ascii="Arial" w:hAnsi="Arial" w:cs="Arial"/>
          <w:sz w:val="24"/>
          <w:szCs w:val="24"/>
        </w:rPr>
        <w:t xml:space="preserve">, en mi calidad de Contratista del SENA, en (nombre de la dependencia), en cumplimiento del Contrato de Prestación de Servicios de la referencia, a continuación, presento el Informe de actividades realizadas en el mes objeto de cobro. </w:t>
      </w:r>
    </w:p>
    <w:p w14:paraId="5B88B392" w14:textId="7C7A58E7" w:rsidR="004B2046" w:rsidRPr="001B2202" w:rsidRDefault="00EC508E" w:rsidP="001B2202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1429F">
        <w:rPr>
          <w:rFonts w:ascii="Arial" w:hAnsi="Arial" w:cs="Arial"/>
          <w:b/>
          <w:bCs/>
          <w:sz w:val="24"/>
          <w:szCs w:val="24"/>
        </w:rPr>
        <w:t>Valor y forma de Pago:</w:t>
      </w:r>
      <w:r w:rsidRPr="00A1429F">
        <w:rPr>
          <w:rFonts w:ascii="Arial" w:hAnsi="Arial" w:cs="Arial"/>
          <w:sz w:val="24"/>
          <w:szCs w:val="24"/>
        </w:rPr>
        <w:t xml:space="preserve"> </w:t>
      </w:r>
      <w:r w:rsidRPr="00A1429F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>Se fija como valor total para el contrato la suma de</w:t>
      </w:r>
      <w:r w:rsidR="001B2202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 </w:t>
      </w:r>
      <w:r w:rsidRPr="001B2202">
        <w:rPr>
          <w:rFonts w:ascii="Arial" w:eastAsia="Calibri-Bold" w:hAnsi="Arial" w:cs="Arial"/>
          <w:color w:val="000000"/>
          <w:sz w:val="24"/>
          <w:szCs w:val="24"/>
          <w:lang w:eastAsia="zh-CN" w:bidi="ar"/>
        </w:rPr>
        <w:t xml:space="preserve">CUARENTA Y NUEVE MILLONES SETECIENTOS CUARENTA Y TRES MIL SETECIENTOS DIECINUEVE PESOS M/CTE. ($49.743.719). </w:t>
      </w:r>
      <w:r w:rsidRPr="001B2202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Esta suma será pagada por el SENA al contratista de la siguiente manera: a) Un primer pago correspondiente al mes de enero de 2026 por valor de </w:t>
      </w:r>
      <w:r w:rsidRPr="001B2202">
        <w:rPr>
          <w:rFonts w:ascii="Arial" w:eastAsia="Calibri-Bold" w:hAnsi="Arial" w:cs="Arial"/>
          <w:color w:val="000000"/>
          <w:sz w:val="24"/>
          <w:szCs w:val="24"/>
          <w:lang w:eastAsia="zh-CN" w:bidi="ar"/>
        </w:rPr>
        <w:t>CUATROCIENTOS SETENTA Y TRES MIL SETECIENTOS CINCUENTA PESOS M/CTE. ($473.750)</w:t>
      </w:r>
      <w:r w:rsidRPr="001B2202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. b) 10 pagos iguales por los meses de febrero a noviembre de 2026, por valor de </w:t>
      </w:r>
      <w:r w:rsidRPr="001B2202">
        <w:rPr>
          <w:rFonts w:ascii="Arial" w:eastAsia="Calibri-Bold" w:hAnsi="Arial" w:cs="Arial"/>
          <w:color w:val="000000"/>
          <w:sz w:val="24"/>
          <w:szCs w:val="24"/>
          <w:lang w:eastAsia="zh-CN" w:bidi="ar"/>
        </w:rPr>
        <w:t xml:space="preserve">CUATRO MILLONES SETECIENTOS TREINTA Y SIETE MIL CUATROCIENTOS NOVENTA Y SIETE PESOS M/CTE. ($4.737.497) </w:t>
      </w:r>
      <w:r w:rsidRPr="001B2202">
        <w:rPr>
          <w:rFonts w:ascii="Arial" w:eastAsia="SimSun" w:hAnsi="Arial" w:cs="Arial"/>
          <w:color w:val="000000"/>
          <w:sz w:val="24"/>
          <w:szCs w:val="24"/>
          <w:lang w:eastAsia="zh-CN" w:bidi="ar"/>
        </w:rPr>
        <w:t xml:space="preserve">Cada uno. c) Un último pago correspondiente al mes de diciembre de 2026 por valor de </w:t>
      </w:r>
      <w:r w:rsidRPr="001B2202">
        <w:rPr>
          <w:rFonts w:ascii="Arial" w:eastAsia="Calibri-Bold" w:hAnsi="Arial" w:cs="Arial"/>
          <w:color w:val="000000"/>
          <w:sz w:val="24"/>
          <w:szCs w:val="24"/>
          <w:lang w:eastAsia="zh-CN" w:bidi="ar"/>
        </w:rPr>
        <w:t xml:space="preserve">UN MILLÓN OCHOCIENTOS NOVENTA Y CUATRO MIL NOVECIENTOS NOVENTA Y NUEVE PESOS M/CTE. </w:t>
      </w:r>
      <w:r w:rsidRPr="001B2202">
        <w:rPr>
          <w:rFonts w:ascii="Arial" w:eastAsia="Calibri-Bold" w:hAnsi="Arial" w:cs="Arial"/>
          <w:color w:val="000000"/>
          <w:sz w:val="24"/>
          <w:szCs w:val="24"/>
          <w:lang w:val="en-US" w:eastAsia="zh-CN" w:bidi="ar"/>
        </w:rPr>
        <w:t>($1.894.999)</w:t>
      </w:r>
      <w:r w:rsidRPr="001B2202">
        <w:rPr>
          <w:rFonts w:ascii="Arial" w:eastAsia="SimSun" w:hAnsi="Arial" w:cs="Arial"/>
          <w:color w:val="000000"/>
          <w:sz w:val="24"/>
          <w:szCs w:val="24"/>
          <w:lang w:val="en-US" w:eastAsia="zh-CN" w:bidi="ar"/>
        </w:rPr>
        <w:t>.</w:t>
      </w:r>
    </w:p>
    <w:p w14:paraId="778FF323" w14:textId="0194833E" w:rsidR="004B2046" w:rsidRDefault="00EC508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1429F">
        <w:rPr>
          <w:rFonts w:ascii="Arial" w:hAnsi="Arial" w:cs="Arial"/>
          <w:b/>
          <w:bCs/>
          <w:sz w:val="24"/>
          <w:szCs w:val="24"/>
        </w:rPr>
        <w:t>Plazo:</w:t>
      </w:r>
      <w:r w:rsidRPr="00A1429F">
        <w:rPr>
          <w:rFonts w:ascii="Arial" w:hAnsi="Arial" w:cs="Arial"/>
          <w:sz w:val="24"/>
          <w:szCs w:val="24"/>
        </w:rPr>
        <w:t xml:space="preserve"> Será hasta el (</w:t>
      </w:r>
      <w:r w:rsidRPr="00A1429F">
        <w:rPr>
          <w:rFonts w:ascii="Arial" w:hAnsi="Arial" w:cs="Arial"/>
          <w:sz w:val="24"/>
          <w:szCs w:val="24"/>
          <w:lang w:val="es-ES"/>
        </w:rPr>
        <w:t>12</w:t>
      </w:r>
      <w:r w:rsidRPr="00A1429F">
        <w:rPr>
          <w:rFonts w:ascii="Arial" w:hAnsi="Arial" w:cs="Arial"/>
          <w:sz w:val="24"/>
          <w:szCs w:val="24"/>
        </w:rPr>
        <w:t xml:space="preserve">) de </w:t>
      </w:r>
      <w:proofErr w:type="gramStart"/>
      <w:r w:rsidRPr="00A1429F">
        <w:rPr>
          <w:rFonts w:ascii="Arial" w:hAnsi="Arial" w:cs="Arial"/>
          <w:sz w:val="24"/>
          <w:szCs w:val="24"/>
          <w:lang w:val="es-ES"/>
        </w:rPr>
        <w:t>Diciembre</w:t>
      </w:r>
      <w:proofErr w:type="gramEnd"/>
      <w:r w:rsidRPr="00A1429F">
        <w:rPr>
          <w:rFonts w:ascii="Arial" w:hAnsi="Arial" w:cs="Arial"/>
          <w:sz w:val="24"/>
          <w:szCs w:val="24"/>
        </w:rPr>
        <w:t xml:space="preserve"> de 20</w:t>
      </w:r>
      <w:r w:rsidRPr="00A1429F">
        <w:rPr>
          <w:rFonts w:ascii="Arial" w:hAnsi="Arial" w:cs="Arial"/>
          <w:sz w:val="24"/>
          <w:szCs w:val="24"/>
          <w:lang w:val="es-ES"/>
        </w:rPr>
        <w:t>23</w:t>
      </w:r>
      <w:r w:rsidRPr="00A1429F">
        <w:rPr>
          <w:rFonts w:ascii="Arial" w:hAnsi="Arial" w:cs="Arial"/>
          <w:sz w:val="24"/>
          <w:szCs w:val="24"/>
        </w:rPr>
        <w:t>.</w:t>
      </w:r>
    </w:p>
    <w:tbl>
      <w:tblPr>
        <w:tblStyle w:val="Tablaconcuadrcula"/>
        <w:tblW w:w="8784" w:type="dxa"/>
        <w:tblLook w:val="04A0" w:firstRow="1" w:lastRow="0" w:firstColumn="1" w:lastColumn="0" w:noHBand="0" w:noVBand="1"/>
        <w:tblCaption w:val="Tabla 1 Objeto"/>
        <w:tblDescription w:val="Tabla para realizar la descripción del objeto del contrato"/>
      </w:tblPr>
      <w:tblGrid>
        <w:gridCol w:w="8784"/>
      </w:tblGrid>
      <w:tr w:rsidR="004B2046" w14:paraId="19577B5C" w14:textId="77777777">
        <w:trPr>
          <w:trHeight w:val="274"/>
        </w:trPr>
        <w:tc>
          <w:tcPr>
            <w:tcW w:w="8784" w:type="dxa"/>
          </w:tcPr>
          <w:p w14:paraId="686F853E" w14:textId="7CDEB93D" w:rsidR="004B2046" w:rsidRDefault="00EC508E" w:rsidP="001B2202">
            <w:pPr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OBJETO: </w:t>
            </w:r>
            <w:r w:rsidR="001B2202">
              <w:rPr>
                <w:rFonts w:asciiTheme="majorHAnsi" w:hAnsiTheme="majorHAnsi" w:cstheme="majorHAnsi"/>
                <w:b/>
                <w:bCs/>
                <w:sz w:val="24"/>
                <w:szCs w:val="24"/>
              </w:rPr>
              <w:t xml:space="preserve"> </w:t>
            </w:r>
            <w:r w:rsidR="001B2202" w:rsidRPr="001B2202">
              <w:rPr>
                <w:rFonts w:ascii="Arial" w:eastAsia="SimSun" w:hAnsi="Arial" w:cs="Arial"/>
                <w:sz w:val="24"/>
                <w:szCs w:val="24"/>
              </w:rPr>
              <w:t xml:space="preserve">Prestar servicios personales de carácter temporal para orientar la Formación Profesional Integral en el Centro de Comercio y Servicios en la red institucional de la enseñanza de idiomas, en el área de </w:t>
            </w:r>
            <w:proofErr w:type="spellStart"/>
            <w:r w:rsidR="001B2202" w:rsidRPr="001B2202">
              <w:rPr>
                <w:rFonts w:ascii="Arial" w:eastAsia="SimSun" w:hAnsi="Arial" w:cs="Arial"/>
                <w:sz w:val="24"/>
                <w:szCs w:val="24"/>
              </w:rPr>
              <w:t>ingles</w:t>
            </w:r>
            <w:proofErr w:type="spellEnd"/>
            <w:r w:rsidR="001B2202" w:rsidRPr="001B2202">
              <w:rPr>
                <w:rFonts w:ascii="Arial" w:eastAsia="SimSun" w:hAnsi="Arial" w:cs="Arial"/>
                <w:sz w:val="24"/>
                <w:szCs w:val="24"/>
              </w:rPr>
              <w:t xml:space="preserve"> para la vigencia 2026.</w:t>
            </w:r>
          </w:p>
        </w:tc>
      </w:tr>
    </w:tbl>
    <w:p w14:paraId="2556D825" w14:textId="77777777" w:rsidR="004B2046" w:rsidRDefault="00EC508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lastRenderedPageBreak/>
        <w:t>Obligaciones Especificas: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</w:p>
    <w:tbl>
      <w:tblPr>
        <w:tblStyle w:val="Tablaconcuadrcula"/>
        <w:tblW w:w="8676" w:type="dxa"/>
        <w:tblLook w:val="04A0" w:firstRow="1" w:lastRow="0" w:firstColumn="1" w:lastColumn="0" w:noHBand="0" w:noVBand="1"/>
        <w:tblCaption w:val="Tabla 2 Informe de Obligaciones"/>
        <w:tblDescription w:val="Tabla de reporte de cumplimiento por obligación de las obligaciones contractuales por parte del contratista"/>
      </w:tblPr>
      <w:tblGrid>
        <w:gridCol w:w="480"/>
        <w:gridCol w:w="3484"/>
        <w:gridCol w:w="2586"/>
        <w:gridCol w:w="2126"/>
      </w:tblGrid>
      <w:tr w:rsidR="004B2046" w:rsidRPr="003C5538" w14:paraId="30306558" w14:textId="77777777" w:rsidTr="001B2202">
        <w:trPr>
          <w:trHeight w:val="405"/>
        </w:trPr>
        <w:tc>
          <w:tcPr>
            <w:tcW w:w="480" w:type="dxa"/>
          </w:tcPr>
          <w:p w14:paraId="40861AAF" w14:textId="77777777" w:rsidR="004B2046" w:rsidRPr="003C5538" w:rsidRDefault="00EC508E">
            <w:pPr>
              <w:pStyle w:val="Sinespaciado"/>
              <w:spacing w:after="0" w:line="240" w:lineRule="auto"/>
              <w:jc w:val="center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b/>
                <w:bCs/>
                <w:sz w:val="18"/>
                <w:szCs w:val="18"/>
              </w:rPr>
              <w:t>No</w:t>
            </w:r>
          </w:p>
        </w:tc>
        <w:tc>
          <w:tcPr>
            <w:tcW w:w="3484" w:type="dxa"/>
          </w:tcPr>
          <w:p w14:paraId="73BA8AE1" w14:textId="77777777" w:rsidR="004B2046" w:rsidRPr="003C5538" w:rsidRDefault="00EC508E">
            <w:pPr>
              <w:pStyle w:val="Sinespaciado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b/>
                <w:sz w:val="18"/>
                <w:szCs w:val="18"/>
              </w:rPr>
              <w:t>Obligaciones</w:t>
            </w:r>
          </w:p>
        </w:tc>
        <w:tc>
          <w:tcPr>
            <w:tcW w:w="2586" w:type="dxa"/>
          </w:tcPr>
          <w:p w14:paraId="566EDBBD" w14:textId="77777777" w:rsidR="004B2046" w:rsidRPr="003C5538" w:rsidRDefault="00EC508E">
            <w:pPr>
              <w:pStyle w:val="Sinespaciado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b/>
                <w:sz w:val="18"/>
                <w:szCs w:val="18"/>
              </w:rPr>
              <w:t>Acciones realizadas</w:t>
            </w:r>
          </w:p>
        </w:tc>
        <w:tc>
          <w:tcPr>
            <w:tcW w:w="2126" w:type="dxa"/>
          </w:tcPr>
          <w:p w14:paraId="75F0C131" w14:textId="77777777" w:rsidR="004B2046" w:rsidRPr="003C5538" w:rsidRDefault="00EC508E">
            <w:pPr>
              <w:pStyle w:val="Sinespaciado"/>
              <w:spacing w:after="0" w:line="240" w:lineRule="auto"/>
              <w:jc w:val="center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b/>
                <w:sz w:val="18"/>
                <w:szCs w:val="18"/>
              </w:rPr>
              <w:t>Evidencias</w:t>
            </w:r>
          </w:p>
        </w:tc>
      </w:tr>
      <w:tr w:rsidR="004B2046" w:rsidRPr="003C5538" w14:paraId="49981239" w14:textId="77777777" w:rsidTr="001B2202">
        <w:trPr>
          <w:trHeight w:val="212"/>
        </w:trPr>
        <w:tc>
          <w:tcPr>
            <w:tcW w:w="480" w:type="dxa"/>
          </w:tcPr>
          <w:p w14:paraId="4BACB437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sz w:val="18"/>
                <w:szCs w:val="18"/>
              </w:rPr>
              <w:t>1</w:t>
            </w:r>
          </w:p>
        </w:tc>
        <w:tc>
          <w:tcPr>
            <w:tcW w:w="3484" w:type="dxa"/>
          </w:tcPr>
          <w:p w14:paraId="3B8A7441" w14:textId="77777777" w:rsidR="004B2046" w:rsidRPr="003C5538" w:rsidRDefault="00EC508E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Participar en la planeación de los proceso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s formativos de acuerdo con los 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lineamientos institucionales para el área temática del objeto contractual.</w:t>
            </w:r>
          </w:p>
        </w:tc>
        <w:tc>
          <w:tcPr>
            <w:tcW w:w="2586" w:type="dxa"/>
          </w:tcPr>
          <w:p w14:paraId="499AA606" w14:textId="4713C0D0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val="es-ES"/>
              </w:rPr>
            </w:pPr>
            <w:r w:rsidRPr="003C5538">
              <w:rPr>
                <w:rFonts w:ascii="Arial" w:hAnsi="Arial" w:cs="Arial"/>
                <w:sz w:val="18"/>
                <w:szCs w:val="18"/>
              </w:rPr>
              <w:t xml:space="preserve">Se diligencia la información del cronograma para los cursos </w:t>
            </w:r>
            <w:r w:rsidRPr="003C5538">
              <w:rPr>
                <w:rFonts w:ascii="Arial" w:hAnsi="Arial" w:cs="Arial"/>
                <w:sz w:val="18"/>
                <w:szCs w:val="18"/>
              </w:rPr>
              <w:t>asignados</w:t>
            </w:r>
            <w:r w:rsidR="003C55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  <w:tc>
          <w:tcPr>
            <w:tcW w:w="2126" w:type="dxa"/>
          </w:tcPr>
          <w:p w14:paraId="48B52514" w14:textId="3068E28C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sz w:val="18"/>
                <w:szCs w:val="18"/>
              </w:rPr>
              <w:t>C</w:t>
            </w:r>
            <w:r w:rsidR="000775C9" w:rsidRPr="003C5538">
              <w:rPr>
                <w:rFonts w:ascii="Arial" w:eastAsia="Calibri" w:hAnsi="Arial" w:cs="Arial"/>
                <w:sz w:val="18"/>
                <w:szCs w:val="18"/>
              </w:rPr>
              <w:t xml:space="preserve">ronograma </w:t>
            </w:r>
            <w:proofErr w:type="gramStart"/>
            <w:r w:rsidR="000775C9" w:rsidRPr="003C5538">
              <w:rPr>
                <w:rFonts w:ascii="Arial" w:eastAsia="Calibri" w:hAnsi="Arial" w:cs="Arial"/>
                <w:sz w:val="18"/>
                <w:szCs w:val="18"/>
              </w:rPr>
              <w:t>de</w:t>
            </w:r>
            <w:r w:rsidR="001B2202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Pr="003C5538">
              <w:rPr>
                <w:rFonts w:ascii="Arial" w:eastAsia="Calibri" w:hAnsi="Arial" w:cs="Arial"/>
                <w:sz w:val="18"/>
                <w:szCs w:val="18"/>
              </w:rPr>
              <w:t>los</w:t>
            </w:r>
            <w:r w:rsidR="001B2202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775C9" w:rsidRPr="003C5538">
              <w:rPr>
                <w:rFonts w:ascii="Arial" w:eastAsia="Calibri" w:hAnsi="Arial" w:cs="Arial"/>
                <w:sz w:val="18"/>
                <w:szCs w:val="18"/>
              </w:rPr>
              <w:t>curso</w:t>
            </w:r>
            <w:proofErr w:type="gramEnd"/>
            <w:r w:rsidRPr="003C5538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94B8BB2" w14:textId="77777777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</w:p>
          <w:p w14:paraId="4CE007CD" w14:textId="28221AAF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sz w:val="18"/>
                <w:szCs w:val="18"/>
              </w:rPr>
              <w:t>A</w:t>
            </w:r>
            <w:r w:rsidR="000775C9" w:rsidRPr="003C5538">
              <w:rPr>
                <w:rFonts w:ascii="Arial" w:eastAsia="Calibri" w:hAnsi="Arial" w:cs="Arial"/>
                <w:sz w:val="18"/>
                <w:szCs w:val="18"/>
              </w:rPr>
              <w:t>sociación</w:t>
            </w:r>
            <w:r w:rsidRPr="003C5538">
              <w:rPr>
                <w:rFonts w:ascii="Arial" w:eastAsia="Calibri" w:hAnsi="Arial" w:cs="Arial"/>
                <w:sz w:val="18"/>
                <w:szCs w:val="18"/>
              </w:rPr>
              <w:t xml:space="preserve"> de aprendices. </w:t>
            </w:r>
          </w:p>
        </w:tc>
      </w:tr>
      <w:tr w:rsidR="004B2046" w:rsidRPr="003C5538" w14:paraId="15F729EB" w14:textId="77777777" w:rsidTr="001B2202">
        <w:trPr>
          <w:trHeight w:val="212"/>
        </w:trPr>
        <w:tc>
          <w:tcPr>
            <w:tcW w:w="480" w:type="dxa"/>
          </w:tcPr>
          <w:p w14:paraId="69FFEADF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484" w:type="dxa"/>
          </w:tcPr>
          <w:p w14:paraId="19E268DF" w14:textId="77777777" w:rsidR="004B2046" w:rsidRPr="003C5538" w:rsidRDefault="00EC508E" w:rsidP="003C5538">
            <w:pPr>
              <w:jc w:val="both"/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Ejecutar la formación profesional integral de acuerdo con el diseño y desarrollo curricular y proyecto formativo de los programas del área temática objeto del contrato.</w:t>
            </w:r>
          </w:p>
        </w:tc>
        <w:tc>
          <w:tcPr>
            <w:tcW w:w="2586" w:type="dxa"/>
          </w:tcPr>
          <w:p w14:paraId="3886C067" w14:textId="6A754B51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Se presentó a los aprendices de las fichas 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asignadas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la guía de aprendizaje correspondiente. </w:t>
            </w:r>
          </w:p>
          <w:p w14:paraId="24900523" w14:textId="77777777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1DDDF028" w14:textId="4421E1C3" w:rsidR="00F41F8D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Se inició la formación y el seguimiento de los aprendices.</w:t>
            </w:r>
          </w:p>
        </w:tc>
        <w:tc>
          <w:tcPr>
            <w:tcW w:w="2126" w:type="dxa"/>
          </w:tcPr>
          <w:p w14:paraId="0038D2FF" w14:textId="77777777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proofErr w:type="spellStart"/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Guias</w:t>
            </w:r>
            <w:proofErr w:type="spellEnd"/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de aprendizaje </w:t>
            </w:r>
          </w:p>
          <w:p w14:paraId="59072D4D" w14:textId="77777777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  <w:p w14:paraId="6652EA66" w14:textId="1C66FA51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Calificaciones.</w:t>
            </w:r>
          </w:p>
        </w:tc>
      </w:tr>
      <w:tr w:rsidR="004B2046" w:rsidRPr="003C5538" w14:paraId="5DAACBBD" w14:textId="77777777" w:rsidTr="001B2202">
        <w:trPr>
          <w:trHeight w:val="212"/>
        </w:trPr>
        <w:tc>
          <w:tcPr>
            <w:tcW w:w="480" w:type="dxa"/>
          </w:tcPr>
          <w:p w14:paraId="460FCE33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484" w:type="dxa"/>
          </w:tcPr>
          <w:p w14:paraId="67664C59" w14:textId="77777777" w:rsidR="004B2046" w:rsidRPr="003C5538" w:rsidRDefault="00EC508E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Aplicar según la modalidad, estrategias de enseñanza, aprendizaje, seguimiento y evaluación, de acuerdo con los lineamientos pedagógicos y metodológicos de la entidad.</w:t>
            </w:r>
          </w:p>
        </w:tc>
        <w:tc>
          <w:tcPr>
            <w:tcW w:w="2586" w:type="dxa"/>
          </w:tcPr>
          <w:p w14:paraId="5A8BD9A8" w14:textId="4FADA36D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Se registró el reporte de calificaciones por aprendiz y se evaluó cada evidencia de aprendizaje dejando constancia de la retroalimentación dada.</w:t>
            </w:r>
          </w:p>
        </w:tc>
        <w:tc>
          <w:tcPr>
            <w:tcW w:w="2126" w:type="dxa"/>
          </w:tcPr>
          <w:p w14:paraId="4229EE61" w14:textId="344E51FD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Captura de pantalla de las r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etroalimentaci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ones por cada ficha.  </w:t>
            </w:r>
          </w:p>
        </w:tc>
      </w:tr>
      <w:tr w:rsidR="004B2046" w:rsidRPr="003C5538" w14:paraId="55ABC31A" w14:textId="77777777" w:rsidTr="001B2202">
        <w:trPr>
          <w:trHeight w:val="212"/>
        </w:trPr>
        <w:tc>
          <w:tcPr>
            <w:tcW w:w="480" w:type="dxa"/>
          </w:tcPr>
          <w:p w14:paraId="7C56FCF4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484" w:type="dxa"/>
          </w:tcPr>
          <w:p w14:paraId="348754F9" w14:textId="295BF005" w:rsidR="004B2046" w:rsidRPr="003C5538" w:rsidRDefault="00EC508E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Reportar oportunamente</w:t>
            </w:r>
            <w:r w:rsid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 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novedade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s académicas y/o disciplinarias de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 los aprendices, conforme a lo 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establecido en el Reglamento del 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Aprendiz SENA, registrarlas en el Aplicativo Sofia Plus cuando se requiera 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y realizar seguimiento al 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levantamiento de sanciones si aplica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.</w:t>
            </w:r>
          </w:p>
        </w:tc>
        <w:tc>
          <w:tcPr>
            <w:tcW w:w="2586" w:type="dxa"/>
          </w:tcPr>
          <w:p w14:paraId="42B58111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No se realizó actividad para este periodo objeto de cobro</w:t>
            </w:r>
          </w:p>
        </w:tc>
        <w:tc>
          <w:tcPr>
            <w:tcW w:w="2126" w:type="dxa"/>
          </w:tcPr>
          <w:p w14:paraId="48252FE8" w14:textId="77777777" w:rsidR="004B2046" w:rsidRPr="003C5538" w:rsidRDefault="00974E2F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No hay evidencias puesto que No se realizó actividad para este periodo objeto de cobro.</w:t>
            </w:r>
          </w:p>
        </w:tc>
      </w:tr>
      <w:tr w:rsidR="004B2046" w:rsidRPr="003C5538" w14:paraId="65526C3F" w14:textId="77777777" w:rsidTr="001B2202">
        <w:trPr>
          <w:trHeight w:val="212"/>
        </w:trPr>
        <w:tc>
          <w:tcPr>
            <w:tcW w:w="480" w:type="dxa"/>
          </w:tcPr>
          <w:p w14:paraId="3968A4E5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484" w:type="dxa"/>
          </w:tcPr>
          <w:p w14:paraId="7E8AC6F8" w14:textId="77777777" w:rsidR="004B2046" w:rsidRPr="003C5538" w:rsidRDefault="00EC508E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Registrar, verificar y hacer seguimiento oportuno en el sistema de información de la entidad, en referencia a las rutas de aprendizaje, el estado de los aprendices, los juicios evaluativos del reconocimiento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 de 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aprendizajes p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revios, y la emisión de juicios 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evaluativos de acuerdo con los tiempos establecidos</w:t>
            </w:r>
            <w:r w:rsidR="00451D7F"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 en</w:t>
            </w: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 el procedimiento de la ejecución de la formación profesional integral.</w:t>
            </w:r>
          </w:p>
        </w:tc>
        <w:tc>
          <w:tcPr>
            <w:tcW w:w="2586" w:type="dxa"/>
          </w:tcPr>
          <w:p w14:paraId="1A29240F" w14:textId="0BD22E94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Se generó la asociación de</w:t>
            </w:r>
            <w:r w:rsid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aprendices a las ficha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s asignadas</w:t>
            </w:r>
          </w:p>
          <w:p w14:paraId="2D0019DF" w14:textId="7A11DBC6" w:rsidR="004B2046" w:rsidRPr="003C5538" w:rsidRDefault="004B2046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2126" w:type="dxa"/>
          </w:tcPr>
          <w:p w14:paraId="77ED4A90" w14:textId="59B8646C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Asociación de aprendices</w:t>
            </w:r>
          </w:p>
        </w:tc>
      </w:tr>
      <w:tr w:rsidR="004B2046" w:rsidRPr="003C5538" w14:paraId="19FC7DC4" w14:textId="77777777" w:rsidTr="001B2202">
        <w:trPr>
          <w:trHeight w:val="212"/>
        </w:trPr>
        <w:tc>
          <w:tcPr>
            <w:tcW w:w="480" w:type="dxa"/>
          </w:tcPr>
          <w:p w14:paraId="260FA97F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484" w:type="dxa"/>
          </w:tcPr>
          <w:p w14:paraId="41E6233C" w14:textId="77386948" w:rsidR="004B2046" w:rsidRPr="003C5538" w:rsidRDefault="00EC508E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 xml:space="preserve">Realizar seguimiento en la etapa productiva a los aprendices que le sean asignados, cuando el Centro de formación lo requiera, acorde con lo establecido en la guía Etapa Productiva Proceso Formativo </w:t>
            </w:r>
          </w:p>
        </w:tc>
        <w:tc>
          <w:tcPr>
            <w:tcW w:w="2586" w:type="dxa"/>
          </w:tcPr>
          <w:p w14:paraId="34E2942E" w14:textId="11BE5747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No se realizó actividad para este periodo objeto de cobro.</w:t>
            </w:r>
          </w:p>
        </w:tc>
        <w:tc>
          <w:tcPr>
            <w:tcW w:w="2126" w:type="dxa"/>
          </w:tcPr>
          <w:p w14:paraId="735B8B50" w14:textId="4AB28A00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No se realizó actividad para este periodo objeto de cobro.</w:t>
            </w:r>
          </w:p>
        </w:tc>
      </w:tr>
      <w:tr w:rsidR="004B2046" w:rsidRPr="003C5538" w14:paraId="6D372BD7" w14:textId="77777777" w:rsidTr="001B2202">
        <w:trPr>
          <w:trHeight w:val="212"/>
        </w:trPr>
        <w:tc>
          <w:tcPr>
            <w:tcW w:w="480" w:type="dxa"/>
          </w:tcPr>
          <w:p w14:paraId="06718BDE" w14:textId="77777777" w:rsidR="004B2046" w:rsidRPr="003C5538" w:rsidRDefault="00EC508E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  <w:lastRenderedPageBreak/>
              <w:t>7</w:t>
            </w:r>
          </w:p>
        </w:tc>
        <w:tc>
          <w:tcPr>
            <w:tcW w:w="3484" w:type="dxa"/>
          </w:tcPr>
          <w:p w14:paraId="4D0F77F3" w14:textId="77777777" w:rsidR="004B2046" w:rsidRPr="003C5538" w:rsidRDefault="00EC508E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Participar cuando el Centro de formación lo requiera en inscripciones, acogida de aprendices, diseño y/o desarrollo curricular, registro calificado, autoevaluación o proyectos de investigación técnica y/o pedagógica, u otras actividades relacionadas, conforme a las necesidades y a los lineamientos institucionales</w:t>
            </w:r>
          </w:p>
        </w:tc>
        <w:tc>
          <w:tcPr>
            <w:tcW w:w="2586" w:type="dxa"/>
          </w:tcPr>
          <w:p w14:paraId="657976DF" w14:textId="43E673CF" w:rsidR="004B2046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Febrero 6.  </w:t>
            </w:r>
            <w:proofErr w:type="spellStart"/>
            <w:r w:rsidR="00832C61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Reunion</w:t>
            </w:r>
            <w:proofErr w:type="spellEnd"/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inicial de</w:t>
            </w:r>
            <w:r w:rsidR="00832C61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="00832C61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Bilinguismo</w:t>
            </w:r>
            <w:proofErr w:type="spellEnd"/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3D0F3DE2" w14:textId="77777777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  <w:p w14:paraId="7FD241CB" w14:textId="107516BB" w:rsidR="00832C61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bCs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Febrero 11. </w:t>
            </w:r>
            <w:r w:rsidR="00832C61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Taller </w:t>
            </w:r>
            <w:r w:rsidR="00832C61" w:rsidRPr="003C5538">
              <w:rPr>
                <w:rFonts w:ascii="Arial" w:eastAsia="Calibri" w:hAnsi="Arial" w:cs="Arial"/>
                <w:bCs/>
                <w:color w:val="000000" w:themeColor="text1"/>
                <w:sz w:val="18"/>
                <w:szCs w:val="18"/>
              </w:rPr>
              <w:t>RUTA PARA LA EJECUCION DE LA FORMACION PROFESIONAL INTEGRAL</w:t>
            </w:r>
            <w:r w:rsidRPr="003C5538">
              <w:rPr>
                <w:rFonts w:ascii="Arial" w:eastAsia="Calibri" w:hAnsi="Arial" w:cs="Arial"/>
                <w:bCs/>
                <w:color w:val="000000" w:themeColor="text1"/>
                <w:sz w:val="18"/>
                <w:szCs w:val="18"/>
              </w:rPr>
              <w:t>.</w:t>
            </w:r>
          </w:p>
          <w:p w14:paraId="0EF7854C" w14:textId="77777777" w:rsidR="00C05829" w:rsidRPr="003C5538" w:rsidRDefault="00C05829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  <w:p w14:paraId="40330175" w14:textId="4E362A09" w:rsidR="007D798A" w:rsidRPr="003C5538" w:rsidRDefault="00832C61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Reuniones con la </w:t>
            </w:r>
          </w:p>
          <w:p w14:paraId="7FCBB0F4" w14:textId="48C168E9" w:rsidR="00832C61" w:rsidRPr="003C5538" w:rsidRDefault="00832C61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líder </w:t>
            </w:r>
            <w:r w:rsidR="007D798A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de bilingüismo</w:t>
            </w: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K</w:t>
            </w:r>
            <w:r w:rsidR="007D798A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atherin</w:t>
            </w:r>
            <w:r w:rsidR="00C05829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e</w:t>
            </w:r>
            <w:r w:rsidR="007D798A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Giraldo para revisar material de estudio y seguimiento a la formación.</w:t>
            </w:r>
          </w:p>
        </w:tc>
        <w:tc>
          <w:tcPr>
            <w:tcW w:w="2126" w:type="dxa"/>
          </w:tcPr>
          <w:p w14:paraId="12FBDC8D" w14:textId="04808EA5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L</w:t>
            </w:r>
            <w:r w:rsidR="00832C61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ista</w:t>
            </w: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dos</w:t>
            </w:r>
            <w:r w:rsidR="00832C61"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de asistencia</w:t>
            </w: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. </w:t>
            </w:r>
          </w:p>
          <w:p w14:paraId="7C7C5D83" w14:textId="77777777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  <w:p w14:paraId="3C00C489" w14:textId="77777777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</w:p>
          <w:p w14:paraId="2A933A7A" w14:textId="52ECFF5F" w:rsidR="007D798A" w:rsidRPr="003C5538" w:rsidRDefault="00832C61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3C5538" w:rsidRPr="003C5538" w14:paraId="21D346AE" w14:textId="77777777" w:rsidTr="001B2202">
        <w:trPr>
          <w:trHeight w:val="212"/>
        </w:trPr>
        <w:tc>
          <w:tcPr>
            <w:tcW w:w="480" w:type="dxa"/>
          </w:tcPr>
          <w:p w14:paraId="7899C8EB" w14:textId="77777777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  <w:t>8</w:t>
            </w:r>
          </w:p>
        </w:tc>
        <w:tc>
          <w:tcPr>
            <w:tcW w:w="3484" w:type="dxa"/>
          </w:tcPr>
          <w:p w14:paraId="3EBDDC47" w14:textId="4E644811" w:rsidR="003C5538" w:rsidRPr="003C5538" w:rsidRDefault="003C5538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Realizar sesiones de acompañamiento sincrónico a los aprendices durante el desarrollo de la competencia.</w:t>
            </w:r>
          </w:p>
        </w:tc>
        <w:tc>
          <w:tcPr>
            <w:tcW w:w="2586" w:type="dxa"/>
          </w:tcPr>
          <w:p w14:paraId="008E4AFA" w14:textId="23F31B9C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Durante la formación se realizaron las sesiones en línea programadas según cronograma</w:t>
            </w:r>
          </w:p>
        </w:tc>
        <w:tc>
          <w:tcPr>
            <w:tcW w:w="2126" w:type="dxa"/>
          </w:tcPr>
          <w:p w14:paraId="6DDF1270" w14:textId="1951A76E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Captura de pantalla del espacio grabaciones en línea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de la plataforma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  <w:tr w:rsidR="003C5538" w:rsidRPr="003C5538" w14:paraId="0AD7B0D2" w14:textId="77777777" w:rsidTr="001B2202">
        <w:trPr>
          <w:trHeight w:val="212"/>
        </w:trPr>
        <w:tc>
          <w:tcPr>
            <w:tcW w:w="480" w:type="dxa"/>
          </w:tcPr>
          <w:p w14:paraId="414B471F" w14:textId="77777777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  <w:t>9</w:t>
            </w:r>
          </w:p>
        </w:tc>
        <w:tc>
          <w:tcPr>
            <w:tcW w:w="3484" w:type="dxa"/>
          </w:tcPr>
          <w:p w14:paraId="7FF435CB" w14:textId="77777777" w:rsidR="003C5538" w:rsidRPr="003C5538" w:rsidRDefault="003C5538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Implementar estrategias pedagógicas de permanencia de aprendices en el proceso formativo virtual.</w:t>
            </w:r>
          </w:p>
        </w:tc>
        <w:tc>
          <w:tcPr>
            <w:tcW w:w="2586" w:type="dxa"/>
          </w:tcPr>
          <w:p w14:paraId="3633D4FE" w14:textId="3848E418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De manera constante se envía información adicional a los aprendices por diferentes canales.</w:t>
            </w:r>
          </w:p>
        </w:tc>
        <w:tc>
          <w:tcPr>
            <w:tcW w:w="2126" w:type="dxa"/>
          </w:tcPr>
          <w:p w14:paraId="7D7EF707" w14:textId="3004BA4F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Se adjunta capturas de pantalla. </w:t>
            </w:r>
          </w:p>
        </w:tc>
      </w:tr>
      <w:tr w:rsidR="003C5538" w:rsidRPr="003C5538" w14:paraId="1D0702D4" w14:textId="77777777" w:rsidTr="001B2202">
        <w:trPr>
          <w:trHeight w:val="212"/>
        </w:trPr>
        <w:tc>
          <w:tcPr>
            <w:tcW w:w="480" w:type="dxa"/>
          </w:tcPr>
          <w:p w14:paraId="0FA723B6" w14:textId="77777777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  <w:t>10</w:t>
            </w:r>
          </w:p>
        </w:tc>
        <w:tc>
          <w:tcPr>
            <w:tcW w:w="3484" w:type="dxa"/>
          </w:tcPr>
          <w:p w14:paraId="1A11B22B" w14:textId="77777777" w:rsidR="003C5538" w:rsidRPr="003C5538" w:rsidRDefault="003C5538" w:rsidP="003C5538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C5538">
              <w:rPr>
                <w:rFonts w:ascii="Arial" w:eastAsia="SimSun" w:hAnsi="Arial" w:cs="Arial"/>
                <w:color w:val="000000"/>
                <w:sz w:val="18"/>
                <w:szCs w:val="18"/>
                <w:lang w:eastAsia="zh-CN" w:bidi="ar"/>
              </w:rPr>
              <w:t>Presentar el informe mensual de ejecución de las obligaciones del contrato de acuerdo con la solicitud de la entidad y dentro de los términos requeridos como requisito para el respectivo pago.</w:t>
            </w:r>
          </w:p>
        </w:tc>
        <w:tc>
          <w:tcPr>
            <w:tcW w:w="2586" w:type="dxa"/>
          </w:tcPr>
          <w:p w14:paraId="33ECE62D" w14:textId="77777777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Presente el informe mensual con las obligaciones del contrato dentro de los términos </w:t>
            </w: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  <w:t xml:space="preserve">y condiciones </w:t>
            </w: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requeridos</w:t>
            </w:r>
            <w:r w:rsidRPr="003C5538"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  <w:t>.</w:t>
            </w:r>
          </w:p>
        </w:tc>
        <w:tc>
          <w:tcPr>
            <w:tcW w:w="2126" w:type="dxa"/>
          </w:tcPr>
          <w:p w14:paraId="22471BEC" w14:textId="5D8C2566" w:rsidR="003C5538" w:rsidRPr="003C5538" w:rsidRDefault="003C5538" w:rsidP="003C5538">
            <w:pPr>
              <w:pStyle w:val="Sinespaciado"/>
              <w:spacing w:after="0" w:line="240" w:lineRule="auto"/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Captura de pantalla de la información en el drive con fecha</w:t>
            </w:r>
            <w:r w:rsidRPr="003C5538">
              <w:rPr>
                <w:rFonts w:ascii="Arial" w:hAnsi="Arial" w:cs="Arial"/>
                <w:color w:val="000000" w:themeColor="text1"/>
                <w:sz w:val="18"/>
                <w:szCs w:val="18"/>
              </w:rPr>
              <w:t>.</w:t>
            </w:r>
          </w:p>
        </w:tc>
      </w:tr>
    </w:tbl>
    <w:p w14:paraId="31044D8B" w14:textId="77777777" w:rsidR="004B2046" w:rsidRPr="009B4A86" w:rsidRDefault="004B2046">
      <w:pPr>
        <w:spacing w:after="0" w:line="24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0D1F8EC3" w14:textId="77777777" w:rsidR="009B4A86" w:rsidRPr="00A1429F" w:rsidRDefault="00EC508E" w:rsidP="003C553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>A continuación, relaciono los desplazamientos que realicé previo a la presentación de este informe. Una vez finalizado cada desplazamiento</w:t>
      </w:r>
      <w:r w:rsidR="00974E2F" w:rsidRPr="00A1429F">
        <w:rPr>
          <w:rFonts w:ascii="Arial" w:hAnsi="Arial" w:cs="Arial"/>
          <w:sz w:val="20"/>
          <w:szCs w:val="20"/>
        </w:rPr>
        <w:t>,</w:t>
      </w:r>
      <w:r w:rsidRPr="00A1429F">
        <w:rPr>
          <w:rFonts w:ascii="Arial" w:hAnsi="Arial" w:cs="Arial"/>
          <w:sz w:val="20"/>
          <w:szCs w:val="20"/>
        </w:rPr>
        <w:t xml:space="preserve"> presenté al ordenador del gasto el informe en el Formato Informe Legalización Desplazamiento Contratista GTH-F-087, en el que se describieron las actividades desarrolladas y los resultados de cada desplazamiento. Cada informe cuenta con el visto bueno del Supervisor. </w:t>
      </w:r>
    </w:p>
    <w:p w14:paraId="0EB48A56" w14:textId="77777777" w:rsidR="004B2046" w:rsidRPr="00A1429F" w:rsidRDefault="00EC508E" w:rsidP="003C553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 xml:space="preserve">Se lista a continuación el soporte de la legalización de los desplazamientos realizados, los cuales forman parte integral del presente informe de ejecución contractual.  </w:t>
      </w:r>
    </w:p>
    <w:tbl>
      <w:tblPr>
        <w:tblStyle w:val="Tablaconcuadrcula"/>
        <w:tblW w:w="8828" w:type="dxa"/>
        <w:tblLook w:val="04A0" w:firstRow="1" w:lastRow="0" w:firstColumn="1" w:lastColumn="0" w:noHBand="0" w:noVBand="1"/>
      </w:tblPr>
      <w:tblGrid>
        <w:gridCol w:w="686"/>
        <w:gridCol w:w="1757"/>
        <w:gridCol w:w="2301"/>
        <w:gridCol w:w="2042"/>
        <w:gridCol w:w="2042"/>
      </w:tblGrid>
      <w:tr w:rsidR="004B2046" w:rsidRPr="00A1429F" w14:paraId="7716E2AE" w14:textId="77777777">
        <w:trPr>
          <w:trHeight w:val="248"/>
        </w:trPr>
        <w:tc>
          <w:tcPr>
            <w:tcW w:w="832" w:type="dxa"/>
          </w:tcPr>
          <w:p w14:paraId="3F2BC143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782" w:type="dxa"/>
            <w:noWrap/>
          </w:tcPr>
          <w:p w14:paraId="0CA1EDC7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No DE LA ORDEN DE VIAJE</w:t>
            </w:r>
          </w:p>
        </w:tc>
        <w:tc>
          <w:tcPr>
            <w:tcW w:w="2335" w:type="dxa"/>
            <w:noWrap/>
          </w:tcPr>
          <w:p w14:paraId="3B2B94E1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LUGAR DE DESPLAZAMIENTO</w:t>
            </w:r>
          </w:p>
        </w:tc>
        <w:tc>
          <w:tcPr>
            <w:tcW w:w="1970" w:type="dxa"/>
            <w:noWrap/>
          </w:tcPr>
          <w:p w14:paraId="11FB4E50" w14:textId="77777777" w:rsidR="004B2046" w:rsidRPr="00A1429F" w:rsidRDefault="00EC50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FECHA DE DESPLAZAMIENTO INICIAL</w:t>
            </w:r>
          </w:p>
        </w:tc>
        <w:tc>
          <w:tcPr>
            <w:tcW w:w="1909" w:type="dxa"/>
            <w:noWrap/>
          </w:tcPr>
          <w:p w14:paraId="70F80CFB" w14:textId="77777777" w:rsidR="004B2046" w:rsidRPr="00A1429F" w:rsidRDefault="00EC508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b/>
                <w:color w:val="000000"/>
                <w:sz w:val="20"/>
                <w:szCs w:val="20"/>
              </w:rPr>
              <w:t>FECHA DE DESPLAZAMIENTO FINAL</w:t>
            </w:r>
          </w:p>
        </w:tc>
      </w:tr>
      <w:tr w:rsidR="004B2046" w:rsidRPr="00A1429F" w14:paraId="45323B7B" w14:textId="77777777">
        <w:trPr>
          <w:trHeight w:val="31"/>
        </w:trPr>
        <w:tc>
          <w:tcPr>
            <w:tcW w:w="832" w:type="dxa"/>
          </w:tcPr>
          <w:p w14:paraId="440323D3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1.</w:t>
            </w:r>
          </w:p>
        </w:tc>
        <w:tc>
          <w:tcPr>
            <w:tcW w:w="1782" w:type="dxa"/>
            <w:noWrap/>
          </w:tcPr>
          <w:p w14:paraId="47821DCF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XX</w:t>
            </w:r>
          </w:p>
        </w:tc>
        <w:tc>
          <w:tcPr>
            <w:tcW w:w="2335" w:type="dxa"/>
            <w:noWrap/>
          </w:tcPr>
          <w:p w14:paraId="65BE64F7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XX </w:t>
            </w:r>
          </w:p>
        </w:tc>
        <w:tc>
          <w:tcPr>
            <w:tcW w:w="1970" w:type="dxa"/>
            <w:noWrap/>
          </w:tcPr>
          <w:p w14:paraId="54343E9B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XX </w:t>
            </w:r>
          </w:p>
        </w:tc>
        <w:tc>
          <w:tcPr>
            <w:tcW w:w="1909" w:type="dxa"/>
            <w:noWrap/>
          </w:tcPr>
          <w:p w14:paraId="7352A935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XX</w:t>
            </w:r>
          </w:p>
        </w:tc>
      </w:tr>
      <w:tr w:rsidR="004B2046" w:rsidRPr="00A1429F" w14:paraId="2DFD94FA" w14:textId="77777777">
        <w:trPr>
          <w:trHeight w:val="31"/>
        </w:trPr>
        <w:tc>
          <w:tcPr>
            <w:tcW w:w="832" w:type="dxa"/>
          </w:tcPr>
          <w:p w14:paraId="3320C6CF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2.</w:t>
            </w:r>
          </w:p>
        </w:tc>
        <w:tc>
          <w:tcPr>
            <w:tcW w:w="1782" w:type="dxa"/>
            <w:noWrap/>
          </w:tcPr>
          <w:p w14:paraId="0B77C6F9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XX</w:t>
            </w:r>
          </w:p>
        </w:tc>
        <w:tc>
          <w:tcPr>
            <w:tcW w:w="2335" w:type="dxa"/>
            <w:noWrap/>
          </w:tcPr>
          <w:p w14:paraId="0D18F4C9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 XX</w:t>
            </w:r>
          </w:p>
        </w:tc>
        <w:tc>
          <w:tcPr>
            <w:tcW w:w="1970" w:type="dxa"/>
            <w:noWrap/>
          </w:tcPr>
          <w:p w14:paraId="11736A96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XX</w:t>
            </w:r>
          </w:p>
        </w:tc>
        <w:tc>
          <w:tcPr>
            <w:tcW w:w="1909" w:type="dxa"/>
            <w:noWrap/>
          </w:tcPr>
          <w:p w14:paraId="13CCAC60" w14:textId="77777777" w:rsidR="004B2046" w:rsidRPr="00A1429F" w:rsidRDefault="00EC508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A1429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XX</w:t>
            </w:r>
          </w:p>
        </w:tc>
      </w:tr>
    </w:tbl>
    <w:p w14:paraId="78166897" w14:textId="77777777" w:rsidR="001B2202" w:rsidRDefault="001B2202" w:rsidP="003C5538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448F3D6" w14:textId="7AFA86E8" w:rsidR="004B2046" w:rsidRPr="00A1429F" w:rsidRDefault="00EC508E" w:rsidP="003C55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b/>
          <w:bCs/>
          <w:sz w:val="20"/>
          <w:szCs w:val="20"/>
        </w:rPr>
        <w:t>Nota 1:</w:t>
      </w:r>
      <w:r w:rsidRPr="00A1429F">
        <w:rPr>
          <w:rFonts w:ascii="Arial" w:hAnsi="Arial" w:cs="Arial"/>
          <w:sz w:val="20"/>
          <w:szCs w:val="20"/>
        </w:rPr>
        <w:t xml:space="preserve"> Por cada desplazamiento que haya realizado el contratista, adjuntará el respectivo informe que la soporte. En caso de haber realizado el desplazamiento en fecha posterior a la presentación del informe de ejecución contractual, deberá reportarlo en el siguiente informe de ejecución contractual.</w:t>
      </w:r>
    </w:p>
    <w:p w14:paraId="2C32429D" w14:textId="77777777" w:rsidR="001B2202" w:rsidRDefault="001B2202" w:rsidP="003C55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BF61B6" w14:textId="0EB761DE" w:rsidR="004B2046" w:rsidRPr="00A1429F" w:rsidRDefault="00EC508E" w:rsidP="003C553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 xml:space="preserve">Para el trámite de la cuenta me permito adjuntar: Documentos electrónicos enunciados como evidencias del cumplimiento de las obligaciones contractuales y los desplazamientos realizados y el </w:t>
      </w:r>
      <w:r w:rsidRPr="00A1429F">
        <w:rPr>
          <w:rFonts w:ascii="Arial" w:hAnsi="Arial" w:cs="Arial"/>
          <w:sz w:val="20"/>
          <w:szCs w:val="20"/>
        </w:rPr>
        <w:lastRenderedPageBreak/>
        <w:t>No.35832723 de la planilla,</w:t>
      </w:r>
      <w:r w:rsidR="001D522A" w:rsidRPr="00A1429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B4A86" w:rsidRPr="00A1429F">
        <w:rPr>
          <w:rFonts w:ascii="Arial" w:hAnsi="Arial" w:cs="Arial"/>
          <w:sz w:val="20"/>
          <w:szCs w:val="20"/>
          <w:lang w:val="es-ES"/>
        </w:rPr>
        <w:t>Asopagos</w:t>
      </w:r>
      <w:proofErr w:type="spellEnd"/>
      <w:r w:rsidR="009B4A86" w:rsidRPr="00A1429F">
        <w:rPr>
          <w:rFonts w:ascii="Arial" w:hAnsi="Arial" w:cs="Arial"/>
          <w:sz w:val="20"/>
          <w:szCs w:val="20"/>
          <w:lang w:val="es-ES"/>
        </w:rPr>
        <w:t xml:space="preserve"> del mes de </w:t>
      </w:r>
      <w:proofErr w:type="gramStart"/>
      <w:r w:rsidR="009B4A86" w:rsidRPr="00A1429F">
        <w:rPr>
          <w:rFonts w:ascii="Arial" w:hAnsi="Arial" w:cs="Arial"/>
          <w:sz w:val="20"/>
          <w:szCs w:val="20"/>
          <w:lang w:val="es-ES"/>
        </w:rPr>
        <w:t>Enero</w:t>
      </w:r>
      <w:proofErr w:type="gramEnd"/>
      <w:r w:rsidR="009B4A86" w:rsidRPr="00A1429F">
        <w:rPr>
          <w:rFonts w:ascii="Arial" w:hAnsi="Arial" w:cs="Arial"/>
          <w:sz w:val="20"/>
          <w:szCs w:val="20"/>
          <w:lang w:val="es-ES"/>
        </w:rPr>
        <w:t xml:space="preserve"> 2026</w:t>
      </w:r>
      <w:r w:rsidRPr="00A1429F">
        <w:rPr>
          <w:rFonts w:ascii="Arial" w:hAnsi="Arial" w:cs="Arial"/>
          <w:sz w:val="20"/>
          <w:szCs w:val="20"/>
        </w:rPr>
        <w:t xml:space="preserve">. (Decreto Ley 2106 de 2019 – “Decreto Ley </w:t>
      </w:r>
      <w:proofErr w:type="spellStart"/>
      <w:r w:rsidRPr="00A1429F">
        <w:rPr>
          <w:rFonts w:ascii="Arial" w:hAnsi="Arial" w:cs="Arial"/>
          <w:sz w:val="20"/>
          <w:szCs w:val="20"/>
        </w:rPr>
        <w:t>Antitrámites</w:t>
      </w:r>
      <w:proofErr w:type="spellEnd"/>
      <w:r w:rsidRPr="00A1429F">
        <w:rPr>
          <w:rFonts w:ascii="Arial" w:hAnsi="Arial" w:cs="Arial"/>
          <w:sz w:val="20"/>
          <w:szCs w:val="20"/>
        </w:rPr>
        <w:t>”)</w:t>
      </w:r>
    </w:p>
    <w:p w14:paraId="22145E75" w14:textId="77777777" w:rsidR="004B2046" w:rsidRPr="00A1429F" w:rsidRDefault="00EC508E" w:rsidP="003C5538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>Evidencias en (xx) folios</w:t>
      </w:r>
    </w:p>
    <w:p w14:paraId="02787218" w14:textId="77777777" w:rsidR="00974E2F" w:rsidRPr="00A1429F" w:rsidRDefault="00974E2F" w:rsidP="00974E2F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>C</w:t>
      </w:r>
      <w:r w:rsidR="00EC508E" w:rsidRPr="00A1429F">
        <w:rPr>
          <w:rFonts w:ascii="Arial" w:hAnsi="Arial" w:cs="Arial"/>
          <w:sz w:val="20"/>
          <w:szCs w:val="20"/>
        </w:rPr>
        <w:t>ordialmente,</w:t>
      </w:r>
    </w:p>
    <w:p w14:paraId="61BDB00C" w14:textId="77777777" w:rsidR="001D522A" w:rsidRPr="00A1429F" w:rsidRDefault="00EC508E" w:rsidP="00974E2F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 xml:space="preserve"> </w:t>
      </w:r>
    </w:p>
    <w:p w14:paraId="4517B871" w14:textId="77777777" w:rsidR="00974E2F" w:rsidRPr="00A1429F" w:rsidRDefault="00974E2F" w:rsidP="00974E2F">
      <w:pPr>
        <w:spacing w:after="0" w:line="0" w:lineRule="atLeast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A1429F">
        <w:rPr>
          <w:rFonts w:ascii="Arial" w:hAnsi="Arial" w:cs="Arial"/>
          <w:b/>
          <w:bCs/>
          <w:sz w:val="20"/>
          <w:szCs w:val="20"/>
          <w:lang w:val="es-ES"/>
        </w:rPr>
        <w:t>LUZ ELENA HERRERA</w:t>
      </w:r>
    </w:p>
    <w:p w14:paraId="3A0BB01A" w14:textId="77777777" w:rsidR="00974E2F" w:rsidRPr="00A1429F" w:rsidRDefault="00974E2F" w:rsidP="00974E2F">
      <w:pPr>
        <w:spacing w:after="0" w:line="0" w:lineRule="atLeast"/>
        <w:jc w:val="both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>Contratista</w:t>
      </w:r>
    </w:p>
    <w:p w14:paraId="6D6FA23F" w14:textId="77777777" w:rsidR="001D522A" w:rsidRPr="00A1429F" w:rsidRDefault="00974E2F" w:rsidP="001D522A">
      <w:pPr>
        <w:spacing w:after="0" w:line="0" w:lineRule="atLeast"/>
        <w:rPr>
          <w:rFonts w:ascii="Arial" w:hAnsi="Arial" w:cs="Arial"/>
          <w:sz w:val="20"/>
          <w:szCs w:val="20"/>
          <w:lang w:val="es-ES"/>
        </w:rPr>
      </w:pPr>
      <w:r w:rsidRPr="00A1429F">
        <w:rPr>
          <w:rFonts w:ascii="Arial" w:hAnsi="Arial" w:cs="Arial"/>
          <w:sz w:val="20"/>
          <w:szCs w:val="20"/>
        </w:rPr>
        <w:t xml:space="preserve">C.C. No. </w:t>
      </w:r>
      <w:r w:rsidRPr="00A1429F">
        <w:rPr>
          <w:rFonts w:ascii="Arial" w:hAnsi="Arial" w:cs="Arial"/>
          <w:sz w:val="20"/>
          <w:szCs w:val="20"/>
          <w:lang w:val="es-ES"/>
        </w:rPr>
        <w:t>42073698</w:t>
      </w:r>
      <w:r w:rsidR="001D522A" w:rsidRPr="00A1429F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6EB02BB1" w14:textId="77777777" w:rsidR="001D522A" w:rsidRPr="00A1429F" w:rsidRDefault="001D522A" w:rsidP="001D522A">
      <w:pPr>
        <w:spacing w:after="0" w:line="0" w:lineRule="atLeast"/>
        <w:rPr>
          <w:rFonts w:ascii="Arial" w:hAnsi="Arial" w:cs="Arial"/>
          <w:b/>
          <w:bCs/>
          <w:sz w:val="20"/>
          <w:szCs w:val="20"/>
        </w:rPr>
      </w:pPr>
    </w:p>
    <w:p w14:paraId="77891936" w14:textId="77777777" w:rsidR="001D522A" w:rsidRPr="00A1429F" w:rsidRDefault="001D522A" w:rsidP="001D522A">
      <w:pPr>
        <w:spacing w:after="0" w:line="0" w:lineRule="atLeast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>Recibí a satisfacción:</w:t>
      </w:r>
    </w:p>
    <w:p w14:paraId="61992CD1" w14:textId="77777777" w:rsidR="001D522A" w:rsidRPr="00A1429F" w:rsidRDefault="001D522A" w:rsidP="001D522A">
      <w:pPr>
        <w:spacing w:after="0" w:line="0" w:lineRule="atLeast"/>
        <w:rPr>
          <w:rFonts w:ascii="Arial" w:hAnsi="Arial" w:cs="Arial"/>
          <w:b/>
          <w:bCs/>
          <w:sz w:val="20"/>
          <w:szCs w:val="20"/>
        </w:rPr>
      </w:pPr>
    </w:p>
    <w:p w14:paraId="4C594609" w14:textId="77777777" w:rsidR="001D522A" w:rsidRPr="00A1429F" w:rsidRDefault="001D522A" w:rsidP="001D522A">
      <w:pPr>
        <w:spacing w:after="0" w:line="0" w:lineRule="atLeast"/>
        <w:rPr>
          <w:rFonts w:ascii="Arial" w:hAnsi="Arial" w:cs="Arial"/>
          <w:b/>
          <w:bCs/>
          <w:sz w:val="20"/>
          <w:szCs w:val="20"/>
        </w:rPr>
      </w:pPr>
      <w:r w:rsidRPr="00A1429F">
        <w:rPr>
          <w:rFonts w:ascii="Arial" w:hAnsi="Arial" w:cs="Arial"/>
          <w:b/>
          <w:bCs/>
          <w:sz w:val="20"/>
          <w:szCs w:val="20"/>
        </w:rPr>
        <w:t>Katherine María Giraldo</w:t>
      </w:r>
    </w:p>
    <w:p w14:paraId="17E0A7A1" w14:textId="77777777" w:rsidR="001D522A" w:rsidRPr="00A1429F" w:rsidRDefault="001D522A" w:rsidP="001D522A">
      <w:pPr>
        <w:spacing w:after="0" w:line="0" w:lineRule="atLeast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 xml:space="preserve">SUPERVISORA CONTRATO No. </w:t>
      </w:r>
      <w:r w:rsidRPr="00A1429F">
        <w:rPr>
          <w:rFonts w:ascii="Arial" w:hAnsi="Arial" w:cs="Arial"/>
          <w:sz w:val="20"/>
          <w:szCs w:val="20"/>
          <w:lang w:val="es-ES"/>
        </w:rPr>
        <w:t>CO1_PCCNTR_8996086</w:t>
      </w:r>
    </w:p>
    <w:p w14:paraId="208B9598" w14:textId="77777777" w:rsidR="001D522A" w:rsidRPr="00A1429F" w:rsidRDefault="001D522A" w:rsidP="001D522A">
      <w:pPr>
        <w:spacing w:after="0" w:line="0" w:lineRule="atLeast"/>
        <w:rPr>
          <w:rFonts w:ascii="Arial" w:hAnsi="Arial" w:cs="Arial"/>
          <w:sz w:val="20"/>
          <w:szCs w:val="20"/>
        </w:rPr>
      </w:pPr>
      <w:r w:rsidRPr="00A1429F">
        <w:rPr>
          <w:rFonts w:ascii="Arial" w:hAnsi="Arial" w:cs="Arial"/>
          <w:sz w:val="20"/>
          <w:szCs w:val="20"/>
        </w:rPr>
        <w:t>Profesional Grado 8</w:t>
      </w:r>
    </w:p>
    <w:p w14:paraId="25F6B459" w14:textId="77777777" w:rsidR="00974E2F" w:rsidRDefault="00974E2F" w:rsidP="00974E2F">
      <w:pPr>
        <w:spacing w:after="0" w:line="0" w:lineRule="atLeast"/>
        <w:jc w:val="both"/>
        <w:rPr>
          <w:rFonts w:asciiTheme="majorHAnsi" w:hAnsiTheme="majorHAnsi" w:cstheme="majorHAnsi"/>
          <w:b/>
          <w:bCs/>
          <w:lang w:val="es-ES"/>
        </w:rPr>
      </w:pPr>
    </w:p>
    <w:p w14:paraId="047182CB" w14:textId="77777777"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tbl>
      <w:tblPr>
        <w:tblStyle w:val="Tablaconcuadrcula"/>
        <w:tblpPr w:leftFromText="141" w:rightFromText="141" w:vertAnchor="text" w:horzAnchor="margin" w:tblpY="4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222"/>
      </w:tblGrid>
      <w:tr w:rsidR="004B2046" w14:paraId="5FC632DB" w14:textId="77777777" w:rsidTr="00974E2F">
        <w:trPr>
          <w:trHeight w:val="68"/>
        </w:trPr>
        <w:tc>
          <w:tcPr>
            <w:tcW w:w="0" w:type="auto"/>
          </w:tcPr>
          <w:p w14:paraId="11B34BAA" w14:textId="77777777" w:rsidR="00974E2F" w:rsidRDefault="00974E2F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  <w:lang w:val="es-ES"/>
              </w:rPr>
            </w:pPr>
          </w:p>
          <w:p w14:paraId="266A68CA" w14:textId="77777777" w:rsidR="004B2046" w:rsidRDefault="004B2046" w:rsidP="001D522A">
            <w:pPr>
              <w:spacing w:after="0" w:line="0" w:lineRule="atLeast"/>
              <w:jc w:val="both"/>
              <w:rPr>
                <w:rFonts w:asciiTheme="majorHAnsi" w:hAnsiTheme="majorHAnsi" w:cstheme="majorHAnsi"/>
              </w:rPr>
            </w:pPr>
          </w:p>
        </w:tc>
        <w:tc>
          <w:tcPr>
            <w:tcW w:w="0" w:type="auto"/>
          </w:tcPr>
          <w:p w14:paraId="5B42D16B" w14:textId="77777777" w:rsidR="004B2046" w:rsidRDefault="004B2046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14:paraId="2D68CD04" w14:textId="77777777" w:rsidR="00FC5EB4" w:rsidRDefault="00FC5EB4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14:paraId="288DCF72" w14:textId="77777777" w:rsidR="00FC5EB4" w:rsidRDefault="00FC5EB4">
            <w:pPr>
              <w:spacing w:after="0" w:line="0" w:lineRule="atLeast"/>
              <w:jc w:val="both"/>
              <w:rPr>
                <w:rFonts w:asciiTheme="majorHAnsi" w:hAnsiTheme="majorHAnsi" w:cstheme="majorHAnsi"/>
                <w:b/>
                <w:bCs/>
              </w:rPr>
            </w:pPr>
          </w:p>
          <w:p w14:paraId="635C1CB5" w14:textId="77777777" w:rsidR="004B2046" w:rsidRDefault="004B2046" w:rsidP="00974E2F">
            <w:pPr>
              <w:spacing w:after="0" w:line="240" w:lineRule="auto"/>
              <w:rPr>
                <w:rFonts w:asciiTheme="majorHAnsi" w:hAnsiTheme="majorHAnsi" w:cstheme="majorHAnsi"/>
                <w:b/>
                <w:bCs/>
              </w:rPr>
            </w:pPr>
          </w:p>
        </w:tc>
      </w:tr>
    </w:tbl>
    <w:p w14:paraId="5199D300" w14:textId="77777777"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5407FDE" w14:textId="77777777" w:rsidR="004B2046" w:rsidRDefault="004B2046">
      <w:pPr>
        <w:spacing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bookmarkEnd w:id="1"/>
    <w:p w14:paraId="66762B75" w14:textId="77777777" w:rsidR="004B2046" w:rsidRDefault="004B2046">
      <w:pPr>
        <w:spacing w:after="0" w:line="360" w:lineRule="auto"/>
        <w:jc w:val="both"/>
        <w:rPr>
          <w:rFonts w:cs="Arial"/>
          <w:color w:val="262626"/>
          <w:sz w:val="24"/>
          <w:szCs w:val="24"/>
        </w:rPr>
      </w:pPr>
    </w:p>
    <w:sectPr w:rsidR="004B2046" w:rsidSect="00974E2F">
      <w:headerReference w:type="default" r:id="rId8"/>
      <w:footerReference w:type="default" r:id="rId9"/>
      <w:pgSz w:w="12240" w:h="15840"/>
      <w:pgMar w:top="2228" w:right="1701" w:bottom="1304" w:left="1701" w:header="709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30912" w14:textId="77777777" w:rsidR="002005BB" w:rsidRDefault="002005BB">
      <w:pPr>
        <w:spacing w:line="240" w:lineRule="auto"/>
      </w:pPr>
      <w:r>
        <w:separator/>
      </w:r>
    </w:p>
  </w:endnote>
  <w:endnote w:type="continuationSeparator" w:id="0">
    <w:p w14:paraId="44957C9E" w14:textId="77777777" w:rsidR="002005BB" w:rsidRDefault="002005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05643831"/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</w:sdtPr>
        <w:sdtEndPr>
          <w:rPr>
            <w:sz w:val="24"/>
            <w:szCs w:val="24"/>
          </w:rPr>
        </w:sdtEndPr>
        <w:sdtContent>
          <w:p w14:paraId="61CBDE24" w14:textId="77777777" w:rsidR="004B2046" w:rsidRDefault="00EC508E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CD390A">
              <w:rPr>
                <w:noProof/>
              </w:rPr>
              <w:t>6</w:t>
            </w:r>
            <w:r>
              <w:fldChar w:fldCharType="end"/>
            </w:r>
          </w:p>
          <w:p w14:paraId="6515EC09" w14:textId="77777777" w:rsidR="004B2046" w:rsidRDefault="00EC508E">
            <w:pPr>
              <w:pStyle w:val="Piedepgina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sz w:val="24"/>
                <w:szCs w:val="24"/>
              </w:rPr>
              <w:t>GTH-F-062 V10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8AFA8" w14:textId="77777777" w:rsidR="002005BB" w:rsidRDefault="002005BB">
      <w:pPr>
        <w:spacing w:after="0"/>
      </w:pPr>
      <w:r>
        <w:separator/>
      </w:r>
    </w:p>
  </w:footnote>
  <w:footnote w:type="continuationSeparator" w:id="0">
    <w:p w14:paraId="4B7A80B4" w14:textId="77777777" w:rsidR="002005BB" w:rsidRDefault="002005BB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0B2F2" w14:textId="77777777" w:rsidR="004B2046" w:rsidRDefault="00EC508E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55750F74" wp14:editId="06DEAB9D">
          <wp:extent cx="592455" cy="561340"/>
          <wp:effectExtent l="0" t="0" r="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B7E13"/>
    <w:multiLevelType w:val="hybridMultilevel"/>
    <w:tmpl w:val="823A83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1B4E0D"/>
    <w:multiLevelType w:val="hybridMultilevel"/>
    <w:tmpl w:val="1AC2E4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701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7647E"/>
    <w:rsid w:val="000775C9"/>
    <w:rsid w:val="000804BC"/>
    <w:rsid w:val="000A0598"/>
    <w:rsid w:val="000D1F35"/>
    <w:rsid w:val="000E056B"/>
    <w:rsid w:val="000E0EF3"/>
    <w:rsid w:val="00112D34"/>
    <w:rsid w:val="00115817"/>
    <w:rsid w:val="0013769C"/>
    <w:rsid w:val="00144FA5"/>
    <w:rsid w:val="001A74F0"/>
    <w:rsid w:val="001B2202"/>
    <w:rsid w:val="001C3E2F"/>
    <w:rsid w:val="001C6860"/>
    <w:rsid w:val="001D522A"/>
    <w:rsid w:val="002005BB"/>
    <w:rsid w:val="002064B0"/>
    <w:rsid w:val="00230F78"/>
    <w:rsid w:val="002F31C0"/>
    <w:rsid w:val="003003EC"/>
    <w:rsid w:val="003C268F"/>
    <w:rsid w:val="003C5538"/>
    <w:rsid w:val="00413007"/>
    <w:rsid w:val="00442DC5"/>
    <w:rsid w:val="00451D7F"/>
    <w:rsid w:val="004B2046"/>
    <w:rsid w:val="004D34BC"/>
    <w:rsid w:val="00503AEA"/>
    <w:rsid w:val="00506B30"/>
    <w:rsid w:val="00537FE7"/>
    <w:rsid w:val="005732D5"/>
    <w:rsid w:val="005771A9"/>
    <w:rsid w:val="00583DA2"/>
    <w:rsid w:val="0058429B"/>
    <w:rsid w:val="005949E6"/>
    <w:rsid w:val="005F0C7A"/>
    <w:rsid w:val="00611F7A"/>
    <w:rsid w:val="006143B5"/>
    <w:rsid w:val="0061449E"/>
    <w:rsid w:val="006146D5"/>
    <w:rsid w:val="00617EDF"/>
    <w:rsid w:val="00624BC7"/>
    <w:rsid w:val="00654BC2"/>
    <w:rsid w:val="0066178E"/>
    <w:rsid w:val="00671B7E"/>
    <w:rsid w:val="007163E2"/>
    <w:rsid w:val="007D3DE8"/>
    <w:rsid w:val="007D798A"/>
    <w:rsid w:val="007E1D66"/>
    <w:rsid w:val="007F4F11"/>
    <w:rsid w:val="00832C61"/>
    <w:rsid w:val="008B48EB"/>
    <w:rsid w:val="008E764E"/>
    <w:rsid w:val="008F38DA"/>
    <w:rsid w:val="0091397A"/>
    <w:rsid w:val="00943873"/>
    <w:rsid w:val="00951AAA"/>
    <w:rsid w:val="009645E2"/>
    <w:rsid w:val="00974E2F"/>
    <w:rsid w:val="009B4A86"/>
    <w:rsid w:val="009C0F15"/>
    <w:rsid w:val="009F4403"/>
    <w:rsid w:val="00A1429F"/>
    <w:rsid w:val="00A76F2E"/>
    <w:rsid w:val="00AA24BB"/>
    <w:rsid w:val="00B153A2"/>
    <w:rsid w:val="00B17AF3"/>
    <w:rsid w:val="00B22AAE"/>
    <w:rsid w:val="00B230D5"/>
    <w:rsid w:val="00B32BB7"/>
    <w:rsid w:val="00B546BF"/>
    <w:rsid w:val="00B75A43"/>
    <w:rsid w:val="00B972FA"/>
    <w:rsid w:val="00BD4AD5"/>
    <w:rsid w:val="00BE34C5"/>
    <w:rsid w:val="00C05829"/>
    <w:rsid w:val="00C40848"/>
    <w:rsid w:val="00C869B1"/>
    <w:rsid w:val="00CD390A"/>
    <w:rsid w:val="00CE61DA"/>
    <w:rsid w:val="00D03806"/>
    <w:rsid w:val="00D330D1"/>
    <w:rsid w:val="00D53A48"/>
    <w:rsid w:val="00DC3352"/>
    <w:rsid w:val="00DE5E5F"/>
    <w:rsid w:val="00E42970"/>
    <w:rsid w:val="00E57970"/>
    <w:rsid w:val="00EB4A0F"/>
    <w:rsid w:val="00EC508E"/>
    <w:rsid w:val="00F033D2"/>
    <w:rsid w:val="00F170BC"/>
    <w:rsid w:val="00F41F8D"/>
    <w:rsid w:val="00F811F3"/>
    <w:rsid w:val="00F94B9F"/>
    <w:rsid w:val="00F953D4"/>
    <w:rsid w:val="00FC5EB4"/>
    <w:rsid w:val="00FE2696"/>
    <w:rsid w:val="021015F3"/>
    <w:rsid w:val="0215C394"/>
    <w:rsid w:val="0D13F927"/>
    <w:rsid w:val="0D5D8A54"/>
    <w:rsid w:val="104B99E9"/>
    <w:rsid w:val="1122192A"/>
    <w:rsid w:val="11CE0EC9"/>
    <w:rsid w:val="16A1B310"/>
    <w:rsid w:val="17D0872E"/>
    <w:rsid w:val="1A6DD906"/>
    <w:rsid w:val="1DA91839"/>
    <w:rsid w:val="26492CDC"/>
    <w:rsid w:val="2698885A"/>
    <w:rsid w:val="29F76522"/>
    <w:rsid w:val="2CB96F28"/>
    <w:rsid w:val="2ECAD645"/>
    <w:rsid w:val="38152D5E"/>
    <w:rsid w:val="3C0B001E"/>
    <w:rsid w:val="3DB21145"/>
    <w:rsid w:val="433427E0"/>
    <w:rsid w:val="4AFE474C"/>
    <w:rsid w:val="4BCACE39"/>
    <w:rsid w:val="4CF809DC"/>
    <w:rsid w:val="4EE01603"/>
    <w:rsid w:val="566AD047"/>
    <w:rsid w:val="57106E4E"/>
    <w:rsid w:val="584B6A2B"/>
    <w:rsid w:val="5E2DCE6D"/>
    <w:rsid w:val="65C0415C"/>
    <w:rsid w:val="6F663289"/>
    <w:rsid w:val="6FB16C9C"/>
    <w:rsid w:val="701828E0"/>
    <w:rsid w:val="732301DD"/>
    <w:rsid w:val="7B5C3DE1"/>
    <w:rsid w:val="7DDC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BFA1DF"/>
  <w14:defaultImageDpi w14:val="300"/>
  <w15:docId w15:val="{CD8130F0-DC6A-4F6C-97BE-D14A642DC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unhideWhenUsed="1"/>
    <w:lsdException w:name="Date" w:semiHidden="1" w:unhideWhenUsed="1"/>
    <w:lsdException w:name="Body Text First Indent" w:semiHidden="1" w:unhideWhenUsed="1"/>
    <w:lsdException w:name="Body Text First Indent 2" w:unhideWhenUsed="1" w:qFormat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eastAsia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basedOn w:val="Fuentedeprrafopredeter"/>
    <w:uiPriority w:val="99"/>
    <w:semiHidden/>
    <w:unhideWhenUsed/>
    <w:rPr>
      <w:vertAlign w:val="superscript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Hipervnculo">
    <w:name w:val="Hyperlink"/>
    <w:basedOn w:val="Fuentedeprrafopredeter"/>
    <w:uiPriority w:val="99"/>
    <w:unhideWhenUsed/>
    <w:qFormat/>
    <w:rPr>
      <w:color w:val="0000FF" w:themeColor="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DC1">
    <w:name w:val="toc 1"/>
    <w:basedOn w:val="Normal"/>
    <w:next w:val="Normal"/>
    <w:autoRedefine/>
    <w:uiPriority w:val="39"/>
    <w:unhideWhenUsed/>
    <w:qFormat/>
    <w:pPr>
      <w:tabs>
        <w:tab w:val="left" w:pos="440"/>
        <w:tab w:val="right" w:leader="dot" w:pos="8828"/>
      </w:tabs>
      <w:spacing w:after="100" w:line="48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qFormat/>
    <w:pPr>
      <w:spacing w:after="120"/>
      <w:ind w:left="283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</w:pPr>
  </w:style>
  <w:style w:type="paragraph" w:styleId="Saludo">
    <w:name w:val="Salutation"/>
    <w:basedOn w:val="Normal"/>
    <w:next w:val="Normal"/>
    <w:link w:val="SaludoCar"/>
    <w:uiPriority w:val="99"/>
    <w:unhideWhenUsed/>
    <w:pPr>
      <w:spacing w:after="160" w:line="480" w:lineRule="auto"/>
    </w:pPr>
  </w:style>
  <w:style w:type="paragraph" w:styleId="Textoindependiente">
    <w:name w:val="Body Text"/>
    <w:basedOn w:val="Normal"/>
    <w:link w:val="TextoindependienteCar"/>
    <w:uiPriority w:val="99"/>
    <w:unhideWhenUsed/>
    <w:pPr>
      <w:spacing w:after="120" w:line="480" w:lineRule="auto"/>
    </w:p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qFormat/>
    <w:pPr>
      <w:spacing w:after="160" w:line="480" w:lineRule="auto"/>
      <w:ind w:left="360" w:firstLine="360"/>
    </w:pPr>
  </w:style>
  <w:style w:type="table" w:styleId="Tablaconcuadrcula">
    <w:name w:val="Table Grid"/>
    <w:basedOn w:val="Tablanormal"/>
    <w:uiPriority w:val="39"/>
    <w:qFormat/>
    <w:pPr>
      <w:spacing w:after="160" w:line="480" w:lineRule="auto"/>
    </w:pPr>
    <w:rPr>
      <w:rFonts w:eastAsia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qFormat/>
    <w:rPr>
      <w:rFonts w:ascii="Arial" w:eastAsia="Calibri" w:hAnsi="Arial" w:cs="Arial"/>
      <w:sz w:val="22"/>
      <w:lang w:eastAsia="en-US"/>
    </w:rPr>
  </w:style>
  <w:style w:type="paragraph" w:styleId="Sinespaciado">
    <w:name w:val="No Spacing"/>
    <w:link w:val="SinespaciadoCar"/>
    <w:uiPriority w:val="1"/>
    <w:qFormat/>
    <w:pPr>
      <w:spacing w:after="160" w:line="480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qFormat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qFormat/>
    <w:rPr>
      <w:rFonts w:ascii="Calibri" w:eastAsia="Calibri" w:hAnsi="Calibri" w:cs="Times New Roman"/>
      <w:sz w:val="20"/>
      <w:szCs w:val="20"/>
      <w:lang w:eastAsia="en-US"/>
    </w:rPr>
  </w:style>
  <w:style w:type="character" w:customStyle="1" w:styleId="SaludoCar">
    <w:name w:val="Saludo Car"/>
    <w:basedOn w:val="Fuentedeprrafopredeter"/>
    <w:link w:val="Saludo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qFormat/>
    <w:rPr>
      <w:rFonts w:ascii="Calibri" w:eastAsia="Calibri" w:hAnsi="Calibri" w:cs="Times New Roman"/>
      <w:sz w:val="22"/>
      <w:szCs w:val="22"/>
      <w:lang w:eastAsia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qFormat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adecuadrcula41">
    <w:name w:val="Tabla de cuadrícula 41"/>
    <w:basedOn w:val="Tablanormal"/>
    <w:uiPriority w:val="49"/>
    <w:qFormat/>
    <w:tblPr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3A4B18B-6520-4D3A-BE15-00902DD8B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1093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katherine Giraldo Zuluaga</cp:lastModifiedBy>
  <cp:revision>2</cp:revision>
  <dcterms:created xsi:type="dcterms:W3CDTF">2026-02-18T19:20:00Z</dcterms:created>
  <dcterms:modified xsi:type="dcterms:W3CDTF">2026-02-18T19:20:00Z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KSOProductBuildVer">
    <vt:lpwstr>3082-12.2.0.23196</vt:lpwstr>
  </property>
  <property fmtid="{D5CDD505-2E9C-101B-9397-08002B2CF9AE}" pid="10" name="ICV">
    <vt:lpwstr>49DAE49066F547ABA7C608169FAAE4B5_13</vt:lpwstr>
  </property>
  <property fmtid="{D5CDD505-2E9C-101B-9397-08002B2CF9AE}" pid="11" name="GrammarlyDocumentId">
    <vt:lpwstr>43c3cf17-0175-496f-810c-9b0811b0a69e</vt:lpwstr>
  </property>
</Properties>
</file>