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0C2EA" w14:textId="2A4B3E91" w:rsidR="005E4139" w:rsidRPr="00777C10"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2DA2D044" w14:textId="77777777" w:rsidR="00087BD6" w:rsidRDefault="00777C10" w:rsidP="00087BD6">
      <w:pPr>
        <w:contextualSpacing/>
        <w:rPr>
          <w:rFonts w:cs="Arial"/>
          <w:b/>
          <w:bCs/>
          <w:color w:val="808080" w:themeColor="background1" w:themeShade="80"/>
        </w:rPr>
      </w:pPr>
      <w:bookmarkStart w:id="0" w:name="_Hlk132961426"/>
      <w:r w:rsidRPr="00E72BB6">
        <w:rPr>
          <w:rFonts w:cs="Arial"/>
          <w:b/>
        </w:rPr>
        <w:t xml:space="preserve">MINISTERIO DE DEFENSA NACIONAL – FUERZA </w:t>
      </w:r>
      <w:r w:rsidR="00C03386">
        <w:rPr>
          <w:rFonts w:cs="Arial"/>
          <w:b/>
        </w:rPr>
        <w:t>AEROESPACIAL</w:t>
      </w:r>
      <w:r w:rsidRPr="00E72BB6">
        <w:rPr>
          <w:rFonts w:cs="Arial"/>
          <w:b/>
        </w:rPr>
        <w:t xml:space="preserve"> COLOMBIANA</w:t>
      </w:r>
      <w:r w:rsidR="00087BD6">
        <w:rPr>
          <w:rFonts w:cs="Arial"/>
          <w:b/>
        </w:rPr>
        <w:t xml:space="preserve"> - </w:t>
      </w:r>
      <w:r w:rsidR="00087BD6">
        <w:rPr>
          <w:rFonts w:cs="Arial"/>
          <w:b/>
          <w:bCs/>
        </w:rPr>
        <w:t>COMANDO AEREO DE TRANSPORTE MILITAR</w:t>
      </w:r>
    </w:p>
    <w:bookmarkEnd w:id="0"/>
    <w:p w14:paraId="17766662" w14:textId="2AD15520" w:rsidR="00777C10" w:rsidRDefault="00C03386" w:rsidP="00777C10">
      <w:pPr>
        <w:spacing w:line="276" w:lineRule="auto"/>
        <w:contextualSpacing/>
        <w:rPr>
          <w:rFonts w:cs="Arial"/>
          <w:b/>
          <w:color w:val="808080" w:themeColor="background1" w:themeShade="80"/>
        </w:rPr>
      </w:pPr>
      <w:r>
        <w:rPr>
          <w:rFonts w:cs="Arial"/>
          <w:b/>
        </w:rPr>
        <w:t xml:space="preserve"> </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7777777" w:rsidR="00777C10" w:rsidRDefault="00777C10" w:rsidP="60D4E733">
      <w:pPr>
        <w:spacing w:before="74" w:line="276" w:lineRule="auto"/>
        <w:contextualSpacing/>
        <w:rPr>
          <w:rFonts w:cs="Arial"/>
          <w:b/>
          <w:bCs/>
          <w:color w:val="808080" w:themeColor="background1" w:themeShade="80"/>
          <w:lang w:val="es-ES"/>
        </w:rPr>
      </w:pPr>
      <w:r w:rsidRPr="60D4E733">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No.</w:t>
      </w:r>
      <w:r w:rsidRPr="60D4E733">
        <w:rPr>
          <w:rFonts w:cs="Arial"/>
          <w:color w:val="FF0000"/>
        </w:rPr>
        <w:t xml:space="preserve"> </w:t>
      </w:r>
      <w:bookmarkStart w:id="1" w:name="_Hlk132898437"/>
      <w:r w:rsidRPr="60D4E733">
        <w:rPr>
          <w:rFonts w:cs="Arial"/>
          <w:b/>
          <w:bCs/>
          <w:color w:val="808080" w:themeColor="background1" w:themeShade="80"/>
          <w:lang w:val="es-ES"/>
        </w:rPr>
        <w:t>[Indicar Número del Proceso</w:t>
      </w:r>
      <w:bookmarkEnd w:id="1"/>
      <w:r w:rsidRPr="60D4E733">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lastRenderedPageBreak/>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38496213" w:rsidR="00344614" w:rsidRDefault="00344614" w:rsidP="00532B18">
      <w:pPr>
        <w:pStyle w:val="InviasNormal"/>
        <w:spacing w:before="0" w:after="0"/>
        <w:jc w:val="center"/>
        <w:outlineLvl w:val="0"/>
        <w:rPr>
          <w:b/>
          <w:bCs/>
          <w:color w:val="000000" w:themeColor="text1"/>
          <w:sz w:val="20"/>
          <w:szCs w:val="20"/>
        </w:rPr>
      </w:pPr>
    </w:p>
    <w:p w14:paraId="7244453F" w14:textId="4C4796C6" w:rsidR="00B80018" w:rsidRDefault="00B80018" w:rsidP="00532B18">
      <w:pPr>
        <w:pStyle w:val="InviasNormal"/>
        <w:spacing w:before="0" w:after="0"/>
        <w:jc w:val="center"/>
        <w:outlineLvl w:val="0"/>
        <w:rPr>
          <w:b/>
          <w:bCs/>
          <w:color w:val="000000" w:themeColor="text1"/>
          <w:sz w:val="20"/>
          <w:szCs w:val="20"/>
        </w:rPr>
      </w:pPr>
    </w:p>
    <w:p w14:paraId="71701AB2" w14:textId="74BD06A9" w:rsidR="00B80018" w:rsidRDefault="00B80018" w:rsidP="00532B18">
      <w:pPr>
        <w:pStyle w:val="InviasNormal"/>
        <w:spacing w:before="0" w:after="0"/>
        <w:jc w:val="center"/>
        <w:outlineLvl w:val="0"/>
        <w:rPr>
          <w:b/>
          <w:bCs/>
          <w:color w:val="000000" w:themeColor="text1"/>
          <w:sz w:val="20"/>
          <w:szCs w:val="20"/>
        </w:rPr>
      </w:pPr>
    </w:p>
    <w:p w14:paraId="410C7F62" w14:textId="77777777" w:rsidR="00087BD6" w:rsidRDefault="00087BD6" w:rsidP="00532B18">
      <w:pPr>
        <w:pStyle w:val="InviasNormal"/>
        <w:spacing w:before="0" w:after="0"/>
        <w:jc w:val="center"/>
        <w:outlineLvl w:val="0"/>
        <w:rPr>
          <w:b/>
          <w:bCs/>
          <w:color w:val="000000" w:themeColor="text1"/>
          <w:sz w:val="20"/>
          <w:szCs w:val="20"/>
        </w:rPr>
      </w:pPr>
    </w:p>
    <w:p w14:paraId="158079D3" w14:textId="77777777" w:rsidR="00087BD6" w:rsidRDefault="00087BD6" w:rsidP="00532B18">
      <w:pPr>
        <w:pStyle w:val="InviasNormal"/>
        <w:spacing w:before="0" w:after="0"/>
        <w:jc w:val="center"/>
        <w:outlineLvl w:val="0"/>
        <w:rPr>
          <w:b/>
          <w:bCs/>
          <w:color w:val="000000" w:themeColor="text1"/>
          <w:sz w:val="20"/>
          <w:szCs w:val="20"/>
        </w:rPr>
      </w:pPr>
    </w:p>
    <w:p w14:paraId="11746430" w14:textId="77777777" w:rsidR="00087BD6" w:rsidRDefault="00087BD6" w:rsidP="00532B18">
      <w:pPr>
        <w:pStyle w:val="InviasNormal"/>
        <w:spacing w:before="0" w:after="0"/>
        <w:jc w:val="center"/>
        <w:outlineLvl w:val="0"/>
        <w:rPr>
          <w:b/>
          <w:bCs/>
          <w:color w:val="000000" w:themeColor="text1"/>
          <w:sz w:val="20"/>
          <w:szCs w:val="20"/>
        </w:rPr>
      </w:pPr>
    </w:p>
    <w:p w14:paraId="2521A78B" w14:textId="77777777" w:rsidR="00087BD6" w:rsidRDefault="00087BD6" w:rsidP="00532B18">
      <w:pPr>
        <w:pStyle w:val="InviasNormal"/>
        <w:spacing w:before="0" w:after="0"/>
        <w:jc w:val="center"/>
        <w:outlineLvl w:val="0"/>
        <w:rPr>
          <w:b/>
          <w:bCs/>
          <w:color w:val="000000" w:themeColor="text1"/>
          <w:sz w:val="20"/>
          <w:szCs w:val="20"/>
        </w:rPr>
      </w:pPr>
    </w:p>
    <w:p w14:paraId="09A5862F" w14:textId="77777777" w:rsidR="00087BD6" w:rsidRDefault="00087BD6" w:rsidP="00532B18">
      <w:pPr>
        <w:pStyle w:val="InviasNormal"/>
        <w:spacing w:before="0" w:after="0"/>
        <w:jc w:val="center"/>
        <w:outlineLvl w:val="0"/>
        <w:rPr>
          <w:b/>
          <w:bCs/>
          <w:color w:val="000000" w:themeColor="text1"/>
          <w:sz w:val="20"/>
          <w:szCs w:val="20"/>
        </w:rPr>
      </w:pPr>
    </w:p>
    <w:p w14:paraId="20AB2BCB" w14:textId="77777777" w:rsidR="00087BD6" w:rsidRDefault="00087BD6" w:rsidP="00532B18">
      <w:pPr>
        <w:pStyle w:val="InviasNormal"/>
        <w:spacing w:before="0" w:after="0"/>
        <w:jc w:val="center"/>
        <w:outlineLvl w:val="0"/>
        <w:rPr>
          <w:b/>
          <w:bCs/>
          <w:color w:val="000000" w:themeColor="text1"/>
          <w:sz w:val="20"/>
          <w:szCs w:val="20"/>
        </w:rPr>
      </w:pPr>
    </w:p>
    <w:p w14:paraId="7CD90738" w14:textId="77777777" w:rsidR="00087BD6" w:rsidRDefault="00087BD6" w:rsidP="00532B18">
      <w:pPr>
        <w:pStyle w:val="InviasNormal"/>
        <w:spacing w:before="0" w:after="0"/>
        <w:jc w:val="center"/>
        <w:outlineLvl w:val="0"/>
        <w:rPr>
          <w:b/>
          <w:bCs/>
          <w:color w:val="000000" w:themeColor="text1"/>
          <w:sz w:val="20"/>
          <w:szCs w:val="20"/>
        </w:rPr>
      </w:pPr>
    </w:p>
    <w:p w14:paraId="1509455F" w14:textId="77777777" w:rsidR="00087BD6" w:rsidRDefault="00087BD6" w:rsidP="00532B18">
      <w:pPr>
        <w:pStyle w:val="InviasNormal"/>
        <w:spacing w:before="0" w:after="0"/>
        <w:jc w:val="center"/>
        <w:outlineLvl w:val="0"/>
        <w:rPr>
          <w:b/>
          <w:bCs/>
          <w:color w:val="000000" w:themeColor="text1"/>
          <w:sz w:val="20"/>
          <w:szCs w:val="20"/>
        </w:rPr>
      </w:pPr>
    </w:p>
    <w:p w14:paraId="4DC43804" w14:textId="77777777" w:rsidR="00087BD6" w:rsidRDefault="00087BD6" w:rsidP="00532B18">
      <w:pPr>
        <w:pStyle w:val="InviasNormal"/>
        <w:spacing w:before="0" w:after="0"/>
        <w:jc w:val="center"/>
        <w:outlineLvl w:val="0"/>
        <w:rPr>
          <w:b/>
          <w:bCs/>
          <w:color w:val="000000" w:themeColor="text1"/>
          <w:sz w:val="20"/>
          <w:szCs w:val="20"/>
        </w:rPr>
      </w:pPr>
    </w:p>
    <w:p w14:paraId="2507104E" w14:textId="77777777" w:rsidR="00087BD6" w:rsidRDefault="00087BD6" w:rsidP="00532B18">
      <w:pPr>
        <w:pStyle w:val="InviasNormal"/>
        <w:spacing w:before="0" w:after="0"/>
        <w:jc w:val="center"/>
        <w:outlineLvl w:val="0"/>
        <w:rPr>
          <w:b/>
          <w:bCs/>
          <w:color w:val="000000" w:themeColor="text1"/>
          <w:sz w:val="20"/>
          <w:szCs w:val="20"/>
        </w:rPr>
      </w:pPr>
    </w:p>
    <w:p w14:paraId="4D546A5E" w14:textId="77777777" w:rsidR="00087BD6" w:rsidRDefault="00087BD6" w:rsidP="00532B18">
      <w:pPr>
        <w:pStyle w:val="InviasNormal"/>
        <w:spacing w:before="0" w:after="0"/>
        <w:jc w:val="center"/>
        <w:outlineLvl w:val="0"/>
        <w:rPr>
          <w:b/>
          <w:bCs/>
          <w:color w:val="000000" w:themeColor="text1"/>
          <w:sz w:val="20"/>
          <w:szCs w:val="20"/>
        </w:rPr>
      </w:pPr>
    </w:p>
    <w:p w14:paraId="15E46738" w14:textId="77777777" w:rsidR="00087BD6" w:rsidRDefault="00087BD6" w:rsidP="00532B18">
      <w:pPr>
        <w:pStyle w:val="InviasNormal"/>
        <w:spacing w:before="0" w:after="0"/>
        <w:jc w:val="center"/>
        <w:outlineLvl w:val="0"/>
        <w:rPr>
          <w:b/>
          <w:bCs/>
          <w:color w:val="000000" w:themeColor="text1"/>
          <w:sz w:val="20"/>
          <w:szCs w:val="20"/>
        </w:rPr>
      </w:pPr>
    </w:p>
    <w:p w14:paraId="3E31F1DB" w14:textId="77777777" w:rsidR="00087BD6" w:rsidRDefault="00087BD6" w:rsidP="00532B18">
      <w:pPr>
        <w:pStyle w:val="InviasNormal"/>
        <w:spacing w:before="0" w:after="0"/>
        <w:jc w:val="center"/>
        <w:outlineLvl w:val="0"/>
        <w:rPr>
          <w:b/>
          <w:bCs/>
          <w:color w:val="000000" w:themeColor="text1"/>
          <w:sz w:val="20"/>
          <w:szCs w:val="20"/>
        </w:rPr>
      </w:pPr>
    </w:p>
    <w:p w14:paraId="44F375D5" w14:textId="77777777" w:rsidR="00087BD6" w:rsidRDefault="00087BD6" w:rsidP="00532B18">
      <w:pPr>
        <w:pStyle w:val="InviasNormal"/>
        <w:spacing w:before="0" w:after="0"/>
        <w:jc w:val="center"/>
        <w:outlineLvl w:val="0"/>
        <w:rPr>
          <w:b/>
          <w:bCs/>
          <w:color w:val="000000" w:themeColor="text1"/>
          <w:sz w:val="20"/>
          <w:szCs w:val="20"/>
        </w:rPr>
      </w:pPr>
    </w:p>
    <w:p w14:paraId="48A080BA" w14:textId="77777777" w:rsidR="00087BD6" w:rsidRDefault="00087BD6" w:rsidP="00532B18">
      <w:pPr>
        <w:pStyle w:val="InviasNormal"/>
        <w:spacing w:before="0" w:after="0"/>
        <w:jc w:val="center"/>
        <w:outlineLvl w:val="0"/>
        <w:rPr>
          <w:b/>
          <w:bCs/>
          <w:color w:val="000000" w:themeColor="text1"/>
          <w:sz w:val="20"/>
          <w:szCs w:val="20"/>
        </w:rPr>
      </w:pPr>
    </w:p>
    <w:p w14:paraId="07F0CDAF" w14:textId="77777777" w:rsidR="00087BD6" w:rsidRDefault="00087BD6" w:rsidP="00532B18">
      <w:pPr>
        <w:pStyle w:val="InviasNormal"/>
        <w:spacing w:before="0" w:after="0"/>
        <w:jc w:val="center"/>
        <w:outlineLvl w:val="0"/>
        <w:rPr>
          <w:b/>
          <w:bCs/>
          <w:color w:val="000000" w:themeColor="text1"/>
          <w:sz w:val="20"/>
          <w:szCs w:val="20"/>
        </w:rPr>
      </w:pPr>
    </w:p>
    <w:p w14:paraId="35DC119F" w14:textId="77777777" w:rsidR="00087BD6" w:rsidRDefault="00087BD6" w:rsidP="00532B18">
      <w:pPr>
        <w:pStyle w:val="InviasNormal"/>
        <w:spacing w:before="0" w:after="0"/>
        <w:jc w:val="center"/>
        <w:outlineLvl w:val="0"/>
        <w:rPr>
          <w:b/>
          <w:bCs/>
          <w:color w:val="000000" w:themeColor="text1"/>
          <w:sz w:val="20"/>
          <w:szCs w:val="20"/>
        </w:rPr>
      </w:pPr>
    </w:p>
    <w:p w14:paraId="56B54312" w14:textId="77777777" w:rsidR="00087BD6" w:rsidRDefault="00087BD6" w:rsidP="00532B18">
      <w:pPr>
        <w:pStyle w:val="InviasNormal"/>
        <w:spacing w:before="0" w:after="0"/>
        <w:jc w:val="center"/>
        <w:outlineLvl w:val="0"/>
        <w:rPr>
          <w:b/>
          <w:bCs/>
          <w:color w:val="000000" w:themeColor="text1"/>
          <w:sz w:val="20"/>
          <w:szCs w:val="20"/>
        </w:rPr>
      </w:pPr>
    </w:p>
    <w:p w14:paraId="22CA8C7B" w14:textId="77777777" w:rsidR="00087BD6" w:rsidRDefault="00087BD6" w:rsidP="00532B18">
      <w:pPr>
        <w:pStyle w:val="InviasNormal"/>
        <w:spacing w:before="0" w:after="0"/>
        <w:jc w:val="center"/>
        <w:outlineLvl w:val="0"/>
        <w:rPr>
          <w:b/>
          <w:bCs/>
          <w:color w:val="000000" w:themeColor="text1"/>
          <w:sz w:val="20"/>
          <w:szCs w:val="20"/>
        </w:rPr>
      </w:pPr>
    </w:p>
    <w:p w14:paraId="658FB403" w14:textId="77777777" w:rsidR="00087BD6" w:rsidRDefault="00087BD6" w:rsidP="00532B18">
      <w:pPr>
        <w:pStyle w:val="InviasNormal"/>
        <w:spacing w:before="0" w:after="0"/>
        <w:jc w:val="center"/>
        <w:outlineLvl w:val="0"/>
        <w:rPr>
          <w:b/>
          <w:bCs/>
          <w:color w:val="000000" w:themeColor="text1"/>
          <w:sz w:val="20"/>
          <w:szCs w:val="20"/>
        </w:rPr>
      </w:pPr>
    </w:p>
    <w:p w14:paraId="0D21A850" w14:textId="77777777" w:rsidR="00087BD6" w:rsidRDefault="00087BD6" w:rsidP="00532B18">
      <w:pPr>
        <w:pStyle w:val="InviasNormal"/>
        <w:spacing w:before="0" w:after="0"/>
        <w:jc w:val="center"/>
        <w:outlineLvl w:val="0"/>
        <w:rPr>
          <w:b/>
          <w:bCs/>
          <w:color w:val="000000" w:themeColor="text1"/>
          <w:sz w:val="20"/>
          <w:szCs w:val="20"/>
        </w:rPr>
      </w:pPr>
    </w:p>
    <w:p w14:paraId="1F04686B" w14:textId="77777777" w:rsidR="00087BD6" w:rsidRDefault="00087BD6" w:rsidP="00532B18">
      <w:pPr>
        <w:pStyle w:val="InviasNormal"/>
        <w:spacing w:before="0" w:after="0"/>
        <w:jc w:val="center"/>
        <w:outlineLvl w:val="0"/>
        <w:rPr>
          <w:b/>
          <w:bCs/>
          <w:color w:val="000000" w:themeColor="text1"/>
          <w:sz w:val="20"/>
          <w:szCs w:val="20"/>
        </w:rPr>
      </w:pPr>
    </w:p>
    <w:p w14:paraId="6CDDEE6C" w14:textId="77777777" w:rsidR="00087BD6" w:rsidRDefault="00087BD6" w:rsidP="00532B18">
      <w:pPr>
        <w:pStyle w:val="InviasNormal"/>
        <w:spacing w:before="0" w:after="0"/>
        <w:jc w:val="center"/>
        <w:outlineLvl w:val="0"/>
        <w:rPr>
          <w:b/>
          <w:bCs/>
          <w:color w:val="000000" w:themeColor="text1"/>
          <w:sz w:val="20"/>
          <w:szCs w:val="20"/>
        </w:rPr>
      </w:pPr>
    </w:p>
    <w:p w14:paraId="2CFB3EC8" w14:textId="77777777" w:rsidR="00087BD6" w:rsidRDefault="00087BD6" w:rsidP="00532B18">
      <w:pPr>
        <w:pStyle w:val="InviasNormal"/>
        <w:spacing w:before="0" w:after="0"/>
        <w:jc w:val="center"/>
        <w:outlineLvl w:val="0"/>
        <w:rPr>
          <w:b/>
          <w:bCs/>
          <w:color w:val="000000" w:themeColor="text1"/>
          <w:sz w:val="20"/>
          <w:szCs w:val="20"/>
        </w:rPr>
      </w:pPr>
    </w:p>
    <w:p w14:paraId="61321C5B" w14:textId="77777777" w:rsidR="00087BD6" w:rsidRDefault="00087BD6" w:rsidP="00532B18">
      <w:pPr>
        <w:pStyle w:val="InviasNormal"/>
        <w:spacing w:before="0" w:after="0"/>
        <w:jc w:val="center"/>
        <w:outlineLvl w:val="0"/>
        <w:rPr>
          <w:b/>
          <w:bCs/>
          <w:color w:val="000000" w:themeColor="text1"/>
          <w:sz w:val="20"/>
          <w:szCs w:val="20"/>
        </w:rPr>
      </w:pPr>
    </w:p>
    <w:p w14:paraId="17201B60" w14:textId="77777777" w:rsidR="00087BD6" w:rsidRDefault="00087BD6" w:rsidP="00532B18">
      <w:pPr>
        <w:pStyle w:val="InviasNormal"/>
        <w:spacing w:before="0" w:after="0"/>
        <w:jc w:val="center"/>
        <w:outlineLvl w:val="0"/>
        <w:rPr>
          <w:b/>
          <w:bCs/>
          <w:color w:val="000000" w:themeColor="text1"/>
          <w:sz w:val="20"/>
          <w:szCs w:val="20"/>
        </w:rPr>
      </w:pPr>
    </w:p>
    <w:p w14:paraId="79652A5B" w14:textId="77777777" w:rsidR="00087BD6" w:rsidRDefault="00087BD6" w:rsidP="00532B18">
      <w:pPr>
        <w:pStyle w:val="InviasNormal"/>
        <w:spacing w:before="0" w:after="0"/>
        <w:jc w:val="center"/>
        <w:outlineLvl w:val="0"/>
        <w:rPr>
          <w:b/>
          <w:bCs/>
          <w:color w:val="000000" w:themeColor="text1"/>
          <w:sz w:val="20"/>
          <w:szCs w:val="20"/>
        </w:rPr>
      </w:pPr>
    </w:p>
    <w:p w14:paraId="3F156520" w14:textId="77777777" w:rsidR="00087BD6" w:rsidRDefault="00087BD6" w:rsidP="00532B18">
      <w:pPr>
        <w:pStyle w:val="InviasNormal"/>
        <w:spacing w:before="0" w:after="0"/>
        <w:jc w:val="center"/>
        <w:outlineLvl w:val="0"/>
        <w:rPr>
          <w:b/>
          <w:bCs/>
          <w:color w:val="000000" w:themeColor="text1"/>
          <w:sz w:val="20"/>
          <w:szCs w:val="20"/>
        </w:rPr>
      </w:pPr>
    </w:p>
    <w:p w14:paraId="3A242A47" w14:textId="77777777" w:rsidR="00087BD6" w:rsidRDefault="00087BD6" w:rsidP="00532B18">
      <w:pPr>
        <w:pStyle w:val="InviasNormal"/>
        <w:spacing w:before="0" w:after="0"/>
        <w:jc w:val="center"/>
        <w:outlineLvl w:val="0"/>
        <w:rPr>
          <w:b/>
          <w:bCs/>
          <w:color w:val="000000" w:themeColor="text1"/>
          <w:sz w:val="20"/>
          <w:szCs w:val="20"/>
        </w:rPr>
      </w:pPr>
    </w:p>
    <w:p w14:paraId="1ED35954" w14:textId="77777777" w:rsidR="00087BD6" w:rsidRDefault="00087BD6" w:rsidP="00532B18">
      <w:pPr>
        <w:pStyle w:val="InviasNormal"/>
        <w:spacing w:before="0" w:after="0"/>
        <w:jc w:val="center"/>
        <w:outlineLvl w:val="0"/>
        <w:rPr>
          <w:b/>
          <w:bCs/>
          <w:color w:val="000000" w:themeColor="text1"/>
          <w:sz w:val="20"/>
          <w:szCs w:val="20"/>
        </w:rPr>
      </w:pPr>
    </w:p>
    <w:p w14:paraId="58CCDD36" w14:textId="77777777" w:rsidR="00087BD6" w:rsidRDefault="00087BD6" w:rsidP="00532B18">
      <w:pPr>
        <w:pStyle w:val="InviasNormal"/>
        <w:spacing w:before="0" w:after="0"/>
        <w:jc w:val="center"/>
        <w:outlineLvl w:val="0"/>
        <w:rPr>
          <w:b/>
          <w:bCs/>
          <w:color w:val="000000" w:themeColor="text1"/>
          <w:sz w:val="20"/>
          <w:szCs w:val="20"/>
        </w:rPr>
      </w:pPr>
    </w:p>
    <w:p w14:paraId="68ECC763" w14:textId="77777777" w:rsidR="00087BD6" w:rsidRDefault="00087BD6" w:rsidP="00532B18">
      <w:pPr>
        <w:pStyle w:val="InviasNormal"/>
        <w:spacing w:before="0" w:after="0"/>
        <w:jc w:val="center"/>
        <w:outlineLvl w:val="0"/>
        <w:rPr>
          <w:b/>
          <w:bCs/>
          <w:color w:val="000000" w:themeColor="text1"/>
          <w:sz w:val="20"/>
          <w:szCs w:val="20"/>
        </w:rPr>
      </w:pPr>
    </w:p>
    <w:p w14:paraId="3FDB5F63" w14:textId="77777777" w:rsidR="00087BD6" w:rsidRDefault="00087BD6" w:rsidP="00532B18">
      <w:pPr>
        <w:pStyle w:val="InviasNormal"/>
        <w:spacing w:before="0" w:after="0"/>
        <w:jc w:val="center"/>
        <w:outlineLvl w:val="0"/>
        <w:rPr>
          <w:b/>
          <w:bCs/>
          <w:color w:val="000000" w:themeColor="text1"/>
          <w:sz w:val="20"/>
          <w:szCs w:val="20"/>
        </w:rPr>
      </w:pPr>
    </w:p>
    <w:p w14:paraId="0AF0AADD" w14:textId="77777777" w:rsidR="00087BD6" w:rsidRDefault="00087BD6" w:rsidP="00532B18">
      <w:pPr>
        <w:pStyle w:val="InviasNormal"/>
        <w:spacing w:before="0" w:after="0"/>
        <w:jc w:val="center"/>
        <w:outlineLvl w:val="0"/>
        <w:rPr>
          <w:b/>
          <w:bCs/>
          <w:color w:val="000000" w:themeColor="text1"/>
          <w:sz w:val="20"/>
          <w:szCs w:val="20"/>
        </w:rPr>
      </w:pPr>
    </w:p>
    <w:p w14:paraId="623E1228" w14:textId="77777777" w:rsidR="00087BD6" w:rsidRDefault="00087BD6" w:rsidP="00532B18">
      <w:pPr>
        <w:pStyle w:val="InviasNormal"/>
        <w:spacing w:before="0" w:after="0"/>
        <w:jc w:val="center"/>
        <w:outlineLvl w:val="0"/>
        <w:rPr>
          <w:b/>
          <w:bCs/>
          <w:color w:val="000000" w:themeColor="text1"/>
          <w:sz w:val="20"/>
          <w:szCs w:val="20"/>
        </w:rPr>
      </w:pPr>
    </w:p>
    <w:p w14:paraId="240EE566" w14:textId="77777777" w:rsidR="00087BD6" w:rsidRDefault="00087BD6" w:rsidP="00532B18">
      <w:pPr>
        <w:pStyle w:val="InviasNormal"/>
        <w:spacing w:before="0" w:after="0"/>
        <w:jc w:val="center"/>
        <w:outlineLvl w:val="0"/>
        <w:rPr>
          <w:b/>
          <w:bCs/>
          <w:color w:val="000000" w:themeColor="text1"/>
          <w:sz w:val="20"/>
          <w:szCs w:val="20"/>
        </w:rPr>
      </w:pPr>
    </w:p>
    <w:p w14:paraId="741205A2" w14:textId="702F3064" w:rsidR="005E4139" w:rsidRPr="00817E7B" w:rsidRDefault="00C03386" w:rsidP="00532B18">
      <w:pPr>
        <w:pStyle w:val="InviasNormal"/>
        <w:spacing w:before="0" w:after="0"/>
        <w:jc w:val="center"/>
        <w:outlineLvl w:val="0"/>
        <w:rPr>
          <w:b/>
          <w:bCs/>
          <w:color w:val="000000" w:themeColor="text1"/>
          <w:szCs w:val="20"/>
        </w:rPr>
      </w:pPr>
      <w:r>
        <w:rPr>
          <w:b/>
          <w:bCs/>
          <w:color w:val="000000" w:themeColor="text1"/>
          <w:szCs w:val="20"/>
        </w:rPr>
        <w:lastRenderedPageBreak/>
        <w:t>FORMATO</w:t>
      </w:r>
      <w:r w:rsidR="00C3308A" w:rsidRPr="00817E7B">
        <w:rPr>
          <w:b/>
          <w:bCs/>
          <w:color w:val="000000" w:themeColor="text1"/>
          <w:szCs w:val="20"/>
        </w:rPr>
        <w:t xml:space="preserve">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0437E2A4" w14:textId="77777777" w:rsidR="00087BD6" w:rsidRDefault="009E4D43" w:rsidP="00087BD6">
      <w:pPr>
        <w:contextualSpacing/>
        <w:rPr>
          <w:rFonts w:cs="Arial"/>
          <w:b/>
          <w:bCs/>
          <w:color w:val="808080" w:themeColor="background1" w:themeShade="80"/>
        </w:rPr>
      </w:pPr>
      <w:r w:rsidRPr="00E72BB6">
        <w:rPr>
          <w:rFonts w:cs="Arial"/>
          <w:b/>
        </w:rPr>
        <w:t xml:space="preserve">MINISTERIO DE DEFENSA NACIONAL – FUERZA </w:t>
      </w:r>
      <w:r w:rsidR="00C03386">
        <w:rPr>
          <w:rFonts w:cs="Arial"/>
          <w:b/>
        </w:rPr>
        <w:t>AEROESPACIAL</w:t>
      </w:r>
      <w:r w:rsidRPr="00E72BB6">
        <w:rPr>
          <w:rFonts w:cs="Arial"/>
          <w:b/>
        </w:rPr>
        <w:t xml:space="preserve"> COLOMBIANA </w:t>
      </w:r>
      <w:r w:rsidR="00087BD6">
        <w:rPr>
          <w:rFonts w:cs="Arial"/>
          <w:b/>
        </w:rPr>
        <w:t xml:space="preserve">- </w:t>
      </w:r>
      <w:r w:rsidR="00087BD6">
        <w:rPr>
          <w:rFonts w:cs="Arial"/>
          <w:b/>
          <w:bCs/>
        </w:rPr>
        <w:t>COMANDO AEREO DE TRANSPORTE MILITAR</w:t>
      </w:r>
    </w:p>
    <w:p w14:paraId="5A2CD574" w14:textId="6EFE6D0A" w:rsidR="009E4D43" w:rsidRDefault="009E4D43" w:rsidP="009E4D43">
      <w:pPr>
        <w:spacing w:line="276" w:lineRule="auto"/>
        <w:contextualSpacing/>
        <w:rPr>
          <w:rFonts w:cs="Arial"/>
          <w:b/>
          <w:color w:val="808080" w:themeColor="background1" w:themeShade="80"/>
        </w:rPr>
      </w:pP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w:t>
      </w:r>
      <w:r w:rsidRPr="00E2284E">
        <w:rPr>
          <w:rFonts w:cs="Arial"/>
          <w:color w:val="000000" w:themeColor="text1"/>
          <w:sz w:val="22"/>
        </w:rPr>
        <w:lastRenderedPageBreak/>
        <w:t xml:space="preserve">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087BD6">
      <w:footerReference w:type="default" r:id="rId12"/>
      <w:pgSz w:w="12240" w:h="20160" w:code="5"/>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B41CB" w14:textId="77777777" w:rsidR="00F84DB2" w:rsidRDefault="00F84DB2" w:rsidP="00AE6082">
      <w:pPr>
        <w:spacing w:before="0" w:after="0"/>
      </w:pPr>
      <w:r>
        <w:separator/>
      </w:r>
    </w:p>
  </w:endnote>
  <w:endnote w:type="continuationSeparator" w:id="0">
    <w:p w14:paraId="10C0D621" w14:textId="77777777" w:rsidR="00F84DB2" w:rsidRDefault="00F84DB2" w:rsidP="00AE6082">
      <w:pPr>
        <w:spacing w:before="0" w:after="0"/>
      </w:pPr>
      <w:r>
        <w:continuationSeparator/>
      </w:r>
    </w:p>
  </w:endnote>
  <w:endnote w:type="continuationNotice" w:id="1">
    <w:p w14:paraId="4242B1AC" w14:textId="77777777" w:rsidR="00F84DB2" w:rsidRDefault="00F84DB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E92CD" w14:textId="77777777" w:rsidR="00F84DB2" w:rsidRDefault="00F84DB2" w:rsidP="00AE6082">
      <w:pPr>
        <w:spacing w:before="0" w:after="0"/>
      </w:pPr>
      <w:r>
        <w:separator/>
      </w:r>
    </w:p>
  </w:footnote>
  <w:footnote w:type="continuationSeparator" w:id="0">
    <w:p w14:paraId="1143A019" w14:textId="77777777" w:rsidR="00F84DB2" w:rsidRDefault="00F84DB2" w:rsidP="00AE6082">
      <w:pPr>
        <w:spacing w:before="0" w:after="0"/>
      </w:pPr>
      <w:r>
        <w:continuationSeparator/>
      </w:r>
    </w:p>
  </w:footnote>
  <w:footnote w:type="continuationNotice" w:id="1">
    <w:p w14:paraId="3B7152EF" w14:textId="77777777" w:rsidR="00F84DB2" w:rsidRDefault="00F84DB2">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61805304">
    <w:abstractNumId w:val="0"/>
  </w:num>
  <w:num w:numId="2" w16cid:durableId="1021474836">
    <w:abstractNumId w:val="7"/>
  </w:num>
  <w:num w:numId="3" w16cid:durableId="1932540078">
    <w:abstractNumId w:val="8"/>
  </w:num>
  <w:num w:numId="4" w16cid:durableId="2103643311">
    <w:abstractNumId w:val="1"/>
  </w:num>
  <w:num w:numId="5" w16cid:durableId="460272005">
    <w:abstractNumId w:val="3"/>
  </w:num>
  <w:num w:numId="6" w16cid:durableId="2077894077">
    <w:abstractNumId w:val="6"/>
  </w:num>
  <w:num w:numId="7" w16cid:durableId="856888551">
    <w:abstractNumId w:val="9"/>
  </w:num>
  <w:num w:numId="8" w16cid:durableId="478958675">
    <w:abstractNumId w:val="5"/>
  </w:num>
  <w:num w:numId="9" w16cid:durableId="1098525041">
    <w:abstractNumId w:val="2"/>
  </w:num>
  <w:num w:numId="10" w16cid:durableId="1980844847">
    <w:abstractNumId w:val="10"/>
  </w:num>
  <w:num w:numId="11" w16cid:durableId="1805160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87BD6"/>
    <w:rsid w:val="00093589"/>
    <w:rsid w:val="000A5D5E"/>
    <w:rsid w:val="000C0411"/>
    <w:rsid w:val="000C7B7D"/>
    <w:rsid w:val="000E3329"/>
    <w:rsid w:val="000E60B8"/>
    <w:rsid w:val="001023E2"/>
    <w:rsid w:val="0010495F"/>
    <w:rsid w:val="00113D3D"/>
    <w:rsid w:val="00126D90"/>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0018"/>
    <w:rsid w:val="00B835FE"/>
    <w:rsid w:val="00B839B3"/>
    <w:rsid w:val="00B9264A"/>
    <w:rsid w:val="00BA4ACD"/>
    <w:rsid w:val="00BA67D7"/>
    <w:rsid w:val="00BE7B36"/>
    <w:rsid w:val="00C03386"/>
    <w:rsid w:val="00C052C6"/>
    <w:rsid w:val="00C05D46"/>
    <w:rsid w:val="00C07158"/>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84DB2"/>
    <w:rsid w:val="00FA45DE"/>
    <w:rsid w:val="00FA588C"/>
    <w:rsid w:val="00FB225A"/>
    <w:rsid w:val="00FB35D5"/>
    <w:rsid w:val="00FF10D3"/>
    <w:rsid w:val="0133B2F5"/>
    <w:rsid w:val="16CCE292"/>
    <w:rsid w:val="2533EB66"/>
    <w:rsid w:val="40B9B01D"/>
    <w:rsid w:val="46862DD9"/>
    <w:rsid w:val="50114EC3"/>
    <w:rsid w:val="57CF4A5D"/>
    <w:rsid w:val="5D787780"/>
    <w:rsid w:val="60D4E73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4" ma:contentTypeDescription="Create a new document." ma:contentTypeScope="" ma:versionID="3ddaaf24b2d6722d3982729917cc282a">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c6b3b77b53ce791503874543fc50e561"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1FAF32-6E0D-4E3B-A226-B0FBE36A3E0F}">
  <ds:schemaRefs>
    <ds:schemaRef ds:uri="http://schemas.openxmlformats.org/officeDocument/2006/bibliography"/>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a95545c8-ea11-4e08-a45a-87bf5a6f947e"/>
    <ds:schemaRef ds:uri="2add2ae9-9ac7-4b92-a563-faf84d09f8b7"/>
    <ds:schemaRef ds:uri="http://schemas.microsoft.com/sharepoint/v3"/>
  </ds:schemaRefs>
</ds:datastoreItem>
</file>

<file path=customXml/itemProps4.xml><?xml version="1.0" encoding="utf-8"?>
<ds:datastoreItem xmlns:ds="http://schemas.openxmlformats.org/officeDocument/2006/customXml" ds:itemID="{F61E07A0-276E-4622-ADE7-127235966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add2ae9-9ac7-4b92-a563-faf84d09f8b7"/>
    <ds:schemaRef ds:uri="a95545c8-ea11-4e08-a45a-87bf5a6f94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1175</Words>
  <Characters>7474</Characters>
  <Application>Microsoft Office Word</Application>
  <DocSecurity>0</DocSecurity>
  <Lines>226</Lines>
  <Paragraphs>89</Paragraphs>
  <ScaleCrop>false</ScaleCrop>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MY. PILAR DEL ROCIO BARRIGA RODRIGUEZ</cp:lastModifiedBy>
  <cp:revision>2</cp:revision>
  <cp:lastPrinted>2020-04-30T15:41:00Z</cp:lastPrinted>
  <dcterms:created xsi:type="dcterms:W3CDTF">2026-02-12T17:59:00Z</dcterms:created>
  <dcterms:modified xsi:type="dcterms:W3CDTF">2026-02-12T17:59:00Z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