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D9AA0" w14:textId="77777777" w:rsidR="003A1741" w:rsidRDefault="003A1741" w:rsidP="003A1741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0"/>
          <w:szCs w:val="20"/>
        </w:rPr>
      </w:pPr>
    </w:p>
    <w:p w14:paraId="4BB1C66A" w14:textId="77777777" w:rsidR="003A1741" w:rsidRDefault="003A1741" w:rsidP="003A1741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CUENTA DE COBRO </w:t>
      </w:r>
    </w:p>
    <w:p w14:paraId="7E15A59F" w14:textId="77777777" w:rsidR="003A1741" w:rsidRDefault="003A1741" w:rsidP="003A1741">
      <w:pPr>
        <w:rPr>
          <w:color w:val="000000"/>
          <w:sz w:val="20"/>
          <w:szCs w:val="20"/>
        </w:rPr>
      </w:pPr>
    </w:p>
    <w:p w14:paraId="1F7FD227" w14:textId="77777777" w:rsidR="003A1741" w:rsidRDefault="003A1741" w:rsidP="003A1741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SOPORTE A LA NOTA DE CONTABILIDAD AUTORIZADA POR EL ARTICULO 4º. DEL DECRETO REGLAMENTARIO  380/96 DE LA LEY  223/95 SOBRE COMPRAS A PERSONAS NO RESPONSABLES DEL IMPUESTO A LAS VENTAS.</w:t>
      </w:r>
    </w:p>
    <w:p w14:paraId="05ADF2B8" w14:textId="77777777" w:rsidR="003A1741" w:rsidRDefault="003A1741" w:rsidP="003A1741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D453A6E" w14:textId="77777777" w:rsidR="003A1741" w:rsidRDefault="003A1741" w:rsidP="003A1741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3DF9A00" w14:textId="253A42F2" w:rsidR="003A1741" w:rsidRDefault="003A1741" w:rsidP="003A1741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FECHA: </w:t>
      </w:r>
      <w:r w:rsidR="00BE46FB">
        <w:rPr>
          <w:rFonts w:ascii="Arial" w:eastAsia="Arial" w:hAnsi="Arial" w:cs="Arial"/>
          <w:sz w:val="20"/>
          <w:szCs w:val="20"/>
        </w:rPr>
        <w:t>NOVI</w:t>
      </w:r>
      <w:r w:rsidR="00080A44">
        <w:rPr>
          <w:rFonts w:ascii="Arial" w:eastAsia="Arial" w:hAnsi="Arial" w:cs="Arial"/>
          <w:sz w:val="20"/>
          <w:szCs w:val="20"/>
        </w:rPr>
        <w:t>EMBRE</w:t>
      </w:r>
      <w:r w:rsidRPr="00D73F80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 2020</w:t>
      </w:r>
    </w:p>
    <w:p w14:paraId="1423DE93" w14:textId="77777777" w:rsidR="003A1741" w:rsidRDefault="003A1741" w:rsidP="003A1741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7DD120E3" wp14:editId="5AE7B081">
                <wp:simplePos x="0" y="0"/>
                <wp:positionH relativeFrom="column">
                  <wp:posOffset>-59055</wp:posOffset>
                </wp:positionH>
                <wp:positionV relativeFrom="paragraph">
                  <wp:posOffset>156210</wp:posOffset>
                </wp:positionV>
                <wp:extent cx="6241311" cy="6507126"/>
                <wp:effectExtent l="0" t="0" r="26670" b="27305"/>
                <wp:wrapNone/>
                <wp:docPr id="3" name="1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1311" cy="650712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95B4C89" id="1 Rectángulo" o:spid="_x0000_s1026" style="position:absolute;margin-left:-4.65pt;margin-top:12.3pt;width:491.45pt;height:512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" filled="f"/>
            </w:pict>
          </mc:Fallback>
        </mc:AlternateContent>
      </w:r>
    </w:p>
    <w:p w14:paraId="3F1E6872" w14:textId="77777777" w:rsidR="003A1741" w:rsidRDefault="003A1741" w:rsidP="003A1741">
      <w:pPr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>
        <w:rPr>
          <w:rFonts w:ascii="Arial" w:hAnsi="Arial" w:cs="Arial"/>
          <w:b/>
          <w:color w:val="000000"/>
        </w:rPr>
        <w:t xml:space="preserve">LUISA FERNANDA MOJICA BOHORQUEZ </w:t>
      </w:r>
      <w:r w:rsidRPr="00E570B8">
        <w:rPr>
          <w:rFonts w:ascii="Arial" w:hAnsi="Arial" w:cs="Arial"/>
          <w:color w:val="000000"/>
        </w:rPr>
        <w:t xml:space="preserve">identificada con la cedula de ciudadanía No. </w:t>
      </w:r>
      <w:r>
        <w:rPr>
          <w:rFonts w:ascii="Arial" w:hAnsi="Arial" w:cs="Arial"/>
          <w:b/>
          <w:color w:val="000000"/>
        </w:rPr>
        <w:t xml:space="preserve">1.098.694.053 </w:t>
      </w:r>
      <w:r w:rsidRPr="009839C8">
        <w:rPr>
          <w:rFonts w:ascii="Arial" w:hAnsi="Arial" w:cs="Arial"/>
          <w:color w:val="000000"/>
        </w:rPr>
        <w:t>de</w:t>
      </w:r>
      <w:r>
        <w:rPr>
          <w:rFonts w:ascii="Arial" w:hAnsi="Arial" w:cs="Arial"/>
          <w:b/>
          <w:color w:val="000000"/>
        </w:rPr>
        <w:t xml:space="preserve"> </w:t>
      </w:r>
      <w:r w:rsidRPr="009839C8">
        <w:rPr>
          <w:rFonts w:ascii="Arial" w:hAnsi="Arial" w:cs="Arial"/>
          <w:color w:val="000000"/>
        </w:rPr>
        <w:t>Bucaramanga</w:t>
      </w:r>
      <w:r>
        <w:rPr>
          <w:rFonts w:ascii="Arial" w:hAnsi="Arial" w:cs="Arial"/>
          <w:color w:val="000000"/>
        </w:rPr>
        <w:t xml:space="preserve">. 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</w:p>
    <w:p w14:paraId="0C99BC5A" w14:textId="77777777" w:rsidR="003A1741" w:rsidRDefault="003A1741" w:rsidP="003A1741">
      <w:pPr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14:paraId="00DB817F" w14:textId="77777777" w:rsidR="003A1741" w:rsidRDefault="003A1741" w:rsidP="003A1741">
      <w:pP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Manifiesto que la empresa: </w:t>
      </w:r>
      <w:r>
        <w:rPr>
          <w:rFonts w:ascii="Arial" w:eastAsia="Arial" w:hAnsi="Arial" w:cs="Arial"/>
          <w:b/>
          <w:color w:val="000000"/>
          <w:sz w:val="20"/>
          <w:szCs w:val="20"/>
        </w:rPr>
        <w:t>El M.D.N.- EJÉRCITO NACIONAL- CENAC PERSONAL NIT:</w:t>
      </w: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 xml:space="preserve"> 900.385.079-8</w:t>
      </w:r>
    </w:p>
    <w:p w14:paraId="00038C7A" w14:textId="77777777" w:rsidR="003A1741" w:rsidRDefault="003A1741" w:rsidP="003A1741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330E5A9" w14:textId="77777777" w:rsidR="003A1741" w:rsidRDefault="003A1741" w:rsidP="003A1741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Me adeuda la suma de: </w:t>
      </w:r>
    </w:p>
    <w:p w14:paraId="25E7525B" w14:textId="77777777" w:rsidR="003A1741" w:rsidRDefault="003A1741" w:rsidP="003A1741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</w:p>
    <w:p w14:paraId="364F4553" w14:textId="77777777" w:rsidR="003A1741" w:rsidRDefault="003A1741" w:rsidP="003A1741">
      <w:pPr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  <w:r w:rsidRPr="00381C07">
        <w:rPr>
          <w:rFonts w:ascii="Arial" w:hAnsi="Arial" w:cs="Arial"/>
          <w:u w:val="single"/>
        </w:rPr>
        <w:t>TRES MILLONES SEISCIENTOS</w:t>
      </w:r>
      <w:r>
        <w:rPr>
          <w:rFonts w:ascii="Arial" w:hAnsi="Arial" w:cs="Arial"/>
          <w:u w:val="single"/>
        </w:rPr>
        <w:t xml:space="preserve"> CUARENTA Y CUATRO</w:t>
      </w:r>
      <w:r w:rsidRPr="00381C07">
        <w:rPr>
          <w:rFonts w:ascii="Arial" w:hAnsi="Arial" w:cs="Arial"/>
          <w:u w:val="single"/>
        </w:rPr>
        <w:t xml:space="preserve"> MIL PESOS M/CTE ($3.6</w:t>
      </w:r>
      <w:r>
        <w:rPr>
          <w:rFonts w:ascii="Arial" w:hAnsi="Arial" w:cs="Arial"/>
          <w:u w:val="single"/>
        </w:rPr>
        <w:t>44</w:t>
      </w:r>
      <w:r w:rsidRPr="00381C07">
        <w:rPr>
          <w:rFonts w:ascii="Arial" w:hAnsi="Arial" w:cs="Arial"/>
          <w:u w:val="single"/>
        </w:rPr>
        <w:t>.000)</w:t>
      </w:r>
      <w:r>
        <w:rPr>
          <w:rFonts w:ascii="Arial" w:hAnsi="Arial" w:cs="Arial"/>
          <w:u w:val="single"/>
        </w:rPr>
        <w:t xml:space="preserve">. </w:t>
      </w:r>
    </w:p>
    <w:p w14:paraId="1A2359F2" w14:textId="77777777" w:rsidR="003A1741" w:rsidRDefault="003A1741" w:rsidP="003A1741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93E55C1" w14:textId="77777777" w:rsidR="003A1741" w:rsidRDefault="003A1741" w:rsidP="003A1741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Por concepto de:</w:t>
      </w:r>
    </w:p>
    <w:p w14:paraId="476CB9D6" w14:textId="77777777" w:rsidR="003A1741" w:rsidRDefault="003A1741" w:rsidP="003A1741">
      <w:pPr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  <w:r w:rsidRPr="00D73F80">
        <w:rPr>
          <w:rFonts w:ascii="Arial" w:hAnsi="Arial" w:cs="Arial"/>
          <w:bCs/>
          <w:sz w:val="22"/>
          <w:szCs w:val="18"/>
        </w:rPr>
        <w:t>PRESTAR LOS SERVICIOS PROFESIONALES COMO ASESOR JURÍDICO PARA PLANEAR, PROGRAMAR Y ESTRUCTURAR LOS PROCEDIMIENTOS JURÍDICOS DISCIPLINARIOS Y/O ADMINISTRATIVOS COMPETENCIA DEL CEDE 10.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</w:p>
    <w:p w14:paraId="31220FB9" w14:textId="77777777" w:rsidR="003A1741" w:rsidRDefault="003A1741" w:rsidP="003A1741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RUBRO: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r w:rsidRPr="00792D5E">
        <w:rPr>
          <w:rFonts w:ascii="Arial" w:eastAsia="Arial" w:hAnsi="Arial" w:cs="Arial"/>
          <w:b/>
          <w:sz w:val="20"/>
          <w:szCs w:val="20"/>
        </w:rPr>
        <w:t xml:space="preserve">02-02-02-008-002-01 SERVICIOS JURIDICOS. </w:t>
      </w:r>
    </w:p>
    <w:p w14:paraId="02C202E7" w14:textId="77777777" w:rsidR="003A1741" w:rsidRPr="00792D5E" w:rsidRDefault="003A1741" w:rsidP="003A1741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67F61176" w14:textId="77777777" w:rsidR="003A1741" w:rsidRDefault="003A1741" w:rsidP="003A1741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CONTRATO No. </w:t>
      </w:r>
      <w:r w:rsidRPr="00D73F80">
        <w:rPr>
          <w:rFonts w:ascii="Arial" w:eastAsia="Arial" w:hAnsi="Arial" w:cs="Arial"/>
          <w:b/>
          <w:sz w:val="20"/>
          <w:szCs w:val="20"/>
        </w:rPr>
        <w:t xml:space="preserve">483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CENAC PERSONAL 2020. </w:t>
      </w:r>
    </w:p>
    <w:p w14:paraId="6608C8E3" w14:textId="77777777" w:rsidR="003A1741" w:rsidRDefault="003A1741" w:rsidP="003A1741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A0FA851" w14:textId="77777777" w:rsidR="003A1741" w:rsidRDefault="003A1741" w:rsidP="003A1741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5B9354B" w14:textId="77777777" w:rsidR="003A1741" w:rsidRDefault="003A1741" w:rsidP="003A1741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D3E607A" w14:textId="01A4F965" w:rsidR="003A1741" w:rsidRDefault="003A1EA2" w:rsidP="003A1741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PAGO CORRESPONDIENTE </w:t>
      </w:r>
      <w:r w:rsidR="003A1741">
        <w:rPr>
          <w:rFonts w:ascii="Arial" w:eastAsia="Arial" w:hAnsi="Arial" w:cs="Arial"/>
          <w:b/>
          <w:color w:val="000000"/>
          <w:sz w:val="20"/>
          <w:szCs w:val="20"/>
        </w:rPr>
        <w:t xml:space="preserve">AL </w:t>
      </w:r>
      <w:r w:rsidR="00BE46FB">
        <w:rPr>
          <w:rFonts w:ascii="Arial" w:eastAsia="Arial" w:hAnsi="Arial" w:cs="Arial"/>
          <w:b/>
          <w:sz w:val="20"/>
          <w:szCs w:val="20"/>
        </w:rPr>
        <w:t>MES DE NOVI</w:t>
      </w:r>
      <w:r w:rsidR="00080A44">
        <w:rPr>
          <w:rFonts w:ascii="Arial" w:eastAsia="Arial" w:hAnsi="Arial" w:cs="Arial"/>
          <w:b/>
          <w:sz w:val="20"/>
          <w:szCs w:val="20"/>
        </w:rPr>
        <w:t>EMBRE</w:t>
      </w:r>
      <w:r w:rsidR="00EF1758">
        <w:rPr>
          <w:rFonts w:ascii="Arial" w:eastAsia="Arial" w:hAnsi="Arial" w:cs="Arial"/>
          <w:b/>
          <w:sz w:val="20"/>
          <w:szCs w:val="20"/>
        </w:rPr>
        <w:t xml:space="preserve"> </w:t>
      </w:r>
      <w:r w:rsidR="003A1741" w:rsidRPr="00792D5E">
        <w:rPr>
          <w:rFonts w:ascii="Arial" w:eastAsia="Arial" w:hAnsi="Arial" w:cs="Arial"/>
          <w:b/>
          <w:sz w:val="20"/>
          <w:szCs w:val="20"/>
        </w:rPr>
        <w:t>DE 2020.</w:t>
      </w:r>
    </w:p>
    <w:p w14:paraId="0D08072F" w14:textId="77777777" w:rsidR="003A1741" w:rsidRPr="00792D5E" w:rsidRDefault="003A1741" w:rsidP="003A1741">
      <w:pPr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VALOR TOTAL DEL CONTRATO </w:t>
      </w:r>
      <w:r w:rsidRPr="00792D5E">
        <w:rPr>
          <w:rFonts w:ascii="Arial" w:eastAsia="Arial" w:hAnsi="Arial" w:cs="Arial"/>
          <w:b/>
          <w:sz w:val="22"/>
          <w:szCs w:val="22"/>
        </w:rPr>
        <w:t>$ CUARENTA MILLONES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 w:rsidRPr="00792D5E">
        <w:rPr>
          <w:rFonts w:ascii="Arial" w:eastAsia="Arial" w:hAnsi="Arial" w:cs="Arial"/>
          <w:b/>
          <w:sz w:val="22"/>
          <w:szCs w:val="22"/>
        </w:rPr>
        <w:t xml:space="preserve">OCHENTA Y CUATRO MIL </w:t>
      </w:r>
      <w:r w:rsidRPr="00792D5E">
        <w:rPr>
          <w:rFonts w:ascii="Arial" w:hAnsi="Arial" w:cs="Arial"/>
          <w:sz w:val="22"/>
          <w:szCs w:val="22"/>
        </w:rPr>
        <w:t>PESOS M/CTE ($</w:t>
      </w:r>
      <w:r>
        <w:rPr>
          <w:rFonts w:ascii="Arial" w:hAnsi="Arial" w:cs="Arial"/>
          <w:bCs/>
          <w:sz w:val="22"/>
          <w:szCs w:val="22"/>
        </w:rPr>
        <w:t>40.084</w:t>
      </w:r>
      <w:r w:rsidRPr="00792D5E">
        <w:rPr>
          <w:rFonts w:ascii="Arial" w:hAnsi="Arial" w:cs="Arial"/>
          <w:bCs/>
          <w:sz w:val="22"/>
          <w:szCs w:val="22"/>
        </w:rPr>
        <w:t>.000</w:t>
      </w:r>
      <w:r w:rsidRPr="00792D5E">
        <w:rPr>
          <w:rFonts w:ascii="Arial" w:hAnsi="Arial" w:cs="Arial"/>
          <w:sz w:val="22"/>
          <w:szCs w:val="22"/>
        </w:rPr>
        <w:t>).</w:t>
      </w:r>
    </w:p>
    <w:p w14:paraId="0808480E" w14:textId="77777777" w:rsidR="003A1741" w:rsidRDefault="003A1741" w:rsidP="003A1741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0C0FA7B" w14:textId="77777777" w:rsidR="003A1741" w:rsidRDefault="003A1741" w:rsidP="003A1741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 </w:t>
      </w:r>
    </w:p>
    <w:p w14:paraId="46561FC4" w14:textId="39F0CC5B" w:rsidR="003A1741" w:rsidRDefault="003A1EA2" w:rsidP="003A1741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Declaro voluntariamente y bajo la gravedad </w:t>
      </w:r>
      <w:r w:rsidR="003A1741">
        <w:rPr>
          <w:rFonts w:ascii="Arial" w:eastAsia="Arial" w:hAnsi="Arial" w:cs="Arial"/>
          <w:color w:val="000000"/>
          <w:sz w:val="20"/>
          <w:szCs w:val="20"/>
        </w:rPr>
        <w:t>de juramento   que no soy responsable del impuesto 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las ventas, por lo tanto y de acuerdo con el   Art. 42 del </w:t>
      </w:r>
      <w:r w:rsidR="003A1741">
        <w:rPr>
          <w:rFonts w:ascii="Arial" w:eastAsia="Arial" w:hAnsi="Arial" w:cs="Arial"/>
          <w:color w:val="000000"/>
          <w:sz w:val="20"/>
          <w:szCs w:val="20"/>
        </w:rPr>
        <w:t xml:space="preserve">Decreto 3541 de 1983 </w:t>
      </w:r>
      <w:proofErr w:type="gramStart"/>
      <w:r w:rsidR="003A1741">
        <w:rPr>
          <w:rFonts w:ascii="Arial" w:eastAsia="Arial" w:hAnsi="Arial" w:cs="Arial"/>
          <w:color w:val="000000"/>
          <w:sz w:val="20"/>
          <w:szCs w:val="20"/>
        </w:rPr>
        <w:t>y  Art.</w:t>
      </w:r>
      <w:proofErr w:type="gramEnd"/>
      <w:r w:rsidR="003A1741">
        <w:rPr>
          <w:rFonts w:ascii="Arial" w:eastAsia="Arial" w:hAnsi="Arial" w:cs="Arial"/>
          <w:color w:val="000000"/>
          <w:sz w:val="20"/>
          <w:szCs w:val="20"/>
        </w:rPr>
        <w:t xml:space="preserve"> 511  del Estatuto Tributario, no estoy obligado a expedir factura de venta.  </w:t>
      </w:r>
    </w:p>
    <w:p w14:paraId="710D8F4C" w14:textId="77777777" w:rsidR="003A1741" w:rsidRDefault="003A1741" w:rsidP="003A1741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03F426F" w14:textId="77777777" w:rsidR="003A1741" w:rsidRPr="00E570B8" w:rsidRDefault="003A1741" w:rsidP="003A1741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 xml:space="preserve">LUISA FERNANDA MOJICA BOHORQUEZ  </w:t>
      </w:r>
    </w:p>
    <w:p w14:paraId="05E45E7D" w14:textId="77777777" w:rsidR="003A1741" w:rsidRPr="00E570B8" w:rsidRDefault="003A1741" w:rsidP="003A1741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b/>
          <w:color w:val="000000"/>
        </w:rPr>
        <w:t>1</w:t>
      </w:r>
      <w:r>
        <w:rPr>
          <w:rFonts w:ascii="Arial" w:hAnsi="Arial" w:cs="Arial"/>
          <w:b/>
          <w:color w:val="000000"/>
        </w:rPr>
        <w:t>.098.694.</w:t>
      </w:r>
      <w:r w:rsidRPr="009839C8">
        <w:rPr>
          <w:rFonts w:ascii="Arial" w:hAnsi="Arial" w:cs="Arial"/>
          <w:b/>
          <w:color w:val="000000"/>
        </w:rPr>
        <w:t>053 de Bucaramanga.</w:t>
      </w:r>
    </w:p>
    <w:p w14:paraId="2509A3CC" w14:textId="77777777" w:rsidR="003A1741" w:rsidRPr="00792D5E" w:rsidRDefault="003A1741" w:rsidP="003A1741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 xml:space="preserve">Lugar de Residencia:         </w:t>
      </w:r>
      <w:r w:rsidRPr="00730306">
        <w:rPr>
          <w:rFonts w:ascii="Arial" w:hAnsi="Arial" w:cs="Arial"/>
          <w:b/>
        </w:rPr>
        <w:t xml:space="preserve">CALLE </w:t>
      </w:r>
      <w:r>
        <w:rPr>
          <w:rFonts w:ascii="Arial" w:hAnsi="Arial" w:cs="Arial"/>
          <w:b/>
        </w:rPr>
        <w:t>44ª No 55-63, APTO G</w:t>
      </w:r>
      <w:r>
        <w:rPr>
          <w:rFonts w:ascii="Arial" w:hAnsi="Arial" w:cs="Arial"/>
        </w:rPr>
        <w:t xml:space="preserve">, </w:t>
      </w:r>
      <w:r w:rsidRPr="00792D5E">
        <w:rPr>
          <w:rFonts w:ascii="Arial" w:hAnsi="Arial" w:cs="Arial"/>
          <w:b/>
        </w:rPr>
        <w:t xml:space="preserve">LA ESMERLADA </w:t>
      </w:r>
    </w:p>
    <w:p w14:paraId="7DDDA066" w14:textId="796ECCB0" w:rsidR="003A1741" w:rsidRPr="00E570B8" w:rsidRDefault="003A1EA2" w:rsidP="003A174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Teléfono</w:t>
      </w:r>
      <w:r w:rsidR="003A1741" w:rsidRPr="00E570B8">
        <w:rPr>
          <w:rFonts w:ascii="Arial" w:hAnsi="Arial" w:cs="Arial"/>
          <w:color w:val="000000"/>
        </w:rPr>
        <w:t>:</w:t>
      </w:r>
      <w:r w:rsidR="003A1741" w:rsidRPr="00E570B8">
        <w:rPr>
          <w:rFonts w:ascii="Arial" w:hAnsi="Arial" w:cs="Arial"/>
          <w:color w:val="000000"/>
        </w:rPr>
        <w:tab/>
      </w:r>
      <w:r w:rsidR="003A1741">
        <w:rPr>
          <w:rFonts w:ascii="Arial" w:hAnsi="Arial" w:cs="Arial"/>
          <w:color w:val="000000"/>
        </w:rPr>
        <w:t xml:space="preserve">                      </w:t>
      </w:r>
      <w:r w:rsidR="003A1741">
        <w:rPr>
          <w:rFonts w:ascii="Arial" w:hAnsi="Arial" w:cs="Arial"/>
          <w:b/>
          <w:color w:val="000000"/>
        </w:rPr>
        <w:t>3166248736</w:t>
      </w:r>
    </w:p>
    <w:p w14:paraId="3A5F5A59" w14:textId="77777777" w:rsidR="003A1741" w:rsidRPr="00E570B8" w:rsidRDefault="003A1741" w:rsidP="003A1741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 xml:space="preserve">473200083607 DAVIVIENDA </w:t>
      </w:r>
    </w:p>
    <w:p w14:paraId="7719D462" w14:textId="77777777" w:rsidR="003A1741" w:rsidRDefault="003A1741" w:rsidP="003A1741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</w:p>
    <w:p w14:paraId="13708882" w14:textId="77777777" w:rsidR="004378E9" w:rsidRPr="005C23D4" w:rsidRDefault="003A1741" w:rsidP="003A1741">
      <w:pPr>
        <w:jc w:val="both"/>
        <w:rPr>
          <w:rFonts w:ascii="Arial" w:eastAsia="Arial" w:hAnsi="Arial" w:cs="Arial"/>
          <w:noProof/>
          <w:color w:val="000000"/>
          <w:sz w:val="20"/>
          <w:szCs w:val="20"/>
          <w:lang w:val="es-MX" w:eastAsia="en-US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         </w:t>
      </w:r>
    </w:p>
    <w:p w14:paraId="34F59B74" w14:textId="41FC9F1A" w:rsidR="003A1741" w:rsidRDefault="003A1741" w:rsidP="003A1741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             </w:t>
      </w:r>
    </w:p>
    <w:p w14:paraId="4D5981B0" w14:textId="77777777" w:rsidR="003A1741" w:rsidRDefault="003A1741" w:rsidP="003A1741">
      <w:pPr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Firma:  __________________________________________</w:t>
      </w:r>
    </w:p>
    <w:p w14:paraId="6415D8BC" w14:textId="77777777" w:rsidR="002B163C" w:rsidRDefault="002B163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</w:p>
    <w:p w14:paraId="352888ED" w14:textId="77777777" w:rsidR="002B163C" w:rsidRDefault="002B163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</w:p>
    <w:p w14:paraId="77DFB322" w14:textId="77777777" w:rsidR="003A1741" w:rsidRDefault="00985EB4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  <w:r>
        <w:rPr>
          <w:rFonts w:ascii="Tahoma" w:eastAsia="Tahoma" w:hAnsi="Tahoma" w:cs="Tahoma"/>
          <w:b/>
          <w:color w:val="000000"/>
          <w:sz w:val="18"/>
          <w:szCs w:val="18"/>
        </w:rPr>
        <w:t xml:space="preserve">            </w:t>
      </w:r>
    </w:p>
    <w:p w14:paraId="70495C33" w14:textId="77777777" w:rsidR="003A1741" w:rsidRDefault="003A1741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</w:p>
    <w:p w14:paraId="75C56770" w14:textId="77777777" w:rsidR="003A1741" w:rsidRDefault="003A1741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</w:p>
    <w:p w14:paraId="6CD3B981" w14:textId="1590A1BD" w:rsidR="003A1741" w:rsidRDefault="00E666E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  <w:r>
        <w:rPr>
          <w:rFonts w:ascii="Tahoma" w:eastAsia="Tahoma" w:hAnsi="Tahoma" w:cs="Tahoma"/>
          <w:b/>
          <w:color w:val="000000"/>
          <w:sz w:val="18"/>
          <w:szCs w:val="18"/>
        </w:rPr>
        <w:t xml:space="preserve">  </w:t>
      </w:r>
    </w:p>
    <w:p w14:paraId="121F9D0D" w14:textId="77777777" w:rsidR="00BC06DE" w:rsidRDefault="003A1741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  <w:r>
        <w:rPr>
          <w:rFonts w:ascii="Tahoma" w:eastAsia="Tahoma" w:hAnsi="Tahoma" w:cs="Tahoma"/>
          <w:b/>
          <w:color w:val="000000"/>
          <w:sz w:val="18"/>
          <w:szCs w:val="18"/>
        </w:rPr>
        <w:lastRenderedPageBreak/>
        <w:t xml:space="preserve">           </w:t>
      </w:r>
    </w:p>
    <w:p w14:paraId="4573D19A" w14:textId="77777777" w:rsidR="00BC06DE" w:rsidRDefault="00BC06DE" w:rsidP="00BC06DE">
      <w:pPr>
        <w:tabs>
          <w:tab w:val="left" w:pos="1701"/>
        </w:tabs>
        <w:jc w:val="center"/>
        <w:rPr>
          <w:rFonts w:ascii="Tahoma" w:eastAsia="Tahoma" w:hAnsi="Tahoma" w:cs="Tahoma"/>
          <w:b/>
          <w:sz w:val="18"/>
          <w:szCs w:val="18"/>
        </w:rPr>
      </w:pPr>
    </w:p>
    <w:p w14:paraId="073CCDE7" w14:textId="77777777" w:rsidR="00BC06DE" w:rsidRDefault="00BC06DE" w:rsidP="00BC06DE">
      <w:pPr>
        <w:tabs>
          <w:tab w:val="left" w:pos="1701"/>
        </w:tabs>
        <w:jc w:val="center"/>
        <w:rPr>
          <w:rFonts w:ascii="Tahoma" w:eastAsia="Tahoma" w:hAnsi="Tahoma" w:cs="Tahoma"/>
          <w:b/>
          <w:sz w:val="18"/>
          <w:szCs w:val="18"/>
        </w:rPr>
      </w:pPr>
    </w:p>
    <w:p w14:paraId="42B3B8F0" w14:textId="77777777" w:rsidR="00BC06DE" w:rsidRDefault="00BC06DE" w:rsidP="00BC06DE">
      <w:pPr>
        <w:tabs>
          <w:tab w:val="left" w:pos="1701"/>
        </w:tabs>
        <w:jc w:val="center"/>
        <w:rPr>
          <w:rFonts w:ascii="Tahoma" w:eastAsia="Tahoma" w:hAnsi="Tahoma" w:cs="Tahoma"/>
          <w:b/>
          <w:sz w:val="18"/>
          <w:szCs w:val="18"/>
        </w:rPr>
      </w:pPr>
    </w:p>
    <w:p w14:paraId="03CA9480" w14:textId="77777777" w:rsidR="00BC06DE" w:rsidRDefault="00BC06DE" w:rsidP="00BC06DE">
      <w:pPr>
        <w:tabs>
          <w:tab w:val="left" w:pos="1701"/>
        </w:tabs>
        <w:jc w:val="center"/>
        <w:rPr>
          <w:rFonts w:ascii="Tahoma" w:eastAsia="Tahoma" w:hAnsi="Tahoma" w:cs="Tahoma"/>
          <w:b/>
          <w:sz w:val="18"/>
          <w:szCs w:val="18"/>
        </w:rPr>
      </w:pPr>
      <w:r>
        <w:rPr>
          <w:rFonts w:ascii="Tahoma" w:eastAsia="Tahoma" w:hAnsi="Tahoma" w:cs="Tahoma"/>
          <w:b/>
          <w:sz w:val="18"/>
          <w:szCs w:val="18"/>
        </w:rPr>
        <w:t>FUERZAS MILITARES DE COLOMBIA</w:t>
      </w:r>
    </w:p>
    <w:p w14:paraId="0DAFA6A7" w14:textId="77777777" w:rsidR="00BC06DE" w:rsidRDefault="00BC06DE" w:rsidP="00BC06D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  <w:r>
        <w:rPr>
          <w:rFonts w:ascii="Tahoma" w:eastAsia="Tahoma" w:hAnsi="Tahoma" w:cs="Tahoma"/>
          <w:b/>
          <w:color w:val="000000"/>
          <w:sz w:val="18"/>
          <w:szCs w:val="18"/>
        </w:rPr>
        <w:t xml:space="preserve"> EJERCITO NACIONAL</w:t>
      </w:r>
    </w:p>
    <w:p w14:paraId="26991855" w14:textId="77777777" w:rsidR="00BC06DE" w:rsidRDefault="00BC06DE" w:rsidP="00BC06D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  <w:r>
        <w:rPr>
          <w:rFonts w:ascii="Tahoma" w:eastAsia="Tahoma" w:hAnsi="Tahoma" w:cs="Tahoma"/>
          <w:b/>
          <w:noProof/>
          <w:color w:val="000000"/>
          <w:sz w:val="18"/>
          <w:szCs w:val="18"/>
          <w:lang w:val="en-US" w:eastAsia="en-US"/>
        </w:rPr>
        <w:drawing>
          <wp:inline distT="0" distB="0" distL="0" distR="0" wp14:anchorId="2B5BA901" wp14:editId="766F4953">
            <wp:extent cx="457200" cy="476250"/>
            <wp:effectExtent l="0" t="0" r="0" b="0"/>
            <wp:docPr id="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A47292D" w14:textId="77777777" w:rsidR="00BC06DE" w:rsidRDefault="00BC06DE" w:rsidP="00BC06D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  <w:r>
        <w:rPr>
          <w:rFonts w:ascii="Tahoma" w:eastAsia="Tahoma" w:hAnsi="Tahoma" w:cs="Tahoma"/>
          <w:b/>
          <w:color w:val="000000"/>
          <w:sz w:val="18"/>
          <w:szCs w:val="18"/>
        </w:rPr>
        <w:t>CENAC DE PERSONAL</w:t>
      </w:r>
    </w:p>
    <w:p w14:paraId="77039B4E" w14:textId="77777777" w:rsidR="00BC06DE" w:rsidRPr="00EF6A30" w:rsidRDefault="00BC06DE" w:rsidP="00BC06DE">
      <w:pPr>
        <w:tabs>
          <w:tab w:val="left" w:pos="1701"/>
        </w:tabs>
        <w:rPr>
          <w:rFonts w:ascii="Tahoma" w:eastAsia="Tahoma" w:hAnsi="Tahoma" w:cs="Tahoma"/>
          <w:b/>
          <w:sz w:val="16"/>
          <w:szCs w:val="16"/>
        </w:rPr>
      </w:pPr>
    </w:p>
    <w:p w14:paraId="6069F81E" w14:textId="77777777" w:rsidR="00BC06DE" w:rsidRPr="00EF6A30" w:rsidRDefault="00BC06DE" w:rsidP="00BC06DE">
      <w:pPr>
        <w:tabs>
          <w:tab w:val="left" w:pos="1701"/>
        </w:tabs>
        <w:jc w:val="center"/>
        <w:rPr>
          <w:rFonts w:ascii="Tahoma" w:eastAsia="Tahoma" w:hAnsi="Tahoma" w:cs="Tahoma"/>
          <w:b/>
          <w:sz w:val="16"/>
          <w:szCs w:val="16"/>
        </w:rPr>
      </w:pPr>
      <w:r w:rsidRPr="00EF6A30">
        <w:rPr>
          <w:rFonts w:ascii="Tahoma" w:eastAsia="Tahoma" w:hAnsi="Tahoma" w:cs="Tahoma"/>
          <w:b/>
          <w:sz w:val="16"/>
          <w:szCs w:val="16"/>
        </w:rPr>
        <w:t xml:space="preserve">INFORME DE SUPERVISIÓN Y RECIBO A SATISFACCIÓN PARCIAL   X   TOTAL  </w:t>
      </w:r>
      <w:r w:rsidRPr="00EF6A30">
        <w:rPr>
          <w:rFonts w:ascii="Tahoma" w:hAnsi="Tahoma" w:cs="Tahoma"/>
          <w:noProof/>
          <w:sz w:val="16"/>
          <w:szCs w:val="16"/>
          <w:lang w:val="en-US" w:eastAsia="en-US"/>
        </w:rPr>
        <w:drawing>
          <wp:inline distT="0" distB="0" distL="0" distR="0" wp14:anchorId="265CFDAC" wp14:editId="587C8786">
            <wp:extent cx="129592" cy="91758"/>
            <wp:effectExtent l="0" t="0" r="0" b="0"/>
            <wp:docPr id="7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9592" cy="9175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C608F9B" w14:textId="77777777" w:rsidR="00BC06DE" w:rsidRPr="00EF6A30" w:rsidRDefault="00BC06DE" w:rsidP="00BC06D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jc w:val="center"/>
        <w:rPr>
          <w:rFonts w:ascii="Tahoma" w:eastAsia="Tahoma" w:hAnsi="Tahoma" w:cs="Tahoma"/>
          <w:b/>
          <w:color w:val="000000"/>
          <w:sz w:val="16"/>
          <w:szCs w:val="16"/>
        </w:rPr>
      </w:pPr>
    </w:p>
    <w:p w14:paraId="7F721F0C" w14:textId="77777777" w:rsidR="00BC06DE" w:rsidRPr="00EF6A30" w:rsidRDefault="00BC06DE" w:rsidP="00BC06D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jc w:val="both"/>
        <w:rPr>
          <w:rFonts w:ascii="Tahoma" w:eastAsia="Tahoma" w:hAnsi="Tahoma" w:cs="Tahoma"/>
          <w:b/>
          <w:color w:val="000000"/>
          <w:sz w:val="16"/>
          <w:szCs w:val="16"/>
        </w:rPr>
      </w:pPr>
    </w:p>
    <w:p w14:paraId="581E0538" w14:textId="0D9F558F" w:rsidR="00BC06DE" w:rsidRPr="00EF6A30" w:rsidRDefault="00BC06DE" w:rsidP="00BC06D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rPr>
          <w:rFonts w:ascii="Tahoma" w:eastAsia="Tahoma" w:hAnsi="Tahoma" w:cs="Tahoma"/>
          <w:b/>
          <w:color w:val="000000"/>
          <w:sz w:val="16"/>
          <w:szCs w:val="16"/>
        </w:rPr>
      </w:pPr>
      <w:r w:rsidRPr="00EF6A30">
        <w:rPr>
          <w:rFonts w:ascii="Tahoma" w:eastAsia="Tahoma" w:hAnsi="Tahoma" w:cs="Tahoma"/>
          <w:b/>
          <w:color w:val="000000"/>
          <w:sz w:val="16"/>
          <w:szCs w:val="16"/>
        </w:rPr>
        <w:t>Bogotá D.C</w:t>
      </w:r>
      <w:r w:rsidRPr="00EF6A30">
        <w:rPr>
          <w:rFonts w:ascii="Tahoma" w:eastAsia="Tahoma" w:hAnsi="Tahoma" w:cs="Tahoma"/>
          <w:b/>
          <w:sz w:val="16"/>
          <w:szCs w:val="16"/>
        </w:rPr>
        <w:t xml:space="preserve">, </w:t>
      </w:r>
      <w:r w:rsidR="00BE46FB">
        <w:rPr>
          <w:rFonts w:ascii="Tahoma" w:eastAsia="Tahoma" w:hAnsi="Tahoma" w:cs="Tahoma"/>
          <w:b/>
          <w:sz w:val="16"/>
          <w:szCs w:val="16"/>
        </w:rPr>
        <w:t>NOVI</w:t>
      </w:r>
      <w:r w:rsidR="005C23D4">
        <w:rPr>
          <w:rFonts w:ascii="Tahoma" w:eastAsia="Tahoma" w:hAnsi="Tahoma" w:cs="Tahoma"/>
          <w:b/>
          <w:sz w:val="16"/>
          <w:szCs w:val="16"/>
        </w:rPr>
        <w:t>EMBRE</w:t>
      </w:r>
      <w:r>
        <w:rPr>
          <w:rFonts w:ascii="Tahoma" w:eastAsia="Tahoma" w:hAnsi="Tahoma" w:cs="Tahoma"/>
          <w:b/>
          <w:sz w:val="16"/>
          <w:szCs w:val="16"/>
        </w:rPr>
        <w:t xml:space="preserve"> </w:t>
      </w:r>
      <w:r w:rsidRPr="00EF6A30">
        <w:rPr>
          <w:rFonts w:ascii="Tahoma" w:eastAsia="Tahoma" w:hAnsi="Tahoma" w:cs="Tahoma"/>
          <w:b/>
          <w:color w:val="000000"/>
          <w:sz w:val="16"/>
          <w:szCs w:val="16"/>
        </w:rPr>
        <w:t>de 2020</w:t>
      </w:r>
    </w:p>
    <w:p w14:paraId="12BB2AE9" w14:textId="77777777" w:rsidR="00BC06DE" w:rsidRPr="00EF6A30" w:rsidRDefault="00BC06DE" w:rsidP="00BC06DE">
      <w:pPr>
        <w:tabs>
          <w:tab w:val="left" w:pos="1701"/>
        </w:tabs>
        <w:rPr>
          <w:rFonts w:ascii="Tahoma" w:eastAsia="Tahoma" w:hAnsi="Tahoma" w:cs="Tahoma"/>
          <w:b/>
          <w:sz w:val="16"/>
          <w:szCs w:val="16"/>
        </w:rPr>
      </w:pPr>
    </w:p>
    <w:tbl>
      <w:tblPr>
        <w:tblW w:w="8379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10"/>
        <w:gridCol w:w="5969"/>
      </w:tblGrid>
      <w:tr w:rsidR="00BC06DE" w:rsidRPr="00EF6A30" w14:paraId="27B1986B" w14:textId="77777777" w:rsidTr="00135D1E">
        <w:trPr>
          <w:trHeight w:val="1313"/>
        </w:trPr>
        <w:tc>
          <w:tcPr>
            <w:tcW w:w="2410" w:type="dxa"/>
            <w:vAlign w:val="center"/>
          </w:tcPr>
          <w:p w14:paraId="3169DFE6" w14:textId="77777777" w:rsidR="00BC06DE" w:rsidRPr="00EF6A30" w:rsidRDefault="00BC06DE" w:rsidP="00135D1E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b/>
                <w:sz w:val="16"/>
                <w:szCs w:val="16"/>
              </w:rPr>
              <w:t>1.CONTRATISTA</w:t>
            </w:r>
          </w:p>
        </w:tc>
        <w:tc>
          <w:tcPr>
            <w:tcW w:w="5969" w:type="dxa"/>
            <w:vAlign w:val="center"/>
          </w:tcPr>
          <w:p w14:paraId="45BF3752" w14:textId="77777777" w:rsidR="00BC06DE" w:rsidRPr="00EF6A30" w:rsidRDefault="00BC06DE" w:rsidP="00135D1E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53BA2A8A" w14:textId="77777777" w:rsidR="00BC06DE" w:rsidRPr="00EF6A30" w:rsidRDefault="00BC06DE" w:rsidP="00135D1E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6A30">
              <w:rPr>
                <w:rFonts w:ascii="Tahoma" w:hAnsi="Tahoma" w:cs="Tahoma"/>
                <w:sz w:val="16"/>
                <w:szCs w:val="16"/>
              </w:rPr>
              <w:t xml:space="preserve">Nombre completo: LUISA FERNANDA MOJICA BOHORQUEZ  </w:t>
            </w:r>
          </w:p>
          <w:p w14:paraId="27FEE399" w14:textId="77777777" w:rsidR="00BC06DE" w:rsidRPr="00EF6A30" w:rsidRDefault="00BC06DE" w:rsidP="00135D1E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6A30">
              <w:rPr>
                <w:rFonts w:ascii="Tahoma" w:hAnsi="Tahoma" w:cs="Tahoma"/>
                <w:sz w:val="16"/>
                <w:szCs w:val="16"/>
              </w:rPr>
              <w:t xml:space="preserve">Identificación: C.C. 1.098.694.053 de Bucaramanga. </w:t>
            </w:r>
          </w:p>
          <w:p w14:paraId="786E3AE5" w14:textId="77777777" w:rsidR="00BC06DE" w:rsidRPr="00EF6A30" w:rsidRDefault="00BC06DE" w:rsidP="00135D1E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6A30">
              <w:rPr>
                <w:rFonts w:ascii="Tahoma" w:hAnsi="Tahoma" w:cs="Tahoma"/>
                <w:sz w:val="16"/>
                <w:szCs w:val="16"/>
              </w:rPr>
              <w:t>Nacionalidad: COLOMBIANA</w:t>
            </w:r>
          </w:p>
          <w:p w14:paraId="37D66CFC" w14:textId="77777777" w:rsidR="00BC06DE" w:rsidRPr="00EF6A30" w:rsidRDefault="00BC06DE" w:rsidP="00135D1E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6A30">
              <w:rPr>
                <w:rFonts w:ascii="Tahoma" w:hAnsi="Tahoma" w:cs="Tahoma"/>
                <w:sz w:val="16"/>
                <w:szCs w:val="16"/>
              </w:rPr>
              <w:t>Dirección – ciudad de residencia: CALLE 44ª No 55-63 APTO G</w:t>
            </w:r>
          </w:p>
          <w:p w14:paraId="381FDAE3" w14:textId="77777777" w:rsidR="00BC06DE" w:rsidRPr="00EF6A30" w:rsidRDefault="00BC06DE" w:rsidP="00135D1E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6A30">
              <w:rPr>
                <w:rFonts w:ascii="Tahoma" w:hAnsi="Tahoma" w:cs="Tahoma"/>
                <w:sz w:val="16"/>
                <w:szCs w:val="16"/>
              </w:rPr>
              <w:t>Teléfono de contacto: 3166248736</w:t>
            </w:r>
          </w:p>
          <w:p w14:paraId="391CFA0D" w14:textId="77777777" w:rsidR="00BC06DE" w:rsidRPr="00EF6A30" w:rsidRDefault="00BC06DE" w:rsidP="00135D1E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EF6A30">
              <w:rPr>
                <w:rFonts w:ascii="Tahoma" w:hAnsi="Tahoma" w:cs="Tahoma"/>
                <w:sz w:val="16"/>
                <w:szCs w:val="16"/>
              </w:rPr>
              <w:t>E-mail de contacto: Luisa.mojica@ejercito.mil.co</w:t>
            </w:r>
          </w:p>
        </w:tc>
      </w:tr>
      <w:tr w:rsidR="00BC06DE" w:rsidRPr="00EF6A30" w14:paraId="6EA5E43B" w14:textId="77777777" w:rsidTr="00135D1E">
        <w:tc>
          <w:tcPr>
            <w:tcW w:w="2410" w:type="dxa"/>
            <w:vAlign w:val="center"/>
          </w:tcPr>
          <w:p w14:paraId="63311696" w14:textId="77777777" w:rsidR="00BC06DE" w:rsidRPr="00EF6A30" w:rsidRDefault="00BC06DE" w:rsidP="00135D1E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b/>
                <w:sz w:val="16"/>
                <w:szCs w:val="16"/>
              </w:rPr>
              <w:t>2.SUPERVISOR</w:t>
            </w:r>
          </w:p>
        </w:tc>
        <w:tc>
          <w:tcPr>
            <w:tcW w:w="5969" w:type="dxa"/>
            <w:vAlign w:val="center"/>
          </w:tcPr>
          <w:p w14:paraId="6D3C70E6" w14:textId="77777777" w:rsidR="00BC06DE" w:rsidRPr="00EF6A30" w:rsidRDefault="00BC06DE" w:rsidP="00135D1E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42C423C9" w14:textId="451DECD5" w:rsidR="00BC06DE" w:rsidRPr="00EF6A30" w:rsidRDefault="00BC06DE" w:rsidP="00135D1E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sz w:val="16"/>
                <w:szCs w:val="16"/>
              </w:rPr>
              <w:t xml:space="preserve">Nombre completo: </w:t>
            </w:r>
            <w:r w:rsidR="00B738C5" w:rsidRPr="00205A65">
              <w:rPr>
                <w:rFonts w:ascii="Tahoma" w:eastAsia="Tahoma" w:hAnsi="Tahoma" w:cs="Tahoma"/>
                <w:sz w:val="16"/>
                <w:szCs w:val="16"/>
              </w:rPr>
              <w:t>CT</w:t>
            </w:r>
            <w:r w:rsidRPr="00205A65">
              <w:rPr>
                <w:rFonts w:ascii="Tahoma" w:eastAsia="Tahoma" w:hAnsi="Tahoma" w:cs="Tahoma"/>
                <w:sz w:val="16"/>
                <w:szCs w:val="16"/>
              </w:rPr>
              <w:t xml:space="preserve">. </w:t>
            </w:r>
            <w:r w:rsidR="00B738C5" w:rsidRPr="00205A65">
              <w:rPr>
                <w:rFonts w:ascii="Tahoma" w:eastAsia="Tahoma" w:hAnsi="Tahoma" w:cs="Tahoma"/>
                <w:sz w:val="16"/>
                <w:szCs w:val="16"/>
              </w:rPr>
              <w:t>JHON ALEXANDER PULIDO</w:t>
            </w:r>
            <w:r w:rsidR="00B738C5">
              <w:rPr>
                <w:rFonts w:ascii="Tahoma" w:eastAsia="Tahoma" w:hAnsi="Tahoma" w:cs="Tahoma"/>
                <w:sz w:val="16"/>
                <w:szCs w:val="16"/>
              </w:rPr>
              <w:t xml:space="preserve"> ORDUZ </w:t>
            </w:r>
          </w:p>
          <w:p w14:paraId="799DB626" w14:textId="77777777" w:rsidR="00BC06DE" w:rsidRPr="00EF6A30" w:rsidRDefault="00BC06DE" w:rsidP="00135D1E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sz w:val="16"/>
                <w:szCs w:val="16"/>
              </w:rPr>
              <w:t xml:space="preserve">Cargo: DIRECTOR ESTRATEGIAS Y POLITICAS </w:t>
            </w:r>
          </w:p>
          <w:p w14:paraId="3261D1BB" w14:textId="77777777" w:rsidR="00BC06DE" w:rsidRPr="00EF6A30" w:rsidRDefault="00BC06DE" w:rsidP="00135D1E">
            <w:pPr>
              <w:tabs>
                <w:tab w:val="left" w:pos="1701"/>
              </w:tabs>
              <w:ind w:left="-250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6DB7CB92" w14:textId="33C55616" w:rsidR="00BC06DE" w:rsidRPr="00EF6A30" w:rsidRDefault="00BC06DE" w:rsidP="00135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 w:hanging="720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sz w:val="16"/>
                <w:szCs w:val="16"/>
              </w:rPr>
              <w:t xml:space="preserve">R           </w:t>
            </w:r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  <w:r w:rsidRPr="00EF6A30">
              <w:rPr>
                <w:rFonts w:ascii="Tahoma" w:eastAsia="Tahoma" w:hAnsi="Tahoma" w:cs="Tahoma"/>
                <w:sz w:val="16"/>
                <w:szCs w:val="16"/>
              </w:rPr>
              <w:t>Resolución de nombramiento No. 0000</w:t>
            </w:r>
            <w:r w:rsidR="000E7E83">
              <w:rPr>
                <w:rFonts w:ascii="Tahoma" w:eastAsia="Tahoma" w:hAnsi="Tahoma" w:cs="Tahoma"/>
                <w:sz w:val="16"/>
                <w:szCs w:val="16"/>
              </w:rPr>
              <w:t>2848</w:t>
            </w:r>
            <w:r w:rsidRPr="00EF6A30">
              <w:rPr>
                <w:rFonts w:ascii="Tahoma" w:eastAsia="Tahoma" w:hAnsi="Tahoma" w:cs="Tahoma"/>
                <w:sz w:val="16"/>
                <w:szCs w:val="16"/>
              </w:rPr>
              <w:t xml:space="preserve"> del </w:t>
            </w:r>
            <w:r w:rsidR="000E7E83">
              <w:rPr>
                <w:rFonts w:ascii="Tahoma" w:eastAsia="Tahoma" w:hAnsi="Tahoma" w:cs="Tahoma"/>
                <w:sz w:val="16"/>
                <w:szCs w:val="16"/>
              </w:rPr>
              <w:t xml:space="preserve">03 </w:t>
            </w:r>
            <w:r w:rsidRPr="00EF6A30">
              <w:rPr>
                <w:rFonts w:ascii="Tahoma" w:eastAsia="Tahoma" w:hAnsi="Tahoma" w:cs="Tahoma"/>
                <w:sz w:val="16"/>
                <w:szCs w:val="16"/>
              </w:rPr>
              <w:t xml:space="preserve">de </w:t>
            </w:r>
            <w:r w:rsidR="000E7E83">
              <w:rPr>
                <w:rFonts w:ascii="Tahoma" w:eastAsia="Tahoma" w:hAnsi="Tahoma" w:cs="Tahoma"/>
                <w:sz w:val="16"/>
                <w:szCs w:val="16"/>
              </w:rPr>
              <w:t>julio</w:t>
            </w:r>
            <w:r w:rsidRPr="00EF6A30">
              <w:rPr>
                <w:rFonts w:ascii="Tahoma" w:eastAsia="Tahoma" w:hAnsi="Tahoma" w:cs="Tahoma"/>
                <w:sz w:val="16"/>
                <w:szCs w:val="16"/>
              </w:rPr>
              <w:t xml:space="preserve"> 2020</w:t>
            </w:r>
          </w:p>
          <w:p w14:paraId="3F099BAC" w14:textId="77777777" w:rsidR="00BC06DE" w:rsidRPr="00EF6A30" w:rsidRDefault="00BC06DE" w:rsidP="00135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 w:hanging="720"/>
              <w:jc w:val="both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</w:p>
        </w:tc>
      </w:tr>
      <w:tr w:rsidR="00BC06DE" w:rsidRPr="00EF6A30" w14:paraId="1C8A4781" w14:textId="77777777" w:rsidTr="00135D1E">
        <w:tc>
          <w:tcPr>
            <w:tcW w:w="2410" w:type="dxa"/>
            <w:vAlign w:val="center"/>
          </w:tcPr>
          <w:p w14:paraId="6D31A7F6" w14:textId="77777777" w:rsidR="00BC06DE" w:rsidRPr="00EF6A30" w:rsidRDefault="00BC06DE" w:rsidP="00135D1E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b/>
                <w:sz w:val="16"/>
                <w:szCs w:val="16"/>
              </w:rPr>
              <w:t>3. No. DEL CONTRATO – FECHA DE SUSCRIPCIÓN</w:t>
            </w:r>
          </w:p>
        </w:tc>
        <w:tc>
          <w:tcPr>
            <w:tcW w:w="5969" w:type="dxa"/>
            <w:vAlign w:val="center"/>
          </w:tcPr>
          <w:p w14:paraId="25058460" w14:textId="77777777" w:rsidR="00BC06DE" w:rsidRPr="00EF6A30" w:rsidRDefault="00BC06DE" w:rsidP="00135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 w:hanging="720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No. Del </w:t>
            </w:r>
            <w:r w:rsidRPr="00EF6A30">
              <w:rPr>
                <w:rFonts w:ascii="Tahoma" w:eastAsia="Tahoma" w:hAnsi="Tahoma" w:cs="Tahoma"/>
                <w:sz w:val="16"/>
                <w:szCs w:val="16"/>
              </w:rPr>
              <w:t>Contrato: 483-CENAC PERSONAL-2020</w:t>
            </w:r>
          </w:p>
          <w:p w14:paraId="5FB42207" w14:textId="77777777" w:rsidR="00BC06DE" w:rsidRPr="00EF6A30" w:rsidRDefault="00BC06DE" w:rsidP="00135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 w:hanging="720"/>
              <w:jc w:val="both"/>
              <w:rPr>
                <w:rFonts w:ascii="Tahoma" w:eastAsia="Tahoma" w:hAnsi="Tahoma" w:cs="Tahoma"/>
                <w:color w:val="FF0000"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sz w:val="16"/>
                <w:szCs w:val="16"/>
              </w:rPr>
              <w:t xml:space="preserve">            Fecha de suscripción: </w:t>
            </w:r>
            <w:r>
              <w:rPr>
                <w:rFonts w:ascii="Tahoma" w:eastAsia="Tahoma" w:hAnsi="Tahoma" w:cs="Tahoma"/>
                <w:sz w:val="16"/>
                <w:szCs w:val="16"/>
              </w:rPr>
              <w:t>12</w:t>
            </w:r>
            <w:r w:rsidRPr="00EF6A30">
              <w:rPr>
                <w:rFonts w:ascii="Tahoma" w:eastAsia="Tahoma" w:hAnsi="Tahoma" w:cs="Tahoma"/>
                <w:sz w:val="16"/>
                <w:szCs w:val="16"/>
              </w:rPr>
              <w:t xml:space="preserve"> DE FEBRERO DE 2020</w:t>
            </w:r>
          </w:p>
        </w:tc>
      </w:tr>
      <w:tr w:rsidR="00BC06DE" w:rsidRPr="00EF6A30" w14:paraId="53305BD8" w14:textId="77777777" w:rsidTr="00135D1E">
        <w:tc>
          <w:tcPr>
            <w:tcW w:w="2410" w:type="dxa"/>
            <w:vAlign w:val="center"/>
          </w:tcPr>
          <w:p w14:paraId="7FE5D4FC" w14:textId="77777777" w:rsidR="00BC06DE" w:rsidRPr="00EF6A30" w:rsidRDefault="00BC06DE" w:rsidP="00135D1E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b/>
                <w:sz w:val="16"/>
                <w:szCs w:val="16"/>
              </w:rPr>
              <w:t>4.PÓLIZA DE GARANTÍA ÚNICA</w:t>
            </w:r>
          </w:p>
        </w:tc>
        <w:tc>
          <w:tcPr>
            <w:tcW w:w="5969" w:type="dxa"/>
            <w:vAlign w:val="center"/>
          </w:tcPr>
          <w:p w14:paraId="2F28BF6F" w14:textId="77777777" w:rsidR="00BC06DE" w:rsidRPr="00EF6A30" w:rsidRDefault="00BC06DE" w:rsidP="00135D1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4944D0C7" w14:textId="77777777" w:rsidR="00BC06DE" w:rsidRPr="00EF6A30" w:rsidRDefault="00BC06DE" w:rsidP="00135D1E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BC140D">
              <w:rPr>
                <w:rFonts w:ascii="Tahoma" w:eastAsia="Tahoma" w:hAnsi="Tahoma" w:cs="Tahoma"/>
                <w:sz w:val="16"/>
                <w:szCs w:val="16"/>
              </w:rPr>
              <w:t xml:space="preserve">64-46-101007860 </w:t>
            </w:r>
            <w:r w:rsidRPr="00EF6A30">
              <w:rPr>
                <w:rFonts w:ascii="Tahoma" w:eastAsia="Tahoma" w:hAnsi="Tahoma" w:cs="Tahoma"/>
                <w:sz w:val="16"/>
                <w:szCs w:val="16"/>
              </w:rPr>
              <w:t>– SECOP II</w:t>
            </w:r>
          </w:p>
          <w:p w14:paraId="700A38C2" w14:textId="77777777" w:rsidR="00BC06DE" w:rsidRPr="00EF6A30" w:rsidRDefault="00BC06DE" w:rsidP="00135D1E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BC06DE" w:rsidRPr="00EF6A30" w14:paraId="6C3185D7" w14:textId="77777777" w:rsidTr="00135D1E">
        <w:tc>
          <w:tcPr>
            <w:tcW w:w="2410" w:type="dxa"/>
            <w:vAlign w:val="center"/>
          </w:tcPr>
          <w:p w14:paraId="01404092" w14:textId="77777777" w:rsidR="00BC06DE" w:rsidRPr="00EF6A30" w:rsidRDefault="00BC06DE" w:rsidP="00135D1E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b/>
                <w:sz w:val="16"/>
                <w:szCs w:val="16"/>
              </w:rPr>
              <w:t xml:space="preserve">5.CRP </w:t>
            </w:r>
          </w:p>
          <w:p w14:paraId="18F9BF03" w14:textId="77777777" w:rsidR="00BC06DE" w:rsidRPr="00EF6A30" w:rsidRDefault="00BC06DE" w:rsidP="00135D1E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969" w:type="dxa"/>
            <w:vAlign w:val="center"/>
          </w:tcPr>
          <w:p w14:paraId="4021A2BE" w14:textId="77777777" w:rsidR="00BC06DE" w:rsidRPr="00EF6A30" w:rsidRDefault="00BC06DE" w:rsidP="00135D1E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656D3165" w14:textId="77777777" w:rsidR="00BC06DE" w:rsidRDefault="00BC06DE" w:rsidP="00135D1E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BD7E6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44020 </w:t>
            </w:r>
            <w:r>
              <w:rPr>
                <w:rFonts w:ascii="Tahoma" w:eastAsia="Tahoma" w:hAnsi="Tahoma" w:cs="Tahoma"/>
                <w:sz w:val="18"/>
                <w:szCs w:val="18"/>
              </w:rPr>
              <w:t>– SECOP II</w:t>
            </w:r>
            <w:r w:rsidRPr="00EF6A30"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  <w:p w14:paraId="290CD419" w14:textId="77777777" w:rsidR="00BC06DE" w:rsidRPr="00EF6A30" w:rsidRDefault="00BC06DE" w:rsidP="00135D1E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BC06DE" w:rsidRPr="00EF6A30" w14:paraId="2476ED80" w14:textId="77777777" w:rsidTr="00135D1E">
        <w:tc>
          <w:tcPr>
            <w:tcW w:w="2410" w:type="dxa"/>
            <w:vAlign w:val="center"/>
          </w:tcPr>
          <w:p w14:paraId="42E8833D" w14:textId="77777777" w:rsidR="00BC06DE" w:rsidRPr="00EF6A30" w:rsidRDefault="00BC06DE" w:rsidP="00135D1E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b/>
                <w:sz w:val="16"/>
                <w:szCs w:val="16"/>
              </w:rPr>
              <w:t>6.FECHA INICIO EJECUCIÓN CONTRACTUAL</w:t>
            </w:r>
          </w:p>
        </w:tc>
        <w:tc>
          <w:tcPr>
            <w:tcW w:w="5969" w:type="dxa"/>
            <w:vAlign w:val="center"/>
          </w:tcPr>
          <w:p w14:paraId="6CFF97FE" w14:textId="77777777" w:rsidR="00BC06DE" w:rsidRPr="00EF6A30" w:rsidRDefault="00BC06DE" w:rsidP="00135D1E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FF0000"/>
                <w:sz w:val="16"/>
                <w:szCs w:val="16"/>
              </w:rPr>
              <w:t xml:space="preserve"> </w:t>
            </w:r>
            <w:r w:rsidRPr="000516FB">
              <w:rPr>
                <w:rFonts w:ascii="Tahoma" w:eastAsia="Tahoma" w:hAnsi="Tahoma" w:cs="Tahoma"/>
                <w:sz w:val="16"/>
                <w:szCs w:val="16"/>
              </w:rPr>
              <w:t xml:space="preserve">12 DE FEBRERO DEL 2020  </w:t>
            </w:r>
            <w:r>
              <w:rPr>
                <w:rFonts w:ascii="Tahoma" w:eastAsia="Tahoma" w:hAnsi="Tahoma" w:cs="Tahoma"/>
                <w:color w:val="FF0000"/>
                <w:sz w:val="16"/>
                <w:szCs w:val="16"/>
              </w:rPr>
              <w:t xml:space="preserve">  </w:t>
            </w:r>
            <w:r w:rsidRPr="00EF6A30">
              <w:rPr>
                <w:rFonts w:ascii="Tahoma" w:eastAsia="Tahoma" w:hAnsi="Tahoma" w:cs="Tahoma"/>
                <w:sz w:val="16"/>
                <w:szCs w:val="16"/>
              </w:rPr>
              <w:t>– SECOP II</w:t>
            </w:r>
          </w:p>
        </w:tc>
      </w:tr>
      <w:tr w:rsidR="00BC06DE" w:rsidRPr="00EF6A30" w14:paraId="779E6E3D" w14:textId="77777777" w:rsidTr="00135D1E">
        <w:tc>
          <w:tcPr>
            <w:tcW w:w="2410" w:type="dxa"/>
            <w:vAlign w:val="center"/>
          </w:tcPr>
          <w:p w14:paraId="018215A8" w14:textId="77777777" w:rsidR="00BC06DE" w:rsidRPr="00EF6A30" w:rsidRDefault="00BC06DE" w:rsidP="00135D1E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b/>
                <w:sz w:val="16"/>
                <w:szCs w:val="16"/>
              </w:rPr>
              <w:t>7.PLAZO DE EJECUCIÓN</w:t>
            </w:r>
          </w:p>
        </w:tc>
        <w:tc>
          <w:tcPr>
            <w:tcW w:w="5969" w:type="dxa"/>
            <w:vAlign w:val="center"/>
          </w:tcPr>
          <w:p w14:paraId="76856C73" w14:textId="77777777" w:rsidR="00BC06DE" w:rsidRPr="00EF6A30" w:rsidRDefault="00BC06DE" w:rsidP="00135D1E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FF0000"/>
                <w:sz w:val="16"/>
                <w:szCs w:val="16"/>
              </w:rPr>
              <w:t xml:space="preserve">  </w:t>
            </w:r>
            <w:r w:rsidRPr="000516FB">
              <w:rPr>
                <w:rFonts w:ascii="Tahoma" w:eastAsia="Tahoma" w:hAnsi="Tahoma" w:cs="Tahoma"/>
                <w:sz w:val="16"/>
                <w:szCs w:val="16"/>
              </w:rPr>
              <w:t xml:space="preserve">11 MESES    </w:t>
            </w:r>
            <w:r w:rsidRPr="00EF6A30">
              <w:rPr>
                <w:rFonts w:ascii="Tahoma" w:eastAsia="Tahoma" w:hAnsi="Tahoma" w:cs="Tahoma"/>
                <w:sz w:val="16"/>
                <w:szCs w:val="16"/>
              </w:rPr>
              <w:t>– SECOP II</w:t>
            </w:r>
          </w:p>
        </w:tc>
      </w:tr>
      <w:tr w:rsidR="00BC06DE" w:rsidRPr="00EF6A30" w14:paraId="058818F0" w14:textId="77777777" w:rsidTr="00135D1E">
        <w:tc>
          <w:tcPr>
            <w:tcW w:w="2410" w:type="dxa"/>
            <w:vAlign w:val="center"/>
          </w:tcPr>
          <w:p w14:paraId="13F80649" w14:textId="77777777" w:rsidR="00BC06DE" w:rsidRPr="00EF6A30" w:rsidRDefault="00BC06DE" w:rsidP="00135D1E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b/>
                <w:sz w:val="16"/>
                <w:szCs w:val="16"/>
              </w:rPr>
              <w:t>8.OBJETO CONTRACTUAL</w:t>
            </w:r>
          </w:p>
        </w:tc>
        <w:tc>
          <w:tcPr>
            <w:tcW w:w="5969" w:type="dxa"/>
            <w:vAlign w:val="center"/>
          </w:tcPr>
          <w:p w14:paraId="2D15D631" w14:textId="77777777" w:rsidR="00BC06DE" w:rsidRPr="00EF6A30" w:rsidRDefault="00BC06DE" w:rsidP="00135D1E">
            <w:pPr>
              <w:widowControl/>
              <w:jc w:val="both"/>
              <w:rPr>
                <w:rFonts w:ascii="Tahoma" w:eastAsia="Tahoma" w:hAnsi="Tahoma" w:cs="Tahoma"/>
                <w:b/>
                <w:color w:val="FF0000"/>
                <w:sz w:val="16"/>
                <w:szCs w:val="16"/>
              </w:rPr>
            </w:pPr>
          </w:p>
          <w:p w14:paraId="39C6EE11" w14:textId="77777777" w:rsidR="00BC06DE" w:rsidRPr="00EF6A30" w:rsidRDefault="00BC06DE" w:rsidP="00135D1E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6A30">
              <w:rPr>
                <w:rFonts w:ascii="Tahoma" w:hAnsi="Tahoma" w:cs="Tahoma"/>
                <w:bCs/>
                <w:sz w:val="16"/>
                <w:szCs w:val="16"/>
                <w:lang w:val="es-ES_tradnl"/>
              </w:rPr>
              <w:t>PRESTAR LOS SERVICIOS PROFESIONALES COMO ASESOR JURÍDICO PARA PLANEAR, PROGRAMAR Y ESTRUCTURAR LOS PROCEDIMIENTOS JURÍDICOS DISCIPLINARIOS Y/O ADMINISTRATIVOS COMPETENCIA DEL CEDE 10.</w:t>
            </w:r>
          </w:p>
          <w:p w14:paraId="1FA7DAF8" w14:textId="77777777" w:rsidR="00BC06DE" w:rsidRPr="00EF6A30" w:rsidRDefault="00BC06DE" w:rsidP="00135D1E">
            <w:pPr>
              <w:widowControl/>
              <w:jc w:val="both"/>
              <w:rPr>
                <w:rFonts w:ascii="Tahoma" w:eastAsia="Tahoma" w:hAnsi="Tahoma" w:cs="Tahoma"/>
                <w:b/>
                <w:color w:val="FF0000"/>
                <w:sz w:val="16"/>
                <w:szCs w:val="16"/>
              </w:rPr>
            </w:pPr>
          </w:p>
        </w:tc>
      </w:tr>
      <w:tr w:rsidR="00BC06DE" w:rsidRPr="00EF6A30" w14:paraId="6AC7813F" w14:textId="77777777" w:rsidTr="00135D1E">
        <w:tc>
          <w:tcPr>
            <w:tcW w:w="2410" w:type="dxa"/>
            <w:vAlign w:val="center"/>
          </w:tcPr>
          <w:p w14:paraId="5131758B" w14:textId="77777777" w:rsidR="00BC06DE" w:rsidRPr="00EF6A30" w:rsidRDefault="00BC06DE" w:rsidP="00135D1E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b/>
                <w:sz w:val="16"/>
                <w:szCs w:val="16"/>
              </w:rPr>
              <w:t>9.OBLIGACIONES CONTRACTUALES</w:t>
            </w:r>
          </w:p>
        </w:tc>
        <w:tc>
          <w:tcPr>
            <w:tcW w:w="5969" w:type="dxa"/>
            <w:vAlign w:val="center"/>
          </w:tcPr>
          <w:p w14:paraId="717744D6" w14:textId="77777777" w:rsidR="00BC06DE" w:rsidRPr="00BC140D" w:rsidRDefault="00BC06DE" w:rsidP="00135D1E">
            <w:pPr>
              <w:widowControl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277"/>
            </w:tblGrid>
            <w:tr w:rsidR="00BC06DE" w:rsidRPr="00BC140D" w14:paraId="6702E75B" w14:textId="77777777" w:rsidTr="00135D1E">
              <w:trPr>
                <w:trHeight w:val="2154"/>
              </w:trPr>
              <w:tc>
                <w:tcPr>
                  <w:tcW w:w="5277" w:type="dxa"/>
                </w:tcPr>
                <w:p w14:paraId="0798C2CD" w14:textId="77777777" w:rsidR="00BC06DE" w:rsidRPr="00BC140D" w:rsidRDefault="00BC06DE" w:rsidP="00135D1E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BC140D">
                    <w:rPr>
                      <w:rFonts w:ascii="Arial" w:hAnsi="Arial" w:cs="Arial"/>
                      <w:color w:val="000000"/>
                    </w:rPr>
                    <w:t xml:space="preserve"> </w:t>
                  </w:r>
                  <w:r w:rsidRPr="00BC140D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1. Asesorar en la estructuración y formalización en los convenios a desarrollar por parte de Ingenieros. Con el fin de apoyar y fortalecer el seguimiento y toma de decisiones en el cumplimiento de los objetivos. </w:t>
                  </w:r>
                </w:p>
                <w:p w14:paraId="0A75EC19" w14:textId="77777777" w:rsidR="00BC06DE" w:rsidRPr="00BC140D" w:rsidRDefault="00BC06DE" w:rsidP="00135D1E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BC140D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2. Planear acercamientos con las diferentes entidades, a fin de presentar el portafolio de servicios de los Ingenieros Militares y evaluar aspectos importantes para un futuro convenio, de acuerdo con la normatividad y las políticas de la entidad. Estratégicos, de acuerdo con las políticas y normatividad vigente. </w:t>
                  </w:r>
                </w:p>
                <w:p w14:paraId="68EF2258" w14:textId="77777777" w:rsidR="00BC06DE" w:rsidRPr="00BC140D" w:rsidRDefault="00BC06DE" w:rsidP="00135D1E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BC140D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3. Analizar jurídicamente los convenios, alianzas y cooperación vigentes con las diferentes entidades públicas o privadas, nacionales o internacionales, con el fin de fortalecer el Subsistema de Ingenieros, con el objetivo de verificar su viabilidad y factibilidad a fin de proyectar su ejecución. </w:t>
                  </w:r>
                </w:p>
                <w:p w14:paraId="39056AB4" w14:textId="77777777" w:rsidR="00BC06DE" w:rsidRDefault="00BC06DE" w:rsidP="00135D1E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BC140D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4. Realizar la estructuración y seguimiento a los convenios o contratos interadministrativos y de cooperación, con el fin de garantizar las condiciones normativas que provean el cumplimiento de lo pactado, teniendo en cuenta la normatividad </w:t>
                  </w:r>
                  <w:r w:rsidRPr="00BC140D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lastRenderedPageBreak/>
                    <w:t>vigente y de los que se encuentre en etapa de pl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aneación por parte del CEDE10</w:t>
                  </w:r>
                  <w:r w:rsidRPr="00BC140D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  <w:p w14:paraId="1FDB41FA" w14:textId="77777777" w:rsidR="00BC06DE" w:rsidRDefault="00BC06DE" w:rsidP="00135D1E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5. Generar Directrices a través de planes, circulares, boletines y otros consecuentes con el marco jurídico actual y las políticas institucionales. </w:t>
                  </w:r>
                </w:p>
                <w:p w14:paraId="397ECB58" w14:textId="77777777" w:rsidR="00BC06DE" w:rsidRDefault="00BC06DE" w:rsidP="00135D1E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6. Cumplir en su dependencia con la gestión documental según el marco jurídico actual y las políticas institucionales. </w:t>
                  </w:r>
                </w:p>
                <w:p w14:paraId="504BB94C" w14:textId="77777777" w:rsidR="00BC06DE" w:rsidRDefault="00BC06DE" w:rsidP="00135D1E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</w:pPr>
                  <w:r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 xml:space="preserve">7. </w:t>
                  </w:r>
                  <w:r w:rsidRPr="004B0809"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>Reconocer y aplicar metodologías (ejemplo: MIC MAC, DOFA, cruzada, técnica del árbol, seminario alemán, DOMPILEM, PMI, diseño operacional y otras), que contribuyan a la apreciación de situación, emisión de recomendaciones y socialización de directrices y marcos normativos en el área laboral</w:t>
                  </w:r>
                  <w:r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 xml:space="preserve">. </w:t>
                  </w:r>
                </w:p>
                <w:p w14:paraId="041079A5" w14:textId="77777777" w:rsidR="00BC06DE" w:rsidRPr="006D4CEE" w:rsidRDefault="00BC06DE" w:rsidP="00135D1E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</w:pPr>
                  <w:r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 xml:space="preserve">8. Asesorar al Director del </w:t>
                  </w:r>
                  <w:proofErr w:type="spellStart"/>
                  <w:r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>cede</w:t>
                  </w:r>
                  <w:proofErr w:type="spellEnd"/>
                  <w:r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 xml:space="preserve"> 10 en todos los procedimientos que llevan a cabo con la relación al </w:t>
                  </w:r>
                  <w:r w:rsidRPr="006D4CEE"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>incumplimiento del régimen disciplinario para las FUERZAS MILITARES en todos los niveles de competencia funcional y jerárquica conforme lo indica la ley 836 de 2003 y 734 de 2002.</w:t>
                  </w:r>
                </w:p>
                <w:p w14:paraId="07176B0A" w14:textId="77777777" w:rsidR="00BC06DE" w:rsidRPr="006D4CEE" w:rsidRDefault="00BC06DE" w:rsidP="00135D1E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</w:pPr>
                  <w:r w:rsidRPr="006D4CEE"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>9. Emitir decisiones de fondo en relación a actuaciones requeridas por parte del Director del CEDE10 en cuanto a conductas por partes de los destinatarios de cometan faltas disciplinarias.</w:t>
                  </w:r>
                </w:p>
                <w:p w14:paraId="287205AC" w14:textId="77777777" w:rsidR="00BC06DE" w:rsidRDefault="00BC06DE" w:rsidP="00135D1E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</w:pPr>
                  <w:r w:rsidRPr="006D4CEE"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 xml:space="preserve">10. Emitir la viabilidad jurídica y asesorar al CEDE10 y sus direcciones en </w:t>
                  </w:r>
                  <w:r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 xml:space="preserve">todos los documentos generados. </w:t>
                  </w:r>
                </w:p>
                <w:p w14:paraId="39506350" w14:textId="77777777" w:rsidR="00BC06DE" w:rsidRDefault="00BC06DE" w:rsidP="00135D1E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  <w:p w14:paraId="5BFEC702" w14:textId="77777777" w:rsidR="00BC06DE" w:rsidRDefault="00BC06DE" w:rsidP="00135D1E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BC140D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5282"/>
                  </w:tblGrid>
                  <w:tr w:rsidR="00BC06DE" w:rsidRPr="006D4CEE" w14:paraId="43052F0C" w14:textId="77777777" w:rsidTr="00135D1E">
                    <w:trPr>
                      <w:trHeight w:val="2257"/>
                    </w:trPr>
                    <w:tc>
                      <w:tcPr>
                        <w:tcW w:w="5282" w:type="dxa"/>
                      </w:tcPr>
                      <w:p w14:paraId="5825747D" w14:textId="77777777" w:rsidR="00BC06DE" w:rsidRDefault="00BC06DE" w:rsidP="00135D1E">
                        <w:pPr>
                          <w:widowControl/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  <w:r w:rsidRPr="006D4CEE"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OBLIGACIONES LEGALES GENERALES: </w:t>
                        </w:r>
                      </w:p>
                      <w:p w14:paraId="2FF2B44E" w14:textId="77777777" w:rsidR="00BC06DE" w:rsidRPr="006D4CEE" w:rsidRDefault="00BC06DE" w:rsidP="00135D1E">
                        <w:pPr>
                          <w:widowControl/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</w:p>
                      <w:p w14:paraId="0CFBE676" w14:textId="77777777" w:rsidR="00BC06DE" w:rsidRPr="006D4CEE" w:rsidRDefault="00BC06DE" w:rsidP="00135D1E">
                        <w:pPr>
                          <w:widowControl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</w:t>
                        </w: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</w:t>
                        </w:r>
                        <w:r w:rsidRPr="006D4CEE"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De conformidad con el artículo 3 del Decreto 2609 de 2012, el contratista será responsable por la gestión documental de las actividades realizadas durante la ejecución del Contrato. </w:t>
                        </w:r>
                      </w:p>
                      <w:p w14:paraId="36C4F357" w14:textId="77777777" w:rsidR="00BC06DE" w:rsidRPr="006D4CEE" w:rsidRDefault="00BC06DE" w:rsidP="00135D1E">
                        <w:pPr>
                          <w:widowControl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</w:t>
                        </w: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</w:t>
                        </w:r>
                        <w:r w:rsidRPr="006D4CEE"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Ejecutar el objeto del contrato con calidad, oportunidad y eficiencia </w:t>
                        </w:r>
                      </w:p>
                      <w:p w14:paraId="3CB82C78" w14:textId="77777777" w:rsidR="00BC06DE" w:rsidRPr="006D4CEE" w:rsidRDefault="00BC06DE" w:rsidP="00135D1E">
                        <w:pPr>
                          <w:widowControl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</w:t>
                        </w: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</w:t>
                        </w:r>
                        <w:r w:rsidRPr="006D4CEE"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El contratista debe custodiar y a la terminación del presente contrato devolver los insumos, suministros, herramientas, dotación, implementación, inventarios y/o materiales que sean puestos a su disposición para la prestación del servicio objeto de este contrato. </w:t>
                        </w:r>
                      </w:p>
                      <w:p w14:paraId="008EC599" w14:textId="77777777" w:rsidR="00BC06DE" w:rsidRPr="006D4CEE" w:rsidRDefault="00BC06DE" w:rsidP="00135D1E">
                        <w:pPr>
                          <w:widowControl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</w:pP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</w:t>
                        </w: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</w:t>
                        </w:r>
                        <w:r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El contratista autoriza al MDN </w:t>
                        </w:r>
                        <w:r w:rsidRPr="006D4CEE"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–EJÉRCITO NACIONAL a realizar los estudios de seguridad, comprobación de lealtad, realización de los exámenes de poligrafía y pruebas sicométricas antes y durante la contratación. </w:t>
                        </w:r>
                      </w:p>
                      <w:p w14:paraId="003F356F" w14:textId="77777777" w:rsidR="00BC06DE" w:rsidRPr="006D4CEE" w:rsidRDefault="00BC06DE" w:rsidP="00135D1E">
                        <w:pPr>
                          <w:widowControl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</w:t>
                        </w: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</w:t>
                        </w:r>
                        <w:r w:rsidRPr="006D4CEE"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Las demás obligaciones establecidas en el estudio previo, documento que el contratista declara conocer, y que hace parte del presente contrato. </w:t>
                        </w:r>
                      </w:p>
                      <w:p w14:paraId="13F1954E" w14:textId="77777777" w:rsidR="00BC06DE" w:rsidRPr="006D4CEE" w:rsidRDefault="00BC06DE" w:rsidP="00135D1E">
                        <w:pPr>
                          <w:widowControl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</w:t>
                        </w: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</w:t>
                        </w:r>
                        <w:r w:rsidRPr="006D4CEE"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Las demás obligaciones que se </w:t>
                        </w:r>
                        <w:r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deriven del objeto del contrato. </w:t>
                        </w:r>
                      </w:p>
                      <w:p w14:paraId="35F9963B" w14:textId="77777777" w:rsidR="00BC06DE" w:rsidRPr="006D4CEE" w:rsidRDefault="00BC06DE" w:rsidP="00135D1E">
                        <w:pPr>
                          <w:widowControl/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8EAC27E" w14:textId="77777777" w:rsidR="00BC06DE" w:rsidRDefault="00BC06DE" w:rsidP="00135D1E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  <w:p w14:paraId="21341B2A" w14:textId="77777777" w:rsidR="00BC06DE" w:rsidRPr="00BC140D" w:rsidRDefault="00BC06DE" w:rsidP="00135D1E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75728ABD" w14:textId="77777777" w:rsidR="00BC06DE" w:rsidRPr="00EF6A30" w:rsidRDefault="00BC06DE" w:rsidP="00135D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FF0000"/>
                <w:sz w:val="16"/>
                <w:szCs w:val="16"/>
              </w:rPr>
            </w:pPr>
          </w:p>
          <w:p w14:paraId="46415817" w14:textId="77777777" w:rsidR="00BC06DE" w:rsidRPr="00CD097A" w:rsidRDefault="00BC06DE" w:rsidP="00135D1E">
            <w:pPr>
              <w:widowControl/>
              <w:jc w:val="both"/>
              <w:rPr>
                <w:rFonts w:ascii="Tahoma" w:eastAsia="Noto Sans Symbols" w:hAnsi="Tahoma" w:cs="Tahoma"/>
                <w:sz w:val="16"/>
                <w:szCs w:val="16"/>
              </w:rPr>
            </w:pPr>
            <w:r w:rsidRPr="00CD097A">
              <w:rPr>
                <w:rFonts w:ascii="Tahoma" w:eastAsia="Tahoma" w:hAnsi="Tahoma" w:cs="Tahoma"/>
                <w:b/>
                <w:sz w:val="16"/>
                <w:szCs w:val="16"/>
              </w:rPr>
              <w:t xml:space="preserve">PARÁGRAFO PRIMERO: </w:t>
            </w:r>
            <w:r w:rsidRPr="00CD097A">
              <w:rPr>
                <w:rFonts w:ascii="Tahoma" w:eastAsia="Tahoma" w:hAnsi="Tahoma" w:cs="Tahoma"/>
                <w:sz w:val="16"/>
                <w:szCs w:val="16"/>
              </w:rPr>
              <w:t>INDEPENDENCIA DEL CONTRATISTA. EL CONTRATISTA ES INDEPENDIENTE DEL MINISTERIO DE DEFENSA –EJÉRCITO NACIONAL, AGENTE O MANDATARIO. EL CONTRATISTA NO TIENE LA FACULTAD DE HACER DECLARACIONES, REPRESENTACIONES O COMPROMISOS EN NOMBRE DEL MINISTERIO DE DEFENSA –EJÉRCITO NACIONAL, NO DE TOMAR DECISIONES O INICIAR ACCIONES QUE GENEREN OBLIGACIONES A SU CARGO</w:t>
            </w:r>
            <w:r w:rsidRPr="00CD097A">
              <w:rPr>
                <w:rFonts w:ascii="Tahoma" w:eastAsia="Arial" w:hAnsi="Tahoma" w:cs="Tahoma"/>
                <w:sz w:val="16"/>
                <w:szCs w:val="16"/>
              </w:rPr>
              <w:t>.</w:t>
            </w:r>
          </w:p>
          <w:p w14:paraId="53DD45B1" w14:textId="77777777" w:rsidR="00BC06DE" w:rsidRPr="00EF6A30" w:rsidRDefault="00BC06DE" w:rsidP="00135D1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color w:val="FF0000"/>
                <w:sz w:val="16"/>
                <w:szCs w:val="16"/>
              </w:rPr>
            </w:pPr>
          </w:p>
        </w:tc>
      </w:tr>
      <w:tr w:rsidR="00BC06DE" w:rsidRPr="00EF6A30" w14:paraId="723CCCC5" w14:textId="77777777" w:rsidTr="00135D1E">
        <w:trPr>
          <w:trHeight w:val="301"/>
        </w:trPr>
        <w:tc>
          <w:tcPr>
            <w:tcW w:w="2410" w:type="dxa"/>
            <w:vAlign w:val="center"/>
          </w:tcPr>
          <w:p w14:paraId="02B647F3" w14:textId="77777777" w:rsidR="00BC06DE" w:rsidRPr="00EF6A30" w:rsidRDefault="00BC06DE" w:rsidP="00135D1E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b/>
                <w:sz w:val="16"/>
                <w:szCs w:val="16"/>
              </w:rPr>
              <w:lastRenderedPageBreak/>
              <w:t>10.PERIODO DEL INFORME</w:t>
            </w:r>
          </w:p>
        </w:tc>
        <w:tc>
          <w:tcPr>
            <w:tcW w:w="5969" w:type="dxa"/>
            <w:vAlign w:val="center"/>
          </w:tcPr>
          <w:p w14:paraId="25F2E4B5" w14:textId="38C53C0F" w:rsidR="00BC06DE" w:rsidRPr="00EF6A30" w:rsidRDefault="00BE46FB" w:rsidP="00135D1E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color w:val="FF0000"/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NOVI</w:t>
            </w:r>
            <w:r w:rsidR="00080A44">
              <w:rPr>
                <w:rFonts w:ascii="Tahoma" w:eastAsia="Tahoma" w:hAnsi="Tahoma" w:cs="Tahoma"/>
                <w:sz w:val="16"/>
                <w:szCs w:val="16"/>
              </w:rPr>
              <w:t>EMBRE</w:t>
            </w:r>
            <w:r w:rsidR="00BC06DE" w:rsidRPr="00EF6A30">
              <w:rPr>
                <w:rFonts w:ascii="Tahoma" w:eastAsia="Tahoma" w:hAnsi="Tahoma" w:cs="Tahoma"/>
                <w:sz w:val="16"/>
                <w:szCs w:val="16"/>
              </w:rPr>
              <w:t xml:space="preserve"> DE 2020</w:t>
            </w:r>
          </w:p>
        </w:tc>
      </w:tr>
      <w:tr w:rsidR="00BC06DE" w:rsidRPr="00EF6A30" w14:paraId="40734984" w14:textId="77777777" w:rsidTr="00135D1E">
        <w:trPr>
          <w:trHeight w:val="1348"/>
        </w:trPr>
        <w:tc>
          <w:tcPr>
            <w:tcW w:w="2410" w:type="dxa"/>
            <w:vAlign w:val="center"/>
          </w:tcPr>
          <w:p w14:paraId="21888A51" w14:textId="77777777" w:rsidR="00BC06DE" w:rsidRPr="00EF6A30" w:rsidRDefault="00BC06DE" w:rsidP="00135D1E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b/>
                <w:sz w:val="16"/>
                <w:szCs w:val="16"/>
              </w:rPr>
              <w:t>11.DOCUMENTOS QUE SOPORTAN EL CUMPLIMIENTO DE LAS OBLIGACIONES CONTRACTUALES</w:t>
            </w:r>
          </w:p>
        </w:tc>
        <w:tc>
          <w:tcPr>
            <w:tcW w:w="5969" w:type="dxa"/>
            <w:vAlign w:val="center"/>
          </w:tcPr>
          <w:p w14:paraId="0E2F1CDF" w14:textId="77777777" w:rsidR="00BC06DE" w:rsidRPr="00EF6A30" w:rsidRDefault="00BC06DE" w:rsidP="00135D1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b/>
                <w:color w:val="FF0000"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sz w:val="16"/>
                <w:szCs w:val="16"/>
              </w:rPr>
              <w:t xml:space="preserve">EL PRESTADOR DE SERVICIOS DE APOYO A LA GESTION EN EL AREA DE CONTABILIDAD, CUMPLIO CON TODAS LAS OBLIGACIONES ASIGNADAS EN EL CONTRATO Y PRESENTADAS EN EL INFORME DE GESTION, SI [X] NO [ </w:t>
            </w:r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  <w:r w:rsidRPr="00EF6A30">
              <w:rPr>
                <w:rFonts w:ascii="Tahoma" w:eastAsia="Tahoma" w:hAnsi="Tahoma" w:cs="Tahoma"/>
                <w:sz w:val="16"/>
                <w:szCs w:val="16"/>
              </w:rPr>
              <w:t>]</w:t>
            </w:r>
          </w:p>
        </w:tc>
      </w:tr>
      <w:tr w:rsidR="00BC06DE" w:rsidRPr="00EF6A30" w14:paraId="639330D0" w14:textId="77777777" w:rsidTr="00135D1E">
        <w:trPr>
          <w:trHeight w:val="989"/>
        </w:trPr>
        <w:tc>
          <w:tcPr>
            <w:tcW w:w="2410" w:type="dxa"/>
            <w:vAlign w:val="center"/>
          </w:tcPr>
          <w:p w14:paraId="21D810C4" w14:textId="77777777" w:rsidR="00BC06DE" w:rsidRPr="00EF6A30" w:rsidRDefault="00BC06DE" w:rsidP="00135D1E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b/>
                <w:sz w:val="16"/>
                <w:szCs w:val="16"/>
              </w:rPr>
              <w:t>12.VALOR DEL CONTRATO</w:t>
            </w:r>
          </w:p>
        </w:tc>
        <w:tc>
          <w:tcPr>
            <w:tcW w:w="5969" w:type="dxa"/>
            <w:vAlign w:val="center"/>
          </w:tcPr>
          <w:p w14:paraId="7907F170" w14:textId="77777777" w:rsidR="00BC06DE" w:rsidRPr="00EF6A30" w:rsidRDefault="00BC06DE" w:rsidP="00135D1E">
            <w:pPr>
              <w:pStyle w:val="Default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6A30">
              <w:rPr>
                <w:rFonts w:ascii="Tahoma" w:hAnsi="Tahoma" w:cs="Tahoma"/>
                <w:sz w:val="16"/>
                <w:szCs w:val="16"/>
              </w:rPr>
              <w:t>Valor total: CUARENTA MILLONES OCHENTA Y CUATRO MIL PESOS M/CTE ($</w:t>
            </w:r>
            <w:r w:rsidRPr="00EF6A30">
              <w:rPr>
                <w:rFonts w:ascii="Tahoma" w:hAnsi="Tahoma" w:cs="Tahoma"/>
                <w:bCs/>
                <w:sz w:val="16"/>
                <w:szCs w:val="16"/>
              </w:rPr>
              <w:t>40.084.000</w:t>
            </w:r>
            <w:r w:rsidRPr="00EF6A30">
              <w:rPr>
                <w:rFonts w:ascii="Tahoma" w:hAnsi="Tahoma" w:cs="Tahoma"/>
                <w:sz w:val="16"/>
                <w:szCs w:val="16"/>
              </w:rPr>
              <w:t xml:space="preserve">). </w:t>
            </w:r>
          </w:p>
          <w:p w14:paraId="40C64568" w14:textId="77777777" w:rsidR="00BC06DE" w:rsidRPr="00EF6A30" w:rsidRDefault="00BC06DE" w:rsidP="00135D1E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14:paraId="11617A08" w14:textId="77777777" w:rsidR="00BC06DE" w:rsidRPr="00EF6A30" w:rsidRDefault="00BC06DE" w:rsidP="00135D1E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color w:val="FF0000"/>
                <w:sz w:val="16"/>
                <w:szCs w:val="16"/>
              </w:rPr>
            </w:pPr>
            <w:r w:rsidRPr="00EF6A30">
              <w:rPr>
                <w:rFonts w:ascii="Tahoma" w:hAnsi="Tahoma" w:cs="Tahoma"/>
                <w:sz w:val="16"/>
                <w:szCs w:val="16"/>
              </w:rPr>
              <w:t xml:space="preserve">SE AUTORIZA A CANCELAR EN EL PRESENTE MES, EL VALOR DE TRES MILLONES SEISCIENTOS CUARENTA Y CUATRO MIL PESOS M/CTE ($3.644.000). </w:t>
            </w:r>
          </w:p>
        </w:tc>
      </w:tr>
      <w:tr w:rsidR="00BC06DE" w:rsidRPr="00EF6A30" w14:paraId="59D1ED59" w14:textId="77777777" w:rsidTr="00135D1E">
        <w:trPr>
          <w:trHeight w:val="1080"/>
        </w:trPr>
        <w:tc>
          <w:tcPr>
            <w:tcW w:w="2410" w:type="dxa"/>
            <w:vAlign w:val="center"/>
          </w:tcPr>
          <w:p w14:paraId="20C48656" w14:textId="77777777" w:rsidR="00BC06DE" w:rsidRPr="00EF6A30" w:rsidRDefault="00BC06DE" w:rsidP="00135D1E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b/>
                <w:sz w:val="16"/>
                <w:szCs w:val="16"/>
              </w:rPr>
              <w:lastRenderedPageBreak/>
              <w:t>13.CUMPLIMIENTO PAGO SEGURIDAD SOCIAL</w:t>
            </w:r>
          </w:p>
        </w:tc>
        <w:tc>
          <w:tcPr>
            <w:tcW w:w="5969" w:type="dxa"/>
            <w:vAlign w:val="center"/>
          </w:tcPr>
          <w:p w14:paraId="2E6264DD" w14:textId="77777777" w:rsidR="00BC06DE" w:rsidRPr="00EF6A30" w:rsidRDefault="00BC06DE" w:rsidP="00135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</w:p>
          <w:tbl>
            <w:tblPr>
              <w:tblW w:w="424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469"/>
              <w:gridCol w:w="1470"/>
              <w:gridCol w:w="1304"/>
            </w:tblGrid>
            <w:tr w:rsidR="00BC06DE" w:rsidRPr="00EF6A30" w14:paraId="56BD5A4A" w14:textId="77777777" w:rsidTr="00135D1E">
              <w:tc>
                <w:tcPr>
                  <w:tcW w:w="1469" w:type="dxa"/>
                </w:tcPr>
                <w:p w14:paraId="0FC4410A" w14:textId="77777777" w:rsidR="00BC06DE" w:rsidRPr="00EF6A30" w:rsidRDefault="00BC06DE" w:rsidP="00135D1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eastAsia="Tahoma" w:hAnsi="Tahoma" w:cs="Tahoma"/>
                      <w:sz w:val="16"/>
                      <w:szCs w:val="16"/>
                    </w:rPr>
                  </w:pPr>
                  <w:r w:rsidRPr="00EF6A30">
                    <w:rPr>
                      <w:rFonts w:ascii="Tahoma" w:eastAsia="Tahoma" w:hAnsi="Tahom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14:paraId="76FFCC6F" w14:textId="77777777" w:rsidR="00BC06DE" w:rsidRPr="00EF6A30" w:rsidRDefault="00BC06DE" w:rsidP="00135D1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eastAsia="Tahoma" w:hAnsi="Tahoma" w:cs="Tahoma"/>
                      <w:sz w:val="16"/>
                      <w:szCs w:val="16"/>
                    </w:rPr>
                  </w:pPr>
                  <w:r w:rsidRPr="00EF6A30">
                    <w:rPr>
                      <w:rFonts w:ascii="Tahoma" w:eastAsia="Tahoma" w:hAnsi="Tahom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14:paraId="4E52BA2E" w14:textId="77777777" w:rsidR="00BC06DE" w:rsidRPr="00EF6A30" w:rsidRDefault="00BC06DE" w:rsidP="00135D1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eastAsia="Tahoma" w:hAnsi="Tahoma" w:cs="Tahoma"/>
                      <w:sz w:val="16"/>
                      <w:szCs w:val="16"/>
                    </w:rPr>
                  </w:pPr>
                  <w:proofErr w:type="spellStart"/>
                  <w:r w:rsidRPr="00EF6A30">
                    <w:rPr>
                      <w:rFonts w:ascii="Tahoma" w:eastAsia="Tahoma" w:hAnsi="Tahoma" w:cs="Tahoma"/>
                      <w:sz w:val="16"/>
                      <w:szCs w:val="16"/>
                    </w:rPr>
                    <w:t>Vlr</w:t>
                  </w:r>
                  <w:proofErr w:type="spellEnd"/>
                  <w:r w:rsidRPr="00EF6A30">
                    <w:rPr>
                      <w:rFonts w:ascii="Tahoma" w:eastAsia="Tahoma" w:hAnsi="Tahoma" w:cs="Tahoma"/>
                      <w:sz w:val="16"/>
                      <w:szCs w:val="16"/>
                    </w:rPr>
                    <w:t>. Pago</w:t>
                  </w:r>
                </w:p>
              </w:tc>
            </w:tr>
            <w:tr w:rsidR="00BC06DE" w:rsidRPr="00EF6A30" w14:paraId="0A192AC9" w14:textId="77777777" w:rsidTr="00135D1E">
              <w:tc>
                <w:tcPr>
                  <w:tcW w:w="1469" w:type="dxa"/>
                </w:tcPr>
                <w:p w14:paraId="393DB215" w14:textId="77777777" w:rsidR="00BC06DE" w:rsidRPr="00EF6A30" w:rsidRDefault="00BC06DE" w:rsidP="00135D1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eastAsia="Tahoma" w:hAnsi="Tahoma" w:cs="Tahoma"/>
                      <w:sz w:val="16"/>
                      <w:szCs w:val="16"/>
                    </w:rPr>
                  </w:pPr>
                  <w:r w:rsidRPr="00EF6A30">
                    <w:rPr>
                      <w:rFonts w:ascii="Tahoma" w:eastAsia="Tahoma" w:hAnsi="Tahom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14:paraId="0EE5AA5F" w14:textId="77777777" w:rsidR="00BC06DE" w:rsidRPr="00EF6A30" w:rsidRDefault="00BC06DE" w:rsidP="00135D1E">
                  <w:pPr>
                    <w:tabs>
                      <w:tab w:val="left" w:pos="1701"/>
                    </w:tabs>
                    <w:jc w:val="both"/>
                    <w:rPr>
                      <w:rFonts w:ascii="Tahoma" w:eastAsia="Tahoma" w:hAnsi="Tahoma" w:cs="Tahoma"/>
                      <w:sz w:val="16"/>
                      <w:szCs w:val="16"/>
                    </w:rPr>
                  </w:pPr>
                  <w:r w:rsidRPr="00EF6A30">
                    <w:rPr>
                      <w:rFonts w:ascii="Tahoma" w:eastAsia="Tahoma" w:hAnsi="Tahoma" w:cs="Tahoma"/>
                      <w:sz w:val="16"/>
                      <w:szCs w:val="16"/>
                    </w:rPr>
                    <w:t xml:space="preserve">PORVENIR </w:t>
                  </w:r>
                </w:p>
              </w:tc>
              <w:tc>
                <w:tcPr>
                  <w:tcW w:w="1304" w:type="dxa"/>
                </w:tcPr>
                <w:p w14:paraId="1BC5B0B7" w14:textId="3D7F70D1" w:rsidR="00BC06DE" w:rsidRPr="00EF6A30" w:rsidRDefault="00BC06DE" w:rsidP="00135D1E">
                  <w:pPr>
                    <w:tabs>
                      <w:tab w:val="left" w:pos="1701"/>
                    </w:tabs>
                    <w:rPr>
                      <w:rFonts w:ascii="Tahoma" w:eastAsia="Tahoma" w:hAnsi="Tahoma" w:cs="Tahoma"/>
                      <w:sz w:val="16"/>
                      <w:szCs w:val="16"/>
                    </w:rPr>
                  </w:pPr>
                  <w:r w:rsidRPr="00EF6A30">
                    <w:rPr>
                      <w:rFonts w:ascii="Tahoma" w:eastAsia="Tahoma" w:hAnsi="Tahoma" w:cs="Tahoma"/>
                      <w:sz w:val="16"/>
                      <w:szCs w:val="16"/>
                    </w:rPr>
                    <w:t xml:space="preserve"> $</w:t>
                  </w:r>
                  <w:r w:rsidR="00187834">
                    <w:rPr>
                      <w:rFonts w:ascii="Tahoma" w:eastAsia="Tahoma" w:hAnsi="Tahoma" w:cs="Tahoma"/>
                      <w:sz w:val="16"/>
                      <w:szCs w:val="16"/>
                    </w:rPr>
                    <w:t>223</w:t>
                  </w:r>
                  <w:r>
                    <w:rPr>
                      <w:rFonts w:ascii="Tahoma" w:eastAsia="Tahoma" w:hAnsi="Tahoma" w:cs="Tahoma"/>
                      <w:sz w:val="16"/>
                      <w:szCs w:val="16"/>
                    </w:rPr>
                    <w:t>.</w:t>
                  </w:r>
                  <w:r w:rsidR="00187834">
                    <w:rPr>
                      <w:rFonts w:ascii="Tahoma" w:eastAsia="Tahoma" w:hAnsi="Tahoma" w:cs="Tahoma"/>
                      <w:sz w:val="16"/>
                      <w:szCs w:val="16"/>
                    </w:rPr>
                    <w:t>3</w:t>
                  </w:r>
                  <w:r>
                    <w:rPr>
                      <w:rFonts w:ascii="Tahoma" w:eastAsia="Tahoma" w:hAnsi="Tahoma" w:cs="Tahoma"/>
                      <w:sz w:val="16"/>
                      <w:szCs w:val="16"/>
                    </w:rPr>
                    <w:t>00</w:t>
                  </w:r>
                </w:p>
              </w:tc>
            </w:tr>
            <w:tr w:rsidR="00BC06DE" w:rsidRPr="00EF6A30" w14:paraId="2A432DD3" w14:textId="77777777" w:rsidTr="00135D1E">
              <w:tc>
                <w:tcPr>
                  <w:tcW w:w="1469" w:type="dxa"/>
                </w:tcPr>
                <w:p w14:paraId="028B0D62" w14:textId="77777777" w:rsidR="00BC06DE" w:rsidRPr="00EF6A30" w:rsidRDefault="00BC06DE" w:rsidP="00135D1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eastAsia="Tahoma" w:hAnsi="Tahoma" w:cs="Tahoma"/>
                      <w:sz w:val="16"/>
                      <w:szCs w:val="16"/>
                    </w:rPr>
                  </w:pPr>
                  <w:r w:rsidRPr="00EF6A30">
                    <w:rPr>
                      <w:rFonts w:ascii="Tahoma" w:eastAsia="Tahoma" w:hAnsi="Tahom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14:paraId="2B8D0A19" w14:textId="77777777" w:rsidR="00BC06DE" w:rsidRPr="00EF6A30" w:rsidRDefault="00BC06DE" w:rsidP="00135D1E">
                  <w:pPr>
                    <w:tabs>
                      <w:tab w:val="left" w:pos="1701"/>
                    </w:tabs>
                    <w:jc w:val="both"/>
                    <w:rPr>
                      <w:rFonts w:ascii="Tahoma" w:eastAsia="Tahoma" w:hAnsi="Tahoma" w:cs="Tahoma"/>
                      <w:sz w:val="16"/>
                      <w:szCs w:val="16"/>
                    </w:rPr>
                  </w:pPr>
                  <w:r w:rsidRPr="00EF6A30">
                    <w:rPr>
                      <w:rFonts w:ascii="Tahoma" w:eastAsia="Tahoma" w:hAnsi="Tahoma" w:cs="Tahoma"/>
                      <w:sz w:val="16"/>
                      <w:szCs w:val="16"/>
                    </w:rPr>
                    <w:t>SANITAS EPS</w:t>
                  </w:r>
                </w:p>
              </w:tc>
              <w:tc>
                <w:tcPr>
                  <w:tcW w:w="1304" w:type="dxa"/>
                </w:tcPr>
                <w:p w14:paraId="5CC91BFA" w14:textId="77777777" w:rsidR="00BC06DE" w:rsidRPr="00EF6A30" w:rsidRDefault="00BC06DE" w:rsidP="00135D1E">
                  <w:pPr>
                    <w:tabs>
                      <w:tab w:val="left" w:pos="1701"/>
                    </w:tabs>
                    <w:rPr>
                      <w:rFonts w:ascii="Tahoma" w:eastAsia="Tahoma" w:hAnsi="Tahoma" w:cs="Tahoma"/>
                      <w:sz w:val="16"/>
                      <w:szCs w:val="16"/>
                    </w:rPr>
                  </w:pPr>
                  <w:r w:rsidRPr="00EF6A30">
                    <w:rPr>
                      <w:rFonts w:ascii="Tahoma" w:eastAsia="Tahoma" w:hAnsi="Tahoma" w:cs="Tahoma"/>
                      <w:sz w:val="16"/>
                      <w:szCs w:val="16"/>
                    </w:rPr>
                    <w:t xml:space="preserve"> $</w:t>
                  </w:r>
                  <w:r>
                    <w:rPr>
                      <w:rFonts w:ascii="Tahoma" w:eastAsia="Tahoma" w:hAnsi="Tahoma" w:cs="Tahoma"/>
                      <w:sz w:val="16"/>
                      <w:szCs w:val="16"/>
                    </w:rPr>
                    <w:t>182.200</w:t>
                  </w:r>
                </w:p>
              </w:tc>
            </w:tr>
            <w:tr w:rsidR="00BC06DE" w:rsidRPr="00EF6A30" w14:paraId="2942E727" w14:textId="77777777" w:rsidTr="00135D1E">
              <w:tc>
                <w:tcPr>
                  <w:tcW w:w="1469" w:type="dxa"/>
                </w:tcPr>
                <w:p w14:paraId="6E41AF9F" w14:textId="77777777" w:rsidR="00BC06DE" w:rsidRPr="00EF6A30" w:rsidRDefault="00BC06DE" w:rsidP="00135D1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eastAsia="Tahoma" w:hAnsi="Tahoma" w:cs="Tahoma"/>
                      <w:sz w:val="16"/>
                      <w:szCs w:val="16"/>
                    </w:rPr>
                  </w:pPr>
                  <w:r w:rsidRPr="00EF6A30">
                    <w:rPr>
                      <w:rFonts w:ascii="Tahoma" w:eastAsia="Tahoma" w:hAnsi="Tahom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14:paraId="68FB5AE6" w14:textId="77777777" w:rsidR="00BC06DE" w:rsidRPr="00EF6A30" w:rsidRDefault="00BC06DE" w:rsidP="00135D1E">
                  <w:pPr>
                    <w:tabs>
                      <w:tab w:val="left" w:pos="1701"/>
                    </w:tabs>
                    <w:jc w:val="both"/>
                    <w:rPr>
                      <w:rFonts w:ascii="Tahoma" w:eastAsia="Tahoma" w:hAnsi="Tahoma" w:cs="Tahoma"/>
                      <w:sz w:val="16"/>
                      <w:szCs w:val="16"/>
                    </w:rPr>
                  </w:pPr>
                  <w:r w:rsidRPr="00EF6A30">
                    <w:rPr>
                      <w:rFonts w:ascii="Tahoma" w:eastAsia="Tahoma" w:hAnsi="Tahoma" w:cs="Tahoma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14:paraId="0DDB1861" w14:textId="77777777" w:rsidR="00BC06DE" w:rsidRPr="00EF6A30" w:rsidRDefault="00BC06DE" w:rsidP="00135D1E">
                  <w:pPr>
                    <w:tabs>
                      <w:tab w:val="left" w:pos="1701"/>
                    </w:tabs>
                    <w:rPr>
                      <w:rFonts w:ascii="Tahoma" w:eastAsia="Tahoma" w:hAnsi="Tahoma" w:cs="Tahoma"/>
                      <w:sz w:val="16"/>
                      <w:szCs w:val="16"/>
                    </w:rPr>
                  </w:pPr>
                  <w:r w:rsidRPr="00EF6A30">
                    <w:rPr>
                      <w:rFonts w:ascii="Tahoma" w:eastAsia="Tahoma" w:hAnsi="Tahoma" w:cs="Tahoma"/>
                      <w:sz w:val="16"/>
                      <w:szCs w:val="16"/>
                    </w:rPr>
                    <w:t xml:space="preserve"> $</w:t>
                  </w:r>
                  <w:r>
                    <w:rPr>
                      <w:rFonts w:ascii="Tahoma" w:eastAsia="Tahoma" w:hAnsi="Tahoma" w:cs="Tahoma"/>
                      <w:sz w:val="16"/>
                      <w:szCs w:val="16"/>
                    </w:rPr>
                    <w:t xml:space="preserve">    7.700</w:t>
                  </w:r>
                </w:p>
              </w:tc>
            </w:tr>
          </w:tbl>
          <w:p w14:paraId="06AA9990" w14:textId="77777777" w:rsidR="00BC06DE" w:rsidRPr="00EF6A30" w:rsidRDefault="00BC06DE" w:rsidP="00135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720" w:hanging="720"/>
              <w:jc w:val="both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</w:p>
        </w:tc>
      </w:tr>
      <w:tr w:rsidR="00BC06DE" w:rsidRPr="00EF6A30" w14:paraId="3DC33086" w14:textId="77777777" w:rsidTr="00135D1E">
        <w:tc>
          <w:tcPr>
            <w:tcW w:w="2410" w:type="dxa"/>
            <w:vAlign w:val="center"/>
          </w:tcPr>
          <w:p w14:paraId="658B4679" w14:textId="77777777" w:rsidR="00BC06DE" w:rsidRPr="00EF6A30" w:rsidRDefault="00BC06DE" w:rsidP="00135D1E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b/>
                <w:sz w:val="16"/>
                <w:szCs w:val="16"/>
              </w:rPr>
              <w:t>14.DOCUMENTOS QUE HACEN PARTE DEL INFORME</w:t>
            </w:r>
          </w:p>
        </w:tc>
        <w:tc>
          <w:tcPr>
            <w:tcW w:w="5969" w:type="dxa"/>
            <w:vAlign w:val="center"/>
          </w:tcPr>
          <w:p w14:paraId="2B1B7350" w14:textId="77777777" w:rsidR="00BC06DE" w:rsidRPr="00CD097A" w:rsidRDefault="00BC06DE" w:rsidP="00135D1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CD097A">
              <w:rPr>
                <w:rFonts w:ascii="Tahoma" w:eastAsia="Tahoma" w:hAnsi="Tahoma" w:cs="Tahoma"/>
                <w:sz w:val="16"/>
                <w:szCs w:val="16"/>
              </w:rPr>
              <w:t>Informe de gestión sobre el cumplimiento del objeto contractual, firmado por el CONTRATISTA y el recibido a satisfacción del supervisor del contrato, de acuerdo al formato establecido.</w:t>
            </w:r>
          </w:p>
          <w:p w14:paraId="5723985B" w14:textId="77777777" w:rsidR="00BC06DE" w:rsidRPr="00CD097A" w:rsidRDefault="00BC06DE" w:rsidP="00135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-4" w:hanging="720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0B98C22A" w14:textId="32C4DE3A" w:rsidR="00BC06DE" w:rsidRPr="00CD097A" w:rsidRDefault="00BC06DE" w:rsidP="00135D1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CD097A">
              <w:rPr>
                <w:rFonts w:ascii="Tahoma" w:eastAsia="Tahoma" w:hAnsi="Tahoma" w:cs="Tahoma"/>
                <w:sz w:val="16"/>
                <w:szCs w:val="16"/>
              </w:rPr>
              <w:t xml:space="preserve">Copia discriminada de los soportes de pago de los aportes mensuales obligatorios al Sistema General de Seguridad Social en Salud y Pensión, sobre un Ingreso Base de Cotización del 40 % del valor mensual del contrato, con aporte del </w:t>
            </w:r>
            <w:r w:rsidR="000E7E83">
              <w:rPr>
                <w:rFonts w:ascii="Tahoma" w:eastAsia="Tahoma" w:hAnsi="Tahoma" w:cs="Tahoma"/>
                <w:sz w:val="16"/>
                <w:szCs w:val="16"/>
              </w:rPr>
              <w:t>16</w:t>
            </w:r>
            <w:r w:rsidRPr="00CD097A">
              <w:rPr>
                <w:rFonts w:ascii="Tahoma" w:eastAsia="Tahoma" w:hAnsi="Tahoma" w:cs="Tahoma"/>
                <w:sz w:val="16"/>
                <w:szCs w:val="16"/>
              </w:rPr>
              <w:t xml:space="preserve"> % en pensiones y el 12, 5 % en salud. El soporte de pago del aporte mensual obligatorio al Sistema General de Riesgos Laborales, conforme lo establece la normatividad legal vigente y de acuerdo</w:t>
            </w:r>
          </w:p>
          <w:p w14:paraId="7E5D7655" w14:textId="77777777" w:rsidR="00BC06DE" w:rsidRPr="00CD097A" w:rsidRDefault="00BC06DE" w:rsidP="00135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720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CD097A">
              <w:rPr>
                <w:rFonts w:ascii="Tahoma" w:eastAsia="Tahoma" w:hAnsi="Tahoma" w:cs="Tahoma"/>
                <w:sz w:val="16"/>
                <w:szCs w:val="16"/>
              </w:rPr>
              <w:t xml:space="preserve"> a la afiliación efectuada a la A.R.L. Planilla mes actual____ anterior __x__ </w:t>
            </w:r>
          </w:p>
          <w:p w14:paraId="62919A1B" w14:textId="77777777" w:rsidR="00BC06DE" w:rsidRPr="00CD097A" w:rsidRDefault="00BC06DE" w:rsidP="00135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-4" w:hanging="720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06D1E823" w14:textId="77777777" w:rsidR="00BC06DE" w:rsidRPr="00CD097A" w:rsidRDefault="00BC06DE" w:rsidP="00135D1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CD097A">
              <w:rPr>
                <w:rFonts w:ascii="Tahoma" w:eastAsia="Tahoma" w:hAnsi="Tahoma" w:cs="Tahoma"/>
                <w:sz w:val="16"/>
                <w:szCs w:val="16"/>
              </w:rPr>
              <w:t>Cuenta de cobro</w:t>
            </w:r>
          </w:p>
        </w:tc>
      </w:tr>
      <w:tr w:rsidR="00BC06DE" w:rsidRPr="00EF6A30" w14:paraId="6224E952" w14:textId="77777777" w:rsidTr="00135D1E">
        <w:tc>
          <w:tcPr>
            <w:tcW w:w="2410" w:type="dxa"/>
            <w:vAlign w:val="center"/>
          </w:tcPr>
          <w:p w14:paraId="04296C29" w14:textId="77777777" w:rsidR="00BC06DE" w:rsidRPr="00EF6A30" w:rsidRDefault="00BC06DE" w:rsidP="00135D1E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b/>
                <w:sz w:val="16"/>
                <w:szCs w:val="16"/>
              </w:rPr>
              <w:t>15.CONSTANCIAS</w:t>
            </w:r>
          </w:p>
        </w:tc>
        <w:tc>
          <w:tcPr>
            <w:tcW w:w="5969" w:type="dxa"/>
            <w:vAlign w:val="center"/>
          </w:tcPr>
          <w:p w14:paraId="44270E73" w14:textId="77777777" w:rsidR="00BC06DE" w:rsidRPr="00EF6A30" w:rsidRDefault="00BC06DE" w:rsidP="00135D1E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color w:val="FF0000"/>
                <w:sz w:val="16"/>
                <w:szCs w:val="16"/>
              </w:rPr>
            </w:pPr>
          </w:p>
          <w:p w14:paraId="29623C67" w14:textId="77777777" w:rsidR="00BC06DE" w:rsidRPr="00CD097A" w:rsidRDefault="00BC06DE" w:rsidP="00135D1E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CD097A">
              <w:rPr>
                <w:rFonts w:ascii="Tahoma" w:eastAsia="Tahoma" w:hAnsi="Tahoma" w:cs="Tahoma"/>
                <w:sz w:val="16"/>
                <w:szCs w:val="16"/>
              </w:rPr>
              <w:t xml:space="preserve">En el presente informe se deja constancia que el/la contratista cumplió con las obligaciones contractuales y legales reguladas para este tipo de contrato y como consecuencia se recibe a satisfacción de forma </w:t>
            </w:r>
            <w:r w:rsidRPr="00CD097A">
              <w:rPr>
                <w:rFonts w:ascii="Tahoma" w:eastAsia="Tahoma" w:hAnsi="Tahoma" w:cs="Tahoma"/>
                <w:b/>
                <w:sz w:val="16"/>
                <w:szCs w:val="16"/>
              </w:rPr>
              <w:t xml:space="preserve">PARCIAL X   TOTAL </w:t>
            </w:r>
            <w:r w:rsidRPr="00CD097A">
              <w:rPr>
                <w:rFonts w:ascii="Tahoma" w:hAnsi="Tahoma" w:cs="Tahoma"/>
                <w:b/>
                <w:noProof/>
                <w:sz w:val="16"/>
                <w:szCs w:val="16"/>
                <w:lang w:val="en-US" w:eastAsia="en-US"/>
              </w:rPr>
              <w:drawing>
                <wp:inline distT="0" distB="0" distL="0" distR="0" wp14:anchorId="3C6809EE" wp14:editId="7E51B8AA">
                  <wp:extent cx="133985" cy="91440"/>
                  <wp:effectExtent l="0" t="0" r="0" b="0"/>
                  <wp:docPr id="8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8B4011A" w14:textId="77777777" w:rsidR="00BC06DE" w:rsidRPr="00CD097A" w:rsidRDefault="00BC06DE" w:rsidP="00135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 w:hanging="720"/>
              <w:jc w:val="both"/>
              <w:rPr>
                <w:rFonts w:ascii="Tahoma" w:eastAsia="Tahoma" w:hAnsi="Tahoma" w:cs="Tahoma"/>
                <w:b/>
                <w:sz w:val="16"/>
                <w:szCs w:val="16"/>
              </w:rPr>
            </w:pPr>
          </w:p>
          <w:p w14:paraId="6C9B196F" w14:textId="77777777" w:rsidR="00BC06DE" w:rsidRPr="00CD097A" w:rsidRDefault="00BC06DE" w:rsidP="00135D1E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D097A">
              <w:rPr>
                <w:rFonts w:ascii="Tahoma" w:hAnsi="Tahoma" w:cs="Tahoma"/>
                <w:sz w:val="16"/>
                <w:szCs w:val="16"/>
              </w:rPr>
              <w:t xml:space="preserve">Que durante la ejecución del contrato no se han configurado los presupuestos legales que regulan el contrato laboral. </w:t>
            </w:r>
          </w:p>
          <w:p w14:paraId="152BB31C" w14:textId="77777777" w:rsidR="00BC06DE" w:rsidRPr="00EF6A30" w:rsidRDefault="00BC06DE" w:rsidP="00135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 w:hanging="720"/>
              <w:jc w:val="both"/>
              <w:rPr>
                <w:rFonts w:ascii="Tahoma" w:eastAsia="Tahoma" w:hAnsi="Tahoma" w:cs="Tahoma"/>
                <w:color w:val="FF0000"/>
                <w:sz w:val="16"/>
                <w:szCs w:val="16"/>
              </w:rPr>
            </w:pPr>
          </w:p>
          <w:p w14:paraId="4882EF58" w14:textId="77777777" w:rsidR="00BC06DE" w:rsidRPr="00EF6A30" w:rsidRDefault="00BC06DE" w:rsidP="00135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 w:hanging="720"/>
              <w:jc w:val="both"/>
              <w:rPr>
                <w:rFonts w:ascii="Tahoma" w:eastAsia="Tahoma" w:hAnsi="Tahoma" w:cs="Tahoma"/>
                <w:color w:val="FF0000"/>
                <w:sz w:val="16"/>
                <w:szCs w:val="16"/>
              </w:rPr>
            </w:pPr>
          </w:p>
        </w:tc>
      </w:tr>
      <w:tr w:rsidR="00BC06DE" w:rsidRPr="00EF6A30" w14:paraId="66CC9581" w14:textId="77777777" w:rsidTr="00135D1E">
        <w:tc>
          <w:tcPr>
            <w:tcW w:w="2410" w:type="dxa"/>
            <w:vAlign w:val="center"/>
          </w:tcPr>
          <w:p w14:paraId="3D17CD46" w14:textId="77777777" w:rsidR="00BC06DE" w:rsidRPr="00EF6A30" w:rsidRDefault="00BC06DE" w:rsidP="00135D1E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b/>
                <w:sz w:val="16"/>
                <w:szCs w:val="16"/>
              </w:rPr>
              <w:t>16.RECOMENDACIONES</w:t>
            </w:r>
          </w:p>
        </w:tc>
        <w:tc>
          <w:tcPr>
            <w:tcW w:w="5969" w:type="dxa"/>
            <w:vAlign w:val="center"/>
          </w:tcPr>
          <w:p w14:paraId="552AD224" w14:textId="77777777" w:rsidR="00BC06DE" w:rsidRPr="00EF6A30" w:rsidRDefault="00BC06DE" w:rsidP="00135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720" w:hanging="720"/>
              <w:jc w:val="both"/>
              <w:rPr>
                <w:rFonts w:ascii="Tahoma" w:eastAsia="Tahoma" w:hAnsi="Tahoma" w:cs="Tahoma"/>
                <w:color w:val="FF0000"/>
                <w:sz w:val="16"/>
                <w:szCs w:val="16"/>
              </w:rPr>
            </w:pPr>
          </w:p>
        </w:tc>
      </w:tr>
      <w:tr w:rsidR="00BC06DE" w:rsidRPr="00EF6A30" w14:paraId="2AE92242" w14:textId="77777777" w:rsidTr="00135D1E">
        <w:tc>
          <w:tcPr>
            <w:tcW w:w="2410" w:type="dxa"/>
            <w:vAlign w:val="center"/>
          </w:tcPr>
          <w:p w14:paraId="51905B51" w14:textId="77777777" w:rsidR="00BC06DE" w:rsidRPr="00EF6A30" w:rsidRDefault="00BC06DE" w:rsidP="00135D1E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b/>
                <w:sz w:val="16"/>
                <w:szCs w:val="16"/>
              </w:rPr>
              <w:t>17.CONCLUSIONES</w:t>
            </w:r>
          </w:p>
        </w:tc>
        <w:tc>
          <w:tcPr>
            <w:tcW w:w="5969" w:type="dxa"/>
            <w:vAlign w:val="center"/>
          </w:tcPr>
          <w:p w14:paraId="2A0C0A05" w14:textId="458E1DE1" w:rsidR="00BC06DE" w:rsidRPr="00EF6A30" w:rsidRDefault="00BC06DE" w:rsidP="00135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Tahoma" w:eastAsia="Tahoma" w:hAnsi="Tahoma" w:cs="Tahoma"/>
                <w:color w:val="FF0000"/>
                <w:sz w:val="16"/>
                <w:szCs w:val="16"/>
              </w:rPr>
            </w:pPr>
          </w:p>
        </w:tc>
      </w:tr>
    </w:tbl>
    <w:p w14:paraId="4CD3F98B" w14:textId="77777777" w:rsidR="00BC06DE" w:rsidRPr="00EF6A30" w:rsidRDefault="00BC06DE" w:rsidP="00BC06DE">
      <w:pPr>
        <w:tabs>
          <w:tab w:val="left" w:pos="1701"/>
        </w:tabs>
        <w:jc w:val="both"/>
        <w:rPr>
          <w:rFonts w:ascii="Tahoma" w:eastAsia="Tahoma" w:hAnsi="Tahoma" w:cs="Tahoma"/>
          <w:sz w:val="16"/>
          <w:szCs w:val="16"/>
        </w:rPr>
      </w:pPr>
      <w:r w:rsidRPr="00EF6A30">
        <w:rPr>
          <w:rFonts w:ascii="Tahoma" w:eastAsia="Tahoma" w:hAnsi="Tahoma" w:cs="Tahoma"/>
          <w:sz w:val="16"/>
          <w:szCs w:val="16"/>
        </w:rPr>
        <w:t xml:space="preserve">           </w:t>
      </w:r>
    </w:p>
    <w:p w14:paraId="7B1932D8" w14:textId="0B7AC1BD" w:rsidR="00BC06DE" w:rsidRPr="00EF6A30" w:rsidRDefault="00BC06DE" w:rsidP="00BC06DE">
      <w:pPr>
        <w:tabs>
          <w:tab w:val="left" w:pos="1701"/>
        </w:tabs>
        <w:jc w:val="both"/>
        <w:rPr>
          <w:rFonts w:ascii="Tahoma" w:eastAsia="Tahoma" w:hAnsi="Tahoma" w:cs="Tahoma"/>
          <w:sz w:val="16"/>
          <w:szCs w:val="16"/>
        </w:rPr>
      </w:pPr>
      <w:r w:rsidRPr="00EF6A30">
        <w:rPr>
          <w:rFonts w:ascii="Tahoma" w:eastAsia="Tahoma" w:hAnsi="Tahoma" w:cs="Tahoma"/>
          <w:sz w:val="16"/>
          <w:szCs w:val="16"/>
        </w:rPr>
        <w:t xml:space="preserve">           Para constancia se firma en,</w:t>
      </w:r>
      <w:r w:rsidRPr="00EF6A30">
        <w:rPr>
          <w:rFonts w:ascii="Tahoma" w:eastAsia="Tahoma" w:hAnsi="Tahoma" w:cs="Tahoma"/>
          <w:b/>
          <w:sz w:val="16"/>
          <w:szCs w:val="16"/>
        </w:rPr>
        <w:t xml:space="preserve"> Bogotá D.C., en </w:t>
      </w:r>
      <w:r w:rsidR="00BE46FB">
        <w:rPr>
          <w:rFonts w:ascii="Tahoma" w:eastAsia="Tahoma" w:hAnsi="Tahoma" w:cs="Tahoma"/>
          <w:b/>
          <w:sz w:val="16"/>
          <w:szCs w:val="16"/>
        </w:rPr>
        <w:t>NOVI</w:t>
      </w:r>
      <w:r w:rsidR="00402497">
        <w:rPr>
          <w:rFonts w:ascii="Tahoma" w:eastAsia="Tahoma" w:hAnsi="Tahoma" w:cs="Tahoma"/>
          <w:b/>
          <w:sz w:val="16"/>
          <w:szCs w:val="16"/>
        </w:rPr>
        <w:t>EMBRE</w:t>
      </w:r>
      <w:r w:rsidRPr="00EF6A30">
        <w:rPr>
          <w:rFonts w:ascii="Tahoma" w:eastAsia="Tahoma" w:hAnsi="Tahoma" w:cs="Tahoma"/>
          <w:b/>
          <w:sz w:val="16"/>
          <w:szCs w:val="16"/>
        </w:rPr>
        <w:t xml:space="preserve"> de 2020</w:t>
      </w:r>
      <w:r>
        <w:rPr>
          <w:rFonts w:ascii="Tahoma" w:eastAsia="Tahoma" w:hAnsi="Tahoma" w:cs="Tahoma"/>
          <w:b/>
          <w:sz w:val="16"/>
          <w:szCs w:val="16"/>
        </w:rPr>
        <w:t xml:space="preserve">. </w:t>
      </w:r>
    </w:p>
    <w:p w14:paraId="10C07126" w14:textId="77777777" w:rsidR="00BC06DE" w:rsidRDefault="00BC06DE" w:rsidP="00BC06D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rPr>
          <w:rFonts w:ascii="Tahoma" w:eastAsia="Tahoma" w:hAnsi="Tahoma" w:cs="Tahoma"/>
          <w:b/>
          <w:color w:val="000000"/>
          <w:sz w:val="18"/>
          <w:szCs w:val="18"/>
        </w:rPr>
      </w:pPr>
    </w:p>
    <w:p w14:paraId="2D62DAFD" w14:textId="77777777" w:rsidR="00B738C5" w:rsidRDefault="00B738C5" w:rsidP="00BC06DE">
      <w:pPr>
        <w:tabs>
          <w:tab w:val="left" w:pos="567"/>
        </w:tabs>
        <w:rPr>
          <w:rFonts w:ascii="Tahoma" w:eastAsia="Tahoma" w:hAnsi="Tahoma" w:cs="Tahoma"/>
          <w:b/>
          <w:sz w:val="18"/>
          <w:szCs w:val="18"/>
        </w:rPr>
      </w:pPr>
    </w:p>
    <w:p w14:paraId="460DBB99" w14:textId="77777777" w:rsidR="00B738C5" w:rsidRDefault="00B738C5" w:rsidP="00BC06DE">
      <w:pPr>
        <w:tabs>
          <w:tab w:val="left" w:pos="567"/>
        </w:tabs>
        <w:rPr>
          <w:rFonts w:ascii="Tahoma" w:eastAsia="Tahoma" w:hAnsi="Tahoma" w:cs="Tahoma"/>
          <w:b/>
          <w:sz w:val="18"/>
          <w:szCs w:val="18"/>
        </w:rPr>
      </w:pPr>
    </w:p>
    <w:p w14:paraId="70ADD132" w14:textId="77777777" w:rsidR="00B738C5" w:rsidRDefault="00B738C5" w:rsidP="00BC06DE">
      <w:pPr>
        <w:tabs>
          <w:tab w:val="left" w:pos="567"/>
        </w:tabs>
        <w:rPr>
          <w:rFonts w:ascii="Tahoma" w:eastAsia="Tahoma" w:hAnsi="Tahoma" w:cs="Tahoma"/>
          <w:b/>
          <w:sz w:val="18"/>
          <w:szCs w:val="18"/>
        </w:rPr>
      </w:pPr>
    </w:p>
    <w:p w14:paraId="34BC6147" w14:textId="77777777" w:rsidR="00B738C5" w:rsidRDefault="00B738C5" w:rsidP="00BC06DE">
      <w:pPr>
        <w:tabs>
          <w:tab w:val="left" w:pos="567"/>
        </w:tabs>
        <w:rPr>
          <w:rFonts w:ascii="Tahoma" w:eastAsia="Tahoma" w:hAnsi="Tahoma" w:cs="Tahoma"/>
          <w:b/>
          <w:sz w:val="18"/>
          <w:szCs w:val="18"/>
        </w:rPr>
      </w:pPr>
    </w:p>
    <w:p w14:paraId="4A3C44F6" w14:textId="77777777" w:rsidR="00B738C5" w:rsidRDefault="00B738C5" w:rsidP="00BC06DE">
      <w:pPr>
        <w:tabs>
          <w:tab w:val="left" w:pos="567"/>
        </w:tabs>
        <w:rPr>
          <w:rFonts w:ascii="Tahoma" w:eastAsia="Tahoma" w:hAnsi="Tahoma" w:cs="Tahoma"/>
          <w:b/>
          <w:sz w:val="18"/>
          <w:szCs w:val="18"/>
        </w:rPr>
      </w:pPr>
    </w:p>
    <w:p w14:paraId="390B6591" w14:textId="0EBD1B69" w:rsidR="00B738C5" w:rsidRDefault="00B738C5" w:rsidP="00BC06DE">
      <w:pPr>
        <w:tabs>
          <w:tab w:val="left" w:pos="567"/>
        </w:tabs>
        <w:rPr>
          <w:rFonts w:ascii="Tahoma" w:eastAsia="Tahoma" w:hAnsi="Tahoma" w:cs="Tahoma"/>
          <w:b/>
          <w:sz w:val="18"/>
          <w:szCs w:val="18"/>
        </w:rPr>
      </w:pPr>
      <w:r>
        <w:rPr>
          <w:rFonts w:ascii="Tahoma" w:eastAsia="Tahoma" w:hAnsi="Tahoma" w:cs="Tahoma"/>
          <w:b/>
          <w:sz w:val="18"/>
          <w:szCs w:val="18"/>
        </w:rPr>
        <w:t xml:space="preserve">FIRMA SUPERVISOR </w:t>
      </w:r>
    </w:p>
    <w:p w14:paraId="35D8F64A" w14:textId="77777777" w:rsidR="00205A65" w:rsidRPr="00205A65" w:rsidRDefault="00205A65" w:rsidP="00BC06DE">
      <w:pPr>
        <w:tabs>
          <w:tab w:val="left" w:pos="567"/>
        </w:tabs>
        <w:rPr>
          <w:rFonts w:ascii="Tahoma" w:eastAsia="Tahoma" w:hAnsi="Tahoma" w:cs="Tahoma"/>
          <w:b/>
          <w:sz w:val="18"/>
          <w:szCs w:val="18"/>
        </w:rPr>
      </w:pPr>
      <w:r w:rsidRPr="00205A65">
        <w:rPr>
          <w:rFonts w:ascii="Tahoma" w:eastAsia="Tahoma" w:hAnsi="Tahoma" w:cs="Tahoma"/>
          <w:b/>
          <w:sz w:val="18"/>
          <w:szCs w:val="18"/>
        </w:rPr>
        <w:t xml:space="preserve">CT. JHON ALEXANDER PULIDO ORDUZ </w:t>
      </w:r>
    </w:p>
    <w:p w14:paraId="667D0F56" w14:textId="53F9EBD4" w:rsidR="00B738C5" w:rsidRDefault="00B738C5" w:rsidP="00BC06DE">
      <w:pPr>
        <w:tabs>
          <w:tab w:val="left" w:pos="567"/>
        </w:tabs>
        <w:rPr>
          <w:rFonts w:ascii="Tahoma" w:eastAsia="Tahoma" w:hAnsi="Tahoma" w:cs="Tahoma"/>
          <w:b/>
          <w:sz w:val="18"/>
          <w:szCs w:val="18"/>
        </w:rPr>
      </w:pPr>
      <w:r>
        <w:rPr>
          <w:rFonts w:ascii="Tahoma" w:eastAsia="Tahoma" w:hAnsi="Tahoma" w:cs="Tahoma"/>
          <w:b/>
          <w:sz w:val="18"/>
          <w:szCs w:val="18"/>
        </w:rPr>
        <w:t>DIRECTOR DE LA DIRECCION DE ESTRATEGIAS Y POLITICAS CEDE10</w:t>
      </w:r>
    </w:p>
    <w:p w14:paraId="41C168D7" w14:textId="7C387249" w:rsidR="00BC06DE" w:rsidRDefault="00B738C5" w:rsidP="00BC06DE">
      <w:pPr>
        <w:tabs>
          <w:tab w:val="left" w:pos="567"/>
        </w:tabs>
        <w:rPr>
          <w:rFonts w:ascii="Tahoma" w:eastAsia="Tahoma" w:hAnsi="Tahoma" w:cs="Tahoma"/>
          <w:b/>
          <w:sz w:val="18"/>
          <w:szCs w:val="18"/>
        </w:rPr>
      </w:pPr>
      <w:r>
        <w:rPr>
          <w:rFonts w:ascii="Tahoma" w:eastAsia="Tahoma" w:hAnsi="Tahoma" w:cs="Tahoma"/>
          <w:b/>
          <w:sz w:val="18"/>
          <w:szCs w:val="18"/>
        </w:rPr>
        <w:t xml:space="preserve">                                                                </w:t>
      </w:r>
      <w:r w:rsidR="00BC06DE">
        <w:rPr>
          <w:rFonts w:ascii="Tahoma" w:eastAsia="Tahoma" w:hAnsi="Tahoma" w:cs="Tahoma"/>
          <w:b/>
          <w:sz w:val="18"/>
          <w:szCs w:val="18"/>
        </w:rPr>
        <w:t xml:space="preserve">  </w:t>
      </w:r>
      <w:r>
        <w:rPr>
          <w:rFonts w:ascii="Tahoma" w:eastAsia="Tahoma" w:hAnsi="Tahoma" w:cs="Tahoma"/>
          <w:b/>
          <w:sz w:val="18"/>
          <w:szCs w:val="18"/>
        </w:rPr>
        <w:t xml:space="preserve">                                                 </w:t>
      </w:r>
      <w:r w:rsidR="00BC06DE">
        <w:rPr>
          <w:rFonts w:ascii="Tahoma" w:eastAsia="Tahoma" w:hAnsi="Tahoma" w:cs="Tahoma"/>
          <w:b/>
          <w:sz w:val="18"/>
          <w:szCs w:val="18"/>
        </w:rPr>
        <w:t xml:space="preserve">  </w:t>
      </w:r>
    </w:p>
    <w:p w14:paraId="33DFD620" w14:textId="77777777" w:rsidR="00BC06DE" w:rsidRDefault="00BC06DE" w:rsidP="00BC06DE">
      <w:pPr>
        <w:tabs>
          <w:tab w:val="left" w:pos="1701"/>
        </w:tabs>
        <w:rPr>
          <w:rFonts w:ascii="Tahoma" w:eastAsia="Tahoma" w:hAnsi="Tahoma" w:cs="Tahoma"/>
          <w:b/>
          <w:sz w:val="18"/>
          <w:szCs w:val="18"/>
        </w:rPr>
      </w:pPr>
    </w:p>
    <w:p w14:paraId="2D26512F" w14:textId="77777777" w:rsidR="00BC06DE" w:rsidRDefault="00BC06DE" w:rsidP="00BC06DE">
      <w:pPr>
        <w:tabs>
          <w:tab w:val="left" w:pos="1701"/>
        </w:tabs>
        <w:rPr>
          <w:rFonts w:ascii="Tahoma" w:eastAsia="Tahoma" w:hAnsi="Tahoma" w:cs="Tahoma"/>
          <w:b/>
          <w:sz w:val="18"/>
          <w:szCs w:val="18"/>
        </w:rPr>
      </w:pPr>
    </w:p>
    <w:p w14:paraId="32053D76" w14:textId="77777777" w:rsidR="00BC06DE" w:rsidRDefault="00BC06DE" w:rsidP="00BC06DE">
      <w:pPr>
        <w:tabs>
          <w:tab w:val="left" w:pos="1701"/>
        </w:tabs>
        <w:rPr>
          <w:rFonts w:ascii="Tahoma" w:eastAsia="Tahoma" w:hAnsi="Tahoma" w:cs="Tahoma"/>
          <w:b/>
          <w:sz w:val="18"/>
          <w:szCs w:val="18"/>
        </w:rPr>
      </w:pPr>
    </w:p>
    <w:p w14:paraId="0E1392FD" w14:textId="77777777" w:rsidR="00BC06DE" w:rsidRDefault="00BC06DE" w:rsidP="00BC06DE">
      <w:pPr>
        <w:tabs>
          <w:tab w:val="left" w:pos="1701"/>
        </w:tabs>
        <w:rPr>
          <w:rFonts w:ascii="Tahoma" w:eastAsia="Tahoma" w:hAnsi="Tahoma" w:cs="Tahoma"/>
          <w:b/>
          <w:sz w:val="18"/>
          <w:szCs w:val="18"/>
        </w:rPr>
      </w:pPr>
    </w:p>
    <w:p w14:paraId="1FFAB374" w14:textId="77777777" w:rsidR="00BC06DE" w:rsidRDefault="00BC06DE" w:rsidP="00BC06DE">
      <w:pPr>
        <w:tabs>
          <w:tab w:val="left" w:pos="1701"/>
        </w:tabs>
        <w:rPr>
          <w:rFonts w:ascii="Tahoma" w:eastAsia="Tahoma" w:hAnsi="Tahoma" w:cs="Tahoma"/>
          <w:b/>
          <w:sz w:val="18"/>
          <w:szCs w:val="18"/>
        </w:rPr>
      </w:pPr>
    </w:p>
    <w:p w14:paraId="6FC31DD0" w14:textId="77777777" w:rsidR="00BC06DE" w:rsidRDefault="00BC06DE" w:rsidP="00BC06DE">
      <w:pPr>
        <w:tabs>
          <w:tab w:val="left" w:pos="1701"/>
        </w:tabs>
        <w:rPr>
          <w:rFonts w:ascii="Tahoma" w:eastAsia="Tahoma" w:hAnsi="Tahoma" w:cs="Tahoma"/>
          <w:b/>
          <w:sz w:val="18"/>
          <w:szCs w:val="18"/>
        </w:rPr>
      </w:pPr>
    </w:p>
    <w:p w14:paraId="50952B66" w14:textId="7042E9EB" w:rsidR="00BC06DE" w:rsidRDefault="00BC06D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</w:p>
    <w:p w14:paraId="5214BFEA" w14:textId="011346A8" w:rsidR="00BC06DE" w:rsidRDefault="00BC06D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</w:p>
    <w:p w14:paraId="5B8A5BEB" w14:textId="65F52BC0" w:rsidR="00BC06DE" w:rsidRDefault="00BC06D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</w:p>
    <w:p w14:paraId="099C40D7" w14:textId="4A7034A6" w:rsidR="00BC06DE" w:rsidRDefault="00BC06D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</w:p>
    <w:p w14:paraId="4DA09527" w14:textId="2486D2A2" w:rsidR="00BC06DE" w:rsidRDefault="00BC06D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</w:p>
    <w:p w14:paraId="634B660B" w14:textId="5E96A1FD" w:rsidR="00BC06DE" w:rsidRDefault="00BC06D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</w:p>
    <w:p w14:paraId="53D159A0" w14:textId="21682C7D" w:rsidR="00BC06DE" w:rsidRDefault="00BC06D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</w:p>
    <w:p w14:paraId="347F7753" w14:textId="191182AC" w:rsidR="00BC06DE" w:rsidRDefault="00BC06D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</w:p>
    <w:p w14:paraId="4FCEB9F4" w14:textId="48C0ABB1" w:rsidR="00BC06DE" w:rsidRDefault="00BC06D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</w:p>
    <w:p w14:paraId="22878E47" w14:textId="4569FFA0" w:rsidR="00BC06DE" w:rsidRDefault="00BC06D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</w:p>
    <w:p w14:paraId="0E80820F" w14:textId="730A2042" w:rsidR="00BC06DE" w:rsidRDefault="00BC06D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</w:p>
    <w:p w14:paraId="668487A0" w14:textId="02E039FB" w:rsidR="00BC06DE" w:rsidRDefault="00BC06D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</w:p>
    <w:p w14:paraId="6F1CF1F3" w14:textId="447AF815" w:rsidR="00B738C5" w:rsidRDefault="00B738C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</w:p>
    <w:p w14:paraId="3C8C1153" w14:textId="648172DE" w:rsidR="00B738C5" w:rsidRDefault="00B738C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</w:p>
    <w:p w14:paraId="5520A70F" w14:textId="60B5C051" w:rsidR="00B738C5" w:rsidRDefault="00B738C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</w:p>
    <w:p w14:paraId="5530306C" w14:textId="34BE7D92" w:rsidR="00B738C5" w:rsidRDefault="00B738C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</w:p>
    <w:p w14:paraId="0AE417D1" w14:textId="77777777" w:rsidR="00B738C5" w:rsidRDefault="00B738C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</w:p>
    <w:p w14:paraId="7E7231D4" w14:textId="77777777" w:rsidR="00BC06DE" w:rsidRDefault="00BC06DE" w:rsidP="00BC06D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rPr>
          <w:rFonts w:ascii="Tahoma" w:eastAsia="Tahoma" w:hAnsi="Tahoma" w:cs="Tahoma"/>
          <w:b/>
          <w:color w:val="000000"/>
          <w:sz w:val="18"/>
          <w:szCs w:val="18"/>
        </w:rPr>
      </w:pPr>
    </w:p>
    <w:p w14:paraId="1B402C27" w14:textId="77777777" w:rsidR="00BC06DE" w:rsidRDefault="00BC06D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</w:p>
    <w:p w14:paraId="4C7F29CF" w14:textId="77777777" w:rsidR="00BC06DE" w:rsidRDefault="00BC06D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</w:p>
    <w:p w14:paraId="6F19C3C3" w14:textId="4C3955D8" w:rsidR="002B163C" w:rsidRPr="00BC06DE" w:rsidRDefault="00BC06DE" w:rsidP="00BC06D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  <w:r>
        <w:rPr>
          <w:rFonts w:ascii="Tahoma" w:eastAsia="Tahoma" w:hAnsi="Tahoma" w:cs="Tahoma"/>
          <w:b/>
          <w:color w:val="000000"/>
          <w:sz w:val="18"/>
          <w:szCs w:val="18"/>
        </w:rPr>
        <w:t xml:space="preserve">                </w:t>
      </w:r>
      <w:r w:rsidR="00472397">
        <w:rPr>
          <w:rFonts w:ascii="Tahoma" w:eastAsia="Tahoma" w:hAnsi="Tahoma" w:cs="Tahoma"/>
          <w:b/>
          <w:color w:val="000000"/>
          <w:sz w:val="18"/>
          <w:szCs w:val="18"/>
        </w:rPr>
        <w:t>FUERZAS MILITARES DE COLOMBIA</w:t>
      </w:r>
    </w:p>
    <w:p w14:paraId="4A77FD9C" w14:textId="77777777" w:rsidR="002B163C" w:rsidRDefault="00472397">
      <w:pPr>
        <w:tabs>
          <w:tab w:val="left" w:pos="0"/>
        </w:tabs>
        <w:jc w:val="center"/>
        <w:rPr>
          <w:rFonts w:ascii="Tahoma" w:eastAsia="Tahoma" w:hAnsi="Tahoma" w:cs="Tahoma"/>
          <w:b/>
          <w:sz w:val="18"/>
          <w:szCs w:val="18"/>
        </w:rPr>
      </w:pPr>
      <w:r>
        <w:rPr>
          <w:rFonts w:ascii="Tahoma" w:eastAsia="Tahoma" w:hAnsi="Tahoma" w:cs="Tahoma"/>
          <w:b/>
          <w:sz w:val="18"/>
          <w:szCs w:val="18"/>
        </w:rPr>
        <w:t>EJERCITO NACIONAL</w:t>
      </w:r>
    </w:p>
    <w:p w14:paraId="7849278E" w14:textId="77777777" w:rsidR="002B163C" w:rsidRDefault="00472397">
      <w:pPr>
        <w:tabs>
          <w:tab w:val="left" w:pos="0"/>
        </w:tabs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noProof/>
          <w:sz w:val="18"/>
          <w:szCs w:val="18"/>
          <w:lang w:val="en-US" w:eastAsia="en-US"/>
        </w:rPr>
        <w:drawing>
          <wp:inline distT="0" distB="0" distL="0" distR="0" wp14:anchorId="68B3EAF6" wp14:editId="5949CBA3">
            <wp:extent cx="457200" cy="47625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97F6348" w14:textId="77777777" w:rsidR="002B163C" w:rsidRDefault="00472397">
      <w:pPr>
        <w:tabs>
          <w:tab w:val="left" w:pos="0"/>
        </w:tabs>
        <w:jc w:val="center"/>
        <w:rPr>
          <w:rFonts w:ascii="Tahoma" w:eastAsia="Tahoma" w:hAnsi="Tahoma" w:cs="Tahoma"/>
          <w:b/>
          <w:color w:val="FF0000"/>
          <w:sz w:val="18"/>
          <w:szCs w:val="18"/>
        </w:rPr>
      </w:pPr>
      <w:r>
        <w:rPr>
          <w:rFonts w:ascii="Tahoma" w:eastAsia="Tahoma" w:hAnsi="Tahoma" w:cs="Tahoma"/>
          <w:b/>
          <w:color w:val="FF0000"/>
          <w:sz w:val="18"/>
          <w:szCs w:val="18"/>
        </w:rPr>
        <w:t>CENAC DE PERSONAL</w:t>
      </w:r>
    </w:p>
    <w:p w14:paraId="17107BD4" w14:textId="77777777" w:rsidR="002B163C" w:rsidRDefault="00472397">
      <w:pPr>
        <w:tabs>
          <w:tab w:val="left" w:pos="0"/>
        </w:tabs>
        <w:jc w:val="center"/>
        <w:rPr>
          <w:rFonts w:ascii="Tahoma" w:eastAsia="Tahoma" w:hAnsi="Tahoma" w:cs="Tahoma"/>
          <w:b/>
          <w:sz w:val="18"/>
          <w:szCs w:val="18"/>
        </w:rPr>
      </w:pPr>
      <w:r>
        <w:rPr>
          <w:rFonts w:ascii="Tahoma" w:eastAsia="Tahoma" w:hAnsi="Tahoma" w:cs="Tahoma"/>
          <w:b/>
          <w:sz w:val="18"/>
          <w:szCs w:val="18"/>
        </w:rPr>
        <w:t>INFORME DE GESTIÓN</w:t>
      </w:r>
    </w:p>
    <w:p w14:paraId="6E6B301B" w14:textId="77777777" w:rsidR="002B163C" w:rsidRDefault="002B163C">
      <w:pPr>
        <w:tabs>
          <w:tab w:val="left" w:pos="0"/>
        </w:tabs>
        <w:jc w:val="both"/>
        <w:rPr>
          <w:rFonts w:ascii="Tahoma" w:eastAsia="Tahoma" w:hAnsi="Tahoma" w:cs="Tahoma"/>
          <w:b/>
          <w:sz w:val="18"/>
          <w:szCs w:val="18"/>
        </w:rPr>
      </w:pPr>
    </w:p>
    <w:p w14:paraId="21216F93" w14:textId="553D5C63" w:rsidR="002B163C" w:rsidRDefault="00472397">
      <w:pPr>
        <w:tabs>
          <w:tab w:val="left" w:pos="0"/>
        </w:tabs>
        <w:jc w:val="both"/>
        <w:rPr>
          <w:rFonts w:ascii="Tahoma" w:eastAsia="Tahoma" w:hAnsi="Tahoma" w:cs="Tahoma"/>
          <w:b/>
          <w:sz w:val="18"/>
          <w:szCs w:val="18"/>
        </w:rPr>
      </w:pPr>
      <w:r>
        <w:rPr>
          <w:rFonts w:ascii="Tahoma" w:eastAsia="Tahoma" w:hAnsi="Tahoma" w:cs="Tahoma"/>
          <w:b/>
          <w:sz w:val="18"/>
          <w:szCs w:val="18"/>
        </w:rPr>
        <w:t>Bogotá DC</w:t>
      </w:r>
      <w:r w:rsidR="00D109A2">
        <w:rPr>
          <w:rFonts w:ascii="Tahoma" w:eastAsia="Tahoma" w:hAnsi="Tahoma" w:cs="Tahoma"/>
          <w:b/>
          <w:sz w:val="18"/>
          <w:szCs w:val="18"/>
        </w:rPr>
        <w:t xml:space="preserve">, </w:t>
      </w:r>
      <w:r w:rsidR="00BE46FB">
        <w:rPr>
          <w:rFonts w:ascii="Tahoma" w:eastAsia="Tahoma" w:hAnsi="Tahoma" w:cs="Tahoma"/>
          <w:b/>
          <w:sz w:val="18"/>
          <w:szCs w:val="18"/>
        </w:rPr>
        <w:t>NOV</w:t>
      </w:r>
      <w:r w:rsidR="00402497">
        <w:rPr>
          <w:rFonts w:ascii="Tahoma" w:eastAsia="Tahoma" w:hAnsi="Tahoma" w:cs="Tahoma"/>
          <w:b/>
          <w:sz w:val="18"/>
          <w:szCs w:val="18"/>
        </w:rPr>
        <w:t>IEMBRE</w:t>
      </w:r>
      <w:r>
        <w:rPr>
          <w:rFonts w:ascii="Tahoma" w:eastAsia="Tahoma" w:hAnsi="Tahoma" w:cs="Tahoma"/>
          <w:b/>
          <w:sz w:val="18"/>
          <w:szCs w:val="18"/>
        </w:rPr>
        <w:t xml:space="preserve"> de 2020</w:t>
      </w:r>
    </w:p>
    <w:p w14:paraId="1AC2264F" w14:textId="77777777" w:rsidR="002B163C" w:rsidRDefault="002B163C">
      <w:pPr>
        <w:tabs>
          <w:tab w:val="left" w:pos="0"/>
        </w:tabs>
        <w:jc w:val="both"/>
        <w:rPr>
          <w:rFonts w:ascii="Tahoma" w:eastAsia="Tahoma" w:hAnsi="Tahoma" w:cs="Tahoma"/>
          <w:sz w:val="18"/>
          <w:szCs w:val="18"/>
        </w:rPr>
      </w:pPr>
    </w:p>
    <w:tbl>
      <w:tblPr>
        <w:tblStyle w:val="a"/>
        <w:tblW w:w="8868" w:type="dxa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6746"/>
      </w:tblGrid>
      <w:tr w:rsidR="002B163C" w14:paraId="26706B19" w14:textId="77777777">
        <w:trPr>
          <w:trHeight w:val="27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45840" w14:textId="77777777" w:rsidR="002B163C" w:rsidRDefault="004723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  <w:t>No. DEL CONTRATO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A67E4" w14:textId="77777777" w:rsidR="002B163C" w:rsidRDefault="008E59E0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sz w:val="18"/>
                <w:szCs w:val="18"/>
              </w:rPr>
            </w:pPr>
            <w:r w:rsidRPr="008E59E0">
              <w:rPr>
                <w:rFonts w:ascii="Tahoma" w:eastAsia="Tahoma" w:hAnsi="Tahoma" w:cs="Tahoma"/>
                <w:sz w:val="18"/>
                <w:szCs w:val="18"/>
              </w:rPr>
              <w:t>483</w:t>
            </w:r>
            <w:r w:rsidR="00472397" w:rsidRPr="008E59E0"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  <w:r w:rsidR="00472397">
              <w:rPr>
                <w:rFonts w:ascii="Tahoma" w:eastAsia="Tahoma" w:hAnsi="Tahoma" w:cs="Tahoma"/>
                <w:sz w:val="18"/>
                <w:szCs w:val="18"/>
              </w:rPr>
              <w:t>CENAC DE PERSONAL 2020</w:t>
            </w:r>
            <w:r>
              <w:rPr>
                <w:rFonts w:ascii="Tahoma" w:eastAsia="Tahoma" w:hAnsi="Tahoma" w:cs="Tahoma"/>
                <w:sz w:val="18"/>
                <w:szCs w:val="18"/>
              </w:rPr>
              <w:t>.</w:t>
            </w:r>
          </w:p>
        </w:tc>
      </w:tr>
      <w:tr w:rsidR="002B163C" w14:paraId="325EE593" w14:textId="77777777">
        <w:trPr>
          <w:trHeight w:val="16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96CAF" w14:textId="77777777" w:rsidR="002B163C" w:rsidRDefault="004723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  <w:t>FECHA SUSCRIPCIÓN CONTRATO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B3DCE" w14:textId="77777777" w:rsidR="002B163C" w:rsidRDefault="008E59E0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12</w:t>
            </w:r>
            <w:r w:rsidRPr="00EF6A30">
              <w:rPr>
                <w:rFonts w:ascii="Tahoma" w:eastAsia="Tahoma" w:hAnsi="Tahoma" w:cs="Tahoma"/>
                <w:sz w:val="16"/>
                <w:szCs w:val="16"/>
              </w:rPr>
              <w:t xml:space="preserve"> DE FEBRERO DE 2020</w:t>
            </w:r>
            <w:r w:rsidR="00472397">
              <w:rPr>
                <w:rFonts w:ascii="Tahoma" w:eastAsia="Tahoma" w:hAnsi="Tahoma" w:cs="Tahoma"/>
                <w:sz w:val="18"/>
                <w:szCs w:val="18"/>
              </w:rPr>
              <w:t xml:space="preserve"> – SECOP II</w:t>
            </w:r>
          </w:p>
        </w:tc>
      </w:tr>
      <w:tr w:rsidR="002B163C" w14:paraId="4CD7FA60" w14:textId="77777777">
        <w:trPr>
          <w:trHeight w:val="5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9F4CB" w14:textId="77777777" w:rsidR="002B163C" w:rsidRDefault="004723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  <w:t>POLIZA DE SEGUROS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0F906" w14:textId="77777777" w:rsidR="008E59E0" w:rsidRDefault="008E59E0" w:rsidP="008E59E0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3B6E1699" w14:textId="28BFD0B0" w:rsidR="008E59E0" w:rsidRPr="00EF6A30" w:rsidRDefault="008E59E0" w:rsidP="008E59E0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BC140D">
              <w:rPr>
                <w:rFonts w:ascii="Tahoma" w:eastAsia="Tahoma" w:hAnsi="Tahoma" w:cs="Tahoma"/>
                <w:sz w:val="16"/>
                <w:szCs w:val="16"/>
              </w:rPr>
              <w:t xml:space="preserve">64-46-101007860 </w:t>
            </w:r>
            <w:r w:rsidRPr="00EF6A30">
              <w:rPr>
                <w:rFonts w:ascii="Tahoma" w:eastAsia="Tahoma" w:hAnsi="Tahoma" w:cs="Tahoma"/>
                <w:sz w:val="16"/>
                <w:szCs w:val="16"/>
              </w:rPr>
              <w:t>– SECOP II</w:t>
            </w:r>
          </w:p>
          <w:p w14:paraId="0965C700" w14:textId="77777777" w:rsidR="002B163C" w:rsidRDefault="002B163C" w:rsidP="008E59E0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color w:val="FF0000"/>
                <w:sz w:val="18"/>
                <w:szCs w:val="18"/>
              </w:rPr>
            </w:pPr>
          </w:p>
          <w:p w14:paraId="208FEF31" w14:textId="77777777" w:rsidR="002B163C" w:rsidRDefault="002B163C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sz w:val="18"/>
                <w:szCs w:val="18"/>
              </w:rPr>
            </w:pPr>
          </w:p>
        </w:tc>
      </w:tr>
      <w:tr w:rsidR="002B163C" w14:paraId="595A8706" w14:textId="77777777">
        <w:trPr>
          <w:trHeight w:val="5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D0AF8" w14:textId="77777777" w:rsidR="002B163C" w:rsidRDefault="004723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  <w:t>CRP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A9A9E" w14:textId="61B5A55C" w:rsidR="002B163C" w:rsidRDefault="00BD7E69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8"/>
                <w:szCs w:val="18"/>
              </w:rPr>
            </w:pPr>
            <w:r w:rsidRPr="00BD7E6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 44020</w:t>
            </w:r>
            <w:r w:rsidR="008E59E0" w:rsidRPr="00BD7E6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 </w:t>
            </w:r>
            <w:r w:rsidR="00472397">
              <w:rPr>
                <w:rFonts w:ascii="Tahoma" w:eastAsia="Tahoma" w:hAnsi="Tahoma" w:cs="Tahoma"/>
                <w:sz w:val="18"/>
                <w:szCs w:val="18"/>
              </w:rPr>
              <w:t>– SECOP II</w:t>
            </w:r>
          </w:p>
        </w:tc>
      </w:tr>
      <w:tr w:rsidR="002B163C" w14:paraId="6BC9E719" w14:textId="77777777">
        <w:trPr>
          <w:trHeight w:val="5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AD30A" w14:textId="77777777" w:rsidR="002B163C" w:rsidRDefault="004723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  <w:t>FECHA INICIO EJECUCIÓN CONTRACTUAL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EE2A7" w14:textId="77777777" w:rsidR="002B163C" w:rsidRDefault="0047239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sz w:val="18"/>
                <w:szCs w:val="18"/>
              </w:rPr>
            </w:pPr>
            <w:bookmarkStart w:id="0" w:name="_gjdgxs" w:colFirst="0" w:colLast="0"/>
            <w:bookmarkEnd w:id="0"/>
            <w:r w:rsidRPr="000516FB">
              <w:rPr>
                <w:rFonts w:ascii="Tahoma" w:eastAsia="Tahoma" w:hAnsi="Tahoma" w:cs="Tahoma"/>
                <w:sz w:val="16"/>
                <w:szCs w:val="16"/>
              </w:rPr>
              <w:t xml:space="preserve">12 DE FEBRERO DEL 2020  </w:t>
            </w:r>
            <w:r>
              <w:rPr>
                <w:rFonts w:ascii="Tahoma" w:eastAsia="Tahoma" w:hAnsi="Tahoma" w:cs="Tahoma"/>
                <w:color w:val="FF0000"/>
                <w:sz w:val="16"/>
                <w:szCs w:val="16"/>
              </w:rPr>
              <w:t xml:space="preserve">  </w:t>
            </w:r>
            <w:r w:rsidRPr="00EF6A30">
              <w:rPr>
                <w:rFonts w:ascii="Tahoma" w:eastAsia="Tahoma" w:hAnsi="Tahoma" w:cs="Tahoma"/>
                <w:sz w:val="16"/>
                <w:szCs w:val="16"/>
              </w:rPr>
              <w:t>– SECOP II</w:t>
            </w:r>
          </w:p>
        </w:tc>
      </w:tr>
      <w:tr w:rsidR="002B163C" w14:paraId="2881578D" w14:textId="77777777">
        <w:trPr>
          <w:trHeight w:val="1129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3ABE5" w14:textId="77777777" w:rsidR="002B163C" w:rsidRDefault="004723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  <w:t>CONTRATISTA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65185" w14:textId="77777777" w:rsidR="00FB236B" w:rsidRDefault="00FB236B" w:rsidP="00FB236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14:paraId="170259A6" w14:textId="77777777" w:rsidR="00FB236B" w:rsidRPr="00EF6A30" w:rsidRDefault="00FB236B" w:rsidP="00FB236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6A30">
              <w:rPr>
                <w:rFonts w:ascii="Tahoma" w:hAnsi="Tahoma" w:cs="Tahoma"/>
                <w:sz w:val="16"/>
                <w:szCs w:val="16"/>
              </w:rPr>
              <w:t xml:space="preserve">Nombre completo: LUISA FERNANDA MOJICA BOHORQUEZ  </w:t>
            </w:r>
          </w:p>
          <w:p w14:paraId="5035F25F" w14:textId="77777777" w:rsidR="00FB236B" w:rsidRPr="00EF6A30" w:rsidRDefault="00FB236B" w:rsidP="00FB236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6A30">
              <w:rPr>
                <w:rFonts w:ascii="Tahoma" w:hAnsi="Tahoma" w:cs="Tahoma"/>
                <w:sz w:val="16"/>
                <w:szCs w:val="16"/>
              </w:rPr>
              <w:t xml:space="preserve">Identificación: C.C. 1.098.694.053 de Bucaramanga. </w:t>
            </w:r>
          </w:p>
          <w:p w14:paraId="40A001C6" w14:textId="77777777" w:rsidR="00FB236B" w:rsidRPr="00EF6A30" w:rsidRDefault="00FB236B" w:rsidP="00FB236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6A30">
              <w:rPr>
                <w:rFonts w:ascii="Tahoma" w:hAnsi="Tahoma" w:cs="Tahoma"/>
                <w:sz w:val="16"/>
                <w:szCs w:val="16"/>
              </w:rPr>
              <w:t>Nacionalidad: COLOMBIANA</w:t>
            </w:r>
          </w:p>
          <w:p w14:paraId="5570EBE9" w14:textId="77777777" w:rsidR="00FB236B" w:rsidRPr="00EF6A30" w:rsidRDefault="00FB236B" w:rsidP="00FB236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6A30">
              <w:rPr>
                <w:rFonts w:ascii="Tahoma" w:hAnsi="Tahoma" w:cs="Tahoma"/>
                <w:sz w:val="16"/>
                <w:szCs w:val="16"/>
              </w:rPr>
              <w:t>Dirección – ciudad de residencia: CALLE 44ª No 55-63 APTO G</w:t>
            </w:r>
          </w:p>
          <w:p w14:paraId="68172175" w14:textId="77777777" w:rsidR="00FB236B" w:rsidRPr="00EF6A30" w:rsidRDefault="00FB236B" w:rsidP="00FB236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6A30">
              <w:rPr>
                <w:rFonts w:ascii="Tahoma" w:hAnsi="Tahoma" w:cs="Tahoma"/>
                <w:sz w:val="16"/>
                <w:szCs w:val="16"/>
              </w:rPr>
              <w:t>Teléfono de contacto: 3166248736</w:t>
            </w:r>
          </w:p>
          <w:p w14:paraId="5A6B8136" w14:textId="77777777" w:rsidR="002B163C" w:rsidRDefault="00FB236B" w:rsidP="00FB236B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6A30">
              <w:rPr>
                <w:rFonts w:ascii="Tahoma" w:hAnsi="Tahoma" w:cs="Tahoma"/>
                <w:sz w:val="16"/>
                <w:szCs w:val="16"/>
              </w:rPr>
              <w:t xml:space="preserve">E-mail de contacto: </w:t>
            </w:r>
            <w:hyperlink r:id="rId8" w:history="1">
              <w:r w:rsidRPr="00F11967">
                <w:rPr>
                  <w:rStyle w:val="Hipervnculo"/>
                  <w:rFonts w:ascii="Tahoma" w:hAnsi="Tahoma" w:cs="Tahoma"/>
                  <w:sz w:val="16"/>
                  <w:szCs w:val="16"/>
                </w:rPr>
                <w:t>Luisa.mojica@ejercito.mil.co</w:t>
              </w:r>
            </w:hyperlink>
          </w:p>
          <w:p w14:paraId="6948CA2F" w14:textId="77777777" w:rsidR="00FB236B" w:rsidRDefault="00FB236B" w:rsidP="00FB236B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sz w:val="18"/>
                <w:szCs w:val="18"/>
              </w:rPr>
            </w:pPr>
          </w:p>
        </w:tc>
      </w:tr>
      <w:tr w:rsidR="00FB236B" w14:paraId="191714B6" w14:textId="77777777" w:rsidTr="00AB7D02">
        <w:trPr>
          <w:trHeight w:val="523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873F9" w14:textId="77777777" w:rsidR="00FB236B" w:rsidRDefault="00FB236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  <w:t>SUPERVISOR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5D054" w14:textId="77777777" w:rsidR="00FB236B" w:rsidRPr="00EF6A30" w:rsidRDefault="00FB236B" w:rsidP="009E2DA4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5F919B22" w14:textId="77777777" w:rsidR="00B738C5" w:rsidRPr="00EF6A30" w:rsidRDefault="00B738C5" w:rsidP="00B738C5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sz w:val="16"/>
                <w:szCs w:val="16"/>
              </w:rPr>
              <w:t xml:space="preserve">Nombre completo: </w:t>
            </w:r>
            <w:r w:rsidRPr="00205A65">
              <w:rPr>
                <w:rFonts w:ascii="Tahoma" w:eastAsia="Tahoma" w:hAnsi="Tahoma" w:cs="Tahoma"/>
                <w:sz w:val="16"/>
                <w:szCs w:val="16"/>
              </w:rPr>
              <w:t>CT. JHON ALEXANDER PULIDO ORDUZ</w:t>
            </w:r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  <w:p w14:paraId="37221DA8" w14:textId="77777777" w:rsidR="00FB236B" w:rsidRPr="00EF6A30" w:rsidRDefault="00FB236B" w:rsidP="009E2DA4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sz w:val="16"/>
                <w:szCs w:val="16"/>
              </w:rPr>
              <w:t>Cargo: DIRECTOR ESTRATEGIAS Y POLITICAS</w:t>
            </w:r>
            <w:r w:rsidR="008E59E0">
              <w:rPr>
                <w:rFonts w:ascii="Tahoma" w:eastAsia="Tahoma" w:hAnsi="Tahoma" w:cs="Tahoma"/>
                <w:sz w:val="16"/>
                <w:szCs w:val="16"/>
              </w:rPr>
              <w:t>.</w:t>
            </w:r>
            <w:r w:rsidRPr="00EF6A30"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  <w:p w14:paraId="32D878DE" w14:textId="77777777" w:rsidR="00FB236B" w:rsidRPr="00EF6A30" w:rsidRDefault="00FB236B" w:rsidP="009E2DA4">
            <w:pPr>
              <w:tabs>
                <w:tab w:val="left" w:pos="1701"/>
              </w:tabs>
              <w:ind w:left="-250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35A1B763" w14:textId="6FF941CA" w:rsidR="00FB236B" w:rsidRPr="00EF6A30" w:rsidRDefault="00FB236B" w:rsidP="009E2D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 w:hanging="720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sz w:val="16"/>
                <w:szCs w:val="16"/>
              </w:rPr>
              <w:t xml:space="preserve">R           </w:t>
            </w:r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  <w:r w:rsidRPr="00EF6A30">
              <w:rPr>
                <w:rFonts w:ascii="Tahoma" w:eastAsia="Tahoma" w:hAnsi="Tahoma" w:cs="Tahoma"/>
                <w:sz w:val="16"/>
                <w:szCs w:val="16"/>
              </w:rPr>
              <w:t>Resolución de nombramiento No. 00000170 del 28 de enero 2020</w:t>
            </w:r>
            <w:r w:rsidR="008E59E0">
              <w:rPr>
                <w:rFonts w:ascii="Tahoma" w:eastAsia="Tahoma" w:hAnsi="Tahoma" w:cs="Tahoma"/>
                <w:sz w:val="16"/>
                <w:szCs w:val="16"/>
              </w:rPr>
              <w:t>.</w:t>
            </w:r>
          </w:p>
          <w:p w14:paraId="18052988" w14:textId="77777777" w:rsidR="00FB236B" w:rsidRPr="00EF6A30" w:rsidRDefault="00FB236B" w:rsidP="009E2D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 w:hanging="720"/>
              <w:jc w:val="both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</w:p>
        </w:tc>
      </w:tr>
      <w:tr w:rsidR="00FB236B" w14:paraId="09248741" w14:textId="77777777">
        <w:trPr>
          <w:trHeight w:val="5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2367A" w14:textId="77777777" w:rsidR="00FB236B" w:rsidRDefault="00FB236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  <w:t>OBJETO CONTRACTUAL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0AE2E" w14:textId="77777777" w:rsidR="00FB236B" w:rsidRDefault="00FB236B"/>
          <w:tbl>
            <w:tblPr>
              <w:tblStyle w:val="a0"/>
              <w:tblW w:w="6162" w:type="dxa"/>
              <w:tblInd w:w="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162"/>
            </w:tblGrid>
            <w:tr w:rsidR="00FB236B" w14:paraId="6FC0D3CF" w14:textId="77777777">
              <w:trPr>
                <w:trHeight w:val="195"/>
              </w:trPr>
              <w:tc>
                <w:tcPr>
                  <w:tcW w:w="6162" w:type="dxa"/>
                </w:tcPr>
                <w:p w14:paraId="70D6D59A" w14:textId="77777777" w:rsidR="00FB236B" w:rsidRPr="00EF6A30" w:rsidRDefault="00FB236B" w:rsidP="00FB236B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F6A30">
                    <w:rPr>
                      <w:rFonts w:ascii="Tahoma" w:hAnsi="Tahoma" w:cs="Tahoma"/>
                      <w:bCs/>
                      <w:sz w:val="16"/>
                      <w:szCs w:val="16"/>
                      <w:lang w:val="es-ES_tradnl"/>
                    </w:rPr>
                    <w:t>PRESTAR LOS SERVICIOS PROFESIONALES COMO ASESOR JURÍDICO PARA PLANEAR, PROGRAMAR Y ESTRUCTURAR LOS PROCEDIMIENTOS JURÍDICOS DISCIPLINARIOS Y/O ADMINISTRATIVOS COMPETENCIA DEL CEDE 10.</w:t>
                  </w:r>
                </w:p>
                <w:p w14:paraId="7CCD6C4D" w14:textId="77777777" w:rsidR="00FB236B" w:rsidRDefault="00FB236B">
                  <w:pPr>
                    <w:widowControl/>
                    <w:jc w:val="right"/>
                    <w:rPr>
                      <w:rFonts w:ascii="Tahoma" w:eastAsia="Tahoma" w:hAnsi="Tahoma" w:cs="Tahoma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538AA68E" w14:textId="77777777" w:rsidR="00FB236B" w:rsidRDefault="00FB236B">
            <w:pPr>
              <w:widowControl/>
              <w:jc w:val="both"/>
              <w:rPr>
                <w:rFonts w:ascii="Tahoma" w:eastAsia="Tahoma" w:hAnsi="Tahoma" w:cs="Tahoma"/>
                <w:b/>
                <w:sz w:val="18"/>
                <w:szCs w:val="18"/>
                <w:u w:val="single"/>
              </w:rPr>
            </w:pPr>
          </w:p>
        </w:tc>
      </w:tr>
      <w:tr w:rsidR="00FB236B" w14:paraId="1C235C5A" w14:textId="77777777">
        <w:trPr>
          <w:trHeight w:val="5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59125" w14:textId="77777777" w:rsidR="00FB236B" w:rsidRDefault="00FB236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  <w:t>OBLIGACIONES CONTRACTUALES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E0BB0" w14:textId="77777777" w:rsidR="00CA0223" w:rsidRDefault="00CA0223"/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277"/>
            </w:tblGrid>
            <w:tr w:rsidR="00CA0223" w:rsidRPr="00BC140D" w14:paraId="56D40E00" w14:textId="77777777" w:rsidTr="009E2DA4">
              <w:trPr>
                <w:trHeight w:val="2154"/>
              </w:trPr>
              <w:tc>
                <w:tcPr>
                  <w:tcW w:w="5277" w:type="dxa"/>
                </w:tcPr>
                <w:p w14:paraId="06933136" w14:textId="77777777" w:rsidR="00CA0223" w:rsidRPr="00BC140D" w:rsidRDefault="00CA0223" w:rsidP="009E2DA4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BC140D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1. Asesorar en la estructuración y formalización en los convenios a desarrollar por parte de Ingenieros. Con el fin de apoyar y fortalecer el seguimiento y toma de decisiones en el cumplimiento de los objetivos. </w:t>
                  </w:r>
                </w:p>
                <w:p w14:paraId="57D3A907" w14:textId="77777777" w:rsidR="00CA0223" w:rsidRPr="00BC140D" w:rsidRDefault="00CA0223" w:rsidP="009E2DA4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BC140D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2. Planear acercamientos con las diferentes entidades, a fin de presentar el portafolio de servicios de los Ingenieros Militares y evaluar aspectos importantes para un futuro convenio, de acuerdo con la normatividad y las políticas de la entidad. Estratégicos, de acuerdo con las políticas y normatividad vigente. </w:t>
                  </w:r>
                </w:p>
                <w:p w14:paraId="6E084529" w14:textId="77777777" w:rsidR="00CA0223" w:rsidRPr="00BC140D" w:rsidRDefault="00CA0223" w:rsidP="009E2DA4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BC140D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3. Analizar jurídicamente los convenios, alianzas y cooperación vigentes con las diferentes entidades públicas o privadas, nacionales o internacionales, con el fin de fortalecer el Subsistema de Ingenieros, con el objetivo de verificar su viabilidad y factibilidad a fin de proyectar su ejecución. </w:t>
                  </w:r>
                </w:p>
                <w:p w14:paraId="4E522B02" w14:textId="77777777" w:rsidR="00CA0223" w:rsidRDefault="00CA0223" w:rsidP="009E2DA4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BC140D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4. Realizar la estructuración y seguimiento a los convenios o contratos interadministrativos y de cooperación, con el fin de garantizar las condiciones normativas que provean el cumplimiento de lo pactado, teniendo en cuenta la normatividad </w:t>
                  </w:r>
                  <w:r w:rsidRPr="00BC140D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lastRenderedPageBreak/>
                    <w:t>vigente y de los que se encuentre en etapa de pl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aneación por parte del CEDE10</w:t>
                  </w:r>
                  <w:r w:rsidRPr="00BC140D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  <w:p w14:paraId="4148C1F8" w14:textId="77777777" w:rsidR="00CA0223" w:rsidRDefault="00CA0223" w:rsidP="009E2DA4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5. Generar Directrices a través de planes, circulares, boletines y otros consecuentes con el marco jurídico actual y las políticas institucionales. </w:t>
                  </w:r>
                </w:p>
                <w:p w14:paraId="1F46238F" w14:textId="77777777" w:rsidR="00CA0223" w:rsidRDefault="00CA0223" w:rsidP="009E2DA4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6. Cumplir en su dependencia con la gestión documental según el marco jurídico actual y las políticas institucionales. </w:t>
                  </w:r>
                </w:p>
                <w:p w14:paraId="60CEDDF8" w14:textId="77777777" w:rsidR="00CA0223" w:rsidRDefault="00CA0223" w:rsidP="009E2DA4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</w:pPr>
                  <w:r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 xml:space="preserve">7. </w:t>
                  </w:r>
                  <w:r w:rsidRPr="004B0809"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>Reconocer y aplicar metodologías (ejemplo: MIC MAC, DOFA, cruzada, técnica del árbol, seminario alemán, DOMPILEM, PMI, diseño operacional y otras), que contribuyan a la apreciación de situación, emisión de recomendaciones y socialización de directrices y marcos normativos en el área laboral</w:t>
                  </w:r>
                  <w:r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 xml:space="preserve">. </w:t>
                  </w:r>
                </w:p>
                <w:p w14:paraId="7B2655B2" w14:textId="20AD4233" w:rsidR="00CA0223" w:rsidRPr="006D4CEE" w:rsidRDefault="00CA0223" w:rsidP="009E2DA4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</w:pPr>
                  <w:r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 xml:space="preserve">8. Asesorar al Director del </w:t>
                  </w:r>
                  <w:proofErr w:type="spellStart"/>
                  <w:r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>cede</w:t>
                  </w:r>
                  <w:proofErr w:type="spellEnd"/>
                  <w:r w:rsidR="00727C62"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 xml:space="preserve"> </w:t>
                  </w:r>
                  <w:r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 xml:space="preserve">10 en todos los procedimientos que llevan a cabo con la relación al </w:t>
                  </w:r>
                  <w:r w:rsidRPr="006D4CEE"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>incumplimiento del régimen disciplinario para las FUERZAS MILITARES en todos los niveles de competencia funcional y jerárquica conforme lo indica la ley 836 de 2003 y 734 de 2002.</w:t>
                  </w:r>
                </w:p>
                <w:p w14:paraId="08B28F5E" w14:textId="77777777" w:rsidR="00CA0223" w:rsidRPr="006D4CEE" w:rsidRDefault="00CA0223" w:rsidP="009E2DA4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</w:pPr>
                  <w:r w:rsidRPr="006D4CEE"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>9. Emitir decisiones de fondo en relación a actuaciones requeridas por parte del Director del CEDE10 en cuanto a conductas por partes de los destinatarios de cometan faltas disciplinarias.</w:t>
                  </w:r>
                </w:p>
                <w:p w14:paraId="4532CCCF" w14:textId="77777777" w:rsidR="00CA0223" w:rsidRDefault="00CA0223" w:rsidP="009E2DA4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</w:pPr>
                  <w:r w:rsidRPr="006D4CEE"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 xml:space="preserve">10. Emitir la viabilidad jurídica y asesorar al CEDE10 y sus direcciones en </w:t>
                  </w:r>
                  <w:r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 xml:space="preserve">todos los documentos generados. </w:t>
                  </w:r>
                </w:p>
                <w:p w14:paraId="06B61EE3" w14:textId="07CB63A1" w:rsidR="00CA0223" w:rsidRDefault="00CA0223" w:rsidP="009E2DA4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5282"/>
                  </w:tblGrid>
                  <w:tr w:rsidR="00CA0223" w:rsidRPr="006D4CEE" w14:paraId="4AB8C87D" w14:textId="77777777" w:rsidTr="009E2DA4">
                    <w:trPr>
                      <w:trHeight w:val="2257"/>
                    </w:trPr>
                    <w:tc>
                      <w:tcPr>
                        <w:tcW w:w="5282" w:type="dxa"/>
                      </w:tcPr>
                      <w:p w14:paraId="13CB9687" w14:textId="77777777" w:rsidR="00CA0223" w:rsidRDefault="00CA0223" w:rsidP="009E2DA4">
                        <w:pPr>
                          <w:widowControl/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  <w:r w:rsidRPr="006D4CEE"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OBLIGACIONES LEGALES GENERALES: </w:t>
                        </w:r>
                      </w:p>
                      <w:p w14:paraId="045A6508" w14:textId="77777777" w:rsidR="00CA0223" w:rsidRPr="006D4CEE" w:rsidRDefault="00CA0223" w:rsidP="009E2DA4">
                        <w:pPr>
                          <w:widowControl/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</w:p>
                      <w:p w14:paraId="1AE288EC" w14:textId="77777777" w:rsidR="00CA0223" w:rsidRPr="006D4CEE" w:rsidRDefault="00CA0223" w:rsidP="009E2DA4">
                        <w:pPr>
                          <w:widowControl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</w:t>
                        </w: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</w:t>
                        </w:r>
                        <w:r w:rsidRPr="006D4CEE"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De conformidad con el artículo 3 del Decreto 2609 de 2012, el contratista será responsable por la gestión documental de las actividades realizadas durante la ejecución del Contrato. </w:t>
                        </w:r>
                      </w:p>
                      <w:p w14:paraId="7FAB953B" w14:textId="77777777" w:rsidR="00CA0223" w:rsidRPr="006D4CEE" w:rsidRDefault="00CA0223" w:rsidP="009E2DA4">
                        <w:pPr>
                          <w:widowControl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</w:t>
                        </w: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</w:t>
                        </w:r>
                        <w:r w:rsidRPr="006D4CEE"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Ejecutar el objeto del contrato con calidad, oportunidad y eficiencia </w:t>
                        </w:r>
                      </w:p>
                      <w:p w14:paraId="7488EDEB" w14:textId="77777777" w:rsidR="00CA0223" w:rsidRPr="006D4CEE" w:rsidRDefault="00CA0223" w:rsidP="009E2DA4">
                        <w:pPr>
                          <w:widowControl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</w:t>
                        </w: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</w:t>
                        </w:r>
                        <w:r w:rsidRPr="006D4CEE"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El contratista debe custodiar y a la terminación del presente contrato devolver los insumos, suministros, herramientas, dotación, implementación, inventarios y/o materiales que sean puestos a su disposición para la prestación del servicio objeto de este contrato. </w:t>
                        </w:r>
                      </w:p>
                      <w:p w14:paraId="441C4961" w14:textId="77777777" w:rsidR="00CA0223" w:rsidRPr="006D4CEE" w:rsidRDefault="00CA0223" w:rsidP="009E2DA4">
                        <w:pPr>
                          <w:widowControl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</w:pP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</w:t>
                        </w: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</w:t>
                        </w:r>
                        <w:r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El contratista autoriza al MDN </w:t>
                        </w:r>
                        <w:r w:rsidRPr="006D4CEE"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–EJÉRCITO NACIONAL a realizar los estudios de seguridad, comprobación de lealtad, realización de los exámenes de poligrafía y pruebas sicométricas antes y durante la contratación. </w:t>
                        </w:r>
                      </w:p>
                      <w:p w14:paraId="0C37F591" w14:textId="77777777" w:rsidR="00CA0223" w:rsidRPr="006D4CEE" w:rsidRDefault="00CA0223" w:rsidP="009E2DA4">
                        <w:pPr>
                          <w:widowControl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</w:t>
                        </w: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</w:t>
                        </w:r>
                        <w:r w:rsidRPr="006D4CEE"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Las demás obligaciones establecidas en el estudio previo, documento que el contratista declara conocer, y que hace parte del presente contrato. </w:t>
                        </w:r>
                      </w:p>
                      <w:p w14:paraId="59D481A8" w14:textId="77777777" w:rsidR="00CA0223" w:rsidRPr="006D4CEE" w:rsidRDefault="00CA0223" w:rsidP="009E2DA4">
                        <w:pPr>
                          <w:widowControl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</w:t>
                        </w: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</w:t>
                        </w:r>
                        <w:r w:rsidRPr="006D4CEE"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Las demás obligaciones que se </w:t>
                        </w:r>
                        <w:r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deriven del objeto del contrato. </w:t>
                        </w:r>
                      </w:p>
                      <w:p w14:paraId="487EFCE5" w14:textId="77777777" w:rsidR="00CA0223" w:rsidRPr="006D4CEE" w:rsidRDefault="00CA0223" w:rsidP="009E2DA4">
                        <w:pPr>
                          <w:widowControl/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DF04172" w14:textId="77777777" w:rsidR="00CA0223" w:rsidRDefault="00CA0223" w:rsidP="009E2DA4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  <w:p w14:paraId="750B8AAD" w14:textId="77777777" w:rsidR="00CA0223" w:rsidRPr="00BC140D" w:rsidRDefault="00CA0223" w:rsidP="009E2DA4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2029F948" w14:textId="77777777" w:rsidR="00CA0223" w:rsidRPr="00EF6A30" w:rsidRDefault="00CA0223" w:rsidP="00CA022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FF0000"/>
                <w:sz w:val="16"/>
                <w:szCs w:val="16"/>
              </w:rPr>
            </w:pPr>
          </w:p>
          <w:p w14:paraId="054D0C7C" w14:textId="77777777" w:rsidR="00CA0223" w:rsidRPr="00CD097A" w:rsidRDefault="00CA0223" w:rsidP="00CA0223">
            <w:pPr>
              <w:widowControl/>
              <w:jc w:val="both"/>
              <w:rPr>
                <w:rFonts w:ascii="Tahoma" w:eastAsia="Noto Sans Symbols" w:hAnsi="Tahoma" w:cs="Tahoma"/>
                <w:sz w:val="16"/>
                <w:szCs w:val="16"/>
              </w:rPr>
            </w:pPr>
            <w:r w:rsidRPr="00CD097A">
              <w:rPr>
                <w:rFonts w:ascii="Tahoma" w:eastAsia="Tahoma" w:hAnsi="Tahoma" w:cs="Tahoma"/>
                <w:b/>
                <w:sz w:val="16"/>
                <w:szCs w:val="16"/>
              </w:rPr>
              <w:t xml:space="preserve">PARÁGRAFO PRIMERO: </w:t>
            </w:r>
            <w:r w:rsidRPr="00CD097A">
              <w:rPr>
                <w:rFonts w:ascii="Tahoma" w:eastAsia="Tahoma" w:hAnsi="Tahoma" w:cs="Tahoma"/>
                <w:sz w:val="16"/>
                <w:szCs w:val="16"/>
              </w:rPr>
              <w:t>INDEPENDENCIA DEL CONTRATISTA. EL CONTRATISTA ES INDEPENDIENTE DEL MINISTERIO DE DEFENSA –EJÉRCITO NACIONAL, AGENTE O MANDATARIO. EL CONTRATISTA NO TIENE LA FACULTAD DE HACER DECLARACIONES, REPRESENTACIONES O COMPROMISOS EN NOMBRE DEL MINISTERIO DE DEFENSA –EJÉRCITO NACIONAL, NO DE TOMAR DECISIONES O INICIAR ACCIONES QUE GENEREN OBLIGACIONES A SU CARGO</w:t>
            </w:r>
            <w:r w:rsidRPr="00CD097A">
              <w:rPr>
                <w:rFonts w:ascii="Tahoma" w:eastAsia="Arial" w:hAnsi="Tahoma" w:cs="Tahoma"/>
                <w:sz w:val="16"/>
                <w:szCs w:val="16"/>
              </w:rPr>
              <w:t>.</w:t>
            </w:r>
          </w:p>
          <w:p w14:paraId="77E4B5E7" w14:textId="77777777" w:rsidR="00FB236B" w:rsidRDefault="00FB236B">
            <w:pPr>
              <w:widowControl/>
              <w:jc w:val="both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  <w:tr w:rsidR="00FB236B" w14:paraId="1A852335" w14:textId="77777777">
        <w:trPr>
          <w:trHeight w:val="41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A9EDF" w14:textId="77777777" w:rsidR="00FB236B" w:rsidRDefault="00FB236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  <w:r w:rsidRPr="00983589">
              <w:rPr>
                <w:rFonts w:ascii="Tahoma" w:eastAsia="Tahoma" w:hAnsi="Tahoma" w:cs="Tahoma"/>
                <w:b/>
                <w:color w:val="000000"/>
                <w:sz w:val="14"/>
                <w:szCs w:val="18"/>
              </w:rPr>
              <w:lastRenderedPageBreak/>
              <w:t>DOCUMENTOS QUE SOPORTAN EL CUMPLIMINETO DE LAS OBLIGACIONES CONTRACTUALES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23B78" w14:textId="30E98D0A" w:rsidR="00BC06DE" w:rsidRDefault="00BC06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</w:p>
          <w:p w14:paraId="0AD483DD" w14:textId="15D376DA" w:rsidR="00E71AE9" w:rsidRDefault="00E71A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</w:p>
          <w:p w14:paraId="6C833A32" w14:textId="015C886E" w:rsidR="00E71AE9" w:rsidRDefault="00E71A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</w:p>
          <w:p w14:paraId="55EA859A" w14:textId="21145424" w:rsidR="00E71AE9" w:rsidRDefault="00E71A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</w:p>
          <w:p w14:paraId="23ECBD4D" w14:textId="4C26ECBE" w:rsidR="00E71AE9" w:rsidRDefault="00E71A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</w:p>
          <w:p w14:paraId="0C551097" w14:textId="366A22FC" w:rsidR="00E71AE9" w:rsidRDefault="00E71A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</w:p>
          <w:p w14:paraId="20CCE4E1" w14:textId="6F756294" w:rsidR="00E71AE9" w:rsidRDefault="00E71A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</w:p>
          <w:p w14:paraId="0553B59D" w14:textId="776B0699" w:rsidR="00E71AE9" w:rsidRDefault="00E71A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</w:p>
          <w:p w14:paraId="5FE90F1F" w14:textId="0AF5F5B3" w:rsidR="00E71AE9" w:rsidRDefault="00E71A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</w:p>
          <w:p w14:paraId="18DF9AEA" w14:textId="5546B00A" w:rsidR="00E71AE9" w:rsidRDefault="00E71A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</w:p>
          <w:p w14:paraId="13DC4FD8" w14:textId="05EFCDA4" w:rsidR="00E71AE9" w:rsidRDefault="00E71A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</w:p>
          <w:p w14:paraId="5BB0BA95" w14:textId="25F2D433" w:rsidR="00E71AE9" w:rsidRDefault="00E71A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</w:p>
          <w:p w14:paraId="6FC37BD8" w14:textId="77777777" w:rsidR="00E71AE9" w:rsidRDefault="00E71A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</w:p>
          <w:tbl>
            <w:tblPr>
              <w:tblStyle w:val="a1"/>
              <w:tblW w:w="6974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688"/>
              <w:gridCol w:w="1683"/>
              <w:gridCol w:w="1919"/>
              <w:gridCol w:w="1684"/>
            </w:tblGrid>
            <w:tr w:rsidR="00FB236B" w14:paraId="36970E1B" w14:textId="77777777" w:rsidTr="00E71AE9">
              <w:tc>
                <w:tcPr>
                  <w:tcW w:w="1688" w:type="dxa"/>
                </w:tcPr>
                <w:p w14:paraId="42408B7C" w14:textId="77777777" w:rsidR="00FB236B" w:rsidRPr="00A125AF" w:rsidRDefault="00FB236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  <w:r w:rsidRPr="00A125AF"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  <w:t>OBLIGACION</w:t>
                  </w:r>
                </w:p>
              </w:tc>
              <w:tc>
                <w:tcPr>
                  <w:tcW w:w="1683" w:type="dxa"/>
                </w:tcPr>
                <w:p w14:paraId="4133EFC2" w14:textId="77777777" w:rsidR="00FB236B" w:rsidRPr="00A125AF" w:rsidRDefault="00FB236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  <w:r w:rsidRPr="00A125AF"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  <w:t>No. RADICADO</w:t>
                  </w:r>
                </w:p>
              </w:tc>
              <w:tc>
                <w:tcPr>
                  <w:tcW w:w="1919" w:type="dxa"/>
                </w:tcPr>
                <w:p w14:paraId="0081CBE8" w14:textId="77777777" w:rsidR="00FB236B" w:rsidRPr="00A125AF" w:rsidRDefault="00FB236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  <w:r w:rsidRPr="00A125AF"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  <w:t>DESCRIPCION</w:t>
                  </w:r>
                </w:p>
              </w:tc>
              <w:tc>
                <w:tcPr>
                  <w:tcW w:w="1684" w:type="dxa"/>
                </w:tcPr>
                <w:p w14:paraId="0E784260" w14:textId="77777777" w:rsidR="00FB236B" w:rsidRPr="00A125AF" w:rsidRDefault="00FB236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  <w:r w:rsidRPr="00A125AF"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  <w:t>FECHA RAD.</w:t>
                  </w:r>
                </w:p>
              </w:tc>
            </w:tr>
            <w:tr w:rsidR="00FB236B" w14:paraId="5E7279C7" w14:textId="77777777" w:rsidTr="00E71AE9">
              <w:trPr>
                <w:trHeight w:val="2820"/>
              </w:trPr>
              <w:tc>
                <w:tcPr>
                  <w:tcW w:w="1688" w:type="dxa"/>
                  <w:tcBorders>
                    <w:bottom w:val="single" w:sz="4" w:space="0" w:color="000000"/>
                  </w:tcBorders>
                  <w:vAlign w:val="center"/>
                </w:tcPr>
                <w:p w14:paraId="79C735EC" w14:textId="77777777" w:rsidR="00585C15" w:rsidRDefault="00585C15" w:rsidP="00E71AE9">
                  <w:pPr>
                    <w:widowControl/>
                    <w:spacing w:after="160" w:line="259" w:lineRule="auto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</w:p>
                <w:p w14:paraId="4421A8EE" w14:textId="4DE5890A" w:rsidR="0077356C" w:rsidRDefault="0077356C" w:rsidP="00585C15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  <w:r w:rsidRPr="0077356C"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  <w:t>2</w:t>
                  </w:r>
                </w:p>
                <w:p w14:paraId="03988746" w14:textId="77777777" w:rsidR="00787F20" w:rsidRDefault="00787F20" w:rsidP="00585C15">
                  <w:pPr>
                    <w:widowControl/>
                    <w:spacing w:after="160" w:line="259" w:lineRule="auto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</w:p>
                <w:p w14:paraId="0A33542D" w14:textId="6DF5A3C4" w:rsidR="0077356C" w:rsidRDefault="0077356C" w:rsidP="0077356C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  <w:t>4</w:t>
                  </w:r>
                </w:p>
                <w:p w14:paraId="6E30EEDA" w14:textId="77777777" w:rsidR="0077356C" w:rsidRDefault="0077356C" w:rsidP="0077356C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</w:p>
                <w:p w14:paraId="66481D59" w14:textId="77777777" w:rsidR="0077356C" w:rsidRDefault="0077356C" w:rsidP="0077356C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  <w:t>2</w:t>
                  </w:r>
                </w:p>
                <w:p w14:paraId="779ADEC8" w14:textId="77777777" w:rsidR="0077356C" w:rsidRDefault="0077356C" w:rsidP="0077356C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</w:p>
                <w:p w14:paraId="6565B684" w14:textId="77777777" w:rsidR="0077356C" w:rsidRDefault="0077356C" w:rsidP="0077356C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color w:val="FF0000"/>
                      <w:sz w:val="18"/>
                      <w:szCs w:val="18"/>
                    </w:rPr>
                  </w:pPr>
                </w:p>
                <w:p w14:paraId="3629DC77" w14:textId="075D3526" w:rsidR="00585C15" w:rsidRPr="00585C15" w:rsidRDefault="00585C15" w:rsidP="006D4BAE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color w:val="0D0D0D" w:themeColor="text1" w:themeTint="F2"/>
                      <w:sz w:val="18"/>
                      <w:szCs w:val="18"/>
                    </w:rPr>
                  </w:pPr>
                  <w:r w:rsidRPr="00585C15">
                    <w:rPr>
                      <w:rFonts w:ascii="Tahoma" w:eastAsia="Tahoma" w:hAnsi="Tahoma" w:cs="Tahoma"/>
                      <w:b/>
                      <w:color w:val="0D0D0D" w:themeColor="text1" w:themeTint="F2"/>
                      <w:sz w:val="18"/>
                      <w:szCs w:val="18"/>
                    </w:rPr>
                    <w:t>3</w:t>
                  </w:r>
                </w:p>
                <w:p w14:paraId="0B619DBD" w14:textId="0D53BCDA" w:rsidR="00585C15" w:rsidRDefault="00585C15" w:rsidP="00585C15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683" w:type="dxa"/>
                  <w:vAlign w:val="center"/>
                </w:tcPr>
                <w:p w14:paraId="3494DCC0" w14:textId="77777777" w:rsidR="00585C15" w:rsidRDefault="00585C15" w:rsidP="00E71AE9">
                  <w:pPr>
                    <w:tabs>
                      <w:tab w:val="left" w:pos="1701"/>
                    </w:tabs>
                    <w:spacing w:line="276" w:lineRule="auto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449A0426" w14:textId="77777777" w:rsidR="00205A65" w:rsidRPr="00585C15" w:rsidRDefault="00205A65" w:rsidP="00205A6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85C15">
                    <w:rPr>
                      <w:rFonts w:ascii="Tahoma" w:eastAsia="Tahoma" w:hAnsi="Tahoma" w:cs="Tahoma"/>
                      <w:sz w:val="14"/>
                      <w:szCs w:val="14"/>
                    </w:rPr>
                    <w:t xml:space="preserve">Enviado correo electrónico: </w:t>
                  </w:r>
                  <w:proofErr w:type="gramStart"/>
                  <w:r w:rsidRPr="00585C15">
                    <w:rPr>
                      <w:rFonts w:ascii="Tahoma" w:eastAsia="Tahoma" w:hAnsi="Tahoma" w:cs="Tahoma"/>
                      <w:sz w:val="14"/>
                      <w:szCs w:val="14"/>
                    </w:rPr>
                    <w:t>harvey.parra</w:t>
                  </w:r>
                  <w:proofErr w:type="gramEnd"/>
                  <w:r w:rsidRPr="00585C15">
                    <w:rPr>
                      <w:rFonts w:ascii="Arial" w:hAnsi="Arial" w:cs="Arial"/>
                      <w:sz w:val="14"/>
                      <w:szCs w:val="14"/>
                    </w:rPr>
                    <w:t>@buzon ejercito.mil.co</w:t>
                  </w:r>
                </w:p>
                <w:p w14:paraId="72DD3047" w14:textId="77777777" w:rsidR="009E716A" w:rsidRDefault="009E716A" w:rsidP="00585C15">
                  <w:pPr>
                    <w:tabs>
                      <w:tab w:val="left" w:pos="1701"/>
                    </w:tabs>
                    <w:spacing w:line="276" w:lineRule="auto"/>
                    <w:rPr>
                      <w:rFonts w:ascii="Arial" w:hAnsi="Arial"/>
                      <w:bCs/>
                      <w:sz w:val="16"/>
                    </w:rPr>
                  </w:pPr>
                </w:p>
                <w:p w14:paraId="6A274BFB" w14:textId="77777777" w:rsidR="00E76C26" w:rsidRDefault="00E76C26" w:rsidP="00E76C2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eastAsia="Tahoma" w:hAnsi="Tahoma" w:cs="Tahoma"/>
                      <w:sz w:val="14"/>
                      <w:szCs w:val="14"/>
                    </w:rPr>
                  </w:pPr>
                </w:p>
                <w:p w14:paraId="1AB3C2A8" w14:textId="6A6C9126" w:rsidR="009E716A" w:rsidRPr="00585C15" w:rsidRDefault="009E716A" w:rsidP="00585C1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85C15">
                    <w:rPr>
                      <w:rFonts w:ascii="Tahoma" w:eastAsia="Tahoma" w:hAnsi="Tahoma" w:cs="Tahoma"/>
                      <w:sz w:val="14"/>
                      <w:szCs w:val="14"/>
                    </w:rPr>
                    <w:t xml:space="preserve">Enviado correo electrónico: </w:t>
                  </w:r>
                  <w:proofErr w:type="gramStart"/>
                  <w:r w:rsidRPr="00585C15">
                    <w:rPr>
                      <w:rFonts w:ascii="Tahoma" w:eastAsia="Tahoma" w:hAnsi="Tahoma" w:cs="Tahoma"/>
                      <w:sz w:val="14"/>
                      <w:szCs w:val="14"/>
                    </w:rPr>
                    <w:t>harvey.parra</w:t>
                  </w:r>
                  <w:proofErr w:type="gramEnd"/>
                  <w:r w:rsidRPr="00585C15">
                    <w:rPr>
                      <w:rFonts w:ascii="Arial" w:hAnsi="Arial" w:cs="Arial"/>
                      <w:sz w:val="14"/>
                      <w:szCs w:val="14"/>
                    </w:rPr>
                    <w:t>@buzon ejercito.mil.co</w:t>
                  </w:r>
                </w:p>
                <w:p w14:paraId="4231C332" w14:textId="0A1A3C32" w:rsidR="00E76C26" w:rsidRDefault="00E76C26" w:rsidP="00E76C26">
                  <w:pPr>
                    <w:tabs>
                      <w:tab w:val="left" w:pos="1701"/>
                    </w:tabs>
                    <w:spacing w:line="276" w:lineRule="auto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2B83F446" w14:textId="77777777" w:rsidR="00E76C26" w:rsidRDefault="00E76C26" w:rsidP="00585C1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2E90709A" w14:textId="4AD11673" w:rsidR="00585C15" w:rsidRDefault="00585C15" w:rsidP="00585C1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sz w:val="14"/>
                      <w:szCs w:val="16"/>
                    </w:rPr>
                    <w:t xml:space="preserve">Enviada por correo </w:t>
                  </w:r>
                  <w:r w:rsidR="009A4AEC">
                    <w:rPr>
                      <w:rFonts w:ascii="Arial" w:hAnsi="Arial" w:cs="Arial"/>
                      <w:sz w:val="14"/>
                      <w:szCs w:val="16"/>
                    </w:rPr>
                    <w:t>electrónico:</w:t>
                  </w:r>
                  <w:r w:rsidR="009A4AEC" w:rsidRPr="009E716A">
                    <w:rPr>
                      <w:rFonts w:ascii="Arial" w:hAnsi="Arial" w:cs="Arial"/>
                      <w:sz w:val="14"/>
                      <w:szCs w:val="16"/>
                    </w:rPr>
                    <w:t xml:space="preserve"> diesp</w:t>
                  </w:r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 xml:space="preserve">2020@hotmail. </w:t>
                  </w:r>
                  <w:proofErr w:type="spellStart"/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>Com</w:t>
                  </w:r>
                  <w:proofErr w:type="spellEnd"/>
                </w:p>
                <w:p w14:paraId="79DCA9EB" w14:textId="77777777" w:rsidR="00585C15" w:rsidRDefault="00585C15" w:rsidP="009E716A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</w:p>
                <w:p w14:paraId="651FDAB3" w14:textId="77777777" w:rsidR="00585C15" w:rsidRDefault="00585C15" w:rsidP="00E76C26">
                  <w:pPr>
                    <w:tabs>
                      <w:tab w:val="left" w:pos="1701"/>
                    </w:tabs>
                    <w:spacing w:line="276" w:lineRule="auto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0F3EEA08" w14:textId="77777777" w:rsidR="00205A65" w:rsidRDefault="00205A65" w:rsidP="00585C1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051749B0" w14:textId="77777777" w:rsidR="00205A65" w:rsidRDefault="00205A65" w:rsidP="00205A65">
                  <w:pPr>
                    <w:tabs>
                      <w:tab w:val="left" w:pos="1701"/>
                    </w:tabs>
                    <w:spacing w:line="276" w:lineRule="auto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216F9289" w14:textId="10396653" w:rsidR="00585C15" w:rsidRDefault="00585C15" w:rsidP="00205A65">
                  <w:pPr>
                    <w:tabs>
                      <w:tab w:val="left" w:pos="1701"/>
                    </w:tabs>
                    <w:spacing w:line="276" w:lineRule="auto"/>
                    <w:rPr>
                      <w:rFonts w:ascii="Arial" w:hAnsi="Arial" w:cs="Arial"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sz w:val="14"/>
                      <w:szCs w:val="16"/>
                    </w:rPr>
                    <w:t xml:space="preserve">Enviada por correo </w:t>
                  </w:r>
                  <w:proofErr w:type="gramStart"/>
                  <w:r>
                    <w:rPr>
                      <w:rFonts w:ascii="Arial" w:hAnsi="Arial" w:cs="Arial"/>
                      <w:sz w:val="14"/>
                      <w:szCs w:val="16"/>
                    </w:rPr>
                    <w:t>electrónico:</w:t>
                  </w:r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>diesp</w:t>
                  </w:r>
                  <w:proofErr w:type="gramEnd"/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 xml:space="preserve">2020@hotmail. </w:t>
                  </w:r>
                  <w:proofErr w:type="spellStart"/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>Com</w:t>
                  </w:r>
                  <w:proofErr w:type="spellEnd"/>
                </w:p>
                <w:p w14:paraId="610C82DB" w14:textId="65E0BDC2" w:rsidR="00585C15" w:rsidRPr="009E716A" w:rsidRDefault="00585C15" w:rsidP="009E716A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919" w:type="dxa"/>
                </w:tcPr>
                <w:p w14:paraId="3804E5C6" w14:textId="77777777" w:rsidR="0077356C" w:rsidRDefault="0077356C" w:rsidP="0043507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493E06C0" w14:textId="2A78A9D0" w:rsidR="00585C15" w:rsidRDefault="009A4AEC" w:rsidP="0043507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Ejecución </w:t>
                  </w:r>
                  <w:r w:rsidR="005952F9" w:rsidRPr="005952F9">
                    <w:rPr>
                      <w:rFonts w:ascii="Arial" w:hAnsi="Arial" w:cs="Arial"/>
                      <w:sz w:val="12"/>
                      <w:szCs w:val="12"/>
                    </w:rPr>
                    <w:t xml:space="preserve">videoconferencia sobre la XI Reunión Bilateral de Estado Mayor entre el Ejército de sur de los Estados Unidos y Ejército de Colombia. Su ejecución </w:t>
                  </w:r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fue </w:t>
                  </w:r>
                  <w:proofErr w:type="spellStart"/>
                  <w:r>
                    <w:rPr>
                      <w:rFonts w:ascii="Arial" w:hAnsi="Arial" w:cs="Arial"/>
                      <w:sz w:val="12"/>
                      <w:szCs w:val="12"/>
                    </w:rPr>
                    <w:t>e</w:t>
                  </w:r>
                  <w:proofErr w:type="spellEnd"/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 5 de noviembre de 2020</w:t>
                  </w:r>
                  <w:r w:rsidR="00E71AE9" w:rsidRPr="00E71AE9">
                    <w:rPr>
                      <w:rFonts w:ascii="Arial" w:hAnsi="Arial" w:cs="Arial"/>
                      <w:sz w:val="12"/>
                      <w:szCs w:val="12"/>
                    </w:rPr>
                    <w:t>.</w:t>
                  </w:r>
                </w:p>
                <w:p w14:paraId="2EEFAB15" w14:textId="636B8F92" w:rsidR="00435075" w:rsidRDefault="00435075" w:rsidP="0043507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4C8487D3" w14:textId="77777777" w:rsidR="00856CCC" w:rsidRDefault="00856CCC" w:rsidP="0043507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074B6403" w14:textId="306FCFD2" w:rsidR="00585C15" w:rsidRDefault="00435075" w:rsidP="0043507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0E0524">
                    <w:rPr>
                      <w:rFonts w:ascii="Arial" w:hAnsi="Arial" w:cs="Arial"/>
                      <w:sz w:val="12"/>
                      <w:szCs w:val="12"/>
                    </w:rPr>
                    <w:t>Elaboración informe para seguimiento de investigaciones disciplinarias y administrativas (</w:t>
                  </w:r>
                  <w:r w:rsidR="00E76C26">
                    <w:rPr>
                      <w:rFonts w:ascii="Arial" w:hAnsi="Arial" w:cs="Arial"/>
                      <w:sz w:val="12"/>
                      <w:szCs w:val="12"/>
                    </w:rPr>
                    <w:t>mensual</w:t>
                  </w:r>
                  <w:r w:rsidRPr="000E0524">
                    <w:rPr>
                      <w:rFonts w:ascii="Arial" w:hAnsi="Arial" w:cs="Arial"/>
                      <w:sz w:val="12"/>
                      <w:szCs w:val="12"/>
                    </w:rPr>
                    <w:t>).</w:t>
                  </w:r>
                </w:p>
                <w:p w14:paraId="62CC3040" w14:textId="77777777" w:rsidR="00585C15" w:rsidRDefault="00585C15" w:rsidP="0043507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6A5CEE67" w14:textId="77777777" w:rsidR="00585C15" w:rsidRDefault="00585C15" w:rsidP="0043507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6D135D54" w14:textId="27E59036" w:rsidR="00856CCC" w:rsidRDefault="00B42A71" w:rsidP="0043507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Estructuración oficio de remisión por competencia. Apoyo oficina DIGEI.   </w:t>
                  </w:r>
                </w:p>
                <w:p w14:paraId="0F562D0B" w14:textId="77777777" w:rsidR="00856CCC" w:rsidRDefault="00856CCC" w:rsidP="0043507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620A47B0" w14:textId="77777777" w:rsidR="00FB236B" w:rsidRDefault="00D20F4C" w:rsidP="0077356C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>Participación evento “Colombia 2035. Dos años de paz con legalidad”</w:t>
                  </w:r>
                  <w:r w:rsidR="00E71AE9" w:rsidRPr="00E71AE9">
                    <w:rPr>
                      <w:rFonts w:ascii="Arial" w:hAnsi="Arial" w:cs="Arial"/>
                      <w:sz w:val="12"/>
                      <w:szCs w:val="12"/>
                    </w:rPr>
                    <w:t>.</w:t>
                  </w:r>
                </w:p>
                <w:p w14:paraId="597A6D18" w14:textId="77777777" w:rsidR="00D20F4C" w:rsidRDefault="00D20F4C" w:rsidP="0077356C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587AB4CB" w14:textId="77777777" w:rsidR="00D20F4C" w:rsidRDefault="00D20F4C" w:rsidP="0077356C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0DB2BDC7" w14:textId="3A37BF66" w:rsidR="00D20F4C" w:rsidRPr="0077356C" w:rsidRDefault="00D20F4C" w:rsidP="0077356C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Apoyo en estructuración de temas </w:t>
                  </w:r>
                  <w:r w:rsidR="003F1B58">
                    <w:rPr>
                      <w:rFonts w:ascii="Arial" w:hAnsi="Arial" w:cs="Arial"/>
                      <w:sz w:val="12"/>
                      <w:szCs w:val="12"/>
                    </w:rPr>
                    <w:t xml:space="preserve">de interés para el </w:t>
                  </w:r>
                  <w:r w:rsidR="00D96BA5">
                    <w:rPr>
                      <w:rFonts w:ascii="Arial" w:hAnsi="Arial" w:cs="Arial"/>
                      <w:sz w:val="12"/>
                      <w:szCs w:val="12"/>
                    </w:rPr>
                    <w:t>Ejército</w:t>
                  </w:r>
                  <w:r w:rsidR="003F1B58">
                    <w:rPr>
                      <w:rFonts w:ascii="Arial" w:hAnsi="Arial" w:cs="Arial"/>
                      <w:sz w:val="12"/>
                      <w:szCs w:val="12"/>
                    </w:rPr>
                    <w:t xml:space="preserve"> Nacional en el marco del grupo</w:t>
                  </w:r>
                  <w:r w:rsidR="00D96BA5">
                    <w:rPr>
                      <w:rFonts w:ascii="Arial" w:hAnsi="Arial" w:cs="Arial"/>
                      <w:sz w:val="12"/>
                      <w:szCs w:val="12"/>
                    </w:rPr>
                    <w:t xml:space="preserve"> de trabajo bilateral Colombia – Israel”.  </w:t>
                  </w:r>
                </w:p>
              </w:tc>
              <w:tc>
                <w:tcPr>
                  <w:tcW w:w="1684" w:type="dxa"/>
                  <w:vAlign w:val="center"/>
                </w:tcPr>
                <w:p w14:paraId="1D2726E7" w14:textId="77777777" w:rsidR="00435075" w:rsidRDefault="00435075" w:rsidP="00E71AE9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</w:p>
                <w:p w14:paraId="020C3AD2" w14:textId="77777777" w:rsidR="00435075" w:rsidRDefault="0043507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</w:p>
                <w:p w14:paraId="2A394808" w14:textId="466F4A9F" w:rsidR="00435075" w:rsidRDefault="00BE46FB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</w:rPr>
                    <w:t>NOVI</w:t>
                  </w:r>
                  <w:r w:rsidR="00402497">
                    <w:rPr>
                      <w:rFonts w:ascii="Tahoma" w:eastAsia="Tahoma" w:hAnsi="Tahoma" w:cs="Tahoma"/>
                      <w:sz w:val="18"/>
                      <w:szCs w:val="18"/>
                    </w:rPr>
                    <w:t>EMBRE</w:t>
                  </w:r>
                  <w:r w:rsidR="004378E9">
                    <w:rPr>
                      <w:rFonts w:ascii="Tahoma" w:eastAsia="Tahoma" w:hAnsi="Tahoma" w:cs="Tahoma"/>
                      <w:sz w:val="18"/>
                      <w:szCs w:val="18"/>
                    </w:rPr>
                    <w:br/>
                  </w:r>
                  <w:r w:rsidR="009E716A" w:rsidRPr="00435075">
                    <w:rPr>
                      <w:rFonts w:ascii="Tahoma" w:eastAsia="Tahoma" w:hAnsi="Tahoma" w:cs="Tahoma"/>
                      <w:sz w:val="18"/>
                      <w:szCs w:val="18"/>
                    </w:rPr>
                    <w:t xml:space="preserve">  2020</w:t>
                  </w:r>
                </w:p>
                <w:p w14:paraId="728D2828" w14:textId="77777777" w:rsidR="00435075" w:rsidRDefault="0043507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</w:p>
                <w:p w14:paraId="2C4A81CA" w14:textId="77777777" w:rsidR="00435075" w:rsidRDefault="0043507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</w:p>
                <w:p w14:paraId="4161F494" w14:textId="77777777" w:rsidR="00435075" w:rsidRDefault="0043507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</w:p>
                <w:p w14:paraId="6B052DB1" w14:textId="77777777" w:rsidR="009E716A" w:rsidRDefault="009E716A" w:rsidP="00585C15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eastAsia="Tahoma" w:hAnsi="Tahoma" w:cs="Tahoma"/>
                      <w:sz w:val="18"/>
                      <w:szCs w:val="18"/>
                    </w:rPr>
                  </w:pPr>
                </w:p>
                <w:p w14:paraId="16882453" w14:textId="77777777" w:rsidR="00BE46FB" w:rsidRDefault="00BE46FB" w:rsidP="00BE46FB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</w:rPr>
                    <w:t>NOVIEMBRE</w:t>
                  </w:r>
                  <w:r>
                    <w:rPr>
                      <w:rFonts w:ascii="Tahoma" w:eastAsia="Tahoma" w:hAnsi="Tahoma" w:cs="Tahoma"/>
                      <w:sz w:val="18"/>
                      <w:szCs w:val="18"/>
                    </w:rPr>
                    <w:br/>
                  </w:r>
                  <w:r w:rsidRPr="00435075">
                    <w:rPr>
                      <w:rFonts w:ascii="Tahoma" w:eastAsia="Tahoma" w:hAnsi="Tahoma" w:cs="Tahoma"/>
                      <w:sz w:val="18"/>
                      <w:szCs w:val="18"/>
                    </w:rPr>
                    <w:t xml:space="preserve">  2020</w:t>
                  </w:r>
                </w:p>
                <w:p w14:paraId="722AEC80" w14:textId="7AE7CB14" w:rsidR="00FB236B" w:rsidRDefault="00585C15" w:rsidP="00585C1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</w:rPr>
                    <w:t xml:space="preserve"> </w:t>
                  </w:r>
                </w:p>
                <w:p w14:paraId="204EDE99" w14:textId="77777777" w:rsidR="00585C15" w:rsidRDefault="00585C15" w:rsidP="00585C1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</w:rPr>
                  </w:pPr>
                </w:p>
                <w:p w14:paraId="7B7C5353" w14:textId="77777777" w:rsidR="00585C15" w:rsidRDefault="00585C15" w:rsidP="00585C1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</w:rPr>
                  </w:pPr>
                </w:p>
                <w:p w14:paraId="0610B8FC" w14:textId="28E10A4E" w:rsidR="00585C15" w:rsidRDefault="00585C15" w:rsidP="00F277EE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eastAsia="Tahoma" w:hAnsi="Tahoma" w:cs="Tahoma"/>
                      <w:sz w:val="18"/>
                      <w:szCs w:val="18"/>
                    </w:rPr>
                  </w:pPr>
                </w:p>
                <w:p w14:paraId="7FE64A0F" w14:textId="77777777" w:rsidR="00BE46FB" w:rsidRDefault="00BE46FB" w:rsidP="00BE46FB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</w:rPr>
                    <w:t>NOVIEMBRE</w:t>
                  </w:r>
                  <w:r>
                    <w:rPr>
                      <w:rFonts w:ascii="Tahoma" w:eastAsia="Tahoma" w:hAnsi="Tahoma" w:cs="Tahoma"/>
                      <w:sz w:val="18"/>
                      <w:szCs w:val="18"/>
                    </w:rPr>
                    <w:br/>
                  </w:r>
                  <w:r w:rsidRPr="00435075">
                    <w:rPr>
                      <w:rFonts w:ascii="Tahoma" w:eastAsia="Tahoma" w:hAnsi="Tahoma" w:cs="Tahoma"/>
                      <w:sz w:val="18"/>
                      <w:szCs w:val="18"/>
                    </w:rPr>
                    <w:t xml:space="preserve">  2020</w:t>
                  </w:r>
                </w:p>
                <w:p w14:paraId="65F0B591" w14:textId="65B9F282" w:rsidR="00585C15" w:rsidRDefault="00585C15" w:rsidP="00585C1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FB236B" w14:paraId="3FFB62E5" w14:textId="77777777" w:rsidTr="00E71AE9">
              <w:tc>
                <w:tcPr>
                  <w:tcW w:w="1688" w:type="dxa"/>
                  <w:vAlign w:val="center"/>
                </w:tcPr>
                <w:p w14:paraId="68B6BC07" w14:textId="03F20542" w:rsidR="00FB236B" w:rsidRPr="00127F8E" w:rsidRDefault="00127F8E" w:rsidP="002664CB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  <w:r w:rsidRPr="00127F8E"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  <w:t>1</w:t>
                  </w:r>
                </w:p>
                <w:p w14:paraId="45585898" w14:textId="77777777" w:rsidR="00127F8E" w:rsidRDefault="00127F8E" w:rsidP="00127F8E">
                  <w:pPr>
                    <w:widowControl/>
                    <w:spacing w:after="160" w:line="259" w:lineRule="auto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</w:p>
                <w:p w14:paraId="694BA951" w14:textId="1F47FAE5" w:rsidR="00127F8E" w:rsidRPr="00127F8E" w:rsidRDefault="00127F8E" w:rsidP="00127F8E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</w:p>
                <w:p w14:paraId="16AB6A0F" w14:textId="77777777" w:rsidR="00127F8E" w:rsidRDefault="00127F8E" w:rsidP="00127F8E">
                  <w:pPr>
                    <w:widowControl/>
                    <w:spacing w:after="160" w:line="259" w:lineRule="auto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</w:p>
                <w:p w14:paraId="49108EED" w14:textId="77777777" w:rsidR="00127F8E" w:rsidRPr="00127F8E" w:rsidRDefault="00127F8E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  <w:r w:rsidRPr="00127F8E"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  <w:t>2</w:t>
                  </w:r>
                </w:p>
                <w:p w14:paraId="1B47ECE5" w14:textId="77777777" w:rsidR="00127F8E" w:rsidRDefault="00127F8E" w:rsidP="00127F8E">
                  <w:pPr>
                    <w:widowControl/>
                    <w:spacing w:after="160" w:line="259" w:lineRule="auto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</w:p>
                <w:p w14:paraId="12A06298" w14:textId="77777777" w:rsidR="00127F8E" w:rsidRDefault="00127F8E" w:rsidP="00326CCB">
                  <w:pPr>
                    <w:widowControl/>
                    <w:spacing w:after="160" w:line="259" w:lineRule="auto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</w:p>
                <w:p w14:paraId="2DF30C3B" w14:textId="77777777" w:rsidR="00127F8E" w:rsidRDefault="00127F8E" w:rsidP="00127F8E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  <w:t>1</w:t>
                  </w:r>
                </w:p>
                <w:p w14:paraId="6028F0F3" w14:textId="77777777" w:rsidR="00127F8E" w:rsidRDefault="00127F8E" w:rsidP="00127F8E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</w:p>
                <w:p w14:paraId="1DB078FD" w14:textId="1E3F782C" w:rsidR="004E07E4" w:rsidRPr="002664CB" w:rsidRDefault="00332516" w:rsidP="006D4BAE">
                  <w:pPr>
                    <w:widowControl/>
                    <w:spacing w:after="160" w:line="259" w:lineRule="auto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  <w:t xml:space="preserve">          </w:t>
                  </w:r>
                </w:p>
              </w:tc>
              <w:tc>
                <w:tcPr>
                  <w:tcW w:w="1683" w:type="dxa"/>
                  <w:vAlign w:val="center"/>
                </w:tcPr>
                <w:p w14:paraId="502A9F6E" w14:textId="77777777" w:rsidR="002664CB" w:rsidRDefault="002664CB" w:rsidP="002664CB">
                  <w:pPr>
                    <w:tabs>
                      <w:tab w:val="left" w:pos="1701"/>
                    </w:tabs>
                    <w:spacing w:line="276" w:lineRule="auto"/>
                    <w:rPr>
                      <w:rFonts w:ascii="Arial" w:hAnsi="Arial" w:cs="Arial"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sz w:val="14"/>
                      <w:szCs w:val="16"/>
                    </w:rPr>
                    <w:t xml:space="preserve">Enviada por correo electrónico: </w:t>
                  </w:r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 xml:space="preserve">diesp2020@hotmail. </w:t>
                  </w:r>
                  <w:proofErr w:type="spellStart"/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>Com</w:t>
                  </w:r>
                  <w:proofErr w:type="spellEnd"/>
                </w:p>
                <w:p w14:paraId="0A871498" w14:textId="49FEC9E4" w:rsidR="0085546B" w:rsidRDefault="0085546B" w:rsidP="0085546B">
                  <w:pPr>
                    <w:tabs>
                      <w:tab w:val="left" w:pos="1701"/>
                    </w:tabs>
                    <w:spacing w:line="276" w:lineRule="auto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5D490369" w14:textId="77777777" w:rsidR="00326CCB" w:rsidRDefault="00326CCB" w:rsidP="0085546B">
                  <w:pPr>
                    <w:tabs>
                      <w:tab w:val="left" w:pos="1701"/>
                    </w:tabs>
                    <w:spacing w:line="276" w:lineRule="auto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3F943C1A" w14:textId="77777777" w:rsidR="0085546B" w:rsidRDefault="0085546B" w:rsidP="0085546B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sz w:val="14"/>
                      <w:szCs w:val="16"/>
                    </w:rPr>
                    <w:t xml:space="preserve">Enviada por correo electrónico: </w:t>
                  </w:r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 xml:space="preserve">diesp2020@hotmail. </w:t>
                  </w:r>
                  <w:proofErr w:type="spellStart"/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>Com</w:t>
                  </w:r>
                  <w:proofErr w:type="spellEnd"/>
                </w:p>
                <w:p w14:paraId="409C205E" w14:textId="751B2CFD" w:rsidR="00894F49" w:rsidRDefault="00894F49" w:rsidP="0085546B">
                  <w:pPr>
                    <w:tabs>
                      <w:tab w:val="left" w:pos="1701"/>
                    </w:tabs>
                    <w:spacing w:line="276" w:lineRule="auto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4BB7A613" w14:textId="77777777" w:rsidR="002664CB" w:rsidRDefault="002664CB" w:rsidP="00326CCB">
                  <w:pPr>
                    <w:tabs>
                      <w:tab w:val="left" w:pos="1701"/>
                    </w:tabs>
                    <w:spacing w:line="276" w:lineRule="auto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2CAC5F02" w14:textId="42CC899F" w:rsidR="00894F49" w:rsidRDefault="00894F49" w:rsidP="00894F49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sz w:val="14"/>
                      <w:szCs w:val="16"/>
                    </w:rPr>
                    <w:t>Enviada por correo electrónico:</w:t>
                  </w:r>
                  <w:r w:rsidR="007B74D3">
                    <w:rPr>
                      <w:rFonts w:ascii="Arial" w:hAnsi="Arial" w:cs="Arial"/>
                      <w:sz w:val="14"/>
                      <w:szCs w:val="16"/>
                    </w:rPr>
                    <w:t xml:space="preserve"> </w:t>
                  </w:r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 xml:space="preserve">diesp2020@hotmail. </w:t>
                  </w:r>
                  <w:proofErr w:type="spellStart"/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>Com</w:t>
                  </w:r>
                  <w:proofErr w:type="spellEnd"/>
                </w:p>
                <w:p w14:paraId="5108E2F8" w14:textId="77777777" w:rsidR="004E07E4" w:rsidRDefault="004E07E4" w:rsidP="004E07E4">
                  <w:pPr>
                    <w:tabs>
                      <w:tab w:val="left" w:pos="1701"/>
                    </w:tabs>
                    <w:spacing w:line="276" w:lineRule="auto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38714D5E" w14:textId="0CA726D5" w:rsidR="00894F49" w:rsidRPr="00894F49" w:rsidRDefault="00894F49" w:rsidP="00326CCB">
                  <w:pPr>
                    <w:tabs>
                      <w:tab w:val="left" w:pos="1701"/>
                    </w:tabs>
                    <w:spacing w:line="276" w:lineRule="auto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1919" w:type="dxa"/>
                </w:tcPr>
                <w:p w14:paraId="1279A425" w14:textId="0D3A7947" w:rsidR="003C7EFD" w:rsidRDefault="003C7EFD" w:rsidP="00127F8E">
                  <w:pPr>
                    <w:pStyle w:val="Firma"/>
                    <w:ind w:left="0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514CB689" w14:textId="77777777" w:rsidR="003C7EFD" w:rsidRDefault="003C7EFD" w:rsidP="00127F8E">
                  <w:pPr>
                    <w:pStyle w:val="Firma"/>
                    <w:ind w:left="0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6C41894A" w14:textId="772C9202" w:rsidR="00435075" w:rsidRPr="00127F8E" w:rsidRDefault="005952F9" w:rsidP="0043507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bCs/>
                      <w:sz w:val="12"/>
                      <w:szCs w:val="16"/>
                      <w:lang w:val="es-ES"/>
                    </w:rPr>
                  </w:pPr>
                  <w:r w:rsidRPr="005952F9">
                    <w:rPr>
                      <w:rFonts w:ascii="Arial" w:hAnsi="Arial" w:cs="Arial"/>
                      <w:sz w:val="12"/>
                      <w:szCs w:val="12"/>
                      <w:lang w:val="es-ES" w:eastAsia="es-ES"/>
                    </w:rPr>
                    <w:t xml:space="preserve">Revisión jurídica </w:t>
                  </w:r>
                  <w:r w:rsidR="00D96BA5">
                    <w:rPr>
                      <w:rFonts w:ascii="Arial" w:hAnsi="Arial" w:cs="Arial"/>
                      <w:sz w:val="12"/>
                      <w:szCs w:val="12"/>
                      <w:lang w:val="es-ES" w:eastAsia="es-ES"/>
                    </w:rPr>
                    <w:t xml:space="preserve">de la especificación técnica de “repuestos para detectores de metales”. </w:t>
                  </w:r>
                  <w:r w:rsidR="00E71AE9" w:rsidRPr="00E71AE9">
                    <w:rPr>
                      <w:rFonts w:ascii="Arial" w:hAnsi="Arial" w:cs="Arial"/>
                      <w:sz w:val="12"/>
                      <w:szCs w:val="12"/>
                      <w:lang w:val="es-ES" w:eastAsia="es-ES"/>
                    </w:rPr>
                    <w:t xml:space="preserve"> </w:t>
                  </w:r>
                </w:p>
                <w:p w14:paraId="16FA9A33" w14:textId="0E306EC9" w:rsidR="002664CB" w:rsidRDefault="002664CB" w:rsidP="0043507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7EA9FD89" w14:textId="7C8C24BF" w:rsidR="003C7EFD" w:rsidRDefault="0084220F" w:rsidP="0043507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Estructuración acta de difusión circular No 00003863 que trata sobre el conducto regular. </w:t>
                  </w:r>
                </w:p>
                <w:p w14:paraId="756A4FE4" w14:textId="77777777" w:rsidR="007B74D3" w:rsidRDefault="007B74D3" w:rsidP="0043507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66F326D8" w14:textId="77777777" w:rsidR="00D547C3" w:rsidRDefault="00D547C3" w:rsidP="0043507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651FDB99" w14:textId="77777777" w:rsidR="00D547C3" w:rsidRDefault="00D547C3" w:rsidP="0043507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1AAAED1E" w14:textId="77777777" w:rsidR="00D547C3" w:rsidRDefault="00D547C3" w:rsidP="0043507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7593E9C6" w14:textId="77777777" w:rsidR="00D547C3" w:rsidRDefault="00D547C3" w:rsidP="0043507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262DE5F8" w14:textId="77777777" w:rsidR="00D547C3" w:rsidRDefault="00D547C3" w:rsidP="0043507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6CC1B300" w14:textId="7C5763D9" w:rsidR="00435075" w:rsidRDefault="0084220F" w:rsidP="0043507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Asistencia </w:t>
                  </w:r>
                  <w:r w:rsidR="00080A44">
                    <w:rPr>
                      <w:rFonts w:ascii="Arial" w:hAnsi="Arial" w:cs="Arial"/>
                      <w:sz w:val="12"/>
                      <w:szCs w:val="12"/>
                    </w:rPr>
                    <w:t>Capacitación</w:t>
                  </w:r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 </w:t>
                  </w:r>
                  <w:r w:rsidR="00080A44">
                    <w:rPr>
                      <w:rFonts w:ascii="Arial" w:hAnsi="Arial" w:cs="Arial"/>
                      <w:sz w:val="12"/>
                      <w:szCs w:val="12"/>
                    </w:rPr>
                    <w:t xml:space="preserve">del trámite </w:t>
                  </w:r>
                  <w:proofErr w:type="gramStart"/>
                  <w:r w:rsidR="00080A44">
                    <w:rPr>
                      <w:rFonts w:ascii="Arial" w:hAnsi="Arial" w:cs="Arial"/>
                      <w:sz w:val="12"/>
                      <w:szCs w:val="12"/>
                    </w:rPr>
                    <w:t>de  paneas</w:t>
                  </w:r>
                  <w:proofErr w:type="gramEnd"/>
                  <w:r w:rsidR="00080A44">
                    <w:rPr>
                      <w:rFonts w:ascii="Arial" w:hAnsi="Arial" w:cs="Arial"/>
                      <w:sz w:val="12"/>
                      <w:szCs w:val="12"/>
                    </w:rPr>
                    <w:t>, directivas y demás documentos que tengan que ser revisados en la DINEG</w:t>
                  </w:r>
                  <w:r w:rsidR="003C7EFD">
                    <w:rPr>
                      <w:rFonts w:ascii="Arial" w:hAnsi="Arial" w:cs="Arial"/>
                      <w:sz w:val="12"/>
                      <w:szCs w:val="12"/>
                    </w:rPr>
                    <w:t xml:space="preserve">. </w:t>
                  </w:r>
                </w:p>
                <w:p w14:paraId="5DADDD54" w14:textId="77777777" w:rsidR="0085546B" w:rsidRPr="00E83D3F" w:rsidRDefault="0085546B" w:rsidP="0043507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8"/>
                    </w:rPr>
                  </w:pPr>
                </w:p>
                <w:p w14:paraId="45DE0C5A" w14:textId="355D6F6A" w:rsidR="00326CCB" w:rsidRDefault="007B74D3" w:rsidP="00326CCB">
                  <w:pPr>
                    <w:pStyle w:val="Firma"/>
                    <w:ind w:left="0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. </w:t>
                  </w:r>
                </w:p>
                <w:p w14:paraId="60E20EAA" w14:textId="5514AE8E" w:rsidR="00332516" w:rsidRDefault="004E07E4" w:rsidP="00127F8E">
                  <w:pPr>
                    <w:pStyle w:val="Firma"/>
                    <w:ind w:left="0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. </w:t>
                  </w:r>
                  <w:r w:rsidR="00332516">
                    <w:rPr>
                      <w:rFonts w:ascii="Arial" w:hAnsi="Arial" w:cs="Arial"/>
                      <w:sz w:val="12"/>
                      <w:szCs w:val="12"/>
                    </w:rPr>
                    <w:t xml:space="preserve"> </w:t>
                  </w:r>
                </w:p>
                <w:p w14:paraId="11237986" w14:textId="1EF8609F" w:rsidR="00332516" w:rsidRDefault="00332516" w:rsidP="00127F8E">
                  <w:pPr>
                    <w:pStyle w:val="Firma"/>
                    <w:ind w:left="0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5E1AD5BF" w14:textId="14A8F988" w:rsidR="00332516" w:rsidRPr="00127F8E" w:rsidRDefault="00332516" w:rsidP="00127F8E">
                  <w:pPr>
                    <w:pStyle w:val="Firma"/>
                    <w:ind w:left="0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>.</w:t>
                  </w:r>
                </w:p>
              </w:tc>
              <w:tc>
                <w:tcPr>
                  <w:tcW w:w="1684" w:type="dxa"/>
                  <w:vAlign w:val="center"/>
                </w:tcPr>
                <w:p w14:paraId="40B40D59" w14:textId="77777777" w:rsidR="00BE46FB" w:rsidRDefault="00BE46FB" w:rsidP="00BE46FB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</w:rPr>
                    <w:t>NOVIEMBRE</w:t>
                  </w:r>
                  <w:r>
                    <w:rPr>
                      <w:rFonts w:ascii="Tahoma" w:eastAsia="Tahoma" w:hAnsi="Tahoma" w:cs="Tahoma"/>
                      <w:sz w:val="18"/>
                      <w:szCs w:val="18"/>
                    </w:rPr>
                    <w:br/>
                  </w:r>
                  <w:r w:rsidRPr="00435075">
                    <w:rPr>
                      <w:rFonts w:ascii="Tahoma" w:eastAsia="Tahoma" w:hAnsi="Tahoma" w:cs="Tahoma"/>
                      <w:sz w:val="18"/>
                      <w:szCs w:val="18"/>
                    </w:rPr>
                    <w:t xml:space="preserve">  2020</w:t>
                  </w:r>
                </w:p>
                <w:p w14:paraId="7158A3DD" w14:textId="70935BC7" w:rsidR="00E71AE9" w:rsidRDefault="00E71AE9" w:rsidP="007F4BA4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</w:rPr>
                  </w:pPr>
                </w:p>
                <w:p w14:paraId="6034E34B" w14:textId="680093C7" w:rsidR="00E71AE9" w:rsidRDefault="00E71AE9" w:rsidP="007F4BA4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</w:rPr>
                  </w:pPr>
                </w:p>
                <w:p w14:paraId="793229D5" w14:textId="147BC9D7" w:rsidR="00E71AE9" w:rsidRDefault="00E71AE9" w:rsidP="007F4BA4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</w:rPr>
                  </w:pPr>
                </w:p>
                <w:p w14:paraId="6BFB0183" w14:textId="1775F893" w:rsidR="00E71AE9" w:rsidRDefault="00E71AE9" w:rsidP="007F4BA4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</w:rPr>
                  </w:pPr>
                </w:p>
                <w:p w14:paraId="23CDEE27" w14:textId="2E362456" w:rsidR="00E71AE9" w:rsidRDefault="00E71AE9" w:rsidP="007F4BA4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</w:rPr>
                  </w:pPr>
                </w:p>
                <w:p w14:paraId="5670D863" w14:textId="77777777" w:rsidR="00BE46FB" w:rsidRDefault="00BE46FB" w:rsidP="00BE46FB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</w:rPr>
                    <w:t>NOVIEMBRE</w:t>
                  </w:r>
                  <w:r>
                    <w:rPr>
                      <w:rFonts w:ascii="Tahoma" w:eastAsia="Tahoma" w:hAnsi="Tahoma" w:cs="Tahoma"/>
                      <w:sz w:val="18"/>
                      <w:szCs w:val="18"/>
                    </w:rPr>
                    <w:br/>
                  </w:r>
                  <w:r w:rsidRPr="00435075">
                    <w:rPr>
                      <w:rFonts w:ascii="Tahoma" w:eastAsia="Tahoma" w:hAnsi="Tahoma" w:cs="Tahoma"/>
                      <w:sz w:val="18"/>
                      <w:szCs w:val="18"/>
                    </w:rPr>
                    <w:t xml:space="preserve">  2020</w:t>
                  </w:r>
                </w:p>
                <w:p w14:paraId="6E1CCCBC" w14:textId="61E72BCD" w:rsidR="00E71AE9" w:rsidRDefault="00E71AE9" w:rsidP="007F4BA4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</w:rPr>
                  </w:pPr>
                </w:p>
                <w:p w14:paraId="7C8839B3" w14:textId="111A8D41" w:rsidR="00E71AE9" w:rsidRDefault="00E71AE9" w:rsidP="007F4BA4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</w:rPr>
                  </w:pPr>
                </w:p>
                <w:p w14:paraId="3452E8DC" w14:textId="7CA74CD2" w:rsidR="00B738C5" w:rsidRDefault="00B738C5" w:rsidP="007F4BA4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</w:rPr>
                  </w:pPr>
                </w:p>
                <w:p w14:paraId="422A2BA0" w14:textId="77777777" w:rsidR="00BE46FB" w:rsidRDefault="00BE46FB" w:rsidP="00BE46FB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</w:rPr>
                    <w:t>NOVIEMBRE</w:t>
                  </w:r>
                  <w:r>
                    <w:rPr>
                      <w:rFonts w:ascii="Tahoma" w:eastAsia="Tahoma" w:hAnsi="Tahoma" w:cs="Tahoma"/>
                      <w:sz w:val="18"/>
                      <w:szCs w:val="18"/>
                    </w:rPr>
                    <w:br/>
                  </w:r>
                  <w:r w:rsidRPr="00435075">
                    <w:rPr>
                      <w:rFonts w:ascii="Tahoma" w:eastAsia="Tahoma" w:hAnsi="Tahoma" w:cs="Tahoma"/>
                      <w:sz w:val="18"/>
                      <w:szCs w:val="18"/>
                    </w:rPr>
                    <w:t xml:space="preserve">  2020</w:t>
                  </w:r>
                </w:p>
                <w:p w14:paraId="4686E491" w14:textId="4F61AAA4" w:rsidR="00FB236B" w:rsidRDefault="00FB236B" w:rsidP="006D4BAE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FB236B" w14:paraId="11A1ED19" w14:textId="77777777" w:rsidTr="00E71AE9">
              <w:tc>
                <w:tcPr>
                  <w:tcW w:w="1688" w:type="dxa"/>
                  <w:tcBorders>
                    <w:bottom w:val="single" w:sz="4" w:space="0" w:color="000000"/>
                  </w:tcBorders>
                  <w:vAlign w:val="center"/>
                </w:tcPr>
                <w:p w14:paraId="2A0DCB53" w14:textId="77777777" w:rsidR="00FB236B" w:rsidRDefault="00FB236B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683" w:type="dxa"/>
                  <w:vAlign w:val="center"/>
                </w:tcPr>
                <w:p w14:paraId="6E3E0AB6" w14:textId="77777777" w:rsidR="00FB236B" w:rsidRDefault="00FB236B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919" w:type="dxa"/>
                </w:tcPr>
                <w:p w14:paraId="5D2DE6F8" w14:textId="77777777" w:rsidR="00FB236B" w:rsidRDefault="00FB236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684" w:type="dxa"/>
                  <w:vAlign w:val="center"/>
                </w:tcPr>
                <w:p w14:paraId="4502A5DD" w14:textId="77777777" w:rsidR="00FB236B" w:rsidRDefault="00FB236B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</w:p>
              </w:tc>
            </w:tr>
          </w:tbl>
          <w:p w14:paraId="0C119B72" w14:textId="77777777" w:rsidR="00FB236B" w:rsidRDefault="00FB236B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b/>
                <w:color w:val="FF0000"/>
                <w:sz w:val="18"/>
                <w:szCs w:val="18"/>
              </w:rPr>
            </w:pPr>
          </w:p>
        </w:tc>
      </w:tr>
      <w:tr w:rsidR="00FB236B" w14:paraId="7F1FC62A" w14:textId="77777777">
        <w:trPr>
          <w:trHeight w:val="158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463FA" w14:textId="77777777" w:rsidR="00FB236B" w:rsidRDefault="00FB23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  <w:r w:rsidRPr="009930FE">
              <w:rPr>
                <w:rFonts w:ascii="Tahoma" w:eastAsia="Tahoma" w:hAnsi="Tahoma" w:cs="Tahoma"/>
                <w:b/>
                <w:color w:val="000000"/>
                <w:sz w:val="16"/>
                <w:szCs w:val="18"/>
              </w:rPr>
              <w:lastRenderedPageBreak/>
              <w:t>CONSTANCIAS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A43C5" w14:textId="77777777" w:rsidR="00894F49" w:rsidRDefault="00894F4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sz w:val="18"/>
                <w:szCs w:val="18"/>
              </w:rPr>
            </w:pPr>
          </w:p>
          <w:p w14:paraId="3D9C1861" w14:textId="7F2AD1CE" w:rsidR="00FB236B" w:rsidRPr="009930FE" w:rsidRDefault="00FB236B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sz w:val="18"/>
                <w:szCs w:val="18"/>
              </w:rPr>
            </w:pPr>
            <w:r w:rsidRPr="009930FE">
              <w:rPr>
                <w:rFonts w:ascii="Tahoma" w:eastAsia="Tahoma" w:hAnsi="Tahoma" w:cs="Tahoma"/>
                <w:sz w:val="18"/>
                <w:szCs w:val="18"/>
              </w:rPr>
              <w:t xml:space="preserve">Dejo constancia </w:t>
            </w:r>
            <w:r w:rsidR="00326CCB" w:rsidRPr="009930FE">
              <w:rPr>
                <w:rFonts w:ascii="Tahoma" w:eastAsia="Tahoma" w:hAnsi="Tahoma" w:cs="Tahoma"/>
                <w:sz w:val="18"/>
                <w:szCs w:val="18"/>
              </w:rPr>
              <w:t>que,</w:t>
            </w:r>
            <w:r w:rsidRPr="009930FE">
              <w:rPr>
                <w:rFonts w:ascii="Tahoma" w:eastAsia="Tahoma" w:hAnsi="Tahoma" w:cs="Tahoma"/>
                <w:sz w:val="18"/>
                <w:szCs w:val="18"/>
              </w:rPr>
              <w:t xml:space="preserve">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14:paraId="286021AD" w14:textId="77777777" w:rsidR="00FB236B" w:rsidRPr="009930FE" w:rsidRDefault="00FB236B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sz w:val="18"/>
                <w:szCs w:val="18"/>
              </w:rPr>
            </w:pPr>
          </w:p>
          <w:p w14:paraId="0AF8A006" w14:textId="77777777" w:rsidR="00FB236B" w:rsidRDefault="00FB236B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color w:val="FF0000"/>
                <w:sz w:val="18"/>
                <w:szCs w:val="18"/>
              </w:rPr>
            </w:pPr>
            <w:r w:rsidRPr="009930FE">
              <w:rPr>
                <w:rFonts w:ascii="Tahoma" w:eastAsia="Tahoma" w:hAnsi="Tahoma" w:cs="Tahoma"/>
                <w:sz w:val="18"/>
                <w:szCs w:val="18"/>
              </w:rPr>
              <w:t xml:space="preserve">Así mismo, tanto la suscrita y el Ministerio de Defensa – Ejército Nacional – Unidad Ejecutora ha dado cumplimiento a las obligaciones legales y contractuales registradas en el contrato. </w:t>
            </w:r>
          </w:p>
        </w:tc>
      </w:tr>
    </w:tbl>
    <w:p w14:paraId="01023E1C" w14:textId="77777777" w:rsidR="002B163C" w:rsidRDefault="002B163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hanging="720"/>
        <w:rPr>
          <w:rFonts w:ascii="Tahoma" w:eastAsia="Tahoma" w:hAnsi="Tahoma" w:cs="Tahoma"/>
          <w:color w:val="000000"/>
          <w:sz w:val="18"/>
          <w:szCs w:val="18"/>
        </w:rPr>
      </w:pPr>
    </w:p>
    <w:p w14:paraId="37206CD5" w14:textId="1779D083" w:rsidR="002B163C" w:rsidRPr="006234E8" w:rsidRDefault="00A048EA" w:rsidP="006234E8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hanging="720"/>
        <w:rPr>
          <w:rFonts w:ascii="Tahoma" w:eastAsia="Tahoma" w:hAnsi="Tahoma" w:cs="Tahoma"/>
          <w:color w:val="000000"/>
          <w:sz w:val="18"/>
          <w:szCs w:val="18"/>
        </w:rPr>
      </w:pPr>
      <w:r>
        <w:rPr>
          <w:rFonts w:ascii="Tahoma" w:eastAsia="Tahoma" w:hAnsi="Tahoma" w:cs="Tahoma"/>
          <w:color w:val="000000"/>
          <w:sz w:val="18"/>
          <w:szCs w:val="18"/>
        </w:rPr>
        <w:t xml:space="preserve">           </w:t>
      </w:r>
      <w:r w:rsidR="00472397">
        <w:rPr>
          <w:rFonts w:ascii="Tahoma" w:eastAsia="Tahoma" w:hAnsi="Tahoma" w:cs="Tahoma"/>
          <w:color w:val="000000"/>
          <w:sz w:val="18"/>
          <w:szCs w:val="18"/>
        </w:rPr>
        <w:t>Para constancia se firma en Bogotá D.C</w:t>
      </w:r>
      <w:r w:rsidR="00472397" w:rsidRPr="00CA0223">
        <w:rPr>
          <w:rFonts w:ascii="Tahoma" w:eastAsia="Tahoma" w:hAnsi="Tahoma" w:cs="Tahoma"/>
          <w:sz w:val="18"/>
          <w:szCs w:val="18"/>
        </w:rPr>
        <w:t xml:space="preserve">. </w:t>
      </w:r>
      <w:r w:rsidR="00BE46FB">
        <w:rPr>
          <w:rFonts w:ascii="Tahoma" w:eastAsia="Tahoma" w:hAnsi="Tahoma" w:cs="Tahoma"/>
          <w:sz w:val="18"/>
          <w:szCs w:val="18"/>
        </w:rPr>
        <w:t>NOV</w:t>
      </w:r>
      <w:bookmarkStart w:id="1" w:name="_GoBack"/>
      <w:bookmarkEnd w:id="1"/>
      <w:r w:rsidR="00080A44">
        <w:rPr>
          <w:rFonts w:ascii="Tahoma" w:eastAsia="Tahoma" w:hAnsi="Tahoma" w:cs="Tahoma"/>
          <w:sz w:val="18"/>
          <w:szCs w:val="18"/>
        </w:rPr>
        <w:t>IEMBRE</w:t>
      </w:r>
      <w:r w:rsidR="00472397" w:rsidRPr="00CA0223">
        <w:rPr>
          <w:rFonts w:ascii="Tahoma" w:eastAsia="Tahoma" w:hAnsi="Tahoma" w:cs="Tahoma"/>
          <w:sz w:val="18"/>
          <w:szCs w:val="18"/>
        </w:rPr>
        <w:t xml:space="preserve"> </w:t>
      </w:r>
      <w:r w:rsidR="00472397">
        <w:rPr>
          <w:rFonts w:ascii="Tahoma" w:eastAsia="Tahoma" w:hAnsi="Tahoma" w:cs="Tahoma"/>
          <w:color w:val="000000"/>
          <w:sz w:val="18"/>
          <w:szCs w:val="18"/>
        </w:rPr>
        <w:t>de 2020</w:t>
      </w:r>
      <w:r w:rsidR="00472397">
        <w:rPr>
          <w:rFonts w:ascii="Tahoma" w:eastAsia="Tahoma" w:hAnsi="Tahoma" w:cs="Tahoma"/>
          <w:b/>
          <w:color w:val="000000"/>
          <w:sz w:val="18"/>
          <w:szCs w:val="18"/>
        </w:rPr>
        <w:tab/>
      </w:r>
      <w:r w:rsidR="00472397">
        <w:rPr>
          <w:rFonts w:ascii="Tahoma" w:eastAsia="Tahoma" w:hAnsi="Tahoma" w:cs="Tahoma"/>
          <w:b/>
          <w:color w:val="000000"/>
          <w:sz w:val="18"/>
          <w:szCs w:val="18"/>
        </w:rPr>
        <w:tab/>
      </w:r>
      <w:r w:rsidR="00472397">
        <w:rPr>
          <w:rFonts w:ascii="Tahoma" w:eastAsia="Tahoma" w:hAnsi="Tahoma" w:cs="Tahoma"/>
          <w:b/>
          <w:color w:val="000000"/>
          <w:sz w:val="18"/>
          <w:szCs w:val="18"/>
        </w:rPr>
        <w:tab/>
      </w:r>
    </w:p>
    <w:p w14:paraId="531803D5" w14:textId="0195D477" w:rsidR="003A1741" w:rsidRDefault="003A1741" w:rsidP="00C47685">
      <w:pPr>
        <w:tabs>
          <w:tab w:val="left" w:pos="1701"/>
        </w:tabs>
        <w:rPr>
          <w:rFonts w:ascii="Tahoma" w:eastAsia="Tahoma" w:hAnsi="Tahoma" w:cs="Tahoma"/>
          <w:b/>
          <w:sz w:val="18"/>
          <w:szCs w:val="18"/>
        </w:rPr>
      </w:pPr>
    </w:p>
    <w:p w14:paraId="43996F8F" w14:textId="312FA9EA" w:rsidR="004378E9" w:rsidRDefault="004378E9" w:rsidP="00C47685">
      <w:pPr>
        <w:tabs>
          <w:tab w:val="left" w:pos="1701"/>
        </w:tabs>
        <w:rPr>
          <w:rFonts w:ascii="Tahoma" w:eastAsia="Tahoma" w:hAnsi="Tahoma" w:cs="Tahoma"/>
          <w:b/>
          <w:sz w:val="18"/>
          <w:szCs w:val="18"/>
        </w:rPr>
      </w:pPr>
    </w:p>
    <w:p w14:paraId="3652430D" w14:textId="7614842A" w:rsidR="004378E9" w:rsidRDefault="004378E9" w:rsidP="00C47685">
      <w:pPr>
        <w:tabs>
          <w:tab w:val="left" w:pos="1701"/>
        </w:tabs>
        <w:rPr>
          <w:rFonts w:ascii="Tahoma" w:eastAsia="Tahoma" w:hAnsi="Tahoma" w:cs="Tahoma"/>
          <w:b/>
          <w:sz w:val="18"/>
          <w:szCs w:val="18"/>
        </w:rPr>
      </w:pPr>
      <w:r>
        <w:rPr>
          <w:rFonts w:ascii="Tahoma" w:eastAsia="Tahoma" w:hAnsi="Tahoma" w:cs="Tahoma"/>
          <w:b/>
          <w:sz w:val="18"/>
          <w:szCs w:val="18"/>
        </w:rPr>
        <w:t>________________________________</w:t>
      </w:r>
    </w:p>
    <w:p w14:paraId="53663080" w14:textId="70598BBA" w:rsidR="003A1741" w:rsidRDefault="004378E9" w:rsidP="00C47685">
      <w:pPr>
        <w:tabs>
          <w:tab w:val="left" w:pos="1701"/>
        </w:tabs>
        <w:rPr>
          <w:rFonts w:ascii="Tahoma" w:eastAsia="Tahoma" w:hAnsi="Tahoma" w:cs="Tahoma"/>
          <w:b/>
          <w:sz w:val="18"/>
          <w:szCs w:val="18"/>
        </w:rPr>
      </w:pPr>
      <w:r>
        <w:rPr>
          <w:rFonts w:ascii="Tahoma" w:eastAsia="Tahoma" w:hAnsi="Tahoma" w:cs="Tahoma"/>
          <w:b/>
          <w:sz w:val="18"/>
          <w:szCs w:val="18"/>
        </w:rPr>
        <w:t>LUISA FERNANDA MOJICA BOHORQUEZ</w:t>
      </w:r>
    </w:p>
    <w:p w14:paraId="1F84136F" w14:textId="2776ED21" w:rsidR="007B74D3" w:rsidRDefault="004378E9" w:rsidP="00C47685">
      <w:pPr>
        <w:tabs>
          <w:tab w:val="left" w:pos="1701"/>
        </w:tabs>
        <w:rPr>
          <w:rFonts w:ascii="Tahoma" w:eastAsia="Tahoma" w:hAnsi="Tahoma" w:cs="Tahoma"/>
          <w:b/>
          <w:sz w:val="18"/>
          <w:szCs w:val="18"/>
        </w:rPr>
      </w:pPr>
      <w:r>
        <w:rPr>
          <w:rFonts w:ascii="Tahoma" w:eastAsia="Tahoma" w:hAnsi="Tahoma" w:cs="Tahoma"/>
          <w:b/>
          <w:sz w:val="18"/>
          <w:szCs w:val="18"/>
        </w:rPr>
        <w:t xml:space="preserve">CC. 1.098.694.053 DE BUCARAMANGA </w:t>
      </w:r>
    </w:p>
    <w:sectPr w:rsidR="007B74D3" w:rsidSect="00585C15">
      <w:pgSz w:w="12240" w:h="15840"/>
      <w:pgMar w:top="426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A96361"/>
    <w:multiLevelType w:val="multilevel"/>
    <w:tmpl w:val="909C29E6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A601A3C"/>
    <w:multiLevelType w:val="multilevel"/>
    <w:tmpl w:val="42587730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D168E1"/>
    <w:multiLevelType w:val="multilevel"/>
    <w:tmpl w:val="A8A8BD88"/>
    <w:lvl w:ilvl="0">
      <w:start w:val="1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63C"/>
    <w:rsid w:val="000124D8"/>
    <w:rsid w:val="00027F86"/>
    <w:rsid w:val="0005783D"/>
    <w:rsid w:val="0006526F"/>
    <w:rsid w:val="00080A44"/>
    <w:rsid w:val="000E7E83"/>
    <w:rsid w:val="00104DB2"/>
    <w:rsid w:val="00127F8E"/>
    <w:rsid w:val="00187834"/>
    <w:rsid w:val="001D0F55"/>
    <w:rsid w:val="00204F03"/>
    <w:rsid w:val="00205A65"/>
    <w:rsid w:val="0021257C"/>
    <w:rsid w:val="002664CB"/>
    <w:rsid w:val="00272AF7"/>
    <w:rsid w:val="002B163C"/>
    <w:rsid w:val="002F1D67"/>
    <w:rsid w:val="00326CCB"/>
    <w:rsid w:val="00332516"/>
    <w:rsid w:val="003A1741"/>
    <w:rsid w:val="003A1EA2"/>
    <w:rsid w:val="003C7EFD"/>
    <w:rsid w:val="003F1B58"/>
    <w:rsid w:val="00402497"/>
    <w:rsid w:val="00435075"/>
    <w:rsid w:val="004378E9"/>
    <w:rsid w:val="00472397"/>
    <w:rsid w:val="00493EAC"/>
    <w:rsid w:val="004E07E4"/>
    <w:rsid w:val="00536E8C"/>
    <w:rsid w:val="00585C15"/>
    <w:rsid w:val="0059519B"/>
    <w:rsid w:val="005952F9"/>
    <w:rsid w:val="005C23D4"/>
    <w:rsid w:val="005E6B0C"/>
    <w:rsid w:val="006234E8"/>
    <w:rsid w:val="006D4BAE"/>
    <w:rsid w:val="006E43B1"/>
    <w:rsid w:val="00706FF3"/>
    <w:rsid w:val="00727C62"/>
    <w:rsid w:val="0077356C"/>
    <w:rsid w:val="00780DED"/>
    <w:rsid w:val="00787F20"/>
    <w:rsid w:val="007B74D3"/>
    <w:rsid w:val="007F4BA4"/>
    <w:rsid w:val="0084220F"/>
    <w:rsid w:val="0085546B"/>
    <w:rsid w:val="00856CCC"/>
    <w:rsid w:val="00894F49"/>
    <w:rsid w:val="008E59E0"/>
    <w:rsid w:val="00957C05"/>
    <w:rsid w:val="00983589"/>
    <w:rsid w:val="00985EB4"/>
    <w:rsid w:val="009930FE"/>
    <w:rsid w:val="009A4AEC"/>
    <w:rsid w:val="009E716A"/>
    <w:rsid w:val="00A048EA"/>
    <w:rsid w:val="00A125AF"/>
    <w:rsid w:val="00A34C03"/>
    <w:rsid w:val="00AB050C"/>
    <w:rsid w:val="00B42A71"/>
    <w:rsid w:val="00B738C5"/>
    <w:rsid w:val="00BC06DE"/>
    <w:rsid w:val="00BD7E69"/>
    <w:rsid w:val="00BE46FB"/>
    <w:rsid w:val="00BF2F23"/>
    <w:rsid w:val="00C47685"/>
    <w:rsid w:val="00C64CF9"/>
    <w:rsid w:val="00C73041"/>
    <w:rsid w:val="00C92BF1"/>
    <w:rsid w:val="00CA0223"/>
    <w:rsid w:val="00CA3650"/>
    <w:rsid w:val="00CC48B3"/>
    <w:rsid w:val="00D109A2"/>
    <w:rsid w:val="00D20F4C"/>
    <w:rsid w:val="00D547C3"/>
    <w:rsid w:val="00D96BA5"/>
    <w:rsid w:val="00DC03D9"/>
    <w:rsid w:val="00E1790D"/>
    <w:rsid w:val="00E33CA7"/>
    <w:rsid w:val="00E666E5"/>
    <w:rsid w:val="00E71AE9"/>
    <w:rsid w:val="00E76C26"/>
    <w:rsid w:val="00E92E62"/>
    <w:rsid w:val="00EF1758"/>
    <w:rsid w:val="00F277EE"/>
    <w:rsid w:val="00FB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7D998"/>
  <w15:docId w15:val="{E3B0EA7F-52B9-425B-AAC6-FE6FCFAFD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/>
      <w:outlineLvl w:val="0"/>
    </w:pPr>
    <w:rPr>
      <w:rFonts w:ascii="Calibri" w:eastAsia="Calibri" w:hAnsi="Calibri" w:cs="Calibri"/>
      <w:b/>
      <w:color w:val="2E75B5"/>
      <w:sz w:val="28"/>
      <w:szCs w:val="2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00"/>
      <w:outlineLvl w:val="2"/>
    </w:pPr>
    <w:rPr>
      <w:rFonts w:ascii="Calibri" w:eastAsia="Calibri" w:hAnsi="Calibri" w:cs="Calibri"/>
      <w:b/>
      <w:color w:val="5B9BD5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pBdr>
        <w:bottom w:val="single" w:sz="8" w:space="4" w:color="5B9BD5"/>
      </w:pBdr>
      <w:spacing w:after="300"/>
    </w:pPr>
    <w:rPr>
      <w:rFonts w:ascii="Calibri" w:eastAsia="Calibri" w:hAnsi="Calibri" w:cs="Calibri"/>
      <w:color w:val="323E4F"/>
      <w:sz w:val="52"/>
      <w:szCs w:val="52"/>
    </w:rPr>
  </w:style>
  <w:style w:type="paragraph" w:styleId="Subttulo">
    <w:name w:val="Subtitle"/>
    <w:basedOn w:val="Normal"/>
    <w:next w:val="Normal"/>
    <w:rPr>
      <w:rFonts w:ascii="Calibri" w:eastAsia="Calibri" w:hAnsi="Calibri" w:cs="Calibri"/>
      <w:i/>
      <w:color w:val="5B9BD5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B23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B236B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FB236B"/>
    <w:rPr>
      <w:color w:val="0000FF" w:themeColor="hyperlink"/>
      <w:u w:val="single"/>
    </w:rPr>
  </w:style>
  <w:style w:type="paragraph" w:styleId="Firma">
    <w:name w:val="Signature"/>
    <w:basedOn w:val="Normal"/>
    <w:link w:val="FirmaCar"/>
    <w:uiPriority w:val="99"/>
    <w:rsid w:val="00435075"/>
    <w:pPr>
      <w:widowControl/>
      <w:ind w:left="4252"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435075"/>
    <w:rPr>
      <w:rFonts w:ascii="Times New Roman" w:eastAsia="Times New Roman" w:hAnsi="Times New Roman" w:cs="Times New Roman"/>
      <w:lang w:val="es-ES" w:eastAsia="es-ES"/>
    </w:rPr>
  </w:style>
  <w:style w:type="paragraph" w:customStyle="1" w:styleId="Default">
    <w:name w:val="Default"/>
    <w:rsid w:val="00E666E5"/>
    <w:pPr>
      <w:widowControl/>
      <w:autoSpaceDE w:val="0"/>
      <w:autoSpaceDN w:val="0"/>
      <w:adjustRightInd w:val="0"/>
    </w:pPr>
    <w:rPr>
      <w:rFonts w:ascii="Wingdings" w:eastAsiaTheme="minorHAnsi" w:hAnsi="Wingdings" w:cs="Wingdings"/>
      <w:color w:val="000000"/>
      <w:lang w:val="es-ES" w:eastAsia="en-US"/>
    </w:rPr>
  </w:style>
  <w:style w:type="paragraph" w:styleId="Prrafodelista">
    <w:name w:val="List Paragraph"/>
    <w:basedOn w:val="Normal"/>
    <w:uiPriority w:val="34"/>
    <w:qFormat/>
    <w:rsid w:val="00E666E5"/>
    <w:pPr>
      <w:ind w:left="720"/>
      <w:contextualSpacing/>
    </w:p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894F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isa.mojica@ejercito.mil.c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2904</TotalTime>
  <Pages>7</Pages>
  <Words>2354</Words>
  <Characters>13424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OPS. Luisa Fernanda Mojica Bohorquez</dc:creator>
  <cp:lastModifiedBy>LUISA FERNANDA</cp:lastModifiedBy>
  <cp:revision>33</cp:revision>
  <cp:lastPrinted>2020-09-14T14:05:00Z</cp:lastPrinted>
  <dcterms:created xsi:type="dcterms:W3CDTF">2020-03-30T22:59:00Z</dcterms:created>
  <dcterms:modified xsi:type="dcterms:W3CDTF">2020-12-09T16:35:00Z</dcterms:modified>
</cp:coreProperties>
</file>