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7F6B" w:rsidRPr="00697F6B" w:rsidRDefault="00697F6B" w:rsidP="009B0AC7">
      <w:pPr>
        <w:pStyle w:val="Textoindependiente"/>
        <w:pBdr>
          <w:bottom w:val="single" w:sz="4" w:space="12" w:color="auto"/>
        </w:pBdr>
        <w:tabs>
          <w:tab w:val="left" w:leader="dot" w:pos="0"/>
        </w:tabs>
        <w:jc w:val="center"/>
        <w:rPr>
          <w:rFonts w:cs="Arial"/>
          <w:b/>
          <w:bCs/>
          <w:sz w:val="20"/>
        </w:rPr>
      </w:pPr>
      <w:r w:rsidRPr="00697F6B">
        <w:rPr>
          <w:rFonts w:cs="Arial"/>
          <w:b/>
          <w:noProof/>
          <w:sz w:val="20"/>
          <w:lang w:eastAsia="es-CO"/>
        </w:rPr>
        <w:t>MINISTERIO DE DEFENSA NACIONAL</w:t>
      </w:r>
    </w:p>
    <w:p w:rsidR="00697F6B" w:rsidRPr="00697F6B" w:rsidRDefault="00697F6B" w:rsidP="009B0AC7">
      <w:pPr>
        <w:pStyle w:val="Textoindependiente"/>
        <w:pBdr>
          <w:bottom w:val="single" w:sz="4" w:space="12" w:color="auto"/>
        </w:pBdr>
        <w:tabs>
          <w:tab w:val="left" w:leader="dot" w:pos="0"/>
        </w:tabs>
        <w:jc w:val="center"/>
        <w:rPr>
          <w:rFonts w:cs="Arial"/>
          <w:b/>
          <w:bCs/>
          <w:sz w:val="20"/>
        </w:rPr>
      </w:pPr>
      <w:r w:rsidRPr="00697F6B">
        <w:rPr>
          <w:rFonts w:cs="Arial"/>
          <w:b/>
          <w:bCs/>
          <w:sz w:val="20"/>
        </w:rPr>
        <w:t>POLICÍA NACIONAL</w:t>
      </w:r>
    </w:p>
    <w:p w:rsidR="00697F6B" w:rsidRPr="00697F6B" w:rsidRDefault="00697F6B" w:rsidP="009B0AC7">
      <w:pPr>
        <w:pStyle w:val="Textoindependiente"/>
        <w:pBdr>
          <w:bottom w:val="single" w:sz="4" w:space="12" w:color="auto"/>
        </w:pBdr>
        <w:tabs>
          <w:tab w:val="left" w:leader="dot" w:pos="0"/>
        </w:tabs>
        <w:jc w:val="center"/>
        <w:rPr>
          <w:rFonts w:cs="Arial"/>
          <w:b/>
          <w:bCs/>
          <w:sz w:val="20"/>
        </w:rPr>
      </w:pPr>
      <w:r w:rsidRPr="00697F6B">
        <w:rPr>
          <w:rFonts w:cs="Arial"/>
          <w:b/>
          <w:noProof/>
          <w:sz w:val="20"/>
          <w:lang w:val="es-CO" w:eastAsia="es-CO"/>
        </w:rPr>
        <w:drawing>
          <wp:anchor distT="0" distB="0" distL="114300" distR="114300" simplePos="0" relativeHeight="251659264" behindDoc="0" locked="0" layoutInCell="1" allowOverlap="1" wp14:anchorId="635A0650" wp14:editId="0FB10820">
            <wp:simplePos x="0" y="0"/>
            <wp:positionH relativeFrom="column">
              <wp:posOffset>2432685</wp:posOffset>
            </wp:positionH>
            <wp:positionV relativeFrom="paragraph">
              <wp:posOffset>0</wp:posOffset>
            </wp:positionV>
            <wp:extent cx="716280" cy="635635"/>
            <wp:effectExtent l="0" t="0" r="0" b="0"/>
            <wp:wrapSquare wrapText="bothSides"/>
            <wp:docPr id="3"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8" cstate="print"/>
                    <a:srcRect/>
                    <a:stretch>
                      <a:fillRect/>
                    </a:stretch>
                  </pic:blipFill>
                  <pic:spPr bwMode="auto">
                    <a:xfrm>
                      <a:off x="0" y="0"/>
                      <a:ext cx="716280" cy="635635"/>
                    </a:xfrm>
                    <a:prstGeom prst="rect">
                      <a:avLst/>
                    </a:prstGeom>
                    <a:noFill/>
                    <a:ln w="9525">
                      <a:noFill/>
                      <a:miter lim="800000"/>
                      <a:headEnd/>
                      <a:tailEnd/>
                    </a:ln>
                  </pic:spPr>
                </pic:pic>
              </a:graphicData>
            </a:graphic>
          </wp:anchor>
        </w:drawing>
      </w:r>
      <w:r w:rsidRPr="00697F6B">
        <w:rPr>
          <w:rFonts w:cs="Arial"/>
          <w:b/>
          <w:bCs/>
          <w:sz w:val="20"/>
        </w:rPr>
        <w:br w:type="textWrapping" w:clear="all"/>
        <w:t>UNIDAD PRESTADORA DE SALUD ANTIOQUIA</w:t>
      </w:r>
    </w:p>
    <w:p w:rsidR="00697F6B" w:rsidRPr="00697F6B" w:rsidRDefault="00697F6B" w:rsidP="009B0AC7">
      <w:pPr>
        <w:pStyle w:val="Textoindependiente"/>
        <w:pBdr>
          <w:bottom w:val="single" w:sz="4" w:space="12" w:color="auto"/>
        </w:pBdr>
        <w:tabs>
          <w:tab w:val="left" w:leader="dot" w:pos="0"/>
        </w:tabs>
        <w:jc w:val="center"/>
        <w:rPr>
          <w:rFonts w:cs="Arial"/>
          <w:b/>
          <w:bCs/>
          <w:sz w:val="20"/>
        </w:rPr>
      </w:pPr>
    </w:p>
    <w:p w:rsidR="00697F6B" w:rsidRPr="00697F6B" w:rsidRDefault="00697F6B" w:rsidP="009B0AC7">
      <w:pPr>
        <w:pStyle w:val="Textoindependiente"/>
        <w:pBdr>
          <w:bottom w:val="single" w:sz="4" w:space="12" w:color="auto"/>
        </w:pBdr>
        <w:tabs>
          <w:tab w:val="left" w:leader="dot" w:pos="0"/>
        </w:tabs>
        <w:jc w:val="center"/>
        <w:rPr>
          <w:rFonts w:cs="Arial"/>
          <w:b/>
          <w:sz w:val="20"/>
        </w:rPr>
      </w:pPr>
      <w:r w:rsidRPr="00697F6B">
        <w:rPr>
          <w:rFonts w:cs="Arial"/>
          <w:b/>
          <w:noProof/>
          <w:sz w:val="20"/>
        </w:rPr>
        <w:t>MODIFICACION -1- 102-7-20095-20</w:t>
      </w:r>
    </w:p>
    <w:p w:rsidR="00697F6B" w:rsidRPr="00697F6B" w:rsidRDefault="00697F6B" w:rsidP="009B0AC7">
      <w:pPr>
        <w:pStyle w:val="Textoindependiente"/>
        <w:pBdr>
          <w:bottom w:val="single" w:sz="4" w:space="12" w:color="auto"/>
        </w:pBdr>
        <w:tabs>
          <w:tab w:val="left" w:leader="dot" w:pos="0"/>
        </w:tabs>
        <w:jc w:val="center"/>
        <w:rPr>
          <w:rFonts w:cs="Arial"/>
          <w:sz w:val="20"/>
        </w:rPr>
      </w:pPr>
    </w:p>
    <w:p w:rsidR="00697F6B" w:rsidRPr="00697F6B" w:rsidRDefault="00697F6B" w:rsidP="009B0AC7">
      <w:pPr>
        <w:pStyle w:val="Textoindependiente"/>
        <w:pBdr>
          <w:bottom w:val="single" w:sz="4" w:space="12" w:color="auto"/>
        </w:pBdr>
        <w:tabs>
          <w:tab w:val="left" w:leader="dot" w:pos="0"/>
        </w:tabs>
        <w:rPr>
          <w:rFonts w:cs="Arial"/>
          <w:sz w:val="20"/>
        </w:rPr>
      </w:pPr>
      <w:r w:rsidRPr="00697F6B">
        <w:rPr>
          <w:rFonts w:cs="Arial"/>
          <w:b/>
          <w:sz w:val="20"/>
        </w:rPr>
        <w:t xml:space="preserve">QUE TRATA DE LA MODIFICACION AL CONTRATO NO. </w:t>
      </w:r>
      <w:r w:rsidRPr="00697F6B">
        <w:rPr>
          <w:rFonts w:cs="Arial"/>
          <w:b/>
          <w:noProof/>
          <w:sz w:val="20"/>
        </w:rPr>
        <w:t>102-7-20095-20</w:t>
      </w:r>
      <w:r w:rsidRPr="00697F6B">
        <w:rPr>
          <w:rFonts w:cs="Arial"/>
          <w:b/>
          <w:sz w:val="20"/>
        </w:rPr>
        <w:t xml:space="preserve"> CELEBRADO ENTRE LA POLICÍA NACIONAL UNIDAD PRESTADORA DE SALUD ANTIOQUIA Y EL (LA) </w:t>
      </w:r>
      <w:r w:rsidRPr="00697F6B">
        <w:rPr>
          <w:rFonts w:cs="Arial"/>
          <w:b/>
          <w:noProof/>
          <w:sz w:val="20"/>
        </w:rPr>
        <w:t>CIRUJANO ORAL JAIME ALBERTO VARGAS VILLEGAS</w:t>
      </w:r>
      <w:r w:rsidRPr="00697F6B">
        <w:rPr>
          <w:rFonts w:cs="Arial"/>
          <w:b/>
          <w:sz w:val="20"/>
        </w:rPr>
        <w:t xml:space="preserve">, CUYO OBJETO ES LA </w:t>
      </w:r>
      <w:r w:rsidRPr="00697F6B">
        <w:rPr>
          <w:rFonts w:cs="Arial"/>
          <w:b/>
          <w:noProof/>
          <w:sz w:val="20"/>
        </w:rPr>
        <w:t>PRESTACIÓN DE SERVICIOS COMO CIRUJANO ORAL</w:t>
      </w:r>
      <w:r w:rsidRPr="00697F6B">
        <w:rPr>
          <w:rFonts w:cs="Arial"/>
          <w:b/>
          <w:sz w:val="20"/>
        </w:rPr>
        <w:t>.</w:t>
      </w:r>
    </w:p>
    <w:p w:rsidR="00697F6B" w:rsidRPr="00697F6B" w:rsidRDefault="00697F6B" w:rsidP="005D6ADC">
      <w:pPr>
        <w:jc w:val="both"/>
        <w:rPr>
          <w:rFonts w:ascii="Arial" w:hAnsi="Arial" w:cs="Arial"/>
          <w:b/>
        </w:rPr>
      </w:pPr>
      <w:r w:rsidRPr="00697F6B">
        <w:rPr>
          <w:rFonts w:ascii="Arial" w:hAnsi="Arial" w:cs="Arial"/>
        </w:rPr>
        <w:t>Entre los suscritos a saber, Señor</w:t>
      </w:r>
      <w:r w:rsidRPr="00697F6B">
        <w:rPr>
          <w:rFonts w:ascii="Arial" w:hAnsi="Arial" w:cs="Arial"/>
          <w:b/>
          <w:noProof/>
        </w:rPr>
        <w:t xml:space="preserve"> Mayor LEONARDO ESPINAL GRANADA</w:t>
      </w:r>
      <w:r w:rsidRPr="00697F6B">
        <w:rPr>
          <w:rFonts w:ascii="Arial" w:hAnsi="Arial" w:cs="Arial"/>
          <w:b/>
        </w:rPr>
        <w:t xml:space="preserve">, </w:t>
      </w:r>
      <w:r w:rsidRPr="00697F6B">
        <w:rPr>
          <w:rFonts w:ascii="Arial" w:hAnsi="Arial" w:cs="Arial"/>
        </w:rPr>
        <w:t xml:space="preserve">mayor de edad, vecino del Municipio de Envigado, identificado con la cédula Nro. </w:t>
      </w:r>
      <w:r w:rsidRPr="00697F6B">
        <w:rPr>
          <w:rFonts w:ascii="Arial" w:hAnsi="Arial" w:cs="Arial"/>
          <w:b/>
        </w:rPr>
        <w:t xml:space="preserve">71.788.021 </w:t>
      </w:r>
      <w:r w:rsidRPr="00697F6B">
        <w:rPr>
          <w:rFonts w:ascii="Arial" w:hAnsi="Arial" w:cs="Arial"/>
        </w:rPr>
        <w:t xml:space="preserve">expedida en la Ciudad de </w:t>
      </w:r>
      <w:r w:rsidRPr="00697F6B">
        <w:rPr>
          <w:rFonts w:ascii="Arial" w:hAnsi="Arial" w:cs="Arial"/>
          <w:noProof/>
        </w:rPr>
        <w:t>Medellín</w:t>
      </w:r>
      <w:r w:rsidRPr="00697F6B">
        <w:rPr>
          <w:rFonts w:ascii="Arial" w:hAnsi="Arial" w:cs="Arial"/>
        </w:rPr>
        <w:t xml:space="preserve">, obrando en nombre y representación de la Nación - Policía Nacional – Unidad Prestadora de Salud Antioquia, delegado para contratar según Resolución 00277 del 27/01/2020, “Por la cual se delega en algunos funcionarios, la competencia para contratar, comprometer y ordenar el gasto, en desarrollo de las apropiaciones incorporadas al presupuesto de la Policía Nacional y suscribir convenios y/o contratos interadministrativos”, y en atención a la disposición de nombramiento mediante </w:t>
      </w:r>
      <w:r w:rsidRPr="00697F6B">
        <w:rPr>
          <w:rFonts w:ascii="Arial" w:hAnsi="Arial" w:cs="Arial"/>
          <w:noProof/>
        </w:rPr>
        <w:t>Orden Interna 008 del 16/01/2020</w:t>
      </w:r>
      <w:r w:rsidRPr="00697F6B">
        <w:rPr>
          <w:rFonts w:ascii="Arial" w:hAnsi="Arial" w:cs="Arial"/>
        </w:rPr>
        <w:t xml:space="preserve">, teniendo en cuenta los preceptos establecidos en la Ley 80 de 1993, Ley 1150 de 2007, Decreto 1082 de 2015 y demás normas complementarias, quien en adelante se denominará </w:t>
      </w:r>
      <w:r w:rsidRPr="00697F6B">
        <w:rPr>
          <w:rFonts w:ascii="Arial" w:hAnsi="Arial" w:cs="Arial"/>
          <w:b/>
        </w:rPr>
        <w:t xml:space="preserve">LA POLICIA NACIONAL, </w:t>
      </w:r>
      <w:r w:rsidRPr="00697F6B">
        <w:rPr>
          <w:rFonts w:ascii="Arial" w:hAnsi="Arial" w:cs="Arial"/>
        </w:rPr>
        <w:t xml:space="preserve">de una parte y de la otra la </w:t>
      </w:r>
      <w:r w:rsidRPr="00697F6B">
        <w:rPr>
          <w:rFonts w:ascii="Arial" w:hAnsi="Arial" w:cs="Arial"/>
          <w:b/>
          <w:noProof/>
        </w:rPr>
        <w:t>CIRUJANO ORAL JAIME ALBERTO VARGAS VILLEGAS</w:t>
      </w:r>
      <w:r w:rsidRPr="00697F6B">
        <w:rPr>
          <w:rFonts w:ascii="Arial" w:hAnsi="Arial" w:cs="Arial"/>
        </w:rPr>
        <w:t xml:space="preserve">, también mayor de edad, identificado (a) con la cédula de ciudadanía No. </w:t>
      </w:r>
      <w:r w:rsidRPr="00697F6B">
        <w:rPr>
          <w:rFonts w:ascii="Arial" w:hAnsi="Arial" w:cs="Arial"/>
          <w:noProof/>
        </w:rPr>
        <w:t>70.563.473</w:t>
      </w:r>
      <w:r w:rsidRPr="00697F6B">
        <w:rPr>
          <w:rFonts w:ascii="Arial" w:hAnsi="Arial" w:cs="Arial"/>
        </w:rPr>
        <w:t xml:space="preserve"> expedida en </w:t>
      </w:r>
      <w:r w:rsidRPr="00697F6B">
        <w:rPr>
          <w:rFonts w:ascii="Arial" w:hAnsi="Arial" w:cs="Arial"/>
          <w:noProof/>
        </w:rPr>
        <w:t>ENVIGADO ANTIOQUIA</w:t>
      </w:r>
      <w:r w:rsidRPr="00697F6B">
        <w:rPr>
          <w:rFonts w:ascii="Arial" w:hAnsi="Arial" w:cs="Arial"/>
        </w:rPr>
        <w:t xml:space="preserve">, quien en adelante se denominará </w:t>
      </w:r>
      <w:r w:rsidRPr="00697F6B">
        <w:rPr>
          <w:rFonts w:ascii="Arial" w:hAnsi="Arial" w:cs="Arial"/>
          <w:b/>
        </w:rPr>
        <w:t>EL CONTRATISTA</w:t>
      </w:r>
      <w:r w:rsidRPr="00697F6B">
        <w:rPr>
          <w:rFonts w:ascii="Arial" w:hAnsi="Arial" w:cs="Arial"/>
        </w:rPr>
        <w:t xml:space="preserve">, hemos convenido en realizar un </w:t>
      </w:r>
      <w:r w:rsidRPr="00697F6B">
        <w:rPr>
          <w:rFonts w:ascii="Arial" w:hAnsi="Arial" w:cs="Arial"/>
          <w:b/>
          <w:bCs/>
        </w:rPr>
        <w:t xml:space="preserve">TRASLADO DE VIGENCIAS Y PRORROGA </w:t>
      </w:r>
      <w:r w:rsidRPr="00697F6B">
        <w:rPr>
          <w:rFonts w:ascii="Arial" w:hAnsi="Arial" w:cs="Arial"/>
          <w:bCs/>
        </w:rPr>
        <w:t>del</w:t>
      </w:r>
      <w:r w:rsidRPr="00697F6B">
        <w:rPr>
          <w:rFonts w:ascii="Arial" w:hAnsi="Arial" w:cs="Arial"/>
        </w:rPr>
        <w:t xml:space="preserve"> contrato  Nro. </w:t>
      </w:r>
      <w:r w:rsidRPr="00697F6B">
        <w:rPr>
          <w:rFonts w:ascii="Arial" w:hAnsi="Arial" w:cs="Arial"/>
          <w:bCs/>
          <w:noProof/>
        </w:rPr>
        <w:t>102-7-20095-20</w:t>
      </w:r>
      <w:r w:rsidRPr="00697F6B">
        <w:rPr>
          <w:rFonts w:ascii="Arial" w:hAnsi="Arial" w:cs="Arial"/>
        </w:rPr>
        <w:t xml:space="preserve">, suscrito entre las partes, cuyo objeto es la </w:t>
      </w:r>
      <w:r w:rsidRPr="00697F6B">
        <w:rPr>
          <w:rFonts w:ascii="Arial" w:hAnsi="Arial" w:cs="Arial"/>
          <w:b/>
          <w:bCs/>
          <w:noProof/>
        </w:rPr>
        <w:t xml:space="preserve">prestación de servicios como </w:t>
      </w:r>
      <w:r w:rsidRPr="00697F6B">
        <w:rPr>
          <w:rFonts w:ascii="Arial" w:hAnsi="Arial" w:cs="Arial"/>
          <w:b/>
          <w:noProof/>
        </w:rPr>
        <w:t>CIRUJANO ORAL</w:t>
      </w:r>
      <w:r w:rsidRPr="00697F6B">
        <w:rPr>
          <w:rFonts w:ascii="Arial" w:hAnsi="Arial" w:cs="Arial"/>
        </w:rPr>
        <w:t xml:space="preserve">, para el desarrollo de las actividades descritas en la justificación hecha por parte de la Dependencia que requirió el servicio, en beneficio de los Usuarios del Subsistema de Salud de la Policía Nacional – Unidad Prestadora De Salud Antioquia, el cual se regirá por la Ley 80 de 1993, Ley 1150 de 2007 y demás Decretos reglamentarios, previo a los siguientes considerandos: </w:t>
      </w:r>
      <w:r w:rsidRPr="00697F6B">
        <w:rPr>
          <w:rFonts w:ascii="Arial" w:hAnsi="Arial" w:cs="Arial"/>
          <w:b/>
        </w:rPr>
        <w:t>A)</w:t>
      </w:r>
      <w:r w:rsidRPr="00697F6B">
        <w:rPr>
          <w:rFonts w:ascii="Arial" w:hAnsi="Arial" w:cs="Arial"/>
        </w:rPr>
        <w:t xml:space="preserve"> Que el </w:t>
      </w:r>
      <w:r w:rsidRPr="00697F6B">
        <w:rPr>
          <w:rFonts w:ascii="Arial" w:hAnsi="Arial" w:cs="Arial"/>
          <w:b/>
          <w:bCs/>
        </w:rPr>
        <w:t>CONTRATANTE</w:t>
      </w:r>
      <w:r w:rsidRPr="00697F6B">
        <w:rPr>
          <w:rFonts w:ascii="Arial" w:hAnsi="Arial" w:cs="Arial"/>
        </w:rPr>
        <w:t xml:space="preserve"> y el </w:t>
      </w:r>
      <w:r w:rsidRPr="00697F6B">
        <w:rPr>
          <w:rFonts w:ascii="Arial" w:hAnsi="Arial" w:cs="Arial"/>
          <w:b/>
          <w:bCs/>
        </w:rPr>
        <w:t>CONTRATISTA</w:t>
      </w:r>
      <w:r w:rsidRPr="00697F6B">
        <w:rPr>
          <w:rFonts w:ascii="Arial" w:hAnsi="Arial" w:cs="Arial"/>
        </w:rPr>
        <w:t xml:space="preserve"> suscribieron el Contrato  No. </w:t>
      </w:r>
      <w:r w:rsidRPr="00697F6B">
        <w:rPr>
          <w:rFonts w:ascii="Arial" w:hAnsi="Arial" w:cs="Arial"/>
          <w:bCs/>
          <w:noProof/>
        </w:rPr>
        <w:t>102-7-20095-20</w:t>
      </w:r>
      <w:r w:rsidRPr="00697F6B">
        <w:rPr>
          <w:rFonts w:ascii="Arial" w:hAnsi="Arial" w:cs="Arial"/>
        </w:rPr>
        <w:t>,</w:t>
      </w:r>
      <w:r w:rsidRPr="00697F6B">
        <w:rPr>
          <w:rFonts w:ascii="Arial" w:hAnsi="Arial" w:cs="Arial"/>
          <w:b/>
        </w:rPr>
        <w:t xml:space="preserve"> </w:t>
      </w:r>
      <w:r w:rsidRPr="00697F6B">
        <w:rPr>
          <w:rFonts w:ascii="Arial" w:hAnsi="Arial" w:cs="Arial"/>
        </w:rPr>
        <w:t xml:space="preserve">cuyo objeto es la </w:t>
      </w:r>
      <w:r w:rsidRPr="00697F6B">
        <w:rPr>
          <w:rFonts w:ascii="Arial" w:hAnsi="Arial" w:cs="Arial"/>
          <w:bCs/>
          <w:noProof/>
        </w:rPr>
        <w:t xml:space="preserve">prestación de servicios como </w:t>
      </w:r>
      <w:r w:rsidRPr="00697F6B">
        <w:rPr>
          <w:rFonts w:ascii="Arial" w:hAnsi="Arial" w:cs="Arial"/>
          <w:b/>
          <w:noProof/>
        </w:rPr>
        <w:t>CIRUJANO ORAL</w:t>
      </w:r>
      <w:r w:rsidRPr="00697F6B">
        <w:rPr>
          <w:rFonts w:ascii="Arial" w:hAnsi="Arial" w:cs="Arial"/>
        </w:rPr>
        <w:t xml:space="preserve">, por un valor de </w:t>
      </w:r>
      <w:r w:rsidRPr="00697F6B">
        <w:rPr>
          <w:rFonts w:ascii="Arial" w:hAnsi="Arial" w:cs="Arial"/>
          <w:noProof/>
        </w:rPr>
        <w:t>CUARENTA Y SIETE MILLONES QUINIENTOS  MIL  PESOS MONEDA LEGAL</w:t>
      </w:r>
      <w:r w:rsidRPr="00697F6B">
        <w:rPr>
          <w:rFonts w:ascii="Arial" w:hAnsi="Arial" w:cs="Arial"/>
        </w:rPr>
        <w:t xml:space="preserve"> (</w:t>
      </w:r>
      <w:r w:rsidRPr="00697F6B">
        <w:rPr>
          <w:rFonts w:ascii="Arial" w:hAnsi="Arial" w:cs="Arial"/>
          <w:noProof/>
        </w:rPr>
        <w:t>$47.500.000,00</w:t>
      </w:r>
      <w:r w:rsidRPr="00697F6B">
        <w:rPr>
          <w:rFonts w:ascii="Arial" w:hAnsi="Arial" w:cs="Arial"/>
          <w:bCs/>
          <w:noProof/>
        </w:rPr>
        <w:t>)</w:t>
      </w:r>
      <w:r w:rsidRPr="00697F6B">
        <w:rPr>
          <w:rFonts w:ascii="Arial" w:hAnsi="Arial" w:cs="Arial"/>
        </w:rPr>
        <w:t xml:space="preserve">, según la </w:t>
      </w:r>
      <w:r w:rsidRPr="00697F6B">
        <w:rPr>
          <w:rFonts w:ascii="Arial" w:hAnsi="Arial" w:cs="Arial"/>
          <w:b/>
        </w:rPr>
        <w:t xml:space="preserve">Cláusula Tercera - </w:t>
      </w:r>
      <w:r w:rsidRPr="00697F6B">
        <w:rPr>
          <w:rFonts w:ascii="Arial" w:hAnsi="Arial" w:cs="Arial"/>
          <w:b/>
          <w:bCs/>
        </w:rPr>
        <w:t>Valor</w:t>
      </w:r>
      <w:r w:rsidRPr="00697F6B">
        <w:rPr>
          <w:rFonts w:ascii="Arial" w:hAnsi="Arial" w:cs="Arial"/>
          <w:bCs/>
        </w:rPr>
        <w:t>,</w:t>
      </w:r>
      <w:r w:rsidRPr="00697F6B">
        <w:rPr>
          <w:rFonts w:ascii="Arial" w:hAnsi="Arial" w:cs="Arial"/>
        </w:rPr>
        <w:t xml:space="preserve"> y un Plazo de Ejecución de </w:t>
      </w:r>
      <w:r w:rsidRPr="00697F6B">
        <w:rPr>
          <w:rFonts w:ascii="Arial" w:hAnsi="Arial" w:cs="Arial"/>
          <w:noProof/>
        </w:rPr>
        <w:t>NUEVE (09) MESES Y QUINCE (15) DIAS</w:t>
      </w:r>
      <w:r w:rsidRPr="00697F6B">
        <w:rPr>
          <w:rFonts w:ascii="Arial" w:hAnsi="Arial" w:cs="Arial"/>
        </w:rPr>
        <w:t xml:space="preserve"> contados a partir de la fecha de expedición y notificación de  la carta de inicio, previa presentación y aprobación del mecanismo de cobertura del riesgo a cargo del contratista. Según lo pactado en la </w:t>
      </w:r>
      <w:r w:rsidRPr="00697F6B">
        <w:rPr>
          <w:rFonts w:ascii="Arial" w:hAnsi="Arial" w:cs="Arial"/>
          <w:b/>
        </w:rPr>
        <w:t>Cláusula Sexta – Plazo de Ejecución</w:t>
      </w:r>
      <w:r w:rsidRPr="00697F6B">
        <w:rPr>
          <w:rFonts w:ascii="Arial" w:hAnsi="Arial" w:cs="Arial"/>
        </w:rPr>
        <w:t xml:space="preserve">. </w:t>
      </w:r>
      <w:r w:rsidRPr="00697F6B">
        <w:rPr>
          <w:rFonts w:ascii="Arial" w:hAnsi="Arial" w:cs="Arial"/>
          <w:b/>
        </w:rPr>
        <w:t xml:space="preserve">B) </w:t>
      </w:r>
      <w:r w:rsidRPr="00697F6B">
        <w:rPr>
          <w:rFonts w:ascii="Arial" w:hAnsi="Arial" w:cs="Arial"/>
        </w:rPr>
        <w:t xml:space="preserve">Que el Plazo de Ejecución del Contrato No. </w:t>
      </w:r>
      <w:r w:rsidRPr="00697F6B">
        <w:rPr>
          <w:rFonts w:ascii="Arial" w:hAnsi="Arial" w:cs="Arial"/>
          <w:bCs/>
          <w:noProof/>
        </w:rPr>
        <w:t xml:space="preserve">102-7-20095-20 </w:t>
      </w:r>
      <w:r w:rsidRPr="00697F6B">
        <w:rPr>
          <w:rFonts w:ascii="Arial" w:hAnsi="Arial" w:cs="Arial"/>
        </w:rPr>
        <w:t>se inició el</w:t>
      </w:r>
      <w:r w:rsidRPr="00697F6B">
        <w:rPr>
          <w:rFonts w:ascii="Arial" w:hAnsi="Arial" w:cs="Arial"/>
          <w:bCs/>
          <w:noProof/>
        </w:rPr>
        <w:t xml:space="preserve"> </w:t>
      </w:r>
      <w:r w:rsidRPr="00697F6B">
        <w:rPr>
          <w:rFonts w:ascii="Arial" w:hAnsi="Arial" w:cs="Arial"/>
          <w:b/>
          <w:bCs/>
          <w:noProof/>
          <w:u w:val="single"/>
        </w:rPr>
        <w:t>16/06/2020</w:t>
      </w:r>
      <w:r w:rsidRPr="00697F6B">
        <w:rPr>
          <w:rFonts w:ascii="Arial" w:hAnsi="Arial" w:cs="Arial"/>
        </w:rPr>
        <w:t xml:space="preserve">, según comunicación de inicio de ejecución, suscrita por el entonces Jefe Unidad Prestadora De Salud Antioquia, teniendo como fecha final el </w:t>
      </w:r>
      <w:r w:rsidRPr="00697F6B">
        <w:rPr>
          <w:rFonts w:ascii="Arial" w:hAnsi="Arial" w:cs="Arial"/>
          <w:b/>
          <w:noProof/>
          <w:u w:val="single"/>
        </w:rPr>
        <w:t>31/03/2021</w:t>
      </w:r>
      <w:r w:rsidRPr="00697F6B">
        <w:rPr>
          <w:rFonts w:ascii="Arial" w:hAnsi="Arial" w:cs="Arial"/>
          <w:b/>
          <w:noProof/>
        </w:rPr>
        <w:t xml:space="preserve">. </w:t>
      </w:r>
      <w:r w:rsidRPr="00697F6B">
        <w:rPr>
          <w:rFonts w:ascii="Arial" w:hAnsi="Arial" w:cs="Arial"/>
          <w:b/>
        </w:rPr>
        <w:t xml:space="preserve">C) </w:t>
      </w:r>
      <w:r w:rsidRPr="00697F6B">
        <w:rPr>
          <w:rFonts w:ascii="Arial" w:hAnsi="Arial" w:cs="Arial"/>
        </w:rPr>
        <w:t xml:space="preserve">Que el (la) </w:t>
      </w:r>
      <w:r w:rsidRPr="00697F6B">
        <w:rPr>
          <w:rFonts w:ascii="Arial" w:hAnsi="Arial" w:cs="Arial"/>
          <w:noProof/>
        </w:rPr>
        <w:t>LIDER SERVICIO ODONTOLOGIA</w:t>
      </w:r>
      <w:r w:rsidRPr="00697F6B">
        <w:rPr>
          <w:rFonts w:ascii="Arial" w:hAnsi="Arial" w:cs="Arial"/>
        </w:rPr>
        <w:t xml:space="preserve">, mediante Oficio Nº </w:t>
      </w:r>
      <w:r>
        <w:rPr>
          <w:rFonts w:ascii="Arial" w:hAnsi="Arial" w:cs="Arial"/>
          <w:color w:val="FF0000"/>
        </w:rPr>
        <w:t>S-2020</w:t>
      </w:r>
      <w:r w:rsidRPr="00697F6B">
        <w:rPr>
          <w:rFonts w:ascii="Arial" w:hAnsi="Arial" w:cs="Arial"/>
          <w:color w:val="FF0000"/>
        </w:rPr>
        <w:t>-0</w:t>
      </w:r>
      <w:r w:rsidRPr="00697F6B">
        <w:rPr>
          <w:rFonts w:ascii="Arial" w:hAnsi="Arial" w:cs="Arial"/>
          <w:noProof/>
          <w:color w:val="FF0000"/>
        </w:rPr>
        <w:t>16545</w:t>
      </w:r>
      <w:r w:rsidRPr="00697F6B">
        <w:rPr>
          <w:rFonts w:ascii="Arial" w:hAnsi="Arial" w:cs="Arial"/>
        </w:rPr>
        <w:t xml:space="preserve"> de fecha </w:t>
      </w:r>
      <w:r w:rsidRPr="00697F6B">
        <w:rPr>
          <w:rFonts w:ascii="Arial" w:hAnsi="Arial" w:cs="Arial"/>
          <w:noProof/>
        </w:rPr>
        <w:t>08/10/2020</w:t>
      </w:r>
      <w:r w:rsidRPr="00697F6B">
        <w:rPr>
          <w:rFonts w:ascii="Arial" w:hAnsi="Arial" w:cs="Arial"/>
        </w:rPr>
        <w:t xml:space="preserve">, solicitó al Jefe de la Unidad Prestadora de Salud Antioquia la </w:t>
      </w:r>
      <w:r w:rsidRPr="00697F6B">
        <w:rPr>
          <w:rFonts w:ascii="Arial" w:hAnsi="Arial" w:cs="Arial"/>
          <w:b/>
        </w:rPr>
        <w:t>Modificación</w:t>
      </w:r>
      <w:r w:rsidRPr="00697F6B">
        <w:rPr>
          <w:rFonts w:ascii="Arial" w:hAnsi="Arial" w:cs="Arial"/>
        </w:rPr>
        <w:t xml:space="preserve"> de sustitución de vigencias y prorroga al contrato Nº </w:t>
      </w:r>
      <w:r w:rsidRPr="00697F6B">
        <w:rPr>
          <w:rFonts w:ascii="Arial" w:hAnsi="Arial" w:cs="Arial"/>
          <w:b/>
          <w:bCs/>
          <w:noProof/>
        </w:rPr>
        <w:t>102-7-20095-20</w:t>
      </w:r>
      <w:r>
        <w:rPr>
          <w:rFonts w:ascii="Arial" w:hAnsi="Arial" w:cs="Arial"/>
          <w:b/>
          <w:bCs/>
          <w:noProof/>
        </w:rPr>
        <w:t xml:space="preserve">, </w:t>
      </w:r>
      <w:r w:rsidRPr="00697F6B">
        <w:rPr>
          <w:rFonts w:ascii="Arial" w:hAnsi="Arial" w:cs="Arial"/>
          <w:bCs/>
          <w:noProof/>
        </w:rPr>
        <w:t>solicitud que fue aprobada por el señor ordenador del gasto</w:t>
      </w:r>
      <w:r w:rsidRPr="00697F6B">
        <w:rPr>
          <w:rFonts w:ascii="Arial" w:hAnsi="Arial" w:cs="Arial"/>
        </w:rPr>
        <w:t>.</w:t>
      </w:r>
      <w:r w:rsidRPr="00697F6B">
        <w:rPr>
          <w:rFonts w:ascii="Arial" w:hAnsi="Arial" w:cs="Arial"/>
          <w:b/>
        </w:rPr>
        <w:t xml:space="preserve"> D) </w:t>
      </w:r>
      <w:r w:rsidRPr="00697F6B">
        <w:rPr>
          <w:rFonts w:ascii="Arial" w:hAnsi="Arial" w:cs="Arial"/>
        </w:rPr>
        <w:t xml:space="preserve">Que con fecha </w:t>
      </w:r>
      <w:r w:rsidRPr="00697F6B">
        <w:rPr>
          <w:rFonts w:ascii="Arial" w:hAnsi="Arial" w:cs="Arial"/>
          <w:noProof/>
        </w:rPr>
        <w:t>28/10/2020</w:t>
      </w:r>
      <w:r w:rsidRPr="00697F6B">
        <w:rPr>
          <w:rFonts w:ascii="Arial" w:hAnsi="Arial" w:cs="Arial"/>
        </w:rPr>
        <w:t>, el Jefe de Presupuesto de la Unidad Prestadora De Salud Antioquia expidió el Certificado de Disponibilidad Presupuestal SFI Nº</w:t>
      </w:r>
      <w:r>
        <w:rPr>
          <w:rFonts w:ascii="Arial" w:hAnsi="Arial" w:cs="Arial"/>
        </w:rPr>
        <w:t xml:space="preserve"> </w:t>
      </w:r>
      <w:r w:rsidRPr="00697F6B">
        <w:rPr>
          <w:rFonts w:ascii="Arial" w:hAnsi="Arial" w:cs="Arial"/>
          <w:noProof/>
        </w:rPr>
        <w:t>585</w:t>
      </w:r>
      <w:r w:rsidRPr="00697F6B">
        <w:rPr>
          <w:rFonts w:ascii="Arial" w:hAnsi="Arial" w:cs="Arial"/>
        </w:rPr>
        <w:t>.</w:t>
      </w:r>
      <w:r w:rsidRPr="00697F6B">
        <w:rPr>
          <w:rFonts w:ascii="Arial" w:hAnsi="Arial" w:cs="Arial"/>
          <w:b/>
        </w:rPr>
        <w:t xml:space="preserve"> E) </w:t>
      </w:r>
      <w:r w:rsidRPr="00697F6B">
        <w:rPr>
          <w:rFonts w:ascii="Arial" w:hAnsi="Arial" w:cs="Arial"/>
        </w:rPr>
        <w:t xml:space="preserve">Que de conformidad con la Ley 80 de 1.993, Ley 1150 de 2007, y demás normas y Decretos Reglamentarios, las partes están facultadas para suscribir la presente Modificación del Contrato principal Nº </w:t>
      </w:r>
      <w:r w:rsidRPr="00697F6B">
        <w:rPr>
          <w:rFonts w:ascii="Arial" w:hAnsi="Arial" w:cs="Arial"/>
          <w:b/>
          <w:bCs/>
          <w:noProof/>
        </w:rPr>
        <w:t>102-7-20095-20</w:t>
      </w:r>
      <w:r w:rsidRPr="00697F6B">
        <w:rPr>
          <w:rFonts w:ascii="Arial" w:hAnsi="Arial" w:cs="Arial"/>
        </w:rPr>
        <w:t>, en consecuencia, l</w:t>
      </w:r>
      <w:r w:rsidRPr="00697F6B">
        <w:rPr>
          <w:rFonts w:ascii="Arial" w:hAnsi="Arial" w:cs="Arial"/>
          <w:bCs/>
        </w:rPr>
        <w:t xml:space="preserve">as partes acuerdan: </w:t>
      </w:r>
      <w:r w:rsidRPr="00697F6B">
        <w:rPr>
          <w:rFonts w:ascii="Arial" w:hAnsi="Arial" w:cs="Arial"/>
          <w:b/>
        </w:rPr>
        <w:t>PRIMERO</w:t>
      </w:r>
      <w:r w:rsidRPr="00697F6B">
        <w:rPr>
          <w:rFonts w:ascii="Arial" w:hAnsi="Arial" w:cs="Arial"/>
        </w:rPr>
        <w:t>: realizar</w:t>
      </w:r>
      <w:r w:rsidRPr="00697F6B">
        <w:rPr>
          <w:rFonts w:ascii="Arial" w:hAnsi="Arial" w:cs="Arial"/>
          <w:b/>
        </w:rPr>
        <w:t xml:space="preserve"> </w:t>
      </w:r>
      <w:r w:rsidRPr="00697F6B">
        <w:rPr>
          <w:rFonts w:ascii="Arial" w:hAnsi="Arial" w:cs="Arial"/>
          <w:b/>
          <w:bCs/>
        </w:rPr>
        <w:t>SUSTITUCIÓN</w:t>
      </w:r>
      <w:r w:rsidRPr="00697F6B">
        <w:rPr>
          <w:rFonts w:ascii="Arial" w:hAnsi="Arial" w:cs="Arial"/>
        </w:rPr>
        <w:t xml:space="preserve"> de recursos de la vigencia presupuestal de </w:t>
      </w:r>
      <w:r>
        <w:rPr>
          <w:rFonts w:ascii="Arial" w:hAnsi="Arial" w:cs="Arial"/>
          <w:b/>
          <w:bCs/>
        </w:rPr>
        <w:t>2020</w:t>
      </w:r>
      <w:r w:rsidRPr="00697F6B">
        <w:rPr>
          <w:rFonts w:ascii="Arial" w:hAnsi="Arial" w:cs="Arial"/>
          <w:b/>
          <w:bCs/>
        </w:rPr>
        <w:t xml:space="preserve"> </w:t>
      </w:r>
      <w:r w:rsidRPr="00697F6B">
        <w:rPr>
          <w:rFonts w:ascii="Arial" w:hAnsi="Arial" w:cs="Arial"/>
        </w:rPr>
        <w:t xml:space="preserve">a vigencia presupuestal futura de </w:t>
      </w:r>
      <w:r w:rsidRPr="00697F6B">
        <w:rPr>
          <w:rFonts w:ascii="Arial" w:hAnsi="Arial" w:cs="Arial"/>
          <w:b/>
        </w:rPr>
        <w:t>202</w:t>
      </w:r>
      <w:r>
        <w:rPr>
          <w:rFonts w:ascii="Arial" w:hAnsi="Arial" w:cs="Arial"/>
          <w:b/>
        </w:rPr>
        <w:t>1</w:t>
      </w:r>
      <w:r w:rsidRPr="00697F6B">
        <w:rPr>
          <w:rFonts w:ascii="Arial" w:hAnsi="Arial" w:cs="Arial"/>
        </w:rPr>
        <w:t xml:space="preserve"> por valor de </w:t>
      </w:r>
      <w:r w:rsidRPr="00697F6B">
        <w:rPr>
          <w:rFonts w:ascii="Arial" w:hAnsi="Arial" w:cs="Arial"/>
          <w:b/>
          <w:noProof/>
        </w:rPr>
        <w:t>$10.500.000,00</w:t>
      </w:r>
      <w:r w:rsidRPr="00697F6B">
        <w:rPr>
          <w:rFonts w:ascii="Arial" w:hAnsi="Arial" w:cs="Arial"/>
          <w:b/>
        </w:rPr>
        <w:t>.</w:t>
      </w:r>
      <w:r w:rsidRPr="00697F6B">
        <w:rPr>
          <w:rFonts w:ascii="Arial" w:hAnsi="Arial" w:cs="Arial"/>
          <w:b/>
          <w:color w:val="FF0000"/>
        </w:rPr>
        <w:t xml:space="preserve"> </w:t>
      </w:r>
      <w:r w:rsidRPr="00697F6B">
        <w:rPr>
          <w:rFonts w:ascii="Arial" w:hAnsi="Arial" w:cs="Arial"/>
          <w:b/>
        </w:rPr>
        <w:t xml:space="preserve">SEGUNDO </w:t>
      </w:r>
      <w:r w:rsidRPr="00697F6B">
        <w:rPr>
          <w:rFonts w:ascii="Arial" w:hAnsi="Arial" w:cs="Arial"/>
        </w:rPr>
        <w:t xml:space="preserve">Modificar al contrato principal la </w:t>
      </w:r>
      <w:r w:rsidRPr="00697F6B">
        <w:rPr>
          <w:rFonts w:ascii="Arial" w:hAnsi="Arial" w:cs="Arial"/>
          <w:b/>
        </w:rPr>
        <w:t>Cláusula Sexta -</w:t>
      </w:r>
      <w:r w:rsidRPr="00697F6B">
        <w:rPr>
          <w:rFonts w:ascii="Arial" w:hAnsi="Arial" w:cs="Arial"/>
        </w:rPr>
        <w:t xml:space="preserve"> </w:t>
      </w:r>
      <w:r w:rsidRPr="00697F6B">
        <w:rPr>
          <w:rFonts w:ascii="Arial" w:hAnsi="Arial" w:cs="Arial"/>
          <w:b/>
        </w:rPr>
        <w:t xml:space="preserve">Plazo de Ejecución, </w:t>
      </w:r>
      <w:r w:rsidRPr="00697F6B">
        <w:rPr>
          <w:rFonts w:ascii="Arial" w:hAnsi="Arial" w:cs="Arial"/>
        </w:rPr>
        <w:t>prorrogando</w:t>
      </w:r>
      <w:r w:rsidRPr="00697F6B">
        <w:rPr>
          <w:rFonts w:ascii="Arial" w:hAnsi="Arial" w:cs="Arial"/>
          <w:b/>
        </w:rPr>
        <w:t xml:space="preserve"> </w:t>
      </w:r>
      <w:r w:rsidRPr="00697F6B">
        <w:rPr>
          <w:rFonts w:ascii="Arial" w:hAnsi="Arial" w:cs="Arial"/>
        </w:rPr>
        <w:t xml:space="preserve">un plazo de </w:t>
      </w:r>
      <w:r>
        <w:rPr>
          <w:rFonts w:ascii="Arial" w:hAnsi="Arial" w:cs="Arial"/>
          <w:noProof/>
        </w:rPr>
        <w:t>TRES (03) MESES</w:t>
      </w:r>
      <w:r w:rsidRPr="00697F6B">
        <w:rPr>
          <w:rFonts w:ascii="Arial" w:hAnsi="Arial" w:cs="Arial"/>
        </w:rPr>
        <w:t>, que sumados al plazo inicial del contrato,</w:t>
      </w:r>
      <w:r>
        <w:rPr>
          <w:rFonts w:ascii="Arial" w:hAnsi="Arial" w:cs="Arial"/>
        </w:rPr>
        <w:t xml:space="preserve"> queda un plazo total de ejecu</w:t>
      </w:r>
      <w:r w:rsidRPr="00697F6B">
        <w:rPr>
          <w:rFonts w:ascii="Arial" w:hAnsi="Arial" w:cs="Arial"/>
        </w:rPr>
        <w:t xml:space="preserve">ción de </w:t>
      </w:r>
      <w:r>
        <w:rPr>
          <w:rFonts w:ascii="Arial" w:hAnsi="Arial" w:cs="Arial"/>
          <w:b/>
          <w:color w:val="FF0000"/>
        </w:rPr>
        <w:t>DOCE</w:t>
      </w:r>
      <w:r w:rsidRPr="00697F6B">
        <w:rPr>
          <w:rFonts w:ascii="Arial" w:hAnsi="Arial" w:cs="Arial"/>
          <w:b/>
          <w:color w:val="FF0000"/>
        </w:rPr>
        <w:t xml:space="preserve"> (</w:t>
      </w:r>
      <w:r>
        <w:rPr>
          <w:rFonts w:ascii="Arial" w:hAnsi="Arial" w:cs="Arial"/>
          <w:b/>
          <w:color w:val="FF0000"/>
        </w:rPr>
        <w:t>12</w:t>
      </w:r>
      <w:r w:rsidRPr="00697F6B">
        <w:rPr>
          <w:rFonts w:ascii="Arial" w:hAnsi="Arial" w:cs="Arial"/>
          <w:b/>
          <w:color w:val="FF0000"/>
        </w:rPr>
        <w:t xml:space="preserve">) </w:t>
      </w:r>
      <w:r>
        <w:rPr>
          <w:rFonts w:ascii="Arial" w:hAnsi="Arial" w:cs="Arial"/>
          <w:b/>
          <w:color w:val="FF0000"/>
        </w:rPr>
        <w:t>MESES Y QUINCE (15) DIAS</w:t>
      </w:r>
      <w:r w:rsidRPr="00697F6B">
        <w:rPr>
          <w:rFonts w:ascii="Arial" w:hAnsi="Arial" w:cs="Arial"/>
          <w:b/>
          <w:color w:val="FF0000"/>
        </w:rPr>
        <w:t xml:space="preserve"> </w:t>
      </w:r>
      <w:r w:rsidRPr="00697F6B">
        <w:rPr>
          <w:rFonts w:ascii="Arial" w:hAnsi="Arial" w:cs="Arial"/>
        </w:rPr>
        <w:t xml:space="preserve">para lo cual la fecha final del mismo será el </w:t>
      </w:r>
      <w:r w:rsidRPr="00697F6B">
        <w:rPr>
          <w:rFonts w:ascii="Arial" w:hAnsi="Arial" w:cs="Arial"/>
          <w:b/>
          <w:noProof/>
          <w:u w:val="single"/>
        </w:rPr>
        <w:t>30/06/2021</w:t>
      </w:r>
      <w:r w:rsidRPr="00697F6B">
        <w:rPr>
          <w:rFonts w:ascii="Arial" w:hAnsi="Arial" w:cs="Arial"/>
        </w:rPr>
        <w:t xml:space="preserve">. </w:t>
      </w:r>
      <w:r w:rsidRPr="00697F6B">
        <w:rPr>
          <w:rFonts w:ascii="Arial" w:hAnsi="Arial" w:cs="Arial"/>
          <w:b/>
          <w:u w:val="single"/>
        </w:rPr>
        <w:t xml:space="preserve">TERCERO GARANTÍA: </w:t>
      </w:r>
      <w:r w:rsidRPr="00697F6B">
        <w:rPr>
          <w:rFonts w:ascii="Arial" w:hAnsi="Arial" w:cs="Arial"/>
          <w:u w:val="single"/>
        </w:rPr>
        <w:t xml:space="preserve">La presente </w:t>
      </w:r>
      <w:r w:rsidRPr="00697F6B">
        <w:rPr>
          <w:rFonts w:ascii="Arial" w:hAnsi="Arial" w:cs="Arial"/>
          <w:b/>
          <w:bCs/>
          <w:noProof/>
          <w:u w:val="single"/>
        </w:rPr>
        <w:t>MODIFICACION-1-</w:t>
      </w:r>
      <w:r w:rsidRPr="00697F6B">
        <w:rPr>
          <w:rFonts w:ascii="Arial" w:hAnsi="Arial" w:cs="Arial"/>
          <w:u w:val="single"/>
        </w:rPr>
        <w:t xml:space="preserve"> al Contrato Principal  No. </w:t>
      </w:r>
      <w:r w:rsidRPr="00697F6B">
        <w:rPr>
          <w:rFonts w:ascii="Arial" w:hAnsi="Arial" w:cs="Arial"/>
          <w:b/>
          <w:bCs/>
          <w:noProof/>
          <w:u w:val="single"/>
        </w:rPr>
        <w:t>102-7-20095-20</w:t>
      </w:r>
      <w:r w:rsidRPr="00697F6B">
        <w:rPr>
          <w:rFonts w:ascii="Arial" w:hAnsi="Arial" w:cs="Arial"/>
          <w:u w:val="single"/>
        </w:rPr>
        <w:t xml:space="preserve">, debe ser comunicada por el </w:t>
      </w:r>
      <w:r w:rsidRPr="00697F6B">
        <w:rPr>
          <w:rFonts w:ascii="Arial" w:hAnsi="Arial" w:cs="Arial"/>
          <w:b/>
          <w:bCs/>
          <w:u w:val="single"/>
        </w:rPr>
        <w:t>CONTRATISTA</w:t>
      </w:r>
      <w:r w:rsidRPr="00697F6B">
        <w:rPr>
          <w:rFonts w:ascii="Arial" w:hAnsi="Arial" w:cs="Arial"/>
          <w:u w:val="single"/>
        </w:rPr>
        <w:t xml:space="preserve"> a la Compañía Aseguradora, a fin de que sea tenida en cuenta por la misma dentro de la ejecución del </w:t>
      </w:r>
      <w:r w:rsidRPr="00697F6B">
        <w:rPr>
          <w:rFonts w:ascii="Arial" w:hAnsi="Arial" w:cs="Arial"/>
          <w:u w:val="single"/>
        </w:rPr>
        <w:lastRenderedPageBreak/>
        <w:t>Contrato, y se expida la correspondiente Certificación y/o Anexo de Modificación a la vigencia en la Garantía Única, lo cual hace parte de la legalización de la presente modificación y debe ser entregada a la oficina de contratos de la Unidad Prestadora De Salud Antioquia dentro del plazo establecido para tal fin.</w:t>
      </w:r>
      <w:r w:rsidRPr="00697F6B">
        <w:rPr>
          <w:rFonts w:ascii="Arial" w:hAnsi="Arial" w:cs="Arial"/>
        </w:rPr>
        <w:t xml:space="preserve"> </w:t>
      </w:r>
      <w:r w:rsidRPr="00697F6B">
        <w:rPr>
          <w:rFonts w:ascii="Arial" w:hAnsi="Arial" w:cs="Arial"/>
          <w:b/>
        </w:rPr>
        <w:t>CUARTO: APROPIACIÓN PRESUPUESTAL</w:t>
      </w:r>
      <w:r w:rsidRPr="00697F6B">
        <w:rPr>
          <w:rFonts w:ascii="Arial" w:hAnsi="Arial" w:cs="Arial"/>
        </w:rPr>
        <w:t xml:space="preserve">. La presente modificación al contrato Principal Nº </w:t>
      </w:r>
      <w:r w:rsidRPr="00697F6B">
        <w:rPr>
          <w:rFonts w:ascii="Arial" w:hAnsi="Arial" w:cs="Arial"/>
          <w:b/>
          <w:bCs/>
          <w:noProof/>
        </w:rPr>
        <w:t>102-7-20095-20</w:t>
      </w:r>
      <w:r w:rsidRPr="00697F6B">
        <w:rPr>
          <w:rFonts w:ascii="Arial" w:hAnsi="Arial" w:cs="Arial"/>
        </w:rPr>
        <w:t xml:space="preserve"> se encuentra amparada por el certificado de Disponibilidad Presupuestal SFI Nº </w:t>
      </w:r>
      <w:r w:rsidRPr="00697F6B">
        <w:rPr>
          <w:rFonts w:ascii="Arial" w:hAnsi="Arial" w:cs="Arial"/>
          <w:noProof/>
        </w:rPr>
        <w:t>585</w:t>
      </w:r>
      <w:r w:rsidRPr="00697F6B">
        <w:rPr>
          <w:rFonts w:ascii="Arial" w:hAnsi="Arial" w:cs="Arial"/>
        </w:rPr>
        <w:t>.</w:t>
      </w:r>
      <w:r w:rsidRPr="00697F6B">
        <w:rPr>
          <w:rFonts w:ascii="Arial" w:hAnsi="Arial" w:cs="Arial"/>
          <w:b/>
        </w:rPr>
        <w:t xml:space="preserve"> QUINTO: VIGENCIA DE LAS DEMÁS ESTIPULACIONES.</w:t>
      </w:r>
      <w:r w:rsidRPr="00697F6B">
        <w:rPr>
          <w:rFonts w:ascii="Arial" w:hAnsi="Arial" w:cs="Arial"/>
        </w:rPr>
        <w:t xml:space="preserve"> Las demás cláusulas del contrato principal Nro. </w:t>
      </w:r>
      <w:r w:rsidRPr="00697F6B">
        <w:rPr>
          <w:rFonts w:ascii="Arial" w:hAnsi="Arial" w:cs="Arial"/>
          <w:b/>
          <w:bCs/>
          <w:noProof/>
        </w:rPr>
        <w:t>102-7-20095-20</w:t>
      </w:r>
      <w:r w:rsidRPr="00697F6B">
        <w:rPr>
          <w:rFonts w:ascii="Arial" w:hAnsi="Arial" w:cs="Arial"/>
        </w:rPr>
        <w:t xml:space="preserve">, que no hayan sido objeto de modificación o aclaración en la presente modificación, continúan vigentes en los mismos términos y condiciones. </w:t>
      </w:r>
      <w:r w:rsidRPr="00697F6B">
        <w:rPr>
          <w:rFonts w:ascii="Arial" w:hAnsi="Arial" w:cs="Arial"/>
          <w:b/>
        </w:rPr>
        <w:t xml:space="preserve">SEXTO: </w:t>
      </w:r>
      <w:r w:rsidRPr="00697F6B">
        <w:rPr>
          <w:rFonts w:ascii="Arial" w:hAnsi="Arial" w:cs="Arial"/>
          <w:b/>
          <w:bCs/>
        </w:rPr>
        <w:t xml:space="preserve">PERFECCIONAMIENTO Y EJECUCIÓN – </w:t>
      </w:r>
      <w:r w:rsidRPr="00697F6B">
        <w:rPr>
          <w:rFonts w:ascii="Arial" w:hAnsi="Arial" w:cs="Arial"/>
        </w:rPr>
        <w:t xml:space="preserve">La presente </w:t>
      </w:r>
      <w:r w:rsidRPr="00697F6B">
        <w:rPr>
          <w:rFonts w:ascii="Arial" w:hAnsi="Arial" w:cs="Arial"/>
          <w:b/>
          <w:bCs/>
          <w:noProof/>
        </w:rPr>
        <w:t>MODIFICACION-1-</w:t>
      </w:r>
      <w:r w:rsidRPr="00697F6B">
        <w:rPr>
          <w:rFonts w:ascii="Arial" w:hAnsi="Arial" w:cs="Arial"/>
        </w:rPr>
        <w:t xml:space="preserve"> al Contrato Principal No. </w:t>
      </w:r>
      <w:r w:rsidRPr="00697F6B">
        <w:rPr>
          <w:rFonts w:ascii="Arial" w:hAnsi="Arial" w:cs="Arial"/>
          <w:b/>
          <w:bCs/>
          <w:noProof/>
        </w:rPr>
        <w:t>102-7-20095-20</w:t>
      </w:r>
      <w:r w:rsidRPr="00697F6B">
        <w:rPr>
          <w:rFonts w:ascii="Arial" w:hAnsi="Arial" w:cs="Arial"/>
          <w:b/>
          <w:noProof/>
        </w:rPr>
        <w:t xml:space="preserve"> </w:t>
      </w:r>
      <w:r w:rsidRPr="00697F6B">
        <w:rPr>
          <w:rFonts w:ascii="Arial" w:hAnsi="Arial" w:cs="Arial"/>
        </w:rPr>
        <w:t>se entiende perfeccionada con la firma de las partes contratantes, para su ejecución requiere de la presentación y aprobación del certificado y/o anexo del mecanismo de cobertura del riesgo a cargo del contratista, previa expedición del Certificado de Registro Presupuestal</w:t>
      </w:r>
      <w:r w:rsidRPr="00697F6B">
        <w:rPr>
          <w:rFonts w:ascii="Arial" w:hAnsi="Arial" w:cs="Arial"/>
          <w:b/>
        </w:rPr>
        <w:t xml:space="preserve">. </w:t>
      </w:r>
      <w:r w:rsidRPr="00697F6B">
        <w:rPr>
          <w:rFonts w:ascii="Arial" w:hAnsi="Arial" w:cs="Arial"/>
        </w:rPr>
        <w:t>Para constancia de lo anterior se firma en un original en Envigado Antioquia el día ____________________</w:t>
      </w:r>
      <w:r w:rsidRPr="00697F6B">
        <w:rPr>
          <w:rFonts w:ascii="Arial" w:hAnsi="Arial" w:cs="Arial"/>
          <w:b/>
          <w:bCs/>
        </w:rPr>
        <w:t>.</w:t>
      </w:r>
    </w:p>
    <w:p w:rsidR="00697F6B" w:rsidRPr="00697F6B" w:rsidRDefault="00697F6B">
      <w:pPr>
        <w:ind w:right="51"/>
        <w:jc w:val="both"/>
        <w:rPr>
          <w:rFonts w:ascii="Arial" w:hAnsi="Arial" w:cs="Arial"/>
        </w:rPr>
      </w:pPr>
    </w:p>
    <w:p w:rsidR="00697F6B" w:rsidRPr="00697F6B" w:rsidRDefault="00697F6B">
      <w:pPr>
        <w:ind w:right="51"/>
        <w:jc w:val="both"/>
        <w:rPr>
          <w:rFonts w:ascii="Arial" w:hAnsi="Arial" w:cs="Arial"/>
        </w:rPr>
      </w:pPr>
    </w:p>
    <w:p w:rsidR="00697F6B" w:rsidRPr="00697F6B" w:rsidRDefault="00697F6B">
      <w:pPr>
        <w:ind w:right="51"/>
        <w:jc w:val="both"/>
        <w:rPr>
          <w:rFonts w:ascii="Arial" w:hAnsi="Arial" w:cs="Arial"/>
          <w:b/>
        </w:rPr>
      </w:pPr>
      <w:r w:rsidRPr="00697F6B">
        <w:rPr>
          <w:rFonts w:ascii="Arial" w:hAnsi="Arial" w:cs="Arial"/>
          <w:b/>
        </w:rPr>
        <w:t>LA POLICIA NACIONAL</w:t>
      </w:r>
    </w:p>
    <w:p w:rsidR="00697F6B" w:rsidRPr="00697F6B" w:rsidRDefault="00697F6B">
      <w:pPr>
        <w:rPr>
          <w:rFonts w:ascii="Arial" w:hAnsi="Arial" w:cs="Arial"/>
        </w:rPr>
      </w:pPr>
    </w:p>
    <w:p w:rsidR="00697F6B" w:rsidRPr="00697F6B" w:rsidRDefault="00697F6B">
      <w:pPr>
        <w:jc w:val="center"/>
        <w:rPr>
          <w:rFonts w:ascii="Arial" w:hAnsi="Arial" w:cs="Arial"/>
        </w:rPr>
      </w:pPr>
    </w:p>
    <w:p w:rsidR="00697F6B" w:rsidRPr="00697F6B" w:rsidRDefault="00697F6B">
      <w:pPr>
        <w:jc w:val="center"/>
        <w:rPr>
          <w:rFonts w:ascii="Arial" w:hAnsi="Arial" w:cs="Arial"/>
        </w:rPr>
      </w:pPr>
    </w:p>
    <w:p w:rsidR="00697F6B" w:rsidRDefault="00697F6B">
      <w:pPr>
        <w:jc w:val="center"/>
        <w:rPr>
          <w:rFonts w:ascii="Arial" w:hAnsi="Arial" w:cs="Arial"/>
        </w:rPr>
      </w:pPr>
    </w:p>
    <w:p w:rsidR="00697F6B" w:rsidRDefault="00697F6B">
      <w:pPr>
        <w:jc w:val="center"/>
        <w:rPr>
          <w:rFonts w:ascii="Arial" w:hAnsi="Arial" w:cs="Arial"/>
        </w:rPr>
      </w:pPr>
    </w:p>
    <w:p w:rsidR="00697F6B" w:rsidRDefault="00697F6B">
      <w:pPr>
        <w:jc w:val="center"/>
        <w:rPr>
          <w:rFonts w:ascii="Arial" w:hAnsi="Arial" w:cs="Arial"/>
        </w:rPr>
      </w:pPr>
    </w:p>
    <w:p w:rsidR="00697F6B" w:rsidRPr="00697F6B" w:rsidRDefault="00697F6B">
      <w:pPr>
        <w:jc w:val="center"/>
        <w:rPr>
          <w:rFonts w:ascii="Arial" w:hAnsi="Arial" w:cs="Arial"/>
        </w:rPr>
      </w:pPr>
    </w:p>
    <w:p w:rsidR="00697F6B" w:rsidRPr="00697F6B" w:rsidRDefault="00697F6B" w:rsidP="00732D94">
      <w:pPr>
        <w:jc w:val="center"/>
        <w:rPr>
          <w:rFonts w:ascii="Arial" w:hAnsi="Arial" w:cs="Arial"/>
          <w:b/>
        </w:rPr>
      </w:pPr>
      <w:r w:rsidRPr="00697F6B">
        <w:rPr>
          <w:rFonts w:ascii="Arial" w:hAnsi="Arial" w:cs="Arial"/>
          <w:b/>
          <w:noProof/>
        </w:rPr>
        <w:t>Mayor LEONARDO ESPINAL GRANADA</w:t>
      </w:r>
    </w:p>
    <w:p w:rsidR="00697F6B" w:rsidRPr="00697F6B" w:rsidRDefault="00697F6B" w:rsidP="00D35E76">
      <w:pPr>
        <w:pStyle w:val="Textoindependiente"/>
        <w:tabs>
          <w:tab w:val="left" w:pos="426"/>
        </w:tabs>
        <w:jc w:val="center"/>
        <w:rPr>
          <w:rFonts w:cs="Arial"/>
          <w:noProof/>
          <w:sz w:val="20"/>
        </w:rPr>
      </w:pPr>
      <w:r w:rsidRPr="00697F6B">
        <w:rPr>
          <w:rFonts w:cs="Arial"/>
          <w:noProof/>
          <w:sz w:val="20"/>
        </w:rPr>
        <w:t>C.C.71</w:t>
      </w:r>
      <w:r>
        <w:rPr>
          <w:rFonts w:cs="Arial"/>
          <w:noProof/>
          <w:sz w:val="20"/>
        </w:rPr>
        <w:t>.</w:t>
      </w:r>
      <w:r w:rsidRPr="00697F6B">
        <w:rPr>
          <w:rFonts w:cs="Arial"/>
          <w:noProof/>
          <w:sz w:val="20"/>
        </w:rPr>
        <w:t>788</w:t>
      </w:r>
      <w:r>
        <w:rPr>
          <w:rFonts w:cs="Arial"/>
          <w:noProof/>
          <w:sz w:val="20"/>
        </w:rPr>
        <w:t>.</w:t>
      </w:r>
      <w:r w:rsidRPr="00697F6B">
        <w:rPr>
          <w:rFonts w:cs="Arial"/>
          <w:noProof/>
          <w:sz w:val="20"/>
        </w:rPr>
        <w:t>021 de Medellín</w:t>
      </w:r>
    </w:p>
    <w:p w:rsidR="00697F6B" w:rsidRPr="00697F6B" w:rsidRDefault="00697F6B" w:rsidP="00D35E76">
      <w:pPr>
        <w:pStyle w:val="Textoindependiente"/>
        <w:tabs>
          <w:tab w:val="left" w:pos="426"/>
        </w:tabs>
        <w:jc w:val="center"/>
        <w:rPr>
          <w:rFonts w:cs="Arial"/>
          <w:sz w:val="20"/>
        </w:rPr>
      </w:pPr>
      <w:r w:rsidRPr="00697F6B">
        <w:rPr>
          <w:rFonts w:cs="Arial"/>
          <w:sz w:val="20"/>
        </w:rPr>
        <w:t>Jefe Unidad Prestadora De Salud Antioquia</w:t>
      </w:r>
    </w:p>
    <w:p w:rsidR="00697F6B" w:rsidRPr="00697F6B" w:rsidRDefault="00697F6B" w:rsidP="00D11311">
      <w:pPr>
        <w:pStyle w:val="Textoindependiente"/>
        <w:tabs>
          <w:tab w:val="left" w:pos="426"/>
        </w:tabs>
        <w:jc w:val="center"/>
        <w:rPr>
          <w:rFonts w:cs="Arial"/>
          <w:sz w:val="20"/>
        </w:rPr>
      </w:pPr>
      <w:r w:rsidRPr="00697F6B">
        <w:rPr>
          <w:rFonts w:cs="Arial"/>
          <w:sz w:val="20"/>
        </w:rPr>
        <w:t xml:space="preserve"> </w:t>
      </w:r>
    </w:p>
    <w:p w:rsidR="00697F6B" w:rsidRDefault="00697F6B">
      <w:pPr>
        <w:jc w:val="center"/>
        <w:rPr>
          <w:rFonts w:ascii="Arial" w:hAnsi="Arial" w:cs="Arial"/>
          <w:b/>
          <w:lang w:val="es-ES_tradnl"/>
        </w:rPr>
      </w:pPr>
    </w:p>
    <w:p w:rsidR="00697F6B" w:rsidRPr="00697F6B" w:rsidRDefault="00697F6B">
      <w:pPr>
        <w:jc w:val="center"/>
        <w:rPr>
          <w:rFonts w:ascii="Arial" w:hAnsi="Arial" w:cs="Arial"/>
          <w:b/>
          <w:lang w:val="es-ES_tradnl"/>
        </w:rPr>
      </w:pPr>
    </w:p>
    <w:p w:rsidR="00697F6B" w:rsidRPr="00697F6B" w:rsidRDefault="00697F6B" w:rsidP="005D6ADC">
      <w:pPr>
        <w:tabs>
          <w:tab w:val="left" w:pos="-720"/>
        </w:tabs>
        <w:suppressAutoHyphens/>
        <w:rPr>
          <w:rFonts w:ascii="Arial" w:hAnsi="Arial" w:cs="Arial"/>
          <w:b/>
          <w:spacing w:val="-3"/>
        </w:rPr>
      </w:pPr>
      <w:r w:rsidRPr="00697F6B">
        <w:rPr>
          <w:rFonts w:ascii="Arial" w:hAnsi="Arial" w:cs="Arial"/>
          <w:b/>
          <w:spacing w:val="-3"/>
        </w:rPr>
        <w:t>EL CONTRATISTA</w:t>
      </w:r>
    </w:p>
    <w:p w:rsidR="00697F6B" w:rsidRPr="00697F6B" w:rsidRDefault="00697F6B">
      <w:pPr>
        <w:rPr>
          <w:rFonts w:ascii="Arial" w:hAnsi="Arial" w:cs="Arial"/>
        </w:rPr>
      </w:pPr>
    </w:p>
    <w:p w:rsidR="00697F6B" w:rsidRDefault="00697F6B">
      <w:pPr>
        <w:rPr>
          <w:rFonts w:ascii="Arial" w:hAnsi="Arial" w:cs="Arial"/>
        </w:rPr>
      </w:pPr>
    </w:p>
    <w:p w:rsidR="00697F6B" w:rsidRPr="00697F6B" w:rsidRDefault="00697F6B">
      <w:pPr>
        <w:rPr>
          <w:rFonts w:ascii="Arial" w:hAnsi="Arial" w:cs="Arial"/>
        </w:rPr>
      </w:pPr>
    </w:p>
    <w:p w:rsidR="00697F6B" w:rsidRPr="00697F6B" w:rsidRDefault="00697F6B">
      <w:pPr>
        <w:rPr>
          <w:rFonts w:ascii="Arial" w:hAnsi="Arial" w:cs="Arial"/>
        </w:rPr>
      </w:pPr>
    </w:p>
    <w:p w:rsidR="00697F6B" w:rsidRPr="00697F6B" w:rsidRDefault="00697F6B" w:rsidP="000E0E77">
      <w:pPr>
        <w:rPr>
          <w:rFonts w:ascii="Arial" w:hAnsi="Arial" w:cs="Arial"/>
          <w:b/>
        </w:rPr>
      </w:pPr>
    </w:p>
    <w:p w:rsidR="00697F6B" w:rsidRPr="00697F6B" w:rsidRDefault="00697F6B" w:rsidP="000E0E77">
      <w:pPr>
        <w:jc w:val="center"/>
        <w:rPr>
          <w:rFonts w:ascii="Arial" w:hAnsi="Arial" w:cs="Arial"/>
          <w:b/>
        </w:rPr>
      </w:pPr>
      <w:r w:rsidRPr="00697F6B">
        <w:rPr>
          <w:rFonts w:ascii="Arial" w:hAnsi="Arial" w:cs="Arial"/>
          <w:b/>
          <w:noProof/>
        </w:rPr>
        <w:t xml:space="preserve">Cirujano Oral </w:t>
      </w:r>
      <w:bookmarkStart w:id="0" w:name="_GoBack"/>
      <w:r w:rsidRPr="00697F6B">
        <w:rPr>
          <w:rFonts w:ascii="Arial" w:hAnsi="Arial" w:cs="Arial"/>
          <w:b/>
          <w:noProof/>
        </w:rPr>
        <w:t>JAIME ALBERTO VARGAS VILLEGAS</w:t>
      </w:r>
      <w:bookmarkEnd w:id="0"/>
    </w:p>
    <w:p w:rsidR="00697F6B" w:rsidRPr="00697F6B" w:rsidRDefault="00697F6B" w:rsidP="000E0E77">
      <w:pPr>
        <w:jc w:val="center"/>
        <w:rPr>
          <w:rFonts w:ascii="Arial" w:hAnsi="Arial" w:cs="Arial"/>
        </w:rPr>
      </w:pPr>
      <w:r w:rsidRPr="00697F6B">
        <w:rPr>
          <w:rFonts w:ascii="Arial" w:hAnsi="Arial" w:cs="Arial"/>
        </w:rPr>
        <w:t xml:space="preserve">C. C. No. </w:t>
      </w:r>
      <w:r w:rsidRPr="00697F6B">
        <w:rPr>
          <w:rFonts w:ascii="Arial" w:hAnsi="Arial" w:cs="Arial"/>
          <w:noProof/>
        </w:rPr>
        <w:t>70.563.473</w:t>
      </w:r>
      <w:r w:rsidRPr="00697F6B">
        <w:rPr>
          <w:rFonts w:ascii="Arial" w:hAnsi="Arial" w:cs="Arial"/>
        </w:rPr>
        <w:t xml:space="preserve"> de </w:t>
      </w:r>
      <w:r w:rsidRPr="00697F6B">
        <w:rPr>
          <w:rFonts w:ascii="Arial" w:hAnsi="Arial" w:cs="Arial"/>
          <w:noProof/>
        </w:rPr>
        <w:t>Envigado Antioquia</w:t>
      </w:r>
    </w:p>
    <w:p w:rsidR="00697F6B" w:rsidRPr="00EA795B" w:rsidRDefault="00697F6B" w:rsidP="000E0E77">
      <w:pPr>
        <w:jc w:val="center"/>
        <w:rPr>
          <w:rFonts w:ascii="Arial" w:hAnsi="Arial" w:cs="Arial"/>
        </w:rPr>
      </w:pPr>
    </w:p>
    <w:p w:rsidR="00697F6B" w:rsidRDefault="00697F6B" w:rsidP="0024453E">
      <w:pPr>
        <w:ind w:left="708"/>
        <w:rPr>
          <w:rFonts w:ascii="Arial" w:hAnsi="Arial" w:cs="Arial"/>
          <w:b/>
        </w:rPr>
      </w:pPr>
    </w:p>
    <w:p w:rsidR="00697F6B" w:rsidRPr="00EF4767" w:rsidRDefault="00697F6B" w:rsidP="000B1A7A">
      <w:pPr>
        <w:tabs>
          <w:tab w:val="left" w:pos="284"/>
          <w:tab w:val="left" w:pos="426"/>
        </w:tabs>
        <w:spacing w:line="360" w:lineRule="auto"/>
        <w:rPr>
          <w:rFonts w:ascii="Arial" w:hAnsi="Arial" w:cs="Arial"/>
          <w:sz w:val="10"/>
          <w:szCs w:val="10"/>
        </w:rPr>
      </w:pPr>
      <w:r w:rsidRPr="00EF4767">
        <w:rPr>
          <w:rFonts w:ascii="Arial" w:hAnsi="Arial" w:cs="Arial"/>
          <w:sz w:val="10"/>
          <w:szCs w:val="10"/>
        </w:rPr>
        <w:t xml:space="preserve">Elaborado por: </w:t>
      </w:r>
      <w:r w:rsidRPr="00EF4767">
        <w:rPr>
          <w:rFonts w:ascii="Arial" w:hAnsi="Arial" w:cs="Arial"/>
          <w:sz w:val="10"/>
          <w:szCs w:val="10"/>
        </w:rPr>
        <w:tab/>
        <w:t xml:space="preserve">Técnica Administrativa </w:t>
      </w:r>
      <w:r>
        <w:rPr>
          <w:rFonts w:ascii="Arial" w:hAnsi="Arial" w:cs="Arial"/>
          <w:sz w:val="10"/>
          <w:szCs w:val="10"/>
        </w:rPr>
        <w:t>Anny Yineth Palacios Mosquera</w:t>
      </w:r>
      <w:r w:rsidRPr="00EF4767">
        <w:rPr>
          <w:rFonts w:ascii="Arial" w:hAnsi="Arial" w:cs="Arial"/>
          <w:sz w:val="10"/>
          <w:szCs w:val="10"/>
        </w:rPr>
        <w:t xml:space="preserve"> Analista De Contratos</w:t>
      </w:r>
    </w:p>
    <w:p w:rsidR="00697F6B" w:rsidRPr="00EF4767" w:rsidRDefault="00697F6B" w:rsidP="000B1A7A">
      <w:pPr>
        <w:tabs>
          <w:tab w:val="left" w:pos="284"/>
          <w:tab w:val="left" w:pos="426"/>
        </w:tabs>
        <w:spacing w:line="360" w:lineRule="auto"/>
        <w:rPr>
          <w:rFonts w:ascii="Arial" w:hAnsi="Arial" w:cs="Arial"/>
          <w:sz w:val="10"/>
          <w:szCs w:val="10"/>
        </w:rPr>
      </w:pPr>
      <w:r w:rsidRPr="00EF4767">
        <w:rPr>
          <w:rFonts w:ascii="Arial" w:hAnsi="Arial" w:cs="Arial"/>
          <w:sz w:val="10"/>
          <w:szCs w:val="10"/>
        </w:rPr>
        <w:t xml:space="preserve">Revisado por: </w:t>
      </w:r>
      <w:r w:rsidRPr="00EF4767">
        <w:rPr>
          <w:rFonts w:ascii="Arial" w:hAnsi="Arial" w:cs="Arial"/>
          <w:sz w:val="10"/>
          <w:szCs w:val="10"/>
        </w:rPr>
        <w:tab/>
      </w:r>
      <w:r>
        <w:rPr>
          <w:rFonts w:ascii="Arial" w:hAnsi="Arial" w:cs="Arial"/>
          <w:sz w:val="10"/>
          <w:szCs w:val="10"/>
        </w:rPr>
        <w:t>Subintendente Bryan Manuel Toscano Lopez</w:t>
      </w:r>
      <w:r w:rsidRPr="005C2C17">
        <w:rPr>
          <w:rFonts w:ascii="Arial" w:hAnsi="Arial" w:cs="Arial"/>
          <w:sz w:val="10"/>
          <w:szCs w:val="10"/>
        </w:rPr>
        <w:t xml:space="preserve"> Responsable Grupo de Contratos</w:t>
      </w:r>
    </w:p>
    <w:p w:rsidR="00697F6B" w:rsidRPr="00EF4767" w:rsidRDefault="00697F6B" w:rsidP="000B1A7A">
      <w:pPr>
        <w:tabs>
          <w:tab w:val="left" w:pos="284"/>
          <w:tab w:val="left" w:pos="426"/>
        </w:tabs>
        <w:spacing w:line="360" w:lineRule="auto"/>
        <w:rPr>
          <w:rFonts w:ascii="Arial" w:hAnsi="Arial" w:cs="Arial"/>
          <w:sz w:val="10"/>
          <w:szCs w:val="10"/>
        </w:rPr>
      </w:pPr>
      <w:r w:rsidRPr="00EF4767">
        <w:rPr>
          <w:rFonts w:ascii="Arial" w:hAnsi="Arial" w:cs="Arial"/>
          <w:sz w:val="10"/>
          <w:szCs w:val="10"/>
        </w:rPr>
        <w:tab/>
      </w:r>
      <w:r w:rsidRPr="00EF4767">
        <w:rPr>
          <w:rFonts w:ascii="Arial" w:hAnsi="Arial" w:cs="Arial"/>
          <w:sz w:val="10"/>
          <w:szCs w:val="10"/>
        </w:rPr>
        <w:tab/>
      </w:r>
      <w:r w:rsidRPr="00EF4767">
        <w:rPr>
          <w:rFonts w:ascii="Arial" w:hAnsi="Arial" w:cs="Arial"/>
          <w:sz w:val="10"/>
          <w:szCs w:val="10"/>
        </w:rPr>
        <w:tab/>
        <w:t>Abogado Rubén Darío Hincapié Arroyave</w:t>
      </w:r>
      <w:r>
        <w:rPr>
          <w:rFonts w:ascii="Arial" w:hAnsi="Arial" w:cs="Arial"/>
          <w:bCs/>
          <w:sz w:val="10"/>
          <w:szCs w:val="10"/>
        </w:rPr>
        <w:t xml:space="preserve">. Asesor Jurídico </w:t>
      </w:r>
    </w:p>
    <w:p w:rsidR="00697F6B" w:rsidRPr="00661479" w:rsidRDefault="00697F6B" w:rsidP="000B1A7A">
      <w:pPr>
        <w:tabs>
          <w:tab w:val="left" w:pos="426"/>
        </w:tabs>
        <w:spacing w:line="360" w:lineRule="auto"/>
        <w:rPr>
          <w:rFonts w:ascii="Arial" w:hAnsi="Arial" w:cs="Arial"/>
          <w:sz w:val="10"/>
          <w:szCs w:val="10"/>
          <w:u w:val="single"/>
          <w14:shadow w14:blurRad="50800" w14:dist="38100" w14:dir="2700000" w14:sx="100000" w14:sy="100000" w14:kx="0" w14:ky="0" w14:algn="tl">
            <w14:srgbClr w14:val="000000">
              <w14:alpha w14:val="60000"/>
            </w14:srgbClr>
          </w14:shadow>
        </w:rPr>
      </w:pPr>
      <w:r>
        <w:rPr>
          <w:rFonts w:ascii="Arial" w:hAnsi="Arial" w:cs="Arial"/>
          <w:sz w:val="10"/>
          <w:szCs w:val="10"/>
        </w:rPr>
        <w:t xml:space="preserve">Aprobado por: </w:t>
      </w:r>
      <w:r>
        <w:rPr>
          <w:rFonts w:ascii="Arial" w:hAnsi="Arial" w:cs="Arial"/>
          <w:sz w:val="10"/>
          <w:szCs w:val="10"/>
        </w:rPr>
        <w:tab/>
        <w:t>Teniente Jairo Eliecer Chuña Rivera Jefe Administrativo Y Financiero</w:t>
      </w:r>
    </w:p>
    <w:p w:rsidR="00697F6B" w:rsidRPr="00EF4767" w:rsidRDefault="00697F6B" w:rsidP="000B1A7A">
      <w:pPr>
        <w:tabs>
          <w:tab w:val="left" w:pos="426"/>
        </w:tabs>
        <w:spacing w:line="360" w:lineRule="auto"/>
        <w:rPr>
          <w:rFonts w:ascii="Arial" w:hAnsi="Arial" w:cs="Arial"/>
          <w:sz w:val="10"/>
          <w:szCs w:val="10"/>
        </w:rPr>
      </w:pPr>
      <w:r w:rsidRPr="00EF4767">
        <w:rPr>
          <w:rFonts w:ascii="Arial" w:hAnsi="Arial" w:cs="Arial"/>
          <w:sz w:val="10"/>
          <w:szCs w:val="10"/>
        </w:rPr>
        <w:t>Ubicación: e:\contratos\contratos 20</w:t>
      </w:r>
      <w:r>
        <w:rPr>
          <w:rFonts w:ascii="Arial" w:hAnsi="Arial" w:cs="Arial"/>
          <w:sz w:val="10"/>
          <w:szCs w:val="10"/>
        </w:rPr>
        <w:t>20</w:t>
      </w:r>
      <w:r w:rsidRPr="00EF4767">
        <w:rPr>
          <w:rFonts w:ascii="Arial" w:hAnsi="Arial" w:cs="Arial"/>
          <w:sz w:val="10"/>
          <w:szCs w:val="10"/>
        </w:rPr>
        <w:t xml:space="preserve">\contratos\contratos </w:t>
      </w:r>
      <w:r>
        <w:rPr>
          <w:rFonts w:ascii="Arial" w:hAnsi="Arial" w:cs="Arial"/>
          <w:sz w:val="10"/>
          <w:szCs w:val="10"/>
        </w:rPr>
        <w:t>elaborados 2020</w:t>
      </w:r>
    </w:p>
    <w:p w:rsidR="00697F6B" w:rsidRDefault="00697F6B" w:rsidP="000B1A7A">
      <w:pPr>
        <w:pStyle w:val="Ttulo"/>
        <w:ind w:left="-540" w:firstLine="540"/>
        <w:jc w:val="left"/>
        <w:rPr>
          <w:rFonts w:ascii="Arial" w:hAnsi="Arial" w:cs="Arial"/>
          <w:b w:val="0"/>
        </w:rPr>
      </w:pPr>
      <w:r w:rsidRPr="00070B8E">
        <w:rPr>
          <w:b w:val="0"/>
          <w:sz w:val="10"/>
          <w:szCs w:val="10"/>
        </w:rPr>
        <w:t>Fecha elaboración</w:t>
      </w:r>
      <w:r w:rsidRPr="00070B8E">
        <w:rPr>
          <w:b w:val="0"/>
          <w:color w:val="FF0000"/>
          <w:sz w:val="10"/>
          <w:szCs w:val="10"/>
        </w:rPr>
        <w:t xml:space="preserve">: </w:t>
      </w:r>
      <w:r>
        <w:rPr>
          <w:b w:val="0"/>
          <w:color w:val="FF0000"/>
          <w:sz w:val="10"/>
          <w:szCs w:val="10"/>
        </w:rPr>
        <w:t>19/11/2020</w:t>
      </w:r>
    </w:p>
    <w:p w:rsidR="00697F6B" w:rsidRPr="00B46A70" w:rsidRDefault="00697F6B" w:rsidP="000B1A7A">
      <w:pPr>
        <w:jc w:val="center"/>
        <w:rPr>
          <w:rFonts w:ascii="Arial" w:hAnsi="Arial" w:cs="Arial"/>
          <w:b/>
          <w:lang w:val="es-ES_tradnl"/>
        </w:rPr>
      </w:pPr>
    </w:p>
    <w:p w:rsidR="00697F6B" w:rsidRPr="00E33427" w:rsidRDefault="00697F6B" w:rsidP="000B1A7A">
      <w:pPr>
        <w:pStyle w:val="Ttulo"/>
        <w:ind w:left="-540" w:firstLine="540"/>
        <w:jc w:val="left"/>
        <w:rPr>
          <w:rFonts w:ascii="Arial" w:eastAsia="Calibri" w:hAnsi="Arial" w:cs="Arial"/>
          <w:b w:val="0"/>
          <w:sz w:val="12"/>
          <w:szCs w:val="12"/>
        </w:rPr>
      </w:pPr>
      <w:r w:rsidRPr="00E33427">
        <w:rPr>
          <w:rFonts w:ascii="Arial" w:hAnsi="Arial" w:cs="Arial"/>
          <w:b w:val="0"/>
          <w:sz w:val="12"/>
          <w:szCs w:val="12"/>
          <w:lang w:val="es-ES"/>
        </w:rPr>
        <w:t>“</w:t>
      </w:r>
      <w:r w:rsidRPr="00E33427">
        <w:rPr>
          <w:rFonts w:ascii="Arial" w:eastAsia="Calibri" w:hAnsi="Arial" w:cs="Arial"/>
          <w:b w:val="0"/>
          <w:sz w:val="12"/>
          <w:szCs w:val="12"/>
        </w:rPr>
        <w:t>Humanismo y Calidad, camino a la Excelencia en la Sanidad Policial”</w:t>
      </w:r>
    </w:p>
    <w:p w:rsidR="00697F6B" w:rsidRPr="00440380" w:rsidRDefault="00697F6B" w:rsidP="000B1A7A">
      <w:pPr>
        <w:rPr>
          <w:rFonts w:ascii="Arial" w:hAnsi="Arial" w:cs="Arial"/>
          <w:b/>
          <w:sz w:val="17"/>
          <w:szCs w:val="17"/>
          <w:lang w:val="es-ES_tradnl"/>
        </w:rPr>
      </w:pPr>
    </w:p>
    <w:p w:rsidR="00697F6B" w:rsidRPr="005E1408" w:rsidRDefault="00697F6B" w:rsidP="000B1A7A">
      <w:pPr>
        <w:pStyle w:val="Ttulo"/>
        <w:jc w:val="left"/>
        <w:rPr>
          <w:rFonts w:ascii="Arial" w:eastAsia="Calibri" w:hAnsi="Arial" w:cs="Arial"/>
          <w:b w:val="0"/>
          <w:sz w:val="17"/>
          <w:szCs w:val="17"/>
        </w:rPr>
      </w:pPr>
      <w:r w:rsidRPr="005E1408">
        <w:rPr>
          <w:rFonts w:ascii="Arial" w:eastAsia="Calibri" w:hAnsi="Arial" w:cs="Arial"/>
          <w:b w:val="0"/>
          <w:sz w:val="17"/>
          <w:szCs w:val="17"/>
        </w:rPr>
        <w:t xml:space="preserve">Carrera 43a 48 </w:t>
      </w:r>
      <w:r>
        <w:rPr>
          <w:rFonts w:ascii="Arial" w:eastAsia="Calibri" w:hAnsi="Arial" w:cs="Arial"/>
          <w:b w:val="0"/>
          <w:sz w:val="17"/>
          <w:szCs w:val="17"/>
        </w:rPr>
        <w:t>C</w:t>
      </w:r>
      <w:r w:rsidRPr="005E1408">
        <w:rPr>
          <w:rFonts w:ascii="Arial" w:eastAsia="Calibri" w:hAnsi="Arial" w:cs="Arial"/>
          <w:b w:val="0"/>
          <w:sz w:val="17"/>
          <w:szCs w:val="17"/>
        </w:rPr>
        <w:t xml:space="preserve"> sur - 45 Envigado</w:t>
      </w:r>
    </w:p>
    <w:p w:rsidR="00697F6B" w:rsidRPr="005E1408" w:rsidRDefault="00697F6B" w:rsidP="000B1A7A">
      <w:pPr>
        <w:pStyle w:val="Ttulo"/>
        <w:ind w:left="-540" w:firstLine="540"/>
        <w:jc w:val="left"/>
        <w:rPr>
          <w:rFonts w:ascii="Arial" w:eastAsia="Calibri" w:hAnsi="Arial" w:cs="Arial"/>
          <w:b w:val="0"/>
          <w:sz w:val="17"/>
          <w:szCs w:val="17"/>
        </w:rPr>
      </w:pPr>
      <w:r w:rsidRPr="005E1408">
        <w:rPr>
          <w:rFonts w:ascii="Arial" w:eastAsia="Calibri" w:hAnsi="Arial" w:cs="Arial"/>
          <w:b w:val="0"/>
          <w:sz w:val="17"/>
          <w:szCs w:val="17"/>
        </w:rPr>
        <w:t>Teléfono: 339 6600 EXT 6</w:t>
      </w:r>
      <w:r>
        <w:rPr>
          <w:rFonts w:ascii="Arial" w:eastAsia="Calibri" w:hAnsi="Arial" w:cs="Arial"/>
          <w:b w:val="0"/>
          <w:sz w:val="17"/>
          <w:szCs w:val="17"/>
        </w:rPr>
        <w:t>514</w:t>
      </w:r>
    </w:p>
    <w:p w:rsidR="00697F6B" w:rsidRPr="005E1408" w:rsidRDefault="00697F6B" w:rsidP="000B1A7A">
      <w:pPr>
        <w:pStyle w:val="Ttulo"/>
        <w:ind w:left="-540" w:firstLine="540"/>
        <w:jc w:val="left"/>
        <w:rPr>
          <w:rFonts w:ascii="Arial" w:eastAsia="Calibri" w:hAnsi="Arial" w:cs="Arial"/>
          <w:b w:val="0"/>
          <w:color w:val="000000"/>
          <w:sz w:val="17"/>
          <w:szCs w:val="17"/>
        </w:rPr>
      </w:pPr>
      <w:hyperlink r:id="rId9" w:history="1">
        <w:r w:rsidRPr="00050592">
          <w:rPr>
            <w:rStyle w:val="Hipervnculo"/>
            <w:rFonts w:ascii="Arial" w:eastAsia="Calibri" w:hAnsi="Arial" w:cs="Arial"/>
            <w:b w:val="0"/>
            <w:sz w:val="17"/>
            <w:szCs w:val="17"/>
          </w:rPr>
          <w:t>deant.rases-cpr@policia.gov.co</w:t>
        </w:r>
      </w:hyperlink>
    </w:p>
    <w:p w:rsidR="00697F6B" w:rsidRPr="005E1408" w:rsidRDefault="00697F6B" w:rsidP="000B1A7A">
      <w:pPr>
        <w:rPr>
          <w:rFonts w:ascii="Arial" w:hAnsi="Arial" w:cs="Arial"/>
          <w:b/>
          <w:sz w:val="17"/>
          <w:szCs w:val="17"/>
        </w:rPr>
      </w:pPr>
      <w:hyperlink r:id="rId10" w:history="1">
        <w:r w:rsidRPr="005E1408">
          <w:rPr>
            <w:rStyle w:val="Hipervnculo"/>
            <w:rFonts w:ascii="Arial" w:eastAsia="Calibri" w:hAnsi="Arial" w:cs="Arial"/>
            <w:b/>
            <w:color w:val="000000"/>
            <w:sz w:val="17"/>
            <w:szCs w:val="17"/>
          </w:rPr>
          <w:t>www.policia.gov.co</w:t>
        </w:r>
      </w:hyperlink>
    </w:p>
    <w:p w:rsidR="00697F6B" w:rsidRDefault="00697F6B" w:rsidP="000B1A7A">
      <w:pPr>
        <w:ind w:left="708"/>
        <w:rPr>
          <w:rFonts w:ascii="Arial" w:hAnsi="Arial" w:cs="Arial"/>
          <w:sz w:val="10"/>
          <w:szCs w:val="10"/>
          <w:u w:val="single"/>
          <w14:shadow w14:blurRad="50800" w14:dist="38100" w14:dir="2700000" w14:sx="100000" w14:sy="100000" w14:kx="0" w14:ky="0" w14:algn="tl">
            <w14:srgbClr w14:val="000000">
              <w14:alpha w14:val="60000"/>
            </w14:srgbClr>
          </w14:shadow>
        </w:rPr>
        <w:sectPr w:rsidR="00697F6B" w:rsidSect="00697F6B">
          <w:headerReference w:type="even" r:id="rId11"/>
          <w:headerReference w:type="default" r:id="rId12"/>
          <w:footerReference w:type="even" r:id="rId13"/>
          <w:footerReference w:type="default" r:id="rId14"/>
          <w:headerReference w:type="first" r:id="rId15"/>
          <w:footerReference w:type="first" r:id="rId16"/>
          <w:pgSz w:w="12242" w:h="15842" w:code="1"/>
          <w:pgMar w:top="1134" w:right="1701" w:bottom="1418" w:left="1701" w:header="720" w:footer="635" w:gutter="0"/>
          <w:pgBorders w:offsetFrom="page">
            <w:top w:val="single" w:sz="4" w:space="24" w:color="auto"/>
            <w:left w:val="single" w:sz="4" w:space="24" w:color="auto"/>
            <w:bottom w:val="single" w:sz="4" w:space="24" w:color="auto"/>
            <w:right w:val="single" w:sz="4" w:space="24" w:color="auto"/>
          </w:pgBorders>
          <w:pgNumType w:start="1"/>
          <w:cols w:space="720"/>
          <w:titlePg/>
        </w:sectPr>
      </w:pPr>
    </w:p>
    <w:p w:rsidR="00697F6B" w:rsidRPr="00661479" w:rsidRDefault="00697F6B" w:rsidP="000B1A7A">
      <w:pPr>
        <w:ind w:left="708"/>
        <w:rPr>
          <w:rFonts w:ascii="Arial" w:hAnsi="Arial" w:cs="Arial"/>
          <w:sz w:val="10"/>
          <w:szCs w:val="10"/>
          <w:u w:val="single"/>
          <w14:shadow w14:blurRad="50800" w14:dist="38100" w14:dir="2700000" w14:sx="100000" w14:sy="100000" w14:kx="0" w14:ky="0" w14:algn="tl">
            <w14:srgbClr w14:val="000000">
              <w14:alpha w14:val="60000"/>
            </w14:srgbClr>
          </w14:shadow>
        </w:rPr>
      </w:pPr>
    </w:p>
    <w:sectPr w:rsidR="00697F6B" w:rsidRPr="00661479" w:rsidSect="00697F6B">
      <w:headerReference w:type="even" r:id="rId17"/>
      <w:headerReference w:type="default" r:id="rId18"/>
      <w:footerReference w:type="even" r:id="rId19"/>
      <w:footerReference w:type="default" r:id="rId20"/>
      <w:headerReference w:type="first" r:id="rId21"/>
      <w:footerReference w:type="first" r:id="rId22"/>
      <w:type w:val="continuous"/>
      <w:pgSz w:w="12242" w:h="15842" w:code="1"/>
      <w:pgMar w:top="1134" w:right="1701" w:bottom="1418" w:left="1701" w:header="720" w:footer="635"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490" w:rsidRDefault="00290490">
      <w:r>
        <w:separator/>
      </w:r>
    </w:p>
  </w:endnote>
  <w:endnote w:type="continuationSeparator" w:id="0">
    <w:p w:rsidR="00290490" w:rsidRDefault="00290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ntique Olive">
    <w:altName w:val="Trebuchet MS"/>
    <w:charset w:val="00"/>
    <w:family w:val="swiss"/>
    <w:pitch w:val="variable"/>
    <w:sig w:usb0="00000001"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F6B" w:rsidRDefault="00697F6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697F6B" w:rsidRDefault="00697F6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F6B" w:rsidRPr="00A23033" w:rsidRDefault="00697F6B" w:rsidP="00BC33F6">
    <w:pPr>
      <w:pStyle w:val="Piedepgina"/>
      <w:rPr>
        <w:rFonts w:ascii="Arial" w:hAnsi="Arial" w:cs="Arial"/>
        <w:sz w:val="14"/>
        <w:szCs w:val="14"/>
      </w:rPr>
    </w:pPr>
    <w:r w:rsidRPr="00A23033">
      <w:rPr>
        <w:rFonts w:ascii="Arial" w:hAnsi="Arial" w:cs="Arial"/>
        <w:sz w:val="14"/>
        <w:szCs w:val="14"/>
      </w:rPr>
      <w:t xml:space="preserve">2BS-FR-0020                           </w:t>
    </w:r>
    <w:r>
      <w:rPr>
        <w:rFonts w:ascii="Arial" w:hAnsi="Arial" w:cs="Arial"/>
        <w:sz w:val="14"/>
        <w:szCs w:val="14"/>
      </w:rPr>
      <w:t xml:space="preserve">                                                    </w:t>
    </w:r>
    <w:r w:rsidRPr="00A23033">
      <w:rPr>
        <w:rFonts w:ascii="Arial" w:hAnsi="Arial" w:cs="Arial"/>
        <w:sz w:val="14"/>
        <w:szCs w:val="14"/>
      </w:rPr>
      <w:t xml:space="preserve">        Página  </w:t>
    </w:r>
    <w:r w:rsidRPr="000B27B5">
      <w:rPr>
        <w:rFonts w:ascii="Arial" w:hAnsi="Arial" w:cs="Arial"/>
        <w:b w:val="0"/>
        <w:sz w:val="14"/>
        <w:szCs w:val="14"/>
      </w:rPr>
      <w:fldChar w:fldCharType="begin"/>
    </w:r>
    <w:r w:rsidRPr="000B27B5">
      <w:rPr>
        <w:rFonts w:ascii="Arial" w:hAnsi="Arial" w:cs="Arial"/>
        <w:sz w:val="14"/>
        <w:szCs w:val="14"/>
      </w:rPr>
      <w:instrText xml:space="preserve"> PAGE </w:instrText>
    </w:r>
    <w:r w:rsidRPr="000B27B5">
      <w:rPr>
        <w:rFonts w:ascii="Arial" w:hAnsi="Arial" w:cs="Arial"/>
        <w:b w:val="0"/>
        <w:sz w:val="14"/>
        <w:szCs w:val="14"/>
      </w:rPr>
      <w:fldChar w:fldCharType="separate"/>
    </w:r>
    <w:r>
      <w:rPr>
        <w:rFonts w:ascii="Arial" w:hAnsi="Arial" w:cs="Arial"/>
        <w:noProof/>
        <w:sz w:val="14"/>
        <w:szCs w:val="14"/>
      </w:rPr>
      <w:t>2</w:t>
    </w:r>
    <w:r w:rsidRPr="000B27B5">
      <w:rPr>
        <w:rFonts w:ascii="Arial" w:hAnsi="Arial" w:cs="Arial"/>
        <w:b w:val="0"/>
        <w:sz w:val="14"/>
        <w:szCs w:val="14"/>
      </w:rPr>
      <w:fldChar w:fldCharType="end"/>
    </w:r>
    <w:r w:rsidRPr="000B27B5">
      <w:rPr>
        <w:rFonts w:ascii="Arial" w:hAnsi="Arial" w:cs="Arial"/>
        <w:sz w:val="14"/>
        <w:szCs w:val="14"/>
      </w:rPr>
      <w:t xml:space="preserve"> de </w:t>
    </w:r>
    <w:r w:rsidRPr="000B27B5">
      <w:rPr>
        <w:rFonts w:ascii="Arial" w:hAnsi="Arial" w:cs="Arial"/>
        <w:b w:val="0"/>
        <w:sz w:val="14"/>
        <w:szCs w:val="14"/>
      </w:rPr>
      <w:fldChar w:fldCharType="begin"/>
    </w:r>
    <w:r w:rsidRPr="000B27B5">
      <w:rPr>
        <w:rFonts w:ascii="Arial" w:hAnsi="Arial" w:cs="Arial"/>
        <w:sz w:val="14"/>
        <w:szCs w:val="14"/>
      </w:rPr>
      <w:instrText xml:space="preserve"> NUMPAGES  </w:instrText>
    </w:r>
    <w:r w:rsidRPr="000B27B5">
      <w:rPr>
        <w:rFonts w:ascii="Arial" w:hAnsi="Arial" w:cs="Arial"/>
        <w:b w:val="0"/>
        <w:sz w:val="14"/>
        <w:szCs w:val="14"/>
      </w:rPr>
      <w:fldChar w:fldCharType="separate"/>
    </w:r>
    <w:r>
      <w:rPr>
        <w:rFonts w:ascii="Arial" w:hAnsi="Arial" w:cs="Arial"/>
        <w:noProof/>
        <w:sz w:val="14"/>
        <w:szCs w:val="14"/>
      </w:rPr>
      <w:t>2</w:t>
    </w:r>
    <w:r w:rsidRPr="000B27B5">
      <w:rPr>
        <w:rFonts w:ascii="Arial" w:hAnsi="Arial" w:cs="Arial"/>
        <w:b w:val="0"/>
        <w:sz w:val="14"/>
        <w:szCs w:val="14"/>
      </w:rPr>
      <w:fldChar w:fldCharType="end"/>
    </w:r>
    <w:r w:rsidRPr="00F51A59">
      <w:rPr>
        <w:rFonts w:ascii="Arial" w:hAnsi="Arial" w:cs="Arial"/>
        <w:sz w:val="14"/>
        <w:szCs w:val="14"/>
      </w:rPr>
      <w:t xml:space="preserve">                                 </w:t>
    </w:r>
    <w:r>
      <w:rPr>
        <w:rFonts w:ascii="Arial" w:hAnsi="Arial" w:cs="Arial"/>
        <w:sz w:val="14"/>
        <w:szCs w:val="14"/>
      </w:rPr>
      <w:t xml:space="preserve">      </w:t>
    </w:r>
    <w:r w:rsidRPr="00F51A59">
      <w:rPr>
        <w:rFonts w:ascii="Arial" w:hAnsi="Arial" w:cs="Arial"/>
        <w:sz w:val="14"/>
        <w:szCs w:val="14"/>
      </w:rPr>
      <w:t xml:space="preserve">         </w:t>
    </w:r>
    <w:r>
      <w:rPr>
        <w:rFonts w:ascii="Arial" w:hAnsi="Arial" w:cs="Arial"/>
        <w:sz w:val="14"/>
        <w:szCs w:val="14"/>
      </w:rPr>
      <w:t xml:space="preserve"> </w:t>
    </w:r>
    <w:r w:rsidRPr="00F51A59">
      <w:rPr>
        <w:rFonts w:ascii="Arial" w:hAnsi="Arial" w:cs="Arial"/>
        <w:sz w:val="14"/>
        <w:szCs w:val="14"/>
      </w:rPr>
      <w:t xml:space="preserve">                     </w:t>
    </w:r>
    <w:r w:rsidRPr="00A23033">
      <w:rPr>
        <w:rFonts w:ascii="Arial" w:hAnsi="Arial" w:cs="Arial"/>
        <w:sz w:val="14"/>
        <w:szCs w:val="14"/>
      </w:rPr>
      <w:t xml:space="preserve">Aprobación  </w:t>
    </w:r>
    <w:r>
      <w:rPr>
        <w:rFonts w:ascii="Arial" w:hAnsi="Arial" w:cs="Arial"/>
        <w:sz w:val="14"/>
        <w:szCs w:val="14"/>
      </w:rPr>
      <w:t>19</w:t>
    </w:r>
    <w:r w:rsidRPr="00A23033">
      <w:rPr>
        <w:rFonts w:ascii="Arial" w:hAnsi="Arial" w:cs="Arial"/>
        <w:sz w:val="14"/>
        <w:szCs w:val="14"/>
      </w:rPr>
      <w:t>/</w:t>
    </w:r>
    <w:r>
      <w:rPr>
        <w:rFonts w:ascii="Arial" w:hAnsi="Arial" w:cs="Arial"/>
        <w:sz w:val="14"/>
        <w:szCs w:val="14"/>
      </w:rPr>
      <w:t>08</w:t>
    </w:r>
    <w:r w:rsidRPr="00A23033">
      <w:rPr>
        <w:rFonts w:ascii="Arial" w:hAnsi="Arial" w:cs="Arial"/>
        <w:sz w:val="14"/>
        <w:szCs w:val="14"/>
      </w:rPr>
      <w:t>/2015</w:t>
    </w:r>
  </w:p>
  <w:p w:rsidR="00697F6B" w:rsidRDefault="00697F6B" w:rsidP="00BC33F6">
    <w:pPr>
      <w:pStyle w:val="Piedepgina"/>
    </w:pPr>
    <w:r w:rsidRPr="00A23033">
      <w:rPr>
        <w:rFonts w:ascii="Arial" w:hAnsi="Arial" w:cs="Arial"/>
        <w:sz w:val="14"/>
        <w:szCs w:val="14"/>
      </w:rPr>
      <w:t>Versión 2</w:t>
    </w:r>
    <w:r>
      <w:rPr>
        <w:rFonts w:ascii="Arial" w:hAnsi="Arial" w:cs="Arial"/>
        <w:sz w:val="14"/>
        <w:szCs w:val="1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F6B" w:rsidRPr="00A23033" w:rsidRDefault="00697F6B" w:rsidP="00BC33F6">
    <w:pPr>
      <w:pStyle w:val="Piedepgina"/>
      <w:rPr>
        <w:rFonts w:ascii="Arial" w:hAnsi="Arial" w:cs="Arial"/>
        <w:sz w:val="14"/>
        <w:szCs w:val="14"/>
      </w:rPr>
    </w:pPr>
    <w:r w:rsidRPr="00A23033">
      <w:rPr>
        <w:rFonts w:ascii="Arial" w:hAnsi="Arial" w:cs="Arial"/>
        <w:sz w:val="14"/>
        <w:szCs w:val="14"/>
      </w:rPr>
      <w:t xml:space="preserve">2BS-FR-0020                           </w:t>
    </w:r>
    <w:r>
      <w:rPr>
        <w:rFonts w:ascii="Arial" w:hAnsi="Arial" w:cs="Arial"/>
        <w:sz w:val="14"/>
        <w:szCs w:val="14"/>
      </w:rPr>
      <w:t xml:space="preserve">                                                 </w:t>
    </w:r>
    <w:r w:rsidRPr="00A23033">
      <w:rPr>
        <w:rFonts w:ascii="Arial" w:hAnsi="Arial" w:cs="Arial"/>
        <w:sz w:val="14"/>
        <w:szCs w:val="14"/>
      </w:rPr>
      <w:t xml:space="preserve">        Página  </w:t>
    </w:r>
    <w:r w:rsidRPr="000B27B5">
      <w:rPr>
        <w:rFonts w:ascii="Arial" w:hAnsi="Arial" w:cs="Arial"/>
        <w:b w:val="0"/>
        <w:sz w:val="14"/>
        <w:szCs w:val="14"/>
      </w:rPr>
      <w:fldChar w:fldCharType="begin"/>
    </w:r>
    <w:r w:rsidRPr="000B27B5">
      <w:rPr>
        <w:rFonts w:ascii="Arial" w:hAnsi="Arial" w:cs="Arial"/>
        <w:sz w:val="14"/>
        <w:szCs w:val="14"/>
      </w:rPr>
      <w:instrText xml:space="preserve"> PAGE </w:instrText>
    </w:r>
    <w:r w:rsidRPr="000B27B5">
      <w:rPr>
        <w:rFonts w:ascii="Arial" w:hAnsi="Arial" w:cs="Arial"/>
        <w:b w:val="0"/>
        <w:sz w:val="14"/>
        <w:szCs w:val="14"/>
      </w:rPr>
      <w:fldChar w:fldCharType="separate"/>
    </w:r>
    <w:r>
      <w:rPr>
        <w:rFonts w:ascii="Arial" w:hAnsi="Arial" w:cs="Arial"/>
        <w:noProof/>
        <w:sz w:val="14"/>
        <w:szCs w:val="14"/>
      </w:rPr>
      <w:t>1</w:t>
    </w:r>
    <w:r w:rsidRPr="000B27B5">
      <w:rPr>
        <w:rFonts w:ascii="Arial" w:hAnsi="Arial" w:cs="Arial"/>
        <w:b w:val="0"/>
        <w:sz w:val="14"/>
        <w:szCs w:val="14"/>
      </w:rPr>
      <w:fldChar w:fldCharType="end"/>
    </w:r>
    <w:r w:rsidRPr="000B27B5">
      <w:rPr>
        <w:rFonts w:ascii="Arial" w:hAnsi="Arial" w:cs="Arial"/>
        <w:sz w:val="14"/>
        <w:szCs w:val="14"/>
      </w:rPr>
      <w:t xml:space="preserve"> de </w:t>
    </w:r>
    <w:r w:rsidRPr="000B27B5">
      <w:rPr>
        <w:rFonts w:ascii="Arial" w:hAnsi="Arial" w:cs="Arial"/>
        <w:b w:val="0"/>
        <w:sz w:val="14"/>
        <w:szCs w:val="14"/>
      </w:rPr>
      <w:fldChar w:fldCharType="begin"/>
    </w:r>
    <w:r w:rsidRPr="000B27B5">
      <w:rPr>
        <w:rFonts w:ascii="Arial" w:hAnsi="Arial" w:cs="Arial"/>
        <w:sz w:val="14"/>
        <w:szCs w:val="14"/>
      </w:rPr>
      <w:instrText xml:space="preserve"> NUMPAGES  </w:instrText>
    </w:r>
    <w:r w:rsidRPr="000B27B5">
      <w:rPr>
        <w:rFonts w:ascii="Arial" w:hAnsi="Arial" w:cs="Arial"/>
        <w:b w:val="0"/>
        <w:sz w:val="14"/>
        <w:szCs w:val="14"/>
      </w:rPr>
      <w:fldChar w:fldCharType="separate"/>
    </w:r>
    <w:r>
      <w:rPr>
        <w:rFonts w:ascii="Arial" w:hAnsi="Arial" w:cs="Arial"/>
        <w:noProof/>
        <w:sz w:val="14"/>
        <w:szCs w:val="14"/>
      </w:rPr>
      <w:t>2</w:t>
    </w:r>
    <w:r w:rsidRPr="000B27B5">
      <w:rPr>
        <w:rFonts w:ascii="Arial" w:hAnsi="Arial" w:cs="Arial"/>
        <w:b w:val="0"/>
        <w:sz w:val="14"/>
        <w:szCs w:val="14"/>
      </w:rPr>
      <w:fldChar w:fldCharType="end"/>
    </w:r>
    <w:r w:rsidRPr="00F51A59">
      <w:rPr>
        <w:rFonts w:ascii="Arial" w:hAnsi="Arial" w:cs="Arial"/>
        <w:sz w:val="14"/>
        <w:szCs w:val="14"/>
      </w:rPr>
      <w:t xml:space="preserve">          </w:t>
    </w:r>
    <w:r>
      <w:rPr>
        <w:rFonts w:ascii="Arial" w:hAnsi="Arial" w:cs="Arial"/>
        <w:sz w:val="14"/>
        <w:szCs w:val="14"/>
      </w:rPr>
      <w:t xml:space="preserve">          </w:t>
    </w:r>
    <w:r w:rsidRPr="00F51A59">
      <w:rPr>
        <w:rFonts w:ascii="Arial" w:hAnsi="Arial" w:cs="Arial"/>
        <w:sz w:val="14"/>
        <w:szCs w:val="14"/>
      </w:rPr>
      <w:t xml:space="preserve">                                </w:t>
    </w:r>
    <w:r>
      <w:rPr>
        <w:rFonts w:ascii="Arial" w:hAnsi="Arial" w:cs="Arial"/>
        <w:sz w:val="14"/>
        <w:szCs w:val="14"/>
      </w:rPr>
      <w:t xml:space="preserve"> </w:t>
    </w:r>
    <w:r w:rsidRPr="00F51A59">
      <w:rPr>
        <w:rFonts w:ascii="Arial" w:hAnsi="Arial" w:cs="Arial"/>
        <w:sz w:val="14"/>
        <w:szCs w:val="14"/>
      </w:rPr>
      <w:t xml:space="preserve">                     </w:t>
    </w:r>
    <w:r w:rsidRPr="00A23033">
      <w:rPr>
        <w:rFonts w:ascii="Arial" w:hAnsi="Arial" w:cs="Arial"/>
        <w:sz w:val="14"/>
        <w:szCs w:val="14"/>
      </w:rPr>
      <w:t xml:space="preserve">Aprobación  </w:t>
    </w:r>
    <w:r>
      <w:rPr>
        <w:rFonts w:ascii="Arial" w:hAnsi="Arial" w:cs="Arial"/>
        <w:sz w:val="14"/>
        <w:szCs w:val="14"/>
      </w:rPr>
      <w:t>19</w:t>
    </w:r>
    <w:r w:rsidRPr="00A23033">
      <w:rPr>
        <w:rFonts w:ascii="Arial" w:hAnsi="Arial" w:cs="Arial"/>
        <w:sz w:val="14"/>
        <w:szCs w:val="14"/>
      </w:rPr>
      <w:t>/</w:t>
    </w:r>
    <w:r>
      <w:rPr>
        <w:rFonts w:ascii="Arial" w:hAnsi="Arial" w:cs="Arial"/>
        <w:sz w:val="14"/>
        <w:szCs w:val="14"/>
      </w:rPr>
      <w:t>08</w:t>
    </w:r>
    <w:r w:rsidRPr="00A23033">
      <w:rPr>
        <w:rFonts w:ascii="Arial" w:hAnsi="Arial" w:cs="Arial"/>
        <w:sz w:val="14"/>
        <w:szCs w:val="14"/>
      </w:rPr>
      <w:t>/2015</w:t>
    </w:r>
  </w:p>
  <w:p w:rsidR="00697F6B" w:rsidRDefault="00697F6B" w:rsidP="00BC33F6">
    <w:pPr>
      <w:pStyle w:val="Piedepgina"/>
    </w:pPr>
    <w:r w:rsidRPr="00A23033">
      <w:rPr>
        <w:rFonts w:ascii="Arial" w:hAnsi="Arial" w:cs="Arial"/>
        <w:sz w:val="14"/>
        <w:szCs w:val="14"/>
      </w:rPr>
      <w:t>Versión 2</w:t>
    </w:r>
    <w:r>
      <w:rPr>
        <w:rFonts w:ascii="Arial" w:hAnsi="Arial" w:cs="Arial"/>
        <w:sz w:val="14"/>
        <w:szCs w:val="1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CB5" w:rsidRDefault="00524C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74AE6">
      <w:rPr>
        <w:rStyle w:val="Nmerodepgina"/>
        <w:noProof/>
      </w:rPr>
      <w:t>1</w:t>
    </w:r>
    <w:r>
      <w:rPr>
        <w:rStyle w:val="Nmerodepgina"/>
      </w:rPr>
      <w:fldChar w:fldCharType="end"/>
    </w:r>
  </w:p>
  <w:p w:rsidR="00524CB5" w:rsidRDefault="00524CB5">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CB5" w:rsidRPr="00A23033" w:rsidRDefault="00524CB5" w:rsidP="00BC33F6">
    <w:pPr>
      <w:pStyle w:val="Piedepgina"/>
      <w:rPr>
        <w:rFonts w:ascii="Arial" w:hAnsi="Arial" w:cs="Arial"/>
        <w:sz w:val="14"/>
        <w:szCs w:val="14"/>
      </w:rPr>
    </w:pPr>
    <w:r w:rsidRPr="00A23033">
      <w:rPr>
        <w:rFonts w:ascii="Arial" w:hAnsi="Arial" w:cs="Arial"/>
        <w:sz w:val="14"/>
        <w:szCs w:val="14"/>
      </w:rPr>
      <w:t xml:space="preserve">2BS-FR-0020                           </w:t>
    </w:r>
    <w:r>
      <w:rPr>
        <w:rFonts w:ascii="Arial" w:hAnsi="Arial" w:cs="Arial"/>
        <w:sz w:val="14"/>
        <w:szCs w:val="14"/>
      </w:rPr>
      <w:t xml:space="preserve">                                                    </w:t>
    </w:r>
    <w:r w:rsidRPr="00A23033">
      <w:rPr>
        <w:rFonts w:ascii="Arial" w:hAnsi="Arial" w:cs="Arial"/>
        <w:sz w:val="14"/>
        <w:szCs w:val="14"/>
      </w:rPr>
      <w:t xml:space="preserve">        Página  </w:t>
    </w:r>
    <w:r w:rsidRPr="000B27B5">
      <w:rPr>
        <w:rFonts w:ascii="Arial" w:hAnsi="Arial" w:cs="Arial"/>
        <w:b w:val="0"/>
        <w:sz w:val="14"/>
        <w:szCs w:val="14"/>
      </w:rPr>
      <w:fldChar w:fldCharType="begin"/>
    </w:r>
    <w:r w:rsidRPr="000B27B5">
      <w:rPr>
        <w:rFonts w:ascii="Arial" w:hAnsi="Arial" w:cs="Arial"/>
        <w:sz w:val="14"/>
        <w:szCs w:val="14"/>
      </w:rPr>
      <w:instrText xml:space="preserve"> PAGE </w:instrText>
    </w:r>
    <w:r w:rsidRPr="000B27B5">
      <w:rPr>
        <w:rFonts w:ascii="Arial" w:hAnsi="Arial" w:cs="Arial"/>
        <w:b w:val="0"/>
        <w:sz w:val="14"/>
        <w:szCs w:val="14"/>
      </w:rPr>
      <w:fldChar w:fldCharType="separate"/>
    </w:r>
    <w:r w:rsidR="00922FFC">
      <w:rPr>
        <w:rFonts w:ascii="Arial" w:hAnsi="Arial" w:cs="Arial"/>
        <w:noProof/>
        <w:sz w:val="14"/>
        <w:szCs w:val="14"/>
      </w:rPr>
      <w:t>2</w:t>
    </w:r>
    <w:r w:rsidRPr="000B27B5">
      <w:rPr>
        <w:rFonts w:ascii="Arial" w:hAnsi="Arial" w:cs="Arial"/>
        <w:b w:val="0"/>
        <w:sz w:val="14"/>
        <w:szCs w:val="14"/>
      </w:rPr>
      <w:fldChar w:fldCharType="end"/>
    </w:r>
    <w:r w:rsidRPr="000B27B5">
      <w:rPr>
        <w:rFonts w:ascii="Arial" w:hAnsi="Arial" w:cs="Arial"/>
        <w:sz w:val="14"/>
        <w:szCs w:val="14"/>
      </w:rPr>
      <w:t xml:space="preserve"> de </w:t>
    </w:r>
    <w:r w:rsidRPr="000B27B5">
      <w:rPr>
        <w:rFonts w:ascii="Arial" w:hAnsi="Arial" w:cs="Arial"/>
        <w:b w:val="0"/>
        <w:sz w:val="14"/>
        <w:szCs w:val="14"/>
      </w:rPr>
      <w:fldChar w:fldCharType="begin"/>
    </w:r>
    <w:r w:rsidRPr="000B27B5">
      <w:rPr>
        <w:rFonts w:ascii="Arial" w:hAnsi="Arial" w:cs="Arial"/>
        <w:sz w:val="14"/>
        <w:szCs w:val="14"/>
      </w:rPr>
      <w:instrText xml:space="preserve"> NUMPAGES  </w:instrText>
    </w:r>
    <w:r w:rsidRPr="000B27B5">
      <w:rPr>
        <w:rFonts w:ascii="Arial" w:hAnsi="Arial" w:cs="Arial"/>
        <w:b w:val="0"/>
        <w:sz w:val="14"/>
        <w:szCs w:val="14"/>
      </w:rPr>
      <w:fldChar w:fldCharType="separate"/>
    </w:r>
    <w:r w:rsidR="00922FFC">
      <w:rPr>
        <w:rFonts w:ascii="Arial" w:hAnsi="Arial" w:cs="Arial"/>
        <w:noProof/>
        <w:sz w:val="14"/>
        <w:szCs w:val="14"/>
      </w:rPr>
      <w:t>2</w:t>
    </w:r>
    <w:r w:rsidRPr="000B27B5">
      <w:rPr>
        <w:rFonts w:ascii="Arial" w:hAnsi="Arial" w:cs="Arial"/>
        <w:b w:val="0"/>
        <w:sz w:val="14"/>
        <w:szCs w:val="14"/>
      </w:rPr>
      <w:fldChar w:fldCharType="end"/>
    </w:r>
    <w:r w:rsidRPr="00F51A59">
      <w:rPr>
        <w:rFonts w:ascii="Arial" w:hAnsi="Arial" w:cs="Arial"/>
        <w:sz w:val="14"/>
        <w:szCs w:val="14"/>
      </w:rPr>
      <w:t xml:space="preserve">                                 </w:t>
    </w:r>
    <w:r>
      <w:rPr>
        <w:rFonts w:ascii="Arial" w:hAnsi="Arial" w:cs="Arial"/>
        <w:sz w:val="14"/>
        <w:szCs w:val="14"/>
      </w:rPr>
      <w:t xml:space="preserve">      </w:t>
    </w:r>
    <w:r w:rsidRPr="00F51A59">
      <w:rPr>
        <w:rFonts w:ascii="Arial" w:hAnsi="Arial" w:cs="Arial"/>
        <w:sz w:val="14"/>
        <w:szCs w:val="14"/>
      </w:rPr>
      <w:t xml:space="preserve">         </w:t>
    </w:r>
    <w:r>
      <w:rPr>
        <w:rFonts w:ascii="Arial" w:hAnsi="Arial" w:cs="Arial"/>
        <w:sz w:val="14"/>
        <w:szCs w:val="14"/>
      </w:rPr>
      <w:t xml:space="preserve"> </w:t>
    </w:r>
    <w:r w:rsidRPr="00F51A59">
      <w:rPr>
        <w:rFonts w:ascii="Arial" w:hAnsi="Arial" w:cs="Arial"/>
        <w:sz w:val="14"/>
        <w:szCs w:val="14"/>
      </w:rPr>
      <w:t xml:space="preserve">                     </w:t>
    </w:r>
    <w:r w:rsidRPr="00A23033">
      <w:rPr>
        <w:rFonts w:ascii="Arial" w:hAnsi="Arial" w:cs="Arial"/>
        <w:sz w:val="14"/>
        <w:szCs w:val="14"/>
      </w:rPr>
      <w:t xml:space="preserve">Aprobación  </w:t>
    </w:r>
    <w:r>
      <w:rPr>
        <w:rFonts w:ascii="Arial" w:hAnsi="Arial" w:cs="Arial"/>
        <w:sz w:val="14"/>
        <w:szCs w:val="14"/>
      </w:rPr>
      <w:t>19</w:t>
    </w:r>
    <w:r w:rsidRPr="00A23033">
      <w:rPr>
        <w:rFonts w:ascii="Arial" w:hAnsi="Arial" w:cs="Arial"/>
        <w:sz w:val="14"/>
        <w:szCs w:val="14"/>
      </w:rPr>
      <w:t>/</w:t>
    </w:r>
    <w:r>
      <w:rPr>
        <w:rFonts w:ascii="Arial" w:hAnsi="Arial" w:cs="Arial"/>
        <w:sz w:val="14"/>
        <w:szCs w:val="14"/>
      </w:rPr>
      <w:t>08</w:t>
    </w:r>
    <w:r w:rsidRPr="00A23033">
      <w:rPr>
        <w:rFonts w:ascii="Arial" w:hAnsi="Arial" w:cs="Arial"/>
        <w:sz w:val="14"/>
        <w:szCs w:val="14"/>
      </w:rPr>
      <w:t>/2015</w:t>
    </w:r>
  </w:p>
  <w:p w:rsidR="00524CB5" w:rsidRDefault="00524CB5" w:rsidP="00BC33F6">
    <w:pPr>
      <w:pStyle w:val="Piedepgina"/>
    </w:pPr>
    <w:r w:rsidRPr="00A23033">
      <w:rPr>
        <w:rFonts w:ascii="Arial" w:hAnsi="Arial" w:cs="Arial"/>
        <w:sz w:val="14"/>
        <w:szCs w:val="14"/>
      </w:rPr>
      <w:t>Versión 2</w:t>
    </w:r>
    <w:r>
      <w:rPr>
        <w:rFonts w:ascii="Arial" w:hAnsi="Arial" w:cs="Arial"/>
        <w:sz w:val="14"/>
        <w:szCs w:val="1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CB5" w:rsidRPr="00A23033" w:rsidRDefault="00524CB5" w:rsidP="00BC33F6">
    <w:pPr>
      <w:pStyle w:val="Piedepgina"/>
      <w:rPr>
        <w:rFonts w:ascii="Arial" w:hAnsi="Arial" w:cs="Arial"/>
        <w:sz w:val="14"/>
        <w:szCs w:val="14"/>
      </w:rPr>
    </w:pPr>
    <w:r w:rsidRPr="00A23033">
      <w:rPr>
        <w:rFonts w:ascii="Arial" w:hAnsi="Arial" w:cs="Arial"/>
        <w:sz w:val="14"/>
        <w:szCs w:val="14"/>
      </w:rPr>
      <w:t xml:space="preserve">2BS-FR-0020                           </w:t>
    </w:r>
    <w:r>
      <w:rPr>
        <w:rFonts w:ascii="Arial" w:hAnsi="Arial" w:cs="Arial"/>
        <w:sz w:val="14"/>
        <w:szCs w:val="14"/>
      </w:rPr>
      <w:t xml:space="preserve">                                                 </w:t>
    </w:r>
    <w:r w:rsidRPr="00A23033">
      <w:rPr>
        <w:rFonts w:ascii="Arial" w:hAnsi="Arial" w:cs="Arial"/>
        <w:sz w:val="14"/>
        <w:szCs w:val="14"/>
      </w:rPr>
      <w:t xml:space="preserve">        Página  </w:t>
    </w:r>
    <w:r w:rsidRPr="000B27B5">
      <w:rPr>
        <w:rFonts w:ascii="Arial" w:hAnsi="Arial" w:cs="Arial"/>
        <w:b w:val="0"/>
        <w:sz w:val="14"/>
        <w:szCs w:val="14"/>
      </w:rPr>
      <w:fldChar w:fldCharType="begin"/>
    </w:r>
    <w:r w:rsidRPr="000B27B5">
      <w:rPr>
        <w:rFonts w:ascii="Arial" w:hAnsi="Arial" w:cs="Arial"/>
        <w:sz w:val="14"/>
        <w:szCs w:val="14"/>
      </w:rPr>
      <w:instrText xml:space="preserve"> PAGE </w:instrText>
    </w:r>
    <w:r w:rsidRPr="000B27B5">
      <w:rPr>
        <w:rFonts w:ascii="Arial" w:hAnsi="Arial" w:cs="Arial"/>
        <w:b w:val="0"/>
        <w:sz w:val="14"/>
        <w:szCs w:val="14"/>
      </w:rPr>
      <w:fldChar w:fldCharType="separate"/>
    </w:r>
    <w:r w:rsidR="00697F6B">
      <w:rPr>
        <w:rFonts w:ascii="Arial" w:hAnsi="Arial" w:cs="Arial"/>
        <w:noProof/>
        <w:sz w:val="14"/>
        <w:szCs w:val="14"/>
      </w:rPr>
      <w:t>1</w:t>
    </w:r>
    <w:r w:rsidRPr="000B27B5">
      <w:rPr>
        <w:rFonts w:ascii="Arial" w:hAnsi="Arial" w:cs="Arial"/>
        <w:b w:val="0"/>
        <w:sz w:val="14"/>
        <w:szCs w:val="14"/>
      </w:rPr>
      <w:fldChar w:fldCharType="end"/>
    </w:r>
    <w:r w:rsidRPr="000B27B5">
      <w:rPr>
        <w:rFonts w:ascii="Arial" w:hAnsi="Arial" w:cs="Arial"/>
        <w:sz w:val="14"/>
        <w:szCs w:val="14"/>
      </w:rPr>
      <w:t xml:space="preserve"> de </w:t>
    </w:r>
    <w:r w:rsidRPr="000B27B5">
      <w:rPr>
        <w:rFonts w:ascii="Arial" w:hAnsi="Arial" w:cs="Arial"/>
        <w:b w:val="0"/>
        <w:sz w:val="14"/>
        <w:szCs w:val="14"/>
      </w:rPr>
      <w:fldChar w:fldCharType="begin"/>
    </w:r>
    <w:r w:rsidRPr="000B27B5">
      <w:rPr>
        <w:rFonts w:ascii="Arial" w:hAnsi="Arial" w:cs="Arial"/>
        <w:sz w:val="14"/>
        <w:szCs w:val="14"/>
      </w:rPr>
      <w:instrText xml:space="preserve"> NUMPAGES  </w:instrText>
    </w:r>
    <w:r w:rsidRPr="000B27B5">
      <w:rPr>
        <w:rFonts w:ascii="Arial" w:hAnsi="Arial" w:cs="Arial"/>
        <w:b w:val="0"/>
        <w:sz w:val="14"/>
        <w:szCs w:val="14"/>
      </w:rPr>
      <w:fldChar w:fldCharType="separate"/>
    </w:r>
    <w:r w:rsidR="00697F6B">
      <w:rPr>
        <w:rFonts w:ascii="Arial" w:hAnsi="Arial" w:cs="Arial"/>
        <w:noProof/>
        <w:sz w:val="14"/>
        <w:szCs w:val="14"/>
      </w:rPr>
      <w:t>1</w:t>
    </w:r>
    <w:r w:rsidRPr="000B27B5">
      <w:rPr>
        <w:rFonts w:ascii="Arial" w:hAnsi="Arial" w:cs="Arial"/>
        <w:b w:val="0"/>
        <w:sz w:val="14"/>
        <w:szCs w:val="14"/>
      </w:rPr>
      <w:fldChar w:fldCharType="end"/>
    </w:r>
    <w:r w:rsidRPr="00F51A59">
      <w:rPr>
        <w:rFonts w:ascii="Arial" w:hAnsi="Arial" w:cs="Arial"/>
        <w:sz w:val="14"/>
        <w:szCs w:val="14"/>
      </w:rPr>
      <w:t xml:space="preserve">          </w:t>
    </w:r>
    <w:r>
      <w:rPr>
        <w:rFonts w:ascii="Arial" w:hAnsi="Arial" w:cs="Arial"/>
        <w:sz w:val="14"/>
        <w:szCs w:val="14"/>
      </w:rPr>
      <w:t xml:space="preserve">          </w:t>
    </w:r>
    <w:r w:rsidRPr="00F51A59">
      <w:rPr>
        <w:rFonts w:ascii="Arial" w:hAnsi="Arial" w:cs="Arial"/>
        <w:sz w:val="14"/>
        <w:szCs w:val="14"/>
      </w:rPr>
      <w:t xml:space="preserve">                                </w:t>
    </w:r>
    <w:r>
      <w:rPr>
        <w:rFonts w:ascii="Arial" w:hAnsi="Arial" w:cs="Arial"/>
        <w:sz w:val="14"/>
        <w:szCs w:val="14"/>
      </w:rPr>
      <w:t xml:space="preserve"> </w:t>
    </w:r>
    <w:r w:rsidRPr="00F51A59">
      <w:rPr>
        <w:rFonts w:ascii="Arial" w:hAnsi="Arial" w:cs="Arial"/>
        <w:sz w:val="14"/>
        <w:szCs w:val="14"/>
      </w:rPr>
      <w:t xml:space="preserve">                     </w:t>
    </w:r>
    <w:r w:rsidRPr="00A23033">
      <w:rPr>
        <w:rFonts w:ascii="Arial" w:hAnsi="Arial" w:cs="Arial"/>
        <w:sz w:val="14"/>
        <w:szCs w:val="14"/>
      </w:rPr>
      <w:t xml:space="preserve">Aprobación  </w:t>
    </w:r>
    <w:r>
      <w:rPr>
        <w:rFonts w:ascii="Arial" w:hAnsi="Arial" w:cs="Arial"/>
        <w:sz w:val="14"/>
        <w:szCs w:val="14"/>
      </w:rPr>
      <w:t>19</w:t>
    </w:r>
    <w:r w:rsidRPr="00A23033">
      <w:rPr>
        <w:rFonts w:ascii="Arial" w:hAnsi="Arial" w:cs="Arial"/>
        <w:sz w:val="14"/>
        <w:szCs w:val="14"/>
      </w:rPr>
      <w:t>/</w:t>
    </w:r>
    <w:r>
      <w:rPr>
        <w:rFonts w:ascii="Arial" w:hAnsi="Arial" w:cs="Arial"/>
        <w:sz w:val="14"/>
        <w:szCs w:val="14"/>
      </w:rPr>
      <w:t>08</w:t>
    </w:r>
    <w:r w:rsidRPr="00A23033">
      <w:rPr>
        <w:rFonts w:ascii="Arial" w:hAnsi="Arial" w:cs="Arial"/>
        <w:sz w:val="14"/>
        <w:szCs w:val="14"/>
      </w:rPr>
      <w:t>/2015</w:t>
    </w:r>
  </w:p>
  <w:p w:rsidR="00524CB5" w:rsidRDefault="00524CB5" w:rsidP="00BC33F6">
    <w:pPr>
      <w:pStyle w:val="Piedepgina"/>
    </w:pPr>
    <w:r w:rsidRPr="00A23033">
      <w:rPr>
        <w:rFonts w:ascii="Arial" w:hAnsi="Arial" w:cs="Arial"/>
        <w:sz w:val="14"/>
        <w:szCs w:val="14"/>
      </w:rPr>
      <w:t>Versión 2</w:t>
    </w:r>
    <w:r>
      <w:rPr>
        <w:rFonts w:ascii="Arial" w:hAnsi="Arial" w:cs="Arial"/>
        <w:sz w:val="14"/>
        <w:szCs w:val="1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490" w:rsidRDefault="00290490">
      <w:r>
        <w:separator/>
      </w:r>
    </w:p>
  </w:footnote>
  <w:footnote w:type="continuationSeparator" w:id="0">
    <w:p w:rsidR="00290490" w:rsidRDefault="002904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F6B" w:rsidRDefault="00697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697F6B" w:rsidRDefault="00697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F6B" w:rsidRPr="00697F6B" w:rsidRDefault="00697F6B" w:rsidP="00BC33F6">
    <w:pPr>
      <w:pStyle w:val="Textoindependiente"/>
      <w:pBdr>
        <w:bottom w:val="single" w:sz="4" w:space="1" w:color="auto"/>
      </w:pBdr>
      <w:tabs>
        <w:tab w:val="left" w:leader="dot" w:pos="0"/>
      </w:tabs>
      <w:spacing w:after="240"/>
      <w:rPr>
        <w:rFonts w:cs="Arial"/>
        <w:sz w:val="20"/>
      </w:rPr>
    </w:pPr>
    <w:r w:rsidRPr="00697F6B">
      <w:rPr>
        <w:rFonts w:cs="Arial"/>
        <w:b/>
        <w:sz w:val="20"/>
      </w:rPr>
      <w:t xml:space="preserve">CONTINUACION DE LA MODIFICACION AL CONTRATO NO. </w:t>
    </w:r>
    <w:r w:rsidRPr="00697F6B">
      <w:rPr>
        <w:rFonts w:cs="Arial"/>
        <w:b/>
        <w:noProof/>
        <w:sz w:val="20"/>
      </w:rPr>
      <w:t>102-7-20095-20</w:t>
    </w:r>
    <w:r w:rsidRPr="00697F6B">
      <w:rPr>
        <w:rFonts w:cs="Arial"/>
        <w:b/>
        <w:sz w:val="20"/>
      </w:rPr>
      <w:t xml:space="preserve"> CELEBRADO ENTRE LA POLICÍA NACIONAL UNIDAD PRESTADORA DE SALUD ANTIOQUIA Y EL (LA) </w:t>
    </w:r>
    <w:r w:rsidRPr="00697F6B">
      <w:rPr>
        <w:rFonts w:cs="Arial"/>
        <w:b/>
        <w:noProof/>
        <w:sz w:val="20"/>
      </w:rPr>
      <w:t>CIRUJANO ORAL JAIME ALBERTO VARGAS VILLEGAS</w:t>
    </w:r>
    <w:r w:rsidRPr="00697F6B">
      <w:rPr>
        <w:rFonts w:cs="Arial"/>
        <w:b/>
        <w:sz w:val="20"/>
      </w:rPr>
      <w:t xml:space="preserve">, CUYO OBJETO ES LA </w:t>
    </w:r>
    <w:r w:rsidRPr="00697F6B">
      <w:rPr>
        <w:rFonts w:cs="Arial"/>
        <w:b/>
        <w:noProof/>
        <w:sz w:val="20"/>
      </w:rPr>
      <w:t>PRESTACIÓN DE SERVICIOS COMO CIRUJANO ORAL</w:t>
    </w:r>
    <w:r w:rsidRPr="00697F6B">
      <w:rPr>
        <w:rFonts w:cs="Arial"/>
        <w:b/>
        <w:sz w:val="20"/>
      </w:rPr>
      <w: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F6B" w:rsidRDefault="00697F6B">
    <w:r>
      <w:cr/>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CB5" w:rsidRDefault="00524CB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74AE6">
      <w:rPr>
        <w:rStyle w:val="Nmerodepgina"/>
        <w:noProof/>
      </w:rPr>
      <w:t>1</w:t>
    </w:r>
    <w:r>
      <w:rPr>
        <w:rStyle w:val="Nmerodepgina"/>
      </w:rPr>
      <w:fldChar w:fldCharType="end"/>
    </w:r>
  </w:p>
  <w:p w:rsidR="00524CB5" w:rsidRDefault="00524CB5">
    <w:pPr>
      <w:pStyle w:val="Encabezado"/>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CB5" w:rsidRPr="00BC33F6" w:rsidRDefault="00524CB5" w:rsidP="00BC33F6">
    <w:pPr>
      <w:pStyle w:val="Textoindependiente"/>
      <w:pBdr>
        <w:bottom w:val="single" w:sz="4" w:space="1" w:color="auto"/>
      </w:pBdr>
      <w:tabs>
        <w:tab w:val="left" w:leader="dot" w:pos="0"/>
      </w:tabs>
      <w:spacing w:after="240"/>
      <w:rPr>
        <w:rFonts w:cs="Arial"/>
        <w:sz w:val="20"/>
      </w:rPr>
    </w:pPr>
    <w:r w:rsidRPr="00BC33F6">
      <w:rPr>
        <w:rFonts w:cs="Arial"/>
        <w:b/>
        <w:sz w:val="20"/>
      </w:rPr>
      <w:t xml:space="preserve">CONTINUACION DE LA MODIFICACION AL CONTRATO NO. </w:t>
    </w:r>
    <w:r w:rsidR="00922FFC" w:rsidRPr="00092719">
      <w:rPr>
        <w:rFonts w:cs="Arial"/>
        <w:b/>
        <w:noProof/>
      </w:rPr>
      <w:t>102-7-20095-20</w:t>
    </w:r>
    <w:r w:rsidRPr="00BC33F6">
      <w:rPr>
        <w:rFonts w:cs="Arial"/>
        <w:b/>
        <w:sz w:val="20"/>
      </w:rPr>
      <w:t xml:space="preserve"> CELEBRADO ENTRE LA POLICÍA NACIONAL </w:t>
    </w:r>
    <w:r>
      <w:rPr>
        <w:rFonts w:cs="Arial"/>
        <w:b/>
        <w:sz w:val="20"/>
      </w:rPr>
      <w:t>UNIDAD PRESTADORA DE SALUD ANTIOQUIA</w:t>
    </w:r>
    <w:r w:rsidRPr="00BC33F6">
      <w:rPr>
        <w:rFonts w:cs="Arial"/>
        <w:b/>
        <w:sz w:val="20"/>
      </w:rPr>
      <w:t xml:space="preserve"> Y EL (LA) </w:t>
    </w:r>
    <w:r w:rsidR="00922FFC" w:rsidRPr="00092719">
      <w:rPr>
        <w:rFonts w:cs="Arial"/>
        <w:b/>
        <w:noProof/>
      </w:rPr>
      <w:t>CIRUJANO ORAL</w:t>
    </w:r>
    <w:r w:rsidRPr="00BC33F6">
      <w:rPr>
        <w:rFonts w:cs="Arial"/>
        <w:b/>
        <w:noProof/>
        <w:sz w:val="20"/>
      </w:rPr>
      <w:t xml:space="preserve"> </w:t>
    </w:r>
    <w:r w:rsidR="00922FFC" w:rsidRPr="00092719">
      <w:rPr>
        <w:rFonts w:cs="Arial"/>
        <w:b/>
        <w:noProof/>
      </w:rPr>
      <w:t>JAIME ALBERTO VARGAS VILLEGAS</w:t>
    </w:r>
    <w:r w:rsidRPr="00BC33F6">
      <w:rPr>
        <w:rFonts w:cs="Arial"/>
        <w:b/>
        <w:sz w:val="20"/>
      </w:rPr>
      <w:t xml:space="preserve">, CUYO OBJETO ES LA </w:t>
    </w:r>
    <w:r w:rsidRPr="00BC33F6">
      <w:rPr>
        <w:rFonts w:cs="Arial"/>
        <w:b/>
        <w:noProof/>
        <w:sz w:val="20"/>
      </w:rPr>
      <w:t xml:space="preserve">PRESTACIÓN DE SERVICIOS COMO </w:t>
    </w:r>
    <w:r w:rsidR="00922FFC" w:rsidRPr="00092719">
      <w:rPr>
        <w:rFonts w:cs="Arial"/>
        <w:b/>
        <w:noProof/>
      </w:rPr>
      <w:t>CIRUJANO ORAL</w:t>
    </w:r>
    <w:r w:rsidRPr="00BC33F6">
      <w:rPr>
        <w:rFonts w:cs="Arial"/>
        <w:b/>
        <w:sz w:val="20"/>
      </w:rPr>
      <w:t>.</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CB5" w:rsidRDefault="00524CB5">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407D4E4B"/>
    <w:multiLevelType w:val="hybridMultilevel"/>
    <w:tmpl w:val="BCD6D0F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E9E"/>
    <w:rsid w:val="00004F15"/>
    <w:rsid w:val="000111F9"/>
    <w:rsid w:val="00012E15"/>
    <w:rsid w:val="00016D5A"/>
    <w:rsid w:val="000179B6"/>
    <w:rsid w:val="00021801"/>
    <w:rsid w:val="00023512"/>
    <w:rsid w:val="00023EBE"/>
    <w:rsid w:val="00030B0D"/>
    <w:rsid w:val="000445BB"/>
    <w:rsid w:val="0004464C"/>
    <w:rsid w:val="0005200D"/>
    <w:rsid w:val="000545CE"/>
    <w:rsid w:val="000577F3"/>
    <w:rsid w:val="0006006A"/>
    <w:rsid w:val="000610E1"/>
    <w:rsid w:val="00061EAB"/>
    <w:rsid w:val="00064A4F"/>
    <w:rsid w:val="00070534"/>
    <w:rsid w:val="00072B3C"/>
    <w:rsid w:val="00073564"/>
    <w:rsid w:val="000907AD"/>
    <w:rsid w:val="00093B7A"/>
    <w:rsid w:val="00093E46"/>
    <w:rsid w:val="000964D2"/>
    <w:rsid w:val="000A2C32"/>
    <w:rsid w:val="000A65B5"/>
    <w:rsid w:val="000A6A95"/>
    <w:rsid w:val="000B1A7A"/>
    <w:rsid w:val="000B3A81"/>
    <w:rsid w:val="000B4D3F"/>
    <w:rsid w:val="000B69A4"/>
    <w:rsid w:val="000C186A"/>
    <w:rsid w:val="000C304F"/>
    <w:rsid w:val="000C3B9B"/>
    <w:rsid w:val="000D3D50"/>
    <w:rsid w:val="000D555D"/>
    <w:rsid w:val="000E0A01"/>
    <w:rsid w:val="000E0E77"/>
    <w:rsid w:val="000E211E"/>
    <w:rsid w:val="000F3D39"/>
    <w:rsid w:val="000F635B"/>
    <w:rsid w:val="0010359D"/>
    <w:rsid w:val="001136CC"/>
    <w:rsid w:val="001174BA"/>
    <w:rsid w:val="00132DE2"/>
    <w:rsid w:val="00136223"/>
    <w:rsid w:val="0014232A"/>
    <w:rsid w:val="00145FA1"/>
    <w:rsid w:val="00161A1E"/>
    <w:rsid w:val="0016327A"/>
    <w:rsid w:val="001636C6"/>
    <w:rsid w:val="001640E0"/>
    <w:rsid w:val="00164CF9"/>
    <w:rsid w:val="00172120"/>
    <w:rsid w:val="00173B80"/>
    <w:rsid w:val="00180CDB"/>
    <w:rsid w:val="001814C4"/>
    <w:rsid w:val="00187356"/>
    <w:rsid w:val="001873BB"/>
    <w:rsid w:val="00187B48"/>
    <w:rsid w:val="00192147"/>
    <w:rsid w:val="00193CFC"/>
    <w:rsid w:val="0019627A"/>
    <w:rsid w:val="001A7C06"/>
    <w:rsid w:val="001B2DA1"/>
    <w:rsid w:val="001B4E5D"/>
    <w:rsid w:val="001B5C57"/>
    <w:rsid w:val="001B62E2"/>
    <w:rsid w:val="001C73FE"/>
    <w:rsid w:val="001D5445"/>
    <w:rsid w:val="001D7E6E"/>
    <w:rsid w:val="001F0117"/>
    <w:rsid w:val="001F150D"/>
    <w:rsid w:val="001F3876"/>
    <w:rsid w:val="001F784B"/>
    <w:rsid w:val="002009AE"/>
    <w:rsid w:val="00205D9F"/>
    <w:rsid w:val="00205E71"/>
    <w:rsid w:val="002177C3"/>
    <w:rsid w:val="002260EC"/>
    <w:rsid w:val="00227198"/>
    <w:rsid w:val="00227D35"/>
    <w:rsid w:val="002306A5"/>
    <w:rsid w:val="0023310E"/>
    <w:rsid w:val="00234A4F"/>
    <w:rsid w:val="00236D46"/>
    <w:rsid w:val="0024064B"/>
    <w:rsid w:val="0024453E"/>
    <w:rsid w:val="0024527E"/>
    <w:rsid w:val="0024765F"/>
    <w:rsid w:val="0025421C"/>
    <w:rsid w:val="00254F3C"/>
    <w:rsid w:val="00257953"/>
    <w:rsid w:val="00262284"/>
    <w:rsid w:val="00264984"/>
    <w:rsid w:val="00266FBA"/>
    <w:rsid w:val="0026751D"/>
    <w:rsid w:val="00267FE7"/>
    <w:rsid w:val="00272512"/>
    <w:rsid w:val="00280212"/>
    <w:rsid w:val="00282FCC"/>
    <w:rsid w:val="00290490"/>
    <w:rsid w:val="002A1140"/>
    <w:rsid w:val="002A31EC"/>
    <w:rsid w:val="002A354A"/>
    <w:rsid w:val="002A69C8"/>
    <w:rsid w:val="002B02B9"/>
    <w:rsid w:val="002B662D"/>
    <w:rsid w:val="002C0021"/>
    <w:rsid w:val="002C399E"/>
    <w:rsid w:val="002C4502"/>
    <w:rsid w:val="002D3852"/>
    <w:rsid w:val="002E09AD"/>
    <w:rsid w:val="002E377F"/>
    <w:rsid w:val="002F0C82"/>
    <w:rsid w:val="002F51CF"/>
    <w:rsid w:val="0030015F"/>
    <w:rsid w:val="00301CD6"/>
    <w:rsid w:val="00312544"/>
    <w:rsid w:val="0031746E"/>
    <w:rsid w:val="00320616"/>
    <w:rsid w:val="00322788"/>
    <w:rsid w:val="00324062"/>
    <w:rsid w:val="00326BBA"/>
    <w:rsid w:val="0033157A"/>
    <w:rsid w:val="0033235A"/>
    <w:rsid w:val="00332C1D"/>
    <w:rsid w:val="003371C9"/>
    <w:rsid w:val="0035013F"/>
    <w:rsid w:val="00351DA2"/>
    <w:rsid w:val="0035206A"/>
    <w:rsid w:val="003544DE"/>
    <w:rsid w:val="00357CCD"/>
    <w:rsid w:val="003660D0"/>
    <w:rsid w:val="00366249"/>
    <w:rsid w:val="003673B6"/>
    <w:rsid w:val="00380C21"/>
    <w:rsid w:val="00384CE0"/>
    <w:rsid w:val="00387EE0"/>
    <w:rsid w:val="00390D82"/>
    <w:rsid w:val="0039575E"/>
    <w:rsid w:val="00396D8B"/>
    <w:rsid w:val="003A5F1E"/>
    <w:rsid w:val="003B1BBE"/>
    <w:rsid w:val="003B25DD"/>
    <w:rsid w:val="003B263E"/>
    <w:rsid w:val="003C46E0"/>
    <w:rsid w:val="003C4707"/>
    <w:rsid w:val="003C79A3"/>
    <w:rsid w:val="003D1216"/>
    <w:rsid w:val="003D476C"/>
    <w:rsid w:val="003E7EB1"/>
    <w:rsid w:val="003F0380"/>
    <w:rsid w:val="003F3EA8"/>
    <w:rsid w:val="003F69F1"/>
    <w:rsid w:val="00410C2B"/>
    <w:rsid w:val="004116A0"/>
    <w:rsid w:val="0042225D"/>
    <w:rsid w:val="004243E3"/>
    <w:rsid w:val="00426D0A"/>
    <w:rsid w:val="00431258"/>
    <w:rsid w:val="004317A4"/>
    <w:rsid w:val="00432834"/>
    <w:rsid w:val="004339CE"/>
    <w:rsid w:val="00440441"/>
    <w:rsid w:val="00440E9E"/>
    <w:rsid w:val="00441850"/>
    <w:rsid w:val="00442DAE"/>
    <w:rsid w:val="00454312"/>
    <w:rsid w:val="00455913"/>
    <w:rsid w:val="004634A4"/>
    <w:rsid w:val="0046520B"/>
    <w:rsid w:val="00466B87"/>
    <w:rsid w:val="004726FA"/>
    <w:rsid w:val="00474AE6"/>
    <w:rsid w:val="0048224A"/>
    <w:rsid w:val="004865E3"/>
    <w:rsid w:val="00491746"/>
    <w:rsid w:val="00491EE4"/>
    <w:rsid w:val="00493BEB"/>
    <w:rsid w:val="00493D6C"/>
    <w:rsid w:val="004A0751"/>
    <w:rsid w:val="004A07C7"/>
    <w:rsid w:val="004A3B46"/>
    <w:rsid w:val="004C7686"/>
    <w:rsid w:val="004E0C28"/>
    <w:rsid w:val="004E4209"/>
    <w:rsid w:val="004E43E1"/>
    <w:rsid w:val="004F0626"/>
    <w:rsid w:val="004F0C1B"/>
    <w:rsid w:val="00505652"/>
    <w:rsid w:val="00517541"/>
    <w:rsid w:val="00517F02"/>
    <w:rsid w:val="00521F5B"/>
    <w:rsid w:val="00524CB5"/>
    <w:rsid w:val="00526B67"/>
    <w:rsid w:val="005315AD"/>
    <w:rsid w:val="005318BE"/>
    <w:rsid w:val="00532DB3"/>
    <w:rsid w:val="00545176"/>
    <w:rsid w:val="005519EE"/>
    <w:rsid w:val="005667EC"/>
    <w:rsid w:val="0057636E"/>
    <w:rsid w:val="00576763"/>
    <w:rsid w:val="00592A74"/>
    <w:rsid w:val="00593D86"/>
    <w:rsid w:val="00596A9B"/>
    <w:rsid w:val="005A1434"/>
    <w:rsid w:val="005B3E7A"/>
    <w:rsid w:val="005B49C1"/>
    <w:rsid w:val="005B4C05"/>
    <w:rsid w:val="005B5FB4"/>
    <w:rsid w:val="005C3739"/>
    <w:rsid w:val="005D1A61"/>
    <w:rsid w:val="005D42E3"/>
    <w:rsid w:val="005D6ADC"/>
    <w:rsid w:val="005F05C0"/>
    <w:rsid w:val="005F0BF2"/>
    <w:rsid w:val="005F1C69"/>
    <w:rsid w:val="005F498A"/>
    <w:rsid w:val="005F57D7"/>
    <w:rsid w:val="005F6DE1"/>
    <w:rsid w:val="006001B9"/>
    <w:rsid w:val="00613C35"/>
    <w:rsid w:val="006157CE"/>
    <w:rsid w:val="006174E4"/>
    <w:rsid w:val="006244BC"/>
    <w:rsid w:val="0062797E"/>
    <w:rsid w:val="0063457D"/>
    <w:rsid w:val="006408DD"/>
    <w:rsid w:val="006525FA"/>
    <w:rsid w:val="0065726E"/>
    <w:rsid w:val="006574A8"/>
    <w:rsid w:val="006579A3"/>
    <w:rsid w:val="00661479"/>
    <w:rsid w:val="006629E6"/>
    <w:rsid w:val="006633D5"/>
    <w:rsid w:val="00672111"/>
    <w:rsid w:val="00672C59"/>
    <w:rsid w:val="00672F8B"/>
    <w:rsid w:val="00675104"/>
    <w:rsid w:val="00677010"/>
    <w:rsid w:val="006825D5"/>
    <w:rsid w:val="006914A2"/>
    <w:rsid w:val="0069324B"/>
    <w:rsid w:val="00693ECA"/>
    <w:rsid w:val="006957D4"/>
    <w:rsid w:val="00697690"/>
    <w:rsid w:val="00697F6B"/>
    <w:rsid w:val="006A140E"/>
    <w:rsid w:val="006A1884"/>
    <w:rsid w:val="006A2E96"/>
    <w:rsid w:val="006A6714"/>
    <w:rsid w:val="006A6E36"/>
    <w:rsid w:val="006A77D6"/>
    <w:rsid w:val="006B2505"/>
    <w:rsid w:val="006C3278"/>
    <w:rsid w:val="006C5C20"/>
    <w:rsid w:val="006D249C"/>
    <w:rsid w:val="006D4115"/>
    <w:rsid w:val="006D4BE4"/>
    <w:rsid w:val="006E46AE"/>
    <w:rsid w:val="006F26BA"/>
    <w:rsid w:val="006F33CA"/>
    <w:rsid w:val="006F4EF1"/>
    <w:rsid w:val="006F7D99"/>
    <w:rsid w:val="00702463"/>
    <w:rsid w:val="00715389"/>
    <w:rsid w:val="00730FD0"/>
    <w:rsid w:val="00732D94"/>
    <w:rsid w:val="0076169C"/>
    <w:rsid w:val="0076310D"/>
    <w:rsid w:val="0076430B"/>
    <w:rsid w:val="00765F65"/>
    <w:rsid w:val="00766FDE"/>
    <w:rsid w:val="007702CF"/>
    <w:rsid w:val="00777309"/>
    <w:rsid w:val="00786E39"/>
    <w:rsid w:val="00793CEF"/>
    <w:rsid w:val="0079456E"/>
    <w:rsid w:val="007B78B9"/>
    <w:rsid w:val="007B7ED7"/>
    <w:rsid w:val="007C0403"/>
    <w:rsid w:val="007D3A2B"/>
    <w:rsid w:val="007D3BCF"/>
    <w:rsid w:val="007E3FA6"/>
    <w:rsid w:val="007E7905"/>
    <w:rsid w:val="007F22A0"/>
    <w:rsid w:val="007F4D53"/>
    <w:rsid w:val="00800049"/>
    <w:rsid w:val="0080706F"/>
    <w:rsid w:val="008130F8"/>
    <w:rsid w:val="008142C4"/>
    <w:rsid w:val="008144C9"/>
    <w:rsid w:val="00824E07"/>
    <w:rsid w:val="00827C9D"/>
    <w:rsid w:val="008326B3"/>
    <w:rsid w:val="0083449E"/>
    <w:rsid w:val="008453B0"/>
    <w:rsid w:val="00853A4E"/>
    <w:rsid w:val="00855AF4"/>
    <w:rsid w:val="00857BF2"/>
    <w:rsid w:val="00860415"/>
    <w:rsid w:val="008622E3"/>
    <w:rsid w:val="00863C0B"/>
    <w:rsid w:val="00863C24"/>
    <w:rsid w:val="00871825"/>
    <w:rsid w:val="00872698"/>
    <w:rsid w:val="008727C6"/>
    <w:rsid w:val="00872B12"/>
    <w:rsid w:val="008807DE"/>
    <w:rsid w:val="008813AD"/>
    <w:rsid w:val="008832F9"/>
    <w:rsid w:val="00885E5C"/>
    <w:rsid w:val="00887FA1"/>
    <w:rsid w:val="00890243"/>
    <w:rsid w:val="00890A4D"/>
    <w:rsid w:val="00895B3E"/>
    <w:rsid w:val="008B2245"/>
    <w:rsid w:val="008B4D8E"/>
    <w:rsid w:val="008C2B0B"/>
    <w:rsid w:val="008C7A86"/>
    <w:rsid w:val="008D2729"/>
    <w:rsid w:val="008D35D9"/>
    <w:rsid w:val="008F5175"/>
    <w:rsid w:val="008F7E82"/>
    <w:rsid w:val="00901117"/>
    <w:rsid w:val="00904A09"/>
    <w:rsid w:val="00906BD9"/>
    <w:rsid w:val="0091003A"/>
    <w:rsid w:val="00910194"/>
    <w:rsid w:val="00912D2C"/>
    <w:rsid w:val="00915E43"/>
    <w:rsid w:val="00915FFB"/>
    <w:rsid w:val="00922FFC"/>
    <w:rsid w:val="00927606"/>
    <w:rsid w:val="00935829"/>
    <w:rsid w:val="009363B3"/>
    <w:rsid w:val="00940A81"/>
    <w:rsid w:val="00945706"/>
    <w:rsid w:val="00950B23"/>
    <w:rsid w:val="009536DA"/>
    <w:rsid w:val="00953AFD"/>
    <w:rsid w:val="009605BA"/>
    <w:rsid w:val="00965F53"/>
    <w:rsid w:val="0096723E"/>
    <w:rsid w:val="00971433"/>
    <w:rsid w:val="00972024"/>
    <w:rsid w:val="009726E0"/>
    <w:rsid w:val="0097285E"/>
    <w:rsid w:val="009778FD"/>
    <w:rsid w:val="00984518"/>
    <w:rsid w:val="00990392"/>
    <w:rsid w:val="00991926"/>
    <w:rsid w:val="00992B4D"/>
    <w:rsid w:val="009953F3"/>
    <w:rsid w:val="009A2DAC"/>
    <w:rsid w:val="009A5036"/>
    <w:rsid w:val="009B0AC7"/>
    <w:rsid w:val="009E3FED"/>
    <w:rsid w:val="009F0371"/>
    <w:rsid w:val="009F157A"/>
    <w:rsid w:val="009F1B71"/>
    <w:rsid w:val="009F5C92"/>
    <w:rsid w:val="009F7A49"/>
    <w:rsid w:val="00A0525C"/>
    <w:rsid w:val="00A20415"/>
    <w:rsid w:val="00A21E00"/>
    <w:rsid w:val="00A234A8"/>
    <w:rsid w:val="00A24277"/>
    <w:rsid w:val="00A34DFD"/>
    <w:rsid w:val="00A3520F"/>
    <w:rsid w:val="00A35EAC"/>
    <w:rsid w:val="00A40A07"/>
    <w:rsid w:val="00A420FF"/>
    <w:rsid w:val="00A4385A"/>
    <w:rsid w:val="00A458C8"/>
    <w:rsid w:val="00A508EE"/>
    <w:rsid w:val="00A55C8C"/>
    <w:rsid w:val="00A56A51"/>
    <w:rsid w:val="00A576A3"/>
    <w:rsid w:val="00A60C99"/>
    <w:rsid w:val="00A6362B"/>
    <w:rsid w:val="00A64A1C"/>
    <w:rsid w:val="00A7407F"/>
    <w:rsid w:val="00A7545B"/>
    <w:rsid w:val="00A77500"/>
    <w:rsid w:val="00A77976"/>
    <w:rsid w:val="00A822BF"/>
    <w:rsid w:val="00A861C6"/>
    <w:rsid w:val="00A86E1B"/>
    <w:rsid w:val="00AA4DD9"/>
    <w:rsid w:val="00AA51DD"/>
    <w:rsid w:val="00AA6FE3"/>
    <w:rsid w:val="00AB08C5"/>
    <w:rsid w:val="00AB2101"/>
    <w:rsid w:val="00AB79E7"/>
    <w:rsid w:val="00AC74A6"/>
    <w:rsid w:val="00AC78B5"/>
    <w:rsid w:val="00AC7E35"/>
    <w:rsid w:val="00AD52CE"/>
    <w:rsid w:val="00AE7DB3"/>
    <w:rsid w:val="00AF36AC"/>
    <w:rsid w:val="00B02401"/>
    <w:rsid w:val="00B02CF9"/>
    <w:rsid w:val="00B03D16"/>
    <w:rsid w:val="00B05D4D"/>
    <w:rsid w:val="00B11484"/>
    <w:rsid w:val="00B11629"/>
    <w:rsid w:val="00B11AD5"/>
    <w:rsid w:val="00B142A3"/>
    <w:rsid w:val="00B16909"/>
    <w:rsid w:val="00B25627"/>
    <w:rsid w:val="00B52EE8"/>
    <w:rsid w:val="00B64994"/>
    <w:rsid w:val="00B82393"/>
    <w:rsid w:val="00B8356B"/>
    <w:rsid w:val="00B9205F"/>
    <w:rsid w:val="00BA1131"/>
    <w:rsid w:val="00BA2281"/>
    <w:rsid w:val="00BB702C"/>
    <w:rsid w:val="00BC33F6"/>
    <w:rsid w:val="00BD4677"/>
    <w:rsid w:val="00BD5C67"/>
    <w:rsid w:val="00BE51EF"/>
    <w:rsid w:val="00BF2445"/>
    <w:rsid w:val="00BF4141"/>
    <w:rsid w:val="00BF6047"/>
    <w:rsid w:val="00BF69D1"/>
    <w:rsid w:val="00C00539"/>
    <w:rsid w:val="00C0343D"/>
    <w:rsid w:val="00C0356E"/>
    <w:rsid w:val="00C24848"/>
    <w:rsid w:val="00C34876"/>
    <w:rsid w:val="00C42C94"/>
    <w:rsid w:val="00C43837"/>
    <w:rsid w:val="00C45AB7"/>
    <w:rsid w:val="00C50454"/>
    <w:rsid w:val="00C57995"/>
    <w:rsid w:val="00C60216"/>
    <w:rsid w:val="00C6337F"/>
    <w:rsid w:val="00C67FE9"/>
    <w:rsid w:val="00C81633"/>
    <w:rsid w:val="00C81F81"/>
    <w:rsid w:val="00C84E9E"/>
    <w:rsid w:val="00C8676C"/>
    <w:rsid w:val="00CA199C"/>
    <w:rsid w:val="00CA2F9B"/>
    <w:rsid w:val="00CB51E8"/>
    <w:rsid w:val="00CB75EC"/>
    <w:rsid w:val="00CC50D2"/>
    <w:rsid w:val="00CE25D9"/>
    <w:rsid w:val="00CE28F6"/>
    <w:rsid w:val="00CF23DE"/>
    <w:rsid w:val="00CF2BAE"/>
    <w:rsid w:val="00D01056"/>
    <w:rsid w:val="00D02C54"/>
    <w:rsid w:val="00D106CD"/>
    <w:rsid w:val="00D11311"/>
    <w:rsid w:val="00D1306F"/>
    <w:rsid w:val="00D30D00"/>
    <w:rsid w:val="00D313BF"/>
    <w:rsid w:val="00D35E76"/>
    <w:rsid w:val="00D41C51"/>
    <w:rsid w:val="00D459DF"/>
    <w:rsid w:val="00D51283"/>
    <w:rsid w:val="00D5282B"/>
    <w:rsid w:val="00D53B49"/>
    <w:rsid w:val="00D55F39"/>
    <w:rsid w:val="00D56C8B"/>
    <w:rsid w:val="00D57B73"/>
    <w:rsid w:val="00D62E49"/>
    <w:rsid w:val="00D63977"/>
    <w:rsid w:val="00D6762F"/>
    <w:rsid w:val="00D67C26"/>
    <w:rsid w:val="00D73570"/>
    <w:rsid w:val="00D81CB7"/>
    <w:rsid w:val="00D83C98"/>
    <w:rsid w:val="00D83D8A"/>
    <w:rsid w:val="00D9165B"/>
    <w:rsid w:val="00DA0168"/>
    <w:rsid w:val="00DA082B"/>
    <w:rsid w:val="00DA3E7A"/>
    <w:rsid w:val="00DA5D0F"/>
    <w:rsid w:val="00DA739B"/>
    <w:rsid w:val="00DB16D4"/>
    <w:rsid w:val="00DB428E"/>
    <w:rsid w:val="00DB5227"/>
    <w:rsid w:val="00DB6AE0"/>
    <w:rsid w:val="00DB76A4"/>
    <w:rsid w:val="00DC2F3D"/>
    <w:rsid w:val="00DC5719"/>
    <w:rsid w:val="00DC5F6B"/>
    <w:rsid w:val="00DC60FA"/>
    <w:rsid w:val="00DC79E2"/>
    <w:rsid w:val="00DD0AB2"/>
    <w:rsid w:val="00DD0C5A"/>
    <w:rsid w:val="00DD4031"/>
    <w:rsid w:val="00DD40D2"/>
    <w:rsid w:val="00DD7442"/>
    <w:rsid w:val="00DE5896"/>
    <w:rsid w:val="00DF0C61"/>
    <w:rsid w:val="00E121FF"/>
    <w:rsid w:val="00E232E1"/>
    <w:rsid w:val="00E361DE"/>
    <w:rsid w:val="00E362A7"/>
    <w:rsid w:val="00E432DA"/>
    <w:rsid w:val="00E50DF9"/>
    <w:rsid w:val="00E636FC"/>
    <w:rsid w:val="00E71914"/>
    <w:rsid w:val="00E77249"/>
    <w:rsid w:val="00E828C1"/>
    <w:rsid w:val="00E84542"/>
    <w:rsid w:val="00E90646"/>
    <w:rsid w:val="00E913D2"/>
    <w:rsid w:val="00E93691"/>
    <w:rsid w:val="00E95AD7"/>
    <w:rsid w:val="00E971F6"/>
    <w:rsid w:val="00E977E7"/>
    <w:rsid w:val="00EA765C"/>
    <w:rsid w:val="00EA795B"/>
    <w:rsid w:val="00EB645A"/>
    <w:rsid w:val="00EB7EB3"/>
    <w:rsid w:val="00EC1392"/>
    <w:rsid w:val="00EC57F8"/>
    <w:rsid w:val="00EC6030"/>
    <w:rsid w:val="00EC66D5"/>
    <w:rsid w:val="00ED1A4F"/>
    <w:rsid w:val="00ED2684"/>
    <w:rsid w:val="00EE1BBC"/>
    <w:rsid w:val="00EE3085"/>
    <w:rsid w:val="00EE3CB7"/>
    <w:rsid w:val="00F01D85"/>
    <w:rsid w:val="00F232FA"/>
    <w:rsid w:val="00F27401"/>
    <w:rsid w:val="00F30143"/>
    <w:rsid w:val="00F3167B"/>
    <w:rsid w:val="00F368E3"/>
    <w:rsid w:val="00F37184"/>
    <w:rsid w:val="00F4382F"/>
    <w:rsid w:val="00F51E69"/>
    <w:rsid w:val="00F51F04"/>
    <w:rsid w:val="00F60C03"/>
    <w:rsid w:val="00F64F7D"/>
    <w:rsid w:val="00F65514"/>
    <w:rsid w:val="00F6593B"/>
    <w:rsid w:val="00F67874"/>
    <w:rsid w:val="00F70364"/>
    <w:rsid w:val="00F75656"/>
    <w:rsid w:val="00F77997"/>
    <w:rsid w:val="00F85B30"/>
    <w:rsid w:val="00F864D9"/>
    <w:rsid w:val="00F86598"/>
    <w:rsid w:val="00F86732"/>
    <w:rsid w:val="00F95CAB"/>
    <w:rsid w:val="00FA2E5C"/>
    <w:rsid w:val="00FB1456"/>
    <w:rsid w:val="00FB74DE"/>
    <w:rsid w:val="00FC01A7"/>
    <w:rsid w:val="00FC3D2D"/>
    <w:rsid w:val="00FC63F7"/>
    <w:rsid w:val="00FE2C3E"/>
    <w:rsid w:val="00FE3BFC"/>
    <w:rsid w:val="00FE3DCD"/>
    <w:rsid w:val="00FE68EF"/>
    <w:rsid w:val="00FE7B15"/>
    <w:rsid w:val="00FF09FB"/>
    <w:rsid w:val="00FF1F9E"/>
    <w:rsid w:val="00FF3B6F"/>
    <w:rsid w:val="00FF4C74"/>
    <w:rsid w:val="00FF6A58"/>
    <w:rsid w:val="00FF75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7D3021"/>
  <w15:docId w15:val="{3F6211A2-1B8B-46CF-AC53-CD716496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51EF"/>
    <w:rPr>
      <w:lang w:val="es-ES" w:eastAsia="es-ES"/>
    </w:rPr>
  </w:style>
  <w:style w:type="paragraph" w:styleId="Ttulo1">
    <w:name w:val="heading 1"/>
    <w:basedOn w:val="Normal"/>
    <w:next w:val="Normal"/>
    <w:qFormat/>
    <w:rsid w:val="00BE51EF"/>
    <w:pPr>
      <w:keepNext/>
      <w:jc w:val="center"/>
      <w:outlineLvl w:val="0"/>
    </w:pPr>
    <w:rPr>
      <w:rFonts w:ascii="Arial Narrow" w:hAnsi="Arial Narrow"/>
      <w:b/>
      <w:sz w:val="24"/>
      <w:lang w:val="es-ES_tradnl"/>
    </w:rPr>
  </w:style>
  <w:style w:type="paragraph" w:styleId="Ttulo2">
    <w:name w:val="heading 2"/>
    <w:basedOn w:val="Normal"/>
    <w:next w:val="Normal"/>
    <w:qFormat/>
    <w:rsid w:val="00BE51EF"/>
    <w:pPr>
      <w:keepNext/>
      <w:jc w:val="both"/>
      <w:outlineLvl w:val="1"/>
    </w:pPr>
    <w:rPr>
      <w:rFonts w:ascii="Arial" w:hAnsi="Arial"/>
      <w:b/>
      <w:sz w:val="22"/>
      <w:lang w:val="es-ES_tradnl"/>
    </w:rPr>
  </w:style>
  <w:style w:type="paragraph" w:styleId="Ttulo3">
    <w:name w:val="heading 3"/>
    <w:basedOn w:val="Normal"/>
    <w:next w:val="Normal"/>
    <w:qFormat/>
    <w:rsid w:val="00BE51EF"/>
    <w:pPr>
      <w:keepNext/>
      <w:outlineLvl w:val="2"/>
    </w:pPr>
    <w:rPr>
      <w:rFonts w:ascii="Arial" w:hAnsi="Arial"/>
      <w:b/>
      <w:spacing w:val="-3"/>
      <w:sz w:val="18"/>
    </w:rPr>
  </w:style>
  <w:style w:type="paragraph" w:styleId="Ttulo5">
    <w:name w:val="heading 5"/>
    <w:basedOn w:val="Normal"/>
    <w:next w:val="Normal"/>
    <w:qFormat/>
    <w:rsid w:val="00BE51EF"/>
    <w:pPr>
      <w:keepNext/>
      <w:outlineLvl w:val="4"/>
    </w:pPr>
    <w:rPr>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3,encabezado, Car3"/>
    <w:basedOn w:val="Normal"/>
    <w:link w:val="EncabezadoCar"/>
    <w:uiPriority w:val="99"/>
    <w:rsid w:val="00BE51EF"/>
    <w:pPr>
      <w:tabs>
        <w:tab w:val="center" w:pos="4252"/>
        <w:tab w:val="right" w:pos="8504"/>
      </w:tabs>
    </w:pPr>
    <w:rPr>
      <w:b/>
      <w:sz w:val="24"/>
      <w:lang w:val="es-ES_tradnl"/>
    </w:rPr>
  </w:style>
  <w:style w:type="paragraph" w:styleId="Piedepgina">
    <w:name w:val="footer"/>
    <w:aliases w:val="pie de página"/>
    <w:basedOn w:val="Normal"/>
    <w:link w:val="PiedepginaCar"/>
    <w:rsid w:val="00BE51EF"/>
    <w:pPr>
      <w:tabs>
        <w:tab w:val="center" w:pos="4252"/>
        <w:tab w:val="right" w:pos="8504"/>
      </w:tabs>
    </w:pPr>
    <w:rPr>
      <w:b/>
      <w:sz w:val="24"/>
      <w:lang w:val="es-ES_tradnl"/>
    </w:rPr>
  </w:style>
  <w:style w:type="character" w:styleId="Nmerodepgina">
    <w:name w:val="page number"/>
    <w:basedOn w:val="Fuentedeprrafopredeter"/>
    <w:rsid w:val="00BE51EF"/>
  </w:style>
  <w:style w:type="paragraph" w:styleId="Textoindependiente">
    <w:name w:val="Body Text"/>
    <w:basedOn w:val="Normal"/>
    <w:rsid w:val="00BE51EF"/>
    <w:pPr>
      <w:jc w:val="both"/>
    </w:pPr>
    <w:rPr>
      <w:rFonts w:ascii="Arial" w:hAnsi="Arial"/>
      <w:sz w:val="22"/>
      <w:lang w:val="es-ES_tradnl"/>
    </w:rPr>
  </w:style>
  <w:style w:type="paragraph" w:styleId="Ttulo">
    <w:name w:val="Title"/>
    <w:basedOn w:val="Normal"/>
    <w:link w:val="TtuloCar"/>
    <w:qFormat/>
    <w:rsid w:val="00BE51EF"/>
    <w:pPr>
      <w:jc w:val="center"/>
    </w:pPr>
    <w:rPr>
      <w:rFonts w:ascii="Antique Olive" w:hAnsi="Antique Olive"/>
      <w:b/>
      <w:lang w:val="es-ES_tradnl"/>
    </w:rPr>
  </w:style>
  <w:style w:type="paragraph" w:styleId="Textoindependiente2">
    <w:name w:val="Body Text 2"/>
    <w:basedOn w:val="Normal"/>
    <w:rsid w:val="00BE51EF"/>
    <w:pPr>
      <w:jc w:val="both"/>
    </w:pPr>
    <w:rPr>
      <w:rFonts w:ascii="Arial" w:hAnsi="Arial"/>
      <w:b/>
      <w:sz w:val="24"/>
    </w:rPr>
  </w:style>
  <w:style w:type="paragraph" w:styleId="Textoindependiente3">
    <w:name w:val="Body Text 3"/>
    <w:basedOn w:val="Normal"/>
    <w:rsid w:val="00BE51EF"/>
    <w:pPr>
      <w:jc w:val="both"/>
    </w:pPr>
    <w:rPr>
      <w:rFonts w:ascii="Arial" w:hAnsi="Arial"/>
      <w:sz w:val="24"/>
    </w:rPr>
  </w:style>
  <w:style w:type="character" w:styleId="Hipervnculo">
    <w:name w:val="Hyperlink"/>
    <w:basedOn w:val="Fuentedeprrafopredeter"/>
    <w:rsid w:val="008B2245"/>
    <w:rPr>
      <w:color w:val="0000FF"/>
      <w:u w:val="single"/>
    </w:rPr>
  </w:style>
  <w:style w:type="character" w:customStyle="1" w:styleId="PiedepginaCar">
    <w:name w:val="Pie de página Car"/>
    <w:aliases w:val="pie de página Car"/>
    <w:basedOn w:val="Fuentedeprrafopredeter"/>
    <w:link w:val="Piedepgina"/>
    <w:rsid w:val="008B2245"/>
    <w:rPr>
      <w:b/>
      <w:sz w:val="24"/>
      <w:lang w:val="es-ES_tradnl" w:eastAsia="es-ES"/>
    </w:rPr>
  </w:style>
  <w:style w:type="character" w:customStyle="1" w:styleId="EncabezadoCar">
    <w:name w:val="Encabezado Car"/>
    <w:aliases w:val="h Car,h8 Car,h9 Car,h10 Car,h18 Car,Car3 Car,encabezado Car, Car3 Car"/>
    <w:basedOn w:val="Fuentedeprrafopredeter"/>
    <w:link w:val="Encabezado"/>
    <w:uiPriority w:val="99"/>
    <w:rsid w:val="008B2245"/>
    <w:rPr>
      <w:b/>
      <w:sz w:val="24"/>
      <w:lang w:val="es-ES_tradnl" w:eastAsia="es-ES"/>
    </w:rPr>
  </w:style>
  <w:style w:type="character" w:customStyle="1" w:styleId="TtuloCar">
    <w:name w:val="Título Car"/>
    <w:basedOn w:val="Fuentedeprrafopredeter"/>
    <w:link w:val="Ttulo"/>
    <w:rsid w:val="00777309"/>
    <w:rPr>
      <w:rFonts w:ascii="Antique Olive" w:hAnsi="Antique Olive"/>
      <w:b/>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39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yperlink" Target="http://www.policia.gov.co"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deant.rases-cpr@policia.gov.co" TargetMode="Externa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8AABB6-863F-486C-BA39-FB7E06A13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994</Words>
  <Characters>5472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POLICIA NACIONAL</vt:lpstr>
    </vt:vector>
  </TitlesOfParts>
  <Company>Policia Nacional</Company>
  <LinksUpToDate>false</LinksUpToDate>
  <CharactersWithSpaces>6454</CharactersWithSpaces>
  <SharedDoc>false</SharedDoc>
  <HLinks>
    <vt:vector size="12" baseType="variant">
      <vt:variant>
        <vt:i4>6815807</vt:i4>
      </vt:variant>
      <vt:variant>
        <vt:i4>21</vt:i4>
      </vt:variant>
      <vt:variant>
        <vt:i4>0</vt:i4>
      </vt:variant>
      <vt:variant>
        <vt:i4>5</vt:i4>
      </vt:variant>
      <vt:variant>
        <vt:lpwstr>http://www.policia.gov.co/</vt:lpwstr>
      </vt:variant>
      <vt:variant>
        <vt:lpwstr/>
      </vt:variant>
      <vt:variant>
        <vt:i4>7340046</vt:i4>
      </vt:variant>
      <vt:variant>
        <vt:i4>18</vt:i4>
      </vt:variant>
      <vt:variant>
        <vt:i4>0</vt:i4>
      </vt:variant>
      <vt:variant>
        <vt:i4>5</vt:i4>
      </vt:variant>
      <vt:variant>
        <vt:lpwstr>mailto:meval.secsa-contratos@policia.gov.co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POLICIA NACIONAL</dc:title>
  <dc:creator>contratos seccional</dc:creator>
  <cp:lastModifiedBy>DISAN - ANNY YINETH PALACIOS MOSQUERA</cp:lastModifiedBy>
  <cp:revision>1</cp:revision>
  <dcterms:created xsi:type="dcterms:W3CDTF">2020-11-19T19:32:00Z</dcterms:created>
  <dcterms:modified xsi:type="dcterms:W3CDTF">2020-11-19T19:40:00Z</dcterms:modified>
</cp:coreProperties>
</file>