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B06B2" w14:textId="41196240" w:rsidR="002751F4" w:rsidRPr="00651EFC" w:rsidRDefault="00651EFC" w:rsidP="00651EFC">
      <w:pPr>
        <w:shd w:val="clear" w:color="auto" w:fill="FFFFFF" w:themeFill="background1"/>
        <w:spacing w:after="0"/>
        <w:rPr>
          <w:b/>
        </w:rPr>
      </w:pPr>
      <w:r w:rsidRPr="00651EFC">
        <w:rPr>
          <w:b/>
        </w:rPr>
        <w:t>HA-CM-001-2026</w:t>
      </w:r>
      <w:r w:rsidR="003D48A7" w:rsidRPr="00651EFC">
        <w:rPr>
          <w:b/>
        </w:rPr>
        <w:t xml:space="preserve"> </w:t>
      </w:r>
    </w:p>
    <w:p w14:paraId="21AF2442" w14:textId="77777777" w:rsidR="000C0983" w:rsidRDefault="000468F6" w:rsidP="000001E9">
      <w:pPr>
        <w:spacing w:after="0" w:line="240" w:lineRule="auto"/>
        <w:jc w:val="center"/>
        <w:rPr>
          <w:rFonts w:cs="Arial"/>
          <w:b/>
          <w:bCs/>
          <w:lang w:val="es-ES"/>
        </w:rPr>
      </w:pPr>
      <w:r w:rsidRPr="04DBF38F">
        <w:rPr>
          <w:rFonts w:cs="Arial"/>
          <w:b/>
          <w:bCs/>
          <w:lang w:val="es-ES"/>
        </w:rPr>
        <w:t xml:space="preserve">ANEXO 1 </w:t>
      </w:r>
    </w:p>
    <w:p w14:paraId="2880FC69" w14:textId="2F77C13A" w:rsidR="005A20C8" w:rsidRDefault="00D32D42" w:rsidP="000C0983">
      <w:pPr>
        <w:spacing w:after="0" w:line="240" w:lineRule="auto"/>
        <w:jc w:val="center"/>
        <w:rPr>
          <w:b/>
          <w:lang w:val="es-ES"/>
        </w:rPr>
      </w:pPr>
      <w:r>
        <w:rPr>
          <w:b/>
          <w:lang w:val="es-ES"/>
        </w:rPr>
        <w:t>ANEXO TÉCNICO</w:t>
      </w:r>
      <w:r w:rsidR="00E91898">
        <w:rPr>
          <w:b/>
          <w:lang w:val="es-ES"/>
        </w:rPr>
        <w:t xml:space="preserve"> INTERVENTORÍA</w:t>
      </w:r>
    </w:p>
    <w:p w14:paraId="26B00346" w14:textId="018834A8" w:rsidR="00D27705" w:rsidRPr="00DA45C0" w:rsidRDefault="00D27705" w:rsidP="00DA45C0">
      <w:pPr>
        <w:spacing w:line="276" w:lineRule="auto"/>
        <w:rPr>
          <w:highlight w:val="lightGray"/>
          <w:lang w:val="es-ES"/>
        </w:rPr>
      </w:pPr>
    </w:p>
    <w:p w14:paraId="393369B3" w14:textId="150495AD" w:rsidR="00B3725C" w:rsidRDefault="00651EFC" w:rsidP="00C54DD9">
      <w:pPr>
        <w:jc w:val="center"/>
        <w:rPr>
          <w:b/>
          <w:lang w:val="es-ES"/>
        </w:rPr>
      </w:pPr>
      <w:r w:rsidRPr="00651EFC">
        <w:rPr>
          <w:b/>
        </w:rPr>
        <w:t>INTERVENTORIA TÉCNICA, ADMINISTRATIVA Y FINANCIERA PARA EL PROYECTO DENOMINADO CONSTRUCCION DE SISTEMAS INDIVIDUALES DE TRATAMIENTO DE AGUAS RESIDUALES Y SANEAMIENTO BÁSICO EN SECTORES DISPERSOS DE LA ZONA RURAL DEL MUNICIPIO DE HACARÍ, NORTE DE SANTANDERDESCRIPCIÓN DEL PROYECTO</w:t>
      </w:r>
    </w:p>
    <w:p w14:paraId="596EAC56" w14:textId="53A45F8D" w:rsidR="00845CFE" w:rsidRPr="00845CFE" w:rsidRDefault="002C511F" w:rsidP="00845CFE">
      <w:pPr>
        <w:numPr>
          <w:ilvl w:val="0"/>
          <w:numId w:val="3"/>
        </w:numPr>
        <w:rPr>
          <w:b/>
          <w:lang w:val="es-ES"/>
        </w:rPr>
      </w:pPr>
      <w:r w:rsidRPr="00B3725C">
        <w:rPr>
          <w:b/>
          <w:lang w:val="es-ES"/>
        </w:rPr>
        <w:t>DESCRIPCIÓN</w:t>
      </w:r>
      <w:r w:rsidR="0087634C" w:rsidRPr="00B3725C">
        <w:rPr>
          <w:b/>
          <w:lang w:val="es-ES"/>
        </w:rPr>
        <w:t xml:space="preserve"> </w:t>
      </w:r>
      <w:r w:rsidR="008743DF">
        <w:rPr>
          <w:b/>
          <w:lang w:val="es-ES"/>
        </w:rPr>
        <w:t xml:space="preserve">GENERAL </w:t>
      </w:r>
      <w:r w:rsidR="0087634C" w:rsidRPr="00B3725C">
        <w:rPr>
          <w:b/>
          <w:lang w:val="es-ES"/>
        </w:rPr>
        <w:t>DEL PROYECTO</w:t>
      </w:r>
      <w:r w:rsidR="00E91898">
        <w:rPr>
          <w:b/>
          <w:lang w:val="es-ES"/>
        </w:rPr>
        <w:t xml:space="preserve"> A REALIZAR LA INTERVENTORÍA</w:t>
      </w:r>
      <w:r w:rsidR="008666AA" w:rsidRPr="00B3725C">
        <w:rPr>
          <w:b/>
          <w:lang w:val="es-ES"/>
        </w:rPr>
        <w:t xml:space="preserve"> </w:t>
      </w:r>
    </w:p>
    <w:p w14:paraId="2FB03E6A" w14:textId="77777777" w:rsidR="00921585" w:rsidRDefault="00921585" w:rsidP="0070526B">
      <w:r>
        <w:t xml:space="preserve">El proyecto objeto de interventoría corresponde a la construcción de sistemas individuales de tratamiento de aguas residuales y saneamiento básico, orientado a mejorar las condiciones sanitarias, ambientales y de salud pública de la población ubicada en sectores dispersos de la zona rural del municipio de Hacarí, departamento de Norte de Santander. </w:t>
      </w:r>
    </w:p>
    <w:p w14:paraId="08C46B94" w14:textId="77777777" w:rsidR="00921585" w:rsidRDefault="00921585" w:rsidP="0070526B">
      <w:r>
        <w:t xml:space="preserve">El área de intervención comprende distintos puntos y predios rurales del municipio, localizados en veredas y sectores de difícil acceso, característicos de una zona rural dispersa, donde se hace necesaria la implementación de soluciones individuales de saneamiento básico, acordes con las condiciones topográficas, sociales y ambientales del territorio. </w:t>
      </w:r>
    </w:p>
    <w:p w14:paraId="5E02E055" w14:textId="77777777" w:rsidR="00921585" w:rsidRDefault="00921585" w:rsidP="0070526B">
      <w:r>
        <w:t xml:space="preserve">El proyecto tiene como finalidad principal: </w:t>
      </w:r>
    </w:p>
    <w:p w14:paraId="51D22610" w14:textId="77777777" w:rsidR="00921585" w:rsidRDefault="00921585" w:rsidP="00921585">
      <w:pPr>
        <w:spacing w:after="0" w:line="240" w:lineRule="auto"/>
      </w:pPr>
      <w:r>
        <w:t xml:space="preserve">• Contribuir a la adecuada disposición y tratamiento de las aguas residuales domésticas. </w:t>
      </w:r>
    </w:p>
    <w:p w14:paraId="7322B9CD" w14:textId="77777777" w:rsidR="00921585" w:rsidRDefault="00921585" w:rsidP="00921585">
      <w:pPr>
        <w:spacing w:after="0" w:line="240" w:lineRule="auto"/>
      </w:pPr>
      <w:r>
        <w:t xml:space="preserve">• Reducir los riesgos sanitarios y ambientales asociados al manejo inadecuado de aguas residuales. </w:t>
      </w:r>
    </w:p>
    <w:p w14:paraId="03F4FCD8" w14:textId="77777777" w:rsidR="00921585" w:rsidRDefault="00921585" w:rsidP="00921585">
      <w:pPr>
        <w:spacing w:after="0" w:line="240" w:lineRule="auto"/>
      </w:pPr>
      <w:r>
        <w:t xml:space="preserve">• Mejorar la calidad de vida de la población beneficiaria. </w:t>
      </w:r>
    </w:p>
    <w:p w14:paraId="2989473C" w14:textId="77777777" w:rsidR="00921585" w:rsidRDefault="00921585" w:rsidP="00921585">
      <w:pPr>
        <w:spacing w:after="0" w:line="240" w:lineRule="auto"/>
      </w:pPr>
    </w:p>
    <w:p w14:paraId="21CCCD71" w14:textId="6894A210" w:rsidR="00DA61CC" w:rsidRDefault="00921585" w:rsidP="0070526B">
      <w:pPr>
        <w:rPr>
          <w:color w:val="000000" w:themeColor="text1"/>
          <w:highlight w:val="lightGray"/>
          <w:lang w:val="es-ES"/>
        </w:rPr>
      </w:pPr>
      <w:r>
        <w:t>El alcance de la interventoría incluye el seguimiento integral a la ejecución del contrato de obra desde el inicio hasta su liquidación, sin que ello implique traslado de responsabilidades propias del contratista de obra.</w:t>
      </w:r>
    </w:p>
    <w:p w14:paraId="54F33650" w14:textId="25B3DAA5" w:rsidR="00484C73" w:rsidRDefault="00484C73" w:rsidP="0042750F">
      <w:pPr>
        <w:numPr>
          <w:ilvl w:val="0"/>
          <w:numId w:val="3"/>
        </w:numPr>
        <w:rPr>
          <w:b/>
          <w:lang w:val="es-ES"/>
        </w:rPr>
      </w:pPr>
      <w:r>
        <w:rPr>
          <w:b/>
          <w:lang w:val="es-ES"/>
        </w:rPr>
        <w:t xml:space="preserve">DETALLE DEL PROYECTO AL CUAL SE REALIZARÁ LA INTERVENTORÍA </w:t>
      </w:r>
    </w:p>
    <w:p w14:paraId="5FFB871F" w14:textId="77777777" w:rsidR="00921585" w:rsidRDefault="00921585" w:rsidP="00BE32A3">
      <w:pPr>
        <w:spacing w:after="0" w:line="240" w:lineRule="auto"/>
        <w:contextualSpacing/>
        <w:rPr>
          <w:rFonts w:cs="Arial"/>
          <w:szCs w:val="20"/>
        </w:rPr>
      </w:pPr>
      <w:r w:rsidRPr="00921585">
        <w:rPr>
          <w:rFonts w:cs="Arial"/>
          <w:szCs w:val="20"/>
        </w:rPr>
        <w:t xml:space="preserve">La interventoría se desarrollará sobre el contrato de obra derivado del siguiente proceso de contratación: </w:t>
      </w:r>
    </w:p>
    <w:p w14:paraId="55D1C68D" w14:textId="77777777" w:rsidR="00921585" w:rsidRDefault="00921585" w:rsidP="00BE32A3">
      <w:pPr>
        <w:spacing w:after="0" w:line="240" w:lineRule="auto"/>
        <w:contextualSpacing/>
        <w:rPr>
          <w:rFonts w:cs="Arial"/>
          <w:szCs w:val="20"/>
        </w:rPr>
      </w:pPr>
    </w:p>
    <w:p w14:paraId="563590A9" w14:textId="6BBAE889" w:rsidR="00921585" w:rsidRDefault="00921585" w:rsidP="00BE32A3">
      <w:pPr>
        <w:spacing w:after="0" w:line="240" w:lineRule="auto"/>
        <w:contextualSpacing/>
        <w:rPr>
          <w:rFonts w:cs="Arial"/>
          <w:szCs w:val="20"/>
        </w:rPr>
      </w:pPr>
      <w:r w:rsidRPr="00921585">
        <w:rPr>
          <w:rFonts w:cs="Arial"/>
          <w:b/>
          <w:szCs w:val="20"/>
        </w:rPr>
        <w:t>• Proceso de Contratación del Contrato de Obra:</w:t>
      </w:r>
      <w:r w:rsidRPr="00921585">
        <w:rPr>
          <w:rFonts w:cs="Arial"/>
          <w:szCs w:val="20"/>
        </w:rPr>
        <w:t xml:space="preserve"> HA-LP-002-2025 </w:t>
      </w:r>
    </w:p>
    <w:p w14:paraId="7C77BD63" w14:textId="77777777" w:rsidR="00921585" w:rsidRDefault="00921585" w:rsidP="00BE32A3">
      <w:pPr>
        <w:spacing w:after="0" w:line="240" w:lineRule="auto"/>
        <w:contextualSpacing/>
        <w:rPr>
          <w:rFonts w:cs="Arial"/>
          <w:szCs w:val="20"/>
        </w:rPr>
      </w:pPr>
      <w:r w:rsidRPr="00921585">
        <w:rPr>
          <w:rFonts w:cs="Arial"/>
          <w:b/>
          <w:szCs w:val="20"/>
        </w:rPr>
        <w:t>• Plataforma:</w:t>
      </w:r>
      <w:r w:rsidRPr="00921585">
        <w:rPr>
          <w:rFonts w:cs="Arial"/>
          <w:szCs w:val="20"/>
        </w:rPr>
        <w:t xml:space="preserve"> SECOP II </w:t>
      </w:r>
    </w:p>
    <w:p w14:paraId="3804F771" w14:textId="77777777" w:rsidR="00921585" w:rsidRDefault="00921585" w:rsidP="00BE32A3">
      <w:pPr>
        <w:spacing w:after="0" w:line="240" w:lineRule="auto"/>
        <w:contextualSpacing/>
        <w:rPr>
          <w:rFonts w:cs="Arial"/>
          <w:szCs w:val="20"/>
        </w:rPr>
      </w:pPr>
      <w:r w:rsidRPr="00921585">
        <w:rPr>
          <w:rFonts w:cs="Arial"/>
          <w:b/>
          <w:szCs w:val="20"/>
        </w:rPr>
        <w:t>• Entidad Estatal:</w:t>
      </w:r>
      <w:r w:rsidRPr="00921585">
        <w:rPr>
          <w:rFonts w:cs="Arial"/>
          <w:szCs w:val="20"/>
        </w:rPr>
        <w:t xml:space="preserve"> Municipio de Hacarí – Norte de Santander </w:t>
      </w:r>
    </w:p>
    <w:p w14:paraId="4C345E91" w14:textId="77777777" w:rsidR="00921585" w:rsidRDefault="00921585" w:rsidP="00BE32A3">
      <w:pPr>
        <w:spacing w:after="0" w:line="240" w:lineRule="auto"/>
        <w:contextualSpacing/>
        <w:rPr>
          <w:rFonts w:cs="Arial"/>
          <w:szCs w:val="20"/>
        </w:rPr>
      </w:pPr>
      <w:r w:rsidRPr="00921585">
        <w:rPr>
          <w:rFonts w:cs="Arial"/>
          <w:b/>
          <w:szCs w:val="20"/>
        </w:rPr>
        <w:t>• Objeto del Contrato de Obra:</w:t>
      </w:r>
      <w:r w:rsidRPr="00921585">
        <w:rPr>
          <w:rFonts w:cs="Arial"/>
          <w:szCs w:val="20"/>
        </w:rPr>
        <w:t xml:space="preserve"> Construcción de sistemas individuales de tratamiento de aguas residuales y saneamiento básico en sectores dispersos de la zona rural del municipio de Hacarí, Norte de Santander. </w:t>
      </w:r>
    </w:p>
    <w:p w14:paraId="4832F996" w14:textId="23C6BF08" w:rsidR="00BE32A3" w:rsidRPr="00921585" w:rsidRDefault="00921585" w:rsidP="00921585">
      <w:pPr>
        <w:spacing w:after="0" w:line="240" w:lineRule="auto"/>
        <w:contextualSpacing/>
        <w:rPr>
          <w:rFonts w:cs="Arial"/>
          <w:color w:val="000000"/>
          <w:szCs w:val="20"/>
          <w:highlight w:val="lightGray"/>
        </w:rPr>
      </w:pPr>
      <w:r w:rsidRPr="00921585">
        <w:rPr>
          <w:rFonts w:cs="Arial"/>
          <w:b/>
          <w:szCs w:val="20"/>
        </w:rPr>
        <w:t>• Enlace al proceso:</w:t>
      </w:r>
      <w:r w:rsidRPr="00921585">
        <w:rPr>
          <w:rFonts w:cs="Arial"/>
          <w:szCs w:val="20"/>
        </w:rPr>
        <w:t xml:space="preserve"> https://www.secop.gov.co/CO1BusinessLine/Tendering/ContractNoticeView/Ind ex?prevCtxLbl=Buscar+procesos&amp;prevCtxUrl=https%3a%2f%2fwww.secop.gov.co%3a443%2fCO1BusinessLine%2fTendering%2fContractNoticeManagement% 2fIndex&amp;notice=CO1.NTC.8911147</w:t>
      </w:r>
    </w:p>
    <w:p w14:paraId="66A9F276" w14:textId="77777777" w:rsidR="00921585" w:rsidRPr="00921585" w:rsidRDefault="00921585" w:rsidP="00BE32A3">
      <w:pPr>
        <w:spacing w:after="0" w:line="240" w:lineRule="auto"/>
        <w:contextualSpacing/>
        <w:rPr>
          <w:color w:val="000000"/>
          <w:highlight w:val="lightGray"/>
        </w:rPr>
      </w:pPr>
    </w:p>
    <w:p w14:paraId="669DD638" w14:textId="77777777" w:rsidR="00BE32A3" w:rsidRDefault="00BE32A3" w:rsidP="00BE32A3">
      <w:pPr>
        <w:pStyle w:val="Prrafodelista"/>
        <w:numPr>
          <w:ilvl w:val="1"/>
          <w:numId w:val="22"/>
        </w:numPr>
        <w:spacing w:after="0" w:line="240" w:lineRule="auto"/>
        <w:ind w:left="426" w:hanging="142"/>
        <w:rPr>
          <w:b/>
          <w:bCs/>
          <w:color w:val="000000"/>
          <w:lang w:val="es-ES"/>
        </w:rPr>
      </w:pPr>
      <w:r w:rsidRPr="004D0CD0">
        <w:rPr>
          <w:b/>
          <w:bCs/>
          <w:color w:val="000000"/>
          <w:lang w:val="es-ES"/>
        </w:rPr>
        <w:t>Alcance</w:t>
      </w:r>
    </w:p>
    <w:p w14:paraId="37CA9B88" w14:textId="77777777" w:rsidR="00921585" w:rsidRDefault="00921585" w:rsidP="00921585">
      <w:pPr>
        <w:pStyle w:val="Prrafodelista"/>
        <w:spacing w:after="0" w:line="240" w:lineRule="auto"/>
        <w:ind w:left="426"/>
        <w:rPr>
          <w:b/>
          <w:bCs/>
          <w:color w:val="000000"/>
          <w:lang w:val="es-ES"/>
        </w:rPr>
      </w:pPr>
    </w:p>
    <w:p w14:paraId="3ADD0180" w14:textId="77777777" w:rsidR="00020B52" w:rsidRDefault="00020B52" w:rsidP="00921585">
      <w:pPr>
        <w:pStyle w:val="Prrafodelista"/>
        <w:spacing w:after="0" w:line="240" w:lineRule="auto"/>
        <w:ind w:left="426"/>
      </w:pPr>
      <w:r>
        <w:t xml:space="preserve">El proyecto de obra contempla, entre otras, las siguientes actividades principales: </w:t>
      </w:r>
    </w:p>
    <w:p w14:paraId="5625592E" w14:textId="77777777" w:rsidR="00020B52" w:rsidRDefault="00020B52" w:rsidP="00921585">
      <w:pPr>
        <w:pStyle w:val="Prrafodelista"/>
        <w:spacing w:after="0" w:line="240" w:lineRule="auto"/>
        <w:ind w:left="426"/>
      </w:pPr>
      <w:r>
        <w:lastRenderedPageBreak/>
        <w:t xml:space="preserve">• Construcción e instalación de sistemas individuales de tratamiento de aguas residuales. </w:t>
      </w:r>
    </w:p>
    <w:p w14:paraId="008C0BBB" w14:textId="77777777" w:rsidR="00020B52" w:rsidRDefault="00020B52" w:rsidP="00921585">
      <w:pPr>
        <w:pStyle w:val="Prrafodelista"/>
        <w:spacing w:after="0" w:line="240" w:lineRule="auto"/>
        <w:ind w:left="426"/>
      </w:pPr>
      <w:r>
        <w:t xml:space="preserve">• Adecuación de unidades sanitarias y componentes asociados al saneamiento básico. </w:t>
      </w:r>
    </w:p>
    <w:p w14:paraId="09607D9E" w14:textId="77777777" w:rsidR="00020B52" w:rsidRDefault="00020B52" w:rsidP="00921585">
      <w:pPr>
        <w:pStyle w:val="Prrafodelista"/>
        <w:spacing w:after="0" w:line="240" w:lineRule="auto"/>
        <w:ind w:left="426"/>
      </w:pPr>
      <w:r>
        <w:t xml:space="preserve">• Obras civiles complementarias necesarias para el correcto funcionamiento de los sistemas. </w:t>
      </w:r>
    </w:p>
    <w:p w14:paraId="39FF747E" w14:textId="77777777" w:rsidR="00020B52" w:rsidRDefault="00020B52" w:rsidP="00921585">
      <w:pPr>
        <w:pStyle w:val="Prrafodelista"/>
        <w:spacing w:after="0" w:line="240" w:lineRule="auto"/>
        <w:ind w:left="426"/>
      </w:pPr>
      <w:r>
        <w:t xml:space="preserve">• Puesta en funcionamiento y verificación operativa de los sistemas instalados. </w:t>
      </w:r>
    </w:p>
    <w:p w14:paraId="56F45A9D" w14:textId="77777777" w:rsidR="00020B52" w:rsidRDefault="00020B52" w:rsidP="00921585">
      <w:pPr>
        <w:pStyle w:val="Prrafodelista"/>
        <w:spacing w:after="0" w:line="240" w:lineRule="auto"/>
        <w:ind w:left="426"/>
      </w:pPr>
    </w:p>
    <w:p w14:paraId="1A0C3628" w14:textId="1824CDB5" w:rsidR="00921585" w:rsidRDefault="00020B52" w:rsidP="00921585">
      <w:pPr>
        <w:pStyle w:val="Prrafodelista"/>
        <w:spacing w:after="0" w:line="240" w:lineRule="auto"/>
        <w:ind w:left="426"/>
        <w:rPr>
          <w:rFonts w:cs="Arial"/>
          <w:szCs w:val="20"/>
        </w:rPr>
      </w:pPr>
      <w:r>
        <w:t>La interventoría deberá verificar que estas actividades se ejecuten conforme a las especificaciones técnicas, normas ambientales y sanitarias vigentes, y a las condiciones contractuales establecidas.</w:t>
      </w:r>
    </w:p>
    <w:p w14:paraId="0148B90E" w14:textId="77777777" w:rsidR="00921585" w:rsidRDefault="00921585" w:rsidP="00921585">
      <w:pPr>
        <w:pStyle w:val="Prrafodelista"/>
        <w:spacing w:after="0" w:line="240" w:lineRule="auto"/>
        <w:ind w:left="426"/>
        <w:rPr>
          <w:b/>
          <w:bCs/>
          <w:color w:val="000000"/>
          <w:lang w:val="es-ES"/>
        </w:rPr>
      </w:pPr>
    </w:p>
    <w:p w14:paraId="502FFD4E" w14:textId="77777777" w:rsidR="00BE32A3" w:rsidRDefault="00BE32A3" w:rsidP="00BE32A3">
      <w:pPr>
        <w:pStyle w:val="Prrafodelista"/>
        <w:numPr>
          <w:ilvl w:val="1"/>
          <w:numId w:val="22"/>
        </w:numPr>
        <w:spacing w:after="0" w:line="240" w:lineRule="auto"/>
        <w:ind w:left="426" w:hanging="142"/>
        <w:rPr>
          <w:b/>
          <w:bCs/>
          <w:color w:val="000000"/>
          <w:lang w:val="es-ES"/>
        </w:rPr>
      </w:pPr>
      <w:r w:rsidRPr="004D0CD0">
        <w:rPr>
          <w:b/>
          <w:bCs/>
          <w:color w:val="000000"/>
          <w:lang w:val="es-ES"/>
        </w:rPr>
        <w:t xml:space="preserve">Localización </w:t>
      </w:r>
    </w:p>
    <w:p w14:paraId="2414CEF8" w14:textId="77777777" w:rsidR="00ED1522" w:rsidRDefault="00ED1522" w:rsidP="006971A3">
      <w:pPr>
        <w:pStyle w:val="Prrafodelista"/>
        <w:spacing w:after="0" w:line="240" w:lineRule="auto"/>
        <w:ind w:left="426"/>
      </w:pPr>
    </w:p>
    <w:p w14:paraId="5DF0029C" w14:textId="2C95E985" w:rsidR="00921585" w:rsidRDefault="00341FAD" w:rsidP="006971A3">
      <w:pPr>
        <w:pStyle w:val="Prrafodelista"/>
        <w:spacing w:after="0" w:line="240" w:lineRule="auto"/>
        <w:ind w:left="426"/>
      </w:pPr>
      <w:r w:rsidRPr="00341FAD">
        <w:rPr>
          <w:noProof/>
          <w:lang w:val="es-ES" w:eastAsia="es-ES"/>
        </w:rPr>
        <w:drawing>
          <wp:inline distT="0" distB="0" distL="0" distR="0" wp14:anchorId="22F8EF78" wp14:editId="0FE8885C">
            <wp:extent cx="2732505" cy="290222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37314" cy="2907333"/>
                    </a:xfrm>
                    <a:prstGeom prst="rect">
                      <a:avLst/>
                    </a:prstGeom>
                  </pic:spPr>
                </pic:pic>
              </a:graphicData>
            </a:graphic>
          </wp:inline>
        </w:drawing>
      </w:r>
      <w:r>
        <w:t xml:space="preserve">   </w:t>
      </w:r>
      <w:r w:rsidRPr="00341FAD">
        <w:rPr>
          <w:noProof/>
          <w:lang w:val="es-ES" w:eastAsia="es-ES"/>
        </w:rPr>
        <w:drawing>
          <wp:inline distT="0" distB="0" distL="0" distR="0" wp14:anchorId="0E2C6B83" wp14:editId="7C0A21EB">
            <wp:extent cx="2767054" cy="2304502"/>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73314" cy="2309715"/>
                    </a:xfrm>
                    <a:prstGeom prst="rect">
                      <a:avLst/>
                    </a:prstGeom>
                  </pic:spPr>
                </pic:pic>
              </a:graphicData>
            </a:graphic>
          </wp:inline>
        </w:drawing>
      </w:r>
    </w:p>
    <w:p w14:paraId="2BC41D46" w14:textId="77777777" w:rsidR="00341FAD" w:rsidRDefault="00341FAD" w:rsidP="006971A3">
      <w:pPr>
        <w:pStyle w:val="Prrafodelista"/>
        <w:spacing w:after="0" w:line="240" w:lineRule="auto"/>
        <w:ind w:left="426"/>
      </w:pPr>
    </w:p>
    <w:p w14:paraId="67AEE099" w14:textId="77777777" w:rsidR="00341FAD" w:rsidRDefault="00341FAD" w:rsidP="006971A3">
      <w:pPr>
        <w:pStyle w:val="Prrafodelista"/>
        <w:spacing w:after="0" w:line="240" w:lineRule="auto"/>
        <w:ind w:left="426"/>
      </w:pPr>
      <w:r>
        <w:t xml:space="preserve">El proyecto se localiza en sectores rurales dispersos del municipio de Hacarí, Norte de Santander, en diferentes veredas y puntos geográficos definidos en los estudios previos y documentos técnicos del contrato de obra. </w:t>
      </w:r>
    </w:p>
    <w:p w14:paraId="6E817BCB" w14:textId="77777777" w:rsidR="00341FAD" w:rsidRDefault="00341FAD" w:rsidP="006971A3">
      <w:pPr>
        <w:pStyle w:val="Prrafodelista"/>
        <w:spacing w:after="0" w:line="240" w:lineRule="auto"/>
        <w:ind w:left="426"/>
      </w:pPr>
    </w:p>
    <w:p w14:paraId="78771BFF" w14:textId="77777777" w:rsidR="00341FAD" w:rsidRDefault="00341FAD" w:rsidP="006971A3">
      <w:pPr>
        <w:pStyle w:val="Prrafodelista"/>
        <w:spacing w:after="0" w:line="240" w:lineRule="auto"/>
        <w:ind w:left="426"/>
      </w:pPr>
      <w:r>
        <w:t xml:space="preserve">Para la planeación y ejecución del proyecto, la Entidad ha tenido en cuenta los siguientes insumos técnicos: </w:t>
      </w:r>
    </w:p>
    <w:p w14:paraId="3C67C715" w14:textId="77777777" w:rsidR="00341FAD" w:rsidRDefault="00341FAD" w:rsidP="006971A3">
      <w:pPr>
        <w:pStyle w:val="Prrafodelista"/>
        <w:spacing w:after="0" w:line="240" w:lineRule="auto"/>
        <w:ind w:left="426"/>
      </w:pPr>
    </w:p>
    <w:p w14:paraId="1DA3C54C" w14:textId="0C79EC38" w:rsidR="00341FAD" w:rsidRDefault="00341FAD" w:rsidP="006971A3">
      <w:pPr>
        <w:pStyle w:val="Prrafodelista"/>
        <w:spacing w:after="0" w:line="240" w:lineRule="auto"/>
        <w:ind w:left="426"/>
      </w:pPr>
      <w:r>
        <w:t>• Estudios y diagnósticos de saneamiento básico rural.</w:t>
      </w:r>
    </w:p>
    <w:p w14:paraId="373A698D" w14:textId="77777777" w:rsidR="00341FAD" w:rsidRDefault="00341FAD" w:rsidP="006971A3">
      <w:pPr>
        <w:pStyle w:val="Prrafodelista"/>
        <w:spacing w:after="0" w:line="240" w:lineRule="auto"/>
        <w:ind w:left="426"/>
      </w:pPr>
      <w:r>
        <w:t xml:space="preserve">• Planos, esquemas y diseños de los sistemas individuales de tratamiento de aguas residuales. </w:t>
      </w:r>
    </w:p>
    <w:p w14:paraId="53364C90" w14:textId="77777777" w:rsidR="00341FAD" w:rsidRDefault="00341FAD" w:rsidP="006971A3">
      <w:pPr>
        <w:pStyle w:val="Prrafodelista"/>
        <w:spacing w:after="0" w:line="240" w:lineRule="auto"/>
        <w:ind w:left="426"/>
      </w:pPr>
      <w:r>
        <w:t xml:space="preserve">• Identificación de predios y localización general de los beneficiarios. </w:t>
      </w:r>
    </w:p>
    <w:p w14:paraId="35834ADD" w14:textId="77777777" w:rsidR="00341FAD" w:rsidRDefault="00341FAD" w:rsidP="006971A3">
      <w:pPr>
        <w:pStyle w:val="Prrafodelista"/>
        <w:spacing w:after="0" w:line="240" w:lineRule="auto"/>
        <w:ind w:left="426"/>
      </w:pPr>
    </w:p>
    <w:p w14:paraId="744D46F2" w14:textId="65241D42" w:rsidR="00341FAD" w:rsidRDefault="00341FAD" w:rsidP="006971A3">
      <w:pPr>
        <w:pStyle w:val="Prrafodelista"/>
        <w:spacing w:after="0" w:line="240" w:lineRule="auto"/>
        <w:ind w:left="426"/>
      </w:pPr>
      <w:r>
        <w:t>La información cartográfica y gráfica detallada hace parte integral del proceso de contratación del contrato de obra y se encuentra disponible en la plataforma SECOP correspondiente.</w:t>
      </w:r>
    </w:p>
    <w:p w14:paraId="5BA1012C" w14:textId="77777777" w:rsidR="00921585" w:rsidRDefault="00921585" w:rsidP="006971A3">
      <w:pPr>
        <w:pStyle w:val="Prrafodelista"/>
        <w:spacing w:after="0" w:line="240" w:lineRule="auto"/>
        <w:ind w:left="426"/>
      </w:pPr>
    </w:p>
    <w:p w14:paraId="2A45FD1C" w14:textId="0875D8B8" w:rsidR="00A73479" w:rsidRDefault="00A73479" w:rsidP="00A73479">
      <w:pPr>
        <w:pStyle w:val="Prrafodelista"/>
        <w:spacing w:after="0" w:line="240" w:lineRule="auto"/>
        <w:ind w:left="284"/>
        <w:rPr>
          <w:b/>
          <w:bCs/>
          <w:color w:val="000000"/>
          <w:lang w:val="es-ES"/>
        </w:rPr>
      </w:pPr>
      <w:r>
        <w:rPr>
          <w:b/>
          <w:bCs/>
          <w:color w:val="000000"/>
          <w:lang w:val="es-ES"/>
        </w:rPr>
        <w:t xml:space="preserve">2.3 Plazo y condiciones generales </w:t>
      </w:r>
    </w:p>
    <w:p w14:paraId="2C07B149" w14:textId="77777777" w:rsidR="00A73479" w:rsidRDefault="00A73479" w:rsidP="00A73479">
      <w:pPr>
        <w:pStyle w:val="Prrafodelista"/>
        <w:spacing w:after="0" w:line="240" w:lineRule="auto"/>
        <w:ind w:left="284"/>
      </w:pPr>
    </w:p>
    <w:p w14:paraId="53B6A361" w14:textId="6B3E7E6B" w:rsidR="00A73479" w:rsidRDefault="00A73479" w:rsidP="00A73479">
      <w:pPr>
        <w:pStyle w:val="Prrafodelista"/>
        <w:spacing w:after="0" w:line="240" w:lineRule="auto"/>
        <w:ind w:left="284"/>
      </w:pPr>
      <w:r>
        <w:t xml:space="preserve">El plazo del contrato de interventoría será equivalente al plazo del contrato de obra, el </w:t>
      </w:r>
      <w:proofErr w:type="spellStart"/>
      <w:r>
        <w:t>cuál</w:t>
      </w:r>
      <w:proofErr w:type="spellEnd"/>
      <w:r>
        <w:t xml:space="preserve"> está contemplado realizarse en cincuenta (50) días, incluyendo la etapa de cierre y liquidación del mismo. </w:t>
      </w:r>
      <w:r>
        <w:lastRenderedPageBreak/>
        <w:t>La ejecución del proyecto se desarrollará bajo las condiciones técnicas, ambientales, sociales y legales aplicables a proyectos de saneamiento básico rural, de acuerdo con la normatividad vigente.</w:t>
      </w:r>
    </w:p>
    <w:p w14:paraId="03E4D9DA" w14:textId="77777777" w:rsidR="00AC7EE2" w:rsidRPr="009B1109" w:rsidRDefault="00AC7EE2" w:rsidP="006971A3">
      <w:pPr>
        <w:pStyle w:val="Prrafodelista"/>
        <w:spacing w:after="0" w:line="240" w:lineRule="auto"/>
        <w:ind w:left="426"/>
      </w:pPr>
    </w:p>
    <w:p w14:paraId="2741CF6F" w14:textId="70391919" w:rsidR="00890854" w:rsidRPr="0065030C" w:rsidRDefault="00381BDB" w:rsidP="0042750F">
      <w:pPr>
        <w:numPr>
          <w:ilvl w:val="0"/>
          <w:numId w:val="3"/>
        </w:numPr>
        <w:rPr>
          <w:b/>
          <w:lang w:val="es-ES"/>
        </w:rPr>
      </w:pPr>
      <w:r w:rsidRPr="0065030C">
        <w:rPr>
          <w:b/>
          <w:lang w:val="es-ES"/>
        </w:rPr>
        <w:t>PRINCIPALES ACTIVIDADES POR EJECUTAR</w:t>
      </w:r>
      <w:r w:rsidR="00890854" w:rsidRPr="0065030C">
        <w:rPr>
          <w:b/>
          <w:lang w:val="es-ES"/>
        </w:rPr>
        <w:t xml:space="preserve"> </w:t>
      </w:r>
      <w:r w:rsidR="008E171D" w:rsidRPr="0065030C">
        <w:rPr>
          <w:b/>
          <w:lang w:val="es-ES"/>
        </w:rPr>
        <w:t>DE LA INTERVENTORÍA</w:t>
      </w:r>
    </w:p>
    <w:p w14:paraId="19BF789C" w14:textId="3F3E0FE5" w:rsidR="00364570" w:rsidRPr="0065030C" w:rsidRDefault="00364570" w:rsidP="00DA0DAE">
      <w:pPr>
        <w:rPr>
          <w:lang w:val="es-ES"/>
        </w:rPr>
      </w:pPr>
      <w:r w:rsidRPr="44695C4A">
        <w:rPr>
          <w:lang w:val="es-ES"/>
        </w:rPr>
        <w:t xml:space="preserve">Las actividades </w:t>
      </w:r>
      <w:r w:rsidR="006E367E" w:rsidRPr="44695C4A">
        <w:rPr>
          <w:lang w:val="es-ES"/>
        </w:rPr>
        <w:t xml:space="preserve">que deberá cumplir el </w:t>
      </w:r>
      <w:r w:rsidR="00950342">
        <w:rPr>
          <w:lang w:val="es-ES"/>
        </w:rPr>
        <w:t>I</w:t>
      </w:r>
      <w:r w:rsidR="006E367E" w:rsidRPr="44695C4A">
        <w:rPr>
          <w:lang w:val="es-ES"/>
        </w:rPr>
        <w:t>nterventor</w:t>
      </w:r>
      <w:r w:rsidR="0095795A" w:rsidRPr="44695C4A">
        <w:rPr>
          <w:lang w:val="es-ES"/>
        </w:rPr>
        <w:t xml:space="preserve"> para el proyecto de infraestructura</w:t>
      </w:r>
      <w:r w:rsidR="61426134" w:rsidRPr="44695C4A">
        <w:rPr>
          <w:lang w:val="es-ES"/>
        </w:rPr>
        <w:t xml:space="preserve"> de agua potable y saneamiento básico</w:t>
      </w:r>
      <w:r w:rsidR="0095795A" w:rsidRPr="44695C4A">
        <w:rPr>
          <w:lang w:val="es-ES"/>
        </w:rPr>
        <w:t xml:space="preserve"> son las siguientes: </w:t>
      </w:r>
    </w:p>
    <w:p w14:paraId="1707FBEB" w14:textId="77777777" w:rsidR="00193324" w:rsidRPr="00193324" w:rsidRDefault="00193324" w:rsidP="00193324">
      <w:pPr>
        <w:spacing w:after="0" w:line="240" w:lineRule="auto"/>
        <w:rPr>
          <w:b/>
        </w:rPr>
      </w:pPr>
      <w:r w:rsidRPr="00193324">
        <w:rPr>
          <w:b/>
        </w:rPr>
        <w:t>3.1 Componente Técnico</w:t>
      </w:r>
    </w:p>
    <w:p w14:paraId="6618140E" w14:textId="28581188" w:rsidR="00193324" w:rsidRDefault="00193324" w:rsidP="00193324">
      <w:pPr>
        <w:spacing w:after="0" w:line="240" w:lineRule="auto"/>
      </w:pPr>
      <w:r>
        <w:t xml:space="preserve"> </w:t>
      </w:r>
    </w:p>
    <w:p w14:paraId="4BA309EE" w14:textId="77777777" w:rsidR="00193324" w:rsidRDefault="00193324" w:rsidP="00193324">
      <w:pPr>
        <w:spacing w:after="0" w:line="240" w:lineRule="auto"/>
      </w:pPr>
      <w:r>
        <w:t xml:space="preserve">• Verificar que la ejecución de los sistemas individuales de tratamiento de aguas residuales se realice conforme a los diseños, especificaciones técnicas, normas sanitarias y ambientales vigentes. </w:t>
      </w:r>
    </w:p>
    <w:p w14:paraId="24E67871" w14:textId="77777777" w:rsidR="00193324" w:rsidRDefault="00193324" w:rsidP="00193324">
      <w:pPr>
        <w:spacing w:after="0" w:line="240" w:lineRule="auto"/>
      </w:pPr>
      <w:r>
        <w:t xml:space="preserve">• Revisar y aprobar los procedimientos constructivos propuestos por el Contratista de obra. </w:t>
      </w:r>
    </w:p>
    <w:p w14:paraId="06D2ACCD" w14:textId="77777777" w:rsidR="00193324" w:rsidRDefault="00193324" w:rsidP="00193324">
      <w:pPr>
        <w:spacing w:after="0" w:line="240" w:lineRule="auto"/>
      </w:pPr>
      <w:r>
        <w:t xml:space="preserve">• Realizar seguimiento permanente a la calidad de materiales, procesos constructivos y funcionamiento de los sistemas instalados. </w:t>
      </w:r>
    </w:p>
    <w:p w14:paraId="2180C682" w14:textId="77777777" w:rsidR="00193324" w:rsidRDefault="00193324" w:rsidP="00193324">
      <w:pPr>
        <w:spacing w:after="0" w:line="240" w:lineRule="auto"/>
      </w:pPr>
      <w:r>
        <w:t xml:space="preserve">• Verificar la correcta localización, instalación y puesta en funcionamiento de cada sistema individual. </w:t>
      </w:r>
    </w:p>
    <w:p w14:paraId="581B29DF" w14:textId="77777777" w:rsidR="00193324" w:rsidRDefault="00193324" w:rsidP="00193324">
      <w:pPr>
        <w:spacing w:after="0" w:line="240" w:lineRule="auto"/>
      </w:pPr>
      <w:r>
        <w:t xml:space="preserve">• Conceptuar sobre modificaciones técnicas, ajustes o complementaciones que se requieran durante la ejecución del proyecto. </w:t>
      </w:r>
    </w:p>
    <w:p w14:paraId="55A559DC" w14:textId="77777777" w:rsidR="00193324" w:rsidRDefault="00193324" w:rsidP="00193324">
      <w:pPr>
        <w:spacing w:after="0" w:line="240" w:lineRule="auto"/>
      </w:pPr>
    </w:p>
    <w:p w14:paraId="2ADA5FCD" w14:textId="576A6246" w:rsidR="00193324" w:rsidRPr="00193324" w:rsidRDefault="00193324" w:rsidP="00193324">
      <w:pPr>
        <w:spacing w:after="0" w:line="240" w:lineRule="auto"/>
        <w:rPr>
          <w:b/>
        </w:rPr>
      </w:pPr>
      <w:r w:rsidRPr="00193324">
        <w:rPr>
          <w:b/>
        </w:rPr>
        <w:t xml:space="preserve">3.2 Componente Administrativo </w:t>
      </w:r>
    </w:p>
    <w:p w14:paraId="43752364" w14:textId="77777777" w:rsidR="00193324" w:rsidRDefault="00193324" w:rsidP="00193324">
      <w:pPr>
        <w:spacing w:after="0" w:line="240" w:lineRule="auto"/>
      </w:pPr>
    </w:p>
    <w:p w14:paraId="2BFD601B" w14:textId="77777777" w:rsidR="00193324" w:rsidRDefault="00193324" w:rsidP="00193324">
      <w:pPr>
        <w:spacing w:after="0" w:line="240" w:lineRule="auto"/>
      </w:pPr>
      <w:r>
        <w:t xml:space="preserve">• Verificar el cumplimiento de las obligaciones contractuales del Contratista de obra. </w:t>
      </w:r>
    </w:p>
    <w:p w14:paraId="2748FA54" w14:textId="77777777" w:rsidR="00193324" w:rsidRDefault="00193324" w:rsidP="00193324">
      <w:pPr>
        <w:spacing w:after="0" w:line="240" w:lineRule="auto"/>
      </w:pPr>
      <w:r>
        <w:t xml:space="preserve">• Revisar y aprobar actas de inicio, suspensión, reinicio, prórroga, recibo parcial y recibo final de obra. </w:t>
      </w:r>
    </w:p>
    <w:p w14:paraId="78A2B10E" w14:textId="77777777" w:rsidR="00193324" w:rsidRDefault="00193324" w:rsidP="00193324">
      <w:pPr>
        <w:spacing w:after="0" w:line="240" w:lineRule="auto"/>
      </w:pPr>
      <w:r>
        <w:t xml:space="preserve">• Elaborar y presentar informes periódicos de interventoría. </w:t>
      </w:r>
    </w:p>
    <w:p w14:paraId="7FDB7E54" w14:textId="77777777" w:rsidR="00193324" w:rsidRDefault="00193324" w:rsidP="00193324">
      <w:pPr>
        <w:spacing w:after="0" w:line="240" w:lineRule="auto"/>
      </w:pPr>
      <w:r>
        <w:t>• Convocar y participar en comités de seguimiento y reuniones técnicas.</w:t>
      </w:r>
    </w:p>
    <w:p w14:paraId="1040FBCE" w14:textId="228A55E7" w:rsidR="00193324" w:rsidRDefault="00193324" w:rsidP="00193324">
      <w:pPr>
        <w:spacing w:after="0" w:line="240" w:lineRule="auto"/>
      </w:pPr>
      <w:r>
        <w:t xml:space="preserve"> </w:t>
      </w:r>
    </w:p>
    <w:p w14:paraId="653E79CA" w14:textId="77777777" w:rsidR="00193324" w:rsidRPr="00193324" w:rsidRDefault="00193324" w:rsidP="00193324">
      <w:pPr>
        <w:spacing w:after="0" w:line="240" w:lineRule="auto"/>
        <w:rPr>
          <w:b/>
        </w:rPr>
      </w:pPr>
      <w:r w:rsidRPr="00193324">
        <w:rPr>
          <w:b/>
        </w:rPr>
        <w:t xml:space="preserve">3.3 Componente Financiero </w:t>
      </w:r>
    </w:p>
    <w:p w14:paraId="300E3C49" w14:textId="77777777" w:rsidR="00193324" w:rsidRDefault="00193324" w:rsidP="00193324">
      <w:pPr>
        <w:spacing w:after="0" w:line="240" w:lineRule="auto"/>
      </w:pPr>
    </w:p>
    <w:p w14:paraId="4A366144" w14:textId="77777777" w:rsidR="00193324" w:rsidRDefault="00193324" w:rsidP="00193324">
      <w:pPr>
        <w:spacing w:after="0" w:line="240" w:lineRule="auto"/>
      </w:pPr>
      <w:r>
        <w:t xml:space="preserve">• Verificar las cantidades de obra ejecutadas y su correspondencia con las actas de pago. </w:t>
      </w:r>
    </w:p>
    <w:p w14:paraId="2A8D0BAA" w14:textId="77777777" w:rsidR="00193324" w:rsidRDefault="00193324" w:rsidP="00193324">
      <w:pPr>
        <w:spacing w:after="0" w:line="240" w:lineRule="auto"/>
      </w:pPr>
      <w:r>
        <w:t xml:space="preserve">• Revisar y conceptuar sobre las cuentas de cobro y soportes presentados por el Contratista de obra. </w:t>
      </w:r>
    </w:p>
    <w:p w14:paraId="664D141D" w14:textId="77777777" w:rsidR="00193324" w:rsidRDefault="00193324" w:rsidP="00193324">
      <w:pPr>
        <w:spacing w:after="0" w:line="240" w:lineRule="auto"/>
      </w:pPr>
      <w:r>
        <w:t xml:space="preserve">• Llevar control financiero del contrato de obra y de la interventoría. </w:t>
      </w:r>
    </w:p>
    <w:p w14:paraId="2E92F139" w14:textId="36099D30" w:rsidR="00E41D84" w:rsidRDefault="00193324" w:rsidP="00193324">
      <w:pPr>
        <w:spacing w:after="0" w:line="240" w:lineRule="auto"/>
        <w:rPr>
          <w:lang w:val="es-ES"/>
        </w:rPr>
      </w:pPr>
      <w:r>
        <w:t>• Verificar el adecuado manejo de los recursos públicos asignados al proyecto.</w:t>
      </w:r>
    </w:p>
    <w:p w14:paraId="6002FE26" w14:textId="298E498A" w:rsidR="00822688" w:rsidRPr="00DA0DAE" w:rsidRDefault="0095795A" w:rsidP="0070526B">
      <w:pPr>
        <w:rPr>
          <w:lang w:val="es-ES"/>
        </w:rPr>
      </w:pPr>
      <w:r w:rsidRPr="00823638">
        <w:rPr>
          <w:lang w:val="es-ES"/>
        </w:rPr>
        <w:t xml:space="preserve">Sin limitarse a lo anterior, el </w:t>
      </w:r>
      <w:r w:rsidR="006836A6" w:rsidRPr="00823638">
        <w:rPr>
          <w:lang w:val="es-ES"/>
        </w:rPr>
        <w:t>I</w:t>
      </w:r>
      <w:r w:rsidRPr="00823638">
        <w:rPr>
          <w:lang w:val="es-ES"/>
        </w:rPr>
        <w:t xml:space="preserve">nterventor debe </w:t>
      </w:r>
      <w:r w:rsidR="00D96324" w:rsidRPr="00823638">
        <w:rPr>
          <w:lang w:val="es-ES"/>
        </w:rPr>
        <w:t>cumpli</w:t>
      </w:r>
      <w:r w:rsidR="00170F48" w:rsidRPr="00823638">
        <w:rPr>
          <w:lang w:val="es-ES"/>
        </w:rPr>
        <w:t>r</w:t>
      </w:r>
      <w:r w:rsidR="00D96324" w:rsidRPr="00823638">
        <w:rPr>
          <w:lang w:val="es-ES"/>
        </w:rPr>
        <w:t xml:space="preserve"> sus obligaciones </w:t>
      </w:r>
      <w:r w:rsidR="008F5CE0" w:rsidRPr="00823638">
        <w:rPr>
          <w:lang w:val="es-ES"/>
        </w:rPr>
        <w:t>derivadas de la</w:t>
      </w:r>
      <w:r w:rsidR="004D33F8" w:rsidRPr="00823638">
        <w:rPr>
          <w:lang w:val="es-ES"/>
        </w:rPr>
        <w:t>s</w:t>
      </w:r>
      <w:r w:rsidR="008F5CE0" w:rsidRPr="00823638">
        <w:rPr>
          <w:lang w:val="es-ES"/>
        </w:rPr>
        <w:t xml:space="preserve"> Ley</w:t>
      </w:r>
      <w:r w:rsidR="004D33F8" w:rsidRPr="00823638">
        <w:rPr>
          <w:lang w:val="es-ES"/>
        </w:rPr>
        <w:t>es</w:t>
      </w:r>
      <w:r w:rsidR="008F5CE0" w:rsidRPr="00823638">
        <w:rPr>
          <w:lang w:val="es-ES"/>
        </w:rPr>
        <w:t xml:space="preserve"> 80 de 1993 y</w:t>
      </w:r>
      <w:r w:rsidR="00EE286C" w:rsidRPr="00823638">
        <w:rPr>
          <w:lang w:val="es-ES"/>
        </w:rPr>
        <w:t xml:space="preserve"> 1474</w:t>
      </w:r>
      <w:r w:rsidR="002724EE" w:rsidRPr="00823638">
        <w:rPr>
          <w:lang w:val="es-ES"/>
        </w:rPr>
        <w:t xml:space="preserve"> de 2011</w:t>
      </w:r>
      <w:r w:rsidR="004E3E26" w:rsidRPr="00823638">
        <w:rPr>
          <w:lang w:val="es-ES"/>
        </w:rPr>
        <w:t xml:space="preserve"> y demás que las modifiquen, adicionen o sustituyan</w:t>
      </w:r>
      <w:r w:rsidR="00FB4D6D" w:rsidRPr="00823638">
        <w:rPr>
          <w:lang w:val="es-ES"/>
        </w:rPr>
        <w:t xml:space="preserve">; así como </w:t>
      </w:r>
      <w:r w:rsidR="00BC3CBD" w:rsidRPr="00823638">
        <w:rPr>
          <w:lang w:val="es-ES"/>
        </w:rPr>
        <w:t xml:space="preserve">las definidas en la Resolución 330 del 2017, por la cual se adopta </w:t>
      </w:r>
      <w:r w:rsidR="00FB4D6D" w:rsidRPr="00823638">
        <w:rPr>
          <w:lang w:val="es-ES"/>
        </w:rPr>
        <w:t xml:space="preserve">el </w:t>
      </w:r>
      <w:r w:rsidR="0089560A" w:rsidRPr="00823638">
        <w:rPr>
          <w:lang w:val="es-ES"/>
        </w:rPr>
        <w:t>R</w:t>
      </w:r>
      <w:r w:rsidR="00FB4D6D" w:rsidRPr="00823638">
        <w:rPr>
          <w:lang w:val="es-ES"/>
        </w:rPr>
        <w:t xml:space="preserve">eglamento </w:t>
      </w:r>
      <w:r w:rsidR="002C40AE">
        <w:rPr>
          <w:lang w:val="es-ES"/>
        </w:rPr>
        <w:t>T</w:t>
      </w:r>
      <w:r w:rsidR="00FB4D6D" w:rsidRPr="00823638">
        <w:rPr>
          <w:lang w:val="es-ES"/>
        </w:rPr>
        <w:t xml:space="preserve">écnico </w:t>
      </w:r>
      <w:r w:rsidR="00823638" w:rsidRPr="000001E9">
        <w:rPr>
          <w:lang w:val="es-ES"/>
        </w:rPr>
        <w:t>para el S</w:t>
      </w:r>
      <w:r w:rsidR="00FB4D6D" w:rsidRPr="00823638">
        <w:rPr>
          <w:lang w:val="es-ES"/>
        </w:rPr>
        <w:t>ector</w:t>
      </w:r>
      <w:r w:rsidR="00823638" w:rsidRPr="000001E9">
        <w:rPr>
          <w:lang w:val="es-ES"/>
        </w:rPr>
        <w:t xml:space="preserve"> de Agua Potable y Saneamiento Básico, </w:t>
      </w:r>
      <w:r w:rsidR="00823638" w:rsidRPr="000001E9">
        <w:t>o la norma que lo modifique, complemente o sustituya</w:t>
      </w:r>
      <w:r w:rsidR="002724EE" w:rsidRPr="00823638">
        <w:rPr>
          <w:lang w:val="es-ES"/>
        </w:rPr>
        <w:t>.</w:t>
      </w:r>
      <w:r w:rsidR="002724EE">
        <w:rPr>
          <w:lang w:val="es-ES"/>
        </w:rPr>
        <w:t xml:space="preserve"> </w:t>
      </w:r>
    </w:p>
    <w:p w14:paraId="11E34323" w14:textId="7C894C9A" w:rsidR="004F78C8" w:rsidRPr="004F78C8" w:rsidRDefault="004F78C8" w:rsidP="004F78C8">
      <w:pPr>
        <w:pStyle w:val="Prrafodelista"/>
        <w:numPr>
          <w:ilvl w:val="0"/>
          <w:numId w:val="3"/>
        </w:numPr>
        <w:rPr>
          <w:b/>
          <w:lang w:val="es-ES"/>
        </w:rPr>
      </w:pPr>
      <w:r w:rsidRPr="004F78C8">
        <w:rPr>
          <w:b/>
          <w:lang w:val="es-ES"/>
        </w:rPr>
        <w:t xml:space="preserve">PLAZO PARA LA </w:t>
      </w:r>
      <w:r w:rsidR="00D82C3D" w:rsidRPr="004F78C8">
        <w:rPr>
          <w:b/>
          <w:lang w:val="es-ES"/>
        </w:rPr>
        <w:t>EJECUCIÓN</w:t>
      </w:r>
      <w:r w:rsidRPr="004F78C8">
        <w:rPr>
          <w:b/>
          <w:lang w:val="es-ES"/>
        </w:rPr>
        <w:t xml:space="preserve"> DEL CONTRATO</w:t>
      </w:r>
      <w:r w:rsidR="00BA2F33">
        <w:rPr>
          <w:b/>
          <w:lang w:val="es-ES"/>
        </w:rPr>
        <w:t xml:space="preserve"> </w:t>
      </w:r>
    </w:p>
    <w:p w14:paraId="0A4CCFC4" w14:textId="11A7F96B" w:rsidR="004F78C8" w:rsidRDefault="7761CAE4" w:rsidP="009935BF">
      <w:r>
        <w:t xml:space="preserve">El plazo previsto para la ejecución de las actividades que se deriven del presente proceso es el establecido en la sección 1.1. del Pliego de Condiciones, </w:t>
      </w:r>
      <w:r w:rsidR="06338ED3">
        <w:t>el cual se contará en la forma prevista en el “Anexo 5 – Minuta del Contrato</w:t>
      </w:r>
      <w:r w:rsidR="3EBEE960">
        <w:t xml:space="preserve"> de Interventoría</w:t>
      </w:r>
      <w:r w:rsidR="06338ED3">
        <w:t>”</w:t>
      </w:r>
      <w:r>
        <w:t xml:space="preserve">. </w:t>
      </w:r>
    </w:p>
    <w:p w14:paraId="025CBBF6" w14:textId="4E0E1608" w:rsidR="002436FA" w:rsidRDefault="00193324" w:rsidP="009935BF">
      <w:r>
        <w:t>El plazo para la ejecución del contrato de interventoría será el mismo establecido para el contrato de obra, contado a partir de la suscripción del acta de inicio, e incluirá la etapa de cierre y liquidación. El plazo se regirá por lo dispuesto en el Pliego de Condiciones y en la Minuta del Contrato de Interventoría.</w:t>
      </w:r>
    </w:p>
    <w:p w14:paraId="0D701371" w14:textId="77777777" w:rsidR="00193324" w:rsidRPr="0096359A" w:rsidRDefault="00193324" w:rsidP="009935BF">
      <w:pPr>
        <w:rPr>
          <w:color w:val="000000"/>
          <w:highlight w:val="lightGray"/>
        </w:rPr>
      </w:pPr>
    </w:p>
    <w:p w14:paraId="320159E6" w14:textId="5A090F07" w:rsidR="00A75162" w:rsidRDefault="004E1E45" w:rsidP="0042750F">
      <w:pPr>
        <w:numPr>
          <w:ilvl w:val="0"/>
          <w:numId w:val="3"/>
        </w:numPr>
        <w:rPr>
          <w:b/>
          <w:color w:val="000000"/>
        </w:rPr>
      </w:pPr>
      <w:r>
        <w:rPr>
          <w:b/>
          <w:color w:val="000000"/>
        </w:rPr>
        <w:lastRenderedPageBreak/>
        <w:t>FORMA</w:t>
      </w:r>
      <w:r w:rsidRPr="0096359A">
        <w:rPr>
          <w:b/>
          <w:color w:val="000000"/>
        </w:rPr>
        <w:t xml:space="preserve"> </w:t>
      </w:r>
      <w:r w:rsidR="009935BF" w:rsidRPr="0096359A">
        <w:rPr>
          <w:b/>
          <w:color w:val="000000"/>
        </w:rPr>
        <w:t>DE</w:t>
      </w:r>
      <w:r w:rsidR="00A75162" w:rsidRPr="0096359A">
        <w:rPr>
          <w:b/>
          <w:color w:val="000000"/>
        </w:rPr>
        <w:t xml:space="preserve"> PAGO</w:t>
      </w:r>
      <w:r w:rsidR="007C232C">
        <w:rPr>
          <w:b/>
          <w:color w:val="000000"/>
        </w:rPr>
        <w:t xml:space="preserve"> </w:t>
      </w:r>
    </w:p>
    <w:p w14:paraId="20B6D3AA" w14:textId="42A1660A" w:rsidR="004A65D5" w:rsidRPr="00193324" w:rsidRDefault="00193324" w:rsidP="00193324">
      <w:r>
        <w:t>El contrato de interventoría se ejecutará bajo la modalidad de precio global, y los pagos se efectuarán de manera periódica contra la presentación y aprobación de los informes de interventoría y los demás requisitos establecidos en el Pliego de Condiciones y la Minuta del Contrato.</w:t>
      </w:r>
    </w:p>
    <w:p w14:paraId="0F78F10D" w14:textId="22A5ADE5" w:rsidR="00A75951" w:rsidRPr="00A75162" w:rsidRDefault="00A75951" w:rsidP="00DA45C0">
      <w:pPr>
        <w:numPr>
          <w:ilvl w:val="0"/>
          <w:numId w:val="3"/>
        </w:numPr>
        <w:rPr>
          <w:b/>
          <w:lang w:val="es-ES"/>
        </w:rPr>
      </w:pPr>
      <w:r>
        <w:rPr>
          <w:b/>
          <w:lang w:val="es-ES"/>
        </w:rPr>
        <w:t xml:space="preserve">DOCUMENTOS O INSUMOS QUE ENTREGARÁ LA ENTIDAD PARA LA EJECUCIÓN DEL CONTRATO </w:t>
      </w:r>
    </w:p>
    <w:p w14:paraId="34BD5A05" w14:textId="77777777" w:rsidR="002F1009" w:rsidRDefault="002F1009" w:rsidP="00DA45C0">
      <w:r>
        <w:t xml:space="preserve">Para la correcta ejecución del contrato de interventoría, la Entidad entregará, entre otros, los siguientes documentos e insumos: </w:t>
      </w:r>
    </w:p>
    <w:p w14:paraId="4A1EA96A" w14:textId="77777777" w:rsidR="002F1009" w:rsidRDefault="002F1009" w:rsidP="002F1009">
      <w:pPr>
        <w:spacing w:after="0" w:line="240" w:lineRule="auto"/>
      </w:pPr>
      <w:r>
        <w:t xml:space="preserve">• Estudios previos del proyecto. </w:t>
      </w:r>
    </w:p>
    <w:p w14:paraId="25FF1159" w14:textId="77777777" w:rsidR="002F1009" w:rsidRDefault="002F1009" w:rsidP="002F1009">
      <w:pPr>
        <w:spacing w:after="0" w:line="240" w:lineRule="auto"/>
      </w:pPr>
      <w:r>
        <w:t xml:space="preserve">• Diseños, planos y especificaciones técnicas del contrato de obra. </w:t>
      </w:r>
    </w:p>
    <w:p w14:paraId="28940929" w14:textId="77777777" w:rsidR="002F1009" w:rsidRDefault="002F1009" w:rsidP="002F1009">
      <w:pPr>
        <w:spacing w:after="0" w:line="240" w:lineRule="auto"/>
      </w:pPr>
      <w:r>
        <w:t xml:space="preserve">• Presupuesto, cronograma y documentos contractuales del contrato de obra. </w:t>
      </w:r>
    </w:p>
    <w:p w14:paraId="59BF186F" w14:textId="52303772" w:rsidR="00E41154" w:rsidRDefault="002F1009" w:rsidP="002F1009">
      <w:pPr>
        <w:spacing w:after="0" w:line="240" w:lineRule="auto"/>
      </w:pPr>
      <w:r>
        <w:t>• Actas, informes y demás documentos relacionados con la ejecución del proyecto.</w:t>
      </w:r>
    </w:p>
    <w:p w14:paraId="60C1F870" w14:textId="77777777" w:rsidR="002F1009" w:rsidRDefault="002F1009" w:rsidP="002F1009">
      <w:pPr>
        <w:spacing w:after="0" w:line="240" w:lineRule="auto"/>
        <w:rPr>
          <w:color w:val="000000"/>
        </w:rPr>
      </w:pPr>
    </w:p>
    <w:p w14:paraId="25E30BB6" w14:textId="4B44BB56" w:rsidR="00F4346C" w:rsidRDefault="00F4346C" w:rsidP="006971A3">
      <w:pPr>
        <w:spacing w:line="240" w:lineRule="auto"/>
        <w:rPr>
          <w:color w:val="000000"/>
        </w:rPr>
      </w:pPr>
      <w:r w:rsidRPr="50F9B9E7">
        <w:rPr>
          <w:color w:val="000000" w:themeColor="text1"/>
        </w:rPr>
        <w:t xml:space="preserve">El </w:t>
      </w:r>
      <w:r w:rsidR="008251E4" w:rsidRPr="50F9B9E7">
        <w:rPr>
          <w:color w:val="000000" w:themeColor="text1"/>
        </w:rPr>
        <w:t>I</w:t>
      </w:r>
      <w:r w:rsidR="00AE1460" w:rsidRPr="50F9B9E7">
        <w:rPr>
          <w:color w:val="000000" w:themeColor="text1"/>
        </w:rPr>
        <w:t xml:space="preserve">nterventor </w:t>
      </w:r>
      <w:r w:rsidRPr="50F9B9E7">
        <w:rPr>
          <w:color w:val="000000" w:themeColor="text1"/>
        </w:rPr>
        <w:t xml:space="preserve">deberá realizar lo necesario y suficiente en orden </w:t>
      </w:r>
      <w:r w:rsidR="00B04CC9" w:rsidRPr="50F9B9E7">
        <w:rPr>
          <w:color w:val="000000" w:themeColor="text1"/>
        </w:rPr>
        <w:t>a</w:t>
      </w:r>
      <w:r w:rsidRPr="50F9B9E7">
        <w:rPr>
          <w:color w:val="000000" w:themeColor="text1"/>
        </w:rPr>
        <w:t xml:space="preserve"> conocer, revisar y estudiar completamente los estudios y diseños que la </w:t>
      </w:r>
      <w:r w:rsidR="00F91211" w:rsidRPr="50F9B9E7">
        <w:rPr>
          <w:color w:val="000000" w:themeColor="text1"/>
        </w:rPr>
        <w:t>E</w:t>
      </w:r>
      <w:r w:rsidRPr="50F9B9E7">
        <w:rPr>
          <w:color w:val="000000" w:themeColor="text1"/>
        </w:rPr>
        <w:t>ntidad entregue</w:t>
      </w:r>
      <w:r w:rsidR="00AE1460" w:rsidRPr="50F9B9E7">
        <w:rPr>
          <w:color w:val="000000" w:themeColor="text1"/>
        </w:rPr>
        <w:t xml:space="preserve"> al </w:t>
      </w:r>
      <w:r w:rsidR="008251E4" w:rsidRPr="50F9B9E7">
        <w:rPr>
          <w:color w:val="000000" w:themeColor="text1"/>
        </w:rPr>
        <w:t>C</w:t>
      </w:r>
      <w:r w:rsidR="00AE1460" w:rsidRPr="50F9B9E7">
        <w:rPr>
          <w:color w:val="000000" w:themeColor="text1"/>
        </w:rPr>
        <w:t xml:space="preserve">ontratista de </w:t>
      </w:r>
      <w:r w:rsidR="003E2657" w:rsidRPr="50F9B9E7">
        <w:rPr>
          <w:color w:val="000000" w:themeColor="text1"/>
        </w:rPr>
        <w:t>o</w:t>
      </w:r>
      <w:r w:rsidR="00AE1460" w:rsidRPr="50F9B9E7">
        <w:rPr>
          <w:color w:val="000000" w:themeColor="text1"/>
        </w:rPr>
        <w:t>bra</w:t>
      </w:r>
      <w:r w:rsidRPr="50F9B9E7">
        <w:rPr>
          <w:color w:val="000000" w:themeColor="text1"/>
        </w:rPr>
        <w:t xml:space="preserve"> para la ejecución de las obras objeto </w:t>
      </w:r>
      <w:r w:rsidR="005037B6" w:rsidRPr="50F9B9E7">
        <w:rPr>
          <w:color w:val="000000" w:themeColor="text1"/>
        </w:rPr>
        <w:t>de la Interventoría</w:t>
      </w:r>
      <w:r w:rsidR="00D9118A" w:rsidRPr="50F9B9E7">
        <w:rPr>
          <w:color w:val="000000" w:themeColor="text1"/>
        </w:rPr>
        <w:t>, en caso de aplicar</w:t>
      </w:r>
      <w:r w:rsidRPr="50F9B9E7">
        <w:rPr>
          <w:color w:val="000000" w:themeColor="text1"/>
        </w:rPr>
        <w:t xml:space="preserve">. En consecuencia, finalizado el plazo previsto por la </w:t>
      </w:r>
      <w:r w:rsidR="001204F8" w:rsidRPr="50F9B9E7">
        <w:rPr>
          <w:color w:val="000000" w:themeColor="text1"/>
        </w:rPr>
        <w:t>E</w:t>
      </w:r>
      <w:r w:rsidRPr="50F9B9E7">
        <w:rPr>
          <w:color w:val="000000" w:themeColor="text1"/>
        </w:rPr>
        <w:t xml:space="preserve">ntidad para la revisión de </w:t>
      </w:r>
      <w:r w:rsidR="00B04CC9" w:rsidRPr="50F9B9E7">
        <w:rPr>
          <w:color w:val="000000" w:themeColor="text1"/>
        </w:rPr>
        <w:t xml:space="preserve">los </w:t>
      </w:r>
      <w:r w:rsidRPr="50F9B9E7">
        <w:rPr>
          <w:color w:val="000000" w:themeColor="text1"/>
        </w:rPr>
        <w:t>estudios y diseños</w:t>
      </w:r>
      <w:r w:rsidR="009963C2" w:rsidRPr="50F9B9E7">
        <w:rPr>
          <w:color w:val="000000" w:themeColor="text1"/>
        </w:rPr>
        <w:t xml:space="preserve"> </w:t>
      </w:r>
      <w:r w:rsidR="009963C2" w:rsidRPr="50F9B9E7">
        <w:rPr>
          <w:color w:val="000000" w:themeColor="text1"/>
          <w:highlight w:val="lightGray"/>
        </w:rPr>
        <w:t>[</w:t>
      </w:r>
      <w:r w:rsidR="00A0058A" w:rsidRPr="50F9B9E7">
        <w:rPr>
          <w:color w:val="000000" w:themeColor="text1"/>
          <w:highlight w:val="lightGray"/>
        </w:rPr>
        <w:t>c</w:t>
      </w:r>
      <w:r w:rsidR="009963C2" w:rsidRPr="50F9B9E7">
        <w:rPr>
          <w:color w:val="000000" w:themeColor="text1"/>
          <w:highlight w:val="lightGray"/>
        </w:rPr>
        <w:t xml:space="preserve">uando </w:t>
      </w:r>
      <w:r w:rsidR="003370A9" w:rsidRPr="50F9B9E7">
        <w:rPr>
          <w:color w:val="000000" w:themeColor="text1"/>
          <w:highlight w:val="lightGray"/>
        </w:rPr>
        <w:t>aplique</w:t>
      </w:r>
      <w:r w:rsidR="00891676" w:rsidRPr="50F9B9E7">
        <w:rPr>
          <w:color w:val="000000" w:themeColor="text1"/>
          <w:highlight w:val="lightGray"/>
        </w:rPr>
        <w:t xml:space="preserve">, </w:t>
      </w:r>
      <w:r w:rsidR="001F38CF" w:rsidRPr="50F9B9E7">
        <w:rPr>
          <w:color w:val="000000" w:themeColor="text1"/>
          <w:highlight w:val="lightGray"/>
        </w:rPr>
        <w:t>o si contempla etapa de actualización</w:t>
      </w:r>
      <w:r w:rsidR="009963C2" w:rsidRPr="50F9B9E7">
        <w:rPr>
          <w:color w:val="000000" w:themeColor="text1"/>
          <w:highlight w:val="lightGray"/>
        </w:rPr>
        <w:t>]</w:t>
      </w:r>
      <w:r w:rsidRPr="50F9B9E7">
        <w:rPr>
          <w:color w:val="000000" w:themeColor="text1"/>
        </w:rPr>
        <w:t xml:space="preserve">, si el </w:t>
      </w:r>
      <w:r w:rsidR="008251E4" w:rsidRPr="50F9B9E7">
        <w:rPr>
          <w:color w:val="000000" w:themeColor="text1"/>
        </w:rPr>
        <w:t>C</w:t>
      </w:r>
      <w:r w:rsidRPr="50F9B9E7">
        <w:rPr>
          <w:color w:val="000000" w:themeColor="text1"/>
        </w:rPr>
        <w:t xml:space="preserve">ontratista </w:t>
      </w:r>
      <w:r w:rsidR="00AE1460" w:rsidRPr="50F9B9E7">
        <w:rPr>
          <w:color w:val="000000" w:themeColor="text1"/>
        </w:rPr>
        <w:t xml:space="preserve">de </w:t>
      </w:r>
      <w:r w:rsidR="00F536A9" w:rsidRPr="50F9B9E7">
        <w:rPr>
          <w:color w:val="000000" w:themeColor="text1"/>
        </w:rPr>
        <w:t>o</w:t>
      </w:r>
      <w:r w:rsidR="00AE1460" w:rsidRPr="50F9B9E7">
        <w:rPr>
          <w:color w:val="000000" w:themeColor="text1"/>
        </w:rPr>
        <w:t xml:space="preserve">bra </w:t>
      </w:r>
      <w:r w:rsidRPr="50F9B9E7">
        <w:rPr>
          <w:color w:val="000000" w:themeColor="text1"/>
        </w:rPr>
        <w:t xml:space="preserve">no se pronuncia en sentido contrario, se entiende que ha aceptado los estudios y diseños presentados por la </w:t>
      </w:r>
      <w:r w:rsidR="001204F8" w:rsidRPr="50F9B9E7">
        <w:rPr>
          <w:color w:val="000000" w:themeColor="text1"/>
        </w:rPr>
        <w:t>E</w:t>
      </w:r>
      <w:r w:rsidRPr="50F9B9E7">
        <w:rPr>
          <w:color w:val="000000" w:themeColor="text1"/>
        </w:rPr>
        <w:t>ntidad y asume la responsabilidad de los resultados para la implementación de los mismos y la ejecución de la obra contratada, con la debida calidad, garantizando la durabilidad, resistencia, estabilidad y funcionalidad de tales obras</w:t>
      </w:r>
      <w:r w:rsidR="00D83055" w:rsidRPr="50F9B9E7">
        <w:rPr>
          <w:color w:val="000000" w:themeColor="text1"/>
        </w:rPr>
        <w:t xml:space="preserve">; los cuales serán </w:t>
      </w:r>
      <w:r w:rsidR="00EF4E25" w:rsidRPr="50F9B9E7">
        <w:rPr>
          <w:color w:val="000000" w:themeColor="text1"/>
        </w:rPr>
        <w:t>objeto de</w:t>
      </w:r>
      <w:r w:rsidR="00D83055" w:rsidRPr="50F9B9E7">
        <w:rPr>
          <w:color w:val="000000" w:themeColor="text1"/>
        </w:rPr>
        <w:t xml:space="preserve"> seguimiento y </w:t>
      </w:r>
      <w:r w:rsidR="005037B6" w:rsidRPr="50F9B9E7">
        <w:rPr>
          <w:color w:val="000000" w:themeColor="text1"/>
        </w:rPr>
        <w:t xml:space="preserve">vigilancia </w:t>
      </w:r>
      <w:r w:rsidR="00D83055" w:rsidRPr="50F9B9E7">
        <w:rPr>
          <w:color w:val="000000" w:themeColor="text1"/>
        </w:rPr>
        <w:t xml:space="preserve">por el </w:t>
      </w:r>
      <w:r w:rsidR="00250AC6" w:rsidRPr="50F9B9E7">
        <w:rPr>
          <w:color w:val="000000" w:themeColor="text1"/>
        </w:rPr>
        <w:t>I</w:t>
      </w:r>
      <w:r w:rsidR="00D83055" w:rsidRPr="50F9B9E7">
        <w:rPr>
          <w:color w:val="000000" w:themeColor="text1"/>
        </w:rPr>
        <w:t xml:space="preserve">nterventor. </w:t>
      </w:r>
      <w:r w:rsidR="00A0494E" w:rsidRPr="50F9B9E7">
        <w:rPr>
          <w:color w:val="000000" w:themeColor="text1"/>
        </w:rPr>
        <w:t xml:space="preserve">El </w:t>
      </w:r>
      <w:r w:rsidR="00250AC6" w:rsidRPr="50F9B9E7">
        <w:rPr>
          <w:color w:val="000000" w:themeColor="text1"/>
        </w:rPr>
        <w:t>I</w:t>
      </w:r>
      <w:r w:rsidR="00A0494E" w:rsidRPr="50F9B9E7">
        <w:rPr>
          <w:color w:val="000000" w:themeColor="text1"/>
        </w:rPr>
        <w:t xml:space="preserve">nterventor </w:t>
      </w:r>
      <w:r w:rsidR="005037B6" w:rsidRPr="50F9B9E7">
        <w:rPr>
          <w:color w:val="000000" w:themeColor="text1"/>
        </w:rPr>
        <w:t xml:space="preserve">se </w:t>
      </w:r>
      <w:r w:rsidR="00A0494E" w:rsidRPr="50F9B9E7">
        <w:rPr>
          <w:color w:val="000000" w:themeColor="text1"/>
        </w:rPr>
        <w:t>pronunciar</w:t>
      </w:r>
      <w:r w:rsidR="005037B6" w:rsidRPr="50F9B9E7">
        <w:rPr>
          <w:color w:val="000000" w:themeColor="text1"/>
        </w:rPr>
        <w:t>á</w:t>
      </w:r>
      <w:r w:rsidR="00A0494E" w:rsidRPr="50F9B9E7">
        <w:rPr>
          <w:color w:val="000000" w:themeColor="text1"/>
        </w:rPr>
        <w:t xml:space="preserve"> y emitir</w:t>
      </w:r>
      <w:r w:rsidR="005037B6" w:rsidRPr="50F9B9E7">
        <w:rPr>
          <w:color w:val="000000" w:themeColor="text1"/>
        </w:rPr>
        <w:t>á</w:t>
      </w:r>
      <w:r w:rsidR="00A0494E" w:rsidRPr="50F9B9E7">
        <w:rPr>
          <w:color w:val="000000" w:themeColor="text1"/>
        </w:rPr>
        <w:t xml:space="preserve"> concepto sobre las </w:t>
      </w:r>
      <w:r w:rsidR="005037B6" w:rsidRPr="50F9B9E7">
        <w:rPr>
          <w:color w:val="000000" w:themeColor="text1"/>
        </w:rPr>
        <w:t xml:space="preserve">eventuales </w:t>
      </w:r>
      <w:r w:rsidR="00A0494E" w:rsidRPr="50F9B9E7">
        <w:rPr>
          <w:color w:val="000000" w:themeColor="text1"/>
        </w:rPr>
        <w:t xml:space="preserve">modificaciones que proponga el </w:t>
      </w:r>
      <w:r w:rsidR="00250AC6" w:rsidRPr="50F9B9E7">
        <w:rPr>
          <w:color w:val="000000" w:themeColor="text1"/>
        </w:rPr>
        <w:t>C</w:t>
      </w:r>
      <w:r w:rsidR="00A0494E" w:rsidRPr="50F9B9E7">
        <w:rPr>
          <w:color w:val="000000" w:themeColor="text1"/>
        </w:rPr>
        <w:t xml:space="preserve">ontratista de obra </w:t>
      </w:r>
      <w:r w:rsidR="009F1414" w:rsidRPr="50F9B9E7">
        <w:rPr>
          <w:color w:val="000000" w:themeColor="text1"/>
        </w:rPr>
        <w:t xml:space="preserve">para consideración de la </w:t>
      </w:r>
      <w:r w:rsidR="00780209" w:rsidRPr="50F9B9E7">
        <w:rPr>
          <w:color w:val="000000" w:themeColor="text1"/>
        </w:rPr>
        <w:t>E</w:t>
      </w:r>
      <w:r w:rsidR="009F1414" w:rsidRPr="50F9B9E7">
        <w:rPr>
          <w:color w:val="000000" w:themeColor="text1"/>
        </w:rPr>
        <w:t>ntidad contratante.</w:t>
      </w:r>
    </w:p>
    <w:p w14:paraId="46D3F22B" w14:textId="70178B2A" w:rsidR="009F1414" w:rsidRDefault="009F1414" w:rsidP="009F1414">
      <w:pPr>
        <w:pStyle w:val="InviasNormal"/>
        <w:rPr>
          <w:color w:val="000000" w:themeColor="text1"/>
          <w:lang w:val="es-CO"/>
        </w:rPr>
      </w:pPr>
      <w:r w:rsidRPr="50F9B9E7">
        <w:rPr>
          <w:color w:val="000000" w:themeColor="text1"/>
          <w:lang w:val="es-CO"/>
        </w:rPr>
        <w:t xml:space="preserve">Cualquier modificación y/o adaptación y/o complementación que el </w:t>
      </w:r>
      <w:r w:rsidR="00666FB0" w:rsidRPr="50F9B9E7">
        <w:rPr>
          <w:color w:val="000000" w:themeColor="text1"/>
          <w:lang w:val="es-CO"/>
        </w:rPr>
        <w:t>C</w:t>
      </w:r>
      <w:r w:rsidRPr="50F9B9E7">
        <w:rPr>
          <w:color w:val="000000" w:themeColor="text1"/>
          <w:lang w:val="es-CO"/>
        </w:rPr>
        <w:t xml:space="preserve">ontratista pretenda efectuar a los estudios y diseños </w:t>
      </w:r>
      <w:r w:rsidR="005B6081">
        <w:rPr>
          <w:color w:val="000000" w:themeColor="text1"/>
          <w:lang w:val="es-CO"/>
        </w:rPr>
        <w:t xml:space="preserve">de la obra </w:t>
      </w:r>
      <w:r w:rsidRPr="50F9B9E7">
        <w:rPr>
          <w:color w:val="000000" w:themeColor="text1"/>
          <w:lang w:val="es-CO"/>
        </w:rPr>
        <w:t>deberán ser tramitad</w:t>
      </w:r>
      <w:r w:rsidR="002451D8" w:rsidRPr="50F9B9E7">
        <w:rPr>
          <w:color w:val="000000" w:themeColor="text1"/>
          <w:lang w:val="es-CO"/>
        </w:rPr>
        <w:t>o</w:t>
      </w:r>
      <w:r w:rsidRPr="50F9B9E7">
        <w:rPr>
          <w:color w:val="000000" w:themeColor="text1"/>
          <w:lang w:val="es-CO"/>
        </w:rPr>
        <w:t xml:space="preserve">s por </w:t>
      </w:r>
      <w:r w:rsidR="00343CB8" w:rsidRPr="50F9B9E7">
        <w:rPr>
          <w:color w:val="000000" w:themeColor="text1"/>
          <w:lang w:val="es-CO"/>
        </w:rPr>
        <w:t>este</w:t>
      </w:r>
      <w:r w:rsidRPr="50F9B9E7">
        <w:rPr>
          <w:color w:val="000000" w:themeColor="text1"/>
          <w:lang w:val="es-CO"/>
        </w:rPr>
        <w:t xml:space="preserve"> último para aprobación </w:t>
      </w:r>
      <w:r w:rsidR="005037B6" w:rsidRPr="50F9B9E7">
        <w:rPr>
          <w:color w:val="000000" w:themeColor="text1"/>
          <w:lang w:val="es-CO"/>
        </w:rPr>
        <w:t xml:space="preserve">de </w:t>
      </w:r>
      <w:r w:rsidRPr="50F9B9E7">
        <w:rPr>
          <w:color w:val="000000" w:themeColor="text1"/>
          <w:lang w:val="es-CO"/>
        </w:rPr>
        <w:t xml:space="preserve">la </w:t>
      </w:r>
      <w:r w:rsidR="002451D8" w:rsidRPr="50F9B9E7">
        <w:rPr>
          <w:color w:val="000000" w:themeColor="text1"/>
          <w:lang w:val="es-CO"/>
        </w:rPr>
        <w:t>E</w:t>
      </w:r>
      <w:r w:rsidRPr="50F9B9E7">
        <w:rPr>
          <w:color w:val="000000" w:themeColor="text1"/>
          <w:lang w:val="es-CO"/>
        </w:rPr>
        <w:t>ntidad, previo concepto de la Interventoría</w:t>
      </w:r>
      <w:r w:rsidR="00B00DC6">
        <w:rPr>
          <w:color w:val="000000" w:themeColor="text1"/>
          <w:lang w:val="es-CO"/>
        </w:rPr>
        <w:t>.</w:t>
      </w:r>
      <w:r w:rsidR="007F12DE" w:rsidRPr="50F9B9E7">
        <w:rPr>
          <w:color w:val="000000" w:themeColor="text1"/>
          <w:lang w:val="es-CO"/>
        </w:rPr>
        <w:t xml:space="preserve"> Para tal fin, </w:t>
      </w:r>
      <w:r w:rsidR="00B55C4D">
        <w:rPr>
          <w:color w:val="000000" w:themeColor="text1"/>
          <w:lang w:val="es-CO"/>
        </w:rPr>
        <w:t xml:space="preserve">la Entidad le concederá </w:t>
      </w:r>
      <w:r w:rsidR="00C879B1">
        <w:rPr>
          <w:color w:val="000000" w:themeColor="text1"/>
          <w:lang w:val="es-CO"/>
        </w:rPr>
        <w:t>a</w:t>
      </w:r>
      <w:r w:rsidR="007F12DE" w:rsidRPr="50F9B9E7">
        <w:rPr>
          <w:color w:val="000000" w:themeColor="text1"/>
          <w:lang w:val="es-CO"/>
        </w:rPr>
        <w:t>l Contratista de obra unos plazos razonables para ejecutar dichas tareas</w:t>
      </w:r>
      <w:r w:rsidR="00C53F81" w:rsidRPr="50F9B9E7">
        <w:rPr>
          <w:color w:val="000000" w:themeColor="text1"/>
          <w:lang w:val="es-CO"/>
        </w:rPr>
        <w:t>,</w:t>
      </w:r>
      <w:r w:rsidRPr="50F9B9E7">
        <w:rPr>
          <w:color w:val="000000" w:themeColor="text1"/>
          <w:lang w:val="es-CO"/>
        </w:rPr>
        <w:t xml:space="preserve"> situación que será parte del seguimiento, control, vigilancia y aprobación por parte de la Interventoría. </w:t>
      </w:r>
    </w:p>
    <w:p w14:paraId="5984730D" w14:textId="112C0982" w:rsidR="00CE7493" w:rsidRPr="002F1009" w:rsidRDefault="0059413C" w:rsidP="002F1009">
      <w:pPr>
        <w:pStyle w:val="InviasNormal"/>
        <w:rPr>
          <w:color w:val="000000" w:themeColor="text1"/>
          <w:lang w:val="es-CO"/>
        </w:rPr>
      </w:pPr>
      <w:r w:rsidRPr="50F9B9E7">
        <w:rPr>
          <w:color w:val="000000" w:themeColor="text1"/>
          <w:lang w:val="es-CO"/>
        </w:rPr>
        <w:t>Es importante manifestar que la responsabilidad de los</w:t>
      </w:r>
      <w:r w:rsidR="00343F63" w:rsidRPr="50F9B9E7">
        <w:rPr>
          <w:color w:val="000000" w:themeColor="text1"/>
          <w:lang w:val="es-CO"/>
        </w:rPr>
        <w:t xml:space="preserve"> consultores que realizaron los estudios y diseños se establece según e</w:t>
      </w:r>
      <w:r w:rsidR="008D672C" w:rsidRPr="50F9B9E7">
        <w:rPr>
          <w:color w:val="000000" w:themeColor="text1"/>
          <w:lang w:val="es-CO"/>
        </w:rPr>
        <w:t xml:space="preserve">l amparo de </w:t>
      </w:r>
      <w:r w:rsidR="00454F6C" w:rsidRPr="50F9B9E7">
        <w:rPr>
          <w:color w:val="000000" w:themeColor="text1"/>
          <w:lang w:val="es-CO"/>
        </w:rPr>
        <w:t xml:space="preserve">calidad del servicio, siempre y cuando </w:t>
      </w:r>
      <w:r w:rsidR="00914050" w:rsidRPr="50F9B9E7">
        <w:rPr>
          <w:color w:val="000000" w:themeColor="text1"/>
          <w:lang w:val="es-CO"/>
        </w:rPr>
        <w:t>esté</w:t>
      </w:r>
      <w:r w:rsidR="00454F6C" w:rsidRPr="50F9B9E7">
        <w:rPr>
          <w:color w:val="000000" w:themeColor="text1"/>
          <w:lang w:val="es-CO"/>
        </w:rPr>
        <w:t xml:space="preserve"> vigente dicho amparo. Por tal motivo, la </w:t>
      </w:r>
      <w:r w:rsidR="00F76C4A" w:rsidRPr="50F9B9E7">
        <w:rPr>
          <w:color w:val="000000" w:themeColor="text1"/>
          <w:lang w:val="es-CO"/>
        </w:rPr>
        <w:t>E</w:t>
      </w:r>
      <w:r w:rsidR="00454F6C" w:rsidRPr="50F9B9E7">
        <w:rPr>
          <w:color w:val="000000" w:themeColor="text1"/>
          <w:lang w:val="es-CO"/>
        </w:rPr>
        <w:t xml:space="preserve">ntidad analizará si es procedente </w:t>
      </w:r>
      <w:r w:rsidR="00885114" w:rsidRPr="50F9B9E7">
        <w:rPr>
          <w:color w:val="000000" w:themeColor="text1"/>
          <w:lang w:val="es-CO"/>
        </w:rPr>
        <w:t xml:space="preserve">la </w:t>
      </w:r>
      <w:r w:rsidR="0025102E" w:rsidRPr="50F9B9E7">
        <w:rPr>
          <w:color w:val="000000" w:themeColor="text1"/>
          <w:lang w:val="es-CO"/>
        </w:rPr>
        <w:t xml:space="preserve">modificación y/o adaptación y/o actualización y/o complementación de los diseños realizados; y en caso de ser necesario </w:t>
      </w:r>
      <w:r w:rsidR="00F63C87" w:rsidRPr="50F9B9E7">
        <w:rPr>
          <w:color w:val="000000" w:themeColor="text1"/>
          <w:lang w:val="es-CO"/>
        </w:rPr>
        <w:t xml:space="preserve">algún </w:t>
      </w:r>
      <w:r w:rsidR="0025102E" w:rsidRPr="50F9B9E7">
        <w:rPr>
          <w:color w:val="000000" w:themeColor="text1"/>
          <w:lang w:val="es-CO"/>
        </w:rPr>
        <w:t>ajuste</w:t>
      </w:r>
      <w:r w:rsidR="00DB3C32">
        <w:rPr>
          <w:color w:val="000000" w:themeColor="text1"/>
          <w:lang w:val="es-CO"/>
        </w:rPr>
        <w:t>,</w:t>
      </w:r>
      <w:r w:rsidR="0025102E" w:rsidRPr="50F9B9E7">
        <w:rPr>
          <w:color w:val="000000" w:themeColor="text1"/>
          <w:lang w:val="es-CO"/>
        </w:rPr>
        <w:t xml:space="preserve"> la obligación y responsabilidad se encuentra asociada al </w:t>
      </w:r>
      <w:r w:rsidR="00F63C87" w:rsidRPr="50F9B9E7">
        <w:rPr>
          <w:color w:val="000000" w:themeColor="text1"/>
          <w:lang w:val="es-CO"/>
        </w:rPr>
        <w:t>C</w:t>
      </w:r>
      <w:r w:rsidR="00C1232B" w:rsidRPr="50F9B9E7">
        <w:rPr>
          <w:color w:val="000000" w:themeColor="text1"/>
          <w:lang w:val="es-CO"/>
        </w:rPr>
        <w:t xml:space="preserve">ontratista de </w:t>
      </w:r>
      <w:r w:rsidR="00F63C87" w:rsidRPr="50F9B9E7">
        <w:rPr>
          <w:color w:val="000000" w:themeColor="text1"/>
          <w:lang w:val="es-CO"/>
        </w:rPr>
        <w:t>o</w:t>
      </w:r>
      <w:r w:rsidR="00C1232B" w:rsidRPr="50F9B9E7">
        <w:rPr>
          <w:color w:val="000000" w:themeColor="text1"/>
          <w:lang w:val="es-CO"/>
        </w:rPr>
        <w:t xml:space="preserve">bra y la verificación </w:t>
      </w:r>
      <w:r w:rsidR="00017037" w:rsidRPr="50F9B9E7">
        <w:rPr>
          <w:color w:val="000000" w:themeColor="text1"/>
          <w:lang w:val="es-CO"/>
        </w:rPr>
        <w:t>en el I</w:t>
      </w:r>
      <w:r w:rsidR="00C1232B" w:rsidRPr="50F9B9E7">
        <w:rPr>
          <w:color w:val="000000" w:themeColor="text1"/>
          <w:lang w:val="es-CO"/>
        </w:rPr>
        <w:t xml:space="preserve">nterventor. </w:t>
      </w:r>
    </w:p>
    <w:p w14:paraId="351B193F" w14:textId="5EE3DB5C" w:rsidR="002C511F" w:rsidRPr="00A75162" w:rsidRDefault="002C511F" w:rsidP="00DA45C0">
      <w:pPr>
        <w:numPr>
          <w:ilvl w:val="0"/>
          <w:numId w:val="3"/>
        </w:numPr>
        <w:rPr>
          <w:b/>
          <w:lang w:val="es-ES"/>
        </w:rPr>
      </w:pPr>
      <w:r w:rsidRPr="00A75162">
        <w:rPr>
          <w:b/>
          <w:lang w:val="es-ES"/>
        </w:rPr>
        <w:t>INFORMACIÓN SOBRE EL PERSONAL PROFESIONAL</w:t>
      </w:r>
      <w:r w:rsidR="0044470E">
        <w:rPr>
          <w:b/>
          <w:lang w:val="es-ES"/>
        </w:rPr>
        <w:t xml:space="preserve"> Y EQUIPOS</w:t>
      </w:r>
      <w:r w:rsidR="00457E13">
        <w:rPr>
          <w:b/>
          <w:lang w:val="es-ES"/>
        </w:rPr>
        <w:t xml:space="preserve"> DEL INTERVENTOR</w:t>
      </w:r>
    </w:p>
    <w:p w14:paraId="2FA2DD41" w14:textId="546D1B31" w:rsidR="00636FCB" w:rsidRPr="00636FCB" w:rsidRDefault="008A2E93" w:rsidP="00DA45C0">
      <w:pPr>
        <w:rPr>
          <w:rFonts w:eastAsia="Arial" w:cs="Arial"/>
          <w:szCs w:val="20"/>
          <w:lang w:eastAsia="es-ES"/>
        </w:rPr>
      </w:pPr>
      <w:r>
        <w:t xml:space="preserve">Para </w:t>
      </w:r>
      <w:r w:rsidR="008C570A">
        <w:t>analizar</w:t>
      </w:r>
      <w:r>
        <w:t xml:space="preserve"> la información del personal</w:t>
      </w:r>
      <w:r w:rsidR="00AE4C71">
        <w:t xml:space="preserve"> del </w:t>
      </w:r>
      <w:r w:rsidR="0077326E">
        <w:t>I</w:t>
      </w:r>
      <w:r w:rsidR="00AE4C71">
        <w:t>nterventor</w:t>
      </w:r>
      <w:r>
        <w:t>, se tendrán en cuenta las siguientes consideraciones:</w:t>
      </w:r>
    </w:p>
    <w:p w14:paraId="160ECD6C" w14:textId="5FCE0FAB" w:rsidR="00636FCB" w:rsidRDefault="00636FCB" w:rsidP="50F9B9E7">
      <w:pPr>
        <w:pStyle w:val="Prrafodelista"/>
        <w:numPr>
          <w:ilvl w:val="0"/>
          <w:numId w:val="19"/>
        </w:numPr>
        <w:spacing w:after="0" w:line="276" w:lineRule="auto"/>
        <w:rPr>
          <w:rFonts w:eastAsia="Arial" w:cs="Arial"/>
          <w:lang w:eastAsia="es-ES"/>
        </w:rPr>
      </w:pPr>
      <w:r w:rsidRPr="50F9B9E7">
        <w:rPr>
          <w:rFonts w:eastAsia="Arial" w:cs="Arial"/>
          <w:lang w:eastAsia="es-ES"/>
        </w:rPr>
        <w:t xml:space="preserve">Los soportes académicos y de experiencia de los perfiles que están descritos en el Anexo Técnico </w:t>
      </w:r>
      <w:r w:rsidR="00335F9B" w:rsidRPr="50F9B9E7">
        <w:rPr>
          <w:rFonts w:eastAsia="Arial" w:cs="Arial"/>
          <w:lang w:eastAsia="es-ES"/>
        </w:rPr>
        <w:t xml:space="preserve">serán verificados por la </w:t>
      </w:r>
      <w:r w:rsidR="006D6F88" w:rsidRPr="50F9B9E7">
        <w:rPr>
          <w:rFonts w:eastAsia="Arial" w:cs="Arial"/>
          <w:lang w:eastAsia="es-ES"/>
        </w:rPr>
        <w:t>E</w:t>
      </w:r>
      <w:r w:rsidR="00335F9B" w:rsidRPr="50F9B9E7">
        <w:rPr>
          <w:rFonts w:eastAsia="Arial" w:cs="Arial"/>
          <w:lang w:eastAsia="es-ES"/>
        </w:rPr>
        <w:t>ntidad</w:t>
      </w:r>
      <w:r w:rsidR="006D6F88" w:rsidRPr="50F9B9E7">
        <w:rPr>
          <w:rFonts w:eastAsia="Arial" w:cs="Arial"/>
          <w:lang w:eastAsia="es-ES"/>
        </w:rPr>
        <w:t xml:space="preserve"> al momento de</w:t>
      </w:r>
      <w:r w:rsidR="00335F9B" w:rsidRPr="50F9B9E7">
        <w:rPr>
          <w:rFonts w:eastAsia="Arial" w:cs="Arial"/>
          <w:lang w:eastAsia="es-ES"/>
        </w:rPr>
        <w:t xml:space="preserve"> </w:t>
      </w:r>
      <w:r w:rsidR="00906284" w:rsidRPr="00122B95">
        <w:rPr>
          <w:rFonts w:eastAsia="Arial" w:cs="Arial"/>
          <w:lang w:eastAsia="es-ES"/>
        </w:rPr>
        <w:t xml:space="preserve">suscribir el contrato de interventoría y acta de </w:t>
      </w:r>
      <w:r w:rsidR="00906284" w:rsidRPr="00122B95">
        <w:rPr>
          <w:rFonts w:eastAsia="Arial" w:cs="Arial"/>
          <w:lang w:eastAsia="es-ES"/>
        </w:rPr>
        <w:lastRenderedPageBreak/>
        <w:t xml:space="preserve">inicio para lo cual se dará un plazo máximo de entrega de 5 (cinco) días calendario </w:t>
      </w:r>
      <w:r w:rsidR="00906284">
        <w:rPr>
          <w:rFonts w:eastAsia="Arial" w:cs="Arial"/>
          <w:lang w:eastAsia="es-ES"/>
        </w:rPr>
        <w:t>posteriores a la</w:t>
      </w:r>
      <w:r w:rsidR="00906284" w:rsidRPr="00122B95">
        <w:rPr>
          <w:rFonts w:eastAsia="Arial" w:cs="Arial"/>
          <w:lang w:eastAsia="es-ES"/>
        </w:rPr>
        <w:t xml:space="preserve"> suscripción de los documentos descritos</w:t>
      </w:r>
      <w:r w:rsidR="00906284">
        <w:rPr>
          <w:rFonts w:eastAsia="Arial" w:cs="Arial"/>
          <w:lang w:eastAsia="es-ES"/>
        </w:rPr>
        <w:t>.</w:t>
      </w:r>
    </w:p>
    <w:p w14:paraId="41A093C1" w14:textId="77777777" w:rsidR="00C90B17" w:rsidRPr="00A6291A" w:rsidRDefault="00C90B17" w:rsidP="000001E9">
      <w:pPr>
        <w:spacing w:after="0" w:line="276" w:lineRule="auto"/>
        <w:ind w:left="709"/>
        <w:rPr>
          <w:rFonts w:eastAsia="Arial" w:cs="Arial"/>
          <w:szCs w:val="20"/>
          <w:lang w:eastAsia="es-ES"/>
        </w:rPr>
      </w:pPr>
    </w:p>
    <w:p w14:paraId="43C75C93" w14:textId="25725E7F" w:rsidR="00321360" w:rsidRDefault="003D7663" w:rsidP="00321360">
      <w:pPr>
        <w:pStyle w:val="Prrafodelista"/>
        <w:numPr>
          <w:ilvl w:val="0"/>
          <w:numId w:val="19"/>
        </w:numPr>
        <w:rPr>
          <w:color w:val="000000" w:themeColor="text1"/>
        </w:rPr>
      </w:pPr>
      <w:r w:rsidRPr="000001E9">
        <w:rPr>
          <w:color w:val="000000" w:themeColor="text1"/>
        </w:rPr>
        <w:t>Si el</w:t>
      </w:r>
      <w:r w:rsidR="000A5C75" w:rsidRPr="000001E9">
        <w:rPr>
          <w:color w:val="000000" w:themeColor="text1"/>
        </w:rPr>
        <w:t xml:space="preserve"> </w:t>
      </w:r>
      <w:r w:rsidR="00693B3E" w:rsidRPr="000001E9">
        <w:rPr>
          <w:color w:val="000000" w:themeColor="text1"/>
        </w:rPr>
        <w:t>I</w:t>
      </w:r>
      <w:r w:rsidR="000A5C75" w:rsidRPr="000001E9">
        <w:rPr>
          <w:color w:val="000000" w:themeColor="text1"/>
        </w:rPr>
        <w:t>nterventor</w:t>
      </w:r>
      <w:r w:rsidRPr="000001E9">
        <w:rPr>
          <w:color w:val="000000" w:themeColor="text1"/>
        </w:rPr>
        <w:t xml:space="preserve"> ofrece dos (2) o más profesionales para realizar actividades de un mismo cargo, </w:t>
      </w:r>
      <w:r w:rsidRPr="50F9B9E7">
        <w:rPr>
          <w:rFonts w:eastAsia="Arial"/>
          <w:lang w:eastAsia="es-ES"/>
        </w:rPr>
        <w:t>cada uno de ellos deberá cumplir los requisitos exigidos en los Pliegos de Condiciones para el</w:t>
      </w:r>
      <w:r w:rsidRPr="000001E9">
        <w:rPr>
          <w:color w:val="000000" w:themeColor="text1"/>
        </w:rPr>
        <w:t xml:space="preserve"> </w:t>
      </w:r>
      <w:r w:rsidR="00C236A5" w:rsidRPr="000001E9">
        <w:rPr>
          <w:color w:val="000000" w:themeColor="text1"/>
        </w:rPr>
        <w:t>respectivo cargo.</w:t>
      </w:r>
      <w:r w:rsidRPr="000001E9">
        <w:rPr>
          <w:color w:val="000000" w:themeColor="text1"/>
        </w:rPr>
        <w:t xml:space="preserve"> </w:t>
      </w:r>
      <w:r w:rsidR="00C236A5" w:rsidRPr="000001E9">
        <w:rPr>
          <w:color w:val="000000" w:themeColor="text1"/>
        </w:rPr>
        <w:t>U</w:t>
      </w:r>
      <w:r w:rsidRPr="000001E9">
        <w:rPr>
          <w:color w:val="000000" w:themeColor="text1"/>
        </w:rPr>
        <w:t xml:space="preserve">n mismo profesional no puede ser </w:t>
      </w:r>
      <w:r w:rsidR="00044EC1" w:rsidRPr="000001E9">
        <w:rPr>
          <w:color w:val="000000" w:themeColor="text1"/>
        </w:rPr>
        <w:t xml:space="preserve">proporcionado </w:t>
      </w:r>
      <w:r w:rsidRPr="000001E9">
        <w:rPr>
          <w:color w:val="000000" w:themeColor="text1"/>
        </w:rPr>
        <w:t>para dos</w:t>
      </w:r>
      <w:r w:rsidRPr="50F9B9E7">
        <w:rPr>
          <w:color w:val="000000" w:themeColor="text1"/>
        </w:rPr>
        <w:t xml:space="preserve"> (2)</w:t>
      </w:r>
      <w:r w:rsidRPr="000001E9">
        <w:rPr>
          <w:color w:val="000000" w:themeColor="text1"/>
        </w:rPr>
        <w:t xml:space="preserve"> o más cargos diferentes</w:t>
      </w:r>
      <w:r w:rsidR="32FB5CBA" w:rsidRPr="000001E9">
        <w:rPr>
          <w:color w:val="000000" w:themeColor="text1"/>
        </w:rPr>
        <w:t xml:space="preserve"> en los cuales supere el </w:t>
      </w:r>
      <w:r w:rsidR="00930D80" w:rsidRPr="000001E9">
        <w:rPr>
          <w:color w:val="000000" w:themeColor="text1"/>
        </w:rPr>
        <w:t>cien por ciento (</w:t>
      </w:r>
      <w:r w:rsidR="32FB5CBA" w:rsidRPr="000001E9">
        <w:rPr>
          <w:color w:val="000000" w:themeColor="text1"/>
        </w:rPr>
        <w:t>100</w:t>
      </w:r>
      <w:r w:rsidR="00461F68" w:rsidRPr="000001E9">
        <w:rPr>
          <w:color w:val="000000" w:themeColor="text1"/>
        </w:rPr>
        <w:t xml:space="preserve"> </w:t>
      </w:r>
      <w:r w:rsidR="32FB5CBA" w:rsidRPr="000001E9">
        <w:rPr>
          <w:color w:val="000000" w:themeColor="text1"/>
        </w:rPr>
        <w:t>%</w:t>
      </w:r>
      <w:r w:rsidR="00930D80" w:rsidRPr="000001E9">
        <w:rPr>
          <w:color w:val="000000" w:themeColor="text1"/>
        </w:rPr>
        <w:t>)</w:t>
      </w:r>
      <w:r w:rsidR="32FB5CBA" w:rsidRPr="000001E9">
        <w:rPr>
          <w:color w:val="000000" w:themeColor="text1"/>
        </w:rPr>
        <w:t xml:space="preserve"> de la dedicación requerida</w:t>
      </w:r>
      <w:r w:rsidR="53EAC6B0" w:rsidRPr="000001E9">
        <w:rPr>
          <w:color w:val="000000" w:themeColor="text1"/>
        </w:rPr>
        <w:t xml:space="preserve"> para este </w:t>
      </w:r>
      <w:r w:rsidR="009C5309" w:rsidRPr="000001E9">
        <w:rPr>
          <w:color w:val="000000" w:themeColor="text1"/>
        </w:rPr>
        <w:t>P</w:t>
      </w:r>
      <w:r w:rsidR="53EAC6B0" w:rsidRPr="000001E9">
        <w:rPr>
          <w:color w:val="000000" w:themeColor="text1"/>
        </w:rPr>
        <w:t>roceso</w:t>
      </w:r>
      <w:r w:rsidR="007D126C" w:rsidRPr="000001E9">
        <w:rPr>
          <w:color w:val="000000" w:themeColor="text1"/>
        </w:rPr>
        <w:t xml:space="preserve"> de </w:t>
      </w:r>
      <w:r w:rsidR="009C5309" w:rsidRPr="000001E9">
        <w:rPr>
          <w:color w:val="000000" w:themeColor="text1"/>
        </w:rPr>
        <w:t>C</w:t>
      </w:r>
      <w:r w:rsidR="007D126C" w:rsidRPr="000001E9">
        <w:rPr>
          <w:color w:val="000000" w:themeColor="text1"/>
        </w:rPr>
        <w:t>ontratación</w:t>
      </w:r>
      <w:r w:rsidRPr="000001E9">
        <w:rPr>
          <w:color w:val="000000" w:themeColor="text1"/>
        </w:rPr>
        <w:t>.</w:t>
      </w:r>
    </w:p>
    <w:p w14:paraId="62137D93" w14:textId="77777777" w:rsidR="00321360" w:rsidRPr="00C90B17" w:rsidRDefault="00321360" w:rsidP="000001E9">
      <w:pPr>
        <w:pStyle w:val="Prrafodelista"/>
        <w:rPr>
          <w:color w:val="000000"/>
        </w:rPr>
      </w:pPr>
    </w:p>
    <w:p w14:paraId="0CB704BA" w14:textId="2F9FF3E5" w:rsidR="00B10B2E" w:rsidRDefault="003D7663" w:rsidP="00C90B17">
      <w:pPr>
        <w:pStyle w:val="Prrafodelista"/>
        <w:numPr>
          <w:ilvl w:val="0"/>
          <w:numId w:val="19"/>
        </w:numPr>
      </w:pPr>
      <w:r>
        <w:t xml:space="preserve">El </w:t>
      </w:r>
      <w:r w:rsidR="00930D80">
        <w:t>I</w:t>
      </w:r>
      <w:r w:rsidR="000A5C75">
        <w:t xml:space="preserve">nterventor </w:t>
      </w:r>
      <w:r>
        <w:t>deberá informar la fecha a partir de la cual los profesionales ofrecidos ejercen legalmente la profesión</w:t>
      </w:r>
      <w:r w:rsidR="00CF42E5">
        <w:t xml:space="preserve"> </w:t>
      </w:r>
      <w:r w:rsidR="00036649">
        <w:t xml:space="preserve">de conformidad con lo señalado en el </w:t>
      </w:r>
      <w:r w:rsidR="00264F79">
        <w:t>P</w:t>
      </w:r>
      <w:r w:rsidR="00036649">
        <w:t xml:space="preserve">liego de </w:t>
      </w:r>
      <w:r w:rsidR="00264F79">
        <w:t>C</w:t>
      </w:r>
      <w:r w:rsidR="00036649">
        <w:t>ondiciones</w:t>
      </w:r>
      <w:r>
        <w:t xml:space="preserve">. </w:t>
      </w:r>
      <w:r w:rsidR="005064F6">
        <w:t>El requisito de la tarjeta</w:t>
      </w:r>
      <w:r w:rsidR="00264F79">
        <w:t xml:space="preserve"> o certificado</w:t>
      </w:r>
      <w:r w:rsidR="005064F6">
        <w:t xml:space="preserve"> profesional </w:t>
      </w:r>
      <w:r w:rsidR="000C61BC">
        <w:t>puede suplir</w:t>
      </w:r>
      <w:r w:rsidR="4EE9D3BB">
        <w:t>se</w:t>
      </w:r>
      <w:r w:rsidR="000C61BC">
        <w:t xml:space="preserve"> con </w:t>
      </w:r>
      <w:r w:rsidR="00BD7035">
        <w:t xml:space="preserve">el registro de que trata </w:t>
      </w:r>
      <w:r w:rsidR="000E11E5">
        <w:t>el artículo 18 del Decreto 2106 de</w:t>
      </w:r>
      <w:r w:rsidR="003D61F9">
        <w:t xml:space="preserve"> 2019, </w:t>
      </w:r>
      <w:r w:rsidR="00BD7035">
        <w:t>o según las regulaciones aplicables para cada profesión</w:t>
      </w:r>
      <w:r w:rsidR="003D61F9">
        <w:t>.</w:t>
      </w:r>
    </w:p>
    <w:p w14:paraId="6622E82F" w14:textId="77777777" w:rsidR="00B10B2E" w:rsidRPr="009935BF" w:rsidRDefault="00B10B2E" w:rsidP="004B68CF">
      <w:pPr>
        <w:pStyle w:val="Prrafodelista"/>
      </w:pPr>
    </w:p>
    <w:p w14:paraId="6AA04E87" w14:textId="606BB45A" w:rsidR="00F4121F" w:rsidRDefault="003D7663" w:rsidP="00F4121F">
      <w:pPr>
        <w:pStyle w:val="Prrafodelista"/>
        <w:numPr>
          <w:ilvl w:val="0"/>
          <w:numId w:val="19"/>
        </w:numPr>
      </w:pPr>
      <w:r>
        <w:t xml:space="preserve">Las certificaciones de experiencia de los profesionales deben </w:t>
      </w:r>
      <w:r w:rsidR="2E446854">
        <w:t>expedirse</w:t>
      </w:r>
      <w:r>
        <w:t xml:space="preserve"> por la persona natural o jurídica con quien se haya establecido la relación laboral o de prestación de servicios</w:t>
      </w:r>
      <w:r w:rsidR="00B31689">
        <w:t xml:space="preserve">. </w:t>
      </w:r>
    </w:p>
    <w:p w14:paraId="083B6BB9" w14:textId="77777777" w:rsidR="00F4121F" w:rsidRDefault="00F4121F" w:rsidP="000001E9">
      <w:pPr>
        <w:pStyle w:val="Prrafodelista"/>
      </w:pPr>
    </w:p>
    <w:p w14:paraId="0E5FC6D9" w14:textId="69E472BC" w:rsidR="00FF0472" w:rsidRDefault="00FF0472" w:rsidP="000001E9">
      <w:pPr>
        <w:pStyle w:val="Prrafodelista"/>
        <w:numPr>
          <w:ilvl w:val="0"/>
          <w:numId w:val="19"/>
        </w:numPr>
      </w:pPr>
      <w:r>
        <w:t xml:space="preserve">La </w:t>
      </w:r>
      <w:r w:rsidR="001D7630">
        <w:t>E</w:t>
      </w:r>
      <w:r>
        <w:t xml:space="preserve">ntidad podrá solicitar en cualquier momento al </w:t>
      </w:r>
      <w:r w:rsidR="00EF16FD">
        <w:t>I</w:t>
      </w:r>
      <w:r>
        <w:t xml:space="preserve">nterventor los documentos que permitan acreditar el valor y el pago correspondiente de cada uno de los profesionales empleados </w:t>
      </w:r>
      <w:r w:rsidR="00E60BE3">
        <w:t xml:space="preserve">para el desarrollo del objeto contractual y que </w:t>
      </w:r>
      <w:r>
        <w:t xml:space="preserve">estén acordes con </w:t>
      </w:r>
      <w:r w:rsidR="001E5E03">
        <w:t xml:space="preserve">el </w:t>
      </w:r>
      <w:r w:rsidR="00E60BE3">
        <w:t>valor</w:t>
      </w:r>
      <w:r w:rsidR="004C2F48">
        <w:t xml:space="preserve"> de</w:t>
      </w:r>
      <w:r w:rsidR="008A4AE5">
        <w:t xml:space="preserve"> los</w:t>
      </w:r>
      <w:r w:rsidR="004C2F48">
        <w:t xml:space="preserve"> honorarios</w:t>
      </w:r>
      <w:r w:rsidR="001E5E03">
        <w:t xml:space="preserve"> definido</w:t>
      </w:r>
      <w:r w:rsidR="00D635EE">
        <w:t>s</w:t>
      </w:r>
      <w:r w:rsidR="001E5E03">
        <w:t xml:space="preserve"> a la fecha </w:t>
      </w:r>
      <w:r>
        <w:t xml:space="preserve">de ejecución del </w:t>
      </w:r>
      <w:r w:rsidR="00551F33">
        <w:t>c</w:t>
      </w:r>
      <w:r>
        <w:t>ontrato</w:t>
      </w:r>
      <w:r w:rsidR="006B06E6">
        <w:t>, en el caso en el cual sea establecid</w:t>
      </w:r>
      <w:r w:rsidR="00017644">
        <w:t>a</w:t>
      </w:r>
      <w:r w:rsidR="006B06E6">
        <w:t xml:space="preserve"> un</w:t>
      </w:r>
      <w:r w:rsidR="00017644">
        <w:t xml:space="preserve">a remuneración de </w:t>
      </w:r>
      <w:r w:rsidR="006B06E6">
        <w:t>referencia</w:t>
      </w:r>
      <w:r>
        <w:t>.</w:t>
      </w:r>
    </w:p>
    <w:p w14:paraId="3429D964" w14:textId="1D77BA29" w:rsidR="00C206C3" w:rsidRDefault="00C206C3" w:rsidP="004B68CF">
      <w:pPr>
        <w:numPr>
          <w:ilvl w:val="0"/>
          <w:numId w:val="19"/>
        </w:numPr>
      </w:pPr>
      <w:r>
        <w:t xml:space="preserve">El </w:t>
      </w:r>
      <w:r w:rsidR="00551F33">
        <w:t>I</w:t>
      </w:r>
      <w:r>
        <w:t xml:space="preserve">nterventor </w:t>
      </w:r>
      <w:r w:rsidR="006A3CA1">
        <w:t xml:space="preserve">es responsable de verificar que los profesionales propuestos que se vincularán al proyecto tengan la disponibilidad </w:t>
      </w:r>
      <w:r w:rsidR="00613331">
        <w:t xml:space="preserve">real para ejecutarlo, </w:t>
      </w:r>
      <w:r w:rsidR="00053E15">
        <w:t>así como el cumplimiento de los requisitos de formación y experiencia.</w:t>
      </w:r>
    </w:p>
    <w:p w14:paraId="0128D4FA" w14:textId="7C1293E0" w:rsidR="0042035D" w:rsidRDefault="0042035D" w:rsidP="0042035D">
      <w:pPr>
        <w:numPr>
          <w:ilvl w:val="0"/>
          <w:numId w:val="19"/>
        </w:numPr>
        <w:spacing w:after="0" w:line="240" w:lineRule="auto"/>
        <w:contextualSpacing/>
      </w:pPr>
      <w:r>
        <w:t xml:space="preserve">El </w:t>
      </w:r>
      <w:r w:rsidR="00017644">
        <w:t>I</w:t>
      </w:r>
      <w:r>
        <w:t>nterventor se obliga a que los profesionales estén disponibles (físicamente o a través de medios digitales)</w:t>
      </w:r>
      <w:r w:rsidR="009211F4">
        <w:t xml:space="preserve"> de acuerdo con el porcentaje de dedicación exigido para cada profesional, </w:t>
      </w:r>
      <w:r>
        <w:t>so pena de aplicar las sanciones contractuales.</w:t>
      </w:r>
    </w:p>
    <w:p w14:paraId="2FF51ACA" w14:textId="77777777" w:rsidR="005309EC" w:rsidRDefault="005309EC" w:rsidP="006971A3">
      <w:pPr>
        <w:spacing w:after="0" w:line="240" w:lineRule="auto"/>
        <w:ind w:left="720"/>
        <w:contextualSpacing/>
      </w:pPr>
    </w:p>
    <w:p w14:paraId="56252001" w14:textId="6FBFE2B2" w:rsidR="00C206C3" w:rsidRDefault="00C206C3" w:rsidP="0042035D">
      <w:pPr>
        <w:numPr>
          <w:ilvl w:val="0"/>
          <w:numId w:val="19"/>
        </w:numPr>
      </w:pPr>
      <w:r>
        <w:t xml:space="preserve">La </w:t>
      </w:r>
      <w:r w:rsidR="0042035D">
        <w:t>E</w:t>
      </w:r>
      <w:r>
        <w:t>ntidad se reserva el derecho de exigir el r</w:t>
      </w:r>
      <w:r w:rsidR="008E757F">
        <w:t>e</w:t>
      </w:r>
      <w:r>
        <w:t>emplazo o</w:t>
      </w:r>
      <w:r w:rsidR="00D9417C">
        <w:t xml:space="preserve"> el</w:t>
      </w:r>
      <w:r>
        <w:t xml:space="preserve"> retiro de cualquier </w:t>
      </w:r>
      <w:r w:rsidR="00D44970">
        <w:t>C</w:t>
      </w:r>
      <w:r w:rsidR="006D3A5E">
        <w:t xml:space="preserve">ontratista </w:t>
      </w:r>
      <w:r>
        <w:t xml:space="preserve">o trabajador vinculado al </w:t>
      </w:r>
      <w:r w:rsidR="00B76B2E">
        <w:t>c</w:t>
      </w:r>
      <w:r>
        <w:t xml:space="preserve">ontrato, sin que ello conlleve a mayores costos para </w:t>
      </w:r>
      <w:r w:rsidR="00D110C1">
        <w:t>ella</w:t>
      </w:r>
      <w:r w:rsidR="00834B50">
        <w:t>, detallando las razones</w:t>
      </w:r>
      <w:r w:rsidR="004E039C">
        <w:t xml:space="preserve"> </w:t>
      </w:r>
      <w:r w:rsidR="00D110C1">
        <w:t>que</w:t>
      </w:r>
      <w:r w:rsidR="004E039C">
        <w:t xml:space="preserve"> justifica</w:t>
      </w:r>
      <w:r w:rsidR="00D110C1">
        <w:t>n la solicitud</w:t>
      </w:r>
      <w:r w:rsidR="00CC3EE0">
        <w:t xml:space="preserve"> de</w:t>
      </w:r>
      <w:r w:rsidR="00834B50">
        <w:t xml:space="preserve"> dicho cambio</w:t>
      </w:r>
      <w:r w:rsidR="00CC3EE0">
        <w:t>, el cual deberá ser reemplazado por uno que cumpla con los requisitos establecidos para tal cargo</w:t>
      </w:r>
      <w:r w:rsidR="00834B50">
        <w:t>.</w:t>
      </w:r>
    </w:p>
    <w:p w14:paraId="01464ABF" w14:textId="12758CA6" w:rsidR="00906284" w:rsidRPr="004762C0" w:rsidRDefault="002B6468" w:rsidP="0070526B">
      <w:pPr>
        <w:rPr>
          <w:snapToGrid w:val="0"/>
          <w:color w:val="000000"/>
          <w:lang w:val="es-ES" w:eastAsia="es-ES"/>
        </w:rPr>
      </w:pPr>
      <w:r w:rsidRPr="00724EC1">
        <w:rPr>
          <w:snapToGrid w:val="0"/>
          <w:color w:val="000000"/>
          <w:lang w:val="es-ES" w:eastAsia="es-ES"/>
        </w:rPr>
        <w:t xml:space="preserve">El personal relacionado </w:t>
      </w:r>
      <w:r w:rsidR="00C95982">
        <w:rPr>
          <w:snapToGrid w:val="0"/>
          <w:color w:val="000000"/>
          <w:lang w:val="es-ES" w:eastAsia="es-ES"/>
        </w:rPr>
        <w:t>será</w:t>
      </w:r>
      <w:r w:rsidR="00662EAA">
        <w:rPr>
          <w:snapToGrid w:val="0"/>
          <w:color w:val="000000"/>
          <w:lang w:val="es-ES" w:eastAsia="es-ES"/>
        </w:rPr>
        <w:t xml:space="preserve"> contratado </w:t>
      </w:r>
      <w:r w:rsidR="00C95982">
        <w:rPr>
          <w:snapToGrid w:val="0"/>
          <w:color w:val="000000"/>
          <w:lang w:val="es-ES" w:eastAsia="es-ES"/>
        </w:rPr>
        <w:t>por el</w:t>
      </w:r>
      <w:r w:rsidRPr="00724EC1">
        <w:rPr>
          <w:snapToGrid w:val="0"/>
          <w:color w:val="000000"/>
          <w:lang w:val="es-ES" w:eastAsia="es-ES"/>
        </w:rPr>
        <w:t xml:space="preserve"> </w:t>
      </w:r>
      <w:r w:rsidR="007E1476">
        <w:rPr>
          <w:snapToGrid w:val="0"/>
          <w:color w:val="000000"/>
          <w:lang w:val="es-ES" w:eastAsia="es-ES"/>
        </w:rPr>
        <w:t>I</w:t>
      </w:r>
      <w:r w:rsidR="006113C3">
        <w:rPr>
          <w:snapToGrid w:val="0"/>
          <w:color w:val="000000"/>
          <w:lang w:val="es-ES" w:eastAsia="es-ES"/>
        </w:rPr>
        <w:t xml:space="preserve">nterventor </w:t>
      </w:r>
      <w:r w:rsidRPr="00724EC1">
        <w:rPr>
          <w:snapToGrid w:val="0"/>
          <w:color w:val="000000"/>
          <w:lang w:val="es-ES" w:eastAsia="es-ES"/>
        </w:rPr>
        <w:t xml:space="preserve">y su costo </w:t>
      </w:r>
      <w:r w:rsidR="00662EAA">
        <w:rPr>
          <w:snapToGrid w:val="0"/>
          <w:color w:val="000000"/>
          <w:lang w:val="es-ES" w:eastAsia="es-ES"/>
        </w:rPr>
        <w:t xml:space="preserve">debe </w:t>
      </w:r>
      <w:r w:rsidRPr="00724EC1">
        <w:rPr>
          <w:snapToGrid w:val="0"/>
          <w:color w:val="000000"/>
          <w:lang w:val="es-ES" w:eastAsia="es-ES"/>
        </w:rPr>
        <w:t xml:space="preserve">incluirse dentro de </w:t>
      </w:r>
      <w:r w:rsidR="005050C2">
        <w:rPr>
          <w:snapToGrid w:val="0"/>
          <w:color w:val="000000"/>
          <w:lang w:val="es-ES" w:eastAsia="es-ES"/>
        </w:rPr>
        <w:t>la estructura de costos de la oferta, que fue definida al presentar la propuesta en el “Formulario 1 – Propuesta Económica del Contrato”</w:t>
      </w:r>
      <w:r w:rsidRPr="00724EC1">
        <w:rPr>
          <w:snapToGrid w:val="0"/>
          <w:color w:val="000000"/>
          <w:lang w:val="es-ES" w:eastAsia="es-ES"/>
        </w:rPr>
        <w:t xml:space="preserve">. Se aclara que </w:t>
      </w:r>
      <w:r w:rsidR="00C236A5" w:rsidRPr="00724EC1">
        <w:rPr>
          <w:snapToGrid w:val="0"/>
          <w:color w:val="000000"/>
          <w:lang w:val="es-ES" w:eastAsia="es-ES"/>
        </w:rPr>
        <w:t xml:space="preserve">los </w:t>
      </w:r>
      <w:r w:rsidR="00C236A5">
        <w:rPr>
          <w:snapToGrid w:val="0"/>
          <w:color w:val="000000"/>
          <w:lang w:val="es-ES" w:eastAsia="es-ES"/>
        </w:rPr>
        <w:t>perfiles</w:t>
      </w:r>
      <w:r w:rsidR="00F939A4">
        <w:rPr>
          <w:snapToGrid w:val="0"/>
          <w:color w:val="000000"/>
          <w:lang w:val="es-ES" w:eastAsia="es-ES"/>
        </w:rPr>
        <w:t xml:space="preserve"> que hacen parte del </w:t>
      </w:r>
      <w:r w:rsidR="00664394">
        <w:rPr>
          <w:snapToGrid w:val="0"/>
          <w:color w:val="000000"/>
          <w:lang w:val="es-ES" w:eastAsia="es-ES"/>
        </w:rPr>
        <w:t>P</w:t>
      </w:r>
      <w:r w:rsidR="00F939A4">
        <w:rPr>
          <w:snapToGrid w:val="0"/>
          <w:color w:val="000000"/>
          <w:lang w:val="es-ES" w:eastAsia="es-ES"/>
        </w:rPr>
        <w:t xml:space="preserve">ersonal </w:t>
      </w:r>
      <w:r w:rsidR="00664394">
        <w:rPr>
          <w:snapToGrid w:val="0"/>
          <w:color w:val="000000"/>
          <w:lang w:val="es-ES" w:eastAsia="es-ES"/>
        </w:rPr>
        <w:t>C</w:t>
      </w:r>
      <w:r w:rsidR="00F939A4">
        <w:rPr>
          <w:snapToGrid w:val="0"/>
          <w:color w:val="000000"/>
          <w:lang w:val="es-ES" w:eastAsia="es-ES"/>
        </w:rPr>
        <w:t>lave</w:t>
      </w:r>
      <w:r w:rsidR="00664394">
        <w:rPr>
          <w:snapToGrid w:val="0"/>
          <w:color w:val="000000"/>
          <w:lang w:val="es-ES" w:eastAsia="es-ES"/>
        </w:rPr>
        <w:t xml:space="preserve"> Evaluable</w:t>
      </w:r>
      <w:r w:rsidR="00B33CCE">
        <w:rPr>
          <w:snapToGrid w:val="0"/>
          <w:color w:val="000000"/>
          <w:lang w:val="es-ES" w:eastAsia="es-ES"/>
        </w:rPr>
        <w:t xml:space="preserve"> </w:t>
      </w:r>
      <w:r w:rsidRPr="00724EC1">
        <w:rPr>
          <w:snapToGrid w:val="0"/>
          <w:color w:val="000000"/>
          <w:lang w:val="es-ES" w:eastAsia="es-ES"/>
        </w:rPr>
        <w:t xml:space="preserve">deben cubrir todo el plazo de ejecución del </w:t>
      </w:r>
      <w:r w:rsidR="00D74B9E" w:rsidRPr="00724EC1">
        <w:rPr>
          <w:snapToGrid w:val="0"/>
          <w:color w:val="000000"/>
          <w:lang w:val="es-ES" w:eastAsia="es-ES"/>
        </w:rPr>
        <w:t>proyecto</w:t>
      </w:r>
      <w:r w:rsidR="001748EA">
        <w:rPr>
          <w:snapToGrid w:val="0"/>
          <w:color w:val="000000"/>
          <w:lang w:val="es-ES" w:eastAsia="es-ES"/>
        </w:rPr>
        <w:t xml:space="preserve"> indistintamente de su porcentaje de dedicación</w:t>
      </w:r>
      <w:r w:rsidR="00D74B9E" w:rsidRPr="00724EC1">
        <w:rPr>
          <w:snapToGrid w:val="0"/>
          <w:color w:val="000000"/>
          <w:lang w:val="es-ES" w:eastAsia="es-ES"/>
        </w:rPr>
        <w:t>.</w:t>
      </w:r>
      <w:r w:rsidR="00A30DC2">
        <w:rPr>
          <w:snapToGrid w:val="0"/>
          <w:color w:val="000000"/>
          <w:lang w:val="es-ES" w:eastAsia="es-ES"/>
        </w:rPr>
        <w:t xml:space="preserve"> Para los demás perfiles profesionales, en caso </w:t>
      </w:r>
      <w:r w:rsidR="00664394">
        <w:rPr>
          <w:snapToGrid w:val="0"/>
          <w:color w:val="000000"/>
          <w:lang w:val="es-ES" w:eastAsia="es-ES"/>
        </w:rPr>
        <w:t xml:space="preserve">de </w:t>
      </w:r>
      <w:r w:rsidR="00A30DC2">
        <w:rPr>
          <w:snapToGrid w:val="0"/>
          <w:color w:val="000000"/>
          <w:lang w:val="es-ES" w:eastAsia="es-ES"/>
        </w:rPr>
        <w:t xml:space="preserve">que la </w:t>
      </w:r>
      <w:r w:rsidR="00664394">
        <w:rPr>
          <w:snapToGrid w:val="0"/>
          <w:color w:val="000000"/>
          <w:lang w:val="es-ES" w:eastAsia="es-ES"/>
        </w:rPr>
        <w:t>E</w:t>
      </w:r>
      <w:r w:rsidR="00A30DC2">
        <w:rPr>
          <w:snapToGrid w:val="0"/>
          <w:color w:val="000000"/>
          <w:lang w:val="es-ES" w:eastAsia="es-ES"/>
        </w:rPr>
        <w:t>ntidad los requiera deberán estar disponibles</w:t>
      </w:r>
      <w:r w:rsidR="00664394">
        <w:rPr>
          <w:snapToGrid w:val="0"/>
          <w:color w:val="000000"/>
          <w:lang w:val="es-ES" w:eastAsia="es-ES"/>
        </w:rPr>
        <w:t>,</w:t>
      </w:r>
      <w:r w:rsidR="00A30DC2">
        <w:rPr>
          <w:snapToGrid w:val="0"/>
          <w:color w:val="000000"/>
          <w:lang w:val="es-ES" w:eastAsia="es-ES"/>
        </w:rPr>
        <w:t xml:space="preserve"> </w:t>
      </w:r>
      <w:r w:rsidR="00664394">
        <w:rPr>
          <w:snapToGrid w:val="0"/>
          <w:color w:val="000000"/>
          <w:lang w:val="es-ES" w:eastAsia="es-ES"/>
        </w:rPr>
        <w:t>según</w:t>
      </w:r>
      <w:r w:rsidR="00A30DC2">
        <w:rPr>
          <w:snapToGrid w:val="0"/>
          <w:color w:val="000000"/>
          <w:lang w:val="es-ES" w:eastAsia="es-ES"/>
        </w:rPr>
        <w:t xml:space="preserve"> su porcentaje de </w:t>
      </w:r>
      <w:r w:rsidR="007B5576">
        <w:rPr>
          <w:snapToGrid w:val="0"/>
          <w:color w:val="000000"/>
          <w:lang w:val="es-ES" w:eastAsia="es-ES"/>
        </w:rPr>
        <w:t>dedicación</w:t>
      </w:r>
      <w:r w:rsidR="00370808">
        <w:rPr>
          <w:snapToGrid w:val="0"/>
          <w:color w:val="000000"/>
          <w:lang w:val="es-ES" w:eastAsia="es-ES"/>
        </w:rPr>
        <w:t>,</w:t>
      </w:r>
      <w:r w:rsidR="00A30DC2">
        <w:rPr>
          <w:snapToGrid w:val="0"/>
          <w:color w:val="000000"/>
          <w:lang w:val="es-ES" w:eastAsia="es-ES"/>
        </w:rPr>
        <w:t xml:space="preserve"> con el fin de lograr el cumplimiento del objeto contractual y las obligaciones derivadas del </w:t>
      </w:r>
      <w:r w:rsidR="00370808">
        <w:rPr>
          <w:snapToGrid w:val="0"/>
          <w:color w:val="000000"/>
          <w:lang w:val="es-ES" w:eastAsia="es-ES"/>
        </w:rPr>
        <w:t>i</w:t>
      </w:r>
      <w:r w:rsidR="00A30DC2">
        <w:rPr>
          <w:snapToGrid w:val="0"/>
          <w:color w:val="000000"/>
          <w:lang w:val="es-ES" w:eastAsia="es-ES"/>
        </w:rPr>
        <w:t>nterventor</w:t>
      </w:r>
      <w:r w:rsidR="00334851">
        <w:rPr>
          <w:snapToGrid w:val="0"/>
          <w:color w:val="000000"/>
          <w:lang w:val="es-ES" w:eastAsia="es-ES"/>
        </w:rPr>
        <w:t>, para lo cual se podrá hacer uso de medios virtuales</w:t>
      </w:r>
      <w:r w:rsidR="00A30DC2">
        <w:rPr>
          <w:snapToGrid w:val="0"/>
          <w:color w:val="000000"/>
          <w:lang w:val="es-ES" w:eastAsia="es-ES"/>
        </w:rPr>
        <w:t xml:space="preserve">. </w:t>
      </w:r>
    </w:p>
    <w:p w14:paraId="2492331F" w14:textId="413E1F7D" w:rsidR="00CC1130" w:rsidRPr="004762C0" w:rsidRDefault="00C446A8" w:rsidP="004762C0">
      <w:pPr>
        <w:pStyle w:val="Prrafodelista"/>
        <w:numPr>
          <w:ilvl w:val="1"/>
          <w:numId w:val="3"/>
        </w:numPr>
        <w:rPr>
          <w:snapToGrid w:val="0"/>
          <w:color w:val="000000"/>
          <w:lang w:val="es-ES" w:eastAsia="es-ES"/>
        </w:rPr>
      </w:pPr>
      <w:r>
        <w:rPr>
          <w:b/>
          <w:snapToGrid w:val="0"/>
          <w:color w:val="000000"/>
          <w:u w:val="single"/>
          <w:lang w:val="es-ES" w:eastAsia="es-ES"/>
        </w:rPr>
        <w:t>P</w:t>
      </w:r>
      <w:r w:rsidR="002B6468" w:rsidRPr="006971A3">
        <w:rPr>
          <w:b/>
          <w:snapToGrid w:val="0"/>
          <w:color w:val="000000"/>
          <w:u w:val="single"/>
          <w:lang w:val="es-ES" w:eastAsia="es-ES"/>
        </w:rPr>
        <w:t xml:space="preserve">ersonal </w:t>
      </w:r>
      <w:r>
        <w:rPr>
          <w:b/>
          <w:snapToGrid w:val="0"/>
          <w:color w:val="000000"/>
          <w:u w:val="single"/>
          <w:lang w:val="es-ES" w:eastAsia="es-ES"/>
        </w:rPr>
        <w:t>C</w:t>
      </w:r>
      <w:r w:rsidR="00C206C3" w:rsidRPr="006971A3">
        <w:rPr>
          <w:b/>
          <w:snapToGrid w:val="0"/>
          <w:color w:val="000000"/>
          <w:u w:val="single"/>
          <w:lang w:val="es-ES" w:eastAsia="es-ES"/>
        </w:rPr>
        <w:t xml:space="preserve">lave </w:t>
      </w:r>
      <w:r>
        <w:rPr>
          <w:b/>
          <w:snapToGrid w:val="0"/>
          <w:color w:val="000000"/>
          <w:u w:val="single"/>
          <w:lang w:val="es-ES" w:eastAsia="es-ES"/>
        </w:rPr>
        <w:t>E</w:t>
      </w:r>
      <w:r w:rsidR="005E250A" w:rsidRPr="006971A3">
        <w:rPr>
          <w:b/>
          <w:snapToGrid w:val="0"/>
          <w:color w:val="000000"/>
          <w:u w:val="single"/>
          <w:lang w:val="es-ES" w:eastAsia="es-ES"/>
        </w:rPr>
        <w:t>valuable</w:t>
      </w:r>
      <w:r w:rsidR="00CC1130" w:rsidRPr="006971A3">
        <w:rPr>
          <w:b/>
          <w:snapToGrid w:val="0"/>
          <w:color w:val="000000"/>
          <w:u w:val="single"/>
          <w:lang w:val="es-ES" w:eastAsia="es-ES"/>
        </w:rPr>
        <w:t>:</w:t>
      </w:r>
      <w:r w:rsidR="00F701CA" w:rsidRPr="006971A3">
        <w:rPr>
          <w:snapToGrid w:val="0"/>
          <w:color w:val="000000"/>
          <w:lang w:val="es-ES" w:eastAsia="es-ES"/>
        </w:rPr>
        <w:t xml:space="preserve"> </w:t>
      </w:r>
    </w:p>
    <w:p w14:paraId="4EB2E6A6" w14:textId="54456CF3" w:rsidR="0033553D" w:rsidRPr="00724EC1" w:rsidRDefault="00C446A8" w:rsidP="00B7017D">
      <w:pPr>
        <w:rPr>
          <w:color w:val="000000"/>
          <w:lang w:val="es-ES"/>
        </w:rPr>
      </w:pPr>
      <w:r>
        <w:rPr>
          <w:snapToGrid w:val="0"/>
          <w:color w:val="000000"/>
          <w:lang w:val="es-ES" w:eastAsia="es-ES"/>
        </w:rPr>
        <w:lastRenderedPageBreak/>
        <w:t xml:space="preserve">El Personal Clave Evaluable </w:t>
      </w:r>
      <w:r w:rsidR="002D6B06">
        <w:rPr>
          <w:snapToGrid w:val="0"/>
          <w:color w:val="000000"/>
          <w:lang w:val="es-ES" w:eastAsia="es-ES"/>
        </w:rPr>
        <w:t>e</w:t>
      </w:r>
      <w:r w:rsidR="00F701CA">
        <w:rPr>
          <w:snapToGrid w:val="0"/>
          <w:color w:val="000000"/>
          <w:lang w:val="es-ES" w:eastAsia="es-ES"/>
        </w:rPr>
        <w:t xml:space="preserve">s el definido en el </w:t>
      </w:r>
      <w:r w:rsidR="002D6B06">
        <w:rPr>
          <w:snapToGrid w:val="0"/>
          <w:color w:val="000000"/>
          <w:lang w:val="es-ES" w:eastAsia="es-ES"/>
        </w:rPr>
        <w:t>P</w:t>
      </w:r>
      <w:r w:rsidR="00F701CA">
        <w:rPr>
          <w:snapToGrid w:val="0"/>
          <w:color w:val="000000"/>
          <w:lang w:val="es-ES" w:eastAsia="es-ES"/>
        </w:rPr>
        <w:t>li</w:t>
      </w:r>
      <w:r w:rsidR="00823EDD">
        <w:rPr>
          <w:snapToGrid w:val="0"/>
          <w:color w:val="000000"/>
          <w:lang w:val="es-ES" w:eastAsia="es-ES"/>
        </w:rPr>
        <w:t xml:space="preserve">ego de </w:t>
      </w:r>
      <w:r w:rsidR="002D6B06">
        <w:rPr>
          <w:snapToGrid w:val="0"/>
          <w:color w:val="000000"/>
          <w:lang w:val="es-ES" w:eastAsia="es-ES"/>
        </w:rPr>
        <w:t>C</w:t>
      </w:r>
      <w:r w:rsidR="00823EDD">
        <w:rPr>
          <w:snapToGrid w:val="0"/>
          <w:color w:val="000000"/>
          <w:lang w:val="es-ES" w:eastAsia="es-ES"/>
        </w:rPr>
        <w:t>ondiciones</w:t>
      </w:r>
      <w:r w:rsidR="00D9417C" w:rsidRPr="50F9B9E7">
        <w:rPr>
          <w:color w:val="000000" w:themeColor="text1"/>
          <w:lang w:val="es-ES" w:eastAsia="es-ES"/>
        </w:rPr>
        <w:t xml:space="preserve">, </w:t>
      </w:r>
      <w:r w:rsidR="00A009AD">
        <w:rPr>
          <w:snapToGrid w:val="0"/>
          <w:color w:val="000000"/>
          <w:lang w:val="es-ES" w:eastAsia="es-ES"/>
        </w:rPr>
        <w:t xml:space="preserve">el cual es susceptible de acreditación de puntaje bajo las condiciones establecidas en dicho documento, y al </w:t>
      </w:r>
      <w:r w:rsidR="00D9417C" w:rsidRPr="50F9B9E7">
        <w:rPr>
          <w:color w:val="000000" w:themeColor="text1"/>
          <w:lang w:val="es-ES" w:eastAsia="es-ES"/>
        </w:rPr>
        <w:t xml:space="preserve">que </w:t>
      </w:r>
      <w:r w:rsidR="00FF331A">
        <w:rPr>
          <w:snapToGrid w:val="0"/>
          <w:color w:val="000000"/>
          <w:lang w:val="es-ES" w:eastAsia="es-ES"/>
        </w:rPr>
        <w:t xml:space="preserve">le </w:t>
      </w:r>
      <w:r w:rsidR="00A009AD">
        <w:rPr>
          <w:snapToGrid w:val="0"/>
          <w:color w:val="000000"/>
          <w:lang w:val="es-ES" w:eastAsia="es-ES"/>
        </w:rPr>
        <w:t>serán aplicables las condiciones de verificación de experiencia definidas en este documento</w:t>
      </w:r>
      <w:r w:rsidR="00D33C2E">
        <w:rPr>
          <w:snapToGrid w:val="0"/>
          <w:color w:val="000000"/>
          <w:lang w:val="es-ES" w:eastAsia="es-ES"/>
        </w:rPr>
        <w:t xml:space="preserve">. </w:t>
      </w:r>
    </w:p>
    <w:p w14:paraId="49A4053C" w14:textId="703672FF" w:rsidR="005027CD" w:rsidRPr="006971A3" w:rsidRDefault="009A13B0" w:rsidP="006971A3">
      <w:pPr>
        <w:pStyle w:val="Prrafodelista"/>
        <w:numPr>
          <w:ilvl w:val="1"/>
          <w:numId w:val="3"/>
        </w:numPr>
        <w:rPr>
          <w:b/>
          <w:snapToGrid w:val="0"/>
          <w:color w:val="000000"/>
          <w:u w:val="single"/>
          <w:lang w:val="es-ES" w:eastAsia="es-ES"/>
        </w:rPr>
      </w:pPr>
      <w:r w:rsidRPr="006971A3">
        <w:rPr>
          <w:b/>
          <w:snapToGrid w:val="0"/>
          <w:color w:val="000000"/>
          <w:u w:val="single"/>
          <w:lang w:val="es-ES" w:eastAsia="es-ES"/>
        </w:rPr>
        <w:t>Personal Mínimo Requerido Adicional al Clave Evaluable</w:t>
      </w:r>
    </w:p>
    <w:p w14:paraId="5916F7B3" w14:textId="51C29074" w:rsidR="007A1DBE" w:rsidRDefault="00233690" w:rsidP="009935BF">
      <w:pPr>
        <w:rPr>
          <w:lang w:val="es-ES"/>
        </w:rPr>
      </w:pPr>
      <w:r>
        <w:rPr>
          <w:lang w:val="es-ES"/>
        </w:rPr>
        <w:t xml:space="preserve">El </w:t>
      </w:r>
      <w:r w:rsidR="00926369">
        <w:rPr>
          <w:lang w:val="es-ES"/>
        </w:rPr>
        <w:t>p</w:t>
      </w:r>
      <w:r>
        <w:rPr>
          <w:lang w:val="es-ES"/>
        </w:rPr>
        <w:t xml:space="preserve">ersonal </w:t>
      </w:r>
      <w:r w:rsidR="005E638F">
        <w:rPr>
          <w:lang w:val="es-ES"/>
        </w:rPr>
        <w:t xml:space="preserve">mínimo requerido para la ejecución del </w:t>
      </w:r>
      <w:r w:rsidR="00A60AC5">
        <w:rPr>
          <w:lang w:val="es-ES"/>
        </w:rPr>
        <w:t>C</w:t>
      </w:r>
      <w:r w:rsidR="005E638F">
        <w:rPr>
          <w:lang w:val="es-ES"/>
        </w:rPr>
        <w:t xml:space="preserve">ontrato de </w:t>
      </w:r>
      <w:r w:rsidR="00A60AC5">
        <w:rPr>
          <w:lang w:val="es-ES"/>
        </w:rPr>
        <w:t>I</w:t>
      </w:r>
      <w:r w:rsidR="005E638F">
        <w:rPr>
          <w:lang w:val="es-ES"/>
        </w:rPr>
        <w:t>nterventoría y adicional al</w:t>
      </w:r>
      <w:r w:rsidR="00A60AC5">
        <w:rPr>
          <w:lang w:val="es-ES"/>
        </w:rPr>
        <w:t xml:space="preserve"> Personal</w:t>
      </w:r>
      <w:r w:rsidR="005E638F">
        <w:rPr>
          <w:lang w:val="es-ES"/>
        </w:rPr>
        <w:t xml:space="preserve"> </w:t>
      </w:r>
      <w:r w:rsidR="00A60AC5">
        <w:rPr>
          <w:lang w:val="es-ES"/>
        </w:rPr>
        <w:t>C</w:t>
      </w:r>
      <w:r w:rsidR="005E638F">
        <w:rPr>
          <w:lang w:val="es-ES"/>
        </w:rPr>
        <w:t xml:space="preserve">lave </w:t>
      </w:r>
      <w:r w:rsidR="00A60AC5">
        <w:rPr>
          <w:lang w:val="es-ES"/>
        </w:rPr>
        <w:t>E</w:t>
      </w:r>
      <w:r w:rsidR="005939E4">
        <w:rPr>
          <w:lang w:val="es-ES"/>
        </w:rPr>
        <w:t xml:space="preserve">valuable indicado en el Pliego de Condiciones, corresponde al relacionado a continuación: </w:t>
      </w:r>
    </w:p>
    <w:tbl>
      <w:tblPr>
        <w:tblW w:w="9351" w:type="dxa"/>
        <w:tblCellMar>
          <w:top w:w="15" w:type="dxa"/>
          <w:left w:w="70" w:type="dxa"/>
          <w:bottom w:w="15" w:type="dxa"/>
          <w:right w:w="70" w:type="dxa"/>
        </w:tblCellMar>
        <w:tblLook w:val="04A0" w:firstRow="1" w:lastRow="0" w:firstColumn="1" w:lastColumn="0" w:noHBand="0" w:noVBand="1"/>
      </w:tblPr>
      <w:tblGrid>
        <w:gridCol w:w="643"/>
        <w:gridCol w:w="1195"/>
        <w:gridCol w:w="1418"/>
        <w:gridCol w:w="1701"/>
        <w:gridCol w:w="1559"/>
        <w:gridCol w:w="1276"/>
        <w:gridCol w:w="1559"/>
      </w:tblGrid>
      <w:tr w:rsidR="00A07453" w:rsidRPr="002C44D5" w14:paraId="0CF1BDF1" w14:textId="77777777" w:rsidTr="007C2B12">
        <w:trPr>
          <w:trHeight w:val="525"/>
          <w:tblHeader/>
        </w:trPr>
        <w:tc>
          <w:tcPr>
            <w:tcW w:w="6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CC11F65" w14:textId="77777777" w:rsidR="00A07453" w:rsidRPr="00DA45C0" w:rsidRDefault="00A07453" w:rsidP="007A1DBE">
            <w:pPr>
              <w:spacing w:after="0" w:line="240" w:lineRule="auto"/>
              <w:jc w:val="center"/>
              <w:rPr>
                <w:rFonts w:cs="Arial"/>
                <w:b/>
                <w:color w:val="000000"/>
                <w:sz w:val="16"/>
                <w:szCs w:val="16"/>
              </w:rPr>
            </w:pPr>
            <w:r w:rsidRPr="00DA45C0">
              <w:rPr>
                <w:rFonts w:cs="Arial"/>
                <w:b/>
                <w:color w:val="000000"/>
                <w:sz w:val="16"/>
                <w:szCs w:val="16"/>
              </w:rPr>
              <w:t>Perfil No.</w:t>
            </w:r>
          </w:p>
        </w:tc>
        <w:tc>
          <w:tcPr>
            <w:tcW w:w="11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7DE2C59" w14:textId="3906147A" w:rsidR="00A07453" w:rsidRPr="00DA45C0" w:rsidRDefault="00A07453" w:rsidP="007A1DBE">
            <w:pPr>
              <w:spacing w:after="0" w:line="240" w:lineRule="auto"/>
              <w:jc w:val="center"/>
              <w:rPr>
                <w:rFonts w:cs="Arial"/>
                <w:b/>
                <w:color w:val="000000"/>
                <w:sz w:val="16"/>
                <w:szCs w:val="16"/>
              </w:rPr>
            </w:pPr>
            <w:r>
              <w:rPr>
                <w:rFonts w:cs="Arial"/>
                <w:b/>
                <w:color w:val="000000"/>
                <w:sz w:val="16"/>
                <w:szCs w:val="16"/>
              </w:rPr>
              <w:t xml:space="preserve"> Cantidad de profesionales</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3DCFE51" w14:textId="77777777" w:rsidR="00A07453" w:rsidRDefault="00A07453" w:rsidP="007A1DBE">
            <w:pPr>
              <w:spacing w:after="0" w:line="240" w:lineRule="auto"/>
              <w:jc w:val="center"/>
              <w:rPr>
                <w:rFonts w:cs="Arial"/>
                <w:b/>
                <w:color w:val="000000"/>
                <w:sz w:val="16"/>
                <w:szCs w:val="16"/>
              </w:rPr>
            </w:pPr>
          </w:p>
          <w:p w14:paraId="26E8D9B0" w14:textId="3DA23BCD" w:rsidR="00A07453" w:rsidRPr="00DA45C0" w:rsidRDefault="00A07453" w:rsidP="007A1DBE">
            <w:pPr>
              <w:spacing w:after="0" w:line="240" w:lineRule="auto"/>
              <w:jc w:val="center"/>
              <w:rPr>
                <w:rFonts w:cs="Arial"/>
                <w:b/>
                <w:color w:val="000000"/>
                <w:sz w:val="16"/>
                <w:szCs w:val="16"/>
              </w:rPr>
            </w:pPr>
            <w:r w:rsidRPr="00DA45C0">
              <w:rPr>
                <w:rFonts w:cs="Arial"/>
                <w:b/>
                <w:color w:val="000000"/>
                <w:sz w:val="16"/>
                <w:szCs w:val="16"/>
              </w:rPr>
              <w:t>Cargo</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158372F" w14:textId="558D404E" w:rsidR="00A07453" w:rsidRPr="00DA45C0" w:rsidRDefault="00A07453" w:rsidP="007A1DBE">
            <w:pPr>
              <w:spacing w:after="0" w:line="240" w:lineRule="auto"/>
              <w:jc w:val="center"/>
              <w:rPr>
                <w:rFonts w:cs="Arial"/>
                <w:b/>
                <w:color w:val="000000"/>
                <w:sz w:val="16"/>
                <w:szCs w:val="16"/>
              </w:rPr>
            </w:pPr>
            <w:r w:rsidRPr="00DA45C0">
              <w:rPr>
                <w:rFonts w:cs="Arial"/>
                <w:b/>
                <w:color w:val="000000"/>
                <w:sz w:val="16"/>
                <w:szCs w:val="16"/>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049F2A5" w14:textId="77777777" w:rsidR="00A07453" w:rsidRPr="00DA45C0" w:rsidRDefault="00A07453" w:rsidP="007A1DBE">
            <w:pPr>
              <w:spacing w:after="0" w:line="240" w:lineRule="auto"/>
              <w:jc w:val="center"/>
              <w:rPr>
                <w:rFonts w:cs="Arial"/>
                <w:b/>
                <w:color w:val="000000"/>
                <w:sz w:val="16"/>
                <w:szCs w:val="16"/>
              </w:rPr>
            </w:pPr>
            <w:r w:rsidRPr="00DA45C0">
              <w:rPr>
                <w:rFonts w:cs="Arial"/>
                <w:b/>
                <w:color w:val="000000"/>
                <w:sz w:val="16"/>
                <w:szCs w:val="16"/>
              </w:rPr>
              <w:t>Título de Posgrado</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FEE8558" w14:textId="77777777" w:rsidR="00A07453" w:rsidRPr="00DA45C0" w:rsidRDefault="00A07453" w:rsidP="007A1DBE">
            <w:pPr>
              <w:spacing w:after="0" w:line="240" w:lineRule="auto"/>
              <w:jc w:val="center"/>
              <w:rPr>
                <w:rFonts w:cs="Arial"/>
                <w:b/>
                <w:color w:val="000000"/>
                <w:sz w:val="16"/>
                <w:szCs w:val="16"/>
              </w:rPr>
            </w:pPr>
            <w:r w:rsidRPr="00DA45C0">
              <w:rPr>
                <w:rFonts w:cs="Arial"/>
                <w:b/>
                <w:color w:val="000000"/>
                <w:sz w:val="16"/>
                <w:szCs w:val="16"/>
              </w:rPr>
              <w:t>Experiencia General</w:t>
            </w:r>
            <w:r w:rsidRPr="00DA45C0">
              <w:rPr>
                <w:rFonts w:cs="Arial"/>
                <w:b/>
                <w:color w:val="000000"/>
                <w:sz w:val="16"/>
                <w:szCs w:val="16"/>
              </w:rPr>
              <w:br/>
              <w:t>(años mínimos)</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C7E8645" w14:textId="77777777" w:rsidR="00A07453" w:rsidRPr="00DA45C0" w:rsidRDefault="00A07453" w:rsidP="007A1DBE">
            <w:pPr>
              <w:spacing w:after="0" w:line="240" w:lineRule="auto"/>
              <w:jc w:val="center"/>
              <w:rPr>
                <w:rFonts w:cs="Arial"/>
                <w:b/>
                <w:color w:val="000000"/>
                <w:sz w:val="16"/>
                <w:szCs w:val="16"/>
              </w:rPr>
            </w:pPr>
            <w:r w:rsidRPr="00DA45C0">
              <w:rPr>
                <w:rFonts w:cs="Arial"/>
                <w:b/>
                <w:color w:val="000000"/>
                <w:sz w:val="16"/>
                <w:szCs w:val="16"/>
              </w:rPr>
              <w:t>Experiencia Específica</w:t>
            </w:r>
            <w:r w:rsidRPr="00DA45C0">
              <w:rPr>
                <w:rFonts w:cs="Arial"/>
                <w:b/>
                <w:color w:val="000000"/>
                <w:sz w:val="16"/>
                <w:szCs w:val="16"/>
              </w:rPr>
              <w:br/>
              <w:t>(años mínimos)</w:t>
            </w:r>
          </w:p>
        </w:tc>
      </w:tr>
      <w:tr w:rsidR="00A07453" w:rsidRPr="002C44D5" w14:paraId="14E64251" w14:textId="77777777" w:rsidTr="007917A6">
        <w:trPr>
          <w:trHeight w:val="1927"/>
        </w:trPr>
        <w:tc>
          <w:tcPr>
            <w:tcW w:w="643" w:type="dxa"/>
            <w:tcBorders>
              <w:top w:val="single" w:sz="4" w:space="0" w:color="auto"/>
              <w:left w:val="single" w:sz="4" w:space="0" w:color="auto"/>
              <w:bottom w:val="single" w:sz="4" w:space="0" w:color="auto"/>
              <w:right w:val="single" w:sz="4" w:space="0" w:color="auto"/>
            </w:tcBorders>
            <w:noWrap/>
            <w:vAlign w:val="center"/>
            <w:hideMark/>
          </w:tcPr>
          <w:p w14:paraId="311074DC" w14:textId="77777777" w:rsidR="00A07453" w:rsidRPr="00DA45C0" w:rsidRDefault="00A07453" w:rsidP="00233690">
            <w:pPr>
              <w:spacing w:after="0" w:line="240" w:lineRule="auto"/>
              <w:jc w:val="center"/>
              <w:rPr>
                <w:rFonts w:cs="Arial"/>
                <w:b/>
                <w:color w:val="000000"/>
                <w:sz w:val="16"/>
                <w:szCs w:val="16"/>
              </w:rPr>
            </w:pPr>
            <w:r w:rsidRPr="00DA45C0">
              <w:rPr>
                <w:rFonts w:cs="Arial"/>
                <w:b/>
                <w:color w:val="000000"/>
                <w:sz w:val="16"/>
                <w:szCs w:val="16"/>
              </w:rPr>
              <w:t>1</w:t>
            </w:r>
          </w:p>
        </w:tc>
        <w:tc>
          <w:tcPr>
            <w:tcW w:w="1195" w:type="dxa"/>
            <w:tcBorders>
              <w:top w:val="single" w:sz="4" w:space="0" w:color="auto"/>
              <w:left w:val="single" w:sz="4" w:space="0" w:color="auto"/>
              <w:bottom w:val="single" w:sz="4" w:space="0" w:color="auto"/>
              <w:right w:val="single" w:sz="4" w:space="0" w:color="auto"/>
            </w:tcBorders>
            <w:vAlign w:val="center"/>
            <w:hideMark/>
          </w:tcPr>
          <w:p w14:paraId="5F5FD923" w14:textId="5650D342" w:rsidR="00A07453" w:rsidRPr="00BC5F93" w:rsidRDefault="00BC5F93" w:rsidP="00BC5F93">
            <w:pPr>
              <w:spacing w:after="0" w:line="240" w:lineRule="auto"/>
              <w:jc w:val="center"/>
              <w:rPr>
                <w:rFonts w:cs="Arial"/>
                <w:b/>
                <w:color w:val="FF0000"/>
                <w:sz w:val="16"/>
                <w:szCs w:val="16"/>
              </w:rPr>
            </w:pPr>
            <w:r w:rsidRPr="00BC5F93">
              <w:rPr>
                <w:rFonts w:cs="Arial"/>
                <w:b/>
                <w:sz w:val="16"/>
                <w:szCs w:val="16"/>
              </w:rPr>
              <w:t>UNO (1)</w:t>
            </w:r>
          </w:p>
        </w:tc>
        <w:tc>
          <w:tcPr>
            <w:tcW w:w="1418" w:type="dxa"/>
            <w:tcBorders>
              <w:top w:val="single" w:sz="4" w:space="0" w:color="auto"/>
              <w:left w:val="single" w:sz="4" w:space="0" w:color="auto"/>
              <w:bottom w:val="single" w:sz="4" w:space="0" w:color="auto"/>
              <w:right w:val="single" w:sz="4" w:space="0" w:color="auto"/>
            </w:tcBorders>
          </w:tcPr>
          <w:p w14:paraId="4CCAFD3D" w14:textId="6E3C1E6A" w:rsidR="00C27B43" w:rsidRDefault="00C27B43" w:rsidP="00C27B43">
            <w:pPr>
              <w:spacing w:after="0" w:line="240" w:lineRule="auto"/>
              <w:rPr>
                <w:rFonts w:cs="Arial"/>
                <w:b/>
                <w:color w:val="000000"/>
                <w:sz w:val="16"/>
                <w:szCs w:val="16"/>
              </w:rPr>
            </w:pPr>
          </w:p>
          <w:p w14:paraId="4B5857E1" w14:textId="77777777" w:rsidR="00D713BB" w:rsidRDefault="00D713BB" w:rsidP="007C2B12">
            <w:pPr>
              <w:spacing w:after="0" w:line="240" w:lineRule="auto"/>
              <w:rPr>
                <w:rFonts w:ascii="Arial Narrow" w:hAnsi="Arial Narrow" w:cs="Calibri"/>
                <w:color w:val="000000"/>
                <w:szCs w:val="20"/>
              </w:rPr>
            </w:pPr>
          </w:p>
          <w:p w14:paraId="17302486" w14:textId="77777777" w:rsidR="00D713BB" w:rsidRDefault="00D713BB" w:rsidP="007C2B12">
            <w:pPr>
              <w:spacing w:after="0" w:line="240" w:lineRule="auto"/>
              <w:rPr>
                <w:rFonts w:ascii="Arial Narrow" w:hAnsi="Arial Narrow" w:cs="Calibri"/>
                <w:color w:val="000000"/>
                <w:szCs w:val="20"/>
              </w:rPr>
            </w:pPr>
          </w:p>
          <w:p w14:paraId="2CF5F94E" w14:textId="77777777" w:rsidR="00D713BB" w:rsidRDefault="00D713BB" w:rsidP="007C2B12">
            <w:pPr>
              <w:spacing w:after="0" w:line="240" w:lineRule="auto"/>
              <w:rPr>
                <w:rFonts w:ascii="Arial Narrow" w:hAnsi="Arial Narrow" w:cs="Calibri"/>
                <w:color w:val="000000"/>
                <w:szCs w:val="20"/>
              </w:rPr>
            </w:pPr>
          </w:p>
          <w:p w14:paraId="7369E9E4" w14:textId="77777777" w:rsidR="00D713BB" w:rsidRDefault="00D713BB" w:rsidP="007C2B12">
            <w:pPr>
              <w:spacing w:after="0" w:line="240" w:lineRule="auto"/>
              <w:rPr>
                <w:rFonts w:ascii="Arial Narrow" w:hAnsi="Arial Narrow" w:cs="Calibri"/>
                <w:color w:val="000000"/>
                <w:szCs w:val="20"/>
              </w:rPr>
            </w:pPr>
          </w:p>
          <w:p w14:paraId="413ED7C0" w14:textId="77777777" w:rsidR="00D713BB" w:rsidRDefault="00D713BB" w:rsidP="007C2B12">
            <w:pPr>
              <w:spacing w:after="0" w:line="240" w:lineRule="auto"/>
              <w:rPr>
                <w:rFonts w:ascii="Arial Narrow" w:hAnsi="Arial Narrow" w:cs="Calibri"/>
                <w:color w:val="000000"/>
                <w:szCs w:val="20"/>
              </w:rPr>
            </w:pPr>
          </w:p>
          <w:p w14:paraId="22E7A769" w14:textId="77777777" w:rsidR="00D713BB" w:rsidRDefault="00D713BB" w:rsidP="007C2B12">
            <w:pPr>
              <w:spacing w:after="0" w:line="240" w:lineRule="auto"/>
              <w:rPr>
                <w:rFonts w:ascii="Arial Narrow" w:hAnsi="Arial Narrow" w:cs="Calibri"/>
                <w:color w:val="000000"/>
                <w:szCs w:val="20"/>
              </w:rPr>
            </w:pPr>
          </w:p>
          <w:p w14:paraId="2C0E25A3" w14:textId="77777777" w:rsidR="00D713BB" w:rsidRDefault="00D713BB" w:rsidP="007C2B12">
            <w:pPr>
              <w:spacing w:after="0" w:line="240" w:lineRule="auto"/>
              <w:rPr>
                <w:rFonts w:ascii="Arial Narrow" w:hAnsi="Arial Narrow" w:cs="Calibri"/>
                <w:color w:val="000000"/>
                <w:szCs w:val="20"/>
              </w:rPr>
            </w:pPr>
          </w:p>
          <w:p w14:paraId="35C6A46C" w14:textId="77777777" w:rsidR="00D713BB" w:rsidRDefault="00D713BB" w:rsidP="007C2B12">
            <w:pPr>
              <w:spacing w:after="0" w:line="240" w:lineRule="auto"/>
              <w:rPr>
                <w:rFonts w:ascii="Arial Narrow" w:hAnsi="Arial Narrow" w:cs="Calibri"/>
                <w:color w:val="000000"/>
                <w:szCs w:val="20"/>
              </w:rPr>
            </w:pPr>
          </w:p>
          <w:p w14:paraId="209EA4A5" w14:textId="77777777" w:rsidR="00D713BB" w:rsidRDefault="00D713BB" w:rsidP="007C2B12">
            <w:pPr>
              <w:spacing w:after="0" w:line="240" w:lineRule="auto"/>
              <w:rPr>
                <w:rFonts w:ascii="Arial Narrow" w:hAnsi="Arial Narrow" w:cs="Calibri"/>
                <w:color w:val="000000"/>
                <w:szCs w:val="20"/>
              </w:rPr>
            </w:pPr>
          </w:p>
          <w:p w14:paraId="011F0684" w14:textId="77777777" w:rsidR="00D713BB" w:rsidRDefault="00D713BB" w:rsidP="007C2B12">
            <w:pPr>
              <w:spacing w:after="0" w:line="240" w:lineRule="auto"/>
              <w:rPr>
                <w:rFonts w:ascii="Arial Narrow" w:hAnsi="Arial Narrow" w:cs="Calibri"/>
                <w:color w:val="000000"/>
                <w:szCs w:val="20"/>
              </w:rPr>
            </w:pPr>
          </w:p>
          <w:p w14:paraId="1E49AEC0" w14:textId="77777777" w:rsidR="00D713BB" w:rsidRDefault="00D713BB" w:rsidP="007C2B12">
            <w:pPr>
              <w:spacing w:after="0" w:line="240" w:lineRule="auto"/>
              <w:rPr>
                <w:rFonts w:ascii="Arial Narrow" w:hAnsi="Arial Narrow" w:cs="Calibri"/>
                <w:color w:val="000000"/>
                <w:szCs w:val="20"/>
              </w:rPr>
            </w:pPr>
          </w:p>
          <w:p w14:paraId="0BC1C975" w14:textId="77777777" w:rsidR="00D713BB" w:rsidRDefault="00D713BB" w:rsidP="007C2B12">
            <w:pPr>
              <w:spacing w:after="0" w:line="240" w:lineRule="auto"/>
              <w:rPr>
                <w:rFonts w:ascii="Arial Narrow" w:hAnsi="Arial Narrow" w:cs="Calibri"/>
                <w:color w:val="000000"/>
                <w:szCs w:val="20"/>
              </w:rPr>
            </w:pPr>
          </w:p>
          <w:p w14:paraId="245A33FB" w14:textId="77777777" w:rsidR="00D713BB" w:rsidRDefault="00D713BB" w:rsidP="007C2B12">
            <w:pPr>
              <w:spacing w:after="0" w:line="240" w:lineRule="auto"/>
              <w:rPr>
                <w:rFonts w:ascii="Arial Narrow" w:hAnsi="Arial Narrow" w:cs="Calibri"/>
                <w:color w:val="000000"/>
                <w:szCs w:val="20"/>
              </w:rPr>
            </w:pPr>
          </w:p>
          <w:p w14:paraId="3388F54B" w14:textId="77777777" w:rsidR="00D713BB" w:rsidRDefault="00D713BB" w:rsidP="007C2B12">
            <w:pPr>
              <w:spacing w:after="0" w:line="240" w:lineRule="auto"/>
              <w:rPr>
                <w:rFonts w:ascii="Arial Narrow" w:hAnsi="Arial Narrow" w:cs="Calibri"/>
                <w:color w:val="000000"/>
                <w:szCs w:val="20"/>
              </w:rPr>
            </w:pPr>
          </w:p>
          <w:p w14:paraId="28371CEB" w14:textId="77777777" w:rsidR="00D713BB" w:rsidRDefault="00D713BB" w:rsidP="007C2B12">
            <w:pPr>
              <w:spacing w:after="0" w:line="240" w:lineRule="auto"/>
              <w:rPr>
                <w:rFonts w:ascii="Arial Narrow" w:hAnsi="Arial Narrow" w:cs="Calibri"/>
                <w:color w:val="000000"/>
                <w:szCs w:val="20"/>
              </w:rPr>
            </w:pPr>
          </w:p>
          <w:p w14:paraId="7DE79DD1" w14:textId="7DFBBF38" w:rsidR="00A07453" w:rsidRPr="00DA45C0" w:rsidRDefault="00BC5F93" w:rsidP="007C2B12">
            <w:pPr>
              <w:spacing w:after="0" w:line="240" w:lineRule="auto"/>
              <w:rPr>
                <w:rFonts w:cs="Arial"/>
                <w:color w:val="FF0000"/>
                <w:sz w:val="16"/>
                <w:szCs w:val="16"/>
              </w:rPr>
            </w:pPr>
            <w:r w:rsidRPr="00BC5F93">
              <w:rPr>
                <w:rFonts w:ascii="Arial Narrow" w:hAnsi="Arial Narrow" w:cs="Calibri"/>
                <w:color w:val="000000"/>
                <w:szCs w:val="20"/>
              </w:rPr>
              <w:t>Director Interventoría</w:t>
            </w:r>
          </w:p>
        </w:tc>
        <w:tc>
          <w:tcPr>
            <w:tcW w:w="1701" w:type="dxa"/>
            <w:tcBorders>
              <w:top w:val="single" w:sz="4" w:space="0" w:color="auto"/>
              <w:left w:val="single" w:sz="4" w:space="0" w:color="auto"/>
              <w:bottom w:val="single" w:sz="4" w:space="0" w:color="auto"/>
              <w:right w:val="single" w:sz="4" w:space="0" w:color="auto"/>
            </w:tcBorders>
            <w:hideMark/>
          </w:tcPr>
          <w:p w14:paraId="7B19FCE9" w14:textId="59652D7C" w:rsidR="00A07453" w:rsidRPr="00BC5F93" w:rsidRDefault="00BC5F93" w:rsidP="00233690">
            <w:pPr>
              <w:spacing w:after="0" w:line="240" w:lineRule="auto"/>
              <w:rPr>
                <w:rFonts w:cs="Arial"/>
                <w:color w:val="000000"/>
                <w:sz w:val="16"/>
                <w:szCs w:val="16"/>
              </w:rPr>
            </w:pPr>
            <w:r w:rsidRPr="00BC5F93">
              <w:rPr>
                <w:rFonts w:cs="Arial"/>
                <w:sz w:val="16"/>
                <w:szCs w:val="16"/>
              </w:rPr>
              <w:t>INGENIERO CIVIL</w:t>
            </w:r>
            <w:r>
              <w:rPr>
                <w:rFonts w:cs="Arial"/>
                <w:sz w:val="16"/>
                <w:szCs w:val="16"/>
              </w:rPr>
              <w:t xml:space="preserve"> Y/O ARQUITECTO</w:t>
            </w:r>
          </w:p>
        </w:tc>
        <w:tc>
          <w:tcPr>
            <w:tcW w:w="1559" w:type="dxa"/>
            <w:tcBorders>
              <w:top w:val="single" w:sz="4" w:space="0" w:color="auto"/>
              <w:left w:val="single" w:sz="4" w:space="0" w:color="auto"/>
              <w:bottom w:val="single" w:sz="4" w:space="0" w:color="auto"/>
              <w:right w:val="single" w:sz="4" w:space="0" w:color="auto"/>
            </w:tcBorders>
            <w:hideMark/>
          </w:tcPr>
          <w:p w14:paraId="1E628F78" w14:textId="3514CA26" w:rsidR="00BC5F93" w:rsidRDefault="00BC5F93" w:rsidP="00233690">
            <w:pPr>
              <w:spacing w:after="0" w:line="240" w:lineRule="auto"/>
              <w:rPr>
                <w:rFonts w:cs="Arial"/>
                <w:sz w:val="16"/>
                <w:szCs w:val="16"/>
              </w:rPr>
            </w:pPr>
            <w:r w:rsidRPr="00BC5F93">
              <w:rPr>
                <w:rFonts w:cs="Arial"/>
                <w:sz w:val="16"/>
                <w:szCs w:val="16"/>
              </w:rPr>
              <w:t xml:space="preserve">Posgrado en Gerencia de Proyectos </w:t>
            </w:r>
            <w:r>
              <w:rPr>
                <w:rFonts w:cs="Arial"/>
                <w:sz w:val="16"/>
                <w:szCs w:val="16"/>
              </w:rPr>
              <w:t>y/</w:t>
            </w:r>
            <w:r w:rsidRPr="00BC5F93">
              <w:rPr>
                <w:rFonts w:cs="Arial"/>
                <w:sz w:val="16"/>
                <w:szCs w:val="16"/>
              </w:rPr>
              <w:t>o en gerencia e interventoría de obras civiles</w:t>
            </w:r>
            <w:r w:rsidR="00D64017">
              <w:rPr>
                <w:rFonts w:cs="Arial"/>
                <w:sz w:val="16"/>
                <w:szCs w:val="16"/>
              </w:rPr>
              <w:t xml:space="preserve"> y/o agua potable y saneamiento básico o afines.</w:t>
            </w:r>
          </w:p>
          <w:p w14:paraId="76FDBD07" w14:textId="4626BB9F" w:rsidR="00A07453" w:rsidRPr="00DA45C0" w:rsidRDefault="00A07453" w:rsidP="00233690">
            <w:pPr>
              <w:spacing w:after="0" w:line="240" w:lineRule="auto"/>
              <w:rPr>
                <w:rFonts w:cs="Arial"/>
                <w:color w:val="000000"/>
                <w:sz w:val="16"/>
                <w:szCs w:val="16"/>
              </w:rPr>
            </w:pPr>
            <w:r w:rsidRPr="00DA45C0">
              <w:rPr>
                <w:rFonts w:cs="Arial"/>
                <w:color w:val="000000"/>
                <w:sz w:val="16"/>
                <w:szCs w:val="16"/>
              </w:rPr>
              <w:br/>
            </w:r>
            <w:r w:rsidRPr="00DA45C0">
              <w:rPr>
                <w:rFonts w:cs="Arial"/>
                <w:b/>
                <w:color w:val="000000"/>
                <w:sz w:val="16"/>
                <w:szCs w:val="16"/>
              </w:rPr>
              <w:t xml:space="preserve">Nota 1: </w:t>
            </w:r>
            <w:r w:rsidRPr="00DA45C0">
              <w:rPr>
                <w:rFonts w:cs="Arial"/>
                <w:color w:val="000000"/>
                <w:sz w:val="16"/>
                <w:szCs w:val="16"/>
              </w:rPr>
              <w:t>En caso de no requerir título de posgrado, indicar "N.A."</w:t>
            </w:r>
          </w:p>
          <w:p w14:paraId="46A3969A" w14:textId="77777777" w:rsidR="00A07453" w:rsidRPr="00DA45C0" w:rsidRDefault="00A07453" w:rsidP="00233690">
            <w:pPr>
              <w:spacing w:after="0" w:line="240" w:lineRule="auto"/>
              <w:rPr>
                <w:rFonts w:cs="Arial"/>
                <w:color w:val="000000"/>
                <w:sz w:val="16"/>
                <w:szCs w:val="16"/>
              </w:rPr>
            </w:pPr>
          </w:p>
          <w:p w14:paraId="577B1AA2" w14:textId="115AE0D7" w:rsidR="00A07453" w:rsidRPr="00DA45C0" w:rsidRDefault="00A07453" w:rsidP="00233690">
            <w:pPr>
              <w:spacing w:after="0" w:line="240" w:lineRule="auto"/>
              <w:rPr>
                <w:rFonts w:cs="Arial"/>
                <w:sz w:val="16"/>
                <w:szCs w:val="16"/>
              </w:rPr>
            </w:pPr>
            <w:r w:rsidRPr="00DA45C0">
              <w:rPr>
                <w:rFonts w:cs="Arial"/>
                <w:b/>
                <w:bCs/>
                <w:sz w:val="16"/>
                <w:szCs w:val="16"/>
              </w:rPr>
              <w:t>Nota 2</w:t>
            </w:r>
            <w:r w:rsidRPr="00DA45C0">
              <w:rPr>
                <w:rFonts w:cs="Arial"/>
                <w:sz w:val="16"/>
                <w:szCs w:val="16"/>
              </w:rPr>
              <w:t xml:space="preserve">: La </w:t>
            </w:r>
            <w:r w:rsidR="004A51CB">
              <w:rPr>
                <w:rFonts w:cs="Arial"/>
                <w:sz w:val="16"/>
                <w:szCs w:val="16"/>
              </w:rPr>
              <w:t>E</w:t>
            </w:r>
            <w:r w:rsidRPr="00DA45C0">
              <w:rPr>
                <w:rFonts w:cs="Arial"/>
                <w:sz w:val="16"/>
                <w:szCs w:val="16"/>
              </w:rPr>
              <w:t>ntidad propenderá por establecer perfiles profesionales, en cuanto a su formación académica, adecuados y proporcionales con el objeto contractual</w:t>
            </w:r>
            <w:r>
              <w:rPr>
                <w:rFonts w:cs="Arial"/>
                <w:sz w:val="16"/>
                <w:szCs w:val="16"/>
              </w:rPr>
              <w:t>. Asimismo</w:t>
            </w:r>
            <w:r w:rsidRPr="00DA45C0">
              <w:rPr>
                <w:rFonts w:cs="Arial"/>
                <w:sz w:val="16"/>
                <w:szCs w:val="16"/>
              </w:rPr>
              <w:t xml:space="preserve">, no podrá bajo ningún supuesto establecer títulos de posgrado particulares (especializaciones, maestrías, doctorados o posdoctorados), </w:t>
            </w:r>
            <w:r w:rsidR="0071497C">
              <w:rPr>
                <w:rFonts w:cs="Arial"/>
                <w:sz w:val="16"/>
                <w:szCs w:val="16"/>
              </w:rPr>
              <w:t>ya</w:t>
            </w:r>
            <w:r w:rsidRPr="00DA45C0">
              <w:rPr>
                <w:rFonts w:cs="Arial"/>
                <w:sz w:val="16"/>
                <w:szCs w:val="16"/>
              </w:rPr>
              <w:t xml:space="preserve"> que la formación académica obedece a un título de posgrado independiente de su nivel académico, en un área de conocimiento acorde al cargo a desempeñar</w:t>
            </w:r>
            <w:r w:rsidR="00FD38BE">
              <w:rPr>
                <w:rFonts w:cs="Arial"/>
                <w:sz w:val="16"/>
                <w:szCs w:val="16"/>
              </w:rPr>
              <w:t xml:space="preserve">. </w:t>
            </w:r>
            <w:r w:rsidR="00B60F4F">
              <w:rPr>
                <w:rFonts w:cs="Arial"/>
                <w:sz w:val="16"/>
                <w:szCs w:val="16"/>
              </w:rPr>
              <w:t>(p</w:t>
            </w:r>
            <w:r w:rsidR="00FD38BE">
              <w:rPr>
                <w:rFonts w:cs="Arial"/>
                <w:sz w:val="16"/>
                <w:szCs w:val="16"/>
              </w:rPr>
              <w:t>.</w:t>
            </w:r>
            <w:r w:rsidR="00B60F4F">
              <w:rPr>
                <w:rFonts w:cs="Arial"/>
                <w:sz w:val="16"/>
                <w:szCs w:val="16"/>
              </w:rPr>
              <w:t xml:space="preserve"> </w:t>
            </w:r>
            <w:r w:rsidR="00FD38BE">
              <w:rPr>
                <w:rFonts w:cs="Arial"/>
                <w:sz w:val="16"/>
                <w:szCs w:val="16"/>
              </w:rPr>
              <w:t xml:space="preserve">ej. </w:t>
            </w:r>
            <w:r w:rsidR="00B60F4F">
              <w:rPr>
                <w:rFonts w:cs="Arial"/>
                <w:sz w:val="16"/>
                <w:szCs w:val="16"/>
              </w:rPr>
              <w:lastRenderedPageBreak/>
              <w:t xml:space="preserve">Posgrado en: gerencia de proyectos, gerencia de construcciones, </w:t>
            </w:r>
            <w:r w:rsidR="00B60F4F" w:rsidRPr="006971A3">
              <w:rPr>
                <w:rFonts w:cs="Arial"/>
                <w:i/>
                <w:iCs/>
                <w:sz w:val="16"/>
                <w:szCs w:val="16"/>
              </w:rPr>
              <w:t xml:space="preserve">Project </w:t>
            </w:r>
            <w:proofErr w:type="spellStart"/>
            <w:r w:rsidR="00B60F4F" w:rsidRPr="006971A3">
              <w:rPr>
                <w:rFonts w:cs="Arial"/>
                <w:i/>
                <w:iCs/>
                <w:sz w:val="16"/>
                <w:szCs w:val="16"/>
              </w:rPr>
              <w:t>management</w:t>
            </w:r>
            <w:proofErr w:type="spellEnd"/>
            <w:r w:rsidR="00B60F4F">
              <w:rPr>
                <w:rFonts w:cs="Arial"/>
                <w:sz w:val="16"/>
                <w:szCs w:val="16"/>
              </w:rPr>
              <w:t xml:space="preserve">, etc.). </w:t>
            </w:r>
          </w:p>
          <w:p w14:paraId="2F0877BF" w14:textId="74743741" w:rsidR="00A07453" w:rsidRPr="00DA45C0" w:rsidRDefault="00A07453" w:rsidP="00233690">
            <w:pPr>
              <w:spacing w:after="0" w:line="240" w:lineRule="auto"/>
              <w:rPr>
                <w:rFonts w:cs="Arial"/>
                <w:color w:val="000000"/>
                <w:sz w:val="16"/>
                <w:szCs w:val="16"/>
              </w:rPr>
            </w:pPr>
            <w:r w:rsidRPr="00DA45C0">
              <w:rPr>
                <w:rFonts w:cs="Arial"/>
                <w:color w:val="FF0000"/>
                <w:sz w:val="16"/>
                <w:szCs w:val="16"/>
              </w:rPr>
              <w:br/>
            </w:r>
            <w:r w:rsidRPr="00DA45C0">
              <w:rPr>
                <w:rFonts w:cs="Arial"/>
                <w:b/>
                <w:color w:val="000000"/>
                <w:sz w:val="16"/>
                <w:szCs w:val="16"/>
              </w:rPr>
              <w:t xml:space="preserve">Nota 3: </w:t>
            </w:r>
            <w:r w:rsidRPr="00DA45C0">
              <w:rPr>
                <w:rFonts w:cs="Arial"/>
                <w:color w:val="000000"/>
                <w:sz w:val="16"/>
                <w:szCs w:val="16"/>
              </w:rPr>
              <w:t xml:space="preserve">No se aceptarán estudios de tipo: diplomado, curso, seminario como un estudio de posgrado.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2E6B306" w14:textId="225FCC9A" w:rsidR="00A07453" w:rsidRPr="00DA45C0" w:rsidRDefault="00575B3D" w:rsidP="00C43A36">
            <w:pPr>
              <w:spacing w:after="0" w:line="240" w:lineRule="auto"/>
              <w:rPr>
                <w:rFonts w:cs="Arial"/>
                <w:color w:val="FF0000"/>
                <w:sz w:val="16"/>
                <w:szCs w:val="16"/>
              </w:rPr>
            </w:pPr>
            <w:r>
              <w:rPr>
                <w:rFonts w:cs="Arial"/>
                <w:sz w:val="16"/>
                <w:szCs w:val="16"/>
              </w:rPr>
              <w:lastRenderedPageBreak/>
              <w:t>Seis (06</w:t>
            </w:r>
            <w:r w:rsidR="007917A6" w:rsidRPr="007917A6">
              <w:rPr>
                <w:rFonts w:cs="Arial"/>
                <w:sz w:val="16"/>
                <w:szCs w:val="16"/>
              </w:rPr>
              <w:t>) años de experiencia general</w:t>
            </w:r>
            <w:r w:rsidR="007917A6" w:rsidRPr="007917A6">
              <w:rPr>
                <w:rFonts w:eastAsiaTheme="minorHAnsi" w:cstheme="minorBidi"/>
                <w:szCs w:val="24"/>
                <w:lang w:eastAsia="es-ES"/>
              </w:rPr>
              <w:t xml:space="preserve"> </w:t>
            </w:r>
            <w:r w:rsidR="007917A6" w:rsidRPr="007917A6">
              <w:rPr>
                <w:rFonts w:eastAsiaTheme="minorHAnsi" w:cstheme="minorBidi"/>
                <w:sz w:val="16"/>
                <w:szCs w:val="16"/>
                <w:lang w:eastAsia="es-ES"/>
              </w:rPr>
              <w:t xml:space="preserve">contados a partir de </w:t>
            </w:r>
            <w:r w:rsidR="00C43A36" w:rsidRPr="00C43A36">
              <w:rPr>
                <w:rFonts w:eastAsiaTheme="minorHAnsi" w:cstheme="minorBidi"/>
                <w:sz w:val="16"/>
                <w:szCs w:val="16"/>
                <w:lang w:eastAsia="es-ES"/>
              </w:rPr>
              <w:t>a la expedición del acta de grado o el diploma.</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B487370" w14:textId="56ECDCC8" w:rsidR="007917A6" w:rsidRPr="007917A6" w:rsidRDefault="00575B3D" w:rsidP="005B1488">
            <w:pPr>
              <w:spacing w:after="0" w:line="240" w:lineRule="auto"/>
              <w:rPr>
                <w:rFonts w:cs="Arial"/>
                <w:sz w:val="16"/>
                <w:szCs w:val="16"/>
              </w:rPr>
            </w:pPr>
            <w:r>
              <w:rPr>
                <w:rFonts w:cs="Arial"/>
                <w:sz w:val="16"/>
                <w:szCs w:val="16"/>
              </w:rPr>
              <w:t>Tres (03</w:t>
            </w:r>
            <w:r w:rsidR="007917A6" w:rsidRPr="007917A6">
              <w:rPr>
                <w:rFonts w:cs="Arial"/>
                <w:sz w:val="16"/>
                <w:szCs w:val="16"/>
              </w:rPr>
              <w:t>) años de experiencia especifica como Director de interventoría y/o</w:t>
            </w:r>
          </w:p>
          <w:p w14:paraId="176EE8D0" w14:textId="34B81AED" w:rsidR="00A07453" w:rsidRPr="00DA45C0" w:rsidRDefault="007917A6" w:rsidP="005B1488">
            <w:pPr>
              <w:spacing w:after="0" w:line="240" w:lineRule="auto"/>
              <w:rPr>
                <w:rFonts w:ascii="Times New Roman" w:hAnsi="Times New Roman"/>
                <w:sz w:val="16"/>
                <w:szCs w:val="16"/>
              </w:rPr>
            </w:pPr>
            <w:r>
              <w:rPr>
                <w:rFonts w:cs="Arial"/>
                <w:sz w:val="16"/>
                <w:szCs w:val="16"/>
              </w:rPr>
              <w:t>Consultoría</w:t>
            </w:r>
            <w:r w:rsidRPr="007917A6">
              <w:rPr>
                <w:rFonts w:cs="Arial"/>
                <w:sz w:val="16"/>
                <w:szCs w:val="16"/>
              </w:rPr>
              <w:t xml:space="preserve"> en proyectos de obras civiles</w:t>
            </w:r>
            <w:r>
              <w:rPr>
                <w:rFonts w:cs="Arial"/>
                <w:sz w:val="16"/>
                <w:szCs w:val="16"/>
              </w:rPr>
              <w:t>.</w:t>
            </w:r>
          </w:p>
        </w:tc>
      </w:tr>
      <w:tr w:rsidR="006A451C" w:rsidRPr="002C44D5" w14:paraId="4E535F77" w14:textId="77777777" w:rsidTr="00906284">
        <w:trPr>
          <w:trHeight w:val="392"/>
        </w:trPr>
        <w:tc>
          <w:tcPr>
            <w:tcW w:w="643" w:type="dxa"/>
            <w:tcBorders>
              <w:top w:val="single" w:sz="4" w:space="0" w:color="auto"/>
              <w:left w:val="single" w:sz="4" w:space="0" w:color="auto"/>
              <w:bottom w:val="single" w:sz="4" w:space="0" w:color="auto"/>
              <w:right w:val="single" w:sz="4" w:space="0" w:color="auto"/>
            </w:tcBorders>
            <w:noWrap/>
            <w:vAlign w:val="center"/>
          </w:tcPr>
          <w:p w14:paraId="3400517F" w14:textId="7B12DF5F" w:rsidR="006A451C" w:rsidRPr="00DA45C0" w:rsidRDefault="006A451C" w:rsidP="006A451C">
            <w:pPr>
              <w:spacing w:after="0" w:line="240" w:lineRule="auto"/>
              <w:jc w:val="center"/>
              <w:rPr>
                <w:rFonts w:cs="Arial"/>
                <w:b/>
                <w:color w:val="000000"/>
                <w:sz w:val="16"/>
                <w:szCs w:val="16"/>
              </w:rPr>
            </w:pPr>
            <w:r>
              <w:rPr>
                <w:rFonts w:cs="Arial"/>
                <w:b/>
                <w:color w:val="000000"/>
                <w:sz w:val="16"/>
                <w:szCs w:val="16"/>
              </w:rPr>
              <w:t>2</w:t>
            </w:r>
          </w:p>
        </w:tc>
        <w:tc>
          <w:tcPr>
            <w:tcW w:w="1195" w:type="dxa"/>
            <w:tcBorders>
              <w:top w:val="single" w:sz="4" w:space="0" w:color="auto"/>
              <w:left w:val="single" w:sz="4" w:space="0" w:color="auto"/>
              <w:bottom w:val="single" w:sz="4" w:space="0" w:color="auto"/>
              <w:right w:val="single" w:sz="4" w:space="0" w:color="auto"/>
            </w:tcBorders>
          </w:tcPr>
          <w:p w14:paraId="1E103620" w14:textId="77777777" w:rsidR="006A451C" w:rsidRPr="00D713BB" w:rsidRDefault="006A451C" w:rsidP="006A451C">
            <w:pPr>
              <w:spacing w:after="0" w:line="240" w:lineRule="auto"/>
              <w:rPr>
                <w:rFonts w:cs="Arial"/>
                <w:b/>
                <w:sz w:val="16"/>
                <w:szCs w:val="16"/>
              </w:rPr>
            </w:pPr>
          </w:p>
          <w:p w14:paraId="6EF931C7" w14:textId="77777777" w:rsidR="006A451C" w:rsidRPr="00D713BB" w:rsidRDefault="006A451C" w:rsidP="006A451C">
            <w:pPr>
              <w:spacing w:after="0" w:line="240" w:lineRule="auto"/>
              <w:rPr>
                <w:rFonts w:cs="Arial"/>
                <w:b/>
                <w:sz w:val="16"/>
                <w:szCs w:val="16"/>
              </w:rPr>
            </w:pPr>
          </w:p>
          <w:p w14:paraId="68F79C6C" w14:textId="77777777" w:rsidR="006A451C" w:rsidRPr="00D713BB" w:rsidRDefault="006A451C" w:rsidP="006A451C">
            <w:pPr>
              <w:spacing w:after="0" w:line="240" w:lineRule="auto"/>
              <w:rPr>
                <w:rFonts w:cs="Arial"/>
                <w:b/>
                <w:sz w:val="16"/>
                <w:szCs w:val="16"/>
              </w:rPr>
            </w:pPr>
          </w:p>
          <w:p w14:paraId="7E38C242" w14:textId="77777777" w:rsidR="006A451C" w:rsidRPr="00D713BB" w:rsidRDefault="006A451C" w:rsidP="006A451C">
            <w:pPr>
              <w:spacing w:after="0" w:line="240" w:lineRule="auto"/>
              <w:rPr>
                <w:rFonts w:cs="Arial"/>
                <w:b/>
                <w:sz w:val="16"/>
                <w:szCs w:val="16"/>
              </w:rPr>
            </w:pPr>
          </w:p>
          <w:p w14:paraId="628154D0" w14:textId="77777777" w:rsidR="006A451C" w:rsidRPr="00D713BB" w:rsidRDefault="006A451C" w:rsidP="006A451C">
            <w:pPr>
              <w:spacing w:after="0" w:line="240" w:lineRule="auto"/>
              <w:rPr>
                <w:rFonts w:cs="Arial"/>
                <w:b/>
                <w:sz w:val="16"/>
                <w:szCs w:val="16"/>
              </w:rPr>
            </w:pPr>
          </w:p>
          <w:p w14:paraId="169F8CB4" w14:textId="77777777" w:rsidR="006A451C" w:rsidRPr="00D713BB" w:rsidRDefault="006A451C" w:rsidP="006A451C">
            <w:pPr>
              <w:spacing w:after="0" w:line="240" w:lineRule="auto"/>
              <w:rPr>
                <w:rFonts w:cs="Arial"/>
                <w:b/>
                <w:sz w:val="16"/>
                <w:szCs w:val="16"/>
              </w:rPr>
            </w:pPr>
          </w:p>
          <w:p w14:paraId="01E58067" w14:textId="77777777" w:rsidR="006A451C" w:rsidRPr="00D713BB" w:rsidRDefault="006A451C" w:rsidP="006A451C">
            <w:pPr>
              <w:spacing w:after="0" w:line="240" w:lineRule="auto"/>
              <w:rPr>
                <w:rFonts w:cs="Arial"/>
                <w:b/>
                <w:sz w:val="16"/>
                <w:szCs w:val="16"/>
              </w:rPr>
            </w:pPr>
          </w:p>
          <w:p w14:paraId="5C7BACEF" w14:textId="77777777" w:rsidR="006A451C" w:rsidRPr="00D713BB" w:rsidRDefault="006A451C" w:rsidP="006A451C">
            <w:pPr>
              <w:spacing w:after="0" w:line="240" w:lineRule="auto"/>
              <w:rPr>
                <w:rFonts w:cs="Arial"/>
                <w:b/>
                <w:sz w:val="16"/>
                <w:szCs w:val="16"/>
              </w:rPr>
            </w:pPr>
          </w:p>
          <w:p w14:paraId="0FA62B8A" w14:textId="77777777" w:rsidR="006A451C" w:rsidRPr="00D713BB" w:rsidRDefault="006A451C" w:rsidP="006A451C">
            <w:pPr>
              <w:spacing w:after="0" w:line="240" w:lineRule="auto"/>
              <w:rPr>
                <w:rFonts w:cs="Arial"/>
                <w:b/>
                <w:sz w:val="16"/>
                <w:szCs w:val="16"/>
              </w:rPr>
            </w:pPr>
          </w:p>
          <w:p w14:paraId="74E10806" w14:textId="77777777" w:rsidR="006A451C" w:rsidRPr="00D713BB" w:rsidRDefault="006A451C" w:rsidP="006A451C">
            <w:pPr>
              <w:spacing w:after="0" w:line="240" w:lineRule="auto"/>
              <w:rPr>
                <w:rFonts w:cs="Arial"/>
                <w:b/>
                <w:sz w:val="16"/>
                <w:szCs w:val="16"/>
              </w:rPr>
            </w:pPr>
          </w:p>
          <w:p w14:paraId="77FDC58A" w14:textId="77777777" w:rsidR="006A451C" w:rsidRPr="00D713BB" w:rsidRDefault="006A451C" w:rsidP="006A451C">
            <w:pPr>
              <w:spacing w:after="0" w:line="240" w:lineRule="auto"/>
              <w:rPr>
                <w:rFonts w:cs="Arial"/>
                <w:b/>
                <w:sz w:val="16"/>
                <w:szCs w:val="16"/>
              </w:rPr>
            </w:pPr>
          </w:p>
          <w:p w14:paraId="5D90269B" w14:textId="77777777" w:rsidR="006A451C" w:rsidRPr="00D713BB" w:rsidRDefault="006A451C" w:rsidP="006A451C">
            <w:pPr>
              <w:spacing w:after="0" w:line="240" w:lineRule="auto"/>
              <w:rPr>
                <w:rFonts w:cs="Arial"/>
                <w:b/>
                <w:sz w:val="16"/>
                <w:szCs w:val="16"/>
              </w:rPr>
            </w:pPr>
          </w:p>
          <w:p w14:paraId="7E2602AA" w14:textId="77777777" w:rsidR="006A451C" w:rsidRPr="00D713BB" w:rsidRDefault="006A451C" w:rsidP="006A451C">
            <w:pPr>
              <w:spacing w:after="0" w:line="240" w:lineRule="auto"/>
              <w:rPr>
                <w:rFonts w:cs="Arial"/>
                <w:b/>
                <w:sz w:val="16"/>
                <w:szCs w:val="16"/>
              </w:rPr>
            </w:pPr>
          </w:p>
          <w:p w14:paraId="1341255A" w14:textId="77777777" w:rsidR="006A451C" w:rsidRPr="00D713BB" w:rsidRDefault="006A451C" w:rsidP="006A451C">
            <w:pPr>
              <w:spacing w:after="0" w:line="240" w:lineRule="auto"/>
              <w:rPr>
                <w:rFonts w:cs="Arial"/>
                <w:b/>
                <w:sz w:val="16"/>
                <w:szCs w:val="16"/>
              </w:rPr>
            </w:pPr>
          </w:p>
          <w:p w14:paraId="4542AF42" w14:textId="77777777" w:rsidR="006A451C" w:rsidRPr="00D713BB" w:rsidRDefault="006A451C" w:rsidP="006A451C">
            <w:pPr>
              <w:spacing w:after="0" w:line="240" w:lineRule="auto"/>
              <w:rPr>
                <w:rFonts w:cs="Arial"/>
                <w:b/>
                <w:sz w:val="16"/>
                <w:szCs w:val="16"/>
              </w:rPr>
            </w:pPr>
          </w:p>
          <w:p w14:paraId="2A4A4E58" w14:textId="77777777" w:rsidR="006A451C" w:rsidRPr="00D713BB" w:rsidRDefault="006A451C" w:rsidP="006A451C">
            <w:pPr>
              <w:spacing w:after="0" w:line="240" w:lineRule="auto"/>
              <w:rPr>
                <w:rFonts w:cs="Arial"/>
                <w:b/>
                <w:sz w:val="16"/>
                <w:szCs w:val="16"/>
              </w:rPr>
            </w:pPr>
          </w:p>
          <w:p w14:paraId="7FAC57DD" w14:textId="77777777" w:rsidR="006A451C" w:rsidRPr="00D713BB" w:rsidRDefault="006A451C" w:rsidP="006A451C">
            <w:pPr>
              <w:spacing w:after="0" w:line="240" w:lineRule="auto"/>
              <w:rPr>
                <w:rFonts w:cs="Arial"/>
                <w:b/>
                <w:sz w:val="16"/>
                <w:szCs w:val="16"/>
              </w:rPr>
            </w:pPr>
          </w:p>
          <w:p w14:paraId="11B3A795" w14:textId="77777777" w:rsidR="006A451C" w:rsidRPr="00D713BB" w:rsidRDefault="006A451C" w:rsidP="006A451C">
            <w:pPr>
              <w:spacing w:after="0" w:line="240" w:lineRule="auto"/>
              <w:rPr>
                <w:rFonts w:cs="Arial"/>
                <w:b/>
                <w:sz w:val="16"/>
                <w:szCs w:val="16"/>
              </w:rPr>
            </w:pPr>
          </w:p>
          <w:p w14:paraId="3430C0FE" w14:textId="77777777" w:rsidR="006A451C" w:rsidRPr="00D713BB" w:rsidRDefault="006A451C" w:rsidP="006A451C">
            <w:pPr>
              <w:spacing w:after="0" w:line="240" w:lineRule="auto"/>
              <w:rPr>
                <w:rFonts w:cs="Arial"/>
                <w:b/>
                <w:sz w:val="16"/>
                <w:szCs w:val="16"/>
              </w:rPr>
            </w:pPr>
          </w:p>
          <w:p w14:paraId="4D689D26" w14:textId="77777777" w:rsidR="006A451C" w:rsidRPr="00D713BB" w:rsidRDefault="006A451C" w:rsidP="006A451C">
            <w:pPr>
              <w:spacing w:after="0" w:line="240" w:lineRule="auto"/>
              <w:rPr>
                <w:rFonts w:cs="Arial"/>
                <w:b/>
                <w:sz w:val="16"/>
                <w:szCs w:val="16"/>
              </w:rPr>
            </w:pPr>
          </w:p>
          <w:p w14:paraId="4161A295" w14:textId="77777777" w:rsidR="006A451C" w:rsidRPr="00D713BB" w:rsidRDefault="006A451C" w:rsidP="006A451C">
            <w:pPr>
              <w:spacing w:after="0" w:line="240" w:lineRule="auto"/>
              <w:rPr>
                <w:rFonts w:cs="Arial"/>
                <w:b/>
                <w:sz w:val="16"/>
                <w:szCs w:val="16"/>
              </w:rPr>
            </w:pPr>
          </w:p>
          <w:p w14:paraId="63623558" w14:textId="77777777" w:rsidR="006A451C" w:rsidRDefault="006A451C" w:rsidP="006A451C">
            <w:pPr>
              <w:spacing w:after="0" w:line="240" w:lineRule="auto"/>
              <w:rPr>
                <w:rFonts w:cs="Arial"/>
                <w:b/>
                <w:sz w:val="16"/>
                <w:szCs w:val="16"/>
              </w:rPr>
            </w:pPr>
          </w:p>
          <w:p w14:paraId="0B433C8C" w14:textId="10FDC191" w:rsidR="006A451C" w:rsidRPr="00D713BB" w:rsidRDefault="006A451C" w:rsidP="006A451C">
            <w:pPr>
              <w:spacing w:after="0" w:line="240" w:lineRule="auto"/>
              <w:rPr>
                <w:rFonts w:cs="Arial"/>
                <w:b/>
                <w:color w:val="000000"/>
                <w:sz w:val="16"/>
                <w:szCs w:val="16"/>
              </w:rPr>
            </w:pPr>
            <w:r w:rsidRPr="00D713BB">
              <w:rPr>
                <w:rFonts w:cs="Arial"/>
                <w:b/>
                <w:sz w:val="16"/>
                <w:szCs w:val="16"/>
              </w:rPr>
              <w:t>UNO (1)</w:t>
            </w:r>
          </w:p>
        </w:tc>
        <w:tc>
          <w:tcPr>
            <w:tcW w:w="1418" w:type="dxa"/>
            <w:tcBorders>
              <w:top w:val="single" w:sz="4" w:space="0" w:color="auto"/>
              <w:left w:val="single" w:sz="4" w:space="0" w:color="auto"/>
              <w:bottom w:val="single" w:sz="4" w:space="0" w:color="auto"/>
              <w:right w:val="single" w:sz="4" w:space="0" w:color="auto"/>
            </w:tcBorders>
            <w:vAlign w:val="center"/>
          </w:tcPr>
          <w:p w14:paraId="439BCDA5" w14:textId="40856A22" w:rsidR="006A451C" w:rsidRPr="00D713BB" w:rsidRDefault="006A451C" w:rsidP="006A451C">
            <w:pPr>
              <w:spacing w:after="0" w:line="240" w:lineRule="auto"/>
              <w:rPr>
                <w:rFonts w:cs="Arial"/>
                <w:color w:val="FF0000"/>
                <w:sz w:val="16"/>
                <w:szCs w:val="16"/>
              </w:rPr>
            </w:pPr>
            <w:r w:rsidRPr="00D713BB">
              <w:rPr>
                <w:rFonts w:ascii="Arial Narrow" w:hAnsi="Arial Narrow" w:cs="Calibri"/>
                <w:color w:val="000000"/>
                <w:szCs w:val="20"/>
              </w:rPr>
              <w:t xml:space="preserve">Residente Interventoría </w:t>
            </w:r>
          </w:p>
        </w:tc>
        <w:tc>
          <w:tcPr>
            <w:tcW w:w="1701" w:type="dxa"/>
            <w:tcBorders>
              <w:top w:val="single" w:sz="4" w:space="0" w:color="auto"/>
              <w:left w:val="single" w:sz="4" w:space="0" w:color="auto"/>
              <w:bottom w:val="single" w:sz="4" w:space="0" w:color="auto"/>
              <w:right w:val="single" w:sz="4" w:space="0" w:color="auto"/>
            </w:tcBorders>
          </w:tcPr>
          <w:p w14:paraId="2D767E4F" w14:textId="1D972AF9" w:rsidR="006A451C" w:rsidRPr="00DA45C0" w:rsidRDefault="006A451C" w:rsidP="006A451C">
            <w:pPr>
              <w:spacing w:after="0" w:line="240" w:lineRule="auto"/>
              <w:rPr>
                <w:rFonts w:cs="Arial"/>
                <w:color w:val="FF0000"/>
                <w:sz w:val="16"/>
                <w:szCs w:val="16"/>
              </w:rPr>
            </w:pPr>
            <w:r w:rsidRPr="00D713BB">
              <w:rPr>
                <w:rFonts w:cs="Arial"/>
                <w:sz w:val="16"/>
                <w:szCs w:val="16"/>
              </w:rPr>
              <w:t>INGENIERO CIVIL Y /O ARQUITECTO</w:t>
            </w:r>
          </w:p>
        </w:tc>
        <w:tc>
          <w:tcPr>
            <w:tcW w:w="1559" w:type="dxa"/>
            <w:tcBorders>
              <w:top w:val="single" w:sz="4" w:space="0" w:color="auto"/>
              <w:left w:val="single" w:sz="4" w:space="0" w:color="auto"/>
              <w:bottom w:val="single" w:sz="4" w:space="0" w:color="auto"/>
              <w:right w:val="single" w:sz="4" w:space="0" w:color="auto"/>
            </w:tcBorders>
          </w:tcPr>
          <w:p w14:paraId="6377CCB6" w14:textId="3CF065C6" w:rsidR="006A451C" w:rsidRPr="00AF591E" w:rsidRDefault="006A451C" w:rsidP="006A451C">
            <w:pPr>
              <w:spacing w:after="0" w:line="240" w:lineRule="auto"/>
              <w:rPr>
                <w:rFonts w:cs="Arial"/>
                <w:color w:val="000000"/>
                <w:sz w:val="16"/>
                <w:szCs w:val="16"/>
              </w:rPr>
            </w:pPr>
            <w:r w:rsidRPr="00AF591E">
              <w:rPr>
                <w:rFonts w:cs="Arial"/>
                <w:color w:val="000000"/>
                <w:sz w:val="16"/>
                <w:szCs w:val="16"/>
              </w:rPr>
              <w:t>"N.A."</w:t>
            </w:r>
            <w:r w:rsidRPr="00DA45C0">
              <w:rPr>
                <w:rFonts w:cs="Arial"/>
                <w:color w:val="000000"/>
                <w:sz w:val="16"/>
                <w:szCs w:val="16"/>
              </w:rPr>
              <w:br/>
            </w:r>
            <w:r w:rsidRPr="00DA45C0">
              <w:rPr>
                <w:rFonts w:cs="Arial"/>
                <w:color w:val="000000"/>
                <w:sz w:val="16"/>
                <w:szCs w:val="16"/>
              </w:rPr>
              <w:br/>
            </w:r>
            <w:r w:rsidRPr="00AF591E">
              <w:rPr>
                <w:rFonts w:cs="Arial"/>
                <w:b/>
                <w:color w:val="000000"/>
                <w:sz w:val="16"/>
                <w:szCs w:val="16"/>
              </w:rPr>
              <w:t xml:space="preserve">Nota 1: </w:t>
            </w:r>
            <w:r w:rsidRPr="00AF591E">
              <w:rPr>
                <w:rFonts w:cs="Arial"/>
                <w:color w:val="000000"/>
                <w:sz w:val="16"/>
                <w:szCs w:val="16"/>
              </w:rPr>
              <w:t>En caso de no requerir título de posgrado, indicar "N.A."</w:t>
            </w:r>
          </w:p>
          <w:p w14:paraId="05F53FEE" w14:textId="77777777" w:rsidR="006A451C" w:rsidRPr="00AF591E" w:rsidRDefault="006A451C" w:rsidP="006A451C">
            <w:pPr>
              <w:spacing w:after="0" w:line="240" w:lineRule="auto"/>
              <w:rPr>
                <w:rFonts w:cs="Arial"/>
                <w:color w:val="000000"/>
                <w:sz w:val="16"/>
                <w:szCs w:val="16"/>
              </w:rPr>
            </w:pPr>
          </w:p>
          <w:p w14:paraId="2CA250D3" w14:textId="667047FC" w:rsidR="006A451C" w:rsidRPr="00AF591E" w:rsidRDefault="006A451C" w:rsidP="006A451C">
            <w:pPr>
              <w:spacing w:after="0" w:line="240" w:lineRule="auto"/>
              <w:rPr>
                <w:rFonts w:cs="Arial"/>
                <w:sz w:val="16"/>
                <w:szCs w:val="16"/>
              </w:rPr>
            </w:pPr>
            <w:r w:rsidRPr="00AF591E">
              <w:rPr>
                <w:rFonts w:cs="Arial"/>
                <w:b/>
                <w:bCs/>
                <w:sz w:val="16"/>
                <w:szCs w:val="16"/>
              </w:rPr>
              <w:t>Nota 2</w:t>
            </w:r>
            <w:r w:rsidRPr="00AF591E">
              <w:rPr>
                <w:rFonts w:cs="Arial"/>
                <w:sz w:val="16"/>
                <w:szCs w:val="16"/>
              </w:rPr>
              <w:t xml:space="preserve">: La </w:t>
            </w:r>
            <w:r>
              <w:rPr>
                <w:rFonts w:cs="Arial"/>
                <w:sz w:val="16"/>
                <w:szCs w:val="16"/>
              </w:rPr>
              <w:t>E</w:t>
            </w:r>
            <w:r w:rsidRPr="00AF591E">
              <w:rPr>
                <w:rFonts w:cs="Arial"/>
                <w:sz w:val="16"/>
                <w:szCs w:val="16"/>
              </w:rPr>
              <w:t>ntidad propenderá por establecer perfiles profesionales, en cuanto a su formación académica, adecuados y proporcionales con el objeto contractual</w:t>
            </w:r>
            <w:r>
              <w:rPr>
                <w:rFonts w:cs="Arial"/>
                <w:sz w:val="16"/>
                <w:szCs w:val="16"/>
              </w:rPr>
              <w:t>. Asimismo</w:t>
            </w:r>
            <w:r w:rsidRPr="00AF591E">
              <w:rPr>
                <w:rFonts w:cs="Arial"/>
                <w:sz w:val="16"/>
                <w:szCs w:val="16"/>
              </w:rPr>
              <w:t xml:space="preserve">, no podrá bajo ningún supuesto establecer títulos de posgrado particulares (especializaciones, maestrías, doctorados o posdoctorados), </w:t>
            </w:r>
            <w:r>
              <w:rPr>
                <w:rFonts w:cs="Arial"/>
                <w:sz w:val="16"/>
                <w:szCs w:val="16"/>
              </w:rPr>
              <w:t xml:space="preserve">ya </w:t>
            </w:r>
            <w:r w:rsidRPr="00AF591E">
              <w:rPr>
                <w:rFonts w:cs="Arial"/>
                <w:sz w:val="16"/>
                <w:szCs w:val="16"/>
              </w:rPr>
              <w:t>que la formación académica obedece a un título de posgrado independiente de su nivel académico, en un área de conocimiento acorde al cargo a desempeñar</w:t>
            </w:r>
            <w:r>
              <w:rPr>
                <w:rFonts w:cs="Arial"/>
                <w:sz w:val="16"/>
                <w:szCs w:val="16"/>
              </w:rPr>
              <w:t xml:space="preserve">. </w:t>
            </w:r>
          </w:p>
          <w:p w14:paraId="35D86010" w14:textId="0D0030B5" w:rsidR="006A451C" w:rsidRPr="00DA45C0" w:rsidRDefault="006A451C" w:rsidP="006A451C">
            <w:pPr>
              <w:spacing w:after="0" w:line="240" w:lineRule="auto"/>
              <w:rPr>
                <w:rFonts w:cs="Arial"/>
                <w:color w:val="FF0000"/>
                <w:sz w:val="16"/>
                <w:szCs w:val="16"/>
              </w:rPr>
            </w:pPr>
            <w:r>
              <w:br/>
            </w:r>
            <w:r w:rsidRPr="44695C4A">
              <w:rPr>
                <w:rFonts w:cs="Arial"/>
                <w:b/>
                <w:bCs/>
                <w:color w:val="000000" w:themeColor="text1"/>
                <w:sz w:val="16"/>
                <w:szCs w:val="16"/>
              </w:rPr>
              <w:t xml:space="preserve">Nota 3: </w:t>
            </w:r>
            <w:r w:rsidRPr="44695C4A">
              <w:rPr>
                <w:rFonts w:cs="Arial"/>
                <w:color w:val="000000" w:themeColor="text1"/>
                <w:sz w:val="16"/>
                <w:szCs w:val="16"/>
              </w:rPr>
              <w:t xml:space="preserve">No se aceptarán estudios de tipo: diplomado, curso, seminario </w:t>
            </w:r>
            <w:r w:rsidRPr="44695C4A">
              <w:rPr>
                <w:rFonts w:cs="Arial"/>
                <w:color w:val="000000" w:themeColor="text1"/>
                <w:sz w:val="16"/>
                <w:szCs w:val="16"/>
              </w:rPr>
              <w:lastRenderedPageBreak/>
              <w:t>como un estudio de posgrado</w:t>
            </w:r>
            <w:r>
              <w:rPr>
                <w:rFonts w:cs="Arial"/>
                <w:color w:val="000000" w:themeColor="text1"/>
                <w:sz w:val="16"/>
                <w:szCs w:val="16"/>
              </w:rPr>
              <w:t xml:space="preserve">. </w:t>
            </w:r>
            <w:r w:rsidRPr="44695C4A">
              <w:rPr>
                <w:rFonts w:cs="Arial"/>
                <w:color w:val="000000" w:themeColor="text1"/>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351E8B3D" w14:textId="77777777" w:rsidR="006A451C" w:rsidRPr="006A451C" w:rsidRDefault="006A451C" w:rsidP="006A451C">
            <w:pPr>
              <w:spacing w:after="0" w:line="240" w:lineRule="auto"/>
              <w:contextualSpacing/>
              <w:rPr>
                <w:rFonts w:cs="Arial"/>
                <w:sz w:val="16"/>
                <w:szCs w:val="16"/>
              </w:rPr>
            </w:pPr>
            <w:r w:rsidRPr="006A451C">
              <w:rPr>
                <w:rFonts w:cs="Arial"/>
                <w:sz w:val="16"/>
                <w:szCs w:val="16"/>
              </w:rPr>
              <w:lastRenderedPageBreak/>
              <w:t>Cuatro (04) años de experiencia general</w:t>
            </w:r>
          </w:p>
          <w:p w14:paraId="48EA049A" w14:textId="160A1D02" w:rsidR="006A451C" w:rsidRPr="006A451C" w:rsidRDefault="006A451C" w:rsidP="006A451C">
            <w:pPr>
              <w:spacing w:after="0" w:line="240" w:lineRule="auto"/>
              <w:rPr>
                <w:rFonts w:cs="Arial"/>
                <w:color w:val="FF0000"/>
                <w:sz w:val="16"/>
                <w:szCs w:val="16"/>
              </w:rPr>
            </w:pPr>
            <w:r w:rsidRPr="006A451C">
              <w:rPr>
                <w:rFonts w:cs="Arial"/>
                <w:sz w:val="16"/>
                <w:szCs w:val="16"/>
              </w:rPr>
              <w:t xml:space="preserve"> </w:t>
            </w:r>
            <w:r w:rsidRPr="006A451C">
              <w:rPr>
                <w:rFonts w:eastAsiaTheme="minorHAnsi" w:cstheme="minorBidi"/>
                <w:sz w:val="16"/>
                <w:szCs w:val="16"/>
                <w:lang w:eastAsia="es-ES"/>
              </w:rPr>
              <w:t xml:space="preserve">Contados a partir de </w:t>
            </w:r>
            <w:r w:rsidR="00C43A36" w:rsidRPr="00C43A36">
              <w:rPr>
                <w:rFonts w:eastAsiaTheme="minorHAnsi" w:cstheme="minorBidi"/>
                <w:sz w:val="16"/>
                <w:szCs w:val="16"/>
                <w:lang w:eastAsia="es-ES"/>
              </w:rPr>
              <w:t>la expedición del acta de grado o el diploma.</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54BF6A07" w14:textId="548A9425" w:rsidR="006A451C" w:rsidRPr="006A451C" w:rsidRDefault="006A451C" w:rsidP="006A451C">
            <w:pPr>
              <w:spacing w:after="0" w:line="240" w:lineRule="auto"/>
              <w:rPr>
                <w:rFonts w:cs="Arial"/>
                <w:color w:val="FF0000"/>
                <w:sz w:val="16"/>
                <w:szCs w:val="16"/>
              </w:rPr>
            </w:pPr>
            <w:r w:rsidRPr="006A451C">
              <w:rPr>
                <w:rFonts w:cs="Arial"/>
                <w:sz w:val="16"/>
                <w:szCs w:val="16"/>
              </w:rPr>
              <w:t xml:space="preserve">Dos (02) años de experiencia especifica como Residente de interventoría </w:t>
            </w:r>
            <w:r>
              <w:rPr>
                <w:rFonts w:cs="Arial"/>
                <w:sz w:val="16"/>
                <w:szCs w:val="16"/>
              </w:rPr>
              <w:t>y/</w:t>
            </w:r>
            <w:r w:rsidRPr="006A451C">
              <w:rPr>
                <w:rFonts w:cs="Arial"/>
                <w:sz w:val="16"/>
                <w:szCs w:val="16"/>
              </w:rPr>
              <w:t>o consultoría en proyectos de obras civiles</w:t>
            </w:r>
            <w:r>
              <w:rPr>
                <w:rFonts w:cs="Arial"/>
                <w:sz w:val="16"/>
                <w:szCs w:val="16"/>
              </w:rPr>
              <w:t>.</w:t>
            </w:r>
          </w:p>
        </w:tc>
      </w:tr>
    </w:tbl>
    <w:p w14:paraId="3EEAE355" w14:textId="7065EA2D" w:rsidR="4B4B09A7" w:rsidRDefault="4B4B09A7"/>
    <w:p w14:paraId="0F541C5C" w14:textId="160D1483" w:rsidR="00074540" w:rsidRPr="002E670D" w:rsidRDefault="002E670D" w:rsidP="002E670D">
      <w:pPr>
        <w:rPr>
          <w:lang w:val="es-ES" w:eastAsia="es-ES"/>
        </w:rPr>
      </w:pPr>
      <w:r w:rsidRPr="002E670D">
        <w:rPr>
          <w:lang w:val="es-ES" w:eastAsia="es-ES"/>
        </w:rPr>
        <w:t>El personal relacionado anteriormente es el</w:t>
      </w:r>
      <w:r w:rsidR="00A74E76">
        <w:rPr>
          <w:lang w:val="es-ES" w:eastAsia="es-ES"/>
        </w:rPr>
        <w:t xml:space="preserve"> personal</w:t>
      </w:r>
      <w:r w:rsidRPr="002E670D">
        <w:rPr>
          <w:lang w:val="es-ES" w:eastAsia="es-ES"/>
        </w:rPr>
        <w:t xml:space="preserve"> operacional</w:t>
      </w:r>
      <w:r w:rsidR="00A74E76">
        <w:rPr>
          <w:lang w:val="es-ES" w:eastAsia="es-ES"/>
        </w:rPr>
        <w:t xml:space="preserve"> y profesional</w:t>
      </w:r>
      <w:r w:rsidRPr="002E670D">
        <w:rPr>
          <w:lang w:val="es-ES" w:eastAsia="es-ES"/>
        </w:rPr>
        <w:t xml:space="preserve"> mínimo requerido para la ejecución del proyecto, </w:t>
      </w:r>
      <w:r w:rsidR="00A74E76">
        <w:rPr>
          <w:lang w:val="es-ES" w:eastAsia="es-ES"/>
        </w:rPr>
        <w:t>en la medida que corresponde al personal que la Entidad estableció en la etapa de planeación para el cumplimiento del contrato.</w:t>
      </w:r>
    </w:p>
    <w:p w14:paraId="79D92DDF" w14:textId="56C9A27D" w:rsidR="004B4FFE" w:rsidRPr="00D95FF6" w:rsidRDefault="00D95FF6" w:rsidP="002E670D">
      <w:pPr>
        <w:rPr>
          <w:lang w:eastAsia="es-ES"/>
        </w:rPr>
      </w:pPr>
      <w:r w:rsidRPr="50F9B9E7">
        <w:rPr>
          <w:lang w:val="es-ES" w:eastAsia="es-ES"/>
        </w:rPr>
        <w:t>P</w:t>
      </w:r>
      <w:r w:rsidRPr="50F9B9E7">
        <w:rPr>
          <w:lang w:eastAsia="es-ES"/>
        </w:rPr>
        <w:t xml:space="preserve">ara cada uno de los profesionales mencionados, se deberá anexar fotocopia de la </w:t>
      </w:r>
      <w:r w:rsidR="0020583E" w:rsidRPr="50F9B9E7">
        <w:rPr>
          <w:lang w:eastAsia="es-ES"/>
        </w:rPr>
        <w:t>t</w:t>
      </w:r>
      <w:r w:rsidRPr="50F9B9E7">
        <w:rPr>
          <w:lang w:eastAsia="es-ES"/>
        </w:rPr>
        <w:t xml:space="preserve">arjeta </w:t>
      </w:r>
      <w:r w:rsidR="0020583E" w:rsidRPr="50F9B9E7">
        <w:rPr>
          <w:lang w:eastAsia="es-ES"/>
        </w:rPr>
        <w:t>p</w:t>
      </w:r>
      <w:r w:rsidRPr="50F9B9E7">
        <w:rPr>
          <w:lang w:eastAsia="es-ES"/>
        </w:rPr>
        <w:t>rofesional y</w:t>
      </w:r>
      <w:r w:rsidR="007212C5" w:rsidRPr="50F9B9E7">
        <w:rPr>
          <w:lang w:eastAsia="es-ES"/>
        </w:rPr>
        <w:t>/o</w:t>
      </w:r>
      <w:r w:rsidRPr="50F9B9E7">
        <w:rPr>
          <w:lang w:eastAsia="es-ES"/>
        </w:rPr>
        <w:t xml:space="preserve"> </w:t>
      </w:r>
      <w:r w:rsidR="0020583E" w:rsidRPr="50F9B9E7">
        <w:rPr>
          <w:lang w:eastAsia="es-ES"/>
        </w:rPr>
        <w:t>c</w:t>
      </w:r>
      <w:r w:rsidRPr="50F9B9E7">
        <w:rPr>
          <w:lang w:eastAsia="es-ES"/>
        </w:rPr>
        <w:t xml:space="preserve">ertificado de </w:t>
      </w:r>
      <w:r w:rsidR="0020583E" w:rsidRPr="50F9B9E7">
        <w:rPr>
          <w:lang w:eastAsia="es-ES"/>
        </w:rPr>
        <w:t>v</w:t>
      </w:r>
      <w:r w:rsidRPr="50F9B9E7">
        <w:rPr>
          <w:lang w:eastAsia="es-ES"/>
        </w:rPr>
        <w:t>igencia</w:t>
      </w:r>
      <w:r w:rsidR="00652C84" w:rsidRPr="50F9B9E7">
        <w:rPr>
          <w:lang w:eastAsia="es-ES"/>
        </w:rPr>
        <w:t xml:space="preserve"> y antecedentes</w:t>
      </w:r>
      <w:r w:rsidRPr="50F9B9E7">
        <w:rPr>
          <w:lang w:eastAsia="es-ES"/>
        </w:rPr>
        <w:t xml:space="preserve"> expedido por el </w:t>
      </w:r>
      <w:r w:rsidR="0020583E" w:rsidRPr="50F9B9E7">
        <w:rPr>
          <w:lang w:eastAsia="es-ES"/>
        </w:rPr>
        <w:t>c</w:t>
      </w:r>
      <w:r w:rsidRPr="50F9B9E7">
        <w:rPr>
          <w:lang w:eastAsia="es-ES"/>
        </w:rPr>
        <w:t>on</w:t>
      </w:r>
      <w:r w:rsidR="00AA7B64" w:rsidRPr="50F9B9E7">
        <w:rPr>
          <w:lang w:eastAsia="es-ES"/>
        </w:rPr>
        <w:t>s</w:t>
      </w:r>
      <w:r w:rsidRPr="50F9B9E7">
        <w:rPr>
          <w:lang w:eastAsia="es-ES"/>
        </w:rPr>
        <w:t xml:space="preserve">ejo </w:t>
      </w:r>
      <w:r w:rsidR="0020583E" w:rsidRPr="50F9B9E7">
        <w:rPr>
          <w:lang w:eastAsia="es-ES"/>
        </w:rPr>
        <w:t>p</w:t>
      </w:r>
      <w:r w:rsidRPr="50F9B9E7">
        <w:rPr>
          <w:lang w:eastAsia="es-ES"/>
        </w:rPr>
        <w:t>rofesional competente</w:t>
      </w:r>
      <w:r w:rsidR="00652C84" w:rsidRPr="50F9B9E7">
        <w:rPr>
          <w:lang w:eastAsia="es-ES"/>
        </w:rPr>
        <w:t xml:space="preserve"> de acuerdo con la regulación aplicable en la materia</w:t>
      </w:r>
      <w:r w:rsidRPr="50F9B9E7">
        <w:rPr>
          <w:lang w:eastAsia="es-ES"/>
        </w:rPr>
        <w:t>.</w:t>
      </w:r>
      <w:r w:rsidR="003F2C41" w:rsidRPr="50F9B9E7">
        <w:rPr>
          <w:lang w:eastAsia="es-ES"/>
        </w:rPr>
        <w:t xml:space="preserve"> El requisito de la tarjeta profesional </w:t>
      </w:r>
      <w:r w:rsidR="00F02C01" w:rsidRPr="50F9B9E7">
        <w:rPr>
          <w:lang w:eastAsia="es-ES"/>
        </w:rPr>
        <w:t>se puede suplir con el re</w:t>
      </w:r>
      <w:r w:rsidR="00652C84" w:rsidRPr="50F9B9E7">
        <w:rPr>
          <w:lang w:eastAsia="es-ES"/>
        </w:rPr>
        <w:t xml:space="preserve">gistro </w:t>
      </w:r>
      <w:r w:rsidR="00F02C01" w:rsidRPr="50F9B9E7">
        <w:rPr>
          <w:lang w:eastAsia="es-ES"/>
        </w:rPr>
        <w:t>de que trata el artículo 18 del Decreto</w:t>
      </w:r>
      <w:r w:rsidR="00EC523C" w:rsidRPr="50F9B9E7">
        <w:rPr>
          <w:lang w:eastAsia="es-ES"/>
        </w:rPr>
        <w:t>-Ley</w:t>
      </w:r>
      <w:r w:rsidR="00F02C01" w:rsidRPr="50F9B9E7">
        <w:rPr>
          <w:lang w:eastAsia="es-ES"/>
        </w:rPr>
        <w:t xml:space="preserve"> 2106 de 2019.</w:t>
      </w:r>
      <w:r w:rsidRPr="50F9B9E7">
        <w:rPr>
          <w:lang w:eastAsia="es-ES"/>
        </w:rPr>
        <w:t xml:space="preserve"> Los estudios de posgrado que se exijan como requisito mínimo se acreditará</w:t>
      </w:r>
      <w:r w:rsidR="00AA7B64" w:rsidRPr="50F9B9E7">
        <w:rPr>
          <w:lang w:eastAsia="es-ES"/>
        </w:rPr>
        <w:t>n</w:t>
      </w:r>
      <w:r w:rsidRPr="50F9B9E7">
        <w:rPr>
          <w:lang w:eastAsia="es-ES"/>
        </w:rPr>
        <w:t xml:space="preserve"> mediante copia de los diplomas respectivos o certificado de obtención del título correspondiente. Además, la </w:t>
      </w:r>
      <w:r w:rsidR="00741D90" w:rsidRPr="50F9B9E7">
        <w:rPr>
          <w:lang w:eastAsia="es-ES"/>
        </w:rPr>
        <w:t>E</w:t>
      </w:r>
      <w:r w:rsidRPr="50F9B9E7">
        <w:rPr>
          <w:lang w:eastAsia="es-ES"/>
        </w:rPr>
        <w:t xml:space="preserve">ntidad podrá solicitar las certificaciones laborales que permitan verificar la información relacionada en los Anexos. Para cada uno de los profesionales debe </w:t>
      </w:r>
      <w:r w:rsidR="00935F37" w:rsidRPr="50F9B9E7">
        <w:rPr>
          <w:lang w:eastAsia="es-ES"/>
        </w:rPr>
        <w:t>aportar</w:t>
      </w:r>
      <w:r w:rsidR="01925038" w:rsidRPr="50F9B9E7">
        <w:rPr>
          <w:lang w:eastAsia="es-ES"/>
        </w:rPr>
        <w:t>se</w:t>
      </w:r>
      <w:r w:rsidR="00935F37" w:rsidRPr="50F9B9E7">
        <w:rPr>
          <w:lang w:eastAsia="es-ES"/>
        </w:rPr>
        <w:t xml:space="preserve"> </w:t>
      </w:r>
      <w:r w:rsidRPr="50F9B9E7">
        <w:rPr>
          <w:lang w:eastAsia="es-ES"/>
        </w:rPr>
        <w:t xml:space="preserve">la información </w:t>
      </w:r>
      <w:r w:rsidR="00246765" w:rsidRPr="50F9B9E7">
        <w:rPr>
          <w:lang w:eastAsia="es-ES"/>
        </w:rPr>
        <w:t>exigida</w:t>
      </w:r>
      <w:r w:rsidRPr="50F9B9E7">
        <w:rPr>
          <w:lang w:eastAsia="es-ES"/>
        </w:rPr>
        <w:t>.</w:t>
      </w:r>
    </w:p>
    <w:p w14:paraId="16284B6F" w14:textId="0D0F4433" w:rsidR="007C5EAF" w:rsidRPr="004328C3" w:rsidRDefault="00741D90" w:rsidP="00DA0DAE">
      <w:pPr>
        <w:rPr>
          <w:b/>
          <w:bCs/>
          <w:lang w:val="es-ES"/>
        </w:rPr>
      </w:pPr>
      <w:r w:rsidRPr="50F9B9E7">
        <w:rPr>
          <w:b/>
          <w:bCs/>
          <w:snapToGrid w:val="0"/>
          <w:color w:val="000000"/>
          <w:u w:val="single"/>
          <w:lang w:val="es-ES" w:eastAsia="es-ES"/>
        </w:rPr>
        <w:t xml:space="preserve">7.3. </w:t>
      </w:r>
      <w:r w:rsidR="004067D4" w:rsidRPr="50F9B9E7">
        <w:rPr>
          <w:b/>
          <w:bCs/>
          <w:snapToGrid w:val="0"/>
          <w:color w:val="000000"/>
          <w:u w:val="single"/>
          <w:lang w:val="es-ES" w:eastAsia="es-ES"/>
        </w:rPr>
        <w:t xml:space="preserve">Maquinaria </w:t>
      </w:r>
      <w:r w:rsidR="00C52717" w:rsidRPr="50F9B9E7">
        <w:rPr>
          <w:b/>
          <w:bCs/>
          <w:snapToGrid w:val="0"/>
          <w:color w:val="000000"/>
          <w:u w:val="single"/>
          <w:lang w:val="es-ES" w:eastAsia="es-ES"/>
        </w:rPr>
        <w:t xml:space="preserve">y condiciones técnicas </w:t>
      </w:r>
      <w:r w:rsidR="004067D4" w:rsidRPr="50F9B9E7">
        <w:rPr>
          <w:b/>
          <w:bCs/>
          <w:snapToGrid w:val="0"/>
          <w:color w:val="000000"/>
          <w:u w:val="single"/>
          <w:lang w:val="es-ES" w:eastAsia="es-ES"/>
        </w:rPr>
        <w:t>vinculada</w:t>
      </w:r>
      <w:r w:rsidR="00C52717" w:rsidRPr="50F9B9E7">
        <w:rPr>
          <w:b/>
          <w:bCs/>
          <w:snapToGrid w:val="0"/>
          <w:color w:val="000000"/>
          <w:u w:val="single"/>
          <w:lang w:val="es-ES" w:eastAsia="es-ES"/>
        </w:rPr>
        <w:t>s</w:t>
      </w:r>
      <w:r w:rsidR="004067D4" w:rsidRPr="50F9B9E7">
        <w:rPr>
          <w:b/>
          <w:bCs/>
          <w:snapToGrid w:val="0"/>
          <w:color w:val="000000"/>
          <w:u w:val="single"/>
          <w:lang w:val="es-ES" w:eastAsia="es-ES"/>
        </w:rPr>
        <w:t xml:space="preserve"> al </w:t>
      </w:r>
      <w:r w:rsidR="0026594D" w:rsidRPr="50F9B9E7">
        <w:rPr>
          <w:b/>
          <w:bCs/>
          <w:snapToGrid w:val="0"/>
          <w:color w:val="000000"/>
          <w:u w:val="single"/>
          <w:lang w:val="es-ES" w:eastAsia="es-ES"/>
        </w:rPr>
        <w:t>p</w:t>
      </w:r>
      <w:r w:rsidR="004067D4" w:rsidRPr="50F9B9E7">
        <w:rPr>
          <w:b/>
          <w:bCs/>
          <w:snapToGrid w:val="0"/>
          <w:color w:val="000000"/>
          <w:u w:val="single"/>
          <w:lang w:val="es-ES" w:eastAsia="es-ES"/>
        </w:rPr>
        <w:t>royecto</w:t>
      </w:r>
      <w:r w:rsidR="00FB2646" w:rsidRPr="50F9B9E7">
        <w:rPr>
          <w:b/>
          <w:bCs/>
          <w:snapToGrid w:val="0"/>
          <w:color w:val="000000"/>
          <w:u w:val="single"/>
          <w:lang w:val="es-ES" w:eastAsia="es-ES"/>
        </w:rPr>
        <w:t xml:space="preserve"> para seguimiento</w:t>
      </w:r>
      <w:r w:rsidR="00C37F57" w:rsidRPr="50F9B9E7">
        <w:rPr>
          <w:b/>
          <w:bCs/>
          <w:snapToGrid w:val="0"/>
          <w:color w:val="000000"/>
          <w:u w:val="single"/>
          <w:lang w:val="es-ES" w:eastAsia="es-ES"/>
        </w:rPr>
        <w:t xml:space="preserve"> o implementación</w:t>
      </w:r>
      <w:r w:rsidR="00FB2646" w:rsidRPr="50F9B9E7">
        <w:rPr>
          <w:b/>
          <w:bCs/>
          <w:lang w:val="es-ES"/>
        </w:rPr>
        <w:t xml:space="preserve"> </w:t>
      </w:r>
      <w:r w:rsidR="00FB2646" w:rsidRPr="50F9B9E7">
        <w:rPr>
          <w:b/>
          <w:bCs/>
          <w:u w:val="single"/>
          <w:lang w:val="es-ES"/>
        </w:rPr>
        <w:t>del Interventor</w:t>
      </w:r>
      <w:r w:rsidR="00FB2646" w:rsidRPr="50F9B9E7">
        <w:rPr>
          <w:b/>
          <w:bCs/>
          <w:lang w:val="es-ES"/>
        </w:rPr>
        <w:t xml:space="preserve"> </w:t>
      </w:r>
      <w:r w:rsidR="0035552A" w:rsidRPr="50F9B9E7">
        <w:rPr>
          <w:color w:val="000000" w:themeColor="text1"/>
        </w:rPr>
        <w:t xml:space="preserve"> </w:t>
      </w:r>
    </w:p>
    <w:p w14:paraId="4AD34926" w14:textId="47B5883E" w:rsidR="00561604" w:rsidRDefault="00C65EF0" w:rsidP="00DA0DAE">
      <w:pPr>
        <w:rPr>
          <w:color w:val="000000"/>
        </w:rPr>
      </w:pPr>
      <w:r w:rsidRPr="50F9B9E7">
        <w:rPr>
          <w:color w:val="000000" w:themeColor="text1"/>
        </w:rPr>
        <w:t xml:space="preserve">El </w:t>
      </w:r>
      <w:r w:rsidR="0026594D" w:rsidRPr="50F9B9E7">
        <w:rPr>
          <w:color w:val="000000" w:themeColor="text1"/>
        </w:rPr>
        <w:t>I</w:t>
      </w:r>
      <w:r w:rsidRPr="50F9B9E7">
        <w:rPr>
          <w:color w:val="000000" w:themeColor="text1"/>
        </w:rPr>
        <w:t xml:space="preserve">nterventor deberá verificar que el </w:t>
      </w:r>
      <w:r w:rsidR="00D45C81" w:rsidRPr="50F9B9E7">
        <w:rPr>
          <w:color w:val="000000" w:themeColor="text1"/>
        </w:rPr>
        <w:t>C</w:t>
      </w:r>
      <w:r w:rsidRPr="50F9B9E7">
        <w:rPr>
          <w:color w:val="000000" w:themeColor="text1"/>
        </w:rPr>
        <w:t xml:space="preserve">ontratista de </w:t>
      </w:r>
      <w:r w:rsidR="00D45C81" w:rsidRPr="50F9B9E7">
        <w:rPr>
          <w:color w:val="000000" w:themeColor="text1"/>
        </w:rPr>
        <w:t>o</w:t>
      </w:r>
      <w:r w:rsidRPr="50F9B9E7">
        <w:rPr>
          <w:color w:val="000000" w:themeColor="text1"/>
        </w:rPr>
        <w:t xml:space="preserve">bra mantenga en las condiciones requeridas y/o ofertadas en los distintos frentes de obra la </w:t>
      </w:r>
      <w:r w:rsidR="00F845B8" w:rsidRPr="50F9B9E7">
        <w:rPr>
          <w:color w:val="000000" w:themeColor="text1"/>
        </w:rPr>
        <w:t>m</w:t>
      </w:r>
      <w:r w:rsidRPr="50F9B9E7">
        <w:rPr>
          <w:color w:val="000000" w:themeColor="text1"/>
        </w:rPr>
        <w:t xml:space="preserve">aquinaria vinculada al proyecto, en </w:t>
      </w:r>
      <w:r w:rsidR="006319E6" w:rsidRPr="50F9B9E7">
        <w:rPr>
          <w:color w:val="000000" w:themeColor="text1"/>
        </w:rPr>
        <w:t xml:space="preserve">niveles </w:t>
      </w:r>
      <w:r w:rsidRPr="50F9B9E7">
        <w:rPr>
          <w:color w:val="000000" w:themeColor="text1"/>
        </w:rPr>
        <w:t>óptim</w:t>
      </w:r>
      <w:r w:rsidR="006319E6" w:rsidRPr="50F9B9E7">
        <w:rPr>
          <w:color w:val="000000" w:themeColor="text1"/>
        </w:rPr>
        <w:t>o</w:t>
      </w:r>
      <w:r w:rsidRPr="50F9B9E7">
        <w:rPr>
          <w:color w:val="000000" w:themeColor="text1"/>
        </w:rPr>
        <w:t xml:space="preserve">s y cumpliendo con lo requerido por la </w:t>
      </w:r>
      <w:r w:rsidR="0017741B" w:rsidRPr="50F9B9E7">
        <w:rPr>
          <w:color w:val="000000" w:themeColor="text1"/>
        </w:rPr>
        <w:t>E</w:t>
      </w:r>
      <w:r w:rsidRPr="50F9B9E7">
        <w:rPr>
          <w:color w:val="000000" w:themeColor="text1"/>
        </w:rPr>
        <w:t>ntidad.</w:t>
      </w:r>
    </w:p>
    <w:p w14:paraId="75B3793F" w14:textId="59977D6A" w:rsidR="00507F7A" w:rsidRPr="00507F7A" w:rsidRDefault="000268C3" w:rsidP="00DA45C0">
      <w:pPr>
        <w:pStyle w:val="Prrafodelista"/>
        <w:numPr>
          <w:ilvl w:val="0"/>
          <w:numId w:val="3"/>
        </w:numPr>
        <w:rPr>
          <w:b/>
          <w:lang w:val="es-ES"/>
        </w:rPr>
      </w:pPr>
      <w:r>
        <w:rPr>
          <w:b/>
          <w:lang w:val="es-ES"/>
        </w:rPr>
        <w:t>EX</w:t>
      </w:r>
      <w:r w:rsidR="005016D7">
        <w:rPr>
          <w:b/>
          <w:lang w:val="es-ES"/>
        </w:rPr>
        <w:t>A</w:t>
      </w:r>
      <w:r w:rsidR="00507F7A" w:rsidRPr="00507F7A">
        <w:rPr>
          <w:b/>
          <w:lang w:val="es-ES"/>
        </w:rPr>
        <w:t>MEN DEL SITIO DE LA OBRA</w:t>
      </w:r>
      <w:r w:rsidR="00BE7942">
        <w:rPr>
          <w:b/>
          <w:lang w:val="es-ES"/>
        </w:rPr>
        <w:t xml:space="preserve"> </w:t>
      </w:r>
      <w:r w:rsidR="00290F03">
        <w:rPr>
          <w:b/>
          <w:lang w:val="es-ES"/>
        </w:rPr>
        <w:t>A VIGILAR</w:t>
      </w:r>
    </w:p>
    <w:p w14:paraId="591CB423" w14:textId="03A10DAD" w:rsidR="00A244B8" w:rsidRDefault="00912E98" w:rsidP="00912E98">
      <w:r>
        <w:t xml:space="preserve">Es responsabilidad del </w:t>
      </w:r>
      <w:r w:rsidR="006B191F">
        <w:t>P</w:t>
      </w:r>
      <w:r>
        <w:t xml:space="preserve">roponente </w:t>
      </w:r>
      <w:r w:rsidR="00EF386C">
        <w:t xml:space="preserve">conocer la ubicación y situaciones particulares donde será adelantada la labor de Interventoría </w:t>
      </w:r>
      <w:r>
        <w:t>de la obra</w:t>
      </w:r>
      <w:r w:rsidR="00D01527">
        <w:t xml:space="preserve">. </w:t>
      </w:r>
      <w:r w:rsidR="007C5EAF">
        <w:t xml:space="preserve">Asimismo, </w:t>
      </w:r>
      <w:r w:rsidR="00D01527">
        <w:t>deberá</w:t>
      </w:r>
      <w:r w:rsidR="00166C7E">
        <w:t xml:space="preserve"> vigilar</w:t>
      </w:r>
      <w:r>
        <w:t xml:space="preserve"> e informarse</w:t>
      </w:r>
      <w:r w:rsidR="00822D50">
        <w:t xml:space="preserve"> </w:t>
      </w:r>
      <w:r>
        <w:t xml:space="preserve">sobre la forma y características del sitio, las condiciones ambientales y sociales del área de influencia, las cuales debe considerar para </w:t>
      </w:r>
      <w:r w:rsidR="00AA0263">
        <w:t xml:space="preserve">las labores de Interventoría propias del </w:t>
      </w:r>
      <w:r w:rsidR="007B635B">
        <w:t>seguimiento al</w:t>
      </w:r>
      <w:r>
        <w:t xml:space="preserve"> desarrollo y manejo ambiental del proyecto,</w:t>
      </w:r>
      <w:r w:rsidR="00D63952">
        <w:t xml:space="preserve"> en especial cuando se establezca presencia de minorías étnicas, caso en el que debe </w:t>
      </w:r>
      <w:r w:rsidR="00D145F5">
        <w:t>asegurarse de hacer el seguimiento al cumplimiento del Contratista de obra con la normativa especial que rige para la explo</w:t>
      </w:r>
      <w:r w:rsidR="00AC761C">
        <w:t>tación de recursos naturales en jurisdicción de los territorios legalmente constituidos</w:t>
      </w:r>
      <w:r w:rsidR="008847A9">
        <w:t>,</w:t>
      </w:r>
      <w:r w:rsidR="00843339">
        <w:t xml:space="preserve"> y,</w:t>
      </w:r>
      <w:r>
        <w:t xml:space="preserve"> en general, sobre todas las circunstancias que puedan afectar o influir en el cálculo del valor de su propuesta</w:t>
      </w:r>
      <w:r w:rsidR="007B635B">
        <w:t xml:space="preserve"> y las condiciones particulares del proyecto</w:t>
      </w:r>
      <w:r w:rsidR="00684836">
        <w:t xml:space="preserve"> desde el rol de</w:t>
      </w:r>
      <w:r w:rsidR="00B16ECB">
        <w:t>l</w:t>
      </w:r>
      <w:r w:rsidR="00684836">
        <w:t xml:space="preserve"> </w:t>
      </w:r>
      <w:r w:rsidR="008847A9">
        <w:t>I</w:t>
      </w:r>
      <w:r w:rsidR="00684836">
        <w:t>nterventor</w:t>
      </w:r>
      <w:r>
        <w:t>.</w:t>
      </w:r>
      <w:r w:rsidR="008847A9">
        <w:t xml:space="preserve"> </w:t>
      </w:r>
    </w:p>
    <w:p w14:paraId="72461675" w14:textId="75E0FD1D" w:rsidR="0024469F" w:rsidRDefault="0024469F" w:rsidP="00912E98">
      <w:r>
        <w:t xml:space="preserve">De igual forma, por parte de la Entidad se resaltan los siguientes aspectos a tener en consideración por parte de los interesados: </w:t>
      </w:r>
    </w:p>
    <w:p w14:paraId="55D2D4FD" w14:textId="46F6E49C" w:rsidR="009A4F8D" w:rsidRDefault="00EF1B37" w:rsidP="00DA45C0">
      <w:pPr>
        <w:numPr>
          <w:ilvl w:val="0"/>
          <w:numId w:val="3"/>
        </w:numPr>
        <w:rPr>
          <w:b/>
          <w:lang w:val="es-ES"/>
        </w:rPr>
      </w:pPr>
      <w:r>
        <w:rPr>
          <w:b/>
          <w:lang w:val="es-ES"/>
        </w:rPr>
        <w:t xml:space="preserve">SEGUIMIENTO A LAS </w:t>
      </w:r>
      <w:r w:rsidR="009A4F8D">
        <w:rPr>
          <w:b/>
          <w:lang w:val="es-ES"/>
        </w:rPr>
        <w:t>OBRAS PROVISIONALES</w:t>
      </w:r>
      <w:r w:rsidR="00940B15">
        <w:rPr>
          <w:b/>
          <w:lang w:val="es-ES"/>
        </w:rPr>
        <w:t xml:space="preserve"> </w:t>
      </w:r>
    </w:p>
    <w:p w14:paraId="19771B86" w14:textId="5A5E9B00" w:rsidR="00EF1B37" w:rsidRPr="00885DE3" w:rsidRDefault="00EF1B37" w:rsidP="009A4F8D">
      <w:pPr>
        <w:pStyle w:val="InviasNormal"/>
        <w:rPr>
          <w:lang w:val="es-CO"/>
        </w:rPr>
      </w:pPr>
      <w:r>
        <w:rPr>
          <w:lang w:val="es-CO"/>
        </w:rPr>
        <w:t xml:space="preserve">El </w:t>
      </w:r>
      <w:r w:rsidR="005F7A92">
        <w:rPr>
          <w:lang w:val="es-CO"/>
        </w:rPr>
        <w:t>I</w:t>
      </w:r>
      <w:r>
        <w:rPr>
          <w:lang w:val="es-CO"/>
        </w:rPr>
        <w:t>nterventor deberá vigilar</w:t>
      </w:r>
      <w:r w:rsidR="00AA14D2">
        <w:rPr>
          <w:lang w:val="es-CO"/>
        </w:rPr>
        <w:t xml:space="preserve">, </w:t>
      </w:r>
      <w:r>
        <w:rPr>
          <w:lang w:val="es-CO"/>
        </w:rPr>
        <w:t xml:space="preserve">controlar, y </w:t>
      </w:r>
      <w:r w:rsidR="00AA1E7E">
        <w:rPr>
          <w:lang w:val="es-CO"/>
        </w:rPr>
        <w:t xml:space="preserve">conceptuar sobre </w:t>
      </w:r>
      <w:r>
        <w:rPr>
          <w:lang w:val="es-CO"/>
        </w:rPr>
        <w:t xml:space="preserve">las siguientes labores realizadas por el </w:t>
      </w:r>
      <w:r w:rsidR="00F078F3">
        <w:rPr>
          <w:lang w:val="es-CO"/>
        </w:rPr>
        <w:t>C</w:t>
      </w:r>
      <w:r w:rsidRPr="00433262">
        <w:rPr>
          <w:lang w:val="es-CO"/>
        </w:rPr>
        <w:t xml:space="preserve">ontratista de </w:t>
      </w:r>
      <w:r w:rsidR="0030760B" w:rsidRPr="00885DE3">
        <w:rPr>
          <w:lang w:val="es-CO"/>
        </w:rPr>
        <w:t>o</w:t>
      </w:r>
      <w:r w:rsidRPr="00885DE3">
        <w:rPr>
          <w:lang w:val="es-CO"/>
        </w:rPr>
        <w:t xml:space="preserve">bra según disponga la </w:t>
      </w:r>
      <w:r w:rsidR="00AE2DA7" w:rsidRPr="00885DE3">
        <w:rPr>
          <w:lang w:val="es-CO"/>
        </w:rPr>
        <w:t>E</w:t>
      </w:r>
      <w:r w:rsidRPr="00885DE3">
        <w:rPr>
          <w:lang w:val="es-CO"/>
        </w:rPr>
        <w:t>ntidad</w:t>
      </w:r>
      <w:r w:rsidR="00F078F3">
        <w:rPr>
          <w:lang w:val="es-CO"/>
        </w:rPr>
        <w:t>.</w:t>
      </w:r>
      <w:r w:rsidRPr="00885DE3">
        <w:rPr>
          <w:lang w:val="es-CO"/>
        </w:rPr>
        <w:t xml:space="preserve"> </w:t>
      </w:r>
    </w:p>
    <w:p w14:paraId="3EAF3359" w14:textId="6DC416A4" w:rsidR="009A4F8D" w:rsidRDefault="00EF1B37" w:rsidP="009A4F8D">
      <w:pPr>
        <w:pStyle w:val="InviasNormal"/>
        <w:rPr>
          <w:rFonts w:ascii="Arial Narrow" w:hAnsi="Arial Narrow"/>
          <w:lang w:val="es-CO"/>
        </w:rPr>
      </w:pPr>
      <w:r w:rsidRPr="50F9B9E7">
        <w:rPr>
          <w:lang w:val="es-CO"/>
        </w:rPr>
        <w:t>Durante</w:t>
      </w:r>
      <w:r w:rsidR="009A4F8D">
        <w:t xml:space="preserve"> su permanencia en la obra serán a cargo del </w:t>
      </w:r>
      <w:r w:rsidR="00F078F3" w:rsidRPr="50F9B9E7">
        <w:rPr>
          <w:lang w:val="es-MX"/>
        </w:rPr>
        <w:t>C</w:t>
      </w:r>
      <w:r w:rsidR="009A4F8D">
        <w:t>ont</w:t>
      </w:r>
      <w:proofErr w:type="spellStart"/>
      <w:r w:rsidR="00086002" w:rsidRPr="50F9B9E7">
        <w:rPr>
          <w:lang w:val="es-ES"/>
        </w:rPr>
        <w:t>ratista</w:t>
      </w:r>
      <w:proofErr w:type="spellEnd"/>
      <w:r w:rsidR="009A4F8D">
        <w:t xml:space="preserve">, la </w:t>
      </w:r>
      <w:r w:rsidR="00F60C5A">
        <w:rPr>
          <w:lang w:val="es-CO"/>
        </w:rPr>
        <w:t>c</w:t>
      </w:r>
      <w:r w:rsidR="009A4F8D">
        <w:t xml:space="preserve">onstrucción, </w:t>
      </w:r>
      <w:r w:rsidR="00E06B67">
        <w:rPr>
          <w:lang w:val="es-CO"/>
        </w:rPr>
        <w:t>m</w:t>
      </w:r>
      <w:r w:rsidR="009A4F8D">
        <w:t xml:space="preserve">ejoramiento y </w:t>
      </w:r>
      <w:r w:rsidR="00E06B67">
        <w:rPr>
          <w:lang w:val="es-CO"/>
        </w:rPr>
        <w:t>c</w:t>
      </w:r>
      <w:r w:rsidR="009A4F8D">
        <w:t xml:space="preserve">onservación de las obras provisionales o temporales que no forman parte integrante del proyecto, tales </w:t>
      </w:r>
      <w:r w:rsidR="009A4F8D">
        <w:lastRenderedPageBreak/>
        <w:t xml:space="preserve">como vías provisionales, vías de acceso y vías internas de explotación a las fuentes de materiales así como: las obras necesarias para la recuperación morfológica cuando se haya explotado por el </w:t>
      </w:r>
      <w:r w:rsidR="00783106" w:rsidRPr="50F9B9E7">
        <w:rPr>
          <w:lang w:val="es-MX"/>
        </w:rPr>
        <w:t>C</w:t>
      </w:r>
      <w:r w:rsidR="009A4F8D">
        <w:t>on</w:t>
      </w:r>
      <w:proofErr w:type="spellStart"/>
      <w:r w:rsidR="00086002" w:rsidRPr="50F9B9E7">
        <w:rPr>
          <w:lang w:val="es-ES"/>
        </w:rPr>
        <w:t>tratista</w:t>
      </w:r>
      <w:proofErr w:type="spellEnd"/>
      <w:r w:rsidR="009A4F8D">
        <w:t xml:space="preserve"> a través de las autorizaciones temporales;</w:t>
      </w:r>
      <w:r w:rsidR="00783106" w:rsidRPr="50F9B9E7">
        <w:rPr>
          <w:lang w:val="es-MX"/>
        </w:rPr>
        <w:t xml:space="preserve"> </w:t>
      </w:r>
      <w:r w:rsidR="009A4F8D">
        <w:t xml:space="preserve">y </w:t>
      </w:r>
      <w:r w:rsidR="00D9417C" w:rsidRPr="50F9B9E7">
        <w:rPr>
          <w:lang w:val="es-CO"/>
        </w:rPr>
        <w:t xml:space="preserve">todas aquellas </w:t>
      </w:r>
      <w:r w:rsidR="009A4F8D">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337CD3" w:rsidRPr="50F9B9E7">
        <w:rPr>
          <w:lang w:val="es-CO"/>
        </w:rPr>
        <w:t>E</w:t>
      </w:r>
      <w:r w:rsidR="009A4F8D">
        <w:t xml:space="preserve">ntidad </w:t>
      </w:r>
      <w:r w:rsidR="009A4F8D" w:rsidRPr="50F9B9E7">
        <w:rPr>
          <w:lang w:val="es-CO"/>
        </w:rPr>
        <w:t>o de terceros que puedan ser afectados por razón de los trabajos durante la ejecución de los mismos, y en general</w:t>
      </w:r>
      <w:r w:rsidR="007148F2">
        <w:rPr>
          <w:lang w:val="es-CO"/>
        </w:rPr>
        <w:t>,</w:t>
      </w:r>
      <w:r w:rsidR="009A4F8D" w:rsidRPr="50F9B9E7">
        <w:rPr>
          <w:lang w:val="es-CO"/>
        </w:rPr>
        <w:t xml:space="preserve"> toda obra provisional relacionada con los trabajos.</w:t>
      </w:r>
      <w:r w:rsidR="004A273B" w:rsidRPr="50F9B9E7">
        <w:rPr>
          <w:lang w:val="es-CO"/>
        </w:rPr>
        <w:t xml:space="preserve"> Todas estas labores deberán ser objeto de vigilancia y seguimiento por parte del </w:t>
      </w:r>
      <w:r w:rsidR="00906CDA" w:rsidRPr="50F9B9E7">
        <w:rPr>
          <w:lang w:val="es-CO"/>
        </w:rPr>
        <w:t>I</w:t>
      </w:r>
      <w:r w:rsidR="004A273B" w:rsidRPr="50F9B9E7">
        <w:rPr>
          <w:lang w:val="es-CO"/>
        </w:rPr>
        <w:t xml:space="preserve">nterventor. </w:t>
      </w:r>
    </w:p>
    <w:p w14:paraId="6251B2D3" w14:textId="64C19660" w:rsidR="009A4F8D" w:rsidRDefault="009A4F8D" w:rsidP="009A4F8D">
      <w:r>
        <w:t>En caso de que sea necesario</w:t>
      </w:r>
      <w:r w:rsidR="00D8701F">
        <w:t>,</w:t>
      </w:r>
      <w:r>
        <w:t xml:space="preserve"> el </w:t>
      </w:r>
      <w:r w:rsidR="00906CDA">
        <w:t>C</w:t>
      </w:r>
      <w:r w:rsidR="009024F6">
        <w:t xml:space="preserve">ontratista de </w:t>
      </w:r>
      <w:r w:rsidR="0030760B">
        <w:t>o</w:t>
      </w:r>
      <w:r w:rsidR="009024F6">
        <w:t xml:space="preserve">bra </w:t>
      </w:r>
      <w:r>
        <w:t>dispondrá de las zonas previstas para ejecutar la obra y la obtención de lotes o zonas necesarias para construir sus instalaciones, las cuales estarán bajo su responsabilidad.</w:t>
      </w:r>
      <w:r w:rsidR="004A273B">
        <w:t xml:space="preserve"> El </w:t>
      </w:r>
      <w:r w:rsidR="00AF333F">
        <w:t>I</w:t>
      </w:r>
      <w:r w:rsidR="004A273B">
        <w:t xml:space="preserve">nterventor será el encargado de su seguimiento y verificación. </w:t>
      </w:r>
    </w:p>
    <w:p w14:paraId="73462C28" w14:textId="71B2BF95" w:rsidR="009A4F8D" w:rsidRDefault="009A4F8D" w:rsidP="009A4F8D">
      <w:pPr>
        <w:pStyle w:val="InviasNormal"/>
        <w:rPr>
          <w:rFonts w:ascii="Arial Narrow" w:hAnsi="Arial Narrow"/>
          <w:lang w:val="es-CO"/>
        </w:rPr>
      </w:pPr>
      <w:r>
        <w:rPr>
          <w:lang w:val="es-CO"/>
        </w:rPr>
        <w:t xml:space="preserve">Adicionalmente, correrán por cuenta </w:t>
      </w:r>
      <w:r w:rsidR="00992879">
        <w:rPr>
          <w:lang w:val="es-CO"/>
        </w:rPr>
        <w:t xml:space="preserve">del </w:t>
      </w:r>
      <w:r w:rsidR="00EE5452">
        <w:rPr>
          <w:lang w:val="es-CO"/>
        </w:rPr>
        <w:t>C</w:t>
      </w:r>
      <w:r w:rsidR="00992879">
        <w:rPr>
          <w:lang w:val="es-CO"/>
        </w:rPr>
        <w:t xml:space="preserve">ontratista de obra </w:t>
      </w:r>
      <w:r>
        <w:rPr>
          <w:lang w:val="es-CO"/>
        </w:rPr>
        <w:t>los trabajos necesarios para no interrumpir el servicio en las vías públicas usadas por él o en las vías de acceso cuyo uso comparta con otros contratistas</w:t>
      </w:r>
      <w:r w:rsidR="009024F6">
        <w:rPr>
          <w:lang w:val="es-CO"/>
        </w:rPr>
        <w:t>, las cuales deberán ser entregadas en iguales o mejores condiciones</w:t>
      </w:r>
      <w:r w:rsidR="00FE1E65">
        <w:rPr>
          <w:lang w:val="es-CO"/>
        </w:rPr>
        <w:t>,</w:t>
      </w:r>
      <w:r w:rsidR="009024F6">
        <w:rPr>
          <w:lang w:val="es-CO"/>
        </w:rPr>
        <w:t xml:space="preserve"> por lo cual deberá existir un registro fotográfico previo a la utilización y a la finalización de las labores para constatar dicho estado</w:t>
      </w:r>
      <w:r w:rsidR="00FE1E65">
        <w:rPr>
          <w:lang w:val="es-CO"/>
        </w:rPr>
        <w:t>,</w:t>
      </w:r>
      <w:r w:rsidR="00F216A7">
        <w:rPr>
          <w:lang w:val="es-CO"/>
        </w:rPr>
        <w:t xml:space="preserve"> labor que será vigilada por el </w:t>
      </w:r>
      <w:r w:rsidR="001433D9">
        <w:rPr>
          <w:lang w:val="es-CO"/>
        </w:rPr>
        <w:t>I</w:t>
      </w:r>
      <w:r w:rsidR="00F216A7">
        <w:rPr>
          <w:lang w:val="es-CO"/>
        </w:rPr>
        <w:t>nterventor.</w:t>
      </w:r>
    </w:p>
    <w:p w14:paraId="6618DCC3" w14:textId="7FC2164C" w:rsidR="009A4F8D" w:rsidRDefault="009A4F8D" w:rsidP="00924852">
      <w:pPr>
        <w:pStyle w:val="InviasNormal"/>
        <w:tabs>
          <w:tab w:val="left" w:pos="1985"/>
        </w:tabs>
        <w:rPr>
          <w:lang w:val="es-CO"/>
        </w:rPr>
      </w:pPr>
      <w:r w:rsidRPr="50F9B9E7">
        <w:rPr>
          <w:lang w:val="es-CO"/>
        </w:rPr>
        <w:t xml:space="preserve">El </w:t>
      </w:r>
      <w:r w:rsidR="001433D9" w:rsidRPr="50F9B9E7">
        <w:rPr>
          <w:lang w:val="es-CO"/>
        </w:rPr>
        <w:t>C</w:t>
      </w:r>
      <w:r w:rsidR="009024F6" w:rsidRPr="50F9B9E7">
        <w:rPr>
          <w:lang w:val="es-CO"/>
        </w:rPr>
        <w:t xml:space="preserve">ontratista de </w:t>
      </w:r>
      <w:r w:rsidR="0019657D" w:rsidRPr="50F9B9E7">
        <w:rPr>
          <w:lang w:val="es-CO"/>
        </w:rPr>
        <w:t>o</w:t>
      </w:r>
      <w:r w:rsidR="009024F6" w:rsidRPr="50F9B9E7">
        <w:rPr>
          <w:lang w:val="es-CO"/>
        </w:rPr>
        <w:t xml:space="preserve">bra </w:t>
      </w:r>
      <w:r w:rsidRPr="50F9B9E7">
        <w:rPr>
          <w:lang w:val="es-CO"/>
        </w:rPr>
        <w:t>deberá tener en cuenta el costo correspondiente a los permisos y a las estructuras provisionales que se requieran cuando, de conformidad con el proyecto</w:t>
      </w:r>
      <w:r w:rsidR="00B03FCA" w:rsidRPr="50F9B9E7">
        <w:rPr>
          <w:lang w:val="es-CO"/>
        </w:rPr>
        <w:t>,</w:t>
      </w:r>
      <w:r w:rsidRPr="50F9B9E7">
        <w:rPr>
          <w:lang w:val="es-CO"/>
        </w:rPr>
        <w:t xml:space="preserve">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1433D9" w:rsidRPr="50F9B9E7">
        <w:rPr>
          <w:lang w:val="es-CO"/>
        </w:rPr>
        <w:t>I</w:t>
      </w:r>
      <w:r w:rsidRPr="50F9B9E7">
        <w:rPr>
          <w:lang w:val="es-CO"/>
        </w:rPr>
        <w:t>nterventor. Para lo anterior deberá tramitar la aprobación de los precios no previstos del proyecto ante el ordenador</w:t>
      </w:r>
      <w:r w:rsidR="008E09C1" w:rsidRPr="50F9B9E7">
        <w:rPr>
          <w:lang w:val="es-CO"/>
        </w:rPr>
        <w:t xml:space="preserve"> del gasto</w:t>
      </w:r>
      <w:r w:rsidRPr="50F9B9E7">
        <w:rPr>
          <w:lang w:val="es-CO"/>
        </w:rPr>
        <w:t xml:space="preserve">, y en los casos que se requiera </w:t>
      </w:r>
      <w:r w:rsidR="00B03FCA" w:rsidRPr="50F9B9E7">
        <w:rPr>
          <w:lang w:val="es-CO"/>
        </w:rPr>
        <w:t xml:space="preserve">un </w:t>
      </w:r>
      <w:r w:rsidRPr="50F9B9E7">
        <w:rPr>
          <w:lang w:val="es-CO"/>
        </w:rPr>
        <w:t>permiso ante la autoridad competente.</w:t>
      </w:r>
      <w:r w:rsidR="00E30711" w:rsidRPr="50F9B9E7">
        <w:rPr>
          <w:lang w:val="es-CO"/>
        </w:rPr>
        <w:t xml:space="preserve"> Situación que será vigilada y supervisada por el </w:t>
      </w:r>
      <w:r w:rsidR="005C6806" w:rsidRPr="50F9B9E7">
        <w:rPr>
          <w:lang w:val="es-CO"/>
        </w:rPr>
        <w:t>I</w:t>
      </w:r>
      <w:r w:rsidR="00E30711" w:rsidRPr="50F9B9E7">
        <w:rPr>
          <w:lang w:val="es-CO"/>
        </w:rPr>
        <w:t xml:space="preserve">nterventor. </w:t>
      </w:r>
    </w:p>
    <w:p w14:paraId="6488D6E5" w14:textId="4C9A1D01" w:rsidR="0033083B" w:rsidRPr="009A4F8D" w:rsidRDefault="009A4F8D" w:rsidP="00DA45C0">
      <w:pPr>
        <w:pStyle w:val="InviasNormal"/>
        <w:spacing w:before="0" w:after="160"/>
        <w:rPr>
          <w:lang w:val="es-CO"/>
        </w:rPr>
      </w:pPr>
      <w:r w:rsidRPr="50F9B9E7">
        <w:rPr>
          <w:lang w:val="es-CO"/>
        </w:rPr>
        <w:t xml:space="preserve">A menos que se hubieran efectuado otros acuerdos, el </w:t>
      </w:r>
      <w:r w:rsidR="00F00B70" w:rsidRPr="50F9B9E7">
        <w:rPr>
          <w:lang w:val="es-CO"/>
        </w:rPr>
        <w:t>C</w:t>
      </w:r>
      <w:r w:rsidR="006E41C2" w:rsidRPr="50F9B9E7">
        <w:rPr>
          <w:lang w:val="es-CO"/>
        </w:rPr>
        <w:t xml:space="preserve">ontratista de </w:t>
      </w:r>
      <w:r w:rsidR="00C95B49" w:rsidRPr="50F9B9E7">
        <w:rPr>
          <w:lang w:val="es-CO"/>
        </w:rPr>
        <w:t>o</w:t>
      </w:r>
      <w:r w:rsidR="006E41C2" w:rsidRPr="50F9B9E7">
        <w:rPr>
          <w:lang w:val="es-CO"/>
        </w:rPr>
        <w:t xml:space="preserve">bra </w:t>
      </w:r>
      <w:r w:rsidRPr="50F9B9E7">
        <w:rPr>
          <w:lang w:val="es-CO"/>
        </w:rPr>
        <w:t>deberá retirar todas las obras provisionales a la terminación de los trabajos y dejar las zonas en el mismo estado de limpieza y orden en que las encontró. As</w:t>
      </w:r>
      <w:r w:rsidR="009D02E9">
        <w:rPr>
          <w:lang w:val="es-CO"/>
        </w:rPr>
        <w:t>i</w:t>
      </w:r>
      <w:r w:rsidRPr="50F9B9E7">
        <w:rPr>
          <w:lang w:val="es-CO"/>
        </w:rPr>
        <w:t xml:space="preserve">mismo, será responsable de </w:t>
      </w:r>
      <w:r w:rsidR="00B03FCA" w:rsidRPr="50F9B9E7">
        <w:rPr>
          <w:lang w:val="es-CO"/>
        </w:rPr>
        <w:t>desocupar</w:t>
      </w:r>
      <w:r w:rsidRPr="50F9B9E7">
        <w:rPr>
          <w:lang w:val="es-CO"/>
        </w:rPr>
        <w:t xml:space="preserve"> en su totalidad las zonas que le fueron suministradas para las obras provisionales y permanentes.</w:t>
      </w:r>
      <w:r w:rsidR="009D02E9">
        <w:rPr>
          <w:lang w:val="es-CO"/>
        </w:rPr>
        <w:t xml:space="preserve"> </w:t>
      </w:r>
      <w:r w:rsidR="00E30711">
        <w:rPr>
          <w:lang w:val="es-CO"/>
        </w:rPr>
        <w:t xml:space="preserve">Sobre el particular, el </w:t>
      </w:r>
      <w:r w:rsidR="008C15E9">
        <w:rPr>
          <w:lang w:val="es-CO"/>
        </w:rPr>
        <w:t>I</w:t>
      </w:r>
      <w:r w:rsidR="00E30711">
        <w:rPr>
          <w:lang w:val="es-CO"/>
        </w:rPr>
        <w:t xml:space="preserve">nterventor deberá cerciorarse que se cumplieron </w:t>
      </w:r>
      <w:r w:rsidR="00D27AF4">
        <w:rPr>
          <w:lang w:val="es-CO"/>
        </w:rPr>
        <w:t xml:space="preserve">las consideraciones </w:t>
      </w:r>
      <w:r w:rsidR="0033083B">
        <w:rPr>
          <w:lang w:val="es-CO"/>
        </w:rPr>
        <w:t xml:space="preserve">aquí </w:t>
      </w:r>
      <w:r w:rsidR="00D27AF4">
        <w:rPr>
          <w:lang w:val="es-CO"/>
        </w:rPr>
        <w:t xml:space="preserve">establecidas, y que las obras complementarias cuenten con su vigilancia </w:t>
      </w:r>
      <w:r w:rsidR="00C00C97">
        <w:rPr>
          <w:lang w:val="es-CO"/>
        </w:rPr>
        <w:t xml:space="preserve">y control </w:t>
      </w:r>
      <w:r w:rsidR="00D27AF4">
        <w:rPr>
          <w:lang w:val="es-CO"/>
        </w:rPr>
        <w:t xml:space="preserve">según corresponde para el </w:t>
      </w:r>
      <w:r w:rsidR="008C15E9">
        <w:rPr>
          <w:lang w:val="es-CO"/>
        </w:rPr>
        <w:t>I</w:t>
      </w:r>
      <w:r w:rsidR="00D27AF4">
        <w:rPr>
          <w:lang w:val="es-CO"/>
        </w:rPr>
        <w:t xml:space="preserve">nterventor. </w:t>
      </w:r>
    </w:p>
    <w:p w14:paraId="188A1A0F" w14:textId="61CE151A" w:rsidR="003D6723" w:rsidRDefault="003D6723" w:rsidP="00DA45C0">
      <w:pPr>
        <w:numPr>
          <w:ilvl w:val="0"/>
          <w:numId w:val="3"/>
        </w:numPr>
        <w:rPr>
          <w:b/>
          <w:lang w:val="es-ES"/>
        </w:rPr>
      </w:pPr>
      <w:r>
        <w:rPr>
          <w:b/>
          <w:lang w:val="es-ES"/>
        </w:rPr>
        <w:t xml:space="preserve">SEÑALIZACIÓN </w:t>
      </w:r>
      <w:r w:rsidR="00940B15">
        <w:rPr>
          <w:b/>
          <w:lang w:val="es-ES"/>
        </w:rPr>
        <w:t>Y MANUAL DE IMAGEN A VERIFICAR POR EL INTERVENTOR</w:t>
      </w:r>
    </w:p>
    <w:p w14:paraId="7C4D872B" w14:textId="46A9DDE0" w:rsidR="00940B15" w:rsidRDefault="003D6723" w:rsidP="003D6723">
      <w:r>
        <w:t>De ser necesario,</w:t>
      </w:r>
      <w:r w:rsidR="0023199C">
        <w:t xml:space="preserve"> según </w:t>
      </w:r>
      <w:r w:rsidR="00D96846">
        <w:t xml:space="preserve">los </w:t>
      </w:r>
      <w:r w:rsidR="005D2D7E">
        <w:t>e</w:t>
      </w:r>
      <w:r w:rsidR="00D96846">
        <w:t xml:space="preserve">studios </w:t>
      </w:r>
      <w:r w:rsidR="005D2D7E">
        <w:t>p</w:t>
      </w:r>
      <w:r w:rsidR="00D96846">
        <w:t>revios</w:t>
      </w:r>
      <w:r w:rsidR="00A86D12">
        <w:t>,</w:t>
      </w:r>
      <w:r w:rsidR="00D96846">
        <w:t xml:space="preserve"> </w:t>
      </w:r>
      <w:r w:rsidR="00A86D12">
        <w:t xml:space="preserve">están a </w:t>
      </w:r>
      <w:r>
        <w:t xml:space="preserve">cargo del </w:t>
      </w:r>
      <w:r w:rsidR="00C95B49">
        <w:t>C</w:t>
      </w:r>
      <w:r w:rsidR="00A7799C">
        <w:t xml:space="preserve">ontratista de </w:t>
      </w:r>
      <w:r w:rsidR="00C95B49">
        <w:t>o</w:t>
      </w:r>
      <w:r w:rsidR="00A7799C">
        <w:t>bra</w:t>
      </w:r>
      <w:r>
        <w:t xml:space="preserve"> todos los costos requeridos para </w:t>
      </w:r>
      <w:r w:rsidR="0028716C">
        <w:t xml:space="preserve">instalar </w:t>
      </w:r>
      <w:r>
        <w:t>y mantener la señalización de obra y las vallas informativas, la iluminación nocturna y demás dispositivos de seguridad y de comunicación y coordinación en los términos definidos por las autoridades competentes</w:t>
      </w:r>
      <w:r w:rsidR="00A7799C">
        <w:t>, situación de estricta verificación por parte de la Interventoría</w:t>
      </w:r>
      <w:r>
        <w:t xml:space="preserve">. </w:t>
      </w:r>
    </w:p>
    <w:p w14:paraId="086FD509" w14:textId="3640C7F2" w:rsidR="004762C0" w:rsidRDefault="00E17536" w:rsidP="0099077B">
      <w:pPr>
        <w:numPr>
          <w:ilvl w:val="0"/>
          <w:numId w:val="3"/>
        </w:numPr>
        <w:rPr>
          <w:b/>
          <w:lang w:val="es-ES"/>
        </w:rPr>
      </w:pPr>
      <w:r w:rsidRPr="00DA0DAE">
        <w:rPr>
          <w:b/>
          <w:bCs/>
        </w:rPr>
        <w:t>SEGUIMIENTO</w:t>
      </w:r>
      <w:r>
        <w:rPr>
          <w:b/>
          <w:bCs/>
        </w:rPr>
        <w:t xml:space="preserve"> A</w:t>
      </w:r>
      <w:r w:rsidRPr="00DA0DAE">
        <w:rPr>
          <w:b/>
          <w:bCs/>
        </w:rPr>
        <w:t xml:space="preserve"> </w:t>
      </w:r>
      <w:r w:rsidR="00507F7A" w:rsidRPr="005776EC">
        <w:rPr>
          <w:b/>
          <w:bCs/>
          <w:lang w:val="es-ES"/>
        </w:rPr>
        <w:t>P</w:t>
      </w:r>
      <w:r w:rsidR="00507F7A">
        <w:rPr>
          <w:b/>
          <w:lang w:val="es-ES"/>
        </w:rPr>
        <w:t>ERMISOS, LICENCIAS Y AUTORIZACIONES</w:t>
      </w:r>
      <w:r w:rsidR="00CD1054">
        <w:rPr>
          <w:b/>
          <w:lang w:val="es-ES"/>
        </w:rPr>
        <w:t xml:space="preserve"> POR PARTE DEL INTERVENTOR </w:t>
      </w:r>
    </w:p>
    <w:p w14:paraId="0B53B1F8" w14:textId="635E9379" w:rsidR="00E14919" w:rsidRPr="00507F7A" w:rsidRDefault="0099077B" w:rsidP="00507F7A">
      <w:pPr>
        <w:rPr>
          <w:lang w:val="es-ES"/>
        </w:rPr>
      </w:pPr>
      <w:r>
        <w:t>El Interventor deberá verificar que el Contratista de obra cuente con los permisos, licencias y autorizaciones requeridas para la ejecución del proyecto, y realizar seguimiento a su vigencia y cumplimiento.</w:t>
      </w:r>
    </w:p>
    <w:p w14:paraId="493E71D8" w14:textId="4A1A1FE4" w:rsidR="00FF4388" w:rsidRPr="00AC35E1" w:rsidRDefault="00FF4388" w:rsidP="00DA45C0">
      <w:pPr>
        <w:numPr>
          <w:ilvl w:val="0"/>
          <w:numId w:val="3"/>
        </w:numPr>
        <w:rPr>
          <w:b/>
          <w:lang w:val="es-ES"/>
        </w:rPr>
      </w:pPr>
      <w:r w:rsidRPr="00AC35E1">
        <w:rPr>
          <w:b/>
          <w:lang w:val="es-ES"/>
        </w:rPr>
        <w:lastRenderedPageBreak/>
        <w:t>NOTAS TÉCNICAS ESPECÍFICAS PARA EL PROYECTO</w:t>
      </w:r>
      <w:r w:rsidR="00CD1054">
        <w:rPr>
          <w:b/>
          <w:lang w:val="es-ES"/>
        </w:rPr>
        <w:t xml:space="preserve"> ENFOCADAS AL INTERVENTOR </w:t>
      </w:r>
    </w:p>
    <w:p w14:paraId="087C5605" w14:textId="77777777" w:rsidR="00836BC1" w:rsidRDefault="00836BC1" w:rsidP="00836BC1">
      <w:r w:rsidRPr="00836BC1">
        <w:t xml:space="preserve">La firma interventora deberá tener en cuenta que durante la ejecución del  proyecto, aplican las directrices técnicas particulares que se relacionan a continuación: </w:t>
      </w:r>
    </w:p>
    <w:p w14:paraId="47268C73" w14:textId="77777777" w:rsidR="0099077B" w:rsidRDefault="0099077B" w:rsidP="00836BC1">
      <w:r>
        <w:t xml:space="preserve">Artículo 39 del Decreto 3571 de 2011 dispone que “Todas las referencias que hagan las disposiciones legales vigentes al Ministerio de Ambiente, Vivienda y Desarrollo Territorial, que tengan relación con los Viceministerios de Vivienda y Desarrollo Territorial y de Agua y Saneamiento Básico, deben entenderse referidas al Ministerio de Vivienda, Ciudad y Territorio. </w:t>
      </w:r>
    </w:p>
    <w:p w14:paraId="32C48C97" w14:textId="77777777" w:rsidR="0099077B" w:rsidRDefault="0099077B" w:rsidP="00836BC1">
      <w:r>
        <w:t xml:space="preserve">La norma de vertimientos, la Resolución 0631 de 2015 reglamenta el artículo 28 del Decreto 3930 de 2010 y actualiza el Decreto 1594 de 1984. </w:t>
      </w:r>
    </w:p>
    <w:p w14:paraId="56F9A95B" w14:textId="683E7BED" w:rsidR="0099077B" w:rsidRPr="002E47B6" w:rsidRDefault="0099077B" w:rsidP="0099077B">
      <w:r>
        <w:t>Reglamento Técnico del Sector de Agua Potable y Saneamiento Básico RAS (Resolución 0330 de 2017 del Ministerio de vi</w:t>
      </w:r>
      <w:r w:rsidR="00832872">
        <w:t>vienda, ciudad y territorio)</w:t>
      </w:r>
      <w:r>
        <w:t>.</w:t>
      </w:r>
    </w:p>
    <w:p w14:paraId="25E0B0A4" w14:textId="606BD783" w:rsidR="00FF4364" w:rsidRDefault="00FF4364" w:rsidP="00836BC1">
      <w:pPr>
        <w:numPr>
          <w:ilvl w:val="0"/>
          <w:numId w:val="3"/>
        </w:numPr>
        <w:rPr>
          <w:b/>
          <w:lang w:val="es-ES"/>
        </w:rPr>
      </w:pPr>
      <w:r>
        <w:rPr>
          <w:b/>
          <w:lang w:val="es-ES"/>
        </w:rPr>
        <w:t>SEGUIM</w:t>
      </w:r>
      <w:r w:rsidR="0099077B">
        <w:rPr>
          <w:b/>
          <w:lang w:val="es-ES"/>
        </w:rPr>
        <w:t>IENTO POR PARTE DEL INTERVENTOR</w:t>
      </w:r>
    </w:p>
    <w:p w14:paraId="0B48758E" w14:textId="05C59751" w:rsidR="00C31C68" w:rsidRDefault="008412BE" w:rsidP="007C2B12">
      <w:pPr>
        <w:pStyle w:val="Prrafodelista"/>
        <w:numPr>
          <w:ilvl w:val="1"/>
          <w:numId w:val="3"/>
        </w:numPr>
        <w:ind w:left="709" w:hanging="709"/>
        <w:rPr>
          <w:b/>
          <w:bCs/>
          <w:u w:val="single"/>
        </w:rPr>
      </w:pPr>
      <w:r w:rsidRPr="007C2B12">
        <w:rPr>
          <w:b/>
          <w:bCs/>
          <w:u w:val="single"/>
        </w:rPr>
        <w:t xml:space="preserve">Procedimiento general de interventoría </w:t>
      </w:r>
      <w:r w:rsidR="007F1388">
        <w:rPr>
          <w:b/>
          <w:bCs/>
          <w:u w:val="single"/>
        </w:rPr>
        <w:t>para el sector de agua potable y saneamiento básico</w:t>
      </w:r>
    </w:p>
    <w:p w14:paraId="3C0255AD" w14:textId="77777777" w:rsidR="00675D9F" w:rsidRDefault="00675D9F" w:rsidP="00675D9F">
      <w:pPr>
        <w:pStyle w:val="Prrafodelista"/>
        <w:ind w:left="709"/>
        <w:rPr>
          <w:b/>
          <w:bCs/>
          <w:u w:val="single"/>
        </w:rPr>
      </w:pPr>
    </w:p>
    <w:p w14:paraId="351EE918" w14:textId="15CDDC05" w:rsidR="00675D9F" w:rsidRDefault="00675D9F" w:rsidP="00675D9F">
      <w:pPr>
        <w:pStyle w:val="Prrafodelista"/>
        <w:ind w:left="0"/>
      </w:pPr>
      <w:r>
        <w:t>Para la implementación de los proyectos, el equipo de interventoría velará por el estricto cumplimiento de los a</w:t>
      </w:r>
      <w:r w:rsidR="00B05AE9">
        <w:t>spectos contractuales, técnicos</w:t>
      </w:r>
      <w:r>
        <w:t xml:space="preserve">, administrativos, financieros, sociales y ambientales, considerando al menos los siguientes componentes: </w:t>
      </w:r>
    </w:p>
    <w:p w14:paraId="3B580867" w14:textId="77777777" w:rsidR="00675D9F" w:rsidRDefault="00675D9F" w:rsidP="00675D9F">
      <w:pPr>
        <w:pStyle w:val="Prrafodelista"/>
        <w:ind w:left="0"/>
      </w:pPr>
    </w:p>
    <w:p w14:paraId="067F1E5D" w14:textId="77777777" w:rsidR="00675D9F" w:rsidRDefault="00675D9F" w:rsidP="00675D9F">
      <w:pPr>
        <w:pStyle w:val="Prrafodelista"/>
        <w:ind w:left="0"/>
      </w:pPr>
      <w:r>
        <w:t xml:space="preserve">1. Previo al inicio de cualquier actividad por parte del equipo encargado de la ejecución del proyecto, la Interventoría emitirá el informe inicial, en el cual acredite que los aspectos contractuales, administrativos, financieros, sociales, de predios y autorizaciones, ambientales y técnicos, se encuentran plenamente definidos para la ejecución del proyecto, con base en la programación y cronograma del mismo. </w:t>
      </w:r>
    </w:p>
    <w:p w14:paraId="3A77FD35" w14:textId="77777777" w:rsidR="00675D9F" w:rsidRDefault="00675D9F" w:rsidP="00675D9F">
      <w:pPr>
        <w:pStyle w:val="Prrafodelista"/>
        <w:ind w:left="0"/>
      </w:pPr>
    </w:p>
    <w:p w14:paraId="039CEFA3" w14:textId="77777777" w:rsidR="00675D9F" w:rsidRDefault="00675D9F" w:rsidP="00675D9F">
      <w:pPr>
        <w:pStyle w:val="Prrafodelista"/>
        <w:ind w:left="0"/>
      </w:pPr>
      <w:r>
        <w:t xml:space="preserve">2. Habiéndose autorizado el inicio del proyecto, la interventoría garantizará, que el equipo encargado de la ejecución del proyecto, cumpla con lo establecido en los términos contractuales y certificará con la periodicidad que lo determine la autoridad contratante, que el ejecutor provee el equipo humano, técnico o interdisciplinario propuesto para desarrollar el proyecto, en los tiempos y plazos previstos. </w:t>
      </w:r>
    </w:p>
    <w:p w14:paraId="00507BFA" w14:textId="77777777" w:rsidR="00675D9F" w:rsidRDefault="00675D9F" w:rsidP="00675D9F">
      <w:pPr>
        <w:pStyle w:val="Prrafodelista"/>
        <w:ind w:left="0"/>
      </w:pPr>
    </w:p>
    <w:p w14:paraId="6ED28884" w14:textId="77777777" w:rsidR="00675D9F" w:rsidRDefault="00675D9F" w:rsidP="00675D9F">
      <w:pPr>
        <w:pStyle w:val="Prrafodelista"/>
        <w:ind w:left="0"/>
      </w:pPr>
      <w:r>
        <w:t xml:space="preserve">3. El interventor informará con la periodicidad que establezca la entidad contratante, el avance del proyecto de manera precisa en al menos los siguientes aspectos: </w:t>
      </w:r>
    </w:p>
    <w:p w14:paraId="38D6F487" w14:textId="77777777" w:rsidR="00675D9F" w:rsidRDefault="00675D9F" w:rsidP="00675D9F">
      <w:pPr>
        <w:pStyle w:val="Prrafodelista"/>
        <w:ind w:left="0"/>
      </w:pPr>
    </w:p>
    <w:p w14:paraId="296FA853" w14:textId="77777777" w:rsidR="00675D9F" w:rsidRDefault="00675D9F" w:rsidP="00675D9F">
      <w:pPr>
        <w:pStyle w:val="Prrafodelista"/>
        <w:ind w:left="0"/>
      </w:pPr>
      <w:r>
        <w:t xml:space="preserve">a) Contractual: Alcance, garantías, entrega correcta de productos. </w:t>
      </w:r>
    </w:p>
    <w:p w14:paraId="01E0267D" w14:textId="77777777" w:rsidR="00675D9F" w:rsidRDefault="00675D9F" w:rsidP="00675D9F">
      <w:pPr>
        <w:pStyle w:val="Prrafodelista"/>
        <w:ind w:left="0"/>
      </w:pPr>
      <w:r>
        <w:t xml:space="preserve">b) Personal: Equipo ejecutor, salarios, seguridad social y salud ocupacional, accidentes laborales, ambiente laboral y gestión social. </w:t>
      </w:r>
    </w:p>
    <w:p w14:paraId="6C5340A8" w14:textId="77777777" w:rsidR="00675D9F" w:rsidRDefault="00675D9F" w:rsidP="00675D9F">
      <w:pPr>
        <w:pStyle w:val="Prrafodelista"/>
        <w:ind w:left="0"/>
      </w:pPr>
      <w:r>
        <w:t xml:space="preserve">c) Técnicos: Calidad de los productos, cronograma y programación, cantidades de obra, costos, metodología y soporte técnico de avance, dificultades y soluciones. </w:t>
      </w:r>
    </w:p>
    <w:p w14:paraId="65E64C7A" w14:textId="77777777" w:rsidR="00675D9F" w:rsidRDefault="00675D9F" w:rsidP="00675D9F">
      <w:pPr>
        <w:pStyle w:val="Prrafodelista"/>
        <w:ind w:left="0"/>
      </w:pPr>
      <w:r>
        <w:t xml:space="preserve">d) Financiero: Ejecución y pagos, anticipos, disponibilidad de recursos. </w:t>
      </w:r>
    </w:p>
    <w:p w14:paraId="5230877C" w14:textId="77777777" w:rsidR="00675D9F" w:rsidRDefault="00675D9F" w:rsidP="00675D9F">
      <w:pPr>
        <w:pStyle w:val="Prrafodelista"/>
        <w:ind w:left="0"/>
      </w:pPr>
      <w:r>
        <w:t xml:space="preserve">e) Contables: Impuestos, devolución de activos etc. </w:t>
      </w:r>
    </w:p>
    <w:p w14:paraId="37730B74" w14:textId="77777777" w:rsidR="00675D9F" w:rsidRDefault="00675D9F" w:rsidP="00675D9F">
      <w:pPr>
        <w:pStyle w:val="Prrafodelista"/>
        <w:ind w:left="0"/>
      </w:pPr>
    </w:p>
    <w:p w14:paraId="538B2E51" w14:textId="77777777" w:rsidR="00675D9F" w:rsidRDefault="00675D9F" w:rsidP="00675D9F">
      <w:pPr>
        <w:pStyle w:val="Prrafodelista"/>
        <w:ind w:left="0"/>
      </w:pPr>
      <w:r>
        <w:lastRenderedPageBreak/>
        <w:t xml:space="preserve">4. Durante la ejecución del proyecto, la interventoría deberá revisar las necesidades del contrato y plantear soluciones de manera previsiva y proactiva, informando a la entidad contratante las medidas administrativas y financieras necesarias para la terminación del proyecto. </w:t>
      </w:r>
    </w:p>
    <w:p w14:paraId="547A436D" w14:textId="77777777" w:rsidR="00675D9F" w:rsidRDefault="00675D9F" w:rsidP="00675D9F">
      <w:pPr>
        <w:pStyle w:val="Prrafodelista"/>
        <w:ind w:left="0"/>
      </w:pPr>
    </w:p>
    <w:p w14:paraId="29CB0010" w14:textId="77777777" w:rsidR="00B05AE9" w:rsidRDefault="00675D9F" w:rsidP="00675D9F">
      <w:pPr>
        <w:pStyle w:val="Prrafodelista"/>
        <w:ind w:left="0"/>
      </w:pPr>
      <w:r>
        <w:t>5. Para aquellos casos en los que se determine la necesidad de realizar ensayos, controles, monitoreos, inspecciones o cualquier otro tipo de</w:t>
      </w:r>
      <w:r w:rsidR="00B05AE9">
        <w:t xml:space="preserve"> actividad que involucre la medición de parámetros de seguimiento y control, la interventoría deberá garantizar el proceso completo de muestreo, custodia, transporte, análisis e interpretación de los parámetros definidos con base en las normas nacionales vigentes. En caso de no contar en el país con la regulación pertinente, será el equipo de especialistas encargado de la ejecución del proyecto quien presente a consideración de la interventoría el mecanismo o método seleccionado, y este último en el mismo sentido avalará y garantizará el grado de confiabilidad y representatividad de los indicadores evaluados. </w:t>
      </w:r>
    </w:p>
    <w:p w14:paraId="60F14C69" w14:textId="77777777" w:rsidR="00B05AE9" w:rsidRDefault="00B05AE9" w:rsidP="00675D9F">
      <w:pPr>
        <w:pStyle w:val="Prrafodelista"/>
        <w:ind w:left="0"/>
      </w:pPr>
    </w:p>
    <w:p w14:paraId="6E4A1C0A" w14:textId="01503E1E" w:rsidR="00B05AE9" w:rsidRDefault="00B05AE9" w:rsidP="00675D9F">
      <w:pPr>
        <w:pStyle w:val="Prrafodelista"/>
        <w:ind w:left="0"/>
      </w:pPr>
      <w:r>
        <w:t>6. Surtidas y aceptadas la totalidad de las tareas y actividades previstas en la ejecución del contrato, el interventor asegurará que fueron cumplidas cabalmente las especificaciones, alcances y objetos, en el marco técnico, financiero, administrativo, social, de predios y permisos y ambiental, de acuerdo con la naturaleza del proyecto, ya sea de planeación, diseño, construcción o puesta en marcha.</w:t>
      </w:r>
    </w:p>
    <w:p w14:paraId="5903C9B5" w14:textId="77777777" w:rsidR="00675D9F" w:rsidRPr="007C2B12" w:rsidRDefault="00675D9F" w:rsidP="00675D9F">
      <w:pPr>
        <w:pStyle w:val="Prrafodelista"/>
        <w:ind w:left="0"/>
        <w:rPr>
          <w:b/>
          <w:bCs/>
          <w:u w:val="single"/>
        </w:rPr>
      </w:pPr>
    </w:p>
    <w:p w14:paraId="137C848B" w14:textId="2CC3E271" w:rsidR="008412BE" w:rsidRPr="00634262" w:rsidRDefault="008412BE" w:rsidP="008412BE">
      <w:pPr>
        <w:pStyle w:val="Prrafodelista"/>
        <w:numPr>
          <w:ilvl w:val="1"/>
          <w:numId w:val="3"/>
        </w:numPr>
        <w:rPr>
          <w:b/>
          <w:bCs/>
          <w:u w:val="single"/>
        </w:rPr>
      </w:pPr>
      <w:r>
        <w:rPr>
          <w:b/>
          <w:bCs/>
          <w:u w:val="single"/>
        </w:rPr>
        <w:t xml:space="preserve">Informes de seguimiento </w:t>
      </w:r>
      <w:r w:rsidRPr="00634262">
        <w:rPr>
          <w:b/>
          <w:bCs/>
          <w:u w:val="single"/>
        </w:rPr>
        <w:t xml:space="preserve">de interventoría </w:t>
      </w:r>
    </w:p>
    <w:p w14:paraId="36DC9567" w14:textId="2A189AAF" w:rsidR="00FF4364" w:rsidRDefault="00E234E8" w:rsidP="0070526B">
      <w:r>
        <w:t xml:space="preserve">El </w:t>
      </w:r>
      <w:r w:rsidR="00681C19">
        <w:t>I</w:t>
      </w:r>
      <w:r>
        <w:t xml:space="preserve">nterventor como parte de su seguimiento debe realizar informes </w:t>
      </w:r>
      <w:r w:rsidR="007C07B3">
        <w:t xml:space="preserve">periódicos </w:t>
      </w:r>
      <w:r>
        <w:t>para constatar las gestiones realizadas</w:t>
      </w:r>
      <w:r w:rsidR="007C07B3">
        <w:t xml:space="preserve"> </w:t>
      </w:r>
      <w:r>
        <w:t>en cada uno de sus componentes que como mínimo contengan l</w:t>
      </w:r>
      <w:r w:rsidR="007C07B3">
        <w:t>o</w:t>
      </w:r>
      <w:r>
        <w:t xml:space="preserve"> siguiente: </w:t>
      </w:r>
    </w:p>
    <w:p w14:paraId="24ACD6C7" w14:textId="66B7B786" w:rsidR="00E234E8" w:rsidRDefault="00E234E8" w:rsidP="00E234E8">
      <w:pPr>
        <w:pStyle w:val="Prrafodelista"/>
        <w:numPr>
          <w:ilvl w:val="0"/>
          <w:numId w:val="13"/>
        </w:numPr>
        <w:rPr>
          <w:b/>
          <w:bCs/>
        </w:rPr>
      </w:pPr>
      <w:r w:rsidRPr="00DA0DAE">
        <w:rPr>
          <w:b/>
          <w:bCs/>
        </w:rPr>
        <w:t>GENERALIDADES</w:t>
      </w:r>
    </w:p>
    <w:p w14:paraId="77171CDB" w14:textId="77777777" w:rsidR="00C81266" w:rsidRPr="00DA0DAE" w:rsidRDefault="00C81266" w:rsidP="006971A3">
      <w:pPr>
        <w:pStyle w:val="Prrafodelista"/>
        <w:rPr>
          <w:b/>
          <w:bCs/>
        </w:rPr>
      </w:pPr>
    </w:p>
    <w:p w14:paraId="31088EAF" w14:textId="76D944BC" w:rsidR="00E234E8" w:rsidRDefault="00E234E8" w:rsidP="009A42B1">
      <w:pPr>
        <w:pStyle w:val="Prrafodelista"/>
        <w:numPr>
          <w:ilvl w:val="1"/>
          <w:numId w:val="14"/>
        </w:numPr>
        <w:ind w:left="1276" w:hanging="567"/>
      </w:pPr>
      <w:r>
        <w:t>Descripción general del</w:t>
      </w:r>
      <w:r w:rsidR="00315535">
        <w:t xml:space="preserve"> Contrato de obra</w:t>
      </w:r>
      <w:r>
        <w:t xml:space="preserve">. </w:t>
      </w:r>
    </w:p>
    <w:p w14:paraId="63F55C3C" w14:textId="7D853B70" w:rsidR="00E234E8" w:rsidRDefault="00E234E8" w:rsidP="00DA0DAE">
      <w:pPr>
        <w:pStyle w:val="Prrafodelista"/>
        <w:numPr>
          <w:ilvl w:val="1"/>
          <w:numId w:val="14"/>
        </w:numPr>
        <w:ind w:left="1276" w:hanging="556"/>
      </w:pPr>
      <w:r>
        <w:t xml:space="preserve">Objeto del contrato. </w:t>
      </w:r>
    </w:p>
    <w:p w14:paraId="7B463783" w14:textId="0AEB6EDE" w:rsidR="00E234E8" w:rsidRDefault="00E234E8" w:rsidP="00DA0DAE">
      <w:pPr>
        <w:pStyle w:val="Prrafodelista"/>
        <w:numPr>
          <w:ilvl w:val="1"/>
          <w:numId w:val="14"/>
        </w:numPr>
        <w:ind w:left="1276" w:hanging="556"/>
      </w:pPr>
      <w:r>
        <w:t xml:space="preserve">Fechas de suscripción, </w:t>
      </w:r>
      <w:r w:rsidR="00315535">
        <w:t>cumplimiento de requisitos de ejecución</w:t>
      </w:r>
      <w:r>
        <w:t xml:space="preserve">, plazo y valor con sus diferentes etapas, prórrogas, suspensiones y adiciones. </w:t>
      </w:r>
    </w:p>
    <w:p w14:paraId="4E1C9A02" w14:textId="0508E85C" w:rsidR="00E234E8" w:rsidRDefault="00E234E8">
      <w:pPr>
        <w:pStyle w:val="Prrafodelista"/>
        <w:numPr>
          <w:ilvl w:val="1"/>
          <w:numId w:val="14"/>
        </w:numPr>
        <w:ind w:left="1276" w:hanging="556"/>
      </w:pPr>
      <w:r>
        <w:t xml:space="preserve">Directorio telefónico actualizado del personal profesional del </w:t>
      </w:r>
      <w:r w:rsidR="009636A3">
        <w:t>C</w:t>
      </w:r>
      <w:r>
        <w:t xml:space="preserve">ontratista, Interventoría y de la </w:t>
      </w:r>
      <w:r w:rsidR="00D15842">
        <w:t>E</w:t>
      </w:r>
      <w:r>
        <w:t xml:space="preserve">ntidad. </w:t>
      </w:r>
    </w:p>
    <w:p w14:paraId="1178333C" w14:textId="77777777" w:rsidR="003210CC" w:rsidRDefault="003210CC" w:rsidP="00DA0DAE">
      <w:pPr>
        <w:pStyle w:val="Prrafodelista"/>
        <w:ind w:left="1276"/>
      </w:pPr>
    </w:p>
    <w:p w14:paraId="76567E76" w14:textId="1A3A022E" w:rsidR="00E234E8" w:rsidRDefault="00E234E8" w:rsidP="00E234E8">
      <w:pPr>
        <w:pStyle w:val="Prrafodelista"/>
        <w:numPr>
          <w:ilvl w:val="0"/>
          <w:numId w:val="14"/>
        </w:numPr>
        <w:ind w:left="851"/>
        <w:rPr>
          <w:b/>
          <w:bCs/>
        </w:rPr>
      </w:pPr>
      <w:r w:rsidRPr="00DA0DAE">
        <w:rPr>
          <w:b/>
          <w:bCs/>
        </w:rPr>
        <w:t>INFORMACIÓN LEGAL Y FINANCIERA</w:t>
      </w:r>
    </w:p>
    <w:p w14:paraId="3A7E0C6B" w14:textId="77777777" w:rsidR="00C81266" w:rsidRPr="00DA0DAE" w:rsidRDefault="00C81266" w:rsidP="006971A3">
      <w:pPr>
        <w:pStyle w:val="Prrafodelista"/>
        <w:ind w:left="851"/>
        <w:rPr>
          <w:b/>
          <w:bCs/>
        </w:rPr>
      </w:pPr>
    </w:p>
    <w:p w14:paraId="3E7269F0" w14:textId="36474436" w:rsidR="00E234E8" w:rsidRDefault="7FF8128D" w:rsidP="00DA0DAE">
      <w:pPr>
        <w:pStyle w:val="Prrafodelista"/>
        <w:numPr>
          <w:ilvl w:val="1"/>
          <w:numId w:val="14"/>
        </w:numPr>
        <w:ind w:left="1276" w:hanging="556"/>
      </w:pPr>
      <w:r>
        <w:t>Garantías y vigencias de las mismas, adiciones, suspensiones y/o prórrogas.</w:t>
      </w:r>
    </w:p>
    <w:p w14:paraId="214A0D91" w14:textId="00574A6C" w:rsidR="009E78BB" w:rsidRDefault="009E78BB" w:rsidP="00DA0DAE">
      <w:pPr>
        <w:pStyle w:val="Prrafodelista"/>
        <w:numPr>
          <w:ilvl w:val="1"/>
          <w:numId w:val="14"/>
        </w:numPr>
        <w:ind w:left="1276" w:hanging="556"/>
      </w:pPr>
      <w:r>
        <w:t xml:space="preserve">Presentar el cuadro de control legal del </w:t>
      </w:r>
      <w:r w:rsidR="009636A3">
        <w:t>C</w:t>
      </w:r>
      <w:r>
        <w:t xml:space="preserve">ontratista y de la Interventoría (fechas de suscripción, </w:t>
      </w:r>
      <w:r w:rsidR="00BE2E1F">
        <w:t>P</w:t>
      </w:r>
      <w:r>
        <w:t xml:space="preserve">rocesos de </w:t>
      </w:r>
      <w:r w:rsidR="00BE2E1F">
        <w:t>Contratación</w:t>
      </w:r>
      <w:r>
        <w:t xml:space="preserve">, </w:t>
      </w:r>
      <w:r w:rsidR="00674595">
        <w:t>entre otros</w:t>
      </w:r>
      <w:r>
        <w:t>.)</w:t>
      </w:r>
    </w:p>
    <w:p w14:paraId="336B4BEE" w14:textId="07CE5EE5" w:rsidR="009E78BB" w:rsidRDefault="009E78BB" w:rsidP="00DA0DAE">
      <w:pPr>
        <w:pStyle w:val="Prrafodelista"/>
        <w:numPr>
          <w:ilvl w:val="1"/>
          <w:numId w:val="14"/>
        </w:numPr>
        <w:ind w:left="1276" w:hanging="556"/>
      </w:pPr>
      <w:r>
        <w:t>Evaluación del cumplimiento de las obligaciones contractuales.</w:t>
      </w:r>
    </w:p>
    <w:p w14:paraId="131B3B4E" w14:textId="214077C3" w:rsidR="009E78BB" w:rsidRDefault="009E78BB" w:rsidP="00DA0DAE">
      <w:pPr>
        <w:pStyle w:val="Prrafodelista"/>
        <w:numPr>
          <w:ilvl w:val="1"/>
          <w:numId w:val="14"/>
        </w:numPr>
        <w:ind w:left="1276" w:hanging="556"/>
      </w:pPr>
      <w:r>
        <w:t>Programación del Plan Anual de Caja (PAC), si aplica.</w:t>
      </w:r>
    </w:p>
    <w:p w14:paraId="413F3F25" w14:textId="2FCEC29D" w:rsidR="009E78BB" w:rsidRDefault="009E78BB" w:rsidP="00DA0DAE">
      <w:pPr>
        <w:pStyle w:val="Prrafodelista"/>
        <w:numPr>
          <w:ilvl w:val="1"/>
          <w:numId w:val="14"/>
        </w:numPr>
        <w:ind w:left="1276" w:hanging="556"/>
      </w:pPr>
      <w:r>
        <w:t xml:space="preserve">Balance financiero del contrato y de </w:t>
      </w:r>
      <w:r w:rsidR="00674595">
        <w:t xml:space="preserve">la </w:t>
      </w:r>
      <w:r>
        <w:t xml:space="preserve">Interventoría. </w:t>
      </w:r>
    </w:p>
    <w:p w14:paraId="07A36978" w14:textId="13C2A08B" w:rsidR="009E78BB" w:rsidRDefault="00CF388E" w:rsidP="00DA0DAE">
      <w:pPr>
        <w:pStyle w:val="Prrafodelista"/>
        <w:numPr>
          <w:ilvl w:val="1"/>
          <w:numId w:val="14"/>
        </w:numPr>
        <w:ind w:left="1276" w:hanging="556"/>
      </w:pPr>
      <w:r>
        <w:t xml:space="preserve">Seguimiento al </w:t>
      </w:r>
      <w:r w:rsidR="009E78BB">
        <w:t xml:space="preserve">cuadro de control financiero </w:t>
      </w:r>
      <w:r>
        <w:t xml:space="preserve">presentado por el </w:t>
      </w:r>
      <w:r w:rsidR="00F661EF">
        <w:t>C</w:t>
      </w:r>
      <w:r>
        <w:t xml:space="preserve">ontratista de </w:t>
      </w:r>
      <w:r w:rsidR="00F661EF">
        <w:t>o</w:t>
      </w:r>
      <w:r>
        <w:t>bra.</w:t>
      </w:r>
    </w:p>
    <w:p w14:paraId="702667E5" w14:textId="1A4266E7" w:rsidR="009E78BB" w:rsidRDefault="00CD3531" w:rsidP="00DA0DAE">
      <w:pPr>
        <w:pStyle w:val="Prrafodelista"/>
        <w:numPr>
          <w:ilvl w:val="1"/>
          <w:numId w:val="14"/>
        </w:numPr>
        <w:ind w:left="1276" w:hanging="556"/>
      </w:pPr>
      <w:r>
        <w:t xml:space="preserve">Informe sobre el manejo del </w:t>
      </w:r>
      <w:r w:rsidR="00F661EF">
        <w:t>A</w:t>
      </w:r>
      <w:r>
        <w:t>nticipo</w:t>
      </w:r>
      <w:r w:rsidR="009A42B1">
        <w:t xml:space="preserve"> </w:t>
      </w:r>
      <w:r>
        <w:t>y/o Pago Anticipado y anexos relacionados (</w:t>
      </w:r>
      <w:r w:rsidR="00BE2E1F">
        <w:t>e</w:t>
      </w:r>
      <w:r>
        <w:t xml:space="preserve">n caso de haber sido entregado </w:t>
      </w:r>
      <w:r w:rsidR="00AF319E">
        <w:t>A</w:t>
      </w:r>
      <w:r>
        <w:t>nticipo y/o Pago Anticipado</w:t>
      </w:r>
      <w:r w:rsidR="00D63526">
        <w:t xml:space="preserve"> alguno</w:t>
      </w:r>
      <w:r>
        <w:t xml:space="preserve">). </w:t>
      </w:r>
    </w:p>
    <w:p w14:paraId="45BAD49A" w14:textId="21332E45" w:rsidR="00CD3531" w:rsidRDefault="00181D83" w:rsidP="00DA0DAE">
      <w:pPr>
        <w:pStyle w:val="Prrafodelista"/>
        <w:numPr>
          <w:ilvl w:val="1"/>
          <w:numId w:val="14"/>
        </w:numPr>
        <w:ind w:left="1276" w:hanging="556"/>
      </w:pPr>
      <w:r>
        <w:t xml:space="preserve">Relación de </w:t>
      </w:r>
      <w:r w:rsidR="00CD3531">
        <w:t xml:space="preserve">las metas físicas a ejecutar con respecto al </w:t>
      </w:r>
      <w:r w:rsidR="00824409">
        <w:t xml:space="preserve">presupuesto disponible contractualmente. Informar cantidades y/o saldos faltantes o sobrantes dentro del proyecto para el cumplimiento de las metas físicas contractuales. Informar las cantidades y costos </w:t>
      </w:r>
      <w:r w:rsidR="00824409">
        <w:lastRenderedPageBreak/>
        <w:t xml:space="preserve">referentes a ejecución de estudios, diseños y obras para redes de servicios públicos domiciliarios, en caso de aplicar. </w:t>
      </w:r>
    </w:p>
    <w:p w14:paraId="5026293B" w14:textId="0E9A6299" w:rsidR="002F13E5" w:rsidRDefault="00824409" w:rsidP="002E47B6">
      <w:pPr>
        <w:pStyle w:val="Prrafodelista"/>
        <w:numPr>
          <w:ilvl w:val="1"/>
          <w:numId w:val="14"/>
        </w:numPr>
        <w:ind w:left="1276" w:hanging="556"/>
      </w:pPr>
      <w:r>
        <w:t>Copia del acta de recibo parcial de obra, en caso de aplicar.</w:t>
      </w:r>
    </w:p>
    <w:p w14:paraId="192D9138" w14:textId="77777777" w:rsidR="002F13E5" w:rsidRDefault="002F13E5" w:rsidP="00DA0DAE">
      <w:pPr>
        <w:pStyle w:val="Prrafodelista"/>
        <w:ind w:left="1276"/>
      </w:pPr>
    </w:p>
    <w:p w14:paraId="419D2F23" w14:textId="3BD3F249" w:rsidR="00824409" w:rsidRDefault="00824409" w:rsidP="00824409">
      <w:pPr>
        <w:pStyle w:val="Prrafodelista"/>
        <w:numPr>
          <w:ilvl w:val="0"/>
          <w:numId w:val="14"/>
        </w:numPr>
        <w:ind w:left="851"/>
        <w:rPr>
          <w:b/>
          <w:bCs/>
        </w:rPr>
      </w:pPr>
      <w:r>
        <w:rPr>
          <w:b/>
          <w:bCs/>
        </w:rPr>
        <w:t>INFORMACIÓN TÉCNICA</w:t>
      </w:r>
    </w:p>
    <w:p w14:paraId="2CD7CB5F" w14:textId="77777777" w:rsidR="00C81266" w:rsidRDefault="00C81266" w:rsidP="006971A3">
      <w:pPr>
        <w:pStyle w:val="Prrafodelista"/>
        <w:ind w:left="851"/>
        <w:rPr>
          <w:b/>
          <w:bCs/>
        </w:rPr>
      </w:pPr>
    </w:p>
    <w:p w14:paraId="4D02A3E0" w14:textId="4382E03D" w:rsidR="00824409" w:rsidRPr="00DA0DAE" w:rsidRDefault="00824409" w:rsidP="00DA0DAE">
      <w:pPr>
        <w:pStyle w:val="Prrafodelista"/>
        <w:numPr>
          <w:ilvl w:val="1"/>
          <w:numId w:val="14"/>
        </w:numPr>
        <w:ind w:left="1276" w:hanging="556"/>
        <w:rPr>
          <w:b/>
          <w:bCs/>
        </w:rPr>
      </w:pPr>
      <w:r>
        <w:t xml:space="preserve">Cronograma detallado del contrato aprobado por la Interventoría con su respectivo análisis a la fecha de corte. </w:t>
      </w:r>
    </w:p>
    <w:p w14:paraId="5F763EC5" w14:textId="2295A8B3" w:rsidR="00824409" w:rsidRPr="00DA0DAE" w:rsidRDefault="00824409" w:rsidP="00DA0DAE">
      <w:pPr>
        <w:pStyle w:val="Prrafodelista"/>
        <w:numPr>
          <w:ilvl w:val="1"/>
          <w:numId w:val="14"/>
        </w:numPr>
        <w:ind w:left="1276" w:hanging="556"/>
        <w:rPr>
          <w:b/>
          <w:bCs/>
        </w:rPr>
      </w:pPr>
      <w:r>
        <w:t xml:space="preserve">Análisis del desempeño de las actividades incluidas en la ruta del </w:t>
      </w:r>
      <w:r w:rsidR="002A1C05">
        <w:t>C</w:t>
      </w:r>
      <w:r w:rsidR="00FF6DB2">
        <w:t xml:space="preserve">ontrato de </w:t>
      </w:r>
      <w:r w:rsidR="002A1C05">
        <w:t>O</w:t>
      </w:r>
      <w:r w:rsidR="00FF6DB2">
        <w:t xml:space="preserve">bra </w:t>
      </w:r>
      <w:r>
        <w:t xml:space="preserve">de acuerdo con el Cronograma </w:t>
      </w:r>
      <w:r w:rsidR="00E53793">
        <w:t xml:space="preserve">contractual aprobado por la Interventoría. </w:t>
      </w:r>
    </w:p>
    <w:p w14:paraId="06ABC85E" w14:textId="6275B16B" w:rsidR="00E53793" w:rsidRPr="00DA0DAE" w:rsidRDefault="00E53793" w:rsidP="00DA0DAE">
      <w:pPr>
        <w:pStyle w:val="Prrafodelista"/>
        <w:numPr>
          <w:ilvl w:val="1"/>
          <w:numId w:val="14"/>
        </w:numPr>
        <w:ind w:left="1276" w:hanging="556"/>
        <w:rPr>
          <w:b/>
          <w:bCs/>
        </w:rPr>
      </w:pPr>
      <w:r>
        <w:t xml:space="preserve">Descripción de los atrasos o adelantos de obra que se estén presentando, conforme al </w:t>
      </w:r>
      <w:r w:rsidR="00FF6DB2">
        <w:t>C</w:t>
      </w:r>
      <w:r>
        <w:t xml:space="preserve">ronograma contractual aprobado por la Interventoría. Relacionar las acciones solicitadas por el </w:t>
      </w:r>
      <w:r w:rsidR="00584A11">
        <w:t>I</w:t>
      </w:r>
      <w:r>
        <w:t xml:space="preserve">nterventor e implementadas por el </w:t>
      </w:r>
      <w:r w:rsidR="00584A11">
        <w:t>C</w:t>
      </w:r>
      <w:r>
        <w:t xml:space="preserve">ontratista y el seguimiento efectuado por el </w:t>
      </w:r>
      <w:r w:rsidR="00584A11">
        <w:t>I</w:t>
      </w:r>
      <w:r>
        <w:t xml:space="preserve">nterventor. </w:t>
      </w:r>
    </w:p>
    <w:p w14:paraId="59FC2D61" w14:textId="22496A28" w:rsidR="00E53793" w:rsidRPr="00DA0DAE" w:rsidRDefault="00E53793" w:rsidP="000001E9">
      <w:pPr>
        <w:pStyle w:val="Prrafodelista"/>
        <w:numPr>
          <w:ilvl w:val="1"/>
          <w:numId w:val="14"/>
        </w:numPr>
        <w:tabs>
          <w:tab w:val="left" w:pos="5954"/>
        </w:tabs>
        <w:ind w:left="1276" w:hanging="556"/>
        <w:rPr>
          <w:b/>
          <w:bCs/>
        </w:rPr>
      </w:pPr>
      <w:r>
        <w:t>Cuadro sobre el estado del tiempo. Detallar las horas no trabajadas</w:t>
      </w:r>
      <w:r w:rsidR="004103C4">
        <w:t xml:space="preserve"> debido a condiciones climáticas que impidan la ejecución de las labores</w:t>
      </w:r>
      <w:r w:rsidR="00FE68DF">
        <w:t xml:space="preserve">. </w:t>
      </w:r>
    </w:p>
    <w:p w14:paraId="00FD2E85" w14:textId="757A3BB9" w:rsidR="00E53793" w:rsidRPr="00DA0DAE" w:rsidRDefault="00E53793" w:rsidP="00DA0DAE">
      <w:pPr>
        <w:pStyle w:val="Prrafodelista"/>
        <w:numPr>
          <w:ilvl w:val="1"/>
          <w:numId w:val="14"/>
        </w:numPr>
        <w:ind w:left="1276" w:hanging="556"/>
        <w:rPr>
          <w:b/>
          <w:bCs/>
        </w:rPr>
      </w:pPr>
      <w:r>
        <w:t xml:space="preserve">Reporte de daños a la infraestructura de servicios públicos indicando: ESP, ubicación, fecha y estado de pago a las ESP por parte del </w:t>
      </w:r>
      <w:r w:rsidR="004103C4">
        <w:t>C</w:t>
      </w:r>
      <w:r>
        <w:t xml:space="preserve">ontratista, en caso de ser procedente. </w:t>
      </w:r>
    </w:p>
    <w:p w14:paraId="348930DD" w14:textId="58244045" w:rsidR="00E53793" w:rsidRPr="00DA0DAE" w:rsidRDefault="00E53793" w:rsidP="00DA0DAE">
      <w:pPr>
        <w:pStyle w:val="Prrafodelista"/>
        <w:numPr>
          <w:ilvl w:val="1"/>
          <w:numId w:val="14"/>
        </w:numPr>
        <w:ind w:left="1276" w:hanging="556"/>
        <w:rPr>
          <w:b/>
          <w:bCs/>
        </w:rPr>
      </w:pPr>
      <w:r>
        <w:t xml:space="preserve">Planes de contingencia elaborados por el </w:t>
      </w:r>
      <w:r w:rsidR="004103C4">
        <w:t>C</w:t>
      </w:r>
      <w:r>
        <w:t xml:space="preserve">ontratista, aprobados por la Interventoría, que no afecten el plazo contractual, los cuales deben ser presentados a la Entidad. </w:t>
      </w:r>
    </w:p>
    <w:p w14:paraId="63722959" w14:textId="01C26E36" w:rsidR="00E53793" w:rsidRPr="00DA0DAE" w:rsidRDefault="00E53793" w:rsidP="00DA0DAE">
      <w:pPr>
        <w:pStyle w:val="Prrafodelista"/>
        <w:numPr>
          <w:ilvl w:val="1"/>
          <w:numId w:val="14"/>
        </w:numPr>
        <w:ind w:left="1276" w:hanging="556"/>
        <w:rPr>
          <w:b/>
          <w:bCs/>
        </w:rPr>
      </w:pPr>
      <w:r>
        <w:t>Descripción de las medidas correctivas exigidas por la Interventoría en los aspectos técnicos, administrativos y legales que se están teniendo en cuenta, así como las medidas preventivas que deban implementarse para evitar futuros atrasos.</w:t>
      </w:r>
    </w:p>
    <w:p w14:paraId="342625C8" w14:textId="309DDD48" w:rsidR="00E53793" w:rsidRPr="00DA0DAE" w:rsidRDefault="00E53793" w:rsidP="00DA0DAE">
      <w:pPr>
        <w:pStyle w:val="Prrafodelista"/>
        <w:numPr>
          <w:ilvl w:val="1"/>
          <w:numId w:val="14"/>
        </w:numPr>
        <w:ind w:left="1276" w:hanging="556"/>
        <w:rPr>
          <w:b/>
          <w:bCs/>
        </w:rPr>
      </w:pPr>
      <w:r>
        <w:t>Des</w:t>
      </w:r>
      <w:r w:rsidR="007F4074">
        <w:t xml:space="preserve">cripción de las actividades desarrolladas durante el mes por el </w:t>
      </w:r>
      <w:r w:rsidR="00CD64CB">
        <w:t>C</w:t>
      </w:r>
      <w:r w:rsidR="007F4074">
        <w:t>ontratista</w:t>
      </w:r>
      <w:r w:rsidR="00315535">
        <w:t xml:space="preserve"> de obra</w:t>
      </w:r>
      <w:r w:rsidR="007F4074">
        <w:t xml:space="preserve"> y la Interventoría y su equipo de trabajo (</w:t>
      </w:r>
      <w:r w:rsidR="00526F3C">
        <w:t>d</w:t>
      </w:r>
      <w:r w:rsidR="007F4074">
        <w:t xml:space="preserve">irector, residentes y especialistas). </w:t>
      </w:r>
    </w:p>
    <w:p w14:paraId="553422D2" w14:textId="542D59F7" w:rsidR="007F4074" w:rsidRPr="00DA0DAE" w:rsidRDefault="007F4074" w:rsidP="00DA0DAE">
      <w:pPr>
        <w:pStyle w:val="Prrafodelista"/>
        <w:numPr>
          <w:ilvl w:val="1"/>
          <w:numId w:val="14"/>
        </w:numPr>
        <w:ind w:left="1276" w:hanging="556"/>
        <w:rPr>
          <w:b/>
          <w:bCs/>
        </w:rPr>
      </w:pPr>
      <w:r>
        <w:t xml:space="preserve">Esquemas de avance físico de obra, planos de localización del proyecto, figuras, cuadros y demás información relevante relacionada con el avance del contrato. </w:t>
      </w:r>
    </w:p>
    <w:p w14:paraId="6AE13783" w14:textId="7F086F96" w:rsidR="007F4074" w:rsidRPr="00DA0DAE" w:rsidRDefault="007F4074" w:rsidP="00DA0DAE">
      <w:pPr>
        <w:pStyle w:val="Prrafodelista"/>
        <w:numPr>
          <w:ilvl w:val="1"/>
          <w:numId w:val="14"/>
        </w:numPr>
        <w:ind w:left="1276" w:hanging="556"/>
        <w:rPr>
          <w:b/>
          <w:bCs/>
        </w:rPr>
      </w:pPr>
      <w:r>
        <w:t>Registro fotográfico georreferenciado del avance del proyecto tomando como puntos fijos y panorámica, de igual manera una breve descripción de la foto indicando localización, georreferenciación, aspectos relevantes y fecha. Durante la ejecución del contrato</w:t>
      </w:r>
      <w:r w:rsidR="00396023">
        <w:t>,</w:t>
      </w:r>
      <w:r>
        <w:t xml:space="preserve"> la Interventoría debe presentar a la </w:t>
      </w:r>
      <w:r w:rsidR="00022EF0">
        <w:t>E</w:t>
      </w:r>
      <w:r>
        <w:t xml:space="preserve">ntidad registros fotográficos por cada elemento de la infraestructura de </w:t>
      </w:r>
      <w:r w:rsidR="00CC5C85">
        <w:t xml:space="preserve">agua potable y saneamiento básico </w:t>
      </w:r>
      <w:r>
        <w:t>que haga parte del</w:t>
      </w:r>
      <w:r w:rsidR="002A1C05">
        <w:t xml:space="preserve"> contrato</w:t>
      </w:r>
      <w:r>
        <w:t xml:space="preserve">, resaltando el </w:t>
      </w:r>
      <w:r w:rsidR="00022EF0">
        <w:t>a</w:t>
      </w:r>
      <w:r>
        <w:t xml:space="preserve">ntes y el </w:t>
      </w:r>
      <w:r w:rsidR="00022EF0">
        <w:t>d</w:t>
      </w:r>
      <w:r>
        <w:t xml:space="preserve">espués, en cada una de las fases del proyecto. </w:t>
      </w:r>
    </w:p>
    <w:p w14:paraId="61F9E63B" w14:textId="45434097" w:rsidR="007F4074" w:rsidRPr="00DA0DAE" w:rsidRDefault="009B70CC" w:rsidP="00DA0DAE">
      <w:pPr>
        <w:pStyle w:val="Prrafodelista"/>
        <w:numPr>
          <w:ilvl w:val="1"/>
          <w:numId w:val="14"/>
        </w:numPr>
        <w:ind w:left="1276" w:hanging="556"/>
        <w:rPr>
          <w:b/>
          <w:bCs/>
        </w:rPr>
      </w:pPr>
      <w:r>
        <w:t>P</w:t>
      </w:r>
      <w:r w:rsidR="007F4074">
        <w:t>resentar el avance físico del proyecto</w:t>
      </w:r>
      <w:r w:rsidR="00A23996">
        <w:t>.</w:t>
      </w:r>
    </w:p>
    <w:p w14:paraId="2153F933" w14:textId="01ADB798" w:rsidR="007F4074" w:rsidRPr="00DA0DAE" w:rsidRDefault="007F4074" w:rsidP="00DA0DAE">
      <w:pPr>
        <w:pStyle w:val="Prrafodelista"/>
        <w:numPr>
          <w:ilvl w:val="1"/>
          <w:numId w:val="14"/>
        </w:numPr>
        <w:ind w:left="1276" w:hanging="556"/>
        <w:rPr>
          <w:b/>
          <w:bCs/>
        </w:rPr>
      </w:pPr>
      <w:r>
        <w:t xml:space="preserve">Relación de los resultados y análisis de los ensayos de laboratorio y de campo efectuados por el </w:t>
      </w:r>
      <w:r w:rsidR="00A23996">
        <w:t>C</w:t>
      </w:r>
      <w:r>
        <w:t>ontratista</w:t>
      </w:r>
      <w:r w:rsidR="00315535">
        <w:t xml:space="preserve"> de obra</w:t>
      </w:r>
      <w:r>
        <w:t xml:space="preserve"> y los ejecutados por la Interventoría como medio de comprobación o verificación, según las especificaciones técnicas aplicables. </w:t>
      </w:r>
    </w:p>
    <w:p w14:paraId="512C9469" w14:textId="56D171E3" w:rsidR="007F4074" w:rsidRPr="00DA0DAE" w:rsidRDefault="007F4074" w:rsidP="00DA0DAE">
      <w:pPr>
        <w:pStyle w:val="Prrafodelista"/>
        <w:numPr>
          <w:ilvl w:val="1"/>
          <w:numId w:val="14"/>
        </w:numPr>
        <w:ind w:left="1276" w:hanging="556"/>
        <w:rPr>
          <w:b/>
          <w:bCs/>
        </w:rPr>
      </w:pPr>
      <w:r>
        <w:t>Certificaciones de cumplimiento de calidad y especificaciones de materiales empleados durante el per</w:t>
      </w:r>
      <w:r w:rsidR="00BD1310">
        <w:t>í</w:t>
      </w:r>
      <w:r>
        <w:t xml:space="preserve">odo, expedido por el representante legal de la Interventoría, expresando claramente el cumplimiento de las frecuencias de los ensayos de laboratorio de acuerdo </w:t>
      </w:r>
      <w:r w:rsidR="00BD1310">
        <w:t>con</w:t>
      </w:r>
      <w:r>
        <w:t xml:space="preserve"> las especificaciones y el plan de inspección y ensayos de laboratorio.</w:t>
      </w:r>
    </w:p>
    <w:p w14:paraId="50F3B947" w14:textId="0C55EED8" w:rsidR="007F4074" w:rsidRPr="00DA0DAE" w:rsidRDefault="00DD5547" w:rsidP="00DA0DAE">
      <w:pPr>
        <w:pStyle w:val="Prrafodelista"/>
        <w:numPr>
          <w:ilvl w:val="1"/>
          <w:numId w:val="14"/>
        </w:numPr>
        <w:ind w:left="1276" w:hanging="556"/>
        <w:rPr>
          <w:b/>
          <w:bCs/>
        </w:rPr>
      </w:pPr>
      <w:r>
        <w:t xml:space="preserve">Certificación de cumplimiento del </w:t>
      </w:r>
      <w:r w:rsidR="00022EF0">
        <w:t>p</w:t>
      </w:r>
      <w:r>
        <w:t xml:space="preserve">lan de </w:t>
      </w:r>
      <w:r w:rsidR="00022EF0">
        <w:t>c</w:t>
      </w:r>
      <w:r>
        <w:t xml:space="preserve">alidad por parte del </w:t>
      </w:r>
      <w:r w:rsidR="00022EF0">
        <w:t>I</w:t>
      </w:r>
      <w:r>
        <w:t xml:space="preserve">nterventor y la correspondiente verificación al </w:t>
      </w:r>
      <w:r w:rsidR="001F7E94">
        <w:t xml:space="preserve">cumplimiento </w:t>
      </w:r>
      <w:r>
        <w:t xml:space="preserve">del </w:t>
      </w:r>
      <w:r w:rsidR="00022EF0">
        <w:t>p</w:t>
      </w:r>
      <w:r>
        <w:t xml:space="preserve">lan de </w:t>
      </w:r>
      <w:r w:rsidR="00022EF0">
        <w:t>c</w:t>
      </w:r>
      <w:r>
        <w:t xml:space="preserve">alidad del </w:t>
      </w:r>
      <w:r w:rsidR="001F7E94">
        <w:t>C</w:t>
      </w:r>
      <w:r>
        <w:t xml:space="preserve">ontratista de </w:t>
      </w:r>
      <w:r w:rsidR="00022EF0">
        <w:t>o</w:t>
      </w:r>
      <w:r>
        <w:t xml:space="preserve">bra, según lo ofertado por este en el aspecto de calidad en su propuesta. </w:t>
      </w:r>
    </w:p>
    <w:p w14:paraId="1F156DAC" w14:textId="5D3BEE21" w:rsidR="00DD5547" w:rsidRPr="00DA0DAE" w:rsidRDefault="00DD5547" w:rsidP="00DA0DAE">
      <w:pPr>
        <w:pStyle w:val="Prrafodelista"/>
        <w:numPr>
          <w:ilvl w:val="1"/>
          <w:numId w:val="14"/>
        </w:numPr>
        <w:ind w:left="1276" w:hanging="556"/>
        <w:rPr>
          <w:b/>
          <w:bCs/>
        </w:rPr>
      </w:pPr>
      <w:r>
        <w:lastRenderedPageBreak/>
        <w:t xml:space="preserve">Gestiones adelantadas por el </w:t>
      </w:r>
      <w:r w:rsidR="00536BDA">
        <w:t>C</w:t>
      </w:r>
      <w:r>
        <w:t>ontratista y la Interventoría ante las ESP y otras entidades que tengan relación directa con la ejecución del proyecto de infraestructura de</w:t>
      </w:r>
      <w:r w:rsidR="00BF34B6">
        <w:t xml:space="preserve"> agua potable y saneamiento básico</w:t>
      </w:r>
      <w:r>
        <w:t xml:space="preserve">. </w:t>
      </w:r>
    </w:p>
    <w:p w14:paraId="1916B0D9" w14:textId="09826A47" w:rsidR="00DD5547" w:rsidRPr="00DA0DAE" w:rsidRDefault="000C154B" w:rsidP="00DA0DAE">
      <w:pPr>
        <w:pStyle w:val="Prrafodelista"/>
        <w:numPr>
          <w:ilvl w:val="1"/>
          <w:numId w:val="14"/>
        </w:numPr>
        <w:ind w:left="1276" w:hanging="556"/>
        <w:rPr>
          <w:b/>
          <w:bCs/>
        </w:rPr>
      </w:pPr>
      <w:r w:rsidRPr="000001E9">
        <w:rPr>
          <w:highlight w:val="lightGray"/>
        </w:rPr>
        <w:t>[Incluir en caso de que aplique]</w:t>
      </w:r>
      <w:r>
        <w:t xml:space="preserve"> </w:t>
      </w:r>
      <w:r w:rsidR="00DD5547">
        <w:t xml:space="preserve">Descripción </w:t>
      </w:r>
      <w:r w:rsidR="00D42D56">
        <w:t xml:space="preserve">de las actividades realizadas y calificación del componente del Plan de Manejo de Tráfico, </w:t>
      </w:r>
      <w:r w:rsidR="007460AA">
        <w:t>S</w:t>
      </w:r>
      <w:r w:rsidR="00D42D56">
        <w:t xml:space="preserve">eñalización y desvíos empleados por el </w:t>
      </w:r>
      <w:r w:rsidR="007460AA">
        <w:t>C</w:t>
      </w:r>
      <w:r w:rsidR="00D42D56">
        <w:t>ontratista</w:t>
      </w:r>
      <w:r w:rsidR="00250D2A">
        <w:t xml:space="preserve"> de obra</w:t>
      </w:r>
      <w:r w:rsidR="00D42D56">
        <w:t xml:space="preserve"> de acuerdo con los parámetros establecidos en el contrato y según los lineamientos de la autoridad de tránsito que rija en la ubicación del proyecto. </w:t>
      </w:r>
    </w:p>
    <w:p w14:paraId="1E4918C6" w14:textId="502C2E83" w:rsidR="00D42D56" w:rsidRPr="00DA0DAE" w:rsidRDefault="00D42D56" w:rsidP="00DA0DAE">
      <w:pPr>
        <w:pStyle w:val="Prrafodelista"/>
        <w:numPr>
          <w:ilvl w:val="1"/>
          <w:numId w:val="14"/>
        </w:numPr>
        <w:ind w:left="1276" w:hanging="556"/>
        <w:rPr>
          <w:b/>
          <w:bCs/>
        </w:rPr>
      </w:pPr>
      <w:r>
        <w:t xml:space="preserve">Descripción de obras adicionales y/o complementarias, valor y justificación de las mismas; relación de precios unitarios no previstos presentados por el </w:t>
      </w:r>
      <w:r w:rsidR="000800C4">
        <w:t>C</w:t>
      </w:r>
      <w:r>
        <w:t>ontratista</w:t>
      </w:r>
      <w:r w:rsidR="001F7E94">
        <w:t xml:space="preserve"> de obra</w:t>
      </w:r>
      <w:r>
        <w:t xml:space="preserve"> y aprobados por</w:t>
      </w:r>
      <w:r w:rsidR="00B87B27">
        <w:t xml:space="preserve"> la interventoría e indicar la modificación contractual realizada para su incorporación (en caso de aplicar). Además, mostrar su incidencia en el valor actual del contrato. </w:t>
      </w:r>
    </w:p>
    <w:p w14:paraId="0AD2BE35" w14:textId="1259734B" w:rsidR="00B87B27" w:rsidRDefault="19743FB3" w:rsidP="00DA0DAE">
      <w:pPr>
        <w:pStyle w:val="Prrafodelista"/>
        <w:numPr>
          <w:ilvl w:val="1"/>
          <w:numId w:val="14"/>
        </w:numPr>
        <w:ind w:left="1276" w:hanging="556"/>
      </w:pPr>
      <w:r>
        <w:t xml:space="preserve">Informar sobre los ajustes, complementación, apropiación y/o actualización realizada por el </w:t>
      </w:r>
      <w:r w:rsidR="001F7E94">
        <w:t>C</w:t>
      </w:r>
      <w:r>
        <w:t xml:space="preserve">ontratista a los diseños existentes entregados por la Entidad, de ser </w:t>
      </w:r>
      <w:r w:rsidR="001F7E94">
        <w:t>el caso</w:t>
      </w:r>
      <w:r>
        <w:t xml:space="preserve">, y la justificación de los mismos, debidamente aprobados y avalados por la Interventoría. </w:t>
      </w:r>
    </w:p>
    <w:p w14:paraId="3A0360F7" w14:textId="40663CD4" w:rsidR="00B87B27" w:rsidRDefault="19743FB3" w:rsidP="00DA0DAE">
      <w:pPr>
        <w:pStyle w:val="Prrafodelista"/>
        <w:numPr>
          <w:ilvl w:val="1"/>
          <w:numId w:val="14"/>
        </w:numPr>
        <w:ind w:left="1276" w:hanging="556"/>
      </w:pPr>
      <w:r>
        <w:t xml:space="preserve">Relación de cantidades de obra que a la fecha no han sido recibidos por la Interventoría por no cumplir con los requisitos previstos para el recibo y pago de las mismas, mostrando su incidencia en el valor actual del contrato. </w:t>
      </w:r>
      <w:r w:rsidR="451D3FD9">
        <w:t>Además,</w:t>
      </w:r>
      <w:r>
        <w:t xml:space="preserve"> deben </w:t>
      </w:r>
      <w:r w:rsidR="74092934">
        <w:t>enlistar</w:t>
      </w:r>
      <w:r>
        <w:t xml:space="preserve"> las acciones correctivas propuestas, así como la respuesta por parte del </w:t>
      </w:r>
      <w:r w:rsidR="61452ABF">
        <w:t>C</w:t>
      </w:r>
      <w:r>
        <w:t>ontratista</w:t>
      </w:r>
      <w:r w:rsidR="001F7E94">
        <w:t xml:space="preserve"> de obra</w:t>
      </w:r>
      <w:r>
        <w:t>.</w:t>
      </w:r>
    </w:p>
    <w:p w14:paraId="5149D201" w14:textId="5CD2A4AA" w:rsidR="00B87B27" w:rsidRDefault="00B87B27" w:rsidP="00DA0DAE">
      <w:pPr>
        <w:pStyle w:val="Prrafodelista"/>
        <w:numPr>
          <w:ilvl w:val="1"/>
          <w:numId w:val="14"/>
        </w:numPr>
        <w:ind w:left="1276" w:hanging="556"/>
      </w:pPr>
      <w:r>
        <w:t xml:space="preserve">Reporte de producto no conforme en el cual se deben incluir los ítems de pago que presentaron no conformidades en el mes, la fecha de identificación, la descripción de la </w:t>
      </w:r>
      <w:r w:rsidR="00A53E53">
        <w:t>no conformidad y una breve</w:t>
      </w:r>
      <w:r w:rsidR="0026032A">
        <w:t xml:space="preserve"> explicación</w:t>
      </w:r>
      <w:r w:rsidR="00A53E53">
        <w:t xml:space="preserve"> de la acción a tomar. En este capítulo también</w:t>
      </w:r>
      <w:r w:rsidR="78A53362">
        <w:t xml:space="preserve"> </w:t>
      </w:r>
      <w:r w:rsidR="00A53E53">
        <w:t>debe describir</w:t>
      </w:r>
      <w:r w:rsidR="217666C6">
        <w:t>se</w:t>
      </w:r>
      <w:r w:rsidR="00A53E53">
        <w:t xml:space="preserve"> el seguimiento a las acciones </w:t>
      </w:r>
      <w:r w:rsidR="00B732AD">
        <w:t>adoptadas</w:t>
      </w:r>
      <w:r w:rsidR="00A53E53">
        <w:t xml:space="preserve"> para el tratamiento de no conform</w:t>
      </w:r>
      <w:r w:rsidR="00B732AD">
        <w:t>idad</w:t>
      </w:r>
      <w:r w:rsidR="00A53E53">
        <w:t>es en el per</w:t>
      </w:r>
      <w:r w:rsidR="00B732AD">
        <w:t>í</w:t>
      </w:r>
      <w:r w:rsidR="00A53E53">
        <w:t xml:space="preserve">odo anterior en caso de existir. </w:t>
      </w:r>
    </w:p>
    <w:p w14:paraId="1548E22F" w14:textId="1803EDBE" w:rsidR="00A53E53" w:rsidRDefault="00A53E53" w:rsidP="00DA0DAE">
      <w:pPr>
        <w:pStyle w:val="Prrafodelista"/>
        <w:numPr>
          <w:ilvl w:val="1"/>
          <w:numId w:val="14"/>
        </w:numPr>
        <w:ind w:left="1276" w:hanging="556"/>
      </w:pPr>
      <w:r>
        <w:t>Copia del libro de obra (bitácora) del per</w:t>
      </w:r>
      <w:r w:rsidR="00BA5929">
        <w:t>í</w:t>
      </w:r>
      <w:r>
        <w:t xml:space="preserve">odo reportado. </w:t>
      </w:r>
    </w:p>
    <w:p w14:paraId="77B1F27B" w14:textId="2D38567A" w:rsidR="00A53E53" w:rsidRDefault="00A53E53" w:rsidP="00DA0DAE">
      <w:pPr>
        <w:pStyle w:val="Prrafodelista"/>
        <w:numPr>
          <w:ilvl w:val="1"/>
          <w:numId w:val="14"/>
        </w:numPr>
        <w:ind w:left="1276" w:hanging="556"/>
      </w:pPr>
      <w:r>
        <w:t>Copia de las actas de seguimiento desarrolladas en el per</w:t>
      </w:r>
      <w:r w:rsidR="00BA5929">
        <w:t>í</w:t>
      </w:r>
      <w:r>
        <w:t xml:space="preserve">odo (comité y reuniones) debidamente suscritas por los participantes, </w:t>
      </w:r>
      <w:r w:rsidR="00AB6143">
        <w:t>C</w:t>
      </w:r>
      <w:r>
        <w:t xml:space="preserve">ontratista, </w:t>
      </w:r>
      <w:r w:rsidR="00AB6143">
        <w:t>I</w:t>
      </w:r>
      <w:r>
        <w:t>nterventor y Entidad.</w:t>
      </w:r>
    </w:p>
    <w:p w14:paraId="32D04885" w14:textId="5B8662B9" w:rsidR="00A53E53" w:rsidRPr="000001E9" w:rsidRDefault="00A53E53" w:rsidP="50F9B9E7">
      <w:pPr>
        <w:pStyle w:val="Prrafodelista"/>
        <w:numPr>
          <w:ilvl w:val="1"/>
          <w:numId w:val="14"/>
        </w:numPr>
        <w:ind w:left="1276" w:hanging="556"/>
        <w:rPr>
          <w:rFonts w:eastAsia="Arial" w:cs="Arial"/>
        </w:rPr>
      </w:pPr>
      <w:r w:rsidRPr="000001E9">
        <w:rPr>
          <w:rFonts w:eastAsia="Arial" w:cs="Arial"/>
        </w:rPr>
        <w:t xml:space="preserve">Cuadro detallado de cantidades y valores ejecutados por tramo, grupo de elementos, o unidad funcional, o frente de obra, según sea el caso del proyecto de infraestructura de </w:t>
      </w:r>
      <w:r w:rsidR="00CD29C9" w:rsidRPr="000001E9">
        <w:rPr>
          <w:rFonts w:eastAsia="Arial" w:cs="Arial"/>
        </w:rPr>
        <w:t>agua potable y saneamiento básico</w:t>
      </w:r>
      <w:r w:rsidRPr="000001E9">
        <w:rPr>
          <w:rFonts w:eastAsia="Arial" w:cs="Arial"/>
        </w:rPr>
        <w:t xml:space="preserve">; </w:t>
      </w:r>
      <w:r w:rsidR="00AC252A" w:rsidRPr="000001E9">
        <w:rPr>
          <w:rFonts w:eastAsia="Arial" w:cs="Arial"/>
        </w:rPr>
        <w:t xml:space="preserve">indicando </w:t>
      </w:r>
      <w:r w:rsidR="007137CD" w:rsidRPr="000001E9">
        <w:rPr>
          <w:rFonts w:eastAsia="Arial" w:cs="Arial"/>
        </w:rPr>
        <w:t xml:space="preserve">valor </w:t>
      </w:r>
      <w:r w:rsidR="00BA5929" w:rsidRPr="000001E9">
        <w:rPr>
          <w:rFonts w:eastAsia="Arial" w:cs="Arial"/>
        </w:rPr>
        <w:t>pag</w:t>
      </w:r>
      <w:r w:rsidR="007137CD" w:rsidRPr="000001E9">
        <w:rPr>
          <w:rFonts w:eastAsia="Arial" w:cs="Arial"/>
        </w:rPr>
        <w:t xml:space="preserve">ado, número de acta en la que se </w:t>
      </w:r>
      <w:r w:rsidR="00BA5929" w:rsidRPr="000001E9">
        <w:rPr>
          <w:rFonts w:eastAsia="Arial" w:cs="Arial"/>
        </w:rPr>
        <w:t>pag</w:t>
      </w:r>
      <w:r w:rsidR="007137CD" w:rsidRPr="000001E9">
        <w:rPr>
          <w:rFonts w:eastAsia="Arial" w:cs="Arial"/>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w:t>
      </w:r>
      <w:r w:rsidR="00F72A2E" w:rsidRPr="000001E9">
        <w:rPr>
          <w:rFonts w:eastAsia="Arial" w:cs="Arial"/>
        </w:rPr>
        <w:t>agua potable y saneamiento básico</w:t>
      </w:r>
      <w:r w:rsidR="007137CD" w:rsidRPr="000001E9">
        <w:rPr>
          <w:rFonts w:eastAsia="Arial" w:cs="Arial"/>
        </w:rPr>
        <w:t xml:space="preserve">. </w:t>
      </w:r>
    </w:p>
    <w:p w14:paraId="3972C43B" w14:textId="77777777" w:rsidR="003210CC" w:rsidRDefault="003210CC" w:rsidP="00DA0DAE">
      <w:pPr>
        <w:pStyle w:val="Prrafodelista"/>
        <w:ind w:left="1276"/>
      </w:pPr>
    </w:p>
    <w:p w14:paraId="21883186" w14:textId="5EFED2BA" w:rsidR="007137CD" w:rsidRDefault="007137CD" w:rsidP="007137CD">
      <w:pPr>
        <w:pStyle w:val="Prrafodelista"/>
        <w:numPr>
          <w:ilvl w:val="0"/>
          <w:numId w:val="14"/>
        </w:numPr>
        <w:ind w:left="851"/>
        <w:rPr>
          <w:b/>
          <w:bCs/>
        </w:rPr>
      </w:pPr>
      <w:r>
        <w:rPr>
          <w:b/>
          <w:bCs/>
        </w:rPr>
        <w:t>INFORMACIÓN SOCIAL</w:t>
      </w:r>
    </w:p>
    <w:p w14:paraId="704CBFDD" w14:textId="77777777" w:rsidR="00C81266" w:rsidRDefault="00C81266" w:rsidP="006971A3">
      <w:pPr>
        <w:pStyle w:val="Prrafodelista"/>
        <w:ind w:left="851"/>
        <w:rPr>
          <w:b/>
          <w:bCs/>
        </w:rPr>
      </w:pPr>
    </w:p>
    <w:p w14:paraId="70E7147E" w14:textId="53989F90" w:rsidR="007137CD" w:rsidRPr="00DA0DAE" w:rsidRDefault="007137CD" w:rsidP="00DA0DAE">
      <w:pPr>
        <w:pStyle w:val="Prrafodelista"/>
        <w:numPr>
          <w:ilvl w:val="1"/>
          <w:numId w:val="14"/>
        </w:numPr>
        <w:ind w:left="1276" w:hanging="556"/>
        <w:rPr>
          <w:b/>
          <w:bCs/>
        </w:rPr>
      </w:pPr>
      <w:r>
        <w:t>Descripción de las actividades del plan de acción de</w:t>
      </w:r>
      <w:r w:rsidR="00341CB9">
        <w:t xml:space="preserve"> la</w:t>
      </w:r>
      <w:r>
        <w:t xml:space="preserve"> Interventoría y verificación del plan de gestión social del </w:t>
      </w:r>
      <w:r w:rsidR="00777CB1">
        <w:t>C</w:t>
      </w:r>
      <w:r>
        <w:t xml:space="preserve">ontratista. Debe incluir copia de los Anexos referentes a la gestión del </w:t>
      </w:r>
      <w:r w:rsidR="00777CB1">
        <w:t>C</w:t>
      </w:r>
      <w:r>
        <w:t xml:space="preserve">ontratista requeridos en el </w:t>
      </w:r>
      <w:r w:rsidR="00777CB1">
        <w:t>c</w:t>
      </w:r>
      <w:r>
        <w:t xml:space="preserve">ontrato. </w:t>
      </w:r>
    </w:p>
    <w:p w14:paraId="714EFF49" w14:textId="78429F32" w:rsidR="007137CD" w:rsidRPr="00DA0DAE" w:rsidRDefault="007137CD" w:rsidP="00DA0DAE">
      <w:pPr>
        <w:pStyle w:val="Prrafodelista"/>
        <w:numPr>
          <w:ilvl w:val="1"/>
          <w:numId w:val="14"/>
        </w:numPr>
        <w:ind w:left="1276" w:hanging="556"/>
        <w:rPr>
          <w:b/>
          <w:bCs/>
        </w:rPr>
      </w:pPr>
      <w:r>
        <w:t>Observaciones y recomendaciones formuladas por la Interventoría. Descripción de los atrasos o adelantos o eventualidades que se estén presentando</w:t>
      </w:r>
      <w:r w:rsidR="00777CB1">
        <w:t>,</w:t>
      </w:r>
      <w:r>
        <w:t xml:space="preserve"> </w:t>
      </w:r>
      <w:r w:rsidR="00CF0F7D">
        <w:t xml:space="preserve">conforme al Plan de Gestión Social del </w:t>
      </w:r>
      <w:r w:rsidR="00777CB1">
        <w:t>C</w:t>
      </w:r>
      <w:r w:rsidR="00CF0F7D">
        <w:t>ontratista aprobado por la Interventoría. Además</w:t>
      </w:r>
      <w:r w:rsidR="4FEB1ACA">
        <w:t>,</w:t>
      </w:r>
      <w:r w:rsidR="00CF0F7D">
        <w:t xml:space="preserve"> deben relacionar</w:t>
      </w:r>
      <w:r w:rsidR="008B6E4F">
        <w:t>se</w:t>
      </w:r>
      <w:r w:rsidR="00CF0F7D">
        <w:t xml:space="preserve"> las acciones correctivas propuestas</w:t>
      </w:r>
      <w:r w:rsidR="04EAA9AB">
        <w:t>,</w:t>
      </w:r>
      <w:r w:rsidR="00CF0F7D">
        <w:t xml:space="preserve"> así como la respuesta por parte del </w:t>
      </w:r>
      <w:r w:rsidR="00777CB1">
        <w:t>C</w:t>
      </w:r>
      <w:r w:rsidR="00CF0F7D">
        <w:t xml:space="preserve">ontratista. </w:t>
      </w:r>
    </w:p>
    <w:p w14:paraId="460CEB63" w14:textId="3862CB5D" w:rsidR="00CF0F7D" w:rsidRPr="00DA0DAE" w:rsidRDefault="00CF0F7D" w:rsidP="00DA0DAE">
      <w:pPr>
        <w:pStyle w:val="Prrafodelista"/>
        <w:numPr>
          <w:ilvl w:val="1"/>
          <w:numId w:val="14"/>
        </w:numPr>
        <w:ind w:left="1276" w:hanging="556"/>
        <w:rPr>
          <w:b/>
          <w:bCs/>
        </w:rPr>
      </w:pPr>
      <w:r>
        <w:lastRenderedPageBreak/>
        <w:t>Relación de recursos físicos empleados para el desarrollo del componente social del Contratista y</w:t>
      </w:r>
      <w:r w:rsidR="00341CB9">
        <w:t xml:space="preserve"> de</w:t>
      </w:r>
      <w:r>
        <w:t xml:space="preserve"> la Interventoría. </w:t>
      </w:r>
    </w:p>
    <w:p w14:paraId="2D32762B" w14:textId="1582B231" w:rsidR="00777CB1" w:rsidRPr="00AE263D" w:rsidRDefault="00CF0F7D" w:rsidP="000001E9">
      <w:pPr>
        <w:pStyle w:val="Prrafodelista"/>
        <w:numPr>
          <w:ilvl w:val="1"/>
          <w:numId w:val="14"/>
        </w:numPr>
        <w:ind w:left="1276" w:hanging="556"/>
      </w:pPr>
      <w:r>
        <w:t xml:space="preserve">Calificación del componente de gestión social. </w:t>
      </w:r>
    </w:p>
    <w:p w14:paraId="5C8720E2" w14:textId="77777777" w:rsidR="00777CB1" w:rsidRPr="00DA0DAE" w:rsidRDefault="00777CB1" w:rsidP="00DA0DAE">
      <w:pPr>
        <w:pStyle w:val="Prrafodelista"/>
        <w:ind w:left="1276"/>
        <w:rPr>
          <w:b/>
          <w:bCs/>
        </w:rPr>
      </w:pPr>
    </w:p>
    <w:p w14:paraId="22EE067E" w14:textId="71EE8313" w:rsidR="00CF0F7D" w:rsidRDefault="00CF0F7D" w:rsidP="00DA0DAE">
      <w:pPr>
        <w:pStyle w:val="Prrafodelista"/>
        <w:numPr>
          <w:ilvl w:val="0"/>
          <w:numId w:val="14"/>
        </w:numPr>
        <w:ind w:left="851"/>
        <w:rPr>
          <w:b/>
          <w:bCs/>
        </w:rPr>
      </w:pPr>
      <w:r w:rsidRPr="00DA0DAE">
        <w:rPr>
          <w:b/>
          <w:bCs/>
        </w:rPr>
        <w:t>INFORMACIÓN AMBIENTAL Y SST</w:t>
      </w:r>
    </w:p>
    <w:p w14:paraId="3B6B6F3D" w14:textId="77777777" w:rsidR="00816A29" w:rsidRPr="00DA0DAE" w:rsidRDefault="00816A29" w:rsidP="006971A3">
      <w:pPr>
        <w:pStyle w:val="Prrafodelista"/>
        <w:ind w:left="851"/>
        <w:rPr>
          <w:b/>
          <w:bCs/>
        </w:rPr>
      </w:pPr>
    </w:p>
    <w:p w14:paraId="66276610" w14:textId="1B5F4714" w:rsidR="00CF0F7D" w:rsidRPr="00DA0DAE" w:rsidRDefault="00CF0F7D" w:rsidP="00DA0DAE">
      <w:pPr>
        <w:pStyle w:val="Prrafodelista"/>
        <w:numPr>
          <w:ilvl w:val="1"/>
          <w:numId w:val="14"/>
        </w:numPr>
        <w:ind w:left="1276" w:hanging="556"/>
        <w:rPr>
          <w:b/>
          <w:bCs/>
        </w:rPr>
      </w:pPr>
      <w:r>
        <w:t xml:space="preserve">Informe mensual ambiental y </w:t>
      </w:r>
      <w:r w:rsidR="00994C23">
        <w:t xml:space="preserve">de </w:t>
      </w:r>
      <w:r>
        <w:t>SST de</w:t>
      </w:r>
      <w:r w:rsidR="00994C23">
        <w:t xml:space="preserve"> la</w:t>
      </w:r>
      <w:r>
        <w:t xml:space="preserve"> Interventoría</w:t>
      </w:r>
      <w:r w:rsidR="00031137">
        <w:t xml:space="preserve"> </w:t>
      </w:r>
      <w:r w:rsidR="00777CB1">
        <w:t>a</w:t>
      </w:r>
      <w:r w:rsidR="00031137">
        <w:t xml:space="preserve"> </w:t>
      </w:r>
      <w:r w:rsidR="00635EE4">
        <w:t>la</w:t>
      </w:r>
      <w:r>
        <w:t xml:space="preserve"> etapa de obra</w:t>
      </w:r>
      <w:r w:rsidR="00826297">
        <w:t xml:space="preserve"> </w:t>
      </w:r>
      <w:r w:rsidR="00732634">
        <w:t>correspondiente</w:t>
      </w:r>
      <w:r>
        <w:t xml:space="preserve"> (incluyendo el componente de maquinaria/equipo y vehículos), con sus respectivos soportes y análisis de los indicadores propuestos para cada uno de los programas </w:t>
      </w:r>
      <w:r w:rsidR="00AA1610">
        <w:t>desarrollados</w:t>
      </w:r>
      <w:r>
        <w:t xml:space="preserve"> en el PIPMA. </w:t>
      </w:r>
    </w:p>
    <w:p w14:paraId="56C465CB" w14:textId="040F6A26" w:rsidR="00CF0F7D" w:rsidRPr="00DA0DAE" w:rsidRDefault="00CF0F7D" w:rsidP="00DA0DAE">
      <w:pPr>
        <w:pStyle w:val="Prrafodelista"/>
        <w:numPr>
          <w:ilvl w:val="1"/>
          <w:numId w:val="14"/>
        </w:numPr>
        <w:ind w:left="1276" w:hanging="556"/>
        <w:rPr>
          <w:b/>
          <w:bCs/>
        </w:rPr>
      </w:pPr>
      <w:r>
        <w:t>Control de materiales y copia de los correspondientes certificados de adquisición de todos los materiales empleados en el mes dentro de la obra.</w:t>
      </w:r>
    </w:p>
    <w:p w14:paraId="5E67E2A2" w14:textId="1C69281D" w:rsidR="00CF0F7D" w:rsidRPr="00DA0DAE" w:rsidRDefault="00CF0F7D" w:rsidP="00DA0DAE">
      <w:pPr>
        <w:pStyle w:val="Prrafodelista"/>
        <w:numPr>
          <w:ilvl w:val="1"/>
          <w:numId w:val="14"/>
        </w:numPr>
        <w:ind w:left="1276" w:hanging="556"/>
        <w:rPr>
          <w:b/>
          <w:bCs/>
        </w:rPr>
      </w:pPr>
      <w:r>
        <w:t>Control de</w:t>
      </w:r>
      <w:r w:rsidR="004A4422">
        <w:t>l aprovechamiento de los</w:t>
      </w:r>
      <w:r>
        <w:t xml:space="preserve"> Residuos de Construcción y Demolición -RCD</w:t>
      </w:r>
      <w:r w:rsidR="004A4422">
        <w:t>-.</w:t>
      </w:r>
    </w:p>
    <w:p w14:paraId="09349118" w14:textId="7F3623F4" w:rsidR="004A4422" w:rsidRPr="00DA0DAE" w:rsidRDefault="004A4422" w:rsidP="00DA0DAE">
      <w:pPr>
        <w:pStyle w:val="Prrafodelista"/>
        <w:numPr>
          <w:ilvl w:val="1"/>
          <w:numId w:val="14"/>
        </w:numPr>
        <w:ind w:left="1276" w:hanging="556"/>
        <w:rPr>
          <w:b/>
          <w:bCs/>
        </w:rPr>
      </w:pPr>
      <w:r>
        <w:t xml:space="preserve">Manejo de vegetación, si aplica para el contrato. </w:t>
      </w:r>
    </w:p>
    <w:p w14:paraId="5B0E509C" w14:textId="5E7D5F16" w:rsidR="004A4422" w:rsidRPr="00DA0DAE" w:rsidRDefault="004A4422" w:rsidP="00DA0DAE">
      <w:pPr>
        <w:pStyle w:val="Prrafodelista"/>
        <w:numPr>
          <w:ilvl w:val="1"/>
          <w:numId w:val="14"/>
        </w:numPr>
        <w:ind w:left="1276" w:hanging="556"/>
        <w:rPr>
          <w:b/>
          <w:bCs/>
        </w:rPr>
      </w:pPr>
      <w:r>
        <w:t xml:space="preserve">Listado de vehículos utilizados en el mes para la obra. </w:t>
      </w:r>
    </w:p>
    <w:p w14:paraId="0AB5CA7A" w14:textId="3136859C" w:rsidR="004A4422" w:rsidRPr="00DA0DAE" w:rsidRDefault="004A4422" w:rsidP="00DA0DAE">
      <w:pPr>
        <w:pStyle w:val="Prrafodelista"/>
        <w:numPr>
          <w:ilvl w:val="1"/>
          <w:numId w:val="14"/>
        </w:numPr>
        <w:ind w:left="1276" w:hanging="556"/>
        <w:rPr>
          <w:b/>
          <w:bCs/>
        </w:rPr>
      </w:pPr>
      <w:r>
        <w:t xml:space="preserve">Relación del número de licencia </w:t>
      </w:r>
      <w:r w:rsidR="00695650">
        <w:t xml:space="preserve">ambiental y/o permiso ambiental y/o </w:t>
      </w:r>
      <w:r w:rsidR="0030662D">
        <w:t>PIN</w:t>
      </w:r>
      <w:r w:rsidR="00695650">
        <w:t xml:space="preserve"> ambiental. </w:t>
      </w:r>
    </w:p>
    <w:p w14:paraId="4B7E501D" w14:textId="5920BEA2" w:rsidR="00695650" w:rsidRPr="00DA0DAE" w:rsidRDefault="00695650" w:rsidP="00DA0DAE">
      <w:pPr>
        <w:pStyle w:val="Prrafodelista"/>
        <w:numPr>
          <w:ilvl w:val="1"/>
          <w:numId w:val="14"/>
        </w:numPr>
        <w:ind w:left="1276" w:hanging="556"/>
        <w:rPr>
          <w:b/>
          <w:bCs/>
        </w:rPr>
      </w:pPr>
      <w:r>
        <w:t xml:space="preserve">Relación de los equipos y/o maquinaria utilizada por el </w:t>
      </w:r>
      <w:r w:rsidR="00A85659">
        <w:t>C</w:t>
      </w:r>
      <w:r>
        <w:t>ontratista donde se verifique el cumplimiento de las actividades descritas en el plan de mantenimiento presentado por e</w:t>
      </w:r>
      <w:r w:rsidR="001F7E94">
        <w:t xml:space="preserve">l Contratista de obra </w:t>
      </w:r>
      <w:r>
        <w:t xml:space="preserve">y aprobado por la Interventoría. </w:t>
      </w:r>
    </w:p>
    <w:p w14:paraId="53B6563A" w14:textId="273D538E" w:rsidR="00695650" w:rsidRDefault="00695650" w:rsidP="00DA0DAE">
      <w:pPr>
        <w:pStyle w:val="Prrafodelista"/>
        <w:numPr>
          <w:ilvl w:val="1"/>
          <w:numId w:val="14"/>
        </w:numPr>
        <w:ind w:left="1276" w:hanging="556"/>
      </w:pPr>
      <w:r w:rsidRPr="00DA0DAE">
        <w:t xml:space="preserve">Copia </w:t>
      </w:r>
      <w:r>
        <w:t xml:space="preserve">de la certificación de mantenimiento periódica de los baños móviles, anexando copia del permiso de vertimientos vigente expedido por la autoridad ambiental competente. </w:t>
      </w:r>
    </w:p>
    <w:p w14:paraId="76BB46EC" w14:textId="643C0193" w:rsidR="00695650" w:rsidRDefault="00695650" w:rsidP="00DA0DAE">
      <w:pPr>
        <w:pStyle w:val="Prrafodelista"/>
        <w:numPr>
          <w:ilvl w:val="1"/>
          <w:numId w:val="14"/>
        </w:numPr>
        <w:ind w:left="1276" w:hanging="556"/>
      </w:pPr>
      <w:r>
        <w:t xml:space="preserve">Resumen de las actividades realizadas por la interventoría en cumplimiento del Sistema de Gestión de Seguridad y Salud en el Trabajo, con sus respectivos soportes. </w:t>
      </w:r>
    </w:p>
    <w:p w14:paraId="6D155099" w14:textId="4DF05D1F" w:rsidR="00695650" w:rsidRDefault="00695650" w:rsidP="00DA0DAE">
      <w:pPr>
        <w:pStyle w:val="Prrafodelista"/>
        <w:numPr>
          <w:ilvl w:val="1"/>
          <w:numId w:val="14"/>
        </w:numPr>
        <w:ind w:left="1276" w:hanging="556"/>
      </w:pPr>
      <w:r>
        <w:t>Informe de accidentes e incidentes de trabajo en el per</w:t>
      </w:r>
      <w:r w:rsidR="00E203E1">
        <w:t>í</w:t>
      </w:r>
      <w:r>
        <w:t>odo</w:t>
      </w:r>
      <w:r w:rsidR="00490D93">
        <w:t>, tanto del Contratista de obra como del Interventor</w:t>
      </w:r>
      <w:r>
        <w:t xml:space="preserve">. </w:t>
      </w:r>
    </w:p>
    <w:p w14:paraId="2E3655AF" w14:textId="5B3FD3F9" w:rsidR="00695650" w:rsidRDefault="00695650" w:rsidP="00DA0DAE">
      <w:pPr>
        <w:pStyle w:val="Prrafodelista"/>
        <w:numPr>
          <w:ilvl w:val="1"/>
          <w:numId w:val="14"/>
        </w:numPr>
        <w:ind w:left="1276" w:hanging="556"/>
      </w:pPr>
      <w:r>
        <w:t xml:space="preserve">Afiliaciones y pagos del personal del contrato de obra al Sistema General de Seguridad Social Integral. </w:t>
      </w:r>
    </w:p>
    <w:p w14:paraId="02F47F14" w14:textId="43E0810C" w:rsidR="00695650" w:rsidRDefault="3DB90426" w:rsidP="00DA0DAE">
      <w:pPr>
        <w:pStyle w:val="Prrafodelista"/>
        <w:numPr>
          <w:ilvl w:val="1"/>
          <w:numId w:val="14"/>
        </w:numPr>
        <w:ind w:left="1276" w:hanging="556"/>
      </w:pPr>
      <w:r>
        <w:t>Certificación del revisor fiscal/contador público y representante legal de</w:t>
      </w:r>
      <w:r w:rsidR="00490D93">
        <w:t>l Contr</w:t>
      </w:r>
      <w:r w:rsidR="00315535">
        <w:t>at</w:t>
      </w:r>
      <w:r w:rsidR="00490D93">
        <w:t xml:space="preserve">ista de obra </w:t>
      </w:r>
      <w:r>
        <w:t xml:space="preserve">(de acuerdo </w:t>
      </w:r>
      <w:r w:rsidR="6B474B98">
        <w:t>con</w:t>
      </w:r>
      <w:r>
        <w:t xml:space="preserve"> la naturaleza de la misma) y </w:t>
      </w:r>
      <w:r w:rsidR="00490D93">
        <w:t>S</w:t>
      </w:r>
      <w:r>
        <w:t xml:space="preserve">ubcontratista, donde se exprese </w:t>
      </w:r>
      <w:r w:rsidR="6B474B98">
        <w:t>p</w:t>
      </w:r>
      <w:r>
        <w:t xml:space="preserve">az y </w:t>
      </w:r>
      <w:r w:rsidR="6B474B98">
        <w:t>s</w:t>
      </w:r>
      <w:r>
        <w:t xml:space="preserve">alvo por concepto de pagos al Sistema General de Seguridad Social Integral y salarios que contenga como mínimo el número de los trabajadores que laboran en el </w:t>
      </w:r>
      <w:r w:rsidR="00B40AE7">
        <w:t>C</w:t>
      </w:r>
      <w:r w:rsidR="33292291">
        <w:t xml:space="preserve">ontrato de </w:t>
      </w:r>
      <w:r w:rsidR="00B40AE7">
        <w:t>O</w:t>
      </w:r>
      <w:r w:rsidR="33292291">
        <w:t>bra y el periodo laborado</w:t>
      </w:r>
      <w:r>
        <w:t xml:space="preserve">. </w:t>
      </w:r>
    </w:p>
    <w:p w14:paraId="0D9506BA" w14:textId="670E3BDE" w:rsidR="00AB283A" w:rsidRDefault="00AB283A" w:rsidP="00DA0DAE">
      <w:pPr>
        <w:pStyle w:val="Prrafodelista"/>
        <w:numPr>
          <w:ilvl w:val="1"/>
          <w:numId w:val="14"/>
        </w:numPr>
        <w:ind w:left="1276" w:hanging="556"/>
      </w:pPr>
      <w:r>
        <w:t xml:space="preserve">Afiliaciones y pagos del personal del Contrato de Interventoría al Sistema General de Seguridad Social Integral. </w:t>
      </w:r>
    </w:p>
    <w:p w14:paraId="292FC385" w14:textId="1FCCABC8" w:rsidR="00AB283A" w:rsidRDefault="3A5C8C69" w:rsidP="00DA0DAE">
      <w:pPr>
        <w:pStyle w:val="Prrafodelista"/>
        <w:numPr>
          <w:ilvl w:val="1"/>
          <w:numId w:val="14"/>
        </w:numPr>
        <w:ind w:left="1276" w:hanging="556"/>
      </w:pPr>
      <w:r>
        <w:t>Certificación del revisor fiscal/contador público y representante legal de</w:t>
      </w:r>
      <w:r w:rsidR="00490D93">
        <w:t xml:space="preserve">l Interventor </w:t>
      </w:r>
      <w:r>
        <w:t xml:space="preserve">(de acuerdo </w:t>
      </w:r>
      <w:r w:rsidR="7E3B0D24">
        <w:t>con</w:t>
      </w:r>
      <w:r>
        <w:t xml:space="preserve"> la naturaleza de la misma) y </w:t>
      </w:r>
      <w:r w:rsidR="33292291">
        <w:t>S</w:t>
      </w:r>
      <w:r>
        <w:t xml:space="preserve">ubcontratista, donde se exprese </w:t>
      </w:r>
      <w:r w:rsidR="7E3B0D24">
        <w:t>p</w:t>
      </w:r>
      <w:r>
        <w:t xml:space="preserve">az y </w:t>
      </w:r>
      <w:r w:rsidR="7E3B0D24">
        <w:t>s</w:t>
      </w:r>
      <w:r>
        <w:t xml:space="preserve">alvo por concepto de pagos al Sistema General de Seguridad Social Integral y salarios que contenga como mínimo el número de los trabajadores que laboran en el </w:t>
      </w:r>
      <w:r w:rsidR="33292291">
        <w:t>Contrato de Obra y el periodo laborado.</w:t>
      </w:r>
      <w:r>
        <w:t xml:space="preserve"> </w:t>
      </w:r>
    </w:p>
    <w:p w14:paraId="300D0911" w14:textId="20AD1573" w:rsidR="00695650" w:rsidRDefault="00AB283A" w:rsidP="00DA0DAE">
      <w:pPr>
        <w:pStyle w:val="Prrafodelista"/>
        <w:numPr>
          <w:ilvl w:val="1"/>
          <w:numId w:val="14"/>
        </w:numPr>
        <w:ind w:left="1276" w:hanging="556"/>
      </w:pPr>
      <w:r>
        <w:t>Calificación del componente de gestión Ambiental y SST</w:t>
      </w:r>
      <w:r w:rsidR="000A4E0E">
        <w:t xml:space="preserve"> y</w:t>
      </w:r>
      <w:r>
        <w:t xml:space="preserve"> fichas de seguimiento de labores ambientales. </w:t>
      </w:r>
    </w:p>
    <w:p w14:paraId="16BC6E5C" w14:textId="79DFDCEC" w:rsidR="00AB283A" w:rsidRDefault="00AB283A">
      <w:pPr>
        <w:pStyle w:val="Prrafodelista"/>
        <w:numPr>
          <w:ilvl w:val="1"/>
          <w:numId w:val="14"/>
        </w:numPr>
        <w:ind w:left="1276" w:hanging="556"/>
      </w:pPr>
      <w:r>
        <w:t xml:space="preserve">Certificación expedida por la </w:t>
      </w:r>
      <w:r w:rsidR="00315535">
        <w:t>Interventoría</w:t>
      </w:r>
      <w:r>
        <w:t xml:space="preserve"> donde exprese que se han revisado los documentos soporte de pagos salariales y del SGSSI remitidos por el contratista de obra para el respectivo informe. </w:t>
      </w:r>
    </w:p>
    <w:p w14:paraId="3B273C29" w14:textId="77777777" w:rsidR="003210CC" w:rsidRDefault="003210CC" w:rsidP="00DA0DAE">
      <w:pPr>
        <w:pStyle w:val="Prrafodelista"/>
        <w:ind w:left="1276"/>
      </w:pPr>
    </w:p>
    <w:p w14:paraId="5789BFFB" w14:textId="696A198B" w:rsidR="00AB283A" w:rsidRPr="006971A3" w:rsidRDefault="00AB283A" w:rsidP="00DA0DAE">
      <w:pPr>
        <w:pStyle w:val="Prrafodelista"/>
        <w:numPr>
          <w:ilvl w:val="0"/>
          <w:numId w:val="14"/>
        </w:numPr>
        <w:ind w:left="851"/>
        <w:rPr>
          <w:b/>
        </w:rPr>
      </w:pPr>
      <w:r w:rsidRPr="00DA0DAE">
        <w:rPr>
          <w:b/>
          <w:bCs/>
        </w:rPr>
        <w:lastRenderedPageBreak/>
        <w:t>CONCLUSIONES Y RECOMENDACIONES</w:t>
      </w:r>
    </w:p>
    <w:p w14:paraId="6F2D45E6" w14:textId="77777777" w:rsidR="00FE7138" w:rsidRPr="00AE4D00" w:rsidRDefault="00FE7138" w:rsidP="006971A3">
      <w:pPr>
        <w:pStyle w:val="Prrafodelista"/>
        <w:ind w:left="851"/>
        <w:rPr>
          <w:b/>
        </w:rPr>
      </w:pPr>
    </w:p>
    <w:p w14:paraId="5DA53D11" w14:textId="400E988F"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9042CF">
        <w:t>I</w:t>
      </w:r>
      <w:r w:rsidRPr="00332446">
        <w:t xml:space="preserve">nterventoría y el </w:t>
      </w:r>
      <w:r w:rsidR="00490D93">
        <w:t>C</w:t>
      </w:r>
      <w:r w:rsidRPr="00332446">
        <w:t>ontratista</w:t>
      </w:r>
      <w:r w:rsidR="00490D93">
        <w:t xml:space="preserve"> de obra</w:t>
      </w:r>
      <w:r w:rsidRPr="00332446">
        <w:t xml:space="preserve"> sobre el componente </w:t>
      </w:r>
      <w:r w:rsidRPr="007C2B12">
        <w:t>técnico</w:t>
      </w:r>
      <w:r w:rsidRPr="00332446">
        <w:t xml:space="preserve"> tendientes a la solución de los inconvenientes presentados en el proyecto indicando los actores involucrados en cada caso. </w:t>
      </w:r>
    </w:p>
    <w:p w14:paraId="3C158209" w14:textId="0512EE5D"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9042CF">
        <w:t>I</w:t>
      </w:r>
      <w:r w:rsidRPr="00332446">
        <w:t xml:space="preserve">nterventoría y el </w:t>
      </w:r>
      <w:r w:rsidR="00490D93">
        <w:t>C</w:t>
      </w:r>
      <w:r w:rsidRPr="00332446">
        <w:t xml:space="preserve">ontratista </w:t>
      </w:r>
      <w:r w:rsidR="00490D93">
        <w:t xml:space="preserve">de obra </w:t>
      </w:r>
      <w:r w:rsidRPr="00332446">
        <w:t xml:space="preserve">sobre el componente </w:t>
      </w:r>
      <w:r w:rsidRPr="007C2B12">
        <w:t>social</w:t>
      </w:r>
      <w:r w:rsidRPr="00332446">
        <w:t xml:space="preserve"> tendientes a la solución de los inconvenientes presentados en el proyecto indicando los actores involucrados en cada caso. </w:t>
      </w:r>
    </w:p>
    <w:p w14:paraId="202A731B" w14:textId="24F1D3AE"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B24B14">
        <w:t>I</w:t>
      </w:r>
      <w:r w:rsidRPr="00332446">
        <w:t xml:space="preserve">nterventoría y el </w:t>
      </w:r>
      <w:r w:rsidR="00490D93">
        <w:t>Contratista de obra</w:t>
      </w:r>
      <w:r w:rsidRPr="00332446">
        <w:t xml:space="preserve"> sobre el componente </w:t>
      </w:r>
      <w:r w:rsidRPr="007C2B12">
        <w:t>ambiental y SST</w:t>
      </w:r>
      <w:r w:rsidRPr="00332446">
        <w:t xml:space="preserve"> tendientes a la solución de los inconvenientes presentados en el proyecto indicando los actores involucrados en cada caso. </w:t>
      </w:r>
    </w:p>
    <w:p w14:paraId="178E9280" w14:textId="36D88A77"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B24B14">
        <w:t>I</w:t>
      </w:r>
      <w:r w:rsidRPr="00332446">
        <w:t xml:space="preserve">nterventoría y el </w:t>
      </w:r>
      <w:r w:rsidR="00490D93">
        <w:t>Contratista de obra</w:t>
      </w:r>
      <w:r w:rsidRPr="00332446">
        <w:t xml:space="preserve"> sobre el componente </w:t>
      </w:r>
      <w:r w:rsidRPr="007C2B12">
        <w:t>administrativo</w:t>
      </w:r>
      <w:r w:rsidRPr="00332446">
        <w:t xml:space="preserve"> tendientes a la solución de los inconvenientes presentados en el proyecto indicando los actores involucrados en cada caso. </w:t>
      </w:r>
    </w:p>
    <w:p w14:paraId="175F759A" w14:textId="656C0459"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B24B14">
        <w:t>I</w:t>
      </w:r>
      <w:r w:rsidRPr="00332446">
        <w:t xml:space="preserve">nterventoría y el </w:t>
      </w:r>
      <w:r w:rsidR="00490D93">
        <w:t>C</w:t>
      </w:r>
      <w:r w:rsidRPr="00332446">
        <w:t>ontratista</w:t>
      </w:r>
      <w:r w:rsidR="00490D93">
        <w:t xml:space="preserve"> de obra</w:t>
      </w:r>
      <w:r w:rsidRPr="00332446">
        <w:t xml:space="preserve"> sobre el componente </w:t>
      </w:r>
      <w:r w:rsidRPr="007C2B12">
        <w:t>financiero</w:t>
      </w:r>
      <w:r w:rsidRPr="00332446">
        <w:t xml:space="preserve"> tendientes a la solución de los inconvenientes presentados en el proyecto indicando los actores involucrados en cada caso. </w:t>
      </w:r>
    </w:p>
    <w:p w14:paraId="65D21693" w14:textId="3A2A78F1" w:rsidR="00AE433A" w:rsidRPr="00332446" w:rsidRDefault="00AB283A" w:rsidP="00BC6FF7">
      <w:pPr>
        <w:pStyle w:val="Prrafodelista"/>
        <w:numPr>
          <w:ilvl w:val="1"/>
          <w:numId w:val="14"/>
        </w:numPr>
        <w:ind w:left="1276" w:hanging="556"/>
      </w:pPr>
      <w:r w:rsidRPr="00332446">
        <w:t xml:space="preserve">Conclusiones, observaciones y recomendaciones de los especialistas de la </w:t>
      </w:r>
      <w:r w:rsidR="00440815">
        <w:t>I</w:t>
      </w:r>
      <w:r w:rsidRPr="00332446">
        <w:t xml:space="preserve">nterventoría y el </w:t>
      </w:r>
      <w:r w:rsidR="00490D93">
        <w:t>C</w:t>
      </w:r>
      <w:r w:rsidRPr="00332446">
        <w:t>ontratista</w:t>
      </w:r>
      <w:r w:rsidR="00490D93">
        <w:t xml:space="preserve"> de obra</w:t>
      </w:r>
      <w:r w:rsidRPr="00332446">
        <w:t xml:space="preserve"> sobre el componente </w:t>
      </w:r>
      <w:r w:rsidRPr="007C2B12">
        <w:t>legal</w:t>
      </w:r>
      <w:r w:rsidRPr="00332446">
        <w:t xml:space="preserve"> tendientes a la solución de los inconvenientes presentados en el proyecto indicando los actores involucrados en cada caso. </w:t>
      </w:r>
    </w:p>
    <w:p w14:paraId="721DA492" w14:textId="43A54F7C" w:rsidR="00E23993" w:rsidRDefault="00842F08" w:rsidP="00DA45C0">
      <w:pPr>
        <w:numPr>
          <w:ilvl w:val="0"/>
          <w:numId w:val="3"/>
        </w:numPr>
        <w:rPr>
          <w:b/>
          <w:lang w:val="es-ES"/>
        </w:rPr>
      </w:pPr>
      <w:r>
        <w:rPr>
          <w:b/>
          <w:lang w:val="es-ES"/>
        </w:rPr>
        <w:t>DOCUMENTOS TÉCNICOS ADICIONALES</w:t>
      </w:r>
    </w:p>
    <w:p w14:paraId="37E7118D" w14:textId="3387A7CC" w:rsidR="00E23993" w:rsidRDefault="00BC6FF7" w:rsidP="00E23993">
      <w:r w:rsidRPr="004E0B7D">
        <w:t>La entidad estima</w:t>
      </w:r>
      <w:r>
        <w:t xml:space="preserve"> conveniente tener en cuenta el Reglamento Técnico del Sector de Agua Potable y Saneamiento Básico RAS (Resolución 0330 de 2017 del Ministerio de</w:t>
      </w:r>
      <w:r w:rsidR="00832872">
        <w:t xml:space="preserve"> vivienda, ciudad y territorio).</w:t>
      </w:r>
    </w:p>
    <w:p w14:paraId="38B018EC" w14:textId="77777777" w:rsidR="00315124" w:rsidRDefault="00315124" w:rsidP="00E23993"/>
    <w:p w14:paraId="22417C4F" w14:textId="7DB1B82F" w:rsidR="004762C0" w:rsidRDefault="00BC6FF7" w:rsidP="00832872">
      <w:r>
        <w:t>En constancia, se firma en Hacarí, Norte de Santander, a los 06 días del mes de febrero del 2026.</w:t>
      </w:r>
    </w:p>
    <w:p w14:paraId="074AD39B" w14:textId="77777777" w:rsidR="004762C0" w:rsidRDefault="004762C0" w:rsidP="004762C0">
      <w:pPr>
        <w:spacing w:after="0" w:line="240" w:lineRule="auto"/>
        <w:jc w:val="center"/>
      </w:pPr>
    </w:p>
    <w:p w14:paraId="75265B41" w14:textId="67B473B7" w:rsidR="009902E4" w:rsidRPr="00A46FE5" w:rsidRDefault="004762C0" w:rsidP="004762C0">
      <w:pPr>
        <w:spacing w:after="0" w:line="240" w:lineRule="auto"/>
        <w:jc w:val="center"/>
      </w:pPr>
      <w:r>
        <w:t>ORIGINAL FIRMADO</w:t>
      </w:r>
    </w:p>
    <w:p w14:paraId="5B87B955" w14:textId="43F0F7D8" w:rsidR="003A19BF" w:rsidRPr="00A46FE5" w:rsidRDefault="004762C0" w:rsidP="00B3725C">
      <w:pPr>
        <w:spacing w:after="0"/>
        <w:jc w:val="center"/>
      </w:pPr>
      <w:r>
        <w:t>_________________</w:t>
      </w:r>
      <w:r w:rsidR="003A19BF" w:rsidRPr="00A46FE5">
        <w:t>_________________________</w:t>
      </w:r>
    </w:p>
    <w:p w14:paraId="00DDE14D" w14:textId="4366BB84" w:rsidR="0070526B" w:rsidRDefault="004762C0" w:rsidP="00B3725C">
      <w:pPr>
        <w:spacing w:after="0"/>
        <w:jc w:val="center"/>
        <w:rPr>
          <w:highlight w:val="lightGray"/>
        </w:rPr>
      </w:pPr>
      <w:r>
        <w:t>LINA LICETH SUAREZ LEON</w:t>
      </w:r>
    </w:p>
    <w:p w14:paraId="5CA4A8F0" w14:textId="25F3D844" w:rsidR="004762C0" w:rsidRDefault="00315124" w:rsidP="00832872">
      <w:pPr>
        <w:spacing w:after="0"/>
        <w:jc w:val="center"/>
      </w:pPr>
      <w:r>
        <w:t>Secretaria</w:t>
      </w:r>
      <w:r w:rsidR="00BC6FF7" w:rsidRPr="00BC6FF7">
        <w:t xml:space="preserve"> de Planeación e Infraestructura Municipal</w:t>
      </w:r>
    </w:p>
    <w:p w14:paraId="37A53F63" w14:textId="53A79CB1" w:rsidR="003A19BF" w:rsidRPr="00724EC1" w:rsidRDefault="003A19BF" w:rsidP="00832872">
      <w:pPr>
        <w:spacing w:after="0"/>
        <w:rPr>
          <w:color w:val="000000"/>
        </w:rPr>
      </w:pPr>
    </w:p>
    <w:sectPr w:rsidR="003A19BF" w:rsidRPr="00724EC1" w:rsidSect="000001E9">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9A8AE" w14:textId="77777777" w:rsidR="00D0207E" w:rsidRDefault="00D0207E" w:rsidP="007D0390">
      <w:pPr>
        <w:spacing w:after="0" w:line="240" w:lineRule="auto"/>
      </w:pPr>
      <w:r>
        <w:separator/>
      </w:r>
    </w:p>
  </w:endnote>
  <w:endnote w:type="continuationSeparator" w:id="0">
    <w:p w14:paraId="20B61424" w14:textId="77777777" w:rsidR="00D0207E" w:rsidRDefault="00D0207E" w:rsidP="007D0390">
      <w:pPr>
        <w:spacing w:after="0" w:line="240" w:lineRule="auto"/>
      </w:pPr>
      <w:r>
        <w:continuationSeparator/>
      </w:r>
    </w:p>
  </w:endnote>
  <w:endnote w:type="continuationNotice" w:id="1">
    <w:p w14:paraId="295775BE" w14:textId="77777777" w:rsidR="00D0207E" w:rsidRDefault="00D020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CE907" w14:textId="77777777" w:rsidR="00490D93" w:rsidRDefault="00490D93" w:rsidP="007F467B">
    <w:pPr>
      <w:widowControl w:val="0"/>
      <w:autoSpaceDE w:val="0"/>
      <w:autoSpaceDN w:val="0"/>
      <w:adjustRightInd w:val="0"/>
      <w:spacing w:after="0" w:line="200" w:lineRule="exact"/>
      <w:ind w:right="-20"/>
      <w:rPr>
        <w:rFonts w:ascii="Times New Roman" w:hAnsi="Times New Roman"/>
        <w:szCs w:val="20"/>
      </w:rPr>
    </w:pPr>
  </w:p>
  <w:p w14:paraId="60A47F3E" w14:textId="56332506" w:rsidR="00490D93" w:rsidRPr="00724EC1" w:rsidRDefault="00921585" w:rsidP="007F467B">
    <w:pPr>
      <w:widowControl w:val="0"/>
      <w:autoSpaceDE w:val="0"/>
      <w:autoSpaceDN w:val="0"/>
      <w:adjustRightInd w:val="0"/>
      <w:spacing w:after="0" w:line="265" w:lineRule="exact"/>
      <w:ind w:left="-18" w:right="-38"/>
      <w:jc w:val="center"/>
      <w:rPr>
        <w:rFonts w:cs="Arial"/>
        <w:b/>
        <w:color w:val="7F7F7F"/>
        <w:szCs w:val="20"/>
        <w:highlight w:val="lightGray"/>
      </w:rPr>
    </w:pPr>
    <w:r w:rsidRPr="00651EFC">
      <w:rPr>
        <w:b/>
      </w:rPr>
      <w:t>INTERVENTORIA TÉCNICA, ADMINISTRATIVA Y FINANCIERA PARA EL PROYECTO DENOMINADO CONSTRUCCION DE SISTEMAS INDIVIDUALES DE TRATAMIENTO DE AGUAS RESIDUALES Y SANEAMIENTO BÁSICO EN SECTORES DISPERSOS DE LA ZONA RURAL DEL MUNICIPIO DE HACARÍ, NORTE DE SANTANDERDESCRIPCIÓN DEL PROYECTO</w:t>
    </w:r>
    <w:r w:rsidR="00490D93" w:rsidRPr="00724EC1">
      <w:rPr>
        <w:rFonts w:cs="Arial"/>
        <w:b/>
        <w:color w:val="7F7F7F"/>
        <w:szCs w:val="20"/>
        <w:highlight w:val="lightGray"/>
      </w:rPr>
      <w:t xml:space="preserve"> </w:t>
    </w:r>
  </w:p>
  <w:p w14:paraId="21B2553A" w14:textId="741C9E96" w:rsidR="00490D93" w:rsidRPr="00724EC1" w:rsidRDefault="00921585" w:rsidP="007F467B">
    <w:pPr>
      <w:widowControl w:val="0"/>
      <w:autoSpaceDE w:val="0"/>
      <w:autoSpaceDN w:val="0"/>
      <w:adjustRightInd w:val="0"/>
      <w:spacing w:after="0" w:line="265" w:lineRule="exact"/>
      <w:ind w:left="-18" w:right="-38"/>
      <w:jc w:val="center"/>
      <w:rPr>
        <w:rFonts w:cs="Arial"/>
        <w:b/>
        <w:color w:val="7F7F7F"/>
        <w:szCs w:val="20"/>
      </w:rPr>
    </w:pPr>
    <w:r w:rsidRPr="00921585">
      <w:rPr>
        <w:rFonts w:cs="Arial"/>
        <w:b/>
        <w:szCs w:val="20"/>
      </w:rPr>
      <w:t>ALCALDIA DE HACARI</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490D93" w:rsidRPr="00A54236" w14:paraId="5A1CB23C" w14:textId="77777777" w:rsidTr="009866C2">
      <w:tc>
        <w:tcPr>
          <w:tcW w:w="972" w:type="dxa"/>
        </w:tcPr>
        <w:p w14:paraId="2ED95558" w14:textId="77777777" w:rsidR="00490D93" w:rsidRPr="00DA45C0" w:rsidRDefault="00490D93" w:rsidP="00A54236">
          <w:pPr>
            <w:pStyle w:val="Piedepgina"/>
            <w:rPr>
              <w:b/>
              <w:bCs/>
              <w:sz w:val="16"/>
              <w:szCs w:val="18"/>
            </w:rPr>
          </w:pPr>
          <w:r w:rsidRPr="00DA45C0">
            <w:rPr>
              <w:b/>
              <w:bCs/>
              <w:sz w:val="16"/>
              <w:szCs w:val="18"/>
            </w:rPr>
            <w:t>Código:</w:t>
          </w:r>
        </w:p>
      </w:tc>
      <w:tc>
        <w:tcPr>
          <w:tcW w:w="1858" w:type="dxa"/>
        </w:tcPr>
        <w:p w14:paraId="62ABEDF4" w14:textId="33B80C84" w:rsidR="00490D93" w:rsidRPr="00DA45C0" w:rsidRDefault="004B2267" w:rsidP="00A54236">
          <w:pPr>
            <w:pStyle w:val="Piedepgina"/>
            <w:rPr>
              <w:sz w:val="16"/>
              <w:szCs w:val="18"/>
            </w:rPr>
          </w:pPr>
          <w:r w:rsidRPr="004B2267">
            <w:rPr>
              <w:sz w:val="16"/>
              <w:szCs w:val="18"/>
            </w:rPr>
            <w:t>CCE-EICP-IDI-40</w:t>
          </w:r>
        </w:p>
      </w:tc>
      <w:tc>
        <w:tcPr>
          <w:tcW w:w="499" w:type="dxa"/>
        </w:tcPr>
        <w:p w14:paraId="78D49370" w14:textId="77777777" w:rsidR="00490D93" w:rsidRPr="00DA45C0" w:rsidRDefault="00490D93" w:rsidP="00A54236">
          <w:pPr>
            <w:pStyle w:val="Piedepgina"/>
            <w:rPr>
              <w:b/>
              <w:bCs/>
              <w:sz w:val="16"/>
              <w:szCs w:val="18"/>
            </w:rPr>
          </w:pPr>
          <w:r w:rsidRPr="00DA45C0">
            <w:rPr>
              <w:b/>
              <w:bCs/>
              <w:sz w:val="16"/>
              <w:szCs w:val="18"/>
            </w:rPr>
            <w:t>Versión:</w:t>
          </w:r>
        </w:p>
      </w:tc>
      <w:tc>
        <w:tcPr>
          <w:tcW w:w="627" w:type="dxa"/>
        </w:tcPr>
        <w:p w14:paraId="0E291BD0" w14:textId="6C31176A" w:rsidR="00490D93" w:rsidRPr="00DA45C0" w:rsidRDefault="00490D93" w:rsidP="00A54236">
          <w:pPr>
            <w:pStyle w:val="Piedepgina"/>
            <w:rPr>
              <w:sz w:val="16"/>
              <w:szCs w:val="18"/>
            </w:rPr>
          </w:pPr>
          <w:r>
            <w:rPr>
              <w:sz w:val="16"/>
              <w:szCs w:val="18"/>
            </w:rPr>
            <w:t>1</w:t>
          </w:r>
        </w:p>
      </w:tc>
    </w:tr>
  </w:tbl>
  <w:p w14:paraId="517C5488" w14:textId="77777777" w:rsidR="00490D93" w:rsidRDefault="00490D9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1E68B" w14:textId="77777777" w:rsidR="00D0207E" w:rsidRDefault="00D0207E" w:rsidP="007D0390">
      <w:pPr>
        <w:spacing w:after="0" w:line="240" w:lineRule="auto"/>
      </w:pPr>
      <w:r>
        <w:separator/>
      </w:r>
    </w:p>
  </w:footnote>
  <w:footnote w:type="continuationSeparator" w:id="0">
    <w:p w14:paraId="05C399CE" w14:textId="77777777" w:rsidR="00D0207E" w:rsidRDefault="00D0207E" w:rsidP="007D0390">
      <w:pPr>
        <w:spacing w:after="0" w:line="240" w:lineRule="auto"/>
      </w:pPr>
      <w:r>
        <w:continuationSeparator/>
      </w:r>
    </w:p>
  </w:footnote>
  <w:footnote w:type="continuationNotice" w:id="1">
    <w:p w14:paraId="0799B44E" w14:textId="77777777" w:rsidR="00D0207E" w:rsidRDefault="00D020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490D93" w:rsidRDefault="00490D9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490D93" w:rsidRDefault="00490D9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490D93" w:rsidRPr="00292E4D" w14:paraId="084C659C" w14:textId="77777777" w:rsidTr="008944CF">
      <w:trPr>
        <w:trHeight w:val="138"/>
        <w:jc w:val="center"/>
      </w:trPr>
      <w:tc>
        <w:tcPr>
          <w:tcW w:w="5000" w:type="pct"/>
          <w:gridSpan w:val="4"/>
          <w:vAlign w:val="center"/>
        </w:tcPr>
        <w:p w14:paraId="15DA744F" w14:textId="7FFB0206" w:rsidR="00490D93" w:rsidRPr="00DA45C0" w:rsidRDefault="00490D93"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02957A57" w:rsidR="00490D93" w:rsidRPr="00DA45C0" w:rsidRDefault="00490D93" w:rsidP="004B68CF">
          <w:pPr>
            <w:spacing w:after="0" w:line="240" w:lineRule="auto"/>
            <w:ind w:left="11" w:hanging="11"/>
            <w:jc w:val="center"/>
            <w:rPr>
              <w:rFonts w:cs="Arial"/>
              <w:b/>
              <w:sz w:val="16"/>
              <w:szCs w:val="16"/>
              <w:lang w:val="es-ES"/>
            </w:rPr>
          </w:pPr>
          <w:r w:rsidRPr="00DA45C0">
            <w:rPr>
              <w:rFonts w:cs="Arial"/>
              <w:b/>
              <w:sz w:val="16"/>
              <w:szCs w:val="16"/>
            </w:rPr>
            <w:t xml:space="preserve">INTERVENTORÍA DE OBRA PÚBLICA DE INFRAESTRUCTURA DE </w:t>
          </w:r>
          <w:r>
            <w:rPr>
              <w:rFonts w:cs="Arial"/>
              <w:b/>
              <w:sz w:val="16"/>
              <w:szCs w:val="16"/>
            </w:rPr>
            <w:t>AGUA POTABLE Y SANEAMIENTO BÁSICO</w:t>
          </w:r>
        </w:p>
      </w:tc>
    </w:tr>
    <w:tr w:rsidR="00490D93" w:rsidRPr="00292E4D" w14:paraId="18F60A11" w14:textId="77777777" w:rsidTr="008944CF">
      <w:trPr>
        <w:trHeight w:val="220"/>
        <w:jc w:val="center"/>
      </w:trPr>
      <w:tc>
        <w:tcPr>
          <w:tcW w:w="599" w:type="pct"/>
          <w:vAlign w:val="center"/>
        </w:tcPr>
        <w:p w14:paraId="75E2B496" w14:textId="77777777" w:rsidR="00490D93" w:rsidRPr="00DA45C0" w:rsidRDefault="00490D93"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vAlign w:val="center"/>
        </w:tcPr>
        <w:p w14:paraId="1536D10F" w14:textId="7AE4B9C7" w:rsidR="00490D93" w:rsidRPr="00DA45C0" w:rsidRDefault="004B2267" w:rsidP="00013699">
          <w:pPr>
            <w:spacing w:after="4" w:line="249" w:lineRule="auto"/>
            <w:ind w:left="10" w:hanging="10"/>
            <w:rPr>
              <w:rFonts w:eastAsia="Arial" w:cs="Arial"/>
              <w:sz w:val="16"/>
              <w:szCs w:val="16"/>
              <w:lang w:eastAsia="es-CO"/>
            </w:rPr>
          </w:pPr>
          <w:r w:rsidRPr="004B2267">
            <w:rPr>
              <w:rFonts w:cs="Arial"/>
              <w:sz w:val="16"/>
              <w:szCs w:val="16"/>
            </w:rPr>
            <w:t>CCE-EICP-IDI-40</w:t>
          </w:r>
        </w:p>
      </w:tc>
      <w:tc>
        <w:tcPr>
          <w:tcW w:w="540" w:type="pct"/>
          <w:vAlign w:val="center"/>
        </w:tcPr>
        <w:p w14:paraId="72FEFBF2" w14:textId="77777777" w:rsidR="00490D93" w:rsidRPr="00DA45C0" w:rsidRDefault="00490D93"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vAlign w:val="center"/>
        </w:tcPr>
        <w:p w14:paraId="3B146867" w14:textId="64CD2B21" w:rsidR="00490D93" w:rsidRPr="00DA45C0" w:rsidRDefault="00490D93"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32872">
            <w:rPr>
              <w:rFonts w:eastAsia="Arial" w:cs="Arial"/>
              <w:noProof/>
              <w:sz w:val="16"/>
              <w:szCs w:val="16"/>
            </w:rPr>
            <w:t>15</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32872">
            <w:rPr>
              <w:rFonts w:eastAsia="Arial" w:cs="Arial"/>
              <w:noProof/>
              <w:sz w:val="16"/>
              <w:szCs w:val="16"/>
            </w:rPr>
            <w:t>15</w:t>
          </w:r>
          <w:r w:rsidRPr="00DA45C0">
            <w:rPr>
              <w:rFonts w:eastAsia="Arial" w:cs="Arial"/>
              <w:sz w:val="16"/>
              <w:szCs w:val="16"/>
            </w:rPr>
            <w:fldChar w:fldCharType="end"/>
          </w:r>
        </w:p>
      </w:tc>
    </w:tr>
    <w:tr w:rsidR="00490D93" w:rsidRPr="00292E4D" w14:paraId="253F0E6D" w14:textId="77777777" w:rsidTr="009866C2">
      <w:trPr>
        <w:trHeight w:val="91"/>
        <w:jc w:val="center"/>
      </w:trPr>
      <w:tc>
        <w:tcPr>
          <w:tcW w:w="599" w:type="pct"/>
          <w:vAlign w:val="center"/>
        </w:tcPr>
        <w:p w14:paraId="31ECEF11" w14:textId="77777777" w:rsidR="00490D93" w:rsidRPr="00DA45C0" w:rsidRDefault="00490D93"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vAlign w:val="center"/>
        </w:tcPr>
        <w:p w14:paraId="699C1E30" w14:textId="77777777" w:rsidR="00490D93" w:rsidRPr="00DA45C0" w:rsidRDefault="00490D93"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1D11AB48" w14:textId="51D8D7ED" w:rsidR="00490D93" w:rsidRPr="00724EC1" w:rsidRDefault="00490D93"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53F34"/>
    <w:multiLevelType w:val="hybridMultilevel"/>
    <w:tmpl w:val="260848C0"/>
    <w:lvl w:ilvl="0" w:tplc="FD2297B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5B5FC0"/>
    <w:multiLevelType w:val="hybridMultilevel"/>
    <w:tmpl w:val="F160B37E"/>
    <w:lvl w:ilvl="0" w:tplc="050E5A9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58E0D5F"/>
    <w:multiLevelType w:val="hybridMultilevel"/>
    <w:tmpl w:val="402069D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69455C13"/>
    <w:multiLevelType w:val="hybridMultilevel"/>
    <w:tmpl w:val="1E4242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8BA4892"/>
    <w:multiLevelType w:val="multilevel"/>
    <w:tmpl w:val="12BC385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u w:val="single"/>
      </w:rPr>
    </w:lvl>
    <w:lvl w:ilvl="2">
      <w:start w:val="1"/>
      <w:numFmt w:val="decimal"/>
      <w:isLgl/>
      <w:lvlText w:val="%1.%2.%3."/>
      <w:lvlJc w:val="left"/>
      <w:pPr>
        <w:ind w:left="720" w:hanging="720"/>
      </w:pPr>
      <w:rPr>
        <w:rFonts w:hint="default"/>
        <w:b/>
        <w:u w:val="single"/>
      </w:rPr>
    </w:lvl>
    <w:lvl w:ilvl="3">
      <w:start w:val="1"/>
      <w:numFmt w:val="decimal"/>
      <w:isLgl/>
      <w:lvlText w:val="%1.%2.%3.%4."/>
      <w:lvlJc w:val="left"/>
      <w:pPr>
        <w:ind w:left="720" w:hanging="720"/>
      </w:pPr>
      <w:rPr>
        <w:rFonts w:hint="default"/>
        <w:b/>
        <w:u w:val="single"/>
      </w:rPr>
    </w:lvl>
    <w:lvl w:ilvl="4">
      <w:start w:val="1"/>
      <w:numFmt w:val="decimal"/>
      <w:isLgl/>
      <w:lvlText w:val="%1.%2.%3.%4.%5."/>
      <w:lvlJc w:val="left"/>
      <w:pPr>
        <w:ind w:left="1080" w:hanging="1080"/>
      </w:pPr>
      <w:rPr>
        <w:rFonts w:hint="default"/>
        <w:b/>
        <w:u w:val="single"/>
      </w:rPr>
    </w:lvl>
    <w:lvl w:ilvl="5">
      <w:start w:val="1"/>
      <w:numFmt w:val="decimal"/>
      <w:isLgl/>
      <w:lvlText w:val="%1.%2.%3.%4.%5.%6."/>
      <w:lvlJc w:val="left"/>
      <w:pPr>
        <w:ind w:left="1080" w:hanging="1080"/>
      </w:pPr>
      <w:rPr>
        <w:rFonts w:hint="default"/>
        <w:b/>
        <w:u w:val="single"/>
      </w:rPr>
    </w:lvl>
    <w:lvl w:ilvl="6">
      <w:start w:val="1"/>
      <w:numFmt w:val="decimal"/>
      <w:isLgl/>
      <w:lvlText w:val="%1.%2.%3.%4.%5.%6.%7."/>
      <w:lvlJc w:val="left"/>
      <w:pPr>
        <w:ind w:left="1440" w:hanging="1440"/>
      </w:pPr>
      <w:rPr>
        <w:rFonts w:hint="default"/>
        <w:b/>
        <w:u w:val="single"/>
      </w:rPr>
    </w:lvl>
    <w:lvl w:ilvl="7">
      <w:start w:val="1"/>
      <w:numFmt w:val="decimal"/>
      <w:isLgl/>
      <w:lvlText w:val="%1.%2.%3.%4.%5.%6.%7.%8."/>
      <w:lvlJc w:val="left"/>
      <w:pPr>
        <w:ind w:left="1440" w:hanging="1440"/>
      </w:pPr>
      <w:rPr>
        <w:rFonts w:hint="default"/>
        <w:b/>
        <w:u w:val="single"/>
      </w:rPr>
    </w:lvl>
    <w:lvl w:ilvl="8">
      <w:start w:val="1"/>
      <w:numFmt w:val="decimal"/>
      <w:isLgl/>
      <w:lvlText w:val="%1.%2.%3.%4.%5.%6.%7.%8.%9."/>
      <w:lvlJc w:val="left"/>
      <w:pPr>
        <w:ind w:left="1800" w:hanging="1800"/>
      </w:pPr>
      <w:rPr>
        <w:rFonts w:hint="default"/>
        <w:b/>
        <w:u w:val="single"/>
      </w:rPr>
    </w:lvl>
  </w:abstractNum>
  <w:abstractNum w:abstractNumId="25" w15:restartNumberingAfterBreak="0">
    <w:nsid w:val="793245ED"/>
    <w:multiLevelType w:val="hybridMultilevel"/>
    <w:tmpl w:val="08B44A66"/>
    <w:lvl w:ilvl="0" w:tplc="F6047AF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3810095">
    <w:abstractNumId w:val="19"/>
  </w:num>
  <w:num w:numId="2" w16cid:durableId="726731593">
    <w:abstractNumId w:val="3"/>
  </w:num>
  <w:num w:numId="3" w16cid:durableId="115760140">
    <w:abstractNumId w:val="24"/>
  </w:num>
  <w:num w:numId="4" w16cid:durableId="1090198292">
    <w:abstractNumId w:val="9"/>
  </w:num>
  <w:num w:numId="5" w16cid:durableId="2034768162">
    <w:abstractNumId w:val="23"/>
  </w:num>
  <w:num w:numId="6" w16cid:durableId="1897550817">
    <w:abstractNumId w:val="4"/>
  </w:num>
  <w:num w:numId="7" w16cid:durableId="2092660315">
    <w:abstractNumId w:val="13"/>
  </w:num>
  <w:num w:numId="8" w16cid:durableId="139422351">
    <w:abstractNumId w:val="22"/>
  </w:num>
  <w:num w:numId="9" w16cid:durableId="1343509035">
    <w:abstractNumId w:val="6"/>
  </w:num>
  <w:num w:numId="10" w16cid:durableId="165366389">
    <w:abstractNumId w:val="7"/>
  </w:num>
  <w:num w:numId="11" w16cid:durableId="445319527">
    <w:abstractNumId w:val="11"/>
  </w:num>
  <w:num w:numId="12" w16cid:durableId="29649707">
    <w:abstractNumId w:val="18"/>
  </w:num>
  <w:num w:numId="13" w16cid:durableId="7099236">
    <w:abstractNumId w:val="5"/>
  </w:num>
  <w:num w:numId="14" w16cid:durableId="217253542">
    <w:abstractNumId w:val="21"/>
  </w:num>
  <w:num w:numId="15" w16cid:durableId="1956011694">
    <w:abstractNumId w:val="12"/>
  </w:num>
  <w:num w:numId="16" w16cid:durableId="1489175357">
    <w:abstractNumId w:val="2"/>
  </w:num>
  <w:num w:numId="17" w16cid:durableId="1322463525">
    <w:abstractNumId w:val="17"/>
  </w:num>
  <w:num w:numId="18" w16cid:durableId="1917784122">
    <w:abstractNumId w:val="10"/>
  </w:num>
  <w:num w:numId="19" w16cid:durableId="667831777">
    <w:abstractNumId w:val="26"/>
  </w:num>
  <w:num w:numId="20" w16cid:durableId="768042641">
    <w:abstractNumId w:val="1"/>
  </w:num>
  <w:num w:numId="21" w16cid:durableId="170687167">
    <w:abstractNumId w:val="16"/>
  </w:num>
  <w:num w:numId="22" w16cid:durableId="418990271">
    <w:abstractNumId w:val="15"/>
  </w:num>
  <w:num w:numId="23" w16cid:durableId="1902864022">
    <w:abstractNumId w:val="0"/>
  </w:num>
  <w:num w:numId="24" w16cid:durableId="1488746444">
    <w:abstractNumId w:val="14"/>
  </w:num>
  <w:num w:numId="25" w16cid:durableId="1141387772">
    <w:abstractNumId w:val="8"/>
  </w:num>
  <w:num w:numId="26" w16cid:durableId="1421835251">
    <w:abstractNumId w:val="20"/>
  </w:num>
  <w:num w:numId="27" w16cid:durableId="596792371">
    <w:abstractNumId w:val="25"/>
  </w:num>
  <w:num w:numId="28" w16cid:durableId="52713705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01E9"/>
    <w:rsid w:val="00002F70"/>
    <w:rsid w:val="00007055"/>
    <w:rsid w:val="00007D16"/>
    <w:rsid w:val="00007EF4"/>
    <w:rsid w:val="00011BC6"/>
    <w:rsid w:val="00013699"/>
    <w:rsid w:val="00013A3D"/>
    <w:rsid w:val="000149A4"/>
    <w:rsid w:val="00017037"/>
    <w:rsid w:val="00017418"/>
    <w:rsid w:val="00017644"/>
    <w:rsid w:val="00020009"/>
    <w:rsid w:val="00020B52"/>
    <w:rsid w:val="00021E5F"/>
    <w:rsid w:val="00022774"/>
    <w:rsid w:val="00022EF0"/>
    <w:rsid w:val="00023E7B"/>
    <w:rsid w:val="00025CB9"/>
    <w:rsid w:val="000268C3"/>
    <w:rsid w:val="00031137"/>
    <w:rsid w:val="0003306E"/>
    <w:rsid w:val="000330D0"/>
    <w:rsid w:val="00033982"/>
    <w:rsid w:val="00034CC6"/>
    <w:rsid w:val="0003600B"/>
    <w:rsid w:val="00036649"/>
    <w:rsid w:val="00037F97"/>
    <w:rsid w:val="00041ECB"/>
    <w:rsid w:val="00042E48"/>
    <w:rsid w:val="00042F7D"/>
    <w:rsid w:val="00043267"/>
    <w:rsid w:val="0004379E"/>
    <w:rsid w:val="00043A73"/>
    <w:rsid w:val="00043DB9"/>
    <w:rsid w:val="000441F6"/>
    <w:rsid w:val="00044928"/>
    <w:rsid w:val="00044EC1"/>
    <w:rsid w:val="000453DD"/>
    <w:rsid w:val="000468F6"/>
    <w:rsid w:val="00046BA6"/>
    <w:rsid w:val="00047F70"/>
    <w:rsid w:val="00051AC4"/>
    <w:rsid w:val="00051F93"/>
    <w:rsid w:val="00053E15"/>
    <w:rsid w:val="00055FC3"/>
    <w:rsid w:val="0005604F"/>
    <w:rsid w:val="000568AB"/>
    <w:rsid w:val="00057780"/>
    <w:rsid w:val="000577EC"/>
    <w:rsid w:val="00060676"/>
    <w:rsid w:val="00060876"/>
    <w:rsid w:val="000627EC"/>
    <w:rsid w:val="00064A85"/>
    <w:rsid w:val="00064C84"/>
    <w:rsid w:val="00064CCF"/>
    <w:rsid w:val="000658BE"/>
    <w:rsid w:val="000709B6"/>
    <w:rsid w:val="00071544"/>
    <w:rsid w:val="00071628"/>
    <w:rsid w:val="00071696"/>
    <w:rsid w:val="00072D38"/>
    <w:rsid w:val="00073D9D"/>
    <w:rsid w:val="00074062"/>
    <w:rsid w:val="000740BC"/>
    <w:rsid w:val="00074540"/>
    <w:rsid w:val="0007590D"/>
    <w:rsid w:val="00076CA1"/>
    <w:rsid w:val="00077A99"/>
    <w:rsid w:val="000800C4"/>
    <w:rsid w:val="00081CE2"/>
    <w:rsid w:val="00081EA8"/>
    <w:rsid w:val="0008220B"/>
    <w:rsid w:val="000822BC"/>
    <w:rsid w:val="00082979"/>
    <w:rsid w:val="00082B39"/>
    <w:rsid w:val="00083689"/>
    <w:rsid w:val="0008389F"/>
    <w:rsid w:val="00083A7E"/>
    <w:rsid w:val="00085341"/>
    <w:rsid w:val="00086002"/>
    <w:rsid w:val="00086A16"/>
    <w:rsid w:val="00086D63"/>
    <w:rsid w:val="00090341"/>
    <w:rsid w:val="000924CF"/>
    <w:rsid w:val="00092AEF"/>
    <w:rsid w:val="00092CF5"/>
    <w:rsid w:val="00093F9B"/>
    <w:rsid w:val="0009640B"/>
    <w:rsid w:val="000A0270"/>
    <w:rsid w:val="000A3139"/>
    <w:rsid w:val="000A4E0E"/>
    <w:rsid w:val="000A5C75"/>
    <w:rsid w:val="000A5CE1"/>
    <w:rsid w:val="000B0184"/>
    <w:rsid w:val="000B3FA0"/>
    <w:rsid w:val="000B40CD"/>
    <w:rsid w:val="000B6FE9"/>
    <w:rsid w:val="000C0035"/>
    <w:rsid w:val="000C0983"/>
    <w:rsid w:val="000C154B"/>
    <w:rsid w:val="000C44BF"/>
    <w:rsid w:val="000C52BB"/>
    <w:rsid w:val="000C6036"/>
    <w:rsid w:val="000C61BC"/>
    <w:rsid w:val="000C6BA2"/>
    <w:rsid w:val="000C73FE"/>
    <w:rsid w:val="000C76EC"/>
    <w:rsid w:val="000C7818"/>
    <w:rsid w:val="000D1D75"/>
    <w:rsid w:val="000D2EA5"/>
    <w:rsid w:val="000D38BC"/>
    <w:rsid w:val="000D4014"/>
    <w:rsid w:val="000D466E"/>
    <w:rsid w:val="000D49CA"/>
    <w:rsid w:val="000D544F"/>
    <w:rsid w:val="000D5BCF"/>
    <w:rsid w:val="000D7C76"/>
    <w:rsid w:val="000E11E5"/>
    <w:rsid w:val="000E18C6"/>
    <w:rsid w:val="000E34A9"/>
    <w:rsid w:val="000E40B5"/>
    <w:rsid w:val="000E4AF9"/>
    <w:rsid w:val="000F125F"/>
    <w:rsid w:val="000F37B7"/>
    <w:rsid w:val="000F3813"/>
    <w:rsid w:val="000F4161"/>
    <w:rsid w:val="000F63BB"/>
    <w:rsid w:val="000F7D8B"/>
    <w:rsid w:val="00100289"/>
    <w:rsid w:val="00100450"/>
    <w:rsid w:val="00101690"/>
    <w:rsid w:val="0010213D"/>
    <w:rsid w:val="00102344"/>
    <w:rsid w:val="00102402"/>
    <w:rsid w:val="0010408D"/>
    <w:rsid w:val="00105340"/>
    <w:rsid w:val="001056E1"/>
    <w:rsid w:val="00105852"/>
    <w:rsid w:val="00106A12"/>
    <w:rsid w:val="001073A9"/>
    <w:rsid w:val="00110D57"/>
    <w:rsid w:val="00111E24"/>
    <w:rsid w:val="00112736"/>
    <w:rsid w:val="001142B1"/>
    <w:rsid w:val="0011477B"/>
    <w:rsid w:val="001204F8"/>
    <w:rsid w:val="00120BC9"/>
    <w:rsid w:val="00120C36"/>
    <w:rsid w:val="0012219B"/>
    <w:rsid w:val="00123708"/>
    <w:rsid w:val="0012558B"/>
    <w:rsid w:val="001259EC"/>
    <w:rsid w:val="00126293"/>
    <w:rsid w:val="00126D8C"/>
    <w:rsid w:val="00127C88"/>
    <w:rsid w:val="001301A9"/>
    <w:rsid w:val="00130992"/>
    <w:rsid w:val="00130DF9"/>
    <w:rsid w:val="0013216A"/>
    <w:rsid w:val="0013227C"/>
    <w:rsid w:val="00132B94"/>
    <w:rsid w:val="00132E26"/>
    <w:rsid w:val="00133335"/>
    <w:rsid w:val="001352A7"/>
    <w:rsid w:val="001368A2"/>
    <w:rsid w:val="00141BC1"/>
    <w:rsid w:val="00141C78"/>
    <w:rsid w:val="001433D9"/>
    <w:rsid w:val="00143547"/>
    <w:rsid w:val="00143A93"/>
    <w:rsid w:val="00144156"/>
    <w:rsid w:val="00144288"/>
    <w:rsid w:val="00144295"/>
    <w:rsid w:val="00145CCE"/>
    <w:rsid w:val="001463F0"/>
    <w:rsid w:val="00151A1F"/>
    <w:rsid w:val="00153568"/>
    <w:rsid w:val="00153B92"/>
    <w:rsid w:val="00154DED"/>
    <w:rsid w:val="00155FA4"/>
    <w:rsid w:val="001562B9"/>
    <w:rsid w:val="00157015"/>
    <w:rsid w:val="00157077"/>
    <w:rsid w:val="00160927"/>
    <w:rsid w:val="00161273"/>
    <w:rsid w:val="00162076"/>
    <w:rsid w:val="00164EB8"/>
    <w:rsid w:val="0016596B"/>
    <w:rsid w:val="00166C7E"/>
    <w:rsid w:val="00170CEB"/>
    <w:rsid w:val="00170F48"/>
    <w:rsid w:val="00172C62"/>
    <w:rsid w:val="001731A6"/>
    <w:rsid w:val="00173679"/>
    <w:rsid w:val="001748EA"/>
    <w:rsid w:val="00175B00"/>
    <w:rsid w:val="00176773"/>
    <w:rsid w:val="001772E3"/>
    <w:rsid w:val="0017741B"/>
    <w:rsid w:val="0018012E"/>
    <w:rsid w:val="001807AB"/>
    <w:rsid w:val="00181D83"/>
    <w:rsid w:val="00183599"/>
    <w:rsid w:val="00185352"/>
    <w:rsid w:val="00185431"/>
    <w:rsid w:val="00185710"/>
    <w:rsid w:val="00185880"/>
    <w:rsid w:val="00185E4A"/>
    <w:rsid w:val="00187E15"/>
    <w:rsid w:val="0019217E"/>
    <w:rsid w:val="0019286F"/>
    <w:rsid w:val="00193324"/>
    <w:rsid w:val="00194EF5"/>
    <w:rsid w:val="001963F7"/>
    <w:rsid w:val="0019657D"/>
    <w:rsid w:val="0019658E"/>
    <w:rsid w:val="00196832"/>
    <w:rsid w:val="001A0227"/>
    <w:rsid w:val="001A05EC"/>
    <w:rsid w:val="001A0964"/>
    <w:rsid w:val="001A3C43"/>
    <w:rsid w:val="001A4A33"/>
    <w:rsid w:val="001A56A3"/>
    <w:rsid w:val="001A5910"/>
    <w:rsid w:val="001A634D"/>
    <w:rsid w:val="001B0057"/>
    <w:rsid w:val="001B0916"/>
    <w:rsid w:val="001B3630"/>
    <w:rsid w:val="001B4274"/>
    <w:rsid w:val="001B4B4F"/>
    <w:rsid w:val="001B57D0"/>
    <w:rsid w:val="001B77EF"/>
    <w:rsid w:val="001C198B"/>
    <w:rsid w:val="001C3FB1"/>
    <w:rsid w:val="001C45C2"/>
    <w:rsid w:val="001C4D86"/>
    <w:rsid w:val="001C51A8"/>
    <w:rsid w:val="001C5AB6"/>
    <w:rsid w:val="001C6A22"/>
    <w:rsid w:val="001D0EB5"/>
    <w:rsid w:val="001D1AE6"/>
    <w:rsid w:val="001D32DF"/>
    <w:rsid w:val="001D3792"/>
    <w:rsid w:val="001D3E4B"/>
    <w:rsid w:val="001D4767"/>
    <w:rsid w:val="001D7630"/>
    <w:rsid w:val="001E0ACF"/>
    <w:rsid w:val="001E133C"/>
    <w:rsid w:val="001E14FE"/>
    <w:rsid w:val="001E1894"/>
    <w:rsid w:val="001E1AE4"/>
    <w:rsid w:val="001E1EC9"/>
    <w:rsid w:val="001E258D"/>
    <w:rsid w:val="001E4B51"/>
    <w:rsid w:val="001E5E03"/>
    <w:rsid w:val="001E606E"/>
    <w:rsid w:val="001E6A63"/>
    <w:rsid w:val="001E7F3E"/>
    <w:rsid w:val="001F3304"/>
    <w:rsid w:val="001F38CF"/>
    <w:rsid w:val="001F4D9A"/>
    <w:rsid w:val="001F5909"/>
    <w:rsid w:val="001F7E94"/>
    <w:rsid w:val="0020116A"/>
    <w:rsid w:val="0020244C"/>
    <w:rsid w:val="002037AD"/>
    <w:rsid w:val="0020475D"/>
    <w:rsid w:val="0020583E"/>
    <w:rsid w:val="00206D23"/>
    <w:rsid w:val="00207356"/>
    <w:rsid w:val="002076A6"/>
    <w:rsid w:val="002134C3"/>
    <w:rsid w:val="002138D8"/>
    <w:rsid w:val="00215423"/>
    <w:rsid w:val="00215511"/>
    <w:rsid w:val="00216335"/>
    <w:rsid w:val="00216354"/>
    <w:rsid w:val="002172BD"/>
    <w:rsid w:val="002174E2"/>
    <w:rsid w:val="002206AE"/>
    <w:rsid w:val="002207EB"/>
    <w:rsid w:val="002211CF"/>
    <w:rsid w:val="002222D4"/>
    <w:rsid w:val="00224BC3"/>
    <w:rsid w:val="00224EAE"/>
    <w:rsid w:val="0022640E"/>
    <w:rsid w:val="00226DC5"/>
    <w:rsid w:val="00227032"/>
    <w:rsid w:val="00227C8B"/>
    <w:rsid w:val="0023199C"/>
    <w:rsid w:val="00232EDE"/>
    <w:rsid w:val="00233690"/>
    <w:rsid w:val="00233A1F"/>
    <w:rsid w:val="0023419D"/>
    <w:rsid w:val="00235549"/>
    <w:rsid w:val="00235F5D"/>
    <w:rsid w:val="002368D5"/>
    <w:rsid w:val="00242104"/>
    <w:rsid w:val="00242226"/>
    <w:rsid w:val="002428CE"/>
    <w:rsid w:val="00242DEF"/>
    <w:rsid w:val="002436FA"/>
    <w:rsid w:val="00243905"/>
    <w:rsid w:val="00243DB2"/>
    <w:rsid w:val="0024469F"/>
    <w:rsid w:val="002451D8"/>
    <w:rsid w:val="00245292"/>
    <w:rsid w:val="00245C30"/>
    <w:rsid w:val="00246765"/>
    <w:rsid w:val="00250AC6"/>
    <w:rsid w:val="00250D2A"/>
    <w:rsid w:val="0025102E"/>
    <w:rsid w:val="00251958"/>
    <w:rsid w:val="00253FCE"/>
    <w:rsid w:val="002540D7"/>
    <w:rsid w:val="002541D7"/>
    <w:rsid w:val="002554D6"/>
    <w:rsid w:val="002555A6"/>
    <w:rsid w:val="00256472"/>
    <w:rsid w:val="00257450"/>
    <w:rsid w:val="002578DF"/>
    <w:rsid w:val="00257C92"/>
    <w:rsid w:val="0026032A"/>
    <w:rsid w:val="0026211C"/>
    <w:rsid w:val="00262773"/>
    <w:rsid w:val="002648A6"/>
    <w:rsid w:val="00264F79"/>
    <w:rsid w:val="0026559D"/>
    <w:rsid w:val="00265903"/>
    <w:rsid w:val="0026594D"/>
    <w:rsid w:val="002664EB"/>
    <w:rsid w:val="002677E5"/>
    <w:rsid w:val="0026C576"/>
    <w:rsid w:val="0027037B"/>
    <w:rsid w:val="002724EE"/>
    <w:rsid w:val="00273480"/>
    <w:rsid w:val="00275109"/>
    <w:rsid w:val="002751E6"/>
    <w:rsid w:val="002751F4"/>
    <w:rsid w:val="00275426"/>
    <w:rsid w:val="0027632D"/>
    <w:rsid w:val="0027789B"/>
    <w:rsid w:val="00281CBB"/>
    <w:rsid w:val="002840F8"/>
    <w:rsid w:val="00286A3F"/>
    <w:rsid w:val="0028716C"/>
    <w:rsid w:val="00290BD1"/>
    <w:rsid w:val="00290F03"/>
    <w:rsid w:val="00293428"/>
    <w:rsid w:val="0029383D"/>
    <w:rsid w:val="002948CC"/>
    <w:rsid w:val="00295207"/>
    <w:rsid w:val="00296252"/>
    <w:rsid w:val="002968B6"/>
    <w:rsid w:val="00297AE4"/>
    <w:rsid w:val="002A0185"/>
    <w:rsid w:val="002A0349"/>
    <w:rsid w:val="002A12C5"/>
    <w:rsid w:val="002A1C05"/>
    <w:rsid w:val="002A1F95"/>
    <w:rsid w:val="002A2919"/>
    <w:rsid w:val="002A4A22"/>
    <w:rsid w:val="002A4EDD"/>
    <w:rsid w:val="002A7DCC"/>
    <w:rsid w:val="002B05C4"/>
    <w:rsid w:val="002B23EC"/>
    <w:rsid w:val="002B2A4F"/>
    <w:rsid w:val="002B2E6D"/>
    <w:rsid w:val="002B3DD7"/>
    <w:rsid w:val="002B421F"/>
    <w:rsid w:val="002B4848"/>
    <w:rsid w:val="002B57F9"/>
    <w:rsid w:val="002B5CA1"/>
    <w:rsid w:val="002B6468"/>
    <w:rsid w:val="002B6D7E"/>
    <w:rsid w:val="002B742D"/>
    <w:rsid w:val="002C0872"/>
    <w:rsid w:val="002C0995"/>
    <w:rsid w:val="002C104B"/>
    <w:rsid w:val="002C1128"/>
    <w:rsid w:val="002C16A9"/>
    <w:rsid w:val="002C335E"/>
    <w:rsid w:val="002C40AE"/>
    <w:rsid w:val="002C42AA"/>
    <w:rsid w:val="002C42D0"/>
    <w:rsid w:val="002C44D5"/>
    <w:rsid w:val="002C511F"/>
    <w:rsid w:val="002C5606"/>
    <w:rsid w:val="002C57A2"/>
    <w:rsid w:val="002C636D"/>
    <w:rsid w:val="002C7522"/>
    <w:rsid w:val="002C7AB9"/>
    <w:rsid w:val="002D111D"/>
    <w:rsid w:val="002D1306"/>
    <w:rsid w:val="002D312D"/>
    <w:rsid w:val="002D380F"/>
    <w:rsid w:val="002D6B06"/>
    <w:rsid w:val="002E0A7D"/>
    <w:rsid w:val="002E15C1"/>
    <w:rsid w:val="002E202F"/>
    <w:rsid w:val="002E220F"/>
    <w:rsid w:val="002E2782"/>
    <w:rsid w:val="002E3C4B"/>
    <w:rsid w:val="002E4613"/>
    <w:rsid w:val="002E47B6"/>
    <w:rsid w:val="002E4977"/>
    <w:rsid w:val="002E4C8E"/>
    <w:rsid w:val="002E5D75"/>
    <w:rsid w:val="002E670D"/>
    <w:rsid w:val="002E7EE8"/>
    <w:rsid w:val="002E7F2D"/>
    <w:rsid w:val="002F1009"/>
    <w:rsid w:val="002F1367"/>
    <w:rsid w:val="002F13E5"/>
    <w:rsid w:val="002F1511"/>
    <w:rsid w:val="002F1BDB"/>
    <w:rsid w:val="002F1F66"/>
    <w:rsid w:val="002F2DE8"/>
    <w:rsid w:val="002F32CA"/>
    <w:rsid w:val="002F418C"/>
    <w:rsid w:val="002F61D0"/>
    <w:rsid w:val="002F61F2"/>
    <w:rsid w:val="002F74AE"/>
    <w:rsid w:val="00300D8E"/>
    <w:rsid w:val="00301AB5"/>
    <w:rsid w:val="0030325B"/>
    <w:rsid w:val="00304D66"/>
    <w:rsid w:val="0030662D"/>
    <w:rsid w:val="0030721C"/>
    <w:rsid w:val="00307564"/>
    <w:rsid w:val="0030760B"/>
    <w:rsid w:val="0031045F"/>
    <w:rsid w:val="00312D9E"/>
    <w:rsid w:val="00313363"/>
    <w:rsid w:val="00313392"/>
    <w:rsid w:val="00315124"/>
    <w:rsid w:val="00315535"/>
    <w:rsid w:val="00315C4D"/>
    <w:rsid w:val="00316201"/>
    <w:rsid w:val="003173FC"/>
    <w:rsid w:val="00317567"/>
    <w:rsid w:val="003210CC"/>
    <w:rsid w:val="00321360"/>
    <w:rsid w:val="00322A3C"/>
    <w:rsid w:val="003233B8"/>
    <w:rsid w:val="00325415"/>
    <w:rsid w:val="00326D4E"/>
    <w:rsid w:val="00326DF4"/>
    <w:rsid w:val="0033083B"/>
    <w:rsid w:val="00331595"/>
    <w:rsid w:val="00331DD9"/>
    <w:rsid w:val="00332446"/>
    <w:rsid w:val="00332A7A"/>
    <w:rsid w:val="00334263"/>
    <w:rsid w:val="00334851"/>
    <w:rsid w:val="0033553D"/>
    <w:rsid w:val="00335F9B"/>
    <w:rsid w:val="00336BBF"/>
    <w:rsid w:val="00336C83"/>
    <w:rsid w:val="003370A9"/>
    <w:rsid w:val="00337CD3"/>
    <w:rsid w:val="00340FD7"/>
    <w:rsid w:val="003411A8"/>
    <w:rsid w:val="0034142B"/>
    <w:rsid w:val="003416EB"/>
    <w:rsid w:val="00341CB9"/>
    <w:rsid w:val="00341FAD"/>
    <w:rsid w:val="00341FE8"/>
    <w:rsid w:val="00342498"/>
    <w:rsid w:val="00342706"/>
    <w:rsid w:val="003428F0"/>
    <w:rsid w:val="00343586"/>
    <w:rsid w:val="00343BE6"/>
    <w:rsid w:val="00343CB8"/>
    <w:rsid w:val="00343F63"/>
    <w:rsid w:val="00343FEC"/>
    <w:rsid w:val="00346E94"/>
    <w:rsid w:val="0035006C"/>
    <w:rsid w:val="00350674"/>
    <w:rsid w:val="0035115F"/>
    <w:rsid w:val="003514B6"/>
    <w:rsid w:val="00352AD7"/>
    <w:rsid w:val="00352C7B"/>
    <w:rsid w:val="003541DC"/>
    <w:rsid w:val="003542E1"/>
    <w:rsid w:val="0035552A"/>
    <w:rsid w:val="00357B10"/>
    <w:rsid w:val="00357E1B"/>
    <w:rsid w:val="003611CB"/>
    <w:rsid w:val="0036121A"/>
    <w:rsid w:val="00361DA7"/>
    <w:rsid w:val="003623FA"/>
    <w:rsid w:val="00362ECF"/>
    <w:rsid w:val="00363339"/>
    <w:rsid w:val="00363BEF"/>
    <w:rsid w:val="00363EA7"/>
    <w:rsid w:val="00363F5D"/>
    <w:rsid w:val="00364570"/>
    <w:rsid w:val="00365F37"/>
    <w:rsid w:val="00365F8C"/>
    <w:rsid w:val="00366402"/>
    <w:rsid w:val="00370808"/>
    <w:rsid w:val="00372969"/>
    <w:rsid w:val="003742BC"/>
    <w:rsid w:val="003748AA"/>
    <w:rsid w:val="00374FFC"/>
    <w:rsid w:val="00375023"/>
    <w:rsid w:val="00376035"/>
    <w:rsid w:val="003761DE"/>
    <w:rsid w:val="00376D5F"/>
    <w:rsid w:val="00381BDB"/>
    <w:rsid w:val="0038263B"/>
    <w:rsid w:val="0038286E"/>
    <w:rsid w:val="0038301E"/>
    <w:rsid w:val="003832B0"/>
    <w:rsid w:val="00384CDA"/>
    <w:rsid w:val="00386705"/>
    <w:rsid w:val="003869C4"/>
    <w:rsid w:val="00387F6E"/>
    <w:rsid w:val="00390CF4"/>
    <w:rsid w:val="00391408"/>
    <w:rsid w:val="0039407E"/>
    <w:rsid w:val="00394A85"/>
    <w:rsid w:val="0039510A"/>
    <w:rsid w:val="003956C1"/>
    <w:rsid w:val="00395B0E"/>
    <w:rsid w:val="00396023"/>
    <w:rsid w:val="003972AE"/>
    <w:rsid w:val="00397E42"/>
    <w:rsid w:val="00397EFD"/>
    <w:rsid w:val="003A0FEF"/>
    <w:rsid w:val="003A19BF"/>
    <w:rsid w:val="003A20A2"/>
    <w:rsid w:val="003A3C63"/>
    <w:rsid w:val="003A414E"/>
    <w:rsid w:val="003A50DA"/>
    <w:rsid w:val="003A5C9F"/>
    <w:rsid w:val="003A6CBD"/>
    <w:rsid w:val="003B103A"/>
    <w:rsid w:val="003B1B8C"/>
    <w:rsid w:val="003B1E84"/>
    <w:rsid w:val="003B2A95"/>
    <w:rsid w:val="003B33BD"/>
    <w:rsid w:val="003B5273"/>
    <w:rsid w:val="003B7245"/>
    <w:rsid w:val="003C02B9"/>
    <w:rsid w:val="003C0FB6"/>
    <w:rsid w:val="003C13B4"/>
    <w:rsid w:val="003C18B4"/>
    <w:rsid w:val="003C2A44"/>
    <w:rsid w:val="003C3526"/>
    <w:rsid w:val="003C4134"/>
    <w:rsid w:val="003D00D5"/>
    <w:rsid w:val="003D00D9"/>
    <w:rsid w:val="003D1962"/>
    <w:rsid w:val="003D4430"/>
    <w:rsid w:val="003D48A7"/>
    <w:rsid w:val="003D5889"/>
    <w:rsid w:val="003D61F9"/>
    <w:rsid w:val="003D6723"/>
    <w:rsid w:val="003D74B9"/>
    <w:rsid w:val="003D7663"/>
    <w:rsid w:val="003D797D"/>
    <w:rsid w:val="003E0D9A"/>
    <w:rsid w:val="003E1B02"/>
    <w:rsid w:val="003E20F2"/>
    <w:rsid w:val="003E22FA"/>
    <w:rsid w:val="003E2657"/>
    <w:rsid w:val="003E413C"/>
    <w:rsid w:val="003E50E0"/>
    <w:rsid w:val="003E6FBB"/>
    <w:rsid w:val="003E7A32"/>
    <w:rsid w:val="003F0110"/>
    <w:rsid w:val="003F088C"/>
    <w:rsid w:val="003F0A86"/>
    <w:rsid w:val="003F0FAF"/>
    <w:rsid w:val="003F2C41"/>
    <w:rsid w:val="003F3264"/>
    <w:rsid w:val="003F417C"/>
    <w:rsid w:val="003F5F4E"/>
    <w:rsid w:val="003F660B"/>
    <w:rsid w:val="003F6B42"/>
    <w:rsid w:val="003F7505"/>
    <w:rsid w:val="003F7C34"/>
    <w:rsid w:val="0040045E"/>
    <w:rsid w:val="00400A14"/>
    <w:rsid w:val="0040142E"/>
    <w:rsid w:val="00401BC1"/>
    <w:rsid w:val="00401C9B"/>
    <w:rsid w:val="00402139"/>
    <w:rsid w:val="004057E6"/>
    <w:rsid w:val="004067D4"/>
    <w:rsid w:val="004103C4"/>
    <w:rsid w:val="0041041E"/>
    <w:rsid w:val="00410954"/>
    <w:rsid w:val="004128C7"/>
    <w:rsid w:val="004132B4"/>
    <w:rsid w:val="0041446E"/>
    <w:rsid w:val="0041470E"/>
    <w:rsid w:val="00415B04"/>
    <w:rsid w:val="00416362"/>
    <w:rsid w:val="00416465"/>
    <w:rsid w:val="00417FA5"/>
    <w:rsid w:val="00417FA7"/>
    <w:rsid w:val="0042035D"/>
    <w:rsid w:val="00420B9C"/>
    <w:rsid w:val="00421CE9"/>
    <w:rsid w:val="00423866"/>
    <w:rsid w:val="00424AE4"/>
    <w:rsid w:val="0042598F"/>
    <w:rsid w:val="004264BA"/>
    <w:rsid w:val="00426FBD"/>
    <w:rsid w:val="0042750F"/>
    <w:rsid w:val="004276AF"/>
    <w:rsid w:val="004278D9"/>
    <w:rsid w:val="00427F43"/>
    <w:rsid w:val="00430EA0"/>
    <w:rsid w:val="004328C3"/>
    <w:rsid w:val="004331B6"/>
    <w:rsid w:val="00433262"/>
    <w:rsid w:val="00433E32"/>
    <w:rsid w:val="00434225"/>
    <w:rsid w:val="00434E07"/>
    <w:rsid w:val="00437390"/>
    <w:rsid w:val="00440160"/>
    <w:rsid w:val="0044057C"/>
    <w:rsid w:val="00440815"/>
    <w:rsid w:val="00440E75"/>
    <w:rsid w:val="004416EA"/>
    <w:rsid w:val="00442E85"/>
    <w:rsid w:val="00443D42"/>
    <w:rsid w:val="0044470E"/>
    <w:rsid w:val="004450B4"/>
    <w:rsid w:val="00446428"/>
    <w:rsid w:val="00446BEF"/>
    <w:rsid w:val="0044744C"/>
    <w:rsid w:val="00447C02"/>
    <w:rsid w:val="00450FF6"/>
    <w:rsid w:val="004512DF"/>
    <w:rsid w:val="00454243"/>
    <w:rsid w:val="00454607"/>
    <w:rsid w:val="00454F05"/>
    <w:rsid w:val="00454F6C"/>
    <w:rsid w:val="00455604"/>
    <w:rsid w:val="004557D9"/>
    <w:rsid w:val="00456164"/>
    <w:rsid w:val="004567F6"/>
    <w:rsid w:val="004570A4"/>
    <w:rsid w:val="004574C9"/>
    <w:rsid w:val="00457A02"/>
    <w:rsid w:val="00457E13"/>
    <w:rsid w:val="004604C5"/>
    <w:rsid w:val="004611A9"/>
    <w:rsid w:val="00461262"/>
    <w:rsid w:val="00461D84"/>
    <w:rsid w:val="00461F68"/>
    <w:rsid w:val="004620CA"/>
    <w:rsid w:val="004627CD"/>
    <w:rsid w:val="00463CFC"/>
    <w:rsid w:val="00463E01"/>
    <w:rsid w:val="00464DDE"/>
    <w:rsid w:val="0046572A"/>
    <w:rsid w:val="00465932"/>
    <w:rsid w:val="004659C3"/>
    <w:rsid w:val="00466BC1"/>
    <w:rsid w:val="00466FEE"/>
    <w:rsid w:val="004676B5"/>
    <w:rsid w:val="00470237"/>
    <w:rsid w:val="004709ED"/>
    <w:rsid w:val="0047316E"/>
    <w:rsid w:val="00473F11"/>
    <w:rsid w:val="004742E5"/>
    <w:rsid w:val="004742FB"/>
    <w:rsid w:val="00475AB9"/>
    <w:rsid w:val="004762C0"/>
    <w:rsid w:val="004766FE"/>
    <w:rsid w:val="00476C86"/>
    <w:rsid w:val="00480A62"/>
    <w:rsid w:val="00481365"/>
    <w:rsid w:val="00481D7C"/>
    <w:rsid w:val="00484C73"/>
    <w:rsid w:val="00484F84"/>
    <w:rsid w:val="00485046"/>
    <w:rsid w:val="00485D7E"/>
    <w:rsid w:val="00490705"/>
    <w:rsid w:val="00490AEC"/>
    <w:rsid w:val="00490D93"/>
    <w:rsid w:val="00493A42"/>
    <w:rsid w:val="00493FB3"/>
    <w:rsid w:val="00494A3F"/>
    <w:rsid w:val="00494B3A"/>
    <w:rsid w:val="0049505E"/>
    <w:rsid w:val="00496998"/>
    <w:rsid w:val="004A0079"/>
    <w:rsid w:val="004A1A5E"/>
    <w:rsid w:val="004A1B79"/>
    <w:rsid w:val="004A1CEE"/>
    <w:rsid w:val="004A273B"/>
    <w:rsid w:val="004A40A5"/>
    <w:rsid w:val="004A4422"/>
    <w:rsid w:val="004A4766"/>
    <w:rsid w:val="004A51CB"/>
    <w:rsid w:val="004A56F3"/>
    <w:rsid w:val="004A613C"/>
    <w:rsid w:val="004A61F8"/>
    <w:rsid w:val="004A628B"/>
    <w:rsid w:val="004A65D5"/>
    <w:rsid w:val="004A6FDE"/>
    <w:rsid w:val="004A7701"/>
    <w:rsid w:val="004A7CA3"/>
    <w:rsid w:val="004B18DF"/>
    <w:rsid w:val="004B2267"/>
    <w:rsid w:val="004B359B"/>
    <w:rsid w:val="004B4FFE"/>
    <w:rsid w:val="004B5A0B"/>
    <w:rsid w:val="004B68CF"/>
    <w:rsid w:val="004B6B54"/>
    <w:rsid w:val="004C0BF1"/>
    <w:rsid w:val="004C1F39"/>
    <w:rsid w:val="004C2F48"/>
    <w:rsid w:val="004C336F"/>
    <w:rsid w:val="004C40CF"/>
    <w:rsid w:val="004C4DE9"/>
    <w:rsid w:val="004C5636"/>
    <w:rsid w:val="004C5AAC"/>
    <w:rsid w:val="004C5C84"/>
    <w:rsid w:val="004C6322"/>
    <w:rsid w:val="004C6E30"/>
    <w:rsid w:val="004D00DB"/>
    <w:rsid w:val="004D1EAB"/>
    <w:rsid w:val="004D2443"/>
    <w:rsid w:val="004D33F8"/>
    <w:rsid w:val="004D3DBA"/>
    <w:rsid w:val="004D5334"/>
    <w:rsid w:val="004D5A81"/>
    <w:rsid w:val="004D692B"/>
    <w:rsid w:val="004D69AC"/>
    <w:rsid w:val="004E039C"/>
    <w:rsid w:val="004E0A90"/>
    <w:rsid w:val="004E1E45"/>
    <w:rsid w:val="004E208C"/>
    <w:rsid w:val="004E2566"/>
    <w:rsid w:val="004E2DE3"/>
    <w:rsid w:val="004E3E26"/>
    <w:rsid w:val="004E4A1D"/>
    <w:rsid w:val="004E6E73"/>
    <w:rsid w:val="004E7474"/>
    <w:rsid w:val="004E7554"/>
    <w:rsid w:val="004F0740"/>
    <w:rsid w:val="004F11B1"/>
    <w:rsid w:val="004F270A"/>
    <w:rsid w:val="004F382A"/>
    <w:rsid w:val="004F536C"/>
    <w:rsid w:val="004F6E5D"/>
    <w:rsid w:val="004F78C8"/>
    <w:rsid w:val="004F7D01"/>
    <w:rsid w:val="0050018E"/>
    <w:rsid w:val="005003DF"/>
    <w:rsid w:val="00500A74"/>
    <w:rsid w:val="005016D7"/>
    <w:rsid w:val="0050237E"/>
    <w:rsid w:val="005027CD"/>
    <w:rsid w:val="005037B6"/>
    <w:rsid w:val="005050C2"/>
    <w:rsid w:val="005061AF"/>
    <w:rsid w:val="005064F6"/>
    <w:rsid w:val="005076F4"/>
    <w:rsid w:val="00507F7A"/>
    <w:rsid w:val="005114EA"/>
    <w:rsid w:val="00511E79"/>
    <w:rsid w:val="005126D3"/>
    <w:rsid w:val="00513ADC"/>
    <w:rsid w:val="00514ABD"/>
    <w:rsid w:val="005156DE"/>
    <w:rsid w:val="00516EF5"/>
    <w:rsid w:val="00517444"/>
    <w:rsid w:val="00517609"/>
    <w:rsid w:val="00517A56"/>
    <w:rsid w:val="00523027"/>
    <w:rsid w:val="0052367E"/>
    <w:rsid w:val="00524F99"/>
    <w:rsid w:val="005258A6"/>
    <w:rsid w:val="00525E5B"/>
    <w:rsid w:val="005261DB"/>
    <w:rsid w:val="00526F3C"/>
    <w:rsid w:val="005272BE"/>
    <w:rsid w:val="005309EC"/>
    <w:rsid w:val="00533D2C"/>
    <w:rsid w:val="00533DD3"/>
    <w:rsid w:val="00533E2D"/>
    <w:rsid w:val="005342C5"/>
    <w:rsid w:val="005355E1"/>
    <w:rsid w:val="005359E2"/>
    <w:rsid w:val="0053693D"/>
    <w:rsid w:val="00536BDA"/>
    <w:rsid w:val="0054090E"/>
    <w:rsid w:val="00543E18"/>
    <w:rsid w:val="0054458A"/>
    <w:rsid w:val="005463CA"/>
    <w:rsid w:val="00547C45"/>
    <w:rsid w:val="005511BC"/>
    <w:rsid w:val="00551F33"/>
    <w:rsid w:val="00552BB0"/>
    <w:rsid w:val="005539B5"/>
    <w:rsid w:val="0055439F"/>
    <w:rsid w:val="00554D49"/>
    <w:rsid w:val="005558EF"/>
    <w:rsid w:val="005614A6"/>
    <w:rsid w:val="00561604"/>
    <w:rsid w:val="0056250C"/>
    <w:rsid w:val="00564750"/>
    <w:rsid w:val="00565374"/>
    <w:rsid w:val="005662F9"/>
    <w:rsid w:val="0056701C"/>
    <w:rsid w:val="00567756"/>
    <w:rsid w:val="00567D55"/>
    <w:rsid w:val="00567E0F"/>
    <w:rsid w:val="0057015E"/>
    <w:rsid w:val="00571EDB"/>
    <w:rsid w:val="00573D3D"/>
    <w:rsid w:val="005759D5"/>
    <w:rsid w:val="00575B3D"/>
    <w:rsid w:val="00576E15"/>
    <w:rsid w:val="005776EC"/>
    <w:rsid w:val="00580285"/>
    <w:rsid w:val="005808E3"/>
    <w:rsid w:val="00581274"/>
    <w:rsid w:val="005813D5"/>
    <w:rsid w:val="00584A11"/>
    <w:rsid w:val="005853E6"/>
    <w:rsid w:val="005857FC"/>
    <w:rsid w:val="00585F24"/>
    <w:rsid w:val="00587D5A"/>
    <w:rsid w:val="0059033E"/>
    <w:rsid w:val="00591103"/>
    <w:rsid w:val="0059152A"/>
    <w:rsid w:val="00593975"/>
    <w:rsid w:val="005939E4"/>
    <w:rsid w:val="00593BC2"/>
    <w:rsid w:val="0059413C"/>
    <w:rsid w:val="005949FF"/>
    <w:rsid w:val="00594D45"/>
    <w:rsid w:val="005A0634"/>
    <w:rsid w:val="005A144C"/>
    <w:rsid w:val="005A20C8"/>
    <w:rsid w:val="005A3E7A"/>
    <w:rsid w:val="005A70B4"/>
    <w:rsid w:val="005A78A3"/>
    <w:rsid w:val="005A7FE5"/>
    <w:rsid w:val="005B03A9"/>
    <w:rsid w:val="005B1488"/>
    <w:rsid w:val="005B1D19"/>
    <w:rsid w:val="005B4849"/>
    <w:rsid w:val="005B5EDB"/>
    <w:rsid w:val="005B6081"/>
    <w:rsid w:val="005B71F6"/>
    <w:rsid w:val="005B749A"/>
    <w:rsid w:val="005B7DDE"/>
    <w:rsid w:val="005C032C"/>
    <w:rsid w:val="005C0D7E"/>
    <w:rsid w:val="005C0EB7"/>
    <w:rsid w:val="005C1A88"/>
    <w:rsid w:val="005C2004"/>
    <w:rsid w:val="005C395E"/>
    <w:rsid w:val="005C412E"/>
    <w:rsid w:val="005C5D3D"/>
    <w:rsid w:val="005C6806"/>
    <w:rsid w:val="005C6CEE"/>
    <w:rsid w:val="005D08F4"/>
    <w:rsid w:val="005D2D7E"/>
    <w:rsid w:val="005D2F08"/>
    <w:rsid w:val="005D4CDF"/>
    <w:rsid w:val="005E020D"/>
    <w:rsid w:val="005E168F"/>
    <w:rsid w:val="005E250A"/>
    <w:rsid w:val="005E2539"/>
    <w:rsid w:val="005E26C3"/>
    <w:rsid w:val="005E3EFC"/>
    <w:rsid w:val="005E442F"/>
    <w:rsid w:val="005E491E"/>
    <w:rsid w:val="005E4BEC"/>
    <w:rsid w:val="005E507F"/>
    <w:rsid w:val="005E5810"/>
    <w:rsid w:val="005E585E"/>
    <w:rsid w:val="005E62B4"/>
    <w:rsid w:val="005E638F"/>
    <w:rsid w:val="005F070E"/>
    <w:rsid w:val="005F2611"/>
    <w:rsid w:val="005F2882"/>
    <w:rsid w:val="005F6F0A"/>
    <w:rsid w:val="005F7043"/>
    <w:rsid w:val="005F7A92"/>
    <w:rsid w:val="0060058E"/>
    <w:rsid w:val="00600E03"/>
    <w:rsid w:val="006019DA"/>
    <w:rsid w:val="00601F03"/>
    <w:rsid w:val="00603019"/>
    <w:rsid w:val="0060313D"/>
    <w:rsid w:val="0060478C"/>
    <w:rsid w:val="00606AD9"/>
    <w:rsid w:val="006076D9"/>
    <w:rsid w:val="0061052D"/>
    <w:rsid w:val="006113C3"/>
    <w:rsid w:val="00611DED"/>
    <w:rsid w:val="0061265D"/>
    <w:rsid w:val="00612E5A"/>
    <w:rsid w:val="00613331"/>
    <w:rsid w:val="006152A0"/>
    <w:rsid w:val="00615437"/>
    <w:rsid w:val="00615683"/>
    <w:rsid w:val="006205FE"/>
    <w:rsid w:val="00620B08"/>
    <w:rsid w:val="00622C7B"/>
    <w:rsid w:val="00622F4D"/>
    <w:rsid w:val="006252AF"/>
    <w:rsid w:val="00625C54"/>
    <w:rsid w:val="00626CDB"/>
    <w:rsid w:val="0063060E"/>
    <w:rsid w:val="006319A9"/>
    <w:rsid w:val="006319E6"/>
    <w:rsid w:val="00631ADF"/>
    <w:rsid w:val="00633DE3"/>
    <w:rsid w:val="00635988"/>
    <w:rsid w:val="00635E19"/>
    <w:rsid w:val="00635EE4"/>
    <w:rsid w:val="00635FC5"/>
    <w:rsid w:val="00636FCB"/>
    <w:rsid w:val="006400FA"/>
    <w:rsid w:val="00640397"/>
    <w:rsid w:val="00640E0A"/>
    <w:rsid w:val="00640EF5"/>
    <w:rsid w:val="00641DA1"/>
    <w:rsid w:val="00641F22"/>
    <w:rsid w:val="006427E9"/>
    <w:rsid w:val="006433B6"/>
    <w:rsid w:val="00645E8A"/>
    <w:rsid w:val="00647341"/>
    <w:rsid w:val="0065030C"/>
    <w:rsid w:val="006504DA"/>
    <w:rsid w:val="00650659"/>
    <w:rsid w:val="00651260"/>
    <w:rsid w:val="00651503"/>
    <w:rsid w:val="00651EFC"/>
    <w:rsid w:val="006520A9"/>
    <w:rsid w:val="00652C84"/>
    <w:rsid w:val="00653354"/>
    <w:rsid w:val="006539D2"/>
    <w:rsid w:val="00653F8E"/>
    <w:rsid w:val="00654637"/>
    <w:rsid w:val="006551CB"/>
    <w:rsid w:val="0065670B"/>
    <w:rsid w:val="00656DFC"/>
    <w:rsid w:val="00657721"/>
    <w:rsid w:val="0066089E"/>
    <w:rsid w:val="00662EAA"/>
    <w:rsid w:val="00663785"/>
    <w:rsid w:val="00663EA2"/>
    <w:rsid w:val="00664394"/>
    <w:rsid w:val="006649D6"/>
    <w:rsid w:val="00665959"/>
    <w:rsid w:val="00666FB0"/>
    <w:rsid w:val="00667683"/>
    <w:rsid w:val="0067078E"/>
    <w:rsid w:val="00671B37"/>
    <w:rsid w:val="00672840"/>
    <w:rsid w:val="00673042"/>
    <w:rsid w:val="00674595"/>
    <w:rsid w:val="006749AD"/>
    <w:rsid w:val="00674C07"/>
    <w:rsid w:val="0067539F"/>
    <w:rsid w:val="00675C99"/>
    <w:rsid w:val="00675D9F"/>
    <w:rsid w:val="0067646A"/>
    <w:rsid w:val="00677060"/>
    <w:rsid w:val="00677566"/>
    <w:rsid w:val="00681C19"/>
    <w:rsid w:val="00682011"/>
    <w:rsid w:val="00682073"/>
    <w:rsid w:val="006822B7"/>
    <w:rsid w:val="00682B7D"/>
    <w:rsid w:val="0068328D"/>
    <w:rsid w:val="006832F7"/>
    <w:rsid w:val="006836A6"/>
    <w:rsid w:val="00683E58"/>
    <w:rsid w:val="00684836"/>
    <w:rsid w:val="0068512D"/>
    <w:rsid w:val="006853C3"/>
    <w:rsid w:val="0068672D"/>
    <w:rsid w:val="00690965"/>
    <w:rsid w:val="006911CD"/>
    <w:rsid w:val="00691B38"/>
    <w:rsid w:val="0069227C"/>
    <w:rsid w:val="00692711"/>
    <w:rsid w:val="006935BD"/>
    <w:rsid w:val="00693B3E"/>
    <w:rsid w:val="00695650"/>
    <w:rsid w:val="00695789"/>
    <w:rsid w:val="00696521"/>
    <w:rsid w:val="0069658D"/>
    <w:rsid w:val="006967FA"/>
    <w:rsid w:val="006971A3"/>
    <w:rsid w:val="006A0531"/>
    <w:rsid w:val="006A10A4"/>
    <w:rsid w:val="006A1854"/>
    <w:rsid w:val="006A318D"/>
    <w:rsid w:val="006A3CA1"/>
    <w:rsid w:val="006A3FD9"/>
    <w:rsid w:val="006A451C"/>
    <w:rsid w:val="006A466E"/>
    <w:rsid w:val="006A47DB"/>
    <w:rsid w:val="006A4853"/>
    <w:rsid w:val="006A565C"/>
    <w:rsid w:val="006A730A"/>
    <w:rsid w:val="006B016E"/>
    <w:rsid w:val="006B06E6"/>
    <w:rsid w:val="006B1614"/>
    <w:rsid w:val="006B191F"/>
    <w:rsid w:val="006B4276"/>
    <w:rsid w:val="006B448E"/>
    <w:rsid w:val="006B4B17"/>
    <w:rsid w:val="006B4CA0"/>
    <w:rsid w:val="006B55C5"/>
    <w:rsid w:val="006B5A30"/>
    <w:rsid w:val="006B71D6"/>
    <w:rsid w:val="006B7649"/>
    <w:rsid w:val="006C20D6"/>
    <w:rsid w:val="006C236D"/>
    <w:rsid w:val="006C2A0A"/>
    <w:rsid w:val="006C2FCC"/>
    <w:rsid w:val="006C3F09"/>
    <w:rsid w:val="006C5CE5"/>
    <w:rsid w:val="006C669A"/>
    <w:rsid w:val="006D067A"/>
    <w:rsid w:val="006D0C4B"/>
    <w:rsid w:val="006D1A48"/>
    <w:rsid w:val="006D2E7F"/>
    <w:rsid w:val="006D2EA7"/>
    <w:rsid w:val="006D3A5E"/>
    <w:rsid w:val="006D439A"/>
    <w:rsid w:val="006D4D0C"/>
    <w:rsid w:val="006D4DD5"/>
    <w:rsid w:val="006D5547"/>
    <w:rsid w:val="006D6F88"/>
    <w:rsid w:val="006D6FEB"/>
    <w:rsid w:val="006E098E"/>
    <w:rsid w:val="006E0C22"/>
    <w:rsid w:val="006E1ABB"/>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7E04"/>
    <w:rsid w:val="00702292"/>
    <w:rsid w:val="00702B6B"/>
    <w:rsid w:val="00703874"/>
    <w:rsid w:val="007047E8"/>
    <w:rsid w:val="00704A2D"/>
    <w:rsid w:val="0070526B"/>
    <w:rsid w:val="007070B0"/>
    <w:rsid w:val="007079B0"/>
    <w:rsid w:val="00711979"/>
    <w:rsid w:val="00712B72"/>
    <w:rsid w:val="007137CD"/>
    <w:rsid w:val="00714710"/>
    <w:rsid w:val="007148F2"/>
    <w:rsid w:val="0071497C"/>
    <w:rsid w:val="00714CC6"/>
    <w:rsid w:val="007157F6"/>
    <w:rsid w:val="007164C5"/>
    <w:rsid w:val="00716F9D"/>
    <w:rsid w:val="00721084"/>
    <w:rsid w:val="007212C5"/>
    <w:rsid w:val="00721733"/>
    <w:rsid w:val="00721839"/>
    <w:rsid w:val="0072193C"/>
    <w:rsid w:val="00723AEF"/>
    <w:rsid w:val="0072450C"/>
    <w:rsid w:val="00724DFB"/>
    <w:rsid w:val="00724EC1"/>
    <w:rsid w:val="00726049"/>
    <w:rsid w:val="00726362"/>
    <w:rsid w:val="00726429"/>
    <w:rsid w:val="00726912"/>
    <w:rsid w:val="00726C26"/>
    <w:rsid w:val="00727CC4"/>
    <w:rsid w:val="007307F5"/>
    <w:rsid w:val="007311DE"/>
    <w:rsid w:val="00731863"/>
    <w:rsid w:val="00731F90"/>
    <w:rsid w:val="00732634"/>
    <w:rsid w:val="00732C57"/>
    <w:rsid w:val="00732C60"/>
    <w:rsid w:val="007331E4"/>
    <w:rsid w:val="007348BA"/>
    <w:rsid w:val="00734BBF"/>
    <w:rsid w:val="00736258"/>
    <w:rsid w:val="007376BE"/>
    <w:rsid w:val="007401D3"/>
    <w:rsid w:val="0074068D"/>
    <w:rsid w:val="0074088D"/>
    <w:rsid w:val="00740CAA"/>
    <w:rsid w:val="00740EC3"/>
    <w:rsid w:val="007417B0"/>
    <w:rsid w:val="00741D90"/>
    <w:rsid w:val="00742436"/>
    <w:rsid w:val="007460AA"/>
    <w:rsid w:val="00746AA3"/>
    <w:rsid w:val="0074747A"/>
    <w:rsid w:val="00747BF0"/>
    <w:rsid w:val="00750335"/>
    <w:rsid w:val="007509BF"/>
    <w:rsid w:val="007519F9"/>
    <w:rsid w:val="00752036"/>
    <w:rsid w:val="00753465"/>
    <w:rsid w:val="007537B3"/>
    <w:rsid w:val="007538C1"/>
    <w:rsid w:val="00753FE2"/>
    <w:rsid w:val="00754AB6"/>
    <w:rsid w:val="00754BF0"/>
    <w:rsid w:val="00755998"/>
    <w:rsid w:val="0075656A"/>
    <w:rsid w:val="007578B7"/>
    <w:rsid w:val="0076299B"/>
    <w:rsid w:val="00764E76"/>
    <w:rsid w:val="007662F3"/>
    <w:rsid w:val="00766439"/>
    <w:rsid w:val="00770095"/>
    <w:rsid w:val="00770D8C"/>
    <w:rsid w:val="007710C0"/>
    <w:rsid w:val="0077326E"/>
    <w:rsid w:val="007762B9"/>
    <w:rsid w:val="0077706A"/>
    <w:rsid w:val="00777395"/>
    <w:rsid w:val="00777AAE"/>
    <w:rsid w:val="00777CB1"/>
    <w:rsid w:val="00777CD6"/>
    <w:rsid w:val="00780209"/>
    <w:rsid w:val="00780306"/>
    <w:rsid w:val="00781C40"/>
    <w:rsid w:val="00783106"/>
    <w:rsid w:val="007837CB"/>
    <w:rsid w:val="00783B44"/>
    <w:rsid w:val="0078546E"/>
    <w:rsid w:val="00785AA8"/>
    <w:rsid w:val="00786D9F"/>
    <w:rsid w:val="007870BB"/>
    <w:rsid w:val="007902D6"/>
    <w:rsid w:val="00791160"/>
    <w:rsid w:val="007917A6"/>
    <w:rsid w:val="0079190D"/>
    <w:rsid w:val="007925CF"/>
    <w:rsid w:val="00794167"/>
    <w:rsid w:val="007944A7"/>
    <w:rsid w:val="007945AE"/>
    <w:rsid w:val="007955BC"/>
    <w:rsid w:val="007A1DBE"/>
    <w:rsid w:val="007A3641"/>
    <w:rsid w:val="007A424C"/>
    <w:rsid w:val="007A450D"/>
    <w:rsid w:val="007A5A95"/>
    <w:rsid w:val="007A635D"/>
    <w:rsid w:val="007A6937"/>
    <w:rsid w:val="007A6B2C"/>
    <w:rsid w:val="007A7A9A"/>
    <w:rsid w:val="007B0556"/>
    <w:rsid w:val="007B060E"/>
    <w:rsid w:val="007B0C86"/>
    <w:rsid w:val="007B1E61"/>
    <w:rsid w:val="007B25E1"/>
    <w:rsid w:val="007B5576"/>
    <w:rsid w:val="007B55EB"/>
    <w:rsid w:val="007B635B"/>
    <w:rsid w:val="007C0458"/>
    <w:rsid w:val="007C07B3"/>
    <w:rsid w:val="007C1EEF"/>
    <w:rsid w:val="007C232C"/>
    <w:rsid w:val="007C2B12"/>
    <w:rsid w:val="007C3B5E"/>
    <w:rsid w:val="007C44EB"/>
    <w:rsid w:val="007C4612"/>
    <w:rsid w:val="007C5EAF"/>
    <w:rsid w:val="007C6169"/>
    <w:rsid w:val="007C672B"/>
    <w:rsid w:val="007D0390"/>
    <w:rsid w:val="007D0F23"/>
    <w:rsid w:val="007D126C"/>
    <w:rsid w:val="007D19CE"/>
    <w:rsid w:val="007D2F73"/>
    <w:rsid w:val="007D3A88"/>
    <w:rsid w:val="007D5A80"/>
    <w:rsid w:val="007D6354"/>
    <w:rsid w:val="007D665E"/>
    <w:rsid w:val="007D6C9D"/>
    <w:rsid w:val="007D7785"/>
    <w:rsid w:val="007E0058"/>
    <w:rsid w:val="007E056F"/>
    <w:rsid w:val="007E1476"/>
    <w:rsid w:val="007E1F88"/>
    <w:rsid w:val="007E213C"/>
    <w:rsid w:val="007E4AE3"/>
    <w:rsid w:val="007E4F66"/>
    <w:rsid w:val="007E6CB4"/>
    <w:rsid w:val="007F1152"/>
    <w:rsid w:val="007F12DE"/>
    <w:rsid w:val="007F1388"/>
    <w:rsid w:val="007F1505"/>
    <w:rsid w:val="007F218C"/>
    <w:rsid w:val="007F3539"/>
    <w:rsid w:val="007F3D46"/>
    <w:rsid w:val="007F3DA8"/>
    <w:rsid w:val="007F4074"/>
    <w:rsid w:val="007F467B"/>
    <w:rsid w:val="008000B5"/>
    <w:rsid w:val="008006A0"/>
    <w:rsid w:val="008043A7"/>
    <w:rsid w:val="0080457F"/>
    <w:rsid w:val="00804E85"/>
    <w:rsid w:val="008058D1"/>
    <w:rsid w:val="00805E8E"/>
    <w:rsid w:val="00807806"/>
    <w:rsid w:val="00807FF4"/>
    <w:rsid w:val="008101D7"/>
    <w:rsid w:val="00813194"/>
    <w:rsid w:val="00815230"/>
    <w:rsid w:val="00815C1B"/>
    <w:rsid w:val="00816A29"/>
    <w:rsid w:val="00817348"/>
    <w:rsid w:val="00820242"/>
    <w:rsid w:val="00820644"/>
    <w:rsid w:val="00820B3B"/>
    <w:rsid w:val="008211BD"/>
    <w:rsid w:val="00822270"/>
    <w:rsid w:val="00822688"/>
    <w:rsid w:val="00822A6D"/>
    <w:rsid w:val="00822B38"/>
    <w:rsid w:val="00822D50"/>
    <w:rsid w:val="00822DF0"/>
    <w:rsid w:val="00823638"/>
    <w:rsid w:val="00823EDD"/>
    <w:rsid w:val="00824409"/>
    <w:rsid w:val="008251C1"/>
    <w:rsid w:val="008251E4"/>
    <w:rsid w:val="00825C1D"/>
    <w:rsid w:val="00826297"/>
    <w:rsid w:val="0082682E"/>
    <w:rsid w:val="0082787E"/>
    <w:rsid w:val="0083190C"/>
    <w:rsid w:val="00831970"/>
    <w:rsid w:val="00832872"/>
    <w:rsid w:val="00832E62"/>
    <w:rsid w:val="00834380"/>
    <w:rsid w:val="00834ABE"/>
    <w:rsid w:val="00834B50"/>
    <w:rsid w:val="0083562F"/>
    <w:rsid w:val="00836BC1"/>
    <w:rsid w:val="008404C7"/>
    <w:rsid w:val="00840C92"/>
    <w:rsid w:val="008412BE"/>
    <w:rsid w:val="00841493"/>
    <w:rsid w:val="008425E4"/>
    <w:rsid w:val="00842F08"/>
    <w:rsid w:val="00843339"/>
    <w:rsid w:val="00844E2C"/>
    <w:rsid w:val="00845CFE"/>
    <w:rsid w:val="00845E51"/>
    <w:rsid w:val="008466E8"/>
    <w:rsid w:val="008473DC"/>
    <w:rsid w:val="00850EEE"/>
    <w:rsid w:val="00851D25"/>
    <w:rsid w:val="0085268F"/>
    <w:rsid w:val="008532DD"/>
    <w:rsid w:val="008539BB"/>
    <w:rsid w:val="008556AA"/>
    <w:rsid w:val="008559C4"/>
    <w:rsid w:val="00855CFA"/>
    <w:rsid w:val="008560B4"/>
    <w:rsid w:val="00856F7B"/>
    <w:rsid w:val="00860EC3"/>
    <w:rsid w:val="00861107"/>
    <w:rsid w:val="008640E2"/>
    <w:rsid w:val="00864348"/>
    <w:rsid w:val="008655F4"/>
    <w:rsid w:val="008666AA"/>
    <w:rsid w:val="00867720"/>
    <w:rsid w:val="00870F0B"/>
    <w:rsid w:val="00871453"/>
    <w:rsid w:val="0087300D"/>
    <w:rsid w:val="008743DF"/>
    <w:rsid w:val="00875275"/>
    <w:rsid w:val="0087634C"/>
    <w:rsid w:val="00876CAA"/>
    <w:rsid w:val="00877D10"/>
    <w:rsid w:val="008817B7"/>
    <w:rsid w:val="00881937"/>
    <w:rsid w:val="0088383C"/>
    <w:rsid w:val="00884778"/>
    <w:rsid w:val="008847A9"/>
    <w:rsid w:val="00884ECA"/>
    <w:rsid w:val="00885114"/>
    <w:rsid w:val="00885DE3"/>
    <w:rsid w:val="008864B4"/>
    <w:rsid w:val="00886968"/>
    <w:rsid w:val="0088753E"/>
    <w:rsid w:val="00887F05"/>
    <w:rsid w:val="008907CF"/>
    <w:rsid w:val="00890854"/>
    <w:rsid w:val="00891293"/>
    <w:rsid w:val="00891676"/>
    <w:rsid w:val="00894000"/>
    <w:rsid w:val="008944CF"/>
    <w:rsid w:val="008951E4"/>
    <w:rsid w:val="0089560A"/>
    <w:rsid w:val="008956D1"/>
    <w:rsid w:val="00895E32"/>
    <w:rsid w:val="00896C0F"/>
    <w:rsid w:val="008972A5"/>
    <w:rsid w:val="00897F75"/>
    <w:rsid w:val="008A088B"/>
    <w:rsid w:val="008A0D76"/>
    <w:rsid w:val="008A1EF2"/>
    <w:rsid w:val="008A1F23"/>
    <w:rsid w:val="008A2E93"/>
    <w:rsid w:val="008A4AE5"/>
    <w:rsid w:val="008A4B9F"/>
    <w:rsid w:val="008A539F"/>
    <w:rsid w:val="008A5AD4"/>
    <w:rsid w:val="008B0630"/>
    <w:rsid w:val="008B094A"/>
    <w:rsid w:val="008B1B72"/>
    <w:rsid w:val="008B2DCA"/>
    <w:rsid w:val="008B30AF"/>
    <w:rsid w:val="008B342E"/>
    <w:rsid w:val="008B3738"/>
    <w:rsid w:val="008B3EB5"/>
    <w:rsid w:val="008B4333"/>
    <w:rsid w:val="008B4BD3"/>
    <w:rsid w:val="008B508D"/>
    <w:rsid w:val="008B6E4F"/>
    <w:rsid w:val="008B729D"/>
    <w:rsid w:val="008B7C3D"/>
    <w:rsid w:val="008C051E"/>
    <w:rsid w:val="008C15E9"/>
    <w:rsid w:val="008C197C"/>
    <w:rsid w:val="008C3C44"/>
    <w:rsid w:val="008C42D0"/>
    <w:rsid w:val="008C570A"/>
    <w:rsid w:val="008D0B68"/>
    <w:rsid w:val="008D157B"/>
    <w:rsid w:val="008D2F9A"/>
    <w:rsid w:val="008D41C6"/>
    <w:rsid w:val="008D672C"/>
    <w:rsid w:val="008D6972"/>
    <w:rsid w:val="008E06D5"/>
    <w:rsid w:val="008E0715"/>
    <w:rsid w:val="008E09C1"/>
    <w:rsid w:val="008E171D"/>
    <w:rsid w:val="008E1851"/>
    <w:rsid w:val="008E25DC"/>
    <w:rsid w:val="008E38B1"/>
    <w:rsid w:val="008E5120"/>
    <w:rsid w:val="008E55F1"/>
    <w:rsid w:val="008E6C38"/>
    <w:rsid w:val="008E70EC"/>
    <w:rsid w:val="008E757F"/>
    <w:rsid w:val="008F150A"/>
    <w:rsid w:val="008F1BFD"/>
    <w:rsid w:val="008F2C20"/>
    <w:rsid w:val="008F360C"/>
    <w:rsid w:val="008F4FC0"/>
    <w:rsid w:val="008F596B"/>
    <w:rsid w:val="008F5CE0"/>
    <w:rsid w:val="008F67A6"/>
    <w:rsid w:val="008F741C"/>
    <w:rsid w:val="008F7622"/>
    <w:rsid w:val="00900F96"/>
    <w:rsid w:val="00901F57"/>
    <w:rsid w:val="009024F6"/>
    <w:rsid w:val="009028B0"/>
    <w:rsid w:val="009042CF"/>
    <w:rsid w:val="00904F1C"/>
    <w:rsid w:val="00906284"/>
    <w:rsid w:val="00906CDA"/>
    <w:rsid w:val="00907147"/>
    <w:rsid w:val="00907E44"/>
    <w:rsid w:val="00911919"/>
    <w:rsid w:val="00912E98"/>
    <w:rsid w:val="00914050"/>
    <w:rsid w:val="00917869"/>
    <w:rsid w:val="00920A4F"/>
    <w:rsid w:val="00920B22"/>
    <w:rsid w:val="009211F4"/>
    <w:rsid w:val="00921585"/>
    <w:rsid w:val="00923557"/>
    <w:rsid w:val="00924852"/>
    <w:rsid w:val="00926369"/>
    <w:rsid w:val="00927F11"/>
    <w:rsid w:val="00930D80"/>
    <w:rsid w:val="009312C7"/>
    <w:rsid w:val="009313F3"/>
    <w:rsid w:val="00931C8A"/>
    <w:rsid w:val="0093262B"/>
    <w:rsid w:val="0093293B"/>
    <w:rsid w:val="00933F1D"/>
    <w:rsid w:val="00933FA6"/>
    <w:rsid w:val="009343A0"/>
    <w:rsid w:val="009346DF"/>
    <w:rsid w:val="009353E6"/>
    <w:rsid w:val="00935F37"/>
    <w:rsid w:val="0093603B"/>
    <w:rsid w:val="00940B15"/>
    <w:rsid w:val="00942588"/>
    <w:rsid w:val="009429A9"/>
    <w:rsid w:val="0094692D"/>
    <w:rsid w:val="0094756E"/>
    <w:rsid w:val="00950342"/>
    <w:rsid w:val="009516C3"/>
    <w:rsid w:val="0095189C"/>
    <w:rsid w:val="00952FFC"/>
    <w:rsid w:val="00954D6A"/>
    <w:rsid w:val="00954F08"/>
    <w:rsid w:val="009555C3"/>
    <w:rsid w:val="009573D4"/>
    <w:rsid w:val="0095795A"/>
    <w:rsid w:val="00957C85"/>
    <w:rsid w:val="00960762"/>
    <w:rsid w:val="00961EE2"/>
    <w:rsid w:val="0096359A"/>
    <w:rsid w:val="009636A3"/>
    <w:rsid w:val="00963C74"/>
    <w:rsid w:val="00964187"/>
    <w:rsid w:val="0096456B"/>
    <w:rsid w:val="00965869"/>
    <w:rsid w:val="0096603C"/>
    <w:rsid w:val="00966ADE"/>
    <w:rsid w:val="00966F26"/>
    <w:rsid w:val="009707D4"/>
    <w:rsid w:val="0097148E"/>
    <w:rsid w:val="00973F3E"/>
    <w:rsid w:val="00975DE8"/>
    <w:rsid w:val="009807C8"/>
    <w:rsid w:val="0098201B"/>
    <w:rsid w:val="009820DC"/>
    <w:rsid w:val="00985418"/>
    <w:rsid w:val="00985992"/>
    <w:rsid w:val="009866C2"/>
    <w:rsid w:val="009867AC"/>
    <w:rsid w:val="00986880"/>
    <w:rsid w:val="009902E4"/>
    <w:rsid w:val="0099077B"/>
    <w:rsid w:val="009909BE"/>
    <w:rsid w:val="009909F0"/>
    <w:rsid w:val="00991AC6"/>
    <w:rsid w:val="00991F29"/>
    <w:rsid w:val="00992879"/>
    <w:rsid w:val="009935BF"/>
    <w:rsid w:val="00993BF3"/>
    <w:rsid w:val="00994906"/>
    <w:rsid w:val="00994B7F"/>
    <w:rsid w:val="00994C23"/>
    <w:rsid w:val="009963C2"/>
    <w:rsid w:val="009A11E3"/>
    <w:rsid w:val="009A13B0"/>
    <w:rsid w:val="009A32E4"/>
    <w:rsid w:val="009A37E7"/>
    <w:rsid w:val="009A3B44"/>
    <w:rsid w:val="009A42B1"/>
    <w:rsid w:val="009A4982"/>
    <w:rsid w:val="009A4F8D"/>
    <w:rsid w:val="009A55B2"/>
    <w:rsid w:val="009A7934"/>
    <w:rsid w:val="009B0BA1"/>
    <w:rsid w:val="009B1109"/>
    <w:rsid w:val="009B28AC"/>
    <w:rsid w:val="009B3AAC"/>
    <w:rsid w:val="009B3FDF"/>
    <w:rsid w:val="009B40CC"/>
    <w:rsid w:val="009B4562"/>
    <w:rsid w:val="009B4919"/>
    <w:rsid w:val="009B6626"/>
    <w:rsid w:val="009B70CC"/>
    <w:rsid w:val="009C07CC"/>
    <w:rsid w:val="009C2DD0"/>
    <w:rsid w:val="009C2E5B"/>
    <w:rsid w:val="009C3935"/>
    <w:rsid w:val="009C5309"/>
    <w:rsid w:val="009C72C4"/>
    <w:rsid w:val="009D02E9"/>
    <w:rsid w:val="009D0962"/>
    <w:rsid w:val="009D246A"/>
    <w:rsid w:val="009D6ABC"/>
    <w:rsid w:val="009D6EA0"/>
    <w:rsid w:val="009D6F94"/>
    <w:rsid w:val="009D72D5"/>
    <w:rsid w:val="009D7A1F"/>
    <w:rsid w:val="009D7F07"/>
    <w:rsid w:val="009E09DB"/>
    <w:rsid w:val="009E1747"/>
    <w:rsid w:val="009E23AC"/>
    <w:rsid w:val="009E4185"/>
    <w:rsid w:val="009E6A72"/>
    <w:rsid w:val="009E78BB"/>
    <w:rsid w:val="009E7CB6"/>
    <w:rsid w:val="009F05BE"/>
    <w:rsid w:val="009F1414"/>
    <w:rsid w:val="009F156A"/>
    <w:rsid w:val="009F17EE"/>
    <w:rsid w:val="009F26DF"/>
    <w:rsid w:val="009F4C2A"/>
    <w:rsid w:val="009F4F29"/>
    <w:rsid w:val="009F6411"/>
    <w:rsid w:val="009F6438"/>
    <w:rsid w:val="009F6567"/>
    <w:rsid w:val="00A0058A"/>
    <w:rsid w:val="00A009AD"/>
    <w:rsid w:val="00A01679"/>
    <w:rsid w:val="00A045DB"/>
    <w:rsid w:val="00A0494E"/>
    <w:rsid w:val="00A04CFA"/>
    <w:rsid w:val="00A060E3"/>
    <w:rsid w:val="00A0620D"/>
    <w:rsid w:val="00A070DF"/>
    <w:rsid w:val="00A0714C"/>
    <w:rsid w:val="00A071B2"/>
    <w:rsid w:val="00A07223"/>
    <w:rsid w:val="00A07453"/>
    <w:rsid w:val="00A07C1F"/>
    <w:rsid w:val="00A101C9"/>
    <w:rsid w:val="00A10FA0"/>
    <w:rsid w:val="00A12021"/>
    <w:rsid w:val="00A1236D"/>
    <w:rsid w:val="00A13AA1"/>
    <w:rsid w:val="00A1446F"/>
    <w:rsid w:val="00A14AA4"/>
    <w:rsid w:val="00A15744"/>
    <w:rsid w:val="00A1629D"/>
    <w:rsid w:val="00A175F7"/>
    <w:rsid w:val="00A179B8"/>
    <w:rsid w:val="00A17EBF"/>
    <w:rsid w:val="00A20EBC"/>
    <w:rsid w:val="00A21FA7"/>
    <w:rsid w:val="00A2201E"/>
    <w:rsid w:val="00A22CAB"/>
    <w:rsid w:val="00A23167"/>
    <w:rsid w:val="00A23996"/>
    <w:rsid w:val="00A23FE9"/>
    <w:rsid w:val="00A244B8"/>
    <w:rsid w:val="00A2464E"/>
    <w:rsid w:val="00A26129"/>
    <w:rsid w:val="00A26402"/>
    <w:rsid w:val="00A26A32"/>
    <w:rsid w:val="00A27A21"/>
    <w:rsid w:val="00A30DC2"/>
    <w:rsid w:val="00A315D8"/>
    <w:rsid w:val="00A316BC"/>
    <w:rsid w:val="00A365BA"/>
    <w:rsid w:val="00A3794E"/>
    <w:rsid w:val="00A414BC"/>
    <w:rsid w:val="00A432C9"/>
    <w:rsid w:val="00A43C6F"/>
    <w:rsid w:val="00A459E8"/>
    <w:rsid w:val="00A46EA7"/>
    <w:rsid w:val="00A47154"/>
    <w:rsid w:val="00A47AF6"/>
    <w:rsid w:val="00A50E0D"/>
    <w:rsid w:val="00A52A01"/>
    <w:rsid w:val="00A53016"/>
    <w:rsid w:val="00A53E53"/>
    <w:rsid w:val="00A54236"/>
    <w:rsid w:val="00A545C0"/>
    <w:rsid w:val="00A54950"/>
    <w:rsid w:val="00A5569D"/>
    <w:rsid w:val="00A57A6F"/>
    <w:rsid w:val="00A60AC5"/>
    <w:rsid w:val="00A61B81"/>
    <w:rsid w:val="00A6291A"/>
    <w:rsid w:val="00A62C40"/>
    <w:rsid w:val="00A62CA9"/>
    <w:rsid w:val="00A63173"/>
    <w:rsid w:val="00A63899"/>
    <w:rsid w:val="00A6399C"/>
    <w:rsid w:val="00A657DA"/>
    <w:rsid w:val="00A65BF1"/>
    <w:rsid w:val="00A6623F"/>
    <w:rsid w:val="00A67A50"/>
    <w:rsid w:val="00A7030F"/>
    <w:rsid w:val="00A73479"/>
    <w:rsid w:val="00A7370C"/>
    <w:rsid w:val="00A74D56"/>
    <w:rsid w:val="00A74E76"/>
    <w:rsid w:val="00A750EB"/>
    <w:rsid w:val="00A75162"/>
    <w:rsid w:val="00A75951"/>
    <w:rsid w:val="00A7647A"/>
    <w:rsid w:val="00A769D7"/>
    <w:rsid w:val="00A77588"/>
    <w:rsid w:val="00A7799C"/>
    <w:rsid w:val="00A77DA7"/>
    <w:rsid w:val="00A77F3C"/>
    <w:rsid w:val="00A80F48"/>
    <w:rsid w:val="00A81301"/>
    <w:rsid w:val="00A820DB"/>
    <w:rsid w:val="00A8248C"/>
    <w:rsid w:val="00A82974"/>
    <w:rsid w:val="00A8535E"/>
    <w:rsid w:val="00A85659"/>
    <w:rsid w:val="00A86D12"/>
    <w:rsid w:val="00A87EC4"/>
    <w:rsid w:val="00A90057"/>
    <w:rsid w:val="00A90C1F"/>
    <w:rsid w:val="00A91273"/>
    <w:rsid w:val="00A92E65"/>
    <w:rsid w:val="00A9319F"/>
    <w:rsid w:val="00A9355E"/>
    <w:rsid w:val="00A93823"/>
    <w:rsid w:val="00A93912"/>
    <w:rsid w:val="00A93BE3"/>
    <w:rsid w:val="00A93F7A"/>
    <w:rsid w:val="00A9720E"/>
    <w:rsid w:val="00A979E9"/>
    <w:rsid w:val="00AA0263"/>
    <w:rsid w:val="00AA14D2"/>
    <w:rsid w:val="00AA1610"/>
    <w:rsid w:val="00AA1BCF"/>
    <w:rsid w:val="00AA1E7E"/>
    <w:rsid w:val="00AA28B4"/>
    <w:rsid w:val="00AA2AD9"/>
    <w:rsid w:val="00AA2DFC"/>
    <w:rsid w:val="00AA423A"/>
    <w:rsid w:val="00AA440F"/>
    <w:rsid w:val="00AA49AA"/>
    <w:rsid w:val="00AA52B6"/>
    <w:rsid w:val="00AA5373"/>
    <w:rsid w:val="00AA5824"/>
    <w:rsid w:val="00AA637B"/>
    <w:rsid w:val="00AA7804"/>
    <w:rsid w:val="00AA7B64"/>
    <w:rsid w:val="00AB0946"/>
    <w:rsid w:val="00AB1437"/>
    <w:rsid w:val="00AB283A"/>
    <w:rsid w:val="00AB31B5"/>
    <w:rsid w:val="00AB4C5E"/>
    <w:rsid w:val="00AB6143"/>
    <w:rsid w:val="00AB752D"/>
    <w:rsid w:val="00AC15D2"/>
    <w:rsid w:val="00AC1ACD"/>
    <w:rsid w:val="00AC1E8F"/>
    <w:rsid w:val="00AC252A"/>
    <w:rsid w:val="00AC320C"/>
    <w:rsid w:val="00AC35E1"/>
    <w:rsid w:val="00AC58AA"/>
    <w:rsid w:val="00AC69BE"/>
    <w:rsid w:val="00AC69EB"/>
    <w:rsid w:val="00AC6D45"/>
    <w:rsid w:val="00AC761C"/>
    <w:rsid w:val="00AC7EE2"/>
    <w:rsid w:val="00AD1B6F"/>
    <w:rsid w:val="00AD1BCB"/>
    <w:rsid w:val="00AD2A13"/>
    <w:rsid w:val="00AD31A3"/>
    <w:rsid w:val="00AD3F55"/>
    <w:rsid w:val="00AD403C"/>
    <w:rsid w:val="00AD412E"/>
    <w:rsid w:val="00AD4B4D"/>
    <w:rsid w:val="00AD4CD6"/>
    <w:rsid w:val="00AD5E22"/>
    <w:rsid w:val="00AD6713"/>
    <w:rsid w:val="00AD78F1"/>
    <w:rsid w:val="00AE0656"/>
    <w:rsid w:val="00AE1460"/>
    <w:rsid w:val="00AE2239"/>
    <w:rsid w:val="00AE263D"/>
    <w:rsid w:val="00AE2DA7"/>
    <w:rsid w:val="00AE433A"/>
    <w:rsid w:val="00AE46ED"/>
    <w:rsid w:val="00AE4C71"/>
    <w:rsid w:val="00AE4D00"/>
    <w:rsid w:val="00AE7103"/>
    <w:rsid w:val="00AE7AEA"/>
    <w:rsid w:val="00AE7EB5"/>
    <w:rsid w:val="00AF0B5A"/>
    <w:rsid w:val="00AF10E5"/>
    <w:rsid w:val="00AF18E6"/>
    <w:rsid w:val="00AF2CDB"/>
    <w:rsid w:val="00AF319E"/>
    <w:rsid w:val="00AF333F"/>
    <w:rsid w:val="00AF53BE"/>
    <w:rsid w:val="00AF7B2A"/>
    <w:rsid w:val="00B00DC6"/>
    <w:rsid w:val="00B026EC"/>
    <w:rsid w:val="00B03FCA"/>
    <w:rsid w:val="00B04155"/>
    <w:rsid w:val="00B04B0A"/>
    <w:rsid w:val="00B04CC9"/>
    <w:rsid w:val="00B0582F"/>
    <w:rsid w:val="00B05AE9"/>
    <w:rsid w:val="00B06BA1"/>
    <w:rsid w:val="00B07C64"/>
    <w:rsid w:val="00B106AB"/>
    <w:rsid w:val="00B10B2E"/>
    <w:rsid w:val="00B11469"/>
    <w:rsid w:val="00B120CB"/>
    <w:rsid w:val="00B12265"/>
    <w:rsid w:val="00B14595"/>
    <w:rsid w:val="00B14763"/>
    <w:rsid w:val="00B14CE9"/>
    <w:rsid w:val="00B14F9A"/>
    <w:rsid w:val="00B160D9"/>
    <w:rsid w:val="00B16DF8"/>
    <w:rsid w:val="00B16E9E"/>
    <w:rsid w:val="00B16ECB"/>
    <w:rsid w:val="00B2047C"/>
    <w:rsid w:val="00B208CE"/>
    <w:rsid w:val="00B20AC6"/>
    <w:rsid w:val="00B217D7"/>
    <w:rsid w:val="00B22D74"/>
    <w:rsid w:val="00B24B14"/>
    <w:rsid w:val="00B25650"/>
    <w:rsid w:val="00B27375"/>
    <w:rsid w:val="00B31689"/>
    <w:rsid w:val="00B321A3"/>
    <w:rsid w:val="00B32CCF"/>
    <w:rsid w:val="00B33340"/>
    <w:rsid w:val="00B334E6"/>
    <w:rsid w:val="00B33CCE"/>
    <w:rsid w:val="00B34414"/>
    <w:rsid w:val="00B3589D"/>
    <w:rsid w:val="00B3725C"/>
    <w:rsid w:val="00B379AE"/>
    <w:rsid w:val="00B40AE7"/>
    <w:rsid w:val="00B40DFD"/>
    <w:rsid w:val="00B4322B"/>
    <w:rsid w:val="00B439C0"/>
    <w:rsid w:val="00B43A67"/>
    <w:rsid w:val="00B43C03"/>
    <w:rsid w:val="00B4487A"/>
    <w:rsid w:val="00B44A16"/>
    <w:rsid w:val="00B44FE8"/>
    <w:rsid w:val="00B45EAD"/>
    <w:rsid w:val="00B47055"/>
    <w:rsid w:val="00B523FC"/>
    <w:rsid w:val="00B531F3"/>
    <w:rsid w:val="00B53237"/>
    <w:rsid w:val="00B54185"/>
    <w:rsid w:val="00B54806"/>
    <w:rsid w:val="00B548EC"/>
    <w:rsid w:val="00B55C4D"/>
    <w:rsid w:val="00B55FDA"/>
    <w:rsid w:val="00B60184"/>
    <w:rsid w:val="00B60F4F"/>
    <w:rsid w:val="00B618A9"/>
    <w:rsid w:val="00B61B96"/>
    <w:rsid w:val="00B61E16"/>
    <w:rsid w:val="00B621E8"/>
    <w:rsid w:val="00B6243F"/>
    <w:rsid w:val="00B62C91"/>
    <w:rsid w:val="00B631B5"/>
    <w:rsid w:val="00B64830"/>
    <w:rsid w:val="00B65B6F"/>
    <w:rsid w:val="00B66338"/>
    <w:rsid w:val="00B7017D"/>
    <w:rsid w:val="00B70341"/>
    <w:rsid w:val="00B71208"/>
    <w:rsid w:val="00B71407"/>
    <w:rsid w:val="00B718EA"/>
    <w:rsid w:val="00B72A7F"/>
    <w:rsid w:val="00B732AD"/>
    <w:rsid w:val="00B7533D"/>
    <w:rsid w:val="00B763E7"/>
    <w:rsid w:val="00B76541"/>
    <w:rsid w:val="00B76B2E"/>
    <w:rsid w:val="00B77066"/>
    <w:rsid w:val="00B77962"/>
    <w:rsid w:val="00B77B59"/>
    <w:rsid w:val="00B77E61"/>
    <w:rsid w:val="00B77EB7"/>
    <w:rsid w:val="00B8004B"/>
    <w:rsid w:val="00B83989"/>
    <w:rsid w:val="00B84427"/>
    <w:rsid w:val="00B84726"/>
    <w:rsid w:val="00B84E2F"/>
    <w:rsid w:val="00B85769"/>
    <w:rsid w:val="00B87B27"/>
    <w:rsid w:val="00B90F0C"/>
    <w:rsid w:val="00B91043"/>
    <w:rsid w:val="00B91216"/>
    <w:rsid w:val="00B91A5C"/>
    <w:rsid w:val="00B922BB"/>
    <w:rsid w:val="00B927FF"/>
    <w:rsid w:val="00B92F6B"/>
    <w:rsid w:val="00B93780"/>
    <w:rsid w:val="00B94EA5"/>
    <w:rsid w:val="00B96578"/>
    <w:rsid w:val="00B96E42"/>
    <w:rsid w:val="00BA05AD"/>
    <w:rsid w:val="00BA099A"/>
    <w:rsid w:val="00BA11DC"/>
    <w:rsid w:val="00BA126E"/>
    <w:rsid w:val="00BA1D7D"/>
    <w:rsid w:val="00BA2229"/>
    <w:rsid w:val="00BA2DFF"/>
    <w:rsid w:val="00BA2F33"/>
    <w:rsid w:val="00BA4479"/>
    <w:rsid w:val="00BA4CC9"/>
    <w:rsid w:val="00BA5929"/>
    <w:rsid w:val="00BA6119"/>
    <w:rsid w:val="00BA6823"/>
    <w:rsid w:val="00BA7A00"/>
    <w:rsid w:val="00BB070C"/>
    <w:rsid w:val="00BB1052"/>
    <w:rsid w:val="00BB3260"/>
    <w:rsid w:val="00BB32FF"/>
    <w:rsid w:val="00BB3CEE"/>
    <w:rsid w:val="00BB48D5"/>
    <w:rsid w:val="00BB4FC3"/>
    <w:rsid w:val="00BB522A"/>
    <w:rsid w:val="00BB660E"/>
    <w:rsid w:val="00BB6A4D"/>
    <w:rsid w:val="00BB7331"/>
    <w:rsid w:val="00BB73F6"/>
    <w:rsid w:val="00BB7B81"/>
    <w:rsid w:val="00BB7BAE"/>
    <w:rsid w:val="00BC1B68"/>
    <w:rsid w:val="00BC3850"/>
    <w:rsid w:val="00BC3CBD"/>
    <w:rsid w:val="00BC4A90"/>
    <w:rsid w:val="00BC5660"/>
    <w:rsid w:val="00BC5F93"/>
    <w:rsid w:val="00BC61EE"/>
    <w:rsid w:val="00BC6FF7"/>
    <w:rsid w:val="00BC7740"/>
    <w:rsid w:val="00BD036B"/>
    <w:rsid w:val="00BD1310"/>
    <w:rsid w:val="00BD36B1"/>
    <w:rsid w:val="00BD3786"/>
    <w:rsid w:val="00BD388C"/>
    <w:rsid w:val="00BD393F"/>
    <w:rsid w:val="00BD582D"/>
    <w:rsid w:val="00BD5AEF"/>
    <w:rsid w:val="00BD6BAC"/>
    <w:rsid w:val="00BD7035"/>
    <w:rsid w:val="00BD70E3"/>
    <w:rsid w:val="00BD79DE"/>
    <w:rsid w:val="00BD7FFB"/>
    <w:rsid w:val="00BE19AC"/>
    <w:rsid w:val="00BE2B64"/>
    <w:rsid w:val="00BE2BA3"/>
    <w:rsid w:val="00BE2E1F"/>
    <w:rsid w:val="00BE32A3"/>
    <w:rsid w:val="00BE3ADC"/>
    <w:rsid w:val="00BE4AA9"/>
    <w:rsid w:val="00BE5694"/>
    <w:rsid w:val="00BE5F8C"/>
    <w:rsid w:val="00BE60AD"/>
    <w:rsid w:val="00BE6A3C"/>
    <w:rsid w:val="00BE7942"/>
    <w:rsid w:val="00BF0457"/>
    <w:rsid w:val="00BF08CD"/>
    <w:rsid w:val="00BF34B6"/>
    <w:rsid w:val="00BF3A23"/>
    <w:rsid w:val="00BF48A3"/>
    <w:rsid w:val="00BF6D5B"/>
    <w:rsid w:val="00C0073C"/>
    <w:rsid w:val="00C00C97"/>
    <w:rsid w:val="00C0387C"/>
    <w:rsid w:val="00C03DA6"/>
    <w:rsid w:val="00C03F77"/>
    <w:rsid w:val="00C04625"/>
    <w:rsid w:val="00C04EE2"/>
    <w:rsid w:val="00C05094"/>
    <w:rsid w:val="00C05FA0"/>
    <w:rsid w:val="00C062A7"/>
    <w:rsid w:val="00C07236"/>
    <w:rsid w:val="00C07874"/>
    <w:rsid w:val="00C11995"/>
    <w:rsid w:val="00C11CDD"/>
    <w:rsid w:val="00C1232B"/>
    <w:rsid w:val="00C126E5"/>
    <w:rsid w:val="00C13255"/>
    <w:rsid w:val="00C13B36"/>
    <w:rsid w:val="00C15195"/>
    <w:rsid w:val="00C15F25"/>
    <w:rsid w:val="00C17F91"/>
    <w:rsid w:val="00C206C3"/>
    <w:rsid w:val="00C20EA8"/>
    <w:rsid w:val="00C23595"/>
    <w:rsid w:val="00C236A5"/>
    <w:rsid w:val="00C23FC8"/>
    <w:rsid w:val="00C246F1"/>
    <w:rsid w:val="00C24FEF"/>
    <w:rsid w:val="00C255D7"/>
    <w:rsid w:val="00C2641D"/>
    <w:rsid w:val="00C279F8"/>
    <w:rsid w:val="00C27A89"/>
    <w:rsid w:val="00C27B43"/>
    <w:rsid w:val="00C31C68"/>
    <w:rsid w:val="00C3237F"/>
    <w:rsid w:val="00C3380A"/>
    <w:rsid w:val="00C339F9"/>
    <w:rsid w:val="00C36A8D"/>
    <w:rsid w:val="00C37F57"/>
    <w:rsid w:val="00C400FA"/>
    <w:rsid w:val="00C4073E"/>
    <w:rsid w:val="00C4105F"/>
    <w:rsid w:val="00C42238"/>
    <w:rsid w:val="00C43A36"/>
    <w:rsid w:val="00C446A8"/>
    <w:rsid w:val="00C45FE2"/>
    <w:rsid w:val="00C46C1A"/>
    <w:rsid w:val="00C506D5"/>
    <w:rsid w:val="00C516A2"/>
    <w:rsid w:val="00C52717"/>
    <w:rsid w:val="00C53493"/>
    <w:rsid w:val="00C53F81"/>
    <w:rsid w:val="00C5488E"/>
    <w:rsid w:val="00C54DD9"/>
    <w:rsid w:val="00C55262"/>
    <w:rsid w:val="00C55BA2"/>
    <w:rsid w:val="00C55C66"/>
    <w:rsid w:val="00C56718"/>
    <w:rsid w:val="00C57888"/>
    <w:rsid w:val="00C60CFB"/>
    <w:rsid w:val="00C62FD8"/>
    <w:rsid w:val="00C65383"/>
    <w:rsid w:val="00C65EF0"/>
    <w:rsid w:val="00C66155"/>
    <w:rsid w:val="00C673F5"/>
    <w:rsid w:val="00C67C43"/>
    <w:rsid w:val="00C702B0"/>
    <w:rsid w:val="00C70728"/>
    <w:rsid w:val="00C70E68"/>
    <w:rsid w:val="00C71955"/>
    <w:rsid w:val="00C730FD"/>
    <w:rsid w:val="00C75943"/>
    <w:rsid w:val="00C76552"/>
    <w:rsid w:val="00C76640"/>
    <w:rsid w:val="00C77ECD"/>
    <w:rsid w:val="00C77FB2"/>
    <w:rsid w:val="00C81266"/>
    <w:rsid w:val="00C8132E"/>
    <w:rsid w:val="00C82DD2"/>
    <w:rsid w:val="00C82EAF"/>
    <w:rsid w:val="00C83B7E"/>
    <w:rsid w:val="00C87662"/>
    <w:rsid w:val="00C879B1"/>
    <w:rsid w:val="00C90B17"/>
    <w:rsid w:val="00C90E0F"/>
    <w:rsid w:val="00C911C9"/>
    <w:rsid w:val="00C9262B"/>
    <w:rsid w:val="00C93A5C"/>
    <w:rsid w:val="00C940BA"/>
    <w:rsid w:val="00C94E66"/>
    <w:rsid w:val="00C95982"/>
    <w:rsid w:val="00C95AF8"/>
    <w:rsid w:val="00C95B49"/>
    <w:rsid w:val="00C9614F"/>
    <w:rsid w:val="00C96238"/>
    <w:rsid w:val="00CA1E47"/>
    <w:rsid w:val="00CA3093"/>
    <w:rsid w:val="00CA3268"/>
    <w:rsid w:val="00CA59F4"/>
    <w:rsid w:val="00CA6376"/>
    <w:rsid w:val="00CA6BB7"/>
    <w:rsid w:val="00CA70D5"/>
    <w:rsid w:val="00CB085A"/>
    <w:rsid w:val="00CB10BE"/>
    <w:rsid w:val="00CB2CEE"/>
    <w:rsid w:val="00CB3DDE"/>
    <w:rsid w:val="00CB4D79"/>
    <w:rsid w:val="00CB7F43"/>
    <w:rsid w:val="00CC0E46"/>
    <w:rsid w:val="00CC1130"/>
    <w:rsid w:val="00CC11A6"/>
    <w:rsid w:val="00CC13B7"/>
    <w:rsid w:val="00CC2B1F"/>
    <w:rsid w:val="00CC3EB1"/>
    <w:rsid w:val="00CC3EE0"/>
    <w:rsid w:val="00CC5C85"/>
    <w:rsid w:val="00CC7054"/>
    <w:rsid w:val="00CC7108"/>
    <w:rsid w:val="00CC76F9"/>
    <w:rsid w:val="00CC785E"/>
    <w:rsid w:val="00CD07A5"/>
    <w:rsid w:val="00CD1054"/>
    <w:rsid w:val="00CD1FFB"/>
    <w:rsid w:val="00CD2399"/>
    <w:rsid w:val="00CD29C9"/>
    <w:rsid w:val="00CD3531"/>
    <w:rsid w:val="00CD4D60"/>
    <w:rsid w:val="00CD522B"/>
    <w:rsid w:val="00CD64CB"/>
    <w:rsid w:val="00CE0434"/>
    <w:rsid w:val="00CE11DE"/>
    <w:rsid w:val="00CE2497"/>
    <w:rsid w:val="00CE3357"/>
    <w:rsid w:val="00CE3E99"/>
    <w:rsid w:val="00CE4C76"/>
    <w:rsid w:val="00CE4E95"/>
    <w:rsid w:val="00CE5347"/>
    <w:rsid w:val="00CE5FB2"/>
    <w:rsid w:val="00CE616F"/>
    <w:rsid w:val="00CE6ED6"/>
    <w:rsid w:val="00CE7493"/>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1527"/>
    <w:rsid w:val="00D0207E"/>
    <w:rsid w:val="00D03203"/>
    <w:rsid w:val="00D03261"/>
    <w:rsid w:val="00D04F17"/>
    <w:rsid w:val="00D05FD5"/>
    <w:rsid w:val="00D06D2D"/>
    <w:rsid w:val="00D103A5"/>
    <w:rsid w:val="00D110C1"/>
    <w:rsid w:val="00D1248E"/>
    <w:rsid w:val="00D12A2D"/>
    <w:rsid w:val="00D13381"/>
    <w:rsid w:val="00D13E9F"/>
    <w:rsid w:val="00D1409D"/>
    <w:rsid w:val="00D141AF"/>
    <w:rsid w:val="00D145F5"/>
    <w:rsid w:val="00D14D65"/>
    <w:rsid w:val="00D15474"/>
    <w:rsid w:val="00D1561F"/>
    <w:rsid w:val="00D1567B"/>
    <w:rsid w:val="00D15721"/>
    <w:rsid w:val="00D15842"/>
    <w:rsid w:val="00D17C81"/>
    <w:rsid w:val="00D23496"/>
    <w:rsid w:val="00D238A9"/>
    <w:rsid w:val="00D2563A"/>
    <w:rsid w:val="00D2693B"/>
    <w:rsid w:val="00D26C93"/>
    <w:rsid w:val="00D27705"/>
    <w:rsid w:val="00D27A13"/>
    <w:rsid w:val="00D27AF4"/>
    <w:rsid w:val="00D30434"/>
    <w:rsid w:val="00D30A81"/>
    <w:rsid w:val="00D32D42"/>
    <w:rsid w:val="00D336C4"/>
    <w:rsid w:val="00D33C2E"/>
    <w:rsid w:val="00D36D51"/>
    <w:rsid w:val="00D376AF"/>
    <w:rsid w:val="00D42D56"/>
    <w:rsid w:val="00D43EC0"/>
    <w:rsid w:val="00D443B2"/>
    <w:rsid w:val="00D44748"/>
    <w:rsid w:val="00D44970"/>
    <w:rsid w:val="00D454C1"/>
    <w:rsid w:val="00D45C81"/>
    <w:rsid w:val="00D45F90"/>
    <w:rsid w:val="00D47729"/>
    <w:rsid w:val="00D47D40"/>
    <w:rsid w:val="00D47E5A"/>
    <w:rsid w:val="00D50D0C"/>
    <w:rsid w:val="00D52411"/>
    <w:rsid w:val="00D52837"/>
    <w:rsid w:val="00D54226"/>
    <w:rsid w:val="00D54BD2"/>
    <w:rsid w:val="00D55290"/>
    <w:rsid w:val="00D56CB8"/>
    <w:rsid w:val="00D6038B"/>
    <w:rsid w:val="00D616D8"/>
    <w:rsid w:val="00D63526"/>
    <w:rsid w:val="00D635EE"/>
    <w:rsid w:val="00D63952"/>
    <w:rsid w:val="00D64017"/>
    <w:rsid w:val="00D646FA"/>
    <w:rsid w:val="00D64A02"/>
    <w:rsid w:val="00D653C2"/>
    <w:rsid w:val="00D65DAE"/>
    <w:rsid w:val="00D67114"/>
    <w:rsid w:val="00D672FE"/>
    <w:rsid w:val="00D67383"/>
    <w:rsid w:val="00D713BB"/>
    <w:rsid w:val="00D71591"/>
    <w:rsid w:val="00D7178A"/>
    <w:rsid w:val="00D72C67"/>
    <w:rsid w:val="00D72ED1"/>
    <w:rsid w:val="00D73943"/>
    <w:rsid w:val="00D743BF"/>
    <w:rsid w:val="00D74B9E"/>
    <w:rsid w:val="00D74DB2"/>
    <w:rsid w:val="00D76008"/>
    <w:rsid w:val="00D77C27"/>
    <w:rsid w:val="00D812BB"/>
    <w:rsid w:val="00D82C3D"/>
    <w:rsid w:val="00D83055"/>
    <w:rsid w:val="00D836B6"/>
    <w:rsid w:val="00D83CE7"/>
    <w:rsid w:val="00D840ED"/>
    <w:rsid w:val="00D84BAB"/>
    <w:rsid w:val="00D86BB3"/>
    <w:rsid w:val="00D8701F"/>
    <w:rsid w:val="00D9118A"/>
    <w:rsid w:val="00D916C1"/>
    <w:rsid w:val="00D9214F"/>
    <w:rsid w:val="00D9417C"/>
    <w:rsid w:val="00D95FF6"/>
    <w:rsid w:val="00D96324"/>
    <w:rsid w:val="00D96846"/>
    <w:rsid w:val="00D96E4A"/>
    <w:rsid w:val="00DA0DAE"/>
    <w:rsid w:val="00DA181B"/>
    <w:rsid w:val="00DA1AF7"/>
    <w:rsid w:val="00DA2E7D"/>
    <w:rsid w:val="00DA2F85"/>
    <w:rsid w:val="00DA416D"/>
    <w:rsid w:val="00DA45C0"/>
    <w:rsid w:val="00DA4C17"/>
    <w:rsid w:val="00DA5004"/>
    <w:rsid w:val="00DA5346"/>
    <w:rsid w:val="00DA61CC"/>
    <w:rsid w:val="00DA6612"/>
    <w:rsid w:val="00DA6F01"/>
    <w:rsid w:val="00DA7F1E"/>
    <w:rsid w:val="00DB028C"/>
    <w:rsid w:val="00DB085E"/>
    <w:rsid w:val="00DB2904"/>
    <w:rsid w:val="00DB3C32"/>
    <w:rsid w:val="00DB4D86"/>
    <w:rsid w:val="00DB5304"/>
    <w:rsid w:val="00DB5D24"/>
    <w:rsid w:val="00DB6936"/>
    <w:rsid w:val="00DB6C8B"/>
    <w:rsid w:val="00DC2938"/>
    <w:rsid w:val="00DC3186"/>
    <w:rsid w:val="00DC3341"/>
    <w:rsid w:val="00DC3CCD"/>
    <w:rsid w:val="00DC6BC1"/>
    <w:rsid w:val="00DC6F3F"/>
    <w:rsid w:val="00DD083F"/>
    <w:rsid w:val="00DD3782"/>
    <w:rsid w:val="00DD5547"/>
    <w:rsid w:val="00DD5D64"/>
    <w:rsid w:val="00DD63C5"/>
    <w:rsid w:val="00DD6F7E"/>
    <w:rsid w:val="00DD71D1"/>
    <w:rsid w:val="00DE00BD"/>
    <w:rsid w:val="00DE2435"/>
    <w:rsid w:val="00DE6D5A"/>
    <w:rsid w:val="00DE7888"/>
    <w:rsid w:val="00DE7B87"/>
    <w:rsid w:val="00DF0655"/>
    <w:rsid w:val="00DF0A66"/>
    <w:rsid w:val="00DF0AFF"/>
    <w:rsid w:val="00DF0D7E"/>
    <w:rsid w:val="00DF198C"/>
    <w:rsid w:val="00DF223F"/>
    <w:rsid w:val="00DF3163"/>
    <w:rsid w:val="00DF3CF9"/>
    <w:rsid w:val="00DF44B4"/>
    <w:rsid w:val="00DF4E70"/>
    <w:rsid w:val="00DF509F"/>
    <w:rsid w:val="00DF5FAC"/>
    <w:rsid w:val="00DF6C65"/>
    <w:rsid w:val="00DF71CB"/>
    <w:rsid w:val="00E00745"/>
    <w:rsid w:val="00E01B3C"/>
    <w:rsid w:val="00E02521"/>
    <w:rsid w:val="00E03916"/>
    <w:rsid w:val="00E04E43"/>
    <w:rsid w:val="00E0612A"/>
    <w:rsid w:val="00E06B67"/>
    <w:rsid w:val="00E06DFC"/>
    <w:rsid w:val="00E07D9F"/>
    <w:rsid w:val="00E11483"/>
    <w:rsid w:val="00E12EAF"/>
    <w:rsid w:val="00E14162"/>
    <w:rsid w:val="00E14919"/>
    <w:rsid w:val="00E15AF9"/>
    <w:rsid w:val="00E16A49"/>
    <w:rsid w:val="00E17159"/>
    <w:rsid w:val="00E17536"/>
    <w:rsid w:val="00E203E1"/>
    <w:rsid w:val="00E20C8D"/>
    <w:rsid w:val="00E21B43"/>
    <w:rsid w:val="00E224C7"/>
    <w:rsid w:val="00E234E8"/>
    <w:rsid w:val="00E23993"/>
    <w:rsid w:val="00E249F5"/>
    <w:rsid w:val="00E26152"/>
    <w:rsid w:val="00E2688B"/>
    <w:rsid w:val="00E30161"/>
    <w:rsid w:val="00E30711"/>
    <w:rsid w:val="00E320D7"/>
    <w:rsid w:val="00E320F3"/>
    <w:rsid w:val="00E322FD"/>
    <w:rsid w:val="00E3279E"/>
    <w:rsid w:val="00E35CDD"/>
    <w:rsid w:val="00E37F9A"/>
    <w:rsid w:val="00E41154"/>
    <w:rsid w:val="00E411D2"/>
    <w:rsid w:val="00E41D84"/>
    <w:rsid w:val="00E43775"/>
    <w:rsid w:val="00E43DE0"/>
    <w:rsid w:val="00E46014"/>
    <w:rsid w:val="00E475B6"/>
    <w:rsid w:val="00E47A44"/>
    <w:rsid w:val="00E47DB2"/>
    <w:rsid w:val="00E50E0A"/>
    <w:rsid w:val="00E51E37"/>
    <w:rsid w:val="00E53381"/>
    <w:rsid w:val="00E53793"/>
    <w:rsid w:val="00E5491B"/>
    <w:rsid w:val="00E56F0B"/>
    <w:rsid w:val="00E609D9"/>
    <w:rsid w:val="00E60BE3"/>
    <w:rsid w:val="00E610F2"/>
    <w:rsid w:val="00E65042"/>
    <w:rsid w:val="00E651BC"/>
    <w:rsid w:val="00E751F1"/>
    <w:rsid w:val="00E751F5"/>
    <w:rsid w:val="00E7541D"/>
    <w:rsid w:val="00E76062"/>
    <w:rsid w:val="00E762C8"/>
    <w:rsid w:val="00E76ECA"/>
    <w:rsid w:val="00E779FE"/>
    <w:rsid w:val="00E77AC1"/>
    <w:rsid w:val="00E80E05"/>
    <w:rsid w:val="00E810E6"/>
    <w:rsid w:val="00E81B32"/>
    <w:rsid w:val="00E81DE8"/>
    <w:rsid w:val="00E82211"/>
    <w:rsid w:val="00E83030"/>
    <w:rsid w:val="00E87135"/>
    <w:rsid w:val="00E876BA"/>
    <w:rsid w:val="00E87B76"/>
    <w:rsid w:val="00E87D24"/>
    <w:rsid w:val="00E91898"/>
    <w:rsid w:val="00E91B91"/>
    <w:rsid w:val="00E931F3"/>
    <w:rsid w:val="00E9391F"/>
    <w:rsid w:val="00E9671B"/>
    <w:rsid w:val="00E97192"/>
    <w:rsid w:val="00EA0F5C"/>
    <w:rsid w:val="00EA1922"/>
    <w:rsid w:val="00EA1B84"/>
    <w:rsid w:val="00EA30BF"/>
    <w:rsid w:val="00EA3B64"/>
    <w:rsid w:val="00EA5C1F"/>
    <w:rsid w:val="00EA6103"/>
    <w:rsid w:val="00EA774A"/>
    <w:rsid w:val="00EB42AC"/>
    <w:rsid w:val="00EC0554"/>
    <w:rsid w:val="00EC0EDB"/>
    <w:rsid w:val="00EC2EC1"/>
    <w:rsid w:val="00EC3082"/>
    <w:rsid w:val="00EC3E16"/>
    <w:rsid w:val="00EC3EC3"/>
    <w:rsid w:val="00EC523C"/>
    <w:rsid w:val="00ED143E"/>
    <w:rsid w:val="00ED1522"/>
    <w:rsid w:val="00ED18B2"/>
    <w:rsid w:val="00ED2A37"/>
    <w:rsid w:val="00ED3362"/>
    <w:rsid w:val="00ED33EF"/>
    <w:rsid w:val="00ED39C1"/>
    <w:rsid w:val="00ED6532"/>
    <w:rsid w:val="00EE206B"/>
    <w:rsid w:val="00EE286C"/>
    <w:rsid w:val="00EE40D9"/>
    <w:rsid w:val="00EE49AE"/>
    <w:rsid w:val="00EE5452"/>
    <w:rsid w:val="00EE54FE"/>
    <w:rsid w:val="00EE5CD3"/>
    <w:rsid w:val="00EE60DB"/>
    <w:rsid w:val="00EE6339"/>
    <w:rsid w:val="00EF0A07"/>
    <w:rsid w:val="00EF16FD"/>
    <w:rsid w:val="00EF190F"/>
    <w:rsid w:val="00EF1B37"/>
    <w:rsid w:val="00EF214C"/>
    <w:rsid w:val="00EF386C"/>
    <w:rsid w:val="00EF4E25"/>
    <w:rsid w:val="00EF6B5F"/>
    <w:rsid w:val="00EF6FA7"/>
    <w:rsid w:val="00EF7D78"/>
    <w:rsid w:val="00F00B70"/>
    <w:rsid w:val="00F01719"/>
    <w:rsid w:val="00F0255D"/>
    <w:rsid w:val="00F02C01"/>
    <w:rsid w:val="00F02CB6"/>
    <w:rsid w:val="00F04AF8"/>
    <w:rsid w:val="00F078F3"/>
    <w:rsid w:val="00F10A36"/>
    <w:rsid w:val="00F12228"/>
    <w:rsid w:val="00F1452B"/>
    <w:rsid w:val="00F164E4"/>
    <w:rsid w:val="00F16B6D"/>
    <w:rsid w:val="00F17489"/>
    <w:rsid w:val="00F21287"/>
    <w:rsid w:val="00F215E2"/>
    <w:rsid w:val="00F216A7"/>
    <w:rsid w:val="00F21A98"/>
    <w:rsid w:val="00F22A68"/>
    <w:rsid w:val="00F239CA"/>
    <w:rsid w:val="00F24054"/>
    <w:rsid w:val="00F2419A"/>
    <w:rsid w:val="00F24F1D"/>
    <w:rsid w:val="00F2648E"/>
    <w:rsid w:val="00F266FD"/>
    <w:rsid w:val="00F26B6A"/>
    <w:rsid w:val="00F31125"/>
    <w:rsid w:val="00F31C15"/>
    <w:rsid w:val="00F3394F"/>
    <w:rsid w:val="00F339A7"/>
    <w:rsid w:val="00F36581"/>
    <w:rsid w:val="00F36988"/>
    <w:rsid w:val="00F403FA"/>
    <w:rsid w:val="00F4121F"/>
    <w:rsid w:val="00F4126B"/>
    <w:rsid w:val="00F422AE"/>
    <w:rsid w:val="00F4346C"/>
    <w:rsid w:val="00F4414F"/>
    <w:rsid w:val="00F46279"/>
    <w:rsid w:val="00F468FC"/>
    <w:rsid w:val="00F50B5F"/>
    <w:rsid w:val="00F51222"/>
    <w:rsid w:val="00F5197F"/>
    <w:rsid w:val="00F51E50"/>
    <w:rsid w:val="00F5232A"/>
    <w:rsid w:val="00F535E5"/>
    <w:rsid w:val="00F536A9"/>
    <w:rsid w:val="00F546BD"/>
    <w:rsid w:val="00F54883"/>
    <w:rsid w:val="00F548F6"/>
    <w:rsid w:val="00F553ED"/>
    <w:rsid w:val="00F555AF"/>
    <w:rsid w:val="00F574B0"/>
    <w:rsid w:val="00F57CFE"/>
    <w:rsid w:val="00F60C5A"/>
    <w:rsid w:val="00F61082"/>
    <w:rsid w:val="00F63590"/>
    <w:rsid w:val="00F637AE"/>
    <w:rsid w:val="00F63C87"/>
    <w:rsid w:val="00F64EAA"/>
    <w:rsid w:val="00F65986"/>
    <w:rsid w:val="00F65DAF"/>
    <w:rsid w:val="00F661EF"/>
    <w:rsid w:val="00F66832"/>
    <w:rsid w:val="00F66E8D"/>
    <w:rsid w:val="00F676FD"/>
    <w:rsid w:val="00F701CA"/>
    <w:rsid w:val="00F716B2"/>
    <w:rsid w:val="00F72A2E"/>
    <w:rsid w:val="00F72BAC"/>
    <w:rsid w:val="00F73DA0"/>
    <w:rsid w:val="00F74AB9"/>
    <w:rsid w:val="00F75670"/>
    <w:rsid w:val="00F75D0C"/>
    <w:rsid w:val="00F76C4A"/>
    <w:rsid w:val="00F76E41"/>
    <w:rsid w:val="00F82036"/>
    <w:rsid w:val="00F8290D"/>
    <w:rsid w:val="00F82AEA"/>
    <w:rsid w:val="00F82E0C"/>
    <w:rsid w:val="00F83551"/>
    <w:rsid w:val="00F83876"/>
    <w:rsid w:val="00F83DD3"/>
    <w:rsid w:val="00F84199"/>
    <w:rsid w:val="00F845B8"/>
    <w:rsid w:val="00F848E6"/>
    <w:rsid w:val="00F86046"/>
    <w:rsid w:val="00F87948"/>
    <w:rsid w:val="00F91211"/>
    <w:rsid w:val="00F9121F"/>
    <w:rsid w:val="00F919A6"/>
    <w:rsid w:val="00F939A4"/>
    <w:rsid w:val="00F967B6"/>
    <w:rsid w:val="00FA0932"/>
    <w:rsid w:val="00FA0DA0"/>
    <w:rsid w:val="00FA2BD8"/>
    <w:rsid w:val="00FA3601"/>
    <w:rsid w:val="00FA38C7"/>
    <w:rsid w:val="00FA459B"/>
    <w:rsid w:val="00FA5158"/>
    <w:rsid w:val="00FA62AE"/>
    <w:rsid w:val="00FA6A07"/>
    <w:rsid w:val="00FA73AF"/>
    <w:rsid w:val="00FA78B2"/>
    <w:rsid w:val="00FB0F84"/>
    <w:rsid w:val="00FB14A4"/>
    <w:rsid w:val="00FB1511"/>
    <w:rsid w:val="00FB1565"/>
    <w:rsid w:val="00FB2646"/>
    <w:rsid w:val="00FB4D6D"/>
    <w:rsid w:val="00FB5E63"/>
    <w:rsid w:val="00FB738A"/>
    <w:rsid w:val="00FC1837"/>
    <w:rsid w:val="00FC225D"/>
    <w:rsid w:val="00FC4724"/>
    <w:rsid w:val="00FC4F27"/>
    <w:rsid w:val="00FC50A4"/>
    <w:rsid w:val="00FC573B"/>
    <w:rsid w:val="00FD0DEF"/>
    <w:rsid w:val="00FD2941"/>
    <w:rsid w:val="00FD2AFC"/>
    <w:rsid w:val="00FD3223"/>
    <w:rsid w:val="00FD38BE"/>
    <w:rsid w:val="00FD4FBC"/>
    <w:rsid w:val="00FD5987"/>
    <w:rsid w:val="00FD6796"/>
    <w:rsid w:val="00FE0762"/>
    <w:rsid w:val="00FE1B94"/>
    <w:rsid w:val="00FE1E65"/>
    <w:rsid w:val="00FE1F0B"/>
    <w:rsid w:val="00FE24C3"/>
    <w:rsid w:val="00FE3050"/>
    <w:rsid w:val="00FE3266"/>
    <w:rsid w:val="00FE3FE3"/>
    <w:rsid w:val="00FE42AC"/>
    <w:rsid w:val="00FE55D0"/>
    <w:rsid w:val="00FE68DF"/>
    <w:rsid w:val="00FE7138"/>
    <w:rsid w:val="00FF0472"/>
    <w:rsid w:val="00FF275F"/>
    <w:rsid w:val="00FF2EB2"/>
    <w:rsid w:val="00FF331A"/>
    <w:rsid w:val="00FF3ED3"/>
    <w:rsid w:val="00FF4364"/>
    <w:rsid w:val="00FF4388"/>
    <w:rsid w:val="00FF62AB"/>
    <w:rsid w:val="00FF63DD"/>
    <w:rsid w:val="00FF6B03"/>
    <w:rsid w:val="00FF6DB2"/>
    <w:rsid w:val="012C4C73"/>
    <w:rsid w:val="01863D8F"/>
    <w:rsid w:val="01925038"/>
    <w:rsid w:val="01A011A1"/>
    <w:rsid w:val="02011832"/>
    <w:rsid w:val="02217A81"/>
    <w:rsid w:val="02357B44"/>
    <w:rsid w:val="02C4692E"/>
    <w:rsid w:val="0328B8AC"/>
    <w:rsid w:val="037E809E"/>
    <w:rsid w:val="0392BDFC"/>
    <w:rsid w:val="03F1614C"/>
    <w:rsid w:val="040E8F12"/>
    <w:rsid w:val="04173123"/>
    <w:rsid w:val="044BBC95"/>
    <w:rsid w:val="04A1A684"/>
    <w:rsid w:val="04BE8A06"/>
    <w:rsid w:val="04DBF38F"/>
    <w:rsid w:val="04EAA9AB"/>
    <w:rsid w:val="05ED9EF7"/>
    <w:rsid w:val="06338ED3"/>
    <w:rsid w:val="06DD9D66"/>
    <w:rsid w:val="06F4EBA4"/>
    <w:rsid w:val="071012DC"/>
    <w:rsid w:val="073C2159"/>
    <w:rsid w:val="0837F58A"/>
    <w:rsid w:val="095675D3"/>
    <w:rsid w:val="095DEE12"/>
    <w:rsid w:val="096CAD0C"/>
    <w:rsid w:val="097CD400"/>
    <w:rsid w:val="0A7E09E1"/>
    <w:rsid w:val="0BA36B5A"/>
    <w:rsid w:val="0C3CE0EE"/>
    <w:rsid w:val="0C71735B"/>
    <w:rsid w:val="0D09C624"/>
    <w:rsid w:val="0D6FC46B"/>
    <w:rsid w:val="0D79CFBA"/>
    <w:rsid w:val="0EBB2411"/>
    <w:rsid w:val="0ED70E0B"/>
    <w:rsid w:val="0F9C2E2F"/>
    <w:rsid w:val="1065C8A4"/>
    <w:rsid w:val="10F4FFA0"/>
    <w:rsid w:val="118F90DD"/>
    <w:rsid w:val="11908CFC"/>
    <w:rsid w:val="124087F0"/>
    <w:rsid w:val="12D4D786"/>
    <w:rsid w:val="12DABE55"/>
    <w:rsid w:val="13AFC50F"/>
    <w:rsid w:val="14FAB091"/>
    <w:rsid w:val="1545CDA3"/>
    <w:rsid w:val="15A9D14E"/>
    <w:rsid w:val="15CAEFD3"/>
    <w:rsid w:val="16C116AC"/>
    <w:rsid w:val="16CEC91F"/>
    <w:rsid w:val="17BDE976"/>
    <w:rsid w:val="17FFCE80"/>
    <w:rsid w:val="1854DFDE"/>
    <w:rsid w:val="193D1F16"/>
    <w:rsid w:val="194B9311"/>
    <w:rsid w:val="19743FB3"/>
    <w:rsid w:val="19827684"/>
    <w:rsid w:val="1A2887B0"/>
    <w:rsid w:val="1B4DBFE0"/>
    <w:rsid w:val="1DAF4E85"/>
    <w:rsid w:val="1E3BA1F8"/>
    <w:rsid w:val="1E55E7A7"/>
    <w:rsid w:val="1EA3C1C5"/>
    <w:rsid w:val="1F929300"/>
    <w:rsid w:val="21140FAF"/>
    <w:rsid w:val="2142D483"/>
    <w:rsid w:val="217666C6"/>
    <w:rsid w:val="21C2364B"/>
    <w:rsid w:val="227671E2"/>
    <w:rsid w:val="22B9173A"/>
    <w:rsid w:val="22D0E7B8"/>
    <w:rsid w:val="231F854C"/>
    <w:rsid w:val="247E627A"/>
    <w:rsid w:val="24EFA1C3"/>
    <w:rsid w:val="25BEE756"/>
    <w:rsid w:val="25C6FBA0"/>
    <w:rsid w:val="26650BDE"/>
    <w:rsid w:val="279D0D6D"/>
    <w:rsid w:val="28493E1E"/>
    <w:rsid w:val="28C1CF36"/>
    <w:rsid w:val="2A3D17E3"/>
    <w:rsid w:val="2B388EF7"/>
    <w:rsid w:val="2B43810B"/>
    <w:rsid w:val="2BB36988"/>
    <w:rsid w:val="2C911A32"/>
    <w:rsid w:val="2DD8C5ED"/>
    <w:rsid w:val="2E446854"/>
    <w:rsid w:val="2ECA3555"/>
    <w:rsid w:val="2F5FCE64"/>
    <w:rsid w:val="300FC958"/>
    <w:rsid w:val="30325967"/>
    <w:rsid w:val="3078FD4D"/>
    <w:rsid w:val="317A5E91"/>
    <w:rsid w:val="3197644C"/>
    <w:rsid w:val="31A5792F"/>
    <w:rsid w:val="328AFC95"/>
    <w:rsid w:val="32FB5CBA"/>
    <w:rsid w:val="33292291"/>
    <w:rsid w:val="332E41BD"/>
    <w:rsid w:val="33F1D2F7"/>
    <w:rsid w:val="34AE9BAA"/>
    <w:rsid w:val="34C648E0"/>
    <w:rsid w:val="34E33A7B"/>
    <w:rsid w:val="35E37D80"/>
    <w:rsid w:val="35F67E07"/>
    <w:rsid w:val="373EDF29"/>
    <w:rsid w:val="3783D618"/>
    <w:rsid w:val="378BB8CB"/>
    <w:rsid w:val="37E7A99F"/>
    <w:rsid w:val="3801A3A5"/>
    <w:rsid w:val="381DFFE3"/>
    <w:rsid w:val="39079140"/>
    <w:rsid w:val="39095F8F"/>
    <w:rsid w:val="39B097F0"/>
    <w:rsid w:val="3A5C8C69"/>
    <w:rsid w:val="3AD4EB2B"/>
    <w:rsid w:val="3AE98ECC"/>
    <w:rsid w:val="3BF7036E"/>
    <w:rsid w:val="3C2B5BA2"/>
    <w:rsid w:val="3CC3475F"/>
    <w:rsid w:val="3D3E574B"/>
    <w:rsid w:val="3D4AEFAB"/>
    <w:rsid w:val="3D8725BD"/>
    <w:rsid w:val="3DB90426"/>
    <w:rsid w:val="3E7C14D8"/>
    <w:rsid w:val="3E92ECFB"/>
    <w:rsid w:val="3EBEE960"/>
    <w:rsid w:val="3F55C5DE"/>
    <w:rsid w:val="3F6164B9"/>
    <w:rsid w:val="435EE556"/>
    <w:rsid w:val="436A14EF"/>
    <w:rsid w:val="44487101"/>
    <w:rsid w:val="44695C4A"/>
    <w:rsid w:val="44FBF263"/>
    <w:rsid w:val="451D3FD9"/>
    <w:rsid w:val="456B2028"/>
    <w:rsid w:val="45C61A02"/>
    <w:rsid w:val="4621CF01"/>
    <w:rsid w:val="4693E0EB"/>
    <w:rsid w:val="47AF2546"/>
    <w:rsid w:val="4819F2B8"/>
    <w:rsid w:val="481E8AEB"/>
    <w:rsid w:val="4821942D"/>
    <w:rsid w:val="485AA28A"/>
    <w:rsid w:val="4870FE0B"/>
    <w:rsid w:val="4878B111"/>
    <w:rsid w:val="48E306FB"/>
    <w:rsid w:val="4961D5FB"/>
    <w:rsid w:val="497F3C49"/>
    <w:rsid w:val="499DAC70"/>
    <w:rsid w:val="4B4B09A7"/>
    <w:rsid w:val="4BBEFB23"/>
    <w:rsid w:val="4C2648C4"/>
    <w:rsid w:val="4C998D21"/>
    <w:rsid w:val="4D118D4D"/>
    <w:rsid w:val="4D1E1A9E"/>
    <w:rsid w:val="4D437D64"/>
    <w:rsid w:val="4E55DA10"/>
    <w:rsid w:val="4EE9D3BB"/>
    <w:rsid w:val="4FEB1ACA"/>
    <w:rsid w:val="507B1E26"/>
    <w:rsid w:val="50A1D352"/>
    <w:rsid w:val="50F9B9E7"/>
    <w:rsid w:val="51463DB6"/>
    <w:rsid w:val="5167CA7C"/>
    <w:rsid w:val="516EE119"/>
    <w:rsid w:val="51903BC3"/>
    <w:rsid w:val="51F59BF2"/>
    <w:rsid w:val="521A5F1F"/>
    <w:rsid w:val="522B9B71"/>
    <w:rsid w:val="523223B1"/>
    <w:rsid w:val="52985767"/>
    <w:rsid w:val="53EAC6B0"/>
    <w:rsid w:val="54A4CD68"/>
    <w:rsid w:val="54B89304"/>
    <w:rsid w:val="55326DBA"/>
    <w:rsid w:val="559DE780"/>
    <w:rsid w:val="55B8AACD"/>
    <w:rsid w:val="56E65385"/>
    <w:rsid w:val="57D7AB4A"/>
    <w:rsid w:val="582BC64F"/>
    <w:rsid w:val="587CBAE8"/>
    <w:rsid w:val="58BA73E2"/>
    <w:rsid w:val="58F7E756"/>
    <w:rsid w:val="595C5F96"/>
    <w:rsid w:val="59DA8895"/>
    <w:rsid w:val="5A14843B"/>
    <w:rsid w:val="5B1E6C28"/>
    <w:rsid w:val="5B98285E"/>
    <w:rsid w:val="5E431269"/>
    <w:rsid w:val="5EF9B12E"/>
    <w:rsid w:val="5F5356B1"/>
    <w:rsid w:val="5F7BFAD6"/>
    <w:rsid w:val="6095C63E"/>
    <w:rsid w:val="60AB7843"/>
    <w:rsid w:val="60E10365"/>
    <w:rsid w:val="60F8C18E"/>
    <w:rsid w:val="61426134"/>
    <w:rsid w:val="61452ABF"/>
    <w:rsid w:val="61F343CD"/>
    <w:rsid w:val="6311A76B"/>
    <w:rsid w:val="6322E139"/>
    <w:rsid w:val="634B9180"/>
    <w:rsid w:val="63552A11"/>
    <w:rsid w:val="637BCC3A"/>
    <w:rsid w:val="63F4C884"/>
    <w:rsid w:val="64AAD28D"/>
    <w:rsid w:val="64FAB3CC"/>
    <w:rsid w:val="65542B80"/>
    <w:rsid w:val="657F3561"/>
    <w:rsid w:val="65ABC1CA"/>
    <w:rsid w:val="65EE0979"/>
    <w:rsid w:val="65EF0598"/>
    <w:rsid w:val="67051ABF"/>
    <w:rsid w:val="679CA3E9"/>
    <w:rsid w:val="67C2E777"/>
    <w:rsid w:val="67E9F0AC"/>
    <w:rsid w:val="692085D0"/>
    <w:rsid w:val="6A9F6496"/>
    <w:rsid w:val="6AD57A3D"/>
    <w:rsid w:val="6B474B98"/>
    <w:rsid w:val="6B54898E"/>
    <w:rsid w:val="6BAE4C28"/>
    <w:rsid w:val="6C48BE91"/>
    <w:rsid w:val="6C69ABA1"/>
    <w:rsid w:val="6D4A1C89"/>
    <w:rsid w:val="6DA054E3"/>
    <w:rsid w:val="6DBE8E9D"/>
    <w:rsid w:val="6F9BA7AE"/>
    <w:rsid w:val="6FCD9F3C"/>
    <w:rsid w:val="705BCFBF"/>
    <w:rsid w:val="70817BC7"/>
    <w:rsid w:val="70939A05"/>
    <w:rsid w:val="71C70C4E"/>
    <w:rsid w:val="71DD3DFB"/>
    <w:rsid w:val="72EF895D"/>
    <w:rsid w:val="73205C8C"/>
    <w:rsid w:val="74092934"/>
    <w:rsid w:val="748F1295"/>
    <w:rsid w:val="74D6AFB2"/>
    <w:rsid w:val="757E1736"/>
    <w:rsid w:val="76F5E224"/>
    <w:rsid w:val="7709FEC6"/>
    <w:rsid w:val="77531B8F"/>
    <w:rsid w:val="7761CAE4"/>
    <w:rsid w:val="77DAE109"/>
    <w:rsid w:val="77F48F49"/>
    <w:rsid w:val="785F6B1D"/>
    <w:rsid w:val="78A53362"/>
    <w:rsid w:val="78CAB134"/>
    <w:rsid w:val="78F74F35"/>
    <w:rsid w:val="7961A698"/>
    <w:rsid w:val="79D8C7BA"/>
    <w:rsid w:val="7A9DB96B"/>
    <w:rsid w:val="7B173665"/>
    <w:rsid w:val="7B906234"/>
    <w:rsid w:val="7B9C5ACE"/>
    <w:rsid w:val="7C62EC35"/>
    <w:rsid w:val="7CB49D79"/>
    <w:rsid w:val="7E3B0D24"/>
    <w:rsid w:val="7FF812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899545F7-493F-4658-B31C-38F36DF3F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9F4F29"/>
    <w:rPr>
      <w:color w:val="605E5C"/>
      <w:shd w:val="clear" w:color="auto" w:fill="E1DFDD"/>
    </w:rPr>
  </w:style>
  <w:style w:type="character" w:customStyle="1" w:styleId="Mencionar1">
    <w:name w:val="Mencionar1"/>
    <w:basedOn w:val="Fuentedeprrafopredeter"/>
    <w:uiPriority w:val="99"/>
    <w:unhideWhenUsed/>
    <w:rsid w:val="009F4F29"/>
    <w:rPr>
      <w:color w:val="2B579A"/>
      <w:shd w:val="clear" w:color="auto" w:fill="E1DFDD"/>
    </w:rPr>
  </w:style>
  <w:style w:type="character" w:customStyle="1" w:styleId="Mencinsinresolver2">
    <w:name w:val="Mención sin resolver2"/>
    <w:basedOn w:val="Fuentedeprrafopredeter"/>
    <w:uiPriority w:val="99"/>
    <w:unhideWhenUsed/>
    <w:rsid w:val="00426FBD"/>
    <w:rPr>
      <w:color w:val="605E5C"/>
      <w:shd w:val="clear" w:color="auto" w:fill="E1DFDD"/>
    </w:rPr>
  </w:style>
  <w:style w:type="character" w:customStyle="1" w:styleId="Mencionar2">
    <w:name w:val="Mencionar2"/>
    <w:basedOn w:val="Fuentedeprrafopredeter"/>
    <w:uiPriority w:val="99"/>
    <w:unhideWhenUsed/>
    <w:rsid w:val="00426FBD"/>
    <w:rPr>
      <w:color w:val="2B579A"/>
      <w:shd w:val="clear" w:color="auto" w:fill="E1DFDD"/>
    </w:rPr>
  </w:style>
  <w:style w:type="character" w:customStyle="1" w:styleId="Mencionar3">
    <w:name w:val="Mencionar3"/>
    <w:basedOn w:val="Fuentedeprrafopredeter"/>
    <w:uiPriority w:val="99"/>
    <w:unhideWhenUsed/>
    <w:rsid w:val="005949F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7583979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C8F3977E-B1A5-4729-8203-FC5C36B0D7B2}">
  <ds:schemaRefs>
    <ds:schemaRef ds:uri="http://schemas.openxmlformats.org/officeDocument/2006/bibliography"/>
  </ds:schemaRefs>
</ds:datastoreItem>
</file>

<file path=customXml/itemProps4.xml><?xml version="1.0" encoding="utf-8"?>
<ds:datastoreItem xmlns:ds="http://schemas.openxmlformats.org/officeDocument/2006/customXml" ds:itemID="{E362704E-C32B-4A09-85F8-51AAB0234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15</Pages>
  <Words>6078</Words>
  <Characters>33433</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39433</CharactersWithSpaces>
  <SharedDoc>false</SharedDoc>
  <HLinks>
    <vt:vector size="24" baseType="variant">
      <vt:variant>
        <vt:i4>8192087</vt:i4>
      </vt:variant>
      <vt:variant>
        <vt:i4>9</vt:i4>
      </vt:variant>
      <vt:variant>
        <vt:i4>0</vt:i4>
      </vt:variant>
      <vt:variant>
        <vt:i4>5</vt:i4>
      </vt:variant>
      <vt:variant>
        <vt:lpwstr>mailto:jose.sanchez@colombiacompra.gov.co</vt:lpwstr>
      </vt:variant>
      <vt:variant>
        <vt:lpwstr/>
      </vt:variant>
      <vt:variant>
        <vt:i4>6815827</vt:i4>
      </vt:variant>
      <vt:variant>
        <vt:i4>6</vt:i4>
      </vt:variant>
      <vt:variant>
        <vt:i4>0</vt:i4>
      </vt:variant>
      <vt:variant>
        <vt:i4>5</vt:i4>
      </vt:variant>
      <vt:variant>
        <vt:lpwstr>mailto:laura.materon@colombiacompra.gov.co</vt:lpwstr>
      </vt:variant>
      <vt:variant>
        <vt:lpwstr/>
      </vt:variant>
      <vt:variant>
        <vt:i4>8192087</vt:i4>
      </vt:variant>
      <vt:variant>
        <vt:i4>3</vt:i4>
      </vt:variant>
      <vt:variant>
        <vt:i4>0</vt:i4>
      </vt:variant>
      <vt:variant>
        <vt:i4>5</vt:i4>
      </vt:variant>
      <vt:variant>
        <vt:lpwstr>mailto:jose.sanchez@colombiacompra.gov.co</vt:lpwstr>
      </vt:variant>
      <vt:variant>
        <vt:lpwstr/>
      </vt:variant>
      <vt:variant>
        <vt:i4>8192087</vt:i4>
      </vt:variant>
      <vt:variant>
        <vt:i4>0</vt:i4>
      </vt:variant>
      <vt:variant>
        <vt:i4>0</vt:i4>
      </vt:variant>
      <vt:variant>
        <vt:i4>5</vt:i4>
      </vt:variant>
      <vt:variant>
        <vt:lpwstr>mailto:jose.sanchez@colombiacompra.gov.co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BEATRIZ PACHECO AREVALO</cp:lastModifiedBy>
  <cp:revision>35</cp:revision>
  <cp:lastPrinted>2022-07-26T14:45:00Z</cp:lastPrinted>
  <dcterms:created xsi:type="dcterms:W3CDTF">2022-07-26T14:45:00Z</dcterms:created>
  <dcterms:modified xsi:type="dcterms:W3CDTF">2026-02-23T22:18:00Z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