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6B47B" w14:textId="3AEA44AF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</w:t>
      </w:r>
      <w:r w:rsidR="002D4FE9">
        <w:rPr>
          <w:rFonts w:ascii="Arial" w:hAnsi="Arial" w:cs="Arial"/>
          <w:b/>
          <w:bCs/>
          <w:sz w:val="20"/>
          <w:szCs w:val="20"/>
        </w:rPr>
        <w:t>6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20DA9A98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7D696B44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50451CCB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Impuestos y Aduanas de Buenaventura</w:t>
      </w:r>
    </w:p>
    <w:p w14:paraId="066E72CA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>Buenaventura – Valle del Cauca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1DA482C2" w14:textId="0C640B45" w:rsidR="002D4FE9" w:rsidRPr="00BD1034" w:rsidRDefault="002D4FE9" w:rsidP="002D4FE9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REFERENCIA: Selección de Mínima Cuantía </w:t>
      </w:r>
      <w:r w:rsidRPr="00BD1034">
        <w:rPr>
          <w:rFonts w:ascii="Arial" w:hAnsi="Arial" w:cs="Arial"/>
          <w:b/>
          <w:color w:val="000000"/>
          <w:sz w:val="20"/>
          <w:szCs w:val="20"/>
        </w:rPr>
        <w:t>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BD1034">
        <w:rPr>
          <w:rFonts w:ascii="Arial" w:hAnsi="Arial" w:cs="Arial"/>
          <w:b/>
          <w:color w:val="000000"/>
          <w:sz w:val="20"/>
          <w:szCs w:val="20"/>
        </w:rPr>
        <w:t xml:space="preserve"> IMC-35-00</w:t>
      </w:r>
      <w:r w:rsidR="009E74EA">
        <w:rPr>
          <w:rFonts w:ascii="Arial" w:hAnsi="Arial" w:cs="Arial"/>
          <w:b/>
          <w:color w:val="000000"/>
          <w:sz w:val="20"/>
          <w:szCs w:val="20"/>
        </w:rPr>
        <w:t>2</w:t>
      </w:r>
      <w:r w:rsidRPr="00BD1034">
        <w:rPr>
          <w:rFonts w:ascii="Arial" w:hAnsi="Arial" w:cs="Arial"/>
          <w:b/>
          <w:color w:val="000000"/>
          <w:sz w:val="20"/>
          <w:szCs w:val="20"/>
        </w:rPr>
        <w:t>-</w:t>
      </w:r>
      <w:r w:rsidRPr="00BD1034">
        <w:rPr>
          <w:rFonts w:ascii="Arial" w:hAnsi="Arial" w:cs="Arial"/>
          <w:b/>
          <w:sz w:val="20"/>
          <w:szCs w:val="20"/>
        </w:rPr>
        <w:t>202</w:t>
      </w:r>
      <w:r>
        <w:rPr>
          <w:rFonts w:ascii="Arial" w:hAnsi="Arial" w:cs="Arial"/>
          <w:b/>
          <w:sz w:val="20"/>
          <w:szCs w:val="20"/>
        </w:rPr>
        <w:t>6</w:t>
      </w:r>
    </w:p>
    <w:p w14:paraId="4B391455" w14:textId="77777777" w:rsidR="002D4FE9" w:rsidRPr="00BD1034" w:rsidRDefault="002D4FE9" w:rsidP="002D4FE9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67CDE222" w14:textId="77777777" w:rsidR="002D4FE9" w:rsidRPr="00BD1034" w:rsidRDefault="002D4FE9" w:rsidP="002D4FE9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606929B6" w14:textId="23C748F5" w:rsidR="002D4FE9" w:rsidRPr="00604656" w:rsidRDefault="002D4FE9" w:rsidP="002D4FE9">
      <w:pPr>
        <w:jc w:val="both"/>
        <w:rPr>
          <w:rFonts w:ascii="Calibri" w:hAnsi="Calibri" w:cs="Calibri"/>
          <w:sz w:val="22"/>
          <w:szCs w:val="22"/>
        </w:rPr>
      </w:pPr>
      <w:r w:rsidRPr="00BD1034">
        <w:rPr>
          <w:rFonts w:ascii="Arial" w:hAnsi="Arial" w:cs="Arial"/>
          <w:b/>
          <w:sz w:val="20"/>
          <w:szCs w:val="20"/>
        </w:rPr>
        <w:t>OBJETO:</w:t>
      </w:r>
      <w:r w:rsidRPr="00BD1034">
        <w:rPr>
          <w:rFonts w:ascii="Arial" w:hAnsi="Arial" w:cs="Arial"/>
          <w:sz w:val="20"/>
          <w:szCs w:val="20"/>
        </w:rPr>
        <w:t xml:space="preserve"> </w:t>
      </w:r>
      <w:r w:rsidRPr="007058DC">
        <w:rPr>
          <w:rFonts w:ascii="Arial" w:hAnsi="Arial" w:cs="Arial"/>
          <w:b/>
          <w:bCs/>
          <w:sz w:val="20"/>
          <w:szCs w:val="20"/>
        </w:rPr>
        <w:t>“</w:t>
      </w:r>
      <w:r w:rsidR="009E74EA" w:rsidRPr="009E74EA">
        <w:rPr>
          <w:rFonts w:ascii="Arial" w:hAnsi="Arial" w:cs="Arial"/>
          <w:b/>
          <w:bCs/>
          <w:sz w:val="20"/>
          <w:szCs w:val="20"/>
        </w:rPr>
        <w:t>Suministro de precintos para la Dirección Seccional de Impuestos y Aduanas de Buenaventura.</w:t>
      </w:r>
      <w:r w:rsidRPr="007058DC">
        <w:rPr>
          <w:rFonts w:ascii="Arial" w:hAnsi="Arial" w:cs="Arial"/>
          <w:b/>
          <w:bCs/>
          <w:sz w:val="20"/>
          <w:szCs w:val="20"/>
        </w:rPr>
        <w:t>” </w:t>
      </w:r>
    </w:p>
    <w:p w14:paraId="5432BE24" w14:textId="77777777" w:rsidR="002D4FE9" w:rsidRDefault="002D4FE9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01AFE6B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proofErr w:type="gramStart"/>
      <w:r w:rsidRPr="0019629E">
        <w:rPr>
          <w:rFonts w:ascii="Arial" w:hAnsi="Arial" w:cs="Arial"/>
        </w:rPr>
        <w:t>Responsable</w:t>
      </w:r>
      <w:proofErr w:type="gramEnd"/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4E7FA61C" w:rsidR="00BC0D18" w:rsidRPr="00A8388E" w:rsidRDefault="00BC0D18" w:rsidP="00A8388E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lang w:val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="00AE05BF" w:rsidRPr="00DE350A">
          <w:rPr>
            <w:rStyle w:val="Hipervnculo"/>
            <w:rFonts w:ascii="Arial" w:hAnsi="Arial" w:cs="Arial"/>
            <w:lang w:eastAsia="es-CO"/>
          </w:rPr>
          <w:t>fcundumiv</w:t>
        </w:r>
        <w:r w:rsidR="00AE05BF" w:rsidRPr="00DE350A">
          <w:rPr>
            <w:rStyle w:val="Hipervnculo"/>
            <w:rFonts w:ascii="Arial" w:hAnsi="Arial" w:cs="Arial"/>
            <w:lang w:val="es-CO" w:eastAsia="es-CO"/>
          </w:rPr>
          <w:t>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 xml:space="preserve">y/o </w:t>
      </w:r>
      <w:hyperlink r:id="rId13" w:history="1">
        <w:r w:rsidR="009E74EA" w:rsidRPr="00D575B7">
          <w:rPr>
            <w:rStyle w:val="Hipervnculo"/>
            <w:rFonts w:ascii="Arial" w:hAnsi="Arial" w:cs="Arial"/>
          </w:rPr>
          <w:t>jcordobas@dian.gov.co</w:t>
        </w:r>
      </w:hyperlink>
      <w:r w:rsidR="009E74EA">
        <w:rPr>
          <w:rFonts w:ascii="Arial" w:hAnsi="Arial" w:cs="Arial"/>
        </w:rPr>
        <w:t xml:space="preserve"> </w:t>
      </w:r>
      <w:r w:rsidR="00AE05BF">
        <w:rPr>
          <w:rStyle w:val="Hipervnculo"/>
          <w:rFonts w:ascii="Arial" w:hAnsi="Arial" w:cs="Arial"/>
          <w:lang w:val="es-CO" w:eastAsia="es-CO"/>
        </w:rPr>
        <w:t xml:space="preserve"> </w:t>
      </w:r>
      <w:r w:rsidR="00AE05BF" w:rsidRPr="00AE05BF">
        <w:rPr>
          <w:rStyle w:val="Hipervnculo"/>
          <w:rFonts w:ascii="Arial" w:hAnsi="Arial" w:cs="Arial"/>
          <w:color w:val="auto"/>
          <w:u w:val="none"/>
          <w:lang w:val="es-CO" w:eastAsia="es-CO"/>
        </w:rPr>
        <w:t>y/o</w:t>
      </w:r>
      <w:r w:rsidR="00AE05BF">
        <w:rPr>
          <w:rStyle w:val="Hipervnculo"/>
          <w:rFonts w:ascii="Arial" w:hAnsi="Arial" w:cs="Arial"/>
          <w:color w:val="auto"/>
          <w:u w:val="none"/>
          <w:lang w:val="es-CO" w:eastAsia="es-CO"/>
        </w:rPr>
        <w:t xml:space="preserve"> </w:t>
      </w:r>
      <w:r w:rsidRPr="00AE05BF">
        <w:rPr>
          <w:rFonts w:ascii="Arial" w:hAnsi="Arial" w:cs="Arial"/>
        </w:rPr>
        <w:t xml:space="preserve">en </w:t>
      </w:r>
      <w:r w:rsidRPr="00A633B6">
        <w:rPr>
          <w:rFonts w:ascii="Arial" w:hAnsi="Arial" w:cs="Arial"/>
        </w:rPr>
        <w:t xml:space="preserve">la </w:t>
      </w:r>
      <w:r w:rsidR="00A8388E" w:rsidRPr="00A8388E">
        <w:rPr>
          <w:rFonts w:ascii="Arial" w:hAnsi="Arial" w:cs="Arial"/>
          <w:lang w:val="es-CO"/>
        </w:rPr>
        <w:t>Calle 3 No. 2ª-18 Buenaventura – Valle del Cauca</w:t>
      </w:r>
      <w:r w:rsidRPr="00A8388E">
        <w:rPr>
          <w:rFonts w:ascii="Arial" w:hAnsi="Arial" w:cs="Arial"/>
        </w:rPr>
        <w:t xml:space="preserve">, dirigida </w:t>
      </w:r>
      <w:r w:rsidRPr="00A8388E">
        <w:rPr>
          <w:rFonts w:ascii="Arial" w:hAnsi="Arial" w:cs="Arial"/>
        </w:rPr>
        <w:lastRenderedPageBreak/>
        <w:t xml:space="preserve">al </w:t>
      </w:r>
      <w:proofErr w:type="gramStart"/>
      <w:r w:rsidR="00AE05BF" w:rsidRPr="00A8388E">
        <w:rPr>
          <w:rFonts w:ascii="Arial" w:hAnsi="Arial" w:cs="Arial"/>
        </w:rPr>
        <w:t>Jefe</w:t>
      </w:r>
      <w:proofErr w:type="gramEnd"/>
      <w:r w:rsidR="00AE05BF" w:rsidRPr="00A8388E">
        <w:rPr>
          <w:rFonts w:ascii="Arial" w:hAnsi="Arial" w:cs="Arial"/>
        </w:rPr>
        <w:t xml:space="preserve"> de la División Administrativa y Financiera de la Dirección Seccional de Impuestos y Aduanas de Buenaventura.</w:t>
      </w:r>
      <w:r w:rsidRPr="00A8388E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9E74EA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9E74EA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4"/>
      <w:footerReference w:type="even" r:id="rId15"/>
      <w:footerReference w:type="default" r:id="rId16"/>
      <w:footerReference w:type="first" r:id="rId17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F2797" w14:textId="77777777" w:rsidR="005661D8" w:rsidRDefault="005661D8">
      <w:r>
        <w:separator/>
      </w:r>
    </w:p>
  </w:endnote>
  <w:endnote w:type="continuationSeparator" w:id="0">
    <w:p w14:paraId="250AE24B" w14:textId="77777777" w:rsidR="005661D8" w:rsidRDefault="0056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414E7ED8" w14:textId="77777777" w:rsidR="002D4FE9" w:rsidRPr="00DC4CC7" w:rsidRDefault="002D4FE9" w:rsidP="002D4FE9">
          <w:pPr>
            <w:rPr>
              <w:rFonts w:ascii="Calibri Light" w:hAnsi="Calibri Light"/>
              <w:sz w:val="12"/>
            </w:rPr>
          </w:pPr>
          <w:r w:rsidRPr="00DC4CC7">
            <w:rPr>
              <w:rFonts w:ascii="Calibri Light" w:hAnsi="Calibri Light"/>
              <w:sz w:val="12"/>
            </w:rPr>
            <w:t>Formule su petición, queja, sugerencia o reclamo en el Sistema PQSR de la DIAN</w:t>
          </w:r>
        </w:p>
        <w:p w14:paraId="7B650E90" w14:textId="77777777" w:rsidR="002D4FE9" w:rsidRDefault="002D4FE9" w:rsidP="002D4FE9">
          <w:r w:rsidRPr="00DC4CC7">
            <w:rPr>
              <w:rFonts w:ascii="Calibri Light" w:hAnsi="Calibri Light"/>
              <w:sz w:val="18"/>
            </w:rPr>
            <w:t xml:space="preserve">Dirección Seccional de </w:t>
          </w:r>
          <w:r w:rsidRPr="00DC4CC7">
            <w:rPr>
              <w:rFonts w:ascii="Calibri Light" w:hAnsi="Calibri Light"/>
              <w:b/>
              <w:sz w:val="20"/>
            </w:rPr>
            <w:t>Impuestos y Aduanas de Buenaventura</w:t>
          </w:r>
          <w:r w:rsidRPr="00DC4CC7">
            <w:rPr>
              <w:rFonts w:ascii="Calibri Light" w:hAnsi="Calibri Light"/>
              <w:sz w:val="18"/>
            </w:rPr>
            <w:t xml:space="preserve">    </w:t>
          </w:r>
        </w:p>
        <w:p w14:paraId="6EECB24E" w14:textId="77777777" w:rsidR="002D4FE9" w:rsidRPr="00DC4CC7" w:rsidRDefault="002D4FE9" w:rsidP="002D4FE9">
          <w:pPr>
            <w:rPr>
              <w:rFonts w:ascii="Calibri Light" w:hAnsi="Calibri Light"/>
              <w:sz w:val="18"/>
            </w:rPr>
          </w:pPr>
          <w:r w:rsidRPr="00DC4CC7">
            <w:rPr>
              <w:rFonts w:ascii="Calibri Light" w:hAnsi="Calibri Light"/>
              <w:sz w:val="18"/>
            </w:rPr>
            <w:t xml:space="preserve">Calle 3 </w:t>
          </w:r>
          <w:proofErr w:type="spellStart"/>
          <w:r w:rsidRPr="00DC4CC7">
            <w:rPr>
              <w:rFonts w:ascii="Calibri Light" w:hAnsi="Calibri Light"/>
              <w:sz w:val="18"/>
            </w:rPr>
            <w:t>Nº</w:t>
          </w:r>
          <w:proofErr w:type="spellEnd"/>
          <w:r w:rsidRPr="00DC4CC7">
            <w:rPr>
              <w:rFonts w:ascii="Calibri Light" w:hAnsi="Calibri Light"/>
              <w:sz w:val="18"/>
            </w:rPr>
            <w:t xml:space="preserve"> 2A-18 PBX 242 24 05</w:t>
          </w:r>
        </w:p>
        <w:p w14:paraId="09814E41" w14:textId="77777777" w:rsidR="002D4FE9" w:rsidRPr="00DC4CC7" w:rsidRDefault="002D4FE9" w:rsidP="002D4FE9">
          <w:pPr>
            <w:rPr>
              <w:rFonts w:ascii="Calibri Light" w:hAnsi="Calibri Light"/>
              <w:sz w:val="18"/>
            </w:rPr>
          </w:pPr>
          <w:r w:rsidRPr="00DC4CC7">
            <w:rPr>
              <w:rFonts w:ascii="Calibri Light" w:hAnsi="Calibri Light"/>
              <w:sz w:val="18"/>
            </w:rPr>
            <w:t>Código postal 764501</w:t>
          </w:r>
        </w:p>
        <w:p w14:paraId="40A3C717" w14:textId="77777777" w:rsidR="002D4FE9" w:rsidRDefault="002D4FE9" w:rsidP="002D4FE9">
          <w:r w:rsidRPr="00DC4CC7">
            <w:rPr>
              <w:rFonts w:ascii="Calibri Light" w:hAnsi="Calibri Light"/>
              <w:sz w:val="18"/>
            </w:rPr>
            <w:t>www.dian.gov.co</w:t>
          </w:r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5CCFF" w14:textId="77777777" w:rsidR="005661D8" w:rsidRDefault="005661D8">
      <w:r>
        <w:separator/>
      </w:r>
    </w:p>
  </w:footnote>
  <w:footnote w:type="continuationSeparator" w:id="0">
    <w:p w14:paraId="3698C31D" w14:textId="77777777" w:rsidR="005661D8" w:rsidRDefault="00566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0637BDD1" w:rsidR="00205CA6" w:rsidRPr="003D762B" w:rsidRDefault="00B5465B" w:rsidP="002D4FE9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</w:t>
    </w:r>
    <w:r w:rsidR="002D4FE9">
      <w:rPr>
        <w:rFonts w:ascii="Arial" w:hAnsi="Arial" w:cs="Arial"/>
        <w:b/>
        <w:bCs/>
        <w:sz w:val="20"/>
        <w:szCs w:val="20"/>
      </w:rPr>
      <w:t>35</w:t>
    </w:r>
    <w:r w:rsidRPr="003D762B">
      <w:rPr>
        <w:rFonts w:ascii="Arial" w:hAnsi="Arial" w:cs="Arial"/>
        <w:b/>
        <w:bCs/>
        <w:sz w:val="20"/>
        <w:szCs w:val="20"/>
      </w:rPr>
      <w:t>-00</w:t>
    </w:r>
    <w:r w:rsidR="009E74EA">
      <w:rPr>
        <w:rFonts w:ascii="Arial" w:hAnsi="Arial" w:cs="Arial"/>
        <w:b/>
        <w:bCs/>
        <w:sz w:val="20"/>
        <w:szCs w:val="20"/>
      </w:rPr>
      <w:t>2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D376F"/>
    <w:rsid w:val="0012426D"/>
    <w:rsid w:val="00130A5F"/>
    <w:rsid w:val="00142253"/>
    <w:rsid w:val="00187B64"/>
    <w:rsid w:val="001C407C"/>
    <w:rsid w:val="001C4BE9"/>
    <w:rsid w:val="001D2AB6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D4FE9"/>
    <w:rsid w:val="002E08C3"/>
    <w:rsid w:val="00384771"/>
    <w:rsid w:val="00397C2D"/>
    <w:rsid w:val="003D762B"/>
    <w:rsid w:val="00407927"/>
    <w:rsid w:val="004B0309"/>
    <w:rsid w:val="004B4A21"/>
    <w:rsid w:val="004C408D"/>
    <w:rsid w:val="00531FE9"/>
    <w:rsid w:val="005321D9"/>
    <w:rsid w:val="00546BD7"/>
    <w:rsid w:val="005661D8"/>
    <w:rsid w:val="005A4480"/>
    <w:rsid w:val="005D0E40"/>
    <w:rsid w:val="005D1F0C"/>
    <w:rsid w:val="005F5FCD"/>
    <w:rsid w:val="005F6CF2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12BE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72DB9"/>
    <w:rsid w:val="008B41C3"/>
    <w:rsid w:val="008B5673"/>
    <w:rsid w:val="008E11FE"/>
    <w:rsid w:val="008F6A4B"/>
    <w:rsid w:val="00900478"/>
    <w:rsid w:val="00945601"/>
    <w:rsid w:val="009920C8"/>
    <w:rsid w:val="009A24BC"/>
    <w:rsid w:val="009D17C6"/>
    <w:rsid w:val="009E74EA"/>
    <w:rsid w:val="009F17B3"/>
    <w:rsid w:val="00A01E55"/>
    <w:rsid w:val="00A201D8"/>
    <w:rsid w:val="00A778AC"/>
    <w:rsid w:val="00A8388E"/>
    <w:rsid w:val="00A87F12"/>
    <w:rsid w:val="00AC40CA"/>
    <w:rsid w:val="00AD0016"/>
    <w:rsid w:val="00AE05BF"/>
    <w:rsid w:val="00B5465B"/>
    <w:rsid w:val="00B9427C"/>
    <w:rsid w:val="00BC0D18"/>
    <w:rsid w:val="00BC5579"/>
    <w:rsid w:val="00BF4AD2"/>
    <w:rsid w:val="00BF5BE1"/>
    <w:rsid w:val="00C01681"/>
    <w:rsid w:val="00C0274E"/>
    <w:rsid w:val="00C13A34"/>
    <w:rsid w:val="00C25054"/>
    <w:rsid w:val="00C407C2"/>
    <w:rsid w:val="00C53E27"/>
    <w:rsid w:val="00C84E20"/>
    <w:rsid w:val="00C929B5"/>
    <w:rsid w:val="00CD0445"/>
    <w:rsid w:val="00CF4508"/>
    <w:rsid w:val="00CF549F"/>
    <w:rsid w:val="00D22959"/>
    <w:rsid w:val="00D57431"/>
    <w:rsid w:val="00D82AA7"/>
    <w:rsid w:val="00DC05C0"/>
    <w:rsid w:val="00DC3FE3"/>
    <w:rsid w:val="00DF1F6E"/>
    <w:rsid w:val="00E1735C"/>
    <w:rsid w:val="00E46D77"/>
    <w:rsid w:val="00E606B1"/>
    <w:rsid w:val="00E94188"/>
    <w:rsid w:val="00EB396D"/>
    <w:rsid w:val="00EC757A"/>
    <w:rsid w:val="00ED3F1A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  <w:style w:type="character" w:styleId="Mencinsinresolver">
    <w:name w:val="Unresolved Mention"/>
    <w:basedOn w:val="Fuentedeprrafopredeter"/>
    <w:uiPriority w:val="99"/>
    <w:semiHidden/>
    <w:unhideWhenUsed/>
    <w:rsid w:val="00AE05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cordobas@dian.gov.c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cundumiv@dian.gov.co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7B64"/>
    <w:rsid w:val="002714B2"/>
    <w:rsid w:val="00292C98"/>
    <w:rsid w:val="003A1B6D"/>
    <w:rsid w:val="00407927"/>
    <w:rsid w:val="004B4A21"/>
    <w:rsid w:val="004C654C"/>
    <w:rsid w:val="005F6CF2"/>
    <w:rsid w:val="008B5673"/>
    <w:rsid w:val="00900478"/>
    <w:rsid w:val="00A27534"/>
    <w:rsid w:val="00BA413E"/>
    <w:rsid w:val="00C12AB5"/>
    <w:rsid w:val="00D42F2B"/>
    <w:rsid w:val="00DC05C0"/>
    <w:rsid w:val="00EB396D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D42F2B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3" ma:contentTypeDescription="Crear nuevo documento." ma:contentTypeScope="" ma:versionID="e2e5900fd52257f5b9ca7895c01abe57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f77e0cabe396ffc0fa88c351a13398c0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BFCA1D8-ABCC-47B3-B0EB-67CCA485C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664</Words>
  <Characters>4066</Characters>
  <Application>Microsoft Office Word</Application>
  <DocSecurity>4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4721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Jorge Eduardo Cordoba Sarria</cp:lastModifiedBy>
  <cp:revision>2</cp:revision>
  <cp:lastPrinted>2012-03-30T20:28:00Z</cp:lastPrinted>
  <dcterms:created xsi:type="dcterms:W3CDTF">2026-02-24T22:09:00Z</dcterms:created>
  <dcterms:modified xsi:type="dcterms:W3CDTF">2026-02-24T22:09:00Z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