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1C9" w:rsidRPr="0076195D" w:rsidRDefault="00C20CBF" w:rsidP="00EF0792">
      <w:pPr>
        <w:pStyle w:val="Encabezado"/>
        <w:pBdr>
          <w:bottom w:val="single" w:sz="4" w:space="1" w:color="auto"/>
        </w:pBdr>
        <w:tabs>
          <w:tab w:val="clear" w:pos="4419"/>
          <w:tab w:val="clear" w:pos="8838"/>
        </w:tabs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Entre los suscritos: el Señor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>Coronel JOSÉ LUIS ENRIQUE AVENDAÑO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mayor de edad, domiciliado en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>Bogotá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identificado con cédula de ciudadanía No.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 xml:space="preserve">88.222.449 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 expedida en 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>Cúcuta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quien actúa en calidad </w:t>
      </w:r>
      <w:bookmarkStart w:id="0" w:name="_GoBack"/>
      <w:bookmarkEnd w:id="0"/>
      <w:r w:rsidRPr="0076195D">
        <w:rPr>
          <w:rFonts w:ascii="Arial" w:eastAsia="Arial" w:hAnsi="Arial" w:cs="Arial"/>
          <w:spacing w:val="-1"/>
          <w:sz w:val="20"/>
          <w:szCs w:val="20"/>
        </w:rPr>
        <w:t>de</w:t>
      </w:r>
      <w:r w:rsidR="00777780" w:rsidRPr="0076195D">
        <w:rPr>
          <w:rFonts w:ascii="Arial" w:eastAsia="Arial" w:hAnsi="Arial" w:cs="Arial"/>
          <w:spacing w:val="-1"/>
          <w:sz w:val="20"/>
          <w:szCs w:val="20"/>
        </w:rPr>
        <w:t xml:space="preserve"> Segundo Comandante y Ordenador del Gasto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cargo para el cual fue nombrado mediante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Resolución No. 651 del 21 de agosto de 2019</w:t>
      </w:r>
      <w:r w:rsidRPr="0076195D">
        <w:rPr>
          <w:rFonts w:ascii="Arial" w:eastAsia="Arial" w:hAnsi="Arial" w:cs="Arial"/>
          <w:spacing w:val="-1"/>
          <w:sz w:val="20"/>
          <w:szCs w:val="20"/>
        </w:rPr>
        <w:t>, actuando en nombre y representación de LA NACIÓN - MINISTERIO DE DEFENSA NACIONAL - FUERZA AÉREA COLOMBIANA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 -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COMANDO AÉREO DE TRANSPORTE MILITAR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con NIT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800.141.639-2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, quien para los efectos del presente contrato se denomina LA NACIÓN - MINISTERIO DE DEFENSA NACIONAL - FUERZA AÉREA COLOMBIANA 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– 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>COMANDO AÉREO DE TRANSPORTE MILITAR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76195D">
        <w:rPr>
          <w:rFonts w:ascii="Arial" w:eastAsia="Arial" w:hAnsi="Arial" w:cs="Arial"/>
          <w:spacing w:val="-1"/>
          <w:sz w:val="20"/>
          <w:szCs w:val="20"/>
        </w:rPr>
        <w:t xml:space="preserve">o Entidad Estatal contratante, por una parte; y por la otra, </w:t>
      </w:r>
      <w:r w:rsidR="00B9387C">
        <w:rPr>
          <w:rFonts w:ascii="Arial" w:hAnsi="Arial" w:cs="Arial"/>
          <w:sz w:val="20"/>
          <w:szCs w:val="20"/>
        </w:rPr>
        <w:t>CLAUDIA ROCIO GÓMEZ PERDOMO, mayor de edad, identificada</w:t>
      </w:r>
      <w:r w:rsidR="00FF344A" w:rsidRPr="00287EB1">
        <w:rPr>
          <w:rFonts w:ascii="Arial" w:hAnsi="Arial" w:cs="Arial"/>
          <w:sz w:val="20"/>
          <w:szCs w:val="20"/>
        </w:rPr>
        <w:t xml:space="preserve"> con la cédula de ciudadanía No. </w:t>
      </w:r>
      <w:r w:rsidR="00B9387C">
        <w:rPr>
          <w:rFonts w:ascii="Arial" w:hAnsi="Arial" w:cs="Arial"/>
          <w:sz w:val="20"/>
          <w:szCs w:val="20"/>
        </w:rPr>
        <w:t>52.854.244</w:t>
      </w:r>
      <w:r w:rsidR="00FF344A" w:rsidRPr="00287EB1">
        <w:rPr>
          <w:rFonts w:ascii="Arial" w:hAnsi="Arial" w:cs="Arial"/>
          <w:sz w:val="20"/>
          <w:szCs w:val="20"/>
        </w:rPr>
        <w:t xml:space="preserve">, expedida en </w:t>
      </w:r>
      <w:r w:rsidR="00B9387C">
        <w:rPr>
          <w:rFonts w:ascii="Arial" w:hAnsi="Arial" w:cs="Arial"/>
          <w:sz w:val="20"/>
          <w:szCs w:val="20"/>
        </w:rPr>
        <w:t>Bogotá D.C., domiciliada</w:t>
      </w:r>
      <w:r w:rsidR="00FF344A" w:rsidRPr="00287EB1">
        <w:rPr>
          <w:rFonts w:ascii="Arial" w:hAnsi="Arial" w:cs="Arial"/>
          <w:sz w:val="20"/>
          <w:szCs w:val="20"/>
        </w:rPr>
        <w:t xml:space="preserve"> en la ciudad de</w:t>
      </w:r>
      <w:r w:rsidR="00FF344A">
        <w:rPr>
          <w:rFonts w:ascii="Arial" w:hAnsi="Arial" w:cs="Arial"/>
          <w:sz w:val="20"/>
          <w:szCs w:val="20"/>
        </w:rPr>
        <w:t xml:space="preserve"> </w:t>
      </w:r>
      <w:r w:rsidR="00B9387C">
        <w:rPr>
          <w:rFonts w:ascii="Arial" w:hAnsi="Arial" w:cs="Arial"/>
          <w:sz w:val="20"/>
          <w:szCs w:val="20"/>
        </w:rPr>
        <w:t>Bogotá D.C.</w:t>
      </w:r>
      <w:r w:rsidR="00FF344A">
        <w:rPr>
          <w:rFonts w:ascii="Arial" w:hAnsi="Arial" w:cs="Arial"/>
          <w:sz w:val="20"/>
          <w:szCs w:val="20"/>
        </w:rPr>
        <w:t>,</w:t>
      </w:r>
      <w:r w:rsidR="00FF344A" w:rsidRPr="00287EB1">
        <w:rPr>
          <w:rFonts w:ascii="Arial" w:hAnsi="Arial" w:cs="Arial"/>
          <w:sz w:val="20"/>
          <w:szCs w:val="20"/>
        </w:rPr>
        <w:t xml:space="preserve"> en su calidad de</w:t>
      </w:r>
      <w:r w:rsidR="00FF344A">
        <w:rPr>
          <w:rFonts w:ascii="Arial" w:hAnsi="Arial" w:cs="Arial"/>
          <w:sz w:val="20"/>
          <w:szCs w:val="20"/>
        </w:rPr>
        <w:t xml:space="preserve"> </w:t>
      </w:r>
      <w:r w:rsidR="00B9387C">
        <w:rPr>
          <w:rFonts w:ascii="Arial" w:hAnsi="Arial" w:cs="Arial"/>
          <w:sz w:val="20"/>
          <w:szCs w:val="20"/>
        </w:rPr>
        <w:t>propietaria del establecimiento de comercio TEAM COLOMBIAN CORP</w:t>
      </w:r>
      <w:r w:rsidR="00FF344A" w:rsidRPr="00287EB1">
        <w:rPr>
          <w:rFonts w:ascii="Arial" w:hAnsi="Arial" w:cs="Arial"/>
          <w:sz w:val="20"/>
          <w:szCs w:val="20"/>
        </w:rPr>
        <w:t xml:space="preserve">, con NIT. </w:t>
      </w:r>
      <w:r w:rsidR="00B9387C">
        <w:rPr>
          <w:rFonts w:ascii="Arial" w:hAnsi="Arial" w:cs="Arial"/>
          <w:sz w:val="20"/>
          <w:szCs w:val="20"/>
        </w:rPr>
        <w:t>52.854.244-4</w:t>
      </w:r>
      <w:r w:rsidR="0076195D" w:rsidRPr="0076195D">
        <w:rPr>
          <w:rFonts w:ascii="Arial" w:eastAsia="Arial" w:hAnsi="Arial" w:cs="Arial"/>
          <w:spacing w:val="-1"/>
          <w:sz w:val="20"/>
          <w:szCs w:val="20"/>
        </w:rPr>
        <w:t xml:space="preserve">, </w:t>
      </w:r>
      <w:r w:rsidR="00B731C9" w:rsidRPr="0076195D">
        <w:rPr>
          <w:rFonts w:ascii="Arial" w:eastAsia="Arial" w:hAnsi="Arial" w:cs="Arial"/>
          <w:spacing w:val="-1"/>
          <w:sz w:val="20"/>
          <w:szCs w:val="20"/>
        </w:rPr>
        <w:t>hemos convenido celebrar el presente Contrato</w:t>
      </w:r>
      <w:r w:rsidR="00453489" w:rsidRPr="0076195D">
        <w:rPr>
          <w:rFonts w:ascii="Arial" w:eastAsia="Arial" w:hAnsi="Arial" w:cs="Arial"/>
          <w:spacing w:val="-1"/>
          <w:sz w:val="20"/>
          <w:szCs w:val="20"/>
        </w:rPr>
        <w:t xml:space="preserve"> modificatorio</w:t>
      </w:r>
      <w:r w:rsidR="00B731C9" w:rsidRPr="0076195D">
        <w:rPr>
          <w:rFonts w:ascii="Arial" w:eastAsia="Arial" w:hAnsi="Arial" w:cs="Arial"/>
          <w:spacing w:val="-1"/>
          <w:sz w:val="20"/>
          <w:szCs w:val="20"/>
        </w:rPr>
        <w:t>, te</w:t>
      </w:r>
      <w:r w:rsidR="00DA095B" w:rsidRPr="0076195D">
        <w:rPr>
          <w:rFonts w:ascii="Arial" w:eastAsia="Arial" w:hAnsi="Arial" w:cs="Arial"/>
          <w:spacing w:val="-1"/>
          <w:sz w:val="20"/>
          <w:szCs w:val="20"/>
        </w:rPr>
        <w:t>niendo en cuenta las siguientes</w:t>
      </w:r>
      <w:r w:rsidR="009C5E5B" w:rsidRPr="0076195D">
        <w:rPr>
          <w:rFonts w:ascii="Arial" w:eastAsia="Arial" w:hAnsi="Arial" w:cs="Arial"/>
          <w:spacing w:val="-1"/>
          <w:sz w:val="20"/>
          <w:szCs w:val="20"/>
        </w:rPr>
        <w:t xml:space="preserve"> cláusulas</w:t>
      </w:r>
      <w:r w:rsidR="00DA095B" w:rsidRPr="0076195D">
        <w:rPr>
          <w:rFonts w:ascii="Arial" w:eastAsia="Arial" w:hAnsi="Arial" w:cs="Arial"/>
          <w:spacing w:val="-1"/>
          <w:sz w:val="20"/>
          <w:szCs w:val="20"/>
        </w:rPr>
        <w:t>:</w:t>
      </w:r>
    </w:p>
    <w:p w:rsidR="000E534A" w:rsidRPr="00DA095B" w:rsidRDefault="000E534A" w:rsidP="00DA095B">
      <w:pPr>
        <w:spacing w:after="0" w:line="240" w:lineRule="auto"/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:rsidR="00DA095B" w:rsidRPr="00DA095B" w:rsidRDefault="00DA095B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highlight w:val="green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1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</w:rPr>
        <w:t>F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o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</w:rPr>
        <w:t>r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ma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de</w:t>
      </w:r>
      <w:r w:rsidRPr="00DA095B">
        <w:rPr>
          <w:rFonts w:ascii="Arial" w:eastAsia="Arial" w:hAnsi="Arial" w:cs="Arial"/>
          <w:b/>
          <w:spacing w:val="-3"/>
          <w:position w:val="-1"/>
          <w:sz w:val="20"/>
          <w:szCs w:val="20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</w:rPr>
        <w:t>pago y apropiación presupuestal</w:t>
      </w:r>
    </w:p>
    <w:p w:rsidR="00DA095B" w:rsidRPr="00DA095B" w:rsidRDefault="00DA095B" w:rsidP="00DA095B">
      <w:pPr>
        <w:pStyle w:val="Textoindependiente"/>
        <w:ind w:left="0"/>
        <w:jc w:val="both"/>
        <w:rPr>
          <w:rFonts w:cs="Arial"/>
          <w:lang w:val="es-CO"/>
        </w:rPr>
      </w:pPr>
    </w:p>
    <w:p w:rsidR="00DA095B" w:rsidRDefault="00DA095B" w:rsidP="00DA095B">
      <w:pPr>
        <w:pStyle w:val="Textoindependiente"/>
        <w:ind w:left="0"/>
        <w:jc w:val="both"/>
        <w:rPr>
          <w:rFonts w:cs="Arial"/>
          <w:lang w:val="es-CO"/>
        </w:rPr>
      </w:pPr>
      <w:r w:rsidRPr="00DB66FF">
        <w:rPr>
          <w:rFonts w:cs="Arial"/>
          <w:bCs/>
          <w:lang w:val="es-CO"/>
        </w:rPr>
        <w:t xml:space="preserve">Modifíquese parcialmente la </w:t>
      </w:r>
      <w:r w:rsidR="00DB66FF" w:rsidRPr="00DB66FF">
        <w:rPr>
          <w:rFonts w:cs="Arial"/>
          <w:bCs/>
          <w:lang w:val="es-CO"/>
        </w:rPr>
        <w:t xml:space="preserve">cláusula </w:t>
      </w:r>
      <w:r w:rsidR="009509C3">
        <w:rPr>
          <w:rFonts w:cs="Arial"/>
          <w:bCs/>
          <w:lang w:val="es-CO"/>
        </w:rPr>
        <w:t>1</w:t>
      </w:r>
      <w:r w:rsidR="00DB66FF" w:rsidRPr="00DB66FF">
        <w:rPr>
          <w:rFonts w:cs="Arial"/>
          <w:bCs/>
          <w:lang w:val="es-CO"/>
        </w:rPr>
        <w:t>- “Forma de pago y apr</w:t>
      </w:r>
      <w:r w:rsidR="009509C3">
        <w:rPr>
          <w:rFonts w:cs="Arial"/>
          <w:bCs/>
          <w:lang w:val="es-CO"/>
        </w:rPr>
        <w:t>opiación presupuestal” numeral 1</w:t>
      </w:r>
      <w:r w:rsidR="00DB66FF" w:rsidRPr="00DB66FF">
        <w:rPr>
          <w:rFonts w:cs="Arial"/>
          <w:bCs/>
          <w:lang w:val="es-CO"/>
        </w:rPr>
        <w:t>.2,</w:t>
      </w:r>
      <w:r w:rsidR="00DB66FF" w:rsidRPr="00DB66FF">
        <w:rPr>
          <w:rFonts w:cs="Arial"/>
          <w:bCs/>
          <w:color w:val="FF0000"/>
          <w:lang w:val="es-CO"/>
        </w:rPr>
        <w:t xml:space="preserve"> </w:t>
      </w:r>
      <w:r w:rsidR="00DB66FF" w:rsidRPr="00DB66FF">
        <w:rPr>
          <w:rFonts w:cs="Arial"/>
          <w:bCs/>
          <w:lang w:val="es-CO"/>
        </w:rPr>
        <w:t xml:space="preserve">en el sentido que </w:t>
      </w:r>
      <w:r w:rsidR="00C348C0">
        <w:rPr>
          <w:rFonts w:cs="Arial"/>
          <w:bCs/>
          <w:lang w:val="es-CO"/>
        </w:rPr>
        <w:t xml:space="preserve">el valor del contrato es $10.250.366 y no el inicialmente establecido, por los motivos establecidos en los documentos que soportan la modificación; por lo tanto </w:t>
      </w:r>
      <w:r w:rsidR="00DB66FF" w:rsidRPr="00DB66FF">
        <w:rPr>
          <w:rFonts w:cs="Arial"/>
          <w:spacing w:val="-1"/>
          <w:lang w:val="es-CO"/>
        </w:rPr>
        <w:t>LA NACIÓN - MINISTERIO DE DEFENSA NACIONAL - FUERZA AÉREA COLOMBIANA</w:t>
      </w:r>
      <w:r w:rsidR="009509C3">
        <w:rPr>
          <w:rFonts w:cs="Arial"/>
          <w:spacing w:val="-1"/>
          <w:lang w:val="es-CO"/>
        </w:rPr>
        <w:t xml:space="preserve"> – COMANDO AÉREO DE TRANSPORTE MILITAR</w:t>
      </w:r>
      <w:r w:rsidR="00DB66FF" w:rsidRPr="00DB66FF">
        <w:rPr>
          <w:rFonts w:cs="Arial"/>
          <w:lang w:val="es-CO"/>
        </w:rPr>
        <w:t xml:space="preserve"> pagará</w:t>
      </w:r>
      <w:r w:rsidR="00DB66FF" w:rsidRPr="00DB66FF">
        <w:rPr>
          <w:rFonts w:cs="Arial"/>
          <w:spacing w:val="6"/>
          <w:lang w:val="es-CO"/>
        </w:rPr>
        <w:t xml:space="preserve"> </w:t>
      </w:r>
      <w:r w:rsidR="00DB66FF" w:rsidRPr="00DB66FF">
        <w:rPr>
          <w:rFonts w:cs="Arial"/>
          <w:lang w:val="es-CO"/>
        </w:rPr>
        <w:t>al</w:t>
      </w:r>
      <w:r w:rsidR="00DB66FF" w:rsidRPr="00DB66FF">
        <w:rPr>
          <w:rFonts w:cs="Arial"/>
          <w:spacing w:val="4"/>
          <w:lang w:val="es-CO"/>
        </w:rPr>
        <w:t xml:space="preserve"> </w:t>
      </w:r>
      <w:r w:rsidR="00DB66FF" w:rsidRPr="00DB66FF">
        <w:rPr>
          <w:rFonts w:cs="Arial"/>
          <w:lang w:val="es-CO"/>
        </w:rPr>
        <w:t>Contratista</w:t>
      </w:r>
      <w:r w:rsidR="00DB66FF" w:rsidRPr="00DB66FF">
        <w:rPr>
          <w:rFonts w:cs="Arial"/>
          <w:spacing w:val="2"/>
          <w:lang w:val="es-CO"/>
        </w:rPr>
        <w:t xml:space="preserve"> </w:t>
      </w:r>
      <w:r w:rsidR="00DB66FF" w:rsidRPr="00DB66FF">
        <w:rPr>
          <w:rFonts w:cs="Arial"/>
          <w:lang w:val="es-CO"/>
        </w:rPr>
        <w:t>el</w:t>
      </w:r>
      <w:r w:rsidR="00DB66FF" w:rsidRPr="00DB66FF">
        <w:rPr>
          <w:rFonts w:cs="Arial"/>
          <w:spacing w:val="4"/>
          <w:lang w:val="es-CO"/>
        </w:rPr>
        <w:t xml:space="preserve"> </w:t>
      </w:r>
      <w:r w:rsidR="00DB66FF" w:rsidRPr="00DB66FF">
        <w:rPr>
          <w:rFonts w:cs="Arial"/>
          <w:spacing w:val="-1"/>
          <w:lang w:val="es-CO"/>
        </w:rPr>
        <w:t>valor</w:t>
      </w:r>
      <w:r w:rsidR="00DB66FF" w:rsidRPr="00DB66FF">
        <w:rPr>
          <w:rFonts w:cs="Arial"/>
          <w:spacing w:val="6"/>
          <w:lang w:val="es-CO"/>
        </w:rPr>
        <w:t xml:space="preserve"> </w:t>
      </w:r>
      <w:r w:rsidR="00DB66FF" w:rsidRPr="00DB66FF">
        <w:rPr>
          <w:rFonts w:cs="Arial"/>
          <w:lang w:val="es-CO"/>
        </w:rPr>
        <w:t>del</w:t>
      </w:r>
      <w:r w:rsidR="00DB66FF" w:rsidRPr="00DB66FF">
        <w:rPr>
          <w:rFonts w:cs="Arial"/>
          <w:spacing w:val="2"/>
          <w:lang w:val="es-CO"/>
        </w:rPr>
        <w:t xml:space="preserve"> </w:t>
      </w:r>
      <w:r w:rsidR="00DB66FF" w:rsidRPr="00DB66FF">
        <w:rPr>
          <w:rFonts w:cs="Arial"/>
          <w:lang w:val="es-CO"/>
        </w:rPr>
        <w:t>contrato</w:t>
      </w:r>
      <w:r w:rsidR="00DB66FF" w:rsidRPr="00DB66FF">
        <w:rPr>
          <w:rFonts w:cs="Arial"/>
          <w:spacing w:val="6"/>
          <w:lang w:val="es-CO"/>
        </w:rPr>
        <w:t xml:space="preserve"> </w:t>
      </w:r>
      <w:r w:rsidR="00DB66FF" w:rsidRPr="00DB66FF">
        <w:rPr>
          <w:rFonts w:cs="Arial"/>
          <w:lang w:val="es-CO"/>
        </w:rPr>
        <w:t>así:</w:t>
      </w:r>
    </w:p>
    <w:p w:rsidR="00DB66FF" w:rsidRDefault="00DB66FF" w:rsidP="00DA095B">
      <w:pPr>
        <w:pStyle w:val="Textoindependiente"/>
        <w:ind w:left="0"/>
        <w:jc w:val="both"/>
        <w:rPr>
          <w:rFonts w:cs="Arial"/>
          <w:lang w:val="es-CO"/>
        </w:rPr>
      </w:pPr>
    </w:p>
    <w:tbl>
      <w:tblPr>
        <w:tblStyle w:val="Tablaconcuadrcula"/>
        <w:tblW w:w="9420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94"/>
        <w:gridCol w:w="2190"/>
        <w:gridCol w:w="3544"/>
        <w:gridCol w:w="2892"/>
      </w:tblGrid>
      <w:tr w:rsidR="009B782B" w:rsidRPr="002E73B1" w:rsidTr="0096599B">
        <w:trPr>
          <w:trHeight w:val="134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No. PAGOS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RUBRO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VALOR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PAC</w:t>
            </w:r>
          </w:p>
        </w:tc>
      </w:tr>
      <w:tr w:rsidR="009B782B" w:rsidRPr="002E73B1" w:rsidTr="0096599B">
        <w:trPr>
          <w:trHeight w:val="396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Único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02-02-01-004-002-10</w:t>
            </w: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02-02-01-004-006-09-10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 w:rsidRPr="002E73B1">
              <w:rPr>
                <w:rFonts w:cs="Arial"/>
                <w:sz w:val="18"/>
                <w:szCs w:val="18"/>
                <w:lang w:val="es-CO"/>
              </w:rPr>
              <w:t>$</w:t>
            </w:r>
            <w:r w:rsidR="00C348C0">
              <w:rPr>
                <w:rFonts w:cs="Arial"/>
                <w:sz w:val="18"/>
                <w:szCs w:val="18"/>
                <w:lang w:val="es-CO"/>
              </w:rPr>
              <w:t>7.729.358</w:t>
            </w:r>
          </w:p>
          <w:p w:rsidR="009B782B" w:rsidRPr="002E73B1" w:rsidRDefault="009B782B" w:rsidP="00C348C0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$</w:t>
            </w:r>
            <w:r w:rsidR="00C348C0">
              <w:rPr>
                <w:rFonts w:cs="Arial"/>
                <w:sz w:val="18"/>
                <w:szCs w:val="18"/>
                <w:lang w:val="es-CO"/>
              </w:rPr>
              <w:t>2.521.008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Diciembre</w:t>
            </w:r>
            <w:r w:rsidRPr="002E73B1">
              <w:rPr>
                <w:rFonts w:cs="Arial"/>
                <w:sz w:val="18"/>
                <w:szCs w:val="18"/>
                <w:lang w:val="es-CO"/>
              </w:rPr>
              <w:t xml:space="preserve"> de 2020</w:t>
            </w:r>
          </w:p>
        </w:tc>
      </w:tr>
    </w:tbl>
    <w:p w:rsidR="00DB66FF" w:rsidRPr="00DA095B" w:rsidRDefault="00DB66FF" w:rsidP="00DA095B">
      <w:pPr>
        <w:pStyle w:val="Textoindependiente"/>
        <w:ind w:left="0"/>
        <w:jc w:val="both"/>
        <w:rPr>
          <w:rFonts w:cs="Arial"/>
          <w:lang w:val="es-CO"/>
        </w:rPr>
      </w:pPr>
    </w:p>
    <w:p w:rsidR="00DA095B" w:rsidRPr="00DB66FF" w:rsidRDefault="00DA095B" w:rsidP="00DA095B">
      <w:pPr>
        <w:pStyle w:val="Textoindependiente"/>
        <w:numPr>
          <w:ilvl w:val="1"/>
          <w:numId w:val="2"/>
        </w:numPr>
        <w:jc w:val="both"/>
        <w:rPr>
          <w:rFonts w:cs="Arial"/>
          <w:lang w:val="es-CO"/>
        </w:rPr>
      </w:pPr>
      <w:r w:rsidRPr="00DA095B">
        <w:rPr>
          <w:rFonts w:cs="Arial"/>
          <w:spacing w:val="2"/>
          <w:lang w:val="es-CO"/>
        </w:rPr>
        <w:t>El presente Contrato está sujeto a registro presupuestal y el pago de su valor a las apropiaciones presupuestales</w:t>
      </w:r>
    </w:p>
    <w:p w:rsidR="00DB66FF" w:rsidRDefault="00DB66FF" w:rsidP="00DB66FF">
      <w:pPr>
        <w:pStyle w:val="Textoindependiente"/>
        <w:jc w:val="both"/>
        <w:rPr>
          <w:rFonts w:cs="Arial"/>
          <w:spacing w:val="2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1"/>
        <w:gridCol w:w="684"/>
        <w:gridCol w:w="628"/>
        <w:gridCol w:w="688"/>
        <w:gridCol w:w="684"/>
        <w:gridCol w:w="543"/>
        <w:gridCol w:w="703"/>
        <w:gridCol w:w="568"/>
        <w:gridCol w:w="1966"/>
        <w:gridCol w:w="1120"/>
        <w:gridCol w:w="981"/>
      </w:tblGrid>
      <w:tr w:rsidR="009B782B" w:rsidRPr="00FC4E2F" w:rsidTr="0096599B">
        <w:trPr>
          <w:trHeight w:val="129"/>
        </w:trPr>
        <w:tc>
          <w:tcPr>
            <w:tcW w:w="2836" w:type="pct"/>
            <w:gridSpan w:val="8"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IMPUTACION PRESUPUESTAL</w:t>
            </w:r>
          </w:p>
        </w:tc>
        <w:tc>
          <w:tcPr>
            <w:tcW w:w="1046" w:type="pct"/>
            <w:vMerge w:val="restar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DESCRIPCIONDEL BIEN O SERVICIO</w:t>
            </w:r>
          </w:p>
        </w:tc>
        <w:tc>
          <w:tcPr>
            <w:tcW w:w="596" w:type="pct"/>
            <w:vMerge w:val="restar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VALOR TOTAL</w:t>
            </w:r>
          </w:p>
        </w:tc>
        <w:tc>
          <w:tcPr>
            <w:tcW w:w="522" w:type="pct"/>
            <w:vMerge w:val="restar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CDP No.</w:t>
            </w:r>
          </w:p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</w:tr>
      <w:tr w:rsidR="009B782B" w:rsidRPr="00FC4E2F" w:rsidTr="0096599B">
        <w:trPr>
          <w:trHeight w:val="302"/>
        </w:trPr>
        <w:tc>
          <w:tcPr>
            <w:tcW w:w="443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CTA PROG</w:t>
            </w:r>
          </w:p>
        </w:tc>
        <w:tc>
          <w:tcPr>
            <w:tcW w:w="36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SUBC  SUBP</w:t>
            </w:r>
          </w:p>
        </w:tc>
        <w:tc>
          <w:tcPr>
            <w:tcW w:w="33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OBJG  PROY</w:t>
            </w:r>
          </w:p>
        </w:tc>
        <w:tc>
          <w:tcPr>
            <w:tcW w:w="366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ORD  SPRY</w:t>
            </w:r>
          </w:p>
        </w:tc>
        <w:tc>
          <w:tcPr>
            <w:tcW w:w="36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SUB ORD</w:t>
            </w:r>
          </w:p>
        </w:tc>
        <w:tc>
          <w:tcPr>
            <w:tcW w:w="289" w:type="pc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ITEM</w:t>
            </w:r>
          </w:p>
        </w:tc>
        <w:tc>
          <w:tcPr>
            <w:tcW w:w="374" w:type="pct"/>
            <w:shd w:val="clear" w:color="auto" w:fill="FFFFFF" w:themeFill="background1"/>
            <w:vAlign w:val="center"/>
            <w:hideMark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SUB</w:t>
            </w:r>
          </w:p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ITEM</w:t>
            </w:r>
          </w:p>
        </w:tc>
        <w:tc>
          <w:tcPr>
            <w:tcW w:w="301" w:type="pct"/>
            <w:shd w:val="clear" w:color="auto" w:fill="FFFFFF" w:themeFill="background1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  <w:t>REC</w:t>
            </w:r>
          </w:p>
        </w:tc>
        <w:tc>
          <w:tcPr>
            <w:tcW w:w="1046" w:type="pct"/>
            <w:vMerge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  <w:tc>
          <w:tcPr>
            <w:tcW w:w="596" w:type="pct"/>
            <w:vMerge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  <w:tc>
          <w:tcPr>
            <w:tcW w:w="522" w:type="pct"/>
            <w:vMerge/>
            <w:shd w:val="clear" w:color="auto" w:fill="FFFFFF" w:themeFill="background1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lang w:eastAsia="es-CO"/>
              </w:rPr>
            </w:pPr>
          </w:p>
        </w:tc>
      </w:tr>
      <w:tr w:rsidR="009B782B" w:rsidRPr="00FC4E2F" w:rsidTr="0096599B">
        <w:trPr>
          <w:trHeight w:val="302"/>
        </w:trPr>
        <w:tc>
          <w:tcPr>
            <w:tcW w:w="443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6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3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01</w:t>
            </w:r>
          </w:p>
        </w:tc>
        <w:tc>
          <w:tcPr>
            <w:tcW w:w="366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004</w:t>
            </w:r>
          </w:p>
        </w:tc>
        <w:tc>
          <w:tcPr>
            <w:tcW w:w="36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002</w:t>
            </w:r>
          </w:p>
        </w:tc>
        <w:tc>
          <w:tcPr>
            <w:tcW w:w="289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37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301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1046" w:type="pct"/>
          </w:tcPr>
          <w:p w:rsidR="009B782B" w:rsidRPr="00FC4E2F" w:rsidRDefault="009B782B" w:rsidP="0096599B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Productos metálicos elaborados (excepto maquinaria y equipo)</w:t>
            </w:r>
          </w:p>
        </w:tc>
        <w:tc>
          <w:tcPr>
            <w:tcW w:w="596" w:type="pct"/>
            <w:vAlign w:val="center"/>
          </w:tcPr>
          <w:p w:rsidR="009B782B" w:rsidRPr="00FC4E2F" w:rsidRDefault="009B782B" w:rsidP="00C348C0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  <w:lang w:eastAsia="es-CO"/>
              </w:rPr>
            </w:pP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$</w:t>
            </w:r>
            <w:r w:rsidR="00C348C0">
              <w:rPr>
                <w:rFonts w:ascii="Arial" w:hAnsi="Arial" w:cs="Arial"/>
                <w:sz w:val="16"/>
                <w:szCs w:val="20"/>
                <w:lang w:eastAsia="es-CO"/>
              </w:rPr>
              <w:t>7.729.358</w:t>
            </w:r>
          </w:p>
        </w:tc>
        <w:tc>
          <w:tcPr>
            <w:tcW w:w="522" w:type="pct"/>
            <w:vMerge w:val="restar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13220</w:t>
            </w: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 xml:space="preserve"> DE FECHA </w:t>
            </w:r>
          </w:p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03</w:t>
            </w: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-0</w:t>
            </w:r>
            <w:r>
              <w:rPr>
                <w:rFonts w:ascii="Arial" w:hAnsi="Arial" w:cs="Arial"/>
                <w:sz w:val="16"/>
                <w:szCs w:val="20"/>
                <w:lang w:eastAsia="es-CO"/>
              </w:rPr>
              <w:t>7</w:t>
            </w:r>
            <w:r w:rsidRPr="00FC4E2F">
              <w:rPr>
                <w:rFonts w:ascii="Arial" w:hAnsi="Arial" w:cs="Arial"/>
                <w:sz w:val="16"/>
                <w:szCs w:val="20"/>
                <w:lang w:eastAsia="es-CO"/>
              </w:rPr>
              <w:t>-2020</w:t>
            </w:r>
          </w:p>
        </w:tc>
      </w:tr>
      <w:tr w:rsidR="009B782B" w:rsidRPr="00FC4E2F" w:rsidTr="0096599B">
        <w:trPr>
          <w:trHeight w:val="302"/>
        </w:trPr>
        <w:tc>
          <w:tcPr>
            <w:tcW w:w="443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6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02</w:t>
            </w:r>
          </w:p>
        </w:tc>
        <w:tc>
          <w:tcPr>
            <w:tcW w:w="334" w:type="pct"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01</w:t>
            </w:r>
          </w:p>
        </w:tc>
        <w:tc>
          <w:tcPr>
            <w:tcW w:w="366" w:type="pct"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004</w:t>
            </w:r>
          </w:p>
        </w:tc>
        <w:tc>
          <w:tcPr>
            <w:tcW w:w="364" w:type="pct"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006</w:t>
            </w:r>
          </w:p>
        </w:tc>
        <w:tc>
          <w:tcPr>
            <w:tcW w:w="289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09</w:t>
            </w:r>
          </w:p>
        </w:tc>
        <w:tc>
          <w:tcPr>
            <w:tcW w:w="374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301" w:type="pct"/>
            <w:vAlign w:val="center"/>
          </w:tcPr>
          <w:p w:rsidR="009B782B" w:rsidRPr="00FC4E2F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10</w:t>
            </w:r>
          </w:p>
        </w:tc>
        <w:tc>
          <w:tcPr>
            <w:tcW w:w="1046" w:type="pct"/>
          </w:tcPr>
          <w:p w:rsidR="009B782B" w:rsidRDefault="009B782B" w:rsidP="0096599B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Otro equipo eléctrico y sus partes y piezas</w:t>
            </w:r>
          </w:p>
        </w:tc>
        <w:tc>
          <w:tcPr>
            <w:tcW w:w="596" w:type="pct"/>
            <w:vAlign w:val="center"/>
          </w:tcPr>
          <w:p w:rsidR="009B782B" w:rsidRPr="00FC4E2F" w:rsidRDefault="009B782B" w:rsidP="00C348C0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  <w:lang w:eastAsia="es-CO"/>
              </w:rPr>
            </w:pPr>
            <w:r>
              <w:rPr>
                <w:rFonts w:ascii="Arial" w:hAnsi="Arial" w:cs="Arial"/>
                <w:sz w:val="16"/>
                <w:szCs w:val="20"/>
                <w:lang w:eastAsia="es-CO"/>
              </w:rPr>
              <w:t>$</w:t>
            </w:r>
            <w:r w:rsidR="00C348C0">
              <w:rPr>
                <w:rFonts w:ascii="Arial" w:hAnsi="Arial" w:cs="Arial"/>
                <w:sz w:val="16"/>
                <w:szCs w:val="20"/>
                <w:lang w:eastAsia="es-CO"/>
              </w:rPr>
              <w:t>2.521.008</w:t>
            </w:r>
          </w:p>
        </w:tc>
        <w:tc>
          <w:tcPr>
            <w:tcW w:w="522" w:type="pct"/>
            <w:vMerge/>
            <w:vAlign w:val="center"/>
          </w:tcPr>
          <w:p w:rsidR="009B782B" w:rsidRDefault="009B782B" w:rsidP="0096599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lang w:eastAsia="es-CO"/>
              </w:rPr>
            </w:pPr>
          </w:p>
        </w:tc>
      </w:tr>
    </w:tbl>
    <w:p w:rsidR="009B782B" w:rsidRDefault="009B782B" w:rsidP="00DB66FF">
      <w:pPr>
        <w:pStyle w:val="Textoindependiente"/>
        <w:jc w:val="both"/>
        <w:rPr>
          <w:rFonts w:cs="Arial"/>
          <w:spacing w:val="2"/>
          <w:lang w:val="es-CO"/>
        </w:rPr>
      </w:pPr>
    </w:p>
    <w:p w:rsidR="00DA095B" w:rsidRDefault="00DA095B" w:rsidP="009B782B">
      <w:pPr>
        <w:pStyle w:val="Textoindependiente"/>
        <w:numPr>
          <w:ilvl w:val="1"/>
          <w:numId w:val="2"/>
        </w:numPr>
        <w:ind w:left="426" w:hanging="426"/>
        <w:jc w:val="both"/>
        <w:rPr>
          <w:rFonts w:cs="Arial"/>
          <w:lang w:val="es-CO"/>
        </w:rPr>
      </w:pPr>
      <w:r w:rsidRPr="00DB66FF">
        <w:rPr>
          <w:rFonts w:cs="Arial"/>
          <w:spacing w:val="-1"/>
          <w:lang w:val="es-CO"/>
        </w:rPr>
        <w:t>LA NACIÓN - MINISTERIO DE DEFENSA NACIONAL - FUERZA AÉREA COLOMBIANA</w:t>
      </w:r>
      <w:r w:rsidRPr="00DB66FF">
        <w:rPr>
          <w:rFonts w:cs="Arial"/>
          <w:lang w:val="es-CO"/>
        </w:rPr>
        <w:t xml:space="preserve"> pagará</w:t>
      </w:r>
      <w:r w:rsidRPr="00DB66FF">
        <w:rPr>
          <w:rFonts w:cs="Arial"/>
          <w:spacing w:val="6"/>
          <w:lang w:val="es-CO"/>
        </w:rPr>
        <w:t xml:space="preserve"> </w:t>
      </w:r>
      <w:r w:rsidRPr="00DB66FF">
        <w:rPr>
          <w:rFonts w:cs="Arial"/>
          <w:lang w:val="es-CO"/>
        </w:rPr>
        <w:t>al</w:t>
      </w:r>
      <w:r w:rsidRPr="00DB66FF">
        <w:rPr>
          <w:rFonts w:cs="Arial"/>
          <w:spacing w:val="4"/>
          <w:lang w:val="es-CO"/>
        </w:rPr>
        <w:t xml:space="preserve"> </w:t>
      </w:r>
      <w:r w:rsidRPr="00DB66FF">
        <w:rPr>
          <w:rFonts w:cs="Arial"/>
          <w:lang w:val="es-CO"/>
        </w:rPr>
        <w:t>Contratista</w:t>
      </w:r>
      <w:r w:rsidRPr="00DB66FF">
        <w:rPr>
          <w:rFonts w:cs="Arial"/>
          <w:spacing w:val="2"/>
          <w:lang w:val="es-CO"/>
        </w:rPr>
        <w:t xml:space="preserve"> </w:t>
      </w:r>
      <w:r w:rsidRPr="00DB66FF">
        <w:rPr>
          <w:rFonts w:cs="Arial"/>
          <w:lang w:val="es-CO"/>
        </w:rPr>
        <w:t>el</w:t>
      </w:r>
      <w:r w:rsidRPr="00DB66FF">
        <w:rPr>
          <w:rFonts w:cs="Arial"/>
          <w:spacing w:val="4"/>
          <w:lang w:val="es-CO"/>
        </w:rPr>
        <w:t xml:space="preserve"> </w:t>
      </w:r>
      <w:r w:rsidRPr="00DB66FF">
        <w:rPr>
          <w:rFonts w:cs="Arial"/>
          <w:spacing w:val="-1"/>
          <w:lang w:val="es-CO"/>
        </w:rPr>
        <w:t>valor</w:t>
      </w:r>
      <w:r w:rsidRPr="00DB66FF">
        <w:rPr>
          <w:rFonts w:cs="Arial"/>
          <w:spacing w:val="6"/>
          <w:lang w:val="es-CO"/>
        </w:rPr>
        <w:t xml:space="preserve"> </w:t>
      </w:r>
      <w:r w:rsidRPr="00DB66FF">
        <w:rPr>
          <w:rFonts w:cs="Arial"/>
          <w:lang w:val="es-CO"/>
        </w:rPr>
        <w:t>del</w:t>
      </w:r>
      <w:r w:rsidRPr="00DB66FF">
        <w:rPr>
          <w:rFonts w:cs="Arial"/>
          <w:spacing w:val="2"/>
          <w:lang w:val="es-CO"/>
        </w:rPr>
        <w:t xml:space="preserve"> </w:t>
      </w:r>
      <w:r w:rsidRPr="00DB66FF">
        <w:rPr>
          <w:rFonts w:cs="Arial"/>
          <w:lang w:val="es-CO"/>
        </w:rPr>
        <w:t>contrato</w:t>
      </w:r>
      <w:r w:rsidRPr="00DB66FF">
        <w:rPr>
          <w:rFonts w:cs="Arial"/>
          <w:spacing w:val="6"/>
          <w:lang w:val="es-CO"/>
        </w:rPr>
        <w:t xml:space="preserve"> </w:t>
      </w:r>
      <w:r w:rsidRPr="00DB66FF">
        <w:rPr>
          <w:rFonts w:cs="Arial"/>
          <w:lang w:val="es-CO"/>
        </w:rPr>
        <w:t xml:space="preserve">así: </w:t>
      </w:r>
    </w:p>
    <w:p w:rsidR="009509C3" w:rsidRDefault="009509C3" w:rsidP="009509C3">
      <w:pPr>
        <w:pStyle w:val="Textoindependiente"/>
        <w:jc w:val="both"/>
        <w:rPr>
          <w:rFonts w:cs="Arial"/>
          <w:lang w:val="es-CO"/>
        </w:rPr>
      </w:pPr>
    </w:p>
    <w:tbl>
      <w:tblPr>
        <w:tblStyle w:val="Tablaconcuadrcula"/>
        <w:tblW w:w="9420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94"/>
        <w:gridCol w:w="2190"/>
        <w:gridCol w:w="3544"/>
        <w:gridCol w:w="2892"/>
      </w:tblGrid>
      <w:tr w:rsidR="009B782B" w:rsidRPr="002E73B1" w:rsidTr="0096599B">
        <w:trPr>
          <w:trHeight w:val="134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No. PAGOS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RUBRO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VALOR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b/>
                <w:sz w:val="16"/>
                <w:szCs w:val="16"/>
                <w:lang w:val="es-CO"/>
              </w:rPr>
            </w:pPr>
            <w:r w:rsidRPr="002E73B1">
              <w:rPr>
                <w:rFonts w:cs="Arial"/>
                <w:b/>
                <w:sz w:val="16"/>
                <w:szCs w:val="16"/>
                <w:lang w:val="es-CO"/>
              </w:rPr>
              <w:t>PAC</w:t>
            </w:r>
          </w:p>
        </w:tc>
      </w:tr>
      <w:tr w:rsidR="009B782B" w:rsidRPr="002E73B1" w:rsidTr="0096599B">
        <w:trPr>
          <w:trHeight w:val="396"/>
          <w:jc w:val="center"/>
        </w:trPr>
        <w:tc>
          <w:tcPr>
            <w:tcW w:w="79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center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Único</w:t>
            </w:r>
          </w:p>
        </w:tc>
        <w:tc>
          <w:tcPr>
            <w:tcW w:w="2190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02-02-01-004-002-10</w:t>
            </w: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02-02-01-004-006-09-10</w:t>
            </w:r>
          </w:p>
        </w:tc>
        <w:tc>
          <w:tcPr>
            <w:tcW w:w="3544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 w:rsidRPr="002E73B1">
              <w:rPr>
                <w:rFonts w:cs="Arial"/>
                <w:sz w:val="18"/>
                <w:szCs w:val="18"/>
                <w:lang w:val="es-CO"/>
              </w:rPr>
              <w:t>$</w:t>
            </w:r>
            <w:r w:rsidR="00C348C0">
              <w:rPr>
                <w:rFonts w:cs="Arial"/>
                <w:sz w:val="18"/>
                <w:szCs w:val="18"/>
                <w:lang w:val="es-CO"/>
              </w:rPr>
              <w:t>7.729.358</w:t>
            </w:r>
          </w:p>
          <w:p w:rsidR="009B782B" w:rsidRPr="002E73B1" w:rsidRDefault="00C348C0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$2.521.008</w:t>
            </w:r>
          </w:p>
        </w:tc>
        <w:tc>
          <w:tcPr>
            <w:tcW w:w="2892" w:type="dxa"/>
            <w:shd w:val="clear" w:color="auto" w:fill="FFFFFF" w:themeFill="background1"/>
          </w:tcPr>
          <w:p w:rsidR="009B782B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</w:p>
          <w:p w:rsidR="009B782B" w:rsidRPr="002E73B1" w:rsidRDefault="009B782B" w:rsidP="0096599B">
            <w:pPr>
              <w:pStyle w:val="Textoindependiente"/>
              <w:ind w:left="0"/>
              <w:jc w:val="both"/>
              <w:rPr>
                <w:rFonts w:cs="Arial"/>
                <w:sz w:val="18"/>
                <w:szCs w:val="18"/>
                <w:lang w:val="es-CO"/>
              </w:rPr>
            </w:pPr>
            <w:r>
              <w:rPr>
                <w:rFonts w:cs="Arial"/>
                <w:sz w:val="18"/>
                <w:szCs w:val="18"/>
                <w:lang w:val="es-CO"/>
              </w:rPr>
              <w:t>Diciembre</w:t>
            </w:r>
            <w:r w:rsidRPr="002E73B1">
              <w:rPr>
                <w:rFonts w:cs="Arial"/>
                <w:sz w:val="18"/>
                <w:szCs w:val="18"/>
                <w:lang w:val="es-CO"/>
              </w:rPr>
              <w:t xml:space="preserve"> de 2020</w:t>
            </w:r>
          </w:p>
        </w:tc>
      </w:tr>
    </w:tbl>
    <w:p w:rsidR="009B782B" w:rsidRDefault="009B782B" w:rsidP="009B782B">
      <w:pPr>
        <w:pStyle w:val="Textoindependiente"/>
        <w:ind w:left="0"/>
        <w:jc w:val="both"/>
        <w:rPr>
          <w:rFonts w:cs="Arial"/>
          <w:lang w:val="es-CO"/>
        </w:rPr>
      </w:pPr>
    </w:p>
    <w:p w:rsidR="009B782B" w:rsidRPr="00DA095B" w:rsidRDefault="009B782B" w:rsidP="009B782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 2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–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Plazo de ejecución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</w:p>
    <w:p w:rsidR="009B782B" w:rsidRPr="00DA095B" w:rsidRDefault="009B782B" w:rsidP="009B782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9B782B" w:rsidRDefault="00781555" w:rsidP="009B782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Se modifica el plazo de ejecución en plataforma SECOP II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, así:</w:t>
      </w:r>
    </w:p>
    <w:p w:rsidR="00781555" w:rsidRDefault="00781555" w:rsidP="009B782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9B782B" w:rsidRPr="004B7837" w:rsidRDefault="009B782B" w:rsidP="009B782B">
      <w:pPr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4B7837">
        <w:rPr>
          <w:rFonts w:ascii="Arial" w:eastAsia="Arial" w:hAnsi="Arial" w:cs="Arial"/>
          <w:sz w:val="20"/>
          <w:szCs w:val="20"/>
          <w:lang w:val="es-ES_tradnl"/>
        </w:rPr>
        <w:t>Suministro, instalación y puesta en servicio de puertas para las instalaciones del Grupo de Inteligencia del Comando Aéreo de Transporte Milita</w:t>
      </w:r>
      <w:r w:rsidR="000316F9">
        <w:rPr>
          <w:rFonts w:ascii="Arial" w:eastAsia="Arial" w:hAnsi="Arial" w:cs="Arial"/>
          <w:sz w:val="20"/>
          <w:szCs w:val="20"/>
          <w:lang w:val="es-ES_tradnl"/>
        </w:rPr>
        <w:t>r</w:t>
      </w:r>
      <w:r w:rsidR="00BC15C6">
        <w:rPr>
          <w:rFonts w:ascii="Arial" w:eastAsia="Arial" w:hAnsi="Arial" w:cs="Arial"/>
          <w:sz w:val="20"/>
          <w:szCs w:val="20"/>
          <w:lang w:val="es-ES_tradnl"/>
        </w:rPr>
        <w:t>: plazo de ejecución hasta el 15</w:t>
      </w: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 de noviembre de 2020.</w:t>
      </w:r>
    </w:p>
    <w:p w:rsidR="009B782B" w:rsidRPr="009E36CF" w:rsidRDefault="002F7578" w:rsidP="009E36CF">
      <w:pPr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Suministro, instalación y puesta en servicio de sistemas de seguridad para el ingreso a las instalaciones del Grupo de Inteligencia del Comando Aéreo de Transporte Militar: plazo de ejecución hasta el </w:t>
      </w:r>
      <w:r w:rsidR="000316F9">
        <w:rPr>
          <w:rFonts w:ascii="Arial" w:eastAsia="Arial" w:hAnsi="Arial" w:cs="Arial"/>
          <w:sz w:val="20"/>
          <w:szCs w:val="20"/>
          <w:lang w:val="es-ES_tradnl"/>
        </w:rPr>
        <w:t>15</w:t>
      </w: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 de </w:t>
      </w:r>
      <w:r w:rsidR="000316F9">
        <w:rPr>
          <w:rFonts w:ascii="Arial" w:eastAsia="Arial" w:hAnsi="Arial" w:cs="Arial"/>
          <w:sz w:val="20"/>
          <w:szCs w:val="20"/>
          <w:lang w:val="es-ES_tradnl"/>
        </w:rPr>
        <w:t>diciembre</w:t>
      </w:r>
      <w:r w:rsidRPr="004B7837">
        <w:rPr>
          <w:rFonts w:ascii="Arial" w:eastAsia="Arial" w:hAnsi="Arial" w:cs="Arial"/>
          <w:sz w:val="20"/>
          <w:szCs w:val="20"/>
          <w:lang w:val="es-ES_tradnl"/>
        </w:rPr>
        <w:t xml:space="preserve"> de 2020.</w:t>
      </w:r>
    </w:p>
    <w:p w:rsidR="00DA095B" w:rsidRPr="00DA095B" w:rsidRDefault="001D6C78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Cláusula </w:t>
      </w:r>
      <w:r w:rsidR="00781555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3</w:t>
      </w:r>
      <w:r w:rsidR="00DA095B"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- </w:t>
      </w:r>
      <w:r w:rsidR="00781555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Garantías</w:t>
      </w:r>
      <w:r w:rsidR="00DA095B"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781555" w:rsidRDefault="00781555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Se modifica las garantías en plataforma SECOP II, por lo tanto, EL CONTRATISTA se obliga para con el MINISTERIO a modificar y por ende constituir un anexo de modificación a la Póliza Garantía Única de Cumplimiento No. </w:t>
      </w:r>
      <w:r w:rsidRPr="00781555">
        <w:rPr>
          <w:rStyle w:val="normaltextrun"/>
          <w:rFonts w:ascii="Arial" w:hAnsi="Arial" w:cs="Arial"/>
          <w:color w:val="000000"/>
          <w:sz w:val="20"/>
          <w:szCs w:val="20"/>
        </w:rPr>
        <w:t>42-44-101125734</w:t>
      </w: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 del </w:t>
      </w:r>
      <w:r w:rsidRPr="00781555">
        <w:rPr>
          <w:rStyle w:val="normaltextrun"/>
          <w:rFonts w:ascii="Arial" w:hAnsi="Arial" w:cs="Arial"/>
          <w:color w:val="000000"/>
          <w:sz w:val="20"/>
          <w:szCs w:val="20"/>
        </w:rPr>
        <w:t>06 de agosto de 2020 expedida por 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Seguros del Estado S.A.</w:t>
      </w:r>
      <w:r w:rsidRPr="00781555">
        <w:rPr>
          <w:rStyle w:val="normaltextrun"/>
          <w:rFonts w:ascii="Arial" w:hAnsi="Arial" w:cs="Arial"/>
          <w:color w:val="000000"/>
          <w:sz w:val="20"/>
          <w:szCs w:val="20"/>
        </w:rPr>
        <w:t>, actualizando las vigencias de las coberturas de acuerdo al contrato electrónico</w:t>
      </w: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992599" w:rsidRDefault="00992599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81555" w:rsidRDefault="00781555" w:rsidP="00DA095B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81555" w:rsidRPr="00DA095B" w:rsidRDefault="00781555" w:rsidP="00781555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</w:pPr>
      <w:r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 4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 xml:space="preserve"> - Requisitos de Perfeccionamiento y Ejecución </w:t>
      </w:r>
    </w:p>
    <w:p w:rsidR="00781555" w:rsidRPr="00DA095B" w:rsidRDefault="00781555" w:rsidP="0078155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781555" w:rsidRDefault="00781555" w:rsidP="00781555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El presente contrato se considera perfeccionado con la suscripción en el SECOP II y para su ejecución se requiere de la modificación </w:t>
      </w:r>
      <w:r w:rsidR="005D568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>de las garantías y</w:t>
      </w:r>
      <w:r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de la publicación en el SECOP II por parte del CONTRATISTA de los mecanismos de cobertura del riesgo y aprobación de los mismos por parte del MINISTERIO.</w:t>
      </w:r>
      <w:r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781555" w:rsidRPr="00781555" w:rsidRDefault="00781555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1D6C78" w:rsidRPr="00DA095B" w:rsidRDefault="001D6C78" w:rsidP="001D6C78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 w:rsidR="00781555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5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-</w:t>
      </w:r>
      <w:r w:rsidRPr="00DA095B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A</w:t>
      </w:r>
      <w:r w:rsidRPr="00DA095B">
        <w:rPr>
          <w:rFonts w:ascii="Arial" w:eastAsia="Arial" w:hAnsi="Arial" w:cs="Arial"/>
          <w:b/>
          <w:spacing w:val="3"/>
          <w:position w:val="-1"/>
          <w:sz w:val="20"/>
          <w:szCs w:val="20"/>
          <w:lang w:val="es-ES_tradnl"/>
        </w:rPr>
        <w:t>n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x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os</w:t>
      </w:r>
      <w:r w:rsidRPr="00DA095B">
        <w:rPr>
          <w:rFonts w:ascii="Arial" w:eastAsia="Arial" w:hAnsi="Arial" w:cs="Arial"/>
          <w:b/>
          <w:spacing w:val="-8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2"/>
          <w:position w:val="-1"/>
          <w:sz w:val="20"/>
          <w:szCs w:val="20"/>
          <w:lang w:val="es-ES_tradnl"/>
        </w:rPr>
        <w:t>d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el</w:t>
      </w:r>
      <w:r w:rsidRPr="00DA095B">
        <w:rPr>
          <w:rFonts w:ascii="Arial" w:eastAsia="Arial" w:hAnsi="Arial" w:cs="Arial"/>
          <w:b/>
          <w:spacing w:val="-2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o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n</w:t>
      </w:r>
      <w:r w:rsidRPr="00DA095B">
        <w:rPr>
          <w:rFonts w:ascii="Arial" w:eastAsia="Arial" w:hAnsi="Arial" w:cs="Arial"/>
          <w:b/>
          <w:spacing w:val="1"/>
          <w:position w:val="-1"/>
          <w:sz w:val="20"/>
          <w:szCs w:val="20"/>
          <w:lang w:val="es-ES_tradnl"/>
        </w:rPr>
        <w:t>t</w:t>
      </w:r>
      <w:r w:rsidRPr="00DA095B">
        <w:rPr>
          <w:rFonts w:ascii="Arial" w:eastAsia="Arial" w:hAnsi="Arial" w:cs="Arial"/>
          <w:b/>
          <w:spacing w:val="-1"/>
          <w:position w:val="-1"/>
          <w:sz w:val="20"/>
          <w:szCs w:val="20"/>
          <w:lang w:val="es-ES_tradnl"/>
        </w:rPr>
        <w:t>r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ato</w:t>
      </w:r>
    </w:p>
    <w:p w:rsidR="001D6C78" w:rsidRPr="00DA095B" w:rsidRDefault="001D6C78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1D6C78" w:rsidRDefault="001D6C78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sz w:val="20"/>
          <w:szCs w:val="20"/>
          <w:lang w:val="es-ES_tradnl"/>
        </w:rPr>
        <w:t>Este documento hace parte integral del co</w:t>
      </w:r>
      <w:r>
        <w:rPr>
          <w:rFonts w:ascii="Arial" w:eastAsia="Arial" w:hAnsi="Arial" w:cs="Arial"/>
          <w:sz w:val="20"/>
          <w:szCs w:val="20"/>
          <w:lang w:val="es-ES_tradnl"/>
        </w:rPr>
        <w:t>ntrato electrónico del SECOP II</w:t>
      </w:r>
      <w:r w:rsidRPr="00DA095B">
        <w:rPr>
          <w:rFonts w:ascii="Arial" w:eastAsia="Arial" w:hAnsi="Arial" w:cs="Arial"/>
          <w:sz w:val="20"/>
          <w:szCs w:val="20"/>
          <w:lang w:val="es-ES_tradnl"/>
        </w:rPr>
        <w:t>, así como los demás documentos publicados en el SECOP II.</w:t>
      </w:r>
    </w:p>
    <w:p w:rsidR="009509C3" w:rsidRDefault="009509C3" w:rsidP="001D6C7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A095B" w:rsidRDefault="00DA095B" w:rsidP="00DA095B">
      <w:pPr>
        <w:shd w:val="clear" w:color="auto" w:fill="BFBFBF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Cláusula</w:t>
      </w:r>
      <w:r w:rsidRPr="00DA095B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 xml:space="preserve"> </w:t>
      </w:r>
      <w:r w:rsidR="00781555">
        <w:rPr>
          <w:rFonts w:ascii="Arial" w:eastAsia="Arial" w:hAnsi="Arial" w:cs="Arial"/>
          <w:b/>
          <w:spacing w:val="-7"/>
          <w:position w:val="-1"/>
          <w:sz w:val="20"/>
          <w:szCs w:val="20"/>
          <w:lang w:val="es-ES_tradnl"/>
        </w:rPr>
        <w:t>6</w:t>
      </w:r>
      <w:r w:rsidRPr="00DA095B">
        <w:rPr>
          <w:rFonts w:ascii="Arial" w:eastAsia="Arial" w:hAnsi="Arial" w:cs="Arial"/>
          <w:b/>
          <w:spacing w:val="-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position w:val="-1"/>
          <w:sz w:val="20"/>
          <w:szCs w:val="20"/>
          <w:lang w:val="es-ES_tradnl"/>
        </w:rPr>
        <w:t>–</w:t>
      </w:r>
      <w:r w:rsidRPr="00DA095B">
        <w:rPr>
          <w:rFonts w:ascii="Arial" w:eastAsia="Arial" w:hAnsi="Arial" w:cs="Arial"/>
          <w:b/>
          <w:spacing w:val="4"/>
          <w:position w:val="-1"/>
          <w:sz w:val="20"/>
          <w:szCs w:val="20"/>
          <w:lang w:val="es-ES_tradnl"/>
        </w:rPr>
        <w:t xml:space="preserve"> </w:t>
      </w:r>
      <w:r w:rsidRPr="00DA095B">
        <w:rPr>
          <w:rFonts w:ascii="Arial" w:eastAsia="Arial" w:hAnsi="Arial" w:cs="Arial"/>
          <w:b/>
          <w:spacing w:val="-5"/>
          <w:position w:val="-1"/>
          <w:sz w:val="20"/>
          <w:szCs w:val="20"/>
          <w:lang w:val="es-ES_tradnl"/>
        </w:rPr>
        <w:t>Vigencia de las demás estipulaciones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DA095B" w:rsidRPr="00DB66FF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DB66FF">
        <w:rPr>
          <w:rFonts w:ascii="Arial" w:eastAsia="Arial" w:hAnsi="Arial" w:cs="Arial"/>
          <w:sz w:val="20"/>
          <w:szCs w:val="20"/>
          <w:lang w:val="es-ES_tradnl"/>
        </w:rPr>
        <w:t>Continúan vigentes las demás cláusulas del contrato</w:t>
      </w:r>
      <w:r w:rsidR="009C5E5B" w:rsidRPr="00DB66FF">
        <w:rPr>
          <w:rFonts w:ascii="Arial" w:eastAsia="Arial" w:hAnsi="Arial" w:cs="Arial"/>
          <w:sz w:val="20"/>
          <w:szCs w:val="20"/>
          <w:lang w:val="es-ES_tradnl"/>
        </w:rPr>
        <w:t xml:space="preserve"> electrónico de </w:t>
      </w:r>
      <w:r w:rsidR="009509C3">
        <w:rPr>
          <w:rFonts w:ascii="Arial" w:eastAsia="Arial" w:hAnsi="Arial" w:cs="Arial"/>
          <w:sz w:val="20"/>
          <w:szCs w:val="20"/>
          <w:lang w:val="es-ES_tradnl"/>
        </w:rPr>
        <w:t>Mínima Cuantía</w:t>
      </w:r>
      <w:r w:rsidRPr="00DB66FF">
        <w:rPr>
          <w:rFonts w:ascii="Arial" w:eastAsia="Arial" w:hAnsi="Arial" w:cs="Arial"/>
          <w:sz w:val="20"/>
          <w:szCs w:val="20"/>
          <w:lang w:val="es-ES_tradnl"/>
        </w:rPr>
        <w:t xml:space="preserve"> No.</w:t>
      </w:r>
      <w:r w:rsidR="00E03B36" w:rsidRPr="00DB66FF">
        <w:rPr>
          <w:rFonts w:ascii="Arial" w:eastAsia="Arial" w:hAnsi="Arial" w:cs="Arial"/>
          <w:spacing w:val="-1"/>
          <w:sz w:val="20"/>
          <w:szCs w:val="24"/>
        </w:rPr>
        <w:t xml:space="preserve"> </w:t>
      </w:r>
      <w:r w:rsidR="00DB66FF" w:rsidRPr="00DB66FF">
        <w:rPr>
          <w:rFonts w:ascii="Arial" w:eastAsia="Arial" w:hAnsi="Arial" w:cs="Arial"/>
          <w:spacing w:val="-1"/>
          <w:sz w:val="20"/>
          <w:szCs w:val="24"/>
        </w:rPr>
        <w:t>0</w:t>
      </w:r>
      <w:r w:rsidR="00B766D7">
        <w:rPr>
          <w:rFonts w:ascii="Arial" w:eastAsia="Arial" w:hAnsi="Arial" w:cs="Arial"/>
          <w:spacing w:val="-1"/>
          <w:sz w:val="20"/>
          <w:szCs w:val="24"/>
        </w:rPr>
        <w:t>66</w:t>
      </w:r>
      <w:r w:rsidR="00DB66FF" w:rsidRPr="00DB66FF">
        <w:rPr>
          <w:rFonts w:ascii="Arial" w:eastAsia="Arial" w:hAnsi="Arial" w:cs="Arial"/>
          <w:spacing w:val="-1"/>
          <w:sz w:val="20"/>
          <w:szCs w:val="24"/>
        </w:rPr>
        <w:t>-00-L-CATAM-GRU</w:t>
      </w:r>
      <w:r w:rsidR="00B766D7">
        <w:rPr>
          <w:rFonts w:ascii="Arial" w:eastAsia="Arial" w:hAnsi="Arial" w:cs="Arial"/>
          <w:spacing w:val="-1"/>
          <w:sz w:val="20"/>
          <w:szCs w:val="24"/>
        </w:rPr>
        <w:t>IA</w:t>
      </w:r>
      <w:r w:rsidR="00DB66FF" w:rsidRPr="00DB66FF">
        <w:rPr>
          <w:rFonts w:ascii="Arial" w:eastAsia="Arial" w:hAnsi="Arial" w:cs="Arial"/>
          <w:spacing w:val="-1"/>
          <w:sz w:val="20"/>
          <w:szCs w:val="24"/>
        </w:rPr>
        <w:t xml:space="preserve">-2020 </w:t>
      </w:r>
      <w:r w:rsidR="009C5E5B" w:rsidRPr="00DB66FF">
        <w:rPr>
          <w:rFonts w:ascii="Arial" w:eastAsia="Arial" w:hAnsi="Arial" w:cs="Arial"/>
          <w:spacing w:val="-1"/>
          <w:sz w:val="20"/>
          <w:szCs w:val="24"/>
        </w:rPr>
        <w:t>y su</w:t>
      </w:r>
      <w:r w:rsidR="00B766D7">
        <w:rPr>
          <w:rFonts w:ascii="Arial" w:eastAsia="Arial" w:hAnsi="Arial" w:cs="Arial"/>
          <w:spacing w:val="-1"/>
          <w:sz w:val="20"/>
          <w:szCs w:val="24"/>
        </w:rPr>
        <w:t>s</w:t>
      </w:r>
      <w:r w:rsidR="009C5E5B" w:rsidRPr="00DB66FF">
        <w:rPr>
          <w:rFonts w:ascii="Arial" w:eastAsia="Arial" w:hAnsi="Arial" w:cs="Arial"/>
          <w:spacing w:val="-1"/>
          <w:sz w:val="20"/>
          <w:szCs w:val="24"/>
        </w:rPr>
        <w:t xml:space="preserve"> anexo</w:t>
      </w:r>
      <w:r w:rsidR="00B766D7">
        <w:rPr>
          <w:rFonts w:ascii="Arial" w:eastAsia="Arial" w:hAnsi="Arial" w:cs="Arial"/>
          <w:spacing w:val="-1"/>
          <w:sz w:val="20"/>
          <w:szCs w:val="24"/>
        </w:rPr>
        <w:t>s</w:t>
      </w:r>
      <w:r w:rsidRPr="00DB66FF">
        <w:rPr>
          <w:rFonts w:ascii="Arial" w:eastAsia="Arial" w:hAnsi="Arial" w:cs="Arial"/>
          <w:sz w:val="20"/>
          <w:szCs w:val="20"/>
          <w:lang w:val="es-ES_tradnl"/>
        </w:rPr>
        <w:t>, que no sean contrarias al presente contrato.</w:t>
      </w:r>
    </w:p>
    <w:p w:rsidR="00DA095B" w:rsidRPr="00DA095B" w:rsidRDefault="00DA095B" w:rsidP="00DA095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</w:p>
    <w:p w:rsidR="00C21734" w:rsidRPr="00DA095B" w:rsidRDefault="00C21734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0341" w:rsidRDefault="00CA0341" w:rsidP="00CA0341">
      <w:pPr>
        <w:tabs>
          <w:tab w:val="left" w:pos="567"/>
        </w:tabs>
        <w:spacing w:after="0" w:line="240" w:lineRule="auto"/>
        <w:jc w:val="both"/>
        <w:rPr>
          <w:rFonts w:ascii="Arial" w:eastAsia="Arial" w:hAnsi="Arial" w:cs="Arial"/>
          <w:b/>
          <w:spacing w:val="-1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a,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electrónicamente en plataforma del SECOP II</w:t>
      </w:r>
      <w:r w:rsidR="00D76C62">
        <w:rPr>
          <w:rFonts w:ascii="Arial" w:eastAsia="Arial" w:hAnsi="Arial" w:cs="Arial"/>
          <w:spacing w:val="-4"/>
          <w:sz w:val="20"/>
          <w:szCs w:val="20"/>
        </w:rPr>
        <w:t>.</w:t>
      </w:r>
    </w:p>
    <w:p w:rsidR="00130109" w:rsidRPr="00DA095B" w:rsidRDefault="00130109" w:rsidP="00DA095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sectPr w:rsidR="00130109" w:rsidRPr="00DA095B" w:rsidSect="00EF0792">
      <w:headerReference w:type="default" r:id="rId7"/>
      <w:footerReference w:type="default" r:id="rId8"/>
      <w:pgSz w:w="12242" w:h="18722" w:code="132"/>
      <w:pgMar w:top="1560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A0F" w:rsidRDefault="005F7A0F" w:rsidP="00BB5AD7">
      <w:pPr>
        <w:spacing w:after="0" w:line="240" w:lineRule="auto"/>
      </w:pPr>
      <w:r>
        <w:separator/>
      </w:r>
    </w:p>
  </w:endnote>
  <w:endnote w:type="continuationSeparator" w:id="0">
    <w:p w:rsidR="005F7A0F" w:rsidRDefault="005F7A0F" w:rsidP="00BB5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000" w:rsidRDefault="002D3000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="0059484B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="0059484B" w:rsidRPr="00BB5AD7">
      <w:rPr>
        <w:rFonts w:ascii="Arial" w:hAnsi="Arial" w:cs="Arial"/>
        <w:b/>
        <w:sz w:val="20"/>
        <w:szCs w:val="20"/>
      </w:rPr>
      <w:fldChar w:fldCharType="separate"/>
    </w:r>
    <w:r w:rsidR="00BA5C8B">
      <w:rPr>
        <w:rFonts w:ascii="Arial" w:hAnsi="Arial" w:cs="Arial"/>
        <w:b/>
        <w:noProof/>
        <w:sz w:val="20"/>
        <w:szCs w:val="20"/>
      </w:rPr>
      <w:t>2</w:t>
    </w:r>
    <w:r w:rsidR="0059484B"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="0059484B"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="0059484B" w:rsidRPr="00BB5AD7">
      <w:rPr>
        <w:rFonts w:ascii="Arial" w:hAnsi="Arial" w:cs="Arial"/>
        <w:b/>
        <w:sz w:val="20"/>
        <w:szCs w:val="20"/>
      </w:rPr>
      <w:fldChar w:fldCharType="separate"/>
    </w:r>
    <w:r w:rsidR="00BA5C8B">
      <w:rPr>
        <w:rFonts w:ascii="Arial" w:hAnsi="Arial" w:cs="Arial"/>
        <w:b/>
        <w:noProof/>
        <w:sz w:val="20"/>
        <w:szCs w:val="20"/>
      </w:rPr>
      <w:t>2</w:t>
    </w:r>
    <w:r w:rsidR="0059484B" w:rsidRPr="00BB5AD7">
      <w:rPr>
        <w:rFonts w:ascii="Arial" w:hAnsi="Arial" w:cs="Arial"/>
        <w:b/>
        <w:sz w:val="20"/>
        <w:szCs w:val="20"/>
      </w:rPr>
      <w:fldChar w:fldCharType="end"/>
    </w:r>
  </w:p>
  <w:p w:rsidR="002D3000" w:rsidRPr="00BB5AD7" w:rsidRDefault="002D3000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A0F" w:rsidRDefault="005F7A0F" w:rsidP="00BB5AD7">
      <w:pPr>
        <w:spacing w:after="0" w:line="240" w:lineRule="auto"/>
      </w:pPr>
      <w:r>
        <w:separator/>
      </w:r>
    </w:p>
  </w:footnote>
  <w:footnote w:type="continuationSeparator" w:id="0">
    <w:p w:rsidR="005F7A0F" w:rsidRDefault="005F7A0F" w:rsidP="00BB5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95B" w:rsidRPr="00182EFB" w:rsidRDefault="00DA095B" w:rsidP="00182EFB">
    <w:pPr>
      <w:pStyle w:val="Encabezado"/>
      <w:pBdr>
        <w:bottom w:val="single" w:sz="4" w:space="1" w:color="auto"/>
      </w:pBdr>
      <w:tabs>
        <w:tab w:val="clear" w:pos="4419"/>
        <w:tab w:val="clear" w:pos="8838"/>
      </w:tabs>
      <w:jc w:val="both"/>
      <w:rPr>
        <w:rFonts w:ascii="Arial" w:hAnsi="Arial" w:cs="Arial"/>
        <w:b/>
        <w:spacing w:val="-1"/>
        <w:sz w:val="20"/>
        <w:szCs w:val="24"/>
      </w:rPr>
    </w:pP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CLAUSULADO ADICIONAL </w:t>
    </w:r>
    <w:r w:rsidR="00D96C9F" w:rsidRPr="00EF0792">
      <w:rPr>
        <w:rFonts w:ascii="Arial" w:eastAsia="Arial" w:hAnsi="Arial" w:cs="Arial"/>
        <w:b/>
        <w:spacing w:val="-1"/>
        <w:sz w:val="20"/>
        <w:szCs w:val="24"/>
      </w:rPr>
      <w:t xml:space="preserve">AL </w:t>
    </w:r>
    <w:r w:rsidR="00C348C0">
      <w:rPr>
        <w:rFonts w:ascii="Arial" w:eastAsia="Arial" w:hAnsi="Arial" w:cs="Arial"/>
        <w:b/>
        <w:spacing w:val="-1"/>
        <w:sz w:val="20"/>
        <w:szCs w:val="24"/>
      </w:rPr>
      <w:t>TERCER</w:t>
    </w:r>
    <w:r w:rsidR="000316F9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E03B36" w:rsidRPr="00777780">
      <w:rPr>
        <w:rFonts w:ascii="Arial" w:eastAsia="Arial" w:hAnsi="Arial" w:cs="Arial"/>
        <w:b/>
        <w:spacing w:val="-1"/>
        <w:sz w:val="20"/>
        <w:szCs w:val="24"/>
      </w:rPr>
      <w:t>MODIFICATORIO DEL</w:t>
    </w:r>
    <w:r w:rsidR="00D96C9F" w:rsidRPr="00EF0792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2F109D">
      <w:rPr>
        <w:rFonts w:ascii="Arial" w:eastAsia="Arial" w:hAnsi="Arial" w:cs="Arial"/>
        <w:b/>
        <w:spacing w:val="-1"/>
        <w:sz w:val="20"/>
        <w:szCs w:val="24"/>
      </w:rPr>
      <w:t>CONTRATO ELECTRÓ</w:t>
    </w:r>
    <w:r w:rsidRPr="00EF0792">
      <w:rPr>
        <w:rFonts w:ascii="Arial" w:eastAsia="Arial" w:hAnsi="Arial" w:cs="Arial"/>
        <w:b/>
        <w:spacing w:val="-1"/>
        <w:sz w:val="20"/>
        <w:szCs w:val="24"/>
      </w:rPr>
      <w:t>NICO</w:t>
    </w:r>
    <w:r w:rsidR="00AA29FF">
      <w:rPr>
        <w:rFonts w:ascii="Arial" w:eastAsia="Arial" w:hAnsi="Arial" w:cs="Arial"/>
        <w:b/>
        <w:spacing w:val="-1"/>
        <w:sz w:val="20"/>
        <w:szCs w:val="24"/>
      </w:rPr>
      <w:t xml:space="preserve"> DE </w:t>
    </w:r>
    <w:r w:rsidR="00182EFB">
      <w:rPr>
        <w:rFonts w:ascii="Arial" w:eastAsia="Arial" w:hAnsi="Arial" w:cs="Arial"/>
        <w:b/>
        <w:spacing w:val="-1"/>
        <w:sz w:val="20"/>
        <w:szCs w:val="24"/>
      </w:rPr>
      <w:t>MÍNIMA CUANTÍA</w:t>
    </w:r>
    <w:r w:rsidR="00AA29FF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No. </w:t>
    </w:r>
    <w:r w:rsidR="00777780">
      <w:rPr>
        <w:rFonts w:ascii="Arial" w:eastAsia="Arial" w:hAnsi="Arial" w:cs="Arial"/>
        <w:b/>
        <w:spacing w:val="-1"/>
        <w:sz w:val="20"/>
        <w:szCs w:val="24"/>
      </w:rPr>
      <w:t>0</w:t>
    </w:r>
    <w:r w:rsidR="002F109D">
      <w:rPr>
        <w:rFonts w:ascii="Arial" w:eastAsia="Arial" w:hAnsi="Arial" w:cs="Arial"/>
        <w:b/>
        <w:spacing w:val="-1"/>
        <w:sz w:val="20"/>
        <w:szCs w:val="24"/>
      </w:rPr>
      <w:t>66</w:t>
    </w:r>
    <w:r w:rsidR="00777780">
      <w:rPr>
        <w:rFonts w:ascii="Arial" w:eastAsia="Arial" w:hAnsi="Arial" w:cs="Arial"/>
        <w:b/>
        <w:spacing w:val="-1"/>
        <w:sz w:val="20"/>
        <w:szCs w:val="24"/>
      </w:rPr>
      <w:t>-00-L-CATAM-GRU</w:t>
    </w:r>
    <w:r w:rsidR="002F109D">
      <w:rPr>
        <w:rFonts w:ascii="Arial" w:eastAsia="Arial" w:hAnsi="Arial" w:cs="Arial"/>
        <w:b/>
        <w:spacing w:val="-1"/>
        <w:sz w:val="20"/>
        <w:szCs w:val="24"/>
      </w:rPr>
      <w:t>IA</w:t>
    </w:r>
    <w:r w:rsidR="00777780">
      <w:rPr>
        <w:rFonts w:ascii="Arial" w:eastAsia="Arial" w:hAnsi="Arial" w:cs="Arial"/>
        <w:b/>
        <w:spacing w:val="-1"/>
        <w:sz w:val="20"/>
        <w:szCs w:val="24"/>
      </w:rPr>
      <w:t>-2020</w:t>
    </w: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 CELEBRADO ENTRE LA NACIÓN – MINISTERIO DE DEFENSA</w:t>
    </w:r>
    <w:r w:rsidR="009C5E5B">
      <w:rPr>
        <w:rFonts w:ascii="Arial" w:eastAsia="Arial" w:hAnsi="Arial" w:cs="Arial"/>
        <w:b/>
        <w:spacing w:val="-1"/>
        <w:sz w:val="20"/>
        <w:szCs w:val="24"/>
      </w:rPr>
      <w:t xml:space="preserve"> NACIONAL </w:t>
    </w:r>
    <w:r w:rsidRPr="00EF0792">
      <w:rPr>
        <w:rFonts w:ascii="Arial" w:eastAsia="Arial" w:hAnsi="Arial" w:cs="Arial"/>
        <w:b/>
        <w:spacing w:val="-1"/>
        <w:sz w:val="20"/>
        <w:szCs w:val="24"/>
      </w:rPr>
      <w:t>- FUERZA AÉREA COLOMBIANA</w:t>
    </w:r>
    <w:r w:rsidR="009C5E5B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777780">
      <w:rPr>
        <w:rFonts w:ascii="Arial" w:eastAsia="Arial" w:hAnsi="Arial" w:cs="Arial"/>
        <w:b/>
        <w:spacing w:val="-1"/>
        <w:sz w:val="20"/>
        <w:szCs w:val="24"/>
      </w:rPr>
      <w:t>–</w:t>
    </w:r>
    <w:r w:rsidR="009C5E5B">
      <w:rPr>
        <w:rFonts w:ascii="Arial" w:eastAsia="Arial" w:hAnsi="Arial" w:cs="Arial"/>
        <w:b/>
        <w:spacing w:val="-1"/>
        <w:sz w:val="20"/>
        <w:szCs w:val="24"/>
      </w:rPr>
      <w:t xml:space="preserve"> </w:t>
    </w:r>
    <w:r w:rsidR="00777780">
      <w:rPr>
        <w:rFonts w:ascii="Arial" w:eastAsia="Arial" w:hAnsi="Arial" w:cs="Arial"/>
        <w:b/>
        <w:spacing w:val="-1"/>
        <w:sz w:val="20"/>
        <w:szCs w:val="24"/>
      </w:rPr>
      <w:t>COMANDO AÉREO DE TRANSPORTE MILITAR</w:t>
    </w:r>
    <w:r w:rsidRPr="00EF0792">
      <w:rPr>
        <w:rFonts w:ascii="Arial" w:eastAsia="Arial" w:hAnsi="Arial" w:cs="Arial"/>
        <w:b/>
        <w:spacing w:val="-1"/>
        <w:sz w:val="20"/>
        <w:szCs w:val="24"/>
      </w:rPr>
      <w:t xml:space="preserve"> Y </w:t>
    </w:r>
    <w:r w:rsidR="002F109D">
      <w:rPr>
        <w:rFonts w:ascii="Arial" w:hAnsi="Arial" w:cs="Arial"/>
        <w:b/>
        <w:spacing w:val="-1"/>
        <w:sz w:val="20"/>
        <w:szCs w:val="24"/>
      </w:rPr>
      <w:t xml:space="preserve">GÓMEZ PERDOMO CLAUDIA ROCIO Y/O TEAM </w:t>
    </w:r>
    <w:r w:rsidR="002F109D">
      <w:rPr>
        <w:rFonts w:ascii="Arial" w:hAnsi="Arial" w:cs="Arial"/>
        <w:b/>
        <w:spacing w:val="-1"/>
        <w:sz w:val="20"/>
        <w:szCs w:val="24"/>
      </w:rPr>
      <w:tab/>
      <w:t xml:space="preserve">COLOMBIAN CORP </w:t>
    </w:r>
    <w:r w:rsidR="00182EFB">
      <w:rPr>
        <w:rFonts w:ascii="Arial" w:hAnsi="Arial" w:cs="Arial"/>
        <w:b/>
        <w:spacing w:val="-1"/>
        <w:sz w:val="20"/>
        <w:szCs w:val="24"/>
      </w:rPr>
      <w:t xml:space="preserve">CON NIT </w:t>
    </w:r>
    <w:r w:rsidR="002F109D">
      <w:rPr>
        <w:rFonts w:ascii="Arial" w:hAnsi="Arial" w:cs="Arial"/>
        <w:b/>
        <w:spacing w:val="-1"/>
        <w:sz w:val="20"/>
        <w:szCs w:val="24"/>
      </w:rPr>
      <w:t>52.854.244</w:t>
    </w:r>
    <w:r w:rsidR="00182EFB">
      <w:rPr>
        <w:rFonts w:ascii="Arial" w:hAnsi="Arial" w:cs="Arial"/>
        <w:b/>
        <w:spacing w:val="-1"/>
        <w:sz w:val="20"/>
        <w:szCs w:val="24"/>
      </w:rPr>
      <w:t xml:space="preserve"> SEDE ADMINISTRATIVA </w:t>
    </w:r>
    <w:r w:rsidR="002F109D">
      <w:rPr>
        <w:rFonts w:ascii="Arial" w:hAnsi="Arial" w:cs="Arial"/>
        <w:b/>
        <w:spacing w:val="-1"/>
        <w:sz w:val="20"/>
        <w:szCs w:val="24"/>
      </w:rPr>
      <w:t>CARRERA 82A No. 6 B - 74 TELÉFONOS 3045600600 - 3193642144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27EFE"/>
    <w:multiLevelType w:val="hybridMultilevel"/>
    <w:tmpl w:val="A37688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A6CA1"/>
    <w:multiLevelType w:val="multilevel"/>
    <w:tmpl w:val="72C0D0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6F16A3F"/>
    <w:multiLevelType w:val="multilevel"/>
    <w:tmpl w:val="906E51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5B"/>
    <w:rsid w:val="00014D80"/>
    <w:rsid w:val="0001538C"/>
    <w:rsid w:val="0002498B"/>
    <w:rsid w:val="000316F9"/>
    <w:rsid w:val="00033032"/>
    <w:rsid w:val="00043FCE"/>
    <w:rsid w:val="00044569"/>
    <w:rsid w:val="00067875"/>
    <w:rsid w:val="00075767"/>
    <w:rsid w:val="0009557E"/>
    <w:rsid w:val="000A672A"/>
    <w:rsid w:val="000C10E9"/>
    <w:rsid w:val="000D51AC"/>
    <w:rsid w:val="000E534A"/>
    <w:rsid w:val="000F37E9"/>
    <w:rsid w:val="000F76E5"/>
    <w:rsid w:val="00130109"/>
    <w:rsid w:val="001604DC"/>
    <w:rsid w:val="001734BB"/>
    <w:rsid w:val="00175BED"/>
    <w:rsid w:val="00177B8D"/>
    <w:rsid w:val="00180A76"/>
    <w:rsid w:val="001823BF"/>
    <w:rsid w:val="00182EFB"/>
    <w:rsid w:val="0019122B"/>
    <w:rsid w:val="001A6A0F"/>
    <w:rsid w:val="001C09E4"/>
    <w:rsid w:val="001D290B"/>
    <w:rsid w:val="001D6C78"/>
    <w:rsid w:val="001E78CA"/>
    <w:rsid w:val="001F0D10"/>
    <w:rsid w:val="00201B41"/>
    <w:rsid w:val="00205D3D"/>
    <w:rsid w:val="00273B35"/>
    <w:rsid w:val="002A3618"/>
    <w:rsid w:val="002D3000"/>
    <w:rsid w:val="002F109D"/>
    <w:rsid w:val="002F3F71"/>
    <w:rsid w:val="002F675A"/>
    <w:rsid w:val="002F6F87"/>
    <w:rsid w:val="002F7578"/>
    <w:rsid w:val="0030580E"/>
    <w:rsid w:val="0033416E"/>
    <w:rsid w:val="003603BA"/>
    <w:rsid w:val="003A58CB"/>
    <w:rsid w:val="003B2DC6"/>
    <w:rsid w:val="003B6349"/>
    <w:rsid w:val="003C5227"/>
    <w:rsid w:val="003C5E24"/>
    <w:rsid w:val="003D3BE3"/>
    <w:rsid w:val="004007E6"/>
    <w:rsid w:val="00413AAC"/>
    <w:rsid w:val="00417615"/>
    <w:rsid w:val="00421A0C"/>
    <w:rsid w:val="00433396"/>
    <w:rsid w:val="00437A6E"/>
    <w:rsid w:val="00453489"/>
    <w:rsid w:val="0045578C"/>
    <w:rsid w:val="00470C27"/>
    <w:rsid w:val="00474A40"/>
    <w:rsid w:val="004A1321"/>
    <w:rsid w:val="004B7837"/>
    <w:rsid w:val="004E67F9"/>
    <w:rsid w:val="004F2B11"/>
    <w:rsid w:val="005079EC"/>
    <w:rsid w:val="005128E5"/>
    <w:rsid w:val="00524054"/>
    <w:rsid w:val="00543A5B"/>
    <w:rsid w:val="00553838"/>
    <w:rsid w:val="00567181"/>
    <w:rsid w:val="0058700B"/>
    <w:rsid w:val="0059484B"/>
    <w:rsid w:val="005C455D"/>
    <w:rsid w:val="005D1FB0"/>
    <w:rsid w:val="005D356F"/>
    <w:rsid w:val="005D568F"/>
    <w:rsid w:val="005E6729"/>
    <w:rsid w:val="005E7596"/>
    <w:rsid w:val="005F3862"/>
    <w:rsid w:val="005F7A0F"/>
    <w:rsid w:val="0060224B"/>
    <w:rsid w:val="00623640"/>
    <w:rsid w:val="00644A01"/>
    <w:rsid w:val="00665C4D"/>
    <w:rsid w:val="00677005"/>
    <w:rsid w:val="00684C63"/>
    <w:rsid w:val="006925CC"/>
    <w:rsid w:val="0069643B"/>
    <w:rsid w:val="006B44C0"/>
    <w:rsid w:val="006B6CD0"/>
    <w:rsid w:val="006B7A39"/>
    <w:rsid w:val="006C5182"/>
    <w:rsid w:val="006F41D2"/>
    <w:rsid w:val="00714CC6"/>
    <w:rsid w:val="007360EE"/>
    <w:rsid w:val="00755B83"/>
    <w:rsid w:val="0076195D"/>
    <w:rsid w:val="00777780"/>
    <w:rsid w:val="00781555"/>
    <w:rsid w:val="007905DF"/>
    <w:rsid w:val="00797BA0"/>
    <w:rsid w:val="007A026A"/>
    <w:rsid w:val="007B5CFB"/>
    <w:rsid w:val="007E3C77"/>
    <w:rsid w:val="00801BCB"/>
    <w:rsid w:val="00805965"/>
    <w:rsid w:val="00816E15"/>
    <w:rsid w:val="008251F1"/>
    <w:rsid w:val="00836BCF"/>
    <w:rsid w:val="00843D36"/>
    <w:rsid w:val="00863733"/>
    <w:rsid w:val="00866603"/>
    <w:rsid w:val="0088413B"/>
    <w:rsid w:val="00894488"/>
    <w:rsid w:val="00896487"/>
    <w:rsid w:val="008A79C7"/>
    <w:rsid w:val="008D28C3"/>
    <w:rsid w:val="008D680B"/>
    <w:rsid w:val="008D73E7"/>
    <w:rsid w:val="008F3781"/>
    <w:rsid w:val="009073D1"/>
    <w:rsid w:val="009168BB"/>
    <w:rsid w:val="00923CF1"/>
    <w:rsid w:val="009509C3"/>
    <w:rsid w:val="009535B6"/>
    <w:rsid w:val="0096095D"/>
    <w:rsid w:val="009643EB"/>
    <w:rsid w:val="00992599"/>
    <w:rsid w:val="009A1DC0"/>
    <w:rsid w:val="009B782B"/>
    <w:rsid w:val="009C3B2B"/>
    <w:rsid w:val="009C41B8"/>
    <w:rsid w:val="009C51E3"/>
    <w:rsid w:val="009C5E5B"/>
    <w:rsid w:val="009D6030"/>
    <w:rsid w:val="009E36CF"/>
    <w:rsid w:val="00A03D04"/>
    <w:rsid w:val="00A5342B"/>
    <w:rsid w:val="00A701FF"/>
    <w:rsid w:val="00A77C1D"/>
    <w:rsid w:val="00A8008C"/>
    <w:rsid w:val="00A83A4D"/>
    <w:rsid w:val="00AA29FF"/>
    <w:rsid w:val="00AE279E"/>
    <w:rsid w:val="00AE5027"/>
    <w:rsid w:val="00B03850"/>
    <w:rsid w:val="00B1022C"/>
    <w:rsid w:val="00B130A5"/>
    <w:rsid w:val="00B2035B"/>
    <w:rsid w:val="00B32D5A"/>
    <w:rsid w:val="00B4131C"/>
    <w:rsid w:val="00B4496B"/>
    <w:rsid w:val="00B52AD4"/>
    <w:rsid w:val="00B637FE"/>
    <w:rsid w:val="00B63E09"/>
    <w:rsid w:val="00B6611E"/>
    <w:rsid w:val="00B731C9"/>
    <w:rsid w:val="00B766D7"/>
    <w:rsid w:val="00B777D4"/>
    <w:rsid w:val="00B83F04"/>
    <w:rsid w:val="00B84A96"/>
    <w:rsid w:val="00B9387C"/>
    <w:rsid w:val="00BA41E6"/>
    <w:rsid w:val="00BA5C8B"/>
    <w:rsid w:val="00BB5AD7"/>
    <w:rsid w:val="00BC15C6"/>
    <w:rsid w:val="00BF603D"/>
    <w:rsid w:val="00C0173B"/>
    <w:rsid w:val="00C20CBF"/>
    <w:rsid w:val="00C20CF7"/>
    <w:rsid w:val="00C21734"/>
    <w:rsid w:val="00C348C0"/>
    <w:rsid w:val="00C349E5"/>
    <w:rsid w:val="00C35CF4"/>
    <w:rsid w:val="00C52191"/>
    <w:rsid w:val="00C560BC"/>
    <w:rsid w:val="00C72AF2"/>
    <w:rsid w:val="00CA0341"/>
    <w:rsid w:val="00CA0B6A"/>
    <w:rsid w:val="00CA4E30"/>
    <w:rsid w:val="00CA6E98"/>
    <w:rsid w:val="00CD4F4F"/>
    <w:rsid w:val="00D0021B"/>
    <w:rsid w:val="00D028BA"/>
    <w:rsid w:val="00D06C66"/>
    <w:rsid w:val="00D22C78"/>
    <w:rsid w:val="00D362BF"/>
    <w:rsid w:val="00D56B66"/>
    <w:rsid w:val="00D64C72"/>
    <w:rsid w:val="00D676AA"/>
    <w:rsid w:val="00D67C4A"/>
    <w:rsid w:val="00D72443"/>
    <w:rsid w:val="00D76C62"/>
    <w:rsid w:val="00D834E2"/>
    <w:rsid w:val="00D9094F"/>
    <w:rsid w:val="00D96C9F"/>
    <w:rsid w:val="00DA095B"/>
    <w:rsid w:val="00DA6060"/>
    <w:rsid w:val="00DA7C94"/>
    <w:rsid w:val="00DB66FF"/>
    <w:rsid w:val="00DD7285"/>
    <w:rsid w:val="00DE1DE4"/>
    <w:rsid w:val="00E03B36"/>
    <w:rsid w:val="00E14814"/>
    <w:rsid w:val="00E470D5"/>
    <w:rsid w:val="00E512BE"/>
    <w:rsid w:val="00E53601"/>
    <w:rsid w:val="00E53B40"/>
    <w:rsid w:val="00E55DC1"/>
    <w:rsid w:val="00E66A75"/>
    <w:rsid w:val="00E814F7"/>
    <w:rsid w:val="00EB09C0"/>
    <w:rsid w:val="00EB105F"/>
    <w:rsid w:val="00EC1E8E"/>
    <w:rsid w:val="00EC697D"/>
    <w:rsid w:val="00ED160E"/>
    <w:rsid w:val="00EF0792"/>
    <w:rsid w:val="00F07926"/>
    <w:rsid w:val="00F130F3"/>
    <w:rsid w:val="00F609AD"/>
    <w:rsid w:val="00F700C1"/>
    <w:rsid w:val="00FA25E0"/>
    <w:rsid w:val="00FA7225"/>
    <w:rsid w:val="00FB2BBE"/>
    <w:rsid w:val="00FC35B3"/>
    <w:rsid w:val="00FD19DB"/>
    <w:rsid w:val="00FE0531"/>
    <w:rsid w:val="00FF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E159F48F-3F8F-4E5F-8BCD-2A820716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AAC"/>
    <w:pPr>
      <w:spacing w:after="200"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B5AD7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AD7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AD7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AD7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AD7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BB5AD7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AD7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AD7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AD7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AD7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AD7"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AD7"/>
    <w:rPr>
      <w:rFonts w:ascii="Cambria" w:eastAsia="Times New Roman" w:hAnsi="Cambria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AD7"/>
    <w:rPr>
      <w:rFonts w:eastAsia="Times New Roman"/>
      <w:b/>
      <w:bCs/>
      <w:sz w:val="28"/>
      <w:szCs w:val="28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AD7"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BB5AD7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AD7"/>
    <w:rPr>
      <w:rFonts w:eastAsia="Times New Roman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AD7"/>
    <w:rPr>
      <w:rFonts w:eastAsia="Times New Roman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AD7"/>
    <w:rPr>
      <w:rFonts w:ascii="Cambria" w:eastAsia="Times New Roman" w:hAnsi="Cambria"/>
      <w:sz w:val="22"/>
      <w:szCs w:val="22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AD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B5A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AD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5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AD7"/>
    <w:rPr>
      <w:rFonts w:ascii="Tahoma" w:hAnsi="Tahoma" w:cs="Tahoma"/>
      <w:sz w:val="16"/>
      <w:szCs w:val="16"/>
      <w:lang w:eastAsia="en-US"/>
    </w:rPr>
  </w:style>
  <w:style w:type="paragraph" w:styleId="Textoindependiente">
    <w:name w:val="Body Text"/>
    <w:aliases w:val="bt,body text,body tesx,TextindepT2,EHPT,Body Text2,ändrad,ändrad Car,tabla 2,contents,Subsection Body Text,Table Bullet 1"/>
    <w:basedOn w:val="Normal"/>
    <w:link w:val="TextoindependienteCar"/>
    <w:qFormat/>
    <w:rsid w:val="00BB5AD7"/>
    <w:pPr>
      <w:widowControl w:val="0"/>
      <w:spacing w:after="0" w:line="240" w:lineRule="auto"/>
      <w:ind w:left="12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"/>
    <w:basedOn w:val="Fuentedeprrafopredeter"/>
    <w:link w:val="Textoindependiente"/>
    <w:rsid w:val="00BB5AD7"/>
    <w:rPr>
      <w:rFonts w:ascii="Arial" w:eastAsia="Arial" w:hAnsi="Arial" w:cs="Times New Roman"/>
      <w:lang w:val="en-US"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BB5AD7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5AD7"/>
    <w:rPr>
      <w:rFonts w:ascii="Calibri" w:eastAsia="Calibri" w:hAnsi="Calibri" w:cs="Times New Roman"/>
      <w:lang w:val="en-US" w:eastAsia="en-US"/>
    </w:rPr>
  </w:style>
  <w:style w:type="paragraph" w:styleId="Prrafodelista">
    <w:name w:val="List Paragraph"/>
    <w:aliases w:val="Bullet List,FooterText,numbered,List Paragraph1,Paragraphe de liste1,lp1,Lista vistosa - Énfasis 11,NORMAL,Párrafo de lista4,Lista vistosa - Énfasis 12,List Paragraph,Scitum normal,Bullet List Paragraph,Use Case List Paragraph,bl1,bl11"/>
    <w:basedOn w:val="Normal"/>
    <w:link w:val="PrrafodelistaCar"/>
    <w:uiPriority w:val="34"/>
    <w:qFormat/>
    <w:rsid w:val="00BB5AD7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Párrafo de lista4 Car,Lista vistosa - Énfasis 12 Car,List Paragraph Car,Scitum normal Car"/>
    <w:basedOn w:val="Fuentedeprrafopredeter"/>
    <w:link w:val="Prrafodelista"/>
    <w:uiPriority w:val="34"/>
    <w:rsid w:val="00BB5AD7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B5AD7"/>
    <w:pPr>
      <w:widowControl w:val="0"/>
      <w:spacing w:after="0" w:line="240" w:lineRule="auto"/>
    </w:pPr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5AD7"/>
    <w:pPr>
      <w:widowControl/>
    </w:pPr>
    <w:rPr>
      <w:rFonts w:ascii="Times New Roman" w:eastAsia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5AD7"/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Revisin">
    <w:name w:val="Revision"/>
    <w:hidden/>
    <w:uiPriority w:val="99"/>
    <w:semiHidden/>
    <w:rsid w:val="00BB5AD7"/>
    <w:rPr>
      <w:rFonts w:ascii="Times New Roman" w:eastAsia="Times New Roman" w:hAnsi="Times New Roman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BB5AD7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FontParaCharCharCharCar">
    <w:name w:val="Default Paragraph Font Para Char Char Char Car"/>
    <w:basedOn w:val="Normal"/>
    <w:rsid w:val="006236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NUMERAL">
    <w:name w:val="NUMERAL"/>
    <w:basedOn w:val="Ttulo2"/>
    <w:rsid w:val="003603BA"/>
    <w:pPr>
      <w:numPr>
        <w:ilvl w:val="0"/>
        <w:numId w:val="0"/>
      </w:numPr>
      <w:tabs>
        <w:tab w:val="num" w:pos="540"/>
        <w:tab w:val="num" w:pos="2160"/>
      </w:tabs>
      <w:suppressAutoHyphens/>
      <w:spacing w:before="0" w:after="0"/>
      <w:ind w:left="540" w:hanging="540"/>
      <w:jc w:val="both"/>
    </w:pPr>
    <w:rPr>
      <w:rFonts w:ascii="Arial Narrow" w:hAnsi="Arial Narrow" w:cs="Arial"/>
      <w:bCs w:val="0"/>
      <w:i w:val="0"/>
      <w:iCs w:val="0"/>
      <w:caps/>
      <w:spacing w:val="-3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FF34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781555"/>
  </w:style>
  <w:style w:type="character" w:customStyle="1" w:styleId="eop">
    <w:name w:val="eop"/>
    <w:basedOn w:val="Fuentedeprrafopredeter"/>
    <w:rsid w:val="00781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4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642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Martín SSG</cp:lastModifiedBy>
  <cp:revision>22</cp:revision>
  <cp:lastPrinted>2020-12-11T14:57:00Z</cp:lastPrinted>
  <dcterms:created xsi:type="dcterms:W3CDTF">2020-09-30T17:56:00Z</dcterms:created>
  <dcterms:modified xsi:type="dcterms:W3CDTF">2020-12-11T14:57:00Z</dcterms:modified>
</cp:coreProperties>
</file>