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Municipal  4°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3EFA6A8D"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e acuerdo con las condiciones que se estipulan en los documentos del PROCESO  XXXXX -202</w:t>
      </w:r>
      <w:r w:rsidR="00285134">
        <w:rPr>
          <w:rFonts w:ascii="Arial Narrow" w:hAnsi="Arial Narrow" w:cs="Arial"/>
          <w:sz w:val="24"/>
          <w:szCs w:val="24"/>
        </w:rPr>
        <w:t>6</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688057E4"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285134">
        <w:rPr>
          <w:rFonts w:ascii="Arial Narrow" w:hAnsi="Arial Narrow" w:cs="Arial"/>
          <w:sz w:val="24"/>
          <w:szCs w:val="24"/>
        </w:rPr>
        <w:t>6</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t xml:space="preserve">PARTICIPACIÓN  (%)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16C5FA2E" w14:textId="6D0992F8" w:rsidR="00131DA2" w:rsidRPr="004467A4" w:rsidRDefault="00131DA2" w:rsidP="00285134">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2E4D783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285134">
        <w:rPr>
          <w:rFonts w:ascii="Arial Narrow" w:hAnsi="Arial Narrow" w:cs="Arial"/>
          <w:sz w:val="24"/>
          <w:szCs w:val="24"/>
        </w:rPr>
        <w:t>6</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0A7A1723"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2B49AA">
        <w:rPr>
          <w:rFonts w:ascii="Arial Narrow" w:hAnsi="Arial Narrow" w:cs="Arial"/>
          <w:sz w:val="24"/>
          <w:szCs w:val="24"/>
        </w:rPr>
        <w:t>5</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y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090662EE"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285134">
        <w:rPr>
          <w:rFonts w:ascii="Arial Narrow" w:hAnsi="Arial Narrow" w:cs="Arial"/>
          <w:sz w:val="24"/>
          <w:szCs w:val="24"/>
        </w:rPr>
        <w:t>6</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9"/>
          <w:footerReference w:type="even" r:id="rId10"/>
          <w:footerReference w:type="default" r:id="rId11"/>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149CDBF9"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 )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285134">
        <w:rPr>
          <w:rFonts w:ascii="Arial Narrow" w:hAnsi="Arial Narrow" w:cs="Arial"/>
          <w:sz w:val="24"/>
          <w:szCs w:val="24"/>
        </w:rPr>
        <w:t>6</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444F1377" w14:textId="77777777" w:rsidR="00131DA2" w:rsidRPr="004467A4" w:rsidRDefault="00131DA2" w:rsidP="00131DA2">
      <w:pPr>
        <w:pStyle w:val="Titulo2"/>
      </w:pPr>
    </w:p>
    <w:p w14:paraId="5145E022" w14:textId="77777777" w:rsidR="00131DA2" w:rsidRDefault="00131DA2" w:rsidP="00285134">
      <w:pPr>
        <w:rPr>
          <w:rFonts w:ascii="Arial Narrow" w:hAnsi="Arial Narrow" w:cs="Arial"/>
          <w:b/>
          <w:color w:val="000000"/>
          <w:sz w:val="24"/>
          <w:szCs w:val="24"/>
        </w:rPr>
      </w:pPr>
    </w:p>
    <w:p w14:paraId="32CBB78F" w14:textId="77777777" w:rsidR="00285134" w:rsidRDefault="00285134" w:rsidP="00285134">
      <w:pPr>
        <w:rPr>
          <w:rFonts w:ascii="Arial Narrow" w:hAnsi="Arial Narrow" w:cs="Arial"/>
          <w:b/>
          <w:color w:val="000000"/>
          <w:sz w:val="21"/>
          <w:szCs w:val="21"/>
        </w:rPr>
      </w:pPr>
    </w:p>
    <w:p w14:paraId="7B3D4EF4" w14:textId="77777777" w:rsidR="00131DA2" w:rsidRDefault="00131DA2" w:rsidP="00131DA2">
      <w:pPr>
        <w:ind w:left="708" w:hanging="708"/>
        <w:jc w:val="center"/>
        <w:rPr>
          <w:rFonts w:ascii="Arial Narrow" w:hAnsi="Arial Narrow" w:cs="Arial"/>
          <w:b/>
          <w:color w:val="000000"/>
          <w:sz w:val="21"/>
          <w:szCs w:val="21"/>
        </w:rPr>
      </w:pPr>
      <w:r>
        <w:rPr>
          <w:rFonts w:ascii="Arial Narrow" w:hAnsi="Arial Narrow" w:cs="Arial"/>
          <w:b/>
          <w:color w:val="000000"/>
          <w:sz w:val="21"/>
          <w:szCs w:val="21"/>
        </w:rPr>
        <w:lastRenderedPageBreak/>
        <w:t>ANEXO 5</w:t>
      </w:r>
    </w:p>
    <w:p w14:paraId="4FC70FC3" w14:textId="4B44E793" w:rsidR="00F46EA6" w:rsidRDefault="00131DA2" w:rsidP="00F46EA6">
      <w:pPr>
        <w:ind w:left="708" w:hanging="708"/>
        <w:jc w:val="center"/>
        <w:rPr>
          <w:rFonts w:ascii="Arial Narrow" w:hAnsi="Arial Narrow" w:cs="Arial"/>
          <w:b/>
          <w:sz w:val="21"/>
          <w:szCs w:val="21"/>
        </w:rPr>
      </w:pPr>
      <w:r w:rsidRPr="00306D5C">
        <w:rPr>
          <w:rFonts w:ascii="Arial Narrow" w:hAnsi="Arial Narrow" w:cs="Arial"/>
          <w:b/>
          <w:sz w:val="21"/>
          <w:szCs w:val="21"/>
        </w:rPr>
        <w:t>PROPUESTA ECONÓM</w:t>
      </w:r>
      <w:r>
        <w:rPr>
          <w:rFonts w:ascii="Arial Narrow" w:hAnsi="Arial Narrow" w:cs="Arial"/>
          <w:b/>
          <w:sz w:val="21"/>
          <w:szCs w:val="21"/>
        </w:rPr>
        <w:t>ICA</w:t>
      </w:r>
    </w:p>
    <w:tbl>
      <w:tblPr>
        <w:tblW w:w="7951" w:type="dxa"/>
        <w:jc w:val="center"/>
        <w:tblInd w:w="-3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7"/>
        <w:gridCol w:w="4255"/>
        <w:gridCol w:w="1559"/>
        <w:gridCol w:w="1360"/>
      </w:tblGrid>
      <w:tr w:rsidR="00B853AD" w:rsidRPr="00802DBA" w14:paraId="1EFAC985" w14:textId="77777777" w:rsidTr="00B853AD">
        <w:trPr>
          <w:trHeight w:val="553"/>
          <w:jc w:val="center"/>
        </w:trPr>
        <w:tc>
          <w:tcPr>
            <w:tcW w:w="777" w:type="dxa"/>
            <w:vAlign w:val="center"/>
            <w:hideMark/>
          </w:tcPr>
          <w:p w14:paraId="2D0DAAE2" w14:textId="77777777" w:rsidR="00B853AD" w:rsidRPr="005163C1" w:rsidRDefault="00B853AD" w:rsidP="00FF3DF2">
            <w:pPr>
              <w:widowControl w:val="0"/>
              <w:spacing w:after="0" w:line="240" w:lineRule="auto"/>
              <w:jc w:val="center"/>
              <w:rPr>
                <w:rFonts w:ascii="Arial Narrow" w:eastAsia="Batang" w:hAnsi="Arial Narrow" w:cs="Arial"/>
                <w:b/>
                <w:bCs/>
                <w:color w:val="000000"/>
                <w:sz w:val="20"/>
                <w:szCs w:val="20"/>
                <w:lang w:eastAsia="es-CO"/>
              </w:rPr>
            </w:pPr>
            <w:r w:rsidRPr="005163C1">
              <w:rPr>
                <w:rFonts w:ascii="Arial Narrow" w:eastAsia="Batang" w:hAnsi="Arial Narrow" w:cs="Arial"/>
                <w:b/>
                <w:bCs/>
                <w:color w:val="000000"/>
                <w:sz w:val="20"/>
                <w:szCs w:val="20"/>
                <w:lang w:eastAsia="es-CO"/>
              </w:rPr>
              <w:t>ITEM</w:t>
            </w:r>
          </w:p>
        </w:tc>
        <w:tc>
          <w:tcPr>
            <w:tcW w:w="4255" w:type="dxa"/>
            <w:vAlign w:val="center"/>
            <w:hideMark/>
          </w:tcPr>
          <w:p w14:paraId="00616A5C" w14:textId="77777777" w:rsidR="00B853AD" w:rsidRPr="005163C1" w:rsidRDefault="00B853AD" w:rsidP="00FF3DF2">
            <w:pPr>
              <w:widowControl w:val="0"/>
              <w:spacing w:after="0" w:line="240" w:lineRule="auto"/>
              <w:jc w:val="center"/>
              <w:rPr>
                <w:rFonts w:ascii="Arial Narrow" w:eastAsia="Batang" w:hAnsi="Arial Narrow" w:cs="Arial"/>
                <w:b/>
                <w:bCs/>
                <w:color w:val="000000"/>
                <w:sz w:val="20"/>
                <w:szCs w:val="20"/>
                <w:lang w:eastAsia="es-CO"/>
              </w:rPr>
            </w:pPr>
            <w:r w:rsidRPr="005163C1">
              <w:rPr>
                <w:rFonts w:ascii="Arial Narrow" w:eastAsia="Batang" w:hAnsi="Arial Narrow" w:cs="Arial"/>
                <w:b/>
                <w:bCs/>
                <w:color w:val="000000"/>
                <w:sz w:val="20"/>
                <w:szCs w:val="20"/>
                <w:lang w:eastAsia="es-CO"/>
              </w:rPr>
              <w:t>DETALLE</w:t>
            </w:r>
          </w:p>
        </w:tc>
        <w:tc>
          <w:tcPr>
            <w:tcW w:w="1559" w:type="dxa"/>
            <w:vAlign w:val="center"/>
            <w:hideMark/>
          </w:tcPr>
          <w:p w14:paraId="3439FF20" w14:textId="77777777" w:rsidR="00B853AD" w:rsidRPr="005163C1" w:rsidRDefault="00B853AD" w:rsidP="00FF3DF2">
            <w:pPr>
              <w:widowControl w:val="0"/>
              <w:spacing w:after="0" w:line="240" w:lineRule="auto"/>
              <w:jc w:val="center"/>
              <w:rPr>
                <w:rFonts w:ascii="Arial Narrow" w:eastAsia="Batang" w:hAnsi="Arial Narrow" w:cs="Arial"/>
                <w:b/>
                <w:bCs/>
                <w:color w:val="000000"/>
                <w:sz w:val="20"/>
                <w:szCs w:val="20"/>
                <w:lang w:eastAsia="es-CO"/>
              </w:rPr>
            </w:pPr>
            <w:r w:rsidRPr="005163C1">
              <w:rPr>
                <w:rFonts w:ascii="Arial Narrow" w:eastAsia="Batang" w:hAnsi="Arial Narrow" w:cs="Arial"/>
                <w:b/>
                <w:bCs/>
                <w:color w:val="000000"/>
                <w:sz w:val="20"/>
                <w:szCs w:val="20"/>
                <w:lang w:eastAsia="es-CO"/>
              </w:rPr>
              <w:t>UNIDAD</w:t>
            </w:r>
          </w:p>
        </w:tc>
        <w:tc>
          <w:tcPr>
            <w:tcW w:w="1360" w:type="dxa"/>
            <w:vAlign w:val="center"/>
          </w:tcPr>
          <w:p w14:paraId="2FFD2ED7" w14:textId="77777777" w:rsidR="00B853AD" w:rsidRPr="005163C1" w:rsidRDefault="00B853AD" w:rsidP="00FF3DF2">
            <w:pPr>
              <w:widowControl w:val="0"/>
              <w:spacing w:after="0" w:line="240" w:lineRule="auto"/>
              <w:jc w:val="center"/>
              <w:rPr>
                <w:rFonts w:ascii="Arial Narrow" w:eastAsia="Batang" w:hAnsi="Arial Narrow" w:cs="Arial"/>
                <w:b/>
                <w:bCs/>
                <w:color w:val="000000"/>
                <w:sz w:val="20"/>
                <w:szCs w:val="20"/>
                <w:lang w:eastAsia="es-CO"/>
              </w:rPr>
            </w:pPr>
            <w:r w:rsidRPr="005163C1">
              <w:rPr>
                <w:rFonts w:ascii="Arial Narrow" w:eastAsia="Batang" w:hAnsi="Arial Narrow" w:cs="Arial"/>
                <w:b/>
                <w:bCs/>
                <w:color w:val="000000"/>
                <w:sz w:val="20"/>
                <w:szCs w:val="20"/>
                <w:lang w:eastAsia="es-CO"/>
              </w:rPr>
              <w:t>CANTIDAD</w:t>
            </w:r>
          </w:p>
        </w:tc>
      </w:tr>
      <w:tr w:rsidR="00B853AD" w:rsidRPr="00802DBA" w14:paraId="7F3C4513" w14:textId="77777777" w:rsidTr="00B853AD">
        <w:trPr>
          <w:trHeight w:val="1993"/>
          <w:jc w:val="center"/>
        </w:trPr>
        <w:tc>
          <w:tcPr>
            <w:tcW w:w="777" w:type="dxa"/>
            <w:noWrap/>
            <w:vAlign w:val="center"/>
            <w:hideMark/>
          </w:tcPr>
          <w:p w14:paraId="1611BDDF" w14:textId="77777777" w:rsidR="00B853AD" w:rsidRPr="005163C1" w:rsidRDefault="00B853AD" w:rsidP="00FF3DF2">
            <w:pPr>
              <w:widowControl w:val="0"/>
              <w:spacing w:after="0" w:line="240" w:lineRule="auto"/>
              <w:jc w:val="center"/>
              <w:rPr>
                <w:rFonts w:ascii="Arial Narrow" w:eastAsia="Batang" w:hAnsi="Arial Narrow" w:cs="Arial"/>
                <w:b/>
                <w:color w:val="000000"/>
                <w:sz w:val="20"/>
                <w:szCs w:val="20"/>
                <w:lang w:eastAsia="es-CO"/>
              </w:rPr>
            </w:pPr>
            <w:r w:rsidRPr="005163C1">
              <w:rPr>
                <w:rFonts w:ascii="Arial Narrow" w:eastAsia="Batang" w:hAnsi="Arial Narrow" w:cs="Arial"/>
                <w:b/>
                <w:color w:val="000000"/>
                <w:sz w:val="20"/>
                <w:szCs w:val="20"/>
                <w:lang w:eastAsia="es-CO"/>
              </w:rPr>
              <w:t>1</w:t>
            </w:r>
          </w:p>
        </w:tc>
        <w:tc>
          <w:tcPr>
            <w:tcW w:w="4255" w:type="dxa"/>
            <w:vAlign w:val="center"/>
            <w:hideMark/>
          </w:tcPr>
          <w:p w14:paraId="41ADE396" w14:textId="77777777" w:rsidR="00B853AD" w:rsidRPr="005163C1" w:rsidRDefault="00B853AD" w:rsidP="00B853AD">
            <w:pPr>
              <w:widowControl w:val="0"/>
              <w:spacing w:after="0" w:line="240" w:lineRule="auto"/>
              <w:jc w:val="both"/>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 xml:space="preserve">Disposición de un predio, urbano y/o suburbano, que cuente con: </w:t>
            </w:r>
            <w:r w:rsidRPr="005163C1">
              <w:rPr>
                <w:rFonts w:ascii="Arial Narrow" w:eastAsia="Batang" w:hAnsi="Arial Narrow" w:cs="Arial"/>
                <w:color w:val="000000"/>
                <w:sz w:val="20"/>
                <w:szCs w:val="20"/>
                <w:lang w:eastAsia="es-CO"/>
              </w:rPr>
              <w:br/>
              <w:t>- Aproximadamente Una (1) hectárea de terreno para cuidar los animales equinos y bovinos y en forma ocasional para caninos y felinos</w:t>
            </w:r>
            <w:r w:rsidRPr="005163C1">
              <w:rPr>
                <w:rFonts w:ascii="Arial Narrow" w:eastAsia="Batang" w:hAnsi="Arial Narrow" w:cs="Arial"/>
                <w:color w:val="000000"/>
                <w:sz w:val="20"/>
                <w:szCs w:val="20"/>
                <w:lang w:eastAsia="es-CO"/>
              </w:rPr>
              <w:br/>
              <w:t xml:space="preserve">- la adecuación de un establo con embarcadero, espacio suficiente para albergar los animales protegidos, bebederos, comederos, guacales y vigilancia las 24 horas. </w:t>
            </w:r>
            <w:r w:rsidRPr="005163C1">
              <w:rPr>
                <w:rFonts w:ascii="Arial Narrow" w:eastAsia="Batang" w:hAnsi="Arial Narrow" w:cs="Arial"/>
                <w:color w:val="000000"/>
                <w:sz w:val="20"/>
                <w:szCs w:val="20"/>
                <w:lang w:eastAsia="es-CO"/>
              </w:rPr>
              <w:br/>
              <w:t>- Debe contar con suficiente pasto para el pastoreo de los animales y con suficiente suministro de agua apta para el consumo de los mismos.</w:t>
            </w:r>
          </w:p>
        </w:tc>
        <w:tc>
          <w:tcPr>
            <w:tcW w:w="1559" w:type="dxa"/>
            <w:noWrap/>
            <w:vAlign w:val="center"/>
            <w:hideMark/>
          </w:tcPr>
          <w:p w14:paraId="4700C796" w14:textId="77777777" w:rsidR="00B853AD" w:rsidRPr="005163C1" w:rsidRDefault="00B853AD"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mensual</w:t>
            </w:r>
          </w:p>
        </w:tc>
        <w:tc>
          <w:tcPr>
            <w:tcW w:w="1360" w:type="dxa"/>
            <w:vAlign w:val="center"/>
          </w:tcPr>
          <w:p w14:paraId="03F59405" w14:textId="77777777" w:rsidR="00B853AD" w:rsidRPr="005163C1" w:rsidRDefault="00B853AD"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4</w:t>
            </w:r>
          </w:p>
        </w:tc>
      </w:tr>
      <w:tr w:rsidR="00B853AD" w:rsidRPr="00802DBA" w14:paraId="10C8F0A2" w14:textId="77777777" w:rsidTr="00B853AD">
        <w:trPr>
          <w:trHeight w:val="651"/>
          <w:jc w:val="center"/>
        </w:trPr>
        <w:tc>
          <w:tcPr>
            <w:tcW w:w="777" w:type="dxa"/>
            <w:noWrap/>
            <w:vAlign w:val="center"/>
            <w:hideMark/>
          </w:tcPr>
          <w:p w14:paraId="4632F21F" w14:textId="77777777" w:rsidR="00B853AD" w:rsidRPr="005163C1" w:rsidRDefault="00B853AD" w:rsidP="00FF3DF2">
            <w:pPr>
              <w:widowControl w:val="0"/>
              <w:spacing w:after="0" w:line="240" w:lineRule="auto"/>
              <w:jc w:val="center"/>
              <w:rPr>
                <w:rFonts w:ascii="Arial Narrow" w:eastAsia="Batang" w:hAnsi="Arial Narrow" w:cs="Arial"/>
                <w:b/>
                <w:color w:val="000000"/>
                <w:sz w:val="20"/>
                <w:szCs w:val="20"/>
                <w:lang w:eastAsia="es-CO"/>
              </w:rPr>
            </w:pPr>
            <w:r w:rsidRPr="005163C1">
              <w:rPr>
                <w:rFonts w:ascii="Arial Narrow" w:eastAsia="Batang" w:hAnsi="Arial Narrow" w:cs="Arial"/>
                <w:b/>
                <w:color w:val="000000"/>
                <w:sz w:val="20"/>
                <w:szCs w:val="20"/>
                <w:lang w:eastAsia="es-CO"/>
              </w:rPr>
              <w:t>2</w:t>
            </w:r>
          </w:p>
        </w:tc>
        <w:tc>
          <w:tcPr>
            <w:tcW w:w="4255" w:type="dxa"/>
            <w:vAlign w:val="center"/>
            <w:hideMark/>
          </w:tcPr>
          <w:p w14:paraId="2B7F71CB" w14:textId="77777777" w:rsidR="00B853AD" w:rsidRPr="005163C1" w:rsidRDefault="00B853AD" w:rsidP="00B853AD">
            <w:pPr>
              <w:widowControl w:val="0"/>
              <w:spacing w:after="0" w:line="240" w:lineRule="auto"/>
              <w:jc w:val="both"/>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Médico veterinario y/o zootecnista con Titulación profesional en Médico Veterinario y/o zootecnista, experiencia profesional, con disponibilidad tiempo completo en la prestación del servicio, incluyendo fines de semana, festivos y feriados.</w:t>
            </w:r>
          </w:p>
        </w:tc>
        <w:tc>
          <w:tcPr>
            <w:tcW w:w="1559" w:type="dxa"/>
            <w:noWrap/>
            <w:vAlign w:val="center"/>
            <w:hideMark/>
          </w:tcPr>
          <w:p w14:paraId="533D4D1D" w14:textId="77777777" w:rsidR="00B853AD" w:rsidRPr="005163C1" w:rsidRDefault="00B853AD"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Mes</w:t>
            </w:r>
          </w:p>
        </w:tc>
        <w:tc>
          <w:tcPr>
            <w:tcW w:w="1360" w:type="dxa"/>
            <w:vAlign w:val="center"/>
          </w:tcPr>
          <w:p w14:paraId="71C43F9A" w14:textId="77777777" w:rsidR="00B853AD" w:rsidRPr="005163C1" w:rsidRDefault="00B853AD"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4</w:t>
            </w:r>
          </w:p>
        </w:tc>
      </w:tr>
      <w:tr w:rsidR="00B853AD" w:rsidRPr="00802DBA" w14:paraId="03FBEE54" w14:textId="77777777" w:rsidTr="00B853AD">
        <w:trPr>
          <w:trHeight w:val="1636"/>
          <w:jc w:val="center"/>
        </w:trPr>
        <w:tc>
          <w:tcPr>
            <w:tcW w:w="777" w:type="dxa"/>
            <w:noWrap/>
            <w:vAlign w:val="center"/>
            <w:hideMark/>
          </w:tcPr>
          <w:p w14:paraId="07C429BB" w14:textId="77777777" w:rsidR="00B853AD" w:rsidRPr="005163C1" w:rsidRDefault="00B853AD" w:rsidP="00FF3DF2">
            <w:pPr>
              <w:widowControl w:val="0"/>
              <w:spacing w:after="0" w:line="240" w:lineRule="auto"/>
              <w:jc w:val="center"/>
              <w:rPr>
                <w:rFonts w:ascii="Arial Narrow" w:eastAsia="Batang" w:hAnsi="Arial Narrow" w:cs="Arial"/>
                <w:b/>
                <w:color w:val="000000"/>
                <w:sz w:val="20"/>
                <w:szCs w:val="20"/>
                <w:lang w:eastAsia="es-CO"/>
              </w:rPr>
            </w:pPr>
            <w:r w:rsidRPr="005163C1">
              <w:rPr>
                <w:rFonts w:ascii="Arial Narrow" w:eastAsia="Batang" w:hAnsi="Arial Narrow" w:cs="Arial"/>
                <w:b/>
                <w:color w:val="000000"/>
                <w:sz w:val="20"/>
                <w:szCs w:val="20"/>
                <w:lang w:eastAsia="es-CO"/>
              </w:rPr>
              <w:t>3</w:t>
            </w:r>
          </w:p>
        </w:tc>
        <w:tc>
          <w:tcPr>
            <w:tcW w:w="4255" w:type="dxa"/>
            <w:vAlign w:val="center"/>
            <w:hideMark/>
          </w:tcPr>
          <w:p w14:paraId="0B81AB3A" w14:textId="77777777" w:rsidR="00B853AD" w:rsidRPr="005163C1" w:rsidRDefault="00B853AD" w:rsidP="00B853AD">
            <w:pPr>
              <w:widowControl w:val="0"/>
              <w:spacing w:after="0" w:line="240" w:lineRule="auto"/>
              <w:jc w:val="both"/>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Auxiliar de servicios varios, una persona debe permanecer en el predio, para permitir el ingreso de animales y para requerir la presencia del profesional en medicina veterinaria, con el propósito de valorar el animal que ingrese. La presencia permanente de manera que pueda accederse al servicio tanto en horario diurno como nocturno; y por la misma razón debe contar con un habitáculo para dicha persona y para que allí permanezcan los documentos de control del coso Municipal.</w:t>
            </w:r>
          </w:p>
        </w:tc>
        <w:tc>
          <w:tcPr>
            <w:tcW w:w="1559" w:type="dxa"/>
            <w:noWrap/>
            <w:vAlign w:val="center"/>
            <w:hideMark/>
          </w:tcPr>
          <w:p w14:paraId="08927DB5" w14:textId="77777777" w:rsidR="00B853AD" w:rsidRPr="005163C1" w:rsidRDefault="00B853AD"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Mes</w:t>
            </w:r>
          </w:p>
        </w:tc>
        <w:tc>
          <w:tcPr>
            <w:tcW w:w="1360" w:type="dxa"/>
            <w:vAlign w:val="center"/>
          </w:tcPr>
          <w:p w14:paraId="76ED2D9E" w14:textId="77777777" w:rsidR="00B853AD" w:rsidRPr="005163C1" w:rsidRDefault="00B853AD"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4</w:t>
            </w:r>
          </w:p>
        </w:tc>
      </w:tr>
      <w:tr w:rsidR="00B853AD" w:rsidRPr="00802DBA" w14:paraId="7AF42709" w14:textId="77777777" w:rsidTr="00B853AD">
        <w:trPr>
          <w:trHeight w:val="552"/>
          <w:jc w:val="center"/>
        </w:trPr>
        <w:tc>
          <w:tcPr>
            <w:tcW w:w="777" w:type="dxa"/>
            <w:noWrap/>
            <w:vAlign w:val="center"/>
            <w:hideMark/>
          </w:tcPr>
          <w:p w14:paraId="72F2BD97" w14:textId="77777777" w:rsidR="00B853AD" w:rsidRPr="005163C1" w:rsidRDefault="00B853AD" w:rsidP="00FF3DF2">
            <w:pPr>
              <w:widowControl w:val="0"/>
              <w:spacing w:after="0" w:line="240" w:lineRule="auto"/>
              <w:jc w:val="center"/>
              <w:rPr>
                <w:rFonts w:ascii="Arial Narrow" w:eastAsia="Batang" w:hAnsi="Arial Narrow" w:cs="Arial"/>
                <w:b/>
                <w:color w:val="000000"/>
                <w:sz w:val="20"/>
                <w:szCs w:val="20"/>
                <w:lang w:eastAsia="es-CO"/>
              </w:rPr>
            </w:pPr>
            <w:r w:rsidRPr="005163C1">
              <w:rPr>
                <w:rFonts w:ascii="Arial Narrow" w:eastAsia="Batang" w:hAnsi="Arial Narrow" w:cs="Arial"/>
                <w:b/>
                <w:color w:val="000000"/>
                <w:sz w:val="20"/>
                <w:szCs w:val="20"/>
                <w:lang w:eastAsia="es-CO"/>
              </w:rPr>
              <w:t>4</w:t>
            </w:r>
          </w:p>
        </w:tc>
        <w:tc>
          <w:tcPr>
            <w:tcW w:w="4255" w:type="dxa"/>
            <w:vAlign w:val="center"/>
            <w:hideMark/>
          </w:tcPr>
          <w:p w14:paraId="65604915" w14:textId="77777777" w:rsidR="00B853AD" w:rsidRPr="005163C1" w:rsidRDefault="00B853AD" w:rsidP="00B853AD">
            <w:pPr>
              <w:widowControl w:val="0"/>
              <w:spacing w:after="0" w:line="240" w:lineRule="auto"/>
              <w:jc w:val="both"/>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suministro de Medicamentos: los que se requieran necesarios para garantizar la atención apropiada de los animales ingresados los cuales deben tener las condiciones de calidad y seguridad, esto es libre de defectos, nuevos, vigentes y registrados.</w:t>
            </w:r>
          </w:p>
        </w:tc>
        <w:tc>
          <w:tcPr>
            <w:tcW w:w="1559" w:type="dxa"/>
            <w:noWrap/>
            <w:vAlign w:val="center"/>
            <w:hideMark/>
          </w:tcPr>
          <w:p w14:paraId="39E094F4" w14:textId="77777777" w:rsidR="00B853AD" w:rsidRPr="005163C1" w:rsidRDefault="00B853AD"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MES</w:t>
            </w:r>
          </w:p>
        </w:tc>
        <w:tc>
          <w:tcPr>
            <w:tcW w:w="1360" w:type="dxa"/>
            <w:vAlign w:val="center"/>
          </w:tcPr>
          <w:p w14:paraId="77BF24D0" w14:textId="77777777" w:rsidR="00B853AD" w:rsidRPr="005163C1" w:rsidRDefault="00B853AD"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4</w:t>
            </w:r>
          </w:p>
        </w:tc>
      </w:tr>
      <w:tr w:rsidR="00B853AD" w:rsidRPr="00802DBA" w14:paraId="61A1D5FA" w14:textId="77777777" w:rsidTr="00B853AD">
        <w:trPr>
          <w:trHeight w:val="310"/>
          <w:jc w:val="center"/>
        </w:trPr>
        <w:tc>
          <w:tcPr>
            <w:tcW w:w="777" w:type="dxa"/>
            <w:noWrap/>
            <w:vAlign w:val="center"/>
            <w:hideMark/>
          </w:tcPr>
          <w:p w14:paraId="038A7EA2" w14:textId="77777777" w:rsidR="00B853AD" w:rsidRPr="005163C1" w:rsidRDefault="00B853AD" w:rsidP="00FF3DF2">
            <w:pPr>
              <w:widowControl w:val="0"/>
              <w:spacing w:after="0" w:line="240" w:lineRule="auto"/>
              <w:jc w:val="center"/>
              <w:rPr>
                <w:rFonts w:ascii="Arial Narrow" w:eastAsia="Batang" w:hAnsi="Arial Narrow" w:cs="Arial"/>
                <w:b/>
                <w:color w:val="000000"/>
                <w:sz w:val="20"/>
                <w:szCs w:val="20"/>
                <w:lang w:eastAsia="es-CO"/>
              </w:rPr>
            </w:pPr>
            <w:r w:rsidRPr="005163C1">
              <w:rPr>
                <w:rFonts w:ascii="Arial Narrow" w:eastAsia="Batang" w:hAnsi="Arial Narrow" w:cs="Arial"/>
                <w:b/>
                <w:color w:val="000000"/>
                <w:sz w:val="20"/>
                <w:szCs w:val="20"/>
                <w:lang w:eastAsia="es-CO"/>
              </w:rPr>
              <w:t>5</w:t>
            </w:r>
          </w:p>
        </w:tc>
        <w:tc>
          <w:tcPr>
            <w:tcW w:w="4255" w:type="dxa"/>
            <w:vAlign w:val="center"/>
            <w:hideMark/>
          </w:tcPr>
          <w:p w14:paraId="7328B1CA" w14:textId="77777777" w:rsidR="00B853AD" w:rsidRPr="005163C1" w:rsidRDefault="00B853AD" w:rsidP="00B853AD">
            <w:pPr>
              <w:widowControl w:val="0"/>
              <w:spacing w:after="0" w:line="240" w:lineRule="auto"/>
              <w:jc w:val="both"/>
              <w:rPr>
                <w:rFonts w:ascii="Arial Narrow" w:eastAsia="Batang" w:hAnsi="Arial Narrow" w:cs="Arial"/>
                <w:color w:val="000000"/>
                <w:sz w:val="20"/>
                <w:szCs w:val="20"/>
                <w:lang w:eastAsia="es-CO"/>
              </w:rPr>
            </w:pPr>
            <w:proofErr w:type="gramStart"/>
            <w:r w:rsidRPr="005163C1">
              <w:rPr>
                <w:rFonts w:ascii="Arial Narrow" w:eastAsia="Batang" w:hAnsi="Arial Narrow" w:cs="Arial"/>
                <w:color w:val="000000"/>
                <w:sz w:val="20"/>
                <w:szCs w:val="20"/>
                <w:lang w:eastAsia="es-CO"/>
              </w:rPr>
              <w:t>suplementación</w:t>
            </w:r>
            <w:proofErr w:type="gramEnd"/>
            <w:r w:rsidRPr="005163C1">
              <w:rPr>
                <w:rFonts w:ascii="Arial Narrow" w:eastAsia="Batang" w:hAnsi="Arial Narrow" w:cs="Arial"/>
                <w:color w:val="000000"/>
                <w:sz w:val="20"/>
                <w:szCs w:val="20"/>
                <w:lang w:eastAsia="es-CO"/>
              </w:rPr>
              <w:t xml:space="preserve"> nutricional (concentrado, sal mineralizada, miel de purga, heno, vitaminas). Los que se requieran necesarios para garantizar el manejo correcto de los animales.</w:t>
            </w:r>
          </w:p>
        </w:tc>
        <w:tc>
          <w:tcPr>
            <w:tcW w:w="1559" w:type="dxa"/>
            <w:noWrap/>
            <w:vAlign w:val="center"/>
            <w:hideMark/>
          </w:tcPr>
          <w:p w14:paraId="7B398146" w14:textId="77777777" w:rsidR="00B853AD" w:rsidRPr="005163C1" w:rsidRDefault="00B853AD"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MES</w:t>
            </w:r>
          </w:p>
        </w:tc>
        <w:tc>
          <w:tcPr>
            <w:tcW w:w="1360" w:type="dxa"/>
            <w:vAlign w:val="center"/>
          </w:tcPr>
          <w:p w14:paraId="68215409" w14:textId="77777777" w:rsidR="00B853AD" w:rsidRPr="005163C1" w:rsidRDefault="00B853AD"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4</w:t>
            </w:r>
          </w:p>
        </w:tc>
      </w:tr>
      <w:tr w:rsidR="00B853AD" w:rsidRPr="00802DBA" w14:paraId="1826B762" w14:textId="77777777" w:rsidTr="00B853AD">
        <w:trPr>
          <w:trHeight w:val="486"/>
          <w:jc w:val="center"/>
        </w:trPr>
        <w:tc>
          <w:tcPr>
            <w:tcW w:w="777" w:type="dxa"/>
            <w:noWrap/>
            <w:vAlign w:val="center"/>
            <w:hideMark/>
          </w:tcPr>
          <w:p w14:paraId="189AC990" w14:textId="77777777" w:rsidR="00B853AD" w:rsidRPr="005163C1" w:rsidRDefault="00B853AD" w:rsidP="00FF3DF2">
            <w:pPr>
              <w:widowControl w:val="0"/>
              <w:spacing w:after="0" w:line="240" w:lineRule="auto"/>
              <w:jc w:val="center"/>
              <w:rPr>
                <w:rFonts w:ascii="Arial Narrow" w:eastAsia="Batang" w:hAnsi="Arial Narrow" w:cs="Arial"/>
                <w:b/>
                <w:color w:val="000000"/>
                <w:sz w:val="20"/>
                <w:szCs w:val="20"/>
                <w:lang w:eastAsia="es-CO"/>
              </w:rPr>
            </w:pPr>
            <w:r w:rsidRPr="005163C1">
              <w:rPr>
                <w:rFonts w:ascii="Arial Narrow" w:eastAsia="Batang" w:hAnsi="Arial Narrow" w:cs="Arial"/>
                <w:b/>
                <w:color w:val="000000"/>
                <w:sz w:val="20"/>
                <w:szCs w:val="20"/>
                <w:lang w:eastAsia="es-CO"/>
              </w:rPr>
              <w:t>6</w:t>
            </w:r>
          </w:p>
        </w:tc>
        <w:tc>
          <w:tcPr>
            <w:tcW w:w="4255" w:type="dxa"/>
            <w:vAlign w:val="center"/>
            <w:hideMark/>
          </w:tcPr>
          <w:p w14:paraId="053368D1" w14:textId="77777777" w:rsidR="00B853AD" w:rsidRPr="005163C1" w:rsidRDefault="00B853AD" w:rsidP="00B853AD">
            <w:pPr>
              <w:widowControl w:val="0"/>
              <w:spacing w:after="0" w:line="240" w:lineRule="auto"/>
              <w:jc w:val="both"/>
              <w:rPr>
                <w:rFonts w:ascii="Arial Narrow" w:eastAsia="Batang" w:hAnsi="Arial Narrow" w:cs="Arial"/>
                <w:color w:val="000000"/>
                <w:sz w:val="20"/>
                <w:szCs w:val="20"/>
                <w:lang w:eastAsia="es-CO"/>
              </w:rPr>
            </w:pPr>
            <w:proofErr w:type="gramStart"/>
            <w:r w:rsidRPr="005163C1">
              <w:rPr>
                <w:rFonts w:ascii="Arial Narrow" w:eastAsia="Batang" w:hAnsi="Arial Narrow" w:cs="Arial"/>
                <w:color w:val="000000"/>
                <w:sz w:val="20"/>
                <w:szCs w:val="20"/>
                <w:lang w:eastAsia="es-CO"/>
              </w:rPr>
              <w:t>transporte</w:t>
            </w:r>
            <w:proofErr w:type="gramEnd"/>
            <w:r w:rsidRPr="005163C1">
              <w:rPr>
                <w:rFonts w:ascii="Arial Narrow" w:eastAsia="Batang" w:hAnsi="Arial Narrow" w:cs="Arial"/>
                <w:color w:val="000000"/>
                <w:sz w:val="20"/>
                <w:szCs w:val="20"/>
                <w:lang w:eastAsia="es-CO"/>
              </w:rPr>
              <w:t xml:space="preserve"> en un vehículo apto para el traslado de los animales desde el lugar donde sean encontrados hasta el predio adecuado como centro de bienestar animal.</w:t>
            </w:r>
          </w:p>
        </w:tc>
        <w:tc>
          <w:tcPr>
            <w:tcW w:w="1559" w:type="dxa"/>
            <w:noWrap/>
            <w:vAlign w:val="center"/>
            <w:hideMark/>
          </w:tcPr>
          <w:p w14:paraId="2048C2B0" w14:textId="77777777" w:rsidR="00B853AD" w:rsidRPr="005163C1" w:rsidRDefault="00B853AD"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MES</w:t>
            </w:r>
          </w:p>
        </w:tc>
        <w:tc>
          <w:tcPr>
            <w:tcW w:w="1360" w:type="dxa"/>
            <w:vAlign w:val="center"/>
          </w:tcPr>
          <w:p w14:paraId="2261AC96" w14:textId="77777777" w:rsidR="00B853AD" w:rsidRPr="005163C1" w:rsidRDefault="00B853AD"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4</w:t>
            </w:r>
          </w:p>
        </w:tc>
      </w:tr>
    </w:tbl>
    <w:p w14:paraId="364460E2" w14:textId="2B2A36EA" w:rsidR="00FD7875" w:rsidRPr="00465259" w:rsidRDefault="00FD7875" w:rsidP="00465259">
      <w:pPr>
        <w:jc w:val="both"/>
        <w:rPr>
          <w:rFonts w:ascii="Arial Narrow" w:hAnsi="Arial Narrow" w:cs="Arial"/>
          <w:bCs/>
          <w:iCs/>
          <w:sz w:val="24"/>
          <w:szCs w:val="24"/>
          <w:lang w:val="es-ES"/>
        </w:rPr>
      </w:pPr>
      <w:r>
        <w:rPr>
          <w:rFonts w:ascii="Arial Narrow" w:hAnsi="Arial Narrow" w:cs="Arial"/>
          <w:bCs/>
          <w:iCs/>
          <w:sz w:val="24"/>
          <w:szCs w:val="24"/>
          <w:lang w:val="es-ES"/>
        </w:rPr>
        <w:t xml:space="preserve">Teniendo en cuenta que la entidad estableció el presupuesto general por un valor de </w:t>
      </w:r>
      <w:r w:rsidR="00B853AD" w:rsidRPr="00B853AD">
        <w:rPr>
          <w:rFonts w:ascii="Arial Narrow" w:hAnsi="Arial Narrow" w:cs="Arial"/>
          <w:bCs/>
          <w:iCs/>
          <w:sz w:val="24"/>
          <w:szCs w:val="24"/>
        </w:rPr>
        <w:t>CUARENTA Y TRES MILLONES DE PESOS M/CTE</w:t>
      </w:r>
      <w:r w:rsidR="00B853AD" w:rsidRPr="00B853AD">
        <w:rPr>
          <w:rFonts w:ascii="Arial Narrow" w:hAnsi="Arial Narrow" w:cs="Arial"/>
          <w:bCs/>
          <w:iCs/>
          <w:sz w:val="24"/>
          <w:szCs w:val="24"/>
          <w:lang w:val="es-ES_tradnl"/>
        </w:rPr>
        <w:t xml:space="preserve"> ($43.000.000)</w:t>
      </w:r>
      <w:r>
        <w:rPr>
          <w:rFonts w:ascii="Arial Narrow" w:hAnsi="Arial Narrow" w:cs="Arial"/>
          <w:bCs/>
          <w:iCs/>
          <w:sz w:val="24"/>
          <w:szCs w:val="24"/>
          <w:lang w:val="es-ES"/>
        </w:rPr>
        <w:t>, en el punto 11.2 de las condiciones generales de participación (invitación pública)</w:t>
      </w:r>
      <w:r w:rsidR="001B2FFB">
        <w:rPr>
          <w:rFonts w:ascii="Arial Narrow" w:hAnsi="Arial Narrow" w:cs="Arial"/>
          <w:bCs/>
          <w:iCs/>
          <w:sz w:val="24"/>
          <w:szCs w:val="24"/>
          <w:lang w:val="es-ES"/>
        </w:rPr>
        <w:t xml:space="preserve"> tabla de presupuesto relacionada anteriormente</w:t>
      </w:r>
      <w:r>
        <w:rPr>
          <w:rFonts w:ascii="Arial Narrow" w:hAnsi="Arial Narrow" w:cs="Arial"/>
          <w:bCs/>
          <w:iCs/>
          <w:sz w:val="24"/>
          <w:szCs w:val="24"/>
          <w:lang w:val="es-ES"/>
        </w:rPr>
        <w:t xml:space="preserve">, es preciso aclarar que </w:t>
      </w:r>
      <w:r>
        <w:rPr>
          <w:rFonts w:ascii="Arial Narrow" w:hAnsi="Arial Narrow" w:cs="Arial"/>
          <w:bCs/>
          <w:iCs/>
          <w:sz w:val="24"/>
          <w:szCs w:val="24"/>
          <w:lang w:val="es-ES"/>
        </w:rPr>
        <w:lastRenderedPageBreak/>
        <w:t>solo se tendrá en cuenta los valores ofertados en la tabla subsiguiente de insumos y servicios con el fin de obtener la oferta de menor valor.</w:t>
      </w:r>
    </w:p>
    <w:tbl>
      <w:tblPr>
        <w:tblW w:w="7938"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2"/>
        <w:gridCol w:w="3969"/>
        <w:gridCol w:w="1418"/>
        <w:gridCol w:w="1699"/>
      </w:tblGrid>
      <w:tr w:rsidR="00B853AD" w:rsidRPr="00B853AD" w14:paraId="57B2D1E6" w14:textId="7B769F86" w:rsidTr="00B853AD">
        <w:trPr>
          <w:trHeight w:val="556"/>
        </w:trPr>
        <w:tc>
          <w:tcPr>
            <w:tcW w:w="537" w:type="pct"/>
            <w:noWrap/>
            <w:vAlign w:val="center"/>
            <w:hideMark/>
          </w:tcPr>
          <w:p w14:paraId="2538A511" w14:textId="77777777" w:rsidR="00B853AD" w:rsidRPr="00B853AD" w:rsidRDefault="00B853AD" w:rsidP="00B853AD">
            <w:pPr>
              <w:jc w:val="center"/>
              <w:rPr>
                <w:rFonts w:ascii="Arial Narrow" w:hAnsi="Arial Narrow"/>
                <w:b/>
                <w:bCs/>
                <w:color w:val="000000"/>
                <w:sz w:val="20"/>
                <w:szCs w:val="20"/>
                <w:lang w:eastAsia="es-CO"/>
              </w:rPr>
            </w:pPr>
            <w:bookmarkStart w:id="3" w:name="_Hlk127365735"/>
            <w:r w:rsidRPr="00B853AD">
              <w:rPr>
                <w:rFonts w:ascii="Arial Narrow" w:hAnsi="Arial Narrow"/>
                <w:b/>
                <w:bCs/>
                <w:color w:val="000000"/>
                <w:sz w:val="20"/>
                <w:szCs w:val="20"/>
                <w:lang w:eastAsia="es-CO"/>
              </w:rPr>
              <w:t>ITEM</w:t>
            </w:r>
          </w:p>
        </w:tc>
        <w:tc>
          <w:tcPr>
            <w:tcW w:w="2500" w:type="pct"/>
            <w:vAlign w:val="center"/>
            <w:hideMark/>
          </w:tcPr>
          <w:p w14:paraId="092148B5" w14:textId="77777777" w:rsidR="00B853AD" w:rsidRPr="00B853AD" w:rsidRDefault="00B853AD" w:rsidP="00B853AD">
            <w:pPr>
              <w:jc w:val="center"/>
              <w:rPr>
                <w:rFonts w:ascii="Arial Narrow" w:hAnsi="Arial Narrow"/>
                <w:b/>
                <w:bCs/>
                <w:color w:val="000000"/>
                <w:sz w:val="20"/>
                <w:szCs w:val="20"/>
                <w:lang w:eastAsia="es-CO"/>
              </w:rPr>
            </w:pPr>
            <w:r w:rsidRPr="00B853AD">
              <w:rPr>
                <w:rFonts w:ascii="Arial Narrow" w:hAnsi="Arial Narrow"/>
                <w:b/>
                <w:bCs/>
                <w:color w:val="000000"/>
                <w:sz w:val="20"/>
                <w:szCs w:val="20"/>
                <w:lang w:eastAsia="es-CO"/>
              </w:rPr>
              <w:t>INSUMO O SERVICIO</w:t>
            </w:r>
          </w:p>
        </w:tc>
        <w:tc>
          <w:tcPr>
            <w:tcW w:w="893" w:type="pct"/>
            <w:vAlign w:val="center"/>
          </w:tcPr>
          <w:p w14:paraId="5CEEFED3" w14:textId="77777777" w:rsidR="00B853AD" w:rsidRPr="00B853AD" w:rsidRDefault="00B853AD" w:rsidP="00B853AD">
            <w:pPr>
              <w:jc w:val="center"/>
              <w:rPr>
                <w:rFonts w:ascii="Arial Narrow" w:hAnsi="Arial Narrow"/>
                <w:b/>
                <w:bCs/>
                <w:color w:val="000000"/>
                <w:sz w:val="20"/>
                <w:szCs w:val="20"/>
                <w:lang w:val="en-US" w:eastAsia="es-CO"/>
              </w:rPr>
            </w:pPr>
            <w:r w:rsidRPr="00B853AD">
              <w:rPr>
                <w:rFonts w:ascii="Arial Narrow" w:hAnsi="Arial Narrow"/>
                <w:b/>
                <w:bCs/>
                <w:color w:val="000000"/>
                <w:sz w:val="20"/>
                <w:szCs w:val="20"/>
                <w:lang w:val="en-US" w:eastAsia="es-CO"/>
              </w:rPr>
              <w:t>CANTIDAD</w:t>
            </w:r>
          </w:p>
        </w:tc>
        <w:tc>
          <w:tcPr>
            <w:tcW w:w="1071" w:type="pct"/>
          </w:tcPr>
          <w:p w14:paraId="10D2C4EE" w14:textId="22F7326C" w:rsidR="00B853AD" w:rsidRPr="00B853AD" w:rsidRDefault="00B853AD" w:rsidP="00B853AD">
            <w:pPr>
              <w:jc w:val="center"/>
              <w:rPr>
                <w:rFonts w:ascii="Arial Narrow" w:hAnsi="Arial Narrow"/>
                <w:b/>
                <w:bCs/>
                <w:color w:val="000000"/>
                <w:sz w:val="20"/>
                <w:szCs w:val="20"/>
                <w:lang w:val="en-US" w:eastAsia="es-CO"/>
              </w:rPr>
            </w:pPr>
            <w:r>
              <w:rPr>
                <w:rFonts w:ascii="Arial Narrow" w:hAnsi="Arial Narrow"/>
                <w:b/>
                <w:bCs/>
                <w:color w:val="000000"/>
                <w:sz w:val="20"/>
                <w:szCs w:val="20"/>
                <w:lang w:val="en-US" w:eastAsia="es-CO"/>
              </w:rPr>
              <w:t>VALOR UNITARIO</w:t>
            </w:r>
          </w:p>
        </w:tc>
      </w:tr>
      <w:tr w:rsidR="00B853AD" w:rsidRPr="00B853AD" w14:paraId="37608124" w14:textId="00D98BA6" w:rsidTr="00B853AD">
        <w:trPr>
          <w:trHeight w:val="180"/>
        </w:trPr>
        <w:tc>
          <w:tcPr>
            <w:tcW w:w="537" w:type="pct"/>
            <w:noWrap/>
            <w:vAlign w:val="center"/>
            <w:hideMark/>
          </w:tcPr>
          <w:p w14:paraId="022B37F4"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4.1</w:t>
            </w:r>
          </w:p>
        </w:tc>
        <w:tc>
          <w:tcPr>
            <w:tcW w:w="2500" w:type="pct"/>
            <w:vAlign w:val="center"/>
            <w:hideMark/>
          </w:tcPr>
          <w:p w14:paraId="4F0E457C"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EXAMENES LABORATORIO  HEMOGRAMA +HEMOPARA</w:t>
            </w:r>
          </w:p>
        </w:tc>
        <w:tc>
          <w:tcPr>
            <w:tcW w:w="893" w:type="pct"/>
            <w:vAlign w:val="center"/>
          </w:tcPr>
          <w:p w14:paraId="718C8894"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34CF00B9" w14:textId="1243E1F6"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7E27F5C9" w14:textId="045B9380" w:rsidTr="00B853AD">
        <w:trPr>
          <w:trHeight w:val="360"/>
        </w:trPr>
        <w:tc>
          <w:tcPr>
            <w:tcW w:w="537" w:type="pct"/>
            <w:noWrap/>
            <w:vAlign w:val="center"/>
            <w:hideMark/>
          </w:tcPr>
          <w:p w14:paraId="0C4700CC"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4.2</w:t>
            </w:r>
          </w:p>
        </w:tc>
        <w:tc>
          <w:tcPr>
            <w:tcW w:w="2500" w:type="pct"/>
            <w:vAlign w:val="center"/>
            <w:hideMark/>
          </w:tcPr>
          <w:p w14:paraId="1AF646DD"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 xml:space="preserve">CLOREXHIDINA 120 ml </w:t>
            </w:r>
            <w:proofErr w:type="spellStart"/>
            <w:r w:rsidRPr="00B853AD">
              <w:rPr>
                <w:rFonts w:ascii="Arial Narrow" w:hAnsi="Arial Narrow"/>
                <w:color w:val="000000"/>
                <w:sz w:val="20"/>
                <w:szCs w:val="20"/>
                <w:lang w:eastAsia="es-CO"/>
              </w:rPr>
              <w:t>fco</w:t>
            </w:r>
            <w:proofErr w:type="spellEnd"/>
          </w:p>
        </w:tc>
        <w:tc>
          <w:tcPr>
            <w:tcW w:w="893" w:type="pct"/>
            <w:vAlign w:val="center"/>
          </w:tcPr>
          <w:p w14:paraId="75093AF6"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48364FC2" w14:textId="51405363"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369780D1" w14:textId="669E94C9" w:rsidTr="00B853AD">
        <w:trPr>
          <w:trHeight w:val="180"/>
        </w:trPr>
        <w:tc>
          <w:tcPr>
            <w:tcW w:w="537" w:type="pct"/>
            <w:noWrap/>
            <w:vAlign w:val="center"/>
            <w:hideMark/>
          </w:tcPr>
          <w:p w14:paraId="5E0D1B20"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4.3</w:t>
            </w:r>
          </w:p>
        </w:tc>
        <w:tc>
          <w:tcPr>
            <w:tcW w:w="2500" w:type="pct"/>
            <w:vAlign w:val="center"/>
            <w:hideMark/>
          </w:tcPr>
          <w:p w14:paraId="37D68540"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GOTAS OFTALMICAS GENTAMICINA+ DEXAMETAZONA+LIDOCAINA 10 ML</w:t>
            </w:r>
          </w:p>
        </w:tc>
        <w:tc>
          <w:tcPr>
            <w:tcW w:w="893" w:type="pct"/>
            <w:vAlign w:val="center"/>
          </w:tcPr>
          <w:p w14:paraId="3BC2ADEF"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6CBEDA4E" w14:textId="2BCBDF92"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66631A55" w14:textId="70C9C2C4" w:rsidTr="00B853AD">
        <w:trPr>
          <w:trHeight w:val="180"/>
        </w:trPr>
        <w:tc>
          <w:tcPr>
            <w:tcW w:w="537" w:type="pct"/>
            <w:noWrap/>
            <w:vAlign w:val="center"/>
          </w:tcPr>
          <w:p w14:paraId="6D35A757"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4.4</w:t>
            </w:r>
          </w:p>
        </w:tc>
        <w:tc>
          <w:tcPr>
            <w:tcW w:w="2500" w:type="pct"/>
            <w:vAlign w:val="center"/>
          </w:tcPr>
          <w:p w14:paraId="3E61B781"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GOTAS OFTALMICAS +TOBRAMICINA+ CONDROITIN SULFATO  5 ML</w:t>
            </w:r>
          </w:p>
        </w:tc>
        <w:tc>
          <w:tcPr>
            <w:tcW w:w="893" w:type="pct"/>
            <w:vAlign w:val="center"/>
          </w:tcPr>
          <w:p w14:paraId="45C9B64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0741D0B8" w14:textId="474CBF60"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21223FEF" w14:textId="02F0CB89" w:rsidTr="00B853AD">
        <w:trPr>
          <w:trHeight w:val="180"/>
        </w:trPr>
        <w:tc>
          <w:tcPr>
            <w:tcW w:w="537" w:type="pct"/>
            <w:noWrap/>
            <w:vAlign w:val="center"/>
            <w:hideMark/>
          </w:tcPr>
          <w:p w14:paraId="02F62CD6"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4.5</w:t>
            </w:r>
          </w:p>
        </w:tc>
        <w:tc>
          <w:tcPr>
            <w:tcW w:w="2500" w:type="pct"/>
            <w:vAlign w:val="center"/>
            <w:hideMark/>
          </w:tcPr>
          <w:p w14:paraId="3922CE2E"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GOTAS OTICAS DE AMPLIO ESPECTRO 25 ML</w:t>
            </w:r>
          </w:p>
        </w:tc>
        <w:tc>
          <w:tcPr>
            <w:tcW w:w="893" w:type="pct"/>
            <w:vAlign w:val="center"/>
          </w:tcPr>
          <w:p w14:paraId="074C9CA6"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6ABCEC15" w14:textId="6656AFD2"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1F3587DF" w14:textId="6CB9CD00" w:rsidTr="00B853AD">
        <w:trPr>
          <w:trHeight w:val="180"/>
        </w:trPr>
        <w:tc>
          <w:tcPr>
            <w:tcW w:w="537" w:type="pct"/>
            <w:noWrap/>
            <w:vAlign w:val="center"/>
            <w:hideMark/>
          </w:tcPr>
          <w:p w14:paraId="39FB6D12"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4.6</w:t>
            </w:r>
          </w:p>
        </w:tc>
        <w:tc>
          <w:tcPr>
            <w:tcW w:w="2500" w:type="pct"/>
            <w:vAlign w:val="center"/>
            <w:hideMark/>
          </w:tcPr>
          <w:p w14:paraId="7D941CAF"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KIT PRUEBA RAPIDA DISTEMPER POR UNIDAD</w:t>
            </w:r>
          </w:p>
        </w:tc>
        <w:tc>
          <w:tcPr>
            <w:tcW w:w="893" w:type="pct"/>
            <w:vAlign w:val="center"/>
          </w:tcPr>
          <w:p w14:paraId="361D5AE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2EFA7502" w14:textId="26A40559"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4CE91B8A" w14:textId="596798E1" w:rsidTr="00B853AD">
        <w:trPr>
          <w:trHeight w:val="180"/>
        </w:trPr>
        <w:tc>
          <w:tcPr>
            <w:tcW w:w="537" w:type="pct"/>
            <w:noWrap/>
            <w:vAlign w:val="center"/>
            <w:hideMark/>
          </w:tcPr>
          <w:p w14:paraId="63AA26B7"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4.7</w:t>
            </w:r>
          </w:p>
        </w:tc>
        <w:tc>
          <w:tcPr>
            <w:tcW w:w="2500" w:type="pct"/>
            <w:vAlign w:val="center"/>
            <w:hideMark/>
          </w:tcPr>
          <w:p w14:paraId="119C16DF"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KIT DE PRUEBA RAPIDA PARVOVIROSIS POR UNIDAD</w:t>
            </w:r>
          </w:p>
        </w:tc>
        <w:tc>
          <w:tcPr>
            <w:tcW w:w="893" w:type="pct"/>
            <w:vAlign w:val="center"/>
          </w:tcPr>
          <w:p w14:paraId="2C261B11"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7660D0B1" w14:textId="7D6DFD0C"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73EF2981" w14:textId="7B331826" w:rsidTr="00B853AD">
        <w:trPr>
          <w:trHeight w:val="165"/>
        </w:trPr>
        <w:tc>
          <w:tcPr>
            <w:tcW w:w="537" w:type="pct"/>
            <w:noWrap/>
            <w:vAlign w:val="center"/>
            <w:hideMark/>
          </w:tcPr>
          <w:p w14:paraId="25D25819"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4.8</w:t>
            </w:r>
          </w:p>
        </w:tc>
        <w:tc>
          <w:tcPr>
            <w:tcW w:w="2500" w:type="pct"/>
            <w:vAlign w:val="center"/>
            <w:hideMark/>
          </w:tcPr>
          <w:p w14:paraId="118A7E31"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PLACA RADIOGRAFICA GENERAL</w:t>
            </w:r>
          </w:p>
        </w:tc>
        <w:tc>
          <w:tcPr>
            <w:tcW w:w="893" w:type="pct"/>
            <w:vAlign w:val="center"/>
          </w:tcPr>
          <w:p w14:paraId="0917DFBE"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723261C3" w14:textId="7F91ADC4"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7D001C9B" w14:textId="11DD6EB4" w:rsidTr="00B853AD">
        <w:trPr>
          <w:trHeight w:val="180"/>
        </w:trPr>
        <w:tc>
          <w:tcPr>
            <w:tcW w:w="537" w:type="pct"/>
            <w:noWrap/>
            <w:vAlign w:val="center"/>
            <w:hideMark/>
          </w:tcPr>
          <w:p w14:paraId="39181D85"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4.9</w:t>
            </w:r>
          </w:p>
        </w:tc>
        <w:tc>
          <w:tcPr>
            <w:tcW w:w="2500" w:type="pct"/>
            <w:vAlign w:val="center"/>
            <w:hideMark/>
          </w:tcPr>
          <w:p w14:paraId="6D314145"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ECOGRAFIA POR MIEMBRO U ORGANO</w:t>
            </w:r>
          </w:p>
        </w:tc>
        <w:tc>
          <w:tcPr>
            <w:tcW w:w="893" w:type="pct"/>
            <w:vAlign w:val="center"/>
          </w:tcPr>
          <w:p w14:paraId="15A1D8A0"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76ECA26A" w14:textId="12C43483"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6DFBD713" w14:textId="6F1FB118" w:rsidTr="00B853AD">
        <w:trPr>
          <w:trHeight w:val="180"/>
        </w:trPr>
        <w:tc>
          <w:tcPr>
            <w:tcW w:w="537" w:type="pct"/>
            <w:noWrap/>
            <w:vAlign w:val="center"/>
            <w:hideMark/>
          </w:tcPr>
          <w:p w14:paraId="08566624"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5.10</w:t>
            </w:r>
          </w:p>
        </w:tc>
        <w:tc>
          <w:tcPr>
            <w:tcW w:w="2500" w:type="pct"/>
            <w:vAlign w:val="center"/>
            <w:hideMark/>
          </w:tcPr>
          <w:p w14:paraId="7599220E"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 xml:space="preserve">CUCHILLA QUIRURGICAS 100 </w:t>
            </w:r>
            <w:proofErr w:type="spellStart"/>
            <w:r w:rsidRPr="00B853AD">
              <w:rPr>
                <w:rFonts w:ascii="Arial Narrow" w:hAnsi="Arial Narrow"/>
                <w:color w:val="000000"/>
                <w:sz w:val="20"/>
                <w:szCs w:val="20"/>
                <w:lang w:eastAsia="es-CO"/>
              </w:rPr>
              <w:t>uni</w:t>
            </w:r>
            <w:proofErr w:type="spellEnd"/>
          </w:p>
        </w:tc>
        <w:tc>
          <w:tcPr>
            <w:tcW w:w="893" w:type="pct"/>
            <w:vAlign w:val="center"/>
          </w:tcPr>
          <w:p w14:paraId="0EBC6F05"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2DD9D7D6" w14:textId="0C1F4642"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57D5854F" w14:textId="1939F8CC" w:rsidTr="00B853AD">
        <w:trPr>
          <w:trHeight w:val="180"/>
        </w:trPr>
        <w:tc>
          <w:tcPr>
            <w:tcW w:w="537" w:type="pct"/>
            <w:noWrap/>
            <w:vAlign w:val="center"/>
            <w:hideMark/>
          </w:tcPr>
          <w:p w14:paraId="7176DFF2"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4.11</w:t>
            </w:r>
          </w:p>
        </w:tc>
        <w:tc>
          <w:tcPr>
            <w:tcW w:w="2500" w:type="pct"/>
            <w:vAlign w:val="center"/>
            <w:hideMark/>
          </w:tcPr>
          <w:p w14:paraId="787A446A"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GUANTES QUIRURGICOS EN LATEX BAJO EN TALCO por  50 pares</w:t>
            </w:r>
          </w:p>
        </w:tc>
        <w:tc>
          <w:tcPr>
            <w:tcW w:w="893" w:type="pct"/>
            <w:vAlign w:val="center"/>
          </w:tcPr>
          <w:p w14:paraId="059FA04E"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600A6B98" w14:textId="26D6FC17"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243E6EE4" w14:textId="0ACE9CFC" w:rsidTr="00B853AD">
        <w:trPr>
          <w:trHeight w:val="180"/>
        </w:trPr>
        <w:tc>
          <w:tcPr>
            <w:tcW w:w="537" w:type="pct"/>
            <w:noWrap/>
            <w:vAlign w:val="center"/>
            <w:hideMark/>
          </w:tcPr>
          <w:p w14:paraId="356811A6"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4.12</w:t>
            </w:r>
          </w:p>
        </w:tc>
        <w:tc>
          <w:tcPr>
            <w:tcW w:w="2500" w:type="pct"/>
            <w:vAlign w:val="center"/>
            <w:hideMark/>
          </w:tcPr>
          <w:p w14:paraId="7479E0FF"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ANTIDIARREICO ORAL 12O ML</w:t>
            </w:r>
          </w:p>
        </w:tc>
        <w:tc>
          <w:tcPr>
            <w:tcW w:w="893" w:type="pct"/>
            <w:vAlign w:val="center"/>
          </w:tcPr>
          <w:p w14:paraId="02B992B9"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33691F34" w14:textId="2091B4FB"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7B8D1AA0" w14:textId="62DED572" w:rsidTr="00B853AD">
        <w:trPr>
          <w:trHeight w:val="180"/>
        </w:trPr>
        <w:tc>
          <w:tcPr>
            <w:tcW w:w="537" w:type="pct"/>
            <w:noWrap/>
            <w:vAlign w:val="center"/>
            <w:hideMark/>
          </w:tcPr>
          <w:p w14:paraId="0A30F6B4"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4.13</w:t>
            </w:r>
          </w:p>
        </w:tc>
        <w:tc>
          <w:tcPr>
            <w:tcW w:w="2500" w:type="pct"/>
            <w:vAlign w:val="center"/>
            <w:hideMark/>
          </w:tcPr>
          <w:p w14:paraId="137501A7"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 xml:space="preserve">TAPABOCAS para uso </w:t>
            </w:r>
            <w:proofErr w:type="spellStart"/>
            <w:r w:rsidRPr="00B853AD">
              <w:rPr>
                <w:rFonts w:ascii="Arial Narrow" w:hAnsi="Arial Narrow"/>
                <w:color w:val="000000"/>
                <w:sz w:val="20"/>
                <w:szCs w:val="20"/>
                <w:lang w:eastAsia="es-CO"/>
              </w:rPr>
              <w:t>medico</w:t>
            </w:r>
            <w:proofErr w:type="spellEnd"/>
            <w:r w:rsidRPr="00B853AD">
              <w:rPr>
                <w:rFonts w:ascii="Arial Narrow" w:hAnsi="Arial Narrow"/>
                <w:color w:val="000000"/>
                <w:sz w:val="20"/>
                <w:szCs w:val="20"/>
                <w:lang w:eastAsia="es-CO"/>
              </w:rPr>
              <w:t xml:space="preserve"> empaque individual por 100 unidades</w:t>
            </w:r>
          </w:p>
        </w:tc>
        <w:tc>
          <w:tcPr>
            <w:tcW w:w="893" w:type="pct"/>
            <w:vAlign w:val="center"/>
          </w:tcPr>
          <w:p w14:paraId="0ACD283B"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19AF622A" w14:textId="10D8C49F"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03BC6EB1" w14:textId="7855A060" w:rsidTr="00B853AD">
        <w:trPr>
          <w:trHeight w:val="180"/>
        </w:trPr>
        <w:tc>
          <w:tcPr>
            <w:tcW w:w="537" w:type="pct"/>
            <w:noWrap/>
            <w:vAlign w:val="center"/>
            <w:hideMark/>
          </w:tcPr>
          <w:p w14:paraId="6F4358FE"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4.14</w:t>
            </w:r>
          </w:p>
        </w:tc>
        <w:tc>
          <w:tcPr>
            <w:tcW w:w="2500" w:type="pct"/>
            <w:vAlign w:val="center"/>
            <w:hideMark/>
          </w:tcPr>
          <w:p w14:paraId="05BA05A2"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CATETER INTRAVENOSO CALIBRE 20G unidad</w:t>
            </w:r>
          </w:p>
        </w:tc>
        <w:tc>
          <w:tcPr>
            <w:tcW w:w="893" w:type="pct"/>
            <w:vAlign w:val="center"/>
          </w:tcPr>
          <w:p w14:paraId="4C76C6FB"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07F668C8" w14:textId="66FBCD85"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049A78F1" w14:textId="131E7555" w:rsidTr="00B853AD">
        <w:trPr>
          <w:trHeight w:val="180"/>
        </w:trPr>
        <w:tc>
          <w:tcPr>
            <w:tcW w:w="537" w:type="pct"/>
            <w:noWrap/>
            <w:vAlign w:val="center"/>
            <w:hideMark/>
          </w:tcPr>
          <w:p w14:paraId="6EEF382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4.15</w:t>
            </w:r>
          </w:p>
        </w:tc>
        <w:tc>
          <w:tcPr>
            <w:tcW w:w="2500" w:type="pct"/>
            <w:vAlign w:val="center"/>
            <w:hideMark/>
          </w:tcPr>
          <w:p w14:paraId="6A4AA87A"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 xml:space="preserve">VENOCLISIS  </w:t>
            </w:r>
            <w:proofErr w:type="spellStart"/>
            <w:r w:rsidRPr="00B853AD">
              <w:rPr>
                <w:rFonts w:ascii="Arial Narrow" w:hAnsi="Arial Narrow"/>
                <w:color w:val="000000"/>
                <w:sz w:val="20"/>
                <w:szCs w:val="20"/>
                <w:lang w:eastAsia="es-CO"/>
              </w:rPr>
              <w:t>macrogoteo</w:t>
            </w:r>
            <w:proofErr w:type="spellEnd"/>
            <w:r w:rsidRPr="00B853AD">
              <w:rPr>
                <w:rFonts w:ascii="Arial Narrow" w:hAnsi="Arial Narrow"/>
                <w:color w:val="000000"/>
                <w:sz w:val="20"/>
                <w:szCs w:val="20"/>
                <w:lang w:eastAsia="es-CO"/>
              </w:rPr>
              <w:t xml:space="preserve"> </w:t>
            </w:r>
            <w:proofErr w:type="spellStart"/>
            <w:r w:rsidRPr="00B853AD">
              <w:rPr>
                <w:rFonts w:ascii="Arial Narrow" w:hAnsi="Arial Narrow"/>
                <w:color w:val="000000"/>
                <w:sz w:val="20"/>
                <w:szCs w:val="20"/>
                <w:lang w:eastAsia="es-CO"/>
              </w:rPr>
              <w:t>uni</w:t>
            </w:r>
            <w:proofErr w:type="spellEnd"/>
          </w:p>
        </w:tc>
        <w:tc>
          <w:tcPr>
            <w:tcW w:w="893" w:type="pct"/>
            <w:vAlign w:val="center"/>
          </w:tcPr>
          <w:p w14:paraId="4D2E4F06"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12880BF5" w14:textId="65084546"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6D75AF01" w14:textId="083F73D3" w:rsidTr="00B853AD">
        <w:trPr>
          <w:trHeight w:val="180"/>
        </w:trPr>
        <w:tc>
          <w:tcPr>
            <w:tcW w:w="537" w:type="pct"/>
            <w:noWrap/>
            <w:vAlign w:val="center"/>
            <w:hideMark/>
          </w:tcPr>
          <w:p w14:paraId="351E6E46"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4.16</w:t>
            </w:r>
          </w:p>
        </w:tc>
        <w:tc>
          <w:tcPr>
            <w:tcW w:w="2500" w:type="pct"/>
            <w:vAlign w:val="center"/>
            <w:hideMark/>
          </w:tcPr>
          <w:p w14:paraId="6B793A29"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METRONIDAZOL INY 100 ML</w:t>
            </w:r>
          </w:p>
        </w:tc>
        <w:tc>
          <w:tcPr>
            <w:tcW w:w="893" w:type="pct"/>
            <w:vAlign w:val="center"/>
          </w:tcPr>
          <w:p w14:paraId="24B922B8"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054B1383" w14:textId="09568618"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23CEE7C0" w14:textId="2C38425C" w:rsidTr="00B853AD">
        <w:trPr>
          <w:trHeight w:val="180"/>
        </w:trPr>
        <w:tc>
          <w:tcPr>
            <w:tcW w:w="537" w:type="pct"/>
            <w:noWrap/>
            <w:vAlign w:val="center"/>
            <w:hideMark/>
          </w:tcPr>
          <w:p w14:paraId="56C7A21D"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4.17</w:t>
            </w:r>
          </w:p>
        </w:tc>
        <w:tc>
          <w:tcPr>
            <w:tcW w:w="2500" w:type="pct"/>
            <w:vAlign w:val="center"/>
            <w:hideMark/>
          </w:tcPr>
          <w:p w14:paraId="43A309FA"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 xml:space="preserve">BURETROL </w:t>
            </w:r>
            <w:proofErr w:type="spellStart"/>
            <w:r w:rsidRPr="00B853AD">
              <w:rPr>
                <w:rFonts w:ascii="Arial Narrow" w:hAnsi="Arial Narrow"/>
                <w:color w:val="000000"/>
                <w:sz w:val="20"/>
                <w:szCs w:val="20"/>
                <w:lang w:eastAsia="es-CO"/>
              </w:rPr>
              <w:t>uni</w:t>
            </w:r>
            <w:proofErr w:type="spellEnd"/>
          </w:p>
        </w:tc>
        <w:tc>
          <w:tcPr>
            <w:tcW w:w="893" w:type="pct"/>
            <w:vAlign w:val="center"/>
          </w:tcPr>
          <w:p w14:paraId="60C294AF"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05569EFD" w14:textId="5762FD44"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4C1538AD" w14:textId="671E0209" w:rsidTr="00B853AD">
        <w:trPr>
          <w:trHeight w:val="180"/>
        </w:trPr>
        <w:tc>
          <w:tcPr>
            <w:tcW w:w="537" w:type="pct"/>
            <w:noWrap/>
            <w:vAlign w:val="center"/>
            <w:hideMark/>
          </w:tcPr>
          <w:p w14:paraId="539D72FC"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4.18</w:t>
            </w:r>
          </w:p>
        </w:tc>
        <w:tc>
          <w:tcPr>
            <w:tcW w:w="2500" w:type="pct"/>
            <w:vAlign w:val="center"/>
            <w:hideMark/>
          </w:tcPr>
          <w:p w14:paraId="5A511D44"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SUERO 1000 ml unidad</w:t>
            </w:r>
          </w:p>
        </w:tc>
        <w:tc>
          <w:tcPr>
            <w:tcW w:w="893" w:type="pct"/>
            <w:vAlign w:val="center"/>
          </w:tcPr>
          <w:p w14:paraId="74DC8CDF"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054100F8" w14:textId="0B9AFC89"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7523AE4A" w14:textId="29CEDA93" w:rsidTr="00B853AD">
        <w:trPr>
          <w:trHeight w:val="360"/>
        </w:trPr>
        <w:tc>
          <w:tcPr>
            <w:tcW w:w="537" w:type="pct"/>
            <w:noWrap/>
            <w:vAlign w:val="center"/>
            <w:hideMark/>
          </w:tcPr>
          <w:p w14:paraId="652C33D1"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lastRenderedPageBreak/>
              <w:t>4.19</w:t>
            </w:r>
          </w:p>
        </w:tc>
        <w:tc>
          <w:tcPr>
            <w:tcW w:w="2500" w:type="pct"/>
            <w:vAlign w:val="center"/>
            <w:hideMark/>
          </w:tcPr>
          <w:p w14:paraId="6BCCB323"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TRANQUILAN 10 ml</w:t>
            </w:r>
          </w:p>
        </w:tc>
        <w:tc>
          <w:tcPr>
            <w:tcW w:w="893" w:type="pct"/>
            <w:vAlign w:val="center"/>
          </w:tcPr>
          <w:p w14:paraId="27013A3B"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7FA400E1" w14:textId="53D6DDA6"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5E7C092E" w14:textId="51C2C2E1" w:rsidTr="00B853AD">
        <w:trPr>
          <w:trHeight w:val="180"/>
        </w:trPr>
        <w:tc>
          <w:tcPr>
            <w:tcW w:w="537" w:type="pct"/>
            <w:noWrap/>
            <w:vAlign w:val="center"/>
            <w:hideMark/>
          </w:tcPr>
          <w:p w14:paraId="74E24A4F"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4.20</w:t>
            </w:r>
          </w:p>
        </w:tc>
        <w:tc>
          <w:tcPr>
            <w:tcW w:w="2500" w:type="pct"/>
            <w:vAlign w:val="center"/>
            <w:hideMark/>
          </w:tcPr>
          <w:p w14:paraId="2849BB9A"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 xml:space="preserve">XILACINA 10% </w:t>
            </w:r>
            <w:proofErr w:type="spellStart"/>
            <w:r w:rsidRPr="00B853AD">
              <w:rPr>
                <w:rFonts w:ascii="Arial Narrow" w:hAnsi="Arial Narrow"/>
                <w:color w:val="000000"/>
                <w:sz w:val="20"/>
                <w:szCs w:val="20"/>
                <w:lang w:eastAsia="es-CO"/>
              </w:rPr>
              <w:t>fco</w:t>
            </w:r>
            <w:proofErr w:type="spellEnd"/>
            <w:r w:rsidRPr="00B853AD">
              <w:rPr>
                <w:rFonts w:ascii="Arial Narrow" w:hAnsi="Arial Narrow"/>
                <w:color w:val="000000"/>
                <w:sz w:val="20"/>
                <w:szCs w:val="20"/>
                <w:lang w:eastAsia="es-CO"/>
              </w:rPr>
              <w:t xml:space="preserve"> 50 ML</w:t>
            </w:r>
          </w:p>
        </w:tc>
        <w:tc>
          <w:tcPr>
            <w:tcW w:w="893" w:type="pct"/>
            <w:vAlign w:val="center"/>
          </w:tcPr>
          <w:p w14:paraId="2FAEC303"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37BB176B" w14:textId="750206E3"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3C960F46" w14:textId="1F7E2A02" w:rsidTr="00B853AD">
        <w:trPr>
          <w:trHeight w:val="180"/>
        </w:trPr>
        <w:tc>
          <w:tcPr>
            <w:tcW w:w="537" w:type="pct"/>
            <w:noWrap/>
            <w:vAlign w:val="center"/>
            <w:hideMark/>
          </w:tcPr>
          <w:p w14:paraId="5779014D"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4.21</w:t>
            </w:r>
          </w:p>
        </w:tc>
        <w:tc>
          <w:tcPr>
            <w:tcW w:w="2500" w:type="pct"/>
            <w:vAlign w:val="center"/>
            <w:hideMark/>
          </w:tcPr>
          <w:p w14:paraId="5833CDC6"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ANESTESICO GENERAL ZOLETIL 50 x 5 ml</w:t>
            </w:r>
          </w:p>
        </w:tc>
        <w:tc>
          <w:tcPr>
            <w:tcW w:w="893" w:type="pct"/>
            <w:vAlign w:val="center"/>
          </w:tcPr>
          <w:p w14:paraId="566A06DC"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461E42CD" w14:textId="69CF2DA5"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6E9FB75A" w14:textId="11F59588" w:rsidTr="00B853AD">
        <w:trPr>
          <w:trHeight w:val="180"/>
        </w:trPr>
        <w:tc>
          <w:tcPr>
            <w:tcW w:w="537" w:type="pct"/>
            <w:noWrap/>
            <w:vAlign w:val="center"/>
            <w:hideMark/>
          </w:tcPr>
          <w:p w14:paraId="63D4B2BD"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4.22</w:t>
            </w:r>
          </w:p>
        </w:tc>
        <w:tc>
          <w:tcPr>
            <w:tcW w:w="2500" w:type="pct"/>
            <w:vAlign w:val="center"/>
            <w:hideMark/>
          </w:tcPr>
          <w:p w14:paraId="71D9F358"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PROPOFOL</w:t>
            </w:r>
          </w:p>
        </w:tc>
        <w:tc>
          <w:tcPr>
            <w:tcW w:w="893" w:type="pct"/>
            <w:vAlign w:val="center"/>
          </w:tcPr>
          <w:p w14:paraId="51596C61"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15763AD5" w14:textId="4C170475"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3643AFC0" w14:textId="73BBA83C" w:rsidTr="00B853AD">
        <w:trPr>
          <w:trHeight w:val="180"/>
        </w:trPr>
        <w:tc>
          <w:tcPr>
            <w:tcW w:w="537" w:type="pct"/>
            <w:noWrap/>
            <w:vAlign w:val="center"/>
            <w:hideMark/>
          </w:tcPr>
          <w:p w14:paraId="0049EA0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4.23</w:t>
            </w:r>
          </w:p>
        </w:tc>
        <w:tc>
          <w:tcPr>
            <w:tcW w:w="2500" w:type="pct"/>
            <w:vAlign w:val="center"/>
            <w:hideMark/>
          </w:tcPr>
          <w:p w14:paraId="2EA43C4E"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SUTURA ABSORBIBLE unidad</w:t>
            </w:r>
          </w:p>
        </w:tc>
        <w:tc>
          <w:tcPr>
            <w:tcW w:w="893" w:type="pct"/>
            <w:vAlign w:val="center"/>
          </w:tcPr>
          <w:p w14:paraId="6DAA386D"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0132021B" w14:textId="2A12DD76"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3044DDDC" w14:textId="76878678" w:rsidTr="00B853AD">
        <w:trPr>
          <w:trHeight w:val="541"/>
        </w:trPr>
        <w:tc>
          <w:tcPr>
            <w:tcW w:w="537" w:type="pct"/>
            <w:noWrap/>
            <w:vAlign w:val="center"/>
            <w:hideMark/>
          </w:tcPr>
          <w:p w14:paraId="5DBA1FDB"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4.24</w:t>
            </w:r>
          </w:p>
        </w:tc>
        <w:tc>
          <w:tcPr>
            <w:tcW w:w="2500" w:type="pct"/>
            <w:vAlign w:val="center"/>
            <w:hideMark/>
          </w:tcPr>
          <w:p w14:paraId="4864FCDC"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SUTURA EXTERNA</w:t>
            </w:r>
          </w:p>
        </w:tc>
        <w:tc>
          <w:tcPr>
            <w:tcW w:w="893" w:type="pct"/>
            <w:vAlign w:val="center"/>
          </w:tcPr>
          <w:p w14:paraId="654557C4"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483EA06E" w14:textId="30C6D35B"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2D040E05" w14:textId="259D847D" w:rsidTr="00B853AD">
        <w:trPr>
          <w:trHeight w:val="556"/>
        </w:trPr>
        <w:tc>
          <w:tcPr>
            <w:tcW w:w="537" w:type="pct"/>
            <w:noWrap/>
            <w:vAlign w:val="center"/>
            <w:hideMark/>
          </w:tcPr>
          <w:p w14:paraId="5D000AB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4.25</w:t>
            </w:r>
          </w:p>
        </w:tc>
        <w:tc>
          <w:tcPr>
            <w:tcW w:w="2500" w:type="pct"/>
            <w:vAlign w:val="center"/>
            <w:hideMark/>
          </w:tcPr>
          <w:p w14:paraId="65A8582F"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CEFALEXINA 250 ml</w:t>
            </w:r>
          </w:p>
        </w:tc>
        <w:tc>
          <w:tcPr>
            <w:tcW w:w="893" w:type="pct"/>
            <w:vAlign w:val="center"/>
          </w:tcPr>
          <w:p w14:paraId="064C0262"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26F071CC" w14:textId="56A71B94"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6099FEDB" w14:textId="714A7666" w:rsidTr="00B853AD">
        <w:trPr>
          <w:trHeight w:val="180"/>
        </w:trPr>
        <w:tc>
          <w:tcPr>
            <w:tcW w:w="537" w:type="pct"/>
            <w:noWrap/>
            <w:vAlign w:val="center"/>
            <w:hideMark/>
          </w:tcPr>
          <w:p w14:paraId="0F9A93EF"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4.26</w:t>
            </w:r>
          </w:p>
        </w:tc>
        <w:tc>
          <w:tcPr>
            <w:tcW w:w="2500" w:type="pct"/>
            <w:vAlign w:val="center"/>
            <w:hideMark/>
          </w:tcPr>
          <w:p w14:paraId="382A018E"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OXITETRACICLINA 500 ml</w:t>
            </w:r>
          </w:p>
        </w:tc>
        <w:tc>
          <w:tcPr>
            <w:tcW w:w="893" w:type="pct"/>
            <w:vAlign w:val="center"/>
          </w:tcPr>
          <w:p w14:paraId="3E8A743C"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50AD1858" w14:textId="63D9EE94"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1D2D80A4" w14:textId="1B8BDA63" w:rsidTr="00B853AD">
        <w:trPr>
          <w:trHeight w:val="165"/>
        </w:trPr>
        <w:tc>
          <w:tcPr>
            <w:tcW w:w="537" w:type="pct"/>
            <w:noWrap/>
            <w:vAlign w:val="center"/>
            <w:hideMark/>
          </w:tcPr>
          <w:p w14:paraId="0ED30854"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4.27</w:t>
            </w:r>
          </w:p>
        </w:tc>
        <w:tc>
          <w:tcPr>
            <w:tcW w:w="2500" w:type="pct"/>
            <w:vAlign w:val="center"/>
            <w:hideMark/>
          </w:tcPr>
          <w:p w14:paraId="50F34027"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AMOXICILINA 150 MG</w:t>
            </w:r>
          </w:p>
        </w:tc>
        <w:tc>
          <w:tcPr>
            <w:tcW w:w="893" w:type="pct"/>
            <w:vAlign w:val="center"/>
          </w:tcPr>
          <w:p w14:paraId="1EF0F681"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5F45C973" w14:textId="3AA2A099"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6B79273E" w14:textId="134E378B" w:rsidTr="00B853AD">
        <w:trPr>
          <w:trHeight w:val="180"/>
        </w:trPr>
        <w:tc>
          <w:tcPr>
            <w:tcW w:w="537" w:type="pct"/>
            <w:noWrap/>
            <w:vAlign w:val="center"/>
            <w:hideMark/>
          </w:tcPr>
          <w:p w14:paraId="75ACDBE2"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4.28</w:t>
            </w:r>
          </w:p>
        </w:tc>
        <w:tc>
          <w:tcPr>
            <w:tcW w:w="2500" w:type="pct"/>
            <w:vAlign w:val="center"/>
            <w:hideMark/>
          </w:tcPr>
          <w:p w14:paraId="037C51CF"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 xml:space="preserve">AMPICILINA </w:t>
            </w:r>
            <w:proofErr w:type="spellStart"/>
            <w:r w:rsidRPr="00B853AD">
              <w:rPr>
                <w:rFonts w:ascii="Arial Narrow" w:hAnsi="Arial Narrow"/>
                <w:color w:val="000000"/>
                <w:sz w:val="20"/>
                <w:szCs w:val="20"/>
                <w:lang w:eastAsia="es-CO"/>
              </w:rPr>
              <w:t>fco</w:t>
            </w:r>
            <w:proofErr w:type="spellEnd"/>
            <w:r w:rsidRPr="00B853AD">
              <w:rPr>
                <w:rFonts w:ascii="Arial Narrow" w:hAnsi="Arial Narrow"/>
                <w:color w:val="000000"/>
                <w:sz w:val="20"/>
                <w:szCs w:val="20"/>
                <w:lang w:eastAsia="es-CO"/>
              </w:rPr>
              <w:t xml:space="preserve"> 50 ml</w:t>
            </w:r>
          </w:p>
        </w:tc>
        <w:tc>
          <w:tcPr>
            <w:tcW w:w="893" w:type="pct"/>
            <w:vAlign w:val="center"/>
          </w:tcPr>
          <w:p w14:paraId="535B2A78"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3AB57F27" w14:textId="0BF7D897"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08D60612" w14:textId="5FDBC2B9" w:rsidTr="00B853AD">
        <w:trPr>
          <w:trHeight w:val="180"/>
        </w:trPr>
        <w:tc>
          <w:tcPr>
            <w:tcW w:w="537" w:type="pct"/>
            <w:noWrap/>
            <w:vAlign w:val="center"/>
            <w:hideMark/>
          </w:tcPr>
          <w:p w14:paraId="21E353B6"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4.29</w:t>
            </w:r>
          </w:p>
        </w:tc>
        <w:tc>
          <w:tcPr>
            <w:tcW w:w="2500" w:type="pct"/>
            <w:vAlign w:val="center"/>
            <w:hideMark/>
          </w:tcPr>
          <w:p w14:paraId="290F2D08"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DOXICICLINA ORAL 100 MG</w:t>
            </w:r>
          </w:p>
        </w:tc>
        <w:tc>
          <w:tcPr>
            <w:tcW w:w="893" w:type="pct"/>
            <w:vAlign w:val="center"/>
          </w:tcPr>
          <w:p w14:paraId="463F636C"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0CCA1EF5" w14:textId="3E3CC583"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573550BA" w14:textId="4112581F" w:rsidTr="00B853AD">
        <w:trPr>
          <w:trHeight w:val="180"/>
        </w:trPr>
        <w:tc>
          <w:tcPr>
            <w:tcW w:w="537" w:type="pct"/>
            <w:noWrap/>
            <w:vAlign w:val="center"/>
            <w:hideMark/>
          </w:tcPr>
          <w:p w14:paraId="15B3A03B"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4.30</w:t>
            </w:r>
          </w:p>
        </w:tc>
        <w:tc>
          <w:tcPr>
            <w:tcW w:w="2500" w:type="pct"/>
            <w:vAlign w:val="center"/>
            <w:hideMark/>
          </w:tcPr>
          <w:p w14:paraId="2716BA0C"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MELOXICAM 0.5 % 10 ml</w:t>
            </w:r>
          </w:p>
        </w:tc>
        <w:tc>
          <w:tcPr>
            <w:tcW w:w="893" w:type="pct"/>
            <w:vAlign w:val="center"/>
          </w:tcPr>
          <w:p w14:paraId="2DEC2432"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77CB8329" w14:textId="3C721652"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7D53A832" w14:textId="5573BD4B" w:rsidTr="00B853AD">
        <w:trPr>
          <w:trHeight w:val="180"/>
        </w:trPr>
        <w:tc>
          <w:tcPr>
            <w:tcW w:w="537" w:type="pct"/>
            <w:noWrap/>
            <w:vAlign w:val="center"/>
            <w:hideMark/>
          </w:tcPr>
          <w:p w14:paraId="3366E31C"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4.31</w:t>
            </w:r>
          </w:p>
        </w:tc>
        <w:tc>
          <w:tcPr>
            <w:tcW w:w="2500" w:type="pct"/>
            <w:vAlign w:val="center"/>
            <w:hideMark/>
          </w:tcPr>
          <w:p w14:paraId="0D238676"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KETOPROFENO 50 ml</w:t>
            </w:r>
          </w:p>
        </w:tc>
        <w:tc>
          <w:tcPr>
            <w:tcW w:w="893" w:type="pct"/>
            <w:vAlign w:val="center"/>
          </w:tcPr>
          <w:p w14:paraId="26EA15D1"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5431DAC2" w14:textId="7FCF188F"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3D939E93" w14:textId="17A22FA0" w:rsidTr="00B853AD">
        <w:trPr>
          <w:trHeight w:val="180"/>
        </w:trPr>
        <w:tc>
          <w:tcPr>
            <w:tcW w:w="537" w:type="pct"/>
            <w:noWrap/>
            <w:vAlign w:val="center"/>
            <w:hideMark/>
          </w:tcPr>
          <w:p w14:paraId="0D688BFD"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4.32</w:t>
            </w:r>
          </w:p>
        </w:tc>
        <w:tc>
          <w:tcPr>
            <w:tcW w:w="2500" w:type="pct"/>
            <w:vAlign w:val="center"/>
            <w:hideMark/>
          </w:tcPr>
          <w:p w14:paraId="7ECF2C44"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CREMA CICATRIZANTE 100 gr</w:t>
            </w:r>
          </w:p>
        </w:tc>
        <w:tc>
          <w:tcPr>
            <w:tcW w:w="893" w:type="pct"/>
            <w:vAlign w:val="center"/>
          </w:tcPr>
          <w:p w14:paraId="6CE23838"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4409DD39" w14:textId="46EE1ECF"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76495D99" w14:textId="4978B437" w:rsidTr="00B853AD">
        <w:trPr>
          <w:trHeight w:val="360"/>
        </w:trPr>
        <w:tc>
          <w:tcPr>
            <w:tcW w:w="537" w:type="pct"/>
            <w:noWrap/>
            <w:vAlign w:val="center"/>
            <w:hideMark/>
          </w:tcPr>
          <w:p w14:paraId="63374C56"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4.33</w:t>
            </w:r>
          </w:p>
        </w:tc>
        <w:tc>
          <w:tcPr>
            <w:tcW w:w="2500" w:type="pct"/>
            <w:vAlign w:val="center"/>
            <w:hideMark/>
          </w:tcPr>
          <w:p w14:paraId="5B785E66"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CREMA DEXAMETASONA, GENTAMICINA Y KETOCONAZOL. 30 GR</w:t>
            </w:r>
          </w:p>
        </w:tc>
        <w:tc>
          <w:tcPr>
            <w:tcW w:w="893" w:type="pct"/>
            <w:vAlign w:val="center"/>
          </w:tcPr>
          <w:p w14:paraId="33CA631F"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36A67A06" w14:textId="3820C497"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77E86005" w14:textId="2BA3FC11" w:rsidTr="00B853AD">
        <w:trPr>
          <w:trHeight w:val="556"/>
        </w:trPr>
        <w:tc>
          <w:tcPr>
            <w:tcW w:w="537" w:type="pct"/>
            <w:noWrap/>
            <w:vAlign w:val="center"/>
            <w:hideMark/>
          </w:tcPr>
          <w:p w14:paraId="77989F67"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4.34</w:t>
            </w:r>
          </w:p>
        </w:tc>
        <w:tc>
          <w:tcPr>
            <w:tcW w:w="2500" w:type="pct"/>
            <w:vAlign w:val="center"/>
            <w:hideMark/>
          </w:tcPr>
          <w:p w14:paraId="3528371E"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AMITRAZ FCO DE 20.8% POR  1000 ml</w:t>
            </w:r>
          </w:p>
        </w:tc>
        <w:tc>
          <w:tcPr>
            <w:tcW w:w="893" w:type="pct"/>
            <w:vAlign w:val="center"/>
          </w:tcPr>
          <w:p w14:paraId="62D747BF"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4D09E161" w14:textId="5C22A314"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1605DFD7" w14:textId="0F1831D7" w:rsidTr="00B853AD">
        <w:trPr>
          <w:trHeight w:val="180"/>
        </w:trPr>
        <w:tc>
          <w:tcPr>
            <w:tcW w:w="537" w:type="pct"/>
            <w:noWrap/>
            <w:vAlign w:val="center"/>
            <w:hideMark/>
          </w:tcPr>
          <w:p w14:paraId="28B8A6C4"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4.35</w:t>
            </w:r>
          </w:p>
        </w:tc>
        <w:tc>
          <w:tcPr>
            <w:tcW w:w="2500" w:type="pct"/>
            <w:vAlign w:val="center"/>
            <w:hideMark/>
          </w:tcPr>
          <w:p w14:paraId="4EE265EC"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EUTANEX FCO.  50 ml</w:t>
            </w:r>
          </w:p>
        </w:tc>
        <w:tc>
          <w:tcPr>
            <w:tcW w:w="893" w:type="pct"/>
            <w:vAlign w:val="center"/>
          </w:tcPr>
          <w:p w14:paraId="5E6CFBD4"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2E3CB24A" w14:textId="37D72862"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589143EB" w14:textId="699088A9" w:rsidTr="00B853AD">
        <w:trPr>
          <w:trHeight w:val="541"/>
        </w:trPr>
        <w:tc>
          <w:tcPr>
            <w:tcW w:w="537" w:type="pct"/>
            <w:noWrap/>
            <w:vAlign w:val="center"/>
            <w:hideMark/>
          </w:tcPr>
          <w:p w14:paraId="7A68FD30"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4.36</w:t>
            </w:r>
          </w:p>
        </w:tc>
        <w:tc>
          <w:tcPr>
            <w:tcW w:w="2500" w:type="pct"/>
            <w:vAlign w:val="center"/>
            <w:hideMark/>
          </w:tcPr>
          <w:p w14:paraId="28C62295"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CARBON ACTIVADO 1 kg</w:t>
            </w:r>
          </w:p>
        </w:tc>
        <w:tc>
          <w:tcPr>
            <w:tcW w:w="893" w:type="pct"/>
            <w:vAlign w:val="center"/>
          </w:tcPr>
          <w:p w14:paraId="5429899E"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68D7BC0B" w14:textId="54350394"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6302B58A" w14:textId="3755ED7B" w:rsidTr="00B853AD">
        <w:trPr>
          <w:trHeight w:val="541"/>
        </w:trPr>
        <w:tc>
          <w:tcPr>
            <w:tcW w:w="537" w:type="pct"/>
            <w:noWrap/>
            <w:vAlign w:val="center"/>
          </w:tcPr>
          <w:p w14:paraId="57E78030"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4.37</w:t>
            </w:r>
          </w:p>
        </w:tc>
        <w:tc>
          <w:tcPr>
            <w:tcW w:w="2500" w:type="pct"/>
            <w:vAlign w:val="center"/>
          </w:tcPr>
          <w:p w14:paraId="672D87E7"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AGUA OXIGENADA 3800 ml</w:t>
            </w:r>
          </w:p>
        </w:tc>
        <w:tc>
          <w:tcPr>
            <w:tcW w:w="893" w:type="pct"/>
            <w:vAlign w:val="center"/>
          </w:tcPr>
          <w:p w14:paraId="58C39A49"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76844858" w14:textId="10D725A7"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0DB24AF9" w14:textId="4BD84ECE" w:rsidTr="00B853AD">
        <w:trPr>
          <w:trHeight w:val="541"/>
        </w:trPr>
        <w:tc>
          <w:tcPr>
            <w:tcW w:w="537" w:type="pct"/>
            <w:noWrap/>
            <w:vAlign w:val="center"/>
          </w:tcPr>
          <w:p w14:paraId="79FB52DC"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4.38</w:t>
            </w:r>
          </w:p>
        </w:tc>
        <w:tc>
          <w:tcPr>
            <w:tcW w:w="2500" w:type="pct"/>
            <w:vAlign w:val="center"/>
          </w:tcPr>
          <w:p w14:paraId="39A6B90F"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 xml:space="preserve">ATROPINA </w:t>
            </w:r>
            <w:proofErr w:type="spellStart"/>
            <w:r w:rsidRPr="00B853AD">
              <w:rPr>
                <w:rFonts w:ascii="Arial Narrow" w:hAnsi="Arial Narrow"/>
                <w:color w:val="000000"/>
                <w:sz w:val="20"/>
                <w:szCs w:val="20"/>
                <w:lang w:eastAsia="es-CO"/>
              </w:rPr>
              <w:t>fco</w:t>
            </w:r>
            <w:proofErr w:type="spellEnd"/>
            <w:r w:rsidRPr="00B853AD">
              <w:rPr>
                <w:rFonts w:ascii="Arial Narrow" w:hAnsi="Arial Narrow"/>
                <w:color w:val="000000"/>
                <w:sz w:val="20"/>
                <w:szCs w:val="20"/>
                <w:lang w:eastAsia="es-CO"/>
              </w:rPr>
              <w:t xml:space="preserve"> 20 ml</w:t>
            </w:r>
          </w:p>
        </w:tc>
        <w:tc>
          <w:tcPr>
            <w:tcW w:w="893" w:type="pct"/>
            <w:vAlign w:val="center"/>
          </w:tcPr>
          <w:p w14:paraId="4C164718"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445411F9" w14:textId="28CC25D3"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0973B080" w14:textId="68424ED4" w:rsidTr="00B853AD">
        <w:trPr>
          <w:trHeight w:val="541"/>
        </w:trPr>
        <w:tc>
          <w:tcPr>
            <w:tcW w:w="537" w:type="pct"/>
            <w:noWrap/>
            <w:vAlign w:val="center"/>
          </w:tcPr>
          <w:p w14:paraId="0BF2F17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4.39</w:t>
            </w:r>
          </w:p>
        </w:tc>
        <w:tc>
          <w:tcPr>
            <w:tcW w:w="2500" w:type="pct"/>
            <w:vAlign w:val="center"/>
          </w:tcPr>
          <w:p w14:paraId="02267F95"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SHAMPOO MEDICADO CON CLORHEXIDINA. 240 ML</w:t>
            </w:r>
          </w:p>
        </w:tc>
        <w:tc>
          <w:tcPr>
            <w:tcW w:w="893" w:type="pct"/>
            <w:vAlign w:val="center"/>
          </w:tcPr>
          <w:p w14:paraId="19F93BB1"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52D6FEE5" w14:textId="3AD3E54C"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2443FF6C" w14:textId="1CFD75E7" w:rsidTr="00B853AD">
        <w:trPr>
          <w:trHeight w:val="541"/>
        </w:trPr>
        <w:tc>
          <w:tcPr>
            <w:tcW w:w="537" w:type="pct"/>
            <w:noWrap/>
            <w:vAlign w:val="center"/>
          </w:tcPr>
          <w:p w14:paraId="3646D5A6"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4.40</w:t>
            </w:r>
          </w:p>
        </w:tc>
        <w:tc>
          <w:tcPr>
            <w:tcW w:w="2500" w:type="pct"/>
            <w:vAlign w:val="center"/>
          </w:tcPr>
          <w:p w14:paraId="567F0F27"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JABON INSECTICIDA EN BARRA DE 100GR</w:t>
            </w:r>
          </w:p>
        </w:tc>
        <w:tc>
          <w:tcPr>
            <w:tcW w:w="893" w:type="pct"/>
            <w:vAlign w:val="center"/>
          </w:tcPr>
          <w:p w14:paraId="637540CE"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42A0E92C" w14:textId="6E105FAF"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0D8BA626" w14:textId="321E170D" w:rsidTr="00B853AD">
        <w:trPr>
          <w:trHeight w:val="541"/>
        </w:trPr>
        <w:tc>
          <w:tcPr>
            <w:tcW w:w="537" w:type="pct"/>
            <w:noWrap/>
            <w:vAlign w:val="center"/>
          </w:tcPr>
          <w:p w14:paraId="5FAA8AE1"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lastRenderedPageBreak/>
              <w:t>4.41</w:t>
            </w:r>
          </w:p>
        </w:tc>
        <w:tc>
          <w:tcPr>
            <w:tcW w:w="2500" w:type="pct"/>
            <w:vAlign w:val="center"/>
          </w:tcPr>
          <w:p w14:paraId="2C9EBFDE"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IVERMECTINA 50 ML</w:t>
            </w:r>
          </w:p>
        </w:tc>
        <w:tc>
          <w:tcPr>
            <w:tcW w:w="893" w:type="pct"/>
            <w:vAlign w:val="center"/>
          </w:tcPr>
          <w:p w14:paraId="6133713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47670DF0" w14:textId="0533BCEE"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0E69EB08" w14:textId="578E7D36" w:rsidTr="00B853AD">
        <w:trPr>
          <w:trHeight w:val="541"/>
        </w:trPr>
        <w:tc>
          <w:tcPr>
            <w:tcW w:w="537" w:type="pct"/>
            <w:noWrap/>
            <w:vAlign w:val="center"/>
          </w:tcPr>
          <w:p w14:paraId="4171BEBF"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4.42</w:t>
            </w:r>
          </w:p>
        </w:tc>
        <w:tc>
          <w:tcPr>
            <w:tcW w:w="2500" w:type="pct"/>
          </w:tcPr>
          <w:p w14:paraId="43AF6F0B"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sz w:val="20"/>
                <w:szCs w:val="20"/>
              </w:rPr>
              <w:t>DESPARASITANTES EXTERNOS DE 2 A 4 KG</w:t>
            </w:r>
          </w:p>
        </w:tc>
        <w:tc>
          <w:tcPr>
            <w:tcW w:w="893" w:type="pct"/>
            <w:vAlign w:val="center"/>
          </w:tcPr>
          <w:p w14:paraId="3C43C1AD"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10667655" w14:textId="2CE3AFC8"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56F5738C" w14:textId="45D65C11" w:rsidTr="00B853AD">
        <w:trPr>
          <w:trHeight w:val="541"/>
        </w:trPr>
        <w:tc>
          <w:tcPr>
            <w:tcW w:w="537" w:type="pct"/>
            <w:noWrap/>
            <w:vAlign w:val="center"/>
          </w:tcPr>
          <w:p w14:paraId="106A5BF0"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4.43</w:t>
            </w:r>
          </w:p>
        </w:tc>
        <w:tc>
          <w:tcPr>
            <w:tcW w:w="2500" w:type="pct"/>
          </w:tcPr>
          <w:p w14:paraId="5B55CB58"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sz w:val="20"/>
                <w:szCs w:val="20"/>
              </w:rPr>
              <w:t>DESPARASITANTES EXTERNOS DE 4 A 10 KG</w:t>
            </w:r>
          </w:p>
        </w:tc>
        <w:tc>
          <w:tcPr>
            <w:tcW w:w="893" w:type="pct"/>
            <w:vAlign w:val="center"/>
          </w:tcPr>
          <w:p w14:paraId="0566E1E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4B96D310" w14:textId="35DB63C6"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227F6E4D" w14:textId="742BF350" w:rsidTr="00B853AD">
        <w:trPr>
          <w:trHeight w:val="541"/>
        </w:trPr>
        <w:tc>
          <w:tcPr>
            <w:tcW w:w="537" w:type="pct"/>
            <w:noWrap/>
            <w:vAlign w:val="center"/>
          </w:tcPr>
          <w:p w14:paraId="215E9BC7" w14:textId="77777777" w:rsidR="00B853AD" w:rsidRPr="00B853AD" w:rsidRDefault="00B853AD" w:rsidP="00B853AD">
            <w:pPr>
              <w:rPr>
                <w:rFonts w:ascii="Arial Narrow" w:hAnsi="Arial Narrow"/>
                <w:b/>
                <w:color w:val="000000"/>
                <w:sz w:val="20"/>
                <w:szCs w:val="20"/>
                <w:lang w:eastAsia="es-CO"/>
              </w:rPr>
            </w:pPr>
            <w:r w:rsidRPr="00B853AD">
              <w:rPr>
                <w:rFonts w:ascii="Arial Narrow" w:hAnsi="Arial Narrow"/>
                <w:b/>
                <w:color w:val="000000"/>
                <w:sz w:val="20"/>
                <w:szCs w:val="20"/>
                <w:lang w:eastAsia="es-CO"/>
              </w:rPr>
              <w:t xml:space="preserve">   4.44</w:t>
            </w:r>
          </w:p>
        </w:tc>
        <w:tc>
          <w:tcPr>
            <w:tcW w:w="2500" w:type="pct"/>
          </w:tcPr>
          <w:p w14:paraId="458AD392"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sz w:val="20"/>
                <w:szCs w:val="20"/>
              </w:rPr>
              <w:t>DESPARASITANTES EXTERNO DE 10 A 20 KG</w:t>
            </w:r>
          </w:p>
        </w:tc>
        <w:tc>
          <w:tcPr>
            <w:tcW w:w="893" w:type="pct"/>
            <w:vAlign w:val="center"/>
          </w:tcPr>
          <w:p w14:paraId="79E35D4E"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5522307C" w14:textId="3C8F6DC9"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1B9B2D38" w14:textId="1BAAD898" w:rsidTr="00B853AD">
        <w:trPr>
          <w:trHeight w:val="541"/>
        </w:trPr>
        <w:tc>
          <w:tcPr>
            <w:tcW w:w="537" w:type="pct"/>
            <w:noWrap/>
            <w:vAlign w:val="center"/>
          </w:tcPr>
          <w:p w14:paraId="0DB74848"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4.45</w:t>
            </w:r>
          </w:p>
        </w:tc>
        <w:tc>
          <w:tcPr>
            <w:tcW w:w="2500" w:type="pct"/>
          </w:tcPr>
          <w:p w14:paraId="4B5CB07F"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sz w:val="20"/>
                <w:szCs w:val="20"/>
              </w:rPr>
              <w:t>DESPARASITANTE EXTERNO DE 20 A 40</w:t>
            </w:r>
          </w:p>
        </w:tc>
        <w:tc>
          <w:tcPr>
            <w:tcW w:w="893" w:type="pct"/>
            <w:vAlign w:val="center"/>
          </w:tcPr>
          <w:p w14:paraId="3DEBD6C6"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04440701" w14:textId="65737D1A"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2A5DAB77" w14:textId="40CD654A" w:rsidTr="00B853AD">
        <w:trPr>
          <w:trHeight w:val="541"/>
        </w:trPr>
        <w:tc>
          <w:tcPr>
            <w:tcW w:w="537" w:type="pct"/>
            <w:noWrap/>
            <w:vAlign w:val="center"/>
          </w:tcPr>
          <w:p w14:paraId="2B22752B"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4.46</w:t>
            </w:r>
          </w:p>
        </w:tc>
        <w:tc>
          <w:tcPr>
            <w:tcW w:w="2500" w:type="pct"/>
            <w:vAlign w:val="center"/>
          </w:tcPr>
          <w:p w14:paraId="63F5B275"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TILOSINA INYECTABLE 100 ML</w:t>
            </w:r>
          </w:p>
        </w:tc>
        <w:tc>
          <w:tcPr>
            <w:tcW w:w="893" w:type="pct"/>
            <w:vAlign w:val="center"/>
          </w:tcPr>
          <w:p w14:paraId="63CC296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22B39D01" w14:textId="1A933A6B"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11216A40" w14:textId="5F9AF006" w:rsidTr="00B853AD">
        <w:trPr>
          <w:trHeight w:val="541"/>
        </w:trPr>
        <w:tc>
          <w:tcPr>
            <w:tcW w:w="537" w:type="pct"/>
            <w:noWrap/>
            <w:vAlign w:val="center"/>
          </w:tcPr>
          <w:p w14:paraId="6687B38B"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4.47</w:t>
            </w:r>
          </w:p>
        </w:tc>
        <w:tc>
          <w:tcPr>
            <w:tcW w:w="2500" w:type="pct"/>
            <w:vAlign w:val="center"/>
          </w:tcPr>
          <w:p w14:paraId="7EFFC7FD"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TRIMETROPIN SUSP 120 ML</w:t>
            </w:r>
          </w:p>
        </w:tc>
        <w:tc>
          <w:tcPr>
            <w:tcW w:w="893" w:type="pct"/>
            <w:vAlign w:val="center"/>
          </w:tcPr>
          <w:p w14:paraId="35A835B6"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55F70D04" w14:textId="1D34EAE6"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519F5B79" w14:textId="01BB2F71" w:rsidTr="00B853AD">
        <w:trPr>
          <w:trHeight w:val="541"/>
        </w:trPr>
        <w:tc>
          <w:tcPr>
            <w:tcW w:w="537" w:type="pct"/>
            <w:noWrap/>
            <w:vAlign w:val="center"/>
          </w:tcPr>
          <w:p w14:paraId="49F5D8A4"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4.48</w:t>
            </w:r>
          </w:p>
        </w:tc>
        <w:tc>
          <w:tcPr>
            <w:tcW w:w="2500" w:type="pct"/>
            <w:vAlign w:val="center"/>
          </w:tcPr>
          <w:p w14:paraId="7784D8AD"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 xml:space="preserve">DESPARASITANTES INTERNOS  FENBENDAZOL AL 10% 2 </w:t>
            </w:r>
            <w:proofErr w:type="spellStart"/>
            <w:r w:rsidRPr="00B853AD">
              <w:rPr>
                <w:rFonts w:ascii="Arial Narrow" w:hAnsi="Arial Narrow"/>
                <w:color w:val="000000"/>
                <w:sz w:val="20"/>
                <w:szCs w:val="20"/>
                <w:lang w:eastAsia="es-CO"/>
              </w:rPr>
              <w:t>ltr</w:t>
            </w:r>
            <w:proofErr w:type="spellEnd"/>
            <w:r w:rsidRPr="00B853AD">
              <w:rPr>
                <w:rFonts w:ascii="Arial Narrow" w:hAnsi="Arial Narrow"/>
                <w:color w:val="000000"/>
                <w:sz w:val="20"/>
                <w:szCs w:val="20"/>
                <w:lang w:eastAsia="es-CO"/>
              </w:rPr>
              <w:t xml:space="preserve"> ANIMALES GRANDES</w:t>
            </w:r>
          </w:p>
        </w:tc>
        <w:tc>
          <w:tcPr>
            <w:tcW w:w="893" w:type="pct"/>
            <w:vAlign w:val="center"/>
          </w:tcPr>
          <w:p w14:paraId="3E796187"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0517C57D" w14:textId="12242CBC"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0B03C571" w14:textId="7C00122B" w:rsidTr="00B853AD">
        <w:trPr>
          <w:trHeight w:val="541"/>
        </w:trPr>
        <w:tc>
          <w:tcPr>
            <w:tcW w:w="537" w:type="pct"/>
            <w:noWrap/>
            <w:vAlign w:val="center"/>
          </w:tcPr>
          <w:p w14:paraId="69850C38"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4.49</w:t>
            </w:r>
          </w:p>
        </w:tc>
        <w:tc>
          <w:tcPr>
            <w:tcW w:w="2500" w:type="pct"/>
            <w:vAlign w:val="center"/>
          </w:tcPr>
          <w:p w14:paraId="3032A353"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MULTIVITAMINICO 500 ML</w:t>
            </w:r>
          </w:p>
        </w:tc>
        <w:tc>
          <w:tcPr>
            <w:tcW w:w="893" w:type="pct"/>
            <w:vAlign w:val="center"/>
          </w:tcPr>
          <w:p w14:paraId="21B07EF8"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29C5F094" w14:textId="10D4DE19"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3458D9AE" w14:textId="29AB16CA" w:rsidTr="00B853AD">
        <w:trPr>
          <w:trHeight w:val="541"/>
        </w:trPr>
        <w:tc>
          <w:tcPr>
            <w:tcW w:w="537" w:type="pct"/>
            <w:noWrap/>
            <w:vAlign w:val="center"/>
          </w:tcPr>
          <w:p w14:paraId="2ABA2F42"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4.50</w:t>
            </w:r>
          </w:p>
        </w:tc>
        <w:tc>
          <w:tcPr>
            <w:tcW w:w="2500" w:type="pct"/>
            <w:vAlign w:val="center"/>
          </w:tcPr>
          <w:p w14:paraId="43B3BB16"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 xml:space="preserve">DESPARASITANTES INTERNOS ANIM PEQUEÑOS 10 ml  </w:t>
            </w:r>
            <w:proofErr w:type="spellStart"/>
            <w:r w:rsidRPr="00B853AD">
              <w:rPr>
                <w:rFonts w:ascii="Arial Narrow" w:hAnsi="Arial Narrow"/>
                <w:color w:val="000000"/>
                <w:sz w:val="20"/>
                <w:szCs w:val="20"/>
                <w:lang w:eastAsia="es-CO"/>
              </w:rPr>
              <w:t>uni</w:t>
            </w:r>
            <w:proofErr w:type="spellEnd"/>
          </w:p>
        </w:tc>
        <w:tc>
          <w:tcPr>
            <w:tcW w:w="893" w:type="pct"/>
            <w:vAlign w:val="center"/>
          </w:tcPr>
          <w:p w14:paraId="611D191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2395FFA1" w14:textId="51592897"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7D1F8FDC" w14:textId="4C7C7876" w:rsidTr="00B853AD">
        <w:trPr>
          <w:trHeight w:val="360"/>
        </w:trPr>
        <w:tc>
          <w:tcPr>
            <w:tcW w:w="537" w:type="pct"/>
            <w:noWrap/>
            <w:vAlign w:val="center"/>
            <w:hideMark/>
          </w:tcPr>
          <w:p w14:paraId="4FA3BCE1"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5.1</w:t>
            </w:r>
          </w:p>
        </w:tc>
        <w:tc>
          <w:tcPr>
            <w:tcW w:w="2500" w:type="pct"/>
            <w:hideMark/>
          </w:tcPr>
          <w:p w14:paraId="5791E751"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LECHE DESLACTOSADA 1 LTR</w:t>
            </w:r>
          </w:p>
        </w:tc>
        <w:tc>
          <w:tcPr>
            <w:tcW w:w="893" w:type="pct"/>
            <w:vAlign w:val="center"/>
          </w:tcPr>
          <w:p w14:paraId="1363F7A1"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5E2630D0" w14:textId="64771BF2"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28145390" w14:textId="7A2B959E" w:rsidTr="00B853AD">
        <w:trPr>
          <w:trHeight w:val="375"/>
        </w:trPr>
        <w:tc>
          <w:tcPr>
            <w:tcW w:w="537" w:type="pct"/>
            <w:noWrap/>
            <w:vAlign w:val="center"/>
            <w:hideMark/>
          </w:tcPr>
          <w:p w14:paraId="3EDEE9D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5.2</w:t>
            </w:r>
          </w:p>
        </w:tc>
        <w:tc>
          <w:tcPr>
            <w:tcW w:w="2500" w:type="pct"/>
            <w:hideMark/>
          </w:tcPr>
          <w:p w14:paraId="08BE1EA6"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CONCENTRADO CACHORROS  30 KG</w:t>
            </w:r>
          </w:p>
        </w:tc>
        <w:tc>
          <w:tcPr>
            <w:tcW w:w="893" w:type="pct"/>
            <w:vAlign w:val="center"/>
          </w:tcPr>
          <w:p w14:paraId="00AA809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7517CA7A" w14:textId="4877ECC1"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161FD9E7" w14:textId="2CBFA2BB" w:rsidTr="00B853AD">
        <w:trPr>
          <w:trHeight w:val="360"/>
        </w:trPr>
        <w:tc>
          <w:tcPr>
            <w:tcW w:w="537" w:type="pct"/>
            <w:noWrap/>
            <w:vAlign w:val="center"/>
            <w:hideMark/>
          </w:tcPr>
          <w:p w14:paraId="2ED676F5"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5.3</w:t>
            </w:r>
          </w:p>
        </w:tc>
        <w:tc>
          <w:tcPr>
            <w:tcW w:w="2500" w:type="pct"/>
            <w:hideMark/>
          </w:tcPr>
          <w:p w14:paraId="749E6A75"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CONCENTRADO CROQUETAS PERROS 30 KG</w:t>
            </w:r>
          </w:p>
        </w:tc>
        <w:tc>
          <w:tcPr>
            <w:tcW w:w="893" w:type="pct"/>
            <w:vAlign w:val="center"/>
          </w:tcPr>
          <w:p w14:paraId="7C66FDB4"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4ED2B5E0" w14:textId="3BC279C9"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65F22E30" w14:textId="04983955" w:rsidTr="00B853AD">
        <w:trPr>
          <w:trHeight w:val="360"/>
        </w:trPr>
        <w:tc>
          <w:tcPr>
            <w:tcW w:w="537" w:type="pct"/>
            <w:noWrap/>
            <w:vAlign w:val="center"/>
            <w:hideMark/>
          </w:tcPr>
          <w:p w14:paraId="5EF741F7"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5.4</w:t>
            </w:r>
          </w:p>
        </w:tc>
        <w:tc>
          <w:tcPr>
            <w:tcW w:w="2500" w:type="pct"/>
            <w:hideMark/>
          </w:tcPr>
          <w:p w14:paraId="4EAA92C5"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CONCENTRADO CON TAURINA PARA GATOS 15 KG</w:t>
            </w:r>
          </w:p>
        </w:tc>
        <w:tc>
          <w:tcPr>
            <w:tcW w:w="893" w:type="pct"/>
            <w:vAlign w:val="center"/>
          </w:tcPr>
          <w:p w14:paraId="00CD7AF1"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5EDC1505" w14:textId="2EC6ED69"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172D5BAB" w14:textId="3C1F41ED" w:rsidTr="00B853AD">
        <w:trPr>
          <w:trHeight w:val="180"/>
        </w:trPr>
        <w:tc>
          <w:tcPr>
            <w:tcW w:w="537" w:type="pct"/>
            <w:noWrap/>
            <w:vAlign w:val="center"/>
            <w:hideMark/>
          </w:tcPr>
          <w:p w14:paraId="16E2E1F3"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5.5</w:t>
            </w:r>
          </w:p>
        </w:tc>
        <w:tc>
          <w:tcPr>
            <w:tcW w:w="2500" w:type="pct"/>
            <w:hideMark/>
          </w:tcPr>
          <w:p w14:paraId="1902E58C"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SAL MINERALIZADA 10 KG</w:t>
            </w:r>
          </w:p>
        </w:tc>
        <w:tc>
          <w:tcPr>
            <w:tcW w:w="893" w:type="pct"/>
            <w:vAlign w:val="center"/>
          </w:tcPr>
          <w:p w14:paraId="1F2CDD2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1630E429" w14:textId="208EA35F"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1CC84B56" w14:textId="6CADC22C" w:rsidTr="00B853AD">
        <w:trPr>
          <w:trHeight w:val="360"/>
        </w:trPr>
        <w:tc>
          <w:tcPr>
            <w:tcW w:w="537" w:type="pct"/>
            <w:noWrap/>
            <w:vAlign w:val="center"/>
            <w:hideMark/>
          </w:tcPr>
          <w:p w14:paraId="42226691"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5.6</w:t>
            </w:r>
          </w:p>
        </w:tc>
        <w:tc>
          <w:tcPr>
            <w:tcW w:w="2500" w:type="pct"/>
            <w:hideMark/>
          </w:tcPr>
          <w:p w14:paraId="3CC5B266"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MIEL DE PURGA 30 kg</w:t>
            </w:r>
          </w:p>
        </w:tc>
        <w:tc>
          <w:tcPr>
            <w:tcW w:w="893" w:type="pct"/>
            <w:vAlign w:val="center"/>
          </w:tcPr>
          <w:p w14:paraId="0759D836"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60FF048C" w14:textId="1B1E3F44"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3AEE47E2" w14:textId="325E64B9" w:rsidTr="00B853AD">
        <w:trPr>
          <w:trHeight w:val="360"/>
        </w:trPr>
        <w:tc>
          <w:tcPr>
            <w:tcW w:w="537" w:type="pct"/>
            <w:noWrap/>
            <w:vAlign w:val="center"/>
            <w:hideMark/>
          </w:tcPr>
          <w:p w14:paraId="4AFEF32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5.7</w:t>
            </w:r>
          </w:p>
        </w:tc>
        <w:tc>
          <w:tcPr>
            <w:tcW w:w="2500" w:type="pct"/>
            <w:hideMark/>
          </w:tcPr>
          <w:p w14:paraId="31C372B1"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ENSILAJE</w:t>
            </w:r>
          </w:p>
        </w:tc>
        <w:tc>
          <w:tcPr>
            <w:tcW w:w="893" w:type="pct"/>
            <w:vAlign w:val="center"/>
          </w:tcPr>
          <w:p w14:paraId="3213C160"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6A4ADC54" w14:textId="726DDFAD"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33DBF448" w14:textId="54F37B86" w:rsidTr="00B853AD">
        <w:trPr>
          <w:trHeight w:val="375"/>
        </w:trPr>
        <w:tc>
          <w:tcPr>
            <w:tcW w:w="537" w:type="pct"/>
            <w:noWrap/>
            <w:vAlign w:val="center"/>
            <w:hideMark/>
          </w:tcPr>
          <w:p w14:paraId="624871EE"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5.8</w:t>
            </w:r>
          </w:p>
        </w:tc>
        <w:tc>
          <w:tcPr>
            <w:tcW w:w="2500" w:type="pct"/>
            <w:hideMark/>
          </w:tcPr>
          <w:p w14:paraId="1047A695"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HENO PACA</w:t>
            </w:r>
          </w:p>
        </w:tc>
        <w:tc>
          <w:tcPr>
            <w:tcW w:w="893" w:type="pct"/>
            <w:vAlign w:val="center"/>
          </w:tcPr>
          <w:p w14:paraId="27CE63EB"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1BD6AAEF" w14:textId="7C2AF717"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4CE4F4A1" w14:textId="156851D8" w:rsidTr="00B853AD">
        <w:trPr>
          <w:trHeight w:val="360"/>
        </w:trPr>
        <w:tc>
          <w:tcPr>
            <w:tcW w:w="537" w:type="pct"/>
            <w:noWrap/>
            <w:vAlign w:val="center"/>
            <w:hideMark/>
          </w:tcPr>
          <w:p w14:paraId="183733B1"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5.9</w:t>
            </w:r>
          </w:p>
        </w:tc>
        <w:tc>
          <w:tcPr>
            <w:tcW w:w="2500" w:type="pct"/>
            <w:hideMark/>
          </w:tcPr>
          <w:p w14:paraId="18C6D65C"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CONCENTRADO CABALLO 40 KG</w:t>
            </w:r>
          </w:p>
        </w:tc>
        <w:tc>
          <w:tcPr>
            <w:tcW w:w="893" w:type="pct"/>
            <w:vAlign w:val="center"/>
          </w:tcPr>
          <w:p w14:paraId="1F1A3EB9"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5E1875BA" w14:textId="17562851"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4698B850" w14:textId="6B694B7E" w:rsidTr="00B853AD">
        <w:trPr>
          <w:trHeight w:val="360"/>
        </w:trPr>
        <w:tc>
          <w:tcPr>
            <w:tcW w:w="537" w:type="pct"/>
            <w:noWrap/>
            <w:vAlign w:val="center"/>
            <w:hideMark/>
          </w:tcPr>
          <w:p w14:paraId="0689B1E3"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5.10</w:t>
            </w:r>
          </w:p>
        </w:tc>
        <w:tc>
          <w:tcPr>
            <w:tcW w:w="2500" w:type="pct"/>
            <w:hideMark/>
          </w:tcPr>
          <w:p w14:paraId="6B7A0C6E"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 xml:space="preserve">CONCENTRADO VACAS ORDEÑO 40 KG </w:t>
            </w:r>
            <w:proofErr w:type="spellStart"/>
            <w:r w:rsidRPr="00B853AD">
              <w:rPr>
                <w:rFonts w:ascii="Arial Narrow" w:hAnsi="Arial Narrow"/>
                <w:color w:val="000000"/>
                <w:sz w:val="20"/>
                <w:szCs w:val="20"/>
                <w:lang w:eastAsia="es-CO"/>
              </w:rPr>
              <w:t>peletizado</w:t>
            </w:r>
            <w:proofErr w:type="spellEnd"/>
          </w:p>
        </w:tc>
        <w:tc>
          <w:tcPr>
            <w:tcW w:w="893" w:type="pct"/>
            <w:vAlign w:val="center"/>
          </w:tcPr>
          <w:p w14:paraId="443BD64A"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41820255" w14:textId="5F5561BF"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0D55F1D7" w14:textId="33A03D8A" w:rsidTr="00B853AD">
        <w:trPr>
          <w:trHeight w:val="360"/>
        </w:trPr>
        <w:tc>
          <w:tcPr>
            <w:tcW w:w="537" w:type="pct"/>
            <w:noWrap/>
            <w:vAlign w:val="center"/>
            <w:hideMark/>
          </w:tcPr>
          <w:p w14:paraId="6BE3B053"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lastRenderedPageBreak/>
              <w:t>5.11</w:t>
            </w:r>
          </w:p>
        </w:tc>
        <w:tc>
          <w:tcPr>
            <w:tcW w:w="2500" w:type="pct"/>
            <w:hideMark/>
          </w:tcPr>
          <w:p w14:paraId="18F04323"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CONCENTRADO ENGORDE 40 KG</w:t>
            </w:r>
          </w:p>
        </w:tc>
        <w:tc>
          <w:tcPr>
            <w:tcW w:w="893" w:type="pct"/>
            <w:vAlign w:val="center"/>
          </w:tcPr>
          <w:p w14:paraId="544C473E"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256595A0" w14:textId="6993D0AC"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43A6E7CD" w14:textId="4529E155" w:rsidTr="00B853AD">
        <w:trPr>
          <w:trHeight w:val="360"/>
        </w:trPr>
        <w:tc>
          <w:tcPr>
            <w:tcW w:w="537" w:type="pct"/>
            <w:noWrap/>
            <w:vAlign w:val="center"/>
            <w:hideMark/>
          </w:tcPr>
          <w:p w14:paraId="352B7031"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6.1</w:t>
            </w:r>
          </w:p>
        </w:tc>
        <w:tc>
          <w:tcPr>
            <w:tcW w:w="2500" w:type="pct"/>
            <w:hideMark/>
          </w:tcPr>
          <w:p w14:paraId="5E7BCC49"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CARGA CAMION CON CAPACIDAD DE CARGA de 4 a 14 ANIMALES GRANDES Y/O GANADO VACUNO ZONA RURAL</w:t>
            </w:r>
          </w:p>
        </w:tc>
        <w:tc>
          <w:tcPr>
            <w:tcW w:w="893" w:type="pct"/>
            <w:vAlign w:val="center"/>
          </w:tcPr>
          <w:p w14:paraId="4E58E71B"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72B65B48" w14:textId="66B95317"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716124FB" w14:textId="58D8DE74" w:rsidTr="00B853AD">
        <w:trPr>
          <w:trHeight w:val="360"/>
        </w:trPr>
        <w:tc>
          <w:tcPr>
            <w:tcW w:w="537" w:type="pct"/>
            <w:noWrap/>
            <w:vAlign w:val="center"/>
          </w:tcPr>
          <w:p w14:paraId="75177A03"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6.2</w:t>
            </w:r>
          </w:p>
        </w:tc>
        <w:tc>
          <w:tcPr>
            <w:tcW w:w="2500" w:type="pct"/>
          </w:tcPr>
          <w:p w14:paraId="20B0BD6D"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CARGA CAMION CON CAPACIDAD DE CARGA 4 a 14 ANIMALES GRANDES Y/O GANADO VACUNO ZONA URBANA NOCTURNA</w:t>
            </w:r>
          </w:p>
        </w:tc>
        <w:tc>
          <w:tcPr>
            <w:tcW w:w="893" w:type="pct"/>
            <w:vAlign w:val="center"/>
          </w:tcPr>
          <w:p w14:paraId="375FCDA6"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12DAE761" w14:textId="6EB575D1"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44EA5C0E" w14:textId="72EB228B" w:rsidTr="00B853AD">
        <w:trPr>
          <w:trHeight w:val="360"/>
        </w:trPr>
        <w:tc>
          <w:tcPr>
            <w:tcW w:w="537" w:type="pct"/>
            <w:noWrap/>
            <w:vAlign w:val="center"/>
          </w:tcPr>
          <w:p w14:paraId="36D49C8F"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6.3</w:t>
            </w:r>
          </w:p>
        </w:tc>
        <w:tc>
          <w:tcPr>
            <w:tcW w:w="2500" w:type="pct"/>
          </w:tcPr>
          <w:p w14:paraId="1586D8AB"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CARGA CAMION CON CAPACIDAD DE CARGA 4 a 14 ANIMALES GRANDES Y/O GANADO VACUNO ZONA URBANA</w:t>
            </w:r>
          </w:p>
        </w:tc>
        <w:tc>
          <w:tcPr>
            <w:tcW w:w="893" w:type="pct"/>
            <w:vAlign w:val="center"/>
          </w:tcPr>
          <w:p w14:paraId="7132CCDE"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41991213" w14:textId="4275B24F"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04014F15" w14:textId="28574C2E" w:rsidTr="00B853AD">
        <w:trPr>
          <w:trHeight w:val="556"/>
        </w:trPr>
        <w:tc>
          <w:tcPr>
            <w:tcW w:w="537" w:type="pct"/>
            <w:noWrap/>
            <w:vAlign w:val="center"/>
          </w:tcPr>
          <w:p w14:paraId="6DDA6537"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6.4</w:t>
            </w:r>
          </w:p>
        </w:tc>
        <w:tc>
          <w:tcPr>
            <w:tcW w:w="2500" w:type="pct"/>
          </w:tcPr>
          <w:p w14:paraId="6E69F0E7"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CARGA EN  TRAILER DE 1 A 3 EQUINOS, BOVINOS O MEDIANAS ESPECIES ZONA URBANA  NOCTURNA</w:t>
            </w:r>
          </w:p>
        </w:tc>
        <w:tc>
          <w:tcPr>
            <w:tcW w:w="893" w:type="pct"/>
            <w:vAlign w:val="center"/>
          </w:tcPr>
          <w:p w14:paraId="714BCCEB"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38123C0E" w14:textId="38466361"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678384C5" w14:textId="2E96B988" w:rsidTr="00B853AD">
        <w:trPr>
          <w:trHeight w:val="556"/>
        </w:trPr>
        <w:tc>
          <w:tcPr>
            <w:tcW w:w="537" w:type="pct"/>
            <w:noWrap/>
            <w:vAlign w:val="center"/>
            <w:hideMark/>
          </w:tcPr>
          <w:p w14:paraId="414387E9"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6.5</w:t>
            </w:r>
          </w:p>
        </w:tc>
        <w:tc>
          <w:tcPr>
            <w:tcW w:w="2500" w:type="pct"/>
            <w:hideMark/>
          </w:tcPr>
          <w:p w14:paraId="56C1C0B9"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CARGA EN  TRAILER DE 1 A 3 EQUINOS, BOVINOS O MEDIANAS ESPECIES ZONA URBANA</w:t>
            </w:r>
          </w:p>
        </w:tc>
        <w:tc>
          <w:tcPr>
            <w:tcW w:w="893" w:type="pct"/>
            <w:vAlign w:val="center"/>
          </w:tcPr>
          <w:p w14:paraId="620B5332"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67586514" w14:textId="7F5F628A"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01C92CEE" w14:textId="452AA5D4" w:rsidTr="00B853AD">
        <w:trPr>
          <w:trHeight w:val="541"/>
        </w:trPr>
        <w:tc>
          <w:tcPr>
            <w:tcW w:w="537" w:type="pct"/>
            <w:noWrap/>
            <w:vAlign w:val="center"/>
            <w:hideMark/>
          </w:tcPr>
          <w:p w14:paraId="3B897114"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6.6</w:t>
            </w:r>
          </w:p>
        </w:tc>
        <w:tc>
          <w:tcPr>
            <w:tcW w:w="2500" w:type="pct"/>
            <w:hideMark/>
          </w:tcPr>
          <w:p w14:paraId="22C3DB3E"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CARGA EN  TRAILER DE 1 A 3 EQUINOS, BOVINOS O MEDIANAS ESPECIES ZONA  RURAL</w:t>
            </w:r>
          </w:p>
        </w:tc>
        <w:tc>
          <w:tcPr>
            <w:tcW w:w="893" w:type="pct"/>
            <w:vAlign w:val="center"/>
          </w:tcPr>
          <w:p w14:paraId="4EBE9E3B"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10288FA2" w14:textId="09545454"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18A312C9" w14:textId="7F1AF69D" w:rsidTr="00B853AD">
        <w:trPr>
          <w:trHeight w:val="360"/>
        </w:trPr>
        <w:tc>
          <w:tcPr>
            <w:tcW w:w="537" w:type="pct"/>
            <w:noWrap/>
            <w:vAlign w:val="center"/>
            <w:hideMark/>
          </w:tcPr>
          <w:p w14:paraId="1DCD64BB"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6.7</w:t>
            </w:r>
          </w:p>
        </w:tc>
        <w:tc>
          <w:tcPr>
            <w:tcW w:w="2500" w:type="pct"/>
            <w:hideMark/>
          </w:tcPr>
          <w:p w14:paraId="6B9E0B3D" w14:textId="77777777" w:rsidR="00B853AD" w:rsidRPr="00B853AD" w:rsidRDefault="00B853AD" w:rsidP="00B853AD">
            <w:pPr>
              <w:jc w:val="center"/>
              <w:rPr>
                <w:rFonts w:ascii="Arial Narrow" w:hAnsi="Arial Narrow"/>
                <w:color w:val="000000"/>
                <w:sz w:val="20"/>
                <w:szCs w:val="20"/>
                <w:lang w:eastAsia="es-CO"/>
              </w:rPr>
            </w:pPr>
            <w:r w:rsidRPr="00B853AD">
              <w:rPr>
                <w:rFonts w:ascii="Arial Narrow" w:hAnsi="Arial Narrow"/>
                <w:color w:val="000000"/>
                <w:sz w:val="20"/>
                <w:szCs w:val="20"/>
                <w:lang w:eastAsia="es-CO"/>
              </w:rPr>
              <w:t>TRANSPORTE DE PEQUEÑAS ESPECIES PERROS Y GATOS</w:t>
            </w:r>
          </w:p>
        </w:tc>
        <w:tc>
          <w:tcPr>
            <w:tcW w:w="893" w:type="pct"/>
            <w:vAlign w:val="center"/>
          </w:tcPr>
          <w:p w14:paraId="29220192" w14:textId="77777777"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1</w:t>
            </w:r>
          </w:p>
        </w:tc>
        <w:tc>
          <w:tcPr>
            <w:tcW w:w="1071" w:type="pct"/>
          </w:tcPr>
          <w:p w14:paraId="4873F127" w14:textId="0333C84D" w:rsidR="00B853AD" w:rsidRPr="00B853AD" w:rsidRDefault="00B853AD" w:rsidP="00B853AD">
            <w:pPr>
              <w:jc w:val="center"/>
              <w:rPr>
                <w:rFonts w:ascii="Arial Narrow" w:hAnsi="Arial Narrow"/>
                <w:color w:val="000000"/>
                <w:sz w:val="20"/>
                <w:szCs w:val="20"/>
                <w:lang w:eastAsia="es-CO"/>
              </w:rPr>
            </w:pPr>
            <w:r w:rsidRPr="00DA1ADC">
              <w:rPr>
                <w:rFonts w:ascii="Arial Narrow" w:hAnsi="Arial Narrow"/>
                <w:b/>
                <w:color w:val="000000"/>
                <w:sz w:val="20"/>
                <w:szCs w:val="20"/>
                <w:lang w:eastAsia="es-CO"/>
              </w:rPr>
              <w:t>$</w:t>
            </w:r>
          </w:p>
        </w:tc>
      </w:tr>
      <w:tr w:rsidR="00B853AD" w:rsidRPr="00B853AD" w14:paraId="0A7B4096" w14:textId="77777777" w:rsidTr="00B853AD">
        <w:trPr>
          <w:trHeight w:val="282"/>
        </w:trPr>
        <w:tc>
          <w:tcPr>
            <w:tcW w:w="3929" w:type="pct"/>
            <w:gridSpan w:val="3"/>
            <w:noWrap/>
            <w:vAlign w:val="center"/>
          </w:tcPr>
          <w:p w14:paraId="6E745FFC" w14:textId="333026C3"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TOTAL</w:t>
            </w:r>
          </w:p>
        </w:tc>
        <w:tc>
          <w:tcPr>
            <w:tcW w:w="1071" w:type="pct"/>
          </w:tcPr>
          <w:p w14:paraId="0193499A" w14:textId="594BD5E3" w:rsidR="00B853AD" w:rsidRPr="00B853AD" w:rsidRDefault="00B853AD" w:rsidP="00B853AD">
            <w:pPr>
              <w:jc w:val="center"/>
              <w:rPr>
                <w:rFonts w:ascii="Arial Narrow" w:hAnsi="Arial Narrow"/>
                <w:b/>
                <w:color w:val="000000"/>
                <w:sz w:val="20"/>
                <w:szCs w:val="20"/>
                <w:lang w:eastAsia="es-CO"/>
              </w:rPr>
            </w:pPr>
            <w:r w:rsidRPr="00B853AD">
              <w:rPr>
                <w:rFonts w:ascii="Arial Narrow" w:hAnsi="Arial Narrow"/>
                <w:b/>
                <w:color w:val="000000"/>
                <w:sz w:val="20"/>
                <w:szCs w:val="20"/>
                <w:lang w:eastAsia="es-CO"/>
              </w:rPr>
              <w:t>$</w:t>
            </w:r>
          </w:p>
        </w:tc>
      </w:tr>
    </w:tbl>
    <w:p w14:paraId="390FD9F1" w14:textId="70F8D12B" w:rsidR="00FD7875" w:rsidRPr="00FD7875" w:rsidRDefault="00FD7875" w:rsidP="00C80E5D">
      <w:pPr>
        <w:jc w:val="both"/>
        <w:rPr>
          <w:rFonts w:ascii="Arial Narrow" w:hAnsi="Arial Narrow" w:cs="Arial"/>
          <w:bCs/>
          <w:iCs/>
          <w:sz w:val="24"/>
          <w:szCs w:val="24"/>
          <w:lang w:val="es-ES"/>
        </w:rPr>
      </w:pPr>
    </w:p>
    <w:bookmarkEnd w:id="3"/>
    <w:p w14:paraId="6D7A53A5" w14:textId="77777777" w:rsidR="00B853AD" w:rsidRPr="00802DBA" w:rsidRDefault="00B853AD" w:rsidP="00B853AD">
      <w:pPr>
        <w:spacing w:after="0" w:line="240" w:lineRule="auto"/>
        <w:jc w:val="both"/>
        <w:rPr>
          <w:rFonts w:ascii="Arial Narrow" w:hAnsi="Arial Narrow"/>
          <w:sz w:val="24"/>
          <w:szCs w:val="24"/>
          <w:lang w:val="es-ES"/>
        </w:rPr>
      </w:pPr>
      <w:r w:rsidRPr="00802DBA">
        <w:rPr>
          <w:rFonts w:ascii="Arial Narrow" w:hAnsi="Arial Narrow"/>
          <w:b/>
          <w:bCs/>
          <w:sz w:val="24"/>
          <w:szCs w:val="24"/>
          <w:lang w:val="es-ES"/>
        </w:rPr>
        <w:t>Garantizar la disposición de un predio, urbano y/o suburbano:</w:t>
      </w:r>
      <w:r w:rsidRPr="00802DBA">
        <w:rPr>
          <w:rFonts w:ascii="Arial Narrow" w:hAnsi="Arial Narrow"/>
          <w:sz w:val="24"/>
          <w:szCs w:val="24"/>
          <w:lang w:val="es-ES"/>
        </w:rPr>
        <w:t xml:space="preserve"> Se pagará de manera mensual de acuerdo al presupuesto general, según lo establecido por la administración. </w:t>
      </w:r>
    </w:p>
    <w:p w14:paraId="08E7DC5A" w14:textId="77777777" w:rsidR="00B853AD" w:rsidRPr="00802DBA" w:rsidRDefault="00B853AD" w:rsidP="00B853AD">
      <w:pPr>
        <w:spacing w:after="0" w:line="240" w:lineRule="auto"/>
        <w:ind w:firstLine="1"/>
        <w:jc w:val="both"/>
        <w:rPr>
          <w:rFonts w:ascii="Arial Narrow" w:hAnsi="Arial Narrow"/>
          <w:sz w:val="24"/>
          <w:szCs w:val="24"/>
          <w:lang w:val="es-ES"/>
        </w:rPr>
      </w:pPr>
    </w:p>
    <w:p w14:paraId="41FD2277" w14:textId="77777777" w:rsidR="00B853AD" w:rsidRPr="00802DBA" w:rsidRDefault="00B853AD" w:rsidP="00B853AD">
      <w:pPr>
        <w:spacing w:after="0" w:line="240" w:lineRule="auto"/>
        <w:jc w:val="both"/>
        <w:rPr>
          <w:rFonts w:ascii="Arial Narrow" w:hAnsi="Arial Narrow"/>
          <w:sz w:val="24"/>
          <w:szCs w:val="24"/>
          <w:lang w:val="es-ES"/>
        </w:rPr>
      </w:pPr>
      <w:r w:rsidRPr="00802DBA">
        <w:rPr>
          <w:rFonts w:ascii="Arial Narrow" w:hAnsi="Arial Narrow"/>
          <w:b/>
          <w:bCs/>
          <w:sz w:val="24"/>
          <w:szCs w:val="24"/>
          <w:lang w:val="es-ES"/>
        </w:rPr>
        <w:t>Garantizar un Médico veterinario y/o zootecnista y Una persona debe permanecer en el predio, para permitir el ingreso de animales y para requerir la presencia del profesional en medicina veterinaria:</w:t>
      </w:r>
      <w:r w:rsidRPr="00802DBA">
        <w:rPr>
          <w:rFonts w:ascii="Arial Narrow" w:hAnsi="Arial Narrow"/>
          <w:sz w:val="24"/>
          <w:szCs w:val="24"/>
          <w:lang w:val="es-ES"/>
        </w:rPr>
        <w:t xml:space="preserve"> Se pagará de manera mensual de acuerdo al presupuesto general, según lo establecido por la administración. </w:t>
      </w:r>
    </w:p>
    <w:p w14:paraId="27200ACB" w14:textId="77777777" w:rsidR="00B853AD" w:rsidRPr="00802DBA" w:rsidRDefault="00B853AD" w:rsidP="00B853AD">
      <w:pPr>
        <w:spacing w:after="0" w:line="240" w:lineRule="auto"/>
        <w:ind w:firstLine="1"/>
        <w:jc w:val="both"/>
        <w:rPr>
          <w:rFonts w:ascii="Arial Narrow" w:hAnsi="Arial Narrow"/>
          <w:sz w:val="24"/>
          <w:szCs w:val="24"/>
          <w:lang w:val="es-ES"/>
        </w:rPr>
      </w:pPr>
    </w:p>
    <w:p w14:paraId="134AE63D" w14:textId="77777777" w:rsidR="00B853AD" w:rsidRPr="00802DBA" w:rsidRDefault="00B853AD" w:rsidP="00B853AD">
      <w:pPr>
        <w:spacing w:after="0" w:line="240" w:lineRule="auto"/>
        <w:jc w:val="both"/>
        <w:rPr>
          <w:rFonts w:ascii="Arial Narrow" w:hAnsi="Arial Narrow"/>
          <w:sz w:val="24"/>
          <w:szCs w:val="24"/>
          <w:lang w:val="es-ES"/>
        </w:rPr>
      </w:pPr>
      <w:r w:rsidRPr="00802DBA">
        <w:rPr>
          <w:rFonts w:ascii="Arial Narrow" w:hAnsi="Arial Narrow"/>
          <w:b/>
          <w:bCs/>
          <w:sz w:val="24"/>
          <w:szCs w:val="24"/>
          <w:lang w:val="es-ES"/>
        </w:rPr>
        <w:t>Garantizar el suministro de Medicamentos:</w:t>
      </w:r>
      <w:r w:rsidRPr="00802DBA">
        <w:rPr>
          <w:rFonts w:ascii="Arial Narrow" w:hAnsi="Arial Narrow"/>
          <w:sz w:val="24"/>
          <w:szCs w:val="24"/>
          <w:lang w:val="es-ES"/>
        </w:rPr>
        <w:t xml:space="preserve"> Se pagará de manera mensual lo correspondiente al total de los medicamentos suministrados a cada animal, el valor que corresponda de acuerdo la oferta presentada, previo visto bueno del supervisor del contrato</w:t>
      </w:r>
      <w:proofErr w:type="gramStart"/>
      <w:r w:rsidRPr="00802DBA">
        <w:rPr>
          <w:rFonts w:ascii="Arial Narrow" w:hAnsi="Arial Narrow"/>
          <w:sz w:val="24"/>
          <w:szCs w:val="24"/>
          <w:lang w:val="es-ES"/>
        </w:rPr>
        <w:t>, ,</w:t>
      </w:r>
      <w:proofErr w:type="gramEnd"/>
      <w:r w:rsidRPr="00802DBA">
        <w:rPr>
          <w:rFonts w:ascii="Arial Narrow" w:hAnsi="Arial Narrow"/>
          <w:sz w:val="24"/>
          <w:szCs w:val="24"/>
          <w:lang w:val="es-ES"/>
        </w:rPr>
        <w:t xml:space="preserve"> hasta el tope de UN MILLON CUATROCIENTOS  MIL PESOS MCTE ($1.400.000,00) por MES.</w:t>
      </w:r>
    </w:p>
    <w:p w14:paraId="3B6F797E" w14:textId="77777777" w:rsidR="00B853AD" w:rsidRPr="00802DBA" w:rsidRDefault="00B853AD" w:rsidP="00B853AD">
      <w:pPr>
        <w:spacing w:after="0" w:line="240" w:lineRule="auto"/>
        <w:ind w:firstLine="1"/>
        <w:jc w:val="both"/>
        <w:rPr>
          <w:rFonts w:ascii="Arial Narrow" w:hAnsi="Arial Narrow"/>
          <w:sz w:val="24"/>
          <w:szCs w:val="24"/>
          <w:lang w:val="es-ES"/>
        </w:rPr>
      </w:pPr>
    </w:p>
    <w:p w14:paraId="3E94AD9E" w14:textId="77777777" w:rsidR="00B853AD" w:rsidRPr="00802DBA" w:rsidRDefault="00B853AD" w:rsidP="00B853AD">
      <w:pPr>
        <w:spacing w:after="0" w:line="240" w:lineRule="auto"/>
        <w:jc w:val="both"/>
        <w:rPr>
          <w:rFonts w:ascii="Arial Narrow" w:hAnsi="Arial Narrow"/>
          <w:sz w:val="24"/>
          <w:szCs w:val="24"/>
          <w:lang w:val="es-ES"/>
        </w:rPr>
      </w:pPr>
      <w:r w:rsidRPr="00802DBA">
        <w:rPr>
          <w:rFonts w:ascii="Arial Narrow" w:hAnsi="Arial Narrow"/>
          <w:b/>
          <w:bCs/>
          <w:sz w:val="24"/>
          <w:szCs w:val="24"/>
          <w:lang w:val="es-ES"/>
        </w:rPr>
        <w:t>Garantizar el suministro de Alimentación:</w:t>
      </w:r>
      <w:r w:rsidRPr="00802DBA">
        <w:rPr>
          <w:rFonts w:ascii="Arial Narrow" w:hAnsi="Arial Narrow"/>
          <w:sz w:val="24"/>
          <w:szCs w:val="24"/>
          <w:lang w:val="es-ES"/>
        </w:rPr>
        <w:t xml:space="preserve"> Se pagará de manera mensual lo correspondiente al total de los alimentos suministradas a cada animal, el valor que corresponda de acuerdo a la oferta presentada, previo visto bueno del supervisor del contrato, hasta el tope de UN MILLONES CIEN MIL PESOS MCTE ($1.100.000,00) por MES</w:t>
      </w:r>
    </w:p>
    <w:p w14:paraId="68D54DE1" w14:textId="77777777" w:rsidR="00B853AD" w:rsidRPr="00802DBA" w:rsidRDefault="00B853AD" w:rsidP="00B853AD">
      <w:pPr>
        <w:spacing w:after="0" w:line="240" w:lineRule="auto"/>
        <w:ind w:firstLine="1"/>
        <w:jc w:val="both"/>
        <w:rPr>
          <w:rFonts w:ascii="Arial Narrow" w:hAnsi="Arial Narrow"/>
          <w:sz w:val="24"/>
          <w:szCs w:val="24"/>
          <w:lang w:val="es-ES"/>
        </w:rPr>
      </w:pPr>
    </w:p>
    <w:p w14:paraId="5A199584" w14:textId="77777777" w:rsidR="00B853AD" w:rsidRPr="00802DBA" w:rsidRDefault="00B853AD" w:rsidP="00B853AD">
      <w:pPr>
        <w:spacing w:after="0" w:line="240" w:lineRule="auto"/>
        <w:jc w:val="both"/>
        <w:rPr>
          <w:rFonts w:ascii="Arial Narrow" w:hAnsi="Arial Narrow"/>
          <w:sz w:val="24"/>
          <w:szCs w:val="24"/>
          <w:lang w:val="es-ES"/>
        </w:rPr>
      </w:pPr>
      <w:r w:rsidRPr="00802DBA">
        <w:rPr>
          <w:rFonts w:ascii="Arial Narrow" w:hAnsi="Arial Narrow"/>
          <w:b/>
          <w:bCs/>
          <w:sz w:val="24"/>
          <w:szCs w:val="24"/>
          <w:lang w:val="es-ES"/>
        </w:rPr>
        <w:t>Garantizar el Transporte:</w:t>
      </w:r>
      <w:r w:rsidRPr="00802DBA">
        <w:rPr>
          <w:rFonts w:ascii="Arial Narrow" w:hAnsi="Arial Narrow"/>
          <w:sz w:val="24"/>
          <w:szCs w:val="24"/>
          <w:lang w:val="es-ES"/>
        </w:rPr>
        <w:t xml:space="preserve"> Se pagará de manera mensual lo correspondiente al total de los transportes suministradas a los animales, el valor que corresponda de acuerdo con la oferta presentada, previo visto bueno del supervisor del contrato, según el estudio de mercado, hasta el tope de UN MILLONES DE PESOS MCTE ($1.000.000,00) por MES.</w:t>
      </w:r>
    </w:p>
    <w:p w14:paraId="2289CE8F" w14:textId="77777777" w:rsidR="00B853AD" w:rsidRPr="00802DBA" w:rsidRDefault="00B853AD" w:rsidP="00B853AD">
      <w:pPr>
        <w:spacing w:after="0" w:line="240" w:lineRule="auto"/>
        <w:ind w:firstLine="1"/>
        <w:jc w:val="both"/>
        <w:rPr>
          <w:rFonts w:ascii="Arial Narrow" w:hAnsi="Arial Narrow"/>
          <w:sz w:val="24"/>
          <w:szCs w:val="24"/>
          <w:lang w:val="es-ES"/>
        </w:rPr>
      </w:pPr>
    </w:p>
    <w:p w14:paraId="1BC6031E" w14:textId="77777777" w:rsidR="00B853AD" w:rsidRPr="00802DBA" w:rsidRDefault="00B853AD" w:rsidP="00B853AD">
      <w:pPr>
        <w:spacing w:after="0" w:line="240" w:lineRule="auto"/>
        <w:ind w:firstLine="1"/>
        <w:jc w:val="both"/>
        <w:rPr>
          <w:rFonts w:ascii="Arial Narrow" w:hAnsi="Arial Narrow"/>
          <w:bCs/>
          <w:iCs/>
          <w:sz w:val="24"/>
          <w:szCs w:val="24"/>
          <w:lang w:val="es-ES"/>
        </w:rPr>
      </w:pPr>
      <w:r w:rsidRPr="00802DBA">
        <w:rPr>
          <w:rFonts w:ascii="Arial Narrow" w:hAnsi="Arial Narrow"/>
          <w:b/>
          <w:iCs/>
          <w:sz w:val="24"/>
          <w:szCs w:val="24"/>
          <w:lang w:val="es-ES"/>
        </w:rPr>
        <w:t xml:space="preserve">NOTA 1. </w:t>
      </w:r>
      <w:r w:rsidRPr="00802DBA">
        <w:rPr>
          <w:rFonts w:ascii="Arial Narrow" w:hAnsi="Arial Narrow"/>
          <w:bCs/>
          <w:iCs/>
          <w:sz w:val="24"/>
          <w:szCs w:val="24"/>
          <w:lang w:val="es-ES"/>
        </w:rPr>
        <w:t xml:space="preserve">El contratista se compromete a garantizar los elementos nutricionales de que trata el ítem 5, sin interesar el número de animales de cada especie al albergar en el </w:t>
      </w:r>
      <w:r w:rsidRPr="00802DBA">
        <w:rPr>
          <w:rFonts w:ascii="Arial Narrow" w:hAnsi="Arial Narrow"/>
          <w:bCs/>
          <w:sz w:val="24"/>
          <w:szCs w:val="24"/>
          <w:lang w:val="es-ES"/>
        </w:rPr>
        <w:t>albergue municipal para fauna</w:t>
      </w:r>
      <w:r w:rsidRPr="00802DBA">
        <w:rPr>
          <w:rFonts w:ascii="Arial Narrow" w:hAnsi="Arial Narrow"/>
          <w:bCs/>
          <w:iCs/>
          <w:sz w:val="24"/>
          <w:szCs w:val="24"/>
          <w:lang w:val="es-ES"/>
        </w:rPr>
        <w:t xml:space="preserve"> de carácter mensual, por el valor definido en su propuesta sin exceder el valor establecido por la entidad. </w:t>
      </w:r>
    </w:p>
    <w:p w14:paraId="16724E19" w14:textId="77777777" w:rsidR="00B853AD" w:rsidRPr="00802DBA" w:rsidRDefault="00B853AD" w:rsidP="00B853AD">
      <w:pPr>
        <w:spacing w:after="0" w:line="240" w:lineRule="auto"/>
        <w:ind w:firstLine="1"/>
        <w:jc w:val="both"/>
        <w:rPr>
          <w:rFonts w:ascii="Arial Narrow" w:hAnsi="Arial Narrow"/>
          <w:bCs/>
          <w:iCs/>
          <w:sz w:val="24"/>
          <w:szCs w:val="24"/>
          <w:lang w:val="es-ES"/>
        </w:rPr>
      </w:pPr>
    </w:p>
    <w:p w14:paraId="3A2AD166" w14:textId="77777777" w:rsidR="00B853AD" w:rsidRPr="00802DBA" w:rsidRDefault="00B853AD" w:rsidP="00B853AD">
      <w:pPr>
        <w:spacing w:after="0" w:line="240" w:lineRule="auto"/>
        <w:ind w:firstLine="1"/>
        <w:jc w:val="both"/>
        <w:rPr>
          <w:rFonts w:ascii="Arial Narrow" w:hAnsi="Arial Narrow"/>
          <w:bCs/>
          <w:iCs/>
          <w:sz w:val="24"/>
          <w:szCs w:val="24"/>
          <w:lang w:val="es-ES"/>
        </w:rPr>
      </w:pPr>
      <w:r w:rsidRPr="00802DBA">
        <w:rPr>
          <w:rFonts w:ascii="Arial Narrow" w:hAnsi="Arial Narrow"/>
          <w:b/>
          <w:iCs/>
          <w:sz w:val="24"/>
          <w:szCs w:val="24"/>
          <w:lang w:val="es-ES"/>
        </w:rPr>
        <w:t xml:space="preserve">NOTA 2. </w:t>
      </w:r>
      <w:r w:rsidRPr="00802DBA">
        <w:rPr>
          <w:rFonts w:ascii="Arial Narrow" w:hAnsi="Arial Narrow"/>
          <w:bCs/>
          <w:iCs/>
          <w:sz w:val="24"/>
          <w:szCs w:val="24"/>
          <w:lang w:val="es-ES"/>
        </w:rPr>
        <w:t xml:space="preserve">El contratista se compromete a garantizar el servicio de transporte de que trata el ítem 7, sin interesar el número de animales de cada especie a trasladar al </w:t>
      </w:r>
      <w:r w:rsidRPr="00802DBA">
        <w:rPr>
          <w:rFonts w:ascii="Arial Narrow" w:hAnsi="Arial Narrow"/>
          <w:bCs/>
          <w:sz w:val="24"/>
          <w:szCs w:val="24"/>
          <w:lang w:val="es-ES"/>
        </w:rPr>
        <w:t>albergue municipal para fauna</w:t>
      </w:r>
      <w:r w:rsidRPr="00802DBA">
        <w:rPr>
          <w:rFonts w:ascii="Arial Narrow" w:hAnsi="Arial Narrow"/>
          <w:bCs/>
          <w:iCs/>
          <w:sz w:val="24"/>
          <w:szCs w:val="24"/>
          <w:lang w:val="es-ES"/>
        </w:rPr>
        <w:t xml:space="preserve"> de carácter mensual, por el valor definido en su propuesta sin exceder el valor establecido por la entidad. </w:t>
      </w:r>
    </w:p>
    <w:p w14:paraId="17B0185D" w14:textId="77777777" w:rsidR="00B853AD" w:rsidRPr="00802DBA" w:rsidRDefault="00B853AD" w:rsidP="00B853AD">
      <w:pPr>
        <w:spacing w:after="0" w:line="240" w:lineRule="auto"/>
        <w:ind w:firstLine="1"/>
        <w:jc w:val="both"/>
        <w:rPr>
          <w:rFonts w:ascii="Arial Narrow" w:hAnsi="Arial Narrow"/>
          <w:b/>
          <w:iCs/>
          <w:sz w:val="24"/>
          <w:szCs w:val="24"/>
          <w:lang w:val="es-ES"/>
        </w:rPr>
      </w:pPr>
    </w:p>
    <w:p w14:paraId="59A36740" w14:textId="77777777" w:rsidR="00B853AD" w:rsidRPr="00802DBA" w:rsidRDefault="00B853AD" w:rsidP="00B853AD">
      <w:pPr>
        <w:spacing w:after="0" w:line="240" w:lineRule="auto"/>
        <w:ind w:firstLine="1"/>
        <w:jc w:val="both"/>
        <w:rPr>
          <w:rFonts w:ascii="Arial Narrow" w:hAnsi="Arial Narrow"/>
          <w:b/>
          <w:iCs/>
          <w:sz w:val="24"/>
          <w:szCs w:val="24"/>
          <w:lang w:val="es-ES"/>
        </w:rPr>
      </w:pPr>
      <w:r w:rsidRPr="00802DBA">
        <w:rPr>
          <w:rFonts w:ascii="Arial Narrow" w:hAnsi="Arial Narrow"/>
          <w:b/>
          <w:iCs/>
          <w:sz w:val="24"/>
          <w:szCs w:val="24"/>
          <w:lang w:val="es-ES"/>
        </w:rPr>
        <w:t xml:space="preserve">NOTA 3. </w:t>
      </w:r>
      <w:r w:rsidRPr="00802DBA">
        <w:rPr>
          <w:rFonts w:ascii="Arial Narrow" w:hAnsi="Arial Narrow"/>
          <w:bCs/>
          <w:iCs/>
          <w:sz w:val="24"/>
          <w:szCs w:val="24"/>
          <w:lang w:val="es-ES"/>
        </w:rPr>
        <w:t xml:space="preserve">El contratista se compromete a garantizar el suministro de insumos médico-veterinarios de que trata el ítem 4, sin interesar el número de animales de cada especie al </w:t>
      </w:r>
      <w:r w:rsidRPr="00802DBA">
        <w:rPr>
          <w:rFonts w:ascii="Arial Narrow" w:hAnsi="Arial Narrow"/>
          <w:bCs/>
          <w:sz w:val="24"/>
          <w:szCs w:val="24"/>
          <w:lang w:val="es-ES"/>
        </w:rPr>
        <w:t>albergue municipal para fauna</w:t>
      </w:r>
      <w:r w:rsidRPr="00802DBA">
        <w:rPr>
          <w:rFonts w:ascii="Arial Narrow" w:hAnsi="Arial Narrow"/>
          <w:bCs/>
          <w:iCs/>
          <w:sz w:val="24"/>
          <w:szCs w:val="24"/>
          <w:lang w:val="es-ES"/>
        </w:rPr>
        <w:t xml:space="preserve"> de carácter mensual, por el valor definido en su propuesta sin exceder el valor establecido por la entidad.</w:t>
      </w:r>
    </w:p>
    <w:p w14:paraId="6CBCD651" w14:textId="77777777" w:rsidR="00B853AD" w:rsidRPr="00802DBA" w:rsidRDefault="00B853AD" w:rsidP="00B853AD">
      <w:pPr>
        <w:spacing w:after="0" w:line="240" w:lineRule="auto"/>
        <w:ind w:firstLine="1"/>
        <w:jc w:val="both"/>
        <w:rPr>
          <w:rFonts w:ascii="Arial Narrow" w:hAnsi="Arial Narrow"/>
          <w:b/>
          <w:iCs/>
          <w:sz w:val="24"/>
          <w:szCs w:val="24"/>
          <w:lang w:val="es-ES"/>
        </w:rPr>
      </w:pPr>
    </w:p>
    <w:p w14:paraId="2376D9FD" w14:textId="77777777" w:rsidR="00B853AD" w:rsidRPr="00802DBA" w:rsidRDefault="00B853AD" w:rsidP="00B853AD">
      <w:pPr>
        <w:spacing w:after="0" w:line="240" w:lineRule="auto"/>
        <w:ind w:firstLine="1"/>
        <w:jc w:val="both"/>
        <w:rPr>
          <w:rFonts w:ascii="Arial Narrow" w:hAnsi="Arial Narrow"/>
          <w:iCs/>
          <w:sz w:val="24"/>
          <w:szCs w:val="24"/>
          <w:lang w:val="es-ES"/>
        </w:rPr>
      </w:pPr>
      <w:r w:rsidRPr="00802DBA">
        <w:rPr>
          <w:rFonts w:ascii="Arial Narrow" w:hAnsi="Arial Narrow"/>
          <w:b/>
          <w:iCs/>
          <w:sz w:val="24"/>
          <w:szCs w:val="24"/>
          <w:lang w:val="es-ES"/>
        </w:rPr>
        <w:t xml:space="preserve">NOTA 4. </w:t>
      </w:r>
      <w:r w:rsidRPr="00802DBA">
        <w:rPr>
          <w:rFonts w:ascii="Arial Narrow" w:hAnsi="Arial Narrow"/>
          <w:iCs/>
          <w:sz w:val="24"/>
          <w:szCs w:val="24"/>
          <w:lang w:val="es-ES"/>
        </w:rPr>
        <w:t>Para establecer las mejores condiciones</w:t>
      </w:r>
      <w:r w:rsidRPr="00802DBA">
        <w:rPr>
          <w:rFonts w:ascii="Arial Narrow" w:hAnsi="Arial Narrow"/>
          <w:b/>
          <w:iCs/>
          <w:sz w:val="24"/>
          <w:szCs w:val="24"/>
          <w:lang w:val="es-ES"/>
        </w:rPr>
        <w:t xml:space="preserve">, </w:t>
      </w:r>
      <w:r w:rsidRPr="00802DBA">
        <w:rPr>
          <w:rFonts w:ascii="Arial Narrow" w:hAnsi="Arial Narrow"/>
          <w:bCs/>
          <w:iCs/>
          <w:sz w:val="24"/>
          <w:szCs w:val="24"/>
          <w:lang w:val="es-ES"/>
        </w:rPr>
        <w:t xml:space="preserve">el </w:t>
      </w:r>
      <w:r w:rsidRPr="00802DBA">
        <w:rPr>
          <w:rFonts w:ascii="Arial Narrow" w:hAnsi="Arial Narrow"/>
          <w:iCs/>
          <w:sz w:val="24"/>
          <w:szCs w:val="24"/>
          <w:lang w:val="es-ES"/>
        </w:rPr>
        <w:t xml:space="preserve">proponente indicará el precio ofertado a cada uno de los ítems establecidos en el cuadro de condiciones técnicas; por lo tanto, el adjudicatario será quien ofrezca el mejor precio, por valor unitario. </w:t>
      </w:r>
    </w:p>
    <w:p w14:paraId="21957C6E" w14:textId="77777777" w:rsidR="00B853AD" w:rsidRPr="00802DBA" w:rsidRDefault="00B853AD" w:rsidP="00B853AD">
      <w:pPr>
        <w:spacing w:after="0" w:line="240" w:lineRule="auto"/>
        <w:ind w:firstLine="1"/>
        <w:jc w:val="both"/>
        <w:rPr>
          <w:rFonts w:ascii="Arial Narrow" w:hAnsi="Arial Narrow"/>
          <w:i/>
          <w:iCs/>
          <w:sz w:val="24"/>
          <w:szCs w:val="24"/>
        </w:rPr>
      </w:pPr>
    </w:p>
    <w:p w14:paraId="7ED3404E" w14:textId="77777777" w:rsidR="00B853AD" w:rsidRPr="00802DBA" w:rsidRDefault="00B853AD" w:rsidP="00B853AD">
      <w:pPr>
        <w:spacing w:after="0" w:line="240" w:lineRule="auto"/>
        <w:ind w:firstLine="1"/>
        <w:jc w:val="both"/>
        <w:rPr>
          <w:rFonts w:ascii="Arial Narrow" w:hAnsi="Arial Narrow"/>
          <w:iCs/>
          <w:sz w:val="24"/>
          <w:szCs w:val="24"/>
          <w:lang w:val="es-ES"/>
        </w:rPr>
      </w:pPr>
      <w:r w:rsidRPr="00802DBA">
        <w:rPr>
          <w:rFonts w:ascii="Arial Narrow" w:hAnsi="Arial Narrow"/>
          <w:b/>
          <w:bCs/>
          <w:iCs/>
          <w:sz w:val="24"/>
          <w:szCs w:val="24"/>
          <w:lang w:val="es-ES"/>
        </w:rPr>
        <w:t xml:space="preserve">NOTA 5. </w:t>
      </w:r>
      <w:r w:rsidRPr="00802DBA">
        <w:rPr>
          <w:rFonts w:ascii="Arial Narrow" w:hAnsi="Arial Narrow"/>
          <w:iCs/>
          <w:sz w:val="24"/>
          <w:szCs w:val="24"/>
          <w:lang w:val="es-ES"/>
        </w:rPr>
        <w:t>El proponente en su oferta de precios tendrá en cuenta los gastos e impuestos que pueden afectar la oferta y que se causas por la ejecución del contrato, tales como: impuestos a la renta, industria y comercio, timbre a IVA, así como los descuentos, retenciones y otros a que haya lugar de acuerdo con las normas vigentes. En todo caso en la propuesta tendrá en cuentas el valor de los impuestos de orden nacional y municipal vigentes inherentes al contrato que suscriba.</w:t>
      </w:r>
    </w:p>
    <w:p w14:paraId="0956E0F5" w14:textId="77777777" w:rsidR="00B853AD" w:rsidRPr="00802DBA" w:rsidRDefault="00B853AD" w:rsidP="00B853AD">
      <w:pPr>
        <w:spacing w:after="0" w:line="240" w:lineRule="auto"/>
        <w:ind w:firstLine="1"/>
        <w:jc w:val="both"/>
        <w:rPr>
          <w:rFonts w:ascii="Arial Narrow" w:hAnsi="Arial Narrow"/>
          <w:iCs/>
          <w:sz w:val="24"/>
          <w:szCs w:val="24"/>
          <w:lang w:val="es-ES"/>
        </w:rPr>
      </w:pPr>
    </w:p>
    <w:p w14:paraId="6500CAC7" w14:textId="77777777" w:rsidR="00B853AD" w:rsidRDefault="00B853AD" w:rsidP="00B853AD">
      <w:pPr>
        <w:spacing w:after="0" w:line="240" w:lineRule="auto"/>
        <w:ind w:firstLine="1"/>
        <w:jc w:val="both"/>
        <w:rPr>
          <w:rFonts w:ascii="Arial Narrow" w:hAnsi="Arial Narrow"/>
          <w:sz w:val="24"/>
          <w:szCs w:val="24"/>
          <w:lang w:val="es-ES_tradnl"/>
        </w:rPr>
      </w:pPr>
      <w:r w:rsidRPr="00802DBA">
        <w:rPr>
          <w:rFonts w:ascii="Arial Narrow" w:hAnsi="Arial Narrow"/>
          <w:b/>
          <w:bCs/>
          <w:iCs/>
          <w:sz w:val="24"/>
          <w:szCs w:val="24"/>
          <w:lang w:val="es-ES"/>
        </w:rPr>
        <w:t xml:space="preserve">NOTA 6. </w:t>
      </w:r>
      <w:r w:rsidRPr="00802DBA">
        <w:rPr>
          <w:rFonts w:ascii="Arial Narrow" w:hAnsi="Arial Narrow"/>
          <w:sz w:val="24"/>
          <w:szCs w:val="24"/>
          <w:lang w:val="es-ES"/>
        </w:rPr>
        <w:t xml:space="preserve">El proponente deberá brindar los servicios </w:t>
      </w:r>
      <w:r w:rsidRPr="00802DBA">
        <w:rPr>
          <w:rFonts w:ascii="Arial Narrow" w:hAnsi="Arial Narrow"/>
          <w:iCs/>
          <w:sz w:val="24"/>
          <w:szCs w:val="24"/>
        </w:rPr>
        <w:t xml:space="preserve">de cuidado y bienestar animal </w:t>
      </w:r>
      <w:r w:rsidRPr="00802DBA">
        <w:rPr>
          <w:rFonts w:ascii="Arial Narrow" w:hAnsi="Arial Narrow"/>
          <w:sz w:val="24"/>
          <w:szCs w:val="24"/>
          <w:lang w:val="es-ES"/>
        </w:rPr>
        <w:t>en el municipio de Pitalito</w:t>
      </w:r>
      <w:r w:rsidRPr="00802DBA">
        <w:rPr>
          <w:rFonts w:ascii="Arial Narrow" w:hAnsi="Arial Narrow"/>
          <w:sz w:val="24"/>
          <w:szCs w:val="24"/>
          <w:lang w:val="es-ES_tradnl"/>
        </w:rPr>
        <w:t>, toda vez que el ente territorial no cuenta con disponibilidad presupuestal que permita acarrear con el traslado de los animales hasta otros municipios.</w:t>
      </w:r>
    </w:p>
    <w:p w14:paraId="6A7021D6" w14:textId="77777777" w:rsidR="00B853AD" w:rsidRPr="00802DBA" w:rsidRDefault="00B853AD" w:rsidP="00B853AD">
      <w:pPr>
        <w:spacing w:after="0" w:line="240" w:lineRule="auto"/>
        <w:ind w:firstLine="1"/>
        <w:jc w:val="both"/>
        <w:rPr>
          <w:rFonts w:ascii="Arial Narrow" w:hAnsi="Arial Narrow"/>
          <w:sz w:val="24"/>
          <w:szCs w:val="24"/>
          <w:lang w:val="es-ES_tradnl"/>
        </w:rPr>
      </w:pPr>
    </w:p>
    <w:p w14:paraId="6ACEFE02" w14:textId="77777777" w:rsidR="00B853AD" w:rsidRDefault="00B853AD" w:rsidP="00B853AD">
      <w:pPr>
        <w:spacing w:after="0" w:line="240" w:lineRule="auto"/>
        <w:ind w:firstLine="1"/>
        <w:jc w:val="both"/>
        <w:rPr>
          <w:rFonts w:ascii="Arial Narrow" w:hAnsi="Arial Narrow"/>
          <w:sz w:val="24"/>
          <w:szCs w:val="24"/>
        </w:rPr>
      </w:pPr>
      <w:r w:rsidRPr="00802DBA">
        <w:rPr>
          <w:rFonts w:ascii="Arial Narrow" w:hAnsi="Arial Narrow"/>
          <w:b/>
          <w:bCs/>
          <w:sz w:val="24"/>
          <w:szCs w:val="24"/>
          <w:lang w:val="es-ES_tradnl"/>
        </w:rPr>
        <w:t xml:space="preserve">NOTA 7. </w:t>
      </w:r>
      <w:r w:rsidRPr="00802DBA">
        <w:rPr>
          <w:rFonts w:ascii="Arial Narrow" w:hAnsi="Arial Narrow"/>
          <w:sz w:val="24"/>
          <w:szCs w:val="24"/>
          <w:lang w:val="es-ES_tradnl"/>
        </w:rPr>
        <w:t xml:space="preserve"> Para efectos del presente contrato se entenderá </w:t>
      </w:r>
      <w:r w:rsidRPr="00802DBA">
        <w:rPr>
          <w:rFonts w:ascii="Arial Narrow" w:hAnsi="Arial Narrow"/>
          <w:sz w:val="24"/>
          <w:szCs w:val="24"/>
        </w:rPr>
        <w:t xml:space="preserve">Eutanasia humanitaria como un procedimiento clínico realizado dentro de los términos de la ley, la ética y la responsabilidad de los profesionales en medicina veterinaria en los que se induce la muerte de un animal de manera humanitaria con el interés superior de evitar o prolongar el dolor y el sufrimiento en casos enfermedades crónicas o lesiones muy graves, dolorosas, incurables o a causa de una vejez muy deteriorada, y cuando se han agotado todas las </w:t>
      </w:r>
      <w:r w:rsidRPr="00802DBA">
        <w:rPr>
          <w:rFonts w:ascii="Arial Narrow" w:hAnsi="Arial Narrow"/>
          <w:sz w:val="24"/>
          <w:szCs w:val="24"/>
        </w:rPr>
        <w:lastRenderedPageBreak/>
        <w:t>alternativas terapéuticas para su tratamiento sin obtener la mejoría deseada que garantice su calidad de vida.</w:t>
      </w:r>
    </w:p>
    <w:p w14:paraId="1126AE91" w14:textId="77777777" w:rsidR="00FF3DF2" w:rsidRPr="00FF3DF2" w:rsidRDefault="00FF3DF2" w:rsidP="00FF3DF2">
      <w:pPr>
        <w:contextualSpacing/>
        <w:jc w:val="both"/>
        <w:rPr>
          <w:rFonts w:ascii="Arial Narrow" w:hAnsi="Arial Narrow"/>
          <w:sz w:val="24"/>
          <w:szCs w:val="24"/>
        </w:rPr>
      </w:pPr>
    </w:p>
    <w:p w14:paraId="1C541B27" w14:textId="61671FD3" w:rsidR="00FF3DF2" w:rsidRDefault="00FF3DF2" w:rsidP="00FF3DF2">
      <w:pPr>
        <w:contextualSpacing/>
        <w:jc w:val="both"/>
        <w:rPr>
          <w:rFonts w:ascii="Arial Narrow" w:hAnsi="Arial Narrow"/>
          <w:sz w:val="24"/>
          <w:szCs w:val="24"/>
        </w:rPr>
      </w:pPr>
      <w:r>
        <w:rPr>
          <w:rFonts w:ascii="Arial Narrow" w:hAnsi="Arial Narrow"/>
          <w:b/>
          <w:sz w:val="24"/>
          <w:szCs w:val="24"/>
        </w:rPr>
        <w:t>NOTA 8</w:t>
      </w:r>
      <w:r w:rsidRPr="00FF3DF2">
        <w:rPr>
          <w:rFonts w:ascii="Arial Narrow" w:hAnsi="Arial Narrow"/>
          <w:b/>
          <w:sz w:val="24"/>
          <w:szCs w:val="24"/>
        </w:rPr>
        <w:t>:</w:t>
      </w:r>
      <w:r w:rsidRPr="00FF3DF2">
        <w:rPr>
          <w:rFonts w:ascii="Arial Narrow" w:hAnsi="Arial Narrow"/>
          <w:sz w:val="24"/>
          <w:szCs w:val="24"/>
        </w:rPr>
        <w:t xml:space="preserve"> los precios aquí establecidos incluyen los impuestos de ley y los gastos de legalización y aseguramiento del contrato que se deriven del mismo.</w:t>
      </w:r>
    </w:p>
    <w:p w14:paraId="1403B84F" w14:textId="77777777" w:rsidR="00FF3DF2" w:rsidRPr="00FF3DF2" w:rsidRDefault="00FF3DF2" w:rsidP="00FF3DF2">
      <w:pPr>
        <w:contextualSpacing/>
        <w:jc w:val="both"/>
        <w:rPr>
          <w:rFonts w:ascii="Arial Narrow" w:hAnsi="Arial Narrow"/>
          <w:sz w:val="24"/>
          <w:szCs w:val="24"/>
        </w:rPr>
      </w:pPr>
    </w:p>
    <w:p w14:paraId="62454CCA" w14:textId="77777777" w:rsidR="00FF6FB7" w:rsidRDefault="00FF6FB7" w:rsidP="00F13F18">
      <w:pPr>
        <w:jc w:val="both"/>
        <w:rPr>
          <w:rFonts w:ascii="Arial Narrow" w:hAnsi="Arial Narrow" w:cs="Arial"/>
          <w:b/>
          <w:sz w:val="21"/>
          <w:szCs w:val="21"/>
        </w:rPr>
      </w:pPr>
    </w:p>
    <w:p w14:paraId="53F4F0EA" w14:textId="77777777"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76CB3346" w14:textId="77777777" w:rsidR="00131DA2" w:rsidRDefault="00131DA2" w:rsidP="00131DA2">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6E3AFAAC" w14:textId="77777777" w:rsidR="00B54481" w:rsidRDefault="00B54481" w:rsidP="00B54481">
      <w:pPr>
        <w:pStyle w:val="Prrafodelista"/>
        <w:ind w:left="0"/>
        <w:contextualSpacing w:val="0"/>
        <w:rPr>
          <w:rFonts w:ascii="Arial" w:hAnsi="Arial" w:cs="Arial"/>
          <w:b/>
          <w:color w:val="000000"/>
          <w:lang w:val="es-ES"/>
        </w:rPr>
      </w:pPr>
    </w:p>
    <w:p w14:paraId="29A07A49" w14:textId="0C800090" w:rsidR="00C41E6E" w:rsidRDefault="00C41E6E" w:rsidP="00C41E6E">
      <w:pPr>
        <w:jc w:val="both"/>
        <w:rPr>
          <w:rFonts w:ascii="Arial Narrow" w:hAnsi="Arial Narrow"/>
          <w:sz w:val="24"/>
          <w:szCs w:val="24"/>
        </w:rPr>
      </w:pPr>
    </w:p>
    <w:p w14:paraId="25A25713" w14:textId="77777777" w:rsidR="00C41E6E" w:rsidRPr="00C41E6E" w:rsidRDefault="00C41E6E" w:rsidP="00C41E6E">
      <w:pPr>
        <w:jc w:val="both"/>
        <w:rPr>
          <w:rFonts w:ascii="Arial Narrow" w:hAnsi="Arial Narrow"/>
          <w:i/>
          <w:sz w:val="24"/>
          <w:szCs w:val="24"/>
        </w:rPr>
      </w:pPr>
    </w:p>
    <w:p w14:paraId="6C72C371" w14:textId="77777777" w:rsidR="00131DA2" w:rsidRDefault="00131DA2" w:rsidP="00131DA2">
      <w:pPr>
        <w:ind w:firstLine="1"/>
        <w:jc w:val="both"/>
        <w:rPr>
          <w:rFonts w:ascii="Arial Narrow" w:eastAsia="Calibri" w:hAnsi="Arial Narrow" w:cs="Arial"/>
          <w:sz w:val="21"/>
          <w:szCs w:val="21"/>
        </w:rPr>
      </w:pPr>
      <w:r w:rsidRPr="00306D5C">
        <w:rPr>
          <w:rFonts w:ascii="Arial Narrow" w:eastAsia="Calibri" w:hAnsi="Arial Narrow" w:cs="Arial"/>
          <w:sz w:val="21"/>
          <w:szCs w:val="21"/>
        </w:rPr>
        <w:t xml:space="preserve">___________________________________ </w:t>
      </w:r>
      <w:r w:rsidRPr="00306D5C">
        <w:rPr>
          <w:rFonts w:ascii="Arial Narrow" w:eastAsia="Calibri" w:hAnsi="Arial Narrow" w:cs="Arial"/>
          <w:sz w:val="21"/>
          <w:szCs w:val="21"/>
        </w:rPr>
        <w:br/>
        <w:t xml:space="preserve">Firma </w:t>
      </w:r>
    </w:p>
    <w:p w14:paraId="09C0ACC8" w14:textId="77777777" w:rsidR="00131DA2" w:rsidRPr="00306D5C" w:rsidRDefault="00131DA2" w:rsidP="00131DA2">
      <w:pPr>
        <w:ind w:left="708" w:hanging="708"/>
        <w:jc w:val="both"/>
        <w:rPr>
          <w:rFonts w:ascii="Arial Narrow" w:eastAsia="Calibri" w:hAnsi="Arial Narrow" w:cs="Arial"/>
          <w:sz w:val="21"/>
          <w:szCs w:val="21"/>
        </w:rPr>
      </w:pPr>
      <w:r w:rsidRPr="00306D5C">
        <w:rPr>
          <w:rFonts w:ascii="Arial Narrow" w:eastAsia="Calibri" w:hAnsi="Arial Narrow" w:cs="Arial"/>
          <w:sz w:val="21"/>
          <w:szCs w:val="21"/>
        </w:rPr>
        <w:t xml:space="preserve">Identificación No. </w:t>
      </w:r>
    </w:p>
    <w:p w14:paraId="06572C98" w14:textId="5C0AC5B4" w:rsidR="005433E4" w:rsidRDefault="00131DA2" w:rsidP="00465259">
      <w:pPr>
        <w:spacing w:after="0" w:line="240" w:lineRule="auto"/>
        <w:ind w:left="708" w:hanging="708"/>
        <w:jc w:val="both"/>
        <w:rPr>
          <w:rFonts w:ascii="Arial Narrow" w:eastAsia="Calibri" w:hAnsi="Arial Narrow" w:cs="Arial"/>
          <w:sz w:val="21"/>
          <w:szCs w:val="21"/>
        </w:rPr>
      </w:pPr>
      <w:r w:rsidRPr="00306D5C">
        <w:rPr>
          <w:rFonts w:ascii="Arial Narrow" w:eastAsia="Calibri" w:hAnsi="Arial Narrow" w:cs="Arial"/>
          <w:sz w:val="21"/>
          <w:szCs w:val="21"/>
        </w:rPr>
        <w:t>Ciudad y fec</w:t>
      </w:r>
      <w:r>
        <w:rPr>
          <w:rFonts w:ascii="Arial Narrow" w:eastAsia="Calibri" w:hAnsi="Arial Narrow" w:cs="Arial"/>
          <w:sz w:val="21"/>
          <w:szCs w:val="21"/>
        </w:rPr>
        <w:t>ha</w:t>
      </w:r>
      <w:r w:rsidR="00465259">
        <w:rPr>
          <w:rFonts w:ascii="Arial Narrow" w:eastAsia="Calibri" w:hAnsi="Arial Narrow" w:cs="Arial"/>
          <w:sz w:val="21"/>
          <w:szCs w:val="21"/>
        </w:rPr>
        <w:t>.</w:t>
      </w:r>
    </w:p>
    <w:p w14:paraId="6770012D" w14:textId="77777777" w:rsidR="005433E4" w:rsidRDefault="005433E4" w:rsidP="00C80E5D">
      <w:pPr>
        <w:spacing w:after="0" w:line="240" w:lineRule="auto"/>
        <w:jc w:val="both"/>
        <w:rPr>
          <w:rFonts w:ascii="Arial Narrow" w:eastAsia="Calibri" w:hAnsi="Arial Narrow" w:cs="Arial"/>
          <w:sz w:val="21"/>
          <w:szCs w:val="21"/>
        </w:rPr>
      </w:pPr>
    </w:p>
    <w:p w14:paraId="02E867A9" w14:textId="77777777" w:rsidR="005433E4" w:rsidRDefault="005433E4" w:rsidP="00C80E5D">
      <w:pPr>
        <w:spacing w:after="0" w:line="240" w:lineRule="auto"/>
        <w:jc w:val="both"/>
        <w:rPr>
          <w:rFonts w:ascii="Arial Narrow" w:eastAsia="Calibri" w:hAnsi="Arial Narrow" w:cs="Arial"/>
          <w:sz w:val="21"/>
          <w:szCs w:val="21"/>
        </w:rPr>
      </w:pPr>
    </w:p>
    <w:p w14:paraId="0A4E5F56" w14:textId="77777777" w:rsidR="00BA6B54" w:rsidRDefault="00BA6B54" w:rsidP="00C80E5D">
      <w:pPr>
        <w:spacing w:after="0" w:line="240" w:lineRule="auto"/>
        <w:jc w:val="both"/>
        <w:rPr>
          <w:rFonts w:ascii="Arial Narrow" w:eastAsia="Calibri" w:hAnsi="Arial Narrow" w:cs="Arial"/>
          <w:sz w:val="21"/>
          <w:szCs w:val="21"/>
        </w:rPr>
      </w:pPr>
    </w:p>
    <w:p w14:paraId="51DBCCAE" w14:textId="77777777" w:rsidR="001B2FFB" w:rsidRDefault="001B2FFB" w:rsidP="00C80E5D">
      <w:pPr>
        <w:spacing w:after="0" w:line="240" w:lineRule="auto"/>
        <w:jc w:val="both"/>
        <w:rPr>
          <w:rFonts w:ascii="Arial Narrow" w:eastAsia="Calibri" w:hAnsi="Arial Narrow" w:cs="Arial"/>
          <w:sz w:val="21"/>
          <w:szCs w:val="21"/>
        </w:rPr>
      </w:pPr>
    </w:p>
    <w:p w14:paraId="1FC12661" w14:textId="77777777" w:rsidR="006D618D" w:rsidRDefault="006D618D" w:rsidP="00C80E5D">
      <w:pPr>
        <w:spacing w:after="0" w:line="240" w:lineRule="auto"/>
        <w:jc w:val="both"/>
        <w:rPr>
          <w:rFonts w:ascii="Arial Narrow" w:eastAsia="Calibri" w:hAnsi="Arial Narrow" w:cs="Arial"/>
          <w:sz w:val="21"/>
          <w:szCs w:val="21"/>
        </w:rPr>
      </w:pPr>
    </w:p>
    <w:p w14:paraId="4C3CC109" w14:textId="77777777" w:rsidR="00FF3DF2" w:rsidRDefault="00FF3DF2" w:rsidP="00C80E5D">
      <w:pPr>
        <w:spacing w:after="0" w:line="240" w:lineRule="auto"/>
        <w:jc w:val="both"/>
        <w:rPr>
          <w:rFonts w:ascii="Arial Narrow" w:eastAsia="Calibri" w:hAnsi="Arial Narrow" w:cs="Arial"/>
          <w:sz w:val="21"/>
          <w:szCs w:val="21"/>
        </w:rPr>
      </w:pPr>
    </w:p>
    <w:p w14:paraId="51C658E0" w14:textId="77777777" w:rsidR="00FF3DF2" w:rsidRDefault="00FF3DF2" w:rsidP="00C80E5D">
      <w:pPr>
        <w:spacing w:after="0" w:line="240" w:lineRule="auto"/>
        <w:jc w:val="both"/>
        <w:rPr>
          <w:rFonts w:ascii="Arial Narrow" w:eastAsia="Calibri" w:hAnsi="Arial Narrow" w:cs="Arial"/>
          <w:sz w:val="21"/>
          <w:szCs w:val="21"/>
        </w:rPr>
      </w:pPr>
    </w:p>
    <w:p w14:paraId="414C64B6" w14:textId="77777777" w:rsidR="00FF3DF2" w:rsidRDefault="00FF3DF2" w:rsidP="00C80E5D">
      <w:pPr>
        <w:spacing w:after="0" w:line="240" w:lineRule="auto"/>
        <w:jc w:val="both"/>
        <w:rPr>
          <w:rFonts w:ascii="Arial Narrow" w:eastAsia="Calibri" w:hAnsi="Arial Narrow" w:cs="Arial"/>
          <w:sz w:val="21"/>
          <w:szCs w:val="21"/>
        </w:rPr>
      </w:pPr>
    </w:p>
    <w:p w14:paraId="2AC08411" w14:textId="77777777" w:rsidR="00FF3DF2" w:rsidRDefault="00FF3DF2" w:rsidP="00C80E5D">
      <w:pPr>
        <w:spacing w:after="0" w:line="240" w:lineRule="auto"/>
        <w:jc w:val="both"/>
        <w:rPr>
          <w:rFonts w:ascii="Arial Narrow" w:eastAsia="Calibri" w:hAnsi="Arial Narrow" w:cs="Arial"/>
          <w:sz w:val="21"/>
          <w:szCs w:val="21"/>
        </w:rPr>
      </w:pPr>
    </w:p>
    <w:p w14:paraId="369753DF" w14:textId="77777777" w:rsidR="00FF3DF2" w:rsidRDefault="00FF3DF2" w:rsidP="00C80E5D">
      <w:pPr>
        <w:spacing w:after="0" w:line="240" w:lineRule="auto"/>
        <w:jc w:val="both"/>
        <w:rPr>
          <w:rFonts w:ascii="Arial Narrow" w:eastAsia="Calibri" w:hAnsi="Arial Narrow" w:cs="Arial"/>
          <w:sz w:val="21"/>
          <w:szCs w:val="21"/>
        </w:rPr>
      </w:pPr>
    </w:p>
    <w:p w14:paraId="667967BA" w14:textId="77777777" w:rsidR="00FF3DF2" w:rsidRDefault="00FF3DF2" w:rsidP="00C80E5D">
      <w:pPr>
        <w:spacing w:after="0" w:line="240" w:lineRule="auto"/>
        <w:jc w:val="both"/>
        <w:rPr>
          <w:rFonts w:ascii="Arial Narrow" w:eastAsia="Calibri" w:hAnsi="Arial Narrow" w:cs="Arial"/>
          <w:sz w:val="21"/>
          <w:szCs w:val="21"/>
        </w:rPr>
      </w:pPr>
    </w:p>
    <w:p w14:paraId="5A8D42FB" w14:textId="77777777" w:rsidR="00FF3DF2" w:rsidRDefault="00FF3DF2" w:rsidP="00C80E5D">
      <w:pPr>
        <w:spacing w:after="0" w:line="240" w:lineRule="auto"/>
        <w:jc w:val="both"/>
        <w:rPr>
          <w:rFonts w:ascii="Arial Narrow" w:eastAsia="Calibri" w:hAnsi="Arial Narrow" w:cs="Arial"/>
          <w:sz w:val="21"/>
          <w:szCs w:val="21"/>
        </w:rPr>
      </w:pPr>
    </w:p>
    <w:p w14:paraId="784F6D0C" w14:textId="77777777" w:rsidR="00FF3DF2" w:rsidRDefault="00FF3DF2" w:rsidP="00C80E5D">
      <w:pPr>
        <w:spacing w:after="0" w:line="240" w:lineRule="auto"/>
        <w:jc w:val="both"/>
        <w:rPr>
          <w:rFonts w:ascii="Arial Narrow" w:eastAsia="Calibri" w:hAnsi="Arial Narrow" w:cs="Arial"/>
          <w:sz w:val="21"/>
          <w:szCs w:val="21"/>
        </w:rPr>
      </w:pPr>
    </w:p>
    <w:p w14:paraId="1A176BB5" w14:textId="77777777" w:rsidR="00FF3DF2" w:rsidRDefault="00FF3DF2" w:rsidP="00C80E5D">
      <w:pPr>
        <w:spacing w:after="0" w:line="240" w:lineRule="auto"/>
        <w:jc w:val="both"/>
        <w:rPr>
          <w:rFonts w:ascii="Arial Narrow" w:eastAsia="Calibri" w:hAnsi="Arial Narrow" w:cs="Arial"/>
          <w:sz w:val="21"/>
          <w:szCs w:val="21"/>
        </w:rPr>
      </w:pPr>
    </w:p>
    <w:p w14:paraId="0F8BCC75" w14:textId="77777777" w:rsidR="00FF3DF2" w:rsidRDefault="00FF3DF2" w:rsidP="00C80E5D">
      <w:pPr>
        <w:spacing w:after="0" w:line="240" w:lineRule="auto"/>
        <w:jc w:val="both"/>
        <w:rPr>
          <w:rFonts w:ascii="Arial Narrow" w:eastAsia="Calibri" w:hAnsi="Arial Narrow" w:cs="Arial"/>
          <w:sz w:val="21"/>
          <w:szCs w:val="21"/>
        </w:rPr>
      </w:pPr>
    </w:p>
    <w:p w14:paraId="012F65D8" w14:textId="77777777" w:rsidR="00FF3DF2" w:rsidRDefault="00FF3DF2" w:rsidP="00C80E5D">
      <w:pPr>
        <w:spacing w:after="0" w:line="240" w:lineRule="auto"/>
        <w:jc w:val="both"/>
        <w:rPr>
          <w:rFonts w:ascii="Arial Narrow" w:eastAsia="Calibri" w:hAnsi="Arial Narrow" w:cs="Arial"/>
          <w:sz w:val="21"/>
          <w:szCs w:val="21"/>
        </w:rPr>
      </w:pPr>
    </w:p>
    <w:p w14:paraId="1262D1EF" w14:textId="77777777" w:rsidR="00FF3DF2" w:rsidRDefault="00FF3DF2" w:rsidP="00C80E5D">
      <w:pPr>
        <w:spacing w:after="0" w:line="240" w:lineRule="auto"/>
        <w:jc w:val="both"/>
        <w:rPr>
          <w:rFonts w:ascii="Arial Narrow" w:eastAsia="Calibri" w:hAnsi="Arial Narrow" w:cs="Arial"/>
          <w:sz w:val="21"/>
          <w:szCs w:val="21"/>
        </w:rPr>
      </w:pPr>
    </w:p>
    <w:p w14:paraId="741C75B8" w14:textId="77777777" w:rsidR="00FF3DF2" w:rsidRDefault="00FF3DF2" w:rsidP="00C80E5D">
      <w:pPr>
        <w:spacing w:after="0" w:line="240" w:lineRule="auto"/>
        <w:jc w:val="both"/>
        <w:rPr>
          <w:rFonts w:ascii="Arial Narrow" w:eastAsia="Calibri" w:hAnsi="Arial Narrow" w:cs="Arial"/>
          <w:sz w:val="21"/>
          <w:szCs w:val="21"/>
        </w:rPr>
      </w:pPr>
    </w:p>
    <w:p w14:paraId="02DD0C85" w14:textId="77777777" w:rsidR="00FF3DF2" w:rsidRDefault="00FF3DF2" w:rsidP="00C80E5D">
      <w:pPr>
        <w:spacing w:after="0" w:line="240" w:lineRule="auto"/>
        <w:jc w:val="both"/>
        <w:rPr>
          <w:rFonts w:ascii="Arial Narrow" w:eastAsia="Calibri" w:hAnsi="Arial Narrow" w:cs="Arial"/>
          <w:sz w:val="21"/>
          <w:szCs w:val="21"/>
        </w:rPr>
      </w:pPr>
    </w:p>
    <w:p w14:paraId="7535FF23" w14:textId="77777777" w:rsidR="00FF3DF2" w:rsidRDefault="00FF3DF2" w:rsidP="00C80E5D">
      <w:pPr>
        <w:spacing w:after="0" w:line="240" w:lineRule="auto"/>
        <w:jc w:val="both"/>
        <w:rPr>
          <w:rFonts w:ascii="Arial Narrow" w:eastAsia="Calibri" w:hAnsi="Arial Narrow" w:cs="Arial"/>
          <w:sz w:val="21"/>
          <w:szCs w:val="21"/>
        </w:rPr>
      </w:pPr>
    </w:p>
    <w:p w14:paraId="3389E418" w14:textId="77777777" w:rsidR="00FF3DF2" w:rsidRDefault="00FF3DF2" w:rsidP="00C80E5D">
      <w:pPr>
        <w:spacing w:after="0" w:line="240" w:lineRule="auto"/>
        <w:jc w:val="both"/>
        <w:rPr>
          <w:rFonts w:ascii="Arial Narrow" w:eastAsia="Calibri" w:hAnsi="Arial Narrow" w:cs="Arial"/>
          <w:sz w:val="21"/>
          <w:szCs w:val="21"/>
        </w:rPr>
      </w:pPr>
    </w:p>
    <w:p w14:paraId="4C00395F" w14:textId="77777777" w:rsidR="00FF3DF2" w:rsidRDefault="00FF3DF2" w:rsidP="00C80E5D">
      <w:pPr>
        <w:spacing w:after="0" w:line="240" w:lineRule="auto"/>
        <w:jc w:val="both"/>
        <w:rPr>
          <w:rFonts w:ascii="Arial Narrow" w:eastAsia="Calibri" w:hAnsi="Arial Narrow" w:cs="Arial"/>
          <w:sz w:val="21"/>
          <w:szCs w:val="21"/>
        </w:rPr>
      </w:pPr>
    </w:p>
    <w:p w14:paraId="3FA5C462" w14:textId="77777777" w:rsidR="00FF3DF2" w:rsidRDefault="00FF3DF2" w:rsidP="00C80E5D">
      <w:pPr>
        <w:spacing w:after="0" w:line="240" w:lineRule="auto"/>
        <w:jc w:val="both"/>
        <w:rPr>
          <w:rFonts w:ascii="Arial Narrow" w:eastAsia="Calibri" w:hAnsi="Arial Narrow" w:cs="Arial"/>
          <w:sz w:val="21"/>
          <w:szCs w:val="21"/>
        </w:rPr>
      </w:pPr>
    </w:p>
    <w:p w14:paraId="556BB965" w14:textId="77777777" w:rsidR="00FF3DF2" w:rsidRDefault="00FF3DF2" w:rsidP="00C80E5D">
      <w:pPr>
        <w:spacing w:after="0" w:line="240" w:lineRule="auto"/>
        <w:jc w:val="both"/>
        <w:rPr>
          <w:rFonts w:ascii="Arial Narrow" w:eastAsia="Calibri" w:hAnsi="Arial Narrow" w:cs="Arial"/>
          <w:sz w:val="21"/>
          <w:szCs w:val="21"/>
        </w:rPr>
      </w:pPr>
    </w:p>
    <w:p w14:paraId="20B430B5" w14:textId="77777777" w:rsidR="00FF3DF2" w:rsidRDefault="00FF3DF2" w:rsidP="00C80E5D">
      <w:pPr>
        <w:spacing w:after="0" w:line="240" w:lineRule="auto"/>
        <w:jc w:val="both"/>
        <w:rPr>
          <w:rFonts w:ascii="Arial Narrow" w:eastAsia="Calibri" w:hAnsi="Arial Narrow" w:cs="Arial"/>
          <w:sz w:val="21"/>
          <w:szCs w:val="21"/>
        </w:rPr>
      </w:pPr>
    </w:p>
    <w:p w14:paraId="5EC7F350" w14:textId="77777777" w:rsidR="008D154C" w:rsidRDefault="008D154C" w:rsidP="00C80E5D">
      <w:pPr>
        <w:spacing w:after="0" w:line="240" w:lineRule="auto"/>
        <w:jc w:val="both"/>
        <w:rPr>
          <w:rFonts w:ascii="Arial Narrow" w:eastAsia="Calibri" w:hAnsi="Arial Narrow" w:cs="Arial"/>
          <w:sz w:val="21"/>
          <w:szCs w:val="21"/>
        </w:rPr>
      </w:pPr>
    </w:p>
    <w:p w14:paraId="4C737CDC" w14:textId="77777777" w:rsidR="00F1331A" w:rsidRPr="00135CC0" w:rsidRDefault="00F1331A" w:rsidP="00B54481">
      <w:pPr>
        <w:spacing w:after="0" w:line="240" w:lineRule="auto"/>
        <w:ind w:left="708" w:hanging="708"/>
        <w:jc w:val="both"/>
        <w:rPr>
          <w:rFonts w:ascii="Arial Narrow" w:eastAsia="Calibri" w:hAnsi="Arial Narrow" w:cs="Arial"/>
          <w:sz w:val="21"/>
          <w:szCs w:val="21"/>
        </w:rPr>
      </w:pPr>
    </w:p>
    <w:p w14:paraId="0D710E5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6</w:t>
      </w:r>
    </w:p>
    <w:p w14:paraId="453FD448" w14:textId="77777777"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0E58148B" w14:textId="77777777" w:rsidR="00BB0955" w:rsidRPr="004467A4" w:rsidRDefault="00BB0955" w:rsidP="00131DA2">
      <w:pPr>
        <w:spacing w:after="0" w:line="240" w:lineRule="auto"/>
        <w:ind w:left="708" w:hanging="708"/>
        <w:jc w:val="center"/>
        <w:rPr>
          <w:rFonts w:ascii="Arial Narrow" w:hAnsi="Arial Narrow" w:cs="Arial"/>
          <w:b/>
          <w:sz w:val="24"/>
          <w:szCs w:val="24"/>
        </w:rPr>
      </w:pPr>
    </w:p>
    <w:p w14:paraId="24F730E9" w14:textId="199DC3F1" w:rsidR="00BB0955" w:rsidRDefault="00BB0955" w:rsidP="00BB0955">
      <w:pPr>
        <w:spacing w:after="0" w:line="240" w:lineRule="auto"/>
        <w:rPr>
          <w:rFonts w:ascii="Arial Narrow" w:hAnsi="Arial Narrow" w:cs="Arial"/>
          <w:b/>
          <w:sz w:val="24"/>
          <w:szCs w:val="24"/>
        </w:rPr>
      </w:pPr>
    </w:p>
    <w:tbl>
      <w:tblPr>
        <w:tblW w:w="7951" w:type="dxa"/>
        <w:jc w:val="center"/>
        <w:tblInd w:w="-3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7"/>
        <w:gridCol w:w="4255"/>
        <w:gridCol w:w="1559"/>
        <w:gridCol w:w="1360"/>
      </w:tblGrid>
      <w:tr w:rsidR="00FF3DF2" w:rsidRPr="00802DBA" w14:paraId="37A97242" w14:textId="77777777" w:rsidTr="00FF3DF2">
        <w:trPr>
          <w:trHeight w:val="553"/>
          <w:jc w:val="center"/>
        </w:trPr>
        <w:tc>
          <w:tcPr>
            <w:tcW w:w="777" w:type="dxa"/>
            <w:vAlign w:val="center"/>
            <w:hideMark/>
          </w:tcPr>
          <w:p w14:paraId="0C5C8179" w14:textId="77777777" w:rsidR="00FF3DF2" w:rsidRPr="005163C1" w:rsidRDefault="00FF3DF2" w:rsidP="00FF3DF2">
            <w:pPr>
              <w:widowControl w:val="0"/>
              <w:spacing w:after="0" w:line="240" w:lineRule="auto"/>
              <w:jc w:val="center"/>
              <w:rPr>
                <w:rFonts w:ascii="Arial Narrow" w:eastAsia="Batang" w:hAnsi="Arial Narrow" w:cs="Arial"/>
                <w:b/>
                <w:bCs/>
                <w:color w:val="000000"/>
                <w:sz w:val="20"/>
                <w:szCs w:val="20"/>
                <w:lang w:eastAsia="es-CO"/>
              </w:rPr>
            </w:pPr>
            <w:r w:rsidRPr="005163C1">
              <w:rPr>
                <w:rFonts w:ascii="Arial Narrow" w:eastAsia="Batang" w:hAnsi="Arial Narrow" w:cs="Arial"/>
                <w:b/>
                <w:bCs/>
                <w:color w:val="000000"/>
                <w:sz w:val="20"/>
                <w:szCs w:val="20"/>
                <w:lang w:eastAsia="es-CO"/>
              </w:rPr>
              <w:t>ITEM</w:t>
            </w:r>
          </w:p>
        </w:tc>
        <w:tc>
          <w:tcPr>
            <w:tcW w:w="4255" w:type="dxa"/>
            <w:vAlign w:val="center"/>
            <w:hideMark/>
          </w:tcPr>
          <w:p w14:paraId="53DFC517" w14:textId="77777777" w:rsidR="00FF3DF2" w:rsidRPr="005163C1" w:rsidRDefault="00FF3DF2" w:rsidP="00FF3DF2">
            <w:pPr>
              <w:widowControl w:val="0"/>
              <w:spacing w:after="0" w:line="240" w:lineRule="auto"/>
              <w:jc w:val="center"/>
              <w:rPr>
                <w:rFonts w:ascii="Arial Narrow" w:eastAsia="Batang" w:hAnsi="Arial Narrow" w:cs="Arial"/>
                <w:b/>
                <w:bCs/>
                <w:color w:val="000000"/>
                <w:sz w:val="20"/>
                <w:szCs w:val="20"/>
                <w:lang w:eastAsia="es-CO"/>
              </w:rPr>
            </w:pPr>
            <w:r w:rsidRPr="005163C1">
              <w:rPr>
                <w:rFonts w:ascii="Arial Narrow" w:eastAsia="Batang" w:hAnsi="Arial Narrow" w:cs="Arial"/>
                <w:b/>
                <w:bCs/>
                <w:color w:val="000000"/>
                <w:sz w:val="20"/>
                <w:szCs w:val="20"/>
                <w:lang w:eastAsia="es-CO"/>
              </w:rPr>
              <w:t>DETALLE</w:t>
            </w:r>
          </w:p>
        </w:tc>
        <w:tc>
          <w:tcPr>
            <w:tcW w:w="1559" w:type="dxa"/>
            <w:vAlign w:val="center"/>
            <w:hideMark/>
          </w:tcPr>
          <w:p w14:paraId="4A98DDCB" w14:textId="77777777" w:rsidR="00FF3DF2" w:rsidRPr="005163C1" w:rsidRDefault="00FF3DF2" w:rsidP="00FF3DF2">
            <w:pPr>
              <w:widowControl w:val="0"/>
              <w:spacing w:after="0" w:line="240" w:lineRule="auto"/>
              <w:jc w:val="center"/>
              <w:rPr>
                <w:rFonts w:ascii="Arial Narrow" w:eastAsia="Batang" w:hAnsi="Arial Narrow" w:cs="Arial"/>
                <w:b/>
                <w:bCs/>
                <w:color w:val="000000"/>
                <w:sz w:val="20"/>
                <w:szCs w:val="20"/>
                <w:lang w:eastAsia="es-CO"/>
              </w:rPr>
            </w:pPr>
            <w:r w:rsidRPr="005163C1">
              <w:rPr>
                <w:rFonts w:ascii="Arial Narrow" w:eastAsia="Batang" w:hAnsi="Arial Narrow" w:cs="Arial"/>
                <w:b/>
                <w:bCs/>
                <w:color w:val="000000"/>
                <w:sz w:val="20"/>
                <w:szCs w:val="20"/>
                <w:lang w:eastAsia="es-CO"/>
              </w:rPr>
              <w:t>UNIDAD</w:t>
            </w:r>
          </w:p>
        </w:tc>
        <w:tc>
          <w:tcPr>
            <w:tcW w:w="1360" w:type="dxa"/>
            <w:vAlign w:val="center"/>
          </w:tcPr>
          <w:p w14:paraId="658197CD" w14:textId="77777777" w:rsidR="00FF3DF2" w:rsidRPr="005163C1" w:rsidRDefault="00FF3DF2" w:rsidP="00FF3DF2">
            <w:pPr>
              <w:widowControl w:val="0"/>
              <w:spacing w:after="0" w:line="240" w:lineRule="auto"/>
              <w:jc w:val="center"/>
              <w:rPr>
                <w:rFonts w:ascii="Arial Narrow" w:eastAsia="Batang" w:hAnsi="Arial Narrow" w:cs="Arial"/>
                <w:b/>
                <w:bCs/>
                <w:color w:val="000000"/>
                <w:sz w:val="20"/>
                <w:szCs w:val="20"/>
                <w:lang w:eastAsia="es-CO"/>
              </w:rPr>
            </w:pPr>
            <w:r w:rsidRPr="005163C1">
              <w:rPr>
                <w:rFonts w:ascii="Arial Narrow" w:eastAsia="Batang" w:hAnsi="Arial Narrow" w:cs="Arial"/>
                <w:b/>
                <w:bCs/>
                <w:color w:val="000000"/>
                <w:sz w:val="20"/>
                <w:szCs w:val="20"/>
                <w:lang w:eastAsia="es-CO"/>
              </w:rPr>
              <w:t>CANTIDAD</w:t>
            </w:r>
          </w:p>
        </w:tc>
      </w:tr>
      <w:tr w:rsidR="00FF3DF2" w:rsidRPr="00802DBA" w14:paraId="068091F0" w14:textId="77777777" w:rsidTr="00FF3DF2">
        <w:trPr>
          <w:trHeight w:val="1993"/>
          <w:jc w:val="center"/>
        </w:trPr>
        <w:tc>
          <w:tcPr>
            <w:tcW w:w="777" w:type="dxa"/>
            <w:noWrap/>
            <w:vAlign w:val="center"/>
            <w:hideMark/>
          </w:tcPr>
          <w:p w14:paraId="7A911F32" w14:textId="77777777" w:rsidR="00FF3DF2" w:rsidRPr="005163C1" w:rsidRDefault="00FF3DF2" w:rsidP="00FF3DF2">
            <w:pPr>
              <w:widowControl w:val="0"/>
              <w:spacing w:after="0" w:line="240" w:lineRule="auto"/>
              <w:jc w:val="center"/>
              <w:rPr>
                <w:rFonts w:ascii="Arial Narrow" w:eastAsia="Batang" w:hAnsi="Arial Narrow" w:cs="Arial"/>
                <w:b/>
                <w:color w:val="000000"/>
                <w:sz w:val="20"/>
                <w:szCs w:val="20"/>
                <w:lang w:eastAsia="es-CO"/>
              </w:rPr>
            </w:pPr>
            <w:r w:rsidRPr="005163C1">
              <w:rPr>
                <w:rFonts w:ascii="Arial Narrow" w:eastAsia="Batang" w:hAnsi="Arial Narrow" w:cs="Arial"/>
                <w:b/>
                <w:color w:val="000000"/>
                <w:sz w:val="20"/>
                <w:szCs w:val="20"/>
                <w:lang w:eastAsia="es-CO"/>
              </w:rPr>
              <w:t>1</w:t>
            </w:r>
          </w:p>
        </w:tc>
        <w:tc>
          <w:tcPr>
            <w:tcW w:w="4255" w:type="dxa"/>
            <w:vAlign w:val="center"/>
            <w:hideMark/>
          </w:tcPr>
          <w:p w14:paraId="2C66BD79" w14:textId="77777777" w:rsidR="00FF3DF2" w:rsidRPr="005163C1" w:rsidRDefault="00FF3DF2" w:rsidP="00FF3DF2">
            <w:pPr>
              <w:widowControl w:val="0"/>
              <w:spacing w:after="0" w:line="240" w:lineRule="auto"/>
              <w:jc w:val="both"/>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 xml:space="preserve">Disposición de un predio, urbano y/o suburbano, que cuente con: </w:t>
            </w:r>
            <w:r w:rsidRPr="005163C1">
              <w:rPr>
                <w:rFonts w:ascii="Arial Narrow" w:eastAsia="Batang" w:hAnsi="Arial Narrow" w:cs="Arial"/>
                <w:color w:val="000000"/>
                <w:sz w:val="20"/>
                <w:szCs w:val="20"/>
                <w:lang w:eastAsia="es-CO"/>
              </w:rPr>
              <w:br/>
              <w:t>- Aproximadamente Una (1) hectárea de terreno para cuidar los animales equinos y bovinos y en forma ocasional para caninos y felinos</w:t>
            </w:r>
            <w:r w:rsidRPr="005163C1">
              <w:rPr>
                <w:rFonts w:ascii="Arial Narrow" w:eastAsia="Batang" w:hAnsi="Arial Narrow" w:cs="Arial"/>
                <w:color w:val="000000"/>
                <w:sz w:val="20"/>
                <w:szCs w:val="20"/>
                <w:lang w:eastAsia="es-CO"/>
              </w:rPr>
              <w:br/>
              <w:t xml:space="preserve">- la adecuación de un establo con embarcadero, espacio suficiente para albergar los animales protegidos, bebederos, comederos, guacales y vigilancia las 24 horas. </w:t>
            </w:r>
            <w:r w:rsidRPr="005163C1">
              <w:rPr>
                <w:rFonts w:ascii="Arial Narrow" w:eastAsia="Batang" w:hAnsi="Arial Narrow" w:cs="Arial"/>
                <w:color w:val="000000"/>
                <w:sz w:val="20"/>
                <w:szCs w:val="20"/>
                <w:lang w:eastAsia="es-CO"/>
              </w:rPr>
              <w:br/>
              <w:t>- Debe contar con suficiente pasto para el pastoreo de los animales y con suficiente suministro de agua apta para el consumo de los mismos.</w:t>
            </w:r>
          </w:p>
        </w:tc>
        <w:tc>
          <w:tcPr>
            <w:tcW w:w="1559" w:type="dxa"/>
            <w:noWrap/>
            <w:vAlign w:val="center"/>
            <w:hideMark/>
          </w:tcPr>
          <w:p w14:paraId="7C7F8B9E" w14:textId="77777777" w:rsidR="00FF3DF2" w:rsidRPr="00FF3DF2" w:rsidRDefault="00FF3DF2" w:rsidP="00FF3DF2">
            <w:pPr>
              <w:widowControl w:val="0"/>
              <w:spacing w:after="0" w:line="240" w:lineRule="auto"/>
              <w:jc w:val="center"/>
              <w:rPr>
                <w:rFonts w:ascii="Arial Narrow" w:eastAsia="Batang" w:hAnsi="Arial Narrow" w:cs="Arial"/>
                <w:b/>
                <w:color w:val="000000"/>
                <w:sz w:val="20"/>
                <w:szCs w:val="20"/>
                <w:lang w:eastAsia="es-CO"/>
              </w:rPr>
            </w:pPr>
            <w:r w:rsidRPr="00FF3DF2">
              <w:rPr>
                <w:rFonts w:ascii="Arial Narrow" w:eastAsia="Batang" w:hAnsi="Arial Narrow" w:cs="Arial"/>
                <w:b/>
                <w:color w:val="000000"/>
                <w:sz w:val="20"/>
                <w:szCs w:val="20"/>
                <w:lang w:eastAsia="es-CO"/>
              </w:rPr>
              <w:t>mensual</w:t>
            </w:r>
          </w:p>
        </w:tc>
        <w:tc>
          <w:tcPr>
            <w:tcW w:w="1360" w:type="dxa"/>
            <w:vAlign w:val="center"/>
          </w:tcPr>
          <w:p w14:paraId="441C233C" w14:textId="77777777" w:rsidR="00FF3DF2" w:rsidRPr="005163C1" w:rsidRDefault="00FF3DF2"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4</w:t>
            </w:r>
          </w:p>
        </w:tc>
      </w:tr>
      <w:tr w:rsidR="00FF3DF2" w:rsidRPr="00802DBA" w14:paraId="127D35CB" w14:textId="77777777" w:rsidTr="00FF3DF2">
        <w:trPr>
          <w:trHeight w:val="651"/>
          <w:jc w:val="center"/>
        </w:trPr>
        <w:tc>
          <w:tcPr>
            <w:tcW w:w="777" w:type="dxa"/>
            <w:noWrap/>
            <w:vAlign w:val="center"/>
            <w:hideMark/>
          </w:tcPr>
          <w:p w14:paraId="0D6B4F33" w14:textId="77777777" w:rsidR="00FF3DF2" w:rsidRPr="005163C1" w:rsidRDefault="00FF3DF2" w:rsidP="00FF3DF2">
            <w:pPr>
              <w:widowControl w:val="0"/>
              <w:spacing w:after="0" w:line="240" w:lineRule="auto"/>
              <w:jc w:val="center"/>
              <w:rPr>
                <w:rFonts w:ascii="Arial Narrow" w:eastAsia="Batang" w:hAnsi="Arial Narrow" w:cs="Arial"/>
                <w:b/>
                <w:color w:val="000000"/>
                <w:sz w:val="20"/>
                <w:szCs w:val="20"/>
                <w:lang w:eastAsia="es-CO"/>
              </w:rPr>
            </w:pPr>
            <w:r w:rsidRPr="005163C1">
              <w:rPr>
                <w:rFonts w:ascii="Arial Narrow" w:eastAsia="Batang" w:hAnsi="Arial Narrow" w:cs="Arial"/>
                <w:b/>
                <w:color w:val="000000"/>
                <w:sz w:val="20"/>
                <w:szCs w:val="20"/>
                <w:lang w:eastAsia="es-CO"/>
              </w:rPr>
              <w:t>2</w:t>
            </w:r>
          </w:p>
        </w:tc>
        <w:tc>
          <w:tcPr>
            <w:tcW w:w="4255" w:type="dxa"/>
            <w:vAlign w:val="center"/>
            <w:hideMark/>
          </w:tcPr>
          <w:p w14:paraId="68CA150B" w14:textId="77777777" w:rsidR="00FF3DF2" w:rsidRPr="005163C1" w:rsidRDefault="00FF3DF2" w:rsidP="00FF3DF2">
            <w:pPr>
              <w:widowControl w:val="0"/>
              <w:spacing w:after="0" w:line="240" w:lineRule="auto"/>
              <w:jc w:val="both"/>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Médico veterinario y/o zootecnista con Titulación profesional en Médico Veterinario y/o zootecnista, experiencia profesional, con disponibilidad tiempo completo en la prestación del servicio, incluyendo fines de semana, festivos y feriados.</w:t>
            </w:r>
          </w:p>
        </w:tc>
        <w:tc>
          <w:tcPr>
            <w:tcW w:w="1559" w:type="dxa"/>
            <w:noWrap/>
            <w:vAlign w:val="center"/>
            <w:hideMark/>
          </w:tcPr>
          <w:p w14:paraId="2B9625B5" w14:textId="77777777" w:rsidR="00FF3DF2" w:rsidRPr="00FF3DF2" w:rsidRDefault="00FF3DF2" w:rsidP="00FF3DF2">
            <w:pPr>
              <w:widowControl w:val="0"/>
              <w:spacing w:after="0" w:line="240" w:lineRule="auto"/>
              <w:jc w:val="center"/>
              <w:rPr>
                <w:rFonts w:ascii="Arial Narrow" w:eastAsia="Batang" w:hAnsi="Arial Narrow" w:cs="Arial"/>
                <w:b/>
                <w:color w:val="000000"/>
                <w:sz w:val="20"/>
                <w:szCs w:val="20"/>
                <w:lang w:eastAsia="es-CO"/>
              </w:rPr>
            </w:pPr>
            <w:r w:rsidRPr="00FF3DF2">
              <w:rPr>
                <w:rFonts w:ascii="Arial Narrow" w:eastAsia="Batang" w:hAnsi="Arial Narrow" w:cs="Arial"/>
                <w:b/>
                <w:color w:val="000000"/>
                <w:sz w:val="20"/>
                <w:szCs w:val="20"/>
                <w:lang w:eastAsia="es-CO"/>
              </w:rPr>
              <w:t>Mes</w:t>
            </w:r>
          </w:p>
        </w:tc>
        <w:tc>
          <w:tcPr>
            <w:tcW w:w="1360" w:type="dxa"/>
            <w:vAlign w:val="center"/>
          </w:tcPr>
          <w:p w14:paraId="3A315B02" w14:textId="77777777" w:rsidR="00FF3DF2" w:rsidRPr="005163C1" w:rsidRDefault="00FF3DF2"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4</w:t>
            </w:r>
          </w:p>
        </w:tc>
      </w:tr>
      <w:tr w:rsidR="00FF3DF2" w:rsidRPr="00802DBA" w14:paraId="015DD0F8" w14:textId="77777777" w:rsidTr="00FF3DF2">
        <w:trPr>
          <w:trHeight w:val="1636"/>
          <w:jc w:val="center"/>
        </w:trPr>
        <w:tc>
          <w:tcPr>
            <w:tcW w:w="777" w:type="dxa"/>
            <w:noWrap/>
            <w:vAlign w:val="center"/>
            <w:hideMark/>
          </w:tcPr>
          <w:p w14:paraId="68856CF5" w14:textId="77777777" w:rsidR="00FF3DF2" w:rsidRPr="005163C1" w:rsidRDefault="00FF3DF2" w:rsidP="00FF3DF2">
            <w:pPr>
              <w:widowControl w:val="0"/>
              <w:spacing w:after="0" w:line="240" w:lineRule="auto"/>
              <w:jc w:val="center"/>
              <w:rPr>
                <w:rFonts w:ascii="Arial Narrow" w:eastAsia="Batang" w:hAnsi="Arial Narrow" w:cs="Arial"/>
                <w:b/>
                <w:color w:val="000000"/>
                <w:sz w:val="20"/>
                <w:szCs w:val="20"/>
                <w:lang w:eastAsia="es-CO"/>
              </w:rPr>
            </w:pPr>
            <w:r w:rsidRPr="005163C1">
              <w:rPr>
                <w:rFonts w:ascii="Arial Narrow" w:eastAsia="Batang" w:hAnsi="Arial Narrow" w:cs="Arial"/>
                <w:b/>
                <w:color w:val="000000"/>
                <w:sz w:val="20"/>
                <w:szCs w:val="20"/>
                <w:lang w:eastAsia="es-CO"/>
              </w:rPr>
              <w:t>3</w:t>
            </w:r>
          </w:p>
        </w:tc>
        <w:tc>
          <w:tcPr>
            <w:tcW w:w="4255" w:type="dxa"/>
            <w:vAlign w:val="center"/>
            <w:hideMark/>
          </w:tcPr>
          <w:p w14:paraId="61B1E664" w14:textId="77777777" w:rsidR="00FF3DF2" w:rsidRPr="005163C1" w:rsidRDefault="00FF3DF2" w:rsidP="00FF3DF2">
            <w:pPr>
              <w:widowControl w:val="0"/>
              <w:spacing w:after="0" w:line="240" w:lineRule="auto"/>
              <w:jc w:val="both"/>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Auxiliar de servicios varios, una persona debe permanecer en el predio, para permitir el ingreso de animales y para requerir la presencia del profesional en medicina veterinaria, con el propósito de valorar el animal que ingrese. La presencia permanente de manera que pueda accederse al servicio tanto en horario diurno como nocturno; y por la misma razón debe contar con un habitáculo para dicha persona y para que allí permanezcan los documentos de control del coso Municipal.</w:t>
            </w:r>
          </w:p>
        </w:tc>
        <w:tc>
          <w:tcPr>
            <w:tcW w:w="1559" w:type="dxa"/>
            <w:noWrap/>
            <w:vAlign w:val="center"/>
            <w:hideMark/>
          </w:tcPr>
          <w:p w14:paraId="00E0800B" w14:textId="77777777" w:rsidR="00FF3DF2" w:rsidRPr="00FF3DF2" w:rsidRDefault="00FF3DF2" w:rsidP="00FF3DF2">
            <w:pPr>
              <w:widowControl w:val="0"/>
              <w:spacing w:after="0" w:line="240" w:lineRule="auto"/>
              <w:jc w:val="center"/>
              <w:rPr>
                <w:rFonts w:ascii="Arial Narrow" w:eastAsia="Batang" w:hAnsi="Arial Narrow" w:cs="Arial"/>
                <w:b/>
                <w:color w:val="000000"/>
                <w:sz w:val="20"/>
                <w:szCs w:val="20"/>
                <w:lang w:eastAsia="es-CO"/>
              </w:rPr>
            </w:pPr>
            <w:r w:rsidRPr="00FF3DF2">
              <w:rPr>
                <w:rFonts w:ascii="Arial Narrow" w:eastAsia="Batang" w:hAnsi="Arial Narrow" w:cs="Arial"/>
                <w:b/>
                <w:color w:val="000000"/>
                <w:sz w:val="20"/>
                <w:szCs w:val="20"/>
                <w:lang w:eastAsia="es-CO"/>
              </w:rPr>
              <w:t>Mes</w:t>
            </w:r>
          </w:p>
        </w:tc>
        <w:tc>
          <w:tcPr>
            <w:tcW w:w="1360" w:type="dxa"/>
            <w:vAlign w:val="center"/>
          </w:tcPr>
          <w:p w14:paraId="3F9CE72F" w14:textId="77777777" w:rsidR="00FF3DF2" w:rsidRPr="005163C1" w:rsidRDefault="00FF3DF2"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4</w:t>
            </w:r>
          </w:p>
        </w:tc>
      </w:tr>
      <w:tr w:rsidR="00FF3DF2" w:rsidRPr="00802DBA" w14:paraId="4BE396F0" w14:textId="77777777" w:rsidTr="00FF3DF2">
        <w:trPr>
          <w:trHeight w:val="552"/>
          <w:jc w:val="center"/>
        </w:trPr>
        <w:tc>
          <w:tcPr>
            <w:tcW w:w="777" w:type="dxa"/>
            <w:noWrap/>
            <w:vAlign w:val="center"/>
            <w:hideMark/>
          </w:tcPr>
          <w:p w14:paraId="07265F56" w14:textId="77777777" w:rsidR="00FF3DF2" w:rsidRPr="005163C1" w:rsidRDefault="00FF3DF2" w:rsidP="00FF3DF2">
            <w:pPr>
              <w:widowControl w:val="0"/>
              <w:spacing w:after="0" w:line="240" w:lineRule="auto"/>
              <w:jc w:val="center"/>
              <w:rPr>
                <w:rFonts w:ascii="Arial Narrow" w:eastAsia="Batang" w:hAnsi="Arial Narrow" w:cs="Arial"/>
                <w:b/>
                <w:color w:val="000000"/>
                <w:sz w:val="20"/>
                <w:szCs w:val="20"/>
                <w:lang w:eastAsia="es-CO"/>
              </w:rPr>
            </w:pPr>
            <w:r w:rsidRPr="005163C1">
              <w:rPr>
                <w:rFonts w:ascii="Arial Narrow" w:eastAsia="Batang" w:hAnsi="Arial Narrow" w:cs="Arial"/>
                <w:b/>
                <w:color w:val="000000"/>
                <w:sz w:val="20"/>
                <w:szCs w:val="20"/>
                <w:lang w:eastAsia="es-CO"/>
              </w:rPr>
              <w:t>4</w:t>
            </w:r>
          </w:p>
        </w:tc>
        <w:tc>
          <w:tcPr>
            <w:tcW w:w="4255" w:type="dxa"/>
            <w:vAlign w:val="center"/>
            <w:hideMark/>
          </w:tcPr>
          <w:p w14:paraId="66242448" w14:textId="77777777" w:rsidR="00FF3DF2" w:rsidRPr="005163C1" w:rsidRDefault="00FF3DF2" w:rsidP="00FF3DF2">
            <w:pPr>
              <w:widowControl w:val="0"/>
              <w:spacing w:after="0" w:line="240" w:lineRule="auto"/>
              <w:jc w:val="both"/>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suministro de Medicamentos: los que se requieran necesarios para garantizar la atención apropiada de los animales ingresados los cuales deben tener las condiciones de calidad y seguridad, esto es libre de defectos, nuevos, vigentes y registrados.</w:t>
            </w:r>
          </w:p>
        </w:tc>
        <w:tc>
          <w:tcPr>
            <w:tcW w:w="1559" w:type="dxa"/>
            <w:noWrap/>
            <w:vAlign w:val="center"/>
            <w:hideMark/>
          </w:tcPr>
          <w:p w14:paraId="1390D2C9" w14:textId="77777777" w:rsidR="00FF3DF2" w:rsidRPr="00FF3DF2" w:rsidRDefault="00FF3DF2" w:rsidP="00FF3DF2">
            <w:pPr>
              <w:widowControl w:val="0"/>
              <w:spacing w:after="0" w:line="240" w:lineRule="auto"/>
              <w:jc w:val="center"/>
              <w:rPr>
                <w:rFonts w:ascii="Arial Narrow" w:eastAsia="Batang" w:hAnsi="Arial Narrow" w:cs="Arial"/>
                <w:b/>
                <w:color w:val="000000"/>
                <w:sz w:val="20"/>
                <w:szCs w:val="20"/>
                <w:lang w:eastAsia="es-CO"/>
              </w:rPr>
            </w:pPr>
            <w:r w:rsidRPr="00FF3DF2">
              <w:rPr>
                <w:rFonts w:ascii="Arial Narrow" w:eastAsia="Batang" w:hAnsi="Arial Narrow" w:cs="Arial"/>
                <w:b/>
                <w:color w:val="000000"/>
                <w:sz w:val="20"/>
                <w:szCs w:val="20"/>
                <w:lang w:eastAsia="es-CO"/>
              </w:rPr>
              <w:t>MES</w:t>
            </w:r>
          </w:p>
        </w:tc>
        <w:tc>
          <w:tcPr>
            <w:tcW w:w="1360" w:type="dxa"/>
            <w:vAlign w:val="center"/>
          </w:tcPr>
          <w:p w14:paraId="35F3251D" w14:textId="77777777" w:rsidR="00FF3DF2" w:rsidRPr="005163C1" w:rsidRDefault="00FF3DF2"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4</w:t>
            </w:r>
          </w:p>
        </w:tc>
      </w:tr>
      <w:tr w:rsidR="00FF3DF2" w:rsidRPr="00802DBA" w14:paraId="324BBC4D" w14:textId="77777777" w:rsidTr="00FF3DF2">
        <w:trPr>
          <w:trHeight w:val="310"/>
          <w:jc w:val="center"/>
        </w:trPr>
        <w:tc>
          <w:tcPr>
            <w:tcW w:w="777" w:type="dxa"/>
            <w:noWrap/>
            <w:vAlign w:val="center"/>
            <w:hideMark/>
          </w:tcPr>
          <w:p w14:paraId="75224103" w14:textId="77777777" w:rsidR="00FF3DF2" w:rsidRPr="005163C1" w:rsidRDefault="00FF3DF2" w:rsidP="00FF3DF2">
            <w:pPr>
              <w:widowControl w:val="0"/>
              <w:spacing w:after="0" w:line="240" w:lineRule="auto"/>
              <w:jc w:val="center"/>
              <w:rPr>
                <w:rFonts w:ascii="Arial Narrow" w:eastAsia="Batang" w:hAnsi="Arial Narrow" w:cs="Arial"/>
                <w:b/>
                <w:color w:val="000000"/>
                <w:sz w:val="20"/>
                <w:szCs w:val="20"/>
                <w:lang w:eastAsia="es-CO"/>
              </w:rPr>
            </w:pPr>
            <w:r w:rsidRPr="005163C1">
              <w:rPr>
                <w:rFonts w:ascii="Arial Narrow" w:eastAsia="Batang" w:hAnsi="Arial Narrow" w:cs="Arial"/>
                <w:b/>
                <w:color w:val="000000"/>
                <w:sz w:val="20"/>
                <w:szCs w:val="20"/>
                <w:lang w:eastAsia="es-CO"/>
              </w:rPr>
              <w:t>5</w:t>
            </w:r>
          </w:p>
        </w:tc>
        <w:tc>
          <w:tcPr>
            <w:tcW w:w="4255" w:type="dxa"/>
            <w:vAlign w:val="center"/>
            <w:hideMark/>
          </w:tcPr>
          <w:p w14:paraId="3E250966" w14:textId="77777777" w:rsidR="00FF3DF2" w:rsidRPr="005163C1" w:rsidRDefault="00FF3DF2" w:rsidP="00FF3DF2">
            <w:pPr>
              <w:widowControl w:val="0"/>
              <w:spacing w:after="0" w:line="240" w:lineRule="auto"/>
              <w:jc w:val="both"/>
              <w:rPr>
                <w:rFonts w:ascii="Arial Narrow" w:eastAsia="Batang" w:hAnsi="Arial Narrow" w:cs="Arial"/>
                <w:color w:val="000000"/>
                <w:sz w:val="20"/>
                <w:szCs w:val="20"/>
                <w:lang w:eastAsia="es-CO"/>
              </w:rPr>
            </w:pPr>
            <w:proofErr w:type="gramStart"/>
            <w:r w:rsidRPr="005163C1">
              <w:rPr>
                <w:rFonts w:ascii="Arial Narrow" w:eastAsia="Batang" w:hAnsi="Arial Narrow" w:cs="Arial"/>
                <w:color w:val="000000"/>
                <w:sz w:val="20"/>
                <w:szCs w:val="20"/>
                <w:lang w:eastAsia="es-CO"/>
              </w:rPr>
              <w:t>suplementación</w:t>
            </w:r>
            <w:proofErr w:type="gramEnd"/>
            <w:r w:rsidRPr="005163C1">
              <w:rPr>
                <w:rFonts w:ascii="Arial Narrow" w:eastAsia="Batang" w:hAnsi="Arial Narrow" w:cs="Arial"/>
                <w:color w:val="000000"/>
                <w:sz w:val="20"/>
                <w:szCs w:val="20"/>
                <w:lang w:eastAsia="es-CO"/>
              </w:rPr>
              <w:t xml:space="preserve"> nutricional (concentrado, sal mineralizada, miel de purga, heno, vitaminas). Los que se requieran necesarios para garantizar el manejo correcto de los animales.</w:t>
            </w:r>
          </w:p>
        </w:tc>
        <w:tc>
          <w:tcPr>
            <w:tcW w:w="1559" w:type="dxa"/>
            <w:noWrap/>
            <w:vAlign w:val="center"/>
            <w:hideMark/>
          </w:tcPr>
          <w:p w14:paraId="2DE66AE4" w14:textId="77777777" w:rsidR="00FF3DF2" w:rsidRPr="00FF3DF2" w:rsidRDefault="00FF3DF2" w:rsidP="00FF3DF2">
            <w:pPr>
              <w:widowControl w:val="0"/>
              <w:spacing w:after="0" w:line="240" w:lineRule="auto"/>
              <w:jc w:val="center"/>
              <w:rPr>
                <w:rFonts w:ascii="Arial Narrow" w:eastAsia="Batang" w:hAnsi="Arial Narrow" w:cs="Arial"/>
                <w:b/>
                <w:color w:val="000000"/>
                <w:sz w:val="20"/>
                <w:szCs w:val="20"/>
                <w:lang w:eastAsia="es-CO"/>
              </w:rPr>
            </w:pPr>
            <w:r w:rsidRPr="00FF3DF2">
              <w:rPr>
                <w:rFonts w:ascii="Arial Narrow" w:eastAsia="Batang" w:hAnsi="Arial Narrow" w:cs="Arial"/>
                <w:b/>
                <w:color w:val="000000"/>
                <w:sz w:val="20"/>
                <w:szCs w:val="20"/>
                <w:lang w:eastAsia="es-CO"/>
              </w:rPr>
              <w:t>MES</w:t>
            </w:r>
          </w:p>
        </w:tc>
        <w:tc>
          <w:tcPr>
            <w:tcW w:w="1360" w:type="dxa"/>
            <w:vAlign w:val="center"/>
          </w:tcPr>
          <w:p w14:paraId="7B9F88B0" w14:textId="77777777" w:rsidR="00FF3DF2" w:rsidRPr="005163C1" w:rsidRDefault="00FF3DF2"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4</w:t>
            </w:r>
          </w:p>
        </w:tc>
      </w:tr>
      <w:tr w:rsidR="00FF3DF2" w:rsidRPr="00802DBA" w14:paraId="187A3A7D" w14:textId="77777777" w:rsidTr="00FF3DF2">
        <w:trPr>
          <w:trHeight w:val="486"/>
          <w:jc w:val="center"/>
        </w:trPr>
        <w:tc>
          <w:tcPr>
            <w:tcW w:w="777" w:type="dxa"/>
            <w:noWrap/>
            <w:vAlign w:val="center"/>
            <w:hideMark/>
          </w:tcPr>
          <w:p w14:paraId="1E83B343" w14:textId="77777777" w:rsidR="00FF3DF2" w:rsidRPr="005163C1" w:rsidRDefault="00FF3DF2" w:rsidP="00FF3DF2">
            <w:pPr>
              <w:widowControl w:val="0"/>
              <w:spacing w:after="0" w:line="240" w:lineRule="auto"/>
              <w:jc w:val="center"/>
              <w:rPr>
                <w:rFonts w:ascii="Arial Narrow" w:eastAsia="Batang" w:hAnsi="Arial Narrow" w:cs="Arial"/>
                <w:b/>
                <w:color w:val="000000"/>
                <w:sz w:val="20"/>
                <w:szCs w:val="20"/>
                <w:lang w:eastAsia="es-CO"/>
              </w:rPr>
            </w:pPr>
            <w:r w:rsidRPr="005163C1">
              <w:rPr>
                <w:rFonts w:ascii="Arial Narrow" w:eastAsia="Batang" w:hAnsi="Arial Narrow" w:cs="Arial"/>
                <w:b/>
                <w:color w:val="000000"/>
                <w:sz w:val="20"/>
                <w:szCs w:val="20"/>
                <w:lang w:eastAsia="es-CO"/>
              </w:rPr>
              <w:t>6</w:t>
            </w:r>
          </w:p>
        </w:tc>
        <w:tc>
          <w:tcPr>
            <w:tcW w:w="4255" w:type="dxa"/>
            <w:vAlign w:val="center"/>
            <w:hideMark/>
          </w:tcPr>
          <w:p w14:paraId="3D80CA49" w14:textId="77777777" w:rsidR="00FF3DF2" w:rsidRPr="005163C1" w:rsidRDefault="00FF3DF2" w:rsidP="00FF3DF2">
            <w:pPr>
              <w:widowControl w:val="0"/>
              <w:spacing w:after="0" w:line="240" w:lineRule="auto"/>
              <w:jc w:val="both"/>
              <w:rPr>
                <w:rFonts w:ascii="Arial Narrow" w:eastAsia="Batang" w:hAnsi="Arial Narrow" w:cs="Arial"/>
                <w:color w:val="000000"/>
                <w:sz w:val="20"/>
                <w:szCs w:val="20"/>
                <w:lang w:eastAsia="es-CO"/>
              </w:rPr>
            </w:pPr>
            <w:proofErr w:type="gramStart"/>
            <w:r w:rsidRPr="005163C1">
              <w:rPr>
                <w:rFonts w:ascii="Arial Narrow" w:eastAsia="Batang" w:hAnsi="Arial Narrow" w:cs="Arial"/>
                <w:color w:val="000000"/>
                <w:sz w:val="20"/>
                <w:szCs w:val="20"/>
                <w:lang w:eastAsia="es-CO"/>
              </w:rPr>
              <w:t>transporte</w:t>
            </w:r>
            <w:proofErr w:type="gramEnd"/>
            <w:r w:rsidRPr="005163C1">
              <w:rPr>
                <w:rFonts w:ascii="Arial Narrow" w:eastAsia="Batang" w:hAnsi="Arial Narrow" w:cs="Arial"/>
                <w:color w:val="000000"/>
                <w:sz w:val="20"/>
                <w:szCs w:val="20"/>
                <w:lang w:eastAsia="es-CO"/>
              </w:rPr>
              <w:t xml:space="preserve"> en un vehículo apto para el traslado de los animales desde el lugar donde sean encontrados hasta </w:t>
            </w:r>
            <w:r w:rsidRPr="005163C1">
              <w:rPr>
                <w:rFonts w:ascii="Arial Narrow" w:eastAsia="Batang" w:hAnsi="Arial Narrow" w:cs="Arial"/>
                <w:color w:val="000000"/>
                <w:sz w:val="20"/>
                <w:szCs w:val="20"/>
                <w:lang w:eastAsia="es-CO"/>
              </w:rPr>
              <w:lastRenderedPageBreak/>
              <w:t>el predio adecuado como centro de bienestar animal.</w:t>
            </w:r>
          </w:p>
        </w:tc>
        <w:tc>
          <w:tcPr>
            <w:tcW w:w="1559" w:type="dxa"/>
            <w:noWrap/>
            <w:vAlign w:val="center"/>
            <w:hideMark/>
          </w:tcPr>
          <w:p w14:paraId="10DD2E29" w14:textId="77777777" w:rsidR="00FF3DF2" w:rsidRPr="005163C1" w:rsidRDefault="00FF3DF2"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lastRenderedPageBreak/>
              <w:t>MES</w:t>
            </w:r>
          </w:p>
        </w:tc>
        <w:tc>
          <w:tcPr>
            <w:tcW w:w="1360" w:type="dxa"/>
            <w:vAlign w:val="center"/>
          </w:tcPr>
          <w:p w14:paraId="104093FE" w14:textId="77777777" w:rsidR="00FF3DF2" w:rsidRPr="005163C1" w:rsidRDefault="00FF3DF2" w:rsidP="00FF3DF2">
            <w:pPr>
              <w:widowControl w:val="0"/>
              <w:spacing w:after="0" w:line="240" w:lineRule="auto"/>
              <w:jc w:val="center"/>
              <w:rPr>
                <w:rFonts w:ascii="Arial Narrow" w:eastAsia="Batang" w:hAnsi="Arial Narrow" w:cs="Arial"/>
                <w:color w:val="000000"/>
                <w:sz w:val="20"/>
                <w:szCs w:val="20"/>
                <w:lang w:eastAsia="es-CO"/>
              </w:rPr>
            </w:pPr>
            <w:r w:rsidRPr="005163C1">
              <w:rPr>
                <w:rFonts w:ascii="Arial Narrow" w:eastAsia="Batang" w:hAnsi="Arial Narrow" w:cs="Arial"/>
                <w:color w:val="000000"/>
                <w:sz w:val="20"/>
                <w:szCs w:val="20"/>
                <w:lang w:eastAsia="es-CO"/>
              </w:rPr>
              <w:t>4</w:t>
            </w:r>
          </w:p>
        </w:tc>
      </w:tr>
    </w:tbl>
    <w:p w14:paraId="22184EB3" w14:textId="77777777" w:rsidR="00C80E5D" w:rsidRDefault="00C80E5D" w:rsidP="00C80E5D"/>
    <w:tbl>
      <w:tblPr>
        <w:tblW w:w="4161" w:type="pct"/>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5780"/>
        <w:gridCol w:w="1308"/>
      </w:tblGrid>
      <w:tr w:rsidR="00FF3DF2" w:rsidRPr="00FF3DF2" w14:paraId="57F680EA" w14:textId="77777777" w:rsidTr="00336FBD">
        <w:trPr>
          <w:trHeight w:val="556"/>
        </w:trPr>
        <w:tc>
          <w:tcPr>
            <w:tcW w:w="536" w:type="pct"/>
            <w:noWrap/>
            <w:vAlign w:val="center"/>
            <w:hideMark/>
          </w:tcPr>
          <w:p w14:paraId="3858870E" w14:textId="77777777" w:rsidR="00FF3DF2" w:rsidRPr="00FF3DF2" w:rsidRDefault="00FF3DF2" w:rsidP="00FF3DF2">
            <w:pPr>
              <w:jc w:val="center"/>
              <w:rPr>
                <w:rFonts w:ascii="Arial Narrow" w:hAnsi="Arial Narrow"/>
                <w:b/>
                <w:bCs/>
                <w:color w:val="000000"/>
                <w:sz w:val="20"/>
                <w:szCs w:val="20"/>
                <w:lang w:eastAsia="es-CO"/>
              </w:rPr>
            </w:pPr>
            <w:r w:rsidRPr="00FF3DF2">
              <w:rPr>
                <w:rFonts w:ascii="Arial Narrow" w:hAnsi="Arial Narrow"/>
                <w:b/>
                <w:bCs/>
                <w:color w:val="000000"/>
                <w:sz w:val="20"/>
                <w:szCs w:val="20"/>
                <w:lang w:eastAsia="es-CO"/>
              </w:rPr>
              <w:t>ITEM</w:t>
            </w:r>
          </w:p>
        </w:tc>
        <w:tc>
          <w:tcPr>
            <w:tcW w:w="3640" w:type="pct"/>
            <w:vAlign w:val="center"/>
            <w:hideMark/>
          </w:tcPr>
          <w:p w14:paraId="3741FADB" w14:textId="77777777" w:rsidR="00FF3DF2" w:rsidRPr="00FF3DF2" w:rsidRDefault="00FF3DF2" w:rsidP="00FF3DF2">
            <w:pPr>
              <w:jc w:val="center"/>
              <w:rPr>
                <w:rFonts w:ascii="Arial Narrow" w:hAnsi="Arial Narrow"/>
                <w:b/>
                <w:bCs/>
                <w:color w:val="000000"/>
                <w:sz w:val="20"/>
                <w:szCs w:val="20"/>
                <w:lang w:eastAsia="es-CO"/>
              </w:rPr>
            </w:pPr>
            <w:r w:rsidRPr="00FF3DF2">
              <w:rPr>
                <w:rFonts w:ascii="Arial Narrow" w:hAnsi="Arial Narrow"/>
                <w:b/>
                <w:bCs/>
                <w:color w:val="000000"/>
                <w:sz w:val="20"/>
                <w:szCs w:val="20"/>
                <w:lang w:eastAsia="es-CO"/>
              </w:rPr>
              <w:t>INSUMO O SERVICIO</w:t>
            </w:r>
          </w:p>
        </w:tc>
        <w:tc>
          <w:tcPr>
            <w:tcW w:w="824" w:type="pct"/>
            <w:vAlign w:val="center"/>
          </w:tcPr>
          <w:p w14:paraId="79416412" w14:textId="77777777" w:rsidR="00FF3DF2" w:rsidRPr="00FF3DF2" w:rsidRDefault="00FF3DF2" w:rsidP="00FF3DF2">
            <w:pPr>
              <w:jc w:val="center"/>
              <w:rPr>
                <w:rFonts w:ascii="Arial Narrow" w:hAnsi="Arial Narrow"/>
                <w:b/>
                <w:bCs/>
                <w:color w:val="000000"/>
                <w:sz w:val="20"/>
                <w:szCs w:val="20"/>
                <w:lang w:val="en-US" w:eastAsia="es-CO"/>
              </w:rPr>
            </w:pPr>
            <w:r w:rsidRPr="00FF3DF2">
              <w:rPr>
                <w:rFonts w:ascii="Arial Narrow" w:hAnsi="Arial Narrow"/>
                <w:b/>
                <w:bCs/>
                <w:color w:val="000000"/>
                <w:sz w:val="20"/>
                <w:szCs w:val="20"/>
                <w:lang w:val="en-US" w:eastAsia="es-CO"/>
              </w:rPr>
              <w:t>CANTIDAD</w:t>
            </w:r>
          </w:p>
        </w:tc>
      </w:tr>
      <w:tr w:rsidR="00FF3DF2" w:rsidRPr="00FF3DF2" w14:paraId="704FA0C3" w14:textId="77777777" w:rsidTr="00336FBD">
        <w:trPr>
          <w:trHeight w:val="180"/>
        </w:trPr>
        <w:tc>
          <w:tcPr>
            <w:tcW w:w="536" w:type="pct"/>
            <w:noWrap/>
            <w:vAlign w:val="center"/>
            <w:hideMark/>
          </w:tcPr>
          <w:p w14:paraId="26BC7A0F"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4.1</w:t>
            </w:r>
          </w:p>
        </w:tc>
        <w:tc>
          <w:tcPr>
            <w:tcW w:w="3640" w:type="pct"/>
            <w:vAlign w:val="center"/>
            <w:hideMark/>
          </w:tcPr>
          <w:p w14:paraId="27A35E41"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EXAMENES LABORATORIO  HEMOGRAMA +HEMOPARA</w:t>
            </w:r>
          </w:p>
        </w:tc>
        <w:tc>
          <w:tcPr>
            <w:tcW w:w="824" w:type="pct"/>
            <w:vAlign w:val="center"/>
          </w:tcPr>
          <w:p w14:paraId="41639E0F"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7539CD57" w14:textId="77777777" w:rsidTr="00336FBD">
        <w:trPr>
          <w:trHeight w:val="360"/>
        </w:trPr>
        <w:tc>
          <w:tcPr>
            <w:tcW w:w="536" w:type="pct"/>
            <w:noWrap/>
            <w:vAlign w:val="center"/>
            <w:hideMark/>
          </w:tcPr>
          <w:p w14:paraId="39D749E8"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4.2</w:t>
            </w:r>
          </w:p>
        </w:tc>
        <w:tc>
          <w:tcPr>
            <w:tcW w:w="3640" w:type="pct"/>
            <w:vAlign w:val="center"/>
            <w:hideMark/>
          </w:tcPr>
          <w:p w14:paraId="133B26DF"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 xml:space="preserve">CLOREXHIDINA 120 ml </w:t>
            </w:r>
            <w:proofErr w:type="spellStart"/>
            <w:r w:rsidRPr="00FF3DF2">
              <w:rPr>
                <w:rFonts w:ascii="Arial Narrow" w:hAnsi="Arial Narrow"/>
                <w:color w:val="000000"/>
                <w:sz w:val="20"/>
                <w:szCs w:val="20"/>
                <w:lang w:eastAsia="es-CO"/>
              </w:rPr>
              <w:t>fco</w:t>
            </w:r>
            <w:proofErr w:type="spellEnd"/>
          </w:p>
        </w:tc>
        <w:tc>
          <w:tcPr>
            <w:tcW w:w="824" w:type="pct"/>
            <w:vAlign w:val="center"/>
          </w:tcPr>
          <w:p w14:paraId="5F4EE777"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355DA392" w14:textId="77777777" w:rsidTr="00336FBD">
        <w:trPr>
          <w:trHeight w:val="180"/>
        </w:trPr>
        <w:tc>
          <w:tcPr>
            <w:tcW w:w="536" w:type="pct"/>
            <w:noWrap/>
            <w:vAlign w:val="center"/>
            <w:hideMark/>
          </w:tcPr>
          <w:p w14:paraId="4587849B"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4.3</w:t>
            </w:r>
          </w:p>
        </w:tc>
        <w:tc>
          <w:tcPr>
            <w:tcW w:w="3640" w:type="pct"/>
            <w:vAlign w:val="center"/>
            <w:hideMark/>
          </w:tcPr>
          <w:p w14:paraId="7AF70DD7"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GOTAS OFTALMICAS GENTAMICINA+ DEXAMETAZONA+LIDOCAINA 10 ML</w:t>
            </w:r>
          </w:p>
        </w:tc>
        <w:tc>
          <w:tcPr>
            <w:tcW w:w="824" w:type="pct"/>
            <w:vAlign w:val="center"/>
          </w:tcPr>
          <w:p w14:paraId="72DAE1A5"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1BA0F02E" w14:textId="77777777" w:rsidTr="00336FBD">
        <w:trPr>
          <w:trHeight w:val="180"/>
        </w:trPr>
        <w:tc>
          <w:tcPr>
            <w:tcW w:w="536" w:type="pct"/>
            <w:noWrap/>
            <w:vAlign w:val="center"/>
          </w:tcPr>
          <w:p w14:paraId="6458E36A"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4.4</w:t>
            </w:r>
          </w:p>
        </w:tc>
        <w:tc>
          <w:tcPr>
            <w:tcW w:w="3640" w:type="pct"/>
            <w:vAlign w:val="center"/>
          </w:tcPr>
          <w:p w14:paraId="41194F5F"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GOTAS OFTALMICAS +TOBRAMICINA+ CONDROITIN SULFATO  5 ML</w:t>
            </w:r>
          </w:p>
        </w:tc>
        <w:tc>
          <w:tcPr>
            <w:tcW w:w="824" w:type="pct"/>
            <w:vAlign w:val="center"/>
          </w:tcPr>
          <w:p w14:paraId="0306BEA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4DC7E5CF" w14:textId="77777777" w:rsidTr="00336FBD">
        <w:trPr>
          <w:trHeight w:val="180"/>
        </w:trPr>
        <w:tc>
          <w:tcPr>
            <w:tcW w:w="536" w:type="pct"/>
            <w:noWrap/>
            <w:vAlign w:val="center"/>
            <w:hideMark/>
          </w:tcPr>
          <w:p w14:paraId="082AC45E"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4.5</w:t>
            </w:r>
          </w:p>
        </w:tc>
        <w:tc>
          <w:tcPr>
            <w:tcW w:w="3640" w:type="pct"/>
            <w:vAlign w:val="center"/>
            <w:hideMark/>
          </w:tcPr>
          <w:p w14:paraId="6BBC11B4"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GOTAS OTICAS DE AMPLIO ESPECTRO 25 ML</w:t>
            </w:r>
          </w:p>
        </w:tc>
        <w:tc>
          <w:tcPr>
            <w:tcW w:w="824" w:type="pct"/>
            <w:vAlign w:val="center"/>
          </w:tcPr>
          <w:p w14:paraId="2900122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45D8462B" w14:textId="77777777" w:rsidTr="00336FBD">
        <w:trPr>
          <w:trHeight w:val="180"/>
        </w:trPr>
        <w:tc>
          <w:tcPr>
            <w:tcW w:w="536" w:type="pct"/>
            <w:noWrap/>
            <w:vAlign w:val="center"/>
            <w:hideMark/>
          </w:tcPr>
          <w:p w14:paraId="08C80900"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4.6</w:t>
            </w:r>
          </w:p>
        </w:tc>
        <w:tc>
          <w:tcPr>
            <w:tcW w:w="3640" w:type="pct"/>
            <w:vAlign w:val="center"/>
            <w:hideMark/>
          </w:tcPr>
          <w:p w14:paraId="7D0E0476"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KIT PRUEBA RAPIDA DISTEMPER POR UNIDAD</w:t>
            </w:r>
          </w:p>
        </w:tc>
        <w:tc>
          <w:tcPr>
            <w:tcW w:w="824" w:type="pct"/>
            <w:vAlign w:val="center"/>
          </w:tcPr>
          <w:p w14:paraId="1DCE1D4D"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361E191D" w14:textId="77777777" w:rsidTr="00336FBD">
        <w:trPr>
          <w:trHeight w:val="180"/>
        </w:trPr>
        <w:tc>
          <w:tcPr>
            <w:tcW w:w="536" w:type="pct"/>
            <w:noWrap/>
            <w:vAlign w:val="center"/>
            <w:hideMark/>
          </w:tcPr>
          <w:p w14:paraId="1508AF1F"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4.7</w:t>
            </w:r>
          </w:p>
        </w:tc>
        <w:tc>
          <w:tcPr>
            <w:tcW w:w="3640" w:type="pct"/>
            <w:vAlign w:val="center"/>
            <w:hideMark/>
          </w:tcPr>
          <w:p w14:paraId="09330764"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KIT DE PRUEBA RAPIDA PARVOVIROSIS POR UNIDAD</w:t>
            </w:r>
          </w:p>
        </w:tc>
        <w:tc>
          <w:tcPr>
            <w:tcW w:w="824" w:type="pct"/>
            <w:vAlign w:val="center"/>
          </w:tcPr>
          <w:p w14:paraId="05AF339D"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2394B9C3" w14:textId="77777777" w:rsidTr="00336FBD">
        <w:trPr>
          <w:trHeight w:val="165"/>
        </w:trPr>
        <w:tc>
          <w:tcPr>
            <w:tcW w:w="536" w:type="pct"/>
            <w:noWrap/>
            <w:vAlign w:val="center"/>
            <w:hideMark/>
          </w:tcPr>
          <w:p w14:paraId="3BB63E29"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4.8</w:t>
            </w:r>
          </w:p>
        </w:tc>
        <w:tc>
          <w:tcPr>
            <w:tcW w:w="3640" w:type="pct"/>
            <w:vAlign w:val="center"/>
            <w:hideMark/>
          </w:tcPr>
          <w:p w14:paraId="597B6F74"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PLACA RADIOGRAFICA GENERAL</w:t>
            </w:r>
          </w:p>
        </w:tc>
        <w:tc>
          <w:tcPr>
            <w:tcW w:w="824" w:type="pct"/>
            <w:vAlign w:val="center"/>
          </w:tcPr>
          <w:p w14:paraId="6F6F96B2"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1770F2BA" w14:textId="77777777" w:rsidTr="00336FBD">
        <w:trPr>
          <w:trHeight w:val="180"/>
        </w:trPr>
        <w:tc>
          <w:tcPr>
            <w:tcW w:w="536" w:type="pct"/>
            <w:noWrap/>
            <w:vAlign w:val="center"/>
            <w:hideMark/>
          </w:tcPr>
          <w:p w14:paraId="1BA74343"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4.9</w:t>
            </w:r>
          </w:p>
        </w:tc>
        <w:tc>
          <w:tcPr>
            <w:tcW w:w="3640" w:type="pct"/>
            <w:vAlign w:val="center"/>
            <w:hideMark/>
          </w:tcPr>
          <w:p w14:paraId="7ACC1782"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ECOGRAFIA POR MIEMBRO U ORGANO</w:t>
            </w:r>
          </w:p>
        </w:tc>
        <w:tc>
          <w:tcPr>
            <w:tcW w:w="824" w:type="pct"/>
            <w:vAlign w:val="center"/>
          </w:tcPr>
          <w:p w14:paraId="02AEE2F2"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742B8556" w14:textId="77777777" w:rsidTr="00336FBD">
        <w:trPr>
          <w:trHeight w:val="180"/>
        </w:trPr>
        <w:tc>
          <w:tcPr>
            <w:tcW w:w="536" w:type="pct"/>
            <w:noWrap/>
            <w:vAlign w:val="center"/>
            <w:hideMark/>
          </w:tcPr>
          <w:p w14:paraId="631C9862"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5.10</w:t>
            </w:r>
          </w:p>
        </w:tc>
        <w:tc>
          <w:tcPr>
            <w:tcW w:w="3640" w:type="pct"/>
            <w:vAlign w:val="center"/>
            <w:hideMark/>
          </w:tcPr>
          <w:p w14:paraId="5B0EDBDA"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 xml:space="preserve">CUCHILLA QUIRURGICAS 100 </w:t>
            </w:r>
            <w:proofErr w:type="spellStart"/>
            <w:r w:rsidRPr="00FF3DF2">
              <w:rPr>
                <w:rFonts w:ascii="Arial Narrow" w:hAnsi="Arial Narrow"/>
                <w:color w:val="000000"/>
                <w:sz w:val="20"/>
                <w:szCs w:val="20"/>
                <w:lang w:eastAsia="es-CO"/>
              </w:rPr>
              <w:t>uni</w:t>
            </w:r>
            <w:proofErr w:type="spellEnd"/>
          </w:p>
        </w:tc>
        <w:tc>
          <w:tcPr>
            <w:tcW w:w="824" w:type="pct"/>
            <w:vAlign w:val="center"/>
          </w:tcPr>
          <w:p w14:paraId="64152019"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3E81AA0B" w14:textId="77777777" w:rsidTr="00336FBD">
        <w:trPr>
          <w:trHeight w:val="180"/>
        </w:trPr>
        <w:tc>
          <w:tcPr>
            <w:tcW w:w="536" w:type="pct"/>
            <w:noWrap/>
            <w:vAlign w:val="center"/>
            <w:hideMark/>
          </w:tcPr>
          <w:p w14:paraId="44A7186C"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4.11</w:t>
            </w:r>
          </w:p>
        </w:tc>
        <w:tc>
          <w:tcPr>
            <w:tcW w:w="3640" w:type="pct"/>
            <w:vAlign w:val="center"/>
            <w:hideMark/>
          </w:tcPr>
          <w:p w14:paraId="5960BB87"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GUANTES QUIRURGICOS EN LATEX BAJO EN TALCO por  50 pares</w:t>
            </w:r>
          </w:p>
        </w:tc>
        <w:tc>
          <w:tcPr>
            <w:tcW w:w="824" w:type="pct"/>
            <w:vAlign w:val="center"/>
          </w:tcPr>
          <w:p w14:paraId="6F07112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7793E69B" w14:textId="77777777" w:rsidTr="00336FBD">
        <w:trPr>
          <w:trHeight w:val="180"/>
        </w:trPr>
        <w:tc>
          <w:tcPr>
            <w:tcW w:w="536" w:type="pct"/>
            <w:noWrap/>
            <w:vAlign w:val="center"/>
            <w:hideMark/>
          </w:tcPr>
          <w:p w14:paraId="0F6532DA"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4.12</w:t>
            </w:r>
          </w:p>
        </w:tc>
        <w:tc>
          <w:tcPr>
            <w:tcW w:w="3640" w:type="pct"/>
            <w:vAlign w:val="center"/>
            <w:hideMark/>
          </w:tcPr>
          <w:p w14:paraId="385C9A48"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ANTIDIARREICO ORAL 12O ML</w:t>
            </w:r>
          </w:p>
        </w:tc>
        <w:tc>
          <w:tcPr>
            <w:tcW w:w="824" w:type="pct"/>
            <w:vAlign w:val="center"/>
          </w:tcPr>
          <w:p w14:paraId="539781C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34A0A6C6" w14:textId="77777777" w:rsidTr="00336FBD">
        <w:trPr>
          <w:trHeight w:val="180"/>
        </w:trPr>
        <w:tc>
          <w:tcPr>
            <w:tcW w:w="536" w:type="pct"/>
            <w:noWrap/>
            <w:vAlign w:val="center"/>
            <w:hideMark/>
          </w:tcPr>
          <w:p w14:paraId="0002CAEA"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4.13</w:t>
            </w:r>
          </w:p>
        </w:tc>
        <w:tc>
          <w:tcPr>
            <w:tcW w:w="3640" w:type="pct"/>
            <w:vAlign w:val="center"/>
            <w:hideMark/>
          </w:tcPr>
          <w:p w14:paraId="062F1734"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 xml:space="preserve">TAPABOCAS para uso </w:t>
            </w:r>
            <w:proofErr w:type="spellStart"/>
            <w:r w:rsidRPr="00FF3DF2">
              <w:rPr>
                <w:rFonts w:ascii="Arial Narrow" w:hAnsi="Arial Narrow"/>
                <w:color w:val="000000"/>
                <w:sz w:val="20"/>
                <w:szCs w:val="20"/>
                <w:lang w:eastAsia="es-CO"/>
              </w:rPr>
              <w:t>medico</w:t>
            </w:r>
            <w:proofErr w:type="spellEnd"/>
            <w:r w:rsidRPr="00FF3DF2">
              <w:rPr>
                <w:rFonts w:ascii="Arial Narrow" w:hAnsi="Arial Narrow"/>
                <w:color w:val="000000"/>
                <w:sz w:val="20"/>
                <w:szCs w:val="20"/>
                <w:lang w:eastAsia="es-CO"/>
              </w:rPr>
              <w:t xml:space="preserve"> empaque individual por 100 unidades</w:t>
            </w:r>
          </w:p>
        </w:tc>
        <w:tc>
          <w:tcPr>
            <w:tcW w:w="824" w:type="pct"/>
            <w:vAlign w:val="center"/>
          </w:tcPr>
          <w:p w14:paraId="5799CF1A"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7009C5CD" w14:textId="77777777" w:rsidTr="00336FBD">
        <w:trPr>
          <w:trHeight w:val="180"/>
        </w:trPr>
        <w:tc>
          <w:tcPr>
            <w:tcW w:w="536" w:type="pct"/>
            <w:noWrap/>
            <w:vAlign w:val="center"/>
            <w:hideMark/>
          </w:tcPr>
          <w:p w14:paraId="122AC0BD"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4.14</w:t>
            </w:r>
          </w:p>
        </w:tc>
        <w:tc>
          <w:tcPr>
            <w:tcW w:w="3640" w:type="pct"/>
            <w:vAlign w:val="center"/>
            <w:hideMark/>
          </w:tcPr>
          <w:p w14:paraId="0D30DF17"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CATETER INTRAVENOSO CALIBRE 20G unidad</w:t>
            </w:r>
          </w:p>
        </w:tc>
        <w:tc>
          <w:tcPr>
            <w:tcW w:w="824" w:type="pct"/>
            <w:vAlign w:val="center"/>
          </w:tcPr>
          <w:p w14:paraId="26EB3353"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30E6D31D" w14:textId="77777777" w:rsidTr="00336FBD">
        <w:trPr>
          <w:trHeight w:val="180"/>
        </w:trPr>
        <w:tc>
          <w:tcPr>
            <w:tcW w:w="536" w:type="pct"/>
            <w:noWrap/>
            <w:vAlign w:val="center"/>
            <w:hideMark/>
          </w:tcPr>
          <w:p w14:paraId="41F64C26"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4.15</w:t>
            </w:r>
          </w:p>
        </w:tc>
        <w:tc>
          <w:tcPr>
            <w:tcW w:w="3640" w:type="pct"/>
            <w:vAlign w:val="center"/>
            <w:hideMark/>
          </w:tcPr>
          <w:p w14:paraId="20D41F41"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 xml:space="preserve">VENOCLISIS  </w:t>
            </w:r>
            <w:proofErr w:type="spellStart"/>
            <w:r w:rsidRPr="00FF3DF2">
              <w:rPr>
                <w:rFonts w:ascii="Arial Narrow" w:hAnsi="Arial Narrow"/>
                <w:color w:val="000000"/>
                <w:sz w:val="20"/>
                <w:szCs w:val="20"/>
                <w:lang w:eastAsia="es-CO"/>
              </w:rPr>
              <w:t>macrogoteo</w:t>
            </w:r>
            <w:proofErr w:type="spellEnd"/>
            <w:r w:rsidRPr="00FF3DF2">
              <w:rPr>
                <w:rFonts w:ascii="Arial Narrow" w:hAnsi="Arial Narrow"/>
                <w:color w:val="000000"/>
                <w:sz w:val="20"/>
                <w:szCs w:val="20"/>
                <w:lang w:eastAsia="es-CO"/>
              </w:rPr>
              <w:t xml:space="preserve"> </w:t>
            </w:r>
            <w:proofErr w:type="spellStart"/>
            <w:r w:rsidRPr="00FF3DF2">
              <w:rPr>
                <w:rFonts w:ascii="Arial Narrow" w:hAnsi="Arial Narrow"/>
                <w:color w:val="000000"/>
                <w:sz w:val="20"/>
                <w:szCs w:val="20"/>
                <w:lang w:eastAsia="es-CO"/>
              </w:rPr>
              <w:t>uni</w:t>
            </w:r>
            <w:proofErr w:type="spellEnd"/>
          </w:p>
        </w:tc>
        <w:tc>
          <w:tcPr>
            <w:tcW w:w="824" w:type="pct"/>
            <w:vAlign w:val="center"/>
          </w:tcPr>
          <w:p w14:paraId="04BFC51A"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2FA361D7" w14:textId="77777777" w:rsidTr="00336FBD">
        <w:trPr>
          <w:trHeight w:val="180"/>
        </w:trPr>
        <w:tc>
          <w:tcPr>
            <w:tcW w:w="536" w:type="pct"/>
            <w:noWrap/>
            <w:vAlign w:val="center"/>
            <w:hideMark/>
          </w:tcPr>
          <w:p w14:paraId="223DD61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4.16</w:t>
            </w:r>
          </w:p>
        </w:tc>
        <w:tc>
          <w:tcPr>
            <w:tcW w:w="3640" w:type="pct"/>
            <w:vAlign w:val="center"/>
            <w:hideMark/>
          </w:tcPr>
          <w:p w14:paraId="394A8F3D"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METRONIDAZOL INY 100 ML</w:t>
            </w:r>
          </w:p>
        </w:tc>
        <w:tc>
          <w:tcPr>
            <w:tcW w:w="824" w:type="pct"/>
            <w:vAlign w:val="center"/>
          </w:tcPr>
          <w:p w14:paraId="7C65E60E"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3B5C2B01" w14:textId="77777777" w:rsidTr="00336FBD">
        <w:trPr>
          <w:trHeight w:val="180"/>
        </w:trPr>
        <w:tc>
          <w:tcPr>
            <w:tcW w:w="536" w:type="pct"/>
            <w:noWrap/>
            <w:vAlign w:val="center"/>
            <w:hideMark/>
          </w:tcPr>
          <w:p w14:paraId="29ED3313"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4.17</w:t>
            </w:r>
          </w:p>
        </w:tc>
        <w:tc>
          <w:tcPr>
            <w:tcW w:w="3640" w:type="pct"/>
            <w:vAlign w:val="center"/>
            <w:hideMark/>
          </w:tcPr>
          <w:p w14:paraId="0BCD1BB3"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 xml:space="preserve">BURETROL </w:t>
            </w:r>
            <w:proofErr w:type="spellStart"/>
            <w:r w:rsidRPr="00FF3DF2">
              <w:rPr>
                <w:rFonts w:ascii="Arial Narrow" w:hAnsi="Arial Narrow"/>
                <w:color w:val="000000"/>
                <w:sz w:val="20"/>
                <w:szCs w:val="20"/>
                <w:lang w:eastAsia="es-CO"/>
              </w:rPr>
              <w:t>uni</w:t>
            </w:r>
            <w:proofErr w:type="spellEnd"/>
          </w:p>
        </w:tc>
        <w:tc>
          <w:tcPr>
            <w:tcW w:w="824" w:type="pct"/>
            <w:vAlign w:val="center"/>
          </w:tcPr>
          <w:p w14:paraId="56AC538E"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6E5E6FFC" w14:textId="77777777" w:rsidTr="00336FBD">
        <w:trPr>
          <w:trHeight w:val="180"/>
        </w:trPr>
        <w:tc>
          <w:tcPr>
            <w:tcW w:w="536" w:type="pct"/>
            <w:noWrap/>
            <w:vAlign w:val="center"/>
            <w:hideMark/>
          </w:tcPr>
          <w:p w14:paraId="59EA89D9"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4.18</w:t>
            </w:r>
          </w:p>
        </w:tc>
        <w:tc>
          <w:tcPr>
            <w:tcW w:w="3640" w:type="pct"/>
            <w:vAlign w:val="center"/>
            <w:hideMark/>
          </w:tcPr>
          <w:p w14:paraId="15B7246C"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SUERO 1000 ml unidad</w:t>
            </w:r>
          </w:p>
        </w:tc>
        <w:tc>
          <w:tcPr>
            <w:tcW w:w="824" w:type="pct"/>
            <w:vAlign w:val="center"/>
          </w:tcPr>
          <w:p w14:paraId="2DFD0DDD"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4E0A9DDA" w14:textId="77777777" w:rsidTr="00336FBD">
        <w:trPr>
          <w:trHeight w:val="360"/>
        </w:trPr>
        <w:tc>
          <w:tcPr>
            <w:tcW w:w="536" w:type="pct"/>
            <w:noWrap/>
            <w:vAlign w:val="center"/>
            <w:hideMark/>
          </w:tcPr>
          <w:p w14:paraId="37FB0BCF"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4.19</w:t>
            </w:r>
          </w:p>
        </w:tc>
        <w:tc>
          <w:tcPr>
            <w:tcW w:w="3640" w:type="pct"/>
            <w:vAlign w:val="center"/>
            <w:hideMark/>
          </w:tcPr>
          <w:p w14:paraId="3500E861"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TRANQUILAN 10 ml</w:t>
            </w:r>
          </w:p>
        </w:tc>
        <w:tc>
          <w:tcPr>
            <w:tcW w:w="824" w:type="pct"/>
            <w:vAlign w:val="center"/>
          </w:tcPr>
          <w:p w14:paraId="7EDFA57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50E2FBB8" w14:textId="77777777" w:rsidTr="00336FBD">
        <w:trPr>
          <w:trHeight w:val="180"/>
        </w:trPr>
        <w:tc>
          <w:tcPr>
            <w:tcW w:w="536" w:type="pct"/>
            <w:noWrap/>
            <w:vAlign w:val="center"/>
            <w:hideMark/>
          </w:tcPr>
          <w:p w14:paraId="085693A8"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4.20</w:t>
            </w:r>
          </w:p>
        </w:tc>
        <w:tc>
          <w:tcPr>
            <w:tcW w:w="3640" w:type="pct"/>
            <w:vAlign w:val="center"/>
            <w:hideMark/>
          </w:tcPr>
          <w:p w14:paraId="7C6B573D"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 xml:space="preserve">XILACINA 10% </w:t>
            </w:r>
            <w:proofErr w:type="spellStart"/>
            <w:r w:rsidRPr="00FF3DF2">
              <w:rPr>
                <w:rFonts w:ascii="Arial Narrow" w:hAnsi="Arial Narrow"/>
                <w:color w:val="000000"/>
                <w:sz w:val="20"/>
                <w:szCs w:val="20"/>
                <w:lang w:eastAsia="es-CO"/>
              </w:rPr>
              <w:t>fco</w:t>
            </w:r>
            <w:proofErr w:type="spellEnd"/>
            <w:r w:rsidRPr="00FF3DF2">
              <w:rPr>
                <w:rFonts w:ascii="Arial Narrow" w:hAnsi="Arial Narrow"/>
                <w:color w:val="000000"/>
                <w:sz w:val="20"/>
                <w:szCs w:val="20"/>
                <w:lang w:eastAsia="es-CO"/>
              </w:rPr>
              <w:t xml:space="preserve"> 50 ML</w:t>
            </w:r>
          </w:p>
        </w:tc>
        <w:tc>
          <w:tcPr>
            <w:tcW w:w="824" w:type="pct"/>
            <w:vAlign w:val="center"/>
          </w:tcPr>
          <w:p w14:paraId="3CFEBCBE"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483EEEBA" w14:textId="77777777" w:rsidTr="00336FBD">
        <w:trPr>
          <w:trHeight w:val="180"/>
        </w:trPr>
        <w:tc>
          <w:tcPr>
            <w:tcW w:w="536" w:type="pct"/>
            <w:noWrap/>
            <w:vAlign w:val="center"/>
            <w:hideMark/>
          </w:tcPr>
          <w:p w14:paraId="2EDFA952"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lastRenderedPageBreak/>
              <w:t>4.21</w:t>
            </w:r>
          </w:p>
        </w:tc>
        <w:tc>
          <w:tcPr>
            <w:tcW w:w="3640" w:type="pct"/>
            <w:vAlign w:val="center"/>
            <w:hideMark/>
          </w:tcPr>
          <w:p w14:paraId="556F82B5"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ANESTESICO GENERAL ZOLETIL 50 x 5 ml</w:t>
            </w:r>
          </w:p>
        </w:tc>
        <w:tc>
          <w:tcPr>
            <w:tcW w:w="824" w:type="pct"/>
            <w:vAlign w:val="center"/>
          </w:tcPr>
          <w:p w14:paraId="31F64461"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3EC59FBA" w14:textId="77777777" w:rsidTr="00336FBD">
        <w:trPr>
          <w:trHeight w:val="180"/>
        </w:trPr>
        <w:tc>
          <w:tcPr>
            <w:tcW w:w="536" w:type="pct"/>
            <w:noWrap/>
            <w:vAlign w:val="center"/>
            <w:hideMark/>
          </w:tcPr>
          <w:p w14:paraId="31592AFD"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4.22</w:t>
            </w:r>
          </w:p>
        </w:tc>
        <w:tc>
          <w:tcPr>
            <w:tcW w:w="3640" w:type="pct"/>
            <w:vAlign w:val="center"/>
            <w:hideMark/>
          </w:tcPr>
          <w:p w14:paraId="44D30872"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PROPOFOL</w:t>
            </w:r>
          </w:p>
        </w:tc>
        <w:tc>
          <w:tcPr>
            <w:tcW w:w="824" w:type="pct"/>
            <w:vAlign w:val="center"/>
          </w:tcPr>
          <w:p w14:paraId="6EF7E3C3"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38D1F5CE" w14:textId="77777777" w:rsidTr="00336FBD">
        <w:trPr>
          <w:trHeight w:val="180"/>
        </w:trPr>
        <w:tc>
          <w:tcPr>
            <w:tcW w:w="536" w:type="pct"/>
            <w:noWrap/>
            <w:vAlign w:val="center"/>
            <w:hideMark/>
          </w:tcPr>
          <w:p w14:paraId="3E8D699A"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4.23</w:t>
            </w:r>
          </w:p>
        </w:tc>
        <w:tc>
          <w:tcPr>
            <w:tcW w:w="3640" w:type="pct"/>
            <w:vAlign w:val="center"/>
            <w:hideMark/>
          </w:tcPr>
          <w:p w14:paraId="52191A47"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SUTURA ABSORBIBLE unidad</w:t>
            </w:r>
          </w:p>
        </w:tc>
        <w:tc>
          <w:tcPr>
            <w:tcW w:w="824" w:type="pct"/>
            <w:vAlign w:val="center"/>
          </w:tcPr>
          <w:p w14:paraId="2811EDC3"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1AD3F09F" w14:textId="77777777" w:rsidTr="00336FBD">
        <w:trPr>
          <w:trHeight w:val="541"/>
        </w:trPr>
        <w:tc>
          <w:tcPr>
            <w:tcW w:w="536" w:type="pct"/>
            <w:noWrap/>
            <w:vAlign w:val="center"/>
            <w:hideMark/>
          </w:tcPr>
          <w:p w14:paraId="69CFA4B1"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4.24</w:t>
            </w:r>
          </w:p>
        </w:tc>
        <w:tc>
          <w:tcPr>
            <w:tcW w:w="3640" w:type="pct"/>
            <w:vAlign w:val="center"/>
            <w:hideMark/>
          </w:tcPr>
          <w:p w14:paraId="5DEE17BB"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SUTURA EXTERNA</w:t>
            </w:r>
          </w:p>
        </w:tc>
        <w:tc>
          <w:tcPr>
            <w:tcW w:w="824" w:type="pct"/>
            <w:vAlign w:val="center"/>
          </w:tcPr>
          <w:p w14:paraId="12113D53"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37921109" w14:textId="77777777" w:rsidTr="00336FBD">
        <w:trPr>
          <w:trHeight w:val="556"/>
        </w:trPr>
        <w:tc>
          <w:tcPr>
            <w:tcW w:w="536" w:type="pct"/>
            <w:noWrap/>
            <w:vAlign w:val="center"/>
            <w:hideMark/>
          </w:tcPr>
          <w:p w14:paraId="4FC2B85C"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4.25</w:t>
            </w:r>
          </w:p>
        </w:tc>
        <w:tc>
          <w:tcPr>
            <w:tcW w:w="3640" w:type="pct"/>
            <w:vAlign w:val="center"/>
            <w:hideMark/>
          </w:tcPr>
          <w:p w14:paraId="7C278EE4"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CEFALEXINA 250 ml</w:t>
            </w:r>
          </w:p>
        </w:tc>
        <w:tc>
          <w:tcPr>
            <w:tcW w:w="824" w:type="pct"/>
            <w:vAlign w:val="center"/>
          </w:tcPr>
          <w:p w14:paraId="14A1A922"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393E0098" w14:textId="77777777" w:rsidTr="00336FBD">
        <w:trPr>
          <w:trHeight w:val="180"/>
        </w:trPr>
        <w:tc>
          <w:tcPr>
            <w:tcW w:w="536" w:type="pct"/>
            <w:noWrap/>
            <w:vAlign w:val="center"/>
            <w:hideMark/>
          </w:tcPr>
          <w:p w14:paraId="79A45012"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4.26</w:t>
            </w:r>
          </w:p>
        </w:tc>
        <w:tc>
          <w:tcPr>
            <w:tcW w:w="3640" w:type="pct"/>
            <w:vAlign w:val="center"/>
            <w:hideMark/>
          </w:tcPr>
          <w:p w14:paraId="2FA0BF85"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OXITETRACICLINA 500 ml</w:t>
            </w:r>
          </w:p>
        </w:tc>
        <w:tc>
          <w:tcPr>
            <w:tcW w:w="824" w:type="pct"/>
            <w:vAlign w:val="center"/>
          </w:tcPr>
          <w:p w14:paraId="44E02A42"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24EEB45A" w14:textId="77777777" w:rsidTr="00336FBD">
        <w:trPr>
          <w:trHeight w:val="165"/>
        </w:trPr>
        <w:tc>
          <w:tcPr>
            <w:tcW w:w="536" w:type="pct"/>
            <w:noWrap/>
            <w:vAlign w:val="center"/>
            <w:hideMark/>
          </w:tcPr>
          <w:p w14:paraId="1AA990F3"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4.27</w:t>
            </w:r>
          </w:p>
        </w:tc>
        <w:tc>
          <w:tcPr>
            <w:tcW w:w="3640" w:type="pct"/>
            <w:vAlign w:val="center"/>
            <w:hideMark/>
          </w:tcPr>
          <w:p w14:paraId="762A89EC"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AMOXICILINA 150 MG</w:t>
            </w:r>
          </w:p>
        </w:tc>
        <w:tc>
          <w:tcPr>
            <w:tcW w:w="824" w:type="pct"/>
            <w:vAlign w:val="center"/>
          </w:tcPr>
          <w:p w14:paraId="58FA2628"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5108A718" w14:textId="77777777" w:rsidTr="00336FBD">
        <w:trPr>
          <w:trHeight w:val="180"/>
        </w:trPr>
        <w:tc>
          <w:tcPr>
            <w:tcW w:w="536" w:type="pct"/>
            <w:noWrap/>
            <w:vAlign w:val="center"/>
            <w:hideMark/>
          </w:tcPr>
          <w:p w14:paraId="7489B6C9"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4.28</w:t>
            </w:r>
          </w:p>
        </w:tc>
        <w:tc>
          <w:tcPr>
            <w:tcW w:w="3640" w:type="pct"/>
            <w:vAlign w:val="center"/>
            <w:hideMark/>
          </w:tcPr>
          <w:p w14:paraId="623631E8"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 xml:space="preserve">AMPICILINA </w:t>
            </w:r>
            <w:proofErr w:type="spellStart"/>
            <w:r w:rsidRPr="00FF3DF2">
              <w:rPr>
                <w:rFonts w:ascii="Arial Narrow" w:hAnsi="Arial Narrow"/>
                <w:color w:val="000000"/>
                <w:sz w:val="20"/>
                <w:szCs w:val="20"/>
                <w:lang w:eastAsia="es-CO"/>
              </w:rPr>
              <w:t>fco</w:t>
            </w:r>
            <w:proofErr w:type="spellEnd"/>
            <w:r w:rsidRPr="00FF3DF2">
              <w:rPr>
                <w:rFonts w:ascii="Arial Narrow" w:hAnsi="Arial Narrow"/>
                <w:color w:val="000000"/>
                <w:sz w:val="20"/>
                <w:szCs w:val="20"/>
                <w:lang w:eastAsia="es-CO"/>
              </w:rPr>
              <w:t xml:space="preserve"> 50 ml</w:t>
            </w:r>
          </w:p>
        </w:tc>
        <w:tc>
          <w:tcPr>
            <w:tcW w:w="824" w:type="pct"/>
            <w:vAlign w:val="center"/>
          </w:tcPr>
          <w:p w14:paraId="542578E8"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46DA919E" w14:textId="77777777" w:rsidTr="00336FBD">
        <w:trPr>
          <w:trHeight w:val="180"/>
        </w:trPr>
        <w:tc>
          <w:tcPr>
            <w:tcW w:w="536" w:type="pct"/>
            <w:noWrap/>
            <w:vAlign w:val="center"/>
            <w:hideMark/>
          </w:tcPr>
          <w:p w14:paraId="53FF308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4.29</w:t>
            </w:r>
          </w:p>
        </w:tc>
        <w:tc>
          <w:tcPr>
            <w:tcW w:w="3640" w:type="pct"/>
            <w:vAlign w:val="center"/>
            <w:hideMark/>
          </w:tcPr>
          <w:p w14:paraId="7FF507E6"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DOXICICLINA ORAL 100 MG</w:t>
            </w:r>
          </w:p>
        </w:tc>
        <w:tc>
          <w:tcPr>
            <w:tcW w:w="824" w:type="pct"/>
            <w:vAlign w:val="center"/>
          </w:tcPr>
          <w:p w14:paraId="763CFB7C"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216A82FF" w14:textId="77777777" w:rsidTr="00336FBD">
        <w:trPr>
          <w:trHeight w:val="180"/>
        </w:trPr>
        <w:tc>
          <w:tcPr>
            <w:tcW w:w="536" w:type="pct"/>
            <w:noWrap/>
            <w:vAlign w:val="center"/>
            <w:hideMark/>
          </w:tcPr>
          <w:p w14:paraId="4A11295F"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4.30</w:t>
            </w:r>
          </w:p>
        </w:tc>
        <w:tc>
          <w:tcPr>
            <w:tcW w:w="3640" w:type="pct"/>
            <w:vAlign w:val="center"/>
            <w:hideMark/>
          </w:tcPr>
          <w:p w14:paraId="0F6D0C96"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MELOXICAM 0.5 % 10 ml</w:t>
            </w:r>
          </w:p>
        </w:tc>
        <w:tc>
          <w:tcPr>
            <w:tcW w:w="824" w:type="pct"/>
            <w:vAlign w:val="center"/>
          </w:tcPr>
          <w:p w14:paraId="65889F9F"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416C1D66" w14:textId="77777777" w:rsidTr="00336FBD">
        <w:trPr>
          <w:trHeight w:val="180"/>
        </w:trPr>
        <w:tc>
          <w:tcPr>
            <w:tcW w:w="536" w:type="pct"/>
            <w:noWrap/>
            <w:vAlign w:val="center"/>
            <w:hideMark/>
          </w:tcPr>
          <w:p w14:paraId="0E30380C"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4.31</w:t>
            </w:r>
          </w:p>
        </w:tc>
        <w:tc>
          <w:tcPr>
            <w:tcW w:w="3640" w:type="pct"/>
            <w:vAlign w:val="center"/>
            <w:hideMark/>
          </w:tcPr>
          <w:p w14:paraId="6AE2DBCE"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KETOPROFENO 50 ml</w:t>
            </w:r>
          </w:p>
        </w:tc>
        <w:tc>
          <w:tcPr>
            <w:tcW w:w="824" w:type="pct"/>
            <w:vAlign w:val="center"/>
          </w:tcPr>
          <w:p w14:paraId="1C175790"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068A4553" w14:textId="77777777" w:rsidTr="00336FBD">
        <w:trPr>
          <w:trHeight w:val="180"/>
        </w:trPr>
        <w:tc>
          <w:tcPr>
            <w:tcW w:w="536" w:type="pct"/>
            <w:noWrap/>
            <w:vAlign w:val="center"/>
            <w:hideMark/>
          </w:tcPr>
          <w:p w14:paraId="6BB09EDB"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4.32</w:t>
            </w:r>
          </w:p>
        </w:tc>
        <w:tc>
          <w:tcPr>
            <w:tcW w:w="3640" w:type="pct"/>
            <w:vAlign w:val="center"/>
            <w:hideMark/>
          </w:tcPr>
          <w:p w14:paraId="71CB185D"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CREMA CICATRIZANTE 100 gr</w:t>
            </w:r>
          </w:p>
        </w:tc>
        <w:tc>
          <w:tcPr>
            <w:tcW w:w="824" w:type="pct"/>
            <w:vAlign w:val="center"/>
          </w:tcPr>
          <w:p w14:paraId="17729BB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1270CD24" w14:textId="77777777" w:rsidTr="00336FBD">
        <w:trPr>
          <w:trHeight w:val="360"/>
        </w:trPr>
        <w:tc>
          <w:tcPr>
            <w:tcW w:w="536" w:type="pct"/>
            <w:noWrap/>
            <w:vAlign w:val="center"/>
            <w:hideMark/>
          </w:tcPr>
          <w:p w14:paraId="0192342F"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4.33</w:t>
            </w:r>
          </w:p>
        </w:tc>
        <w:tc>
          <w:tcPr>
            <w:tcW w:w="3640" w:type="pct"/>
            <w:vAlign w:val="center"/>
            <w:hideMark/>
          </w:tcPr>
          <w:p w14:paraId="60E896EF"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CREMA DEXAMETASONA, GENTAMICINA Y KETOCONAZOL. 30 GR</w:t>
            </w:r>
          </w:p>
        </w:tc>
        <w:tc>
          <w:tcPr>
            <w:tcW w:w="824" w:type="pct"/>
            <w:vAlign w:val="center"/>
          </w:tcPr>
          <w:p w14:paraId="55F340F1"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1BEE5ACF" w14:textId="77777777" w:rsidTr="00336FBD">
        <w:trPr>
          <w:trHeight w:val="556"/>
        </w:trPr>
        <w:tc>
          <w:tcPr>
            <w:tcW w:w="536" w:type="pct"/>
            <w:noWrap/>
            <w:vAlign w:val="center"/>
            <w:hideMark/>
          </w:tcPr>
          <w:p w14:paraId="0C7AA20B"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4.34</w:t>
            </w:r>
          </w:p>
        </w:tc>
        <w:tc>
          <w:tcPr>
            <w:tcW w:w="3640" w:type="pct"/>
            <w:vAlign w:val="center"/>
            <w:hideMark/>
          </w:tcPr>
          <w:p w14:paraId="57A729CE"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AMITRAZ FCO DE 20.8% POR  1000 ml</w:t>
            </w:r>
          </w:p>
        </w:tc>
        <w:tc>
          <w:tcPr>
            <w:tcW w:w="824" w:type="pct"/>
            <w:vAlign w:val="center"/>
          </w:tcPr>
          <w:p w14:paraId="42FBAB50"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66E16F9A" w14:textId="77777777" w:rsidTr="00336FBD">
        <w:trPr>
          <w:trHeight w:val="180"/>
        </w:trPr>
        <w:tc>
          <w:tcPr>
            <w:tcW w:w="536" w:type="pct"/>
            <w:noWrap/>
            <w:vAlign w:val="center"/>
            <w:hideMark/>
          </w:tcPr>
          <w:p w14:paraId="221E7CE2"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4.35</w:t>
            </w:r>
          </w:p>
        </w:tc>
        <w:tc>
          <w:tcPr>
            <w:tcW w:w="3640" w:type="pct"/>
            <w:vAlign w:val="center"/>
            <w:hideMark/>
          </w:tcPr>
          <w:p w14:paraId="06A9C119"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EUTANEX FCO.  50 ml</w:t>
            </w:r>
          </w:p>
        </w:tc>
        <w:tc>
          <w:tcPr>
            <w:tcW w:w="824" w:type="pct"/>
            <w:vAlign w:val="center"/>
          </w:tcPr>
          <w:p w14:paraId="39618B23"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75EFBD31" w14:textId="77777777" w:rsidTr="00336FBD">
        <w:trPr>
          <w:trHeight w:val="541"/>
        </w:trPr>
        <w:tc>
          <w:tcPr>
            <w:tcW w:w="536" w:type="pct"/>
            <w:noWrap/>
            <w:vAlign w:val="center"/>
            <w:hideMark/>
          </w:tcPr>
          <w:p w14:paraId="7183459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4.36</w:t>
            </w:r>
          </w:p>
        </w:tc>
        <w:tc>
          <w:tcPr>
            <w:tcW w:w="3640" w:type="pct"/>
            <w:vAlign w:val="center"/>
            <w:hideMark/>
          </w:tcPr>
          <w:p w14:paraId="5411286A"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CARBON ACTIVADO 1 kg</w:t>
            </w:r>
          </w:p>
        </w:tc>
        <w:tc>
          <w:tcPr>
            <w:tcW w:w="824" w:type="pct"/>
            <w:vAlign w:val="center"/>
          </w:tcPr>
          <w:p w14:paraId="314848D8"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3721C718" w14:textId="77777777" w:rsidTr="00336FBD">
        <w:trPr>
          <w:trHeight w:val="541"/>
        </w:trPr>
        <w:tc>
          <w:tcPr>
            <w:tcW w:w="536" w:type="pct"/>
            <w:noWrap/>
            <w:vAlign w:val="center"/>
          </w:tcPr>
          <w:p w14:paraId="0939E582"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4.37</w:t>
            </w:r>
          </w:p>
        </w:tc>
        <w:tc>
          <w:tcPr>
            <w:tcW w:w="3640" w:type="pct"/>
            <w:vAlign w:val="center"/>
          </w:tcPr>
          <w:p w14:paraId="0D266480"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AGUA OXIGENADA 3800 ml</w:t>
            </w:r>
          </w:p>
        </w:tc>
        <w:tc>
          <w:tcPr>
            <w:tcW w:w="824" w:type="pct"/>
            <w:vAlign w:val="center"/>
          </w:tcPr>
          <w:p w14:paraId="14EA45CA"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3CBA47B0" w14:textId="77777777" w:rsidTr="00336FBD">
        <w:trPr>
          <w:trHeight w:val="541"/>
        </w:trPr>
        <w:tc>
          <w:tcPr>
            <w:tcW w:w="536" w:type="pct"/>
            <w:noWrap/>
            <w:vAlign w:val="center"/>
          </w:tcPr>
          <w:p w14:paraId="25DFB445"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4.38</w:t>
            </w:r>
          </w:p>
        </w:tc>
        <w:tc>
          <w:tcPr>
            <w:tcW w:w="3640" w:type="pct"/>
            <w:vAlign w:val="center"/>
          </w:tcPr>
          <w:p w14:paraId="121378A9"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 xml:space="preserve">ATROPINA </w:t>
            </w:r>
            <w:proofErr w:type="spellStart"/>
            <w:r w:rsidRPr="00FF3DF2">
              <w:rPr>
                <w:rFonts w:ascii="Arial Narrow" w:hAnsi="Arial Narrow"/>
                <w:color w:val="000000"/>
                <w:sz w:val="20"/>
                <w:szCs w:val="20"/>
                <w:lang w:eastAsia="es-CO"/>
              </w:rPr>
              <w:t>fco</w:t>
            </w:r>
            <w:proofErr w:type="spellEnd"/>
            <w:r w:rsidRPr="00FF3DF2">
              <w:rPr>
                <w:rFonts w:ascii="Arial Narrow" w:hAnsi="Arial Narrow"/>
                <w:color w:val="000000"/>
                <w:sz w:val="20"/>
                <w:szCs w:val="20"/>
                <w:lang w:eastAsia="es-CO"/>
              </w:rPr>
              <w:t xml:space="preserve"> 20 ml</w:t>
            </w:r>
          </w:p>
        </w:tc>
        <w:tc>
          <w:tcPr>
            <w:tcW w:w="824" w:type="pct"/>
            <w:vAlign w:val="center"/>
          </w:tcPr>
          <w:p w14:paraId="1008AAB6"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4DD8C08C" w14:textId="77777777" w:rsidTr="00336FBD">
        <w:trPr>
          <w:trHeight w:val="541"/>
        </w:trPr>
        <w:tc>
          <w:tcPr>
            <w:tcW w:w="536" w:type="pct"/>
            <w:noWrap/>
            <w:vAlign w:val="center"/>
          </w:tcPr>
          <w:p w14:paraId="515D0DFE"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4.39</w:t>
            </w:r>
          </w:p>
        </w:tc>
        <w:tc>
          <w:tcPr>
            <w:tcW w:w="3640" w:type="pct"/>
            <w:vAlign w:val="center"/>
          </w:tcPr>
          <w:p w14:paraId="79EEA80E"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SHAMPOO MEDICADO CON CLORHEXIDINA. 240 ML</w:t>
            </w:r>
          </w:p>
        </w:tc>
        <w:tc>
          <w:tcPr>
            <w:tcW w:w="824" w:type="pct"/>
            <w:vAlign w:val="center"/>
          </w:tcPr>
          <w:p w14:paraId="53B218AC"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0409BF10" w14:textId="77777777" w:rsidTr="00336FBD">
        <w:trPr>
          <w:trHeight w:val="541"/>
        </w:trPr>
        <w:tc>
          <w:tcPr>
            <w:tcW w:w="536" w:type="pct"/>
            <w:noWrap/>
            <w:vAlign w:val="center"/>
          </w:tcPr>
          <w:p w14:paraId="0F5FAAE1"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4.40</w:t>
            </w:r>
          </w:p>
        </w:tc>
        <w:tc>
          <w:tcPr>
            <w:tcW w:w="3640" w:type="pct"/>
            <w:vAlign w:val="center"/>
          </w:tcPr>
          <w:p w14:paraId="642B426B"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JABON INSECTICIDA EN BARRA DE 100GR</w:t>
            </w:r>
          </w:p>
        </w:tc>
        <w:tc>
          <w:tcPr>
            <w:tcW w:w="824" w:type="pct"/>
            <w:vAlign w:val="center"/>
          </w:tcPr>
          <w:p w14:paraId="6A9FE40D"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2B29A4CD" w14:textId="77777777" w:rsidTr="00336FBD">
        <w:trPr>
          <w:trHeight w:val="541"/>
        </w:trPr>
        <w:tc>
          <w:tcPr>
            <w:tcW w:w="536" w:type="pct"/>
            <w:noWrap/>
            <w:vAlign w:val="center"/>
          </w:tcPr>
          <w:p w14:paraId="04F36F08"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4.41</w:t>
            </w:r>
          </w:p>
        </w:tc>
        <w:tc>
          <w:tcPr>
            <w:tcW w:w="3640" w:type="pct"/>
            <w:vAlign w:val="center"/>
          </w:tcPr>
          <w:p w14:paraId="09F72B73"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IVERMECTINA 50 ML</w:t>
            </w:r>
          </w:p>
        </w:tc>
        <w:tc>
          <w:tcPr>
            <w:tcW w:w="824" w:type="pct"/>
            <w:vAlign w:val="center"/>
          </w:tcPr>
          <w:p w14:paraId="6A4A8E53"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6886749B" w14:textId="77777777" w:rsidTr="00336FBD">
        <w:trPr>
          <w:trHeight w:val="541"/>
        </w:trPr>
        <w:tc>
          <w:tcPr>
            <w:tcW w:w="536" w:type="pct"/>
            <w:noWrap/>
            <w:vAlign w:val="center"/>
          </w:tcPr>
          <w:p w14:paraId="77A41B12"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4.42</w:t>
            </w:r>
          </w:p>
        </w:tc>
        <w:tc>
          <w:tcPr>
            <w:tcW w:w="3640" w:type="pct"/>
          </w:tcPr>
          <w:p w14:paraId="6DAF7021"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sz w:val="20"/>
                <w:szCs w:val="20"/>
              </w:rPr>
              <w:t>DESPARASITANTES EXTERNOS DE 2 A 4 KG</w:t>
            </w:r>
          </w:p>
        </w:tc>
        <w:tc>
          <w:tcPr>
            <w:tcW w:w="824" w:type="pct"/>
            <w:vAlign w:val="center"/>
          </w:tcPr>
          <w:p w14:paraId="7E6DA615"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0225BD7E" w14:textId="77777777" w:rsidTr="00336FBD">
        <w:trPr>
          <w:trHeight w:val="541"/>
        </w:trPr>
        <w:tc>
          <w:tcPr>
            <w:tcW w:w="536" w:type="pct"/>
            <w:noWrap/>
            <w:vAlign w:val="center"/>
          </w:tcPr>
          <w:p w14:paraId="093442DE"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lastRenderedPageBreak/>
              <w:t>4.43</w:t>
            </w:r>
          </w:p>
        </w:tc>
        <w:tc>
          <w:tcPr>
            <w:tcW w:w="3640" w:type="pct"/>
          </w:tcPr>
          <w:p w14:paraId="34F5E8FC"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sz w:val="20"/>
                <w:szCs w:val="20"/>
              </w:rPr>
              <w:t>DESPARASITANTES EXTERNOS DE 4 A 10 KG</w:t>
            </w:r>
          </w:p>
        </w:tc>
        <w:tc>
          <w:tcPr>
            <w:tcW w:w="824" w:type="pct"/>
            <w:vAlign w:val="center"/>
          </w:tcPr>
          <w:p w14:paraId="58F7D713"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5E94ED89" w14:textId="77777777" w:rsidTr="00336FBD">
        <w:trPr>
          <w:trHeight w:val="541"/>
        </w:trPr>
        <w:tc>
          <w:tcPr>
            <w:tcW w:w="536" w:type="pct"/>
            <w:noWrap/>
            <w:vAlign w:val="center"/>
          </w:tcPr>
          <w:p w14:paraId="7CE337CD" w14:textId="77777777" w:rsidR="00FF3DF2" w:rsidRPr="00FF3DF2" w:rsidRDefault="00FF3DF2" w:rsidP="00FF3DF2">
            <w:pPr>
              <w:rPr>
                <w:rFonts w:ascii="Arial Narrow" w:hAnsi="Arial Narrow"/>
                <w:b/>
                <w:color w:val="000000"/>
                <w:sz w:val="20"/>
                <w:szCs w:val="20"/>
                <w:lang w:eastAsia="es-CO"/>
              </w:rPr>
            </w:pPr>
            <w:r w:rsidRPr="00FF3DF2">
              <w:rPr>
                <w:rFonts w:ascii="Arial Narrow" w:hAnsi="Arial Narrow"/>
                <w:b/>
                <w:color w:val="000000"/>
                <w:sz w:val="20"/>
                <w:szCs w:val="20"/>
                <w:lang w:eastAsia="es-CO"/>
              </w:rPr>
              <w:t xml:space="preserve">   4.44</w:t>
            </w:r>
          </w:p>
        </w:tc>
        <w:tc>
          <w:tcPr>
            <w:tcW w:w="3640" w:type="pct"/>
          </w:tcPr>
          <w:p w14:paraId="33E0BA0C"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sz w:val="20"/>
                <w:szCs w:val="20"/>
              </w:rPr>
              <w:t>DESPARASITANTES EXTERNO DE 10 A 20 KG</w:t>
            </w:r>
          </w:p>
        </w:tc>
        <w:tc>
          <w:tcPr>
            <w:tcW w:w="824" w:type="pct"/>
            <w:vAlign w:val="center"/>
          </w:tcPr>
          <w:p w14:paraId="4F4E319B"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75D4D52B" w14:textId="77777777" w:rsidTr="00336FBD">
        <w:trPr>
          <w:trHeight w:val="541"/>
        </w:trPr>
        <w:tc>
          <w:tcPr>
            <w:tcW w:w="536" w:type="pct"/>
            <w:noWrap/>
            <w:vAlign w:val="center"/>
          </w:tcPr>
          <w:p w14:paraId="12699AC2"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4.45</w:t>
            </w:r>
          </w:p>
        </w:tc>
        <w:tc>
          <w:tcPr>
            <w:tcW w:w="3640" w:type="pct"/>
          </w:tcPr>
          <w:p w14:paraId="7862ACDC"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sz w:val="20"/>
                <w:szCs w:val="20"/>
              </w:rPr>
              <w:t>DESPARASITANTE EXTERNO DE 20 A 40</w:t>
            </w:r>
          </w:p>
        </w:tc>
        <w:tc>
          <w:tcPr>
            <w:tcW w:w="824" w:type="pct"/>
            <w:vAlign w:val="center"/>
          </w:tcPr>
          <w:p w14:paraId="7C8E7073"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23AA31F3" w14:textId="77777777" w:rsidTr="00336FBD">
        <w:trPr>
          <w:trHeight w:val="541"/>
        </w:trPr>
        <w:tc>
          <w:tcPr>
            <w:tcW w:w="536" w:type="pct"/>
            <w:noWrap/>
            <w:vAlign w:val="center"/>
          </w:tcPr>
          <w:p w14:paraId="0102DA05"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4.46</w:t>
            </w:r>
          </w:p>
        </w:tc>
        <w:tc>
          <w:tcPr>
            <w:tcW w:w="3640" w:type="pct"/>
            <w:vAlign w:val="center"/>
          </w:tcPr>
          <w:p w14:paraId="6572ADFB"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TILOSINA INYECTABLE 100 ML</w:t>
            </w:r>
          </w:p>
        </w:tc>
        <w:tc>
          <w:tcPr>
            <w:tcW w:w="824" w:type="pct"/>
            <w:vAlign w:val="center"/>
          </w:tcPr>
          <w:p w14:paraId="7B8970EA"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2CFA8A17" w14:textId="77777777" w:rsidTr="00336FBD">
        <w:trPr>
          <w:trHeight w:val="541"/>
        </w:trPr>
        <w:tc>
          <w:tcPr>
            <w:tcW w:w="536" w:type="pct"/>
            <w:noWrap/>
            <w:vAlign w:val="center"/>
          </w:tcPr>
          <w:p w14:paraId="534B0DBE"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4.47</w:t>
            </w:r>
          </w:p>
        </w:tc>
        <w:tc>
          <w:tcPr>
            <w:tcW w:w="3640" w:type="pct"/>
            <w:vAlign w:val="center"/>
          </w:tcPr>
          <w:p w14:paraId="015B2365"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TRIMETROPIN SUSP 120 ML</w:t>
            </w:r>
          </w:p>
        </w:tc>
        <w:tc>
          <w:tcPr>
            <w:tcW w:w="824" w:type="pct"/>
            <w:vAlign w:val="center"/>
          </w:tcPr>
          <w:p w14:paraId="2069865A"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4867AD08" w14:textId="77777777" w:rsidTr="00336FBD">
        <w:trPr>
          <w:trHeight w:val="541"/>
        </w:trPr>
        <w:tc>
          <w:tcPr>
            <w:tcW w:w="536" w:type="pct"/>
            <w:noWrap/>
            <w:vAlign w:val="center"/>
          </w:tcPr>
          <w:p w14:paraId="22904F2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4.48</w:t>
            </w:r>
          </w:p>
        </w:tc>
        <w:tc>
          <w:tcPr>
            <w:tcW w:w="3640" w:type="pct"/>
            <w:vAlign w:val="center"/>
          </w:tcPr>
          <w:p w14:paraId="1538CB72"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 xml:space="preserve">DESPARASITANTES INTERNOS  FENBENDAZOL AL 10% 2 </w:t>
            </w:r>
            <w:proofErr w:type="spellStart"/>
            <w:r w:rsidRPr="00FF3DF2">
              <w:rPr>
                <w:rFonts w:ascii="Arial Narrow" w:hAnsi="Arial Narrow"/>
                <w:color w:val="000000"/>
                <w:sz w:val="20"/>
                <w:szCs w:val="20"/>
                <w:lang w:eastAsia="es-CO"/>
              </w:rPr>
              <w:t>ltr</w:t>
            </w:r>
            <w:proofErr w:type="spellEnd"/>
            <w:r w:rsidRPr="00FF3DF2">
              <w:rPr>
                <w:rFonts w:ascii="Arial Narrow" w:hAnsi="Arial Narrow"/>
                <w:color w:val="000000"/>
                <w:sz w:val="20"/>
                <w:szCs w:val="20"/>
                <w:lang w:eastAsia="es-CO"/>
              </w:rPr>
              <w:t xml:space="preserve"> ANIMALES GRANDES</w:t>
            </w:r>
          </w:p>
        </w:tc>
        <w:tc>
          <w:tcPr>
            <w:tcW w:w="824" w:type="pct"/>
            <w:vAlign w:val="center"/>
          </w:tcPr>
          <w:p w14:paraId="3EE1887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6024FE73" w14:textId="77777777" w:rsidTr="00336FBD">
        <w:trPr>
          <w:trHeight w:val="541"/>
        </w:trPr>
        <w:tc>
          <w:tcPr>
            <w:tcW w:w="536" w:type="pct"/>
            <w:noWrap/>
            <w:vAlign w:val="center"/>
          </w:tcPr>
          <w:p w14:paraId="4C65ECA3"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4.49</w:t>
            </w:r>
          </w:p>
        </w:tc>
        <w:tc>
          <w:tcPr>
            <w:tcW w:w="3640" w:type="pct"/>
            <w:vAlign w:val="center"/>
          </w:tcPr>
          <w:p w14:paraId="7D341628"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MULTIVITAMINICO 500 ML</w:t>
            </w:r>
          </w:p>
        </w:tc>
        <w:tc>
          <w:tcPr>
            <w:tcW w:w="824" w:type="pct"/>
            <w:vAlign w:val="center"/>
          </w:tcPr>
          <w:p w14:paraId="524300C7"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0FD026D5" w14:textId="77777777" w:rsidTr="00336FBD">
        <w:trPr>
          <w:trHeight w:val="541"/>
        </w:trPr>
        <w:tc>
          <w:tcPr>
            <w:tcW w:w="536" w:type="pct"/>
            <w:noWrap/>
            <w:vAlign w:val="center"/>
          </w:tcPr>
          <w:p w14:paraId="0642601E"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4.50</w:t>
            </w:r>
          </w:p>
        </w:tc>
        <w:tc>
          <w:tcPr>
            <w:tcW w:w="3640" w:type="pct"/>
            <w:vAlign w:val="center"/>
          </w:tcPr>
          <w:p w14:paraId="3B6E0650"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 xml:space="preserve">DESPARASITANTES INTERNOS ANIM PEQUEÑOS 10 ml  </w:t>
            </w:r>
            <w:proofErr w:type="spellStart"/>
            <w:r w:rsidRPr="00FF3DF2">
              <w:rPr>
                <w:rFonts w:ascii="Arial Narrow" w:hAnsi="Arial Narrow"/>
                <w:color w:val="000000"/>
                <w:sz w:val="20"/>
                <w:szCs w:val="20"/>
                <w:lang w:eastAsia="es-CO"/>
              </w:rPr>
              <w:t>uni</w:t>
            </w:r>
            <w:proofErr w:type="spellEnd"/>
          </w:p>
        </w:tc>
        <w:tc>
          <w:tcPr>
            <w:tcW w:w="824" w:type="pct"/>
            <w:vAlign w:val="center"/>
          </w:tcPr>
          <w:p w14:paraId="06F4F35F"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6559A4B7" w14:textId="77777777" w:rsidTr="00336FBD">
        <w:trPr>
          <w:trHeight w:val="360"/>
        </w:trPr>
        <w:tc>
          <w:tcPr>
            <w:tcW w:w="536" w:type="pct"/>
            <w:noWrap/>
            <w:vAlign w:val="center"/>
            <w:hideMark/>
          </w:tcPr>
          <w:p w14:paraId="3F6E7CBD"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5.1</w:t>
            </w:r>
          </w:p>
        </w:tc>
        <w:tc>
          <w:tcPr>
            <w:tcW w:w="3640" w:type="pct"/>
            <w:hideMark/>
          </w:tcPr>
          <w:p w14:paraId="0CB443D1"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LECHE DESLACTOSADA 1 LTR</w:t>
            </w:r>
          </w:p>
        </w:tc>
        <w:tc>
          <w:tcPr>
            <w:tcW w:w="824" w:type="pct"/>
            <w:vAlign w:val="center"/>
          </w:tcPr>
          <w:p w14:paraId="7A9A64A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7E59D865" w14:textId="77777777" w:rsidTr="00336FBD">
        <w:trPr>
          <w:trHeight w:val="375"/>
        </w:trPr>
        <w:tc>
          <w:tcPr>
            <w:tcW w:w="536" w:type="pct"/>
            <w:noWrap/>
            <w:vAlign w:val="center"/>
            <w:hideMark/>
          </w:tcPr>
          <w:p w14:paraId="3B10F7EB"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5.2</w:t>
            </w:r>
          </w:p>
        </w:tc>
        <w:tc>
          <w:tcPr>
            <w:tcW w:w="3640" w:type="pct"/>
            <w:hideMark/>
          </w:tcPr>
          <w:p w14:paraId="1503BA61"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CONCENTRADO CACHORROS  30 KG</w:t>
            </w:r>
          </w:p>
        </w:tc>
        <w:tc>
          <w:tcPr>
            <w:tcW w:w="824" w:type="pct"/>
            <w:vAlign w:val="center"/>
          </w:tcPr>
          <w:p w14:paraId="4B11E411"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3F706EB5" w14:textId="77777777" w:rsidTr="00336FBD">
        <w:trPr>
          <w:trHeight w:val="360"/>
        </w:trPr>
        <w:tc>
          <w:tcPr>
            <w:tcW w:w="536" w:type="pct"/>
            <w:noWrap/>
            <w:vAlign w:val="center"/>
            <w:hideMark/>
          </w:tcPr>
          <w:p w14:paraId="57CF86F6"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5.3</w:t>
            </w:r>
          </w:p>
        </w:tc>
        <w:tc>
          <w:tcPr>
            <w:tcW w:w="3640" w:type="pct"/>
            <w:hideMark/>
          </w:tcPr>
          <w:p w14:paraId="4F797757"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CONCENTRADO CROQUETAS PERROS 30 KG</w:t>
            </w:r>
          </w:p>
        </w:tc>
        <w:tc>
          <w:tcPr>
            <w:tcW w:w="824" w:type="pct"/>
            <w:vAlign w:val="center"/>
          </w:tcPr>
          <w:p w14:paraId="01E414A2"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6BE8A42F" w14:textId="77777777" w:rsidTr="00336FBD">
        <w:trPr>
          <w:trHeight w:val="360"/>
        </w:trPr>
        <w:tc>
          <w:tcPr>
            <w:tcW w:w="536" w:type="pct"/>
            <w:noWrap/>
            <w:vAlign w:val="center"/>
            <w:hideMark/>
          </w:tcPr>
          <w:p w14:paraId="5753F04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5.4</w:t>
            </w:r>
          </w:p>
        </w:tc>
        <w:tc>
          <w:tcPr>
            <w:tcW w:w="3640" w:type="pct"/>
            <w:hideMark/>
          </w:tcPr>
          <w:p w14:paraId="4A354ABA"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CONCENTRADO CON TAURINA PARA GATOS 15 KG</w:t>
            </w:r>
          </w:p>
        </w:tc>
        <w:tc>
          <w:tcPr>
            <w:tcW w:w="824" w:type="pct"/>
            <w:vAlign w:val="center"/>
          </w:tcPr>
          <w:p w14:paraId="79809C3B"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09050515" w14:textId="77777777" w:rsidTr="00336FBD">
        <w:trPr>
          <w:trHeight w:val="180"/>
        </w:trPr>
        <w:tc>
          <w:tcPr>
            <w:tcW w:w="536" w:type="pct"/>
            <w:noWrap/>
            <w:vAlign w:val="center"/>
            <w:hideMark/>
          </w:tcPr>
          <w:p w14:paraId="56EF9EC0"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5.5</w:t>
            </w:r>
          </w:p>
        </w:tc>
        <w:tc>
          <w:tcPr>
            <w:tcW w:w="3640" w:type="pct"/>
            <w:hideMark/>
          </w:tcPr>
          <w:p w14:paraId="41AA195F"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SAL MINERALIZADA 10 KG</w:t>
            </w:r>
          </w:p>
        </w:tc>
        <w:tc>
          <w:tcPr>
            <w:tcW w:w="824" w:type="pct"/>
            <w:vAlign w:val="center"/>
          </w:tcPr>
          <w:p w14:paraId="359C2163"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08FBAB05" w14:textId="77777777" w:rsidTr="00336FBD">
        <w:trPr>
          <w:trHeight w:val="360"/>
        </w:trPr>
        <w:tc>
          <w:tcPr>
            <w:tcW w:w="536" w:type="pct"/>
            <w:noWrap/>
            <w:vAlign w:val="center"/>
            <w:hideMark/>
          </w:tcPr>
          <w:p w14:paraId="20A0B96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5.6</w:t>
            </w:r>
          </w:p>
        </w:tc>
        <w:tc>
          <w:tcPr>
            <w:tcW w:w="3640" w:type="pct"/>
            <w:hideMark/>
          </w:tcPr>
          <w:p w14:paraId="50F50519"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MIEL DE PURGA 30 kg</w:t>
            </w:r>
          </w:p>
        </w:tc>
        <w:tc>
          <w:tcPr>
            <w:tcW w:w="824" w:type="pct"/>
            <w:vAlign w:val="center"/>
          </w:tcPr>
          <w:p w14:paraId="62D16CC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7B215CD7" w14:textId="77777777" w:rsidTr="00336FBD">
        <w:trPr>
          <w:trHeight w:val="360"/>
        </w:trPr>
        <w:tc>
          <w:tcPr>
            <w:tcW w:w="536" w:type="pct"/>
            <w:noWrap/>
            <w:vAlign w:val="center"/>
            <w:hideMark/>
          </w:tcPr>
          <w:p w14:paraId="39DC94EA"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5.7</w:t>
            </w:r>
          </w:p>
        </w:tc>
        <w:tc>
          <w:tcPr>
            <w:tcW w:w="3640" w:type="pct"/>
            <w:hideMark/>
          </w:tcPr>
          <w:p w14:paraId="5E49B464"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ENSILAJE</w:t>
            </w:r>
          </w:p>
        </w:tc>
        <w:tc>
          <w:tcPr>
            <w:tcW w:w="824" w:type="pct"/>
            <w:vAlign w:val="center"/>
          </w:tcPr>
          <w:p w14:paraId="4C9A42EF"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04809025" w14:textId="77777777" w:rsidTr="00336FBD">
        <w:trPr>
          <w:trHeight w:val="375"/>
        </w:trPr>
        <w:tc>
          <w:tcPr>
            <w:tcW w:w="536" w:type="pct"/>
            <w:noWrap/>
            <w:vAlign w:val="center"/>
            <w:hideMark/>
          </w:tcPr>
          <w:p w14:paraId="49F39E2A"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5.8</w:t>
            </w:r>
          </w:p>
        </w:tc>
        <w:tc>
          <w:tcPr>
            <w:tcW w:w="3640" w:type="pct"/>
            <w:hideMark/>
          </w:tcPr>
          <w:p w14:paraId="2207870E"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HENO PACA</w:t>
            </w:r>
          </w:p>
        </w:tc>
        <w:tc>
          <w:tcPr>
            <w:tcW w:w="824" w:type="pct"/>
            <w:vAlign w:val="center"/>
          </w:tcPr>
          <w:p w14:paraId="15D4D6BE"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713EDE10" w14:textId="77777777" w:rsidTr="00336FBD">
        <w:trPr>
          <w:trHeight w:val="360"/>
        </w:trPr>
        <w:tc>
          <w:tcPr>
            <w:tcW w:w="536" w:type="pct"/>
            <w:noWrap/>
            <w:vAlign w:val="center"/>
            <w:hideMark/>
          </w:tcPr>
          <w:p w14:paraId="53267F2E"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5.9</w:t>
            </w:r>
          </w:p>
        </w:tc>
        <w:tc>
          <w:tcPr>
            <w:tcW w:w="3640" w:type="pct"/>
            <w:hideMark/>
          </w:tcPr>
          <w:p w14:paraId="06E9FA35"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CONCENTRADO CABALLO 40 KG</w:t>
            </w:r>
          </w:p>
        </w:tc>
        <w:tc>
          <w:tcPr>
            <w:tcW w:w="824" w:type="pct"/>
            <w:vAlign w:val="center"/>
          </w:tcPr>
          <w:p w14:paraId="59306558"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69D8E995" w14:textId="77777777" w:rsidTr="00336FBD">
        <w:trPr>
          <w:trHeight w:val="360"/>
        </w:trPr>
        <w:tc>
          <w:tcPr>
            <w:tcW w:w="536" w:type="pct"/>
            <w:noWrap/>
            <w:vAlign w:val="center"/>
            <w:hideMark/>
          </w:tcPr>
          <w:p w14:paraId="13D9F637"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5.10</w:t>
            </w:r>
          </w:p>
        </w:tc>
        <w:tc>
          <w:tcPr>
            <w:tcW w:w="3640" w:type="pct"/>
            <w:hideMark/>
          </w:tcPr>
          <w:p w14:paraId="2BC74CC3"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 xml:space="preserve">CONCENTRADO VACAS ORDEÑO 40 KG </w:t>
            </w:r>
            <w:proofErr w:type="spellStart"/>
            <w:r w:rsidRPr="00FF3DF2">
              <w:rPr>
                <w:rFonts w:ascii="Arial Narrow" w:hAnsi="Arial Narrow"/>
                <w:color w:val="000000"/>
                <w:sz w:val="20"/>
                <w:szCs w:val="20"/>
                <w:lang w:eastAsia="es-CO"/>
              </w:rPr>
              <w:t>peletizado</w:t>
            </w:r>
            <w:proofErr w:type="spellEnd"/>
          </w:p>
        </w:tc>
        <w:tc>
          <w:tcPr>
            <w:tcW w:w="824" w:type="pct"/>
            <w:vAlign w:val="center"/>
          </w:tcPr>
          <w:p w14:paraId="17D891D6"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7F0B2448" w14:textId="77777777" w:rsidTr="00336FBD">
        <w:trPr>
          <w:trHeight w:val="360"/>
        </w:trPr>
        <w:tc>
          <w:tcPr>
            <w:tcW w:w="536" w:type="pct"/>
            <w:noWrap/>
            <w:vAlign w:val="center"/>
            <w:hideMark/>
          </w:tcPr>
          <w:p w14:paraId="4185F6EF"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5.11</w:t>
            </w:r>
          </w:p>
        </w:tc>
        <w:tc>
          <w:tcPr>
            <w:tcW w:w="3640" w:type="pct"/>
            <w:hideMark/>
          </w:tcPr>
          <w:p w14:paraId="4B5F07B0"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CONCENTRADO ENGORDE 40 KG</w:t>
            </w:r>
          </w:p>
        </w:tc>
        <w:tc>
          <w:tcPr>
            <w:tcW w:w="824" w:type="pct"/>
            <w:vAlign w:val="center"/>
          </w:tcPr>
          <w:p w14:paraId="17B6D51D"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67199C72" w14:textId="77777777" w:rsidTr="00336FBD">
        <w:trPr>
          <w:trHeight w:val="360"/>
        </w:trPr>
        <w:tc>
          <w:tcPr>
            <w:tcW w:w="536" w:type="pct"/>
            <w:noWrap/>
            <w:vAlign w:val="center"/>
            <w:hideMark/>
          </w:tcPr>
          <w:p w14:paraId="697BD7B0"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6.1</w:t>
            </w:r>
          </w:p>
        </w:tc>
        <w:tc>
          <w:tcPr>
            <w:tcW w:w="3640" w:type="pct"/>
            <w:hideMark/>
          </w:tcPr>
          <w:p w14:paraId="4F0E6CC1"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CARGA CAMION CON CAPACIDAD DE CARGA de 4 a 14 ANIMALES GRANDES Y/O GANADO VACUNO ZONA RURAL</w:t>
            </w:r>
          </w:p>
        </w:tc>
        <w:tc>
          <w:tcPr>
            <w:tcW w:w="824" w:type="pct"/>
            <w:vAlign w:val="center"/>
          </w:tcPr>
          <w:p w14:paraId="776EFE9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12EB574F" w14:textId="77777777" w:rsidTr="00336FBD">
        <w:trPr>
          <w:trHeight w:val="360"/>
        </w:trPr>
        <w:tc>
          <w:tcPr>
            <w:tcW w:w="536" w:type="pct"/>
            <w:noWrap/>
            <w:vAlign w:val="center"/>
          </w:tcPr>
          <w:p w14:paraId="5C93AC2F"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6.2</w:t>
            </w:r>
          </w:p>
        </w:tc>
        <w:tc>
          <w:tcPr>
            <w:tcW w:w="3640" w:type="pct"/>
          </w:tcPr>
          <w:p w14:paraId="2841810F"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CARGA CAMION CON CAPACIDAD DE CARGA 4 a 14 ANIMALES GRANDES Y/O GANADO VACUNO ZONA URBANA NOCTURNA</w:t>
            </w:r>
          </w:p>
        </w:tc>
        <w:tc>
          <w:tcPr>
            <w:tcW w:w="824" w:type="pct"/>
            <w:vAlign w:val="center"/>
          </w:tcPr>
          <w:p w14:paraId="7400EB32"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54C1C4AB" w14:textId="77777777" w:rsidTr="00336FBD">
        <w:trPr>
          <w:trHeight w:val="360"/>
        </w:trPr>
        <w:tc>
          <w:tcPr>
            <w:tcW w:w="536" w:type="pct"/>
            <w:noWrap/>
            <w:vAlign w:val="center"/>
          </w:tcPr>
          <w:p w14:paraId="69813CC6"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lastRenderedPageBreak/>
              <w:t>6.3</w:t>
            </w:r>
          </w:p>
        </w:tc>
        <w:tc>
          <w:tcPr>
            <w:tcW w:w="3640" w:type="pct"/>
          </w:tcPr>
          <w:p w14:paraId="1E057849"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CARGA CAMION CON CAPACIDAD DE CARGA 4 a 14 ANIMALES GRANDES Y/O GANADO VACUNO ZONA URBANA</w:t>
            </w:r>
          </w:p>
        </w:tc>
        <w:tc>
          <w:tcPr>
            <w:tcW w:w="824" w:type="pct"/>
            <w:vAlign w:val="center"/>
          </w:tcPr>
          <w:p w14:paraId="52E441C4"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7F63CD66" w14:textId="77777777" w:rsidTr="00336FBD">
        <w:trPr>
          <w:trHeight w:val="556"/>
        </w:trPr>
        <w:tc>
          <w:tcPr>
            <w:tcW w:w="536" w:type="pct"/>
            <w:noWrap/>
            <w:vAlign w:val="center"/>
          </w:tcPr>
          <w:p w14:paraId="28A2BF32"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6.4</w:t>
            </w:r>
          </w:p>
        </w:tc>
        <w:tc>
          <w:tcPr>
            <w:tcW w:w="3640" w:type="pct"/>
          </w:tcPr>
          <w:p w14:paraId="068DAA4C"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CARGA EN  TRAILER DE 1 A 3 EQUINOS, BOVINOS O MEDIANAS ESPECIES ZONA URBANA  NOCTURNA</w:t>
            </w:r>
          </w:p>
        </w:tc>
        <w:tc>
          <w:tcPr>
            <w:tcW w:w="824" w:type="pct"/>
            <w:vAlign w:val="center"/>
          </w:tcPr>
          <w:p w14:paraId="03CAE3E1"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0C630B24" w14:textId="77777777" w:rsidTr="00336FBD">
        <w:trPr>
          <w:trHeight w:val="556"/>
        </w:trPr>
        <w:tc>
          <w:tcPr>
            <w:tcW w:w="536" w:type="pct"/>
            <w:noWrap/>
            <w:vAlign w:val="center"/>
            <w:hideMark/>
          </w:tcPr>
          <w:p w14:paraId="32CBC63B"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6.5</w:t>
            </w:r>
          </w:p>
        </w:tc>
        <w:tc>
          <w:tcPr>
            <w:tcW w:w="3640" w:type="pct"/>
            <w:hideMark/>
          </w:tcPr>
          <w:p w14:paraId="4E8088CB"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CARGA EN  TRAILER DE 1 A 3 EQUINOS, BOVINOS O MEDIANAS ESPECIES ZONA URBANA</w:t>
            </w:r>
          </w:p>
        </w:tc>
        <w:tc>
          <w:tcPr>
            <w:tcW w:w="824" w:type="pct"/>
            <w:vAlign w:val="center"/>
          </w:tcPr>
          <w:p w14:paraId="340CB8E6"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1FCAB41A" w14:textId="77777777" w:rsidTr="00336FBD">
        <w:trPr>
          <w:trHeight w:val="541"/>
        </w:trPr>
        <w:tc>
          <w:tcPr>
            <w:tcW w:w="536" w:type="pct"/>
            <w:noWrap/>
            <w:vAlign w:val="center"/>
            <w:hideMark/>
          </w:tcPr>
          <w:p w14:paraId="4EAF1E26"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6.6</w:t>
            </w:r>
          </w:p>
        </w:tc>
        <w:tc>
          <w:tcPr>
            <w:tcW w:w="3640" w:type="pct"/>
            <w:hideMark/>
          </w:tcPr>
          <w:p w14:paraId="2F2468E1"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CARGA EN  TRAILER DE 1 A 3 EQUINOS, BOVINOS O MEDIANAS ESPECIES ZONA  RURAL</w:t>
            </w:r>
          </w:p>
        </w:tc>
        <w:tc>
          <w:tcPr>
            <w:tcW w:w="824" w:type="pct"/>
            <w:vAlign w:val="center"/>
          </w:tcPr>
          <w:p w14:paraId="22D847BF"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r w:rsidR="00FF3DF2" w:rsidRPr="00FF3DF2" w14:paraId="2EC16ED9" w14:textId="77777777" w:rsidTr="00336FBD">
        <w:trPr>
          <w:trHeight w:val="360"/>
        </w:trPr>
        <w:tc>
          <w:tcPr>
            <w:tcW w:w="536" w:type="pct"/>
            <w:noWrap/>
            <w:vAlign w:val="center"/>
            <w:hideMark/>
          </w:tcPr>
          <w:p w14:paraId="3E6C0B3C"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6.7</w:t>
            </w:r>
          </w:p>
        </w:tc>
        <w:tc>
          <w:tcPr>
            <w:tcW w:w="3640" w:type="pct"/>
            <w:hideMark/>
          </w:tcPr>
          <w:p w14:paraId="51F7C2B4" w14:textId="77777777" w:rsidR="00FF3DF2" w:rsidRPr="00FF3DF2" w:rsidRDefault="00FF3DF2" w:rsidP="00FF3DF2">
            <w:pPr>
              <w:jc w:val="center"/>
              <w:rPr>
                <w:rFonts w:ascii="Arial Narrow" w:hAnsi="Arial Narrow"/>
                <w:color w:val="000000"/>
                <w:sz w:val="20"/>
                <w:szCs w:val="20"/>
                <w:lang w:eastAsia="es-CO"/>
              </w:rPr>
            </w:pPr>
            <w:r w:rsidRPr="00FF3DF2">
              <w:rPr>
                <w:rFonts w:ascii="Arial Narrow" w:hAnsi="Arial Narrow"/>
                <w:color w:val="000000"/>
                <w:sz w:val="20"/>
                <w:szCs w:val="20"/>
                <w:lang w:eastAsia="es-CO"/>
              </w:rPr>
              <w:t>TRANSPORTE DE PEQUEÑAS ESPECIES PERROS Y GATOS</w:t>
            </w:r>
          </w:p>
        </w:tc>
        <w:tc>
          <w:tcPr>
            <w:tcW w:w="824" w:type="pct"/>
            <w:vAlign w:val="center"/>
          </w:tcPr>
          <w:p w14:paraId="28F55F4A" w14:textId="77777777" w:rsidR="00FF3DF2" w:rsidRPr="00FF3DF2" w:rsidRDefault="00FF3DF2" w:rsidP="00FF3DF2">
            <w:pPr>
              <w:jc w:val="center"/>
              <w:rPr>
                <w:rFonts w:ascii="Arial Narrow" w:hAnsi="Arial Narrow"/>
                <w:b/>
                <w:color w:val="000000"/>
                <w:sz w:val="20"/>
                <w:szCs w:val="20"/>
                <w:lang w:eastAsia="es-CO"/>
              </w:rPr>
            </w:pPr>
            <w:r w:rsidRPr="00FF3DF2">
              <w:rPr>
                <w:rFonts w:ascii="Arial Narrow" w:hAnsi="Arial Narrow"/>
                <w:b/>
                <w:color w:val="000000"/>
                <w:sz w:val="20"/>
                <w:szCs w:val="20"/>
                <w:lang w:eastAsia="es-CO"/>
              </w:rPr>
              <w:t>1</w:t>
            </w:r>
          </w:p>
        </w:tc>
      </w:tr>
    </w:tbl>
    <w:p w14:paraId="05964844" w14:textId="77777777" w:rsidR="00336FBD" w:rsidRDefault="00336FBD" w:rsidP="00131DA2">
      <w:pPr>
        <w:spacing w:after="0" w:line="240" w:lineRule="auto"/>
        <w:jc w:val="both"/>
        <w:rPr>
          <w:rFonts w:ascii="Arial Narrow" w:eastAsia="Calibri" w:hAnsi="Arial Narrow" w:cs="Arial"/>
          <w:sz w:val="24"/>
          <w:szCs w:val="24"/>
        </w:rPr>
      </w:pPr>
    </w:p>
    <w:p w14:paraId="51A3F245" w14:textId="77777777" w:rsidR="00336FBD" w:rsidRPr="00336FBD" w:rsidRDefault="00336FBD" w:rsidP="00336FBD">
      <w:pPr>
        <w:spacing w:after="0" w:line="240" w:lineRule="auto"/>
        <w:jc w:val="both"/>
        <w:rPr>
          <w:rFonts w:ascii="Arial Narrow" w:eastAsia="Calibri" w:hAnsi="Arial Narrow" w:cs="Arial"/>
          <w:bCs/>
          <w:iCs/>
          <w:sz w:val="24"/>
          <w:szCs w:val="24"/>
          <w:lang w:val="es-ES"/>
        </w:rPr>
      </w:pPr>
      <w:r w:rsidRPr="00336FBD">
        <w:rPr>
          <w:rFonts w:ascii="Arial Narrow" w:eastAsia="Calibri" w:hAnsi="Arial Narrow" w:cs="Arial"/>
          <w:b/>
          <w:iCs/>
          <w:sz w:val="24"/>
          <w:szCs w:val="24"/>
          <w:lang w:val="es-ES"/>
        </w:rPr>
        <w:t xml:space="preserve">NOTA 1. </w:t>
      </w:r>
      <w:r w:rsidRPr="00336FBD">
        <w:rPr>
          <w:rFonts w:ascii="Arial Narrow" w:eastAsia="Calibri" w:hAnsi="Arial Narrow" w:cs="Arial"/>
          <w:bCs/>
          <w:iCs/>
          <w:sz w:val="24"/>
          <w:szCs w:val="24"/>
          <w:lang w:val="es-ES"/>
        </w:rPr>
        <w:t xml:space="preserve">El contratista se compromete a garantizar los elementos nutricionales de que trata el ítem 5, sin interesar el número de animales de cada especie al albergar en el </w:t>
      </w:r>
      <w:r w:rsidRPr="00336FBD">
        <w:rPr>
          <w:rFonts w:ascii="Arial Narrow" w:eastAsia="Calibri" w:hAnsi="Arial Narrow" w:cs="Arial"/>
          <w:bCs/>
          <w:sz w:val="24"/>
          <w:szCs w:val="24"/>
          <w:lang w:val="es-ES"/>
        </w:rPr>
        <w:t>albergue municipal para fauna</w:t>
      </w:r>
      <w:r w:rsidRPr="00336FBD">
        <w:rPr>
          <w:rFonts w:ascii="Arial Narrow" w:eastAsia="Calibri" w:hAnsi="Arial Narrow" w:cs="Arial"/>
          <w:bCs/>
          <w:iCs/>
          <w:sz w:val="24"/>
          <w:szCs w:val="24"/>
          <w:lang w:val="es-ES"/>
        </w:rPr>
        <w:t xml:space="preserve"> de carácter mensual, por el valor definido en su propuesta sin exceder el valor establecido por la entidad. </w:t>
      </w:r>
    </w:p>
    <w:p w14:paraId="1992155D" w14:textId="77777777" w:rsidR="00336FBD" w:rsidRPr="00336FBD" w:rsidRDefault="00336FBD" w:rsidP="00336FBD">
      <w:pPr>
        <w:spacing w:after="0" w:line="240" w:lineRule="auto"/>
        <w:jc w:val="both"/>
        <w:rPr>
          <w:rFonts w:ascii="Arial Narrow" w:eastAsia="Calibri" w:hAnsi="Arial Narrow" w:cs="Arial"/>
          <w:bCs/>
          <w:iCs/>
          <w:sz w:val="24"/>
          <w:szCs w:val="24"/>
          <w:lang w:val="es-ES"/>
        </w:rPr>
      </w:pPr>
    </w:p>
    <w:p w14:paraId="144A5187" w14:textId="77777777" w:rsidR="00336FBD" w:rsidRPr="00336FBD" w:rsidRDefault="00336FBD" w:rsidP="00336FBD">
      <w:pPr>
        <w:spacing w:after="0" w:line="240" w:lineRule="auto"/>
        <w:jc w:val="both"/>
        <w:rPr>
          <w:rFonts w:ascii="Arial Narrow" w:eastAsia="Calibri" w:hAnsi="Arial Narrow" w:cs="Arial"/>
          <w:bCs/>
          <w:iCs/>
          <w:sz w:val="24"/>
          <w:szCs w:val="24"/>
          <w:lang w:val="es-ES"/>
        </w:rPr>
      </w:pPr>
      <w:r w:rsidRPr="00336FBD">
        <w:rPr>
          <w:rFonts w:ascii="Arial Narrow" w:eastAsia="Calibri" w:hAnsi="Arial Narrow" w:cs="Arial"/>
          <w:b/>
          <w:iCs/>
          <w:sz w:val="24"/>
          <w:szCs w:val="24"/>
          <w:lang w:val="es-ES"/>
        </w:rPr>
        <w:t xml:space="preserve">NOTA 2. </w:t>
      </w:r>
      <w:r w:rsidRPr="00336FBD">
        <w:rPr>
          <w:rFonts w:ascii="Arial Narrow" w:eastAsia="Calibri" w:hAnsi="Arial Narrow" w:cs="Arial"/>
          <w:bCs/>
          <w:iCs/>
          <w:sz w:val="24"/>
          <w:szCs w:val="24"/>
          <w:lang w:val="es-ES"/>
        </w:rPr>
        <w:t xml:space="preserve">El contratista se compromete a garantizar el servicio de transporte de que trata el ítem 7, sin interesar el número de animales de cada especie a trasladar al </w:t>
      </w:r>
      <w:r w:rsidRPr="00336FBD">
        <w:rPr>
          <w:rFonts w:ascii="Arial Narrow" w:eastAsia="Calibri" w:hAnsi="Arial Narrow" w:cs="Arial"/>
          <w:bCs/>
          <w:sz w:val="24"/>
          <w:szCs w:val="24"/>
          <w:lang w:val="es-ES"/>
        </w:rPr>
        <w:t>albergue municipal para fauna</w:t>
      </w:r>
      <w:r w:rsidRPr="00336FBD">
        <w:rPr>
          <w:rFonts w:ascii="Arial Narrow" w:eastAsia="Calibri" w:hAnsi="Arial Narrow" w:cs="Arial"/>
          <w:bCs/>
          <w:iCs/>
          <w:sz w:val="24"/>
          <w:szCs w:val="24"/>
          <w:lang w:val="es-ES"/>
        </w:rPr>
        <w:t xml:space="preserve"> de carácter mensual, por el valor definido en su propuesta sin exceder el valor establecido por la entidad. </w:t>
      </w:r>
    </w:p>
    <w:p w14:paraId="02265920" w14:textId="77777777" w:rsidR="00336FBD" w:rsidRPr="00336FBD" w:rsidRDefault="00336FBD" w:rsidP="00336FBD">
      <w:pPr>
        <w:spacing w:after="0" w:line="240" w:lineRule="auto"/>
        <w:jc w:val="both"/>
        <w:rPr>
          <w:rFonts w:ascii="Arial Narrow" w:eastAsia="Calibri" w:hAnsi="Arial Narrow" w:cs="Arial"/>
          <w:b/>
          <w:iCs/>
          <w:sz w:val="24"/>
          <w:szCs w:val="24"/>
          <w:lang w:val="es-ES"/>
        </w:rPr>
      </w:pPr>
    </w:p>
    <w:p w14:paraId="1435D321" w14:textId="77777777" w:rsidR="00336FBD" w:rsidRPr="00336FBD" w:rsidRDefault="00336FBD" w:rsidP="00336FBD">
      <w:pPr>
        <w:spacing w:after="0" w:line="240" w:lineRule="auto"/>
        <w:jc w:val="both"/>
        <w:rPr>
          <w:rFonts w:ascii="Arial Narrow" w:eastAsia="Calibri" w:hAnsi="Arial Narrow" w:cs="Arial"/>
          <w:b/>
          <w:iCs/>
          <w:sz w:val="24"/>
          <w:szCs w:val="24"/>
          <w:lang w:val="es-ES"/>
        </w:rPr>
      </w:pPr>
      <w:r w:rsidRPr="00336FBD">
        <w:rPr>
          <w:rFonts w:ascii="Arial Narrow" w:eastAsia="Calibri" w:hAnsi="Arial Narrow" w:cs="Arial"/>
          <w:b/>
          <w:iCs/>
          <w:sz w:val="24"/>
          <w:szCs w:val="24"/>
          <w:lang w:val="es-ES"/>
        </w:rPr>
        <w:t xml:space="preserve">NOTA 3. </w:t>
      </w:r>
      <w:r w:rsidRPr="00336FBD">
        <w:rPr>
          <w:rFonts w:ascii="Arial Narrow" w:eastAsia="Calibri" w:hAnsi="Arial Narrow" w:cs="Arial"/>
          <w:bCs/>
          <w:iCs/>
          <w:sz w:val="24"/>
          <w:szCs w:val="24"/>
          <w:lang w:val="es-ES"/>
        </w:rPr>
        <w:t xml:space="preserve">El contratista se compromete a garantizar el suministro de insumos médico-veterinarios de que trata el ítem 4, sin interesar el número de animales de cada especie al </w:t>
      </w:r>
      <w:r w:rsidRPr="00336FBD">
        <w:rPr>
          <w:rFonts w:ascii="Arial Narrow" w:eastAsia="Calibri" w:hAnsi="Arial Narrow" w:cs="Arial"/>
          <w:bCs/>
          <w:sz w:val="24"/>
          <w:szCs w:val="24"/>
          <w:lang w:val="es-ES"/>
        </w:rPr>
        <w:t>albergue municipal para fauna</w:t>
      </w:r>
      <w:r w:rsidRPr="00336FBD">
        <w:rPr>
          <w:rFonts w:ascii="Arial Narrow" w:eastAsia="Calibri" w:hAnsi="Arial Narrow" w:cs="Arial"/>
          <w:bCs/>
          <w:iCs/>
          <w:sz w:val="24"/>
          <w:szCs w:val="24"/>
          <w:lang w:val="es-ES"/>
        </w:rPr>
        <w:t xml:space="preserve"> de carácter mensual, por el valor definido en su propuesta sin exceder el valor establecido por la entidad.</w:t>
      </w:r>
    </w:p>
    <w:p w14:paraId="14399B6F" w14:textId="77777777" w:rsidR="00336FBD" w:rsidRPr="00336FBD" w:rsidRDefault="00336FBD" w:rsidP="00336FBD">
      <w:pPr>
        <w:spacing w:after="0" w:line="240" w:lineRule="auto"/>
        <w:jc w:val="both"/>
        <w:rPr>
          <w:rFonts w:ascii="Arial Narrow" w:eastAsia="Calibri" w:hAnsi="Arial Narrow" w:cs="Arial"/>
          <w:iCs/>
          <w:sz w:val="24"/>
          <w:szCs w:val="24"/>
          <w:lang w:val="es-ES"/>
        </w:rPr>
      </w:pPr>
    </w:p>
    <w:p w14:paraId="010CB344" w14:textId="5434F43E" w:rsidR="00336FBD" w:rsidRPr="00336FBD" w:rsidRDefault="00336FBD" w:rsidP="00336FBD">
      <w:pPr>
        <w:spacing w:after="0" w:line="240" w:lineRule="auto"/>
        <w:jc w:val="both"/>
        <w:rPr>
          <w:rFonts w:ascii="Arial Narrow" w:eastAsia="Calibri" w:hAnsi="Arial Narrow" w:cs="Arial"/>
          <w:sz w:val="24"/>
          <w:szCs w:val="24"/>
          <w:lang w:val="es-ES_tradnl"/>
        </w:rPr>
      </w:pPr>
      <w:r>
        <w:rPr>
          <w:rFonts w:ascii="Arial Narrow" w:eastAsia="Calibri" w:hAnsi="Arial Narrow" w:cs="Arial"/>
          <w:b/>
          <w:bCs/>
          <w:iCs/>
          <w:sz w:val="24"/>
          <w:szCs w:val="24"/>
          <w:lang w:val="es-ES"/>
        </w:rPr>
        <w:t>NOTA 4</w:t>
      </w:r>
      <w:r w:rsidRPr="00336FBD">
        <w:rPr>
          <w:rFonts w:ascii="Arial Narrow" w:eastAsia="Calibri" w:hAnsi="Arial Narrow" w:cs="Arial"/>
          <w:b/>
          <w:bCs/>
          <w:iCs/>
          <w:sz w:val="24"/>
          <w:szCs w:val="24"/>
          <w:lang w:val="es-ES"/>
        </w:rPr>
        <w:t xml:space="preserve">. </w:t>
      </w:r>
      <w:r w:rsidRPr="00336FBD">
        <w:rPr>
          <w:rFonts w:ascii="Arial Narrow" w:eastAsia="Calibri" w:hAnsi="Arial Narrow" w:cs="Arial"/>
          <w:sz w:val="24"/>
          <w:szCs w:val="24"/>
          <w:lang w:val="es-ES"/>
        </w:rPr>
        <w:t xml:space="preserve">El proponente deberá brindar los servicios </w:t>
      </w:r>
      <w:r w:rsidRPr="00336FBD">
        <w:rPr>
          <w:rFonts w:ascii="Arial Narrow" w:eastAsia="Calibri" w:hAnsi="Arial Narrow" w:cs="Arial"/>
          <w:iCs/>
          <w:sz w:val="24"/>
          <w:szCs w:val="24"/>
        </w:rPr>
        <w:t xml:space="preserve">de cuidado y bienestar animal </w:t>
      </w:r>
      <w:r w:rsidRPr="00336FBD">
        <w:rPr>
          <w:rFonts w:ascii="Arial Narrow" w:eastAsia="Calibri" w:hAnsi="Arial Narrow" w:cs="Arial"/>
          <w:sz w:val="24"/>
          <w:szCs w:val="24"/>
          <w:lang w:val="es-ES"/>
        </w:rPr>
        <w:t>en el municipio de Pitalito</w:t>
      </w:r>
      <w:r w:rsidRPr="00336FBD">
        <w:rPr>
          <w:rFonts w:ascii="Arial Narrow" w:eastAsia="Calibri" w:hAnsi="Arial Narrow" w:cs="Arial"/>
          <w:sz w:val="24"/>
          <w:szCs w:val="24"/>
          <w:lang w:val="es-ES_tradnl"/>
        </w:rPr>
        <w:t>, toda vez que el ente territorial no cuenta con disponibilidad presupuestal que permita acarrear con el traslado de los animales hasta otros municipios.</w:t>
      </w:r>
    </w:p>
    <w:p w14:paraId="5F45E52F" w14:textId="77777777" w:rsidR="00336FBD" w:rsidRPr="00336FBD" w:rsidRDefault="00336FBD" w:rsidP="00336FBD">
      <w:pPr>
        <w:spacing w:after="0" w:line="240" w:lineRule="auto"/>
        <w:jc w:val="both"/>
        <w:rPr>
          <w:rFonts w:ascii="Arial Narrow" w:eastAsia="Calibri" w:hAnsi="Arial Narrow" w:cs="Arial"/>
          <w:sz w:val="24"/>
          <w:szCs w:val="24"/>
          <w:lang w:val="es-ES_tradnl"/>
        </w:rPr>
      </w:pPr>
    </w:p>
    <w:p w14:paraId="17761FBC" w14:textId="73810DE3" w:rsidR="00336FBD" w:rsidRPr="00336FBD" w:rsidRDefault="00336FBD" w:rsidP="00336FBD">
      <w:pPr>
        <w:spacing w:after="0" w:line="240" w:lineRule="auto"/>
        <w:jc w:val="both"/>
        <w:rPr>
          <w:rFonts w:ascii="Arial Narrow" w:eastAsia="Calibri" w:hAnsi="Arial Narrow" w:cs="Arial"/>
          <w:sz w:val="24"/>
          <w:szCs w:val="24"/>
        </w:rPr>
      </w:pPr>
      <w:r>
        <w:rPr>
          <w:rFonts w:ascii="Arial Narrow" w:eastAsia="Calibri" w:hAnsi="Arial Narrow" w:cs="Arial"/>
          <w:b/>
          <w:bCs/>
          <w:sz w:val="24"/>
          <w:szCs w:val="24"/>
          <w:lang w:val="es-ES_tradnl"/>
        </w:rPr>
        <w:t>NOTA 5</w:t>
      </w:r>
      <w:r w:rsidRPr="00336FBD">
        <w:rPr>
          <w:rFonts w:ascii="Arial Narrow" w:eastAsia="Calibri" w:hAnsi="Arial Narrow" w:cs="Arial"/>
          <w:b/>
          <w:bCs/>
          <w:sz w:val="24"/>
          <w:szCs w:val="24"/>
          <w:lang w:val="es-ES_tradnl"/>
        </w:rPr>
        <w:t xml:space="preserve">. </w:t>
      </w:r>
      <w:r w:rsidRPr="00336FBD">
        <w:rPr>
          <w:rFonts w:ascii="Arial Narrow" w:eastAsia="Calibri" w:hAnsi="Arial Narrow" w:cs="Arial"/>
          <w:sz w:val="24"/>
          <w:szCs w:val="24"/>
          <w:lang w:val="es-ES_tradnl"/>
        </w:rPr>
        <w:t xml:space="preserve"> Para efectos del presente contrato se entenderá </w:t>
      </w:r>
      <w:r w:rsidRPr="00336FBD">
        <w:rPr>
          <w:rFonts w:ascii="Arial Narrow" w:eastAsia="Calibri" w:hAnsi="Arial Narrow" w:cs="Arial"/>
          <w:sz w:val="24"/>
          <w:szCs w:val="24"/>
        </w:rPr>
        <w:t>Eutanasia humanitaria como un procedimiento clínico realizado dentro de los términos de la ley, la ética y la responsabilidad de los profesionales en medicina veterinaria en los que se induce la muerte de un animal de manera humanitaria con el interés superior de evitar o prolongar el dolor y el sufrimiento en casos enfermedades crónicas o lesiones muy graves, dolorosas, incurables o a causa de una vejez muy deteriorada, y cuando se han agotado todas las alternativas terapéuticas para su tratamiento sin obtener la mejoría deseada que garantice su calidad de vida.</w:t>
      </w:r>
    </w:p>
    <w:p w14:paraId="715F007D" w14:textId="77777777" w:rsidR="00336FBD" w:rsidRDefault="00336FBD"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5EEED03F" w14:textId="77777777" w:rsidR="00131DA2" w:rsidRPr="00F907D6"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lastRenderedPageBreak/>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72A2CE8F"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336FBD">
        <w:rPr>
          <w:rFonts w:ascii="Arial Narrow" w:hAnsi="Arial Narrow"/>
          <w:color w:val="auto"/>
        </w:rPr>
        <w:t>6</w:t>
      </w:r>
      <w:bookmarkStart w:id="4" w:name="_GoBack"/>
      <w:bookmarkEnd w:id="4"/>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1C4E0C59" w14:textId="279DDC57" w:rsidR="00AD03D2" w:rsidRDefault="00131DA2" w:rsidP="00131DA2">
      <w:pPr>
        <w:pStyle w:val="Titulo2"/>
        <w:jc w:val="left"/>
      </w:pPr>
      <w:r w:rsidRPr="00B44D2F">
        <w:t>Nombre y firma del proponente o del Representante Lega</w:t>
      </w:r>
      <w:r w:rsidR="006D618D">
        <w:t>l.</w:t>
      </w:r>
    </w:p>
    <w:p w14:paraId="1F81AC33" w14:textId="77777777" w:rsidR="00AD03D2" w:rsidRDefault="00AD03D2" w:rsidP="00131DA2">
      <w:pPr>
        <w:pStyle w:val="Titulo2"/>
        <w:jc w:val="left"/>
      </w:pPr>
    </w:p>
    <w:p w14:paraId="5E8CCD2C" w14:textId="77777777" w:rsidR="00285134" w:rsidRDefault="00285134" w:rsidP="00131DA2">
      <w:pPr>
        <w:pStyle w:val="Titulo2"/>
        <w:jc w:val="left"/>
      </w:pPr>
    </w:p>
    <w:p w14:paraId="5AA80832" w14:textId="77777777" w:rsidR="00285134" w:rsidRDefault="00285134" w:rsidP="00131DA2">
      <w:pPr>
        <w:pStyle w:val="Titulo2"/>
        <w:jc w:val="left"/>
      </w:pPr>
    </w:p>
    <w:p w14:paraId="7B4F3FA0" w14:textId="77777777" w:rsidR="00285134" w:rsidRDefault="00285134" w:rsidP="00131DA2">
      <w:pPr>
        <w:pStyle w:val="Titulo2"/>
        <w:jc w:val="left"/>
      </w:pPr>
    </w:p>
    <w:p w14:paraId="2A48D8AF" w14:textId="77777777" w:rsidR="00285134" w:rsidRDefault="00285134" w:rsidP="00131DA2">
      <w:pPr>
        <w:pStyle w:val="Titulo2"/>
        <w:jc w:val="left"/>
      </w:pPr>
    </w:p>
    <w:p w14:paraId="47AD7948" w14:textId="77777777" w:rsidR="00285134" w:rsidRDefault="00285134" w:rsidP="00131DA2">
      <w:pPr>
        <w:pStyle w:val="Titulo2"/>
        <w:jc w:val="left"/>
      </w:pPr>
    </w:p>
    <w:p w14:paraId="65129279" w14:textId="77777777" w:rsidR="00285134" w:rsidRDefault="00285134" w:rsidP="00131DA2">
      <w:pPr>
        <w:pStyle w:val="Titulo2"/>
        <w:jc w:val="left"/>
      </w:pPr>
    </w:p>
    <w:p w14:paraId="148A2B90" w14:textId="77777777" w:rsidR="00285134" w:rsidRDefault="00285134" w:rsidP="00131DA2">
      <w:pPr>
        <w:pStyle w:val="Titulo2"/>
        <w:jc w:val="left"/>
      </w:pPr>
    </w:p>
    <w:p w14:paraId="13B5F39B" w14:textId="77777777" w:rsidR="00285134" w:rsidRDefault="00285134" w:rsidP="00131DA2">
      <w:pPr>
        <w:pStyle w:val="Titulo2"/>
        <w:jc w:val="left"/>
      </w:pPr>
    </w:p>
    <w:p w14:paraId="464F2EF1" w14:textId="77777777" w:rsidR="00285134" w:rsidRDefault="00285134" w:rsidP="00131DA2">
      <w:pPr>
        <w:pStyle w:val="Titulo2"/>
        <w:jc w:val="left"/>
      </w:pPr>
    </w:p>
    <w:p w14:paraId="66C89EC7" w14:textId="77777777" w:rsidR="00285134" w:rsidRDefault="00285134" w:rsidP="00131DA2">
      <w:pPr>
        <w:pStyle w:val="Titulo2"/>
        <w:jc w:val="left"/>
      </w:pPr>
    </w:p>
    <w:p w14:paraId="39802038" w14:textId="77777777" w:rsidR="00285134" w:rsidRDefault="00285134" w:rsidP="00131DA2">
      <w:pPr>
        <w:pStyle w:val="Titulo2"/>
        <w:jc w:val="left"/>
      </w:pPr>
    </w:p>
    <w:p w14:paraId="79E90C62" w14:textId="77777777" w:rsidR="00285134" w:rsidRDefault="00285134" w:rsidP="00131DA2">
      <w:pPr>
        <w:pStyle w:val="Titulo2"/>
        <w:jc w:val="left"/>
      </w:pPr>
    </w:p>
    <w:p w14:paraId="7C8CF3D3" w14:textId="77777777" w:rsidR="00285134" w:rsidRDefault="00285134" w:rsidP="00131DA2">
      <w:pPr>
        <w:pStyle w:val="Titulo2"/>
        <w:jc w:val="left"/>
      </w:pPr>
    </w:p>
    <w:p w14:paraId="007A0B41" w14:textId="77777777" w:rsidR="00336FBD" w:rsidRDefault="00336FBD" w:rsidP="00131DA2">
      <w:pPr>
        <w:pStyle w:val="Titulo2"/>
        <w:jc w:val="left"/>
      </w:pPr>
    </w:p>
    <w:p w14:paraId="5F30699F" w14:textId="434CFC09" w:rsidR="00131DA2" w:rsidRDefault="00131DA2" w:rsidP="00AD03D2">
      <w:pPr>
        <w:spacing w:before="101"/>
        <w:ind w:left="221"/>
        <w:jc w:val="center"/>
        <w:rPr>
          <w:rFonts w:ascii="Arial Narrow" w:hAnsi="Arial Narrow"/>
          <w:b/>
          <w:sz w:val="24"/>
          <w:szCs w:val="24"/>
        </w:rPr>
      </w:pPr>
      <w:r w:rsidRPr="00131DA2">
        <w:rPr>
          <w:rFonts w:ascii="Arial Narrow" w:hAnsi="Arial Narrow"/>
          <w:b/>
          <w:sz w:val="24"/>
          <w:szCs w:val="24"/>
        </w:rPr>
        <w:lastRenderedPageBreak/>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rPr>
          <w:szCs w:val="24"/>
        </w:rPr>
      </w:pPr>
      <w:r w:rsidRPr="00131DA2">
        <w:rPr>
          <w:szCs w:val="24"/>
        </w:rPr>
        <w:t>Nos comprometemos a no ofrecer y no dar dádivas, sobornos o cualquier forma de halago, retribuciones o prebenda  a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18E401AF"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proofErr w:type="spellStart"/>
      <w:r w:rsidR="00336FBD">
        <w:rPr>
          <w:szCs w:val="24"/>
        </w:rPr>
        <w:t>Colombi</w:t>
      </w:r>
      <w:proofErr w:type="spellEnd"/>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lo  anterior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CO"/>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2"/>
      <w:footerReference w:type="even"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F52ACD" w14:textId="77777777" w:rsidR="00CB431A" w:rsidRDefault="00CB431A">
      <w:pPr>
        <w:spacing w:after="0" w:line="240" w:lineRule="auto"/>
      </w:pPr>
      <w:r>
        <w:separator/>
      </w:r>
    </w:p>
  </w:endnote>
  <w:endnote w:type="continuationSeparator" w:id="0">
    <w:p w14:paraId="01413C70" w14:textId="77777777" w:rsidR="00CB431A" w:rsidRDefault="00CB4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A4614" w14:textId="77777777" w:rsidR="00FF3DF2" w:rsidRDefault="00FF3DF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FF3DF2" w:rsidRDefault="00FF3DF2" w:rsidP="00B4059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23B25F" w14:textId="5BC8CB40" w:rsidR="00FF3DF2" w:rsidRPr="00E9311D" w:rsidRDefault="00FF3DF2" w:rsidP="00B853AD">
    <w:pPr>
      <w:pStyle w:val="Encabezado"/>
      <w:spacing w:after="0" w:line="240" w:lineRule="auto"/>
      <w:rPr>
        <w:rFonts w:ascii="Arial" w:hAnsi="Arial" w:cs="Arial"/>
        <w:b/>
        <w:i/>
        <w:sz w:val="16"/>
        <w:szCs w:val="16"/>
        <w:lang w:val="es-E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244EA4" w14:textId="77777777" w:rsidR="00FF3DF2" w:rsidRDefault="00FF3DF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FF3DF2" w:rsidRDefault="00FF3DF2" w:rsidP="00B40599">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7644E" w14:textId="77777777" w:rsidR="00FF3DF2" w:rsidRPr="00E9311D" w:rsidRDefault="00FF3DF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A02F8D" w14:textId="77777777" w:rsidR="00CB431A" w:rsidRDefault="00CB431A">
      <w:pPr>
        <w:spacing w:after="0" w:line="240" w:lineRule="auto"/>
      </w:pPr>
      <w:r>
        <w:separator/>
      </w:r>
    </w:p>
  </w:footnote>
  <w:footnote w:type="continuationSeparator" w:id="0">
    <w:p w14:paraId="322F55F8" w14:textId="77777777" w:rsidR="00CB431A" w:rsidRDefault="00CB43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05A9D" w14:textId="77777777" w:rsidR="00FF3DF2" w:rsidRPr="00B853AD" w:rsidRDefault="00FF3DF2" w:rsidP="00B853AD">
    <w:pPr>
      <w:pStyle w:val="Encabezado"/>
      <w:spacing w:after="0" w:line="240" w:lineRule="auto"/>
      <w:rPr>
        <w:rFonts w:ascii="Arial" w:hAnsi="Arial" w:cs="Arial"/>
        <w:b/>
        <w:sz w:val="10"/>
        <w:szCs w:val="10"/>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A7087" w14:textId="77777777" w:rsidR="00FF3DF2" w:rsidRPr="005001D7" w:rsidRDefault="00FF3DF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A4855"/>
    <w:multiLevelType w:val="hybridMultilevel"/>
    <w:tmpl w:val="4C0E251C"/>
    <w:lvl w:ilvl="0" w:tplc="0D40AFB8">
      <w:start w:val="1"/>
      <w:numFmt w:val="decimal"/>
      <w:lvlText w:val="%1."/>
      <w:lvlJc w:val="left"/>
      <w:pPr>
        <w:ind w:left="576" w:hanging="243"/>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6B9C10A5"/>
    <w:multiLevelType w:val="hybridMultilevel"/>
    <w:tmpl w:val="1BCE0A60"/>
    <w:lvl w:ilvl="0" w:tplc="73A0601A">
      <w:start w:val="2"/>
      <w:numFmt w:val="bullet"/>
      <w:lvlText w:val="-"/>
      <w:lvlJc w:val="left"/>
      <w:pPr>
        <w:ind w:left="360" w:hanging="360"/>
      </w:pPr>
      <w:rPr>
        <w:rFonts w:ascii="Arial Narrow" w:eastAsia="Calibri" w:hAnsi="Arial Narrow"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476"/>
    <w:rsid w:val="00001770"/>
    <w:rsid w:val="00003F98"/>
    <w:rsid w:val="00005C2E"/>
    <w:rsid w:val="0000613B"/>
    <w:rsid w:val="00010932"/>
    <w:rsid w:val="00014712"/>
    <w:rsid w:val="0002044C"/>
    <w:rsid w:val="00021CA7"/>
    <w:rsid w:val="00034E4F"/>
    <w:rsid w:val="00035DC0"/>
    <w:rsid w:val="00042105"/>
    <w:rsid w:val="0004304F"/>
    <w:rsid w:val="000507A1"/>
    <w:rsid w:val="00052999"/>
    <w:rsid w:val="00061399"/>
    <w:rsid w:val="00062304"/>
    <w:rsid w:val="000646B8"/>
    <w:rsid w:val="00066406"/>
    <w:rsid w:val="00070630"/>
    <w:rsid w:val="00075053"/>
    <w:rsid w:val="000770A6"/>
    <w:rsid w:val="00092493"/>
    <w:rsid w:val="00094A65"/>
    <w:rsid w:val="000A2DBE"/>
    <w:rsid w:val="000A72FF"/>
    <w:rsid w:val="000B152D"/>
    <w:rsid w:val="000C25B1"/>
    <w:rsid w:val="000C260B"/>
    <w:rsid w:val="000C2BE5"/>
    <w:rsid w:val="000D0E0B"/>
    <w:rsid w:val="000E7415"/>
    <w:rsid w:val="00112DB7"/>
    <w:rsid w:val="00122CEA"/>
    <w:rsid w:val="00126FFE"/>
    <w:rsid w:val="00130778"/>
    <w:rsid w:val="00131DA2"/>
    <w:rsid w:val="001429AE"/>
    <w:rsid w:val="001429CA"/>
    <w:rsid w:val="001457C6"/>
    <w:rsid w:val="00155CF5"/>
    <w:rsid w:val="001611E1"/>
    <w:rsid w:val="00167999"/>
    <w:rsid w:val="00172753"/>
    <w:rsid w:val="00176016"/>
    <w:rsid w:val="00180D40"/>
    <w:rsid w:val="00182090"/>
    <w:rsid w:val="00183973"/>
    <w:rsid w:val="00193FE4"/>
    <w:rsid w:val="001A2FD3"/>
    <w:rsid w:val="001B2FFB"/>
    <w:rsid w:val="001B5471"/>
    <w:rsid w:val="001B5CE3"/>
    <w:rsid w:val="001B5F7A"/>
    <w:rsid w:val="001D429E"/>
    <w:rsid w:val="001D79A7"/>
    <w:rsid w:val="001D7AF9"/>
    <w:rsid w:val="001F233F"/>
    <w:rsid w:val="001F53BE"/>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4389"/>
    <w:rsid w:val="00285134"/>
    <w:rsid w:val="00290783"/>
    <w:rsid w:val="002B106A"/>
    <w:rsid w:val="002B49AA"/>
    <w:rsid w:val="002D71D9"/>
    <w:rsid w:val="002F6B34"/>
    <w:rsid w:val="002F7E5C"/>
    <w:rsid w:val="00300D91"/>
    <w:rsid w:val="003010FF"/>
    <w:rsid w:val="00307D6A"/>
    <w:rsid w:val="00310419"/>
    <w:rsid w:val="003104EB"/>
    <w:rsid w:val="00312866"/>
    <w:rsid w:val="00314D81"/>
    <w:rsid w:val="00321704"/>
    <w:rsid w:val="00324B50"/>
    <w:rsid w:val="00331618"/>
    <w:rsid w:val="00333813"/>
    <w:rsid w:val="00336FBD"/>
    <w:rsid w:val="00344781"/>
    <w:rsid w:val="00347674"/>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51E1B"/>
    <w:rsid w:val="00452635"/>
    <w:rsid w:val="00454C98"/>
    <w:rsid w:val="004572F6"/>
    <w:rsid w:val="00465259"/>
    <w:rsid w:val="004668D5"/>
    <w:rsid w:val="00472B31"/>
    <w:rsid w:val="00482736"/>
    <w:rsid w:val="00485A54"/>
    <w:rsid w:val="00491641"/>
    <w:rsid w:val="004A44F9"/>
    <w:rsid w:val="004D0B84"/>
    <w:rsid w:val="004D2232"/>
    <w:rsid w:val="004D3828"/>
    <w:rsid w:val="004D6F5D"/>
    <w:rsid w:val="005002C8"/>
    <w:rsid w:val="00503B72"/>
    <w:rsid w:val="00504142"/>
    <w:rsid w:val="00506826"/>
    <w:rsid w:val="00506B9E"/>
    <w:rsid w:val="005077E9"/>
    <w:rsid w:val="00525E9C"/>
    <w:rsid w:val="005320CA"/>
    <w:rsid w:val="00542908"/>
    <w:rsid w:val="005433E4"/>
    <w:rsid w:val="00545AF8"/>
    <w:rsid w:val="00554C62"/>
    <w:rsid w:val="005568EF"/>
    <w:rsid w:val="005617A3"/>
    <w:rsid w:val="00562152"/>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20DD0"/>
    <w:rsid w:val="006210B0"/>
    <w:rsid w:val="00630655"/>
    <w:rsid w:val="00636B39"/>
    <w:rsid w:val="00636E81"/>
    <w:rsid w:val="00641025"/>
    <w:rsid w:val="0064482F"/>
    <w:rsid w:val="006607E4"/>
    <w:rsid w:val="0066647F"/>
    <w:rsid w:val="0066670B"/>
    <w:rsid w:val="0067542E"/>
    <w:rsid w:val="00681241"/>
    <w:rsid w:val="0068138D"/>
    <w:rsid w:val="00690FFD"/>
    <w:rsid w:val="00691A40"/>
    <w:rsid w:val="006B0994"/>
    <w:rsid w:val="006B6A4C"/>
    <w:rsid w:val="006C0B2A"/>
    <w:rsid w:val="006C1E0E"/>
    <w:rsid w:val="006C4178"/>
    <w:rsid w:val="006D10BA"/>
    <w:rsid w:val="006D618D"/>
    <w:rsid w:val="006E6CE2"/>
    <w:rsid w:val="006F3BBD"/>
    <w:rsid w:val="006F481A"/>
    <w:rsid w:val="007039FD"/>
    <w:rsid w:val="007225CB"/>
    <w:rsid w:val="007335EB"/>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4F62"/>
    <w:rsid w:val="008A7C10"/>
    <w:rsid w:val="008B0E92"/>
    <w:rsid w:val="008B4DD4"/>
    <w:rsid w:val="008C5A84"/>
    <w:rsid w:val="008D154C"/>
    <w:rsid w:val="008D40D9"/>
    <w:rsid w:val="00902C12"/>
    <w:rsid w:val="00906624"/>
    <w:rsid w:val="009158B5"/>
    <w:rsid w:val="00915AC4"/>
    <w:rsid w:val="0093335B"/>
    <w:rsid w:val="00935075"/>
    <w:rsid w:val="00944DF4"/>
    <w:rsid w:val="009453DD"/>
    <w:rsid w:val="00946A3C"/>
    <w:rsid w:val="00953E8A"/>
    <w:rsid w:val="00964F00"/>
    <w:rsid w:val="00981C95"/>
    <w:rsid w:val="0098445D"/>
    <w:rsid w:val="00990125"/>
    <w:rsid w:val="009A0F80"/>
    <w:rsid w:val="009B09F3"/>
    <w:rsid w:val="009B2B8F"/>
    <w:rsid w:val="009E437A"/>
    <w:rsid w:val="009F2E06"/>
    <w:rsid w:val="009F5E6A"/>
    <w:rsid w:val="00A04AEB"/>
    <w:rsid w:val="00A10177"/>
    <w:rsid w:val="00A11F46"/>
    <w:rsid w:val="00A13F00"/>
    <w:rsid w:val="00A14337"/>
    <w:rsid w:val="00A223D9"/>
    <w:rsid w:val="00A24519"/>
    <w:rsid w:val="00A30100"/>
    <w:rsid w:val="00A36581"/>
    <w:rsid w:val="00A413FA"/>
    <w:rsid w:val="00A44272"/>
    <w:rsid w:val="00A44ABD"/>
    <w:rsid w:val="00A4527B"/>
    <w:rsid w:val="00A46F2D"/>
    <w:rsid w:val="00A53BA3"/>
    <w:rsid w:val="00A81435"/>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1437D"/>
    <w:rsid w:val="00B32B63"/>
    <w:rsid w:val="00B32BDD"/>
    <w:rsid w:val="00B40319"/>
    <w:rsid w:val="00B40599"/>
    <w:rsid w:val="00B4332C"/>
    <w:rsid w:val="00B44A9B"/>
    <w:rsid w:val="00B44BF9"/>
    <w:rsid w:val="00B51ED2"/>
    <w:rsid w:val="00B54481"/>
    <w:rsid w:val="00B55350"/>
    <w:rsid w:val="00B63DEC"/>
    <w:rsid w:val="00B704BC"/>
    <w:rsid w:val="00B70757"/>
    <w:rsid w:val="00B73508"/>
    <w:rsid w:val="00B77E72"/>
    <w:rsid w:val="00B80E72"/>
    <w:rsid w:val="00B84434"/>
    <w:rsid w:val="00B853AD"/>
    <w:rsid w:val="00B869DC"/>
    <w:rsid w:val="00B9437F"/>
    <w:rsid w:val="00B9624C"/>
    <w:rsid w:val="00BA0F37"/>
    <w:rsid w:val="00BA6B54"/>
    <w:rsid w:val="00BB0046"/>
    <w:rsid w:val="00BB0955"/>
    <w:rsid w:val="00BB0DE2"/>
    <w:rsid w:val="00BC107A"/>
    <w:rsid w:val="00BC2A67"/>
    <w:rsid w:val="00BD2765"/>
    <w:rsid w:val="00BE1267"/>
    <w:rsid w:val="00BE343B"/>
    <w:rsid w:val="00BE7723"/>
    <w:rsid w:val="00BF2144"/>
    <w:rsid w:val="00BF3594"/>
    <w:rsid w:val="00BF6533"/>
    <w:rsid w:val="00BF7987"/>
    <w:rsid w:val="00C021EA"/>
    <w:rsid w:val="00C050B6"/>
    <w:rsid w:val="00C12F64"/>
    <w:rsid w:val="00C200D7"/>
    <w:rsid w:val="00C202EC"/>
    <w:rsid w:val="00C41E6E"/>
    <w:rsid w:val="00C449CF"/>
    <w:rsid w:val="00C457B5"/>
    <w:rsid w:val="00C514E4"/>
    <w:rsid w:val="00C52A9B"/>
    <w:rsid w:val="00C57CBF"/>
    <w:rsid w:val="00C60812"/>
    <w:rsid w:val="00C65D6D"/>
    <w:rsid w:val="00C7361A"/>
    <w:rsid w:val="00C75BE8"/>
    <w:rsid w:val="00C772A6"/>
    <w:rsid w:val="00C77E88"/>
    <w:rsid w:val="00C8048B"/>
    <w:rsid w:val="00C80E5D"/>
    <w:rsid w:val="00C86E90"/>
    <w:rsid w:val="00C92A30"/>
    <w:rsid w:val="00C93452"/>
    <w:rsid w:val="00C950EB"/>
    <w:rsid w:val="00CB27C9"/>
    <w:rsid w:val="00CB431A"/>
    <w:rsid w:val="00CB5F3D"/>
    <w:rsid w:val="00CC163C"/>
    <w:rsid w:val="00CC5C60"/>
    <w:rsid w:val="00CD221C"/>
    <w:rsid w:val="00CD3630"/>
    <w:rsid w:val="00D00E2B"/>
    <w:rsid w:val="00D03493"/>
    <w:rsid w:val="00D07187"/>
    <w:rsid w:val="00D10A8F"/>
    <w:rsid w:val="00D20A20"/>
    <w:rsid w:val="00D34346"/>
    <w:rsid w:val="00D41234"/>
    <w:rsid w:val="00D42E33"/>
    <w:rsid w:val="00D569F3"/>
    <w:rsid w:val="00D7484B"/>
    <w:rsid w:val="00D80697"/>
    <w:rsid w:val="00D8250E"/>
    <w:rsid w:val="00D85A6B"/>
    <w:rsid w:val="00D93620"/>
    <w:rsid w:val="00D97435"/>
    <w:rsid w:val="00DC0069"/>
    <w:rsid w:val="00DC5F23"/>
    <w:rsid w:val="00DD3F9E"/>
    <w:rsid w:val="00DE7520"/>
    <w:rsid w:val="00DF2D3F"/>
    <w:rsid w:val="00DF5F35"/>
    <w:rsid w:val="00DF69B8"/>
    <w:rsid w:val="00E02396"/>
    <w:rsid w:val="00E32817"/>
    <w:rsid w:val="00E72EEF"/>
    <w:rsid w:val="00E7306F"/>
    <w:rsid w:val="00E825DF"/>
    <w:rsid w:val="00EA0FEE"/>
    <w:rsid w:val="00EA7A82"/>
    <w:rsid w:val="00EB2555"/>
    <w:rsid w:val="00ED291D"/>
    <w:rsid w:val="00ED322E"/>
    <w:rsid w:val="00ED36E5"/>
    <w:rsid w:val="00EE0041"/>
    <w:rsid w:val="00EE5776"/>
    <w:rsid w:val="00F05456"/>
    <w:rsid w:val="00F07DCA"/>
    <w:rsid w:val="00F10C14"/>
    <w:rsid w:val="00F132A4"/>
    <w:rsid w:val="00F1331A"/>
    <w:rsid w:val="00F13F18"/>
    <w:rsid w:val="00F226D2"/>
    <w:rsid w:val="00F246BF"/>
    <w:rsid w:val="00F25301"/>
    <w:rsid w:val="00F265BC"/>
    <w:rsid w:val="00F26972"/>
    <w:rsid w:val="00F37431"/>
    <w:rsid w:val="00F452CB"/>
    <w:rsid w:val="00F46EA6"/>
    <w:rsid w:val="00F5041D"/>
    <w:rsid w:val="00F52DE4"/>
    <w:rsid w:val="00F54D00"/>
    <w:rsid w:val="00F54ED3"/>
    <w:rsid w:val="00F664AA"/>
    <w:rsid w:val="00F675EC"/>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D7875"/>
    <w:rsid w:val="00FF3DF2"/>
    <w:rsid w:val="00FF44D3"/>
    <w:rsid w:val="00FF5CF1"/>
    <w:rsid w:val="00FF6572"/>
    <w:rsid w:val="00FF68E0"/>
    <w:rsid w:val="00FF6F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footer" w:uiPriority="0"/>
    <w:lsdException w:name="caption" w:uiPriority="35" w:qFormat="1"/>
    <w:lsdException w:name="footnote reference" w:uiPriority="0"/>
    <w:lsdException w:name="page number" w:uiPriority="0"/>
    <w:lsdException w:name="List" w:uiPriority="0"/>
    <w:lsdException w:name="List 2"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Message Header"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Simple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DF2"/>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customStyle="1" w:styleId="UnresolvedMention">
    <w:name w:val="Unresolved Mention"/>
    <w:basedOn w:val="Fuentedeprrafopredeter"/>
    <w:uiPriority w:val="99"/>
    <w:semiHidden/>
    <w:unhideWhenUsed/>
    <w:rsid w:val="002F7E5C"/>
    <w:rPr>
      <w:color w:val="605E5C"/>
      <w:shd w:val="clear" w:color="auto" w:fill="E1DFDD"/>
    </w:rPr>
  </w:style>
  <w:style w:type="character" w:customStyle="1" w:styleId="cf01">
    <w:name w:val="cf01"/>
    <w:rsid w:val="006D618D"/>
    <w:rPr>
      <w:rFonts w:ascii="Segoe UI" w:hAnsi="Segoe UI" w:cs="Segoe UI" w:hint="default"/>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footer" w:uiPriority="0"/>
    <w:lsdException w:name="caption" w:uiPriority="35" w:qFormat="1"/>
    <w:lsdException w:name="footnote reference" w:uiPriority="0"/>
    <w:lsdException w:name="page number" w:uiPriority="0"/>
    <w:lsdException w:name="List" w:uiPriority="0"/>
    <w:lsdException w:name="List 2"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Message Header"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Simple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DF2"/>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customStyle="1" w:styleId="UnresolvedMention">
    <w:name w:val="Unresolved Mention"/>
    <w:basedOn w:val="Fuentedeprrafopredeter"/>
    <w:uiPriority w:val="99"/>
    <w:semiHidden/>
    <w:unhideWhenUsed/>
    <w:rsid w:val="002F7E5C"/>
    <w:rPr>
      <w:color w:val="605E5C"/>
      <w:shd w:val="clear" w:color="auto" w:fill="E1DFDD"/>
    </w:rPr>
  </w:style>
  <w:style w:type="character" w:customStyle="1" w:styleId="cf01">
    <w:name w:val="cf01"/>
    <w:rsid w:val="006D618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40975-A85F-4323-A067-A9584016B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22</Pages>
  <Words>4717</Words>
  <Characters>25946</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30602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APÝ-CONTRATACION</cp:lastModifiedBy>
  <cp:revision>8</cp:revision>
  <cp:lastPrinted>2021-02-15T22:31:00Z</cp:lastPrinted>
  <dcterms:created xsi:type="dcterms:W3CDTF">2025-11-06T17:33:00Z</dcterms:created>
  <dcterms:modified xsi:type="dcterms:W3CDTF">2026-03-03T16:56:00Z</dcterms:modified>
</cp:coreProperties>
</file>