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3EE4E" w14:textId="5356E236" w:rsidR="00D95B0C" w:rsidRPr="00575D89" w:rsidRDefault="00D95B0C" w:rsidP="00D95B0C">
      <w:pPr>
        <w:widowControl w:val="0"/>
        <w:autoSpaceDE w:val="0"/>
        <w:autoSpaceDN w:val="0"/>
        <w:adjustRightInd w:val="0"/>
        <w:spacing w:line="211" w:lineRule="auto"/>
        <w:jc w:val="center"/>
        <w:rPr>
          <w:rFonts w:ascii="Tahoma" w:hAnsi="Tahoma" w:cs="Tahoma"/>
          <w:b/>
        </w:rPr>
      </w:pPr>
      <w:r w:rsidRPr="00575D89">
        <w:rPr>
          <w:rFonts w:ascii="Tahoma" w:hAnsi="Tahoma" w:cs="Tahoma"/>
          <w:b/>
        </w:rPr>
        <w:t xml:space="preserve">ANEXO No. </w:t>
      </w:r>
      <w:r w:rsidR="0017527D" w:rsidRPr="00575D89">
        <w:rPr>
          <w:rFonts w:ascii="Tahoma" w:hAnsi="Tahoma" w:cs="Tahoma"/>
          <w:b/>
        </w:rPr>
        <w:t>4</w:t>
      </w:r>
    </w:p>
    <w:p w14:paraId="5119A9CC" w14:textId="77777777" w:rsidR="0092583D" w:rsidRPr="00575D89" w:rsidRDefault="0092583D" w:rsidP="00D95B0C">
      <w:pPr>
        <w:widowControl w:val="0"/>
        <w:autoSpaceDE w:val="0"/>
        <w:autoSpaceDN w:val="0"/>
        <w:adjustRightInd w:val="0"/>
        <w:spacing w:line="211" w:lineRule="auto"/>
        <w:jc w:val="center"/>
        <w:rPr>
          <w:rFonts w:ascii="Tahoma" w:hAnsi="Tahoma" w:cs="Tahoma"/>
        </w:rPr>
      </w:pPr>
    </w:p>
    <w:p w14:paraId="4ADA0AD0" w14:textId="32BA4B6D" w:rsidR="00D95B0C" w:rsidRPr="00575D89" w:rsidRDefault="005A6AFF"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center"/>
        <w:rPr>
          <w:rFonts w:ascii="Tahoma" w:hAnsi="Tahoma" w:cs="Tahoma"/>
          <w:color w:val="000000"/>
        </w:rPr>
      </w:pPr>
      <w:r w:rsidRPr="00575D89">
        <w:rPr>
          <w:rFonts w:ascii="Tahoma" w:hAnsi="Tahoma" w:cs="Tahoma"/>
          <w:color w:val="000000"/>
        </w:rPr>
        <w:t xml:space="preserve">COMPROMISO </w:t>
      </w:r>
      <w:r w:rsidR="0017527D" w:rsidRPr="00575D89">
        <w:rPr>
          <w:rFonts w:ascii="Tahoma" w:hAnsi="Tahoma" w:cs="Tahoma"/>
          <w:color w:val="000000"/>
        </w:rPr>
        <w:t xml:space="preserve">CONSORCIAL </w:t>
      </w:r>
    </w:p>
    <w:p w14:paraId="20149F5A" w14:textId="77777777" w:rsidR="0092583D" w:rsidRPr="00575D89" w:rsidRDefault="0092583D"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center"/>
        <w:rPr>
          <w:rFonts w:ascii="Tahoma" w:hAnsi="Tahoma" w:cs="Tahoma"/>
          <w:color w:val="000000"/>
          <w:spacing w:val="-2"/>
          <w:w w:val="103"/>
        </w:rPr>
      </w:pPr>
    </w:p>
    <w:p w14:paraId="3AC4858D" w14:textId="7DC9AEFE" w:rsidR="00D95B0C" w:rsidRPr="00575D89" w:rsidRDefault="00D95B0C" w:rsidP="00714E3A">
      <w:pPr>
        <w:widowControl w:val="0"/>
        <w:autoSpaceDE w:val="0"/>
        <w:autoSpaceDN w:val="0"/>
        <w:adjustRightInd w:val="0"/>
        <w:spacing w:line="211" w:lineRule="auto"/>
        <w:jc w:val="center"/>
        <w:rPr>
          <w:rFonts w:ascii="Tahoma" w:hAnsi="Tahoma" w:cs="Tahoma"/>
          <w:b/>
          <w:bCs/>
          <w:lang w:val="es-CO"/>
        </w:rPr>
      </w:pPr>
      <w:r w:rsidRPr="00575D89">
        <w:rPr>
          <w:rFonts w:ascii="Tahoma" w:hAnsi="Tahoma" w:cs="Tahoma"/>
          <w:b/>
          <w:bCs/>
          <w:lang w:val="es-CO"/>
        </w:rPr>
        <w:t xml:space="preserve">PROCESO DE </w:t>
      </w:r>
      <w:r w:rsidR="00802B0F">
        <w:rPr>
          <w:rFonts w:ascii="Tahoma" w:hAnsi="Tahoma" w:cs="Tahoma"/>
          <w:b/>
          <w:bCs/>
          <w:lang w:val="es-CO"/>
        </w:rPr>
        <w:t xml:space="preserve">LICITACIÓN PUBLICA </w:t>
      </w:r>
    </w:p>
    <w:p w14:paraId="5E0D7F20" w14:textId="77777777" w:rsidR="00714E3A" w:rsidRPr="00575D89" w:rsidRDefault="00714E3A" w:rsidP="00714E3A">
      <w:pPr>
        <w:widowControl w:val="0"/>
        <w:autoSpaceDE w:val="0"/>
        <w:autoSpaceDN w:val="0"/>
        <w:adjustRightInd w:val="0"/>
        <w:spacing w:line="211" w:lineRule="auto"/>
        <w:rPr>
          <w:rFonts w:ascii="Tahoma" w:hAnsi="Tahoma" w:cs="Tahoma"/>
          <w:color w:val="000000"/>
          <w:spacing w:val="-2"/>
          <w:w w:val="103"/>
          <w:lang w:val="es-CO"/>
        </w:rPr>
      </w:pPr>
    </w:p>
    <w:p w14:paraId="20444B2A"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77045509" w14:textId="4254AA92"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r w:rsidRPr="00575D89">
        <w:rPr>
          <w:rFonts w:ascii="Tahoma" w:hAnsi="Tahoma" w:cs="Tahoma"/>
          <w:color w:val="000000"/>
          <w:spacing w:val="-2"/>
          <w:w w:val="103"/>
          <w:lang w:val="es-CO"/>
        </w:rPr>
        <w:t xml:space="preserve">Manizales, </w:t>
      </w:r>
      <w:r w:rsidRPr="00575D89">
        <w:rPr>
          <w:rFonts w:ascii="Tahoma" w:hAnsi="Tahoma" w:cs="Tahoma"/>
          <w:color w:val="000000"/>
          <w:lang w:val="es-CO"/>
        </w:rPr>
        <w:t>____</w:t>
      </w:r>
      <w:r w:rsidRPr="00575D89">
        <w:rPr>
          <w:rFonts w:ascii="Tahoma" w:hAnsi="Tahoma" w:cs="Tahoma"/>
          <w:color w:val="000000"/>
          <w:spacing w:val="-2"/>
          <w:w w:val="103"/>
          <w:lang w:val="es-CO"/>
        </w:rPr>
        <w:t xml:space="preserve"> de 202</w:t>
      </w:r>
      <w:r w:rsidR="00A7300C">
        <w:rPr>
          <w:rFonts w:ascii="Tahoma" w:hAnsi="Tahoma" w:cs="Tahoma"/>
          <w:color w:val="000000"/>
          <w:spacing w:val="-2"/>
          <w:w w:val="103"/>
          <w:lang w:val="es-CO"/>
        </w:rPr>
        <w:t>5.</w:t>
      </w:r>
      <w:bookmarkStart w:id="0" w:name="_GoBack"/>
      <w:bookmarkEnd w:id="0"/>
    </w:p>
    <w:p w14:paraId="7C3F1EBF"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1C8B758F"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2D299F48"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r w:rsidRPr="00575D89">
        <w:rPr>
          <w:rFonts w:ascii="Tahoma" w:hAnsi="Tahoma" w:cs="Tahoma"/>
          <w:color w:val="000000"/>
          <w:spacing w:val="-2"/>
          <w:w w:val="103"/>
          <w:lang w:val="es-CO"/>
        </w:rPr>
        <w:t>Señores:</w:t>
      </w:r>
    </w:p>
    <w:p w14:paraId="30D046B4"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r w:rsidRPr="00575D89">
        <w:rPr>
          <w:rFonts w:ascii="Tahoma" w:hAnsi="Tahoma" w:cs="Tahoma"/>
          <w:b/>
          <w:bCs/>
          <w:color w:val="000000"/>
          <w:spacing w:val="-2"/>
          <w:w w:val="103"/>
          <w:lang w:val="es-CO"/>
        </w:rPr>
        <w:t>INFI-MANIZALES</w:t>
      </w:r>
      <w:r w:rsidRPr="00575D89">
        <w:rPr>
          <w:rFonts w:ascii="Tahoma" w:hAnsi="Tahoma" w:cs="Tahoma"/>
          <w:color w:val="000000"/>
          <w:spacing w:val="-2"/>
          <w:w w:val="103"/>
          <w:lang w:val="es-CO"/>
        </w:rPr>
        <w:t>.</w:t>
      </w:r>
    </w:p>
    <w:p w14:paraId="41352E0C" w14:textId="180C87DB"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r w:rsidRPr="00575D89">
        <w:rPr>
          <w:rFonts w:ascii="Tahoma" w:hAnsi="Tahoma" w:cs="Tahoma"/>
          <w:color w:val="000000"/>
          <w:spacing w:val="-2"/>
          <w:w w:val="103"/>
          <w:lang w:val="es-CO"/>
        </w:rPr>
        <w:t>La ciudad.</w:t>
      </w:r>
    </w:p>
    <w:p w14:paraId="33C49BB9" w14:textId="1896E6C5" w:rsidR="0017527D" w:rsidRPr="00575D89" w:rsidRDefault="0017527D"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701FCFE2" w14:textId="0F76F369" w:rsidR="0017527D" w:rsidRPr="00575D89" w:rsidRDefault="0017527D"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2F2E3C7E" w14:textId="44EB7931" w:rsidR="0017527D" w:rsidRPr="00802B0F" w:rsidRDefault="0017527D" w:rsidP="00802B0F">
      <w:pPr>
        <w:autoSpaceDE w:val="0"/>
        <w:autoSpaceDN w:val="0"/>
        <w:adjustRightInd w:val="0"/>
        <w:spacing w:line="216" w:lineRule="auto"/>
        <w:jc w:val="both"/>
        <w:rPr>
          <w:rFonts w:ascii="Arial" w:hAnsi="Arial" w:cs="Arial"/>
          <w:i/>
          <w:iCs/>
        </w:rPr>
      </w:pPr>
      <w:r w:rsidRPr="00575D89">
        <w:rPr>
          <w:rFonts w:ascii="Tahoma" w:hAnsi="Tahoma" w:cs="Tahoma"/>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575D89">
        <w:rPr>
          <w:rFonts w:ascii="Tahoma" w:hAnsi="Tahoma" w:cs="Tahoma"/>
        </w:rPr>
        <w:t>de</w:t>
      </w:r>
      <w:proofErr w:type="spellEnd"/>
      <w:r w:rsidRPr="00575D89">
        <w:rPr>
          <w:rFonts w:ascii="Tahoma" w:hAnsi="Tahoma" w:cs="Tahoma"/>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575D89">
        <w:rPr>
          <w:rFonts w:ascii="Tahoma" w:hAnsi="Tahoma" w:cs="Tahoma"/>
        </w:rPr>
        <w:t>de</w:t>
      </w:r>
      <w:proofErr w:type="spellEnd"/>
      <w:r w:rsidRPr="00575D89">
        <w:rPr>
          <w:rFonts w:ascii="Tahoma" w:hAnsi="Tahoma" w:cs="Tahom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el </w:t>
      </w:r>
      <w:proofErr w:type="spellStart"/>
      <w:r w:rsidR="00ED580A">
        <w:rPr>
          <w:rFonts w:ascii="Tahoma" w:hAnsi="Tahoma" w:cs="Tahoma"/>
        </w:rPr>
        <w:t>Infimanizales</w:t>
      </w:r>
      <w:proofErr w:type="spellEnd"/>
      <w:r w:rsidR="00ED580A">
        <w:rPr>
          <w:rFonts w:ascii="Tahoma" w:hAnsi="Tahoma" w:cs="Tahoma"/>
        </w:rPr>
        <w:t xml:space="preserve"> </w:t>
      </w:r>
      <w:r w:rsidRPr="00575D89">
        <w:rPr>
          <w:rFonts w:ascii="Tahoma" w:hAnsi="Tahoma" w:cs="Tahoma"/>
        </w:rPr>
        <w:t xml:space="preserve">para </w:t>
      </w:r>
      <w:r w:rsidRPr="003814E1">
        <w:rPr>
          <w:rFonts w:ascii="Tahoma" w:hAnsi="Tahoma" w:cs="Tahoma"/>
        </w:rPr>
        <w:t>“</w:t>
      </w:r>
      <w:r w:rsidR="003814E1" w:rsidRPr="003814E1">
        <w:rPr>
          <w:rFonts w:ascii="Tahoma" w:hAnsi="Tahoma" w:cs="Tahoma"/>
          <w:b/>
          <w:bCs/>
          <w:i/>
          <w:iCs/>
          <w:szCs w:val="20"/>
        </w:rPr>
        <w:t>SELECCIONAR UNA COMPAÑÍA DE SEGUROS LEGALMENTE CONSTITUIDA Y DOMICILIADA EN COLOMBIA CON LA FINALIDAD DE CONTRATAR LAS PÓLIZAS DE SEGUROS NECESARIAS PARA LA ADECUADA PROTECCIÓN DE LOS BIENES MUEBLES, INMUEBLES E INTERESES PATRIMONIALES DE LA ENTIDAD Y DE TODOS AQUELLOS POR LOS QUE SEA O LLEGARE A SER LEGALMENTE RESPONSABLE</w:t>
      </w:r>
      <w:r w:rsidRPr="003814E1">
        <w:rPr>
          <w:rFonts w:ascii="Tahoma" w:hAnsi="Tahoma" w:cs="Tahoma"/>
          <w:i/>
        </w:rPr>
        <w:t>”</w:t>
      </w:r>
      <w:r w:rsidRPr="003814E1">
        <w:rPr>
          <w:rFonts w:ascii="Tahoma" w:hAnsi="Tahoma" w:cs="Tahoma"/>
        </w:rPr>
        <w:t>.</w:t>
      </w:r>
    </w:p>
    <w:p w14:paraId="6164C29B" w14:textId="3D9ACD96" w:rsidR="0017527D" w:rsidRPr="00575D89" w:rsidRDefault="0017527D"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rPr>
      </w:pPr>
      <w:r w:rsidRPr="00575D89">
        <w:rPr>
          <w:rFonts w:ascii="Tahoma" w:hAnsi="Tahoma" w:cs="Tahoma"/>
        </w:rPr>
        <w:t xml:space="preserve">SEGUNDA.- Denominación: El Consorcio actuará bajo el nombre de ________________________ TERCERA.- Compromiso de las Partes: 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ED580A">
        <w:rPr>
          <w:rFonts w:ascii="Tahoma" w:hAnsi="Tahoma" w:cs="Tahoma"/>
        </w:rPr>
        <w:t>Infimanizales</w:t>
      </w:r>
      <w:proofErr w:type="spellEnd"/>
      <w:r w:rsidRPr="00575D89">
        <w:rPr>
          <w:rFonts w:ascii="Tahoma" w:hAnsi="Tahoma" w:cs="Tahoma"/>
        </w:rPr>
        <w:t xml:space="preserve">. CUARTA.- De la Responsabilidad: Queda expresamente convenido que los Consorciados respondemos solidariamente por la adjudicación, celebración y ejecución del contrato en caso de adjudicación total o parcial. QUINTA.- Porcentaje de Participación: Los integrantes del Consorcio acuerdan establecer el porcentaje de participación, así: _______________________ ______________________SEXTA.- Cesión: Celebrado el </w:t>
      </w:r>
      <w:r w:rsidRPr="00575D89">
        <w:rPr>
          <w:rFonts w:ascii="Tahoma" w:hAnsi="Tahoma" w:cs="Tahoma"/>
        </w:rPr>
        <w:lastRenderedPageBreak/>
        <w:t>contrato en virtud de la adjudicación que se nos haga, queda convenido que no podrá haber cesión del mismo entre los miembros que integran el Consorcio, ni en favor de terceros, salvo autorización previa, expresa y escrita de</w:t>
      </w:r>
      <w:r w:rsidR="00ED580A">
        <w:rPr>
          <w:rFonts w:ascii="Tahoma" w:hAnsi="Tahoma" w:cs="Tahoma"/>
        </w:rPr>
        <w:t xml:space="preserve"> </w:t>
      </w:r>
      <w:proofErr w:type="spellStart"/>
      <w:r w:rsidR="00ED580A">
        <w:rPr>
          <w:rFonts w:ascii="Tahoma" w:hAnsi="Tahoma" w:cs="Tahoma"/>
        </w:rPr>
        <w:t>Infimanizales</w:t>
      </w:r>
      <w:proofErr w:type="spellEnd"/>
      <w:r w:rsidRPr="00575D89">
        <w:rPr>
          <w:rFonts w:ascii="Tahoma" w:hAnsi="Tahoma" w:cs="Tahoma"/>
        </w:rPr>
        <w:t>. SÉPTIMA.- De la Facultad para Contratar: Se hace constar, además, que quienes estamos suscribiendo el presente compromiso, disponemos de atribuciones suficientes para contratar en nombre suyo, no solamente para los efectos del presente Compromiso Consorcial, sino</w:t>
      </w:r>
    </w:p>
    <w:p w14:paraId="67A8F89D" w14:textId="512F474A" w:rsidR="00D21437" w:rsidRPr="00575D89" w:rsidRDefault="00D21437"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r w:rsidRPr="00575D89">
        <w:rPr>
          <w:rFonts w:ascii="Tahoma" w:hAnsi="Tahoma" w:cs="Tahoma"/>
        </w:rPr>
        <w:t xml:space="preserve">también para ejecución y celebración de todos los actos y contratos derivados del compromiso y del contrato al que ella de lugar en virtud de adjudicación total o parcial. OCTAVA.- Duración del Consorcio: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DECIMA.- Domicilio: Para todos los efectos, se acepta desde ahora que </w:t>
      </w:r>
      <w:proofErr w:type="spellStart"/>
      <w:r w:rsidR="00ED580A">
        <w:rPr>
          <w:rFonts w:ascii="Tahoma" w:hAnsi="Tahoma" w:cs="Tahoma"/>
        </w:rPr>
        <w:t>Infimanizales</w:t>
      </w:r>
      <w:proofErr w:type="spellEnd"/>
      <w:r w:rsidRPr="00575D89">
        <w:rPr>
          <w:rFonts w:ascii="Tahoma" w:hAnsi="Tahoma" w:cs="Tahoma"/>
        </w:rPr>
        <w:t xml:space="preserve"> pueda dirigirse al Consorcio en la siguiente dirección _______________________________ Para constancia se firma en Manizales., a los</w:t>
      </w:r>
    </w:p>
    <w:p w14:paraId="30346737" w14:textId="77777777" w:rsidR="00D95B0C" w:rsidRPr="00575D89" w:rsidRDefault="00D95B0C" w:rsidP="00D95B0C">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lang w:val="es-CO"/>
        </w:rPr>
      </w:pPr>
    </w:p>
    <w:p w14:paraId="3D0F2E74" w14:textId="77777777" w:rsidR="00D21437" w:rsidRPr="00575D89" w:rsidRDefault="00D21437"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rPr>
      </w:pPr>
    </w:p>
    <w:p w14:paraId="6B8E87CF" w14:textId="77777777" w:rsidR="00D21437" w:rsidRPr="00575D89" w:rsidRDefault="00D21437"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rPr>
      </w:pPr>
    </w:p>
    <w:p w14:paraId="7AE747CB" w14:textId="098A0EBC" w:rsidR="0066772C" w:rsidRDefault="00D21437"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r w:rsidRPr="00575D89">
        <w:rPr>
          <w:rFonts w:ascii="Tahoma" w:hAnsi="Tahoma" w:cs="Tahoma"/>
          <w:b/>
          <w:bCs/>
        </w:rPr>
        <w:t>Firma</w:t>
      </w:r>
      <w:r w:rsidR="0066772C">
        <w:rPr>
          <w:rFonts w:ascii="Tahoma" w:hAnsi="Tahoma" w:cs="Tahoma"/>
          <w:b/>
          <w:bCs/>
        </w:rPr>
        <w:t>_______________</w:t>
      </w:r>
    </w:p>
    <w:p w14:paraId="712F310A" w14:textId="1084E358" w:rsidR="00F67954" w:rsidRDefault="00D21437"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r w:rsidRPr="00575D89">
        <w:rPr>
          <w:rFonts w:ascii="Tahoma" w:hAnsi="Tahoma" w:cs="Tahoma"/>
          <w:b/>
          <w:bCs/>
        </w:rPr>
        <w:t>N° C.C</w:t>
      </w:r>
    </w:p>
    <w:p w14:paraId="55126F20" w14:textId="3F3DF564" w:rsidR="00ED580A" w:rsidRDefault="00ED580A"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p>
    <w:p w14:paraId="46FBE434" w14:textId="486E87CA" w:rsidR="00ED580A" w:rsidRDefault="00ED580A"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p>
    <w:p w14:paraId="535C359C" w14:textId="13818AB9" w:rsidR="00ED580A" w:rsidRDefault="00ED580A"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p>
    <w:p w14:paraId="66413588" w14:textId="77777777" w:rsidR="00ED580A" w:rsidRDefault="00ED580A" w:rsidP="00ED580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r w:rsidRPr="00575D89">
        <w:rPr>
          <w:rFonts w:ascii="Tahoma" w:hAnsi="Tahoma" w:cs="Tahoma"/>
          <w:b/>
          <w:bCs/>
        </w:rPr>
        <w:t>Firma</w:t>
      </w:r>
      <w:r>
        <w:rPr>
          <w:rFonts w:ascii="Tahoma" w:hAnsi="Tahoma" w:cs="Tahoma"/>
          <w:b/>
          <w:bCs/>
        </w:rPr>
        <w:t>_______________</w:t>
      </w:r>
    </w:p>
    <w:p w14:paraId="6EAF9651" w14:textId="77777777" w:rsidR="00ED580A" w:rsidRPr="0066772C" w:rsidRDefault="00ED580A" w:rsidP="00ED580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r w:rsidRPr="00575D89">
        <w:rPr>
          <w:rFonts w:ascii="Tahoma" w:hAnsi="Tahoma" w:cs="Tahoma"/>
          <w:b/>
          <w:bCs/>
        </w:rPr>
        <w:t>N° C.C</w:t>
      </w:r>
    </w:p>
    <w:p w14:paraId="6BB3A802" w14:textId="29F74430" w:rsidR="00ED580A" w:rsidRPr="0066772C" w:rsidRDefault="00ED580A" w:rsidP="00D21437">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rPr>
      </w:pPr>
    </w:p>
    <w:sectPr w:rsidR="00ED580A" w:rsidRPr="0066772C" w:rsidSect="00B319C2">
      <w:headerReference w:type="default" r:id="rId7"/>
      <w:pgSz w:w="12240" w:h="15840" w:code="1"/>
      <w:pgMar w:top="2036" w:right="1338" w:bottom="2013" w:left="1831" w:header="720" w:footer="720" w:gutter="0"/>
      <w:paperSrc w:first="3" w:other="3"/>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2F076" w14:textId="77777777" w:rsidR="00A17D05" w:rsidRDefault="00A17D05">
      <w:pPr>
        <w:spacing w:line="240" w:lineRule="auto"/>
      </w:pPr>
      <w:r>
        <w:separator/>
      </w:r>
    </w:p>
  </w:endnote>
  <w:endnote w:type="continuationSeparator" w:id="0">
    <w:p w14:paraId="58810491" w14:textId="77777777" w:rsidR="00A17D05" w:rsidRDefault="00A17D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737AD" w14:textId="77777777" w:rsidR="00A17D05" w:rsidRDefault="00A17D05">
      <w:pPr>
        <w:spacing w:line="240" w:lineRule="auto"/>
      </w:pPr>
      <w:r>
        <w:separator/>
      </w:r>
    </w:p>
  </w:footnote>
  <w:footnote w:type="continuationSeparator" w:id="0">
    <w:p w14:paraId="030FD854" w14:textId="77777777" w:rsidR="00A17D05" w:rsidRDefault="00A17D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8E36A" w14:textId="7AE184EE" w:rsidR="003814E1" w:rsidRDefault="00A7300C">
    <w:pPr>
      <w:pStyle w:val="Encabezado"/>
    </w:pPr>
    <w:r>
      <w:rPr>
        <w:noProof/>
        <w:lang w:val="es-419" w:eastAsia="es-419"/>
      </w:rPr>
      <w:drawing>
        <wp:anchor distT="0" distB="0" distL="0" distR="0" simplePos="0" relativeHeight="251659264" behindDoc="1" locked="0" layoutInCell="1" allowOverlap="1" wp14:anchorId="38B5A555" wp14:editId="3CE351EE">
          <wp:simplePos x="0" y="0"/>
          <wp:positionH relativeFrom="page">
            <wp:align>left</wp:align>
          </wp:positionH>
          <wp:positionV relativeFrom="page">
            <wp:posOffset>38100</wp:posOffset>
          </wp:positionV>
          <wp:extent cx="7753350" cy="101346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0134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7563"/>
    <w:multiLevelType w:val="hybridMultilevel"/>
    <w:tmpl w:val="19C290D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4B346D1"/>
    <w:multiLevelType w:val="multilevel"/>
    <w:tmpl w:val="5DA4EC9A"/>
    <w:lvl w:ilvl="0">
      <w:start w:val="1"/>
      <w:numFmt w:val="decimal"/>
      <w:lvlText w:val="%1."/>
      <w:lvlJc w:val="left"/>
      <w:pPr>
        <w:ind w:left="360" w:hanging="360"/>
      </w:pPr>
      <w:rPr>
        <w:b/>
        <w:vertAlign w:val="baseline"/>
      </w:rPr>
    </w:lvl>
    <w:lvl w:ilvl="1">
      <w:start w:val="1"/>
      <w:numFmt w:val="lowerLetter"/>
      <w:lvlText w:val="%2."/>
      <w:lvlJc w:val="left"/>
      <w:pPr>
        <w:ind w:left="-5790" w:hanging="360"/>
      </w:pPr>
      <w:rPr>
        <w:vertAlign w:val="baseline"/>
      </w:rPr>
    </w:lvl>
    <w:lvl w:ilvl="2">
      <w:start w:val="1"/>
      <w:numFmt w:val="lowerRoman"/>
      <w:lvlText w:val="%3."/>
      <w:lvlJc w:val="right"/>
      <w:pPr>
        <w:ind w:left="-5070" w:hanging="180"/>
      </w:pPr>
      <w:rPr>
        <w:vertAlign w:val="baseline"/>
      </w:rPr>
    </w:lvl>
    <w:lvl w:ilvl="3">
      <w:start w:val="1"/>
      <w:numFmt w:val="decimal"/>
      <w:lvlText w:val="%4."/>
      <w:lvlJc w:val="left"/>
      <w:pPr>
        <w:ind w:left="-4350" w:hanging="360"/>
      </w:pPr>
      <w:rPr>
        <w:vertAlign w:val="baseline"/>
      </w:rPr>
    </w:lvl>
    <w:lvl w:ilvl="4">
      <w:start w:val="1"/>
      <w:numFmt w:val="lowerLetter"/>
      <w:lvlText w:val="%5."/>
      <w:lvlJc w:val="left"/>
      <w:pPr>
        <w:ind w:left="-3630" w:hanging="360"/>
      </w:pPr>
      <w:rPr>
        <w:vertAlign w:val="baseline"/>
      </w:rPr>
    </w:lvl>
    <w:lvl w:ilvl="5">
      <w:start w:val="1"/>
      <w:numFmt w:val="lowerRoman"/>
      <w:lvlText w:val="%6."/>
      <w:lvlJc w:val="right"/>
      <w:pPr>
        <w:ind w:left="-2910" w:hanging="180"/>
      </w:pPr>
      <w:rPr>
        <w:vertAlign w:val="baseline"/>
      </w:rPr>
    </w:lvl>
    <w:lvl w:ilvl="6">
      <w:start w:val="1"/>
      <w:numFmt w:val="decimal"/>
      <w:lvlText w:val="%7."/>
      <w:lvlJc w:val="left"/>
      <w:pPr>
        <w:ind w:left="-2190" w:hanging="360"/>
      </w:pPr>
      <w:rPr>
        <w:vertAlign w:val="baseline"/>
      </w:rPr>
    </w:lvl>
    <w:lvl w:ilvl="7">
      <w:start w:val="1"/>
      <w:numFmt w:val="lowerLetter"/>
      <w:lvlText w:val="%8."/>
      <w:lvlJc w:val="left"/>
      <w:pPr>
        <w:ind w:left="-1470" w:hanging="360"/>
      </w:pPr>
      <w:rPr>
        <w:vertAlign w:val="baseline"/>
      </w:rPr>
    </w:lvl>
    <w:lvl w:ilvl="8">
      <w:start w:val="1"/>
      <w:numFmt w:val="lowerRoman"/>
      <w:lvlText w:val="%9."/>
      <w:lvlJc w:val="right"/>
      <w:pPr>
        <w:ind w:left="-750" w:hanging="180"/>
      </w:pPr>
      <w:rPr>
        <w:vertAlign w:val="baseline"/>
      </w:rPr>
    </w:lvl>
  </w:abstractNum>
  <w:abstractNum w:abstractNumId="2" w15:restartNumberingAfterBreak="0">
    <w:nsid w:val="1AB7086E"/>
    <w:multiLevelType w:val="hybridMultilevel"/>
    <w:tmpl w:val="4512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A30D24"/>
    <w:multiLevelType w:val="hybridMultilevel"/>
    <w:tmpl w:val="57DAA7EC"/>
    <w:lvl w:ilvl="0" w:tplc="B2F85646">
      <w:start w:val="1"/>
      <w:numFmt w:val="decimal"/>
      <w:lvlText w:val="%1."/>
      <w:lvlJc w:val="left"/>
      <w:pPr>
        <w:ind w:left="720" w:hanging="360"/>
      </w:pPr>
      <w:rPr>
        <w:rFonts w:ascii="Calibri" w:hAnsi="Calibri" w:cs="Times New Roman" w:hint="default"/>
        <w:color w:val="auto"/>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D4647D"/>
    <w:multiLevelType w:val="hybridMultilevel"/>
    <w:tmpl w:val="A0CC2700"/>
    <w:lvl w:ilvl="0" w:tplc="92DA31D2">
      <w:start w:val="1"/>
      <w:numFmt w:val="bullet"/>
      <w:lvlText w:val=""/>
      <w:lvlJc w:val="left"/>
      <w:pPr>
        <w:ind w:left="360" w:hanging="360"/>
      </w:pPr>
      <w:rPr>
        <w:rFonts w:ascii="Wingdings" w:hAnsi="Wingding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ACD465D"/>
    <w:multiLevelType w:val="hybridMultilevel"/>
    <w:tmpl w:val="35404B72"/>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6" w15:restartNumberingAfterBreak="0">
    <w:nsid w:val="7640432F"/>
    <w:multiLevelType w:val="multilevel"/>
    <w:tmpl w:val="73109BCA"/>
    <w:lvl w:ilvl="0">
      <w:start w:val="3"/>
      <w:numFmt w:val="decimal"/>
      <w:lvlText w:val="%1."/>
      <w:lvlJc w:val="left"/>
      <w:pPr>
        <w:ind w:left="360" w:hanging="360"/>
      </w:pPr>
      <w:rPr>
        <w:b/>
        <w:vertAlign w:val="baseline"/>
      </w:rPr>
    </w:lvl>
    <w:lvl w:ilvl="1">
      <w:start w:val="1"/>
      <w:numFmt w:val="lowerLetter"/>
      <w:lvlText w:val="%2."/>
      <w:lvlJc w:val="left"/>
      <w:pPr>
        <w:ind w:left="-5790" w:hanging="360"/>
      </w:pPr>
      <w:rPr>
        <w:vertAlign w:val="baseline"/>
      </w:rPr>
    </w:lvl>
    <w:lvl w:ilvl="2">
      <w:start w:val="1"/>
      <w:numFmt w:val="lowerRoman"/>
      <w:lvlText w:val="%3."/>
      <w:lvlJc w:val="right"/>
      <w:pPr>
        <w:ind w:left="-5070" w:hanging="180"/>
      </w:pPr>
      <w:rPr>
        <w:vertAlign w:val="baseline"/>
      </w:rPr>
    </w:lvl>
    <w:lvl w:ilvl="3">
      <w:start w:val="1"/>
      <w:numFmt w:val="decimal"/>
      <w:lvlText w:val="%4."/>
      <w:lvlJc w:val="left"/>
      <w:pPr>
        <w:ind w:left="-4350" w:hanging="360"/>
      </w:pPr>
      <w:rPr>
        <w:vertAlign w:val="baseline"/>
      </w:rPr>
    </w:lvl>
    <w:lvl w:ilvl="4">
      <w:start w:val="1"/>
      <w:numFmt w:val="lowerLetter"/>
      <w:lvlText w:val="%5."/>
      <w:lvlJc w:val="left"/>
      <w:pPr>
        <w:ind w:left="-3630" w:hanging="360"/>
      </w:pPr>
      <w:rPr>
        <w:vertAlign w:val="baseline"/>
      </w:rPr>
    </w:lvl>
    <w:lvl w:ilvl="5">
      <w:start w:val="1"/>
      <w:numFmt w:val="lowerRoman"/>
      <w:lvlText w:val="%6."/>
      <w:lvlJc w:val="right"/>
      <w:pPr>
        <w:ind w:left="-2910" w:hanging="180"/>
      </w:pPr>
      <w:rPr>
        <w:vertAlign w:val="baseline"/>
      </w:rPr>
    </w:lvl>
    <w:lvl w:ilvl="6">
      <w:start w:val="1"/>
      <w:numFmt w:val="decimal"/>
      <w:lvlText w:val="%7."/>
      <w:lvlJc w:val="left"/>
      <w:pPr>
        <w:ind w:left="-2190" w:hanging="360"/>
      </w:pPr>
      <w:rPr>
        <w:vertAlign w:val="baseline"/>
      </w:rPr>
    </w:lvl>
    <w:lvl w:ilvl="7">
      <w:start w:val="1"/>
      <w:numFmt w:val="lowerLetter"/>
      <w:lvlText w:val="%8."/>
      <w:lvlJc w:val="left"/>
      <w:pPr>
        <w:ind w:left="-1470" w:hanging="360"/>
      </w:pPr>
      <w:rPr>
        <w:vertAlign w:val="baseline"/>
      </w:rPr>
    </w:lvl>
    <w:lvl w:ilvl="8">
      <w:start w:val="1"/>
      <w:numFmt w:val="lowerRoman"/>
      <w:lvlText w:val="%9."/>
      <w:lvlJc w:val="right"/>
      <w:pPr>
        <w:ind w:left="-750" w:hanging="180"/>
      </w:pPr>
      <w:rPr>
        <w:vertAlign w:val="baseline"/>
      </w:rPr>
    </w:lvl>
  </w:abstractNum>
  <w:num w:numId="1">
    <w:abstractNumId w:val="1"/>
  </w:num>
  <w:num w:numId="2">
    <w:abstractNumId w:val="6"/>
  </w:num>
  <w:num w:numId="3">
    <w:abstractNumId w:val="0"/>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27F"/>
    <w:rsid w:val="00031EF6"/>
    <w:rsid w:val="000818FA"/>
    <w:rsid w:val="0009027F"/>
    <w:rsid w:val="00116697"/>
    <w:rsid w:val="001247B5"/>
    <w:rsid w:val="001310AD"/>
    <w:rsid w:val="0017527D"/>
    <w:rsid w:val="001B4DC4"/>
    <w:rsid w:val="001D4CDB"/>
    <w:rsid w:val="00280550"/>
    <w:rsid w:val="00292557"/>
    <w:rsid w:val="002B6FB8"/>
    <w:rsid w:val="002F4DFE"/>
    <w:rsid w:val="00367F21"/>
    <w:rsid w:val="003814E1"/>
    <w:rsid w:val="003A619D"/>
    <w:rsid w:val="003B4DA5"/>
    <w:rsid w:val="003B721D"/>
    <w:rsid w:val="003D6E92"/>
    <w:rsid w:val="0042282A"/>
    <w:rsid w:val="004269DE"/>
    <w:rsid w:val="00450EFC"/>
    <w:rsid w:val="00460053"/>
    <w:rsid w:val="004B21F5"/>
    <w:rsid w:val="00555C72"/>
    <w:rsid w:val="00567EA4"/>
    <w:rsid w:val="00575D89"/>
    <w:rsid w:val="005A6AFF"/>
    <w:rsid w:val="005F7EB4"/>
    <w:rsid w:val="0066772C"/>
    <w:rsid w:val="006C7B31"/>
    <w:rsid w:val="00714E3A"/>
    <w:rsid w:val="0077410E"/>
    <w:rsid w:val="007D0302"/>
    <w:rsid w:val="007E3670"/>
    <w:rsid w:val="00802B0F"/>
    <w:rsid w:val="00802CB7"/>
    <w:rsid w:val="00823E44"/>
    <w:rsid w:val="0082515F"/>
    <w:rsid w:val="008C71EB"/>
    <w:rsid w:val="0090774C"/>
    <w:rsid w:val="0092583D"/>
    <w:rsid w:val="009463DF"/>
    <w:rsid w:val="009729A1"/>
    <w:rsid w:val="00973EEE"/>
    <w:rsid w:val="00A17D05"/>
    <w:rsid w:val="00A25E3D"/>
    <w:rsid w:val="00A7300C"/>
    <w:rsid w:val="00AD6612"/>
    <w:rsid w:val="00B05A81"/>
    <w:rsid w:val="00B319C2"/>
    <w:rsid w:val="00B975C4"/>
    <w:rsid w:val="00BF612B"/>
    <w:rsid w:val="00CB4684"/>
    <w:rsid w:val="00CD69BE"/>
    <w:rsid w:val="00D21437"/>
    <w:rsid w:val="00D600D3"/>
    <w:rsid w:val="00D70071"/>
    <w:rsid w:val="00D71632"/>
    <w:rsid w:val="00D807BA"/>
    <w:rsid w:val="00D95B0C"/>
    <w:rsid w:val="00DB3282"/>
    <w:rsid w:val="00E049D6"/>
    <w:rsid w:val="00ED580A"/>
    <w:rsid w:val="00EE3FCE"/>
    <w:rsid w:val="00F01674"/>
    <w:rsid w:val="00F22B9D"/>
    <w:rsid w:val="00F25EE4"/>
    <w:rsid w:val="00F67954"/>
    <w:rsid w:val="00F80582"/>
    <w:rsid w:val="00F93E63"/>
    <w:rsid w:val="00FC20A2"/>
    <w:rsid w:val="00FE4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4CC50"/>
  <w15:chartTrackingRefBased/>
  <w15:docId w15:val="{8AAB6B68-9250-4069-97D3-4497DA382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27F"/>
    <w:pPr>
      <w:spacing w:after="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09027F"/>
    <w:pPr>
      <w:tabs>
        <w:tab w:val="center" w:pos="4419"/>
        <w:tab w:val="right" w:pos="8838"/>
      </w:tabs>
    </w:pPr>
  </w:style>
  <w:style w:type="character" w:customStyle="1" w:styleId="EncabezadoCar">
    <w:name w:val="Encabezado Car"/>
    <w:basedOn w:val="Fuentedeprrafopredeter"/>
    <w:link w:val="Encabezado"/>
    <w:uiPriority w:val="99"/>
    <w:rsid w:val="0009027F"/>
    <w:rPr>
      <w:rFonts w:ascii="Calibri" w:eastAsia="Calibri" w:hAnsi="Calibri" w:cs="Times New Roman"/>
      <w:lang w:val="es-ES"/>
    </w:rPr>
  </w:style>
  <w:style w:type="paragraph" w:styleId="Piedepgina">
    <w:name w:val="footer"/>
    <w:basedOn w:val="Normal"/>
    <w:link w:val="PiedepginaCar"/>
    <w:uiPriority w:val="99"/>
    <w:unhideWhenUsed/>
    <w:qFormat/>
    <w:rsid w:val="0009027F"/>
    <w:pPr>
      <w:tabs>
        <w:tab w:val="center" w:pos="4419"/>
        <w:tab w:val="right" w:pos="8838"/>
      </w:tabs>
    </w:pPr>
  </w:style>
  <w:style w:type="character" w:customStyle="1" w:styleId="PiedepginaCar">
    <w:name w:val="Pie de página Car"/>
    <w:basedOn w:val="Fuentedeprrafopredeter"/>
    <w:link w:val="Piedepgina"/>
    <w:uiPriority w:val="99"/>
    <w:rsid w:val="0009027F"/>
    <w:rPr>
      <w:rFonts w:ascii="Calibri" w:eastAsia="Calibri" w:hAnsi="Calibri" w:cs="Times New Roman"/>
      <w:lang w:val="es-ES"/>
    </w:rPr>
  </w:style>
  <w:style w:type="paragraph" w:styleId="Prrafodelista">
    <w:name w:val="List Paragraph"/>
    <w:aliases w:val="Bolita,Guión,Viñeta 2,Párrafo de lista3,BOLA,Párrafo de lista21,Titulo 8,Párrafo de lista2,HOJA,Párrafo de lista31,BOLADEF,Párrafo de lista5,Colorful List - Accent 11,Colorful List Accent 1,TITULO 1,Párrafo de lista1,Bola,titulo 5,List"/>
    <w:basedOn w:val="Normal"/>
    <w:link w:val="PrrafodelistaCar"/>
    <w:uiPriority w:val="34"/>
    <w:qFormat/>
    <w:rsid w:val="0009027F"/>
    <w:pPr>
      <w:ind w:left="720"/>
      <w:contextualSpacing/>
    </w:pPr>
  </w:style>
  <w:style w:type="paragraph" w:styleId="NormalWeb">
    <w:name w:val="Normal (Web)"/>
    <w:basedOn w:val="Normal"/>
    <w:qFormat/>
    <w:rsid w:val="00567EA4"/>
    <w:pPr>
      <w:suppressAutoHyphens/>
      <w:ind w:leftChars="-1" w:left="-1" w:hangingChars="1" w:hanging="1"/>
      <w:textDirection w:val="btLr"/>
      <w:textAlignment w:val="top"/>
      <w:outlineLvl w:val="0"/>
    </w:pPr>
    <w:rPr>
      <w:rFonts w:ascii="Times New Roman" w:hAnsi="Times New Roman" w:cs="Calibri"/>
      <w:position w:val="-1"/>
      <w:sz w:val="24"/>
      <w:szCs w:val="24"/>
    </w:rPr>
  </w:style>
  <w:style w:type="paragraph" w:customStyle="1" w:styleId="Default">
    <w:name w:val="Default"/>
    <w:rsid w:val="00567EA4"/>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Calibri" w:hAnsi="Arial" w:cs="Arial"/>
      <w:color w:val="000000"/>
      <w:position w:val="-1"/>
      <w:sz w:val="24"/>
      <w:szCs w:val="24"/>
      <w:lang w:val="es-ES" w:eastAsia="es-ES"/>
    </w:rPr>
  </w:style>
  <w:style w:type="character" w:customStyle="1" w:styleId="vortalspan">
    <w:name w:val="vortalspan"/>
    <w:basedOn w:val="Fuentedeprrafopredeter"/>
    <w:rsid w:val="00567EA4"/>
  </w:style>
  <w:style w:type="paragraph" w:styleId="Textodeglobo">
    <w:name w:val="Balloon Text"/>
    <w:basedOn w:val="Normal"/>
    <w:link w:val="TextodegloboCar"/>
    <w:uiPriority w:val="99"/>
    <w:semiHidden/>
    <w:unhideWhenUsed/>
    <w:rsid w:val="00367F2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7F21"/>
    <w:rPr>
      <w:rFonts w:ascii="Segoe UI" w:eastAsia="Calibri" w:hAnsi="Segoe UI" w:cs="Segoe UI"/>
      <w:sz w:val="18"/>
      <w:szCs w:val="18"/>
      <w:lang w:val="es-ES"/>
    </w:rPr>
  </w:style>
  <w:style w:type="character" w:customStyle="1" w:styleId="PrrafodelistaCar">
    <w:name w:val="Párrafo de lista Car"/>
    <w:aliases w:val="Bolita Car,Guión Car,Viñeta 2 Car,Párrafo de lista3 Car,BOLA Car,Párrafo de lista21 Car,Titulo 8 Car,Párrafo de lista2 Car,HOJA Car,Párrafo de lista31 Car,BOLADEF Car,Párrafo de lista5 Car,Colorful List - Accent 11 Car,TITULO 1 Car"/>
    <w:link w:val="Prrafodelista"/>
    <w:uiPriority w:val="34"/>
    <w:qFormat/>
    <w:rsid w:val="00FC20A2"/>
    <w:rPr>
      <w:rFonts w:ascii="Calibri" w:eastAsia="Calibri" w:hAnsi="Calibri" w:cs="Times New Roman"/>
      <w:lang w:val="es-ES"/>
    </w:rPr>
  </w:style>
  <w:style w:type="paragraph" w:styleId="Ttulo">
    <w:name w:val="Title"/>
    <w:basedOn w:val="Normal"/>
    <w:link w:val="TtuloCar"/>
    <w:qFormat/>
    <w:rsid w:val="0017527D"/>
    <w:pPr>
      <w:widowControl w:val="0"/>
      <w:spacing w:line="240" w:lineRule="auto"/>
      <w:jc w:val="center"/>
    </w:pPr>
    <w:rPr>
      <w:rFonts w:ascii="Arial" w:eastAsia="Times New Roman" w:hAnsi="Arial"/>
      <w:b/>
      <w:snapToGrid w:val="0"/>
      <w:sz w:val="20"/>
      <w:szCs w:val="20"/>
      <w:lang w:val="es-CO" w:eastAsia="es-ES"/>
    </w:rPr>
  </w:style>
  <w:style w:type="character" w:customStyle="1" w:styleId="TtuloCar">
    <w:name w:val="Título Car"/>
    <w:basedOn w:val="Fuentedeprrafopredeter"/>
    <w:link w:val="Ttulo"/>
    <w:rsid w:val="0017527D"/>
    <w:rPr>
      <w:rFonts w:ascii="Arial" w:eastAsia="Times New Roman" w:hAnsi="Arial" w:cs="Times New Roman"/>
      <w:b/>
      <w:snapToGrid w:val="0"/>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4032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Vanesa Cardona López</cp:lastModifiedBy>
  <cp:revision>2</cp:revision>
  <cp:lastPrinted>2025-01-29T21:17:00Z</cp:lastPrinted>
  <dcterms:created xsi:type="dcterms:W3CDTF">2025-01-29T21:17:00Z</dcterms:created>
  <dcterms:modified xsi:type="dcterms:W3CDTF">2025-01-29T21:17:00Z</dcterms:modified>
</cp:coreProperties>
</file>