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CAAA9" w14:textId="4FE702BB" w:rsidR="00E27D98" w:rsidRDefault="009C66D5" w:rsidP="009C66D5">
      <w:pPr>
        <w:ind w:left="-993"/>
      </w:pPr>
      <w:r w:rsidRPr="009C66D5">
        <w:drawing>
          <wp:inline distT="0" distB="0" distL="0" distR="0" wp14:anchorId="6C6090DB" wp14:editId="7FC5999B">
            <wp:extent cx="7088345" cy="3466214"/>
            <wp:effectExtent l="0" t="0" r="0" b="1270"/>
            <wp:docPr id="699928385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928385" name="Imagen 1" descr="Interfaz de usuario gráfic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18900" cy="348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7D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78F"/>
    <w:rsid w:val="003F67F2"/>
    <w:rsid w:val="004854F6"/>
    <w:rsid w:val="004C48C1"/>
    <w:rsid w:val="006B12B6"/>
    <w:rsid w:val="009C66D5"/>
    <w:rsid w:val="00A23164"/>
    <w:rsid w:val="00AB2351"/>
    <w:rsid w:val="00AF078F"/>
    <w:rsid w:val="00D110E0"/>
    <w:rsid w:val="00E27D98"/>
    <w:rsid w:val="00EA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4239"/>
  <w15:chartTrackingRefBased/>
  <w15:docId w15:val="{F987727F-B7B0-4FF3-AD0A-4ACFB11F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6E9"/>
  </w:style>
  <w:style w:type="paragraph" w:styleId="Ttulo1">
    <w:name w:val="heading 1"/>
    <w:basedOn w:val="Normal"/>
    <w:next w:val="Normal"/>
    <w:link w:val="Ttulo1Car"/>
    <w:uiPriority w:val="9"/>
    <w:qFormat/>
    <w:rsid w:val="00AF0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0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07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0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07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07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07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07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07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Jacob">
    <w:name w:val="Jacob"/>
    <w:link w:val="JacobCar"/>
    <w:qFormat/>
    <w:rsid w:val="004854F6"/>
    <w:pPr>
      <w:tabs>
        <w:tab w:val="left" w:pos="1442"/>
        <w:tab w:val="left" w:pos="8042"/>
      </w:tabs>
      <w:jc w:val="left"/>
    </w:pPr>
    <w:rPr>
      <w:rFonts w:ascii="Aptos" w:eastAsia="Arial" w:hAnsi="Aptos" w:cs="Arial"/>
      <w:color w:val="000000"/>
      <w:kern w:val="0"/>
      <w:sz w:val="20"/>
      <w:szCs w:val="20"/>
      <w:lang w:bidi="en-US"/>
      <w14:ligatures w14:val="none"/>
    </w:rPr>
  </w:style>
  <w:style w:type="character" w:customStyle="1" w:styleId="JacobCar">
    <w:name w:val="Jacob Car"/>
    <w:basedOn w:val="Fuentedeprrafopredeter"/>
    <w:link w:val="Jacob"/>
    <w:rsid w:val="004854F6"/>
    <w:rPr>
      <w:rFonts w:ascii="Aptos" w:eastAsia="Arial" w:hAnsi="Aptos" w:cs="Arial"/>
      <w:color w:val="000000"/>
      <w:kern w:val="0"/>
      <w:sz w:val="20"/>
      <w:szCs w:val="20"/>
      <w:lang w:bidi="en-U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F07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07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07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07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07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07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07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07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07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07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0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07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0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07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07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07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07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07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07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07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6388b50-90a4-46ba-9d38-b28d1e5eceaf}" enabled="1" method="Privileged" siteId="{a4305987-cf78-4f93-9d64-bf18af65397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Jacobo Carvajal Chaux (OCENSA)</dc:creator>
  <cp:keywords/>
  <dc:description/>
  <cp:lastModifiedBy>Jacobo Carvajal Chaux (OCENSA)</cp:lastModifiedBy>
  <cp:revision>3</cp:revision>
  <dcterms:created xsi:type="dcterms:W3CDTF">2026-02-09T14:53:00Z</dcterms:created>
  <dcterms:modified xsi:type="dcterms:W3CDTF">2026-02-09T15:05:00Z</dcterms:modified>
</cp:coreProperties>
</file>