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4D8CD60" w:rsidR="00200883" w:rsidRDefault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Cuenta No </w:t>
      </w:r>
      <w:r w:rsidR="00564E44">
        <w:rPr>
          <w:rFonts w:ascii="Arial" w:eastAsia="Arial" w:hAnsi="Arial" w:cs="Arial"/>
          <w:sz w:val="22"/>
          <w:szCs w:val="22"/>
        </w:rPr>
        <w:t>01</w:t>
      </w:r>
    </w:p>
    <w:p w14:paraId="00000002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3" w14:textId="77777777" w:rsidR="00200883" w:rsidRDefault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EL DISTRITO ESPECIAL INDUSTRIAL Y PORTUARIO DE BARRANQUILLA</w:t>
      </w:r>
    </w:p>
    <w:p w14:paraId="00000004" w14:textId="77777777" w:rsidR="00200883" w:rsidRDefault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NIT: 890.102.018-1</w:t>
      </w:r>
    </w:p>
    <w:p w14:paraId="00000005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6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7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8" w14:textId="77777777" w:rsidR="00200883" w:rsidRDefault="006A4BF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DEBE A:</w:t>
      </w:r>
    </w:p>
    <w:p w14:paraId="00000009" w14:textId="1961F36A" w:rsidR="00200883" w:rsidRDefault="00564E44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M</w:t>
      </w:r>
      <w:r w:rsidR="006A4BF1">
        <w:rPr>
          <w:rFonts w:ascii="Arial" w:eastAsia="Arial" w:hAnsi="Arial" w:cs="Arial"/>
          <w:b/>
          <w:bCs/>
          <w:sz w:val="22"/>
          <w:szCs w:val="22"/>
        </w:rPr>
        <w:t xml:space="preserve">ARTA ALICIA POLO POLO </w:t>
      </w:r>
    </w:p>
    <w:p w14:paraId="0000000A" w14:textId="5D2CCD36" w:rsidR="00200883" w:rsidRDefault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 No </w:t>
      </w:r>
      <w:r w:rsidR="00564E44">
        <w:rPr>
          <w:rFonts w:ascii="Arial" w:eastAsia="Arial" w:hAnsi="Arial" w:cs="Arial"/>
          <w:sz w:val="22"/>
          <w:szCs w:val="22"/>
        </w:rPr>
        <w:t>22564517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564E44">
        <w:rPr>
          <w:rFonts w:ascii="Arial" w:eastAsia="Arial" w:hAnsi="Arial" w:cs="Arial"/>
          <w:sz w:val="22"/>
          <w:szCs w:val="22"/>
        </w:rPr>
        <w:t>Barranquilla</w:t>
      </w:r>
    </w:p>
    <w:p w14:paraId="0000000B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C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D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0E" w14:textId="77777777" w:rsidR="00200883" w:rsidRDefault="006A4BF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LA SUMA DE:</w:t>
      </w:r>
    </w:p>
    <w:p w14:paraId="0000000F" w14:textId="6A9B1F8F" w:rsidR="00200883" w:rsidRDefault="00564E44">
      <w:pPr>
        <w:jc w:val="center"/>
        <w:rPr>
          <w:b/>
          <w:bCs/>
        </w:rPr>
      </w:pPr>
      <w:r>
        <w:t>TRES MILLONES QUINIENTOS</w:t>
      </w:r>
      <w:r w:rsidR="006A4BF1">
        <w:t xml:space="preserve"> MIL PESOS M/L (</w:t>
      </w:r>
      <w:r w:rsidR="006A4BF1">
        <w:rPr>
          <w:b/>
          <w:bCs/>
        </w:rPr>
        <w:t xml:space="preserve">$ </w:t>
      </w:r>
      <w:r>
        <w:rPr>
          <w:b/>
          <w:bCs/>
        </w:rPr>
        <w:t>3.500.000</w:t>
      </w:r>
      <w:r w:rsidR="006A4BF1">
        <w:rPr>
          <w:b/>
          <w:bCs/>
        </w:rPr>
        <w:t>)</w:t>
      </w:r>
    </w:p>
    <w:p w14:paraId="00000010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11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12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13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14" w14:textId="77777777" w:rsidR="00200883" w:rsidRDefault="00200883">
      <w:pPr>
        <w:jc w:val="center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00000015" w14:textId="777DE7F2" w:rsidR="00200883" w:rsidRDefault="006A4BF1">
      <w:pPr>
        <w:jc w:val="both"/>
        <w:rPr>
          <w:rFonts w:ascii="Arial" w:eastAsia="Arial" w:hAnsi="Arial" w:cs="Arial"/>
          <w:color w:val="222222"/>
          <w:sz w:val="22"/>
          <w:szCs w:val="22"/>
          <w:highlight w:val="white"/>
        </w:rPr>
      </w:pPr>
      <w:r>
        <w:rPr>
          <w:rFonts w:ascii="Arial" w:eastAsia="Arial" w:hAnsi="Arial" w:cs="Arial"/>
          <w:b/>
          <w:bCs/>
          <w:color w:val="222222"/>
          <w:sz w:val="22"/>
          <w:szCs w:val="22"/>
          <w:highlight w:val="white"/>
        </w:rPr>
        <w:t>POR CONCEPTO DE:</w:t>
      </w:r>
      <w:r>
        <w:rPr>
          <w:rFonts w:ascii="Arial" w:eastAsia="Arial" w:hAnsi="Arial" w:cs="Arial"/>
          <w:color w:val="222222"/>
          <w:sz w:val="22"/>
          <w:szCs w:val="22"/>
          <w:highlight w:val="white"/>
        </w:rPr>
        <w:t xml:space="preserve"> </w:t>
      </w:r>
      <w:r>
        <w:t>LA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PRESTACIÓN DE SERVICIOS PROFESIONALES PARA ASESORAR A LA OFICINA DE SEGURIDAD Y CONVIVENCIA CIUDADANA EN EL DESARROLLO E IMPLEMENTACIÓN DE ESTRATEGIAS, PARA LA PREVENCIÓN Y REDUCCIÓN DEL DELITO Y LA VIOLENCIA EN EL DISTRITO DE BARRANQUILLA</w:t>
      </w:r>
    </w:p>
    <w:p w14:paraId="00000016" w14:textId="77777777" w:rsidR="00200883" w:rsidRDefault="00200883">
      <w:pPr>
        <w:jc w:val="both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00000017" w14:textId="77777777" w:rsidR="00200883" w:rsidRDefault="00200883">
      <w:pPr>
        <w:jc w:val="center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00000018" w14:textId="40C63677" w:rsidR="00200883" w:rsidRDefault="006A4BF1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222222"/>
          <w:sz w:val="22"/>
          <w:szCs w:val="22"/>
          <w:highlight w:val="white"/>
        </w:rPr>
        <w:t xml:space="preserve">CORRESPONDIENTE AL CONTRATO </w:t>
      </w:r>
      <w:r>
        <w:t xml:space="preserve">NO.  CD- 33-2026-4519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DE </w:t>
      </w:r>
      <w:r>
        <w:rPr>
          <w:rFonts w:ascii="Arial" w:eastAsia="Arial" w:hAnsi="Arial" w:cs="Arial"/>
          <w:sz w:val="22"/>
          <w:szCs w:val="22"/>
        </w:rPr>
        <w:t>2026.</w:t>
      </w:r>
    </w:p>
    <w:p w14:paraId="00000019" w14:textId="77777777" w:rsidR="00200883" w:rsidRDefault="00200883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00001A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1B" w14:textId="77777777" w:rsidR="00200883" w:rsidRDefault="00200883">
      <w:pPr>
        <w:jc w:val="center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0000001C" w14:textId="77777777" w:rsidR="00200883" w:rsidRDefault="00200883">
      <w:pPr>
        <w:jc w:val="center"/>
        <w:rPr>
          <w:rFonts w:ascii="Arial" w:eastAsia="Arial" w:hAnsi="Arial" w:cs="Arial"/>
          <w:sz w:val="22"/>
          <w:szCs w:val="22"/>
        </w:rPr>
      </w:pPr>
    </w:p>
    <w:p w14:paraId="0000001D" w14:textId="77777777" w:rsidR="00200883" w:rsidRDefault="006A4BF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PERIODO CORRESPONDIENTE</w:t>
      </w:r>
    </w:p>
    <w:p w14:paraId="0000001E" w14:textId="2A63108D" w:rsidR="00200883" w:rsidRDefault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Del </w:t>
      </w:r>
      <w:r w:rsidR="001830E5">
        <w:rPr>
          <w:rFonts w:ascii="Arial" w:eastAsia="Arial" w:hAnsi="Arial" w:cs="Arial"/>
          <w:sz w:val="22"/>
          <w:szCs w:val="22"/>
        </w:rPr>
        <w:t>2</w:t>
      </w:r>
      <w:r w:rsidR="00C073F3">
        <w:rPr>
          <w:rFonts w:ascii="Arial" w:eastAsia="Arial" w:hAnsi="Arial" w:cs="Arial"/>
          <w:sz w:val="22"/>
          <w:szCs w:val="22"/>
        </w:rPr>
        <w:t>7</w:t>
      </w:r>
      <w:r w:rsidR="001830E5">
        <w:rPr>
          <w:rFonts w:ascii="Arial" w:eastAsia="Arial" w:hAnsi="Arial" w:cs="Arial"/>
          <w:sz w:val="22"/>
          <w:szCs w:val="22"/>
        </w:rPr>
        <w:t xml:space="preserve"> de ENERO</w:t>
      </w:r>
      <w:r>
        <w:rPr>
          <w:rFonts w:ascii="Arial" w:eastAsia="Arial" w:hAnsi="Arial" w:cs="Arial"/>
          <w:sz w:val="22"/>
          <w:szCs w:val="22"/>
        </w:rPr>
        <w:t xml:space="preserve"> al 28 de FEBRERO de 2026</w:t>
      </w:r>
    </w:p>
    <w:p w14:paraId="0000001F" w14:textId="77777777" w:rsidR="00200883" w:rsidRDefault="00200883">
      <w:pPr>
        <w:rPr>
          <w:rFonts w:ascii="Arial" w:eastAsia="Arial" w:hAnsi="Arial" w:cs="Arial"/>
          <w:sz w:val="22"/>
          <w:szCs w:val="22"/>
        </w:rPr>
      </w:pPr>
    </w:p>
    <w:p w14:paraId="00000020" w14:textId="5B430F88" w:rsidR="00200883" w:rsidRDefault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CUENTA DE AHORROS No. </w:t>
      </w:r>
      <w:r>
        <w:rPr>
          <w:spacing w:val="-10"/>
        </w:rPr>
        <w:t>37150677069</w:t>
      </w:r>
      <w:r>
        <w:rPr>
          <w:rFonts w:ascii="Arial" w:eastAsia="Arial" w:hAnsi="Arial" w:cs="Arial"/>
          <w:sz w:val="22"/>
          <w:szCs w:val="22"/>
        </w:rPr>
        <w:t xml:space="preserve"> DEL BANCO BANCOLOMBIA</w:t>
      </w:r>
    </w:p>
    <w:p w14:paraId="00000021" w14:textId="77777777" w:rsidR="00200883" w:rsidRDefault="00200883">
      <w:pPr>
        <w:jc w:val="center"/>
        <w:rPr>
          <w:b/>
          <w:bCs/>
        </w:rPr>
      </w:pPr>
    </w:p>
    <w:p w14:paraId="00000022" w14:textId="77777777" w:rsidR="00200883" w:rsidRDefault="00200883">
      <w:pPr>
        <w:jc w:val="center"/>
        <w:rPr>
          <w:b/>
          <w:bCs/>
        </w:rPr>
      </w:pPr>
    </w:p>
    <w:p w14:paraId="00000023" w14:textId="0C7558F0" w:rsidR="00200883" w:rsidRDefault="00200883">
      <w:pPr>
        <w:jc w:val="center"/>
        <w:rPr>
          <w:b/>
          <w:bCs/>
        </w:rPr>
      </w:pPr>
    </w:p>
    <w:p w14:paraId="00000024" w14:textId="6BDFF9B1" w:rsidR="00200883" w:rsidRDefault="006A4BF1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A7AF2AA" wp14:editId="29BC24DF">
            <wp:extent cx="1450975" cy="5791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00025" w14:textId="5C38166B" w:rsidR="00200883" w:rsidRDefault="006A4BF1">
      <w:pPr>
        <w:jc w:val="center"/>
      </w:pPr>
      <w:r>
        <w:t xml:space="preserve">__________________________________ </w:t>
      </w:r>
    </w:p>
    <w:p w14:paraId="3F2467B7" w14:textId="77777777" w:rsidR="006A4BF1" w:rsidRDefault="006A4BF1" w:rsidP="006A4BF1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MARTA ALICIA POLO POLO </w:t>
      </w:r>
    </w:p>
    <w:p w14:paraId="72ABB00B" w14:textId="77777777" w:rsidR="006A4BF1" w:rsidRDefault="006A4BF1" w:rsidP="006A4BF1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C.C No 22564517 de Barranquilla</w:t>
      </w:r>
    </w:p>
    <w:p w14:paraId="00000028" w14:textId="77777777" w:rsidR="00200883" w:rsidRDefault="006A4BF1">
      <w:pPr>
        <w:jc w:val="center"/>
        <w:rPr>
          <w:b/>
          <w:bCs/>
        </w:rPr>
      </w:pPr>
      <w:r>
        <w:rPr>
          <w:b/>
          <w:bCs/>
        </w:rPr>
        <w:t>CONTRATISTA</w:t>
      </w:r>
    </w:p>
    <w:p w14:paraId="00000029" w14:textId="77777777" w:rsidR="00200883" w:rsidRDefault="00200883">
      <w:pPr>
        <w:jc w:val="center"/>
      </w:pPr>
    </w:p>
    <w:p w14:paraId="0000002A" w14:textId="77777777" w:rsidR="00200883" w:rsidRDefault="00200883">
      <w:pPr>
        <w:jc w:val="center"/>
      </w:pPr>
    </w:p>
    <w:p w14:paraId="0000002B" w14:textId="77777777" w:rsidR="00200883" w:rsidRDefault="00200883">
      <w:pPr>
        <w:jc w:val="center"/>
      </w:pPr>
    </w:p>
    <w:p w14:paraId="0000002C" w14:textId="77777777" w:rsidR="00200883" w:rsidRDefault="00200883">
      <w:pPr>
        <w:jc w:val="center"/>
      </w:pPr>
    </w:p>
    <w:p w14:paraId="0000002D" w14:textId="77777777" w:rsidR="00200883" w:rsidRDefault="00200883"/>
    <w:p w14:paraId="0000002E" w14:textId="77777777" w:rsidR="00200883" w:rsidRDefault="00200883"/>
    <w:p w14:paraId="0000002F" w14:textId="77777777" w:rsidR="00200883" w:rsidRDefault="00200883"/>
    <w:p w14:paraId="00000030" w14:textId="77777777" w:rsidR="00200883" w:rsidRDefault="00200883"/>
    <w:p w14:paraId="00000031" w14:textId="77777777" w:rsidR="00200883" w:rsidRDefault="00200883"/>
    <w:p w14:paraId="00000032" w14:textId="77777777" w:rsidR="00200883" w:rsidRDefault="00200883"/>
    <w:p w14:paraId="00000033" w14:textId="77777777" w:rsidR="00200883" w:rsidRDefault="00200883"/>
    <w:sectPr w:rsidR="00200883">
      <w:pgSz w:w="12240" w:h="1872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BC754FF-AFF6-4CD6-B6D7-0B3EAD48D913}"/>
    <w:embedBold r:id="rId2" w:fontKey="{2C1929F8-6D8E-4BFE-87A8-C44057D9862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E949759-F825-4F10-9318-4A9F593193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309FD419-B63B-4E8B-8CAE-54457DF68D5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883"/>
    <w:rsid w:val="001830E5"/>
    <w:rsid w:val="00200883"/>
    <w:rsid w:val="00564E44"/>
    <w:rsid w:val="006A4BF1"/>
    <w:rsid w:val="00C0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292C9"/>
  <w15:docId w15:val="{D810AFB2-40EF-4CA9-97CE-16194D756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fv9ezveextVIDeKRlQ9Tjp0G8w==">CgMxLjA4AHIhMUxnTXJvNzJ6c2FxZUZkeEtGdUU3UFFobGdGSEVxMm1I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5083D3D-0A2A-4937-9157-6065EDEF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Dorin Villamil Perez</dc:creator>
  <cp:lastModifiedBy>Abel Polo Polo</cp:lastModifiedBy>
  <cp:revision>4</cp:revision>
  <dcterms:created xsi:type="dcterms:W3CDTF">2024-06-21T17:36:00Z</dcterms:created>
  <dcterms:modified xsi:type="dcterms:W3CDTF">2026-03-03T23:44:00Z</dcterms:modified>
</cp:coreProperties>
</file>