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CA64A" w14:textId="23192AF8" w:rsidR="00A825B7" w:rsidRDefault="00F73C7C">
      <w:r w:rsidRPr="00F73C7C">
        <w:drawing>
          <wp:inline distT="0" distB="0" distL="0" distR="0" wp14:anchorId="17924137" wp14:editId="53D58891">
            <wp:extent cx="8945217" cy="5590002"/>
            <wp:effectExtent l="0" t="0" r="8890" b="0"/>
            <wp:docPr id="213582363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823639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57552" cy="559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442451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7C"/>
    <w:rsid w:val="001A01B3"/>
    <w:rsid w:val="0024186D"/>
    <w:rsid w:val="00356E8D"/>
    <w:rsid w:val="003926AA"/>
    <w:rsid w:val="00442451"/>
    <w:rsid w:val="00504699"/>
    <w:rsid w:val="00511C4D"/>
    <w:rsid w:val="00740E8F"/>
    <w:rsid w:val="00974340"/>
    <w:rsid w:val="00A825B7"/>
    <w:rsid w:val="00BB5436"/>
    <w:rsid w:val="00C22B48"/>
    <w:rsid w:val="00CE255D"/>
    <w:rsid w:val="00F73C7C"/>
    <w:rsid w:val="00FE0213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A680E"/>
  <w15:chartTrackingRefBased/>
  <w15:docId w15:val="{FDA00047-05F4-460A-833F-D27A8003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3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3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3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3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3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3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3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3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3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3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3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3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3C7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3C7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3C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3C7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3C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3C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3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3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3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3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3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3C7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3C7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3C7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3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3C7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3C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2026-01-27T20:22:00Z</cp:lastPrinted>
  <dcterms:created xsi:type="dcterms:W3CDTF">2026-01-27T17:59:00Z</dcterms:created>
  <dcterms:modified xsi:type="dcterms:W3CDTF">2026-01-27T20:22:00Z</dcterms:modified>
</cp:coreProperties>
</file>