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pPr w:leftFromText="141" w:rightFromText="141" w:vertAnchor="page" w:horzAnchor="margin" w:tblpY="1774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40"/>
        <w:gridCol w:w="161"/>
        <w:gridCol w:w="6692"/>
        <w:gridCol w:w="4101"/>
        <w:gridCol w:w="216"/>
      </w:tblGrid>
      <w:tr w:rsidR="00292D20" w:rsidRPr="0000781F" w14:paraId="5B0E21A6" w14:textId="77777777" w:rsidTr="001C0B56">
        <w:trPr>
          <w:trHeight w:val="268"/>
        </w:trPr>
        <w:tc>
          <w:tcPr>
            <w:tcW w:w="5000" w:type="pct"/>
            <w:gridSpan w:val="5"/>
            <w:shd w:val="clear" w:color="auto" w:fill="0070C0"/>
          </w:tcPr>
          <w:p w14:paraId="17816BB8" w14:textId="77777777" w:rsidR="00292D20" w:rsidRPr="0000781F" w:rsidRDefault="001F4237" w:rsidP="00F36F7E">
            <w:pPr>
              <w:pStyle w:val="TableParagraph"/>
              <w:spacing w:before="11"/>
              <w:ind w:left="11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00781F">
              <w:rPr>
                <w:rFonts w:ascii="Garamond" w:hAnsi="Garamond"/>
                <w:b/>
                <w:color w:val="F2F2F2" w:themeColor="background1" w:themeShade="F2"/>
                <w:sz w:val="20"/>
                <w:szCs w:val="20"/>
              </w:rPr>
              <w:t>INFORME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13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z w:val="20"/>
                <w:szCs w:val="20"/>
              </w:rPr>
              <w:t>DE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11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z w:val="20"/>
                <w:szCs w:val="20"/>
              </w:rPr>
              <w:t>EVALUACIÓN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12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z w:val="20"/>
                <w:szCs w:val="20"/>
              </w:rPr>
              <w:t>ECONÓMICA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12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z w:val="20"/>
                <w:szCs w:val="20"/>
              </w:rPr>
              <w:t>DEL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9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z w:val="20"/>
                <w:szCs w:val="20"/>
              </w:rPr>
              <w:t>MENOR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13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z w:val="20"/>
                <w:szCs w:val="20"/>
              </w:rPr>
              <w:t>PRECIO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12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2"/>
                <w:sz w:val="20"/>
                <w:szCs w:val="20"/>
              </w:rPr>
              <w:t>OFRECIDO</w:t>
            </w:r>
          </w:p>
        </w:tc>
      </w:tr>
      <w:tr w:rsidR="00292D20" w:rsidRPr="0000781F" w14:paraId="2396AC45" w14:textId="77777777" w:rsidTr="00F36F7E">
        <w:trPr>
          <w:trHeight w:val="268"/>
        </w:trPr>
        <w:tc>
          <w:tcPr>
            <w:tcW w:w="1124" w:type="pct"/>
          </w:tcPr>
          <w:p w14:paraId="482DB2CC" w14:textId="77777777" w:rsidR="00292D20" w:rsidRPr="0000781F" w:rsidRDefault="001F4237" w:rsidP="00F36F7E">
            <w:pPr>
              <w:pStyle w:val="TableParagraph"/>
              <w:spacing w:before="11"/>
              <w:ind w:left="112"/>
              <w:rPr>
                <w:rFonts w:ascii="Garamond" w:hAnsi="Garamond"/>
                <w:b/>
                <w:sz w:val="20"/>
                <w:szCs w:val="20"/>
              </w:rPr>
            </w:pPr>
            <w:r w:rsidRPr="0000781F">
              <w:rPr>
                <w:rFonts w:ascii="Garamond" w:hAnsi="Garamond"/>
                <w:b/>
                <w:sz w:val="20"/>
                <w:szCs w:val="20"/>
              </w:rPr>
              <w:t>CIUDAD</w:t>
            </w:r>
            <w:r w:rsidRPr="0000781F">
              <w:rPr>
                <w:rFonts w:ascii="Garamond" w:hAnsi="Garamond"/>
                <w:b/>
                <w:spacing w:val="-8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sz w:val="20"/>
                <w:szCs w:val="20"/>
              </w:rPr>
              <w:t>Y</w:t>
            </w:r>
            <w:r w:rsidRPr="0000781F">
              <w:rPr>
                <w:rFonts w:ascii="Garamond" w:hAnsi="Garamond"/>
                <w:b/>
                <w:spacing w:val="-9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spacing w:val="-2"/>
                <w:sz w:val="20"/>
                <w:szCs w:val="20"/>
              </w:rPr>
              <w:t>FECHA</w:t>
            </w:r>
          </w:p>
        </w:tc>
        <w:tc>
          <w:tcPr>
            <w:tcW w:w="3876" w:type="pct"/>
            <w:gridSpan w:val="4"/>
          </w:tcPr>
          <w:p w14:paraId="1C311F9E" w14:textId="6A121178" w:rsidR="00292D20" w:rsidRPr="0000781F" w:rsidRDefault="001F4237" w:rsidP="009F7BBB">
            <w:pPr>
              <w:pStyle w:val="TableParagraph"/>
              <w:spacing w:before="11"/>
              <w:ind w:left="4"/>
              <w:rPr>
                <w:rFonts w:ascii="Garamond" w:hAnsi="Garamond"/>
                <w:sz w:val="20"/>
                <w:szCs w:val="20"/>
              </w:rPr>
            </w:pPr>
            <w:r w:rsidRPr="0000781F">
              <w:rPr>
                <w:rFonts w:ascii="Garamond" w:hAnsi="Garamond"/>
                <w:sz w:val="20"/>
                <w:szCs w:val="20"/>
              </w:rPr>
              <w:t>Monterrey,</w:t>
            </w:r>
            <w:r w:rsidRPr="0000781F">
              <w:rPr>
                <w:rFonts w:ascii="Garamond" w:hAnsi="Garamond"/>
                <w:spacing w:val="-6"/>
                <w:sz w:val="20"/>
                <w:szCs w:val="20"/>
              </w:rPr>
              <w:t xml:space="preserve"> </w:t>
            </w:r>
            <w:r w:rsidR="006910D8" w:rsidRPr="0000781F">
              <w:rPr>
                <w:rFonts w:ascii="Garamond" w:hAnsi="Garamond"/>
                <w:spacing w:val="-6"/>
                <w:sz w:val="20"/>
                <w:szCs w:val="20"/>
              </w:rPr>
              <w:t>2</w:t>
            </w:r>
            <w:r w:rsidR="00F50C8F" w:rsidRPr="0000781F">
              <w:rPr>
                <w:rFonts w:ascii="Garamond" w:hAnsi="Garamond"/>
                <w:spacing w:val="-6"/>
                <w:sz w:val="20"/>
                <w:szCs w:val="20"/>
              </w:rPr>
              <w:t>7</w:t>
            </w:r>
            <w:r w:rsidRPr="0000781F">
              <w:rPr>
                <w:rFonts w:ascii="Garamond" w:hAnsi="Garamond"/>
                <w:sz w:val="20"/>
                <w:szCs w:val="20"/>
              </w:rPr>
              <w:t>de</w:t>
            </w:r>
            <w:r w:rsidR="005F71F6" w:rsidRPr="0000781F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gramStart"/>
            <w:r w:rsidR="006910D8" w:rsidRPr="0000781F">
              <w:rPr>
                <w:rFonts w:ascii="Garamond" w:hAnsi="Garamond"/>
                <w:sz w:val="20"/>
                <w:szCs w:val="20"/>
              </w:rPr>
              <w:t>Febrero</w:t>
            </w:r>
            <w:proofErr w:type="gramEnd"/>
            <w:r w:rsidRPr="0000781F">
              <w:rPr>
                <w:rFonts w:ascii="Garamond" w:hAnsi="Garamond"/>
                <w:spacing w:val="-6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de</w:t>
            </w:r>
            <w:r w:rsidRPr="0000781F">
              <w:rPr>
                <w:rFonts w:ascii="Garamond" w:hAnsi="Garamond"/>
                <w:spacing w:val="-4"/>
                <w:sz w:val="20"/>
                <w:szCs w:val="20"/>
              </w:rPr>
              <w:t xml:space="preserve"> 202</w:t>
            </w:r>
            <w:r w:rsidR="003F1B00" w:rsidRPr="0000781F">
              <w:rPr>
                <w:rFonts w:ascii="Garamond" w:hAnsi="Garamond"/>
                <w:spacing w:val="-4"/>
                <w:sz w:val="20"/>
                <w:szCs w:val="20"/>
              </w:rPr>
              <w:t>6</w:t>
            </w:r>
          </w:p>
        </w:tc>
      </w:tr>
      <w:tr w:rsidR="00292D20" w:rsidRPr="0000781F" w14:paraId="3B2885B0" w14:textId="77777777" w:rsidTr="0000781F">
        <w:trPr>
          <w:trHeight w:val="153"/>
        </w:trPr>
        <w:tc>
          <w:tcPr>
            <w:tcW w:w="1124" w:type="pct"/>
          </w:tcPr>
          <w:p w14:paraId="665B8B8F" w14:textId="77777777" w:rsidR="00292D20" w:rsidRPr="0000781F" w:rsidRDefault="001F4237" w:rsidP="00F36F7E">
            <w:pPr>
              <w:pStyle w:val="TableParagraph"/>
              <w:spacing w:line="256" w:lineRule="exact"/>
              <w:ind w:left="112" w:right="785"/>
              <w:rPr>
                <w:rFonts w:ascii="Garamond" w:hAnsi="Garamond"/>
                <w:b/>
                <w:sz w:val="20"/>
                <w:szCs w:val="20"/>
              </w:rPr>
            </w:pPr>
            <w:r w:rsidRPr="0000781F">
              <w:rPr>
                <w:rFonts w:ascii="Garamond" w:hAnsi="Garamond"/>
                <w:b/>
                <w:spacing w:val="-2"/>
                <w:sz w:val="20"/>
                <w:szCs w:val="20"/>
              </w:rPr>
              <w:t>NUMERO</w:t>
            </w:r>
            <w:r w:rsidRPr="0000781F">
              <w:rPr>
                <w:rFonts w:ascii="Garamond" w:hAnsi="Garamond"/>
                <w:b/>
                <w:spacing w:val="-12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spacing w:val="-2"/>
                <w:sz w:val="20"/>
                <w:szCs w:val="20"/>
              </w:rPr>
              <w:t>DE PROCESO</w:t>
            </w:r>
          </w:p>
        </w:tc>
        <w:tc>
          <w:tcPr>
            <w:tcW w:w="3876" w:type="pct"/>
            <w:gridSpan w:val="4"/>
          </w:tcPr>
          <w:p w14:paraId="6105EB80" w14:textId="3E34D6D4" w:rsidR="00292D20" w:rsidRPr="0000781F" w:rsidRDefault="00F50C8F" w:rsidP="006910D8">
            <w:pPr>
              <w:pStyle w:val="TableParagraph"/>
              <w:spacing w:before="11"/>
              <w:ind w:left="4"/>
              <w:rPr>
                <w:rFonts w:ascii="Garamond" w:hAnsi="Garamond"/>
                <w:spacing w:val="-6"/>
                <w:sz w:val="20"/>
                <w:szCs w:val="20"/>
              </w:rPr>
            </w:pPr>
            <w:r w:rsidRPr="0000781F">
              <w:rPr>
                <w:rFonts w:ascii="Garamond" w:hAnsi="Garamond"/>
                <w:spacing w:val="-6"/>
                <w:sz w:val="20"/>
                <w:szCs w:val="20"/>
              </w:rPr>
              <w:t>MM-MC-OAP-005-2026</w:t>
            </w:r>
          </w:p>
        </w:tc>
      </w:tr>
      <w:tr w:rsidR="00292D20" w:rsidRPr="0000781F" w14:paraId="07231A6C" w14:textId="77777777" w:rsidTr="00F50C8F">
        <w:trPr>
          <w:trHeight w:val="473"/>
        </w:trPr>
        <w:tc>
          <w:tcPr>
            <w:tcW w:w="1124" w:type="pct"/>
          </w:tcPr>
          <w:p w14:paraId="1C9D71E7" w14:textId="77777777" w:rsidR="00292D20" w:rsidRPr="0000781F" w:rsidRDefault="001F4237" w:rsidP="00F36F7E">
            <w:pPr>
              <w:pStyle w:val="TableParagraph"/>
              <w:spacing w:before="23"/>
              <w:ind w:left="112"/>
              <w:rPr>
                <w:rFonts w:ascii="Garamond" w:hAnsi="Garamond"/>
                <w:b/>
                <w:sz w:val="20"/>
                <w:szCs w:val="20"/>
              </w:rPr>
            </w:pPr>
            <w:r w:rsidRPr="0000781F">
              <w:rPr>
                <w:rFonts w:ascii="Garamond" w:hAnsi="Garamond"/>
                <w:b/>
                <w:spacing w:val="-2"/>
                <w:sz w:val="20"/>
                <w:szCs w:val="20"/>
              </w:rPr>
              <w:t>OBJETO</w:t>
            </w:r>
          </w:p>
        </w:tc>
        <w:tc>
          <w:tcPr>
            <w:tcW w:w="3876" w:type="pct"/>
            <w:gridSpan w:val="4"/>
          </w:tcPr>
          <w:p w14:paraId="5F2770E6" w14:textId="438504EB" w:rsidR="00292D20" w:rsidRPr="0000781F" w:rsidRDefault="00F50C8F" w:rsidP="006910D8">
            <w:pPr>
              <w:pStyle w:val="TableParagraph"/>
              <w:spacing w:before="11"/>
              <w:ind w:left="4"/>
              <w:jc w:val="both"/>
              <w:rPr>
                <w:rFonts w:ascii="Garamond" w:hAnsi="Garamond"/>
                <w:spacing w:val="-6"/>
                <w:sz w:val="20"/>
                <w:szCs w:val="20"/>
              </w:rPr>
            </w:pPr>
            <w:r w:rsidRPr="0000781F">
              <w:rPr>
                <w:rFonts w:ascii="Garamond" w:hAnsi="Garamond"/>
                <w:spacing w:val="-6"/>
                <w:sz w:val="20"/>
                <w:szCs w:val="20"/>
              </w:rPr>
              <w:t>LLEVAR A CABO EL SERVICIO DE TRASNSPORTE Y DISTRIBUCIÓN DE AGUA POTABLE EN CARROTANQUE PARA LOS SECTORES RURALES DEL MUNICIPIO DE MONTERREY, CASANARE</w:t>
            </w:r>
            <w:r w:rsidRPr="0000781F">
              <w:rPr>
                <w:rFonts w:ascii="Garamond" w:hAnsi="Garamond"/>
                <w:spacing w:val="-6"/>
                <w:sz w:val="20"/>
                <w:szCs w:val="20"/>
              </w:rPr>
              <w:t>.</w:t>
            </w:r>
          </w:p>
        </w:tc>
      </w:tr>
      <w:tr w:rsidR="00292D20" w:rsidRPr="0000781F" w14:paraId="2B915DA8" w14:textId="77777777" w:rsidTr="001C0B56">
        <w:trPr>
          <w:trHeight w:val="268"/>
        </w:trPr>
        <w:tc>
          <w:tcPr>
            <w:tcW w:w="5000" w:type="pct"/>
            <w:gridSpan w:val="5"/>
            <w:shd w:val="clear" w:color="auto" w:fill="0070C0"/>
          </w:tcPr>
          <w:p w14:paraId="68B9662B" w14:textId="77777777" w:rsidR="00292D20" w:rsidRPr="0000781F" w:rsidRDefault="001F4237" w:rsidP="00F36F7E">
            <w:pPr>
              <w:pStyle w:val="TableParagraph"/>
              <w:spacing w:before="14"/>
              <w:ind w:left="11" w:right="4"/>
              <w:jc w:val="center"/>
              <w:rPr>
                <w:rFonts w:ascii="Garamond" w:hAnsi="Garamond"/>
                <w:b/>
                <w:color w:val="F2F2F2" w:themeColor="background1" w:themeShade="F2"/>
                <w:sz w:val="20"/>
                <w:szCs w:val="20"/>
              </w:rPr>
            </w:pPr>
            <w:r w:rsidRPr="0000781F">
              <w:rPr>
                <w:rFonts w:ascii="Garamond" w:hAnsi="Garamond"/>
                <w:b/>
                <w:color w:val="F2F2F2" w:themeColor="background1" w:themeShade="F2"/>
                <w:sz w:val="20"/>
                <w:szCs w:val="20"/>
              </w:rPr>
              <w:t>CRITERIOS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14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z w:val="20"/>
                <w:szCs w:val="20"/>
              </w:rPr>
              <w:t>PARA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9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z w:val="20"/>
                <w:szCs w:val="20"/>
              </w:rPr>
              <w:t>ESCOGER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11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z w:val="20"/>
                <w:szCs w:val="20"/>
              </w:rPr>
              <w:t>EL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9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z w:val="20"/>
                <w:szCs w:val="20"/>
              </w:rPr>
              <w:t>MENOR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7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2"/>
                <w:sz w:val="20"/>
                <w:szCs w:val="20"/>
              </w:rPr>
              <w:t>PRECIO</w:t>
            </w:r>
          </w:p>
        </w:tc>
      </w:tr>
      <w:tr w:rsidR="00292D20" w:rsidRPr="0000781F" w14:paraId="19EC05B2" w14:textId="77777777" w:rsidTr="0000781F">
        <w:trPr>
          <w:trHeight w:val="271"/>
        </w:trPr>
        <w:tc>
          <w:tcPr>
            <w:tcW w:w="1124" w:type="pct"/>
          </w:tcPr>
          <w:p w14:paraId="06711267" w14:textId="3C63E4D3" w:rsidR="00292D20" w:rsidRPr="0000781F" w:rsidRDefault="001F4237" w:rsidP="0000781F">
            <w:pPr>
              <w:pStyle w:val="TableParagraph"/>
              <w:spacing w:before="26" w:line="278" w:lineRule="auto"/>
              <w:ind w:left="112" w:right="208"/>
              <w:rPr>
                <w:rFonts w:ascii="Garamond" w:hAnsi="Garamond"/>
                <w:b/>
                <w:sz w:val="20"/>
                <w:szCs w:val="20"/>
              </w:rPr>
            </w:pPr>
            <w:r w:rsidRPr="0000781F">
              <w:rPr>
                <w:rFonts w:ascii="Garamond" w:hAnsi="Garamond"/>
                <w:b/>
                <w:sz w:val="20"/>
                <w:szCs w:val="20"/>
              </w:rPr>
              <w:t xml:space="preserve">VALOR DEL </w:t>
            </w:r>
            <w:r w:rsidRPr="0000781F">
              <w:rPr>
                <w:rFonts w:ascii="Garamond" w:hAnsi="Garamond"/>
                <w:b/>
                <w:spacing w:val="-2"/>
                <w:sz w:val="20"/>
                <w:szCs w:val="20"/>
              </w:rPr>
              <w:t xml:space="preserve">PRESUPUESTO </w:t>
            </w:r>
            <w:r w:rsidRPr="0000781F">
              <w:rPr>
                <w:rFonts w:ascii="Garamond" w:hAnsi="Garamond"/>
                <w:b/>
                <w:sz w:val="20"/>
                <w:szCs w:val="20"/>
              </w:rPr>
              <w:t>OFICIAL</w:t>
            </w:r>
            <w:r w:rsidRPr="0000781F">
              <w:rPr>
                <w:rFonts w:ascii="Garamond" w:hAnsi="Garamond"/>
                <w:b/>
                <w:spacing w:val="-14"/>
                <w:sz w:val="20"/>
                <w:szCs w:val="20"/>
              </w:rPr>
              <w:t xml:space="preserve"> </w:t>
            </w:r>
          </w:p>
        </w:tc>
        <w:tc>
          <w:tcPr>
            <w:tcW w:w="3876" w:type="pct"/>
            <w:gridSpan w:val="4"/>
          </w:tcPr>
          <w:p w14:paraId="3ADBB643" w14:textId="53499A16" w:rsidR="00292D20" w:rsidRPr="0000781F" w:rsidRDefault="00F50C8F" w:rsidP="00087787">
            <w:pPr>
              <w:pStyle w:val="TableParagraph"/>
              <w:spacing w:before="11"/>
              <w:ind w:left="4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0781F">
              <w:rPr>
                <w:rFonts w:ascii="Garamond" w:hAnsi="Garamond"/>
                <w:color w:val="000000"/>
                <w:sz w:val="20"/>
                <w:szCs w:val="20"/>
              </w:rPr>
              <w:t>[$ 44.330.000,00] CUARENTA Y CUATRO MILLONES TRESCIENTOS TREINTA MIL PESOS M/CT.</w:t>
            </w:r>
          </w:p>
        </w:tc>
      </w:tr>
      <w:tr w:rsidR="00292D20" w:rsidRPr="0000781F" w14:paraId="4EA5FE4B" w14:textId="77777777" w:rsidTr="006910D8">
        <w:trPr>
          <w:trHeight w:val="1009"/>
        </w:trPr>
        <w:tc>
          <w:tcPr>
            <w:tcW w:w="1124" w:type="pct"/>
            <w:vMerge w:val="restart"/>
          </w:tcPr>
          <w:p w14:paraId="0EA32E4C" w14:textId="77777777" w:rsidR="00292D20" w:rsidRPr="0000781F" w:rsidRDefault="001F4237" w:rsidP="00F36F7E">
            <w:pPr>
              <w:pStyle w:val="TableParagraph"/>
              <w:ind w:left="112"/>
              <w:rPr>
                <w:rFonts w:ascii="Garamond" w:hAnsi="Garamond"/>
                <w:b/>
                <w:sz w:val="20"/>
                <w:szCs w:val="20"/>
              </w:rPr>
            </w:pPr>
            <w:r w:rsidRPr="0000781F">
              <w:rPr>
                <w:rFonts w:ascii="Garamond" w:hAnsi="Garamond"/>
                <w:b/>
                <w:sz w:val="20"/>
                <w:szCs w:val="20"/>
              </w:rPr>
              <w:t xml:space="preserve">UMBRAL DE </w:t>
            </w:r>
            <w:r w:rsidRPr="0000781F">
              <w:rPr>
                <w:rFonts w:ascii="Garamond" w:hAnsi="Garamond"/>
                <w:b/>
                <w:spacing w:val="-2"/>
                <w:sz w:val="20"/>
                <w:szCs w:val="20"/>
              </w:rPr>
              <w:t xml:space="preserve">PROPUESTAS ARTIFICIALMENTE </w:t>
            </w:r>
            <w:r w:rsidRPr="0000781F">
              <w:rPr>
                <w:rFonts w:ascii="Garamond" w:hAnsi="Garamond"/>
                <w:b/>
                <w:sz w:val="20"/>
                <w:szCs w:val="20"/>
              </w:rPr>
              <w:t>BAJAS</w:t>
            </w:r>
            <w:r w:rsidRPr="0000781F">
              <w:rPr>
                <w:rFonts w:ascii="Garamond" w:hAnsi="Garamond"/>
                <w:b/>
                <w:spacing w:val="-14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sz w:val="20"/>
                <w:szCs w:val="20"/>
              </w:rPr>
              <w:t>(A</w:t>
            </w:r>
            <w:r w:rsidRPr="0000781F">
              <w:rPr>
                <w:rFonts w:ascii="Garamond" w:hAnsi="Garamond"/>
                <w:b/>
                <w:spacing w:val="-14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sz w:val="20"/>
                <w:szCs w:val="20"/>
              </w:rPr>
              <w:t xml:space="preserve">PRECIOS </w:t>
            </w:r>
            <w:r w:rsidRPr="0000781F">
              <w:rPr>
                <w:rFonts w:ascii="Garamond" w:hAnsi="Garamond"/>
                <w:b/>
                <w:spacing w:val="-2"/>
                <w:sz w:val="20"/>
                <w:szCs w:val="20"/>
              </w:rPr>
              <w:t>UNITARIOS)</w:t>
            </w:r>
          </w:p>
        </w:tc>
        <w:tc>
          <w:tcPr>
            <w:tcW w:w="3876" w:type="pct"/>
            <w:gridSpan w:val="4"/>
          </w:tcPr>
          <w:p w14:paraId="2533C8AB" w14:textId="77777777" w:rsidR="00292D20" w:rsidRPr="0000781F" w:rsidRDefault="001F4237" w:rsidP="00F36F7E">
            <w:pPr>
              <w:pStyle w:val="TableParagraph"/>
              <w:ind w:left="112" w:right="97"/>
              <w:jc w:val="both"/>
              <w:rPr>
                <w:rFonts w:ascii="Garamond" w:hAnsi="Garamond"/>
                <w:sz w:val="20"/>
                <w:szCs w:val="20"/>
              </w:rPr>
            </w:pPr>
            <w:r w:rsidRPr="0000781F">
              <w:rPr>
                <w:rFonts w:ascii="Garamond" w:hAnsi="Garamond"/>
                <w:i/>
                <w:sz w:val="20"/>
                <w:szCs w:val="20"/>
              </w:rPr>
              <w:t xml:space="preserve">En la comparación absoluta la Entidad Estatal contrasta el valor de cada oferta con el costo estimado de la provisión del bien o servicio de acuerdo con en el Estudio del Sector elaborado por la Entidad Estatal. </w:t>
            </w:r>
            <w:r w:rsidRPr="0000781F">
              <w:rPr>
                <w:rFonts w:ascii="Garamond" w:hAnsi="Garamond"/>
                <w:sz w:val="20"/>
                <w:szCs w:val="20"/>
              </w:rPr>
              <w:t>Cuando la Entidad Estatal recibe menos de 5 ofertas debe solicitar aclaración a los proponentes cuyas ofertas</w:t>
            </w:r>
            <w:r w:rsidRPr="0000781F">
              <w:rPr>
                <w:rFonts w:ascii="Garamond" w:hAnsi="Garamond"/>
                <w:spacing w:val="-8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sean</w:t>
            </w:r>
            <w:r w:rsidRPr="0000781F">
              <w:rPr>
                <w:rFonts w:ascii="Garamond" w:hAnsi="Garamond"/>
                <w:spacing w:val="-6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menores</w:t>
            </w:r>
            <w:r w:rsidRPr="0000781F">
              <w:rPr>
                <w:rFonts w:ascii="Garamond" w:hAnsi="Garamond"/>
                <w:spacing w:val="-7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en</w:t>
            </w:r>
            <w:r w:rsidRPr="0000781F">
              <w:rPr>
                <w:rFonts w:ascii="Garamond" w:hAnsi="Garamond"/>
                <w:spacing w:val="-7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un</w:t>
            </w:r>
            <w:r w:rsidRPr="0000781F">
              <w:rPr>
                <w:rFonts w:ascii="Garamond" w:hAnsi="Garamond"/>
                <w:spacing w:val="-9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20%,</w:t>
            </w:r>
            <w:r w:rsidRPr="0000781F">
              <w:rPr>
                <w:rFonts w:ascii="Garamond" w:hAnsi="Garamond"/>
                <w:spacing w:val="-8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o</w:t>
            </w:r>
            <w:r w:rsidRPr="0000781F">
              <w:rPr>
                <w:rFonts w:ascii="Garamond" w:hAnsi="Garamond"/>
                <w:spacing w:val="-7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un</w:t>
            </w:r>
            <w:r w:rsidRPr="0000781F">
              <w:rPr>
                <w:rFonts w:ascii="Garamond" w:hAnsi="Garamond"/>
                <w:spacing w:val="-7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mayor</w:t>
            </w:r>
            <w:r w:rsidRPr="0000781F">
              <w:rPr>
                <w:rFonts w:ascii="Garamond" w:hAnsi="Garamond"/>
                <w:spacing w:val="-7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porcentaje,</w:t>
            </w:r>
            <w:r w:rsidRPr="0000781F">
              <w:rPr>
                <w:rFonts w:ascii="Garamond" w:hAnsi="Garamond"/>
                <w:spacing w:val="-8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al</w:t>
            </w:r>
            <w:r w:rsidRPr="0000781F">
              <w:rPr>
                <w:rFonts w:ascii="Garamond" w:hAnsi="Garamond"/>
                <w:spacing w:val="-10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costo</w:t>
            </w:r>
            <w:r w:rsidRPr="0000781F">
              <w:rPr>
                <w:rFonts w:ascii="Garamond" w:hAnsi="Garamond"/>
                <w:spacing w:val="-6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total</w:t>
            </w:r>
            <w:r w:rsidRPr="0000781F">
              <w:rPr>
                <w:rFonts w:ascii="Garamond" w:hAnsi="Garamond"/>
                <w:spacing w:val="-3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estimado por</w:t>
            </w:r>
            <w:r w:rsidRPr="0000781F">
              <w:rPr>
                <w:rFonts w:ascii="Garamond" w:hAnsi="Garamond"/>
                <w:spacing w:val="-8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la</w:t>
            </w:r>
            <w:r w:rsidRPr="0000781F">
              <w:rPr>
                <w:rFonts w:ascii="Garamond" w:hAnsi="Garamond"/>
                <w:spacing w:val="-7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Entidad</w:t>
            </w:r>
            <w:r w:rsidRPr="0000781F">
              <w:rPr>
                <w:rFonts w:ascii="Garamond" w:hAnsi="Garamond"/>
                <w:spacing w:val="-6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Estatal.</w:t>
            </w:r>
            <w:r w:rsidRPr="0000781F">
              <w:rPr>
                <w:rFonts w:ascii="Garamond" w:hAnsi="Garamond"/>
                <w:spacing w:val="-6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Con</w:t>
            </w:r>
            <w:r w:rsidRPr="0000781F">
              <w:rPr>
                <w:rFonts w:ascii="Garamond" w:hAnsi="Garamond"/>
                <w:spacing w:val="-9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base</w:t>
            </w:r>
            <w:r w:rsidRPr="0000781F">
              <w:rPr>
                <w:rFonts w:ascii="Garamond" w:hAnsi="Garamond"/>
                <w:spacing w:val="-14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a</w:t>
            </w:r>
            <w:r w:rsidRPr="0000781F">
              <w:rPr>
                <w:rFonts w:ascii="Garamond" w:hAnsi="Garamond"/>
                <w:spacing w:val="-11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lo</w:t>
            </w:r>
            <w:r w:rsidRPr="0000781F">
              <w:rPr>
                <w:rFonts w:ascii="Garamond" w:hAnsi="Garamond"/>
                <w:spacing w:val="-11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anterior,</w:t>
            </w:r>
            <w:r w:rsidRPr="0000781F">
              <w:rPr>
                <w:rFonts w:ascii="Garamond" w:hAnsi="Garamond"/>
                <w:spacing w:val="-11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la</w:t>
            </w:r>
            <w:r w:rsidRPr="0000781F">
              <w:rPr>
                <w:rFonts w:ascii="Garamond" w:hAnsi="Garamond"/>
                <w:spacing w:val="-11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entidad</w:t>
            </w:r>
            <w:r w:rsidRPr="0000781F">
              <w:rPr>
                <w:rFonts w:ascii="Garamond" w:hAnsi="Garamond"/>
                <w:spacing w:val="-11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procede</w:t>
            </w:r>
            <w:r w:rsidRPr="0000781F">
              <w:rPr>
                <w:rFonts w:ascii="Garamond" w:hAnsi="Garamond"/>
                <w:spacing w:val="-11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a</w:t>
            </w:r>
            <w:r w:rsidRPr="0000781F">
              <w:rPr>
                <w:rFonts w:ascii="Garamond" w:hAnsi="Garamond"/>
                <w:spacing w:val="-11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definir</w:t>
            </w:r>
            <w:r w:rsidRPr="0000781F">
              <w:rPr>
                <w:rFonts w:ascii="Garamond" w:hAnsi="Garamond"/>
                <w:spacing w:val="-12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el</w:t>
            </w:r>
            <w:r w:rsidRPr="0000781F">
              <w:rPr>
                <w:rFonts w:ascii="Garamond" w:hAnsi="Garamond"/>
                <w:spacing w:val="-10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sz w:val="20"/>
                <w:szCs w:val="20"/>
              </w:rPr>
              <w:t>valor mínimo aceptable.</w:t>
            </w:r>
          </w:p>
        </w:tc>
      </w:tr>
      <w:tr w:rsidR="00292D20" w:rsidRPr="0000781F" w14:paraId="1B29A649" w14:textId="77777777" w:rsidTr="001C0B56">
        <w:trPr>
          <w:trHeight w:val="253"/>
        </w:trPr>
        <w:tc>
          <w:tcPr>
            <w:tcW w:w="1124" w:type="pct"/>
            <w:vMerge/>
            <w:tcBorders>
              <w:top w:val="nil"/>
            </w:tcBorders>
          </w:tcPr>
          <w:p w14:paraId="51196999" w14:textId="77777777" w:rsidR="00292D20" w:rsidRPr="0000781F" w:rsidRDefault="00292D20" w:rsidP="00F36F7E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56" w:type="pct"/>
            <w:vMerge w:val="restart"/>
          </w:tcPr>
          <w:p w14:paraId="56F4F111" w14:textId="77777777" w:rsidR="00292D20" w:rsidRPr="0000781F" w:rsidRDefault="00292D20" w:rsidP="00F36F7E">
            <w:pPr>
              <w:pStyle w:val="TableParagrap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745" w:type="pct"/>
            <w:gridSpan w:val="2"/>
            <w:shd w:val="clear" w:color="auto" w:fill="0070C0"/>
          </w:tcPr>
          <w:p w14:paraId="0DD0F4E4" w14:textId="77777777" w:rsidR="00292D20" w:rsidRPr="0000781F" w:rsidRDefault="001F4237" w:rsidP="00F36F7E">
            <w:pPr>
              <w:pStyle w:val="TableParagraph"/>
              <w:spacing w:line="229" w:lineRule="exact"/>
              <w:ind w:left="408"/>
              <w:rPr>
                <w:rFonts w:ascii="Garamond" w:hAnsi="Garamond"/>
                <w:b/>
                <w:sz w:val="20"/>
                <w:szCs w:val="20"/>
              </w:rPr>
            </w:pPr>
            <w:r w:rsidRPr="0000781F">
              <w:rPr>
                <w:rFonts w:ascii="Garamond" w:hAnsi="Garamond"/>
                <w:b/>
                <w:color w:val="F2F2F2" w:themeColor="background1" w:themeShade="F2"/>
                <w:w w:val="80"/>
                <w:sz w:val="20"/>
                <w:szCs w:val="20"/>
              </w:rPr>
              <w:t>OFERTA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9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w w:val="80"/>
                <w:sz w:val="20"/>
                <w:szCs w:val="20"/>
              </w:rPr>
              <w:t>ECONÓMICA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5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w w:val="80"/>
                <w:sz w:val="20"/>
                <w:szCs w:val="20"/>
              </w:rPr>
              <w:t>MÍNIMO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2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w w:val="80"/>
                <w:sz w:val="20"/>
                <w:szCs w:val="20"/>
              </w:rPr>
              <w:t>VALOR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7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w w:val="80"/>
                <w:sz w:val="20"/>
                <w:szCs w:val="20"/>
              </w:rPr>
              <w:t>ACEPTABLE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8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w w:val="80"/>
                <w:sz w:val="20"/>
                <w:szCs w:val="20"/>
              </w:rPr>
              <w:t>A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5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w w:val="80"/>
                <w:sz w:val="20"/>
                <w:szCs w:val="20"/>
              </w:rPr>
              <w:t>VALOR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6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F2F2F2" w:themeColor="background1" w:themeShade="F2"/>
                <w:spacing w:val="-2"/>
                <w:w w:val="80"/>
                <w:sz w:val="20"/>
                <w:szCs w:val="20"/>
              </w:rPr>
              <w:t>UNITARIO</w:t>
            </w:r>
          </w:p>
        </w:tc>
        <w:tc>
          <w:tcPr>
            <w:tcW w:w="75" w:type="pct"/>
            <w:tcBorders>
              <w:bottom w:val="nil"/>
            </w:tcBorders>
          </w:tcPr>
          <w:p w14:paraId="244F8EE5" w14:textId="77777777" w:rsidR="00292D20" w:rsidRPr="0000781F" w:rsidRDefault="00292D20" w:rsidP="00F36F7E">
            <w:pPr>
              <w:pStyle w:val="TableParagraph"/>
              <w:rPr>
                <w:rFonts w:ascii="Garamond" w:hAnsi="Garamond"/>
                <w:sz w:val="20"/>
                <w:szCs w:val="20"/>
              </w:rPr>
            </w:pPr>
          </w:p>
        </w:tc>
      </w:tr>
      <w:tr w:rsidR="00292D20" w:rsidRPr="0000781F" w14:paraId="44F56AE3" w14:textId="77777777" w:rsidTr="00F36F7E">
        <w:trPr>
          <w:trHeight w:val="249"/>
        </w:trPr>
        <w:tc>
          <w:tcPr>
            <w:tcW w:w="1124" w:type="pct"/>
            <w:vMerge/>
            <w:tcBorders>
              <w:top w:val="nil"/>
            </w:tcBorders>
          </w:tcPr>
          <w:p w14:paraId="27DCEFC0" w14:textId="77777777" w:rsidR="00292D20" w:rsidRPr="0000781F" w:rsidRDefault="00292D20" w:rsidP="00F36F7E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56" w:type="pct"/>
            <w:vMerge/>
            <w:tcBorders>
              <w:top w:val="nil"/>
            </w:tcBorders>
          </w:tcPr>
          <w:p w14:paraId="61E65930" w14:textId="77777777" w:rsidR="00292D20" w:rsidRPr="0000781F" w:rsidRDefault="00292D20" w:rsidP="00F36F7E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322" w:type="pct"/>
          </w:tcPr>
          <w:p w14:paraId="5CF8685E" w14:textId="77777777" w:rsidR="00292D20" w:rsidRPr="0000781F" w:rsidRDefault="001F4237" w:rsidP="00F36F7E">
            <w:pPr>
              <w:pStyle w:val="TableParagraph"/>
              <w:spacing w:line="229" w:lineRule="exact"/>
              <w:ind w:left="110"/>
              <w:rPr>
                <w:rFonts w:ascii="Garamond" w:hAnsi="Garamond"/>
                <w:b/>
                <w:sz w:val="20"/>
                <w:szCs w:val="20"/>
              </w:rPr>
            </w:pPr>
            <w:r w:rsidRPr="0000781F">
              <w:rPr>
                <w:rFonts w:ascii="Garamond" w:hAnsi="Garamond"/>
                <w:b/>
                <w:w w:val="85"/>
                <w:sz w:val="20"/>
                <w:szCs w:val="20"/>
              </w:rPr>
              <w:t>PRESUPUESTO</w:t>
            </w:r>
            <w:r w:rsidRPr="0000781F">
              <w:rPr>
                <w:rFonts w:ascii="Garamond" w:hAnsi="Garamond"/>
                <w:b/>
                <w:spacing w:val="32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spacing w:val="-2"/>
                <w:sz w:val="20"/>
                <w:szCs w:val="20"/>
              </w:rPr>
              <w:t>OFICIAL</w:t>
            </w:r>
          </w:p>
        </w:tc>
        <w:tc>
          <w:tcPr>
            <w:tcW w:w="1423" w:type="pct"/>
          </w:tcPr>
          <w:p w14:paraId="40C8C77F" w14:textId="7D1818F8" w:rsidR="00292D20" w:rsidRPr="0000781F" w:rsidRDefault="009F7BBB" w:rsidP="009F7BBB">
            <w:pPr>
              <w:pStyle w:val="TableParagraph"/>
              <w:spacing w:line="229" w:lineRule="exact"/>
              <w:ind w:right="837"/>
              <w:jc w:val="right"/>
              <w:rPr>
                <w:rFonts w:ascii="Garamond" w:hAnsi="Garamond"/>
                <w:bCs/>
                <w:sz w:val="20"/>
                <w:szCs w:val="20"/>
              </w:rPr>
            </w:pPr>
            <w:r w:rsidRPr="0000781F">
              <w:rPr>
                <w:rFonts w:ascii="Garamond" w:hAnsi="Garamond"/>
                <w:sz w:val="20"/>
                <w:szCs w:val="20"/>
              </w:rPr>
              <w:t xml:space="preserve">$ </w:t>
            </w:r>
            <w:r w:rsidR="00F50C8F" w:rsidRPr="0000781F">
              <w:rPr>
                <w:rFonts w:ascii="Garamond" w:hAnsi="Garamond"/>
                <w:sz w:val="20"/>
                <w:szCs w:val="20"/>
              </w:rPr>
              <w:t>44.330.000</w:t>
            </w:r>
          </w:p>
        </w:tc>
        <w:tc>
          <w:tcPr>
            <w:tcW w:w="75" w:type="pct"/>
            <w:tcBorders>
              <w:top w:val="nil"/>
              <w:bottom w:val="nil"/>
            </w:tcBorders>
          </w:tcPr>
          <w:p w14:paraId="719A3BCF" w14:textId="77777777" w:rsidR="00292D20" w:rsidRPr="0000781F" w:rsidRDefault="00292D20" w:rsidP="00F36F7E">
            <w:pPr>
              <w:pStyle w:val="TableParagraph"/>
              <w:rPr>
                <w:rFonts w:ascii="Garamond" w:hAnsi="Garamond"/>
                <w:sz w:val="20"/>
                <w:szCs w:val="20"/>
              </w:rPr>
            </w:pPr>
          </w:p>
        </w:tc>
      </w:tr>
      <w:tr w:rsidR="00292D20" w:rsidRPr="0000781F" w14:paraId="5496C2B0" w14:textId="77777777" w:rsidTr="00F36F7E">
        <w:trPr>
          <w:trHeight w:val="251"/>
        </w:trPr>
        <w:tc>
          <w:tcPr>
            <w:tcW w:w="1124" w:type="pct"/>
            <w:vMerge/>
            <w:tcBorders>
              <w:top w:val="nil"/>
            </w:tcBorders>
          </w:tcPr>
          <w:p w14:paraId="16125584" w14:textId="77777777" w:rsidR="00292D20" w:rsidRPr="0000781F" w:rsidRDefault="00292D20" w:rsidP="00F36F7E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56" w:type="pct"/>
            <w:vMerge/>
            <w:tcBorders>
              <w:top w:val="nil"/>
            </w:tcBorders>
          </w:tcPr>
          <w:p w14:paraId="586774A1" w14:textId="77777777" w:rsidR="00292D20" w:rsidRPr="0000781F" w:rsidRDefault="00292D20" w:rsidP="00F36F7E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322" w:type="pct"/>
          </w:tcPr>
          <w:p w14:paraId="13F22FDD" w14:textId="77777777" w:rsidR="00292D20" w:rsidRPr="0000781F" w:rsidRDefault="001F4237" w:rsidP="00F36F7E">
            <w:pPr>
              <w:pStyle w:val="TableParagraph"/>
              <w:spacing w:line="229" w:lineRule="exact"/>
              <w:ind w:left="110"/>
              <w:rPr>
                <w:rFonts w:ascii="Garamond" w:hAnsi="Garamond"/>
                <w:b/>
                <w:sz w:val="20"/>
                <w:szCs w:val="20"/>
              </w:rPr>
            </w:pPr>
            <w:r w:rsidRPr="0000781F">
              <w:rPr>
                <w:rFonts w:ascii="Garamond" w:hAnsi="Garamond"/>
                <w:b/>
                <w:spacing w:val="-5"/>
                <w:w w:val="90"/>
                <w:sz w:val="20"/>
                <w:szCs w:val="20"/>
              </w:rPr>
              <w:t>20%</w:t>
            </w:r>
          </w:p>
        </w:tc>
        <w:tc>
          <w:tcPr>
            <w:tcW w:w="1423" w:type="pct"/>
          </w:tcPr>
          <w:p w14:paraId="4D22EFED" w14:textId="4EF70F72" w:rsidR="00292D20" w:rsidRPr="0000781F" w:rsidRDefault="009F7BBB" w:rsidP="009F7BBB">
            <w:pPr>
              <w:pStyle w:val="TableParagraph"/>
              <w:spacing w:line="229" w:lineRule="exact"/>
              <w:ind w:right="837"/>
              <w:jc w:val="right"/>
              <w:rPr>
                <w:rFonts w:ascii="Garamond" w:hAnsi="Garamond"/>
                <w:bCs/>
                <w:sz w:val="20"/>
                <w:szCs w:val="20"/>
              </w:rPr>
            </w:pPr>
            <w:r w:rsidRPr="0000781F">
              <w:rPr>
                <w:rFonts w:ascii="Garamond" w:hAnsi="Garamond"/>
                <w:bCs/>
                <w:sz w:val="20"/>
                <w:szCs w:val="20"/>
              </w:rPr>
              <w:t xml:space="preserve">$ </w:t>
            </w:r>
            <w:r w:rsidR="00F50C8F" w:rsidRPr="0000781F">
              <w:rPr>
                <w:rFonts w:ascii="Garamond" w:hAnsi="Garamond"/>
                <w:bCs/>
                <w:sz w:val="20"/>
                <w:szCs w:val="20"/>
              </w:rPr>
              <w:t>8.866.000</w:t>
            </w:r>
          </w:p>
        </w:tc>
        <w:tc>
          <w:tcPr>
            <w:tcW w:w="75" w:type="pct"/>
            <w:tcBorders>
              <w:top w:val="nil"/>
              <w:bottom w:val="nil"/>
            </w:tcBorders>
          </w:tcPr>
          <w:p w14:paraId="505B2B3E" w14:textId="77777777" w:rsidR="00292D20" w:rsidRPr="0000781F" w:rsidRDefault="00292D20" w:rsidP="00F36F7E">
            <w:pPr>
              <w:pStyle w:val="TableParagraph"/>
              <w:rPr>
                <w:rFonts w:ascii="Garamond" w:hAnsi="Garamond"/>
                <w:sz w:val="20"/>
                <w:szCs w:val="20"/>
              </w:rPr>
            </w:pPr>
          </w:p>
        </w:tc>
      </w:tr>
      <w:tr w:rsidR="00292D20" w:rsidRPr="0000781F" w14:paraId="34DDEB03" w14:textId="77777777" w:rsidTr="00F36F7E">
        <w:trPr>
          <w:trHeight w:val="258"/>
        </w:trPr>
        <w:tc>
          <w:tcPr>
            <w:tcW w:w="1124" w:type="pct"/>
            <w:vMerge/>
            <w:tcBorders>
              <w:top w:val="nil"/>
            </w:tcBorders>
          </w:tcPr>
          <w:p w14:paraId="36B7B99F" w14:textId="77777777" w:rsidR="00292D20" w:rsidRPr="0000781F" w:rsidRDefault="00292D20" w:rsidP="00F36F7E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56" w:type="pct"/>
            <w:vMerge/>
            <w:tcBorders>
              <w:top w:val="nil"/>
            </w:tcBorders>
          </w:tcPr>
          <w:p w14:paraId="4158E0E1" w14:textId="77777777" w:rsidR="00292D20" w:rsidRPr="0000781F" w:rsidRDefault="00292D20" w:rsidP="00F36F7E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322" w:type="pct"/>
            <w:tcBorders>
              <w:bottom w:val="single" w:sz="8" w:space="0" w:color="000000"/>
            </w:tcBorders>
          </w:tcPr>
          <w:p w14:paraId="09B7E298" w14:textId="77777777" w:rsidR="00292D20" w:rsidRPr="0000781F" w:rsidRDefault="001F4237" w:rsidP="00F36F7E">
            <w:pPr>
              <w:pStyle w:val="TableParagraph"/>
              <w:spacing w:before="4"/>
              <w:ind w:left="110"/>
              <w:rPr>
                <w:rFonts w:ascii="Garamond" w:hAnsi="Garamond"/>
                <w:b/>
                <w:sz w:val="20"/>
                <w:szCs w:val="20"/>
              </w:rPr>
            </w:pPr>
            <w:r w:rsidRPr="0000781F">
              <w:rPr>
                <w:rFonts w:ascii="Garamond" w:hAnsi="Garamond"/>
                <w:b/>
                <w:w w:val="80"/>
                <w:sz w:val="20"/>
                <w:szCs w:val="20"/>
              </w:rPr>
              <w:t>MINIMO</w:t>
            </w:r>
            <w:r w:rsidRPr="0000781F">
              <w:rPr>
                <w:rFonts w:ascii="Garamond" w:hAnsi="Garamond"/>
                <w:b/>
                <w:spacing w:val="-4"/>
                <w:w w:val="95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spacing w:val="-2"/>
                <w:w w:val="95"/>
                <w:sz w:val="20"/>
                <w:szCs w:val="20"/>
              </w:rPr>
              <w:t>ACEPTABLE</w:t>
            </w:r>
          </w:p>
        </w:tc>
        <w:tc>
          <w:tcPr>
            <w:tcW w:w="1423" w:type="pct"/>
            <w:tcBorders>
              <w:bottom w:val="single" w:sz="8" w:space="0" w:color="000000"/>
            </w:tcBorders>
          </w:tcPr>
          <w:p w14:paraId="6E7CA64D" w14:textId="1DDE2C3B" w:rsidR="00292D20" w:rsidRPr="0000781F" w:rsidRDefault="003C4E60" w:rsidP="00087787">
            <w:pPr>
              <w:pStyle w:val="TableParagraph"/>
              <w:spacing w:line="229" w:lineRule="exact"/>
              <w:ind w:right="837"/>
              <w:jc w:val="right"/>
              <w:rPr>
                <w:rFonts w:ascii="Garamond" w:hAnsi="Garamond"/>
                <w:bCs/>
                <w:sz w:val="20"/>
                <w:szCs w:val="20"/>
              </w:rPr>
            </w:pPr>
            <w:r w:rsidRPr="0000781F">
              <w:rPr>
                <w:rFonts w:ascii="Garamond" w:hAnsi="Garamond"/>
                <w:bCs/>
                <w:sz w:val="20"/>
                <w:szCs w:val="20"/>
              </w:rPr>
              <w:t xml:space="preserve">  $</w:t>
            </w:r>
            <w:r w:rsidR="00F50C8F" w:rsidRPr="0000781F">
              <w:rPr>
                <w:rFonts w:ascii="Garamond" w:hAnsi="Garamond"/>
                <w:bCs/>
                <w:sz w:val="20"/>
                <w:szCs w:val="20"/>
              </w:rPr>
              <w:t xml:space="preserve"> 35.464000</w:t>
            </w:r>
            <w:r w:rsidR="009F7BBB" w:rsidRPr="0000781F">
              <w:rPr>
                <w:rFonts w:ascii="Garamond" w:hAnsi="Garamond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5" w:type="pct"/>
            <w:tcBorders>
              <w:top w:val="nil"/>
            </w:tcBorders>
          </w:tcPr>
          <w:p w14:paraId="3F04C3F2" w14:textId="77777777" w:rsidR="00292D20" w:rsidRPr="0000781F" w:rsidRDefault="00292D20" w:rsidP="00F36F7E">
            <w:pPr>
              <w:pStyle w:val="TableParagraph"/>
              <w:rPr>
                <w:rFonts w:ascii="Garamond" w:hAnsi="Garamond"/>
                <w:sz w:val="20"/>
                <w:szCs w:val="20"/>
              </w:rPr>
            </w:pPr>
          </w:p>
        </w:tc>
      </w:tr>
    </w:tbl>
    <w:p w14:paraId="408DB299" w14:textId="0AC063A8" w:rsidR="00292D20" w:rsidRPr="0000781F" w:rsidRDefault="00292D20">
      <w:pPr>
        <w:pStyle w:val="Textoindependiente"/>
        <w:spacing w:before="27"/>
        <w:rPr>
          <w:rFonts w:ascii="Garamond" w:hAnsi="Garamond"/>
          <w:sz w:val="20"/>
          <w:szCs w:val="20"/>
        </w:rPr>
      </w:pPr>
    </w:p>
    <w:p w14:paraId="4A2826C0" w14:textId="548C3FE8" w:rsidR="00292D20" w:rsidRPr="0000781F" w:rsidRDefault="001F4237" w:rsidP="005F71F6">
      <w:pPr>
        <w:ind w:left="1"/>
        <w:jc w:val="center"/>
        <w:rPr>
          <w:rFonts w:ascii="Garamond" w:hAnsi="Garamond"/>
          <w:b/>
          <w:sz w:val="20"/>
          <w:szCs w:val="20"/>
        </w:rPr>
      </w:pPr>
      <w:r w:rsidRPr="0000781F">
        <w:rPr>
          <w:rFonts w:ascii="Garamond" w:hAnsi="Garamond"/>
          <w:b/>
          <w:sz w:val="20"/>
          <w:szCs w:val="20"/>
        </w:rPr>
        <w:t>PROPONENTES</w:t>
      </w:r>
      <w:r w:rsidRPr="0000781F">
        <w:rPr>
          <w:rFonts w:ascii="Garamond" w:hAnsi="Garamond"/>
          <w:b/>
          <w:spacing w:val="-14"/>
          <w:sz w:val="20"/>
          <w:szCs w:val="20"/>
        </w:rPr>
        <w:t xml:space="preserve"> </w:t>
      </w:r>
      <w:r w:rsidRPr="0000781F">
        <w:rPr>
          <w:rFonts w:ascii="Garamond" w:hAnsi="Garamond"/>
          <w:b/>
          <w:sz w:val="20"/>
          <w:szCs w:val="20"/>
        </w:rPr>
        <w:t>Y</w:t>
      </w:r>
      <w:r w:rsidRPr="0000781F">
        <w:rPr>
          <w:rFonts w:ascii="Garamond" w:hAnsi="Garamond"/>
          <w:b/>
          <w:spacing w:val="-13"/>
          <w:sz w:val="20"/>
          <w:szCs w:val="20"/>
        </w:rPr>
        <w:t xml:space="preserve"> </w:t>
      </w:r>
      <w:r w:rsidRPr="0000781F">
        <w:rPr>
          <w:rFonts w:ascii="Garamond" w:hAnsi="Garamond"/>
          <w:b/>
          <w:sz w:val="20"/>
          <w:szCs w:val="20"/>
        </w:rPr>
        <w:t>ORDEN</w:t>
      </w:r>
      <w:r w:rsidRPr="0000781F">
        <w:rPr>
          <w:rFonts w:ascii="Garamond" w:hAnsi="Garamond"/>
          <w:b/>
          <w:spacing w:val="-12"/>
          <w:sz w:val="20"/>
          <w:szCs w:val="20"/>
        </w:rPr>
        <w:t xml:space="preserve"> </w:t>
      </w:r>
      <w:r w:rsidRPr="0000781F">
        <w:rPr>
          <w:rFonts w:ascii="Garamond" w:hAnsi="Garamond"/>
          <w:b/>
          <w:sz w:val="20"/>
          <w:szCs w:val="20"/>
        </w:rPr>
        <w:t>DE</w:t>
      </w:r>
      <w:r w:rsidRPr="0000781F">
        <w:rPr>
          <w:rFonts w:ascii="Garamond" w:hAnsi="Garamond"/>
          <w:b/>
          <w:spacing w:val="-10"/>
          <w:sz w:val="20"/>
          <w:szCs w:val="20"/>
        </w:rPr>
        <w:t xml:space="preserve"> </w:t>
      </w:r>
      <w:r w:rsidRPr="0000781F">
        <w:rPr>
          <w:rFonts w:ascii="Garamond" w:hAnsi="Garamond"/>
          <w:b/>
          <w:spacing w:val="-2"/>
          <w:sz w:val="20"/>
          <w:szCs w:val="20"/>
        </w:rPr>
        <w:t>ELEGIBILIDA</w:t>
      </w:r>
      <w:r w:rsidR="005F71F6" w:rsidRPr="0000781F">
        <w:rPr>
          <w:rFonts w:ascii="Garamond" w:hAnsi="Garamond"/>
          <w:b/>
          <w:spacing w:val="-2"/>
          <w:sz w:val="20"/>
          <w:szCs w:val="20"/>
        </w:rPr>
        <w:t>D</w:t>
      </w:r>
    </w:p>
    <w:p w14:paraId="5F873109" w14:textId="77777777" w:rsidR="005F71F6" w:rsidRPr="0000781F" w:rsidRDefault="005F71F6">
      <w:pPr>
        <w:pStyle w:val="Textoindependiente"/>
        <w:rPr>
          <w:rFonts w:ascii="Garamond" w:hAnsi="Garamond"/>
          <w:sz w:val="20"/>
          <w:szCs w:val="20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764"/>
        <w:gridCol w:w="6894"/>
        <w:gridCol w:w="3286"/>
        <w:gridCol w:w="3672"/>
      </w:tblGrid>
      <w:tr w:rsidR="00F50C8F" w:rsidRPr="0000781F" w14:paraId="5DD66A51" w14:textId="77777777" w:rsidTr="00F50C8F">
        <w:trPr>
          <w:trHeight w:val="398"/>
          <w:jc w:val="center"/>
        </w:trPr>
        <w:tc>
          <w:tcPr>
            <w:tcW w:w="261" w:type="pct"/>
            <w:shd w:val="clear" w:color="auto" w:fill="0070C0"/>
            <w:vAlign w:val="center"/>
          </w:tcPr>
          <w:p w14:paraId="70EF2327" w14:textId="77777777" w:rsidR="00F50C8F" w:rsidRPr="0000781F" w:rsidRDefault="00F50C8F" w:rsidP="009815F0">
            <w:pPr>
              <w:jc w:val="center"/>
              <w:rPr>
                <w:rFonts w:ascii="Garamond" w:hAnsi="Garamond" w:cs="Arial"/>
                <w:b/>
                <w:color w:val="F2F2F2" w:themeColor="background1" w:themeShade="F2"/>
                <w:sz w:val="20"/>
                <w:szCs w:val="20"/>
                <w:lang w:val="es-CO"/>
              </w:rPr>
            </w:pPr>
            <w:r w:rsidRPr="0000781F">
              <w:rPr>
                <w:rFonts w:ascii="Garamond" w:hAnsi="Garamond" w:cs="Arial"/>
                <w:b/>
                <w:color w:val="F2F2F2" w:themeColor="background1" w:themeShade="F2"/>
                <w:sz w:val="20"/>
                <w:szCs w:val="20"/>
                <w:lang w:val="es-CO"/>
              </w:rPr>
              <w:t>No.</w:t>
            </w:r>
          </w:p>
        </w:tc>
        <w:tc>
          <w:tcPr>
            <w:tcW w:w="2358" w:type="pct"/>
            <w:shd w:val="clear" w:color="auto" w:fill="0070C0"/>
            <w:vAlign w:val="center"/>
          </w:tcPr>
          <w:p w14:paraId="21248AE0" w14:textId="77777777" w:rsidR="00F50C8F" w:rsidRPr="0000781F" w:rsidRDefault="00F50C8F" w:rsidP="009815F0">
            <w:pPr>
              <w:rPr>
                <w:rFonts w:ascii="Garamond" w:hAnsi="Garamond" w:cs="Arial"/>
                <w:b/>
                <w:color w:val="F2F2F2" w:themeColor="background1" w:themeShade="F2"/>
                <w:sz w:val="20"/>
                <w:szCs w:val="20"/>
                <w:lang w:val="es-CO"/>
              </w:rPr>
            </w:pPr>
            <w:r w:rsidRPr="0000781F">
              <w:rPr>
                <w:rFonts w:ascii="Garamond" w:hAnsi="Garamond" w:cs="Arial"/>
                <w:b/>
                <w:color w:val="F2F2F2" w:themeColor="background1" w:themeShade="F2"/>
                <w:sz w:val="20"/>
                <w:szCs w:val="20"/>
                <w:lang w:val="es-CO"/>
              </w:rPr>
              <w:t>NOMBRE DEL PROPONENTE</w:t>
            </w:r>
          </w:p>
        </w:tc>
        <w:tc>
          <w:tcPr>
            <w:tcW w:w="1124" w:type="pct"/>
            <w:shd w:val="clear" w:color="auto" w:fill="0070C0"/>
            <w:vAlign w:val="center"/>
          </w:tcPr>
          <w:p w14:paraId="11F08905" w14:textId="77777777" w:rsidR="00F50C8F" w:rsidRPr="0000781F" w:rsidRDefault="00F50C8F" w:rsidP="009815F0">
            <w:pPr>
              <w:rPr>
                <w:rFonts w:ascii="Garamond" w:hAnsi="Garamond" w:cs="Arial"/>
                <w:b/>
                <w:color w:val="F2F2F2" w:themeColor="background1" w:themeShade="F2"/>
                <w:sz w:val="20"/>
                <w:szCs w:val="20"/>
                <w:lang w:val="es-CO"/>
              </w:rPr>
            </w:pPr>
            <w:r w:rsidRPr="0000781F">
              <w:rPr>
                <w:rFonts w:ascii="Garamond" w:hAnsi="Garamond" w:cs="Arial"/>
                <w:b/>
                <w:color w:val="F2F2F2" w:themeColor="background1" w:themeShade="F2"/>
                <w:sz w:val="20"/>
                <w:szCs w:val="20"/>
                <w:lang w:val="es-CO"/>
              </w:rPr>
              <w:t>CC O NIT DEL PROPONENTE</w:t>
            </w:r>
          </w:p>
        </w:tc>
        <w:tc>
          <w:tcPr>
            <w:tcW w:w="1256" w:type="pct"/>
            <w:shd w:val="clear" w:color="auto" w:fill="0070C0"/>
            <w:vAlign w:val="center"/>
          </w:tcPr>
          <w:p w14:paraId="53C54FE5" w14:textId="77777777" w:rsidR="00F50C8F" w:rsidRPr="0000781F" w:rsidRDefault="00F50C8F" w:rsidP="009815F0">
            <w:pPr>
              <w:jc w:val="center"/>
              <w:rPr>
                <w:rFonts w:ascii="Garamond" w:hAnsi="Garamond" w:cs="Arial"/>
                <w:b/>
                <w:color w:val="F2F2F2" w:themeColor="background1" w:themeShade="F2"/>
                <w:sz w:val="20"/>
                <w:szCs w:val="20"/>
                <w:lang w:val="es-CO"/>
              </w:rPr>
            </w:pPr>
            <w:r w:rsidRPr="0000781F">
              <w:rPr>
                <w:rFonts w:ascii="Garamond" w:hAnsi="Garamond" w:cs="Arial"/>
                <w:b/>
                <w:color w:val="F2F2F2" w:themeColor="background1" w:themeShade="F2"/>
                <w:sz w:val="20"/>
                <w:szCs w:val="20"/>
                <w:lang w:val="es-CO"/>
              </w:rPr>
              <w:t>VALOR PROPUESTA ECONOMICA</w:t>
            </w:r>
          </w:p>
        </w:tc>
      </w:tr>
      <w:tr w:rsidR="00F50C8F" w:rsidRPr="0000781F" w14:paraId="25F435E9" w14:textId="77777777" w:rsidTr="00F50C8F">
        <w:trPr>
          <w:trHeight w:val="700"/>
          <w:jc w:val="center"/>
        </w:trPr>
        <w:tc>
          <w:tcPr>
            <w:tcW w:w="261" w:type="pct"/>
            <w:vAlign w:val="center"/>
          </w:tcPr>
          <w:p w14:paraId="05B99CF1" w14:textId="77777777" w:rsidR="00F50C8F" w:rsidRPr="0000781F" w:rsidRDefault="00F50C8F" w:rsidP="009815F0">
            <w:pPr>
              <w:jc w:val="center"/>
              <w:rPr>
                <w:rFonts w:ascii="Garamond" w:hAnsi="Garamond" w:cs="Arial"/>
                <w:sz w:val="20"/>
                <w:szCs w:val="20"/>
                <w:lang w:val="es-CO"/>
              </w:rPr>
            </w:pPr>
            <w:r w:rsidRPr="0000781F">
              <w:rPr>
                <w:rFonts w:ascii="Garamond" w:hAnsi="Garamond"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2358" w:type="pct"/>
            <w:vAlign w:val="center"/>
          </w:tcPr>
          <w:p w14:paraId="3CC6722A" w14:textId="7F637D51" w:rsidR="00F50C8F" w:rsidRPr="0000781F" w:rsidRDefault="00F50C8F" w:rsidP="0000781F">
            <w:pPr>
              <w:pStyle w:val="Default"/>
              <w:rPr>
                <w:rFonts w:ascii="Garamond" w:hAnsi="Garamond"/>
                <w:b/>
                <w:color w:val="auto"/>
                <w:sz w:val="20"/>
                <w:szCs w:val="20"/>
              </w:rPr>
            </w:pPr>
            <w:r w:rsidRPr="0000781F">
              <w:rPr>
                <w:rFonts w:ascii="Garamond" w:hAnsi="Garamond"/>
                <w:b/>
                <w:color w:val="auto"/>
                <w:sz w:val="20"/>
                <w:szCs w:val="20"/>
              </w:rPr>
              <w:t xml:space="preserve">INGENIERIA, PROYECTOS Y CONSTRUCCIONES DE COLOMBIA </w:t>
            </w:r>
            <w:proofErr w:type="gramStart"/>
            <w:r w:rsidRPr="0000781F">
              <w:rPr>
                <w:rFonts w:ascii="Garamond" w:hAnsi="Garamond"/>
                <w:b/>
                <w:color w:val="auto"/>
                <w:sz w:val="20"/>
                <w:szCs w:val="20"/>
              </w:rPr>
              <w:t xml:space="preserve">S.A.S </w:t>
            </w:r>
            <w:r w:rsidR="0000781F">
              <w:rPr>
                <w:rFonts w:ascii="Garamond" w:hAnsi="Garamond"/>
                <w:b/>
                <w:color w:val="auto"/>
                <w:sz w:val="20"/>
                <w:szCs w:val="20"/>
              </w:rPr>
              <w:t xml:space="preserve"> -</w:t>
            </w:r>
            <w:proofErr w:type="gramEnd"/>
            <w:r w:rsidR="0000781F">
              <w:rPr>
                <w:rFonts w:ascii="Garamond" w:hAnsi="Garamond"/>
                <w:b/>
                <w:color w:val="auto"/>
                <w:sz w:val="20"/>
                <w:szCs w:val="20"/>
              </w:rPr>
              <w:t xml:space="preserve"> </w:t>
            </w:r>
            <w:r w:rsidRPr="0000781F">
              <w:rPr>
                <w:rFonts w:ascii="Garamond" w:hAnsi="Garamond"/>
                <w:b/>
                <w:color w:val="auto"/>
                <w:sz w:val="20"/>
                <w:szCs w:val="20"/>
              </w:rPr>
              <w:t>IPCO INGENIERIA S.A.S</w:t>
            </w:r>
          </w:p>
        </w:tc>
        <w:tc>
          <w:tcPr>
            <w:tcW w:w="1124" w:type="pct"/>
            <w:vAlign w:val="center"/>
          </w:tcPr>
          <w:p w14:paraId="241679F8" w14:textId="4B85BB30" w:rsidR="00F50C8F" w:rsidRPr="0000781F" w:rsidRDefault="00F50C8F" w:rsidP="009815F0">
            <w:pPr>
              <w:spacing w:after="160" w:line="259" w:lineRule="auto"/>
              <w:jc w:val="center"/>
              <w:rPr>
                <w:rFonts w:ascii="Garamond" w:hAnsi="Garamond"/>
                <w:sz w:val="20"/>
                <w:szCs w:val="20"/>
                <w:lang w:val="es-CO"/>
              </w:rPr>
            </w:pPr>
            <w:r w:rsidRPr="0000781F">
              <w:rPr>
                <w:rFonts w:ascii="Garamond" w:hAnsi="Garamond"/>
                <w:sz w:val="20"/>
                <w:szCs w:val="20"/>
                <w:lang w:val="es-CO"/>
              </w:rPr>
              <w:t>NIT: 901.620.756-8</w:t>
            </w:r>
          </w:p>
        </w:tc>
        <w:tc>
          <w:tcPr>
            <w:tcW w:w="1256" w:type="pct"/>
            <w:vAlign w:val="center"/>
          </w:tcPr>
          <w:p w14:paraId="0D51E83A" w14:textId="4C328953" w:rsidR="00F50C8F" w:rsidRPr="0000781F" w:rsidRDefault="00092189" w:rsidP="00092189">
            <w:pPr>
              <w:pStyle w:val="Predeterminado"/>
              <w:jc w:val="center"/>
              <w:rPr>
                <w:rFonts w:ascii="Garamond" w:hAnsi="Garamond" w:cs="Arial"/>
                <w:bCs/>
                <w:spacing w:val="-2"/>
                <w:sz w:val="20"/>
                <w:szCs w:val="20"/>
                <w:lang w:val="es-CO"/>
              </w:rPr>
            </w:pPr>
            <w:r w:rsidRPr="0000781F">
              <w:rPr>
                <w:rFonts w:ascii="Garamond" w:hAnsi="Garamond" w:cs="Arial"/>
                <w:bCs/>
                <w:spacing w:val="-2"/>
                <w:sz w:val="20"/>
                <w:szCs w:val="20"/>
                <w:lang w:val="es-CO"/>
              </w:rPr>
              <w:t>$ 44.330.000</w:t>
            </w:r>
          </w:p>
        </w:tc>
      </w:tr>
    </w:tbl>
    <w:p w14:paraId="6EC40E4D" w14:textId="77777777" w:rsidR="005F71F6" w:rsidRPr="0000781F" w:rsidRDefault="005F71F6">
      <w:pPr>
        <w:pStyle w:val="Textoindependiente"/>
        <w:rPr>
          <w:rFonts w:ascii="Garamond" w:hAnsi="Garamond"/>
          <w:sz w:val="20"/>
          <w:szCs w:val="20"/>
        </w:rPr>
      </w:pPr>
    </w:p>
    <w:p w14:paraId="51C44D5E" w14:textId="77777777" w:rsidR="0000781F" w:rsidRDefault="0000781F" w:rsidP="00092189">
      <w:pPr>
        <w:pStyle w:val="Default"/>
        <w:jc w:val="center"/>
        <w:rPr>
          <w:rFonts w:ascii="Garamond" w:hAnsi="Garamond"/>
          <w:b/>
          <w:bCs/>
          <w:sz w:val="20"/>
          <w:szCs w:val="20"/>
        </w:rPr>
      </w:pPr>
    </w:p>
    <w:p w14:paraId="649D4C27" w14:textId="390D640E" w:rsidR="00092189" w:rsidRPr="0000781F" w:rsidRDefault="00092189" w:rsidP="00092189">
      <w:pPr>
        <w:pStyle w:val="Default"/>
        <w:jc w:val="center"/>
        <w:rPr>
          <w:rFonts w:ascii="Garamond" w:hAnsi="Garamond"/>
          <w:b/>
          <w:color w:val="auto"/>
          <w:sz w:val="18"/>
          <w:szCs w:val="18"/>
          <w:u w:val="single"/>
        </w:rPr>
      </w:pPr>
      <w:r w:rsidRPr="0000781F">
        <w:rPr>
          <w:rFonts w:ascii="Garamond" w:hAnsi="Garamond"/>
          <w:b/>
          <w:bCs/>
          <w:sz w:val="20"/>
          <w:szCs w:val="20"/>
        </w:rPr>
        <w:t>OFERENTE UBICADO EN EL PRIMER ORDEN DE ELEGIBILIDAD:</w:t>
      </w:r>
      <w:r w:rsidR="0000781F" w:rsidRPr="0000781F">
        <w:rPr>
          <w:rFonts w:ascii="Garamond" w:hAnsi="Garamond"/>
          <w:b/>
          <w:bCs/>
          <w:sz w:val="20"/>
          <w:szCs w:val="20"/>
        </w:rPr>
        <w:t xml:space="preserve"> </w:t>
      </w:r>
      <w:r w:rsidRPr="0000781F">
        <w:rPr>
          <w:rFonts w:ascii="Garamond" w:hAnsi="Garamond"/>
          <w:b/>
          <w:color w:val="auto"/>
          <w:sz w:val="18"/>
          <w:szCs w:val="18"/>
          <w:u w:val="single"/>
        </w:rPr>
        <w:t>INGENIERIA, PROYECTOS Y CONSTRUCCIONES DE COLOMBIA S.A.S</w:t>
      </w:r>
    </w:p>
    <w:p w14:paraId="15E5DA9D" w14:textId="77777777" w:rsidR="0000781F" w:rsidRPr="0000781F" w:rsidRDefault="0000781F" w:rsidP="00092189">
      <w:pPr>
        <w:pStyle w:val="Default"/>
        <w:jc w:val="center"/>
        <w:rPr>
          <w:rFonts w:ascii="Garamond" w:hAnsi="Garamond"/>
          <w:b/>
          <w:color w:val="auto"/>
          <w:sz w:val="18"/>
          <w:szCs w:val="18"/>
        </w:rPr>
      </w:pPr>
    </w:p>
    <w:p w14:paraId="2894073E" w14:textId="77777777" w:rsidR="0000781F" w:rsidRDefault="0000781F" w:rsidP="00092189">
      <w:pPr>
        <w:pStyle w:val="Textoindependiente"/>
        <w:spacing w:line="230" w:lineRule="auto"/>
        <w:ind w:left="338" w:right="679"/>
        <w:jc w:val="center"/>
        <w:rPr>
          <w:rFonts w:ascii="Garamond" w:hAnsi="Garamond"/>
          <w:b/>
          <w:bCs/>
          <w:sz w:val="18"/>
          <w:szCs w:val="18"/>
        </w:rPr>
      </w:pPr>
    </w:p>
    <w:p w14:paraId="75A47791" w14:textId="77777777" w:rsidR="00D83EB3" w:rsidRDefault="00D83EB3" w:rsidP="00092189">
      <w:pPr>
        <w:pStyle w:val="Textoindependiente"/>
        <w:spacing w:line="230" w:lineRule="auto"/>
        <w:ind w:left="338" w:right="679"/>
        <w:jc w:val="center"/>
        <w:rPr>
          <w:rFonts w:ascii="Garamond" w:hAnsi="Garamond"/>
          <w:b/>
          <w:bCs/>
          <w:sz w:val="18"/>
          <w:szCs w:val="18"/>
        </w:rPr>
      </w:pPr>
    </w:p>
    <w:p w14:paraId="2D3A1A64" w14:textId="77777777" w:rsidR="00D83EB3" w:rsidRDefault="00D83EB3" w:rsidP="00092189">
      <w:pPr>
        <w:pStyle w:val="Textoindependiente"/>
        <w:spacing w:line="230" w:lineRule="auto"/>
        <w:ind w:left="338" w:right="679"/>
        <w:jc w:val="center"/>
        <w:rPr>
          <w:rFonts w:ascii="Garamond" w:hAnsi="Garamond"/>
          <w:b/>
          <w:bCs/>
          <w:sz w:val="18"/>
          <w:szCs w:val="18"/>
        </w:rPr>
      </w:pPr>
    </w:p>
    <w:p w14:paraId="62DB95C4" w14:textId="77777777" w:rsidR="00D83EB3" w:rsidRDefault="00D83EB3" w:rsidP="00092189">
      <w:pPr>
        <w:pStyle w:val="Textoindependiente"/>
        <w:spacing w:line="230" w:lineRule="auto"/>
        <w:ind w:left="338" w:right="679"/>
        <w:jc w:val="center"/>
        <w:rPr>
          <w:rFonts w:ascii="Garamond" w:hAnsi="Garamond"/>
          <w:b/>
          <w:bCs/>
          <w:sz w:val="18"/>
          <w:szCs w:val="18"/>
        </w:rPr>
      </w:pPr>
    </w:p>
    <w:p w14:paraId="283ADC05" w14:textId="77777777" w:rsidR="00D83EB3" w:rsidRDefault="00D83EB3" w:rsidP="00092189">
      <w:pPr>
        <w:pStyle w:val="Textoindependiente"/>
        <w:spacing w:line="230" w:lineRule="auto"/>
        <w:ind w:left="338" w:right="679"/>
        <w:jc w:val="center"/>
        <w:rPr>
          <w:rFonts w:ascii="Garamond" w:hAnsi="Garamond"/>
          <w:b/>
          <w:bCs/>
          <w:sz w:val="18"/>
          <w:szCs w:val="18"/>
        </w:rPr>
      </w:pPr>
    </w:p>
    <w:p w14:paraId="1D142D65" w14:textId="77777777" w:rsidR="00D83EB3" w:rsidRDefault="00D83EB3" w:rsidP="00092189">
      <w:pPr>
        <w:pStyle w:val="Textoindependiente"/>
        <w:spacing w:line="230" w:lineRule="auto"/>
        <w:ind w:left="338" w:right="679"/>
        <w:jc w:val="center"/>
        <w:rPr>
          <w:rFonts w:ascii="Garamond" w:hAnsi="Garamond"/>
          <w:b/>
          <w:bCs/>
          <w:sz w:val="18"/>
          <w:szCs w:val="18"/>
        </w:rPr>
      </w:pPr>
    </w:p>
    <w:p w14:paraId="64578708" w14:textId="77777777" w:rsidR="00D83EB3" w:rsidRDefault="00D83EB3" w:rsidP="00092189">
      <w:pPr>
        <w:pStyle w:val="Textoindependiente"/>
        <w:spacing w:line="230" w:lineRule="auto"/>
        <w:ind w:left="338" w:right="679"/>
        <w:jc w:val="center"/>
        <w:rPr>
          <w:rFonts w:ascii="Garamond" w:hAnsi="Garamond"/>
          <w:b/>
          <w:bCs/>
          <w:sz w:val="18"/>
          <w:szCs w:val="18"/>
        </w:rPr>
      </w:pPr>
    </w:p>
    <w:p w14:paraId="273BB75E" w14:textId="77777777" w:rsidR="00D83EB3" w:rsidRDefault="00D83EB3" w:rsidP="00092189">
      <w:pPr>
        <w:pStyle w:val="Textoindependiente"/>
        <w:spacing w:line="230" w:lineRule="auto"/>
        <w:ind w:left="338" w:right="679"/>
        <w:jc w:val="center"/>
        <w:rPr>
          <w:rFonts w:ascii="Garamond" w:hAnsi="Garamond"/>
          <w:b/>
          <w:bCs/>
          <w:sz w:val="18"/>
          <w:szCs w:val="18"/>
        </w:rPr>
      </w:pPr>
    </w:p>
    <w:p w14:paraId="5F4E0AC6" w14:textId="77777777" w:rsidR="00D83EB3" w:rsidRDefault="00D83EB3" w:rsidP="00092189">
      <w:pPr>
        <w:pStyle w:val="Textoindependiente"/>
        <w:spacing w:line="230" w:lineRule="auto"/>
        <w:ind w:left="338" w:right="679"/>
        <w:jc w:val="center"/>
        <w:rPr>
          <w:rFonts w:ascii="Garamond" w:hAnsi="Garamond"/>
          <w:b/>
          <w:bCs/>
          <w:sz w:val="18"/>
          <w:szCs w:val="18"/>
        </w:rPr>
      </w:pPr>
    </w:p>
    <w:p w14:paraId="67044C6D" w14:textId="38F66358" w:rsidR="009F7BBB" w:rsidRDefault="0000781F" w:rsidP="00092189">
      <w:pPr>
        <w:pStyle w:val="Textoindependiente"/>
        <w:spacing w:line="230" w:lineRule="auto"/>
        <w:ind w:left="338" w:right="679"/>
        <w:jc w:val="center"/>
        <w:rPr>
          <w:rFonts w:ascii="Garamond" w:hAnsi="Garamond"/>
          <w:b/>
          <w:bCs/>
          <w:sz w:val="18"/>
          <w:szCs w:val="18"/>
        </w:rPr>
      </w:pPr>
      <w:r w:rsidRPr="0000781F">
        <w:rPr>
          <w:rFonts w:ascii="Garamond" w:hAnsi="Garamond"/>
          <w:b/>
          <w:bCs/>
          <w:sz w:val="18"/>
          <w:szCs w:val="18"/>
        </w:rPr>
        <w:lastRenderedPageBreak/>
        <w:t>VERIFICACION DE LA OFERTA</w:t>
      </w:r>
    </w:p>
    <w:p w14:paraId="08C7C88E" w14:textId="77777777" w:rsidR="0000781F" w:rsidRDefault="0000781F" w:rsidP="00092189">
      <w:pPr>
        <w:pStyle w:val="Textoindependiente"/>
        <w:spacing w:line="230" w:lineRule="auto"/>
        <w:ind w:left="338" w:right="679"/>
        <w:jc w:val="center"/>
        <w:rPr>
          <w:rFonts w:ascii="Garamond" w:hAnsi="Garamond"/>
          <w:b/>
          <w:bCs/>
          <w:sz w:val="18"/>
          <w:szCs w:val="18"/>
        </w:rPr>
      </w:pPr>
    </w:p>
    <w:p w14:paraId="669E82F0" w14:textId="77777777" w:rsidR="00092189" w:rsidRPr="0000781F" w:rsidRDefault="00092189" w:rsidP="00092189">
      <w:pPr>
        <w:pStyle w:val="Textoindependiente"/>
        <w:spacing w:line="230" w:lineRule="auto"/>
        <w:ind w:left="338" w:right="679"/>
        <w:jc w:val="center"/>
        <w:rPr>
          <w:rFonts w:ascii="Garamond" w:hAnsi="Garamond"/>
          <w:b/>
          <w:bCs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"/>
        <w:gridCol w:w="1204"/>
        <w:gridCol w:w="2151"/>
        <w:gridCol w:w="2957"/>
        <w:gridCol w:w="1050"/>
        <w:gridCol w:w="1334"/>
        <w:gridCol w:w="1335"/>
        <w:gridCol w:w="940"/>
        <w:gridCol w:w="876"/>
        <w:gridCol w:w="2065"/>
      </w:tblGrid>
      <w:tr w:rsidR="0000781F" w:rsidRPr="002922BD" w14:paraId="08D2FB0C" w14:textId="77777777" w:rsidTr="002922BD">
        <w:trPr>
          <w:trHeight w:val="267"/>
        </w:trPr>
        <w:tc>
          <w:tcPr>
            <w:tcW w:w="637" w:type="pct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305496"/>
            <w:noWrap/>
            <w:vAlign w:val="center"/>
            <w:hideMark/>
          </w:tcPr>
          <w:p w14:paraId="375059D2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  <w:t>OBJETO</w:t>
            </w:r>
          </w:p>
        </w:tc>
        <w:tc>
          <w:tcPr>
            <w:tcW w:w="3088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09296CC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val="es-CO" w:eastAsia="es-CO"/>
              </w:rPr>
              <w:t>LLEVAR A CABO EL SERVICIO DE TRANSPORTE Y DISTRIBUCIÓN DE AGUA POTABLE EN CARROTANQUE PARA LOS SECTORES RURALES DEL MUNICIPIO DE MONTERREY, CASANARE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305496"/>
            <w:vAlign w:val="center"/>
            <w:hideMark/>
          </w:tcPr>
          <w:p w14:paraId="32AFCADB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val="es-CO" w:eastAsia="es-CO"/>
              </w:rPr>
              <w:t>CIUDAD Y FECHA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05F69F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val="es-CO" w:eastAsia="es-CO"/>
              </w:rPr>
              <w:t>ENE-FEB</w:t>
            </w:r>
          </w:p>
        </w:tc>
      </w:tr>
      <w:tr w:rsidR="002922BD" w:rsidRPr="002922BD" w14:paraId="35B1D0E1" w14:textId="77777777" w:rsidTr="002922BD">
        <w:trPr>
          <w:trHeight w:val="58"/>
        </w:trPr>
        <w:tc>
          <w:tcPr>
            <w:tcW w:w="637" w:type="pct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F5A133" w14:textId="77777777" w:rsidR="002922BD" w:rsidRPr="002922BD" w:rsidRDefault="002922BD" w:rsidP="002922BD">
            <w:pPr>
              <w:widowControl/>
              <w:autoSpaceDE/>
              <w:autoSpaceDN/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</w:pPr>
          </w:p>
        </w:tc>
        <w:tc>
          <w:tcPr>
            <w:tcW w:w="3088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A35F0F4" w14:textId="77777777" w:rsidR="002922BD" w:rsidRPr="002922BD" w:rsidRDefault="002922BD" w:rsidP="002922BD">
            <w:pPr>
              <w:widowControl/>
              <w:autoSpaceDE/>
              <w:autoSpaceDN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1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26988CC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val="es-CO" w:eastAsia="es-CO"/>
              </w:rPr>
              <w:t>Monterrey, Casanare.</w:t>
            </w:r>
          </w:p>
        </w:tc>
      </w:tr>
      <w:tr w:rsidR="002922BD" w:rsidRPr="0000781F" w14:paraId="1DC9A2B7" w14:textId="77777777" w:rsidTr="002922BD">
        <w:trPr>
          <w:trHeight w:val="560"/>
        </w:trPr>
        <w:tc>
          <w:tcPr>
            <w:tcW w:w="2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14:paraId="01A70841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7FF46825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  <w:t>CÓDIGO UNSPSC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5E4C5F08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  <w:t>DENOMINACIÓN DEL BIEN O SERVICIO DE ACUERDO CÓDIGO UNSPSC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32E6AA92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  <w:t xml:space="preserve">DESCRIPCIÓN 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562A75C2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35F481B2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  <w:t>CANTIDAD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00206AED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  <w:t>VALOR UNITARIO ANTES DE IVA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76B2B0BB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  <w:t xml:space="preserve"> % DE IVA 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4032DD56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  <w:t xml:space="preserve"> IVA TOTAL 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14:paraId="7A620794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F2F2F2"/>
                <w:sz w:val="18"/>
                <w:szCs w:val="18"/>
                <w:lang w:val="es-CO" w:eastAsia="es-CO"/>
              </w:rPr>
              <w:t xml:space="preserve"> VALOR TOTAL IVA INCLUÍDO </w:t>
            </w:r>
          </w:p>
        </w:tc>
      </w:tr>
      <w:tr w:rsidR="002922BD" w:rsidRPr="0000781F" w14:paraId="2BE2E242" w14:textId="77777777" w:rsidTr="00D83EB3">
        <w:trPr>
          <w:trHeight w:val="123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41A53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color w:val="000000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color w:val="000000"/>
                <w:sz w:val="18"/>
                <w:szCs w:val="18"/>
                <w:lang w:val="es-CO" w:eastAsia="es-CO"/>
              </w:rPr>
              <w:t>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2C5CF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sz w:val="18"/>
                <w:szCs w:val="18"/>
                <w:lang w:val="es-CO" w:eastAsia="es-CO"/>
              </w:rPr>
              <w:t>78102102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B6001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sz w:val="18"/>
                <w:szCs w:val="18"/>
                <w:lang w:val="es-CO" w:eastAsia="es-CO"/>
              </w:rPr>
              <w:t>TRANSPORTE DE AGUA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EDCFB" w14:textId="500025AC" w:rsidR="002922BD" w:rsidRPr="002922BD" w:rsidRDefault="002922BD" w:rsidP="002922BD">
            <w:pPr>
              <w:widowControl/>
              <w:autoSpaceDE/>
              <w:autoSpaceDN/>
              <w:jc w:val="both"/>
              <w:rPr>
                <w:rFonts w:ascii="Garamond" w:eastAsia="Times New Roman" w:hAnsi="Garamond" w:cs="Calibri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sz w:val="18"/>
                <w:szCs w:val="18"/>
                <w:lang w:val="es-CO" w:eastAsia="es-CO"/>
              </w:rPr>
              <w:t>TRANSPORTE Y</w:t>
            </w:r>
            <w:r w:rsidR="00D83EB3">
              <w:rPr>
                <w:rFonts w:ascii="Garamond" w:eastAsia="Times New Roman" w:hAnsi="Garamond" w:cs="Calibri"/>
                <w:sz w:val="18"/>
                <w:szCs w:val="18"/>
                <w:lang w:val="es-CO" w:eastAsia="es-CO"/>
              </w:rPr>
              <w:t xml:space="preserve"> </w:t>
            </w:r>
            <w:r w:rsidRPr="002922BD">
              <w:rPr>
                <w:rFonts w:ascii="Garamond" w:eastAsia="Times New Roman" w:hAnsi="Garamond" w:cs="Calibri"/>
                <w:sz w:val="18"/>
                <w:szCs w:val="18"/>
                <w:lang w:val="es-CO" w:eastAsia="es-CO"/>
              </w:rPr>
              <w:t>DISTRIBUCION A TODO COSTO DE AGUA POTABLE EN CARROTQNQUE DOBLE TROQUE CON CAPACIDAD MINIMA DE ALMACENAMIENTO DE 20 M3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0621F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color w:val="000000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13066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color w:val="000000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color w:val="000000"/>
                <w:sz w:val="18"/>
                <w:szCs w:val="18"/>
                <w:lang w:val="es-CO" w:eastAsia="es-CO"/>
              </w:rPr>
              <w:t>22,00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AC3E6" w14:textId="300251B8" w:rsidR="002922BD" w:rsidRPr="002922BD" w:rsidRDefault="002922BD" w:rsidP="002922BD">
            <w:pPr>
              <w:widowControl/>
              <w:autoSpaceDE/>
              <w:autoSpaceDN/>
              <w:rPr>
                <w:rFonts w:ascii="Garamond" w:eastAsia="Times New Roman" w:hAnsi="Garamond" w:cs="Calibri"/>
                <w:color w:val="000000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color w:val="000000"/>
                <w:sz w:val="18"/>
                <w:szCs w:val="18"/>
                <w:lang w:val="es-CO" w:eastAsia="es-CO"/>
              </w:rPr>
              <w:t xml:space="preserve"> $ </w:t>
            </w:r>
            <w:r w:rsidR="00D83EB3">
              <w:rPr>
                <w:rFonts w:ascii="Garamond" w:eastAsia="Times New Roman" w:hAnsi="Garamond" w:cs="Calibri"/>
                <w:color w:val="000000"/>
                <w:sz w:val="18"/>
                <w:szCs w:val="18"/>
                <w:lang w:val="es-CO" w:eastAsia="es-CO"/>
              </w:rPr>
              <w:t xml:space="preserve"> </w:t>
            </w:r>
            <w:r w:rsidRPr="002922BD">
              <w:rPr>
                <w:rFonts w:ascii="Garamond" w:eastAsia="Times New Roman" w:hAnsi="Garamond" w:cs="Calibri"/>
                <w:color w:val="000000"/>
                <w:sz w:val="18"/>
                <w:szCs w:val="18"/>
                <w:lang w:val="es-CO" w:eastAsia="es-CO"/>
              </w:rPr>
              <w:t xml:space="preserve">  2.015.000,00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A185D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0%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55809" w14:textId="77777777" w:rsidR="002922BD" w:rsidRPr="002922BD" w:rsidRDefault="002922BD" w:rsidP="002922BD">
            <w:pPr>
              <w:widowControl/>
              <w:autoSpaceDE/>
              <w:autoSpaceDN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$               - 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F5092" w14:textId="77777777" w:rsidR="002922BD" w:rsidRPr="002922BD" w:rsidRDefault="002922BD" w:rsidP="002922BD">
            <w:pPr>
              <w:widowControl/>
              <w:autoSpaceDE/>
              <w:autoSpaceDN/>
              <w:rPr>
                <w:rFonts w:ascii="Garamond" w:eastAsia="Times New Roman" w:hAnsi="Garamond" w:cs="Calibri"/>
                <w:color w:val="000000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color w:val="000000"/>
                <w:sz w:val="18"/>
                <w:szCs w:val="18"/>
                <w:lang w:val="es-CO" w:eastAsia="es-CO"/>
              </w:rPr>
              <w:t xml:space="preserve"> $                  44.330.000,00 </w:t>
            </w:r>
          </w:p>
        </w:tc>
      </w:tr>
      <w:tr w:rsidR="002922BD" w:rsidRPr="002922BD" w14:paraId="288FB942" w14:textId="77777777" w:rsidTr="002922BD">
        <w:trPr>
          <w:trHeight w:val="116"/>
        </w:trPr>
        <w:tc>
          <w:tcPr>
            <w:tcW w:w="4377" w:type="pct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A0EC310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35E026B" w14:textId="77777777" w:rsidR="002922BD" w:rsidRPr="002922BD" w:rsidRDefault="002922BD" w:rsidP="002922BD">
            <w:pPr>
              <w:widowControl/>
              <w:autoSpaceDE/>
              <w:autoSpaceDN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$                  44.330.000,00 </w:t>
            </w:r>
          </w:p>
        </w:tc>
      </w:tr>
      <w:tr w:rsidR="002922BD" w:rsidRPr="002922BD" w14:paraId="6DFED868" w14:textId="77777777" w:rsidTr="002922BD">
        <w:trPr>
          <w:trHeight w:val="162"/>
        </w:trPr>
        <w:tc>
          <w:tcPr>
            <w:tcW w:w="4377" w:type="pct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C2F284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IVA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DE8E1D" w14:textId="77777777" w:rsidR="002922BD" w:rsidRPr="002922BD" w:rsidRDefault="002922BD" w:rsidP="002922BD">
            <w:pPr>
              <w:widowControl/>
              <w:autoSpaceDE/>
              <w:autoSpaceDN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$                                   -   </w:t>
            </w:r>
          </w:p>
        </w:tc>
      </w:tr>
      <w:tr w:rsidR="002922BD" w:rsidRPr="002922BD" w14:paraId="719D30DD" w14:textId="77777777" w:rsidTr="002922BD">
        <w:trPr>
          <w:trHeight w:val="58"/>
        </w:trPr>
        <w:tc>
          <w:tcPr>
            <w:tcW w:w="4377" w:type="pct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4C100DF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TOTAL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4B44D9" w14:textId="77777777" w:rsidR="002922BD" w:rsidRPr="002922BD" w:rsidRDefault="002922BD" w:rsidP="002922BD">
            <w:pPr>
              <w:widowControl/>
              <w:autoSpaceDE/>
              <w:autoSpaceDN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$                  44.330.000,00 </w:t>
            </w:r>
          </w:p>
        </w:tc>
      </w:tr>
      <w:tr w:rsidR="002922BD" w:rsidRPr="002922BD" w14:paraId="69BE1A8B" w14:textId="77777777" w:rsidTr="002922BD">
        <w:trPr>
          <w:trHeight w:val="58"/>
        </w:trPr>
        <w:tc>
          <w:tcPr>
            <w:tcW w:w="1373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688E0A" w14:textId="77777777" w:rsidR="002922BD" w:rsidRPr="002922BD" w:rsidRDefault="002922BD" w:rsidP="002922BD">
            <w:pPr>
              <w:widowControl/>
              <w:autoSpaceDE/>
              <w:autoSpaceDN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proofErr w:type="gramStart"/>
            <w:r w:rsidRPr="002922BD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TOTAL</w:t>
            </w:r>
            <w:proofErr w:type="gramEnd"/>
            <w:r w:rsidRPr="002922BD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PRESUPUESTO OFICIAL </w:t>
            </w:r>
          </w:p>
        </w:tc>
        <w:tc>
          <w:tcPr>
            <w:tcW w:w="362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641DE3EE" w14:textId="77777777" w:rsidR="002922BD" w:rsidRPr="002922BD" w:rsidRDefault="002922BD" w:rsidP="00D83EB3">
            <w:pPr>
              <w:widowControl/>
              <w:autoSpaceDE/>
              <w:autoSpaceDN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922BD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[$ 44.300.000,00] CUARENTA Y CUATRO MILLONES TRESCIENTOS TREINTA MIL PESOS M/CTE.</w:t>
            </w:r>
          </w:p>
        </w:tc>
      </w:tr>
    </w:tbl>
    <w:p w14:paraId="58D040D5" w14:textId="77777777" w:rsidR="00004D4C" w:rsidRPr="0000781F" w:rsidRDefault="00004D4C" w:rsidP="00BF5D4C">
      <w:pPr>
        <w:jc w:val="both"/>
        <w:rPr>
          <w:rFonts w:ascii="Garamond" w:eastAsia="Times New Roman" w:hAnsi="Garamond" w:cs="Arial"/>
          <w:sz w:val="18"/>
          <w:szCs w:val="18"/>
        </w:rPr>
      </w:pPr>
    </w:p>
    <w:p w14:paraId="32CE7AA5" w14:textId="5F6EE7EF" w:rsidR="0000781F" w:rsidRPr="0000781F" w:rsidRDefault="0000781F" w:rsidP="00004D4C">
      <w:pPr>
        <w:pStyle w:val="Default"/>
        <w:jc w:val="both"/>
        <w:rPr>
          <w:rFonts w:ascii="Garamond" w:eastAsia="Times New Roman" w:hAnsi="Garamond" w:cs="Arial"/>
          <w:sz w:val="18"/>
          <w:szCs w:val="18"/>
        </w:rPr>
      </w:pPr>
      <w:r w:rsidRPr="0000781F">
        <w:rPr>
          <w:rFonts w:ascii="Garamond" w:eastAsia="Times New Roman" w:hAnsi="Garamond" w:cs="Arial"/>
          <w:sz w:val="18"/>
          <w:szCs w:val="18"/>
        </w:rPr>
        <w:t>Teniendo en cuenta que la oferta se presenta en las mismas condiciones que el presupuesto oficial, la entidad no efectuó corrección aritmética.</w:t>
      </w:r>
    </w:p>
    <w:p w14:paraId="660F589C" w14:textId="77777777" w:rsidR="0000781F" w:rsidRPr="0000781F" w:rsidRDefault="0000781F" w:rsidP="00004D4C">
      <w:pPr>
        <w:pStyle w:val="Default"/>
        <w:jc w:val="both"/>
        <w:rPr>
          <w:rFonts w:ascii="Garamond" w:eastAsia="Times New Roman" w:hAnsi="Garamond" w:cs="Arial"/>
          <w:sz w:val="18"/>
          <w:szCs w:val="18"/>
        </w:rPr>
      </w:pPr>
    </w:p>
    <w:p w14:paraId="7A1F8CC3" w14:textId="77777777" w:rsidR="0000781F" w:rsidRPr="0000781F" w:rsidRDefault="0000781F" w:rsidP="00004D4C">
      <w:pPr>
        <w:pStyle w:val="Default"/>
        <w:jc w:val="both"/>
        <w:rPr>
          <w:rFonts w:ascii="Garamond" w:eastAsia="Times New Roman" w:hAnsi="Garamond" w:cs="Arial"/>
          <w:sz w:val="18"/>
          <w:szCs w:val="18"/>
        </w:rPr>
      </w:pPr>
    </w:p>
    <w:p w14:paraId="01D16CA3" w14:textId="51E6A7A5" w:rsidR="00BF5D4C" w:rsidRPr="0000781F" w:rsidRDefault="00BF5D4C" w:rsidP="00004D4C">
      <w:pPr>
        <w:pStyle w:val="Default"/>
        <w:jc w:val="both"/>
        <w:rPr>
          <w:rFonts w:ascii="Garamond" w:hAnsi="Garamond" w:cs="Arial"/>
          <w:sz w:val="22"/>
          <w:szCs w:val="22"/>
          <w:lang w:val="es-ES_tradnl"/>
        </w:rPr>
      </w:pPr>
      <w:r w:rsidRPr="0000781F">
        <w:rPr>
          <w:rFonts w:ascii="Garamond" w:eastAsia="Times New Roman" w:hAnsi="Garamond" w:cs="Arial"/>
          <w:sz w:val="18"/>
          <w:szCs w:val="18"/>
        </w:rPr>
        <w:t xml:space="preserve">EN CUMPLIMIENTO A LO ORDENADO EN EL NUMERAL 5º DEL ARTÍCULO 2.2.1.2.1.5.2. DEL DECRETO 1082 DE 2015, SE RECOMIENDA EVALUAR JURIDICA Y TECNICAMENTE DENTRO DEL PROCESO DE MINIMA CUANTIA No. </w:t>
      </w:r>
      <w:r w:rsidR="00004D4C" w:rsidRPr="0000781F">
        <w:rPr>
          <w:rFonts w:ascii="Garamond" w:hAnsi="Garamond"/>
          <w:b/>
          <w:bCs/>
          <w:spacing w:val="-6"/>
          <w:sz w:val="22"/>
          <w:szCs w:val="22"/>
        </w:rPr>
        <w:t>MM-MC-OAP-005-2026</w:t>
      </w:r>
      <w:r w:rsidRPr="0000781F">
        <w:rPr>
          <w:rFonts w:ascii="Garamond" w:eastAsia="Times New Roman" w:hAnsi="Garamond" w:cs="Arial"/>
          <w:sz w:val="18"/>
          <w:szCs w:val="18"/>
        </w:rPr>
        <w:t>, L</w:t>
      </w:r>
      <w:r w:rsidRPr="0000781F">
        <w:rPr>
          <w:rFonts w:ascii="Garamond" w:hAnsi="Garamond" w:cs="Arial"/>
          <w:sz w:val="22"/>
          <w:szCs w:val="22"/>
          <w:lang w:val="es-ES_tradnl"/>
        </w:rPr>
        <w:t>a propuesta presentada por:</w:t>
      </w:r>
      <w:r w:rsidRPr="0000781F">
        <w:rPr>
          <w:rFonts w:ascii="Garamond" w:hAnsi="Garamond"/>
          <w:b/>
          <w:bCs/>
          <w:sz w:val="22"/>
          <w:szCs w:val="22"/>
        </w:rPr>
        <w:t xml:space="preserve"> </w:t>
      </w:r>
      <w:r w:rsidR="00004D4C" w:rsidRPr="0000781F">
        <w:rPr>
          <w:rFonts w:ascii="Garamond" w:hAnsi="Garamond"/>
          <w:b/>
          <w:color w:val="auto"/>
          <w:sz w:val="20"/>
          <w:szCs w:val="20"/>
        </w:rPr>
        <w:t>INGENIERIA, PROYECTOS Y CONSTRUCCIONES DE COLOMBIA S.A.S</w:t>
      </w:r>
      <w:r w:rsidR="00004D4C" w:rsidRPr="0000781F">
        <w:rPr>
          <w:rFonts w:ascii="Garamond" w:hAnsi="Garamond"/>
          <w:b/>
          <w:color w:val="auto"/>
          <w:sz w:val="20"/>
          <w:szCs w:val="20"/>
        </w:rPr>
        <w:t xml:space="preserve">, representada legalmente por: </w:t>
      </w:r>
      <w:r w:rsidR="0000781F" w:rsidRPr="0000781F">
        <w:rPr>
          <w:rFonts w:ascii="Garamond" w:hAnsi="Garamond"/>
          <w:b/>
          <w:bCs/>
          <w:color w:val="auto"/>
          <w:sz w:val="20"/>
          <w:szCs w:val="20"/>
          <w:lang w:val="es-ES"/>
        </w:rPr>
        <w:t>JOSE SANTIAGO SEGURA QUIÑONEZ</w:t>
      </w:r>
      <w:r w:rsidR="0000781F" w:rsidRPr="0000781F">
        <w:rPr>
          <w:rFonts w:ascii="Garamond" w:hAnsi="Garamond"/>
          <w:b/>
          <w:bCs/>
          <w:color w:val="auto"/>
          <w:sz w:val="20"/>
          <w:szCs w:val="20"/>
          <w:lang w:val="es-ES"/>
        </w:rPr>
        <w:t xml:space="preserve">, </w:t>
      </w:r>
      <w:r w:rsidRPr="0000781F">
        <w:rPr>
          <w:rFonts w:ascii="Garamond" w:hAnsi="Garamond"/>
          <w:b/>
          <w:bCs/>
          <w:sz w:val="22"/>
          <w:szCs w:val="22"/>
        </w:rPr>
        <w:t>identificad</w:t>
      </w:r>
      <w:r w:rsidR="0000781F" w:rsidRPr="0000781F">
        <w:rPr>
          <w:rFonts w:ascii="Garamond" w:hAnsi="Garamond"/>
          <w:b/>
          <w:bCs/>
          <w:sz w:val="22"/>
          <w:szCs w:val="22"/>
        </w:rPr>
        <w:t>o</w:t>
      </w:r>
      <w:r w:rsidRPr="0000781F">
        <w:rPr>
          <w:rFonts w:ascii="Garamond" w:hAnsi="Garamond"/>
          <w:b/>
          <w:bCs/>
          <w:sz w:val="22"/>
          <w:szCs w:val="22"/>
        </w:rPr>
        <w:t xml:space="preserve"> con la cédula de ciudadanía No. </w:t>
      </w:r>
      <w:r w:rsidR="0000781F" w:rsidRPr="0000781F">
        <w:rPr>
          <w:rFonts w:ascii="Garamond" w:hAnsi="Garamond"/>
          <w:b/>
          <w:bCs/>
          <w:sz w:val="22"/>
          <w:szCs w:val="22"/>
          <w:lang w:val="es-ES"/>
        </w:rPr>
        <w:t>1.007.153.183 de Villanueva Casanare.</w:t>
      </w:r>
      <w:r w:rsidRPr="0000781F">
        <w:rPr>
          <w:rFonts w:ascii="Garamond" w:hAnsi="Garamond" w:cs="Arial"/>
          <w:sz w:val="22"/>
          <w:szCs w:val="22"/>
          <w:lang w:val="es-ES_tradnl"/>
        </w:rPr>
        <w:t xml:space="preserve">, </w:t>
      </w:r>
      <w:r w:rsidRPr="0000781F">
        <w:rPr>
          <w:rFonts w:ascii="Garamond" w:eastAsia="Times New Roman" w:hAnsi="Garamond" w:cs="Arial"/>
          <w:sz w:val="18"/>
          <w:szCs w:val="18"/>
        </w:rPr>
        <w:t xml:space="preserve">ubicada en el </w:t>
      </w:r>
      <w:r w:rsidRPr="0000781F">
        <w:rPr>
          <w:rFonts w:ascii="Garamond" w:eastAsia="Times New Roman" w:hAnsi="Garamond" w:cs="Arial"/>
          <w:b/>
          <w:bCs/>
          <w:sz w:val="18"/>
          <w:szCs w:val="18"/>
        </w:rPr>
        <w:t xml:space="preserve">primer orden de elegibilidad </w:t>
      </w:r>
      <w:r w:rsidRPr="0000781F">
        <w:rPr>
          <w:rFonts w:ascii="Garamond" w:eastAsia="Times New Roman" w:hAnsi="Garamond" w:cs="Arial"/>
          <w:sz w:val="18"/>
          <w:szCs w:val="18"/>
        </w:rPr>
        <w:t xml:space="preserve">ya que </w:t>
      </w:r>
      <w:r w:rsidRPr="0000781F">
        <w:rPr>
          <w:rFonts w:ascii="Garamond" w:hAnsi="Garamond" w:cs="Arial"/>
          <w:b/>
          <w:sz w:val="18"/>
          <w:szCs w:val="18"/>
        </w:rPr>
        <w:t>CUMPLE</w:t>
      </w:r>
      <w:r w:rsidRPr="0000781F">
        <w:rPr>
          <w:rFonts w:ascii="Garamond" w:hAnsi="Garamond" w:cs="Arial"/>
          <w:sz w:val="22"/>
          <w:szCs w:val="22"/>
          <w:lang w:val="es-ES_tradnl"/>
        </w:rPr>
        <w:t xml:space="preserve"> con los requisitos de la Oferta Económica y la misma se encuentra conforme las exigencias establecidas en la Invitación Pública.</w:t>
      </w:r>
    </w:p>
    <w:p w14:paraId="69089196" w14:textId="5A414BE8" w:rsidR="006910D8" w:rsidRPr="0000781F" w:rsidRDefault="006910D8" w:rsidP="00BF5D4C">
      <w:pPr>
        <w:pStyle w:val="Ttulo1"/>
        <w:spacing w:before="234"/>
        <w:rPr>
          <w:rFonts w:ascii="Garamond" w:hAnsi="Garamond"/>
          <w:sz w:val="20"/>
          <w:szCs w:val="20"/>
        </w:rPr>
      </w:pPr>
    </w:p>
    <w:p w14:paraId="084F2C25" w14:textId="410C9F49" w:rsidR="00D55D4A" w:rsidRPr="0000781F" w:rsidRDefault="008B1E2B" w:rsidP="00D4108E">
      <w:pPr>
        <w:pStyle w:val="Textoindependiente"/>
        <w:spacing w:before="1"/>
        <w:jc w:val="both"/>
        <w:rPr>
          <w:rFonts w:ascii="Garamond" w:hAnsi="Garamond"/>
          <w:sz w:val="20"/>
          <w:szCs w:val="20"/>
        </w:rPr>
      </w:pPr>
      <w:r w:rsidRPr="0000781F">
        <w:rPr>
          <w:rFonts w:ascii="Garamond" w:hAnsi="Garamond"/>
          <w:sz w:val="20"/>
          <w:szCs w:val="20"/>
        </w:rPr>
        <w:t>ORIGINAL FIRMADO</w:t>
      </w:r>
    </w:p>
    <w:p w14:paraId="7D63527B" w14:textId="77777777" w:rsidR="008B1E2B" w:rsidRPr="0000781F" w:rsidRDefault="008B1E2B" w:rsidP="00D55D4A">
      <w:pPr>
        <w:pStyle w:val="Textoindependiente"/>
        <w:spacing w:before="1"/>
        <w:ind w:left="338"/>
        <w:jc w:val="both"/>
        <w:rPr>
          <w:rFonts w:ascii="Garamond" w:hAnsi="Garamond"/>
          <w:sz w:val="20"/>
          <w:szCs w:val="20"/>
        </w:rPr>
      </w:pPr>
    </w:p>
    <w:p w14:paraId="15C93EE6" w14:textId="77777777" w:rsidR="008B1E2B" w:rsidRPr="0000781F" w:rsidRDefault="008B1E2B" w:rsidP="00D55D4A">
      <w:pPr>
        <w:pStyle w:val="Textoindependiente"/>
        <w:spacing w:before="1"/>
        <w:ind w:left="338"/>
        <w:jc w:val="both"/>
        <w:rPr>
          <w:rFonts w:ascii="Garamond" w:hAnsi="Garamond"/>
          <w:sz w:val="20"/>
          <w:szCs w:val="20"/>
        </w:rPr>
      </w:pPr>
    </w:p>
    <w:p w14:paraId="21FC5694" w14:textId="77777777" w:rsidR="00292D20" w:rsidRPr="0000781F" w:rsidRDefault="00292D20">
      <w:pPr>
        <w:pStyle w:val="Textoindependiente"/>
        <w:rPr>
          <w:rFonts w:ascii="Garamond" w:hAnsi="Garamond"/>
          <w:sz w:val="20"/>
          <w:szCs w:val="20"/>
        </w:rPr>
      </w:pPr>
    </w:p>
    <w:p w14:paraId="19005AF8" w14:textId="713A706E" w:rsidR="00334770" w:rsidRPr="0000781F" w:rsidRDefault="001C0B56" w:rsidP="00334770">
      <w:pPr>
        <w:adjustRightInd w:val="0"/>
        <w:spacing w:line="276" w:lineRule="auto"/>
        <w:rPr>
          <w:rFonts w:ascii="Garamond" w:hAnsi="Garamond" w:cs="Arial"/>
          <w:b/>
          <w:sz w:val="20"/>
          <w:szCs w:val="20"/>
          <w:lang w:val="es-CO"/>
        </w:rPr>
      </w:pPr>
      <w:r w:rsidRPr="0000781F">
        <w:rPr>
          <w:rFonts w:ascii="Garamond" w:hAnsi="Garamond" w:cs="Arial"/>
          <w:b/>
          <w:sz w:val="20"/>
          <w:szCs w:val="20"/>
          <w:lang w:val="es-CO"/>
        </w:rPr>
        <w:t>SONIA CLARET MARTINEZ RODRIGUEZ</w:t>
      </w:r>
      <w:r w:rsidR="00334770" w:rsidRPr="0000781F">
        <w:rPr>
          <w:rFonts w:ascii="Garamond" w:hAnsi="Garamond" w:cs="Arial"/>
          <w:b/>
          <w:sz w:val="20"/>
          <w:szCs w:val="20"/>
          <w:lang w:val="es-CO"/>
        </w:rPr>
        <w:t xml:space="preserve"> </w:t>
      </w:r>
    </w:p>
    <w:p w14:paraId="63A72500" w14:textId="0F740165" w:rsidR="0090418D" w:rsidRPr="0000781F" w:rsidRDefault="0090418D" w:rsidP="00334770">
      <w:pPr>
        <w:pStyle w:val="Textoindependiente"/>
        <w:spacing w:before="41"/>
        <w:rPr>
          <w:rFonts w:ascii="Garamond" w:hAnsi="Garamond"/>
          <w:sz w:val="20"/>
          <w:szCs w:val="20"/>
        </w:rPr>
      </w:pPr>
      <w:r w:rsidRPr="0000781F">
        <w:rPr>
          <w:rFonts w:ascii="Garamond" w:hAnsi="Garamond"/>
          <w:sz w:val="20"/>
          <w:szCs w:val="20"/>
        </w:rPr>
        <w:t xml:space="preserve">PROFESIONAL CONTRATADO </w:t>
      </w:r>
      <w:r w:rsidR="001C0B56" w:rsidRPr="0000781F">
        <w:rPr>
          <w:rFonts w:ascii="Garamond" w:hAnsi="Garamond"/>
          <w:sz w:val="20"/>
          <w:szCs w:val="20"/>
        </w:rPr>
        <w:t>O.A.J.</w:t>
      </w:r>
    </w:p>
    <w:p w14:paraId="6E3E3E40" w14:textId="36F43E44" w:rsidR="00292D20" w:rsidRPr="0000781F" w:rsidRDefault="00292D20">
      <w:pPr>
        <w:spacing w:line="237" w:lineRule="exact"/>
        <w:ind w:left="358"/>
        <w:rPr>
          <w:rFonts w:ascii="Garamond" w:hAnsi="Garamond"/>
          <w:sz w:val="20"/>
          <w:szCs w:val="20"/>
        </w:rPr>
      </w:pPr>
    </w:p>
    <w:sectPr w:rsidR="00292D20" w:rsidRPr="0000781F" w:rsidSect="00F50C8F">
      <w:headerReference w:type="even" r:id="rId8"/>
      <w:headerReference w:type="default" r:id="rId9"/>
      <w:footerReference w:type="even" r:id="rId10"/>
      <w:footerReference w:type="default" r:id="rId11"/>
      <w:pgSz w:w="15840" w:h="12240" w:orient="landscape"/>
      <w:pgMar w:top="2076" w:right="720" w:bottom="720" w:left="720" w:header="0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688C2" w14:textId="77777777" w:rsidR="004064B8" w:rsidRDefault="004064B8">
      <w:r>
        <w:separator/>
      </w:r>
    </w:p>
  </w:endnote>
  <w:endnote w:type="continuationSeparator" w:id="0">
    <w:p w14:paraId="5D76C7C8" w14:textId="77777777" w:rsidR="004064B8" w:rsidRDefault="00406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1CC9B" w14:textId="77777777" w:rsidR="00292D20" w:rsidRDefault="00292D20">
    <w:pPr>
      <w:pStyle w:val="Textoindependiente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3BAB9" w14:textId="1A9E0C49" w:rsidR="003666C3" w:rsidRPr="0061571E" w:rsidRDefault="00F36F7E" w:rsidP="003666C3">
    <w:pPr>
      <w:pStyle w:val="Piedepgina"/>
      <w:spacing w:line="288" w:lineRule="auto"/>
      <w:rPr>
        <w:spacing w:val="8"/>
      </w:rPr>
    </w:pPr>
    <w:r>
      <w:rPr>
        <w:noProof/>
        <w:spacing w:val="8"/>
        <w:sz w:val="20"/>
        <w:szCs w:val="20"/>
        <w:lang w:val="es-CO" w:eastAsia="es-CO"/>
      </w:rPr>
      <w:drawing>
        <wp:anchor distT="0" distB="0" distL="114300" distR="114300" simplePos="0" relativeHeight="251695104" behindDoc="0" locked="0" layoutInCell="1" allowOverlap="1" wp14:anchorId="1FE920DC" wp14:editId="1BB2AECE">
          <wp:simplePos x="0" y="0"/>
          <wp:positionH relativeFrom="column">
            <wp:posOffset>7355394</wp:posOffset>
          </wp:positionH>
          <wp:positionV relativeFrom="paragraph">
            <wp:posOffset>76067</wp:posOffset>
          </wp:positionV>
          <wp:extent cx="1296670" cy="899795"/>
          <wp:effectExtent l="0" t="0" r="0" b="1905"/>
          <wp:wrapNone/>
          <wp:docPr id="1058526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2560397" name="Imagen 85256039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96670" cy="899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66C3" w:rsidRPr="0061571E">
      <w:rPr>
        <w:spacing w:val="8"/>
      </w:rPr>
      <w:t>Carrera 6 # 15-72</w:t>
    </w:r>
  </w:p>
  <w:p w14:paraId="377F0833" w14:textId="05AFD1C3" w:rsidR="003666C3" w:rsidRPr="0061571E" w:rsidRDefault="003666C3" w:rsidP="003666C3">
    <w:pPr>
      <w:pStyle w:val="Piedepgina"/>
      <w:spacing w:line="288" w:lineRule="auto"/>
      <w:rPr>
        <w:spacing w:val="8"/>
      </w:rPr>
    </w:pPr>
    <w:r w:rsidRPr="0061571E">
      <w:rPr>
        <w:spacing w:val="8"/>
      </w:rPr>
      <w:t>Código Postal 855 010</w:t>
    </w:r>
  </w:p>
  <w:p w14:paraId="1F6A60D3" w14:textId="75555AFC" w:rsidR="003666C3" w:rsidRPr="0061571E" w:rsidRDefault="003666C3" w:rsidP="003666C3">
    <w:pPr>
      <w:pStyle w:val="Piedepgina"/>
      <w:spacing w:line="288" w:lineRule="auto"/>
      <w:rPr>
        <w:spacing w:val="8"/>
      </w:rPr>
    </w:pPr>
    <w:proofErr w:type="spellStart"/>
    <w:r w:rsidRPr="0061571E">
      <w:rPr>
        <w:spacing w:val="8"/>
      </w:rPr>
      <w:t>Pbx</w:t>
    </w:r>
    <w:proofErr w:type="spellEnd"/>
    <w:r w:rsidRPr="0061571E">
      <w:rPr>
        <w:spacing w:val="8"/>
      </w:rPr>
      <w:t xml:space="preserve"> (8) 624 9890</w:t>
    </w:r>
  </w:p>
  <w:p w14:paraId="6091A405" w14:textId="500994CB" w:rsidR="003666C3" w:rsidRDefault="003666C3" w:rsidP="003666C3">
    <w:pPr>
      <w:pStyle w:val="Piedepgina"/>
    </w:pPr>
    <w:r w:rsidRPr="0061571E">
      <w:rPr>
        <w:spacing w:val="8"/>
      </w:rPr>
      <w:t>www.Monterrey-Casanare.gov.co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19714" w14:textId="77777777" w:rsidR="004064B8" w:rsidRDefault="004064B8">
      <w:r>
        <w:separator/>
      </w:r>
    </w:p>
  </w:footnote>
  <w:footnote w:type="continuationSeparator" w:id="0">
    <w:p w14:paraId="73229FBD" w14:textId="77777777" w:rsidR="004064B8" w:rsidRDefault="004064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20F16" w14:textId="0A48D2CE" w:rsidR="003666C3" w:rsidRDefault="003666C3">
    <w:pPr>
      <w:pStyle w:val="Encabezado"/>
    </w:pPr>
  </w:p>
  <w:p w14:paraId="3F017ABE" w14:textId="26CBDC50" w:rsidR="005F71F6" w:rsidRDefault="003666C3">
    <w:pPr>
      <w:pStyle w:val="Encabezado"/>
    </w:pPr>
    <w:r>
      <w:rPr>
        <w:rFonts w:ascii="Times New Roman"/>
        <w:noProof/>
        <w:sz w:val="20"/>
        <w:lang w:val="es-CO" w:eastAsia="es-CO"/>
      </w:rPr>
      <w:drawing>
        <wp:anchor distT="0" distB="0" distL="114300" distR="114300" simplePos="0" relativeHeight="251693056" behindDoc="1" locked="0" layoutInCell="1" allowOverlap="1" wp14:anchorId="75EB6F27" wp14:editId="233C28FF">
          <wp:simplePos x="0" y="0"/>
          <wp:positionH relativeFrom="column">
            <wp:posOffset>3636743</wp:posOffset>
          </wp:positionH>
          <wp:positionV relativeFrom="paragraph">
            <wp:posOffset>193640</wp:posOffset>
          </wp:positionV>
          <wp:extent cx="1636262" cy="717803"/>
          <wp:effectExtent l="0" t="0" r="2540" b="6350"/>
          <wp:wrapTight wrapText="bothSides">
            <wp:wrapPolygon edited="0">
              <wp:start x="0" y="0"/>
              <wp:lineTo x="0" y="21218"/>
              <wp:lineTo x="21382" y="21218"/>
              <wp:lineTo x="21382" y="0"/>
              <wp:lineTo x="0" y="0"/>
            </wp:wrapPolygon>
          </wp:wrapTight>
          <wp:docPr id="1484257034" name="Image 6" descr="Texto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 descr="Text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6262" cy="7178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0F0C0" w14:textId="136A4795" w:rsidR="003666C3" w:rsidRDefault="003666C3">
    <w:pPr>
      <w:pStyle w:val="Encabezado"/>
    </w:pPr>
  </w:p>
  <w:p w14:paraId="6F48D79F" w14:textId="223148BD" w:rsidR="00F36F7E" w:rsidRDefault="00F36F7E">
    <w:pPr>
      <w:pStyle w:val="Encabezado"/>
    </w:pPr>
    <w:r>
      <w:rPr>
        <w:rFonts w:ascii="Times New Roman"/>
        <w:noProof/>
        <w:sz w:val="20"/>
        <w:lang w:val="es-CO" w:eastAsia="es-CO"/>
      </w:rPr>
      <w:drawing>
        <wp:anchor distT="0" distB="0" distL="114300" distR="114300" simplePos="0" relativeHeight="251656192" behindDoc="1" locked="0" layoutInCell="1" allowOverlap="1" wp14:anchorId="6618F374" wp14:editId="355B22B8">
          <wp:simplePos x="0" y="0"/>
          <wp:positionH relativeFrom="column">
            <wp:posOffset>3678541</wp:posOffset>
          </wp:positionH>
          <wp:positionV relativeFrom="paragraph">
            <wp:posOffset>10795</wp:posOffset>
          </wp:positionV>
          <wp:extent cx="1636262" cy="717803"/>
          <wp:effectExtent l="0" t="0" r="2540" b="6350"/>
          <wp:wrapTight wrapText="bothSides">
            <wp:wrapPolygon edited="0">
              <wp:start x="0" y="0"/>
              <wp:lineTo x="0" y="21218"/>
              <wp:lineTo x="21382" y="21218"/>
              <wp:lineTo x="21382" y="0"/>
              <wp:lineTo x="0" y="0"/>
            </wp:wrapPolygon>
          </wp:wrapTight>
          <wp:docPr id="1243817338" name="Image 6" descr="Texto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 descr="Text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6262" cy="7178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A05D05" w14:textId="054AD09A" w:rsidR="005F71F6" w:rsidRDefault="005F71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D2489"/>
    <w:multiLevelType w:val="hybridMultilevel"/>
    <w:tmpl w:val="85FEC9CA"/>
    <w:lvl w:ilvl="0" w:tplc="240A0001">
      <w:start w:val="1"/>
      <w:numFmt w:val="bullet"/>
      <w:lvlText w:val=""/>
      <w:lvlJc w:val="left"/>
      <w:pPr>
        <w:ind w:left="121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3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4" w:hanging="360"/>
      </w:pPr>
      <w:rPr>
        <w:rFonts w:ascii="Wingdings" w:hAnsi="Wingdings" w:hint="default"/>
      </w:rPr>
    </w:lvl>
  </w:abstractNum>
  <w:abstractNum w:abstractNumId="1" w15:restartNumberingAfterBreak="0">
    <w:nsid w:val="7C982958"/>
    <w:multiLevelType w:val="hybridMultilevel"/>
    <w:tmpl w:val="9FB0AB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1377608">
    <w:abstractNumId w:val="0"/>
  </w:num>
  <w:num w:numId="2" w16cid:durableId="578903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92D20"/>
    <w:rsid w:val="00004D4C"/>
    <w:rsid w:val="0000781F"/>
    <w:rsid w:val="00016691"/>
    <w:rsid w:val="0003554F"/>
    <w:rsid w:val="00087787"/>
    <w:rsid w:val="00092189"/>
    <w:rsid w:val="000C645E"/>
    <w:rsid w:val="00127431"/>
    <w:rsid w:val="001C0B56"/>
    <w:rsid w:val="001F4237"/>
    <w:rsid w:val="0020510D"/>
    <w:rsid w:val="00206883"/>
    <w:rsid w:val="00271C16"/>
    <w:rsid w:val="002922BD"/>
    <w:rsid w:val="00292D20"/>
    <w:rsid w:val="00334770"/>
    <w:rsid w:val="003666C3"/>
    <w:rsid w:val="00387C13"/>
    <w:rsid w:val="003A00A7"/>
    <w:rsid w:val="003C4E60"/>
    <w:rsid w:val="003E059D"/>
    <w:rsid w:val="003E646C"/>
    <w:rsid w:val="003F1B00"/>
    <w:rsid w:val="004064B8"/>
    <w:rsid w:val="00443999"/>
    <w:rsid w:val="00474936"/>
    <w:rsid w:val="004D6193"/>
    <w:rsid w:val="00505007"/>
    <w:rsid w:val="00515065"/>
    <w:rsid w:val="00567773"/>
    <w:rsid w:val="005D7157"/>
    <w:rsid w:val="005F71F6"/>
    <w:rsid w:val="00611115"/>
    <w:rsid w:val="006331F7"/>
    <w:rsid w:val="00636553"/>
    <w:rsid w:val="006407BE"/>
    <w:rsid w:val="00682F11"/>
    <w:rsid w:val="006910D8"/>
    <w:rsid w:val="006A7DFE"/>
    <w:rsid w:val="00722FE0"/>
    <w:rsid w:val="00737491"/>
    <w:rsid w:val="00747408"/>
    <w:rsid w:val="00760B34"/>
    <w:rsid w:val="00761BB9"/>
    <w:rsid w:val="007708EB"/>
    <w:rsid w:val="007D319A"/>
    <w:rsid w:val="008077C3"/>
    <w:rsid w:val="00833F6C"/>
    <w:rsid w:val="008410F5"/>
    <w:rsid w:val="00875989"/>
    <w:rsid w:val="008B1E2B"/>
    <w:rsid w:val="008B6EC9"/>
    <w:rsid w:val="008C739D"/>
    <w:rsid w:val="0090418D"/>
    <w:rsid w:val="009064BD"/>
    <w:rsid w:val="009C0514"/>
    <w:rsid w:val="009D555D"/>
    <w:rsid w:val="009F7BBB"/>
    <w:rsid w:val="00A20CFD"/>
    <w:rsid w:val="00A5675D"/>
    <w:rsid w:val="00AA170D"/>
    <w:rsid w:val="00AC540B"/>
    <w:rsid w:val="00B33945"/>
    <w:rsid w:val="00B82774"/>
    <w:rsid w:val="00BA2E2D"/>
    <w:rsid w:val="00BC3DBF"/>
    <w:rsid w:val="00BF5D4C"/>
    <w:rsid w:val="00C070D5"/>
    <w:rsid w:val="00CB3D4E"/>
    <w:rsid w:val="00CC1DF0"/>
    <w:rsid w:val="00CF3D0E"/>
    <w:rsid w:val="00D2447A"/>
    <w:rsid w:val="00D34D29"/>
    <w:rsid w:val="00D4090C"/>
    <w:rsid w:val="00D4108E"/>
    <w:rsid w:val="00D54E6C"/>
    <w:rsid w:val="00D55D4A"/>
    <w:rsid w:val="00D67E2C"/>
    <w:rsid w:val="00D7110F"/>
    <w:rsid w:val="00D74828"/>
    <w:rsid w:val="00D7706B"/>
    <w:rsid w:val="00D83EB3"/>
    <w:rsid w:val="00DB6CEB"/>
    <w:rsid w:val="00DE434B"/>
    <w:rsid w:val="00E86EB9"/>
    <w:rsid w:val="00F118D8"/>
    <w:rsid w:val="00F36F7E"/>
    <w:rsid w:val="00F47FD3"/>
    <w:rsid w:val="00F50C8F"/>
    <w:rsid w:val="00F93E8E"/>
    <w:rsid w:val="00FB7511"/>
    <w:rsid w:val="00FC1FDC"/>
    <w:rsid w:val="00FF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02B600"/>
  <w15:docId w15:val="{46264ED1-89ED-4AED-8A91-B7E03F881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38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5F71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71F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F71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71F6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5F71F6"/>
    <w:pPr>
      <w:widowControl/>
      <w:autoSpaceDE/>
      <w:autoSpaceDN/>
    </w:pPr>
    <w:rPr>
      <w:rFonts w:eastAsiaTheme="minorEastAsia"/>
      <w:sz w:val="24"/>
      <w:szCs w:val="24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F71F6"/>
    <w:pPr>
      <w:widowControl/>
      <w:adjustRightInd w:val="0"/>
    </w:pPr>
    <w:rPr>
      <w:rFonts w:ascii="Corbel" w:hAnsi="Corbel" w:cs="Corbel"/>
      <w:color w:val="000000"/>
      <w:sz w:val="24"/>
      <w:szCs w:val="24"/>
      <w:lang w:val="es-CO"/>
    </w:rPr>
  </w:style>
  <w:style w:type="paragraph" w:customStyle="1" w:styleId="Predeterminado">
    <w:name w:val="Predeterminado"/>
    <w:rsid w:val="005F71F6"/>
    <w:pPr>
      <w:widowControl/>
      <w:tabs>
        <w:tab w:val="left" w:pos="708"/>
      </w:tabs>
      <w:suppressAutoHyphens/>
      <w:autoSpaceDE/>
      <w:autoSpaceDN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477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4770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4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AC5ED-69F7-4EDF-BAC2-EEB6465C4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508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Florelia Barón Vargas :)</dc:creator>
  <cp:lastModifiedBy>Sonia Martinez</cp:lastModifiedBy>
  <cp:revision>38</cp:revision>
  <cp:lastPrinted>2026-02-25T20:48:00Z</cp:lastPrinted>
  <dcterms:created xsi:type="dcterms:W3CDTF">2025-07-07T16:58:00Z</dcterms:created>
  <dcterms:modified xsi:type="dcterms:W3CDTF">2026-02-27T20:48:00Z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2025-06-11T00:00:00Z</vt:filetime>
  </property>
  <property fmtid="{D5CDD505-2E9C-101B-9397-08002B2CF9AE}" pid="5" name="Producer">
    <vt:lpwstr>Microsoft® Word LTSC</vt:lpwstr>
  </property>
</Properties>
</file>