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F8D" w:rsidRDefault="003D6F8D" w:rsidP="003D6F8D">
      <w:pPr>
        <w:rPr>
          <w:b/>
          <w:lang w:val="es-MX"/>
        </w:rPr>
      </w:pPr>
    </w:p>
    <w:p w:rsidR="003D6F8D" w:rsidRPr="006C1BE0" w:rsidRDefault="003D6F8D" w:rsidP="003D6F8D">
      <w:pPr>
        <w:jc w:val="center"/>
        <w:rPr>
          <w:rFonts w:ascii="Arial" w:hAnsi="Arial" w:cs="Arial"/>
          <w:b/>
        </w:rPr>
      </w:pPr>
      <w:r w:rsidRPr="006C1BE0">
        <w:rPr>
          <w:rFonts w:ascii="Arial" w:hAnsi="Arial" w:cs="Arial"/>
          <w:b/>
        </w:rPr>
        <w:t>EL SUSCRITO COORDINADOR ADMINISTRATIVO DE LA DIRECCION EJECUTIVA SECCIONAL DE ADMINISTRACION JUDICIAL DE SANTA MARTA.</w:t>
      </w:r>
    </w:p>
    <w:p w:rsidR="003D6F8D" w:rsidRPr="006C1BE0" w:rsidRDefault="003D6F8D" w:rsidP="003D6F8D">
      <w:pPr>
        <w:rPr>
          <w:rFonts w:ascii="Arial" w:hAnsi="Arial" w:cs="Arial"/>
          <w:b/>
        </w:rPr>
      </w:pPr>
    </w:p>
    <w:p w:rsidR="003D6F8D" w:rsidRPr="006C1BE0" w:rsidRDefault="003D6F8D" w:rsidP="003D6F8D">
      <w:pPr>
        <w:rPr>
          <w:rFonts w:ascii="Arial" w:hAnsi="Arial" w:cs="Arial"/>
          <w:b/>
        </w:rPr>
      </w:pPr>
    </w:p>
    <w:p w:rsidR="003D6F8D" w:rsidRPr="006C1BE0" w:rsidRDefault="003D6F8D" w:rsidP="003D6F8D">
      <w:pPr>
        <w:rPr>
          <w:rFonts w:ascii="Arial" w:hAnsi="Arial" w:cs="Arial"/>
          <w:b/>
        </w:rPr>
      </w:pPr>
    </w:p>
    <w:p w:rsidR="003D6F8D" w:rsidRPr="006C1BE0" w:rsidRDefault="003D6F8D" w:rsidP="003D6F8D">
      <w:pPr>
        <w:jc w:val="center"/>
        <w:rPr>
          <w:rFonts w:ascii="Arial" w:hAnsi="Arial" w:cs="Arial"/>
          <w:b/>
        </w:rPr>
      </w:pPr>
      <w:r w:rsidRPr="006C1BE0">
        <w:rPr>
          <w:rFonts w:ascii="Arial" w:hAnsi="Arial" w:cs="Arial"/>
          <w:b/>
        </w:rPr>
        <w:t>CERTIFICA:</w:t>
      </w:r>
    </w:p>
    <w:p w:rsidR="003D6F8D" w:rsidRPr="006C1BE0" w:rsidRDefault="003D6F8D" w:rsidP="003D6F8D">
      <w:pPr>
        <w:rPr>
          <w:rFonts w:ascii="Arial" w:hAnsi="Arial" w:cs="Arial"/>
        </w:rPr>
      </w:pPr>
    </w:p>
    <w:p w:rsidR="002D1668" w:rsidRPr="006C1BE0" w:rsidRDefault="002D1668" w:rsidP="003D6F8D">
      <w:pPr>
        <w:rPr>
          <w:rFonts w:ascii="Arial" w:hAnsi="Arial" w:cs="Arial"/>
        </w:rPr>
      </w:pPr>
    </w:p>
    <w:p w:rsidR="003D6F8D" w:rsidRPr="006C1BE0" w:rsidRDefault="003D6F8D" w:rsidP="003D6F8D">
      <w:pPr>
        <w:pStyle w:val="Sinespaciado"/>
        <w:jc w:val="both"/>
        <w:rPr>
          <w:rFonts w:ascii="Arial" w:hAnsi="Arial" w:cs="Arial"/>
        </w:rPr>
      </w:pPr>
      <w:r w:rsidRPr="006C1BE0">
        <w:rPr>
          <w:rFonts w:ascii="Arial" w:hAnsi="Arial" w:cs="Arial"/>
        </w:rPr>
        <w:t xml:space="preserve">Que la empresa </w:t>
      </w:r>
      <w:r w:rsidR="008C33F0" w:rsidRPr="001F594E">
        <w:t>SUMINISTROS INDUSTRIALES DE LA COSTA SAS</w:t>
      </w:r>
      <w:r w:rsidR="008C33F0" w:rsidRPr="001F594E">
        <w:rPr>
          <w:lang w:val="es-CO"/>
        </w:rPr>
        <w:t xml:space="preserve">, </w:t>
      </w:r>
      <w:proofErr w:type="spellStart"/>
      <w:r w:rsidR="008C33F0" w:rsidRPr="001F594E">
        <w:rPr>
          <w:bCs/>
          <w:lang w:val="es-CO"/>
        </w:rPr>
        <w:t>Nit</w:t>
      </w:r>
      <w:proofErr w:type="spellEnd"/>
      <w:r w:rsidR="008C33F0" w:rsidRPr="001F594E">
        <w:rPr>
          <w:bCs/>
          <w:lang w:val="es-CO"/>
        </w:rPr>
        <w:t>. 901.553.287-8</w:t>
      </w:r>
      <w:r w:rsidRPr="006C1BE0">
        <w:rPr>
          <w:rFonts w:ascii="Arial" w:hAnsi="Arial" w:cs="Arial"/>
        </w:rPr>
        <w:t xml:space="preserve">, </w:t>
      </w:r>
      <w:r w:rsidR="006C1BE0" w:rsidRPr="006C1BE0">
        <w:rPr>
          <w:rFonts w:ascii="Arial" w:hAnsi="Arial" w:cs="Arial"/>
        </w:rPr>
        <w:t xml:space="preserve">cuyo representante es el señor </w:t>
      </w:r>
      <w:r w:rsidR="008C33F0" w:rsidRPr="001F594E">
        <w:rPr>
          <w:bCs/>
          <w:sz w:val="22"/>
          <w:szCs w:val="22"/>
        </w:rPr>
        <w:t>REINALDO JOSE HOYOS RAMIREZ</w:t>
      </w:r>
      <w:r w:rsidR="006C1BE0" w:rsidRPr="006C1BE0">
        <w:rPr>
          <w:rFonts w:ascii="Arial" w:hAnsi="Arial" w:cs="Arial"/>
        </w:rPr>
        <w:t xml:space="preserve">, </w:t>
      </w:r>
      <w:r w:rsidRPr="006C1BE0">
        <w:rPr>
          <w:rFonts w:ascii="Arial" w:hAnsi="Arial" w:cs="Arial"/>
        </w:rPr>
        <w:t>cumpli</w:t>
      </w:r>
      <w:r w:rsidR="006C1BE0" w:rsidRPr="006C1BE0">
        <w:rPr>
          <w:rFonts w:ascii="Arial" w:hAnsi="Arial" w:cs="Arial"/>
        </w:rPr>
        <w:t>ó</w:t>
      </w:r>
      <w:r w:rsidRPr="006C1BE0">
        <w:rPr>
          <w:rFonts w:ascii="Arial" w:hAnsi="Arial" w:cs="Arial"/>
        </w:rPr>
        <w:t xml:space="preserve"> a satisfacción con </w:t>
      </w:r>
      <w:r w:rsidR="00F31E27">
        <w:rPr>
          <w:rFonts w:ascii="Arial" w:hAnsi="Arial" w:cs="Arial"/>
          <w:lang w:val="es-CO" w:eastAsia="es-CO"/>
        </w:rPr>
        <w:t>la</w:t>
      </w:r>
      <w:r w:rsidR="006C1BE0" w:rsidRPr="006C1BE0">
        <w:rPr>
          <w:rFonts w:ascii="Arial" w:hAnsi="Arial" w:cs="Arial"/>
          <w:lang w:val="es-CO" w:eastAsia="es-CO"/>
        </w:rPr>
        <w:t xml:space="preserve"> </w:t>
      </w:r>
      <w:r w:rsidRPr="006C1BE0">
        <w:rPr>
          <w:rFonts w:ascii="Arial" w:hAnsi="Arial" w:cs="Arial"/>
        </w:rPr>
        <w:t xml:space="preserve">ejecución de la carta de aceptación de oferta No. </w:t>
      </w:r>
      <w:r w:rsidR="00F54974">
        <w:rPr>
          <w:rFonts w:ascii="Arial" w:hAnsi="Arial" w:cs="Arial"/>
        </w:rPr>
        <w:t>32</w:t>
      </w:r>
      <w:r w:rsidRPr="006C1BE0">
        <w:rPr>
          <w:rFonts w:ascii="Arial" w:hAnsi="Arial" w:cs="Arial"/>
        </w:rPr>
        <w:t xml:space="preserve"> de 20</w:t>
      </w:r>
      <w:r w:rsidR="007308B7" w:rsidRPr="006C1BE0">
        <w:rPr>
          <w:rFonts w:ascii="Arial" w:hAnsi="Arial" w:cs="Arial"/>
        </w:rPr>
        <w:t>2</w:t>
      </w:r>
      <w:r w:rsidR="00F54974">
        <w:rPr>
          <w:rFonts w:ascii="Arial" w:hAnsi="Arial" w:cs="Arial"/>
        </w:rPr>
        <w:t>4</w:t>
      </w:r>
      <w:r w:rsidRPr="006C1BE0">
        <w:rPr>
          <w:rFonts w:ascii="Arial" w:hAnsi="Arial" w:cs="Arial"/>
        </w:rPr>
        <w:t xml:space="preserve"> cuyo objeto es </w:t>
      </w:r>
      <w:r w:rsidRPr="006C1BE0">
        <w:rPr>
          <w:rFonts w:ascii="Arial" w:hAnsi="Arial" w:cs="Arial"/>
          <w:b/>
        </w:rPr>
        <w:t xml:space="preserve"> “</w:t>
      </w:r>
      <w:r w:rsidR="00266673" w:rsidRPr="006F47F2">
        <w:rPr>
          <w:iCs/>
          <w:sz w:val="18"/>
          <w:szCs w:val="18"/>
        </w:rPr>
        <w:t xml:space="preserve">Contratar en nombre de la </w:t>
      </w:r>
      <w:r w:rsidR="00266673" w:rsidRPr="00F31E27">
        <w:rPr>
          <w:rFonts w:ascii="Arial" w:hAnsi="Arial" w:cs="Arial"/>
          <w:iCs/>
        </w:rPr>
        <w:t>Nación – Consejo Superior de la Judicatura Dirección Seccional de Administración Judicial de Santa Marta, la compra, mantenimiento preventivo y recarga de los extintores de las sedes judiciales del departamento del Magdalena, así como el mantenimiento de los gabinetes contra incendios en las diferentes sedes de la Rama Judicial en el departamento del Magdalena, a todo costo, incluyendo los repuestos que se requieran</w:t>
      </w:r>
      <w:r w:rsidRPr="006C1BE0">
        <w:rPr>
          <w:rFonts w:ascii="Arial" w:hAnsi="Arial" w:cs="Arial"/>
        </w:rPr>
        <w:t xml:space="preserve">. </w:t>
      </w:r>
    </w:p>
    <w:p w:rsidR="003D6F8D" w:rsidRPr="006C1BE0" w:rsidRDefault="003D6F8D" w:rsidP="003D6F8D">
      <w:pPr>
        <w:pStyle w:val="Sinespaciado"/>
        <w:jc w:val="both"/>
        <w:rPr>
          <w:rFonts w:ascii="Arial" w:hAnsi="Arial" w:cs="Arial"/>
        </w:rPr>
      </w:pPr>
    </w:p>
    <w:p w:rsidR="003D6F8D" w:rsidRPr="006C1BE0" w:rsidRDefault="003D6F8D" w:rsidP="003D6F8D">
      <w:pPr>
        <w:widowControl w:val="0"/>
        <w:autoSpaceDE w:val="0"/>
        <w:autoSpaceDN w:val="0"/>
        <w:jc w:val="both"/>
        <w:rPr>
          <w:rFonts w:ascii="Arial" w:hAnsi="Arial" w:cs="Arial"/>
        </w:rPr>
      </w:pPr>
      <w:r w:rsidRPr="006C1BE0">
        <w:rPr>
          <w:rFonts w:ascii="Arial" w:hAnsi="Arial" w:cs="Arial"/>
        </w:rPr>
        <w:t>El presente cumplido corresponde a la cuenta de las facturas de venta No.</w:t>
      </w:r>
      <w:r w:rsidR="00F54974">
        <w:rPr>
          <w:rFonts w:ascii="Arial" w:hAnsi="Arial" w:cs="Arial"/>
        </w:rPr>
        <w:t xml:space="preserve"> SIS</w:t>
      </w:r>
      <w:r w:rsidR="00730F3A">
        <w:rPr>
          <w:rFonts w:ascii="Arial" w:hAnsi="Arial" w:cs="Arial"/>
        </w:rPr>
        <w:t xml:space="preserve"> </w:t>
      </w:r>
      <w:r w:rsidR="00266673">
        <w:rPr>
          <w:rFonts w:ascii="Arial" w:hAnsi="Arial" w:cs="Arial"/>
        </w:rPr>
        <w:t>3640 de la unidad 27-01-01-214</w:t>
      </w:r>
      <w:r w:rsidR="006D7630" w:rsidRPr="006C1BE0">
        <w:rPr>
          <w:rFonts w:ascii="Arial" w:hAnsi="Arial" w:cs="Arial"/>
        </w:rPr>
        <w:t xml:space="preserve"> y RP </w:t>
      </w:r>
      <w:r w:rsidR="00266673">
        <w:rPr>
          <w:rFonts w:ascii="Arial" w:hAnsi="Arial" w:cs="Arial"/>
        </w:rPr>
        <w:t>31925</w:t>
      </w:r>
      <w:r w:rsidR="00B41B79" w:rsidRPr="006C1BE0">
        <w:rPr>
          <w:rFonts w:ascii="Arial" w:hAnsi="Arial" w:cs="Arial"/>
        </w:rPr>
        <w:t xml:space="preserve"> </w:t>
      </w:r>
      <w:r w:rsidRPr="006C1BE0">
        <w:rPr>
          <w:rFonts w:ascii="Arial" w:hAnsi="Arial" w:cs="Arial"/>
        </w:rPr>
        <w:t>por un total de $</w:t>
      </w:r>
      <w:r w:rsidR="00266673">
        <w:rPr>
          <w:rFonts w:ascii="Arial" w:hAnsi="Arial" w:cs="Arial"/>
        </w:rPr>
        <w:t>988.183; SIS 3641</w:t>
      </w:r>
      <w:r w:rsidR="00F54974">
        <w:rPr>
          <w:rFonts w:ascii="Arial" w:hAnsi="Arial" w:cs="Arial"/>
        </w:rPr>
        <w:t xml:space="preserve"> de la unidad </w:t>
      </w:r>
      <w:r w:rsidR="00266673">
        <w:rPr>
          <w:rFonts w:ascii="Arial" w:hAnsi="Arial" w:cs="Arial"/>
        </w:rPr>
        <w:t>27-01-01-814</w:t>
      </w:r>
      <w:r w:rsidR="00F54974" w:rsidRPr="006C1BE0">
        <w:rPr>
          <w:rFonts w:ascii="Arial" w:hAnsi="Arial" w:cs="Arial"/>
        </w:rPr>
        <w:t xml:space="preserve"> y RP </w:t>
      </w:r>
      <w:r w:rsidR="00266673">
        <w:rPr>
          <w:rFonts w:ascii="Arial" w:hAnsi="Arial" w:cs="Arial"/>
        </w:rPr>
        <w:t>85125</w:t>
      </w:r>
      <w:r w:rsidR="00F54974" w:rsidRPr="006C1BE0">
        <w:rPr>
          <w:rFonts w:ascii="Arial" w:hAnsi="Arial" w:cs="Arial"/>
        </w:rPr>
        <w:t xml:space="preserve"> por un total de $</w:t>
      </w:r>
      <w:r w:rsidR="00266673">
        <w:rPr>
          <w:rFonts w:ascii="Arial" w:hAnsi="Arial" w:cs="Arial"/>
        </w:rPr>
        <w:t>23.996.739</w:t>
      </w:r>
      <w:r w:rsidRPr="006C1BE0">
        <w:rPr>
          <w:rFonts w:ascii="Arial" w:hAnsi="Arial" w:cs="Arial"/>
        </w:rPr>
        <w:t xml:space="preserve">  </w:t>
      </w:r>
    </w:p>
    <w:p w:rsidR="003D6F8D" w:rsidRDefault="003D6F8D" w:rsidP="003D6F8D">
      <w:pPr>
        <w:widowControl w:val="0"/>
        <w:autoSpaceDE w:val="0"/>
        <w:autoSpaceDN w:val="0"/>
        <w:jc w:val="both"/>
        <w:rPr>
          <w:rFonts w:ascii="Arial" w:hAnsi="Arial" w:cs="Arial"/>
        </w:rPr>
      </w:pPr>
    </w:p>
    <w:p w:rsidR="007B230D" w:rsidRDefault="007B230D" w:rsidP="003D6F8D">
      <w:pPr>
        <w:widowControl w:val="0"/>
        <w:autoSpaceDE w:val="0"/>
        <w:autoSpaceDN w:val="0"/>
        <w:jc w:val="both"/>
        <w:rPr>
          <w:rFonts w:ascii="Arial" w:hAnsi="Arial" w:cs="Arial"/>
        </w:rPr>
      </w:pPr>
      <w:r>
        <w:rPr>
          <w:rFonts w:ascii="Arial" w:hAnsi="Arial" w:cs="Arial"/>
        </w:rPr>
        <w:t>Con este pago queda totalmente cancelado el contrato.</w:t>
      </w:r>
    </w:p>
    <w:p w:rsidR="00D1282F" w:rsidRPr="006C1BE0" w:rsidRDefault="00D1282F" w:rsidP="003D6F8D">
      <w:pPr>
        <w:widowControl w:val="0"/>
        <w:autoSpaceDE w:val="0"/>
        <w:autoSpaceDN w:val="0"/>
        <w:jc w:val="both"/>
        <w:rPr>
          <w:rFonts w:ascii="Arial" w:hAnsi="Arial" w:cs="Arial"/>
        </w:rPr>
      </w:pPr>
    </w:p>
    <w:p w:rsidR="003D6F8D" w:rsidRPr="006C1BE0" w:rsidRDefault="00266673" w:rsidP="003D6F8D">
      <w:pPr>
        <w:widowControl w:val="0"/>
        <w:autoSpaceDE w:val="0"/>
        <w:autoSpaceDN w:val="0"/>
        <w:jc w:val="both"/>
        <w:rPr>
          <w:rFonts w:ascii="Arial" w:hAnsi="Arial" w:cs="Arial"/>
        </w:rPr>
      </w:pPr>
      <w:r>
        <w:rPr>
          <w:rFonts w:ascii="Arial" w:hAnsi="Arial" w:cs="Arial"/>
        </w:rPr>
        <w:t>Unidad 27-01-01-214</w:t>
      </w:r>
      <w:r w:rsidR="003D6F8D" w:rsidRPr="006C1BE0">
        <w:rPr>
          <w:rFonts w:ascii="Arial" w:hAnsi="Arial" w:cs="Arial"/>
        </w:rPr>
        <w:t xml:space="preserve">    Registro   </w:t>
      </w:r>
      <w:r>
        <w:rPr>
          <w:rFonts w:ascii="Arial" w:hAnsi="Arial" w:cs="Arial"/>
        </w:rPr>
        <w:t>31925</w:t>
      </w:r>
      <w:r w:rsidR="003D6F8D" w:rsidRPr="006C1BE0">
        <w:rPr>
          <w:rFonts w:ascii="Arial" w:hAnsi="Arial" w:cs="Arial"/>
        </w:rPr>
        <w:t xml:space="preserve">             Valor    $</w:t>
      </w:r>
      <w:r>
        <w:rPr>
          <w:rFonts w:ascii="Arial" w:hAnsi="Arial" w:cs="Arial"/>
        </w:rPr>
        <w:t>988.183</w:t>
      </w:r>
      <w:r w:rsidR="003D6F8D" w:rsidRPr="006C1BE0">
        <w:rPr>
          <w:rFonts w:ascii="Arial" w:hAnsi="Arial" w:cs="Arial"/>
        </w:rPr>
        <w:t xml:space="preserve">, </w:t>
      </w:r>
      <w:proofErr w:type="spellStart"/>
      <w:r w:rsidR="003D6F8D" w:rsidRPr="006C1BE0">
        <w:rPr>
          <w:rFonts w:ascii="Arial" w:hAnsi="Arial" w:cs="Arial"/>
        </w:rPr>
        <w:t>oo</w:t>
      </w:r>
      <w:proofErr w:type="spellEnd"/>
      <w:r w:rsidR="003D6F8D" w:rsidRPr="006C1BE0">
        <w:rPr>
          <w:rFonts w:ascii="Arial" w:hAnsi="Arial" w:cs="Arial"/>
        </w:rPr>
        <w:t xml:space="preserve">,  </w:t>
      </w:r>
    </w:p>
    <w:p w:rsidR="003D6F8D" w:rsidRDefault="003D6F8D" w:rsidP="003D6F8D">
      <w:pPr>
        <w:widowControl w:val="0"/>
        <w:autoSpaceDE w:val="0"/>
        <w:autoSpaceDN w:val="0"/>
        <w:jc w:val="both"/>
        <w:rPr>
          <w:rFonts w:ascii="Arial" w:hAnsi="Arial" w:cs="Arial"/>
        </w:rPr>
      </w:pPr>
    </w:p>
    <w:p w:rsidR="00526854" w:rsidRPr="006C1BE0" w:rsidRDefault="00526854" w:rsidP="003D6F8D">
      <w:pPr>
        <w:widowControl w:val="0"/>
        <w:autoSpaceDE w:val="0"/>
        <w:autoSpaceDN w:val="0"/>
        <w:jc w:val="both"/>
        <w:rPr>
          <w:rFonts w:ascii="Arial" w:hAnsi="Arial" w:cs="Arial"/>
        </w:rPr>
      </w:pPr>
      <w:r>
        <w:rPr>
          <w:rFonts w:ascii="Arial" w:hAnsi="Arial" w:cs="Arial"/>
        </w:rPr>
        <w:t xml:space="preserve">Unidad </w:t>
      </w:r>
      <w:r w:rsidR="00266673">
        <w:rPr>
          <w:rFonts w:ascii="Arial" w:hAnsi="Arial" w:cs="Arial"/>
        </w:rPr>
        <w:t>27-01-01-814</w:t>
      </w:r>
      <w:r w:rsidRPr="006C1BE0">
        <w:rPr>
          <w:rFonts w:ascii="Arial" w:hAnsi="Arial" w:cs="Arial"/>
        </w:rPr>
        <w:t xml:space="preserve">    Registro   </w:t>
      </w:r>
      <w:r w:rsidR="00266673">
        <w:rPr>
          <w:rFonts w:ascii="Arial" w:hAnsi="Arial" w:cs="Arial"/>
        </w:rPr>
        <w:t>85125</w:t>
      </w:r>
      <w:r w:rsidRPr="006C1BE0">
        <w:rPr>
          <w:rFonts w:ascii="Arial" w:hAnsi="Arial" w:cs="Arial"/>
        </w:rPr>
        <w:t xml:space="preserve">             Valor    $</w:t>
      </w:r>
      <w:r w:rsidR="00266673">
        <w:rPr>
          <w:rFonts w:ascii="Arial" w:hAnsi="Arial" w:cs="Arial"/>
        </w:rPr>
        <w:t>23.996.</w:t>
      </w:r>
      <w:r w:rsidR="00F31E27">
        <w:rPr>
          <w:rFonts w:ascii="Arial" w:hAnsi="Arial" w:cs="Arial"/>
        </w:rPr>
        <w:t>739</w:t>
      </w:r>
      <w:r w:rsidRPr="006C1BE0">
        <w:rPr>
          <w:rFonts w:ascii="Arial" w:hAnsi="Arial" w:cs="Arial"/>
        </w:rPr>
        <w:t xml:space="preserve">, </w:t>
      </w:r>
      <w:proofErr w:type="spellStart"/>
      <w:r w:rsidRPr="006C1BE0">
        <w:rPr>
          <w:rFonts w:ascii="Arial" w:hAnsi="Arial" w:cs="Arial"/>
        </w:rPr>
        <w:t>oo</w:t>
      </w:r>
      <w:proofErr w:type="spellEnd"/>
    </w:p>
    <w:p w:rsidR="00526854" w:rsidRDefault="00526854" w:rsidP="003D6F8D">
      <w:pPr>
        <w:widowControl w:val="0"/>
        <w:autoSpaceDE w:val="0"/>
        <w:autoSpaceDN w:val="0"/>
        <w:jc w:val="both"/>
        <w:rPr>
          <w:rFonts w:ascii="Arial" w:hAnsi="Arial" w:cs="Arial"/>
        </w:rPr>
      </w:pPr>
    </w:p>
    <w:p w:rsidR="00F54974" w:rsidRDefault="00F54974" w:rsidP="003D6F8D">
      <w:pPr>
        <w:widowControl w:val="0"/>
        <w:autoSpaceDE w:val="0"/>
        <w:autoSpaceDN w:val="0"/>
        <w:jc w:val="both"/>
        <w:rPr>
          <w:rFonts w:ascii="Arial" w:hAnsi="Arial" w:cs="Arial"/>
        </w:rPr>
      </w:pPr>
    </w:p>
    <w:p w:rsidR="003D6F8D" w:rsidRPr="006C1BE0" w:rsidRDefault="003D6F8D" w:rsidP="003D6F8D">
      <w:pPr>
        <w:widowControl w:val="0"/>
        <w:autoSpaceDE w:val="0"/>
        <w:autoSpaceDN w:val="0"/>
        <w:jc w:val="both"/>
        <w:rPr>
          <w:rFonts w:ascii="Arial" w:hAnsi="Arial" w:cs="Arial"/>
        </w:rPr>
      </w:pPr>
      <w:r w:rsidRPr="006C1BE0">
        <w:rPr>
          <w:rFonts w:ascii="Arial" w:hAnsi="Arial" w:cs="Arial"/>
        </w:rPr>
        <w:t xml:space="preserve">Total                                 </w:t>
      </w:r>
      <w:r w:rsidR="007B3881" w:rsidRPr="006C1BE0">
        <w:rPr>
          <w:rFonts w:ascii="Arial" w:hAnsi="Arial" w:cs="Arial"/>
        </w:rPr>
        <w:t xml:space="preserve">                              </w:t>
      </w:r>
      <w:r w:rsidRPr="006C1BE0">
        <w:rPr>
          <w:rFonts w:ascii="Arial" w:hAnsi="Arial" w:cs="Arial"/>
        </w:rPr>
        <w:t xml:space="preserve"> </w:t>
      </w:r>
      <w:r w:rsidR="00F31E27">
        <w:rPr>
          <w:rFonts w:ascii="Arial" w:hAnsi="Arial" w:cs="Arial"/>
        </w:rPr>
        <w:t xml:space="preserve">                  </w:t>
      </w:r>
      <w:r w:rsidRPr="006C1BE0">
        <w:rPr>
          <w:rFonts w:ascii="Arial" w:hAnsi="Arial" w:cs="Arial"/>
        </w:rPr>
        <w:t>$</w:t>
      </w:r>
      <w:r w:rsidR="00F31E27">
        <w:rPr>
          <w:rFonts w:ascii="Arial" w:hAnsi="Arial" w:cs="Arial"/>
        </w:rPr>
        <w:t>24</w:t>
      </w:r>
      <w:r w:rsidR="00883C66" w:rsidRPr="006C1BE0">
        <w:rPr>
          <w:rFonts w:ascii="Arial" w:hAnsi="Arial" w:cs="Arial"/>
        </w:rPr>
        <w:t>.</w:t>
      </w:r>
      <w:r w:rsidR="00F31E27">
        <w:rPr>
          <w:rFonts w:ascii="Arial" w:hAnsi="Arial" w:cs="Arial"/>
        </w:rPr>
        <w:t>984</w:t>
      </w:r>
      <w:r w:rsidR="00883C66" w:rsidRPr="006C1BE0">
        <w:rPr>
          <w:rFonts w:ascii="Arial" w:hAnsi="Arial" w:cs="Arial"/>
        </w:rPr>
        <w:t>.</w:t>
      </w:r>
      <w:r w:rsidR="00F31E27">
        <w:rPr>
          <w:rFonts w:ascii="Arial" w:hAnsi="Arial" w:cs="Arial"/>
        </w:rPr>
        <w:t>922</w:t>
      </w:r>
      <w:r w:rsidR="00A25918" w:rsidRPr="006C1BE0">
        <w:rPr>
          <w:rFonts w:ascii="Arial" w:hAnsi="Arial" w:cs="Arial"/>
        </w:rPr>
        <w:t xml:space="preserve">, </w:t>
      </w:r>
      <w:proofErr w:type="spellStart"/>
      <w:r w:rsidR="00A25918" w:rsidRPr="006C1BE0">
        <w:rPr>
          <w:rFonts w:ascii="Arial" w:hAnsi="Arial" w:cs="Arial"/>
        </w:rPr>
        <w:t>oo</w:t>
      </w:r>
      <w:proofErr w:type="spellEnd"/>
      <w:r w:rsidR="00A25918" w:rsidRPr="006C1BE0">
        <w:rPr>
          <w:rFonts w:ascii="Arial" w:hAnsi="Arial" w:cs="Arial"/>
        </w:rPr>
        <w:t xml:space="preserve">,  </w:t>
      </w:r>
    </w:p>
    <w:p w:rsidR="003D6F8D" w:rsidRPr="006C1BE0" w:rsidRDefault="003D6F8D" w:rsidP="003D6F8D">
      <w:pPr>
        <w:widowControl w:val="0"/>
        <w:autoSpaceDE w:val="0"/>
        <w:autoSpaceDN w:val="0"/>
        <w:jc w:val="both"/>
        <w:rPr>
          <w:rFonts w:ascii="Arial" w:hAnsi="Arial" w:cs="Arial"/>
        </w:rPr>
      </w:pPr>
    </w:p>
    <w:p w:rsidR="003D6F8D" w:rsidRPr="006C1BE0" w:rsidRDefault="003D6F8D" w:rsidP="003D6F8D">
      <w:pPr>
        <w:widowControl w:val="0"/>
        <w:autoSpaceDE w:val="0"/>
        <w:autoSpaceDN w:val="0"/>
        <w:jc w:val="both"/>
        <w:rPr>
          <w:rFonts w:ascii="Arial" w:hAnsi="Arial" w:cs="Arial"/>
        </w:rPr>
      </w:pPr>
    </w:p>
    <w:p w:rsidR="003D6F8D" w:rsidRPr="006C1BE0" w:rsidRDefault="003D6F8D" w:rsidP="003D6F8D">
      <w:pPr>
        <w:widowControl w:val="0"/>
        <w:autoSpaceDE w:val="0"/>
        <w:autoSpaceDN w:val="0"/>
        <w:jc w:val="both"/>
        <w:rPr>
          <w:rFonts w:ascii="Arial" w:hAnsi="Arial" w:cs="Arial"/>
        </w:rPr>
      </w:pPr>
    </w:p>
    <w:p w:rsidR="003D6F8D" w:rsidRPr="006C1BE0" w:rsidRDefault="003D6F8D" w:rsidP="003D6F8D">
      <w:pPr>
        <w:widowControl w:val="0"/>
        <w:autoSpaceDE w:val="0"/>
        <w:autoSpaceDN w:val="0"/>
        <w:jc w:val="both"/>
        <w:rPr>
          <w:rFonts w:ascii="Arial" w:hAnsi="Arial" w:cs="Arial"/>
        </w:rPr>
      </w:pPr>
      <w:r w:rsidRPr="006C1BE0">
        <w:rPr>
          <w:rFonts w:ascii="Arial" w:hAnsi="Arial" w:cs="Arial"/>
        </w:rPr>
        <w:t xml:space="preserve">Se expide la presente certificación en la ciudad de Santa Marta, a los </w:t>
      </w:r>
      <w:r w:rsidR="00F31E27">
        <w:rPr>
          <w:rFonts w:ascii="Arial" w:hAnsi="Arial" w:cs="Arial"/>
        </w:rPr>
        <w:t>cuatro</w:t>
      </w:r>
      <w:r w:rsidR="007308B7" w:rsidRPr="006C1BE0">
        <w:rPr>
          <w:rFonts w:ascii="Arial" w:hAnsi="Arial" w:cs="Arial"/>
        </w:rPr>
        <w:t xml:space="preserve"> (</w:t>
      </w:r>
      <w:r w:rsidR="00F31E27">
        <w:rPr>
          <w:rFonts w:ascii="Arial" w:hAnsi="Arial" w:cs="Arial"/>
        </w:rPr>
        <w:t>4</w:t>
      </w:r>
      <w:r w:rsidRPr="006C1BE0">
        <w:rPr>
          <w:rFonts w:ascii="Arial" w:hAnsi="Arial" w:cs="Arial"/>
        </w:rPr>
        <w:t>) días del mes de</w:t>
      </w:r>
      <w:r w:rsidR="00A25918" w:rsidRPr="006C1BE0">
        <w:rPr>
          <w:rFonts w:ascii="Arial" w:hAnsi="Arial" w:cs="Arial"/>
        </w:rPr>
        <w:t xml:space="preserve"> </w:t>
      </w:r>
      <w:r w:rsidR="00F31E27">
        <w:rPr>
          <w:rFonts w:ascii="Arial" w:hAnsi="Arial" w:cs="Arial"/>
        </w:rPr>
        <w:t>marzo</w:t>
      </w:r>
      <w:r w:rsidRPr="006C1BE0">
        <w:rPr>
          <w:rFonts w:ascii="Arial" w:hAnsi="Arial" w:cs="Arial"/>
        </w:rPr>
        <w:t xml:space="preserve"> de 20</w:t>
      </w:r>
      <w:r w:rsidR="00A668B5" w:rsidRPr="006C1BE0">
        <w:rPr>
          <w:rFonts w:ascii="Arial" w:hAnsi="Arial" w:cs="Arial"/>
        </w:rPr>
        <w:t>2</w:t>
      </w:r>
      <w:r w:rsidR="00F31E27">
        <w:rPr>
          <w:rFonts w:ascii="Arial" w:hAnsi="Arial" w:cs="Arial"/>
        </w:rPr>
        <w:t>6</w:t>
      </w:r>
    </w:p>
    <w:p w:rsidR="003D6F8D" w:rsidRPr="006C1BE0" w:rsidRDefault="003D6F8D" w:rsidP="003D6F8D">
      <w:pPr>
        <w:widowControl w:val="0"/>
        <w:autoSpaceDE w:val="0"/>
        <w:autoSpaceDN w:val="0"/>
        <w:jc w:val="both"/>
        <w:rPr>
          <w:rFonts w:ascii="Arial" w:hAnsi="Arial" w:cs="Arial"/>
        </w:rPr>
      </w:pPr>
    </w:p>
    <w:p w:rsidR="001A368D" w:rsidRPr="006C1BE0" w:rsidRDefault="001A368D" w:rsidP="003D6F8D">
      <w:pPr>
        <w:widowControl w:val="0"/>
        <w:autoSpaceDE w:val="0"/>
        <w:autoSpaceDN w:val="0"/>
        <w:jc w:val="both"/>
        <w:rPr>
          <w:rFonts w:ascii="Arial" w:hAnsi="Arial" w:cs="Arial"/>
        </w:rPr>
      </w:pPr>
    </w:p>
    <w:p w:rsidR="001A368D" w:rsidRPr="006C1BE0" w:rsidRDefault="001A368D" w:rsidP="003D6F8D">
      <w:pPr>
        <w:widowControl w:val="0"/>
        <w:autoSpaceDE w:val="0"/>
        <w:autoSpaceDN w:val="0"/>
        <w:jc w:val="both"/>
        <w:rPr>
          <w:rFonts w:ascii="Arial" w:hAnsi="Arial" w:cs="Arial"/>
        </w:rPr>
      </w:pPr>
    </w:p>
    <w:p w:rsidR="003D6F8D" w:rsidRPr="006C1BE0" w:rsidRDefault="003D6F8D" w:rsidP="003D6F8D">
      <w:pPr>
        <w:widowControl w:val="0"/>
        <w:autoSpaceDE w:val="0"/>
        <w:autoSpaceDN w:val="0"/>
        <w:jc w:val="both"/>
        <w:rPr>
          <w:rFonts w:ascii="Arial" w:hAnsi="Arial" w:cs="Arial"/>
        </w:rPr>
      </w:pPr>
    </w:p>
    <w:p w:rsidR="003D6F8D" w:rsidRPr="006C1BE0" w:rsidRDefault="007308B7" w:rsidP="003D6F8D">
      <w:pPr>
        <w:widowControl w:val="0"/>
        <w:autoSpaceDE w:val="0"/>
        <w:autoSpaceDN w:val="0"/>
        <w:jc w:val="both"/>
        <w:rPr>
          <w:rFonts w:ascii="Arial" w:hAnsi="Arial" w:cs="Arial"/>
        </w:rPr>
      </w:pPr>
      <w:r w:rsidRPr="006C1BE0">
        <w:rPr>
          <w:rFonts w:ascii="Arial" w:hAnsi="Arial" w:cs="Arial"/>
          <w:noProof/>
          <w:lang w:val="es-CO" w:eastAsia="es-CO"/>
        </w:rPr>
        <w:drawing>
          <wp:inline distT="0" distB="0" distL="0" distR="0" wp14:anchorId="5F1BA310" wp14:editId="424B82B7">
            <wp:extent cx="1824643" cy="752475"/>
            <wp:effectExtent l="0" t="0" r="444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27846" cy="753796"/>
                    </a:xfrm>
                    <a:prstGeom prst="rect">
                      <a:avLst/>
                    </a:prstGeom>
                    <a:noFill/>
                    <a:ln>
                      <a:noFill/>
                    </a:ln>
                  </pic:spPr>
                </pic:pic>
              </a:graphicData>
            </a:graphic>
          </wp:inline>
        </w:drawing>
      </w:r>
    </w:p>
    <w:p w:rsidR="003D6F8D" w:rsidRPr="006C1BE0" w:rsidRDefault="003D6F8D" w:rsidP="003D6F8D">
      <w:pPr>
        <w:widowControl w:val="0"/>
        <w:autoSpaceDE w:val="0"/>
        <w:autoSpaceDN w:val="0"/>
        <w:jc w:val="both"/>
        <w:rPr>
          <w:rFonts w:ascii="Arial" w:hAnsi="Arial" w:cs="Arial"/>
        </w:rPr>
      </w:pPr>
      <w:r w:rsidRPr="006C1BE0">
        <w:rPr>
          <w:rFonts w:ascii="Arial" w:hAnsi="Arial" w:cs="Arial"/>
        </w:rPr>
        <w:t>---------------------------------------</w:t>
      </w:r>
    </w:p>
    <w:p w:rsidR="003D6F8D" w:rsidRPr="006C1BE0" w:rsidRDefault="003D6F8D" w:rsidP="003D6F8D">
      <w:pPr>
        <w:widowControl w:val="0"/>
        <w:autoSpaceDE w:val="0"/>
        <w:autoSpaceDN w:val="0"/>
        <w:jc w:val="both"/>
        <w:rPr>
          <w:rFonts w:ascii="Arial" w:hAnsi="Arial" w:cs="Arial"/>
        </w:rPr>
      </w:pPr>
      <w:r w:rsidRPr="006C1BE0">
        <w:rPr>
          <w:rFonts w:ascii="Arial" w:hAnsi="Arial" w:cs="Arial"/>
        </w:rPr>
        <w:t>JAIME RODRIGUEZ MURGAS</w:t>
      </w:r>
    </w:p>
    <w:p w:rsidR="003D6F8D" w:rsidRPr="006C1BE0" w:rsidRDefault="003D6F8D" w:rsidP="003D6F8D">
      <w:pPr>
        <w:jc w:val="both"/>
        <w:rPr>
          <w:rFonts w:ascii="Arial" w:hAnsi="Arial" w:cs="Arial"/>
        </w:rPr>
      </w:pPr>
      <w:r w:rsidRPr="006C1BE0">
        <w:rPr>
          <w:rFonts w:ascii="Arial" w:hAnsi="Arial" w:cs="Arial"/>
        </w:rPr>
        <w:t>Coordinador Administrativo</w:t>
      </w:r>
    </w:p>
    <w:p w:rsidR="003D6F8D" w:rsidRPr="006C1BE0" w:rsidRDefault="003D6F8D" w:rsidP="003D6F8D">
      <w:pPr>
        <w:rPr>
          <w:rFonts w:ascii="Arial" w:hAnsi="Arial" w:cs="Arial"/>
        </w:rPr>
      </w:pPr>
      <w:r w:rsidRPr="006C1BE0">
        <w:rPr>
          <w:rFonts w:ascii="Arial" w:hAnsi="Arial" w:cs="Arial"/>
        </w:rPr>
        <w:t>Supervisor del contrato</w:t>
      </w:r>
    </w:p>
    <w:p w:rsidR="006F461D" w:rsidRDefault="006F461D" w:rsidP="003D6F8D">
      <w:pPr>
        <w:rPr>
          <w:rFonts w:ascii="Arial" w:hAnsi="Arial" w:cs="Arial"/>
          <w:sz w:val="24"/>
          <w:szCs w:val="24"/>
        </w:rPr>
      </w:pPr>
    </w:p>
    <w:p w:rsidR="006F461D" w:rsidRDefault="006F461D" w:rsidP="003D6F8D">
      <w:pPr>
        <w:rPr>
          <w:rFonts w:ascii="Arial" w:hAnsi="Arial" w:cs="Arial"/>
          <w:sz w:val="24"/>
          <w:szCs w:val="24"/>
        </w:rPr>
      </w:pPr>
    </w:p>
    <w:p w:rsidR="00AC0ACD" w:rsidRDefault="00AC0ACD" w:rsidP="003D6F8D">
      <w:pPr>
        <w:rPr>
          <w:rFonts w:ascii="Arial" w:hAnsi="Arial" w:cs="Arial"/>
          <w:sz w:val="24"/>
          <w:szCs w:val="24"/>
        </w:rPr>
      </w:pPr>
    </w:p>
    <w:p w:rsidR="00AC0ACD" w:rsidRDefault="00AC0ACD" w:rsidP="003D6F8D">
      <w:pPr>
        <w:rPr>
          <w:rFonts w:ascii="Arial" w:hAnsi="Arial" w:cs="Arial"/>
          <w:sz w:val="24"/>
          <w:szCs w:val="24"/>
        </w:rPr>
      </w:pPr>
    </w:p>
    <w:p w:rsidR="00D06A35" w:rsidRDefault="00D06A35" w:rsidP="003D6F8D">
      <w:pPr>
        <w:rPr>
          <w:rFonts w:ascii="Arial" w:hAnsi="Arial" w:cs="Arial"/>
          <w:sz w:val="24"/>
          <w:szCs w:val="24"/>
        </w:rPr>
      </w:pPr>
    </w:p>
    <w:p w:rsidR="00D06A35" w:rsidRDefault="00D06A35" w:rsidP="003D6F8D">
      <w:pPr>
        <w:rPr>
          <w:rFonts w:ascii="Arial" w:hAnsi="Arial" w:cs="Arial"/>
          <w:sz w:val="24"/>
          <w:szCs w:val="24"/>
        </w:rPr>
      </w:pPr>
    </w:p>
    <w:p w:rsidR="00EE77A0" w:rsidRDefault="00EE77A0" w:rsidP="00D1282F">
      <w:pPr>
        <w:rPr>
          <w:rFonts w:ascii="Arial" w:hAnsi="Arial" w:cs="Arial"/>
          <w:b/>
          <w:sz w:val="24"/>
          <w:szCs w:val="24"/>
        </w:rPr>
      </w:pPr>
      <w:bookmarkStart w:id="0" w:name="_GoBack"/>
      <w:bookmarkEnd w:id="0"/>
    </w:p>
    <w:sectPr w:rsidR="00EE77A0" w:rsidSect="00512E6E">
      <w:headerReference w:type="default" r:id="rId8"/>
      <w:footerReference w:type="default" r:id="rId9"/>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739" w:rsidRDefault="00A76739" w:rsidP="00512E6E">
      <w:r>
        <w:separator/>
      </w:r>
    </w:p>
  </w:endnote>
  <w:endnote w:type="continuationSeparator" w:id="0">
    <w:p w:rsidR="00A76739" w:rsidRDefault="00A76739" w:rsidP="00512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erylium">
    <w:altName w:val="Times New Roman"/>
    <w:charset w:val="00"/>
    <w:family w:val="auto"/>
    <w:pitch w:val="variable"/>
    <w:sig w:usb0="00000001" w:usb1="0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6E" w:rsidRDefault="00512E6E" w:rsidP="00512E6E">
    <w:pPr>
      <w:pStyle w:val="Piedepgina"/>
      <w:rPr>
        <w:rFonts w:ascii="Berylium" w:hAnsi="Berylium"/>
        <w:bCs/>
        <w:iCs/>
        <w:sz w:val="22"/>
        <w:szCs w:val="22"/>
      </w:rPr>
    </w:pPr>
    <w:r>
      <w:rPr>
        <w:rFonts w:ascii="Berylium" w:hAnsi="Berylium"/>
        <w:bCs/>
        <w:iCs/>
        <w:sz w:val="22"/>
        <w:szCs w:val="22"/>
      </w:rPr>
      <w:t>Carrera 2A No. 19-10 antigua Anita Díaz Padilla</w:t>
    </w:r>
    <w:r w:rsidRPr="00240B18">
      <w:rPr>
        <w:rFonts w:ascii="Berylium" w:hAnsi="Berylium"/>
        <w:bCs/>
        <w:iCs/>
        <w:sz w:val="22"/>
        <w:szCs w:val="22"/>
      </w:rPr>
      <w:t xml:space="preserve">, Santa Marta (Distrito Turístico Cultural </w:t>
    </w:r>
  </w:p>
  <w:p w:rsidR="00512E6E" w:rsidRPr="003711B0" w:rsidRDefault="00FB481F" w:rsidP="00512E6E">
    <w:pPr>
      <w:pStyle w:val="Piedepgina"/>
      <w:rPr>
        <w:rFonts w:ascii="Berylium" w:hAnsi="Berylium"/>
        <w:bCs/>
        <w:iCs/>
        <w:sz w:val="22"/>
        <w:szCs w:val="22"/>
      </w:rPr>
    </w:pPr>
    <w:r>
      <w:rPr>
        <w:rFonts w:ascii="Berylium" w:hAnsi="Berylium"/>
        <w:bCs/>
        <w:iCs/>
        <w:noProof/>
        <w:sz w:val="22"/>
        <w:szCs w:val="22"/>
        <w:lang w:val="es-CO" w:eastAsia="es-CO"/>
      </w:rPr>
      <mc:AlternateContent>
        <mc:Choice Requires="wpg">
          <w:drawing>
            <wp:anchor distT="0" distB="0" distL="114300" distR="114300" simplePos="0" relativeHeight="251661312" behindDoc="0" locked="0" layoutInCell="1" allowOverlap="1" wp14:anchorId="660FCF6C" wp14:editId="079555C7">
              <wp:simplePos x="0" y="0"/>
              <wp:positionH relativeFrom="column">
                <wp:posOffset>5077474</wp:posOffset>
              </wp:positionH>
              <wp:positionV relativeFrom="paragraph">
                <wp:posOffset>3810</wp:posOffset>
              </wp:positionV>
              <wp:extent cx="573932" cy="418289"/>
              <wp:effectExtent l="0" t="0" r="0" b="0"/>
              <wp:wrapNone/>
              <wp:docPr id="11" name="Grupo 10">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3932" cy="418289"/>
                        <a:chOff x="0" y="0"/>
                        <a:chExt cx="1086141" cy="991052"/>
                      </a:xfrm>
                    </wpg:grpSpPr>
                    <pic:pic xmlns:pic="http://schemas.openxmlformats.org/drawingml/2006/picture">
                      <pic:nvPicPr>
                        <pic:cNvPr id="2" name="Picture 2" descr="Logo-IQNet AZUL">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l="7353" t="5884" r="4411" b="7353"/>
                        <a:stretch>
                          <a:fillRect/>
                        </a:stretch>
                      </pic:blipFill>
                      <pic:spPr bwMode="auto">
                        <a:xfrm>
                          <a:off x="630501" y="160716"/>
                          <a:ext cx="455640" cy="468681"/>
                        </a:xfrm>
                        <a:prstGeom prst="rect">
                          <a:avLst/>
                        </a:prstGeom>
                        <a:noFill/>
                        <a:extLst>
                          <a:ext uri="{909E8E84-426E-40DD-AFC4-6F175D3DCCD1}">
                            <a14:hiddenFill xmlns:a14="http://schemas.microsoft.com/office/drawing/2010/main">
                              <a:solidFill>
                                <a:srgbClr val="FFFFFF"/>
                              </a:solidFill>
                            </a14:hiddenFill>
                          </a:ext>
                        </a:extLst>
                      </pic:spPr>
                    </pic:pic>
                    <wps:wsp>
                      <wps:cNvPr id="3" name="3 Rectángulo">
                        <a:extLst/>
                      </wps:cNvPr>
                      <wps:cNvSpPr/>
                      <wps:spPr>
                        <a:xfrm>
                          <a:off x="0" y="790115"/>
                          <a:ext cx="712026" cy="200937"/>
                        </a:xfrm>
                        <a:prstGeom prst="rect">
                          <a:avLst/>
                        </a:prstGeom>
                      </wps:spPr>
                      <wps:txbx>
                        <w:txbxContent>
                          <w:p w:rsidR="00FB481F" w:rsidRDefault="00FB481F" w:rsidP="00FB481F">
                            <w:pPr>
                              <w:pStyle w:val="NormalWeb"/>
                              <w:spacing w:before="0" w:beforeAutospacing="0" w:after="0" w:afterAutospacing="0" w:line="256" w:lineRule="auto"/>
                            </w:pPr>
                            <w:r>
                              <w:rPr>
                                <w:rFonts w:ascii="Arial" w:hAnsi="Arial"/>
                                <w:color w:val="000000"/>
                                <w:kern w:val="24"/>
                                <w:sz w:val="14"/>
                                <w:szCs w:val="14"/>
                                <w:lang w:val="es-CO"/>
                              </w:rPr>
                              <w:t>SC5780-4-14</w:t>
                            </w:r>
                          </w:p>
                        </w:txbxContent>
                      </wps:txbx>
                      <wps:bodyPr wrap="square">
                        <a:noAutofit/>
                      </wps:bodyPr>
                    </wps:wsp>
                    <pic:pic xmlns:pic="http://schemas.openxmlformats.org/drawingml/2006/picture">
                      <pic:nvPicPr>
                        <pic:cNvPr id="4" name="Picture 3" descr="Sello-ICONTEC_ISO-9001 AZUL">
                          <a:extLs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l="7594" t="5661" r="8861" b="5661"/>
                        <a:stretch>
                          <a:fillRect/>
                        </a:stretch>
                      </pic:blipFill>
                      <pic:spPr bwMode="auto">
                        <a:xfrm>
                          <a:off x="67542" y="0"/>
                          <a:ext cx="532086" cy="79011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60FCF6C" id="Grupo 10" o:spid="_x0000_s1026" style="position:absolute;margin-left:399.8pt;margin-top:.3pt;width:45.2pt;height:32.95pt;z-index:251661312" coordsize="10861,99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IQNet AZUL" style="position:absolute;left:6305;top:1607;width:4556;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">
                <v:imagedata r:id="rId3" o:title="Logo-IQNet AZUL" croptop="3856f" cropbottom="4819f" cropleft="4819f" cropright="2891f"/>
              </v:shape>
              <v:rect id="3 Rectángulo" o:spid="_x0000_s1028" style="position:absolute;top:7901;width:7120;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rsidR="00FB481F" w:rsidRDefault="00FB481F" w:rsidP="00FB481F">
                      <w:pPr>
                        <w:pStyle w:val="NormalWeb"/>
                        <w:spacing w:before="0" w:beforeAutospacing="0" w:after="0" w:afterAutospacing="0" w:line="256" w:lineRule="auto"/>
                      </w:pPr>
                      <w:r>
                        <w:rPr>
                          <w:rFonts w:ascii="Arial" w:hAnsi="Arial"/>
                          <w:color w:val="000000"/>
                          <w:kern w:val="24"/>
                          <w:sz w:val="14"/>
                          <w:szCs w:val="14"/>
                          <w:lang w:val="es-CO"/>
                        </w:rPr>
                        <w:t>SC5780-4-14</w:t>
                      </w:r>
                    </w:p>
                  </w:txbxContent>
                </v:textbox>
              </v:rect>
              <v:shape id="Picture 3" o:spid="_x0000_s1029" type="#_x0000_t75" alt="Sello-ICONTEC_ISO-9001 AZUL" style="position:absolute;left:675;width:5321;height:7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">
                <v:imagedata r:id="rId4" o:title="Sello-ICONTEC_ISO-9001 AZUL" croptop="3710f" cropbottom="3710f" cropleft="4977f" cropright="5807f"/>
              </v:shape>
            </v:group>
          </w:pict>
        </mc:Fallback>
      </mc:AlternateContent>
    </w:r>
    <w:r w:rsidR="00512E6E" w:rsidRPr="00240B18">
      <w:rPr>
        <w:rFonts w:ascii="Berylium" w:hAnsi="Berylium"/>
        <w:bCs/>
        <w:iCs/>
        <w:sz w:val="22"/>
        <w:szCs w:val="22"/>
      </w:rPr>
      <w:t>E Histórico), Magdalena</w:t>
    </w:r>
    <w:r w:rsidR="00512E6E">
      <w:rPr>
        <w:rFonts w:ascii="Berylium" w:hAnsi="Berylium"/>
        <w:bCs/>
        <w:iCs/>
        <w:sz w:val="22"/>
        <w:szCs w:val="22"/>
      </w:rPr>
      <w:t xml:space="preserve"> Teléfono </w:t>
    </w:r>
    <w:r w:rsidR="00512E6E" w:rsidRPr="00240B18">
      <w:rPr>
        <w:rFonts w:ascii="Berylium" w:hAnsi="Berylium"/>
        <w:bCs/>
        <w:iCs/>
        <w:sz w:val="22"/>
        <w:szCs w:val="22"/>
      </w:rPr>
      <w:t>(5) 4211580</w:t>
    </w:r>
    <w:r w:rsidR="00512E6E" w:rsidRPr="00CA14A0">
      <w:rPr>
        <w:rFonts w:ascii="Berylium" w:hAnsi="Berylium"/>
        <w:bCs/>
        <w:iCs/>
        <w:sz w:val="22"/>
        <w:szCs w:val="22"/>
      </w:rPr>
      <w:t xml:space="preserve">  </w:t>
    </w:r>
    <w:hyperlink r:id="rId5" w:history="1">
      <w:r w:rsidRPr="001376D6">
        <w:rPr>
          <w:rStyle w:val="Hipervnculo"/>
          <w:rFonts w:ascii="Berylium" w:hAnsi="Berylium"/>
          <w:bCs/>
          <w:iCs/>
          <w:sz w:val="22"/>
          <w:szCs w:val="22"/>
        </w:rPr>
        <w:t>www.ramajudicial.gov.co</w:t>
      </w:r>
    </w:hyperlink>
    <w:r>
      <w:rPr>
        <w:rFonts w:ascii="Berylium" w:hAnsi="Berylium"/>
        <w:bCs/>
        <w:iCs/>
        <w:sz w:val="22"/>
        <w:szCs w:val="22"/>
      </w:rPr>
      <w:t xml:space="preserve"> </w:t>
    </w:r>
  </w:p>
  <w:p w:rsidR="00512E6E" w:rsidRPr="000261D7" w:rsidRDefault="00512E6E" w:rsidP="00512E6E">
    <w:pPr>
      <w:keepNext/>
      <w:spacing w:before="240" w:after="60"/>
      <w:outlineLvl w:val="0"/>
      <w:rPr>
        <w:lang w:val="es-CO"/>
      </w:rPr>
    </w:pPr>
  </w:p>
  <w:p w:rsidR="00512E6E" w:rsidRDefault="00512E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739" w:rsidRDefault="00A76739" w:rsidP="00512E6E">
      <w:r>
        <w:separator/>
      </w:r>
    </w:p>
  </w:footnote>
  <w:footnote w:type="continuationSeparator" w:id="0">
    <w:p w:rsidR="00A76739" w:rsidRDefault="00A76739" w:rsidP="00512E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E6E" w:rsidRDefault="00512E6E" w:rsidP="00512E6E">
    <w:pPr>
      <w:pStyle w:val="Encabezado"/>
      <w:jc w:val="center"/>
      <w:rPr>
        <w:rFonts w:ascii="Berylium" w:hAnsi="Berylium"/>
        <w:bCs/>
        <w:iCs/>
        <w:sz w:val="22"/>
        <w:szCs w:val="22"/>
      </w:rPr>
    </w:pPr>
    <w:r>
      <w:rPr>
        <w:noProof/>
        <w:lang w:val="es-CO" w:eastAsia="es-CO"/>
      </w:rPr>
      <w:drawing>
        <wp:anchor distT="0" distB="0" distL="114300" distR="114300" simplePos="0" relativeHeight="251659264" behindDoc="1" locked="0" layoutInCell="1" allowOverlap="1">
          <wp:simplePos x="0" y="0"/>
          <wp:positionH relativeFrom="column">
            <wp:posOffset>-851535</wp:posOffset>
          </wp:positionH>
          <wp:positionV relativeFrom="paragraph">
            <wp:posOffset>-316865</wp:posOffset>
          </wp:positionV>
          <wp:extent cx="2390775" cy="789305"/>
          <wp:effectExtent l="0" t="0" r="9525" b="0"/>
          <wp:wrapNone/>
          <wp:docPr id="1" name="Imagen 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rsidR="00512E6E" w:rsidRPr="00764AC5" w:rsidRDefault="00512E6E" w:rsidP="00512E6E">
    <w:pPr>
      <w:pStyle w:val="Encabezado"/>
      <w:tabs>
        <w:tab w:val="left" w:pos="708"/>
      </w:tabs>
      <w:jc w:val="center"/>
      <w:rPr>
        <w:rFonts w:ascii="Berylium" w:hAnsi="Berylium"/>
        <w:bCs/>
        <w:iCs/>
        <w:sz w:val="22"/>
        <w:szCs w:val="22"/>
      </w:rPr>
    </w:pPr>
    <w:r w:rsidRPr="00764AC5">
      <w:rPr>
        <w:rFonts w:ascii="Berylium" w:hAnsi="Berylium"/>
        <w:bCs/>
        <w:iCs/>
        <w:sz w:val="22"/>
        <w:szCs w:val="22"/>
      </w:rPr>
      <w:t>Dirección Ejecutiva Seccional de Administración Judicial</w:t>
    </w:r>
  </w:p>
  <w:p w:rsidR="00512E6E" w:rsidRPr="004D52DE" w:rsidRDefault="00512E6E" w:rsidP="00512E6E">
    <w:pPr>
      <w:pStyle w:val="Encabezado"/>
      <w:tabs>
        <w:tab w:val="left" w:pos="708"/>
      </w:tabs>
      <w:jc w:val="center"/>
      <w:rPr>
        <w:b/>
        <w:bCs/>
        <w:i/>
        <w:iCs/>
      </w:rPr>
    </w:pPr>
    <w:r>
      <w:rPr>
        <w:rFonts w:ascii="Berylium" w:hAnsi="Berylium"/>
        <w:bCs/>
        <w:iCs/>
        <w:sz w:val="22"/>
        <w:szCs w:val="22"/>
      </w:rPr>
      <w:t>Santa Marta – Magdalena</w:t>
    </w:r>
  </w:p>
  <w:p w:rsidR="00512E6E" w:rsidRDefault="00512E6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E6E"/>
    <w:rsid w:val="000053D0"/>
    <w:rsid w:val="00010420"/>
    <w:rsid w:val="000174E1"/>
    <w:rsid w:val="00026EB7"/>
    <w:rsid w:val="00027E0E"/>
    <w:rsid w:val="000437BE"/>
    <w:rsid w:val="00065A8F"/>
    <w:rsid w:val="00083BF3"/>
    <w:rsid w:val="00087AC9"/>
    <w:rsid w:val="00094E63"/>
    <w:rsid w:val="000A7107"/>
    <w:rsid w:val="000B3A67"/>
    <w:rsid w:val="000F21C1"/>
    <w:rsid w:val="000F3C15"/>
    <w:rsid w:val="000F6321"/>
    <w:rsid w:val="0010436E"/>
    <w:rsid w:val="00111E91"/>
    <w:rsid w:val="00114B31"/>
    <w:rsid w:val="00122AAA"/>
    <w:rsid w:val="0012375E"/>
    <w:rsid w:val="00132A27"/>
    <w:rsid w:val="00141460"/>
    <w:rsid w:val="001513B1"/>
    <w:rsid w:val="00161D6D"/>
    <w:rsid w:val="001635E1"/>
    <w:rsid w:val="00171691"/>
    <w:rsid w:val="001835C1"/>
    <w:rsid w:val="00185D90"/>
    <w:rsid w:val="001911BB"/>
    <w:rsid w:val="001A0CD0"/>
    <w:rsid w:val="001A368D"/>
    <w:rsid w:val="001B6E08"/>
    <w:rsid w:val="001C3EB3"/>
    <w:rsid w:val="001D3E5C"/>
    <w:rsid w:val="001E00F7"/>
    <w:rsid w:val="002145B8"/>
    <w:rsid w:val="002154D9"/>
    <w:rsid w:val="00225EA8"/>
    <w:rsid w:val="002555C8"/>
    <w:rsid w:val="00257058"/>
    <w:rsid w:val="00262369"/>
    <w:rsid w:val="00266673"/>
    <w:rsid w:val="002867A8"/>
    <w:rsid w:val="002B334B"/>
    <w:rsid w:val="002C7877"/>
    <w:rsid w:val="002D04C6"/>
    <w:rsid w:val="002D1668"/>
    <w:rsid w:val="002D2EB1"/>
    <w:rsid w:val="002E3751"/>
    <w:rsid w:val="002E3D41"/>
    <w:rsid w:val="002E3F9A"/>
    <w:rsid w:val="00300C6B"/>
    <w:rsid w:val="00301DA6"/>
    <w:rsid w:val="0030395C"/>
    <w:rsid w:val="0030496B"/>
    <w:rsid w:val="00321F02"/>
    <w:rsid w:val="0033023E"/>
    <w:rsid w:val="00343964"/>
    <w:rsid w:val="00366ED7"/>
    <w:rsid w:val="0037263F"/>
    <w:rsid w:val="0037538C"/>
    <w:rsid w:val="00383D16"/>
    <w:rsid w:val="0038442B"/>
    <w:rsid w:val="003A4D1F"/>
    <w:rsid w:val="003A54C3"/>
    <w:rsid w:val="003C1963"/>
    <w:rsid w:val="003D6F8D"/>
    <w:rsid w:val="003F1E0A"/>
    <w:rsid w:val="003F7D87"/>
    <w:rsid w:val="00422E58"/>
    <w:rsid w:val="004455EF"/>
    <w:rsid w:val="00453EC6"/>
    <w:rsid w:val="00481D57"/>
    <w:rsid w:val="00483023"/>
    <w:rsid w:val="00492673"/>
    <w:rsid w:val="004A1362"/>
    <w:rsid w:val="004A418E"/>
    <w:rsid w:val="004B05D6"/>
    <w:rsid w:val="004C6D24"/>
    <w:rsid w:val="004E3E5A"/>
    <w:rsid w:val="004F3E55"/>
    <w:rsid w:val="00505953"/>
    <w:rsid w:val="00512E6E"/>
    <w:rsid w:val="00526854"/>
    <w:rsid w:val="00557F57"/>
    <w:rsid w:val="00585358"/>
    <w:rsid w:val="00591F38"/>
    <w:rsid w:val="005A5BB0"/>
    <w:rsid w:val="005A66F5"/>
    <w:rsid w:val="005C5AB9"/>
    <w:rsid w:val="005C601F"/>
    <w:rsid w:val="005E2D2E"/>
    <w:rsid w:val="005E37F2"/>
    <w:rsid w:val="005E66C2"/>
    <w:rsid w:val="005E7C72"/>
    <w:rsid w:val="005F7A04"/>
    <w:rsid w:val="006045FF"/>
    <w:rsid w:val="00622623"/>
    <w:rsid w:val="00624EC6"/>
    <w:rsid w:val="00651E9C"/>
    <w:rsid w:val="00663864"/>
    <w:rsid w:val="00674F0E"/>
    <w:rsid w:val="00677CE5"/>
    <w:rsid w:val="006A32A2"/>
    <w:rsid w:val="006B0B74"/>
    <w:rsid w:val="006C1BE0"/>
    <w:rsid w:val="006D7630"/>
    <w:rsid w:val="006F461D"/>
    <w:rsid w:val="006F5A0F"/>
    <w:rsid w:val="007026DB"/>
    <w:rsid w:val="0070372E"/>
    <w:rsid w:val="007308B7"/>
    <w:rsid w:val="00730F3A"/>
    <w:rsid w:val="0074447D"/>
    <w:rsid w:val="0075037F"/>
    <w:rsid w:val="00754515"/>
    <w:rsid w:val="007627C7"/>
    <w:rsid w:val="00772AF8"/>
    <w:rsid w:val="00773397"/>
    <w:rsid w:val="00775744"/>
    <w:rsid w:val="00777FE9"/>
    <w:rsid w:val="00782E9E"/>
    <w:rsid w:val="00795E3D"/>
    <w:rsid w:val="007A51F8"/>
    <w:rsid w:val="007A674F"/>
    <w:rsid w:val="007B230D"/>
    <w:rsid w:val="007B3881"/>
    <w:rsid w:val="007C0187"/>
    <w:rsid w:val="007C4096"/>
    <w:rsid w:val="007E4809"/>
    <w:rsid w:val="007E716F"/>
    <w:rsid w:val="007F5E2B"/>
    <w:rsid w:val="00806C5B"/>
    <w:rsid w:val="008215A9"/>
    <w:rsid w:val="008372AF"/>
    <w:rsid w:val="00843F7F"/>
    <w:rsid w:val="00865178"/>
    <w:rsid w:val="00883C66"/>
    <w:rsid w:val="008A3FF3"/>
    <w:rsid w:val="008B0C8A"/>
    <w:rsid w:val="008C33F0"/>
    <w:rsid w:val="008C66C6"/>
    <w:rsid w:val="008C7B8B"/>
    <w:rsid w:val="008D1ED2"/>
    <w:rsid w:val="008D2D66"/>
    <w:rsid w:val="008F6140"/>
    <w:rsid w:val="009006DC"/>
    <w:rsid w:val="009268A8"/>
    <w:rsid w:val="00934ADA"/>
    <w:rsid w:val="00961778"/>
    <w:rsid w:val="0096495D"/>
    <w:rsid w:val="009803BF"/>
    <w:rsid w:val="00992C90"/>
    <w:rsid w:val="00993A63"/>
    <w:rsid w:val="009A0249"/>
    <w:rsid w:val="009B1C5E"/>
    <w:rsid w:val="009B7CC1"/>
    <w:rsid w:val="009C0D9E"/>
    <w:rsid w:val="009C6F5A"/>
    <w:rsid w:val="009F2019"/>
    <w:rsid w:val="00A1460C"/>
    <w:rsid w:val="00A24562"/>
    <w:rsid w:val="00A25918"/>
    <w:rsid w:val="00A30F28"/>
    <w:rsid w:val="00A3327B"/>
    <w:rsid w:val="00A41AA7"/>
    <w:rsid w:val="00A45E7C"/>
    <w:rsid w:val="00A65378"/>
    <w:rsid w:val="00A668B5"/>
    <w:rsid w:val="00A76739"/>
    <w:rsid w:val="00A91C10"/>
    <w:rsid w:val="00AA1248"/>
    <w:rsid w:val="00AB1886"/>
    <w:rsid w:val="00AB6E7F"/>
    <w:rsid w:val="00AC0ACD"/>
    <w:rsid w:val="00AE466E"/>
    <w:rsid w:val="00AF1CE4"/>
    <w:rsid w:val="00B06F6B"/>
    <w:rsid w:val="00B15F56"/>
    <w:rsid w:val="00B31F9F"/>
    <w:rsid w:val="00B36516"/>
    <w:rsid w:val="00B41B79"/>
    <w:rsid w:val="00B465DD"/>
    <w:rsid w:val="00B5564B"/>
    <w:rsid w:val="00B90DCB"/>
    <w:rsid w:val="00BC4154"/>
    <w:rsid w:val="00C07183"/>
    <w:rsid w:val="00C11F50"/>
    <w:rsid w:val="00C14EF3"/>
    <w:rsid w:val="00C450B1"/>
    <w:rsid w:val="00C514A7"/>
    <w:rsid w:val="00C67446"/>
    <w:rsid w:val="00C71C1C"/>
    <w:rsid w:val="00C75E24"/>
    <w:rsid w:val="00C80C55"/>
    <w:rsid w:val="00C9461A"/>
    <w:rsid w:val="00CC2A73"/>
    <w:rsid w:val="00CC4E4E"/>
    <w:rsid w:val="00CD0CA7"/>
    <w:rsid w:val="00CD5348"/>
    <w:rsid w:val="00CE6953"/>
    <w:rsid w:val="00D06A35"/>
    <w:rsid w:val="00D1282F"/>
    <w:rsid w:val="00D15D58"/>
    <w:rsid w:val="00D171EF"/>
    <w:rsid w:val="00D35251"/>
    <w:rsid w:val="00D414F3"/>
    <w:rsid w:val="00D6053B"/>
    <w:rsid w:val="00D62BF2"/>
    <w:rsid w:val="00D81ED0"/>
    <w:rsid w:val="00D83BAC"/>
    <w:rsid w:val="00D87515"/>
    <w:rsid w:val="00DA3EC0"/>
    <w:rsid w:val="00DA5451"/>
    <w:rsid w:val="00DD43A6"/>
    <w:rsid w:val="00DD6F42"/>
    <w:rsid w:val="00DF1F9A"/>
    <w:rsid w:val="00E02D38"/>
    <w:rsid w:val="00E57476"/>
    <w:rsid w:val="00E6412C"/>
    <w:rsid w:val="00E644F9"/>
    <w:rsid w:val="00E74B86"/>
    <w:rsid w:val="00E957DE"/>
    <w:rsid w:val="00E95F5F"/>
    <w:rsid w:val="00EA155A"/>
    <w:rsid w:val="00EA7EE0"/>
    <w:rsid w:val="00EC27FB"/>
    <w:rsid w:val="00EC4FA8"/>
    <w:rsid w:val="00EE77A0"/>
    <w:rsid w:val="00EF17A2"/>
    <w:rsid w:val="00F0350B"/>
    <w:rsid w:val="00F04ACF"/>
    <w:rsid w:val="00F1181E"/>
    <w:rsid w:val="00F231D9"/>
    <w:rsid w:val="00F31E27"/>
    <w:rsid w:val="00F54974"/>
    <w:rsid w:val="00F65596"/>
    <w:rsid w:val="00F70C91"/>
    <w:rsid w:val="00F8027C"/>
    <w:rsid w:val="00FB481F"/>
    <w:rsid w:val="00FD42EA"/>
    <w:rsid w:val="00FE01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C9565"/>
  <w15:chartTrackingRefBased/>
  <w15:docId w15:val="{168408F6-115F-497D-AE80-0DF8B714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E6E"/>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512E6E"/>
    <w:pPr>
      <w:spacing w:after="0" w:line="240" w:lineRule="auto"/>
    </w:pPr>
    <w:rPr>
      <w:rFonts w:ascii="Times New Roman" w:eastAsia="Times New Roman" w:hAnsi="Times New Roman" w:cs="Times New Roman"/>
      <w:sz w:val="20"/>
      <w:szCs w:val="20"/>
      <w:lang w:eastAsia="es-ES"/>
    </w:rPr>
  </w:style>
  <w:style w:type="paragraph" w:styleId="Encabezado">
    <w:name w:val="header"/>
    <w:basedOn w:val="Normal"/>
    <w:link w:val="EncabezadoCar"/>
    <w:unhideWhenUsed/>
    <w:rsid w:val="00512E6E"/>
    <w:pPr>
      <w:tabs>
        <w:tab w:val="center" w:pos="4252"/>
        <w:tab w:val="right" w:pos="8504"/>
      </w:tabs>
    </w:pPr>
  </w:style>
  <w:style w:type="character" w:customStyle="1" w:styleId="EncabezadoCar">
    <w:name w:val="Encabezado Car"/>
    <w:basedOn w:val="Fuentedeprrafopredeter"/>
    <w:link w:val="Encabezado"/>
    <w:rsid w:val="00512E6E"/>
    <w:rPr>
      <w:rFonts w:ascii="Times New Roman" w:eastAsia="Times New Roman" w:hAnsi="Times New Roman" w:cs="Times New Roman"/>
      <w:sz w:val="20"/>
      <w:szCs w:val="20"/>
      <w:lang w:eastAsia="es-ES"/>
    </w:rPr>
  </w:style>
  <w:style w:type="paragraph" w:styleId="Piedepgina">
    <w:name w:val="footer"/>
    <w:basedOn w:val="Normal"/>
    <w:link w:val="PiedepginaCar"/>
    <w:unhideWhenUsed/>
    <w:rsid w:val="00512E6E"/>
    <w:pPr>
      <w:tabs>
        <w:tab w:val="center" w:pos="4252"/>
        <w:tab w:val="right" w:pos="8504"/>
      </w:tabs>
    </w:pPr>
  </w:style>
  <w:style w:type="character" w:customStyle="1" w:styleId="PiedepginaCar">
    <w:name w:val="Pie de página Car"/>
    <w:basedOn w:val="Fuentedeprrafopredeter"/>
    <w:link w:val="Piedepgina"/>
    <w:rsid w:val="00512E6E"/>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A3327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3327B"/>
    <w:rPr>
      <w:rFonts w:ascii="Segoe UI" w:eastAsia="Times New Roman" w:hAnsi="Segoe UI" w:cs="Segoe UI"/>
      <w:sz w:val="18"/>
      <w:szCs w:val="18"/>
      <w:lang w:eastAsia="es-ES"/>
    </w:rPr>
  </w:style>
  <w:style w:type="character" w:styleId="Hipervnculo">
    <w:name w:val="Hyperlink"/>
    <w:basedOn w:val="Fuentedeprrafopredeter"/>
    <w:uiPriority w:val="99"/>
    <w:unhideWhenUsed/>
    <w:rsid w:val="00FB481F"/>
    <w:rPr>
      <w:color w:val="0563C1" w:themeColor="hyperlink"/>
      <w:u w:val="single"/>
    </w:rPr>
  </w:style>
  <w:style w:type="paragraph" w:styleId="NormalWeb">
    <w:name w:val="Normal (Web)"/>
    <w:basedOn w:val="Normal"/>
    <w:uiPriority w:val="99"/>
    <w:unhideWhenUsed/>
    <w:rsid w:val="00FB481F"/>
    <w:pPr>
      <w:spacing w:before="100" w:beforeAutospacing="1" w:after="100" w:afterAutospacing="1"/>
    </w:pPr>
    <w:rPr>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hyperlink" Target="http://www.ramajudicial.gov.co" TargetMode="External"/><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0F8B9-D43E-4A87-B245-365E870BA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1364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Rodriguez Murgas</dc:creator>
  <cp:keywords/>
  <dc:description/>
  <cp:lastModifiedBy>Jaime Rodriguez Murgas</cp:lastModifiedBy>
  <cp:revision>2</cp:revision>
  <cp:lastPrinted>2026-03-04T22:55:00Z</cp:lastPrinted>
  <dcterms:created xsi:type="dcterms:W3CDTF">2026-03-04T22:55:00Z</dcterms:created>
  <dcterms:modified xsi:type="dcterms:W3CDTF">2026-03-04T22:55:00Z</dcterms:modified>
</cp:coreProperties>
</file>