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AF94C0">
      <w:pPr>
        <w:ind w:left="1244"/>
      </w:pPr>
      <w:r>
        <w:rPr>
          <w:rFonts w:hint="default"/>
          <w:b/>
          <w:lang w:val="es-CO"/>
        </w:rPr>
        <w:t>P</w:t>
      </w:r>
      <w:bookmarkStart w:id="0" w:name="_GoBack"/>
      <w:bookmarkEnd w:id="0"/>
      <w:r>
        <w:rPr>
          <w:b/>
        </w:rPr>
        <w:t xml:space="preserve">LA NACIÓN – MINISTERIO DE DEFENSA NACIONAL – COMANDO </w:t>
      </w:r>
      <w:r>
        <w:t xml:space="preserve"> </w:t>
      </w:r>
    </w:p>
    <w:p w14:paraId="5BE9E0A7">
      <w:pPr>
        <w:ind w:left="1037"/>
      </w:pPr>
      <w:r>
        <w:rPr>
          <w:b/>
        </w:rPr>
        <w:t xml:space="preserve">GENERAL DE LAS FUERZAS MILITARES – DIRECCIÓN GENERAL DE </w:t>
      </w:r>
      <w:r>
        <w:t xml:space="preserve"> </w:t>
      </w:r>
    </w:p>
    <w:p w14:paraId="5AAE3AE0">
      <w:pPr>
        <w:ind w:left="1688" w:hanging="751"/>
      </w:pPr>
      <w:r>
        <w:rPr>
          <w:b/>
        </w:rPr>
        <w:t xml:space="preserve">SANIDAD – JEFATURA DE SALUD - FUERZA AÉREA COLOMBIANA – COMANDO AÉREO DE MANTENIMIENTO – ESM 1882 </w:t>
      </w:r>
      <w:r>
        <w:t xml:space="preserve"> </w:t>
      </w:r>
    </w:p>
    <w:p w14:paraId="03DA0EE2">
      <w:pPr>
        <w:spacing w:after="0" w:line="259" w:lineRule="auto"/>
        <w:ind w:left="0" w:firstLine="0"/>
      </w:pPr>
      <w:r>
        <w:rPr>
          <w:b/>
        </w:rPr>
        <w:t xml:space="preserve"> </w:t>
      </w:r>
      <w:r>
        <w:t xml:space="preserve"> </w:t>
      </w:r>
    </w:p>
    <w:p w14:paraId="142A1BA0">
      <w:pPr>
        <w:spacing w:after="193" w:line="259" w:lineRule="auto"/>
        <w:ind w:left="0" w:firstLine="0"/>
      </w:pPr>
      <w:r>
        <w:rPr>
          <w:b/>
        </w:rPr>
        <w:t xml:space="preserve"> </w:t>
      </w:r>
      <w:r>
        <w:t xml:space="preserve"> </w:t>
      </w:r>
    </w:p>
    <w:p w14:paraId="1580D8B4">
      <w:pPr>
        <w:ind w:left="475"/>
      </w:pPr>
      <w:r>
        <w:t xml:space="preserve">DOCUMENTO EQUIVALENTE A CUENTA DE COBRO N.º 09  </w:t>
      </w:r>
      <w:r>
        <w:rPr>
          <w:b/>
        </w:rPr>
        <w:t xml:space="preserve">Decreto N04. 522/2003 </w:t>
      </w:r>
    </w:p>
    <w:p w14:paraId="2F59F2E8">
      <w:pPr>
        <w:pStyle w:val="2"/>
        <w:ind w:left="208"/>
      </w:pPr>
      <w:r>
        <w:t xml:space="preserve">Art.03 </w:t>
      </w:r>
      <w:r>
        <w:rPr>
          <w:b w:val="0"/>
        </w:rPr>
        <w:t xml:space="preserve"> </w:t>
      </w:r>
    </w:p>
    <w:p w14:paraId="0C89361B">
      <w:pPr>
        <w:spacing w:after="0" w:line="259" w:lineRule="auto"/>
        <w:ind w:left="0" w:firstLine="0"/>
      </w:pPr>
      <w:r>
        <w:rPr>
          <w:b/>
        </w:rPr>
        <w:t xml:space="preserve"> </w:t>
      </w:r>
      <w:r>
        <w:t xml:space="preserve"> </w:t>
      </w:r>
    </w:p>
    <w:p w14:paraId="05E37A0E">
      <w:pPr>
        <w:spacing w:after="155" w:line="259" w:lineRule="auto"/>
        <w:ind w:left="0" w:firstLine="0"/>
      </w:pPr>
      <w:r>
        <w:rPr>
          <w:b/>
        </w:rPr>
        <w:t xml:space="preserve"> </w:t>
      </w:r>
      <w:r>
        <w:t xml:space="preserve"> </w:t>
      </w:r>
    </w:p>
    <w:p w14:paraId="7A84AC6C">
      <w:pPr>
        <w:spacing w:after="16" w:line="259" w:lineRule="auto"/>
        <w:ind w:left="393" w:firstLine="0"/>
        <w:jc w:val="center"/>
        <w:rPr>
          <w:rFonts w:hint="default"/>
          <w:lang w:val="es-CO"/>
        </w:rPr>
      </w:pPr>
      <w:r>
        <w:t xml:space="preserve">Fecha: </w:t>
      </w:r>
      <w:r>
        <w:rPr>
          <w:rFonts w:hint="default"/>
          <w:lang w:val="es-CO"/>
        </w:rPr>
        <w:t>28/02/2026</w:t>
      </w:r>
    </w:p>
    <w:p w14:paraId="07C9B03B">
      <w:pPr>
        <w:spacing w:line="259" w:lineRule="auto"/>
        <w:ind w:left="0" w:firstLine="0"/>
      </w:pPr>
      <w:r>
        <w:t xml:space="preserve">  </w:t>
      </w:r>
      <w:r>
        <w:tab/>
      </w:r>
      <w:r>
        <w:t xml:space="preserve"> </w:t>
      </w:r>
    </w:p>
    <w:p w14:paraId="3AFA15B7">
      <w:pPr>
        <w:spacing w:after="141" w:line="259" w:lineRule="auto"/>
        <w:ind w:left="0" w:firstLine="0"/>
      </w:pPr>
      <w:r>
        <w:t xml:space="preserve">  </w:t>
      </w:r>
    </w:p>
    <w:p w14:paraId="6D5B02FA">
      <w:pPr>
        <w:ind w:left="475"/>
        <w:jc w:val="center"/>
      </w:pPr>
      <w:r>
        <w:rPr>
          <w:b/>
        </w:rPr>
        <w:t>NOMBRE Y APELLIDOS DEL BENEFICIARIO DEL PAGO:</w:t>
      </w:r>
    </w:p>
    <w:p w14:paraId="57E3C040">
      <w:pPr>
        <w:ind w:left="475"/>
        <w:jc w:val="center"/>
      </w:pPr>
      <w:r>
        <w:rPr>
          <w:b/>
        </w:rPr>
        <w:t>JENNY MILENA SEGURA GONZALEZ</w:t>
      </w:r>
    </w:p>
    <w:p w14:paraId="4F8BCB03">
      <w:pPr>
        <w:ind w:left="475"/>
        <w:jc w:val="center"/>
      </w:pPr>
      <w:r>
        <w:rPr>
          <w:b/>
        </w:rPr>
        <w:t>CC O NIT: 1.019.068.150 DE BOGOTÀ</w:t>
      </w:r>
    </w:p>
    <w:p w14:paraId="04AA3057">
      <w:pPr>
        <w:spacing w:after="0" w:line="259" w:lineRule="auto"/>
        <w:ind w:left="0" w:firstLine="0"/>
        <w:jc w:val="center"/>
      </w:pPr>
    </w:p>
    <w:p w14:paraId="583DBD67">
      <w:pPr>
        <w:ind w:left="475"/>
        <w:jc w:val="center"/>
      </w:pPr>
      <w:r>
        <w:rPr>
          <w:b/>
        </w:rPr>
        <w:t>CIUDAD Y DIRECCIÓN DEL BENEFICIARIO DEL PAGO</w:t>
      </w:r>
    </w:p>
    <w:p w14:paraId="08D62471">
      <w:pPr>
        <w:ind w:left="475" w:right="622"/>
        <w:jc w:val="center"/>
      </w:pPr>
      <w:r>
        <w:t>CALLE 22 N.º 1 – 64 APTO 202 TORRE 10 HACIENDA MADRID LA CASTELLANA segurajm12@gmail.com</w:t>
      </w:r>
    </w:p>
    <w:p w14:paraId="47F82E4D">
      <w:pPr>
        <w:spacing w:after="31" w:line="259" w:lineRule="auto"/>
        <w:ind w:left="465" w:firstLine="0"/>
        <w:jc w:val="center"/>
      </w:pPr>
    </w:p>
    <w:p w14:paraId="7AA73D2F">
      <w:pPr>
        <w:ind w:right="-11"/>
      </w:pPr>
      <w:r>
        <w:rPr>
          <w:b/>
        </w:rPr>
        <w:t>CONCEPTO</w:t>
      </w:r>
      <w:r>
        <w:t xml:space="preserve">: CONTRATO N.º </w:t>
      </w:r>
      <w:r>
        <w:rPr>
          <w:sz w:val="24"/>
        </w:rPr>
        <w:t>002-0</w:t>
      </w:r>
      <w:r>
        <w:rPr>
          <w:rFonts w:hint="default"/>
          <w:sz w:val="24"/>
          <w:lang w:val="es-CO"/>
        </w:rPr>
        <w:t>0</w:t>
      </w:r>
      <w:r>
        <w:rPr>
          <w:sz w:val="24"/>
        </w:rPr>
        <w:t>-MDN-CGFM-DIGSA-JEFSA-CAMAN-FAC-ESM</w:t>
      </w:r>
      <w:r>
        <w:rPr>
          <w:rFonts w:hint="default"/>
          <w:sz w:val="24"/>
          <w:lang w:val="es-CO"/>
        </w:rPr>
        <w:t>8982-2026</w:t>
      </w:r>
      <w:r>
        <w:rPr>
          <w:sz w:val="24"/>
        </w:rPr>
        <w:t xml:space="preserve">, </w:t>
      </w:r>
      <w:r>
        <w:t xml:space="preserve">Correspondiente a: </w:t>
      </w:r>
      <w:r>
        <w:rPr>
          <w:sz w:val="24"/>
        </w:rPr>
        <w:t xml:space="preserve">PRESTACION DE SERVICIOS DE APOYO A LA GESTIÓN </w:t>
      </w:r>
      <w:r>
        <w:rPr>
          <w:rFonts w:hint="default"/>
          <w:sz w:val="24"/>
          <w:lang w:val="es-CO"/>
        </w:rPr>
        <w:t xml:space="preserve">DE LA SALUD </w:t>
      </w:r>
      <w:r>
        <w:rPr>
          <w:sz w:val="24"/>
        </w:rPr>
        <w:t xml:space="preserve"> PARA LA ATENCION A LOS USUARIOS Y BENEFICIARIOS DEL </w:t>
      </w:r>
      <w:r>
        <w:rPr>
          <w:rFonts w:hint="default"/>
          <w:sz w:val="24"/>
          <w:lang w:val="es-CO"/>
        </w:rPr>
        <w:t>SISTEMA DE SALUD DE LAS FUERZAS MILITARES (</w:t>
      </w:r>
      <w:r>
        <w:rPr>
          <w:sz w:val="24"/>
        </w:rPr>
        <w:t>SSFM</w:t>
      </w:r>
      <w:r>
        <w:rPr>
          <w:rFonts w:hint="default"/>
          <w:sz w:val="24"/>
          <w:lang w:val="es-CO"/>
        </w:rPr>
        <w:t xml:space="preserve">) </w:t>
      </w:r>
      <w:r>
        <w:rPr>
          <w:sz w:val="24"/>
        </w:rPr>
        <w:t xml:space="preserve"> ADSCRITOS AL ESM </w:t>
      </w:r>
      <w:r>
        <w:rPr>
          <w:rFonts w:hint="default"/>
          <w:sz w:val="24"/>
          <w:lang w:val="es-CO"/>
        </w:rPr>
        <w:t>89</w:t>
      </w:r>
      <w:r>
        <w:rPr>
          <w:sz w:val="24"/>
        </w:rPr>
        <w:t>82 CAMAN-ESUFA -</w:t>
      </w:r>
      <w:r>
        <w:rPr>
          <w:rFonts w:hint="default"/>
          <w:sz w:val="24"/>
          <w:lang w:val="es-CO"/>
        </w:rPr>
        <w:t xml:space="preserve">EN CALIDAD DE </w:t>
      </w:r>
      <w:r>
        <w:rPr>
          <w:sz w:val="24"/>
        </w:rPr>
        <w:t xml:space="preserve"> AUXILIAR DE ENFERMERIA.</w:t>
      </w:r>
    </w:p>
    <w:p w14:paraId="1A8BDC06">
      <w:pPr>
        <w:tabs>
          <w:tab w:val="center" w:pos="1132"/>
          <w:tab w:val="center" w:pos="3996"/>
          <w:tab w:val="center" w:pos="6358"/>
          <w:tab w:val="right" w:pos="8928"/>
        </w:tabs>
        <w:ind w:left="465" w:firstLine="0"/>
      </w:pPr>
    </w:p>
    <w:p w14:paraId="3544ADF3">
      <w:pPr>
        <w:ind w:left="775"/>
        <w:jc w:val="center"/>
        <w:rPr>
          <w:rFonts w:hint="default"/>
          <w:lang w:val="es-CO"/>
        </w:rPr>
      </w:pPr>
      <w:r>
        <w:t xml:space="preserve">Por un total </w:t>
      </w:r>
      <w:r>
        <w:rPr>
          <w:b/>
        </w:rPr>
        <w:t>1</w:t>
      </w:r>
      <w:r>
        <w:rPr>
          <w:rFonts w:hint="default"/>
          <w:b/>
          <w:lang w:val="es-CO"/>
        </w:rPr>
        <w:t xml:space="preserve">76 </w:t>
      </w:r>
      <w:r>
        <w:rPr>
          <w:b/>
        </w:rPr>
        <w:t xml:space="preserve">HORAS </w:t>
      </w:r>
      <w:r>
        <w:t xml:space="preserve">PRESTADAS DEL </w:t>
      </w:r>
      <w:r>
        <w:rPr>
          <w:rFonts w:hint="default"/>
          <w:lang w:val="es-CO"/>
        </w:rPr>
        <w:t xml:space="preserve">1 </w:t>
      </w:r>
      <w:r>
        <w:rPr>
          <w:b/>
        </w:rPr>
        <w:t xml:space="preserve">DE </w:t>
      </w:r>
      <w:r>
        <w:rPr>
          <w:rFonts w:hint="default"/>
          <w:b/>
          <w:lang w:val="es-CO"/>
        </w:rPr>
        <w:t xml:space="preserve">FEBRERO </w:t>
      </w:r>
      <w:r>
        <w:rPr>
          <w:b/>
        </w:rPr>
        <w:t xml:space="preserve">    DE 2</w:t>
      </w:r>
      <w:r>
        <w:rPr>
          <w:rFonts w:hint="default"/>
          <w:b/>
          <w:lang w:val="es-CO"/>
        </w:rPr>
        <w:t xml:space="preserve">026 </w:t>
      </w:r>
      <w:r>
        <w:rPr>
          <w:b/>
        </w:rPr>
        <w:t xml:space="preserve"> AL </w:t>
      </w:r>
      <w:r>
        <w:rPr>
          <w:rFonts w:hint="default"/>
          <w:b/>
          <w:lang w:val="es-CO"/>
        </w:rPr>
        <w:t xml:space="preserve">28 </w:t>
      </w:r>
      <w:r>
        <w:rPr>
          <w:b/>
        </w:rPr>
        <w:t xml:space="preserve"> DE </w:t>
      </w:r>
      <w:r>
        <w:rPr>
          <w:rFonts w:hint="default"/>
          <w:b/>
          <w:lang w:val="es-CO"/>
        </w:rPr>
        <w:t>FEBRERO 2026</w:t>
      </w:r>
    </w:p>
    <w:p w14:paraId="0FAA2751">
      <w:pPr>
        <w:spacing w:after="170" w:line="259" w:lineRule="auto"/>
        <w:ind w:left="465" w:firstLine="0"/>
        <w:jc w:val="center"/>
      </w:pPr>
    </w:p>
    <w:p w14:paraId="5F8EBDF4">
      <w:pPr>
        <w:ind w:left="300" w:right="622" w:firstLine="180"/>
        <w:jc w:val="center"/>
      </w:pPr>
      <w:r>
        <w:rPr>
          <w:b/>
        </w:rPr>
        <w:t>VALOR</w:t>
      </w:r>
      <w:r>
        <w:t>: $</w:t>
      </w:r>
      <w:r>
        <w:rPr>
          <w:rFonts w:hint="default"/>
          <w:lang w:val="es-CO"/>
        </w:rPr>
        <w:t>2.288.000</w:t>
      </w:r>
      <w:r>
        <w:t xml:space="preserve"> (</w:t>
      </w:r>
      <w:r>
        <w:rPr>
          <w:rFonts w:hint="default"/>
          <w:lang w:val="es-CO"/>
        </w:rPr>
        <w:t xml:space="preserve">DOS </w:t>
      </w:r>
      <w:r>
        <w:t>MILLON</w:t>
      </w:r>
      <w:r>
        <w:rPr>
          <w:rFonts w:hint="default"/>
          <w:lang w:val="es-CO"/>
        </w:rPr>
        <w:t xml:space="preserve">ES </w:t>
      </w:r>
      <w:r>
        <w:t xml:space="preserve"> </w:t>
      </w:r>
      <w:r>
        <w:rPr>
          <w:rFonts w:hint="default"/>
          <w:lang w:val="es-CO"/>
        </w:rPr>
        <w:t xml:space="preserve">DOCIENTOS OCHENTA Y OCHO </w:t>
      </w:r>
      <w:r>
        <w:t>MIL NOVECIENTOS DIEZ PESOS MONEDA CORRIENTE MCTE).</w:t>
      </w:r>
    </w:p>
    <w:p w14:paraId="1F0641B2">
      <w:pPr>
        <w:spacing w:after="0" w:line="259" w:lineRule="auto"/>
        <w:ind w:left="0" w:firstLine="0"/>
        <w:jc w:val="center"/>
      </w:pPr>
    </w:p>
    <w:p w14:paraId="44FA6E4F">
      <w:pPr>
        <w:ind w:left="300" w:firstLine="180"/>
        <w:jc w:val="center"/>
      </w:pPr>
      <w:r>
        <w:t>Bajo la gravedad de juramento declaro que soy categoría empleada, para efectos tributarios, no declaro renta y no soy pensionada.</w:t>
      </w:r>
    </w:p>
    <w:p w14:paraId="3F46F725">
      <w:pPr>
        <w:spacing w:after="0" w:line="259" w:lineRule="auto"/>
        <w:ind w:left="0" w:right="2268" w:firstLine="0"/>
      </w:pPr>
      <w:r>
        <w:t xml:space="preserve">  </w:t>
      </w:r>
    </w:p>
    <w:p w14:paraId="0462EED6">
      <w:pPr>
        <w:spacing w:after="115" w:line="259" w:lineRule="auto"/>
        <w:ind w:left="2805" w:firstLine="0"/>
      </w:pPr>
      <w:r>
        <w:drawing>
          <wp:inline distT="0" distB="0" distL="0" distR="0">
            <wp:extent cx="2447925" cy="600075"/>
            <wp:effectExtent l="0" t="0" r="0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98CBB">
      <w:pPr>
        <w:ind w:left="10"/>
      </w:pPr>
      <w:r>
        <w:rPr>
          <w:sz w:val="18"/>
        </w:rPr>
        <w:t xml:space="preserve">                                                   </w:t>
      </w:r>
      <w:r>
        <w:rPr>
          <w:b/>
        </w:rPr>
        <w:t xml:space="preserve">JENNY MILENA SEGURA GONZALEZ  </w:t>
      </w:r>
      <w:r>
        <w:rPr>
          <w:sz w:val="18"/>
        </w:rPr>
        <w:t xml:space="preserve"> </w:t>
      </w:r>
    </w:p>
    <w:p w14:paraId="2FE2AEAA">
      <w:pPr>
        <w:spacing w:after="0" w:line="259" w:lineRule="auto"/>
        <w:ind w:left="403"/>
        <w:jc w:val="center"/>
      </w:pPr>
      <w:r>
        <w:rPr>
          <w:b/>
          <w:sz w:val="18"/>
        </w:rPr>
        <w:t xml:space="preserve">CEDULA </w:t>
      </w:r>
      <w:r>
        <w:rPr>
          <w:b/>
        </w:rPr>
        <w:t xml:space="preserve">1.019.068.150 </w:t>
      </w:r>
      <w:r>
        <w:rPr>
          <w:b/>
          <w:sz w:val="18"/>
        </w:rPr>
        <w:t xml:space="preserve">DE BOGOTÀ.  </w:t>
      </w:r>
    </w:p>
    <w:p w14:paraId="01C2FA46">
      <w:pPr>
        <w:spacing w:after="0" w:line="259" w:lineRule="auto"/>
        <w:ind w:left="443" w:firstLine="0"/>
        <w:jc w:val="center"/>
      </w:pPr>
      <w:r>
        <w:rPr>
          <w:sz w:val="24"/>
        </w:rPr>
        <w:t xml:space="preserve"> </w:t>
      </w:r>
    </w:p>
    <w:sectPr>
      <w:pgSz w:w="12240" w:h="15840"/>
      <w:pgMar w:top="1455" w:right="1611" w:bottom="1420" w:left="1701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3" w:lineRule="auto"/>
      </w:pPr>
      <w:r>
        <w:separator/>
      </w:r>
    </w:p>
  </w:footnote>
  <w:footnote w:type="continuationSeparator" w:id="1">
    <w:p>
      <w:pPr>
        <w:spacing w:before="0" w:after="0" w:line="253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A4"/>
    <w:rsid w:val="0059109E"/>
    <w:rsid w:val="00746B2F"/>
    <w:rsid w:val="00913286"/>
    <w:rsid w:val="00BE077F"/>
    <w:rsid w:val="00D235A4"/>
    <w:rsid w:val="2F9A0CA0"/>
    <w:rsid w:val="49377C14"/>
    <w:rsid w:val="7E4E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3" w:line="253" w:lineRule="auto"/>
      <w:ind w:left="432" w:hanging="10"/>
    </w:pPr>
    <w:rPr>
      <w:rFonts w:ascii="Arial" w:hAnsi="Arial" w:eastAsia="Arial" w:cs="Arial"/>
      <w:color w:val="000000"/>
      <w:sz w:val="22"/>
      <w:szCs w:val="22"/>
      <w:lang w:val="es-CO" w:eastAsia="es-CO" w:bidi="ar-SA"/>
    </w:rPr>
  </w:style>
  <w:style w:type="paragraph" w:styleId="2">
    <w:name w:val="heading 1"/>
    <w:next w:val="1"/>
    <w:link w:val="5"/>
    <w:qFormat/>
    <w:uiPriority w:val="9"/>
    <w:pPr>
      <w:keepNext/>
      <w:keepLines/>
      <w:spacing w:line="259" w:lineRule="auto"/>
      <w:ind w:left="1244" w:hanging="10"/>
      <w:jc w:val="center"/>
      <w:outlineLvl w:val="0"/>
    </w:pPr>
    <w:rPr>
      <w:rFonts w:ascii="Arial" w:hAnsi="Arial" w:eastAsia="Arial" w:cs="Arial"/>
      <w:b/>
      <w:color w:val="000000"/>
      <w:sz w:val="22"/>
      <w:szCs w:val="22"/>
      <w:lang w:val="es-CO" w:eastAsia="es-CO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Título 1 Car"/>
    <w:link w:val="2"/>
    <w:uiPriority w:val="0"/>
    <w:rPr>
      <w:rFonts w:ascii="Arial" w:hAnsi="Arial" w:eastAsia="Arial" w:cs="Arial"/>
      <w:b/>
      <w:color w:val="000000"/>
      <w:sz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203</Words>
  <Characters>1118</Characters>
  <Lines>9</Lines>
  <Paragraphs>2</Paragraphs>
  <TotalTime>22</TotalTime>
  <ScaleCrop>false</ScaleCrop>
  <LinksUpToDate>false</LinksUpToDate>
  <CharactersWithSpaces>1319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2025-11-19T20:00:00Z</dcterms:created>
  <dc:creator>TE. KENDY MILADY CARDENAS CALVETE</dc:creator>
  <cp:lastModifiedBy>KENDY.CARDENAS</cp:lastModifiedBy>
  <dcterms:modified xsi:type="dcterms:W3CDTF">2026-03-04T18:10:16Z</dcterms:modified>
  <dc:title>CUENTA DE COBRO SEPTIEMBRE  JENNY MILENA SEGURA.docx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759AEF89200D44159334E6A9BE8E1E5E_12</vt:lpwstr>
  </property>
</Properties>
</file>