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842132" w14:textId="07A6073F" w:rsidR="007E127C" w:rsidRDefault="007E127C" w:rsidP="007E127C">
      <w:pPr>
        <w:spacing w:after="0" w:line="240" w:lineRule="auto"/>
        <w:jc w:val="center"/>
        <w:rPr>
          <w:rFonts w:ascii="Times New Roman" w:eastAsia="Times New Roman" w:hAnsi="Times New Roman" w:cs="Times New Roman"/>
          <w:b/>
          <w:bCs/>
          <w:color w:val="000000" w:themeColor="text1"/>
          <w:sz w:val="24"/>
          <w:szCs w:val="24"/>
          <w:lang w:eastAsia="es-CO"/>
        </w:rPr>
      </w:pPr>
      <w:r>
        <w:rPr>
          <w:rFonts w:ascii="Times New Roman" w:eastAsia="Times New Roman" w:hAnsi="Times New Roman" w:cs="Times New Roman"/>
          <w:b/>
          <w:bCs/>
          <w:color w:val="000000" w:themeColor="text1"/>
          <w:sz w:val="24"/>
          <w:szCs w:val="24"/>
          <w:lang w:eastAsia="es-CO"/>
        </w:rPr>
        <w:t>INFORME DE ACTIVIDADES ENERO 2026</w:t>
      </w:r>
    </w:p>
    <w:p w14:paraId="3359E785" w14:textId="77777777" w:rsidR="007E127C" w:rsidRDefault="007E127C" w:rsidP="002F7DA9">
      <w:pPr>
        <w:spacing w:after="0" w:line="240" w:lineRule="auto"/>
        <w:jc w:val="both"/>
        <w:rPr>
          <w:rFonts w:ascii="Times New Roman" w:eastAsia="Times New Roman" w:hAnsi="Times New Roman" w:cs="Times New Roman"/>
          <w:b/>
          <w:bCs/>
          <w:color w:val="000000" w:themeColor="text1"/>
          <w:sz w:val="24"/>
          <w:szCs w:val="24"/>
          <w:lang w:eastAsia="es-CO"/>
        </w:rPr>
      </w:pPr>
    </w:p>
    <w:p w14:paraId="0994250D" w14:textId="513E064A" w:rsidR="002F7DA9" w:rsidRPr="001F09F0" w:rsidRDefault="002F7DA9" w:rsidP="002F7DA9">
      <w:pPr>
        <w:spacing w:after="0" w:line="240" w:lineRule="auto"/>
        <w:jc w:val="both"/>
        <w:rPr>
          <w:rFonts w:ascii="Times New Roman" w:eastAsia="Times New Roman" w:hAnsi="Times New Roman" w:cs="Times New Roman"/>
          <w:color w:val="000000" w:themeColor="text1"/>
          <w:sz w:val="24"/>
          <w:szCs w:val="24"/>
          <w:lang w:eastAsia="es-CO"/>
        </w:rPr>
      </w:pPr>
      <w:r w:rsidRPr="001F09F0">
        <w:rPr>
          <w:rFonts w:ascii="Times New Roman" w:eastAsia="Times New Roman" w:hAnsi="Times New Roman" w:cs="Times New Roman"/>
          <w:b/>
          <w:bCs/>
          <w:color w:val="000000" w:themeColor="text1"/>
          <w:sz w:val="24"/>
          <w:szCs w:val="24"/>
          <w:lang w:eastAsia="es-CO"/>
        </w:rPr>
        <w:t>1.</w:t>
      </w:r>
      <w:r w:rsidRPr="001F09F0">
        <w:rPr>
          <w:rFonts w:ascii="Times New Roman" w:eastAsia="Times New Roman" w:hAnsi="Times New Roman" w:cs="Times New Roman"/>
          <w:color w:val="000000" w:themeColor="text1"/>
          <w:sz w:val="24"/>
          <w:szCs w:val="24"/>
          <w:lang w:eastAsia="es-CO"/>
        </w:rPr>
        <w:t xml:space="preserve"> Garantizar la impresión y entrega de todo el material gráfico que solicite la Entidad durante la vigencia del contrato, cumpliendo estrictamente con los parámetros técnicos que la Supervisión haya definido y comunicado oficialmente por correo electrónico. </w:t>
      </w:r>
    </w:p>
    <w:p w14:paraId="2BC5759E" w14:textId="77777777" w:rsidR="007E127C" w:rsidRDefault="007E127C" w:rsidP="002F7DA9">
      <w:pPr>
        <w:spacing w:after="0" w:line="240" w:lineRule="auto"/>
        <w:jc w:val="both"/>
        <w:rPr>
          <w:rFonts w:ascii="Times New Roman" w:eastAsia="Times New Roman" w:hAnsi="Times New Roman" w:cs="Times New Roman"/>
          <w:b/>
          <w:bCs/>
          <w:color w:val="000000" w:themeColor="text1"/>
          <w:sz w:val="24"/>
          <w:szCs w:val="24"/>
          <w:lang w:eastAsia="es-CO"/>
        </w:rPr>
      </w:pPr>
    </w:p>
    <w:p w14:paraId="298E8CC6" w14:textId="55F9C2B6" w:rsidR="002F7DA9" w:rsidRPr="0005448A" w:rsidRDefault="002F7DA9" w:rsidP="0005448A">
      <w:pPr>
        <w:spacing w:after="0" w:line="240" w:lineRule="auto"/>
        <w:jc w:val="both"/>
        <w:rPr>
          <w:rFonts w:ascii="Times New Roman" w:eastAsia="Times New Roman" w:hAnsi="Times New Roman" w:cs="Times New Roman"/>
          <w:color w:val="000000" w:themeColor="text1"/>
          <w:sz w:val="24"/>
          <w:szCs w:val="24"/>
          <w:lang w:eastAsia="es-CO"/>
        </w:rPr>
      </w:pPr>
      <w:r w:rsidRPr="001F09F0">
        <w:rPr>
          <w:rFonts w:ascii="Times New Roman" w:eastAsia="Times New Roman" w:hAnsi="Times New Roman" w:cs="Times New Roman"/>
          <w:b/>
          <w:bCs/>
          <w:color w:val="000000" w:themeColor="text1"/>
          <w:sz w:val="24"/>
          <w:szCs w:val="24"/>
          <w:lang w:eastAsia="es-CO"/>
        </w:rPr>
        <w:t>Actividad:</w:t>
      </w:r>
      <w:r w:rsidRPr="001F09F0">
        <w:rPr>
          <w:rFonts w:ascii="Times New Roman" w:eastAsia="Times New Roman" w:hAnsi="Times New Roman" w:cs="Times New Roman"/>
          <w:color w:val="000000" w:themeColor="text1"/>
          <w:sz w:val="24"/>
          <w:szCs w:val="24"/>
          <w:lang w:eastAsia="es-CO"/>
        </w:rPr>
        <w:t xml:space="preserve"> </w:t>
      </w:r>
      <w:r w:rsidR="00EA363D" w:rsidRPr="00EA363D">
        <w:rPr>
          <w:rFonts w:ascii="Times New Roman" w:eastAsia="Times New Roman" w:hAnsi="Times New Roman" w:cs="Times New Roman"/>
          <w:color w:val="000000" w:themeColor="text1"/>
          <w:sz w:val="24"/>
          <w:szCs w:val="24"/>
          <w:lang w:eastAsia="es-CO"/>
        </w:rPr>
        <w:t>Para dar cumplimiento a la obligación número 1, durante el mes de enero se realizó la impresión y entrega del material gráfico solicitado por la Entidad, conforme a las especificaciones técnicas establecidas (tipo de papel, gramaje, perfiles de color, sangrías y acabados). Previamente, se verificó la correcta configuración de los archivos para su producción, garantizando la calidad y el cumplimiento de los lineamientos definidos. La entrega se efectuó dentro de los plazos acordados.</w:t>
      </w:r>
    </w:p>
    <w:p w14:paraId="4F948239" w14:textId="37A5C77B" w:rsidR="0005448A" w:rsidRDefault="0005448A" w:rsidP="002F7DA9">
      <w:pPr>
        <w:spacing w:after="0" w:line="240" w:lineRule="auto"/>
        <w:rPr>
          <w:rFonts w:ascii="Times New Roman" w:eastAsia="Times New Roman" w:hAnsi="Times New Roman" w:cs="Times New Roman"/>
          <w:color w:val="000000" w:themeColor="text1"/>
          <w:sz w:val="24"/>
          <w:szCs w:val="24"/>
          <w:lang w:eastAsia="es-CO"/>
        </w:rPr>
      </w:pPr>
      <w:hyperlink r:id="rId4" w:history="1">
        <w:r w:rsidRPr="0005448A">
          <w:rPr>
            <w:rStyle w:val="Hipervnculo"/>
            <w:rFonts w:ascii="Times New Roman" w:eastAsia="Times New Roman" w:hAnsi="Times New Roman" w:cs="Times New Roman"/>
            <w:sz w:val="24"/>
            <w:szCs w:val="24"/>
            <w:lang w:eastAsia="es-CO"/>
          </w:rPr>
          <w:t>https://drive.google.com/file/d/1FOsTOQMiy20DsV7If97BNU6anArdzkOF/view?usp=drive_link</w:t>
        </w:r>
      </w:hyperlink>
    </w:p>
    <w:p w14:paraId="3EB4971D" w14:textId="77777777" w:rsidR="0005448A" w:rsidRPr="001F09F0" w:rsidRDefault="0005448A" w:rsidP="002F7DA9">
      <w:pPr>
        <w:spacing w:after="0" w:line="240" w:lineRule="auto"/>
        <w:rPr>
          <w:rFonts w:ascii="Times New Roman" w:eastAsia="Times New Roman" w:hAnsi="Times New Roman" w:cs="Times New Roman"/>
          <w:color w:val="000000" w:themeColor="text1"/>
          <w:sz w:val="24"/>
          <w:szCs w:val="24"/>
          <w:lang w:eastAsia="es-CO"/>
        </w:rPr>
      </w:pPr>
    </w:p>
    <w:p w14:paraId="59E466AA" w14:textId="77777777" w:rsidR="002F7DA9" w:rsidRPr="001F09F0" w:rsidRDefault="002F7DA9" w:rsidP="002F7DA9">
      <w:pPr>
        <w:spacing w:after="0" w:line="240" w:lineRule="auto"/>
        <w:jc w:val="both"/>
        <w:rPr>
          <w:rFonts w:ascii="Times New Roman" w:eastAsia="Times New Roman" w:hAnsi="Times New Roman" w:cs="Times New Roman"/>
          <w:color w:val="000000" w:themeColor="text1"/>
          <w:sz w:val="24"/>
          <w:szCs w:val="24"/>
          <w:lang w:eastAsia="es-CO"/>
        </w:rPr>
      </w:pPr>
      <w:r w:rsidRPr="001F09F0">
        <w:rPr>
          <w:rFonts w:ascii="Times New Roman" w:eastAsia="Times New Roman" w:hAnsi="Times New Roman" w:cs="Times New Roman"/>
          <w:b/>
          <w:bCs/>
          <w:color w:val="000000" w:themeColor="text1"/>
          <w:sz w:val="24"/>
          <w:szCs w:val="24"/>
          <w:lang w:eastAsia="es-CO"/>
        </w:rPr>
        <w:t xml:space="preserve">2. </w:t>
      </w:r>
      <w:r w:rsidRPr="001F09F0">
        <w:rPr>
          <w:rFonts w:ascii="Times New Roman" w:eastAsia="Times New Roman" w:hAnsi="Times New Roman" w:cs="Times New Roman"/>
          <w:color w:val="000000" w:themeColor="text1"/>
          <w:sz w:val="24"/>
          <w:szCs w:val="24"/>
          <w:lang w:eastAsia="es-CO"/>
        </w:rPr>
        <w:t xml:space="preserve">Mantener sin cambios los precios unitarios establecidos en la oferta, los cuales forman parte de estos estudios previos, independientemente del volumen de unidades solicitadas para cada ítem. </w:t>
      </w:r>
    </w:p>
    <w:p w14:paraId="1A1F0FCA" w14:textId="77777777" w:rsidR="007E127C" w:rsidRDefault="007E127C" w:rsidP="002F7DA9">
      <w:pPr>
        <w:spacing w:after="0" w:line="240" w:lineRule="auto"/>
        <w:jc w:val="both"/>
        <w:rPr>
          <w:rFonts w:ascii="Times New Roman" w:eastAsia="Times New Roman" w:hAnsi="Times New Roman" w:cs="Times New Roman"/>
          <w:b/>
          <w:bCs/>
          <w:color w:val="000000" w:themeColor="text1"/>
          <w:sz w:val="24"/>
          <w:szCs w:val="24"/>
          <w:lang w:eastAsia="es-CO"/>
        </w:rPr>
      </w:pPr>
    </w:p>
    <w:p w14:paraId="7E144519" w14:textId="10DBA947" w:rsidR="00D141A4" w:rsidRDefault="002F7DA9" w:rsidP="002F7DA9">
      <w:pPr>
        <w:spacing w:after="0" w:line="240" w:lineRule="auto"/>
        <w:jc w:val="both"/>
        <w:rPr>
          <w:rFonts w:ascii="Times New Roman" w:eastAsia="Times New Roman" w:hAnsi="Times New Roman" w:cs="Times New Roman"/>
          <w:color w:val="000000" w:themeColor="text1"/>
          <w:sz w:val="24"/>
          <w:szCs w:val="24"/>
          <w:lang w:eastAsia="es-CO"/>
        </w:rPr>
      </w:pPr>
      <w:r w:rsidRPr="001F09F0">
        <w:rPr>
          <w:rFonts w:ascii="Times New Roman" w:eastAsia="Times New Roman" w:hAnsi="Times New Roman" w:cs="Times New Roman"/>
          <w:b/>
          <w:bCs/>
          <w:color w:val="000000" w:themeColor="text1"/>
          <w:sz w:val="24"/>
          <w:szCs w:val="24"/>
          <w:lang w:eastAsia="es-CO"/>
        </w:rPr>
        <w:t>Actividad:</w:t>
      </w:r>
      <w:r w:rsidRPr="001F09F0">
        <w:rPr>
          <w:rFonts w:ascii="Times New Roman" w:eastAsia="Times New Roman" w:hAnsi="Times New Roman" w:cs="Times New Roman"/>
          <w:color w:val="000000" w:themeColor="text1"/>
          <w:sz w:val="24"/>
          <w:szCs w:val="24"/>
          <w:lang w:eastAsia="es-CO"/>
        </w:rPr>
        <w:t xml:space="preserve"> </w:t>
      </w:r>
      <w:r w:rsidR="00A946C7" w:rsidRPr="00A946C7">
        <w:rPr>
          <w:rFonts w:ascii="Times New Roman" w:eastAsia="Times New Roman" w:hAnsi="Times New Roman" w:cs="Times New Roman"/>
          <w:color w:val="000000" w:themeColor="text1"/>
          <w:sz w:val="24"/>
          <w:szCs w:val="24"/>
          <w:lang w:eastAsia="es-CO"/>
        </w:rPr>
        <w:t>Para dar cumplimiento a la obligación correspondiente, se mantuvieron los precios unitarios establecidos en la oferta económica para la impresión del material gráfico ejecutada durante el mes de enero.</w:t>
      </w:r>
    </w:p>
    <w:p w14:paraId="1EDD288A" w14:textId="77777777" w:rsidR="0005448A" w:rsidRDefault="0005448A" w:rsidP="0005448A">
      <w:pPr>
        <w:spacing w:after="0" w:line="240" w:lineRule="auto"/>
        <w:rPr>
          <w:rFonts w:ascii="Times New Roman" w:eastAsia="Times New Roman" w:hAnsi="Times New Roman" w:cs="Times New Roman"/>
          <w:color w:val="000000" w:themeColor="text1"/>
          <w:sz w:val="24"/>
          <w:szCs w:val="24"/>
          <w:lang w:eastAsia="es-CO"/>
        </w:rPr>
      </w:pPr>
      <w:hyperlink r:id="rId5" w:history="1">
        <w:r w:rsidRPr="0005448A">
          <w:rPr>
            <w:rStyle w:val="Hipervnculo"/>
            <w:rFonts w:ascii="Times New Roman" w:eastAsia="Times New Roman" w:hAnsi="Times New Roman" w:cs="Times New Roman"/>
            <w:sz w:val="24"/>
            <w:szCs w:val="24"/>
            <w:lang w:eastAsia="es-CO"/>
          </w:rPr>
          <w:t>https://drive.google.com/file/d/1FOsTOQMiy20DsV7If97BNU6anArdzkOF/view?usp=drive_link</w:t>
        </w:r>
      </w:hyperlink>
    </w:p>
    <w:p w14:paraId="07D31D27" w14:textId="77777777" w:rsidR="002F7DA9" w:rsidRPr="001F09F0" w:rsidRDefault="002F7DA9" w:rsidP="002F7DA9">
      <w:pPr>
        <w:spacing w:after="0" w:line="240" w:lineRule="auto"/>
        <w:rPr>
          <w:rFonts w:ascii="Times New Roman" w:eastAsia="Times New Roman" w:hAnsi="Times New Roman" w:cs="Times New Roman"/>
          <w:color w:val="000000" w:themeColor="text1"/>
          <w:sz w:val="24"/>
          <w:szCs w:val="24"/>
          <w:lang w:eastAsia="es-CO"/>
        </w:rPr>
      </w:pPr>
    </w:p>
    <w:p w14:paraId="612D968E" w14:textId="77777777" w:rsidR="002F7DA9" w:rsidRPr="001F09F0" w:rsidRDefault="002F7DA9" w:rsidP="002F7DA9">
      <w:pPr>
        <w:spacing w:after="0" w:line="240" w:lineRule="auto"/>
        <w:jc w:val="both"/>
        <w:rPr>
          <w:rFonts w:ascii="Times New Roman" w:eastAsia="Times New Roman" w:hAnsi="Times New Roman" w:cs="Times New Roman"/>
          <w:color w:val="000000" w:themeColor="text1"/>
          <w:sz w:val="24"/>
          <w:szCs w:val="24"/>
          <w:lang w:eastAsia="es-CO"/>
        </w:rPr>
      </w:pPr>
      <w:r w:rsidRPr="001F09F0">
        <w:rPr>
          <w:rFonts w:ascii="Times New Roman" w:eastAsia="Times New Roman" w:hAnsi="Times New Roman" w:cs="Times New Roman"/>
          <w:b/>
          <w:bCs/>
          <w:color w:val="000000" w:themeColor="text1"/>
          <w:sz w:val="24"/>
          <w:szCs w:val="24"/>
          <w:lang w:eastAsia="es-CO"/>
        </w:rPr>
        <w:t>3.</w:t>
      </w:r>
      <w:r w:rsidRPr="001F09F0">
        <w:rPr>
          <w:rFonts w:ascii="Times New Roman" w:eastAsia="Times New Roman" w:hAnsi="Times New Roman" w:cs="Times New Roman"/>
          <w:color w:val="000000" w:themeColor="text1"/>
          <w:sz w:val="24"/>
          <w:szCs w:val="24"/>
          <w:lang w:eastAsia="es-CO"/>
        </w:rPr>
        <w:t xml:space="preserve"> Cuando sea requerido, presentar una prueba de impresión dentro de las 48 horas posteriores al envío de los archivos por correo electrónico, para su aprobación definitiva por la supervisión del contrato. </w:t>
      </w:r>
    </w:p>
    <w:p w14:paraId="700128A1" w14:textId="77777777" w:rsidR="007E127C" w:rsidRDefault="007E127C" w:rsidP="002F7DA9">
      <w:pPr>
        <w:spacing w:after="0" w:line="240" w:lineRule="auto"/>
        <w:jc w:val="both"/>
        <w:rPr>
          <w:rFonts w:ascii="Times New Roman" w:eastAsia="Times New Roman" w:hAnsi="Times New Roman" w:cs="Times New Roman"/>
          <w:b/>
          <w:bCs/>
          <w:color w:val="000000" w:themeColor="text1"/>
          <w:sz w:val="24"/>
          <w:szCs w:val="24"/>
          <w:lang w:eastAsia="es-CO"/>
        </w:rPr>
      </w:pPr>
    </w:p>
    <w:p w14:paraId="1CC4581A" w14:textId="5E80DE43" w:rsidR="00D141A4" w:rsidRDefault="002F7DA9" w:rsidP="002F7DA9">
      <w:pPr>
        <w:spacing w:after="0" w:line="240" w:lineRule="auto"/>
        <w:jc w:val="both"/>
        <w:rPr>
          <w:rFonts w:ascii="Times New Roman" w:eastAsia="Times New Roman" w:hAnsi="Times New Roman" w:cs="Times New Roman"/>
          <w:color w:val="000000" w:themeColor="text1"/>
          <w:sz w:val="24"/>
          <w:szCs w:val="24"/>
          <w:lang w:eastAsia="es-CO"/>
        </w:rPr>
      </w:pPr>
      <w:r w:rsidRPr="001F09F0">
        <w:rPr>
          <w:rFonts w:ascii="Times New Roman" w:eastAsia="Times New Roman" w:hAnsi="Times New Roman" w:cs="Times New Roman"/>
          <w:b/>
          <w:bCs/>
          <w:color w:val="000000" w:themeColor="text1"/>
          <w:sz w:val="24"/>
          <w:szCs w:val="24"/>
          <w:lang w:eastAsia="es-CO"/>
        </w:rPr>
        <w:t>Actividad:</w:t>
      </w:r>
      <w:r w:rsidRPr="001F09F0">
        <w:rPr>
          <w:rFonts w:ascii="Times New Roman" w:eastAsia="Times New Roman" w:hAnsi="Times New Roman" w:cs="Times New Roman"/>
          <w:color w:val="000000" w:themeColor="text1"/>
          <w:sz w:val="24"/>
          <w:szCs w:val="24"/>
          <w:lang w:eastAsia="es-CO"/>
        </w:rPr>
        <w:t xml:space="preserve"> </w:t>
      </w:r>
      <w:r w:rsidR="005321E9" w:rsidRPr="005321E9">
        <w:rPr>
          <w:rFonts w:ascii="Times New Roman" w:eastAsia="Times New Roman" w:hAnsi="Times New Roman" w:cs="Times New Roman"/>
          <w:color w:val="000000" w:themeColor="text1"/>
          <w:sz w:val="24"/>
          <w:szCs w:val="24"/>
          <w:lang w:eastAsia="es-CO"/>
        </w:rPr>
        <w:t>Durante el mes de enero, no fue necesaria la presentación de muestras de color para la ejecución de los trabajos.</w:t>
      </w:r>
    </w:p>
    <w:p w14:paraId="2568E710" w14:textId="77777777" w:rsidR="0005448A" w:rsidRDefault="0005448A" w:rsidP="0005448A">
      <w:pPr>
        <w:spacing w:after="0" w:line="240" w:lineRule="auto"/>
        <w:rPr>
          <w:rFonts w:ascii="Times New Roman" w:eastAsia="Times New Roman" w:hAnsi="Times New Roman" w:cs="Times New Roman"/>
          <w:color w:val="000000" w:themeColor="text1"/>
          <w:sz w:val="24"/>
          <w:szCs w:val="24"/>
          <w:lang w:eastAsia="es-CO"/>
        </w:rPr>
      </w:pPr>
      <w:hyperlink r:id="rId6" w:history="1">
        <w:r w:rsidRPr="0005448A">
          <w:rPr>
            <w:rStyle w:val="Hipervnculo"/>
            <w:rFonts w:ascii="Times New Roman" w:eastAsia="Times New Roman" w:hAnsi="Times New Roman" w:cs="Times New Roman"/>
            <w:sz w:val="24"/>
            <w:szCs w:val="24"/>
            <w:lang w:eastAsia="es-CO"/>
          </w:rPr>
          <w:t>https://drive.google.com/file/d/1FOsTOQMiy20DsV7If97BNU6anArdzkOF/view?usp=drive_link</w:t>
        </w:r>
      </w:hyperlink>
    </w:p>
    <w:p w14:paraId="67959763" w14:textId="77777777" w:rsidR="002F7DA9" w:rsidRPr="001F09F0" w:rsidRDefault="002F7DA9" w:rsidP="002F7DA9">
      <w:pPr>
        <w:spacing w:after="0" w:line="240" w:lineRule="auto"/>
        <w:rPr>
          <w:rFonts w:ascii="Times New Roman" w:eastAsia="Times New Roman" w:hAnsi="Times New Roman" w:cs="Times New Roman"/>
          <w:color w:val="000000" w:themeColor="text1"/>
          <w:sz w:val="24"/>
          <w:szCs w:val="24"/>
          <w:lang w:eastAsia="es-CO"/>
        </w:rPr>
      </w:pPr>
    </w:p>
    <w:p w14:paraId="698A56FD" w14:textId="77777777" w:rsidR="002F7DA9" w:rsidRPr="001F09F0" w:rsidRDefault="002F7DA9" w:rsidP="002F7DA9">
      <w:pPr>
        <w:spacing w:after="0" w:line="240" w:lineRule="auto"/>
        <w:jc w:val="both"/>
        <w:rPr>
          <w:rFonts w:ascii="Times New Roman" w:eastAsia="Times New Roman" w:hAnsi="Times New Roman" w:cs="Times New Roman"/>
          <w:color w:val="000000" w:themeColor="text1"/>
          <w:sz w:val="24"/>
          <w:szCs w:val="24"/>
          <w:lang w:eastAsia="es-CO"/>
        </w:rPr>
      </w:pPr>
      <w:r w:rsidRPr="001F09F0">
        <w:rPr>
          <w:rFonts w:ascii="Times New Roman" w:eastAsia="Times New Roman" w:hAnsi="Times New Roman" w:cs="Times New Roman"/>
          <w:b/>
          <w:bCs/>
          <w:color w:val="000000" w:themeColor="text1"/>
          <w:sz w:val="24"/>
          <w:szCs w:val="24"/>
          <w:lang w:eastAsia="es-CO"/>
        </w:rPr>
        <w:t xml:space="preserve">4. </w:t>
      </w:r>
      <w:r w:rsidRPr="001F09F0">
        <w:rPr>
          <w:rFonts w:ascii="Times New Roman" w:eastAsia="Times New Roman" w:hAnsi="Times New Roman" w:cs="Times New Roman"/>
          <w:color w:val="000000" w:themeColor="text1"/>
          <w:sz w:val="24"/>
          <w:szCs w:val="24"/>
          <w:lang w:eastAsia="es-CO"/>
        </w:rPr>
        <w:t xml:space="preserve">Implementar todas las modificaciones solicitadas por la Supervisión en las muestras físicas, incluyendo ajustes de texto, elementos gráficos o mejoras en los acabados de impresión y materiales. </w:t>
      </w:r>
    </w:p>
    <w:p w14:paraId="7D75D47B" w14:textId="77777777" w:rsidR="007E127C" w:rsidRDefault="007E127C" w:rsidP="002F7DA9">
      <w:pPr>
        <w:spacing w:after="0" w:line="240" w:lineRule="auto"/>
        <w:rPr>
          <w:rFonts w:ascii="Times New Roman" w:eastAsia="Times New Roman" w:hAnsi="Times New Roman" w:cs="Times New Roman"/>
          <w:b/>
          <w:bCs/>
          <w:color w:val="000000" w:themeColor="text1"/>
          <w:sz w:val="24"/>
          <w:szCs w:val="24"/>
          <w:lang w:eastAsia="es-CO"/>
        </w:rPr>
      </w:pPr>
    </w:p>
    <w:p w14:paraId="2F5FEC25" w14:textId="3AE5F928" w:rsidR="002F7DA9" w:rsidRDefault="002F7DA9" w:rsidP="002F7DA9">
      <w:pPr>
        <w:spacing w:after="0" w:line="240" w:lineRule="auto"/>
        <w:rPr>
          <w:rFonts w:ascii="Times New Roman" w:eastAsia="Times New Roman" w:hAnsi="Times New Roman" w:cs="Times New Roman"/>
          <w:color w:val="000000" w:themeColor="text1"/>
          <w:sz w:val="24"/>
          <w:szCs w:val="24"/>
          <w:lang w:eastAsia="es-CO"/>
        </w:rPr>
      </w:pPr>
      <w:r w:rsidRPr="001F09F0">
        <w:rPr>
          <w:rFonts w:ascii="Times New Roman" w:eastAsia="Times New Roman" w:hAnsi="Times New Roman" w:cs="Times New Roman"/>
          <w:b/>
          <w:bCs/>
          <w:color w:val="000000" w:themeColor="text1"/>
          <w:sz w:val="24"/>
          <w:szCs w:val="24"/>
          <w:lang w:eastAsia="es-CO"/>
        </w:rPr>
        <w:t>Actividad:</w:t>
      </w:r>
      <w:r w:rsidRPr="001F09F0">
        <w:rPr>
          <w:rFonts w:ascii="Times New Roman" w:eastAsia="Times New Roman" w:hAnsi="Times New Roman" w:cs="Times New Roman"/>
          <w:color w:val="000000" w:themeColor="text1"/>
          <w:sz w:val="24"/>
          <w:szCs w:val="24"/>
          <w:lang w:eastAsia="es-CO"/>
        </w:rPr>
        <w:t xml:space="preserve"> </w:t>
      </w:r>
      <w:r w:rsidR="005321E9" w:rsidRPr="005321E9">
        <w:rPr>
          <w:rFonts w:ascii="Times New Roman" w:eastAsia="Times New Roman" w:hAnsi="Times New Roman" w:cs="Times New Roman"/>
          <w:color w:val="000000" w:themeColor="text1"/>
          <w:sz w:val="24"/>
          <w:szCs w:val="24"/>
          <w:lang w:eastAsia="es-CO"/>
        </w:rPr>
        <w:t>En el desarrollo del proceso de impresión correspondiente al mes de enero, se efectuaron los ajustes técnicos requeridos.</w:t>
      </w:r>
    </w:p>
    <w:p w14:paraId="169EA085" w14:textId="77777777" w:rsidR="0005448A" w:rsidRDefault="0005448A" w:rsidP="0005448A">
      <w:pPr>
        <w:spacing w:after="0" w:line="240" w:lineRule="auto"/>
        <w:rPr>
          <w:rFonts w:ascii="Times New Roman" w:eastAsia="Times New Roman" w:hAnsi="Times New Roman" w:cs="Times New Roman"/>
          <w:color w:val="000000" w:themeColor="text1"/>
          <w:sz w:val="24"/>
          <w:szCs w:val="24"/>
          <w:lang w:eastAsia="es-CO"/>
        </w:rPr>
      </w:pPr>
      <w:hyperlink r:id="rId7" w:history="1">
        <w:r w:rsidRPr="0005448A">
          <w:rPr>
            <w:rStyle w:val="Hipervnculo"/>
            <w:rFonts w:ascii="Times New Roman" w:eastAsia="Times New Roman" w:hAnsi="Times New Roman" w:cs="Times New Roman"/>
            <w:sz w:val="24"/>
            <w:szCs w:val="24"/>
            <w:lang w:eastAsia="es-CO"/>
          </w:rPr>
          <w:t>https://drive.google.com/file/d/1FOsTOQMiy20DsV7If97BNU6anArdzkOF/view?usp=drive_link</w:t>
        </w:r>
      </w:hyperlink>
    </w:p>
    <w:p w14:paraId="6881BE79" w14:textId="77777777" w:rsidR="00D141A4" w:rsidRDefault="00D141A4" w:rsidP="002F7DA9">
      <w:pPr>
        <w:spacing w:after="0" w:line="240" w:lineRule="auto"/>
        <w:rPr>
          <w:rFonts w:ascii="Times New Roman" w:eastAsia="Times New Roman" w:hAnsi="Times New Roman" w:cs="Times New Roman"/>
          <w:color w:val="000000" w:themeColor="text1"/>
          <w:sz w:val="24"/>
          <w:szCs w:val="24"/>
          <w:lang w:eastAsia="es-CO"/>
        </w:rPr>
      </w:pPr>
    </w:p>
    <w:p w14:paraId="2D8CBED4" w14:textId="77777777" w:rsidR="00D141A4" w:rsidRPr="001F09F0" w:rsidRDefault="00D141A4" w:rsidP="002F7DA9">
      <w:pPr>
        <w:spacing w:after="0" w:line="240" w:lineRule="auto"/>
        <w:rPr>
          <w:rFonts w:ascii="Times New Roman" w:eastAsia="Times New Roman" w:hAnsi="Times New Roman" w:cs="Times New Roman"/>
          <w:color w:val="000000" w:themeColor="text1"/>
          <w:sz w:val="24"/>
          <w:szCs w:val="24"/>
          <w:lang w:eastAsia="es-CO"/>
        </w:rPr>
      </w:pPr>
    </w:p>
    <w:p w14:paraId="31767CD7" w14:textId="77777777" w:rsidR="002F7DA9" w:rsidRPr="001F09F0" w:rsidRDefault="002F7DA9" w:rsidP="002F7DA9">
      <w:pPr>
        <w:spacing w:after="0" w:line="240" w:lineRule="auto"/>
        <w:rPr>
          <w:rFonts w:ascii="Times New Roman" w:eastAsia="Times New Roman" w:hAnsi="Times New Roman" w:cs="Times New Roman"/>
          <w:color w:val="000000" w:themeColor="text1"/>
          <w:sz w:val="24"/>
          <w:szCs w:val="24"/>
          <w:lang w:eastAsia="es-CO"/>
        </w:rPr>
      </w:pPr>
    </w:p>
    <w:p w14:paraId="78392C1A" w14:textId="03096C00" w:rsidR="00D141A4" w:rsidRPr="001F09F0" w:rsidRDefault="002F7DA9" w:rsidP="002F7DA9">
      <w:pPr>
        <w:spacing w:after="0" w:line="240" w:lineRule="auto"/>
        <w:jc w:val="both"/>
        <w:rPr>
          <w:rFonts w:ascii="Times New Roman" w:eastAsia="Times New Roman" w:hAnsi="Times New Roman" w:cs="Times New Roman"/>
          <w:color w:val="000000" w:themeColor="text1"/>
          <w:sz w:val="24"/>
          <w:szCs w:val="24"/>
          <w:lang w:eastAsia="es-CO"/>
        </w:rPr>
      </w:pPr>
      <w:r w:rsidRPr="001F09F0">
        <w:rPr>
          <w:rFonts w:ascii="Times New Roman" w:eastAsia="Times New Roman" w:hAnsi="Times New Roman" w:cs="Times New Roman"/>
          <w:b/>
          <w:bCs/>
          <w:color w:val="000000" w:themeColor="text1"/>
          <w:sz w:val="24"/>
          <w:szCs w:val="24"/>
          <w:lang w:eastAsia="es-CO"/>
        </w:rPr>
        <w:lastRenderedPageBreak/>
        <w:t>5.</w:t>
      </w:r>
      <w:r w:rsidRPr="001F09F0">
        <w:rPr>
          <w:rFonts w:ascii="Times New Roman" w:eastAsia="Times New Roman" w:hAnsi="Times New Roman" w:cs="Times New Roman"/>
          <w:color w:val="000000" w:themeColor="text1"/>
          <w:sz w:val="24"/>
          <w:szCs w:val="24"/>
          <w:lang w:eastAsia="es-CO"/>
        </w:rPr>
        <w:t xml:space="preserve"> Coordinar con la Supervisión los plazos de entrega para muestras, pruebas y productos finales, asegurando que se cumplan las fechas establecidas para los conciertos de la Orquesta Filarmónica. </w:t>
      </w:r>
    </w:p>
    <w:p w14:paraId="047472A1" w14:textId="77777777" w:rsidR="007E127C" w:rsidRDefault="007E127C" w:rsidP="002F7DA9">
      <w:pPr>
        <w:spacing w:after="0" w:line="240" w:lineRule="auto"/>
        <w:rPr>
          <w:rFonts w:ascii="Times New Roman" w:eastAsia="Times New Roman" w:hAnsi="Times New Roman" w:cs="Times New Roman"/>
          <w:b/>
          <w:bCs/>
          <w:color w:val="000000" w:themeColor="text1"/>
          <w:sz w:val="24"/>
          <w:szCs w:val="24"/>
          <w:lang w:eastAsia="es-CO"/>
        </w:rPr>
      </w:pPr>
    </w:p>
    <w:p w14:paraId="43FD1112" w14:textId="149BEABF" w:rsidR="002F7DA9" w:rsidRDefault="002F7DA9" w:rsidP="002F7DA9">
      <w:pPr>
        <w:spacing w:after="0" w:line="240" w:lineRule="auto"/>
        <w:rPr>
          <w:rFonts w:ascii="Times New Roman" w:eastAsia="Times New Roman" w:hAnsi="Times New Roman" w:cs="Times New Roman"/>
          <w:color w:val="000000" w:themeColor="text1"/>
          <w:sz w:val="24"/>
          <w:szCs w:val="24"/>
          <w:lang w:eastAsia="es-CO"/>
        </w:rPr>
      </w:pPr>
      <w:r w:rsidRPr="001F09F0">
        <w:rPr>
          <w:rFonts w:ascii="Times New Roman" w:eastAsia="Times New Roman" w:hAnsi="Times New Roman" w:cs="Times New Roman"/>
          <w:b/>
          <w:bCs/>
          <w:color w:val="000000" w:themeColor="text1"/>
          <w:sz w:val="24"/>
          <w:szCs w:val="24"/>
          <w:lang w:eastAsia="es-CO"/>
        </w:rPr>
        <w:t>Actividad</w:t>
      </w:r>
      <w:r w:rsidRPr="001F09F0">
        <w:rPr>
          <w:rFonts w:ascii="Times New Roman" w:eastAsia="Times New Roman" w:hAnsi="Times New Roman" w:cs="Times New Roman"/>
          <w:color w:val="000000" w:themeColor="text1"/>
          <w:sz w:val="24"/>
          <w:szCs w:val="24"/>
          <w:lang w:eastAsia="es-CO"/>
        </w:rPr>
        <w:t>:</w:t>
      </w:r>
      <w:r w:rsidR="007A36E0" w:rsidRPr="001F09F0">
        <w:rPr>
          <w:rFonts w:ascii="Times New Roman" w:eastAsia="Times New Roman" w:hAnsi="Times New Roman" w:cs="Times New Roman"/>
          <w:color w:val="000000" w:themeColor="text1"/>
          <w:sz w:val="24"/>
          <w:szCs w:val="24"/>
          <w:lang w:eastAsia="es-CO"/>
        </w:rPr>
        <w:t xml:space="preserve"> </w:t>
      </w:r>
      <w:r w:rsidR="005321E9" w:rsidRPr="005321E9">
        <w:rPr>
          <w:rFonts w:ascii="Times New Roman" w:eastAsia="Times New Roman" w:hAnsi="Times New Roman" w:cs="Times New Roman"/>
          <w:color w:val="000000" w:themeColor="text1"/>
          <w:sz w:val="24"/>
          <w:szCs w:val="24"/>
          <w:lang w:eastAsia="es-CO"/>
        </w:rPr>
        <w:t>Se realizó la coordinación con la Supervisión de los plazos y fechas de entrega de las muestras, pruebas y productos finales, garantizando la disponibilidad del material impreso previo a la realización de los conciertos de la Orquesta Filarmónica de Bogotá y evitando afectaciones en su entrega.</w:t>
      </w:r>
    </w:p>
    <w:p w14:paraId="23A5C263" w14:textId="77777777" w:rsidR="0005448A" w:rsidRDefault="0005448A" w:rsidP="0005448A">
      <w:pPr>
        <w:spacing w:after="0" w:line="240" w:lineRule="auto"/>
        <w:rPr>
          <w:rFonts w:ascii="Times New Roman" w:eastAsia="Times New Roman" w:hAnsi="Times New Roman" w:cs="Times New Roman"/>
          <w:color w:val="000000" w:themeColor="text1"/>
          <w:sz w:val="24"/>
          <w:szCs w:val="24"/>
          <w:lang w:eastAsia="es-CO"/>
        </w:rPr>
      </w:pPr>
      <w:hyperlink r:id="rId8" w:history="1">
        <w:r w:rsidRPr="0005448A">
          <w:rPr>
            <w:rStyle w:val="Hipervnculo"/>
            <w:rFonts w:ascii="Times New Roman" w:eastAsia="Times New Roman" w:hAnsi="Times New Roman" w:cs="Times New Roman"/>
            <w:sz w:val="24"/>
            <w:szCs w:val="24"/>
            <w:lang w:eastAsia="es-CO"/>
          </w:rPr>
          <w:t>https://drive.google.com/file/d/1FOsTOQMiy20DsV7If97BNU6anArdzkOF/view?usp=drive_link</w:t>
        </w:r>
      </w:hyperlink>
    </w:p>
    <w:p w14:paraId="2227EE2D" w14:textId="77777777" w:rsidR="002F7DA9" w:rsidRPr="001F09F0" w:rsidRDefault="002F7DA9" w:rsidP="002F7DA9">
      <w:pPr>
        <w:spacing w:after="0" w:line="240" w:lineRule="auto"/>
        <w:jc w:val="both"/>
        <w:rPr>
          <w:rFonts w:ascii="Times New Roman" w:eastAsia="Times New Roman" w:hAnsi="Times New Roman" w:cs="Times New Roman"/>
          <w:color w:val="000000" w:themeColor="text1"/>
          <w:sz w:val="24"/>
          <w:szCs w:val="24"/>
          <w:lang w:eastAsia="es-CO"/>
        </w:rPr>
      </w:pPr>
    </w:p>
    <w:p w14:paraId="70E8EC9E" w14:textId="77777777" w:rsidR="002F7DA9" w:rsidRDefault="002F7DA9" w:rsidP="002F7DA9">
      <w:pPr>
        <w:spacing w:after="0" w:line="240" w:lineRule="auto"/>
        <w:jc w:val="both"/>
        <w:rPr>
          <w:rFonts w:ascii="Times New Roman" w:eastAsia="Times New Roman" w:hAnsi="Times New Roman" w:cs="Times New Roman"/>
          <w:color w:val="000000" w:themeColor="text1"/>
          <w:sz w:val="24"/>
          <w:szCs w:val="24"/>
          <w:lang w:eastAsia="es-CO"/>
        </w:rPr>
      </w:pPr>
      <w:r w:rsidRPr="001F09F0">
        <w:rPr>
          <w:rFonts w:ascii="Times New Roman" w:eastAsia="Times New Roman" w:hAnsi="Times New Roman" w:cs="Times New Roman"/>
          <w:b/>
          <w:bCs/>
          <w:color w:val="000000" w:themeColor="text1"/>
          <w:sz w:val="24"/>
          <w:szCs w:val="24"/>
          <w:lang w:eastAsia="es-CO"/>
        </w:rPr>
        <w:t>6.</w:t>
      </w:r>
      <w:r w:rsidRPr="001F09F0">
        <w:rPr>
          <w:rFonts w:ascii="Times New Roman" w:eastAsia="Times New Roman" w:hAnsi="Times New Roman" w:cs="Times New Roman"/>
          <w:color w:val="000000" w:themeColor="text1"/>
          <w:sz w:val="24"/>
          <w:szCs w:val="24"/>
          <w:lang w:eastAsia="es-CO"/>
        </w:rPr>
        <w:t xml:space="preserve"> Reportar inmediatamente al diseñador cualquier problema detectado en los archivos (imágenes de baja resolución, fuentes faltantes, enlaces rotos, etc.) antes de iniciar la producción, garantizando así la calidad óptima del material final. </w:t>
      </w:r>
    </w:p>
    <w:p w14:paraId="7EFECC1F" w14:textId="77777777" w:rsidR="005321E9" w:rsidRPr="001F09F0" w:rsidRDefault="005321E9" w:rsidP="002F7DA9">
      <w:pPr>
        <w:spacing w:after="0" w:line="240" w:lineRule="auto"/>
        <w:jc w:val="both"/>
        <w:rPr>
          <w:rFonts w:ascii="Times New Roman" w:eastAsia="Times New Roman" w:hAnsi="Times New Roman" w:cs="Times New Roman"/>
          <w:color w:val="000000" w:themeColor="text1"/>
          <w:sz w:val="24"/>
          <w:szCs w:val="24"/>
          <w:lang w:eastAsia="es-CO"/>
        </w:rPr>
      </w:pPr>
    </w:p>
    <w:p w14:paraId="32CA530C" w14:textId="3F338E2E" w:rsidR="002F7DA9" w:rsidRDefault="002F7DA9" w:rsidP="002F7DA9">
      <w:pPr>
        <w:spacing w:after="0" w:line="240" w:lineRule="auto"/>
        <w:rPr>
          <w:rFonts w:ascii="Times New Roman" w:eastAsia="Times New Roman" w:hAnsi="Times New Roman" w:cs="Times New Roman"/>
          <w:color w:val="000000" w:themeColor="text1"/>
          <w:sz w:val="24"/>
          <w:szCs w:val="24"/>
          <w:lang w:eastAsia="es-CO"/>
        </w:rPr>
      </w:pPr>
      <w:r w:rsidRPr="001F09F0">
        <w:rPr>
          <w:rFonts w:ascii="Times New Roman" w:eastAsia="Times New Roman" w:hAnsi="Times New Roman" w:cs="Times New Roman"/>
          <w:b/>
          <w:bCs/>
          <w:color w:val="000000" w:themeColor="text1"/>
          <w:sz w:val="24"/>
          <w:szCs w:val="24"/>
          <w:lang w:eastAsia="es-CO"/>
        </w:rPr>
        <w:t>Actividad:</w:t>
      </w:r>
      <w:r w:rsidR="007A36E0" w:rsidRPr="001F09F0">
        <w:rPr>
          <w:rFonts w:ascii="Times New Roman" w:eastAsia="Times New Roman" w:hAnsi="Times New Roman" w:cs="Times New Roman"/>
          <w:color w:val="000000" w:themeColor="text1"/>
          <w:sz w:val="24"/>
          <w:szCs w:val="24"/>
          <w:lang w:eastAsia="es-CO"/>
        </w:rPr>
        <w:t xml:space="preserve"> </w:t>
      </w:r>
      <w:r w:rsidR="00026757" w:rsidRPr="00026757">
        <w:rPr>
          <w:rFonts w:ascii="Times New Roman" w:eastAsia="Times New Roman" w:hAnsi="Times New Roman" w:cs="Times New Roman"/>
          <w:color w:val="000000" w:themeColor="text1"/>
          <w:sz w:val="24"/>
          <w:szCs w:val="24"/>
          <w:lang w:eastAsia="es-CO"/>
        </w:rPr>
        <w:t>Previo al inicio del proceso de producción</w:t>
      </w:r>
      <w:r w:rsidR="00026757">
        <w:rPr>
          <w:rFonts w:ascii="Times New Roman" w:eastAsia="Times New Roman" w:hAnsi="Times New Roman" w:cs="Times New Roman"/>
          <w:color w:val="000000" w:themeColor="text1"/>
          <w:sz w:val="24"/>
          <w:szCs w:val="24"/>
          <w:lang w:eastAsia="es-CO"/>
        </w:rPr>
        <w:t xml:space="preserve"> durante el mes en ejecución</w:t>
      </w:r>
      <w:r w:rsidR="00026757" w:rsidRPr="00026757">
        <w:rPr>
          <w:rFonts w:ascii="Times New Roman" w:eastAsia="Times New Roman" w:hAnsi="Times New Roman" w:cs="Times New Roman"/>
          <w:color w:val="000000" w:themeColor="text1"/>
          <w:sz w:val="24"/>
          <w:szCs w:val="24"/>
          <w:lang w:eastAsia="es-CO"/>
        </w:rPr>
        <w:t>, se realizó la verificación técnica de los archivos de diseño, sin evidenciar inconsistencias en resolución de imágenes, color, tipografías o elementos gráficos, garantizando la calidad del material final.</w:t>
      </w:r>
    </w:p>
    <w:p w14:paraId="1F000845" w14:textId="77777777" w:rsidR="0005448A" w:rsidRDefault="0005448A" w:rsidP="0005448A">
      <w:pPr>
        <w:spacing w:after="0" w:line="240" w:lineRule="auto"/>
        <w:rPr>
          <w:rFonts w:ascii="Times New Roman" w:eastAsia="Times New Roman" w:hAnsi="Times New Roman" w:cs="Times New Roman"/>
          <w:color w:val="000000" w:themeColor="text1"/>
          <w:sz w:val="24"/>
          <w:szCs w:val="24"/>
          <w:lang w:eastAsia="es-CO"/>
        </w:rPr>
      </w:pPr>
      <w:hyperlink r:id="rId9" w:history="1">
        <w:r w:rsidRPr="0005448A">
          <w:rPr>
            <w:rStyle w:val="Hipervnculo"/>
            <w:rFonts w:ascii="Times New Roman" w:eastAsia="Times New Roman" w:hAnsi="Times New Roman" w:cs="Times New Roman"/>
            <w:sz w:val="24"/>
            <w:szCs w:val="24"/>
            <w:lang w:eastAsia="es-CO"/>
          </w:rPr>
          <w:t>https://drive.google.com/file/d/1FOsTOQMiy20DsV7If97BNU6anArdzkOF/view?usp=drive_link</w:t>
        </w:r>
      </w:hyperlink>
    </w:p>
    <w:p w14:paraId="16E0D1B2" w14:textId="77777777" w:rsidR="002F7DA9" w:rsidRPr="002F7DA9" w:rsidRDefault="002F7DA9" w:rsidP="002F7DA9">
      <w:pPr>
        <w:spacing w:after="0" w:line="240" w:lineRule="auto"/>
        <w:rPr>
          <w:rFonts w:ascii="Times New Roman" w:eastAsia="Times New Roman" w:hAnsi="Times New Roman" w:cs="Times New Roman"/>
          <w:sz w:val="24"/>
          <w:szCs w:val="24"/>
          <w:lang w:eastAsia="es-CO"/>
        </w:rPr>
      </w:pPr>
    </w:p>
    <w:p w14:paraId="49D96770" w14:textId="77777777" w:rsidR="002F7DA9" w:rsidRPr="002F7DA9" w:rsidRDefault="002F7DA9" w:rsidP="002F7DA9">
      <w:pPr>
        <w:spacing w:after="0" w:line="240" w:lineRule="auto"/>
        <w:jc w:val="both"/>
        <w:rPr>
          <w:rFonts w:ascii="Times New Roman" w:eastAsia="Times New Roman" w:hAnsi="Times New Roman" w:cs="Times New Roman"/>
          <w:sz w:val="24"/>
          <w:szCs w:val="24"/>
          <w:lang w:eastAsia="es-CO"/>
        </w:rPr>
      </w:pPr>
      <w:r w:rsidRPr="002F7DA9">
        <w:rPr>
          <w:rFonts w:ascii="Times New Roman" w:eastAsia="Times New Roman" w:hAnsi="Times New Roman" w:cs="Times New Roman"/>
          <w:b/>
          <w:bCs/>
          <w:sz w:val="24"/>
          <w:szCs w:val="24"/>
          <w:lang w:eastAsia="es-CO"/>
        </w:rPr>
        <w:t xml:space="preserve">7. </w:t>
      </w:r>
      <w:r w:rsidRPr="002F7DA9">
        <w:rPr>
          <w:rFonts w:ascii="Times New Roman" w:eastAsia="Times New Roman" w:hAnsi="Times New Roman" w:cs="Times New Roman"/>
          <w:sz w:val="24"/>
          <w:szCs w:val="24"/>
          <w:lang w:eastAsia="es-CO"/>
        </w:rPr>
        <w:t xml:space="preserve">Garantizar que todas las piezas producidas mantengan fielmente los colores, tipografías y demás elementos de diseño especificados en el Manual de Imagen o en las instrucciones proporcionadas por la Supervisión. </w:t>
      </w:r>
    </w:p>
    <w:p w14:paraId="1D3CE819" w14:textId="77777777" w:rsidR="007E127C" w:rsidRDefault="007E127C" w:rsidP="002F7DA9">
      <w:pPr>
        <w:spacing w:after="0" w:line="240" w:lineRule="auto"/>
        <w:rPr>
          <w:rFonts w:ascii="Times New Roman" w:eastAsia="Times New Roman" w:hAnsi="Times New Roman" w:cs="Times New Roman"/>
          <w:sz w:val="24"/>
          <w:szCs w:val="24"/>
          <w:lang w:eastAsia="es-CO"/>
        </w:rPr>
      </w:pPr>
    </w:p>
    <w:p w14:paraId="3462225C" w14:textId="2F3C4705" w:rsidR="002F7DA9" w:rsidRDefault="002F7DA9" w:rsidP="002F7DA9">
      <w:pPr>
        <w:spacing w:after="0" w:line="240" w:lineRule="auto"/>
        <w:rPr>
          <w:rFonts w:ascii="Times New Roman" w:eastAsia="Times New Roman" w:hAnsi="Times New Roman" w:cs="Times New Roman"/>
          <w:sz w:val="24"/>
          <w:szCs w:val="24"/>
          <w:lang w:eastAsia="es-CO"/>
        </w:rPr>
      </w:pPr>
      <w:r w:rsidRPr="007E127C">
        <w:rPr>
          <w:rFonts w:ascii="Times New Roman" w:eastAsia="Times New Roman" w:hAnsi="Times New Roman" w:cs="Times New Roman"/>
          <w:b/>
          <w:bCs/>
          <w:sz w:val="24"/>
          <w:szCs w:val="24"/>
          <w:lang w:eastAsia="es-CO"/>
        </w:rPr>
        <w:t>Actividad:</w:t>
      </w:r>
      <w:r w:rsidR="007A36E0" w:rsidRPr="007E127C">
        <w:rPr>
          <w:rFonts w:ascii="Times New Roman" w:eastAsia="Times New Roman" w:hAnsi="Times New Roman" w:cs="Times New Roman"/>
          <w:b/>
          <w:bCs/>
          <w:sz w:val="24"/>
          <w:szCs w:val="24"/>
          <w:lang w:eastAsia="es-CO"/>
        </w:rPr>
        <w:t xml:space="preserve"> </w:t>
      </w:r>
      <w:r w:rsidR="00567102" w:rsidRPr="00567102">
        <w:rPr>
          <w:rFonts w:ascii="Times New Roman" w:eastAsia="Times New Roman" w:hAnsi="Times New Roman" w:cs="Times New Roman"/>
          <w:sz w:val="24"/>
          <w:szCs w:val="24"/>
          <w:lang w:eastAsia="es-CO"/>
        </w:rPr>
        <w:t xml:space="preserve">Las piezas producidas </w:t>
      </w:r>
      <w:r w:rsidR="00567102">
        <w:rPr>
          <w:rFonts w:ascii="Times New Roman" w:eastAsia="Times New Roman" w:hAnsi="Times New Roman" w:cs="Times New Roman"/>
          <w:sz w:val="24"/>
          <w:szCs w:val="24"/>
          <w:lang w:eastAsia="es-CO"/>
        </w:rPr>
        <w:t xml:space="preserve">durante el mes </w:t>
      </w:r>
      <w:r w:rsidR="00567102" w:rsidRPr="00567102">
        <w:rPr>
          <w:rFonts w:ascii="Times New Roman" w:eastAsia="Times New Roman" w:hAnsi="Times New Roman" w:cs="Times New Roman"/>
          <w:sz w:val="24"/>
          <w:szCs w:val="24"/>
          <w:lang w:eastAsia="es-CO"/>
        </w:rPr>
        <w:t>fueron impresas conforme a los colores, tipografías y demás elementos gráficos definidos en los diseños y lineamientos suministrados, sin presentar variaciones o alteraciones frente a las especificaciones establecidas.</w:t>
      </w:r>
    </w:p>
    <w:p w14:paraId="5F4A0174" w14:textId="77777777" w:rsidR="0005448A" w:rsidRDefault="0005448A" w:rsidP="0005448A">
      <w:pPr>
        <w:spacing w:after="0" w:line="240" w:lineRule="auto"/>
        <w:rPr>
          <w:rFonts w:ascii="Times New Roman" w:eastAsia="Times New Roman" w:hAnsi="Times New Roman" w:cs="Times New Roman"/>
          <w:color w:val="000000" w:themeColor="text1"/>
          <w:sz w:val="24"/>
          <w:szCs w:val="24"/>
          <w:lang w:eastAsia="es-CO"/>
        </w:rPr>
      </w:pPr>
      <w:hyperlink r:id="rId10" w:history="1">
        <w:r w:rsidRPr="0005448A">
          <w:rPr>
            <w:rStyle w:val="Hipervnculo"/>
            <w:rFonts w:ascii="Times New Roman" w:eastAsia="Times New Roman" w:hAnsi="Times New Roman" w:cs="Times New Roman"/>
            <w:sz w:val="24"/>
            <w:szCs w:val="24"/>
            <w:lang w:eastAsia="es-CO"/>
          </w:rPr>
          <w:t>https://drive.google.com/file/d/1FOsTOQMiy20DsV7If97BNU6anArdzkOF/view?usp=drive_link</w:t>
        </w:r>
      </w:hyperlink>
    </w:p>
    <w:p w14:paraId="07B6069A" w14:textId="77777777" w:rsidR="002F7DA9" w:rsidRPr="002F7DA9" w:rsidRDefault="002F7DA9" w:rsidP="002F7DA9">
      <w:pPr>
        <w:spacing w:after="0" w:line="240" w:lineRule="auto"/>
        <w:rPr>
          <w:rFonts w:ascii="Times New Roman" w:eastAsia="Times New Roman" w:hAnsi="Times New Roman" w:cs="Times New Roman"/>
          <w:sz w:val="24"/>
          <w:szCs w:val="24"/>
          <w:lang w:eastAsia="es-CO"/>
        </w:rPr>
      </w:pPr>
    </w:p>
    <w:p w14:paraId="55FDD479" w14:textId="77777777" w:rsidR="002F7DA9" w:rsidRPr="002F7DA9" w:rsidRDefault="002F7DA9" w:rsidP="002F7DA9">
      <w:pPr>
        <w:spacing w:after="0" w:line="240" w:lineRule="auto"/>
        <w:jc w:val="both"/>
        <w:rPr>
          <w:rFonts w:ascii="Times New Roman" w:eastAsia="Times New Roman" w:hAnsi="Times New Roman" w:cs="Times New Roman"/>
          <w:sz w:val="24"/>
          <w:szCs w:val="24"/>
          <w:lang w:eastAsia="es-CO"/>
        </w:rPr>
      </w:pPr>
      <w:r w:rsidRPr="002F7DA9">
        <w:rPr>
          <w:rFonts w:ascii="Times New Roman" w:eastAsia="Times New Roman" w:hAnsi="Times New Roman" w:cs="Times New Roman"/>
          <w:b/>
          <w:bCs/>
          <w:sz w:val="24"/>
          <w:szCs w:val="24"/>
          <w:lang w:eastAsia="es-CO"/>
        </w:rPr>
        <w:t>8.</w:t>
      </w:r>
      <w:r w:rsidRPr="002F7DA9">
        <w:rPr>
          <w:rFonts w:ascii="Times New Roman" w:eastAsia="Times New Roman" w:hAnsi="Times New Roman" w:cs="Times New Roman"/>
          <w:sz w:val="24"/>
          <w:szCs w:val="24"/>
          <w:lang w:eastAsia="es-CO"/>
        </w:rPr>
        <w:t xml:space="preserve"> Notificar oportunamente a la Supervisión o al área de diseño si se identifican errores que afecten la legibilidad o calidad (problemas de color, tipografía, ortografía, sustratos o aspectos técnicos), previniendo así impresiones defectuosas. </w:t>
      </w:r>
    </w:p>
    <w:p w14:paraId="5A8BC05F" w14:textId="77777777" w:rsidR="001D547E" w:rsidRDefault="001D547E" w:rsidP="002F7DA9">
      <w:pPr>
        <w:spacing w:after="0" w:line="240" w:lineRule="auto"/>
        <w:rPr>
          <w:rFonts w:ascii="Times New Roman" w:eastAsia="Times New Roman" w:hAnsi="Times New Roman" w:cs="Times New Roman"/>
          <w:sz w:val="24"/>
          <w:szCs w:val="24"/>
          <w:lang w:eastAsia="es-CO"/>
        </w:rPr>
      </w:pPr>
    </w:p>
    <w:p w14:paraId="05CD0F9C" w14:textId="315B619F" w:rsidR="002F7DA9" w:rsidRPr="002F7DA9" w:rsidRDefault="002F7DA9" w:rsidP="002F7DA9">
      <w:pPr>
        <w:spacing w:after="0" w:line="240" w:lineRule="auto"/>
        <w:rPr>
          <w:rFonts w:ascii="Times New Roman" w:eastAsia="Times New Roman" w:hAnsi="Times New Roman" w:cs="Times New Roman"/>
          <w:sz w:val="24"/>
          <w:szCs w:val="24"/>
          <w:lang w:eastAsia="es-CO"/>
        </w:rPr>
      </w:pPr>
      <w:r w:rsidRPr="001D547E">
        <w:rPr>
          <w:rFonts w:ascii="Times New Roman" w:eastAsia="Times New Roman" w:hAnsi="Times New Roman" w:cs="Times New Roman"/>
          <w:b/>
          <w:bCs/>
          <w:sz w:val="24"/>
          <w:szCs w:val="24"/>
          <w:lang w:eastAsia="es-CO"/>
        </w:rPr>
        <w:t>Actividad:</w:t>
      </w:r>
      <w:r w:rsidR="007A36E0">
        <w:rPr>
          <w:rFonts w:ascii="Times New Roman" w:eastAsia="Times New Roman" w:hAnsi="Times New Roman" w:cs="Times New Roman"/>
          <w:sz w:val="24"/>
          <w:szCs w:val="24"/>
          <w:lang w:eastAsia="es-CO"/>
        </w:rPr>
        <w:t xml:space="preserve"> </w:t>
      </w:r>
      <w:r w:rsidR="00567102" w:rsidRPr="00567102">
        <w:rPr>
          <w:rFonts w:ascii="Times New Roman" w:eastAsia="Times New Roman" w:hAnsi="Times New Roman" w:cs="Times New Roman"/>
          <w:sz w:val="24"/>
          <w:szCs w:val="24"/>
          <w:lang w:eastAsia="es-CO"/>
        </w:rPr>
        <w:t>Para dar cumplimiento a la obligación número 8, durante el mes de enero no se identificaron errores que afectaran la legibilidad o la calidad de los productos impresos</w:t>
      </w:r>
      <w:r w:rsidR="00567102">
        <w:rPr>
          <w:rFonts w:ascii="Times New Roman" w:eastAsia="Times New Roman" w:hAnsi="Times New Roman" w:cs="Times New Roman"/>
          <w:sz w:val="24"/>
          <w:szCs w:val="24"/>
          <w:lang w:eastAsia="es-CO"/>
        </w:rPr>
        <w:t xml:space="preserve">, </w:t>
      </w:r>
      <w:r w:rsidR="00567102" w:rsidRPr="00567102">
        <w:rPr>
          <w:rFonts w:ascii="Times New Roman" w:eastAsia="Times New Roman" w:hAnsi="Times New Roman" w:cs="Times New Roman"/>
          <w:sz w:val="24"/>
          <w:szCs w:val="24"/>
          <w:lang w:eastAsia="es-CO"/>
        </w:rPr>
        <w:t>en consecuencia, no fue necesario realizar notificaciones a la Supervisión ni al área de diseño.</w:t>
      </w:r>
    </w:p>
    <w:p w14:paraId="3526966F" w14:textId="77777777" w:rsidR="0005448A" w:rsidRDefault="0005448A" w:rsidP="0005448A">
      <w:pPr>
        <w:spacing w:after="0" w:line="240" w:lineRule="auto"/>
        <w:rPr>
          <w:rFonts w:ascii="Times New Roman" w:eastAsia="Times New Roman" w:hAnsi="Times New Roman" w:cs="Times New Roman"/>
          <w:color w:val="000000" w:themeColor="text1"/>
          <w:sz w:val="24"/>
          <w:szCs w:val="24"/>
          <w:lang w:eastAsia="es-CO"/>
        </w:rPr>
      </w:pPr>
      <w:hyperlink r:id="rId11" w:history="1">
        <w:r w:rsidRPr="0005448A">
          <w:rPr>
            <w:rStyle w:val="Hipervnculo"/>
            <w:rFonts w:ascii="Times New Roman" w:eastAsia="Times New Roman" w:hAnsi="Times New Roman" w:cs="Times New Roman"/>
            <w:sz w:val="24"/>
            <w:szCs w:val="24"/>
            <w:lang w:eastAsia="es-CO"/>
          </w:rPr>
          <w:t>https://drive.google.com/file/d/1FOsTOQMiy20DsV7If97BNU6anArdzkOF/view?usp=drive_link</w:t>
        </w:r>
      </w:hyperlink>
    </w:p>
    <w:p w14:paraId="26DC8B7F" w14:textId="29A00838" w:rsidR="002F7DA9" w:rsidRDefault="002F7DA9" w:rsidP="002F7DA9">
      <w:pPr>
        <w:spacing w:after="0" w:line="240" w:lineRule="auto"/>
        <w:rPr>
          <w:rFonts w:ascii="Times New Roman" w:eastAsia="Times New Roman" w:hAnsi="Times New Roman" w:cs="Times New Roman"/>
          <w:sz w:val="24"/>
          <w:szCs w:val="24"/>
          <w:lang w:eastAsia="es-CO"/>
        </w:rPr>
      </w:pPr>
    </w:p>
    <w:p w14:paraId="7B680416" w14:textId="77777777" w:rsidR="002F7DA9" w:rsidRPr="002F7DA9" w:rsidRDefault="002F7DA9" w:rsidP="002F7DA9">
      <w:pPr>
        <w:spacing w:after="0" w:line="240" w:lineRule="auto"/>
        <w:rPr>
          <w:rFonts w:ascii="Times New Roman" w:eastAsia="Times New Roman" w:hAnsi="Times New Roman" w:cs="Times New Roman"/>
          <w:sz w:val="24"/>
          <w:szCs w:val="24"/>
          <w:lang w:eastAsia="es-CO"/>
        </w:rPr>
      </w:pPr>
    </w:p>
    <w:p w14:paraId="7F37D7A3" w14:textId="77777777" w:rsidR="002F7DA9" w:rsidRDefault="002F7DA9" w:rsidP="002F7DA9">
      <w:pPr>
        <w:spacing w:after="0" w:line="240" w:lineRule="auto"/>
        <w:jc w:val="both"/>
        <w:rPr>
          <w:rFonts w:ascii="Times New Roman" w:eastAsia="Times New Roman" w:hAnsi="Times New Roman" w:cs="Times New Roman"/>
          <w:sz w:val="24"/>
          <w:szCs w:val="24"/>
          <w:lang w:eastAsia="es-CO"/>
        </w:rPr>
      </w:pPr>
      <w:r w:rsidRPr="002F7DA9">
        <w:rPr>
          <w:rFonts w:ascii="Times New Roman" w:eastAsia="Times New Roman" w:hAnsi="Times New Roman" w:cs="Times New Roman"/>
          <w:b/>
          <w:bCs/>
          <w:sz w:val="24"/>
          <w:szCs w:val="24"/>
          <w:lang w:eastAsia="es-CO"/>
        </w:rPr>
        <w:t>9.</w:t>
      </w:r>
      <w:r w:rsidRPr="002F7DA9">
        <w:rPr>
          <w:rFonts w:ascii="Times New Roman" w:eastAsia="Times New Roman" w:hAnsi="Times New Roman" w:cs="Times New Roman"/>
          <w:sz w:val="24"/>
          <w:szCs w:val="24"/>
          <w:lang w:eastAsia="es-CO"/>
        </w:rPr>
        <w:t xml:space="preserve"> Asumir todos los gastos operativos y coordinar la logística de entrega, garantizando que los materiales lleguen a los destinos y en los plazos especificados por el supervisor del contrato.</w:t>
      </w:r>
    </w:p>
    <w:p w14:paraId="04341CC0" w14:textId="77777777" w:rsidR="001D547E" w:rsidRDefault="001D547E" w:rsidP="002F7DA9">
      <w:pPr>
        <w:spacing w:after="0" w:line="240" w:lineRule="auto"/>
        <w:jc w:val="both"/>
        <w:rPr>
          <w:rFonts w:ascii="Times New Roman" w:eastAsia="Times New Roman" w:hAnsi="Times New Roman" w:cs="Times New Roman"/>
          <w:b/>
          <w:bCs/>
          <w:sz w:val="24"/>
          <w:szCs w:val="24"/>
          <w:lang w:eastAsia="es-CO"/>
        </w:rPr>
      </w:pPr>
    </w:p>
    <w:p w14:paraId="3E8D8681" w14:textId="5A984EE9" w:rsidR="002F7DA9" w:rsidRDefault="002F7DA9" w:rsidP="002F7DA9">
      <w:pPr>
        <w:spacing w:after="0" w:line="240" w:lineRule="auto"/>
        <w:jc w:val="both"/>
        <w:rPr>
          <w:rFonts w:ascii="Times New Roman" w:eastAsia="Times New Roman" w:hAnsi="Times New Roman" w:cs="Times New Roman"/>
          <w:color w:val="000000" w:themeColor="text1"/>
          <w:sz w:val="24"/>
          <w:szCs w:val="24"/>
          <w:lang w:eastAsia="es-CO"/>
        </w:rPr>
      </w:pPr>
      <w:r w:rsidRPr="002F7DA9">
        <w:rPr>
          <w:rFonts w:ascii="Times New Roman" w:eastAsia="Times New Roman" w:hAnsi="Times New Roman" w:cs="Times New Roman"/>
          <w:b/>
          <w:bCs/>
          <w:sz w:val="24"/>
          <w:szCs w:val="24"/>
          <w:lang w:eastAsia="es-CO"/>
        </w:rPr>
        <w:t>Actividad:</w:t>
      </w:r>
      <w:r>
        <w:rPr>
          <w:rFonts w:ascii="Times New Roman" w:eastAsia="Times New Roman" w:hAnsi="Times New Roman" w:cs="Times New Roman"/>
          <w:sz w:val="24"/>
          <w:szCs w:val="24"/>
          <w:lang w:eastAsia="es-CO"/>
        </w:rPr>
        <w:t xml:space="preserve"> </w:t>
      </w:r>
      <w:r w:rsidR="00567102" w:rsidRPr="00567102">
        <w:rPr>
          <w:rFonts w:ascii="Times New Roman" w:eastAsia="Times New Roman" w:hAnsi="Times New Roman" w:cs="Times New Roman"/>
          <w:color w:val="000000" w:themeColor="text1"/>
          <w:sz w:val="24"/>
          <w:szCs w:val="24"/>
          <w:lang w:eastAsia="es-CO"/>
        </w:rPr>
        <w:t>En cumplimiento de la obligación número 9, se asumieron los gastos operativos y se coordinó la logística de distribución del material impreso, incluyendo transporte, embalaje y entrega. Los productos fueron entregados en los destinos indicados, garantizando su recepción en óptimas condiciones y dentro de los plazos establecidos en el cronograma mensual.</w:t>
      </w:r>
    </w:p>
    <w:p w14:paraId="2465EB41" w14:textId="77777777" w:rsidR="0005448A" w:rsidRDefault="0005448A" w:rsidP="0005448A">
      <w:pPr>
        <w:spacing w:after="0" w:line="240" w:lineRule="auto"/>
        <w:rPr>
          <w:rFonts w:ascii="Times New Roman" w:eastAsia="Times New Roman" w:hAnsi="Times New Roman" w:cs="Times New Roman"/>
          <w:color w:val="000000" w:themeColor="text1"/>
          <w:sz w:val="24"/>
          <w:szCs w:val="24"/>
          <w:lang w:eastAsia="es-CO"/>
        </w:rPr>
      </w:pPr>
      <w:hyperlink r:id="rId12" w:history="1">
        <w:r w:rsidRPr="0005448A">
          <w:rPr>
            <w:rStyle w:val="Hipervnculo"/>
            <w:rFonts w:ascii="Times New Roman" w:eastAsia="Times New Roman" w:hAnsi="Times New Roman" w:cs="Times New Roman"/>
            <w:sz w:val="24"/>
            <w:szCs w:val="24"/>
            <w:lang w:eastAsia="es-CO"/>
          </w:rPr>
          <w:t>https://drive.google.com/file/d/1FOsTOQMiy20DsV7If97BNU6anArdzkOF/view?usp=drive_link</w:t>
        </w:r>
      </w:hyperlink>
    </w:p>
    <w:p w14:paraId="33800511" w14:textId="77777777" w:rsidR="002F7DA9" w:rsidRPr="002F7DA9" w:rsidRDefault="002F7DA9" w:rsidP="002F7DA9">
      <w:pPr>
        <w:spacing w:after="0" w:line="240" w:lineRule="auto"/>
        <w:rPr>
          <w:rFonts w:ascii="Times New Roman" w:eastAsia="Times New Roman" w:hAnsi="Times New Roman" w:cs="Times New Roman"/>
          <w:sz w:val="24"/>
          <w:szCs w:val="24"/>
          <w:lang w:eastAsia="es-CO"/>
        </w:rPr>
      </w:pPr>
    </w:p>
    <w:p w14:paraId="1CF299FF" w14:textId="77777777" w:rsidR="002F7DA9" w:rsidRPr="002F7DA9" w:rsidRDefault="002F7DA9" w:rsidP="002F7DA9">
      <w:pPr>
        <w:spacing w:after="0" w:line="240" w:lineRule="auto"/>
        <w:jc w:val="both"/>
        <w:rPr>
          <w:rFonts w:ascii="Times New Roman" w:eastAsia="Times New Roman" w:hAnsi="Times New Roman" w:cs="Times New Roman"/>
          <w:sz w:val="24"/>
          <w:szCs w:val="24"/>
          <w:lang w:eastAsia="es-CO"/>
        </w:rPr>
      </w:pPr>
      <w:r w:rsidRPr="002F7DA9">
        <w:rPr>
          <w:rFonts w:ascii="Times New Roman" w:eastAsia="Times New Roman" w:hAnsi="Times New Roman" w:cs="Times New Roman"/>
          <w:b/>
          <w:bCs/>
          <w:sz w:val="24"/>
          <w:szCs w:val="24"/>
          <w:lang w:eastAsia="es-CO"/>
        </w:rPr>
        <w:t>10.</w:t>
      </w:r>
      <w:r w:rsidRPr="002F7DA9">
        <w:rPr>
          <w:rFonts w:ascii="Times New Roman" w:eastAsia="Times New Roman" w:hAnsi="Times New Roman" w:cs="Times New Roman"/>
          <w:sz w:val="24"/>
          <w:szCs w:val="24"/>
          <w:lang w:eastAsia="es-CO"/>
        </w:rPr>
        <w:t xml:space="preserve"> Designar un representante permanente que actuará como punto de contacto entre la entidad y el contratista durante el desarrollo del contrato. </w:t>
      </w:r>
    </w:p>
    <w:p w14:paraId="4A6A96FA" w14:textId="77777777" w:rsidR="001D547E" w:rsidRDefault="001D547E" w:rsidP="002F7DA9">
      <w:pPr>
        <w:spacing w:after="0" w:line="240" w:lineRule="auto"/>
        <w:jc w:val="both"/>
        <w:rPr>
          <w:rFonts w:ascii="Times New Roman" w:eastAsia="Times New Roman" w:hAnsi="Times New Roman" w:cs="Times New Roman"/>
          <w:sz w:val="24"/>
          <w:szCs w:val="24"/>
          <w:lang w:eastAsia="es-CO"/>
        </w:rPr>
      </w:pPr>
    </w:p>
    <w:p w14:paraId="4EF95A5E" w14:textId="69F3A405" w:rsidR="002F7DA9" w:rsidRPr="002F7DA9" w:rsidRDefault="002F7DA9" w:rsidP="002F7DA9">
      <w:pPr>
        <w:spacing w:after="0" w:line="240" w:lineRule="auto"/>
        <w:jc w:val="both"/>
        <w:rPr>
          <w:rFonts w:ascii="Times New Roman" w:eastAsia="Times New Roman" w:hAnsi="Times New Roman" w:cs="Times New Roman"/>
          <w:sz w:val="24"/>
          <w:szCs w:val="24"/>
          <w:lang w:eastAsia="es-CO"/>
        </w:rPr>
      </w:pPr>
      <w:r w:rsidRPr="002F7DA9">
        <w:rPr>
          <w:rFonts w:ascii="Times New Roman" w:eastAsia="Times New Roman" w:hAnsi="Times New Roman" w:cs="Times New Roman"/>
          <w:sz w:val="24"/>
          <w:szCs w:val="24"/>
          <w:lang w:eastAsia="es-CO"/>
        </w:rPr>
        <w:t>Actividad:</w:t>
      </w:r>
      <w:r w:rsidR="007A36E0">
        <w:rPr>
          <w:rFonts w:ascii="Times New Roman" w:eastAsia="Times New Roman" w:hAnsi="Times New Roman" w:cs="Times New Roman"/>
          <w:sz w:val="24"/>
          <w:szCs w:val="24"/>
          <w:lang w:eastAsia="es-CO"/>
        </w:rPr>
        <w:t xml:space="preserve"> </w:t>
      </w:r>
      <w:r w:rsidR="0006332F" w:rsidRPr="0006332F">
        <w:rPr>
          <w:rFonts w:ascii="Times New Roman" w:eastAsia="Times New Roman" w:hAnsi="Times New Roman" w:cs="Times New Roman"/>
          <w:sz w:val="24"/>
          <w:szCs w:val="24"/>
          <w:lang w:eastAsia="es-CO"/>
        </w:rPr>
        <w:t>Durante el mes de enero, se contó con la designación de la señora Jennifer Quesada como representante permanente, quien actuó como enlace oficial entre la Entidad y la empresa, garantizando una comunicación oportuna y efectiva para la recepción, gestión y atención de los requerimientos formulados en el desarrollo del contrato.</w:t>
      </w:r>
    </w:p>
    <w:p w14:paraId="74FEE8AA" w14:textId="77777777" w:rsidR="0005448A" w:rsidRDefault="0005448A" w:rsidP="0005448A">
      <w:pPr>
        <w:spacing w:after="0" w:line="240" w:lineRule="auto"/>
        <w:rPr>
          <w:rFonts w:ascii="Times New Roman" w:eastAsia="Times New Roman" w:hAnsi="Times New Roman" w:cs="Times New Roman"/>
          <w:color w:val="000000" w:themeColor="text1"/>
          <w:sz w:val="24"/>
          <w:szCs w:val="24"/>
          <w:lang w:eastAsia="es-CO"/>
        </w:rPr>
      </w:pPr>
      <w:hyperlink r:id="rId13" w:history="1">
        <w:r w:rsidRPr="0005448A">
          <w:rPr>
            <w:rStyle w:val="Hipervnculo"/>
            <w:rFonts w:ascii="Times New Roman" w:eastAsia="Times New Roman" w:hAnsi="Times New Roman" w:cs="Times New Roman"/>
            <w:sz w:val="24"/>
            <w:szCs w:val="24"/>
            <w:lang w:eastAsia="es-CO"/>
          </w:rPr>
          <w:t>https://drive.google.com/file/d/1FOsTOQMiy20DsV7If97BNU6anArdzkOF/view?usp=drive_link</w:t>
        </w:r>
      </w:hyperlink>
    </w:p>
    <w:p w14:paraId="7B2B3053" w14:textId="77777777" w:rsidR="00B04F0F" w:rsidRDefault="00B04F0F"/>
    <w:p w14:paraId="1FBDD15E" w14:textId="77777777" w:rsidR="00D141A4" w:rsidRDefault="00D141A4"/>
    <w:p w14:paraId="44BFFB3D" w14:textId="61FB1A17" w:rsidR="001D547E" w:rsidRPr="001D547E" w:rsidRDefault="001D547E" w:rsidP="001D547E">
      <w:pPr>
        <w:jc w:val="center"/>
        <w:rPr>
          <w:b/>
          <w:bCs/>
        </w:rPr>
      </w:pPr>
    </w:p>
    <w:sectPr w:rsidR="001D547E" w:rsidRPr="001D547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7DA9"/>
    <w:rsid w:val="00026757"/>
    <w:rsid w:val="0005448A"/>
    <w:rsid w:val="0006332F"/>
    <w:rsid w:val="001D547E"/>
    <w:rsid w:val="001F09F0"/>
    <w:rsid w:val="002F7DA9"/>
    <w:rsid w:val="005321E9"/>
    <w:rsid w:val="0054301A"/>
    <w:rsid w:val="00567102"/>
    <w:rsid w:val="00701A8E"/>
    <w:rsid w:val="007A36E0"/>
    <w:rsid w:val="007E127C"/>
    <w:rsid w:val="009628F6"/>
    <w:rsid w:val="00A946C7"/>
    <w:rsid w:val="00B04F0F"/>
    <w:rsid w:val="00C13427"/>
    <w:rsid w:val="00C40469"/>
    <w:rsid w:val="00D141A4"/>
    <w:rsid w:val="00DA2DDE"/>
    <w:rsid w:val="00EA363D"/>
    <w:rsid w:val="00FF4A1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34161A"/>
  <w15:chartTrackingRefBased/>
  <w15:docId w15:val="{27131523-BFC6-4A7C-BD06-97CB739A5D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3">
    <w:name w:val="heading 3"/>
    <w:basedOn w:val="Normal"/>
    <w:link w:val="Ttulo3Car"/>
    <w:uiPriority w:val="9"/>
    <w:qFormat/>
    <w:rsid w:val="002F7DA9"/>
    <w:pPr>
      <w:spacing w:before="100" w:beforeAutospacing="1" w:after="100" w:afterAutospacing="1" w:line="240" w:lineRule="auto"/>
      <w:outlineLvl w:val="2"/>
    </w:pPr>
    <w:rPr>
      <w:rFonts w:ascii="Times New Roman" w:eastAsia="Times New Roman" w:hAnsi="Times New Roman" w:cs="Times New Roman"/>
      <w:b/>
      <w:bCs/>
      <w:sz w:val="27"/>
      <w:szCs w:val="27"/>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2F7DA9"/>
    <w:rPr>
      <w:rFonts w:ascii="Times New Roman" w:eastAsia="Times New Roman" w:hAnsi="Times New Roman" w:cs="Times New Roman"/>
      <w:b/>
      <w:bCs/>
      <w:sz w:val="27"/>
      <w:szCs w:val="27"/>
      <w:lang w:eastAsia="es-CO"/>
    </w:rPr>
  </w:style>
  <w:style w:type="paragraph" w:styleId="NormalWeb">
    <w:name w:val="Normal (Web)"/>
    <w:basedOn w:val="Normal"/>
    <w:uiPriority w:val="99"/>
    <w:semiHidden/>
    <w:unhideWhenUsed/>
    <w:rsid w:val="002F7DA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ennegrita">
    <w:name w:val="Strong"/>
    <w:basedOn w:val="Fuentedeprrafopredeter"/>
    <w:uiPriority w:val="22"/>
    <w:qFormat/>
    <w:rsid w:val="002F7DA9"/>
    <w:rPr>
      <w:b/>
      <w:bCs/>
    </w:rPr>
  </w:style>
  <w:style w:type="paragraph" w:styleId="Prrafodelista">
    <w:name w:val="List Paragraph"/>
    <w:basedOn w:val="Normal"/>
    <w:uiPriority w:val="34"/>
    <w:qFormat/>
    <w:rsid w:val="002F7DA9"/>
    <w:pPr>
      <w:ind w:left="720"/>
      <w:contextualSpacing/>
    </w:pPr>
  </w:style>
  <w:style w:type="character" w:styleId="Hipervnculo">
    <w:name w:val="Hyperlink"/>
    <w:basedOn w:val="Fuentedeprrafopredeter"/>
    <w:uiPriority w:val="99"/>
    <w:unhideWhenUsed/>
    <w:rsid w:val="00D141A4"/>
    <w:rPr>
      <w:color w:val="0563C1" w:themeColor="hyperlink"/>
      <w:u w:val="single"/>
    </w:rPr>
  </w:style>
  <w:style w:type="character" w:styleId="Mencinsinresolver">
    <w:name w:val="Unresolved Mention"/>
    <w:basedOn w:val="Fuentedeprrafopredeter"/>
    <w:uiPriority w:val="99"/>
    <w:semiHidden/>
    <w:unhideWhenUsed/>
    <w:rsid w:val="00D141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0678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rive.google.com/file/d/1FOsTOQMiy20DsV7If97BNU6anArdzkOF/view?usp=drive_link" TargetMode="External"/><Relationship Id="rId13" Type="http://schemas.openxmlformats.org/officeDocument/2006/relationships/hyperlink" Target="https://drive.google.com/file/d/1FOsTOQMiy20DsV7If97BNU6anArdzkOF/view?usp=drive_link" TargetMode="External"/><Relationship Id="rId3" Type="http://schemas.openxmlformats.org/officeDocument/2006/relationships/webSettings" Target="webSettings.xml"/><Relationship Id="rId7" Type="http://schemas.openxmlformats.org/officeDocument/2006/relationships/hyperlink" Target="https://drive.google.com/file/d/1FOsTOQMiy20DsV7If97BNU6anArdzkOF/view?usp=drive_link" TargetMode="External"/><Relationship Id="rId12" Type="http://schemas.openxmlformats.org/officeDocument/2006/relationships/hyperlink" Target="https://drive.google.com/file/d/1FOsTOQMiy20DsV7If97BNU6anArdzkOF/view?usp=drive_lin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rive.google.com/file/d/1FOsTOQMiy20DsV7If97BNU6anArdzkOF/view?usp=drive_link" TargetMode="External"/><Relationship Id="rId11" Type="http://schemas.openxmlformats.org/officeDocument/2006/relationships/hyperlink" Target="https://drive.google.com/file/d/1FOsTOQMiy20DsV7If97BNU6anArdzkOF/view?usp=drive_link" TargetMode="External"/><Relationship Id="rId5" Type="http://schemas.openxmlformats.org/officeDocument/2006/relationships/hyperlink" Target="https://drive.google.com/file/d/1FOsTOQMiy20DsV7If97BNU6anArdzkOF/view?usp=drive_link" TargetMode="External"/><Relationship Id="rId15" Type="http://schemas.openxmlformats.org/officeDocument/2006/relationships/theme" Target="theme/theme1.xml"/><Relationship Id="rId10" Type="http://schemas.openxmlformats.org/officeDocument/2006/relationships/hyperlink" Target="https://drive.google.com/file/d/1FOsTOQMiy20DsV7If97BNU6anArdzkOF/view?usp=drive_link" TargetMode="External"/><Relationship Id="rId4" Type="http://schemas.openxmlformats.org/officeDocument/2006/relationships/hyperlink" Target="https://drive.google.com/file/d/1FOsTOQMiy20DsV7If97BNU6anArdzkOF/view?usp=drive_link" TargetMode="External"/><Relationship Id="rId9" Type="http://schemas.openxmlformats.org/officeDocument/2006/relationships/hyperlink" Target="https://drive.google.com/file/d/1FOsTOQMiy20DsV7If97BNU6anArdzkOF/view?usp=drive_link" TargetMode="Externa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1053</Words>
  <Characters>5794</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 Maria Arbelaez Salazar</dc:creator>
  <cp:keywords/>
  <dc:description/>
  <cp:lastModifiedBy>angie rodriguez</cp:lastModifiedBy>
  <cp:revision>2</cp:revision>
  <dcterms:created xsi:type="dcterms:W3CDTF">2026-02-26T19:34:00Z</dcterms:created>
  <dcterms:modified xsi:type="dcterms:W3CDTF">2026-02-26T19:34:00Z</dcterms:modified>
</cp:coreProperties>
</file>