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63128" w14:textId="22D7C281" w:rsidR="005D21D7" w:rsidRDefault="005D21D7">
      <w:bookmarkStart w:id="0" w:name="_GoBack"/>
      <w:bookmarkEnd w:id="0"/>
    </w:p>
    <w:p w14:paraId="0E38A10B" w14:textId="19CC1123" w:rsidR="005D21D7" w:rsidRDefault="005D21D7"/>
    <w:p w14:paraId="44BA2329" w14:textId="77777777" w:rsidR="005D21D7" w:rsidRDefault="005D21D7"/>
    <w:tbl>
      <w:tblPr>
        <w:tblpPr w:leftFromText="141" w:rightFromText="141" w:vertAnchor="text" w:tblpY="1099"/>
        <w:tblW w:w="9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9"/>
        <w:gridCol w:w="564"/>
        <w:gridCol w:w="425"/>
        <w:gridCol w:w="567"/>
        <w:gridCol w:w="425"/>
        <w:gridCol w:w="1680"/>
        <w:gridCol w:w="446"/>
        <w:gridCol w:w="1695"/>
        <w:gridCol w:w="342"/>
      </w:tblGrid>
      <w:tr w:rsidR="00CA32E1" w:rsidRPr="00D56FEF" w14:paraId="47CA8058" w14:textId="77777777" w:rsidTr="00275936">
        <w:trPr>
          <w:trHeight w:val="248"/>
        </w:trPr>
        <w:tc>
          <w:tcPr>
            <w:tcW w:w="9403" w:type="dxa"/>
            <w:gridSpan w:val="9"/>
            <w:shd w:val="clear" w:color="auto" w:fill="F2F2F2" w:themeFill="background1" w:themeFillShade="F2"/>
          </w:tcPr>
          <w:p w14:paraId="09E29859" w14:textId="77777777" w:rsidR="00CA32E1" w:rsidRPr="00D56FEF" w:rsidRDefault="00CA32E1" w:rsidP="00275936">
            <w:pPr>
              <w:jc w:val="center"/>
              <w:rPr>
                <w:rFonts w:ascii="Arial" w:hAnsi="Arial" w:cs="Arial"/>
                <w:b/>
                <w:lang w:val="es-MX"/>
              </w:rPr>
            </w:pPr>
            <w:r w:rsidRPr="00D56FEF">
              <w:rPr>
                <w:rFonts w:ascii="Arial" w:hAnsi="Arial" w:cs="Arial"/>
                <w:b/>
                <w:lang w:val="es-MX"/>
              </w:rPr>
              <w:t>DATOS PERSONALES</w:t>
            </w:r>
          </w:p>
          <w:p w14:paraId="54FB4D1F" w14:textId="77777777" w:rsidR="00CA32E1" w:rsidRPr="00D56FEF" w:rsidRDefault="00CA32E1" w:rsidP="00275936">
            <w:pPr>
              <w:jc w:val="center"/>
              <w:rPr>
                <w:rFonts w:ascii="Arial" w:hAnsi="Arial" w:cs="Arial"/>
                <w:b/>
                <w:lang w:val="es-MX"/>
              </w:rPr>
            </w:pPr>
          </w:p>
        </w:tc>
      </w:tr>
      <w:tr w:rsidR="00CA32E1" w:rsidRPr="00D56FEF" w14:paraId="0B2E5A6A" w14:textId="77777777" w:rsidTr="00275936">
        <w:trPr>
          <w:trHeight w:val="273"/>
        </w:trPr>
        <w:tc>
          <w:tcPr>
            <w:tcW w:w="3259" w:type="dxa"/>
            <w:shd w:val="clear" w:color="auto" w:fill="F2F2F2" w:themeFill="background1" w:themeFillShade="F2"/>
            <w:vAlign w:val="center"/>
          </w:tcPr>
          <w:p w14:paraId="3EAA80E4" w14:textId="77777777" w:rsidR="00CA32E1" w:rsidRPr="00D56FEF" w:rsidRDefault="00CA32E1" w:rsidP="00275936">
            <w:pPr>
              <w:rPr>
                <w:rFonts w:ascii="Arial" w:hAnsi="Arial" w:cs="Arial"/>
                <w:b/>
                <w:lang w:val="es-MX"/>
              </w:rPr>
            </w:pPr>
            <w:r w:rsidRPr="00D56FEF">
              <w:rPr>
                <w:rFonts w:ascii="Arial" w:hAnsi="Arial" w:cs="Arial"/>
                <w:b/>
                <w:lang w:val="es-MX"/>
              </w:rPr>
              <w:t>Nombre del Contratista:</w:t>
            </w:r>
          </w:p>
        </w:tc>
        <w:tc>
          <w:tcPr>
            <w:tcW w:w="6144" w:type="dxa"/>
            <w:gridSpan w:val="8"/>
            <w:shd w:val="clear" w:color="auto" w:fill="auto"/>
            <w:vAlign w:val="center"/>
          </w:tcPr>
          <w:p w14:paraId="2E1F8B43" w14:textId="03C18594" w:rsidR="00CA32E1" w:rsidRPr="00D56FEF" w:rsidRDefault="00E2024A" w:rsidP="00275936">
            <w:pPr>
              <w:jc w:val="both"/>
              <w:rPr>
                <w:rFonts w:ascii="Arial" w:hAnsi="Arial" w:cs="Arial"/>
                <w:lang w:val="es-MX"/>
              </w:rPr>
            </w:pPr>
            <w:r>
              <w:rPr>
                <w:rFonts w:ascii="Arial" w:hAnsi="Arial" w:cs="Arial"/>
                <w:lang w:val="es-MX"/>
              </w:rPr>
              <w:t xml:space="preserve">Diana Riveros Munera </w:t>
            </w:r>
          </w:p>
        </w:tc>
      </w:tr>
      <w:tr w:rsidR="00CA32E1" w:rsidRPr="00D56FEF" w14:paraId="309A73C7" w14:textId="77777777" w:rsidTr="00275936">
        <w:trPr>
          <w:trHeight w:val="459"/>
        </w:trPr>
        <w:tc>
          <w:tcPr>
            <w:tcW w:w="3259" w:type="dxa"/>
            <w:shd w:val="clear" w:color="auto" w:fill="F2F2F2" w:themeFill="background1" w:themeFillShade="F2"/>
            <w:vAlign w:val="center"/>
          </w:tcPr>
          <w:p w14:paraId="0C4F5C84" w14:textId="77777777" w:rsidR="00CA32E1" w:rsidRPr="00D56FEF" w:rsidRDefault="00CA32E1" w:rsidP="00275936">
            <w:pPr>
              <w:rPr>
                <w:rFonts w:ascii="Arial" w:hAnsi="Arial" w:cs="Arial"/>
                <w:b/>
                <w:lang w:val="es-MX"/>
              </w:rPr>
            </w:pPr>
            <w:r w:rsidRPr="00D56FEF">
              <w:rPr>
                <w:rFonts w:ascii="Arial" w:hAnsi="Arial" w:cs="Arial"/>
                <w:b/>
                <w:lang w:val="es-MX"/>
              </w:rPr>
              <w:t>Dependencia:</w:t>
            </w:r>
          </w:p>
        </w:tc>
        <w:tc>
          <w:tcPr>
            <w:tcW w:w="6144" w:type="dxa"/>
            <w:gridSpan w:val="8"/>
            <w:shd w:val="clear" w:color="auto" w:fill="auto"/>
            <w:vAlign w:val="center"/>
          </w:tcPr>
          <w:p w14:paraId="5B9CFCC8" w14:textId="76AEB8C6" w:rsidR="00CA32E1" w:rsidRPr="00D56FEF" w:rsidRDefault="00391991" w:rsidP="00275936">
            <w:pPr>
              <w:jc w:val="both"/>
              <w:rPr>
                <w:rFonts w:ascii="Arial" w:hAnsi="Arial" w:cs="Arial"/>
                <w:lang w:val="es-MX"/>
              </w:rPr>
            </w:pPr>
            <w:sdt>
              <w:sdtPr>
                <w:rPr>
                  <w:rFonts w:ascii="Arial" w:hAnsi="Arial" w:cs="Arial"/>
                  <w:iCs/>
                  <w:lang w:eastAsia="ar-SA"/>
                </w:rPr>
                <w:id w:val="726182146"/>
                <w:placeholder>
                  <w:docPart w:val="BBE18C3BE9874A76BD8FE998A751713C"/>
                </w:placeholder>
                <w:dropDownList>
                  <w:listItem w:value="Elija un elemento."/>
                  <w:listItem w:displayText="Secretaría General, Gobierno y Postconflicto" w:value="Secretaría General, Gobierno y Postconflicto"/>
                  <w:listItem w:displayText="Secretaría de Planeación Infraestructura y Servicios Públicos Domiciliarios" w:value="Secretaría de Planeación Infraestructura y Servicios Públicos Domiciliarios"/>
                  <w:listItem w:displayText="Secretaría  Educación Cultura y Deporte " w:value="Secretaría  Educación Cultura y Deporte "/>
                  <w:listItem w:displayText="Secretaría de Salud" w:value="Secretaría de Salud"/>
                  <w:listItem w:displayText="Secretaría de Agricultura" w:value="Secretaría de Agricultura"/>
                  <w:listItem w:displayText="Secretaría de Hacienda" w:value="Secretaría de Hacienda"/>
                </w:dropDownList>
              </w:sdtPr>
              <w:sdtEndPr/>
              <w:sdtContent>
                <w:r w:rsidR="00896B2F" w:rsidRPr="00D56FEF">
                  <w:rPr>
                    <w:rFonts w:ascii="Arial" w:hAnsi="Arial" w:cs="Arial"/>
                    <w:iCs/>
                    <w:lang w:eastAsia="ar-SA"/>
                  </w:rPr>
                  <w:t>Secretaría General, Gobierno y Postconflicto</w:t>
                </w:r>
              </w:sdtContent>
            </w:sdt>
          </w:p>
        </w:tc>
      </w:tr>
      <w:tr w:rsidR="00141659" w:rsidRPr="00D56FEF" w14:paraId="60510669" w14:textId="77777777" w:rsidTr="00275936">
        <w:trPr>
          <w:trHeight w:val="459"/>
        </w:trPr>
        <w:tc>
          <w:tcPr>
            <w:tcW w:w="3259" w:type="dxa"/>
            <w:shd w:val="clear" w:color="auto" w:fill="F2F2F2" w:themeFill="background1" w:themeFillShade="F2"/>
            <w:vAlign w:val="center"/>
          </w:tcPr>
          <w:p w14:paraId="4C2C02BD" w14:textId="51B2AEBE" w:rsidR="00141659" w:rsidRPr="00D56FEF" w:rsidRDefault="00141659" w:rsidP="00275936">
            <w:pPr>
              <w:rPr>
                <w:rFonts w:ascii="Arial" w:hAnsi="Arial" w:cs="Arial"/>
                <w:b/>
                <w:lang w:val="es-MX"/>
              </w:rPr>
            </w:pPr>
            <w:r w:rsidRPr="00D56FEF">
              <w:rPr>
                <w:rFonts w:ascii="Arial" w:hAnsi="Arial" w:cs="Arial"/>
                <w:b/>
                <w:lang w:val="es-MX"/>
              </w:rPr>
              <w:t>Nombre del Interventor/Supervisor:</w:t>
            </w:r>
          </w:p>
        </w:tc>
        <w:tc>
          <w:tcPr>
            <w:tcW w:w="6144" w:type="dxa"/>
            <w:gridSpan w:val="8"/>
            <w:shd w:val="clear" w:color="auto" w:fill="auto"/>
            <w:vAlign w:val="center"/>
          </w:tcPr>
          <w:p w14:paraId="4F71EAFF" w14:textId="70C72B81" w:rsidR="00141659" w:rsidRDefault="00141659" w:rsidP="00275936">
            <w:pPr>
              <w:jc w:val="both"/>
              <w:rPr>
                <w:rFonts w:ascii="Arial" w:hAnsi="Arial" w:cs="Arial"/>
                <w:iCs/>
                <w:lang w:eastAsia="ar-SA"/>
              </w:rPr>
            </w:pPr>
            <w:r>
              <w:rPr>
                <w:rFonts w:ascii="Arial" w:hAnsi="Arial" w:cs="Arial"/>
                <w:iCs/>
                <w:lang w:eastAsia="ar-SA"/>
              </w:rPr>
              <w:t>MARTA CECILIA SALDARRIAGA JIMENEZ – Secretaria, Gobierno y Postconflicto</w:t>
            </w:r>
          </w:p>
        </w:tc>
      </w:tr>
      <w:tr w:rsidR="00CA32E1" w:rsidRPr="00D56FEF" w14:paraId="2EAD9E84" w14:textId="77777777" w:rsidTr="00275936">
        <w:trPr>
          <w:trHeight w:val="265"/>
        </w:trPr>
        <w:tc>
          <w:tcPr>
            <w:tcW w:w="3259" w:type="dxa"/>
            <w:shd w:val="clear" w:color="auto" w:fill="F2F2F2" w:themeFill="background1" w:themeFillShade="F2"/>
            <w:vAlign w:val="center"/>
          </w:tcPr>
          <w:p w14:paraId="3C2F7A2D" w14:textId="77777777" w:rsidR="00CA32E1" w:rsidRPr="00D56FEF" w:rsidRDefault="00CA32E1" w:rsidP="00275936">
            <w:pPr>
              <w:rPr>
                <w:rFonts w:ascii="Arial" w:hAnsi="Arial" w:cs="Arial"/>
                <w:b/>
                <w:lang w:val="es-MX"/>
              </w:rPr>
            </w:pPr>
            <w:r w:rsidRPr="00D56FEF">
              <w:rPr>
                <w:rFonts w:ascii="Arial" w:hAnsi="Arial" w:cs="Arial"/>
                <w:b/>
                <w:lang w:val="es-MX"/>
              </w:rPr>
              <w:t>Número del Contrato:</w:t>
            </w:r>
          </w:p>
        </w:tc>
        <w:tc>
          <w:tcPr>
            <w:tcW w:w="6144" w:type="dxa"/>
            <w:gridSpan w:val="8"/>
            <w:shd w:val="clear" w:color="auto" w:fill="auto"/>
            <w:vAlign w:val="center"/>
          </w:tcPr>
          <w:p w14:paraId="046EEE03" w14:textId="412E55C6" w:rsidR="00CA32E1" w:rsidRPr="00D56FEF" w:rsidRDefault="006322F9" w:rsidP="0082310B">
            <w:pPr>
              <w:rPr>
                <w:rFonts w:ascii="Arial" w:hAnsi="Arial" w:cs="Arial"/>
                <w:lang w:val="es-MX"/>
              </w:rPr>
            </w:pPr>
            <w:r w:rsidRPr="00434BB4">
              <w:rPr>
                <w:rFonts w:ascii="Arial" w:hAnsi="Arial" w:cs="Arial"/>
              </w:rPr>
              <w:t>PS17-2026</w:t>
            </w:r>
          </w:p>
        </w:tc>
      </w:tr>
      <w:tr w:rsidR="00CA32E1" w:rsidRPr="00D56FEF" w14:paraId="0F25B7B5" w14:textId="77777777" w:rsidTr="00275936">
        <w:trPr>
          <w:trHeight w:val="238"/>
        </w:trPr>
        <w:tc>
          <w:tcPr>
            <w:tcW w:w="3259" w:type="dxa"/>
            <w:shd w:val="clear" w:color="auto" w:fill="F2F2F2" w:themeFill="background1" w:themeFillShade="F2"/>
            <w:vAlign w:val="center"/>
          </w:tcPr>
          <w:p w14:paraId="55A6F4FC" w14:textId="77777777" w:rsidR="00CA32E1" w:rsidRPr="00D56FEF" w:rsidRDefault="00CA32E1" w:rsidP="00275936">
            <w:pPr>
              <w:rPr>
                <w:rFonts w:ascii="Arial" w:hAnsi="Arial" w:cs="Arial"/>
                <w:b/>
                <w:lang w:val="es-MX"/>
              </w:rPr>
            </w:pPr>
            <w:r w:rsidRPr="00D56FEF">
              <w:rPr>
                <w:rFonts w:ascii="Arial" w:hAnsi="Arial" w:cs="Arial"/>
                <w:b/>
                <w:lang w:val="es-MX"/>
              </w:rPr>
              <w:t>Fecha de Inicio del Contrato:</w:t>
            </w:r>
          </w:p>
        </w:tc>
        <w:tc>
          <w:tcPr>
            <w:tcW w:w="6144" w:type="dxa"/>
            <w:gridSpan w:val="8"/>
            <w:shd w:val="clear" w:color="auto" w:fill="auto"/>
            <w:vAlign w:val="center"/>
          </w:tcPr>
          <w:p w14:paraId="011148E2" w14:textId="5748432B" w:rsidR="00CA32E1" w:rsidRPr="00D56FEF" w:rsidRDefault="00141659" w:rsidP="00275936">
            <w:pPr>
              <w:rPr>
                <w:rFonts w:ascii="Arial" w:hAnsi="Arial" w:cs="Arial"/>
                <w:lang w:val="es-MX"/>
              </w:rPr>
            </w:pPr>
            <w:r>
              <w:rPr>
                <w:rFonts w:ascii="Arial" w:hAnsi="Arial" w:cs="Arial"/>
                <w:lang w:val="es-MX" w:eastAsia="es-MX"/>
              </w:rPr>
              <w:t>16 de enero del 2026</w:t>
            </w:r>
          </w:p>
        </w:tc>
      </w:tr>
      <w:tr w:rsidR="00CA32E1" w:rsidRPr="00D56FEF" w14:paraId="2F26E292" w14:textId="77777777" w:rsidTr="00275936">
        <w:trPr>
          <w:trHeight w:val="249"/>
        </w:trPr>
        <w:tc>
          <w:tcPr>
            <w:tcW w:w="3259" w:type="dxa"/>
            <w:shd w:val="clear" w:color="auto" w:fill="F2F2F2" w:themeFill="background1" w:themeFillShade="F2"/>
            <w:vAlign w:val="center"/>
          </w:tcPr>
          <w:p w14:paraId="350557AC" w14:textId="77777777" w:rsidR="00CA32E1" w:rsidRPr="00D56FEF" w:rsidRDefault="00CA32E1" w:rsidP="00275936">
            <w:pPr>
              <w:rPr>
                <w:rFonts w:ascii="Arial" w:hAnsi="Arial" w:cs="Arial"/>
                <w:b/>
                <w:lang w:val="es-MX"/>
              </w:rPr>
            </w:pPr>
            <w:r w:rsidRPr="00D56FEF">
              <w:rPr>
                <w:rFonts w:ascii="Arial" w:hAnsi="Arial" w:cs="Arial"/>
                <w:b/>
                <w:lang w:val="es-MX"/>
              </w:rPr>
              <w:t>Fecha Final del Contrato:</w:t>
            </w:r>
          </w:p>
        </w:tc>
        <w:sdt>
          <w:sdtPr>
            <w:rPr>
              <w:rFonts w:ascii="Arial" w:hAnsi="Arial" w:cs="Arial"/>
              <w:lang w:val="es-MX"/>
            </w:rPr>
            <w:id w:val="-2084822091"/>
            <w:placeholder>
              <w:docPart w:val="F682C626EEB34D2E9BE16BA7DBB6FF0A"/>
            </w:placeholder>
            <w:date>
              <w:dateFormat w:val="d 'de' MMMM 'de' yyyy"/>
              <w:lid w:val="es-CO"/>
              <w:storeMappedDataAs w:val="dateTime"/>
              <w:calendar w:val="gregorian"/>
            </w:date>
          </w:sdtPr>
          <w:sdtEndPr/>
          <w:sdtContent>
            <w:tc>
              <w:tcPr>
                <w:tcW w:w="6144" w:type="dxa"/>
                <w:gridSpan w:val="8"/>
                <w:shd w:val="clear" w:color="auto" w:fill="auto"/>
                <w:vAlign w:val="center"/>
              </w:tcPr>
              <w:p w14:paraId="29013A50" w14:textId="694FF8C0" w:rsidR="00CA32E1" w:rsidRPr="00D56FEF" w:rsidRDefault="00141659" w:rsidP="00275936">
                <w:pPr>
                  <w:rPr>
                    <w:rFonts w:ascii="Arial" w:hAnsi="Arial" w:cs="Arial"/>
                    <w:lang w:val="es-MX"/>
                  </w:rPr>
                </w:pPr>
                <w:r>
                  <w:rPr>
                    <w:rFonts w:ascii="Arial" w:hAnsi="Arial" w:cs="Arial"/>
                    <w:lang w:val="es-CO"/>
                  </w:rPr>
                  <w:t>31 de Julio del 2026</w:t>
                </w:r>
              </w:p>
            </w:tc>
          </w:sdtContent>
        </w:sdt>
      </w:tr>
      <w:tr w:rsidR="00CA32E1" w:rsidRPr="00D56FEF" w14:paraId="1B98C6FC" w14:textId="77777777" w:rsidTr="00275936">
        <w:trPr>
          <w:trHeight w:val="200"/>
        </w:trPr>
        <w:tc>
          <w:tcPr>
            <w:tcW w:w="3259" w:type="dxa"/>
            <w:shd w:val="clear" w:color="auto" w:fill="F2F2F2" w:themeFill="background1" w:themeFillShade="F2"/>
            <w:vAlign w:val="center"/>
          </w:tcPr>
          <w:p w14:paraId="01CED286" w14:textId="77777777" w:rsidR="00CA32E1" w:rsidRPr="00D56FEF" w:rsidRDefault="00CA32E1" w:rsidP="00275936">
            <w:pPr>
              <w:rPr>
                <w:rFonts w:ascii="Arial" w:hAnsi="Arial" w:cs="Arial"/>
                <w:b/>
                <w:lang w:val="es-MX"/>
              </w:rPr>
            </w:pPr>
            <w:r w:rsidRPr="00D56FEF">
              <w:rPr>
                <w:rFonts w:ascii="Arial" w:hAnsi="Arial" w:cs="Arial"/>
                <w:b/>
                <w:lang w:val="es-MX"/>
              </w:rPr>
              <w:t>Duración del Contrato:</w:t>
            </w:r>
          </w:p>
        </w:tc>
        <w:tc>
          <w:tcPr>
            <w:tcW w:w="6144" w:type="dxa"/>
            <w:gridSpan w:val="8"/>
            <w:shd w:val="clear" w:color="auto" w:fill="auto"/>
            <w:vAlign w:val="center"/>
          </w:tcPr>
          <w:p w14:paraId="766F017B" w14:textId="1A740A5C" w:rsidR="00CA32E1" w:rsidRPr="00D56FEF" w:rsidRDefault="00141659" w:rsidP="00275936">
            <w:pPr>
              <w:rPr>
                <w:rFonts w:ascii="Arial" w:hAnsi="Arial" w:cs="Arial"/>
                <w:lang w:val="es-MX"/>
              </w:rPr>
            </w:pPr>
            <w:r>
              <w:rPr>
                <w:rFonts w:ascii="Arial" w:hAnsi="Arial" w:cs="Arial"/>
              </w:rPr>
              <w:t>196</w:t>
            </w:r>
            <w:r w:rsidR="00FE4232" w:rsidRPr="00D56FEF">
              <w:rPr>
                <w:rFonts w:ascii="Arial" w:hAnsi="Arial" w:cs="Arial"/>
              </w:rPr>
              <w:t xml:space="preserve"> días </w:t>
            </w:r>
          </w:p>
        </w:tc>
      </w:tr>
      <w:tr w:rsidR="00CA32E1" w:rsidRPr="00D56FEF" w14:paraId="3B5FA506" w14:textId="77777777" w:rsidTr="00275936">
        <w:trPr>
          <w:trHeight w:val="308"/>
        </w:trPr>
        <w:tc>
          <w:tcPr>
            <w:tcW w:w="3259" w:type="dxa"/>
            <w:shd w:val="clear" w:color="auto" w:fill="F2F2F2" w:themeFill="background1" w:themeFillShade="F2"/>
            <w:vAlign w:val="center"/>
          </w:tcPr>
          <w:p w14:paraId="4F1664B9" w14:textId="77777777" w:rsidR="00CA32E1" w:rsidRPr="00D56FEF" w:rsidRDefault="00CA32E1" w:rsidP="00275936">
            <w:pPr>
              <w:rPr>
                <w:rFonts w:ascii="Arial" w:hAnsi="Arial" w:cs="Arial"/>
                <w:b/>
                <w:lang w:val="es-MX"/>
              </w:rPr>
            </w:pPr>
            <w:r w:rsidRPr="00D56FEF">
              <w:rPr>
                <w:rFonts w:ascii="Arial" w:hAnsi="Arial" w:cs="Arial"/>
                <w:b/>
                <w:lang w:val="es-MX"/>
              </w:rPr>
              <w:t>Valor del Contrato:</w:t>
            </w:r>
          </w:p>
        </w:tc>
        <w:tc>
          <w:tcPr>
            <w:tcW w:w="6144" w:type="dxa"/>
            <w:gridSpan w:val="8"/>
            <w:shd w:val="clear" w:color="auto" w:fill="auto"/>
          </w:tcPr>
          <w:p w14:paraId="2922E95F" w14:textId="313DE2F1" w:rsidR="00CA32E1" w:rsidRPr="001C76EA" w:rsidRDefault="00141659" w:rsidP="00141659">
            <w:pPr>
              <w:jc w:val="both"/>
              <w:rPr>
                <w:rFonts w:ascii="Arial" w:hAnsi="Arial" w:cs="Arial"/>
                <w:lang w:val="es-CO"/>
              </w:rPr>
            </w:pPr>
            <w:r>
              <w:rPr>
                <w:rFonts w:ascii="Arial" w:hAnsi="Arial" w:cs="Arial"/>
                <w:lang w:val="es-CO"/>
              </w:rPr>
              <w:t xml:space="preserve">VEINTICUATRO MILLONES </w:t>
            </w:r>
            <w:r w:rsidRPr="00141659">
              <w:rPr>
                <w:rFonts w:ascii="Arial" w:hAnsi="Arial" w:cs="Arial"/>
                <w:lang w:val="es-CO"/>
              </w:rPr>
              <w:t>OCHOCIENTOS CINCUENTA Y SEIS MIL CUATROCIE</w:t>
            </w:r>
            <w:r>
              <w:rPr>
                <w:rFonts w:ascii="Arial" w:hAnsi="Arial" w:cs="Arial"/>
                <w:lang w:val="es-CO"/>
              </w:rPr>
              <w:t xml:space="preserve">NTOS SETENTA Y CINCO PESOS M/L. </w:t>
            </w:r>
            <w:r w:rsidRPr="00141659">
              <w:rPr>
                <w:rFonts w:ascii="Arial" w:hAnsi="Arial" w:cs="Arial"/>
                <w:lang w:val="es-CO"/>
              </w:rPr>
              <w:t>($24.856.475).</w:t>
            </w:r>
          </w:p>
        </w:tc>
      </w:tr>
      <w:tr w:rsidR="00CA32E1" w:rsidRPr="00D56FEF" w14:paraId="15C2D7F0" w14:textId="77777777" w:rsidTr="00275936">
        <w:trPr>
          <w:trHeight w:val="226"/>
        </w:trPr>
        <w:tc>
          <w:tcPr>
            <w:tcW w:w="3259" w:type="dxa"/>
            <w:shd w:val="clear" w:color="auto" w:fill="F2F2F2" w:themeFill="background1" w:themeFillShade="F2"/>
            <w:vAlign w:val="center"/>
          </w:tcPr>
          <w:p w14:paraId="5F4AA3E8" w14:textId="77777777" w:rsidR="00CA32E1" w:rsidRPr="00D56FEF" w:rsidRDefault="00CA32E1" w:rsidP="00275936">
            <w:pPr>
              <w:rPr>
                <w:rFonts w:ascii="Arial" w:hAnsi="Arial" w:cs="Arial"/>
                <w:b/>
                <w:lang w:val="es-MX"/>
              </w:rPr>
            </w:pPr>
            <w:r w:rsidRPr="00D56FEF">
              <w:rPr>
                <w:rFonts w:ascii="Arial" w:hAnsi="Arial" w:cs="Arial"/>
                <w:b/>
                <w:lang w:val="es-MX"/>
              </w:rPr>
              <w:t>Numero de informe:</w:t>
            </w:r>
          </w:p>
        </w:tc>
        <w:sdt>
          <w:sdtPr>
            <w:rPr>
              <w:rFonts w:ascii="Arial" w:hAnsi="Arial" w:cs="Arial"/>
              <w:lang w:val="es-MX"/>
            </w:rPr>
            <w:alias w:val="Número"/>
            <w:tag w:val="Número"/>
            <w:id w:val="367348856"/>
            <w:placeholder>
              <w:docPart w:val="C9B7E474392F4BA2AE9906D0872B95E3"/>
            </w:placeholder>
            <w:dropDownList>
              <w:listItem w:value="Elija un elemento."/>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tc>
              <w:tcPr>
                <w:tcW w:w="6144" w:type="dxa"/>
                <w:gridSpan w:val="8"/>
                <w:shd w:val="clear" w:color="auto" w:fill="auto"/>
                <w:vAlign w:val="center"/>
              </w:tcPr>
              <w:p w14:paraId="4D7ED51F" w14:textId="2F2D2369" w:rsidR="00CA32E1" w:rsidRPr="00D56FEF" w:rsidRDefault="006322F9" w:rsidP="00275936">
                <w:pPr>
                  <w:rPr>
                    <w:rFonts w:ascii="Arial" w:hAnsi="Arial" w:cs="Arial"/>
                    <w:lang w:val="es-MX"/>
                  </w:rPr>
                </w:pPr>
                <w:r>
                  <w:rPr>
                    <w:rFonts w:ascii="Arial" w:hAnsi="Arial" w:cs="Arial"/>
                    <w:lang w:val="es-MX"/>
                  </w:rPr>
                  <w:t>02</w:t>
                </w:r>
              </w:p>
            </w:tc>
          </w:sdtContent>
        </w:sdt>
      </w:tr>
      <w:tr w:rsidR="00CA32E1" w:rsidRPr="00D56FEF" w14:paraId="07FFC603" w14:textId="77777777" w:rsidTr="00275936">
        <w:trPr>
          <w:trHeight w:val="250"/>
        </w:trPr>
        <w:tc>
          <w:tcPr>
            <w:tcW w:w="3259" w:type="dxa"/>
            <w:shd w:val="clear" w:color="auto" w:fill="F2F2F2" w:themeFill="background1" w:themeFillShade="F2"/>
            <w:vAlign w:val="center"/>
          </w:tcPr>
          <w:p w14:paraId="6EE2C536" w14:textId="77777777" w:rsidR="00CA32E1" w:rsidRPr="00D56FEF" w:rsidRDefault="00CA32E1" w:rsidP="00275936">
            <w:pPr>
              <w:rPr>
                <w:rFonts w:ascii="Arial" w:hAnsi="Arial" w:cs="Arial"/>
                <w:b/>
                <w:lang w:val="es-MX"/>
              </w:rPr>
            </w:pPr>
            <w:r w:rsidRPr="00D56FEF">
              <w:rPr>
                <w:rFonts w:ascii="Arial" w:hAnsi="Arial" w:cs="Arial"/>
                <w:b/>
                <w:lang w:val="es-MX"/>
              </w:rPr>
              <w:t>Periodo a cobrar:</w:t>
            </w:r>
          </w:p>
        </w:tc>
        <w:tc>
          <w:tcPr>
            <w:tcW w:w="6144" w:type="dxa"/>
            <w:gridSpan w:val="8"/>
            <w:shd w:val="clear" w:color="auto" w:fill="auto"/>
            <w:vAlign w:val="center"/>
          </w:tcPr>
          <w:p w14:paraId="0CB49D36" w14:textId="5CEDC92C" w:rsidR="00CA32E1" w:rsidRPr="00D56FEF" w:rsidRDefault="001E3854" w:rsidP="00C573C9">
            <w:pPr>
              <w:contextualSpacing/>
              <w:rPr>
                <w:rFonts w:ascii="Arial" w:hAnsi="Arial" w:cs="Arial"/>
                <w:bCs/>
              </w:rPr>
            </w:pPr>
            <w:r>
              <w:rPr>
                <w:rFonts w:ascii="Arial" w:hAnsi="Arial" w:cs="Arial"/>
                <w:bCs/>
              </w:rPr>
              <w:t xml:space="preserve">Desde </w:t>
            </w:r>
            <w:r w:rsidR="006322F9">
              <w:rPr>
                <w:rFonts w:ascii="Arial" w:hAnsi="Arial" w:cs="Arial"/>
                <w:bCs/>
              </w:rPr>
              <w:t>01 de Febrero</w:t>
            </w:r>
            <w:r w:rsidR="00C573C9">
              <w:rPr>
                <w:rFonts w:ascii="Arial" w:hAnsi="Arial" w:cs="Arial"/>
                <w:bCs/>
              </w:rPr>
              <w:t xml:space="preserve"> </w:t>
            </w:r>
            <w:r w:rsidR="00141659">
              <w:rPr>
                <w:rFonts w:ascii="Arial" w:hAnsi="Arial" w:cs="Arial"/>
                <w:bCs/>
              </w:rPr>
              <w:t>del 2026</w:t>
            </w:r>
            <w:r w:rsidR="001C76EA">
              <w:rPr>
                <w:rFonts w:ascii="Arial" w:hAnsi="Arial" w:cs="Arial"/>
                <w:bCs/>
              </w:rPr>
              <w:t xml:space="preserve">   </w:t>
            </w:r>
            <w:r w:rsidR="00FA1602" w:rsidRPr="00D56FEF">
              <w:rPr>
                <w:rFonts w:ascii="Arial" w:hAnsi="Arial" w:cs="Arial"/>
                <w:bCs/>
              </w:rPr>
              <w:t xml:space="preserve">hasta </w:t>
            </w:r>
            <w:sdt>
              <w:sdtPr>
                <w:rPr>
                  <w:rFonts w:ascii="Arial" w:hAnsi="Arial" w:cs="Arial"/>
                  <w:bCs/>
                </w:rPr>
                <w:id w:val="-1283033297"/>
                <w:placeholder>
                  <w:docPart w:val="84D35DB3F0104D33B8823978C3E666C9"/>
                </w:placeholder>
                <w:date w:fullDate="2026-02-28T00:00:00Z">
                  <w:dateFormat w:val="d 'de' MMM. 'de' yy"/>
                  <w:lid w:val="es-CO"/>
                  <w:storeMappedDataAs w:val="dateTime"/>
                  <w:calendar w:val="gregorian"/>
                </w:date>
              </w:sdtPr>
              <w:sdtEndPr/>
              <w:sdtContent>
                <w:r w:rsidR="006322F9">
                  <w:rPr>
                    <w:rFonts w:ascii="Arial" w:hAnsi="Arial" w:cs="Arial"/>
                    <w:bCs/>
                    <w:lang w:val="es-CO"/>
                  </w:rPr>
                  <w:t>28 de feb. de 26</w:t>
                </w:r>
              </w:sdtContent>
            </w:sdt>
          </w:p>
        </w:tc>
      </w:tr>
      <w:tr w:rsidR="00CA32E1" w:rsidRPr="00D56FEF" w14:paraId="5F9C3A06" w14:textId="77777777" w:rsidTr="00275936">
        <w:trPr>
          <w:trHeight w:val="250"/>
        </w:trPr>
        <w:tc>
          <w:tcPr>
            <w:tcW w:w="3259" w:type="dxa"/>
            <w:shd w:val="clear" w:color="auto" w:fill="F2F2F2" w:themeFill="background1" w:themeFillShade="F2"/>
            <w:vAlign w:val="center"/>
          </w:tcPr>
          <w:p w14:paraId="7A5C06B3" w14:textId="77777777" w:rsidR="00CA32E1" w:rsidRPr="00D56FEF" w:rsidRDefault="00CA32E1" w:rsidP="00275936">
            <w:pPr>
              <w:rPr>
                <w:rFonts w:ascii="Arial" w:hAnsi="Arial" w:cs="Arial"/>
                <w:b/>
                <w:lang w:val="es-MX"/>
              </w:rPr>
            </w:pPr>
            <w:r w:rsidRPr="00D56FEF">
              <w:rPr>
                <w:rFonts w:ascii="Arial" w:hAnsi="Arial" w:cs="Arial"/>
                <w:b/>
                <w:lang w:val="es-MX"/>
              </w:rPr>
              <w:t>Estado Actual:</w:t>
            </w:r>
          </w:p>
        </w:tc>
        <w:tc>
          <w:tcPr>
            <w:tcW w:w="6144" w:type="dxa"/>
            <w:gridSpan w:val="8"/>
            <w:shd w:val="clear" w:color="auto" w:fill="auto"/>
            <w:vAlign w:val="center"/>
          </w:tcPr>
          <w:p w14:paraId="377A0846" w14:textId="06E86BD2" w:rsidR="00CA32E1" w:rsidRPr="00D56FEF" w:rsidRDefault="000B6975" w:rsidP="00275936">
            <w:pPr>
              <w:rPr>
                <w:rFonts w:ascii="Arial" w:hAnsi="Arial" w:cs="Arial"/>
                <w:lang w:val="es-MX"/>
              </w:rPr>
            </w:pPr>
            <w:r>
              <w:rPr>
                <w:rFonts w:ascii="Arial" w:hAnsi="Arial" w:cs="Arial"/>
              </w:rPr>
              <w:t xml:space="preserve">En </w:t>
            </w:r>
            <w:r w:rsidR="00B7392D">
              <w:rPr>
                <w:rFonts w:ascii="Arial" w:hAnsi="Arial" w:cs="Arial"/>
              </w:rPr>
              <w:t xml:space="preserve">ejecución </w:t>
            </w:r>
          </w:p>
        </w:tc>
      </w:tr>
      <w:tr w:rsidR="00CA32E1" w:rsidRPr="00D56FEF" w14:paraId="40A971C1" w14:textId="77777777" w:rsidTr="00275936">
        <w:trPr>
          <w:trHeight w:val="331"/>
        </w:trPr>
        <w:tc>
          <w:tcPr>
            <w:tcW w:w="3259" w:type="dxa"/>
            <w:shd w:val="clear" w:color="auto" w:fill="F2F2F2" w:themeFill="background1" w:themeFillShade="F2"/>
            <w:vAlign w:val="center"/>
          </w:tcPr>
          <w:p w14:paraId="076AD4CB" w14:textId="77777777" w:rsidR="00CA32E1" w:rsidRPr="00D56FEF" w:rsidRDefault="00CA32E1" w:rsidP="00275936">
            <w:pPr>
              <w:rPr>
                <w:rFonts w:ascii="Arial" w:hAnsi="Arial" w:cs="Arial"/>
                <w:b/>
                <w:lang w:val="es-MX"/>
              </w:rPr>
            </w:pPr>
            <w:r w:rsidRPr="00D56FEF">
              <w:rPr>
                <w:rFonts w:ascii="Arial" w:hAnsi="Arial" w:cs="Arial"/>
                <w:b/>
                <w:lang w:val="es-MX"/>
              </w:rPr>
              <w:t>Valor a Pagar:</w:t>
            </w:r>
          </w:p>
        </w:tc>
        <w:tc>
          <w:tcPr>
            <w:tcW w:w="6144" w:type="dxa"/>
            <w:gridSpan w:val="8"/>
            <w:shd w:val="clear" w:color="auto" w:fill="auto"/>
            <w:vAlign w:val="center"/>
          </w:tcPr>
          <w:p w14:paraId="287236B4" w14:textId="7843B99C" w:rsidR="00CA32E1" w:rsidRPr="00141659" w:rsidRDefault="006322F9" w:rsidP="00141659">
            <w:pPr>
              <w:autoSpaceDE w:val="0"/>
              <w:autoSpaceDN w:val="0"/>
              <w:adjustRightInd w:val="0"/>
              <w:rPr>
                <w:rFonts w:ascii="Arial" w:eastAsiaTheme="minorHAnsi" w:hAnsi="Arial" w:cs="Arial"/>
                <w:sz w:val="22"/>
                <w:szCs w:val="22"/>
                <w:lang w:val="es-CO" w:eastAsia="en-US"/>
              </w:rPr>
            </w:pPr>
            <w:r>
              <w:rPr>
                <w:rFonts w:ascii="Arial" w:eastAsiaTheme="minorHAnsi" w:hAnsi="Arial" w:cs="Arial"/>
                <w:sz w:val="22"/>
                <w:szCs w:val="22"/>
                <w:lang w:val="es-CO" w:eastAsia="en-US"/>
              </w:rPr>
              <w:t>TRES MILLONES SETECIENTOS OCHENTA Y CINCO MIL DOSCIENTOS CINCUENTA.PESOS M/L ($3.785.250)</w:t>
            </w:r>
            <w:r w:rsidRPr="00434BB4">
              <w:rPr>
                <w:rFonts w:ascii="Arial" w:eastAsiaTheme="minorHAnsi" w:hAnsi="Arial" w:cs="Arial"/>
                <w:lang w:val="es-CO" w:eastAsia="en-US"/>
              </w:rPr>
              <w:t>,</w:t>
            </w:r>
          </w:p>
        </w:tc>
      </w:tr>
      <w:tr w:rsidR="00275936" w:rsidRPr="00D56FEF" w14:paraId="4FBEF168" w14:textId="35AC9905" w:rsidTr="00275936">
        <w:trPr>
          <w:trHeight w:val="331"/>
        </w:trPr>
        <w:tc>
          <w:tcPr>
            <w:tcW w:w="3259" w:type="dxa"/>
            <w:shd w:val="clear" w:color="auto" w:fill="F2F2F2" w:themeFill="background1" w:themeFillShade="F2"/>
            <w:vAlign w:val="center"/>
          </w:tcPr>
          <w:p w14:paraId="701BB88E" w14:textId="6DFBD4B9" w:rsidR="00275936" w:rsidRPr="00D56FEF" w:rsidRDefault="00275936" w:rsidP="00275936">
            <w:pPr>
              <w:rPr>
                <w:rFonts w:ascii="Arial" w:hAnsi="Arial" w:cs="Arial"/>
                <w:b/>
                <w:lang w:val="es-MX"/>
              </w:rPr>
            </w:pPr>
            <w:r w:rsidRPr="00D56FEF">
              <w:rPr>
                <w:rFonts w:ascii="Arial" w:hAnsi="Arial" w:cs="Arial"/>
                <w:b/>
                <w:lang w:val="es-MX"/>
              </w:rPr>
              <w:t>Otrosí:</w:t>
            </w:r>
          </w:p>
        </w:tc>
        <w:tc>
          <w:tcPr>
            <w:tcW w:w="564" w:type="dxa"/>
            <w:shd w:val="clear" w:color="auto" w:fill="auto"/>
            <w:vAlign w:val="center"/>
          </w:tcPr>
          <w:p w14:paraId="7284124C" w14:textId="644FECF7" w:rsidR="00275936" w:rsidRPr="00D56FEF" w:rsidRDefault="00275936" w:rsidP="00275936">
            <w:pPr>
              <w:rPr>
                <w:rFonts w:ascii="Arial" w:hAnsi="Arial" w:cs="Arial"/>
              </w:rPr>
            </w:pPr>
            <w:r w:rsidRPr="00D56FEF">
              <w:rPr>
                <w:rFonts w:ascii="Arial" w:hAnsi="Arial" w:cs="Arial"/>
              </w:rPr>
              <w:t>SI</w:t>
            </w:r>
          </w:p>
        </w:tc>
        <w:tc>
          <w:tcPr>
            <w:tcW w:w="425" w:type="dxa"/>
            <w:shd w:val="clear" w:color="auto" w:fill="auto"/>
            <w:vAlign w:val="center"/>
          </w:tcPr>
          <w:p w14:paraId="12285CBF" w14:textId="77777777" w:rsidR="00275936" w:rsidRPr="00D56FEF" w:rsidRDefault="00275936" w:rsidP="00275936">
            <w:pPr>
              <w:rPr>
                <w:rFonts w:ascii="Arial" w:hAnsi="Arial" w:cs="Arial"/>
              </w:rPr>
            </w:pPr>
          </w:p>
        </w:tc>
        <w:tc>
          <w:tcPr>
            <w:tcW w:w="567" w:type="dxa"/>
            <w:shd w:val="clear" w:color="auto" w:fill="auto"/>
            <w:vAlign w:val="center"/>
          </w:tcPr>
          <w:p w14:paraId="2F32AB7C" w14:textId="1C3E40E9" w:rsidR="00275936" w:rsidRPr="00D56FEF" w:rsidRDefault="00275936" w:rsidP="00275936">
            <w:pPr>
              <w:ind w:right="-102"/>
              <w:rPr>
                <w:rFonts w:ascii="Arial" w:hAnsi="Arial" w:cs="Arial"/>
              </w:rPr>
            </w:pPr>
            <w:r w:rsidRPr="00D56FEF">
              <w:rPr>
                <w:rFonts w:ascii="Arial" w:hAnsi="Arial" w:cs="Arial"/>
              </w:rPr>
              <w:t>NO</w:t>
            </w:r>
          </w:p>
        </w:tc>
        <w:tc>
          <w:tcPr>
            <w:tcW w:w="425" w:type="dxa"/>
            <w:shd w:val="clear" w:color="auto" w:fill="auto"/>
            <w:vAlign w:val="center"/>
          </w:tcPr>
          <w:p w14:paraId="095A3F9A" w14:textId="5CE8F5C8" w:rsidR="00275936" w:rsidRPr="00D56FEF" w:rsidRDefault="00A90CC9" w:rsidP="00275936">
            <w:pPr>
              <w:rPr>
                <w:rFonts w:ascii="Arial" w:hAnsi="Arial" w:cs="Arial"/>
              </w:rPr>
            </w:pPr>
            <w:r>
              <w:rPr>
                <w:rFonts w:ascii="Arial" w:hAnsi="Arial" w:cs="Arial"/>
              </w:rPr>
              <w:t>X</w:t>
            </w:r>
          </w:p>
        </w:tc>
        <w:tc>
          <w:tcPr>
            <w:tcW w:w="1680" w:type="dxa"/>
            <w:shd w:val="clear" w:color="auto" w:fill="auto"/>
            <w:vAlign w:val="center"/>
          </w:tcPr>
          <w:p w14:paraId="325430A8" w14:textId="6FA3DA44" w:rsidR="00275936" w:rsidRPr="00D56FEF" w:rsidRDefault="00275936" w:rsidP="00275936">
            <w:pPr>
              <w:rPr>
                <w:rFonts w:ascii="Arial" w:hAnsi="Arial" w:cs="Arial"/>
              </w:rPr>
            </w:pPr>
            <w:r w:rsidRPr="00D56FEF">
              <w:rPr>
                <w:rFonts w:ascii="Arial" w:hAnsi="Arial" w:cs="Arial"/>
              </w:rPr>
              <w:t>EN TIEMPO</w:t>
            </w:r>
          </w:p>
        </w:tc>
        <w:tc>
          <w:tcPr>
            <w:tcW w:w="446" w:type="dxa"/>
            <w:shd w:val="clear" w:color="auto" w:fill="auto"/>
            <w:vAlign w:val="center"/>
          </w:tcPr>
          <w:p w14:paraId="264F91D2" w14:textId="77777777" w:rsidR="00275936" w:rsidRPr="00D56FEF" w:rsidRDefault="00275936" w:rsidP="00275936">
            <w:pPr>
              <w:rPr>
                <w:rFonts w:ascii="Arial" w:hAnsi="Arial" w:cs="Arial"/>
              </w:rPr>
            </w:pPr>
          </w:p>
        </w:tc>
        <w:tc>
          <w:tcPr>
            <w:tcW w:w="1695" w:type="dxa"/>
            <w:shd w:val="clear" w:color="auto" w:fill="auto"/>
            <w:vAlign w:val="center"/>
          </w:tcPr>
          <w:p w14:paraId="59F24BE5" w14:textId="47731DEB" w:rsidR="00275936" w:rsidRPr="00D56FEF" w:rsidRDefault="00275936" w:rsidP="00275936">
            <w:pPr>
              <w:rPr>
                <w:rFonts w:ascii="Arial" w:hAnsi="Arial" w:cs="Arial"/>
              </w:rPr>
            </w:pPr>
            <w:r w:rsidRPr="00D56FEF">
              <w:rPr>
                <w:rFonts w:ascii="Arial" w:hAnsi="Arial" w:cs="Arial"/>
              </w:rPr>
              <w:t>EN DINERO</w:t>
            </w:r>
          </w:p>
        </w:tc>
        <w:tc>
          <w:tcPr>
            <w:tcW w:w="342" w:type="dxa"/>
            <w:shd w:val="clear" w:color="auto" w:fill="auto"/>
            <w:vAlign w:val="center"/>
          </w:tcPr>
          <w:p w14:paraId="39772AAF" w14:textId="77777777" w:rsidR="00275936" w:rsidRPr="00D56FEF" w:rsidRDefault="00275936" w:rsidP="00275936">
            <w:pPr>
              <w:rPr>
                <w:rFonts w:ascii="Arial" w:hAnsi="Arial" w:cs="Arial"/>
              </w:rPr>
            </w:pPr>
          </w:p>
        </w:tc>
      </w:tr>
    </w:tbl>
    <w:p w14:paraId="44328EE4" w14:textId="50677F12" w:rsidR="00C264AF" w:rsidRPr="00D56FEF" w:rsidRDefault="00C264AF" w:rsidP="00FE4232">
      <w:pPr>
        <w:rPr>
          <w:rFonts w:ascii="Arial" w:hAnsi="Arial" w:cs="Arial"/>
          <w:bCs/>
          <w:iCs/>
        </w:rPr>
      </w:pPr>
      <w:r w:rsidRPr="00D56FEF">
        <w:rPr>
          <w:rFonts w:ascii="Arial" w:hAnsi="Arial" w:cs="Arial"/>
          <w:bCs/>
          <w:iCs/>
        </w:rPr>
        <w:t xml:space="preserve">Gómez </w:t>
      </w:r>
      <w:r w:rsidR="001E3854" w:rsidRPr="00D56FEF">
        <w:rPr>
          <w:rFonts w:ascii="Arial" w:hAnsi="Arial" w:cs="Arial"/>
          <w:bCs/>
          <w:iCs/>
        </w:rPr>
        <w:t>Plata</w:t>
      </w:r>
      <w:r w:rsidR="006322F9">
        <w:rPr>
          <w:rFonts w:ascii="Arial" w:hAnsi="Arial" w:cs="Arial"/>
          <w:bCs/>
          <w:iCs/>
        </w:rPr>
        <w:t>, febrero</w:t>
      </w:r>
      <w:r w:rsidR="00141659">
        <w:rPr>
          <w:rFonts w:ascii="Arial" w:hAnsi="Arial" w:cs="Arial"/>
          <w:bCs/>
          <w:iCs/>
        </w:rPr>
        <w:t xml:space="preserve"> del 2026</w:t>
      </w:r>
      <w:r w:rsidRPr="00D56FEF">
        <w:rPr>
          <w:rFonts w:ascii="Arial" w:hAnsi="Arial" w:cs="Arial"/>
          <w:bCs/>
          <w:iCs/>
        </w:rPr>
        <w:t xml:space="preserve">    </w:t>
      </w:r>
    </w:p>
    <w:p w14:paraId="14425EE1" w14:textId="1C0AA0D6" w:rsidR="00AE5EC4" w:rsidRPr="00D56FEF" w:rsidRDefault="00AE5EC4" w:rsidP="00E26753">
      <w:pPr>
        <w:rPr>
          <w:rFonts w:ascii="Arial" w:hAnsi="Arial" w:cs="Arial"/>
          <w:b/>
          <w:bCs/>
        </w:rPr>
      </w:pPr>
    </w:p>
    <w:p w14:paraId="5EC8EBF6" w14:textId="77777777" w:rsidR="00000F3F" w:rsidRPr="00D56FEF" w:rsidRDefault="00000F3F" w:rsidP="00E26753">
      <w:pPr>
        <w:rPr>
          <w:rFonts w:ascii="Arial" w:hAnsi="Arial" w:cs="Arial"/>
          <w:b/>
          <w:bCs/>
        </w:rPr>
      </w:pPr>
    </w:p>
    <w:p w14:paraId="114BAB45" w14:textId="77777777" w:rsidR="00EC3550" w:rsidRPr="00D56FEF" w:rsidRDefault="00EC3550" w:rsidP="00E26753">
      <w:pPr>
        <w:rPr>
          <w:rFonts w:ascii="Arial" w:hAnsi="Arial" w:cs="Arial"/>
          <w:b/>
          <w:bCs/>
        </w:rPr>
      </w:pPr>
    </w:p>
    <w:p w14:paraId="10BFCE93" w14:textId="77777777" w:rsidR="003660C6" w:rsidRPr="00D56FEF" w:rsidRDefault="003660C6" w:rsidP="00DC2EB9">
      <w:pPr>
        <w:rPr>
          <w:rFonts w:ascii="Arial" w:hAnsi="Arial" w:cs="Arial"/>
        </w:rPr>
      </w:pPr>
    </w:p>
    <w:tbl>
      <w:tblPr>
        <w:tblStyle w:val="Tablaconcuadrcula"/>
        <w:tblW w:w="9493" w:type="dxa"/>
        <w:tblLook w:val="04A0" w:firstRow="1" w:lastRow="0" w:firstColumn="1" w:lastColumn="0" w:noHBand="0" w:noVBand="1"/>
      </w:tblPr>
      <w:tblGrid>
        <w:gridCol w:w="9405"/>
        <w:gridCol w:w="88"/>
      </w:tblGrid>
      <w:tr w:rsidR="00695AC2" w:rsidRPr="00D56FEF" w14:paraId="0AB80D65" w14:textId="77777777" w:rsidTr="00FC61B9">
        <w:trPr>
          <w:gridAfter w:val="1"/>
          <w:wAfter w:w="88" w:type="dxa"/>
        </w:trPr>
        <w:tc>
          <w:tcPr>
            <w:tcW w:w="9405" w:type="dxa"/>
          </w:tcPr>
          <w:tbl>
            <w:tblPr>
              <w:tblStyle w:val="Tabladecuadrcula1clara"/>
              <w:tblW w:w="9179" w:type="dxa"/>
              <w:tblLook w:val="04A0" w:firstRow="1" w:lastRow="0" w:firstColumn="1" w:lastColumn="0" w:noHBand="0" w:noVBand="1"/>
            </w:tblPr>
            <w:tblGrid>
              <w:gridCol w:w="1608"/>
              <w:gridCol w:w="1628"/>
              <w:gridCol w:w="1586"/>
              <w:gridCol w:w="1491"/>
              <w:gridCol w:w="1491"/>
              <w:gridCol w:w="1375"/>
            </w:tblGrid>
            <w:tr w:rsidR="00695AC2" w:rsidRPr="00D56FEF" w14:paraId="37B3DEA7" w14:textId="77777777" w:rsidTr="00EA7F13">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000" w:type="pct"/>
                  <w:gridSpan w:val="6"/>
                </w:tcPr>
                <w:p w14:paraId="4CDC3A42" w14:textId="77777777" w:rsidR="00695AC2" w:rsidRPr="00D56FEF" w:rsidRDefault="00695AC2" w:rsidP="00B07A0C">
                  <w:pPr>
                    <w:spacing w:after="240"/>
                    <w:jc w:val="center"/>
                    <w:rPr>
                      <w:rFonts w:ascii="Arial" w:hAnsi="Arial" w:cs="Arial"/>
                    </w:rPr>
                  </w:pPr>
                  <w:r w:rsidRPr="00D56FEF">
                    <w:rPr>
                      <w:rFonts w:ascii="Arial" w:hAnsi="Arial" w:cs="Arial"/>
                    </w:rPr>
                    <w:t>PAGO SEGURIDAD SOCIAL</w:t>
                  </w:r>
                </w:p>
              </w:tc>
            </w:tr>
            <w:tr w:rsidR="00695AC2" w:rsidRPr="00D56FEF" w14:paraId="58717753" w14:textId="77777777" w:rsidTr="00EA7F13">
              <w:trPr>
                <w:trHeight w:val="384"/>
              </w:trPr>
              <w:tc>
                <w:tcPr>
                  <w:cnfStyle w:val="001000000000" w:firstRow="0" w:lastRow="0" w:firstColumn="1" w:lastColumn="0" w:oddVBand="0" w:evenVBand="0" w:oddHBand="0" w:evenHBand="0" w:firstRowFirstColumn="0" w:firstRowLastColumn="0" w:lastRowFirstColumn="0" w:lastRowLastColumn="0"/>
                  <w:tcW w:w="876" w:type="pct"/>
                </w:tcPr>
                <w:p w14:paraId="0A717CFF" w14:textId="77777777" w:rsidR="00695AC2" w:rsidRPr="00D56FEF" w:rsidRDefault="00695AC2" w:rsidP="00B07A0C">
                  <w:pPr>
                    <w:spacing w:line="276" w:lineRule="auto"/>
                    <w:jc w:val="center"/>
                    <w:rPr>
                      <w:rFonts w:ascii="Arial" w:hAnsi="Arial" w:cs="Arial"/>
                      <w:lang w:val="es-MX"/>
                    </w:rPr>
                  </w:pPr>
                  <w:r w:rsidRPr="00D56FEF">
                    <w:rPr>
                      <w:rFonts w:ascii="Arial" w:hAnsi="Arial" w:cs="Arial"/>
                      <w:lang w:val="es-MX"/>
                    </w:rPr>
                    <w:t>Periodo de pago</w:t>
                  </w:r>
                </w:p>
              </w:tc>
              <w:tc>
                <w:tcPr>
                  <w:tcW w:w="887" w:type="pct"/>
                </w:tcPr>
                <w:p w14:paraId="3ED4EB53" w14:textId="77777777" w:rsidR="00695AC2" w:rsidRPr="00D56FEF" w:rsidRDefault="00695AC2" w:rsidP="00B07A0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val="es-MX"/>
                    </w:rPr>
                  </w:pPr>
                  <w:r w:rsidRPr="00D56FEF">
                    <w:rPr>
                      <w:rFonts w:ascii="Arial" w:hAnsi="Arial" w:cs="Arial"/>
                      <w:b/>
                      <w:bCs/>
                      <w:lang w:val="es-MX"/>
                    </w:rPr>
                    <w:t>Numero de Planilla</w:t>
                  </w:r>
                </w:p>
              </w:tc>
              <w:tc>
                <w:tcPr>
                  <w:tcW w:w="864" w:type="pct"/>
                </w:tcPr>
                <w:p w14:paraId="09549AD5" w14:textId="77777777" w:rsidR="00695AC2" w:rsidRPr="00D56FEF" w:rsidRDefault="00695AC2" w:rsidP="00B07A0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val="es-MX"/>
                    </w:rPr>
                  </w:pPr>
                  <w:r w:rsidRPr="00D56FEF">
                    <w:rPr>
                      <w:rFonts w:ascii="Arial" w:hAnsi="Arial" w:cs="Arial"/>
                      <w:b/>
                      <w:bCs/>
                      <w:lang w:val="es-MX"/>
                    </w:rPr>
                    <w:t>Ingreso base de cotización</w:t>
                  </w:r>
                </w:p>
              </w:tc>
              <w:tc>
                <w:tcPr>
                  <w:tcW w:w="812" w:type="pct"/>
                </w:tcPr>
                <w:p w14:paraId="0DC4A264" w14:textId="77777777" w:rsidR="00695AC2" w:rsidRPr="00D56FEF" w:rsidRDefault="00695AC2" w:rsidP="00B07A0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val="es-MX"/>
                    </w:rPr>
                  </w:pPr>
                  <w:r w:rsidRPr="00D56FEF">
                    <w:rPr>
                      <w:rFonts w:ascii="Arial" w:hAnsi="Arial" w:cs="Arial"/>
                      <w:b/>
                      <w:bCs/>
                      <w:lang w:val="es-MX"/>
                    </w:rPr>
                    <w:t>Pago de salud</w:t>
                  </w:r>
                </w:p>
              </w:tc>
              <w:tc>
                <w:tcPr>
                  <w:tcW w:w="812" w:type="pct"/>
                </w:tcPr>
                <w:p w14:paraId="4B9694F8" w14:textId="77777777" w:rsidR="00695AC2" w:rsidRPr="00D56FEF" w:rsidRDefault="00695AC2" w:rsidP="00B07A0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val="es-MX"/>
                    </w:rPr>
                  </w:pPr>
                  <w:r w:rsidRPr="00D56FEF">
                    <w:rPr>
                      <w:rFonts w:ascii="Arial" w:hAnsi="Arial" w:cs="Arial"/>
                      <w:b/>
                      <w:bCs/>
                      <w:lang w:val="es-MX"/>
                    </w:rPr>
                    <w:t>Pago de Pensión</w:t>
                  </w:r>
                </w:p>
              </w:tc>
              <w:tc>
                <w:tcPr>
                  <w:tcW w:w="749" w:type="pct"/>
                </w:tcPr>
                <w:p w14:paraId="6ADDC23C" w14:textId="77777777" w:rsidR="00695AC2" w:rsidRPr="00D56FEF" w:rsidRDefault="00695AC2" w:rsidP="00B07A0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lang w:val="es-MX"/>
                    </w:rPr>
                  </w:pPr>
                  <w:r w:rsidRPr="00D56FEF">
                    <w:rPr>
                      <w:rFonts w:ascii="Arial" w:hAnsi="Arial" w:cs="Arial"/>
                      <w:b/>
                      <w:bCs/>
                      <w:lang w:val="es-MX"/>
                    </w:rPr>
                    <w:t>Pago de ARL</w:t>
                  </w:r>
                </w:p>
              </w:tc>
            </w:tr>
            <w:tr w:rsidR="00695AC2" w:rsidRPr="00D56FEF" w14:paraId="71E37167" w14:textId="77777777" w:rsidTr="00494212">
              <w:trPr>
                <w:trHeight w:val="213"/>
              </w:trPr>
              <w:tc>
                <w:tcPr>
                  <w:cnfStyle w:val="001000000000" w:firstRow="0" w:lastRow="0" w:firstColumn="1" w:lastColumn="0" w:oddVBand="0" w:evenVBand="0" w:oddHBand="0" w:evenHBand="0" w:firstRowFirstColumn="0" w:firstRowLastColumn="0" w:lastRowFirstColumn="0" w:lastRowLastColumn="0"/>
                  <w:tcW w:w="876" w:type="pct"/>
                </w:tcPr>
                <w:p w14:paraId="13FB8AFD" w14:textId="50A27DDC" w:rsidR="00695AC2" w:rsidRPr="00A32CCA" w:rsidRDefault="008D57CB" w:rsidP="008D57CB">
                  <w:pPr>
                    <w:spacing w:line="276" w:lineRule="auto"/>
                    <w:rPr>
                      <w:rFonts w:ascii="Arial" w:hAnsi="Arial" w:cs="Arial"/>
                      <w:b w:val="0"/>
                      <w:lang w:val="es-MX"/>
                    </w:rPr>
                  </w:pPr>
                  <w:r>
                    <w:rPr>
                      <w:rFonts w:ascii="Arial" w:hAnsi="Arial" w:cs="Arial"/>
                      <w:b w:val="0"/>
                      <w:lang w:val="es-MX"/>
                    </w:rPr>
                    <w:t xml:space="preserve">ENERO </w:t>
                  </w:r>
                  <w:r w:rsidR="00A32CCA" w:rsidRPr="00A32CCA">
                    <w:rPr>
                      <w:rFonts w:ascii="Arial" w:hAnsi="Arial" w:cs="Arial"/>
                      <w:b w:val="0"/>
                      <w:lang w:val="es-MX"/>
                    </w:rPr>
                    <w:t xml:space="preserve"> </w:t>
                  </w:r>
                </w:p>
              </w:tc>
              <w:tc>
                <w:tcPr>
                  <w:tcW w:w="887" w:type="pct"/>
                </w:tcPr>
                <w:p w14:paraId="340FCB9A" w14:textId="5A56E97C" w:rsidR="00695AC2" w:rsidRPr="00A32CCA" w:rsidRDefault="008D57CB" w:rsidP="0082310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8D57CB">
                    <w:rPr>
                      <w:rFonts w:ascii="Arial" w:hAnsi="Arial" w:cs="Arial"/>
                      <w:bCs/>
                    </w:rPr>
                    <w:t>35872122</w:t>
                  </w:r>
                </w:p>
              </w:tc>
              <w:tc>
                <w:tcPr>
                  <w:tcW w:w="864" w:type="pct"/>
                </w:tcPr>
                <w:p w14:paraId="5D02958E" w14:textId="13F53B36" w:rsidR="00695AC2" w:rsidRPr="0082310B" w:rsidRDefault="008D57CB" w:rsidP="00A32CCA">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 xml:space="preserve">$ </w:t>
                  </w:r>
                  <w:r w:rsidRPr="008D57CB">
                    <w:rPr>
                      <w:rFonts w:ascii="Arial" w:hAnsi="Arial" w:cs="Arial"/>
                      <w:bCs/>
                    </w:rPr>
                    <w:t>1.750.905</w:t>
                  </w:r>
                </w:p>
              </w:tc>
              <w:tc>
                <w:tcPr>
                  <w:tcW w:w="812" w:type="pct"/>
                </w:tcPr>
                <w:p w14:paraId="473054C8" w14:textId="6789BEED" w:rsidR="00695AC2" w:rsidRPr="00D56FEF" w:rsidRDefault="00A32CCA" w:rsidP="00A32CCA">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A32CCA">
                    <w:rPr>
                      <w:rFonts w:ascii="Arial" w:hAnsi="Arial" w:cs="Arial"/>
                      <w:bCs/>
                      <w:sz w:val="24"/>
                      <w:szCs w:val="24"/>
                    </w:rPr>
                    <w:t xml:space="preserve">$ </w:t>
                  </w:r>
                  <w:r w:rsidR="008D57CB" w:rsidRPr="008D57CB">
                    <w:rPr>
                      <w:rFonts w:ascii="Arial" w:hAnsi="Arial" w:cs="Arial"/>
                      <w:bCs/>
                      <w:sz w:val="24"/>
                      <w:szCs w:val="24"/>
                    </w:rPr>
                    <w:t xml:space="preserve"> 218.900</w:t>
                  </w:r>
                </w:p>
              </w:tc>
              <w:tc>
                <w:tcPr>
                  <w:tcW w:w="812" w:type="pct"/>
                </w:tcPr>
                <w:p w14:paraId="24316196" w14:textId="77EFC5C7" w:rsidR="00695AC2" w:rsidRPr="00D56FEF" w:rsidRDefault="008D57CB" w:rsidP="00A32CCA">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 </w:t>
                  </w:r>
                  <w:r w:rsidRPr="008D57CB">
                    <w:rPr>
                      <w:rFonts w:ascii="Arial" w:hAnsi="Arial" w:cs="Arial"/>
                      <w:bCs/>
                      <w:sz w:val="24"/>
                      <w:szCs w:val="24"/>
                    </w:rPr>
                    <w:t xml:space="preserve"> 280.200</w:t>
                  </w:r>
                </w:p>
              </w:tc>
              <w:tc>
                <w:tcPr>
                  <w:tcW w:w="749" w:type="pct"/>
                </w:tcPr>
                <w:p w14:paraId="157984AC" w14:textId="41101665" w:rsidR="00695AC2" w:rsidRPr="00410C1F" w:rsidRDefault="008D57CB" w:rsidP="00A32CCA">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 xml:space="preserve">$ </w:t>
                  </w:r>
                  <w:r w:rsidRPr="008D57CB">
                    <w:rPr>
                      <w:rFonts w:ascii="Arial" w:hAnsi="Arial" w:cs="Arial"/>
                      <w:bCs/>
                    </w:rPr>
                    <w:t>9.200</w:t>
                  </w:r>
                </w:p>
              </w:tc>
            </w:tr>
            <w:tr w:rsidR="00400B0D" w:rsidRPr="00D56FEF" w14:paraId="7382A6D8" w14:textId="77777777" w:rsidTr="00494212">
              <w:trPr>
                <w:trHeight w:val="213"/>
              </w:trPr>
              <w:tc>
                <w:tcPr>
                  <w:cnfStyle w:val="001000000000" w:firstRow="0" w:lastRow="0" w:firstColumn="1" w:lastColumn="0" w:oddVBand="0" w:evenVBand="0" w:oddHBand="0" w:evenHBand="0" w:firstRowFirstColumn="0" w:firstRowLastColumn="0" w:lastRowFirstColumn="0" w:lastRowLastColumn="0"/>
                  <w:tcW w:w="876" w:type="pct"/>
                </w:tcPr>
                <w:p w14:paraId="5ECB6421" w14:textId="466449E4" w:rsidR="00400B0D" w:rsidRPr="006322F9" w:rsidRDefault="00400B0D" w:rsidP="00400B0D">
                  <w:pPr>
                    <w:spacing w:line="276" w:lineRule="auto"/>
                    <w:rPr>
                      <w:rFonts w:ascii="Arial" w:hAnsi="Arial" w:cs="Arial"/>
                      <w:b w:val="0"/>
                      <w:lang w:val="es-MX"/>
                    </w:rPr>
                  </w:pPr>
                  <w:r w:rsidRPr="006322F9">
                    <w:rPr>
                      <w:rFonts w:ascii="Arial" w:hAnsi="Arial" w:cs="Arial"/>
                      <w:b w:val="0"/>
                      <w:lang w:val="es-MX"/>
                    </w:rPr>
                    <w:t xml:space="preserve">FEBRERO </w:t>
                  </w:r>
                </w:p>
              </w:tc>
              <w:tc>
                <w:tcPr>
                  <w:tcW w:w="887" w:type="pct"/>
                </w:tcPr>
                <w:p w14:paraId="3BCD3DCD" w14:textId="6AE6A61D" w:rsidR="00400B0D" w:rsidRPr="008D57CB" w:rsidRDefault="00400B0D" w:rsidP="00400B0D">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400B0D">
                    <w:rPr>
                      <w:rFonts w:ascii="Arial" w:hAnsi="Arial" w:cs="Arial"/>
                      <w:bCs/>
                    </w:rPr>
                    <w:t>36138200</w:t>
                  </w:r>
                </w:p>
              </w:tc>
              <w:tc>
                <w:tcPr>
                  <w:tcW w:w="864" w:type="pct"/>
                </w:tcPr>
                <w:p w14:paraId="4BC8A5F5" w14:textId="399685BC" w:rsidR="00400B0D" w:rsidRDefault="00400B0D" w:rsidP="00400B0D">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t>$ 1.750.905</w:t>
                  </w:r>
                </w:p>
              </w:tc>
              <w:tc>
                <w:tcPr>
                  <w:tcW w:w="812" w:type="pct"/>
                </w:tcPr>
                <w:p w14:paraId="6B938297" w14:textId="5601AA17" w:rsidR="00400B0D" w:rsidRPr="00A32CCA" w:rsidRDefault="00400B0D" w:rsidP="00400B0D">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A32CCA">
                    <w:rPr>
                      <w:rFonts w:ascii="Arial" w:hAnsi="Arial" w:cs="Arial"/>
                      <w:bCs/>
                      <w:sz w:val="24"/>
                      <w:szCs w:val="24"/>
                    </w:rPr>
                    <w:t xml:space="preserve">$ </w:t>
                  </w:r>
                  <w:r w:rsidRPr="008D57CB">
                    <w:rPr>
                      <w:rFonts w:ascii="Arial" w:hAnsi="Arial" w:cs="Arial"/>
                      <w:bCs/>
                      <w:sz w:val="24"/>
                      <w:szCs w:val="24"/>
                    </w:rPr>
                    <w:t xml:space="preserve"> 218.900</w:t>
                  </w:r>
                </w:p>
              </w:tc>
              <w:tc>
                <w:tcPr>
                  <w:tcW w:w="812" w:type="pct"/>
                </w:tcPr>
                <w:p w14:paraId="1505CBDA" w14:textId="29C76585" w:rsidR="00400B0D" w:rsidRDefault="00400B0D" w:rsidP="00400B0D">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 </w:t>
                  </w:r>
                  <w:r w:rsidRPr="008D57CB">
                    <w:rPr>
                      <w:rFonts w:ascii="Arial" w:hAnsi="Arial" w:cs="Arial"/>
                      <w:bCs/>
                      <w:sz w:val="24"/>
                      <w:szCs w:val="24"/>
                    </w:rPr>
                    <w:t xml:space="preserve"> 280.200</w:t>
                  </w:r>
                </w:p>
              </w:tc>
              <w:tc>
                <w:tcPr>
                  <w:tcW w:w="749" w:type="pct"/>
                </w:tcPr>
                <w:p w14:paraId="1A6A1A60" w14:textId="2DC5C78C" w:rsidR="00400B0D" w:rsidRDefault="00400B0D" w:rsidP="00400B0D">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 xml:space="preserve">$ </w:t>
                  </w:r>
                  <w:r w:rsidRPr="008D57CB">
                    <w:rPr>
                      <w:rFonts w:ascii="Arial" w:hAnsi="Arial" w:cs="Arial"/>
                      <w:bCs/>
                    </w:rPr>
                    <w:t>9.200</w:t>
                  </w:r>
                </w:p>
              </w:tc>
            </w:tr>
            <w:tr w:rsidR="00400B0D" w:rsidRPr="00D56FEF" w14:paraId="1A6960B5" w14:textId="77777777" w:rsidTr="00EA7F13">
              <w:trPr>
                <w:trHeight w:val="471"/>
              </w:trPr>
              <w:tc>
                <w:tcPr>
                  <w:cnfStyle w:val="001000000000" w:firstRow="0" w:lastRow="0" w:firstColumn="1" w:lastColumn="0" w:oddVBand="0" w:evenVBand="0" w:oddHBand="0" w:evenHBand="0" w:firstRowFirstColumn="0" w:firstRowLastColumn="0" w:lastRowFirstColumn="0" w:lastRowLastColumn="0"/>
                  <w:tcW w:w="876" w:type="pct"/>
                </w:tcPr>
                <w:p w14:paraId="5B5E1709" w14:textId="77777777" w:rsidR="00400B0D" w:rsidRPr="00D56FEF" w:rsidRDefault="00400B0D" w:rsidP="00400B0D">
                  <w:pPr>
                    <w:spacing w:line="276" w:lineRule="auto"/>
                    <w:jc w:val="center"/>
                    <w:rPr>
                      <w:rFonts w:ascii="Arial" w:hAnsi="Arial" w:cs="Arial"/>
                      <w:lang w:val="es-MX"/>
                    </w:rPr>
                  </w:pPr>
                  <w:r w:rsidRPr="00D56FEF">
                    <w:rPr>
                      <w:rFonts w:ascii="Arial" w:hAnsi="Arial" w:cs="Arial"/>
                      <w:lang w:val="es-MX"/>
                    </w:rPr>
                    <w:t>Total, Pagado</w:t>
                  </w:r>
                </w:p>
              </w:tc>
              <w:tc>
                <w:tcPr>
                  <w:tcW w:w="887" w:type="pct"/>
                </w:tcPr>
                <w:p w14:paraId="43A6AB08" w14:textId="77777777" w:rsidR="00400B0D" w:rsidRPr="00D56FEF" w:rsidRDefault="00400B0D" w:rsidP="00400B0D">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864" w:type="pct"/>
                </w:tcPr>
                <w:p w14:paraId="6BFC27EC" w14:textId="2D7B934E" w:rsidR="00400B0D" w:rsidRPr="00D56FEF" w:rsidRDefault="00400B0D" w:rsidP="00400B0D">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812" w:type="pct"/>
                </w:tcPr>
                <w:p w14:paraId="439476A7" w14:textId="25EB58FF" w:rsidR="00400B0D" w:rsidRPr="00D56FEF" w:rsidRDefault="00400B0D" w:rsidP="00400B0D">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Cs/>
                      <w:sz w:val="24"/>
                      <w:szCs w:val="24"/>
                    </w:rPr>
                    <w:t>$ 437.800</w:t>
                  </w:r>
                </w:p>
              </w:tc>
              <w:tc>
                <w:tcPr>
                  <w:tcW w:w="812" w:type="pct"/>
                </w:tcPr>
                <w:p w14:paraId="3198D07E" w14:textId="14D37D4B" w:rsidR="00400B0D" w:rsidRPr="00D56FEF" w:rsidRDefault="00400B0D" w:rsidP="00400B0D">
                  <w:pPr>
                    <w:pStyle w:val="Sinespaciad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Cs/>
                      <w:sz w:val="24"/>
                      <w:szCs w:val="24"/>
                    </w:rPr>
                    <w:t>$  560.400</w:t>
                  </w:r>
                </w:p>
              </w:tc>
              <w:tc>
                <w:tcPr>
                  <w:tcW w:w="749" w:type="pct"/>
                </w:tcPr>
                <w:p w14:paraId="4E8333DC" w14:textId="30E8F6E0" w:rsidR="00400B0D" w:rsidRPr="00D56FEF" w:rsidRDefault="00400B0D" w:rsidP="00400B0D">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Cs/>
                    </w:rPr>
                    <w:t>$ 18.400</w:t>
                  </w:r>
                </w:p>
              </w:tc>
            </w:tr>
          </w:tbl>
          <w:p w14:paraId="57AFB4CD" w14:textId="77777777" w:rsidR="00695AC2" w:rsidRPr="00D56FEF" w:rsidRDefault="00695AC2" w:rsidP="00DC2EB9">
            <w:pPr>
              <w:rPr>
                <w:rFonts w:ascii="Arial" w:hAnsi="Arial" w:cs="Arial"/>
                <w:b/>
                <w:bCs/>
              </w:rPr>
            </w:pPr>
          </w:p>
        </w:tc>
      </w:tr>
      <w:tr w:rsidR="003660C6" w:rsidRPr="00D56FEF" w14:paraId="39A90178" w14:textId="77777777" w:rsidTr="00FC61B9">
        <w:trPr>
          <w:trHeight w:val="215"/>
        </w:trPr>
        <w:tc>
          <w:tcPr>
            <w:tcW w:w="9493" w:type="dxa"/>
            <w:gridSpan w:val="2"/>
          </w:tcPr>
          <w:p w14:paraId="0F90730B" w14:textId="77777777" w:rsidR="003660C6" w:rsidRPr="00D56FEF" w:rsidRDefault="003660C6" w:rsidP="00F53AF8">
            <w:pPr>
              <w:jc w:val="center"/>
              <w:rPr>
                <w:rFonts w:ascii="Arial" w:hAnsi="Arial" w:cs="Arial"/>
                <w:b/>
                <w:lang w:val="es-MX"/>
              </w:rPr>
            </w:pPr>
            <w:r w:rsidRPr="00D56FEF">
              <w:rPr>
                <w:rFonts w:ascii="Arial" w:hAnsi="Arial" w:cs="Arial"/>
                <w:b/>
                <w:lang w:val="es-MX"/>
              </w:rPr>
              <w:t>OBJETO DEL CONTRATO</w:t>
            </w:r>
          </w:p>
          <w:p w14:paraId="339A1875" w14:textId="68767473" w:rsidR="00424CC4" w:rsidRPr="00D56FEF" w:rsidRDefault="00424CC4" w:rsidP="00F53AF8">
            <w:pPr>
              <w:jc w:val="center"/>
              <w:rPr>
                <w:rFonts w:ascii="Arial" w:hAnsi="Arial" w:cs="Arial"/>
                <w:b/>
                <w:lang w:val="es-MX"/>
              </w:rPr>
            </w:pPr>
          </w:p>
        </w:tc>
      </w:tr>
      <w:tr w:rsidR="003660C6" w:rsidRPr="00D56FEF" w14:paraId="5063E044" w14:textId="77777777" w:rsidTr="00FC61B9">
        <w:trPr>
          <w:trHeight w:val="179"/>
        </w:trPr>
        <w:tc>
          <w:tcPr>
            <w:tcW w:w="9493" w:type="dxa"/>
            <w:gridSpan w:val="2"/>
            <w:shd w:val="clear" w:color="auto" w:fill="F2F2F2" w:themeFill="background1" w:themeFillShade="F2"/>
          </w:tcPr>
          <w:p w14:paraId="23AA1E94" w14:textId="5B0E1780" w:rsidR="003660C6" w:rsidRPr="000B62A9" w:rsidRDefault="0082310B" w:rsidP="000B62A9">
            <w:pPr>
              <w:pStyle w:val="Default"/>
              <w:tabs>
                <w:tab w:val="left" w:pos="3402"/>
              </w:tabs>
              <w:jc w:val="both"/>
              <w:rPr>
                <w:rFonts w:ascii="Arial" w:eastAsiaTheme="minorHAnsi" w:hAnsi="Arial" w:cs="Arial"/>
                <w:sz w:val="22"/>
                <w:szCs w:val="22"/>
                <w:lang w:val="es-CO" w:eastAsia="en-US"/>
              </w:rPr>
            </w:pPr>
            <w:r w:rsidRPr="0082310B">
              <w:rPr>
                <w:rFonts w:ascii="Arial" w:eastAsiaTheme="minorHAnsi" w:hAnsi="Arial" w:cs="Arial"/>
                <w:sz w:val="22"/>
                <w:szCs w:val="22"/>
                <w:lang w:val="es-CO" w:eastAsia="en-US"/>
              </w:rPr>
              <w:t>EL CONTRATISTA SE COMPROMETE A EJECUTAR LAS ACCIONES CONTENIDAS EN EL PROYECTO DE INVERSIÓN DENOMINADO “</w:t>
            </w:r>
            <w:r w:rsidR="000B62A9" w:rsidRPr="000B62A9">
              <w:rPr>
                <w:rFonts w:ascii="Arial" w:eastAsiaTheme="minorHAnsi" w:hAnsi="Arial" w:cs="Arial"/>
                <w:sz w:val="22"/>
                <w:szCs w:val="22"/>
                <w:lang w:val="es-CO" w:eastAsia="en-US"/>
              </w:rPr>
              <w:t>PRESTAR LOS SERVICI</w:t>
            </w:r>
            <w:r w:rsidR="000B62A9">
              <w:rPr>
                <w:rFonts w:ascii="Arial" w:eastAsiaTheme="minorHAnsi" w:hAnsi="Arial" w:cs="Arial"/>
                <w:sz w:val="22"/>
                <w:szCs w:val="22"/>
                <w:lang w:val="es-CO" w:eastAsia="en-US"/>
              </w:rPr>
              <w:t xml:space="preserve">OS DE PSICOLOGA EN LA COMISARIA </w:t>
            </w:r>
            <w:r w:rsidR="000B62A9" w:rsidRPr="000B62A9">
              <w:rPr>
                <w:rFonts w:ascii="Arial" w:eastAsiaTheme="minorHAnsi" w:hAnsi="Arial" w:cs="Arial"/>
                <w:sz w:val="22"/>
                <w:szCs w:val="22"/>
                <w:lang w:val="es-CO" w:eastAsia="en-US"/>
              </w:rPr>
              <w:t xml:space="preserve">DE FAMILIA PARA LA PREVENCIÓN, VALORACIÓN, E </w:t>
            </w:r>
            <w:r w:rsidR="000B62A9">
              <w:rPr>
                <w:rFonts w:ascii="Arial" w:eastAsiaTheme="minorHAnsi" w:hAnsi="Arial" w:cs="Arial"/>
                <w:sz w:val="22"/>
                <w:szCs w:val="22"/>
                <w:lang w:val="es-CO" w:eastAsia="en-US"/>
              </w:rPr>
              <w:t xml:space="preserve">INTERVENCIÓN EN LOS PROCESOS DE </w:t>
            </w:r>
            <w:r w:rsidR="000B62A9" w:rsidRPr="000B62A9">
              <w:rPr>
                <w:rFonts w:ascii="Arial" w:eastAsiaTheme="minorHAnsi" w:hAnsi="Arial" w:cs="Arial"/>
                <w:sz w:val="22"/>
                <w:szCs w:val="22"/>
                <w:lang w:val="es-CO" w:eastAsia="en-US"/>
              </w:rPr>
              <w:t xml:space="preserve">PROTECCION Y RESTABLECIMIENTO DE </w:t>
            </w:r>
            <w:r w:rsidR="000B62A9">
              <w:rPr>
                <w:rFonts w:ascii="Arial" w:eastAsiaTheme="minorHAnsi" w:hAnsi="Arial" w:cs="Arial"/>
                <w:sz w:val="22"/>
                <w:szCs w:val="22"/>
                <w:lang w:val="es-CO" w:eastAsia="en-US"/>
              </w:rPr>
              <w:t xml:space="preserve">LOS DERECHOS NNA Y DE VIOLENCIA </w:t>
            </w:r>
            <w:r w:rsidR="000B62A9" w:rsidRPr="000B62A9">
              <w:rPr>
                <w:rFonts w:ascii="Arial" w:eastAsiaTheme="minorHAnsi" w:hAnsi="Arial" w:cs="Arial"/>
                <w:sz w:val="22"/>
                <w:szCs w:val="22"/>
                <w:lang w:val="es-CO" w:eastAsia="en-US"/>
              </w:rPr>
              <w:t>INTRAFAMILIAR, DENTRO DEL MUNICIPIO DE GÓMEZ PLATA.</w:t>
            </w:r>
          </w:p>
        </w:tc>
      </w:tr>
    </w:tbl>
    <w:p w14:paraId="229F7C01" w14:textId="77777777" w:rsidR="00FC6723" w:rsidRPr="00D56FEF" w:rsidRDefault="00FC6723" w:rsidP="00DC2EB9">
      <w:pPr>
        <w:rPr>
          <w:rFonts w:ascii="Arial" w:hAnsi="Arial" w:cs="Arial"/>
        </w:rPr>
      </w:pPr>
    </w:p>
    <w:tbl>
      <w:tblPr>
        <w:tblStyle w:val="Tablaconcuadrcula"/>
        <w:tblW w:w="0" w:type="auto"/>
        <w:jc w:val="center"/>
        <w:tblLook w:val="04A0" w:firstRow="1" w:lastRow="0" w:firstColumn="1" w:lastColumn="0" w:noHBand="0" w:noVBand="1"/>
      </w:tblPr>
      <w:tblGrid>
        <w:gridCol w:w="9352"/>
      </w:tblGrid>
      <w:tr w:rsidR="00A85ECA" w:rsidRPr="00D56FEF" w14:paraId="421234BD" w14:textId="77777777" w:rsidTr="00577317">
        <w:trPr>
          <w:jc w:val="center"/>
        </w:trPr>
        <w:tc>
          <w:tcPr>
            <w:tcW w:w="9352" w:type="dxa"/>
            <w:tcBorders>
              <w:top w:val="single" w:sz="4" w:space="0" w:color="auto"/>
            </w:tcBorders>
          </w:tcPr>
          <w:p w14:paraId="3CA932E4" w14:textId="282D9E57" w:rsidR="00A85ECA" w:rsidRPr="00D56FEF" w:rsidRDefault="00A85ECA" w:rsidP="00A85ECA">
            <w:pPr>
              <w:jc w:val="center"/>
              <w:rPr>
                <w:rFonts w:ascii="Arial" w:hAnsi="Arial" w:cs="Arial"/>
              </w:rPr>
            </w:pPr>
            <w:r w:rsidRPr="00D56FEF">
              <w:rPr>
                <w:rFonts w:ascii="Arial" w:hAnsi="Arial" w:cs="Arial"/>
                <w:b/>
                <w:lang w:val="es-MX"/>
              </w:rPr>
              <w:t>ACTIVIDADES RE</w:t>
            </w:r>
            <w:r w:rsidR="00577317" w:rsidRPr="00D56FEF">
              <w:rPr>
                <w:rFonts w:ascii="Arial" w:hAnsi="Arial" w:cs="Arial"/>
                <w:b/>
                <w:lang w:val="es-MX"/>
              </w:rPr>
              <w:t>ALIZADAS</w:t>
            </w:r>
          </w:p>
        </w:tc>
      </w:tr>
    </w:tbl>
    <w:p w14:paraId="4F7DFD51" w14:textId="77777777" w:rsidR="0002694E" w:rsidRPr="00D56FEF" w:rsidRDefault="0002694E" w:rsidP="0002694E">
      <w:pPr>
        <w:jc w:val="both"/>
        <w:rPr>
          <w:rFonts w:ascii="Arial" w:hAnsi="Arial" w:cs="Arial"/>
          <w:b/>
          <w:i/>
          <w:lang w:val="es-CO"/>
        </w:rPr>
      </w:pPr>
    </w:p>
    <w:tbl>
      <w:tblPr>
        <w:tblStyle w:val="Tablaconcuadrcula"/>
        <w:tblW w:w="9640" w:type="dxa"/>
        <w:jc w:val="center"/>
        <w:tblLook w:val="04A0" w:firstRow="1" w:lastRow="0" w:firstColumn="1" w:lastColumn="0" w:noHBand="0" w:noVBand="1"/>
      </w:tblPr>
      <w:tblGrid>
        <w:gridCol w:w="2417"/>
        <w:gridCol w:w="7223"/>
      </w:tblGrid>
      <w:tr w:rsidR="00717BF1" w:rsidRPr="00D56FEF" w14:paraId="76B7DB54" w14:textId="77777777" w:rsidTr="00913729">
        <w:trPr>
          <w:trHeight w:val="463"/>
          <w:jc w:val="center"/>
        </w:trPr>
        <w:tc>
          <w:tcPr>
            <w:tcW w:w="2417" w:type="dxa"/>
            <w:shd w:val="clear" w:color="auto" w:fill="F2F2F2" w:themeFill="background1" w:themeFillShade="F2"/>
            <w:vAlign w:val="center"/>
          </w:tcPr>
          <w:p w14:paraId="2F6BF148" w14:textId="77777777" w:rsidR="007A5B07" w:rsidRPr="00D56FEF" w:rsidRDefault="007A5B07" w:rsidP="0018368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w:t>
            </w:r>
            <w:r w:rsidR="00183686" w:rsidRPr="00D56FEF">
              <w:rPr>
                <w:rFonts w:ascii="Arial" w:hAnsi="Arial" w:cs="Arial"/>
                <w:b/>
                <w:shd w:val="clear" w:color="auto" w:fill="F2F2F2" w:themeFill="background1" w:themeFillShade="F2"/>
                <w:lang w:val="es-MX"/>
              </w:rPr>
              <w:t>a</w:t>
            </w:r>
            <w:r w:rsidRPr="00D56FEF">
              <w:rPr>
                <w:rFonts w:ascii="Arial" w:hAnsi="Arial" w:cs="Arial"/>
                <w:b/>
                <w:shd w:val="clear" w:color="auto" w:fill="F2F2F2" w:themeFill="background1" w:themeFillShade="F2"/>
                <w:lang w:val="es-MX"/>
              </w:rPr>
              <w:t>s:</w:t>
            </w:r>
            <w:r w:rsidRPr="00D56FEF">
              <w:rPr>
                <w:rFonts w:ascii="Arial" w:hAnsi="Arial" w:cs="Arial"/>
                <w:b/>
                <w:lang w:val="es-MX"/>
              </w:rPr>
              <w:t xml:space="preserve">  </w:t>
            </w:r>
          </w:p>
        </w:tc>
        <w:tc>
          <w:tcPr>
            <w:tcW w:w="7223" w:type="dxa"/>
          </w:tcPr>
          <w:p w14:paraId="2285EDCD" w14:textId="73AF3D5B" w:rsidR="000B62A9" w:rsidRDefault="000B62A9" w:rsidP="00B532F5">
            <w:pPr>
              <w:pStyle w:val="Default"/>
              <w:jc w:val="both"/>
              <w:rPr>
                <w:rFonts w:ascii="Arial" w:eastAsiaTheme="minorHAnsi" w:hAnsi="Arial" w:cs="Arial"/>
                <w:b/>
                <w:lang w:val="es-CO" w:eastAsia="en-US"/>
              </w:rPr>
            </w:pPr>
          </w:p>
          <w:p w14:paraId="24D1C080" w14:textId="00104D81" w:rsidR="000B62A9" w:rsidRDefault="000B62A9" w:rsidP="000B62A9">
            <w:pPr>
              <w:pStyle w:val="Default"/>
              <w:jc w:val="both"/>
              <w:rPr>
                <w:rFonts w:ascii="Arial" w:eastAsiaTheme="minorHAnsi" w:hAnsi="Arial" w:cs="Arial"/>
                <w:b/>
                <w:lang w:val="es-CO" w:eastAsia="en-US"/>
              </w:rPr>
            </w:pPr>
            <w:r w:rsidRPr="000B62A9">
              <w:rPr>
                <w:rFonts w:ascii="Arial" w:eastAsiaTheme="minorHAnsi" w:hAnsi="Arial" w:cs="Arial"/>
                <w:b/>
                <w:lang w:val="es-CO" w:eastAsia="en-US"/>
              </w:rPr>
              <w:t>1. Realizar valoraciones psicológicas de verificaciones de la Gar</w:t>
            </w:r>
            <w:r>
              <w:rPr>
                <w:rFonts w:ascii="Arial" w:eastAsiaTheme="minorHAnsi" w:hAnsi="Arial" w:cs="Arial"/>
                <w:b/>
                <w:lang w:val="es-CO" w:eastAsia="en-US"/>
              </w:rPr>
              <w:t xml:space="preserve">antía de los derechos de Niños, </w:t>
            </w:r>
            <w:r w:rsidRPr="000B62A9">
              <w:rPr>
                <w:rFonts w:ascii="Arial" w:eastAsiaTheme="minorHAnsi" w:hAnsi="Arial" w:cs="Arial"/>
                <w:b/>
                <w:lang w:val="es-CO" w:eastAsia="en-US"/>
              </w:rPr>
              <w:t>Niñas y adolescentes y familia, que incluya; Firma de consenti</w:t>
            </w:r>
            <w:r>
              <w:rPr>
                <w:rFonts w:ascii="Arial" w:eastAsiaTheme="minorHAnsi" w:hAnsi="Arial" w:cs="Arial"/>
                <w:b/>
                <w:lang w:val="es-CO" w:eastAsia="en-US"/>
              </w:rPr>
              <w:t xml:space="preserve">miento informado, Evaluación de </w:t>
            </w:r>
            <w:r w:rsidRPr="000B62A9">
              <w:rPr>
                <w:rFonts w:ascii="Arial" w:eastAsiaTheme="minorHAnsi" w:hAnsi="Arial" w:cs="Arial"/>
                <w:b/>
                <w:lang w:val="es-CO" w:eastAsia="en-US"/>
              </w:rPr>
              <w:t xml:space="preserve">las áreas emocional/afectiva, </w:t>
            </w:r>
            <w:r>
              <w:rPr>
                <w:rFonts w:ascii="Arial" w:eastAsiaTheme="minorHAnsi" w:hAnsi="Arial" w:cs="Arial"/>
                <w:b/>
                <w:lang w:val="es-CO" w:eastAsia="en-US"/>
              </w:rPr>
              <w:t xml:space="preserve">cognitiva/adaptativa, lenguaje, sensorio/motriz y Composición y </w:t>
            </w:r>
            <w:r w:rsidRPr="000B62A9">
              <w:rPr>
                <w:rFonts w:ascii="Arial" w:eastAsiaTheme="minorHAnsi" w:hAnsi="Arial" w:cs="Arial"/>
                <w:b/>
                <w:lang w:val="es-CO" w:eastAsia="en-US"/>
              </w:rPr>
              <w:t xml:space="preserve">funcionamiento familiar, Concepto </w:t>
            </w:r>
            <w:r w:rsidRPr="000B62A9">
              <w:rPr>
                <w:rFonts w:ascii="Arial" w:eastAsiaTheme="minorHAnsi" w:hAnsi="Arial" w:cs="Arial"/>
                <w:b/>
                <w:lang w:val="es-CO" w:eastAsia="en-US"/>
              </w:rPr>
              <w:lastRenderedPageBreak/>
              <w:t>psicológico, Derechos amenazados y</w:t>
            </w:r>
            <w:r>
              <w:rPr>
                <w:rFonts w:ascii="Arial" w:eastAsiaTheme="minorHAnsi" w:hAnsi="Arial" w:cs="Arial"/>
                <w:b/>
                <w:lang w:val="es-CO" w:eastAsia="en-US"/>
              </w:rPr>
              <w:t xml:space="preserve"> vulnerados y </w:t>
            </w:r>
            <w:r w:rsidRPr="000B62A9">
              <w:rPr>
                <w:rFonts w:ascii="Arial" w:eastAsiaTheme="minorHAnsi" w:hAnsi="Arial" w:cs="Arial"/>
                <w:b/>
                <w:lang w:val="es-CO" w:eastAsia="en-US"/>
              </w:rPr>
              <w:t xml:space="preserve">Sugerencias desde el ámbito psicológico que sean necesarias </w:t>
            </w:r>
            <w:r>
              <w:rPr>
                <w:rFonts w:ascii="Arial" w:eastAsiaTheme="minorHAnsi" w:hAnsi="Arial" w:cs="Arial"/>
                <w:b/>
                <w:lang w:val="es-CO" w:eastAsia="en-US"/>
              </w:rPr>
              <w:t xml:space="preserve">con carácter especializado o de </w:t>
            </w:r>
            <w:r w:rsidRPr="000B62A9">
              <w:rPr>
                <w:rFonts w:ascii="Arial" w:eastAsiaTheme="minorHAnsi" w:hAnsi="Arial" w:cs="Arial"/>
                <w:b/>
                <w:lang w:val="es-CO" w:eastAsia="en-US"/>
              </w:rPr>
              <w:t>apoyo</w:t>
            </w:r>
          </w:p>
          <w:p w14:paraId="3DB14AF0" w14:textId="14D5F41E" w:rsidR="001E3854" w:rsidRDefault="001E3854" w:rsidP="001E3854">
            <w:pPr>
              <w:pStyle w:val="Default"/>
              <w:jc w:val="both"/>
              <w:rPr>
                <w:rFonts w:ascii="Arial" w:eastAsiaTheme="minorHAnsi" w:hAnsi="Arial" w:cs="Arial"/>
                <w:b/>
                <w:lang w:val="es-CO" w:eastAsia="en-US"/>
              </w:rPr>
            </w:pPr>
          </w:p>
          <w:p w14:paraId="465CB16E" w14:textId="68E9A043" w:rsidR="001E3854" w:rsidRDefault="00496A13" w:rsidP="001E3854">
            <w:pPr>
              <w:pStyle w:val="Default"/>
              <w:jc w:val="both"/>
              <w:rPr>
                <w:rFonts w:ascii="Arial" w:eastAsiaTheme="minorHAnsi" w:hAnsi="Arial" w:cs="Arial"/>
                <w:lang w:val="es-CO" w:eastAsia="en-US"/>
              </w:rPr>
            </w:pPr>
            <w:r w:rsidRPr="001D4DFD">
              <w:rPr>
                <w:rFonts w:ascii="Arial" w:eastAsiaTheme="minorHAnsi" w:hAnsi="Arial" w:cs="Arial"/>
                <w:lang w:val="es-CO" w:eastAsia="en-US"/>
              </w:rPr>
              <w:t>En cuanto a esta obligación se realizó verificación a presunt</w:t>
            </w:r>
            <w:r>
              <w:rPr>
                <w:rFonts w:ascii="Arial" w:eastAsiaTheme="minorHAnsi" w:hAnsi="Arial" w:cs="Arial"/>
                <w:lang w:val="es-CO" w:eastAsia="en-US"/>
              </w:rPr>
              <w:t>a vulneración de derechos</w:t>
            </w:r>
            <w:r w:rsidR="00400B0D">
              <w:rPr>
                <w:rFonts w:ascii="Arial" w:eastAsiaTheme="minorHAnsi" w:hAnsi="Arial" w:cs="Arial"/>
                <w:lang w:val="es-CO" w:eastAsia="en-US"/>
              </w:rPr>
              <w:t>, a siete</w:t>
            </w:r>
            <w:r w:rsidR="00772973">
              <w:rPr>
                <w:rFonts w:ascii="Arial" w:eastAsiaTheme="minorHAnsi" w:hAnsi="Arial" w:cs="Arial"/>
                <w:lang w:val="es-CO" w:eastAsia="en-US"/>
              </w:rPr>
              <w:t xml:space="preserve"> (</w:t>
            </w:r>
            <w:r w:rsidR="00400B0D">
              <w:rPr>
                <w:rFonts w:ascii="Arial" w:eastAsiaTheme="minorHAnsi" w:hAnsi="Arial" w:cs="Arial"/>
                <w:lang w:val="es-CO" w:eastAsia="en-US"/>
              </w:rPr>
              <w:t>7</w:t>
            </w:r>
            <w:r>
              <w:rPr>
                <w:rFonts w:ascii="Arial" w:eastAsiaTheme="minorHAnsi" w:hAnsi="Arial" w:cs="Arial"/>
                <w:lang w:val="es-CO" w:eastAsia="en-US"/>
              </w:rPr>
              <w:t>) menores de edad</w:t>
            </w:r>
            <w:r w:rsidRPr="001D4DFD">
              <w:rPr>
                <w:rFonts w:ascii="Arial" w:eastAsiaTheme="minorHAnsi" w:hAnsi="Arial" w:cs="Arial"/>
                <w:lang w:val="es-CO" w:eastAsia="en-US"/>
              </w:rPr>
              <w:t xml:space="preserve">, </w:t>
            </w:r>
            <w:r w:rsidR="003A3661">
              <w:rPr>
                <w:rFonts w:ascii="Arial" w:eastAsiaTheme="minorHAnsi" w:hAnsi="Arial" w:cs="Arial"/>
                <w:lang w:val="es-CO" w:eastAsia="en-US"/>
              </w:rPr>
              <w:t xml:space="preserve">donde </w:t>
            </w:r>
            <w:r w:rsidR="00CD0719">
              <w:rPr>
                <w:rFonts w:ascii="Arial" w:eastAsiaTheme="minorHAnsi" w:hAnsi="Arial" w:cs="Arial"/>
                <w:lang w:val="es-CO" w:eastAsia="en-US"/>
              </w:rPr>
              <w:t xml:space="preserve">en </w:t>
            </w:r>
            <w:r w:rsidR="003A3661">
              <w:rPr>
                <w:rFonts w:ascii="Arial" w:eastAsiaTheme="minorHAnsi" w:hAnsi="Arial" w:cs="Arial"/>
                <w:lang w:val="es-CO" w:eastAsia="en-US"/>
              </w:rPr>
              <w:t>cinco informes (5</w:t>
            </w:r>
            <w:r w:rsidR="00CD0719">
              <w:rPr>
                <w:rFonts w:ascii="Arial" w:eastAsiaTheme="minorHAnsi" w:hAnsi="Arial" w:cs="Arial"/>
                <w:lang w:val="es-CO" w:eastAsia="en-US"/>
              </w:rPr>
              <w:t xml:space="preserve">) </w:t>
            </w:r>
            <w:r>
              <w:rPr>
                <w:rFonts w:ascii="Arial" w:eastAsiaTheme="minorHAnsi" w:hAnsi="Arial" w:cs="Arial"/>
                <w:lang w:val="es-CO" w:eastAsia="en-US"/>
              </w:rPr>
              <w:t>s</w:t>
            </w:r>
            <w:r w:rsidR="00CD0719">
              <w:rPr>
                <w:rFonts w:ascii="Arial" w:eastAsiaTheme="minorHAnsi" w:hAnsi="Arial" w:cs="Arial"/>
                <w:lang w:val="es-CO" w:eastAsia="en-US"/>
              </w:rPr>
              <w:t>e</w:t>
            </w:r>
            <w:r>
              <w:rPr>
                <w:rFonts w:ascii="Arial" w:eastAsiaTheme="minorHAnsi" w:hAnsi="Arial" w:cs="Arial"/>
                <w:lang w:val="es-CO" w:eastAsia="en-US"/>
              </w:rPr>
              <w:t xml:space="preserve"> recomienda la apertura porque se identificaron conductas que refieren presunta vulneración a los derechos de los menores de edad.  Se emitió un informe donde se enuncias los datos del menor de edad, se evaluá el área cognitiva, emocional y familiar, emitiendo el concepto psicológico y las recomendaciones</w:t>
            </w:r>
          </w:p>
          <w:p w14:paraId="638BC7C7" w14:textId="2874E5A5" w:rsidR="00496A13" w:rsidRPr="001D4DFD" w:rsidRDefault="00496A13" w:rsidP="001E3854">
            <w:pPr>
              <w:pStyle w:val="Default"/>
              <w:jc w:val="both"/>
              <w:rPr>
                <w:rFonts w:ascii="Arial" w:eastAsiaTheme="minorHAnsi" w:hAnsi="Arial" w:cs="Arial"/>
                <w:lang w:val="es-CO" w:eastAsia="en-US"/>
              </w:rPr>
            </w:pPr>
          </w:p>
          <w:p w14:paraId="6D0F91A4" w14:textId="77777777" w:rsidR="001E3854" w:rsidRDefault="001E3854" w:rsidP="001E3854">
            <w:pPr>
              <w:pStyle w:val="Default"/>
              <w:jc w:val="both"/>
              <w:rPr>
                <w:rFonts w:ascii="Arial" w:eastAsiaTheme="minorHAnsi" w:hAnsi="Arial" w:cs="Arial"/>
                <w:lang w:val="es-CO" w:eastAsia="en-US"/>
              </w:rPr>
            </w:pPr>
            <w:r w:rsidRPr="001D4DFD">
              <w:rPr>
                <w:rFonts w:ascii="Arial" w:eastAsiaTheme="minorHAnsi" w:hAnsi="Arial" w:cs="Arial"/>
                <w:lang w:val="es-CO" w:eastAsia="en-US"/>
              </w:rPr>
              <w:t xml:space="preserve">Como evidencia se entrega a la comisaria de Familia el consentimiento informado y el informe psicológico de la valoración inicial donde se registra la evaluación del estado mental, cognitivo, emocional y social, se registraron los riesgos identificados y se emitió un concepto psicológico con las respectivas recomendaciones o sugerencias. </w:t>
            </w:r>
          </w:p>
          <w:p w14:paraId="095321C4" w14:textId="77777777" w:rsidR="001E3854" w:rsidRPr="001D4DFD" w:rsidRDefault="001E3854" w:rsidP="001E3854">
            <w:pPr>
              <w:pStyle w:val="Default"/>
              <w:jc w:val="both"/>
              <w:rPr>
                <w:rFonts w:ascii="Arial" w:eastAsiaTheme="minorHAnsi" w:hAnsi="Arial" w:cs="Arial"/>
                <w:lang w:val="es-CO" w:eastAsia="en-US"/>
              </w:rPr>
            </w:pPr>
          </w:p>
          <w:p w14:paraId="5542FFF1" w14:textId="1BBFF022" w:rsidR="001E3854" w:rsidRDefault="001E3854" w:rsidP="001E3854">
            <w:pPr>
              <w:pStyle w:val="Default"/>
              <w:jc w:val="both"/>
              <w:rPr>
                <w:rFonts w:ascii="Arial" w:eastAsiaTheme="minorHAnsi" w:hAnsi="Arial" w:cs="Arial"/>
                <w:b/>
                <w:lang w:val="es-CO" w:eastAsia="en-US"/>
              </w:rPr>
            </w:pPr>
            <w:r w:rsidRPr="001D4DFD">
              <w:rPr>
                <w:rFonts w:ascii="Arial" w:eastAsiaTheme="minorHAnsi" w:hAnsi="Arial" w:cs="Arial"/>
                <w:lang w:val="es-CO" w:eastAsia="en-US"/>
              </w:rPr>
              <w:t>los informes reposan en los exp</w:t>
            </w:r>
            <w:r>
              <w:rPr>
                <w:rFonts w:ascii="Arial" w:eastAsiaTheme="minorHAnsi" w:hAnsi="Arial" w:cs="Arial"/>
                <w:lang w:val="es-CO" w:eastAsia="en-US"/>
              </w:rPr>
              <w:t>ediente o historial de los menores de edad</w:t>
            </w:r>
            <w:r w:rsidRPr="001D4DFD">
              <w:rPr>
                <w:rFonts w:ascii="Arial" w:eastAsiaTheme="minorHAnsi" w:hAnsi="Arial" w:cs="Arial"/>
                <w:b/>
                <w:lang w:val="es-CO" w:eastAsia="en-US"/>
              </w:rPr>
              <w:t>.</w:t>
            </w:r>
            <w:r w:rsidRPr="00365846">
              <w:rPr>
                <w:rFonts w:ascii="Arial" w:eastAsiaTheme="minorHAnsi" w:hAnsi="Arial" w:cs="Arial"/>
                <w:b/>
                <w:lang w:val="es-CO" w:eastAsia="en-US"/>
              </w:rPr>
              <w:t xml:space="preserve"> </w:t>
            </w:r>
          </w:p>
          <w:p w14:paraId="2D6C0FAF" w14:textId="1FD480A7" w:rsidR="00242044" w:rsidRDefault="00242044" w:rsidP="001E3854">
            <w:pPr>
              <w:pStyle w:val="Default"/>
              <w:jc w:val="both"/>
              <w:rPr>
                <w:rFonts w:ascii="Arial" w:eastAsiaTheme="minorHAnsi" w:hAnsi="Arial" w:cs="Arial"/>
                <w:b/>
                <w:lang w:val="es-CO" w:eastAsia="en-US"/>
              </w:rPr>
            </w:pPr>
          </w:p>
          <w:p w14:paraId="365840D0" w14:textId="3F463534" w:rsidR="00242044" w:rsidRDefault="00242044" w:rsidP="001E3854">
            <w:pPr>
              <w:pStyle w:val="Default"/>
              <w:jc w:val="both"/>
              <w:rPr>
                <w:rFonts w:ascii="Arial" w:eastAsiaTheme="minorHAnsi" w:hAnsi="Arial" w:cs="Arial"/>
                <w:b/>
                <w:lang w:val="es-CO" w:eastAsia="en-US"/>
              </w:rPr>
            </w:pPr>
            <w:r>
              <w:rPr>
                <w:noProof/>
                <w:lang w:val="es-CO" w:eastAsia="es-CO"/>
              </w:rPr>
              <w:drawing>
                <wp:inline distT="0" distB="0" distL="0" distR="0" wp14:anchorId="3FDE280B" wp14:editId="5D6B5AC7">
                  <wp:extent cx="1876425" cy="231096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80404" cy="2315866"/>
                          </a:xfrm>
                          <a:prstGeom prst="rect">
                            <a:avLst/>
                          </a:prstGeom>
                        </pic:spPr>
                      </pic:pic>
                    </a:graphicData>
                  </a:graphic>
                </wp:inline>
              </w:drawing>
            </w:r>
            <w:r>
              <w:rPr>
                <w:noProof/>
                <w:lang w:val="es-CO" w:eastAsia="es-CO"/>
              </w:rPr>
              <mc:AlternateContent>
                <mc:Choice Requires="wps">
                  <w:drawing>
                    <wp:inline distT="0" distB="0" distL="0" distR="0" wp14:anchorId="6F7ED601" wp14:editId="217DD4C2">
                      <wp:extent cx="304800" cy="304800"/>
                      <wp:effectExtent l="0" t="0" r="0" b="0"/>
                      <wp:docPr id="6" name="Rectángulo 6" descr="blob:https://web.whatsapp.com/6ccfc068-f9cc-4564-9b06-754db880d6f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34FC00" id="Rectángulo 6" o:spid="_x0000_s1026" alt="blob:https://web.whatsapp.com/6ccfc068-f9cc-4564-9b06-754db880d6f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C2LNu57gIAAAQGAAAOAAAA&#10;AAAAAAAAAAAAAC4CAABkcnMvZTJvRG9jLnhtbFBLAQItABQABgAIAAAAIQBMoOks2AAAAAMBAAAP&#10;AAAAAAAAAAAAAAAAAEgFAABkcnMvZG93bnJldi54bWxQSwUGAAAAAAQABADzAAAATQYAAAAA&#10;" filled="f" stroked="f">
                      <o:lock v:ext="edit" aspectratio="t"/>
                      <w10:anchorlock/>
                    </v:rect>
                  </w:pict>
                </mc:Fallback>
              </mc:AlternateContent>
            </w:r>
          </w:p>
          <w:p w14:paraId="0373E98E" w14:textId="74B911DE" w:rsidR="00242044" w:rsidRDefault="00242044" w:rsidP="001E3854">
            <w:pPr>
              <w:pStyle w:val="Default"/>
              <w:jc w:val="both"/>
              <w:rPr>
                <w:rFonts w:ascii="Arial" w:eastAsiaTheme="minorHAnsi" w:hAnsi="Arial" w:cs="Arial"/>
                <w:b/>
                <w:lang w:val="es-CO" w:eastAsia="en-US"/>
              </w:rPr>
            </w:pPr>
          </w:p>
          <w:p w14:paraId="7AEF5A8B" w14:textId="26C6D644" w:rsidR="00242044" w:rsidRDefault="00607486" w:rsidP="001E3854">
            <w:pPr>
              <w:pStyle w:val="Default"/>
              <w:jc w:val="both"/>
              <w:rPr>
                <w:rFonts w:ascii="Arial" w:eastAsiaTheme="minorHAnsi" w:hAnsi="Arial" w:cs="Arial"/>
                <w:b/>
                <w:lang w:val="es-CO" w:eastAsia="en-US"/>
              </w:rPr>
            </w:pPr>
            <w:r>
              <w:rPr>
                <w:noProof/>
                <w:lang w:val="es-CO" w:eastAsia="es-CO"/>
              </w:rPr>
              <w:drawing>
                <wp:inline distT="0" distB="0" distL="0" distR="0" wp14:anchorId="3516BBCE" wp14:editId="2B4B3402">
                  <wp:extent cx="4248150" cy="45783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48150" cy="457835"/>
                          </a:xfrm>
                          <a:prstGeom prst="rect">
                            <a:avLst/>
                          </a:prstGeom>
                        </pic:spPr>
                      </pic:pic>
                    </a:graphicData>
                  </a:graphic>
                </wp:inline>
              </w:drawing>
            </w:r>
          </w:p>
          <w:p w14:paraId="5A4A7D5A" w14:textId="5EF52946" w:rsidR="000E7295" w:rsidRPr="0082310B" w:rsidRDefault="000E7295" w:rsidP="001E3854">
            <w:pPr>
              <w:pStyle w:val="Default"/>
              <w:jc w:val="both"/>
              <w:rPr>
                <w:rFonts w:ascii="Arial" w:hAnsi="Arial" w:cs="Arial"/>
              </w:rPr>
            </w:pPr>
          </w:p>
        </w:tc>
      </w:tr>
      <w:tr w:rsidR="00717BF1" w:rsidRPr="00D56FEF" w14:paraId="29DFDCB9" w14:textId="77777777" w:rsidTr="00913729">
        <w:trPr>
          <w:trHeight w:val="127"/>
          <w:jc w:val="center"/>
        </w:trPr>
        <w:tc>
          <w:tcPr>
            <w:tcW w:w="2417" w:type="dxa"/>
            <w:shd w:val="clear" w:color="auto" w:fill="F2F2F2" w:themeFill="background1" w:themeFillShade="F2"/>
            <w:vAlign w:val="center"/>
          </w:tcPr>
          <w:p w14:paraId="4B7F8255" w14:textId="77777777" w:rsidR="007A5B07" w:rsidRPr="00D56FEF" w:rsidRDefault="007A5B07" w:rsidP="007A5B07">
            <w:pPr>
              <w:rPr>
                <w:rFonts w:ascii="Arial" w:hAnsi="Arial" w:cs="Arial"/>
                <w:b/>
                <w:lang w:val="es-MX"/>
              </w:rPr>
            </w:pPr>
            <w:r w:rsidRPr="00D56FEF">
              <w:rPr>
                <w:rFonts w:ascii="Arial" w:hAnsi="Arial" w:cs="Arial"/>
                <w:b/>
                <w:lang w:val="es-MX"/>
              </w:rPr>
              <w:lastRenderedPageBreak/>
              <w:t>Dificultades:</w:t>
            </w:r>
          </w:p>
        </w:tc>
        <w:tc>
          <w:tcPr>
            <w:tcW w:w="7223" w:type="dxa"/>
          </w:tcPr>
          <w:p w14:paraId="75B7DE80" w14:textId="18ED7F3F" w:rsidR="00AC2C4A" w:rsidRPr="00D56FEF" w:rsidRDefault="003D7DD9" w:rsidP="003D7DD9">
            <w:pPr>
              <w:tabs>
                <w:tab w:val="left" w:pos="1423"/>
              </w:tabs>
              <w:jc w:val="both"/>
              <w:rPr>
                <w:rFonts w:ascii="Arial" w:hAnsi="Arial" w:cs="Arial"/>
              </w:rPr>
            </w:pPr>
            <w:r>
              <w:rPr>
                <w:rFonts w:ascii="Arial" w:hAnsi="Arial" w:cs="Arial"/>
              </w:rPr>
              <w:t>Ninguna</w:t>
            </w:r>
            <w:r w:rsidR="007209CE">
              <w:rPr>
                <w:rFonts w:ascii="Arial" w:hAnsi="Arial" w:cs="Arial"/>
              </w:rPr>
              <w:t xml:space="preserve">. </w:t>
            </w:r>
          </w:p>
        </w:tc>
      </w:tr>
      <w:tr w:rsidR="00717BF1" w:rsidRPr="00D56FEF" w14:paraId="03875C99" w14:textId="77777777" w:rsidTr="00913729">
        <w:trPr>
          <w:trHeight w:val="115"/>
          <w:jc w:val="center"/>
        </w:trPr>
        <w:tc>
          <w:tcPr>
            <w:tcW w:w="2417" w:type="dxa"/>
            <w:shd w:val="clear" w:color="auto" w:fill="F2F2F2" w:themeFill="background1" w:themeFillShade="F2"/>
            <w:vAlign w:val="center"/>
          </w:tcPr>
          <w:p w14:paraId="0C236161" w14:textId="77777777" w:rsidR="007A5B07" w:rsidRPr="00D56FEF" w:rsidRDefault="007A5B07" w:rsidP="007A5B07">
            <w:pPr>
              <w:rPr>
                <w:rFonts w:ascii="Arial" w:hAnsi="Arial" w:cs="Arial"/>
                <w:b/>
                <w:lang w:val="es-MX"/>
              </w:rPr>
            </w:pPr>
            <w:r w:rsidRPr="00D56FEF">
              <w:rPr>
                <w:rFonts w:ascii="Arial" w:hAnsi="Arial" w:cs="Arial"/>
                <w:b/>
                <w:lang w:val="es-MX"/>
              </w:rPr>
              <w:t>Sugerencias o Recomendaciones:</w:t>
            </w:r>
          </w:p>
        </w:tc>
        <w:tc>
          <w:tcPr>
            <w:tcW w:w="7223" w:type="dxa"/>
          </w:tcPr>
          <w:p w14:paraId="445B743F" w14:textId="20AB954A" w:rsidR="007A5B07" w:rsidRPr="00F42F78" w:rsidRDefault="003D7DD9" w:rsidP="003D7DD9">
            <w:pPr>
              <w:rPr>
                <w:rFonts w:ascii="Arial" w:hAnsi="Arial" w:cs="Arial"/>
              </w:rPr>
            </w:pPr>
            <w:r>
              <w:rPr>
                <w:rFonts w:ascii="Arial" w:hAnsi="Arial" w:cs="Arial"/>
              </w:rPr>
              <w:t>Ninguna.</w:t>
            </w:r>
            <w:r w:rsidR="00F42F78">
              <w:rPr>
                <w:rFonts w:ascii="Arial" w:hAnsi="Arial" w:cs="Arial"/>
              </w:rPr>
              <w:t xml:space="preserve"> </w:t>
            </w:r>
          </w:p>
        </w:tc>
      </w:tr>
      <w:tr w:rsidR="00717BF1" w:rsidRPr="00D56FEF" w14:paraId="1DCC2A79" w14:textId="77777777" w:rsidTr="00913729">
        <w:trPr>
          <w:trHeight w:val="161"/>
          <w:jc w:val="center"/>
        </w:trPr>
        <w:tc>
          <w:tcPr>
            <w:tcW w:w="2417" w:type="dxa"/>
            <w:shd w:val="clear" w:color="auto" w:fill="F2F2F2" w:themeFill="background1" w:themeFillShade="F2"/>
            <w:vAlign w:val="center"/>
          </w:tcPr>
          <w:p w14:paraId="280708A5" w14:textId="77777777" w:rsidR="007A5B07" w:rsidRPr="00D56FEF" w:rsidRDefault="007A5B07" w:rsidP="007A5B07">
            <w:pPr>
              <w:rPr>
                <w:rFonts w:ascii="Arial" w:hAnsi="Arial" w:cs="Arial"/>
                <w:b/>
                <w:lang w:val="es-MX"/>
              </w:rPr>
            </w:pPr>
            <w:r w:rsidRPr="00D56FEF">
              <w:rPr>
                <w:rFonts w:ascii="Arial" w:hAnsi="Arial" w:cs="Arial"/>
                <w:b/>
                <w:lang w:val="es-MX"/>
              </w:rPr>
              <w:t xml:space="preserve">Fecha: </w:t>
            </w:r>
          </w:p>
        </w:tc>
        <w:tc>
          <w:tcPr>
            <w:tcW w:w="7223" w:type="dxa"/>
          </w:tcPr>
          <w:p w14:paraId="30E35F4F" w14:textId="53CEB727" w:rsidR="00D20F66" w:rsidRPr="00D56FEF" w:rsidRDefault="006322F9" w:rsidP="00B532F5">
            <w:pPr>
              <w:tabs>
                <w:tab w:val="center" w:pos="3503"/>
              </w:tabs>
              <w:rPr>
                <w:rFonts w:ascii="Arial" w:hAnsi="Arial" w:cs="Arial"/>
              </w:rPr>
            </w:pPr>
            <w:r>
              <w:rPr>
                <w:rFonts w:ascii="Arial" w:hAnsi="Arial" w:cs="Arial"/>
                <w:lang w:val="es-CO"/>
              </w:rPr>
              <w:t>01 de Febrero</w:t>
            </w:r>
            <w:r w:rsidR="00CD0719">
              <w:rPr>
                <w:rFonts w:ascii="Arial" w:hAnsi="Arial" w:cs="Arial"/>
                <w:lang w:val="es-CO"/>
              </w:rPr>
              <w:t xml:space="preserve"> del 2026</w:t>
            </w:r>
            <w:r w:rsidR="00AB19C5">
              <w:rPr>
                <w:rFonts w:ascii="Arial" w:hAnsi="Arial" w:cs="Arial"/>
              </w:rPr>
              <w:tab/>
            </w:r>
            <w:r>
              <w:rPr>
                <w:rFonts w:ascii="Arial" w:hAnsi="Arial" w:cs="Arial"/>
              </w:rPr>
              <w:t xml:space="preserve">          28 de Febrero</w:t>
            </w:r>
            <w:r w:rsidR="00CD0719">
              <w:rPr>
                <w:rFonts w:ascii="Arial" w:hAnsi="Arial" w:cs="Arial"/>
              </w:rPr>
              <w:t xml:space="preserve"> del 2026</w:t>
            </w:r>
            <w:r w:rsidR="00E01430">
              <w:rPr>
                <w:rFonts w:ascii="Arial" w:hAnsi="Arial" w:cs="Arial"/>
              </w:rPr>
              <w:t xml:space="preserve"> </w:t>
            </w:r>
          </w:p>
        </w:tc>
      </w:tr>
    </w:tbl>
    <w:p w14:paraId="180ABC2A" w14:textId="0FB98BB2" w:rsidR="00377D06" w:rsidRDefault="00377D06"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B532F5" w:rsidRPr="00D56FEF" w14:paraId="7E442159" w14:textId="77777777" w:rsidTr="00737306">
        <w:trPr>
          <w:trHeight w:val="463"/>
          <w:jc w:val="center"/>
        </w:trPr>
        <w:tc>
          <w:tcPr>
            <w:tcW w:w="2417" w:type="dxa"/>
            <w:shd w:val="clear" w:color="auto" w:fill="F2F2F2" w:themeFill="background1" w:themeFillShade="F2"/>
            <w:vAlign w:val="center"/>
          </w:tcPr>
          <w:p w14:paraId="6ABA4D26"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5F9FD6BF" w14:textId="7A5433BA" w:rsidR="00CD0719" w:rsidRPr="00CD0719" w:rsidRDefault="00CD0719" w:rsidP="00CD0719">
            <w:pPr>
              <w:pStyle w:val="Default"/>
              <w:jc w:val="both"/>
              <w:rPr>
                <w:rFonts w:ascii="Arial" w:eastAsiaTheme="minorHAnsi" w:hAnsi="Arial" w:cs="Arial"/>
                <w:b/>
                <w:lang w:val="es-CO" w:eastAsia="en-US"/>
              </w:rPr>
            </w:pPr>
            <w:r w:rsidRPr="00CD0719">
              <w:rPr>
                <w:rFonts w:ascii="Arial" w:eastAsiaTheme="minorHAnsi" w:hAnsi="Arial" w:cs="Arial"/>
                <w:b/>
                <w:lang w:val="es-CO" w:eastAsia="en-US"/>
              </w:rPr>
              <w:t>2. Ejecutar acciones de acompañamiento y Seguimiento Psicológ</w:t>
            </w:r>
            <w:r>
              <w:rPr>
                <w:rFonts w:ascii="Arial" w:eastAsiaTheme="minorHAnsi" w:hAnsi="Arial" w:cs="Arial"/>
                <w:b/>
                <w:lang w:val="es-CO" w:eastAsia="en-US"/>
              </w:rPr>
              <w:t xml:space="preserve">ico Evolutivo a las sugerencias </w:t>
            </w:r>
            <w:r w:rsidRPr="00CD0719">
              <w:rPr>
                <w:rFonts w:ascii="Arial" w:eastAsiaTheme="minorHAnsi" w:hAnsi="Arial" w:cs="Arial"/>
                <w:b/>
                <w:lang w:val="es-CO" w:eastAsia="en-US"/>
              </w:rPr>
              <w:t>emitidas en la valoración psicológica inicial de verificación y result</w:t>
            </w:r>
            <w:r>
              <w:rPr>
                <w:rFonts w:ascii="Arial" w:eastAsiaTheme="minorHAnsi" w:hAnsi="Arial" w:cs="Arial"/>
                <w:b/>
                <w:lang w:val="es-CO" w:eastAsia="en-US"/>
              </w:rPr>
              <w:t xml:space="preserve">ados de la atención psicológica </w:t>
            </w:r>
            <w:r w:rsidRPr="00CD0719">
              <w:rPr>
                <w:rFonts w:ascii="Arial" w:eastAsiaTheme="minorHAnsi" w:hAnsi="Arial" w:cs="Arial"/>
                <w:b/>
                <w:lang w:val="es-CO" w:eastAsia="en-US"/>
              </w:rPr>
              <w:t>especializada a la que sean remitidos los NNA. Incluye: Intervenciones y monitoreo de la</w:t>
            </w:r>
          </w:p>
          <w:p w14:paraId="41A1E54F" w14:textId="7E97CAA6" w:rsidR="00A1180A" w:rsidRDefault="00CD0719" w:rsidP="00CD0719">
            <w:pPr>
              <w:pStyle w:val="Default"/>
              <w:jc w:val="both"/>
              <w:rPr>
                <w:rFonts w:ascii="Arial" w:eastAsiaTheme="minorHAnsi" w:hAnsi="Arial" w:cs="Arial"/>
                <w:b/>
                <w:lang w:val="es-CO" w:eastAsia="en-US"/>
              </w:rPr>
            </w:pPr>
            <w:r w:rsidRPr="00CD0719">
              <w:rPr>
                <w:rFonts w:ascii="Arial" w:eastAsiaTheme="minorHAnsi" w:hAnsi="Arial" w:cs="Arial"/>
                <w:b/>
                <w:lang w:val="es-CO" w:eastAsia="en-US"/>
              </w:rPr>
              <w:t xml:space="preserve">evolución del estado de salud mental y psicológica dentro de las </w:t>
            </w:r>
            <w:r>
              <w:rPr>
                <w:rFonts w:ascii="Arial" w:eastAsiaTheme="minorHAnsi" w:hAnsi="Arial" w:cs="Arial"/>
                <w:b/>
                <w:lang w:val="es-CO" w:eastAsia="en-US"/>
              </w:rPr>
              <w:t xml:space="preserve">Diferentes medidas de </w:t>
            </w:r>
            <w:r w:rsidRPr="00CD0719">
              <w:rPr>
                <w:rFonts w:ascii="Arial" w:eastAsiaTheme="minorHAnsi" w:hAnsi="Arial" w:cs="Arial"/>
                <w:b/>
                <w:lang w:val="es-CO" w:eastAsia="en-US"/>
              </w:rPr>
              <w:t xml:space="preserve">restablecimiento de derechos, Preparación para el egreso o </w:t>
            </w:r>
            <w:r>
              <w:rPr>
                <w:rFonts w:ascii="Arial" w:eastAsiaTheme="minorHAnsi" w:hAnsi="Arial" w:cs="Arial"/>
                <w:b/>
                <w:lang w:val="es-CO" w:eastAsia="en-US"/>
              </w:rPr>
              <w:t xml:space="preserve">cambio de medida con Énfasis en </w:t>
            </w:r>
            <w:r w:rsidRPr="00CD0719">
              <w:rPr>
                <w:rFonts w:ascii="Arial" w:eastAsiaTheme="minorHAnsi" w:hAnsi="Arial" w:cs="Arial"/>
                <w:b/>
                <w:lang w:val="es-CO" w:eastAsia="en-US"/>
              </w:rPr>
              <w:t>restablecimiento de vínculos afectivos, Promoción de</w:t>
            </w:r>
            <w:r>
              <w:rPr>
                <w:rFonts w:ascii="Arial" w:eastAsiaTheme="minorHAnsi" w:hAnsi="Arial" w:cs="Arial"/>
                <w:b/>
                <w:lang w:val="es-CO" w:eastAsia="en-US"/>
              </w:rPr>
              <w:t xml:space="preserve"> pautas de crianza saludables y </w:t>
            </w:r>
            <w:r w:rsidRPr="00CD0719">
              <w:rPr>
                <w:rFonts w:ascii="Arial" w:eastAsiaTheme="minorHAnsi" w:hAnsi="Arial" w:cs="Arial"/>
                <w:b/>
                <w:lang w:val="es-CO" w:eastAsia="en-US"/>
              </w:rPr>
              <w:t>Fortalecimiento de relaciones interpersonales y comunicaciona</w:t>
            </w:r>
            <w:r>
              <w:rPr>
                <w:rFonts w:ascii="Arial" w:eastAsiaTheme="minorHAnsi" w:hAnsi="Arial" w:cs="Arial"/>
                <w:b/>
                <w:lang w:val="es-CO" w:eastAsia="en-US"/>
              </w:rPr>
              <w:t xml:space="preserve">les; así mismo Apoyo en </w:t>
            </w:r>
            <w:r>
              <w:rPr>
                <w:rFonts w:ascii="Arial" w:eastAsiaTheme="minorHAnsi" w:hAnsi="Arial" w:cs="Arial"/>
                <w:b/>
                <w:lang w:val="es-CO" w:eastAsia="en-US"/>
              </w:rPr>
              <w:lastRenderedPageBreak/>
              <w:t xml:space="preserve">retorno </w:t>
            </w:r>
            <w:r w:rsidRPr="00CD0719">
              <w:rPr>
                <w:rFonts w:ascii="Arial" w:eastAsiaTheme="minorHAnsi" w:hAnsi="Arial" w:cs="Arial"/>
                <w:b/>
                <w:lang w:val="es-CO" w:eastAsia="en-US"/>
              </w:rPr>
              <w:t>y adaptación al medio familiar de origen o la Transición a medio institucional o Hogar Sustituto.</w:t>
            </w:r>
          </w:p>
          <w:p w14:paraId="0DE0D851" w14:textId="0B017ED1" w:rsidR="00A1180A" w:rsidRDefault="00A1180A" w:rsidP="006F19AF">
            <w:pPr>
              <w:pStyle w:val="Default"/>
              <w:jc w:val="both"/>
              <w:rPr>
                <w:rFonts w:ascii="Arial" w:eastAsiaTheme="minorHAnsi" w:hAnsi="Arial" w:cs="Arial"/>
                <w:b/>
                <w:lang w:val="es-CO" w:eastAsia="en-US"/>
              </w:rPr>
            </w:pPr>
          </w:p>
          <w:p w14:paraId="4C216EBE" w14:textId="4B6F8FAF" w:rsidR="00CD0719" w:rsidRDefault="00CD0719" w:rsidP="00CD0719">
            <w:pPr>
              <w:pStyle w:val="Default"/>
              <w:jc w:val="both"/>
              <w:rPr>
                <w:rFonts w:ascii="Arial" w:eastAsiaTheme="minorHAnsi" w:hAnsi="Arial" w:cs="Arial"/>
                <w:lang w:val="es-CO" w:eastAsia="en-US"/>
              </w:rPr>
            </w:pPr>
            <w:r w:rsidRPr="006F19AF">
              <w:rPr>
                <w:rFonts w:ascii="Arial" w:eastAsiaTheme="minorHAnsi" w:hAnsi="Arial" w:cs="Arial"/>
                <w:lang w:val="es-CO" w:eastAsia="en-US"/>
              </w:rPr>
              <w:t xml:space="preserve">En relación a esta obligación se </w:t>
            </w:r>
            <w:r w:rsidR="002414E1">
              <w:rPr>
                <w:rFonts w:ascii="Arial" w:eastAsiaTheme="minorHAnsi" w:hAnsi="Arial" w:cs="Arial"/>
                <w:lang w:val="es-CO" w:eastAsia="en-US"/>
              </w:rPr>
              <w:t>realizaron diez (10</w:t>
            </w:r>
            <w:r>
              <w:rPr>
                <w:rFonts w:ascii="Arial" w:eastAsiaTheme="minorHAnsi" w:hAnsi="Arial" w:cs="Arial"/>
                <w:lang w:val="es-CO" w:eastAsia="en-US"/>
              </w:rPr>
              <w:t xml:space="preserve">) </w:t>
            </w:r>
            <w:r w:rsidRPr="006F19AF">
              <w:rPr>
                <w:rFonts w:ascii="Arial" w:eastAsiaTheme="minorHAnsi" w:hAnsi="Arial" w:cs="Arial"/>
                <w:lang w:val="es-CO" w:eastAsia="en-US"/>
              </w:rPr>
              <w:t>seguimientos en relación a los resultados o sugerencias establecidas en la valoración psicológica inicial de NNA, en dicho seguimiento se registraron los avances tanto del proceso como de las afecciones</w:t>
            </w:r>
            <w:r>
              <w:rPr>
                <w:rFonts w:ascii="Arial" w:eastAsiaTheme="minorHAnsi" w:hAnsi="Arial" w:cs="Arial"/>
                <w:lang w:val="es-CO" w:eastAsia="en-US"/>
              </w:rPr>
              <w:t xml:space="preserve"> emocionales y cognitiva; como</w:t>
            </w:r>
            <w:r w:rsidRPr="006F19AF">
              <w:rPr>
                <w:rFonts w:ascii="Arial" w:eastAsiaTheme="minorHAnsi" w:hAnsi="Arial" w:cs="Arial"/>
                <w:lang w:val="es-CO" w:eastAsia="en-US"/>
              </w:rPr>
              <w:t xml:space="preserve"> la calidad de vida de los menores. Así mismo en los seguimientos se les proporciono estrategias de involucramiento parental, diferentes formas de sanción y se realizaron intervención desde psicología basada en la resolución de conflictos,</w:t>
            </w:r>
            <w:r>
              <w:rPr>
                <w:rFonts w:ascii="Arial" w:eastAsiaTheme="minorHAnsi" w:hAnsi="Arial" w:cs="Arial"/>
                <w:lang w:val="es-CO" w:eastAsia="en-US"/>
              </w:rPr>
              <w:t xml:space="preserve"> estrategias de afrontamiento,</w:t>
            </w:r>
            <w:r w:rsidRPr="006F19AF">
              <w:rPr>
                <w:rFonts w:ascii="Arial" w:eastAsiaTheme="minorHAnsi" w:hAnsi="Arial" w:cs="Arial"/>
                <w:lang w:val="es-CO" w:eastAsia="en-US"/>
              </w:rPr>
              <w:t xml:space="preserve"> la gestión de emociones y el fortalecimie</w:t>
            </w:r>
            <w:r>
              <w:rPr>
                <w:rFonts w:ascii="Arial" w:eastAsiaTheme="minorHAnsi" w:hAnsi="Arial" w:cs="Arial"/>
                <w:lang w:val="es-CO" w:eastAsia="en-US"/>
              </w:rPr>
              <w:t xml:space="preserve">nto de habilidades para la vida. </w:t>
            </w:r>
          </w:p>
          <w:p w14:paraId="39A249D6" w14:textId="129906B4" w:rsidR="00CD0719" w:rsidRDefault="00CD0719" w:rsidP="00CD0719">
            <w:pPr>
              <w:pStyle w:val="Default"/>
              <w:jc w:val="both"/>
              <w:rPr>
                <w:rFonts w:ascii="Arial" w:eastAsiaTheme="minorHAnsi" w:hAnsi="Arial" w:cs="Arial"/>
                <w:lang w:val="es-CO" w:eastAsia="en-US"/>
              </w:rPr>
            </w:pPr>
          </w:p>
          <w:p w14:paraId="13A2E416" w14:textId="5D9B23DF" w:rsidR="002414E1" w:rsidRDefault="00400B0D" w:rsidP="00CD0719">
            <w:pPr>
              <w:pStyle w:val="Default"/>
              <w:jc w:val="both"/>
              <w:rPr>
                <w:rFonts w:ascii="Arial" w:eastAsiaTheme="minorHAnsi" w:hAnsi="Arial" w:cs="Arial"/>
                <w:lang w:val="es-CO" w:eastAsia="en-US"/>
              </w:rPr>
            </w:pPr>
            <w:r>
              <w:rPr>
                <w:rFonts w:ascii="Arial" w:eastAsiaTheme="minorHAnsi" w:hAnsi="Arial" w:cs="Arial"/>
                <w:lang w:val="es-CO" w:eastAsia="en-US"/>
              </w:rPr>
              <w:t>Se realizaron Tres (3</w:t>
            </w:r>
            <w:r w:rsidR="002414E1">
              <w:rPr>
                <w:rFonts w:ascii="Arial" w:eastAsiaTheme="minorHAnsi" w:hAnsi="Arial" w:cs="Arial"/>
                <w:lang w:val="es-CO" w:eastAsia="en-US"/>
              </w:rPr>
              <w:t>) constancias de actuación de no asistencia a la citación programada para seguimiento psicológico del proceso.</w:t>
            </w:r>
          </w:p>
          <w:p w14:paraId="12191731" w14:textId="6C90A555" w:rsidR="002414E1" w:rsidRDefault="002414E1" w:rsidP="00CD0719">
            <w:pPr>
              <w:pStyle w:val="Default"/>
              <w:jc w:val="both"/>
              <w:rPr>
                <w:rFonts w:ascii="Arial" w:eastAsiaTheme="minorHAnsi" w:hAnsi="Arial" w:cs="Arial"/>
                <w:lang w:val="es-CO" w:eastAsia="en-US"/>
              </w:rPr>
            </w:pPr>
          </w:p>
          <w:p w14:paraId="571B64CA" w14:textId="7424DA9A" w:rsidR="00D95C9E" w:rsidRDefault="00CD0719" w:rsidP="006F19AF">
            <w:pPr>
              <w:pStyle w:val="Default"/>
              <w:jc w:val="both"/>
              <w:rPr>
                <w:rFonts w:ascii="Arial" w:hAnsi="Arial" w:cs="Arial"/>
              </w:rPr>
            </w:pPr>
            <w:r>
              <w:rPr>
                <w:rFonts w:ascii="Arial" w:hAnsi="Arial" w:cs="Arial"/>
              </w:rPr>
              <w:t xml:space="preserve">Los informes o actuaciones reposan en los expediente o historial de los menores de edad </w:t>
            </w:r>
          </w:p>
          <w:p w14:paraId="44E34ACB" w14:textId="5D5505DC" w:rsidR="00607486" w:rsidRDefault="00607486" w:rsidP="006F19AF">
            <w:pPr>
              <w:pStyle w:val="Default"/>
              <w:jc w:val="both"/>
              <w:rPr>
                <w:rFonts w:ascii="Arial" w:hAnsi="Arial" w:cs="Arial"/>
              </w:rPr>
            </w:pPr>
          </w:p>
          <w:p w14:paraId="21CEA323" w14:textId="1DD647C8" w:rsidR="00607486" w:rsidRDefault="00607486" w:rsidP="006F19AF">
            <w:pPr>
              <w:pStyle w:val="Default"/>
              <w:jc w:val="both"/>
              <w:rPr>
                <w:rFonts w:ascii="Arial" w:hAnsi="Arial" w:cs="Arial"/>
              </w:rPr>
            </w:pPr>
            <w:r>
              <w:rPr>
                <w:noProof/>
                <w:lang w:val="es-CO" w:eastAsia="es-CO"/>
              </w:rPr>
              <w:drawing>
                <wp:inline distT="0" distB="0" distL="0" distR="0" wp14:anchorId="408C72DD" wp14:editId="4E601D7D">
                  <wp:extent cx="2161880" cy="204787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7983" cy="2053656"/>
                          </a:xfrm>
                          <a:prstGeom prst="rect">
                            <a:avLst/>
                          </a:prstGeom>
                        </pic:spPr>
                      </pic:pic>
                    </a:graphicData>
                  </a:graphic>
                </wp:inline>
              </w:drawing>
            </w:r>
          </w:p>
          <w:p w14:paraId="3A618CBD" w14:textId="77777777" w:rsidR="00A1384A" w:rsidRDefault="00A1384A" w:rsidP="006F19AF">
            <w:pPr>
              <w:pStyle w:val="Default"/>
              <w:jc w:val="both"/>
              <w:rPr>
                <w:rFonts w:ascii="Arial" w:hAnsi="Arial" w:cs="Arial"/>
              </w:rPr>
            </w:pPr>
          </w:p>
          <w:p w14:paraId="486F1ED9" w14:textId="0AD75A9E" w:rsidR="00A1384A" w:rsidRDefault="00A1384A" w:rsidP="006F19AF">
            <w:pPr>
              <w:pStyle w:val="Default"/>
              <w:jc w:val="both"/>
              <w:rPr>
                <w:rFonts w:ascii="Arial" w:eastAsiaTheme="minorHAnsi" w:hAnsi="Arial" w:cs="Arial"/>
                <w:lang w:val="es-CO" w:eastAsia="en-US"/>
              </w:rPr>
            </w:pPr>
            <w:r>
              <w:rPr>
                <w:noProof/>
                <w:lang w:val="es-CO" w:eastAsia="es-CO"/>
              </w:rPr>
              <w:drawing>
                <wp:inline distT="0" distB="0" distL="0" distR="0" wp14:anchorId="02BC107B" wp14:editId="517D643E">
                  <wp:extent cx="4333459" cy="42862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9857" cy="435193"/>
                          </a:xfrm>
                          <a:prstGeom prst="rect">
                            <a:avLst/>
                          </a:prstGeom>
                        </pic:spPr>
                      </pic:pic>
                    </a:graphicData>
                  </a:graphic>
                </wp:inline>
              </w:drawing>
            </w:r>
          </w:p>
          <w:p w14:paraId="082E962E" w14:textId="69F71F0D" w:rsidR="00A1384A" w:rsidRPr="002C7210" w:rsidRDefault="00A1384A" w:rsidP="006F19AF">
            <w:pPr>
              <w:pStyle w:val="Default"/>
              <w:jc w:val="both"/>
              <w:rPr>
                <w:rFonts w:ascii="Arial" w:eastAsiaTheme="minorHAnsi" w:hAnsi="Arial" w:cs="Arial"/>
                <w:lang w:val="es-CO" w:eastAsia="en-US"/>
              </w:rPr>
            </w:pPr>
          </w:p>
        </w:tc>
      </w:tr>
      <w:tr w:rsidR="00B532F5" w:rsidRPr="00D56FEF" w14:paraId="73D4B89E" w14:textId="77777777" w:rsidTr="00737306">
        <w:trPr>
          <w:trHeight w:val="127"/>
          <w:jc w:val="center"/>
        </w:trPr>
        <w:tc>
          <w:tcPr>
            <w:tcW w:w="2417" w:type="dxa"/>
            <w:shd w:val="clear" w:color="auto" w:fill="F2F2F2" w:themeFill="background1" w:themeFillShade="F2"/>
            <w:vAlign w:val="center"/>
          </w:tcPr>
          <w:p w14:paraId="16C04DD8" w14:textId="58AADAD2" w:rsidR="00B532F5" w:rsidRPr="00D56FEF" w:rsidRDefault="00B532F5" w:rsidP="00737306">
            <w:pPr>
              <w:rPr>
                <w:rFonts w:ascii="Arial" w:hAnsi="Arial" w:cs="Arial"/>
                <w:b/>
                <w:lang w:val="es-MX"/>
              </w:rPr>
            </w:pPr>
            <w:r w:rsidRPr="00D56FEF">
              <w:rPr>
                <w:rFonts w:ascii="Arial" w:hAnsi="Arial" w:cs="Arial"/>
                <w:b/>
                <w:lang w:val="es-MX"/>
              </w:rPr>
              <w:lastRenderedPageBreak/>
              <w:t>Dificultades:</w:t>
            </w:r>
          </w:p>
        </w:tc>
        <w:tc>
          <w:tcPr>
            <w:tcW w:w="7223" w:type="dxa"/>
          </w:tcPr>
          <w:p w14:paraId="6A770A58" w14:textId="3111377F" w:rsidR="00B532F5" w:rsidRPr="00D56FEF" w:rsidRDefault="007209CE" w:rsidP="00737306">
            <w:pPr>
              <w:tabs>
                <w:tab w:val="left" w:pos="1423"/>
              </w:tabs>
              <w:jc w:val="both"/>
              <w:rPr>
                <w:rFonts w:ascii="Arial" w:hAnsi="Arial" w:cs="Arial"/>
              </w:rPr>
            </w:pPr>
            <w:r>
              <w:rPr>
                <w:rFonts w:ascii="Arial" w:hAnsi="Arial" w:cs="Arial"/>
              </w:rPr>
              <w:t>Ninguna</w:t>
            </w:r>
          </w:p>
        </w:tc>
      </w:tr>
      <w:tr w:rsidR="00B532F5" w:rsidRPr="00D56FEF" w14:paraId="4327C130" w14:textId="77777777" w:rsidTr="00737306">
        <w:trPr>
          <w:trHeight w:val="115"/>
          <w:jc w:val="center"/>
        </w:trPr>
        <w:tc>
          <w:tcPr>
            <w:tcW w:w="2417" w:type="dxa"/>
            <w:shd w:val="clear" w:color="auto" w:fill="F2F2F2" w:themeFill="background1" w:themeFillShade="F2"/>
            <w:vAlign w:val="center"/>
          </w:tcPr>
          <w:p w14:paraId="42BB7FC2" w14:textId="77777777" w:rsidR="00B532F5" w:rsidRPr="00D56FEF" w:rsidRDefault="00B532F5" w:rsidP="00737306">
            <w:pPr>
              <w:rPr>
                <w:rFonts w:ascii="Arial" w:hAnsi="Arial" w:cs="Arial"/>
                <w:b/>
                <w:lang w:val="es-MX"/>
              </w:rPr>
            </w:pPr>
            <w:r w:rsidRPr="00D56FEF">
              <w:rPr>
                <w:rFonts w:ascii="Arial" w:hAnsi="Arial" w:cs="Arial"/>
                <w:b/>
                <w:lang w:val="es-MX"/>
              </w:rPr>
              <w:t>Sugerencias o Recomendaciones:</w:t>
            </w:r>
          </w:p>
        </w:tc>
        <w:tc>
          <w:tcPr>
            <w:tcW w:w="7223" w:type="dxa"/>
          </w:tcPr>
          <w:p w14:paraId="2E2100C8" w14:textId="77777777" w:rsidR="00B532F5" w:rsidRPr="00F42F78" w:rsidRDefault="00B532F5" w:rsidP="00737306">
            <w:pPr>
              <w:rPr>
                <w:rFonts w:ascii="Arial" w:hAnsi="Arial" w:cs="Arial"/>
              </w:rPr>
            </w:pPr>
            <w:r>
              <w:rPr>
                <w:rFonts w:ascii="Arial" w:hAnsi="Arial" w:cs="Arial"/>
              </w:rPr>
              <w:t xml:space="preserve">No se generan sugerencias o recomendaciones. </w:t>
            </w:r>
          </w:p>
        </w:tc>
      </w:tr>
      <w:tr w:rsidR="00CD0719" w:rsidRPr="00C1313F" w14:paraId="3B38313E" w14:textId="77777777" w:rsidTr="00737306">
        <w:trPr>
          <w:trHeight w:val="161"/>
          <w:jc w:val="center"/>
        </w:trPr>
        <w:tc>
          <w:tcPr>
            <w:tcW w:w="2417" w:type="dxa"/>
            <w:shd w:val="clear" w:color="auto" w:fill="F2F2F2" w:themeFill="background1" w:themeFillShade="F2"/>
            <w:vAlign w:val="center"/>
          </w:tcPr>
          <w:p w14:paraId="672B21AE" w14:textId="77777777" w:rsidR="00CD0719" w:rsidRPr="00C1313F" w:rsidRDefault="00CD0719" w:rsidP="00CD0719">
            <w:pPr>
              <w:rPr>
                <w:rFonts w:ascii="Arial" w:hAnsi="Arial" w:cs="Arial"/>
                <w:b/>
                <w:i/>
                <w:lang w:val="es-MX"/>
              </w:rPr>
            </w:pPr>
            <w:r w:rsidRPr="00C1313F">
              <w:rPr>
                <w:rFonts w:ascii="Arial" w:hAnsi="Arial" w:cs="Arial"/>
                <w:b/>
                <w:i/>
                <w:lang w:val="es-MX"/>
              </w:rPr>
              <w:t xml:space="preserve">Fecha: </w:t>
            </w:r>
          </w:p>
        </w:tc>
        <w:tc>
          <w:tcPr>
            <w:tcW w:w="7223" w:type="dxa"/>
          </w:tcPr>
          <w:p w14:paraId="7CB808D8" w14:textId="67756AC4" w:rsidR="00CD0719" w:rsidRPr="00C1313F" w:rsidRDefault="006322F9" w:rsidP="00CD0719">
            <w:pPr>
              <w:tabs>
                <w:tab w:val="center" w:pos="3503"/>
              </w:tabs>
              <w:rPr>
                <w:rFonts w:ascii="Arial" w:hAnsi="Arial" w:cs="Arial"/>
                <w:i/>
              </w:rPr>
            </w:pPr>
            <w:r>
              <w:rPr>
                <w:rFonts w:ascii="Arial" w:hAnsi="Arial" w:cs="Arial"/>
                <w:lang w:val="es-CO"/>
              </w:rPr>
              <w:t>01 de Febrero del 2026</w:t>
            </w:r>
            <w:r>
              <w:rPr>
                <w:rFonts w:ascii="Arial" w:hAnsi="Arial" w:cs="Arial"/>
              </w:rPr>
              <w:tab/>
              <w:t xml:space="preserve">          28 de Febrero del 2026</w:t>
            </w:r>
          </w:p>
        </w:tc>
      </w:tr>
    </w:tbl>
    <w:p w14:paraId="6FD9F1B6" w14:textId="04771D16" w:rsidR="00377D06" w:rsidRPr="00C1313F" w:rsidRDefault="00377D06" w:rsidP="00C33B7F">
      <w:pPr>
        <w:rPr>
          <w:rFonts w:ascii="Arial" w:hAnsi="Arial" w:cs="Arial"/>
          <w:i/>
        </w:rPr>
      </w:pPr>
    </w:p>
    <w:tbl>
      <w:tblPr>
        <w:tblStyle w:val="Tablaconcuadrcula"/>
        <w:tblW w:w="9640" w:type="dxa"/>
        <w:jc w:val="center"/>
        <w:tblLook w:val="04A0" w:firstRow="1" w:lastRow="0" w:firstColumn="1" w:lastColumn="0" w:noHBand="0" w:noVBand="1"/>
      </w:tblPr>
      <w:tblGrid>
        <w:gridCol w:w="2417"/>
        <w:gridCol w:w="7223"/>
      </w:tblGrid>
      <w:tr w:rsidR="00377D06" w:rsidRPr="00D56FEF" w14:paraId="462FFD3A" w14:textId="77777777" w:rsidTr="00737306">
        <w:trPr>
          <w:trHeight w:val="463"/>
          <w:jc w:val="center"/>
        </w:trPr>
        <w:tc>
          <w:tcPr>
            <w:tcW w:w="2417" w:type="dxa"/>
            <w:shd w:val="clear" w:color="auto" w:fill="F2F2F2" w:themeFill="background1" w:themeFillShade="F2"/>
            <w:vAlign w:val="center"/>
          </w:tcPr>
          <w:p w14:paraId="353B7AE6" w14:textId="77777777" w:rsidR="00377D06" w:rsidRPr="00D56FEF" w:rsidRDefault="00377D06"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1E322015" w14:textId="76E29A5A" w:rsidR="00377D06" w:rsidRPr="002414E1" w:rsidRDefault="00377D06" w:rsidP="002414E1">
            <w:pPr>
              <w:pStyle w:val="Default"/>
              <w:jc w:val="both"/>
              <w:rPr>
                <w:rFonts w:ascii="Arial" w:eastAsiaTheme="minorHAnsi" w:hAnsi="Arial" w:cs="Arial"/>
                <w:b/>
                <w:lang w:val="es-CO" w:eastAsia="en-US"/>
              </w:rPr>
            </w:pPr>
            <w:r>
              <w:rPr>
                <w:rFonts w:ascii="Arial" w:eastAsiaTheme="minorHAnsi" w:hAnsi="Arial" w:cs="Arial"/>
                <w:b/>
                <w:lang w:val="es-CO" w:eastAsia="en-US"/>
              </w:rPr>
              <w:t xml:space="preserve">3. </w:t>
            </w:r>
            <w:r w:rsidR="002414E1" w:rsidRPr="002414E1">
              <w:rPr>
                <w:rFonts w:ascii="Arial" w:eastAsiaTheme="minorHAnsi" w:hAnsi="Arial" w:cs="Arial"/>
                <w:b/>
                <w:lang w:val="es-CO" w:eastAsia="en-US"/>
              </w:rPr>
              <w:t>Emitir informes de Fallo de acuerdo con la solicitud de la Co</w:t>
            </w:r>
            <w:r w:rsidR="002414E1">
              <w:rPr>
                <w:rFonts w:ascii="Arial" w:eastAsiaTheme="minorHAnsi" w:hAnsi="Arial" w:cs="Arial"/>
                <w:b/>
                <w:lang w:val="es-CO" w:eastAsia="en-US"/>
              </w:rPr>
              <w:t xml:space="preserve">misaría de Familia que incluya: </w:t>
            </w:r>
            <w:r w:rsidR="002414E1" w:rsidRPr="002414E1">
              <w:rPr>
                <w:rFonts w:ascii="Arial" w:eastAsiaTheme="minorHAnsi" w:hAnsi="Arial" w:cs="Arial"/>
                <w:b/>
                <w:lang w:val="es-CO" w:eastAsia="en-US"/>
              </w:rPr>
              <w:t>Aspectos psicológicos que contribuyan a clarificar las hipótesis pr</w:t>
            </w:r>
            <w:r w:rsidR="002414E1">
              <w:rPr>
                <w:rFonts w:ascii="Arial" w:eastAsiaTheme="minorHAnsi" w:hAnsi="Arial" w:cs="Arial"/>
                <w:b/>
                <w:lang w:val="es-CO" w:eastAsia="en-US"/>
              </w:rPr>
              <w:t xml:space="preserve">eliminares del concepto inicial </w:t>
            </w:r>
            <w:r w:rsidR="002414E1" w:rsidRPr="002414E1">
              <w:rPr>
                <w:rFonts w:ascii="Arial" w:eastAsiaTheme="minorHAnsi" w:hAnsi="Arial" w:cs="Arial"/>
                <w:b/>
                <w:lang w:val="es-CO" w:eastAsia="en-US"/>
              </w:rPr>
              <w:t>y Todas las intervenciones psicológicas, actuaciones y hallazgos derivados</w:t>
            </w:r>
            <w:r w:rsidR="002414E1">
              <w:rPr>
                <w:rFonts w:ascii="Arial" w:eastAsiaTheme="minorHAnsi" w:hAnsi="Arial" w:cs="Arial"/>
                <w:b/>
                <w:lang w:val="es-CO" w:eastAsia="en-US"/>
              </w:rPr>
              <w:t xml:space="preserve"> de la evaluación </w:t>
            </w:r>
            <w:r w:rsidR="002414E1" w:rsidRPr="002414E1">
              <w:rPr>
                <w:rFonts w:ascii="Arial" w:eastAsiaTheme="minorHAnsi" w:hAnsi="Arial" w:cs="Arial"/>
                <w:b/>
                <w:lang w:val="es-CO" w:eastAsia="en-US"/>
              </w:rPr>
              <w:t>psicológica, Registros en la Historia de Atención del niño, niña y adolescente</w:t>
            </w:r>
          </w:p>
          <w:p w14:paraId="63234E38" w14:textId="3E853233" w:rsidR="00FB5358" w:rsidRDefault="00FB5358" w:rsidP="00377D06">
            <w:pPr>
              <w:pStyle w:val="Default"/>
              <w:jc w:val="both"/>
              <w:rPr>
                <w:rFonts w:ascii="Arial" w:eastAsiaTheme="minorHAnsi" w:hAnsi="Arial" w:cs="Arial"/>
                <w:lang w:val="es-CO" w:eastAsia="en-US"/>
              </w:rPr>
            </w:pPr>
          </w:p>
          <w:p w14:paraId="090A092B" w14:textId="1BA789C2" w:rsidR="00A1180A" w:rsidRDefault="002414E1" w:rsidP="00A1180A">
            <w:pPr>
              <w:pStyle w:val="Default"/>
              <w:jc w:val="both"/>
              <w:rPr>
                <w:rFonts w:ascii="Arial" w:eastAsiaTheme="minorHAnsi" w:hAnsi="Arial" w:cs="Arial"/>
                <w:lang w:val="es-CO" w:eastAsia="en-US"/>
              </w:rPr>
            </w:pPr>
            <w:r>
              <w:rPr>
                <w:rFonts w:ascii="Arial" w:eastAsiaTheme="minorHAnsi" w:hAnsi="Arial" w:cs="Arial"/>
                <w:lang w:val="es-CO" w:eastAsia="en-US"/>
              </w:rPr>
              <w:t>En relación a esta obligación la comisaria de Familia no solicito, ningún informe de fallo</w:t>
            </w:r>
            <w:r w:rsidR="00772973">
              <w:rPr>
                <w:rFonts w:ascii="Arial" w:eastAsiaTheme="minorHAnsi" w:hAnsi="Arial" w:cs="Arial"/>
                <w:lang w:val="es-CO" w:eastAsia="en-US"/>
              </w:rPr>
              <w:t xml:space="preserve">. </w:t>
            </w:r>
          </w:p>
          <w:p w14:paraId="2586F9F5" w14:textId="647ACA2A" w:rsidR="00377D06" w:rsidRPr="0082310B" w:rsidRDefault="00377D06" w:rsidP="002414E1">
            <w:pPr>
              <w:pStyle w:val="Default"/>
              <w:jc w:val="both"/>
              <w:rPr>
                <w:rFonts w:ascii="Arial" w:hAnsi="Arial" w:cs="Arial"/>
              </w:rPr>
            </w:pPr>
          </w:p>
        </w:tc>
      </w:tr>
      <w:tr w:rsidR="00377D06" w:rsidRPr="00D56FEF" w14:paraId="2F6E1181" w14:textId="77777777" w:rsidTr="00737306">
        <w:trPr>
          <w:trHeight w:val="127"/>
          <w:jc w:val="center"/>
        </w:trPr>
        <w:tc>
          <w:tcPr>
            <w:tcW w:w="2417" w:type="dxa"/>
            <w:shd w:val="clear" w:color="auto" w:fill="F2F2F2" w:themeFill="background1" w:themeFillShade="F2"/>
            <w:vAlign w:val="center"/>
          </w:tcPr>
          <w:p w14:paraId="3A127004" w14:textId="77777777" w:rsidR="00377D06" w:rsidRPr="00D56FEF" w:rsidRDefault="00377D06" w:rsidP="00737306">
            <w:pPr>
              <w:rPr>
                <w:rFonts w:ascii="Arial" w:hAnsi="Arial" w:cs="Arial"/>
                <w:b/>
                <w:lang w:val="es-MX"/>
              </w:rPr>
            </w:pPr>
            <w:r w:rsidRPr="00D56FEF">
              <w:rPr>
                <w:rFonts w:ascii="Arial" w:hAnsi="Arial" w:cs="Arial"/>
                <w:b/>
                <w:lang w:val="es-MX"/>
              </w:rPr>
              <w:t>Dificultades:</w:t>
            </w:r>
          </w:p>
        </w:tc>
        <w:tc>
          <w:tcPr>
            <w:tcW w:w="7223" w:type="dxa"/>
          </w:tcPr>
          <w:p w14:paraId="70600A0A" w14:textId="77777777" w:rsidR="00377D06" w:rsidRPr="00D56FEF" w:rsidRDefault="00377D06" w:rsidP="00737306">
            <w:pPr>
              <w:tabs>
                <w:tab w:val="left" w:pos="1423"/>
              </w:tabs>
              <w:jc w:val="both"/>
              <w:rPr>
                <w:rFonts w:ascii="Arial" w:hAnsi="Arial" w:cs="Arial"/>
              </w:rPr>
            </w:pPr>
            <w:r w:rsidRPr="00D56FEF">
              <w:rPr>
                <w:rFonts w:ascii="Arial" w:hAnsi="Arial" w:cs="Arial"/>
              </w:rPr>
              <w:t>No se presentan dificultades.</w:t>
            </w:r>
          </w:p>
        </w:tc>
      </w:tr>
      <w:tr w:rsidR="00377D06" w:rsidRPr="00D56FEF" w14:paraId="586F3277" w14:textId="77777777" w:rsidTr="00737306">
        <w:trPr>
          <w:trHeight w:val="115"/>
          <w:jc w:val="center"/>
        </w:trPr>
        <w:tc>
          <w:tcPr>
            <w:tcW w:w="2417" w:type="dxa"/>
            <w:shd w:val="clear" w:color="auto" w:fill="F2F2F2" w:themeFill="background1" w:themeFillShade="F2"/>
            <w:vAlign w:val="center"/>
          </w:tcPr>
          <w:p w14:paraId="2CA23CAF" w14:textId="77777777" w:rsidR="00377D06" w:rsidRPr="00D56FEF" w:rsidRDefault="00377D06" w:rsidP="00737306">
            <w:pPr>
              <w:rPr>
                <w:rFonts w:ascii="Arial" w:hAnsi="Arial" w:cs="Arial"/>
                <w:b/>
                <w:lang w:val="es-MX"/>
              </w:rPr>
            </w:pPr>
            <w:r w:rsidRPr="00D56FEF">
              <w:rPr>
                <w:rFonts w:ascii="Arial" w:hAnsi="Arial" w:cs="Arial"/>
                <w:b/>
                <w:lang w:val="es-MX"/>
              </w:rPr>
              <w:t>Sugerencias o Recomendaciones:</w:t>
            </w:r>
          </w:p>
        </w:tc>
        <w:tc>
          <w:tcPr>
            <w:tcW w:w="7223" w:type="dxa"/>
          </w:tcPr>
          <w:p w14:paraId="66FECF9A" w14:textId="77777777" w:rsidR="00377D06" w:rsidRPr="00F42F78" w:rsidRDefault="00377D06" w:rsidP="00737306">
            <w:pPr>
              <w:rPr>
                <w:rFonts w:ascii="Arial" w:hAnsi="Arial" w:cs="Arial"/>
              </w:rPr>
            </w:pPr>
            <w:r>
              <w:rPr>
                <w:rFonts w:ascii="Arial" w:hAnsi="Arial" w:cs="Arial"/>
              </w:rPr>
              <w:t xml:space="preserve">No se generan sugerencias o recomendaciones. </w:t>
            </w:r>
          </w:p>
        </w:tc>
      </w:tr>
      <w:tr w:rsidR="00CD0719" w:rsidRPr="00D56FEF" w14:paraId="5DFAD761" w14:textId="77777777" w:rsidTr="00737306">
        <w:trPr>
          <w:trHeight w:val="161"/>
          <w:jc w:val="center"/>
        </w:trPr>
        <w:tc>
          <w:tcPr>
            <w:tcW w:w="2417" w:type="dxa"/>
            <w:shd w:val="clear" w:color="auto" w:fill="F2F2F2" w:themeFill="background1" w:themeFillShade="F2"/>
            <w:vAlign w:val="center"/>
          </w:tcPr>
          <w:p w14:paraId="3CEFF22C" w14:textId="77777777" w:rsidR="00CD0719" w:rsidRPr="00D56FEF" w:rsidRDefault="00CD0719" w:rsidP="00CD0719">
            <w:pPr>
              <w:rPr>
                <w:rFonts w:ascii="Arial" w:hAnsi="Arial" w:cs="Arial"/>
                <w:b/>
                <w:lang w:val="es-MX"/>
              </w:rPr>
            </w:pPr>
            <w:r w:rsidRPr="00D56FEF">
              <w:rPr>
                <w:rFonts w:ascii="Arial" w:hAnsi="Arial" w:cs="Arial"/>
                <w:b/>
                <w:lang w:val="es-MX"/>
              </w:rPr>
              <w:lastRenderedPageBreak/>
              <w:t xml:space="preserve">Fecha: </w:t>
            </w:r>
          </w:p>
        </w:tc>
        <w:tc>
          <w:tcPr>
            <w:tcW w:w="7223" w:type="dxa"/>
          </w:tcPr>
          <w:p w14:paraId="5C2A4DE3" w14:textId="4C005AEA"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451F5050" w14:textId="300E857C" w:rsidR="00377D06" w:rsidRDefault="00377D06"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377D06" w:rsidRPr="00D56FEF" w14:paraId="3CD346A0" w14:textId="77777777" w:rsidTr="00737306">
        <w:trPr>
          <w:trHeight w:val="463"/>
          <w:jc w:val="center"/>
        </w:trPr>
        <w:tc>
          <w:tcPr>
            <w:tcW w:w="2417" w:type="dxa"/>
            <w:shd w:val="clear" w:color="auto" w:fill="F2F2F2" w:themeFill="background1" w:themeFillShade="F2"/>
            <w:vAlign w:val="center"/>
          </w:tcPr>
          <w:p w14:paraId="637E38F8" w14:textId="77777777" w:rsidR="00377D06" w:rsidRPr="00D56FEF" w:rsidRDefault="00377D06"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0EFC93FF" w14:textId="69A12659" w:rsidR="00377D06" w:rsidRDefault="00377D06" w:rsidP="002414E1">
            <w:pPr>
              <w:pStyle w:val="Default"/>
              <w:jc w:val="both"/>
              <w:rPr>
                <w:rFonts w:ascii="Arial" w:eastAsiaTheme="minorHAnsi" w:hAnsi="Arial" w:cs="Arial"/>
                <w:b/>
                <w:lang w:val="es-CO" w:eastAsia="en-US"/>
              </w:rPr>
            </w:pPr>
            <w:r w:rsidRPr="002414E1">
              <w:rPr>
                <w:rFonts w:ascii="Arial" w:eastAsiaTheme="minorHAnsi" w:hAnsi="Arial" w:cs="Arial"/>
                <w:b/>
                <w:sz w:val="22"/>
                <w:szCs w:val="22"/>
                <w:lang w:val="es-CO" w:eastAsia="en-US"/>
              </w:rPr>
              <w:t>4</w:t>
            </w:r>
            <w:r w:rsidR="002414E1" w:rsidRPr="002414E1">
              <w:rPr>
                <w:rFonts w:ascii="Arial" w:eastAsiaTheme="minorHAnsi" w:hAnsi="Arial" w:cs="Arial"/>
                <w:b/>
                <w:lang w:val="es-CO" w:eastAsia="en-US"/>
              </w:rPr>
              <w:t>. Realizar valoración psicológica, emocional, cognitiva y conductual a presuntas víctimas de violencia intrafamiliar y/o en el contexto familiar, con el objetivo de Identificar afecciones emocionales y cognitivas por presunta violencia, Detectar cuadros sincrónicos y efectos psicológicos asociados, y Emitir los correspondientes informes psicológicos que cumplan con los estándares técnicos y metodológicos establecidos por el Instituto Nacional de Medicina Legal y Ciencias Forenses. En casos de violencia tipificados en el Artículo 5° de la Ley 2126 de 2021, se efectuará la verificación de derechos en conformidad con lo estipulado en la Ley 1098 de 2006 y sus modificaciones.</w:t>
            </w:r>
          </w:p>
          <w:p w14:paraId="6649256E" w14:textId="0AC5DC0F" w:rsidR="002414E1" w:rsidRDefault="002414E1" w:rsidP="002414E1">
            <w:pPr>
              <w:pStyle w:val="Default"/>
              <w:jc w:val="both"/>
              <w:rPr>
                <w:rFonts w:ascii="Arial" w:eastAsiaTheme="minorHAnsi" w:hAnsi="Arial" w:cs="Arial"/>
                <w:b/>
                <w:lang w:val="es-CO" w:eastAsia="en-US"/>
              </w:rPr>
            </w:pPr>
          </w:p>
          <w:p w14:paraId="6397EF1C" w14:textId="6BE269AB" w:rsidR="002414E1" w:rsidRDefault="00400B0D" w:rsidP="002414E1">
            <w:pPr>
              <w:pStyle w:val="Default"/>
              <w:jc w:val="both"/>
              <w:rPr>
                <w:rFonts w:ascii="Arial" w:hAnsi="Arial" w:cs="Arial"/>
              </w:rPr>
            </w:pPr>
            <w:r>
              <w:rPr>
                <w:rFonts w:ascii="Arial" w:hAnsi="Arial" w:cs="Arial"/>
              </w:rPr>
              <w:t>Se realizaron Dos (2</w:t>
            </w:r>
            <w:r w:rsidR="002414E1">
              <w:rPr>
                <w:rFonts w:ascii="Arial" w:hAnsi="Arial" w:cs="Arial"/>
              </w:rPr>
              <w:t>) valoraciones psicológicas por presunta violencia en el contexto familiar</w:t>
            </w:r>
            <w:r>
              <w:rPr>
                <w:rFonts w:ascii="Arial" w:hAnsi="Arial" w:cs="Arial"/>
              </w:rPr>
              <w:t xml:space="preserve"> (reincidencia)</w:t>
            </w:r>
            <w:r w:rsidR="002414E1">
              <w:rPr>
                <w:rFonts w:ascii="Arial" w:hAnsi="Arial" w:cs="Arial"/>
              </w:rPr>
              <w:t xml:space="preserve">, se identificaron las afecciones cognitivas y emocionales como consecuencia de presuntos actos de violencia; así como sintomatología asociados a un posible trastorno psicológico. se emitió concepto psicológico desde el CIE-10 impresión diagnostica  </w:t>
            </w:r>
          </w:p>
          <w:p w14:paraId="7B5A24AE" w14:textId="46671381" w:rsidR="009B0B5B" w:rsidRDefault="009B0B5B" w:rsidP="002133AC">
            <w:pPr>
              <w:pStyle w:val="Default"/>
              <w:jc w:val="both"/>
              <w:rPr>
                <w:rFonts w:ascii="Arial" w:eastAsiaTheme="minorHAnsi" w:hAnsi="Arial" w:cs="Arial"/>
                <w:lang w:val="es-CO" w:eastAsia="en-US"/>
              </w:rPr>
            </w:pPr>
          </w:p>
          <w:p w14:paraId="74B0D4E8" w14:textId="1945470E" w:rsidR="00607486" w:rsidRDefault="002414E1" w:rsidP="002414E1">
            <w:pPr>
              <w:pStyle w:val="Default"/>
              <w:jc w:val="both"/>
              <w:rPr>
                <w:rFonts w:ascii="Arial" w:hAnsi="Arial" w:cs="Arial"/>
              </w:rPr>
            </w:pPr>
            <w:r>
              <w:rPr>
                <w:rFonts w:ascii="Arial" w:hAnsi="Arial" w:cs="Arial"/>
              </w:rPr>
              <w:t>Los informes o actuaciones reposan en los expediente o historial de la presunta victima</w:t>
            </w:r>
          </w:p>
          <w:p w14:paraId="45C29EB2" w14:textId="77777777" w:rsidR="0072584A" w:rsidRDefault="0072584A" w:rsidP="002414E1">
            <w:pPr>
              <w:pStyle w:val="Default"/>
              <w:jc w:val="both"/>
              <w:rPr>
                <w:noProof/>
                <w:lang w:val="es-CO" w:eastAsia="es-CO"/>
              </w:rPr>
            </w:pPr>
          </w:p>
          <w:p w14:paraId="6D3F9F68" w14:textId="1ED7541D" w:rsidR="00607486" w:rsidRPr="0082310B" w:rsidRDefault="00607486" w:rsidP="002414E1">
            <w:pPr>
              <w:pStyle w:val="Default"/>
              <w:jc w:val="both"/>
              <w:rPr>
                <w:rFonts w:ascii="Arial" w:hAnsi="Arial" w:cs="Arial"/>
              </w:rPr>
            </w:pPr>
            <w:r>
              <w:rPr>
                <w:noProof/>
                <w:lang w:val="es-CO" w:eastAsia="es-CO"/>
              </w:rPr>
              <w:drawing>
                <wp:inline distT="0" distB="0" distL="0" distR="0" wp14:anchorId="6B4D642B" wp14:editId="4F121871">
                  <wp:extent cx="4391025" cy="50292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91025" cy="502920"/>
                          </a:xfrm>
                          <a:prstGeom prst="rect">
                            <a:avLst/>
                          </a:prstGeom>
                        </pic:spPr>
                      </pic:pic>
                    </a:graphicData>
                  </a:graphic>
                </wp:inline>
              </w:drawing>
            </w:r>
          </w:p>
        </w:tc>
      </w:tr>
      <w:tr w:rsidR="00377D06" w:rsidRPr="00D56FEF" w14:paraId="000AEAA1" w14:textId="77777777" w:rsidTr="00737306">
        <w:trPr>
          <w:trHeight w:val="127"/>
          <w:jc w:val="center"/>
        </w:trPr>
        <w:tc>
          <w:tcPr>
            <w:tcW w:w="2417" w:type="dxa"/>
            <w:shd w:val="clear" w:color="auto" w:fill="F2F2F2" w:themeFill="background1" w:themeFillShade="F2"/>
            <w:vAlign w:val="center"/>
          </w:tcPr>
          <w:p w14:paraId="10494D0F" w14:textId="77777777" w:rsidR="00377D06" w:rsidRPr="00D56FEF" w:rsidRDefault="00377D06" w:rsidP="00737306">
            <w:pPr>
              <w:rPr>
                <w:rFonts w:ascii="Arial" w:hAnsi="Arial" w:cs="Arial"/>
                <w:b/>
                <w:lang w:val="es-MX"/>
              </w:rPr>
            </w:pPr>
            <w:r w:rsidRPr="00D56FEF">
              <w:rPr>
                <w:rFonts w:ascii="Arial" w:hAnsi="Arial" w:cs="Arial"/>
                <w:b/>
                <w:lang w:val="es-MX"/>
              </w:rPr>
              <w:t>Dificultades:</w:t>
            </w:r>
          </w:p>
        </w:tc>
        <w:tc>
          <w:tcPr>
            <w:tcW w:w="7223" w:type="dxa"/>
          </w:tcPr>
          <w:p w14:paraId="671DDF43" w14:textId="77777777" w:rsidR="00377D06" w:rsidRPr="00D56FEF" w:rsidRDefault="00377D06" w:rsidP="00737306">
            <w:pPr>
              <w:tabs>
                <w:tab w:val="left" w:pos="1423"/>
              </w:tabs>
              <w:jc w:val="both"/>
              <w:rPr>
                <w:rFonts w:ascii="Arial" w:hAnsi="Arial" w:cs="Arial"/>
              </w:rPr>
            </w:pPr>
            <w:r w:rsidRPr="00D56FEF">
              <w:rPr>
                <w:rFonts w:ascii="Arial" w:hAnsi="Arial" w:cs="Arial"/>
              </w:rPr>
              <w:t>No se presentan dificultades.</w:t>
            </w:r>
          </w:p>
        </w:tc>
      </w:tr>
      <w:tr w:rsidR="00377D06" w:rsidRPr="00D56FEF" w14:paraId="25A02677" w14:textId="77777777" w:rsidTr="003A3661">
        <w:trPr>
          <w:trHeight w:val="668"/>
          <w:jc w:val="center"/>
        </w:trPr>
        <w:tc>
          <w:tcPr>
            <w:tcW w:w="2417" w:type="dxa"/>
            <w:shd w:val="clear" w:color="auto" w:fill="F2F2F2" w:themeFill="background1" w:themeFillShade="F2"/>
            <w:vAlign w:val="center"/>
          </w:tcPr>
          <w:p w14:paraId="3DD7DB6F" w14:textId="77777777" w:rsidR="00377D06" w:rsidRPr="00D56FEF" w:rsidRDefault="00377D06" w:rsidP="00737306">
            <w:pPr>
              <w:rPr>
                <w:rFonts w:ascii="Arial" w:hAnsi="Arial" w:cs="Arial"/>
                <w:b/>
                <w:lang w:val="es-MX"/>
              </w:rPr>
            </w:pPr>
            <w:r w:rsidRPr="00D56FEF">
              <w:rPr>
                <w:rFonts w:ascii="Arial" w:hAnsi="Arial" w:cs="Arial"/>
                <w:b/>
                <w:lang w:val="es-MX"/>
              </w:rPr>
              <w:t>Sugerencias o Recomendaciones:</w:t>
            </w:r>
          </w:p>
        </w:tc>
        <w:tc>
          <w:tcPr>
            <w:tcW w:w="7223" w:type="dxa"/>
          </w:tcPr>
          <w:p w14:paraId="1D0A0CF7" w14:textId="77777777" w:rsidR="00377D06" w:rsidRPr="00F42F78" w:rsidRDefault="00377D06" w:rsidP="00737306">
            <w:pPr>
              <w:rPr>
                <w:rFonts w:ascii="Arial" w:hAnsi="Arial" w:cs="Arial"/>
              </w:rPr>
            </w:pPr>
            <w:r>
              <w:rPr>
                <w:rFonts w:ascii="Arial" w:hAnsi="Arial" w:cs="Arial"/>
              </w:rPr>
              <w:t xml:space="preserve">No se generan sugerencias o recomendaciones. </w:t>
            </w:r>
          </w:p>
        </w:tc>
      </w:tr>
      <w:tr w:rsidR="00CD0719" w:rsidRPr="00D56FEF" w14:paraId="419A87BF" w14:textId="77777777" w:rsidTr="002C4629">
        <w:trPr>
          <w:trHeight w:val="93"/>
          <w:jc w:val="center"/>
        </w:trPr>
        <w:tc>
          <w:tcPr>
            <w:tcW w:w="2417" w:type="dxa"/>
            <w:shd w:val="clear" w:color="auto" w:fill="F2F2F2" w:themeFill="background1" w:themeFillShade="F2"/>
            <w:vAlign w:val="center"/>
          </w:tcPr>
          <w:p w14:paraId="0BF068B1"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20ED1064" w14:textId="081C4460"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1658F457" w14:textId="503C4BFE" w:rsidR="00377D06" w:rsidRDefault="00377D06"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377D06" w:rsidRPr="00D56FEF" w14:paraId="17505EE3" w14:textId="77777777" w:rsidTr="00737306">
        <w:trPr>
          <w:trHeight w:val="463"/>
          <w:jc w:val="center"/>
        </w:trPr>
        <w:tc>
          <w:tcPr>
            <w:tcW w:w="2417" w:type="dxa"/>
            <w:shd w:val="clear" w:color="auto" w:fill="F2F2F2" w:themeFill="background1" w:themeFillShade="F2"/>
            <w:vAlign w:val="center"/>
          </w:tcPr>
          <w:p w14:paraId="2D2183B6" w14:textId="77777777" w:rsidR="00377D06" w:rsidRPr="00D56FEF" w:rsidRDefault="00377D06"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150F3A54" w14:textId="459EE859" w:rsidR="002B02A0" w:rsidRPr="002B02A0" w:rsidRDefault="00336FCC" w:rsidP="002B02A0">
            <w:pPr>
              <w:autoSpaceDE w:val="0"/>
              <w:autoSpaceDN w:val="0"/>
              <w:adjustRightInd w:val="0"/>
              <w:jc w:val="both"/>
              <w:rPr>
                <w:rFonts w:ascii="Arial" w:eastAsiaTheme="minorHAnsi" w:hAnsi="Arial" w:cs="Arial"/>
                <w:b/>
                <w:color w:val="000000"/>
                <w:lang w:val="es-CO" w:eastAsia="en-US"/>
              </w:rPr>
            </w:pPr>
            <w:r w:rsidRPr="002B02A0">
              <w:rPr>
                <w:rFonts w:ascii="Arial" w:eastAsiaTheme="minorHAnsi" w:hAnsi="Arial" w:cs="Arial"/>
                <w:b/>
                <w:color w:val="000000"/>
                <w:lang w:val="es-CO" w:eastAsia="en-US"/>
              </w:rPr>
              <w:t>5</w:t>
            </w:r>
            <w:r w:rsidR="002B02A0">
              <w:rPr>
                <w:rFonts w:ascii="Arial" w:eastAsiaTheme="minorHAnsi" w:hAnsi="Arial" w:cs="Arial"/>
                <w:b/>
                <w:color w:val="000000"/>
                <w:lang w:val="es-CO" w:eastAsia="en-US"/>
              </w:rPr>
              <w:t xml:space="preserve">. </w:t>
            </w:r>
            <w:r w:rsidR="002B02A0" w:rsidRPr="002B02A0">
              <w:rPr>
                <w:rFonts w:ascii="Arial" w:eastAsiaTheme="minorHAnsi" w:hAnsi="Arial" w:cs="Arial"/>
                <w:b/>
                <w:color w:val="000000"/>
                <w:lang w:val="es-CO" w:eastAsia="en-US"/>
              </w:rPr>
              <w:t>Aplicar la valoración de riesgo en feminicidio y establecer el niv</w:t>
            </w:r>
            <w:r w:rsidR="002B02A0">
              <w:rPr>
                <w:rFonts w:ascii="Arial" w:eastAsiaTheme="minorHAnsi" w:hAnsi="Arial" w:cs="Arial"/>
                <w:b/>
                <w:color w:val="000000"/>
                <w:lang w:val="es-CO" w:eastAsia="en-US"/>
              </w:rPr>
              <w:t xml:space="preserve">el de riesgo de vulneración de </w:t>
            </w:r>
            <w:r w:rsidR="002B02A0" w:rsidRPr="002B02A0">
              <w:rPr>
                <w:rFonts w:ascii="Arial" w:eastAsiaTheme="minorHAnsi" w:hAnsi="Arial" w:cs="Arial"/>
                <w:b/>
                <w:color w:val="000000"/>
                <w:lang w:val="es-CO" w:eastAsia="en-US"/>
              </w:rPr>
              <w:t>derechos en presuntas víctimas afectados por Amenaza o concreció</w:t>
            </w:r>
            <w:r w:rsidR="002B02A0">
              <w:rPr>
                <w:rFonts w:ascii="Arial" w:eastAsiaTheme="minorHAnsi" w:hAnsi="Arial" w:cs="Arial"/>
                <w:b/>
                <w:color w:val="000000"/>
                <w:lang w:val="es-CO" w:eastAsia="en-US"/>
              </w:rPr>
              <w:t xml:space="preserve">n de la violencia intrafamiliar </w:t>
            </w:r>
            <w:r w:rsidR="002B02A0" w:rsidRPr="002B02A0">
              <w:rPr>
                <w:rFonts w:ascii="Arial" w:eastAsiaTheme="minorHAnsi" w:hAnsi="Arial" w:cs="Arial"/>
                <w:b/>
                <w:color w:val="000000"/>
                <w:lang w:val="es-CO" w:eastAsia="en-US"/>
              </w:rPr>
              <w:t>y en el Contexto familiar, Aplicando el instrumento de valo</w:t>
            </w:r>
            <w:r w:rsidR="002B02A0">
              <w:rPr>
                <w:rFonts w:ascii="Arial" w:eastAsiaTheme="minorHAnsi" w:hAnsi="Arial" w:cs="Arial"/>
                <w:b/>
                <w:color w:val="000000"/>
                <w:lang w:val="es-CO" w:eastAsia="en-US"/>
              </w:rPr>
              <w:t xml:space="preserve">ración de riesgo para la vida e </w:t>
            </w:r>
            <w:r w:rsidR="002B02A0" w:rsidRPr="002B02A0">
              <w:rPr>
                <w:rFonts w:ascii="Arial" w:eastAsiaTheme="minorHAnsi" w:hAnsi="Arial" w:cs="Arial"/>
                <w:b/>
                <w:color w:val="000000"/>
                <w:lang w:val="es-CO" w:eastAsia="en-US"/>
              </w:rPr>
              <w:t>integridad personal con especial atención a la Violencia de género y otras formas de violencia</w:t>
            </w:r>
            <w:r w:rsidR="002B02A0">
              <w:rPr>
                <w:rFonts w:ascii="Arial" w:eastAsiaTheme="minorHAnsi" w:hAnsi="Arial" w:cs="Arial"/>
                <w:b/>
                <w:color w:val="000000"/>
                <w:lang w:val="es-CO" w:eastAsia="en-US"/>
              </w:rPr>
              <w:t xml:space="preserve"> </w:t>
            </w:r>
            <w:r w:rsidR="002B02A0" w:rsidRPr="002B02A0">
              <w:rPr>
                <w:rFonts w:ascii="Arial" w:eastAsiaTheme="minorHAnsi" w:hAnsi="Arial" w:cs="Arial"/>
                <w:b/>
                <w:color w:val="000000"/>
                <w:lang w:val="es-CO" w:eastAsia="en-US"/>
              </w:rPr>
              <w:t>Conforme a las directrices del Ministerio de Justicia y la Ley 2126 de 2021. Se emitirán los</w:t>
            </w:r>
          </w:p>
          <w:p w14:paraId="00BFEADD" w14:textId="712089C1" w:rsidR="002B02A0" w:rsidRDefault="002B02A0" w:rsidP="002B02A0">
            <w:pPr>
              <w:autoSpaceDE w:val="0"/>
              <w:autoSpaceDN w:val="0"/>
              <w:adjustRightInd w:val="0"/>
              <w:jc w:val="both"/>
              <w:rPr>
                <w:rFonts w:ascii="Arial" w:eastAsiaTheme="minorHAnsi" w:hAnsi="Arial" w:cs="Arial"/>
                <w:b/>
                <w:color w:val="000000"/>
                <w:lang w:val="es-CO" w:eastAsia="en-US"/>
              </w:rPr>
            </w:pPr>
            <w:r w:rsidRPr="002B02A0">
              <w:rPr>
                <w:rFonts w:ascii="Arial" w:eastAsiaTheme="minorHAnsi" w:hAnsi="Arial" w:cs="Arial"/>
                <w:b/>
                <w:color w:val="000000"/>
                <w:lang w:val="es-CO" w:eastAsia="en-US"/>
              </w:rPr>
              <w:t>conceptos técnicos sobre el grado de vulneración detectado</w:t>
            </w:r>
          </w:p>
          <w:p w14:paraId="0851AF85" w14:textId="77777777" w:rsidR="002B02A0" w:rsidRPr="002B02A0" w:rsidRDefault="002B02A0" w:rsidP="002B02A0">
            <w:pPr>
              <w:autoSpaceDE w:val="0"/>
              <w:autoSpaceDN w:val="0"/>
              <w:adjustRightInd w:val="0"/>
              <w:jc w:val="both"/>
              <w:rPr>
                <w:rFonts w:ascii="Arial" w:eastAsiaTheme="minorHAnsi" w:hAnsi="Arial" w:cs="Arial"/>
                <w:b/>
                <w:color w:val="000000"/>
                <w:lang w:val="es-CO" w:eastAsia="en-US"/>
              </w:rPr>
            </w:pPr>
          </w:p>
          <w:p w14:paraId="2B1F8EB0" w14:textId="1A7D8E27" w:rsidR="002B02A0" w:rsidRDefault="00400B0D" w:rsidP="002B02A0">
            <w:pPr>
              <w:spacing w:after="200" w:line="288" w:lineRule="auto"/>
              <w:jc w:val="both"/>
              <w:rPr>
                <w:rFonts w:ascii="Arial" w:hAnsi="Arial" w:cs="Arial"/>
              </w:rPr>
            </w:pPr>
            <w:r>
              <w:rPr>
                <w:rFonts w:ascii="Arial" w:hAnsi="Arial" w:cs="Arial"/>
              </w:rPr>
              <w:t>Se realizó la aplicación de dos (2</w:t>
            </w:r>
            <w:r w:rsidR="002B02A0">
              <w:rPr>
                <w:rFonts w:ascii="Arial" w:hAnsi="Arial" w:cs="Arial"/>
              </w:rPr>
              <w:t xml:space="preserve">) instrumentos de valoración de riesgo, obteniendo como resultado riesgo medios asociada a una presunta reincidencia de violencia, se procedió aplicar la encuesta, tabulación y emitir el resultado para determinar el nivel de riesgo e implementación de la medida de protección. </w:t>
            </w:r>
          </w:p>
          <w:p w14:paraId="4D0E0E54" w14:textId="4C9ABB2A" w:rsidR="002B02A0" w:rsidRPr="002B02A0" w:rsidRDefault="002B02A0" w:rsidP="002B02A0">
            <w:pPr>
              <w:spacing w:after="200" w:line="288" w:lineRule="auto"/>
              <w:jc w:val="both"/>
              <w:rPr>
                <w:rFonts w:ascii="Arial" w:hAnsi="Arial" w:cs="Arial"/>
              </w:rPr>
            </w:pPr>
            <w:r>
              <w:rPr>
                <w:rFonts w:ascii="Arial" w:hAnsi="Arial" w:cs="Arial"/>
              </w:rPr>
              <w:t xml:space="preserve">Los resultados del instrumento fueron un apoyo para emitir el concepto de grado de vulneración y </w:t>
            </w:r>
            <w:r>
              <w:rPr>
                <w:rFonts w:ascii="Arial" w:eastAsiaTheme="minorHAnsi" w:hAnsi="Arial" w:cs="Arial"/>
                <w:lang w:val="es-CO" w:eastAsia="en-US"/>
              </w:rPr>
              <w:t>reposan en el expediente o historial de la presunta víctima</w:t>
            </w:r>
          </w:p>
          <w:p w14:paraId="4472FD54" w14:textId="19F4AAC9" w:rsidR="00377D06" w:rsidRDefault="0072584A" w:rsidP="007B5759">
            <w:pPr>
              <w:autoSpaceDE w:val="0"/>
              <w:autoSpaceDN w:val="0"/>
              <w:adjustRightInd w:val="0"/>
              <w:jc w:val="both"/>
              <w:rPr>
                <w:rFonts w:ascii="Arial" w:eastAsiaTheme="minorHAnsi" w:hAnsi="Arial" w:cs="Arial"/>
                <w:color w:val="000000"/>
                <w:sz w:val="20"/>
                <w:lang w:val="es-CO" w:eastAsia="en-US"/>
              </w:rPr>
            </w:pPr>
            <w:r>
              <w:rPr>
                <w:noProof/>
                <w:lang w:val="es-CO" w:eastAsia="es-CO"/>
              </w:rPr>
              <w:lastRenderedPageBreak/>
              <w:drawing>
                <wp:inline distT="0" distB="0" distL="0" distR="0" wp14:anchorId="5A488E20" wp14:editId="2C8148CE">
                  <wp:extent cx="4391025" cy="50292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91025" cy="502920"/>
                          </a:xfrm>
                          <a:prstGeom prst="rect">
                            <a:avLst/>
                          </a:prstGeom>
                        </pic:spPr>
                      </pic:pic>
                    </a:graphicData>
                  </a:graphic>
                </wp:inline>
              </w:drawing>
            </w:r>
          </w:p>
          <w:p w14:paraId="5651B317" w14:textId="6992EBF5" w:rsidR="0072584A" w:rsidRPr="002414E1" w:rsidRDefault="0072584A" w:rsidP="007B5759">
            <w:pPr>
              <w:autoSpaceDE w:val="0"/>
              <w:autoSpaceDN w:val="0"/>
              <w:adjustRightInd w:val="0"/>
              <w:jc w:val="both"/>
              <w:rPr>
                <w:rFonts w:ascii="Arial" w:eastAsiaTheme="minorHAnsi" w:hAnsi="Arial" w:cs="Arial"/>
                <w:color w:val="000000"/>
                <w:sz w:val="20"/>
                <w:lang w:val="es-CO" w:eastAsia="en-US"/>
              </w:rPr>
            </w:pPr>
          </w:p>
        </w:tc>
      </w:tr>
      <w:tr w:rsidR="00377D06" w:rsidRPr="00D56FEF" w14:paraId="7874CB35" w14:textId="77777777" w:rsidTr="00737306">
        <w:trPr>
          <w:trHeight w:val="127"/>
          <w:jc w:val="center"/>
        </w:trPr>
        <w:tc>
          <w:tcPr>
            <w:tcW w:w="2417" w:type="dxa"/>
            <w:shd w:val="clear" w:color="auto" w:fill="F2F2F2" w:themeFill="background1" w:themeFillShade="F2"/>
            <w:vAlign w:val="center"/>
          </w:tcPr>
          <w:p w14:paraId="0154E2AA" w14:textId="77777777" w:rsidR="00377D06" w:rsidRPr="00D56FEF" w:rsidRDefault="00377D06" w:rsidP="00737306">
            <w:pPr>
              <w:rPr>
                <w:rFonts w:ascii="Arial" w:hAnsi="Arial" w:cs="Arial"/>
                <w:b/>
                <w:lang w:val="es-MX"/>
              </w:rPr>
            </w:pPr>
            <w:r w:rsidRPr="00D56FEF">
              <w:rPr>
                <w:rFonts w:ascii="Arial" w:hAnsi="Arial" w:cs="Arial"/>
                <w:b/>
                <w:lang w:val="es-MX"/>
              </w:rPr>
              <w:lastRenderedPageBreak/>
              <w:t>Dificultades:</w:t>
            </w:r>
          </w:p>
        </w:tc>
        <w:tc>
          <w:tcPr>
            <w:tcW w:w="7223" w:type="dxa"/>
          </w:tcPr>
          <w:p w14:paraId="30885014" w14:textId="77777777" w:rsidR="00377D06" w:rsidRPr="00D56FEF" w:rsidRDefault="00377D06" w:rsidP="00737306">
            <w:pPr>
              <w:tabs>
                <w:tab w:val="left" w:pos="1423"/>
              </w:tabs>
              <w:jc w:val="both"/>
              <w:rPr>
                <w:rFonts w:ascii="Arial" w:hAnsi="Arial" w:cs="Arial"/>
              </w:rPr>
            </w:pPr>
            <w:r w:rsidRPr="00D56FEF">
              <w:rPr>
                <w:rFonts w:ascii="Arial" w:hAnsi="Arial" w:cs="Arial"/>
              </w:rPr>
              <w:t>No se presentan dificultades.</w:t>
            </w:r>
          </w:p>
        </w:tc>
      </w:tr>
      <w:tr w:rsidR="00377D06" w:rsidRPr="00D56FEF" w14:paraId="671FAE3F" w14:textId="77777777" w:rsidTr="00737306">
        <w:trPr>
          <w:trHeight w:val="115"/>
          <w:jc w:val="center"/>
        </w:trPr>
        <w:tc>
          <w:tcPr>
            <w:tcW w:w="2417" w:type="dxa"/>
            <w:shd w:val="clear" w:color="auto" w:fill="F2F2F2" w:themeFill="background1" w:themeFillShade="F2"/>
            <w:vAlign w:val="center"/>
          </w:tcPr>
          <w:p w14:paraId="33A4A196" w14:textId="77777777" w:rsidR="00377D06" w:rsidRPr="00D56FEF" w:rsidRDefault="00377D06" w:rsidP="00737306">
            <w:pPr>
              <w:rPr>
                <w:rFonts w:ascii="Arial" w:hAnsi="Arial" w:cs="Arial"/>
                <w:b/>
                <w:lang w:val="es-MX"/>
              </w:rPr>
            </w:pPr>
            <w:r w:rsidRPr="00D56FEF">
              <w:rPr>
                <w:rFonts w:ascii="Arial" w:hAnsi="Arial" w:cs="Arial"/>
                <w:b/>
                <w:lang w:val="es-MX"/>
              </w:rPr>
              <w:t>Sugerencias o Recomendaciones:</w:t>
            </w:r>
          </w:p>
        </w:tc>
        <w:tc>
          <w:tcPr>
            <w:tcW w:w="7223" w:type="dxa"/>
          </w:tcPr>
          <w:p w14:paraId="4DD7B3F5" w14:textId="77777777" w:rsidR="00377D06" w:rsidRPr="00F42F78" w:rsidRDefault="00377D06" w:rsidP="00737306">
            <w:pPr>
              <w:rPr>
                <w:rFonts w:ascii="Arial" w:hAnsi="Arial" w:cs="Arial"/>
              </w:rPr>
            </w:pPr>
            <w:r>
              <w:rPr>
                <w:rFonts w:ascii="Arial" w:hAnsi="Arial" w:cs="Arial"/>
              </w:rPr>
              <w:t xml:space="preserve">No se generan sugerencias o recomendaciones. </w:t>
            </w:r>
          </w:p>
        </w:tc>
      </w:tr>
      <w:tr w:rsidR="00CD0719" w:rsidRPr="00D56FEF" w14:paraId="29959F73" w14:textId="77777777" w:rsidTr="00737306">
        <w:trPr>
          <w:trHeight w:val="161"/>
          <w:jc w:val="center"/>
        </w:trPr>
        <w:tc>
          <w:tcPr>
            <w:tcW w:w="2417" w:type="dxa"/>
            <w:shd w:val="clear" w:color="auto" w:fill="F2F2F2" w:themeFill="background1" w:themeFillShade="F2"/>
            <w:vAlign w:val="center"/>
          </w:tcPr>
          <w:p w14:paraId="456C8479"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6F22EAC6" w14:textId="611FCB2B"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5CE33FA9" w14:textId="0617CEBD" w:rsidR="00377D06" w:rsidRDefault="00377D06"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96"/>
      </w:tblGrid>
      <w:tr w:rsidR="00B532F5" w:rsidRPr="00D56FEF" w14:paraId="6F131A43" w14:textId="77777777" w:rsidTr="00737306">
        <w:trPr>
          <w:trHeight w:val="463"/>
          <w:jc w:val="center"/>
        </w:trPr>
        <w:tc>
          <w:tcPr>
            <w:tcW w:w="2417" w:type="dxa"/>
            <w:shd w:val="clear" w:color="auto" w:fill="F2F2F2" w:themeFill="background1" w:themeFillShade="F2"/>
            <w:vAlign w:val="center"/>
          </w:tcPr>
          <w:p w14:paraId="1C91D868"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30858AAD" w14:textId="5757FCD6" w:rsidR="002414E1" w:rsidRPr="002B02A0" w:rsidRDefault="002B02A0" w:rsidP="002B02A0">
            <w:pPr>
              <w:pStyle w:val="Default"/>
              <w:jc w:val="both"/>
              <w:rPr>
                <w:rFonts w:ascii="Arial" w:eastAsiaTheme="minorHAnsi" w:hAnsi="Arial" w:cs="Arial"/>
                <w:b/>
                <w:lang w:val="es-CO" w:eastAsia="en-US"/>
              </w:rPr>
            </w:pPr>
            <w:r>
              <w:rPr>
                <w:rFonts w:ascii="Arial" w:eastAsiaTheme="minorHAnsi" w:hAnsi="Arial" w:cs="Arial"/>
                <w:b/>
                <w:lang w:val="es-CO" w:eastAsia="en-US"/>
              </w:rPr>
              <w:t>6.</w:t>
            </w:r>
            <w:r w:rsidRPr="002B02A0">
              <w:rPr>
                <w:rFonts w:ascii="Arial" w:eastAsiaTheme="minorHAnsi" w:hAnsi="Arial" w:cs="Arial"/>
                <w:b/>
                <w:lang w:val="es-CO" w:eastAsia="en-US"/>
              </w:rPr>
              <w:t xml:space="preserve"> Efectuar seguimiento psicológico a casos de presunta violencia i</w:t>
            </w:r>
            <w:r>
              <w:rPr>
                <w:rFonts w:ascii="Arial" w:eastAsiaTheme="minorHAnsi" w:hAnsi="Arial" w:cs="Arial"/>
                <w:b/>
                <w:lang w:val="es-CO" w:eastAsia="en-US"/>
              </w:rPr>
              <w:t xml:space="preserve">ntrafamiliar y/o en el contexto </w:t>
            </w:r>
            <w:r w:rsidRPr="002B02A0">
              <w:rPr>
                <w:rFonts w:ascii="Arial" w:eastAsiaTheme="minorHAnsi" w:hAnsi="Arial" w:cs="Arial"/>
                <w:b/>
                <w:lang w:val="es-CO" w:eastAsia="en-US"/>
              </w:rPr>
              <w:t>familiar, con el objetivo de Realizar intervenciones y s</w:t>
            </w:r>
            <w:r>
              <w:rPr>
                <w:rFonts w:ascii="Arial" w:eastAsiaTheme="minorHAnsi" w:hAnsi="Arial" w:cs="Arial"/>
                <w:b/>
                <w:lang w:val="es-CO" w:eastAsia="en-US"/>
              </w:rPr>
              <w:t xml:space="preserve">eguimiento a la evolución de la </w:t>
            </w:r>
            <w:r w:rsidRPr="002B02A0">
              <w:rPr>
                <w:rFonts w:ascii="Arial" w:eastAsiaTheme="minorHAnsi" w:hAnsi="Arial" w:cs="Arial"/>
                <w:b/>
                <w:lang w:val="es-CO" w:eastAsia="en-US"/>
              </w:rPr>
              <w:t xml:space="preserve">sintomatología presentada en la valoración psicológica, y Emitir </w:t>
            </w:r>
            <w:r>
              <w:rPr>
                <w:rFonts w:ascii="Arial" w:eastAsiaTheme="minorHAnsi" w:hAnsi="Arial" w:cs="Arial"/>
                <w:b/>
                <w:lang w:val="es-CO" w:eastAsia="en-US"/>
              </w:rPr>
              <w:t xml:space="preserve">remisiones psicológicas en caso </w:t>
            </w:r>
            <w:r w:rsidRPr="002B02A0">
              <w:rPr>
                <w:rFonts w:ascii="Arial" w:eastAsiaTheme="minorHAnsi" w:hAnsi="Arial" w:cs="Arial"/>
                <w:b/>
                <w:lang w:val="es-CO" w:eastAsia="en-US"/>
              </w:rPr>
              <w:t>de ser necesario, Consolidar información relevante para facilitar la toma de decisiones y</w:t>
            </w:r>
            <w:r>
              <w:rPr>
                <w:rFonts w:ascii="Arial" w:eastAsiaTheme="minorHAnsi" w:hAnsi="Arial" w:cs="Arial"/>
                <w:b/>
                <w:lang w:val="es-CO" w:eastAsia="en-US"/>
              </w:rPr>
              <w:t xml:space="preserve"> </w:t>
            </w:r>
            <w:r w:rsidRPr="002B02A0">
              <w:rPr>
                <w:rFonts w:ascii="Arial" w:eastAsiaTheme="minorHAnsi" w:hAnsi="Arial" w:cs="Arial"/>
                <w:b/>
                <w:lang w:val="es-CO" w:eastAsia="en-US"/>
              </w:rPr>
              <w:t>Supervisar medidas de protección y atenciones implementadas</w:t>
            </w:r>
          </w:p>
          <w:p w14:paraId="2C26AAEC" w14:textId="0B20C9A9" w:rsidR="006F19AF" w:rsidRDefault="006F19AF" w:rsidP="00D95C9E">
            <w:pPr>
              <w:spacing w:after="200" w:line="288" w:lineRule="auto"/>
              <w:jc w:val="both"/>
              <w:rPr>
                <w:rFonts w:ascii="Arial" w:hAnsi="Arial" w:cs="Arial"/>
              </w:rPr>
            </w:pPr>
          </w:p>
          <w:p w14:paraId="61C0432B" w14:textId="7FD9D631" w:rsidR="002B02A0" w:rsidRPr="002C171C" w:rsidRDefault="00400B0D" w:rsidP="002B02A0">
            <w:pPr>
              <w:autoSpaceDE w:val="0"/>
              <w:autoSpaceDN w:val="0"/>
              <w:adjustRightInd w:val="0"/>
              <w:jc w:val="both"/>
              <w:rPr>
                <w:rFonts w:ascii="Arial" w:eastAsiaTheme="minorHAnsi" w:hAnsi="Arial" w:cs="Arial"/>
                <w:color w:val="000000"/>
                <w:lang w:val="es-CO" w:eastAsia="en-US"/>
              </w:rPr>
            </w:pPr>
            <w:r>
              <w:rPr>
                <w:rFonts w:ascii="Arial" w:eastAsiaTheme="minorHAnsi" w:hAnsi="Arial" w:cs="Arial"/>
                <w:color w:val="000000"/>
                <w:lang w:val="es-CO" w:eastAsia="en-US"/>
              </w:rPr>
              <w:t>Se realizó Nueve (9</w:t>
            </w:r>
            <w:r w:rsidR="002B02A0">
              <w:rPr>
                <w:rFonts w:ascii="Arial" w:eastAsiaTheme="minorHAnsi" w:hAnsi="Arial" w:cs="Arial"/>
                <w:color w:val="000000"/>
                <w:lang w:val="es-CO" w:eastAsia="en-US"/>
              </w:rPr>
              <w:t xml:space="preserve">) </w:t>
            </w:r>
            <w:r w:rsidR="002B02A0" w:rsidRPr="002C171C">
              <w:rPr>
                <w:rFonts w:ascii="Arial" w:eastAsiaTheme="minorHAnsi" w:hAnsi="Arial" w:cs="Arial"/>
                <w:color w:val="000000"/>
                <w:lang w:val="es-CO" w:eastAsia="en-US"/>
              </w:rPr>
              <w:t xml:space="preserve">seguimientos a los procesos de violencia en el contexto familiar, donde se realizó revisión de los avances en afecciones emocionales o cognitivas generadas por presunta violencia e igualmente se realizó seguimiento a las medidas de protección establecidas. </w:t>
            </w:r>
          </w:p>
          <w:p w14:paraId="6C97D52A" w14:textId="0588D7C0" w:rsidR="002B02A0" w:rsidRDefault="002B02A0" w:rsidP="002B02A0">
            <w:pPr>
              <w:autoSpaceDE w:val="0"/>
              <w:autoSpaceDN w:val="0"/>
              <w:adjustRightInd w:val="0"/>
              <w:jc w:val="both"/>
              <w:rPr>
                <w:rFonts w:ascii="Arial" w:eastAsiaTheme="minorHAnsi" w:hAnsi="Arial" w:cs="Arial"/>
                <w:color w:val="000000"/>
                <w:lang w:val="es-CO" w:eastAsia="en-US"/>
              </w:rPr>
            </w:pPr>
          </w:p>
          <w:p w14:paraId="1A50F290" w14:textId="53D6DC69" w:rsidR="002B02A0" w:rsidRDefault="00400B0D" w:rsidP="002B02A0">
            <w:pPr>
              <w:autoSpaceDE w:val="0"/>
              <w:autoSpaceDN w:val="0"/>
              <w:adjustRightInd w:val="0"/>
              <w:jc w:val="both"/>
              <w:rPr>
                <w:rFonts w:ascii="Arial" w:eastAsiaTheme="minorHAnsi" w:hAnsi="Arial" w:cs="Arial"/>
                <w:color w:val="000000"/>
                <w:lang w:val="es-CO" w:eastAsia="en-US"/>
              </w:rPr>
            </w:pPr>
            <w:r>
              <w:rPr>
                <w:rFonts w:ascii="Arial" w:eastAsiaTheme="minorHAnsi" w:hAnsi="Arial" w:cs="Arial"/>
                <w:color w:val="000000"/>
                <w:lang w:val="es-CO" w:eastAsia="en-US"/>
              </w:rPr>
              <w:t>Así mismo se realizaron cuatro (4</w:t>
            </w:r>
            <w:r w:rsidR="002B02A0">
              <w:rPr>
                <w:rFonts w:ascii="Arial" w:eastAsiaTheme="minorHAnsi" w:hAnsi="Arial" w:cs="Arial"/>
                <w:color w:val="000000"/>
                <w:lang w:val="es-CO" w:eastAsia="en-US"/>
              </w:rPr>
              <w:t>) constancias de actuación por la no asistencia de las presuntas víctimas a los seguimientos, con previa citación.</w:t>
            </w:r>
          </w:p>
          <w:p w14:paraId="01949E67" w14:textId="77777777" w:rsidR="002B02A0" w:rsidRPr="002C171C" w:rsidRDefault="002B02A0" w:rsidP="002B02A0">
            <w:pPr>
              <w:autoSpaceDE w:val="0"/>
              <w:autoSpaceDN w:val="0"/>
              <w:adjustRightInd w:val="0"/>
              <w:jc w:val="both"/>
              <w:rPr>
                <w:rFonts w:ascii="Arial" w:eastAsiaTheme="minorHAnsi" w:hAnsi="Arial" w:cs="Arial"/>
                <w:color w:val="000000"/>
                <w:lang w:val="es-CO" w:eastAsia="en-US"/>
              </w:rPr>
            </w:pPr>
          </w:p>
          <w:p w14:paraId="0134C66D" w14:textId="47C44B0A" w:rsidR="002B02A0" w:rsidRPr="002C171C" w:rsidRDefault="002B02A0" w:rsidP="002B02A0">
            <w:pPr>
              <w:autoSpaceDE w:val="0"/>
              <w:autoSpaceDN w:val="0"/>
              <w:adjustRightInd w:val="0"/>
              <w:jc w:val="both"/>
              <w:rPr>
                <w:rFonts w:ascii="Arial" w:eastAsiaTheme="minorHAnsi" w:hAnsi="Arial" w:cs="Arial"/>
                <w:color w:val="000000"/>
                <w:lang w:val="es-CO" w:eastAsia="en-US"/>
              </w:rPr>
            </w:pPr>
            <w:r w:rsidRPr="002C171C">
              <w:rPr>
                <w:rFonts w:ascii="Arial" w:eastAsiaTheme="minorHAnsi" w:hAnsi="Arial" w:cs="Arial"/>
                <w:color w:val="000000"/>
                <w:lang w:val="es-CO" w:eastAsia="en-US"/>
              </w:rPr>
              <w:t>Cada seguimiento cuenta con</w:t>
            </w:r>
            <w:r>
              <w:rPr>
                <w:rFonts w:ascii="Arial" w:eastAsiaTheme="minorHAnsi" w:hAnsi="Arial" w:cs="Arial"/>
                <w:color w:val="000000"/>
                <w:lang w:val="es-CO" w:eastAsia="en-US"/>
              </w:rPr>
              <w:t xml:space="preserve"> un</w:t>
            </w:r>
            <w:r w:rsidRPr="002C171C">
              <w:rPr>
                <w:rFonts w:ascii="Arial" w:eastAsiaTheme="minorHAnsi" w:hAnsi="Arial" w:cs="Arial"/>
                <w:color w:val="000000"/>
                <w:lang w:val="es-CO" w:eastAsia="en-US"/>
              </w:rPr>
              <w:t xml:space="preserve"> informe donde se registran avances, intervenciones psicológicas y modificaciones o permanencia de posibles afecciones o síntomas de trastornos psicológicos, así como reco</w:t>
            </w:r>
            <w:r>
              <w:rPr>
                <w:rFonts w:ascii="Arial" w:eastAsiaTheme="minorHAnsi" w:hAnsi="Arial" w:cs="Arial"/>
                <w:color w:val="000000"/>
                <w:lang w:val="es-CO" w:eastAsia="en-US"/>
              </w:rPr>
              <w:t>mendaciones o sugerencias,</w:t>
            </w:r>
          </w:p>
          <w:p w14:paraId="60ACEB75" w14:textId="77777777" w:rsidR="002B02A0" w:rsidRDefault="002B02A0" w:rsidP="002B02A0">
            <w:pPr>
              <w:autoSpaceDE w:val="0"/>
              <w:autoSpaceDN w:val="0"/>
              <w:adjustRightInd w:val="0"/>
              <w:jc w:val="both"/>
              <w:rPr>
                <w:rFonts w:ascii="Arial" w:hAnsi="Arial" w:cs="Arial"/>
              </w:rPr>
            </w:pPr>
          </w:p>
          <w:p w14:paraId="0DD241BB" w14:textId="77777777" w:rsidR="002B02A0" w:rsidRDefault="002B02A0" w:rsidP="00D95C9E">
            <w:pPr>
              <w:spacing w:after="200" w:line="288" w:lineRule="auto"/>
              <w:jc w:val="both"/>
              <w:rPr>
                <w:rFonts w:ascii="Arial" w:eastAsiaTheme="minorHAnsi" w:hAnsi="Arial" w:cs="Arial"/>
                <w:lang w:val="es-CO" w:eastAsia="en-US"/>
              </w:rPr>
            </w:pPr>
            <w:r>
              <w:rPr>
                <w:rFonts w:ascii="Arial" w:eastAsiaTheme="minorHAnsi" w:hAnsi="Arial" w:cs="Arial"/>
                <w:lang w:val="es-CO" w:eastAsia="en-US"/>
              </w:rPr>
              <w:t>Los informes y constancias de no asistencia reposan en el expediente o historial de la presunta víctima</w:t>
            </w:r>
          </w:p>
          <w:p w14:paraId="2227E1EE" w14:textId="30CC0EB5" w:rsidR="0072584A" w:rsidRPr="0082310B" w:rsidRDefault="0072584A" w:rsidP="00D95C9E">
            <w:pPr>
              <w:spacing w:after="200" w:line="288" w:lineRule="auto"/>
              <w:jc w:val="both"/>
              <w:rPr>
                <w:rFonts w:ascii="Arial" w:hAnsi="Arial" w:cs="Arial"/>
              </w:rPr>
            </w:pPr>
            <w:r>
              <w:rPr>
                <w:noProof/>
                <w:lang w:val="es-CO" w:eastAsia="es-CO"/>
              </w:rPr>
              <w:drawing>
                <wp:inline distT="0" distB="0" distL="0" distR="0" wp14:anchorId="1F5D1118" wp14:editId="79F8F8B9">
                  <wp:extent cx="4486275" cy="530860"/>
                  <wp:effectExtent l="0" t="0" r="9525" b="254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7195" cy="539252"/>
                          </a:xfrm>
                          <a:prstGeom prst="rect">
                            <a:avLst/>
                          </a:prstGeom>
                        </pic:spPr>
                      </pic:pic>
                    </a:graphicData>
                  </a:graphic>
                </wp:inline>
              </w:drawing>
            </w:r>
          </w:p>
        </w:tc>
      </w:tr>
      <w:tr w:rsidR="00B532F5" w:rsidRPr="00D56FEF" w14:paraId="44BC5055" w14:textId="77777777" w:rsidTr="00737306">
        <w:trPr>
          <w:trHeight w:val="127"/>
          <w:jc w:val="center"/>
        </w:trPr>
        <w:tc>
          <w:tcPr>
            <w:tcW w:w="2417" w:type="dxa"/>
            <w:shd w:val="clear" w:color="auto" w:fill="F2F2F2" w:themeFill="background1" w:themeFillShade="F2"/>
            <w:vAlign w:val="center"/>
          </w:tcPr>
          <w:p w14:paraId="4AE35C06" w14:textId="77777777" w:rsidR="00B532F5" w:rsidRPr="00D56FEF" w:rsidRDefault="00B532F5" w:rsidP="00737306">
            <w:pPr>
              <w:rPr>
                <w:rFonts w:ascii="Arial" w:hAnsi="Arial" w:cs="Arial"/>
                <w:b/>
                <w:lang w:val="es-MX"/>
              </w:rPr>
            </w:pPr>
            <w:r w:rsidRPr="00D56FEF">
              <w:rPr>
                <w:rFonts w:ascii="Arial" w:hAnsi="Arial" w:cs="Arial"/>
                <w:b/>
                <w:lang w:val="es-MX"/>
              </w:rPr>
              <w:t>Dificultades:</w:t>
            </w:r>
          </w:p>
        </w:tc>
        <w:tc>
          <w:tcPr>
            <w:tcW w:w="7223" w:type="dxa"/>
          </w:tcPr>
          <w:p w14:paraId="0F4E2A60" w14:textId="77777777" w:rsidR="00B532F5" w:rsidRPr="00D56FEF" w:rsidRDefault="00B532F5" w:rsidP="00737306">
            <w:pPr>
              <w:tabs>
                <w:tab w:val="left" w:pos="1423"/>
              </w:tabs>
              <w:jc w:val="both"/>
              <w:rPr>
                <w:rFonts w:ascii="Arial" w:hAnsi="Arial" w:cs="Arial"/>
              </w:rPr>
            </w:pPr>
            <w:r w:rsidRPr="00D56FEF">
              <w:rPr>
                <w:rFonts w:ascii="Arial" w:hAnsi="Arial" w:cs="Arial"/>
              </w:rPr>
              <w:t>No se presentan dificultades.</w:t>
            </w:r>
          </w:p>
        </w:tc>
      </w:tr>
      <w:tr w:rsidR="00B532F5" w:rsidRPr="00D56FEF" w14:paraId="7C29BFA9" w14:textId="77777777" w:rsidTr="00737306">
        <w:trPr>
          <w:trHeight w:val="115"/>
          <w:jc w:val="center"/>
        </w:trPr>
        <w:tc>
          <w:tcPr>
            <w:tcW w:w="2417" w:type="dxa"/>
            <w:shd w:val="clear" w:color="auto" w:fill="F2F2F2" w:themeFill="background1" w:themeFillShade="F2"/>
            <w:vAlign w:val="center"/>
          </w:tcPr>
          <w:p w14:paraId="0762B435" w14:textId="77777777" w:rsidR="00B532F5" w:rsidRPr="00D56FEF" w:rsidRDefault="00B532F5" w:rsidP="00737306">
            <w:pPr>
              <w:rPr>
                <w:rFonts w:ascii="Arial" w:hAnsi="Arial" w:cs="Arial"/>
                <w:b/>
                <w:lang w:val="es-MX"/>
              </w:rPr>
            </w:pPr>
            <w:r w:rsidRPr="00D56FEF">
              <w:rPr>
                <w:rFonts w:ascii="Arial" w:hAnsi="Arial" w:cs="Arial"/>
                <w:b/>
                <w:lang w:val="es-MX"/>
              </w:rPr>
              <w:t>Sugerencias o Recomendaciones:</w:t>
            </w:r>
          </w:p>
        </w:tc>
        <w:tc>
          <w:tcPr>
            <w:tcW w:w="7223" w:type="dxa"/>
          </w:tcPr>
          <w:p w14:paraId="70A81B3C" w14:textId="77777777" w:rsidR="00B532F5" w:rsidRPr="00F42F78" w:rsidRDefault="00B532F5" w:rsidP="00737306">
            <w:pPr>
              <w:rPr>
                <w:rFonts w:ascii="Arial" w:hAnsi="Arial" w:cs="Arial"/>
              </w:rPr>
            </w:pPr>
            <w:r>
              <w:rPr>
                <w:rFonts w:ascii="Arial" w:hAnsi="Arial" w:cs="Arial"/>
              </w:rPr>
              <w:t xml:space="preserve">No se generan sugerencias o recomendaciones. </w:t>
            </w:r>
          </w:p>
        </w:tc>
      </w:tr>
      <w:tr w:rsidR="00CD0719" w:rsidRPr="00D56FEF" w14:paraId="055FC246" w14:textId="77777777" w:rsidTr="00737306">
        <w:trPr>
          <w:trHeight w:val="161"/>
          <w:jc w:val="center"/>
        </w:trPr>
        <w:tc>
          <w:tcPr>
            <w:tcW w:w="2417" w:type="dxa"/>
            <w:shd w:val="clear" w:color="auto" w:fill="F2F2F2" w:themeFill="background1" w:themeFillShade="F2"/>
            <w:vAlign w:val="center"/>
          </w:tcPr>
          <w:p w14:paraId="68AAA1C4"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750CC147" w14:textId="1BDEFCFB"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79F6B678" w14:textId="1BCD4C30" w:rsidR="00336FCC" w:rsidRDefault="00336FCC"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B532F5" w:rsidRPr="00D56FEF" w14:paraId="421D4427" w14:textId="77777777" w:rsidTr="00737306">
        <w:trPr>
          <w:trHeight w:val="463"/>
          <w:jc w:val="center"/>
        </w:trPr>
        <w:tc>
          <w:tcPr>
            <w:tcW w:w="2417" w:type="dxa"/>
            <w:shd w:val="clear" w:color="auto" w:fill="F2F2F2" w:themeFill="background1" w:themeFillShade="F2"/>
            <w:vAlign w:val="center"/>
          </w:tcPr>
          <w:p w14:paraId="3C5F6C2C"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02760D0A" w14:textId="6C27E938" w:rsidR="002B02A0" w:rsidRPr="002B02A0" w:rsidRDefault="00336FCC" w:rsidP="002B02A0">
            <w:pPr>
              <w:pStyle w:val="Default"/>
              <w:jc w:val="both"/>
              <w:rPr>
                <w:rFonts w:ascii="Arial" w:eastAsiaTheme="minorHAnsi" w:hAnsi="Arial" w:cs="Arial"/>
                <w:b/>
                <w:lang w:val="es-CO" w:eastAsia="en-US"/>
              </w:rPr>
            </w:pPr>
            <w:r>
              <w:rPr>
                <w:rFonts w:ascii="Arial" w:eastAsiaTheme="minorHAnsi" w:hAnsi="Arial" w:cs="Arial"/>
                <w:b/>
                <w:lang w:val="es-CO" w:eastAsia="en-US"/>
              </w:rPr>
              <w:t>7.</w:t>
            </w:r>
            <w:r w:rsidR="002B02A0">
              <w:t xml:space="preserve"> </w:t>
            </w:r>
            <w:r w:rsidR="002B02A0" w:rsidRPr="002B02A0">
              <w:rPr>
                <w:rFonts w:ascii="Arial" w:eastAsiaTheme="minorHAnsi" w:hAnsi="Arial" w:cs="Arial"/>
                <w:b/>
                <w:lang w:val="es-CO" w:eastAsia="en-US"/>
              </w:rPr>
              <w:t>Realizar acompañamiento, asesoría e intervenciones psicológi</w:t>
            </w:r>
            <w:r w:rsidR="002B02A0">
              <w:rPr>
                <w:rFonts w:ascii="Arial" w:eastAsiaTheme="minorHAnsi" w:hAnsi="Arial" w:cs="Arial"/>
                <w:b/>
                <w:lang w:val="es-CO" w:eastAsia="en-US"/>
              </w:rPr>
              <w:t xml:space="preserve">ca a los adolescentes remitidos </w:t>
            </w:r>
            <w:r w:rsidR="002B02A0" w:rsidRPr="002B02A0">
              <w:rPr>
                <w:rFonts w:ascii="Arial" w:eastAsiaTheme="minorHAnsi" w:hAnsi="Arial" w:cs="Arial"/>
                <w:b/>
                <w:lang w:val="es-CO" w:eastAsia="en-US"/>
              </w:rPr>
              <w:t>por procesos de responsabilidad Penal para Adolescente, incluyendo</w:t>
            </w:r>
            <w:r w:rsidR="002B02A0">
              <w:rPr>
                <w:rFonts w:ascii="Arial" w:eastAsiaTheme="minorHAnsi" w:hAnsi="Arial" w:cs="Arial"/>
                <w:b/>
                <w:lang w:val="es-CO" w:eastAsia="en-US"/>
              </w:rPr>
              <w:t xml:space="preserve"> informes correspondientes con las actuaciones, </w:t>
            </w:r>
            <w:r w:rsidR="002B02A0" w:rsidRPr="002B02A0">
              <w:rPr>
                <w:rFonts w:ascii="Arial" w:eastAsiaTheme="minorHAnsi" w:hAnsi="Arial" w:cs="Arial"/>
                <w:b/>
                <w:lang w:val="es-CO" w:eastAsia="en-US"/>
              </w:rPr>
              <w:t>intervenciones</w:t>
            </w:r>
          </w:p>
          <w:p w14:paraId="15B7EA85" w14:textId="66FCC8FC" w:rsidR="00655BC7" w:rsidRDefault="00655BC7" w:rsidP="00655BC7">
            <w:pPr>
              <w:pStyle w:val="Default"/>
              <w:jc w:val="both"/>
              <w:rPr>
                <w:rFonts w:ascii="Arial" w:eastAsiaTheme="minorHAnsi" w:hAnsi="Arial" w:cs="Arial"/>
                <w:lang w:val="es-CO" w:eastAsia="en-US"/>
              </w:rPr>
            </w:pPr>
            <w:r>
              <w:rPr>
                <w:rFonts w:ascii="Arial" w:eastAsiaTheme="minorHAnsi" w:hAnsi="Arial" w:cs="Arial"/>
                <w:lang w:val="es-CO" w:eastAsia="en-US"/>
              </w:rPr>
              <w:t xml:space="preserve">. </w:t>
            </w:r>
          </w:p>
          <w:p w14:paraId="54D82FE5" w14:textId="77777777" w:rsidR="00242044" w:rsidRDefault="002B02A0" w:rsidP="00242044">
            <w:pPr>
              <w:pStyle w:val="Default"/>
              <w:jc w:val="both"/>
              <w:rPr>
                <w:rFonts w:ascii="Arial" w:eastAsiaTheme="minorHAnsi" w:hAnsi="Arial" w:cs="Arial"/>
                <w:lang w:val="es-CO" w:eastAsia="en-US"/>
              </w:rPr>
            </w:pPr>
            <w:r>
              <w:rPr>
                <w:rFonts w:ascii="Arial" w:eastAsiaTheme="minorHAnsi" w:hAnsi="Arial" w:cs="Arial"/>
                <w:lang w:val="es-CO" w:eastAsia="en-US"/>
              </w:rPr>
              <w:t>La comisar</w:t>
            </w:r>
            <w:r w:rsidR="00242044">
              <w:rPr>
                <w:rFonts w:ascii="Arial" w:eastAsiaTheme="minorHAnsi" w:hAnsi="Arial" w:cs="Arial"/>
                <w:lang w:val="es-CO" w:eastAsia="en-US"/>
              </w:rPr>
              <w:t>ia de familia en el mes de febrero</w:t>
            </w:r>
            <w:r>
              <w:rPr>
                <w:rFonts w:ascii="Arial" w:eastAsiaTheme="minorHAnsi" w:hAnsi="Arial" w:cs="Arial"/>
                <w:lang w:val="es-CO" w:eastAsia="en-US"/>
              </w:rPr>
              <w:t xml:space="preserve"> del 2026, </w:t>
            </w:r>
            <w:r w:rsidR="00242044">
              <w:rPr>
                <w:rFonts w:ascii="Arial" w:eastAsiaTheme="minorHAnsi" w:hAnsi="Arial" w:cs="Arial"/>
                <w:lang w:val="es-CO" w:eastAsia="en-US"/>
              </w:rPr>
              <w:t>solicito una valoración psicológica de un menor de edad, donde se evaluó el estado mental, cognitivo, emocional y conductual del adolescente, emitiendo un concepto psicológico.</w:t>
            </w:r>
          </w:p>
          <w:p w14:paraId="36493081" w14:textId="77777777" w:rsidR="00242044" w:rsidRDefault="00242044" w:rsidP="00242044">
            <w:pPr>
              <w:pStyle w:val="Default"/>
              <w:jc w:val="both"/>
              <w:rPr>
                <w:rFonts w:ascii="Arial" w:eastAsiaTheme="minorHAnsi" w:hAnsi="Arial" w:cs="Arial"/>
                <w:lang w:val="es-CO" w:eastAsia="en-US"/>
              </w:rPr>
            </w:pPr>
          </w:p>
          <w:p w14:paraId="393BCBF1" w14:textId="125B2ED2" w:rsidR="00242044" w:rsidRDefault="00242044" w:rsidP="00242044">
            <w:pPr>
              <w:pStyle w:val="Default"/>
              <w:jc w:val="both"/>
              <w:rPr>
                <w:rFonts w:ascii="Arial" w:eastAsiaTheme="minorHAnsi" w:hAnsi="Arial" w:cs="Arial"/>
                <w:lang w:val="es-CO" w:eastAsia="en-US"/>
              </w:rPr>
            </w:pPr>
            <w:r>
              <w:rPr>
                <w:rFonts w:ascii="Arial" w:eastAsiaTheme="minorHAnsi" w:hAnsi="Arial" w:cs="Arial"/>
                <w:lang w:val="es-CO" w:eastAsia="en-US"/>
              </w:rPr>
              <w:t xml:space="preserve">El informe fue entregado a la comisaria de Familia. </w:t>
            </w:r>
          </w:p>
          <w:p w14:paraId="4F1FD913" w14:textId="7F485159" w:rsidR="0072584A" w:rsidRDefault="0072584A" w:rsidP="00242044">
            <w:pPr>
              <w:pStyle w:val="Default"/>
              <w:jc w:val="both"/>
              <w:rPr>
                <w:rFonts w:ascii="Arial" w:eastAsiaTheme="minorHAnsi" w:hAnsi="Arial" w:cs="Arial"/>
                <w:lang w:val="es-CO" w:eastAsia="en-US"/>
              </w:rPr>
            </w:pPr>
          </w:p>
          <w:p w14:paraId="1465CFC0" w14:textId="763CD43F" w:rsidR="0072584A" w:rsidRPr="00365846" w:rsidRDefault="0072584A" w:rsidP="00242044">
            <w:pPr>
              <w:pStyle w:val="Default"/>
              <w:jc w:val="both"/>
              <w:rPr>
                <w:rFonts w:ascii="Arial" w:eastAsiaTheme="minorHAnsi" w:hAnsi="Arial" w:cs="Arial"/>
                <w:lang w:val="es-CO" w:eastAsia="en-US"/>
              </w:rPr>
            </w:pPr>
            <w:r>
              <w:rPr>
                <w:noProof/>
                <w:lang w:val="es-CO" w:eastAsia="es-CO"/>
              </w:rPr>
              <w:drawing>
                <wp:inline distT="0" distB="0" distL="0" distR="0" wp14:anchorId="16A77398" wp14:editId="2756C8F3">
                  <wp:extent cx="4324350" cy="51943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24350" cy="519430"/>
                          </a:xfrm>
                          <a:prstGeom prst="rect">
                            <a:avLst/>
                          </a:prstGeom>
                        </pic:spPr>
                      </pic:pic>
                    </a:graphicData>
                  </a:graphic>
                </wp:inline>
              </w:drawing>
            </w:r>
          </w:p>
          <w:p w14:paraId="33C5B0D2" w14:textId="696C89F2" w:rsidR="00B532F5" w:rsidRPr="00365846" w:rsidRDefault="00B532F5" w:rsidP="00365846">
            <w:pPr>
              <w:pStyle w:val="Default"/>
              <w:jc w:val="both"/>
              <w:rPr>
                <w:rFonts w:ascii="Arial" w:eastAsiaTheme="minorHAnsi" w:hAnsi="Arial" w:cs="Arial"/>
                <w:lang w:val="es-CO" w:eastAsia="en-US"/>
              </w:rPr>
            </w:pPr>
          </w:p>
        </w:tc>
      </w:tr>
      <w:tr w:rsidR="00B532F5" w:rsidRPr="00D56FEF" w14:paraId="62A8C3B8" w14:textId="77777777" w:rsidTr="00737306">
        <w:trPr>
          <w:trHeight w:val="127"/>
          <w:jc w:val="center"/>
        </w:trPr>
        <w:tc>
          <w:tcPr>
            <w:tcW w:w="2417" w:type="dxa"/>
            <w:shd w:val="clear" w:color="auto" w:fill="F2F2F2" w:themeFill="background1" w:themeFillShade="F2"/>
            <w:vAlign w:val="center"/>
          </w:tcPr>
          <w:p w14:paraId="77CC5A2A" w14:textId="77777777" w:rsidR="00B532F5" w:rsidRPr="00D56FEF" w:rsidRDefault="00B532F5" w:rsidP="00737306">
            <w:pPr>
              <w:rPr>
                <w:rFonts w:ascii="Arial" w:hAnsi="Arial" w:cs="Arial"/>
                <w:b/>
                <w:lang w:val="es-MX"/>
              </w:rPr>
            </w:pPr>
            <w:r w:rsidRPr="00D56FEF">
              <w:rPr>
                <w:rFonts w:ascii="Arial" w:hAnsi="Arial" w:cs="Arial"/>
                <w:b/>
                <w:lang w:val="es-MX"/>
              </w:rPr>
              <w:lastRenderedPageBreak/>
              <w:t>Dificultades:</w:t>
            </w:r>
          </w:p>
        </w:tc>
        <w:tc>
          <w:tcPr>
            <w:tcW w:w="7223" w:type="dxa"/>
          </w:tcPr>
          <w:p w14:paraId="75AC00D4" w14:textId="77777777" w:rsidR="00B532F5" w:rsidRPr="00D56FEF" w:rsidRDefault="00B532F5" w:rsidP="00737306">
            <w:pPr>
              <w:tabs>
                <w:tab w:val="left" w:pos="1423"/>
              </w:tabs>
              <w:jc w:val="both"/>
              <w:rPr>
                <w:rFonts w:ascii="Arial" w:hAnsi="Arial" w:cs="Arial"/>
              </w:rPr>
            </w:pPr>
            <w:r w:rsidRPr="00D56FEF">
              <w:rPr>
                <w:rFonts w:ascii="Arial" w:hAnsi="Arial" w:cs="Arial"/>
              </w:rPr>
              <w:t>No se presentan dificultades.</w:t>
            </w:r>
          </w:p>
        </w:tc>
      </w:tr>
      <w:tr w:rsidR="00B532F5" w:rsidRPr="00D56FEF" w14:paraId="7704FBAD" w14:textId="77777777" w:rsidTr="00737306">
        <w:trPr>
          <w:trHeight w:val="115"/>
          <w:jc w:val="center"/>
        </w:trPr>
        <w:tc>
          <w:tcPr>
            <w:tcW w:w="2417" w:type="dxa"/>
            <w:shd w:val="clear" w:color="auto" w:fill="F2F2F2" w:themeFill="background1" w:themeFillShade="F2"/>
            <w:vAlign w:val="center"/>
          </w:tcPr>
          <w:p w14:paraId="7F6949AC" w14:textId="77777777" w:rsidR="00B532F5" w:rsidRPr="00D56FEF" w:rsidRDefault="00B532F5" w:rsidP="00737306">
            <w:pPr>
              <w:rPr>
                <w:rFonts w:ascii="Arial" w:hAnsi="Arial" w:cs="Arial"/>
                <w:b/>
                <w:lang w:val="es-MX"/>
              </w:rPr>
            </w:pPr>
            <w:r w:rsidRPr="00D56FEF">
              <w:rPr>
                <w:rFonts w:ascii="Arial" w:hAnsi="Arial" w:cs="Arial"/>
                <w:b/>
                <w:lang w:val="es-MX"/>
              </w:rPr>
              <w:t>Sugerencias o Recomendaciones:</w:t>
            </w:r>
          </w:p>
        </w:tc>
        <w:tc>
          <w:tcPr>
            <w:tcW w:w="7223" w:type="dxa"/>
          </w:tcPr>
          <w:p w14:paraId="053C57E7" w14:textId="77777777" w:rsidR="00B532F5" w:rsidRPr="00F42F78" w:rsidRDefault="00B532F5" w:rsidP="00737306">
            <w:pPr>
              <w:rPr>
                <w:rFonts w:ascii="Arial" w:hAnsi="Arial" w:cs="Arial"/>
              </w:rPr>
            </w:pPr>
            <w:r>
              <w:rPr>
                <w:rFonts w:ascii="Arial" w:hAnsi="Arial" w:cs="Arial"/>
              </w:rPr>
              <w:t xml:space="preserve">No se generan sugerencias o recomendaciones. </w:t>
            </w:r>
          </w:p>
        </w:tc>
      </w:tr>
      <w:tr w:rsidR="00CD0719" w:rsidRPr="00D56FEF" w14:paraId="36096AAE" w14:textId="77777777" w:rsidTr="00737306">
        <w:trPr>
          <w:trHeight w:val="161"/>
          <w:jc w:val="center"/>
        </w:trPr>
        <w:tc>
          <w:tcPr>
            <w:tcW w:w="2417" w:type="dxa"/>
            <w:shd w:val="clear" w:color="auto" w:fill="F2F2F2" w:themeFill="background1" w:themeFillShade="F2"/>
            <w:vAlign w:val="center"/>
          </w:tcPr>
          <w:p w14:paraId="153815FC"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23B01B06" w14:textId="39B6B466"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222A1FD3" w14:textId="083C73CE" w:rsidR="00B532F5" w:rsidRDefault="00B532F5"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B532F5" w:rsidRPr="00D56FEF" w14:paraId="0FD64A77" w14:textId="77777777" w:rsidTr="00737306">
        <w:trPr>
          <w:trHeight w:val="463"/>
          <w:jc w:val="center"/>
        </w:trPr>
        <w:tc>
          <w:tcPr>
            <w:tcW w:w="2417" w:type="dxa"/>
            <w:shd w:val="clear" w:color="auto" w:fill="F2F2F2" w:themeFill="background1" w:themeFillShade="F2"/>
            <w:vAlign w:val="center"/>
          </w:tcPr>
          <w:p w14:paraId="1FE2534B"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6305DB42" w14:textId="1BE08EF4" w:rsidR="00365846" w:rsidRDefault="00B532F5" w:rsidP="00E56A24">
            <w:pPr>
              <w:pStyle w:val="Default"/>
              <w:jc w:val="both"/>
              <w:rPr>
                <w:rFonts w:ascii="Arial" w:hAnsi="Arial" w:cs="Arial"/>
                <w:b/>
              </w:rPr>
            </w:pPr>
            <w:r w:rsidRPr="0082310B">
              <w:rPr>
                <w:rFonts w:ascii="Arial" w:hAnsi="Arial" w:cs="Arial"/>
              </w:rPr>
              <w:t xml:space="preserve"> </w:t>
            </w:r>
            <w:r w:rsidR="00336FCC" w:rsidRPr="00336FCC">
              <w:rPr>
                <w:rFonts w:ascii="Arial" w:hAnsi="Arial" w:cs="Arial"/>
                <w:b/>
              </w:rPr>
              <w:t>8.</w:t>
            </w:r>
            <w:r w:rsidR="00336FCC">
              <w:rPr>
                <w:rFonts w:ascii="Arial" w:hAnsi="Arial" w:cs="Arial"/>
              </w:rPr>
              <w:t xml:space="preserve"> </w:t>
            </w:r>
            <w:r w:rsidR="00E56A24" w:rsidRPr="00E56A24">
              <w:rPr>
                <w:rFonts w:ascii="Arial" w:hAnsi="Arial" w:cs="Arial"/>
                <w:b/>
              </w:rPr>
              <w:t>Participar de eventos, asistencias técnicas, reuniones, capacitaciones e intervención psicológicas que sean indicadas por el supervisor del contrato.</w:t>
            </w:r>
          </w:p>
          <w:p w14:paraId="10D8F89E" w14:textId="67E0C6E9" w:rsidR="00E56A24" w:rsidRDefault="00E56A24" w:rsidP="00E56A24">
            <w:pPr>
              <w:pStyle w:val="Default"/>
              <w:jc w:val="both"/>
              <w:rPr>
                <w:rFonts w:ascii="Arial" w:hAnsi="Arial" w:cs="Arial"/>
                <w:b/>
              </w:rPr>
            </w:pPr>
          </w:p>
          <w:p w14:paraId="466DE80C" w14:textId="1BBA6F45" w:rsidR="00E56A24" w:rsidRDefault="00242044" w:rsidP="00242044">
            <w:pPr>
              <w:pStyle w:val="Default"/>
              <w:jc w:val="both"/>
              <w:rPr>
                <w:rFonts w:ascii="Arial" w:hAnsi="Arial" w:cs="Arial"/>
              </w:rPr>
            </w:pPr>
            <w:r>
              <w:rPr>
                <w:rFonts w:ascii="Arial" w:hAnsi="Arial" w:cs="Arial"/>
              </w:rPr>
              <w:t>Se participó de Tres (3) Actividades direccionadas por la Gobernación de Antioquia;</w:t>
            </w:r>
          </w:p>
          <w:p w14:paraId="700982B9" w14:textId="77777777" w:rsidR="00242044" w:rsidRDefault="00242044" w:rsidP="00242044">
            <w:pPr>
              <w:pStyle w:val="Default"/>
              <w:jc w:val="both"/>
              <w:rPr>
                <w:rFonts w:ascii="Arial" w:hAnsi="Arial" w:cs="Arial"/>
              </w:rPr>
            </w:pPr>
          </w:p>
          <w:p w14:paraId="58BD9BE3" w14:textId="4F51331F" w:rsidR="00242044" w:rsidRDefault="00242044" w:rsidP="00242044">
            <w:pPr>
              <w:pStyle w:val="Default"/>
              <w:jc w:val="both"/>
              <w:rPr>
                <w:rFonts w:ascii="Arial" w:hAnsi="Arial" w:cs="Arial"/>
              </w:rPr>
            </w:pPr>
            <w:r>
              <w:rPr>
                <w:rFonts w:ascii="Arial" w:hAnsi="Arial" w:cs="Arial"/>
              </w:rPr>
              <w:t xml:space="preserve">12 de febrero del 2026: Capacitación del dispositivo comunitario </w:t>
            </w:r>
          </w:p>
          <w:p w14:paraId="10DF76AE" w14:textId="42D2F9A8" w:rsidR="00242044" w:rsidRDefault="00242044" w:rsidP="00242044">
            <w:pPr>
              <w:pStyle w:val="Default"/>
              <w:jc w:val="both"/>
              <w:rPr>
                <w:rFonts w:ascii="Arial" w:hAnsi="Arial" w:cs="Arial"/>
              </w:rPr>
            </w:pPr>
            <w:r>
              <w:rPr>
                <w:rFonts w:ascii="Arial" w:hAnsi="Arial" w:cs="Arial"/>
              </w:rPr>
              <w:t xml:space="preserve">23 de febrero del 2026: Reunión de mesa de erradicación de violencia </w:t>
            </w:r>
          </w:p>
          <w:p w14:paraId="32C080F7" w14:textId="25AD98FE" w:rsidR="00242044" w:rsidRDefault="00242044" w:rsidP="00242044">
            <w:pPr>
              <w:pStyle w:val="Default"/>
              <w:jc w:val="both"/>
              <w:rPr>
                <w:rFonts w:ascii="Arial" w:hAnsi="Arial" w:cs="Arial"/>
              </w:rPr>
            </w:pPr>
            <w:r>
              <w:rPr>
                <w:rFonts w:ascii="Arial" w:hAnsi="Arial" w:cs="Arial"/>
              </w:rPr>
              <w:t xml:space="preserve">26 de febrero: Socialización estrategia SAFE </w:t>
            </w:r>
          </w:p>
          <w:p w14:paraId="0FD31261" w14:textId="13E3E735" w:rsidR="00242044" w:rsidRDefault="00242044" w:rsidP="00242044">
            <w:pPr>
              <w:pStyle w:val="Default"/>
              <w:jc w:val="both"/>
              <w:rPr>
                <w:rFonts w:ascii="Arial" w:hAnsi="Arial" w:cs="Arial"/>
              </w:rPr>
            </w:pPr>
          </w:p>
          <w:p w14:paraId="292988B0" w14:textId="37441074" w:rsidR="00242044" w:rsidRDefault="00242044" w:rsidP="00242044">
            <w:pPr>
              <w:pStyle w:val="Default"/>
              <w:jc w:val="both"/>
              <w:rPr>
                <w:rFonts w:ascii="Arial" w:hAnsi="Arial" w:cs="Arial"/>
              </w:rPr>
            </w:pPr>
            <w:r>
              <w:rPr>
                <w:noProof/>
                <w:lang w:val="es-CO" w:eastAsia="es-CO"/>
              </w:rPr>
              <w:drawing>
                <wp:inline distT="0" distB="0" distL="0" distR="0" wp14:anchorId="40E77AFC" wp14:editId="0D479638">
                  <wp:extent cx="3695700" cy="1845481"/>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3401" cy="1849326"/>
                          </a:xfrm>
                          <a:prstGeom prst="rect">
                            <a:avLst/>
                          </a:prstGeom>
                        </pic:spPr>
                      </pic:pic>
                    </a:graphicData>
                  </a:graphic>
                </wp:inline>
              </w:drawing>
            </w:r>
          </w:p>
          <w:p w14:paraId="49380E01" w14:textId="126D788D" w:rsidR="00242044" w:rsidRDefault="00242044" w:rsidP="00242044">
            <w:pPr>
              <w:pStyle w:val="Default"/>
              <w:jc w:val="both"/>
              <w:rPr>
                <w:rFonts w:ascii="Arial" w:hAnsi="Arial" w:cs="Arial"/>
              </w:rPr>
            </w:pPr>
          </w:p>
          <w:p w14:paraId="0CB67C23" w14:textId="6881BA81" w:rsidR="00242044" w:rsidRDefault="00242044" w:rsidP="00242044">
            <w:pPr>
              <w:pStyle w:val="Default"/>
              <w:jc w:val="both"/>
              <w:rPr>
                <w:rFonts w:ascii="Arial" w:hAnsi="Arial" w:cs="Arial"/>
              </w:rPr>
            </w:pPr>
            <w:r>
              <w:rPr>
                <w:noProof/>
                <w:lang w:val="es-CO" w:eastAsia="es-CO"/>
              </w:rPr>
              <w:drawing>
                <wp:inline distT="0" distB="0" distL="0" distR="0" wp14:anchorId="53DCDAB4" wp14:editId="720189E0">
                  <wp:extent cx="3676650" cy="1640001"/>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89078" cy="1645544"/>
                          </a:xfrm>
                          <a:prstGeom prst="rect">
                            <a:avLst/>
                          </a:prstGeom>
                        </pic:spPr>
                      </pic:pic>
                    </a:graphicData>
                  </a:graphic>
                </wp:inline>
              </w:drawing>
            </w:r>
          </w:p>
          <w:p w14:paraId="48A2279B" w14:textId="3E384C9A" w:rsidR="00242044" w:rsidRPr="0082310B" w:rsidRDefault="00242044" w:rsidP="00242044">
            <w:pPr>
              <w:pStyle w:val="Default"/>
              <w:jc w:val="both"/>
              <w:rPr>
                <w:rFonts w:ascii="Arial" w:hAnsi="Arial" w:cs="Arial"/>
              </w:rPr>
            </w:pPr>
          </w:p>
        </w:tc>
      </w:tr>
      <w:tr w:rsidR="00B532F5" w:rsidRPr="00D56FEF" w14:paraId="4D0775F6" w14:textId="77777777" w:rsidTr="00737306">
        <w:trPr>
          <w:trHeight w:val="127"/>
          <w:jc w:val="center"/>
        </w:trPr>
        <w:tc>
          <w:tcPr>
            <w:tcW w:w="2417" w:type="dxa"/>
            <w:shd w:val="clear" w:color="auto" w:fill="F2F2F2" w:themeFill="background1" w:themeFillShade="F2"/>
            <w:vAlign w:val="center"/>
          </w:tcPr>
          <w:p w14:paraId="2AF372F3" w14:textId="77777777" w:rsidR="00B532F5" w:rsidRPr="00D56FEF" w:rsidRDefault="00B532F5" w:rsidP="00737306">
            <w:pPr>
              <w:rPr>
                <w:rFonts w:ascii="Arial" w:hAnsi="Arial" w:cs="Arial"/>
                <w:b/>
                <w:lang w:val="es-MX"/>
              </w:rPr>
            </w:pPr>
            <w:r w:rsidRPr="00D56FEF">
              <w:rPr>
                <w:rFonts w:ascii="Arial" w:hAnsi="Arial" w:cs="Arial"/>
                <w:b/>
                <w:lang w:val="es-MX"/>
              </w:rPr>
              <w:t>Dificultades:</w:t>
            </w:r>
          </w:p>
        </w:tc>
        <w:tc>
          <w:tcPr>
            <w:tcW w:w="7223" w:type="dxa"/>
          </w:tcPr>
          <w:p w14:paraId="588DA533" w14:textId="77777777" w:rsidR="00B532F5" w:rsidRPr="00D56FEF" w:rsidRDefault="00B532F5" w:rsidP="00737306">
            <w:pPr>
              <w:tabs>
                <w:tab w:val="left" w:pos="1423"/>
              </w:tabs>
              <w:jc w:val="both"/>
              <w:rPr>
                <w:rFonts w:ascii="Arial" w:hAnsi="Arial" w:cs="Arial"/>
              </w:rPr>
            </w:pPr>
            <w:r w:rsidRPr="00D56FEF">
              <w:rPr>
                <w:rFonts w:ascii="Arial" w:hAnsi="Arial" w:cs="Arial"/>
              </w:rPr>
              <w:t>No se presentan dificultades.</w:t>
            </w:r>
          </w:p>
        </w:tc>
      </w:tr>
      <w:tr w:rsidR="00B532F5" w:rsidRPr="00D56FEF" w14:paraId="7B096A47" w14:textId="77777777" w:rsidTr="00737306">
        <w:trPr>
          <w:trHeight w:val="115"/>
          <w:jc w:val="center"/>
        </w:trPr>
        <w:tc>
          <w:tcPr>
            <w:tcW w:w="2417" w:type="dxa"/>
            <w:shd w:val="clear" w:color="auto" w:fill="F2F2F2" w:themeFill="background1" w:themeFillShade="F2"/>
            <w:vAlign w:val="center"/>
          </w:tcPr>
          <w:p w14:paraId="32452F71" w14:textId="77777777" w:rsidR="00B532F5" w:rsidRPr="00D56FEF" w:rsidRDefault="00B532F5" w:rsidP="00737306">
            <w:pPr>
              <w:rPr>
                <w:rFonts w:ascii="Arial" w:hAnsi="Arial" w:cs="Arial"/>
                <w:b/>
                <w:lang w:val="es-MX"/>
              </w:rPr>
            </w:pPr>
            <w:r w:rsidRPr="00D56FEF">
              <w:rPr>
                <w:rFonts w:ascii="Arial" w:hAnsi="Arial" w:cs="Arial"/>
                <w:b/>
                <w:lang w:val="es-MX"/>
              </w:rPr>
              <w:t>Sugerencias o Recomendaciones:</w:t>
            </w:r>
          </w:p>
        </w:tc>
        <w:tc>
          <w:tcPr>
            <w:tcW w:w="7223" w:type="dxa"/>
          </w:tcPr>
          <w:p w14:paraId="2339CA0F" w14:textId="77777777" w:rsidR="00B532F5" w:rsidRPr="00F42F78" w:rsidRDefault="00B532F5" w:rsidP="00737306">
            <w:pPr>
              <w:rPr>
                <w:rFonts w:ascii="Arial" w:hAnsi="Arial" w:cs="Arial"/>
              </w:rPr>
            </w:pPr>
            <w:r>
              <w:rPr>
                <w:rFonts w:ascii="Arial" w:hAnsi="Arial" w:cs="Arial"/>
              </w:rPr>
              <w:t xml:space="preserve">No se generan sugerencias o recomendaciones. </w:t>
            </w:r>
          </w:p>
        </w:tc>
      </w:tr>
      <w:tr w:rsidR="00CD0719" w:rsidRPr="00D56FEF" w14:paraId="4F0435E3" w14:textId="77777777" w:rsidTr="00737306">
        <w:trPr>
          <w:trHeight w:val="161"/>
          <w:jc w:val="center"/>
        </w:trPr>
        <w:tc>
          <w:tcPr>
            <w:tcW w:w="2417" w:type="dxa"/>
            <w:shd w:val="clear" w:color="auto" w:fill="F2F2F2" w:themeFill="background1" w:themeFillShade="F2"/>
            <w:vAlign w:val="center"/>
          </w:tcPr>
          <w:p w14:paraId="333F14EA"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161216DF" w14:textId="28496FC0"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12336B13" w14:textId="643FBDF7" w:rsidR="00B532F5" w:rsidRDefault="00B532F5" w:rsidP="00C33B7F">
      <w:pPr>
        <w:rPr>
          <w:rFonts w:ascii="Arial" w:hAnsi="Arial" w:cs="Arial"/>
        </w:rPr>
      </w:pPr>
    </w:p>
    <w:p w14:paraId="7C6799D3" w14:textId="192B9C65" w:rsidR="00336FCC" w:rsidRDefault="00336FCC"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66"/>
      </w:tblGrid>
      <w:tr w:rsidR="00336FCC" w:rsidRPr="00D56FEF" w14:paraId="6EE8A497" w14:textId="77777777" w:rsidTr="00737306">
        <w:trPr>
          <w:trHeight w:val="463"/>
          <w:jc w:val="center"/>
        </w:trPr>
        <w:tc>
          <w:tcPr>
            <w:tcW w:w="2417" w:type="dxa"/>
            <w:shd w:val="clear" w:color="auto" w:fill="F2F2F2" w:themeFill="background1" w:themeFillShade="F2"/>
            <w:vAlign w:val="center"/>
          </w:tcPr>
          <w:p w14:paraId="3C5D582D" w14:textId="77777777" w:rsidR="00336FCC" w:rsidRPr="00D56FEF" w:rsidRDefault="00336FCC"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640C9189" w14:textId="77777777" w:rsidR="00336FCC" w:rsidRDefault="00336FCC" w:rsidP="00737306">
            <w:pPr>
              <w:pStyle w:val="Default"/>
              <w:jc w:val="both"/>
              <w:rPr>
                <w:rFonts w:ascii="Arial" w:eastAsiaTheme="minorHAnsi" w:hAnsi="Arial" w:cs="Arial"/>
                <w:sz w:val="22"/>
                <w:szCs w:val="22"/>
                <w:lang w:val="es-CO" w:eastAsia="en-US"/>
              </w:rPr>
            </w:pPr>
          </w:p>
          <w:p w14:paraId="7BC4450C" w14:textId="09227E17" w:rsidR="00336FCC" w:rsidRPr="00E56A24" w:rsidRDefault="00E56A24" w:rsidP="00E56A24">
            <w:pPr>
              <w:pStyle w:val="Default"/>
              <w:jc w:val="both"/>
              <w:rPr>
                <w:rFonts w:ascii="Arial" w:hAnsi="Arial" w:cs="Arial"/>
                <w:b/>
              </w:rPr>
            </w:pPr>
            <w:r>
              <w:rPr>
                <w:rFonts w:ascii="Arial" w:hAnsi="Arial" w:cs="Arial"/>
                <w:b/>
              </w:rPr>
              <w:t>9.</w:t>
            </w:r>
            <w:r w:rsidRPr="00E56A24">
              <w:rPr>
                <w:rFonts w:ascii="Arial" w:hAnsi="Arial" w:cs="Arial"/>
                <w:b/>
              </w:rPr>
              <w:t>Diseñar e implementar Talleres, campañas, jornadas o progra</w:t>
            </w:r>
            <w:r>
              <w:rPr>
                <w:rFonts w:ascii="Arial" w:hAnsi="Arial" w:cs="Arial"/>
                <w:b/>
              </w:rPr>
              <w:t xml:space="preserve">mas Preventivos y de promoción, </w:t>
            </w:r>
            <w:r w:rsidRPr="00E56A24">
              <w:rPr>
                <w:rFonts w:ascii="Arial" w:hAnsi="Arial" w:cs="Arial"/>
                <w:b/>
              </w:rPr>
              <w:t>orientados a fortalecer y proteger los derechos de niños, niñ</w:t>
            </w:r>
            <w:r>
              <w:rPr>
                <w:rFonts w:ascii="Arial" w:hAnsi="Arial" w:cs="Arial"/>
                <w:b/>
              </w:rPr>
              <w:t xml:space="preserve">as, </w:t>
            </w:r>
            <w:r>
              <w:rPr>
                <w:rFonts w:ascii="Arial" w:hAnsi="Arial" w:cs="Arial"/>
                <w:b/>
              </w:rPr>
              <w:lastRenderedPageBreak/>
              <w:t xml:space="preserve">adolescentes, jóvenes y sus </w:t>
            </w:r>
            <w:r w:rsidRPr="00E56A24">
              <w:rPr>
                <w:rFonts w:ascii="Arial" w:hAnsi="Arial" w:cs="Arial"/>
                <w:b/>
              </w:rPr>
              <w:t>familias con Énfasis en la prevención de la violencia intrafamili</w:t>
            </w:r>
            <w:r>
              <w:rPr>
                <w:rFonts w:ascii="Arial" w:hAnsi="Arial" w:cs="Arial"/>
                <w:b/>
              </w:rPr>
              <w:t xml:space="preserve">ar, los delitos sexuales, abuso </w:t>
            </w:r>
            <w:r w:rsidRPr="00E56A24">
              <w:rPr>
                <w:rFonts w:ascii="Arial" w:hAnsi="Arial" w:cs="Arial"/>
                <w:b/>
              </w:rPr>
              <w:t>sexual o maltrató infantil, y la Promoción de una convivencia pacífic</w:t>
            </w:r>
            <w:r>
              <w:rPr>
                <w:rFonts w:ascii="Arial" w:hAnsi="Arial" w:cs="Arial"/>
                <w:b/>
              </w:rPr>
              <w:t xml:space="preserve">a, el buen trato y el bienestar </w:t>
            </w:r>
            <w:r w:rsidRPr="00E56A24">
              <w:rPr>
                <w:rFonts w:ascii="Arial" w:hAnsi="Arial" w:cs="Arial"/>
                <w:b/>
              </w:rPr>
              <w:t>integral, Conforme a los procedimientos establecidos y la normativa aplicable</w:t>
            </w:r>
          </w:p>
          <w:p w14:paraId="27C7B916" w14:textId="77777777" w:rsidR="00655BC7" w:rsidRDefault="00655BC7" w:rsidP="00655BC7">
            <w:pPr>
              <w:pStyle w:val="Default"/>
              <w:jc w:val="both"/>
              <w:rPr>
                <w:rFonts w:ascii="Arial" w:hAnsi="Arial" w:cs="Arial"/>
              </w:rPr>
            </w:pPr>
          </w:p>
          <w:p w14:paraId="39D44971" w14:textId="77777777" w:rsidR="00E56A24" w:rsidRDefault="00E56A24" w:rsidP="00B35726">
            <w:pPr>
              <w:pStyle w:val="Default"/>
              <w:jc w:val="both"/>
              <w:rPr>
                <w:rFonts w:ascii="Arial" w:hAnsi="Arial" w:cs="Arial"/>
              </w:rPr>
            </w:pPr>
          </w:p>
          <w:p w14:paraId="6262528B" w14:textId="50B7D5D9" w:rsidR="00B35726" w:rsidRDefault="00B35726" w:rsidP="00B35726">
            <w:pPr>
              <w:pStyle w:val="Default"/>
              <w:jc w:val="both"/>
              <w:rPr>
                <w:rFonts w:ascii="Arial" w:hAnsi="Arial" w:cs="Arial"/>
              </w:rPr>
            </w:pPr>
            <w:r>
              <w:rPr>
                <w:rFonts w:ascii="Arial" w:hAnsi="Arial" w:cs="Arial"/>
              </w:rPr>
              <w:t xml:space="preserve">Se apoyó la realización de la campaña “manos rojas” con el respectivo informe (se anexa informe) enfocada a la promoción de los derechos y prevención del reclutamiento </w:t>
            </w:r>
          </w:p>
          <w:p w14:paraId="3793D15B" w14:textId="4EC2B9BC" w:rsidR="00B35726" w:rsidRDefault="00B35726" w:rsidP="00B35726">
            <w:pPr>
              <w:pStyle w:val="Default"/>
              <w:jc w:val="both"/>
              <w:rPr>
                <w:rFonts w:ascii="Arial" w:hAnsi="Arial" w:cs="Arial"/>
              </w:rPr>
            </w:pPr>
          </w:p>
          <w:p w14:paraId="68FA8DE0" w14:textId="77777777" w:rsidR="00B35726" w:rsidRPr="009650F3" w:rsidRDefault="00B35726" w:rsidP="00B35726">
            <w:pPr>
              <w:tabs>
                <w:tab w:val="left" w:pos="1965"/>
              </w:tabs>
              <w:spacing w:line="360" w:lineRule="auto"/>
              <w:jc w:val="center"/>
              <w:rPr>
                <w:rFonts w:ascii="Arial" w:hAnsi="Arial" w:cs="Arial"/>
                <w:b/>
                <w:lang w:val="es-CO"/>
              </w:rPr>
            </w:pPr>
            <w:r w:rsidRPr="009650F3">
              <w:rPr>
                <w:rFonts w:ascii="Arial" w:hAnsi="Arial" w:cs="Arial"/>
                <w:b/>
                <w:lang w:val="es-CO"/>
              </w:rPr>
              <w:t>Campaña de las manos Rojas “manos que protegen, no que reclutan”</w:t>
            </w:r>
          </w:p>
          <w:p w14:paraId="6F21C03C" w14:textId="77777777" w:rsidR="00B35726" w:rsidRDefault="00B35726" w:rsidP="00B35726">
            <w:pPr>
              <w:tabs>
                <w:tab w:val="left" w:pos="1965"/>
              </w:tabs>
              <w:spacing w:line="360" w:lineRule="auto"/>
              <w:jc w:val="center"/>
              <w:rPr>
                <w:rFonts w:ascii="Arial" w:hAnsi="Arial" w:cs="Arial"/>
                <w:b/>
                <w:lang w:val="es-CO"/>
              </w:rPr>
            </w:pPr>
            <w:r w:rsidRPr="009650F3">
              <w:rPr>
                <w:rFonts w:ascii="Arial" w:hAnsi="Arial" w:cs="Arial"/>
                <w:b/>
                <w:lang w:val="es-CO"/>
              </w:rPr>
              <w:t>Del 10 de febrero al 13 de febrero del 2026</w:t>
            </w:r>
          </w:p>
          <w:tbl>
            <w:tblPr>
              <w:tblStyle w:val="Tablaconcuadrcula"/>
              <w:tblW w:w="0" w:type="auto"/>
              <w:tblLook w:val="04A0" w:firstRow="1" w:lastRow="0" w:firstColumn="1" w:lastColumn="0" w:noHBand="0" w:noVBand="1"/>
            </w:tblPr>
            <w:tblGrid>
              <w:gridCol w:w="4111"/>
              <w:gridCol w:w="2929"/>
            </w:tblGrid>
            <w:tr w:rsidR="00B35726" w14:paraId="08F29496" w14:textId="77777777" w:rsidTr="0072584A">
              <w:trPr>
                <w:trHeight w:val="283"/>
              </w:trPr>
              <w:tc>
                <w:tcPr>
                  <w:tcW w:w="5098" w:type="dxa"/>
                </w:tcPr>
                <w:p w14:paraId="7CD8B348" w14:textId="77777777" w:rsidR="00B35726" w:rsidRPr="001C6085" w:rsidRDefault="00B35726" w:rsidP="00B35726">
                  <w:pPr>
                    <w:pStyle w:val="Sinespaciado"/>
                  </w:pPr>
                  <w:r w:rsidRPr="001C6085">
                    <w:t>Actividad:  Programa radial</w:t>
                  </w:r>
                </w:p>
              </w:tc>
              <w:tc>
                <w:tcPr>
                  <w:tcW w:w="3730" w:type="dxa"/>
                </w:tcPr>
                <w:p w14:paraId="2062CA2B" w14:textId="77777777" w:rsidR="00B35726" w:rsidRPr="001C6085" w:rsidRDefault="00B35726" w:rsidP="00B35726">
                  <w:pPr>
                    <w:pStyle w:val="Sinespaciado"/>
                  </w:pPr>
                  <w:r w:rsidRPr="001C6085">
                    <w:t>10 de Febrero del 2026</w:t>
                  </w:r>
                </w:p>
              </w:tc>
            </w:tr>
            <w:tr w:rsidR="00B35726" w14:paraId="53B8CB96" w14:textId="77777777" w:rsidTr="0072584A">
              <w:trPr>
                <w:trHeight w:val="47"/>
              </w:trPr>
              <w:tc>
                <w:tcPr>
                  <w:tcW w:w="5098" w:type="dxa"/>
                </w:tcPr>
                <w:p w14:paraId="5D3B0479" w14:textId="77777777" w:rsidR="00B35726" w:rsidRPr="001C6085" w:rsidRDefault="00B35726" w:rsidP="00B35726">
                  <w:pPr>
                    <w:pStyle w:val="Sinespaciado"/>
                  </w:pPr>
                  <w:r w:rsidRPr="001C6085">
                    <w:t xml:space="preserve">Actividad:  Pacto por las Manos rojas. </w:t>
                  </w:r>
                </w:p>
              </w:tc>
              <w:tc>
                <w:tcPr>
                  <w:tcW w:w="3730" w:type="dxa"/>
                </w:tcPr>
                <w:p w14:paraId="3C2788D3" w14:textId="77777777" w:rsidR="00B35726" w:rsidRPr="001C6085" w:rsidRDefault="00B35726" w:rsidP="00B35726">
                  <w:pPr>
                    <w:pStyle w:val="Sinespaciado"/>
                  </w:pPr>
                  <w:r w:rsidRPr="001C6085">
                    <w:t>11 de Febrero del 2026</w:t>
                  </w:r>
                </w:p>
              </w:tc>
            </w:tr>
            <w:tr w:rsidR="00B35726" w14:paraId="3FDAA5A4" w14:textId="77777777" w:rsidTr="0072584A">
              <w:tc>
                <w:tcPr>
                  <w:tcW w:w="5098" w:type="dxa"/>
                </w:tcPr>
                <w:p w14:paraId="73671786" w14:textId="77777777" w:rsidR="00B35726" w:rsidRPr="001C6085" w:rsidRDefault="00B35726" w:rsidP="00B35726">
                  <w:pPr>
                    <w:pStyle w:val="Sinespaciado"/>
                  </w:pPr>
                  <w:r w:rsidRPr="001C6085">
                    <w:t>Actividad:  Pacto por las Manos rojas</w:t>
                  </w:r>
                </w:p>
              </w:tc>
              <w:tc>
                <w:tcPr>
                  <w:tcW w:w="3730" w:type="dxa"/>
                </w:tcPr>
                <w:p w14:paraId="54FE6E4F" w14:textId="77777777" w:rsidR="00B35726" w:rsidRPr="001C6085" w:rsidRDefault="00B35726" w:rsidP="00B35726">
                  <w:pPr>
                    <w:pStyle w:val="Sinespaciado"/>
                  </w:pPr>
                  <w:r w:rsidRPr="001C6085">
                    <w:t>12 de Febrero del 2026</w:t>
                  </w:r>
                </w:p>
              </w:tc>
            </w:tr>
            <w:tr w:rsidR="00B35726" w14:paraId="7BB889DC" w14:textId="77777777" w:rsidTr="0072584A">
              <w:tc>
                <w:tcPr>
                  <w:tcW w:w="5098" w:type="dxa"/>
                </w:tcPr>
                <w:p w14:paraId="42114F5B" w14:textId="77777777" w:rsidR="00B35726" w:rsidRPr="001C6085" w:rsidRDefault="00B35726" w:rsidP="00B35726">
                  <w:pPr>
                    <w:pStyle w:val="Sinespaciado"/>
                  </w:pPr>
                  <w:r w:rsidRPr="001C6085">
                    <w:t>Actividad: Campaña Audiovisual (Video /afiches/ piezas comunicativas)</w:t>
                  </w:r>
                </w:p>
              </w:tc>
              <w:tc>
                <w:tcPr>
                  <w:tcW w:w="3730" w:type="dxa"/>
                </w:tcPr>
                <w:p w14:paraId="2D1E3A8A" w14:textId="77777777" w:rsidR="00B35726" w:rsidRPr="001C6085" w:rsidRDefault="00B35726" w:rsidP="00B35726">
                  <w:pPr>
                    <w:pStyle w:val="Sinespaciado"/>
                  </w:pPr>
                  <w:r w:rsidRPr="001C6085">
                    <w:t>Del 12 al 13 de febrero del 2026</w:t>
                  </w:r>
                </w:p>
              </w:tc>
            </w:tr>
            <w:tr w:rsidR="00B35726" w14:paraId="483949D0" w14:textId="77777777" w:rsidTr="0072584A">
              <w:trPr>
                <w:trHeight w:val="302"/>
              </w:trPr>
              <w:tc>
                <w:tcPr>
                  <w:tcW w:w="5098" w:type="dxa"/>
                </w:tcPr>
                <w:p w14:paraId="718DB2EE" w14:textId="77777777" w:rsidR="00B35726" w:rsidRPr="001C6085" w:rsidRDefault="00B35726" w:rsidP="00B35726">
                  <w:pPr>
                    <w:pStyle w:val="Sinespaciado"/>
                  </w:pPr>
                  <w:r w:rsidRPr="001C6085">
                    <w:t xml:space="preserve">Actividad:  Actividad de ositos promotores de NNA. </w:t>
                  </w:r>
                </w:p>
              </w:tc>
              <w:tc>
                <w:tcPr>
                  <w:tcW w:w="3730" w:type="dxa"/>
                </w:tcPr>
                <w:p w14:paraId="641657F5" w14:textId="77777777" w:rsidR="00B35726" w:rsidRPr="001C6085" w:rsidRDefault="00B35726" w:rsidP="00B35726">
                  <w:pPr>
                    <w:pStyle w:val="Sinespaciado"/>
                  </w:pPr>
                  <w:r w:rsidRPr="001C6085">
                    <w:t>13 de Febrero del 2026</w:t>
                  </w:r>
                </w:p>
              </w:tc>
            </w:tr>
            <w:tr w:rsidR="00B35726" w14:paraId="53D127ED" w14:textId="77777777" w:rsidTr="0072584A">
              <w:tc>
                <w:tcPr>
                  <w:tcW w:w="5098" w:type="dxa"/>
                </w:tcPr>
                <w:p w14:paraId="58D19B69" w14:textId="77777777" w:rsidR="00B35726" w:rsidRPr="001C6085" w:rsidRDefault="00B35726" w:rsidP="00B35726">
                  <w:pPr>
                    <w:pStyle w:val="Sinespaciado"/>
                  </w:pPr>
                  <w:r w:rsidRPr="001C6085">
                    <w:t>Actividad: Acto conmemorativo “Manos rojas”</w:t>
                  </w:r>
                </w:p>
              </w:tc>
              <w:tc>
                <w:tcPr>
                  <w:tcW w:w="3730" w:type="dxa"/>
                </w:tcPr>
                <w:p w14:paraId="7C43E5BB" w14:textId="77777777" w:rsidR="00B35726" w:rsidRPr="001C6085" w:rsidRDefault="00B35726" w:rsidP="00B35726">
                  <w:pPr>
                    <w:pStyle w:val="Sinespaciado"/>
                  </w:pPr>
                  <w:r w:rsidRPr="001C6085">
                    <w:t>13 de febrero del 2026</w:t>
                  </w:r>
                </w:p>
              </w:tc>
            </w:tr>
          </w:tbl>
          <w:p w14:paraId="78139BAC" w14:textId="2F16AD9C" w:rsidR="00B35726" w:rsidRDefault="00B35726" w:rsidP="00B35726">
            <w:pPr>
              <w:pStyle w:val="Default"/>
              <w:jc w:val="both"/>
              <w:rPr>
                <w:rFonts w:ascii="Arial" w:hAnsi="Arial" w:cs="Arial"/>
              </w:rPr>
            </w:pPr>
          </w:p>
          <w:p w14:paraId="6E9373CA" w14:textId="24A2B976" w:rsidR="00B35726" w:rsidRDefault="00B35726" w:rsidP="00B35726">
            <w:pPr>
              <w:pStyle w:val="Default"/>
              <w:jc w:val="both"/>
              <w:rPr>
                <w:rFonts w:ascii="Arial" w:hAnsi="Arial" w:cs="Arial"/>
              </w:rPr>
            </w:pPr>
            <w:r>
              <w:rPr>
                <w:rFonts w:ascii="Arial" w:hAnsi="Arial" w:cs="Arial"/>
                <w:b/>
                <w:bCs/>
                <w:noProof/>
                <w:lang w:val="es-CO" w:eastAsia="es-CO"/>
              </w:rPr>
              <w:drawing>
                <wp:inline distT="0" distB="0" distL="0" distR="0" wp14:anchorId="09068D15" wp14:editId="259959D4">
                  <wp:extent cx="1932305" cy="1504950"/>
                  <wp:effectExtent l="0" t="0" r="0" b="0"/>
                  <wp:docPr id="191014338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0676"/>
                          <a:stretch>
                            <a:fillRect/>
                          </a:stretch>
                        </pic:blipFill>
                        <pic:spPr bwMode="auto">
                          <a:xfrm>
                            <a:off x="0" y="0"/>
                            <a:ext cx="1963706" cy="152940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Pr>
                <w:noProof/>
                <w:lang w:val="es-CO" w:eastAsia="es-CO"/>
              </w:rPr>
              <w:drawing>
                <wp:inline distT="0" distB="0" distL="0" distR="0" wp14:anchorId="68F82FF3" wp14:editId="769835E4">
                  <wp:extent cx="2228850" cy="148209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47336" cy="1494382"/>
                          </a:xfrm>
                          <a:prstGeom prst="rect">
                            <a:avLst/>
                          </a:prstGeom>
                        </pic:spPr>
                      </pic:pic>
                    </a:graphicData>
                  </a:graphic>
                </wp:inline>
              </w:drawing>
            </w:r>
          </w:p>
          <w:p w14:paraId="6AE274D2" w14:textId="6EF2AEA0" w:rsidR="00B35726" w:rsidRDefault="00B35726" w:rsidP="00B35726">
            <w:pPr>
              <w:pStyle w:val="Default"/>
              <w:jc w:val="both"/>
              <w:rPr>
                <w:rFonts w:ascii="Arial" w:hAnsi="Arial" w:cs="Arial"/>
              </w:rPr>
            </w:pPr>
          </w:p>
          <w:p w14:paraId="6F222755" w14:textId="45A2447E" w:rsidR="00B35726" w:rsidRDefault="00B35726" w:rsidP="00B35726">
            <w:pPr>
              <w:pStyle w:val="Default"/>
              <w:jc w:val="both"/>
              <w:rPr>
                <w:rFonts w:ascii="Arial" w:hAnsi="Arial" w:cs="Arial"/>
              </w:rPr>
            </w:pPr>
            <w:r>
              <w:rPr>
                <w:noProof/>
                <w:lang w:val="es-CO" w:eastAsia="es-CO"/>
              </w:rPr>
              <w:drawing>
                <wp:inline distT="0" distB="0" distL="0" distR="0" wp14:anchorId="7D2A6186" wp14:editId="0CDE1185">
                  <wp:extent cx="4476750" cy="781178"/>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06962" cy="786450"/>
                          </a:xfrm>
                          <a:prstGeom prst="rect">
                            <a:avLst/>
                          </a:prstGeom>
                        </pic:spPr>
                      </pic:pic>
                    </a:graphicData>
                  </a:graphic>
                </wp:inline>
              </w:drawing>
            </w:r>
          </w:p>
          <w:p w14:paraId="513810C8" w14:textId="41401FE9" w:rsidR="00B35726" w:rsidRPr="0082310B" w:rsidRDefault="00B35726" w:rsidP="00B35726">
            <w:pPr>
              <w:pStyle w:val="Default"/>
              <w:jc w:val="both"/>
              <w:rPr>
                <w:rFonts w:ascii="Arial" w:hAnsi="Arial" w:cs="Arial"/>
              </w:rPr>
            </w:pPr>
          </w:p>
        </w:tc>
      </w:tr>
      <w:tr w:rsidR="00336FCC" w:rsidRPr="00D56FEF" w14:paraId="7EB72592" w14:textId="77777777" w:rsidTr="00737306">
        <w:trPr>
          <w:trHeight w:val="127"/>
          <w:jc w:val="center"/>
        </w:trPr>
        <w:tc>
          <w:tcPr>
            <w:tcW w:w="2417" w:type="dxa"/>
            <w:shd w:val="clear" w:color="auto" w:fill="F2F2F2" w:themeFill="background1" w:themeFillShade="F2"/>
            <w:vAlign w:val="center"/>
          </w:tcPr>
          <w:p w14:paraId="6DFF302F" w14:textId="77777777" w:rsidR="00336FCC" w:rsidRPr="00D56FEF" w:rsidRDefault="00336FCC" w:rsidP="00737306">
            <w:pPr>
              <w:rPr>
                <w:rFonts w:ascii="Arial" w:hAnsi="Arial" w:cs="Arial"/>
                <w:b/>
                <w:lang w:val="es-MX"/>
              </w:rPr>
            </w:pPr>
            <w:r w:rsidRPr="00D56FEF">
              <w:rPr>
                <w:rFonts w:ascii="Arial" w:hAnsi="Arial" w:cs="Arial"/>
                <w:b/>
                <w:lang w:val="es-MX"/>
              </w:rPr>
              <w:lastRenderedPageBreak/>
              <w:t>Dificultades:</w:t>
            </w:r>
          </w:p>
        </w:tc>
        <w:tc>
          <w:tcPr>
            <w:tcW w:w="7223" w:type="dxa"/>
          </w:tcPr>
          <w:p w14:paraId="71E87AAD" w14:textId="77777777" w:rsidR="00336FCC" w:rsidRPr="00D56FEF" w:rsidRDefault="00336FCC" w:rsidP="00737306">
            <w:pPr>
              <w:tabs>
                <w:tab w:val="left" w:pos="1423"/>
              </w:tabs>
              <w:jc w:val="both"/>
              <w:rPr>
                <w:rFonts w:ascii="Arial" w:hAnsi="Arial" w:cs="Arial"/>
              </w:rPr>
            </w:pPr>
            <w:r w:rsidRPr="00D56FEF">
              <w:rPr>
                <w:rFonts w:ascii="Arial" w:hAnsi="Arial" w:cs="Arial"/>
              </w:rPr>
              <w:t>No se presentan dificultades.</w:t>
            </w:r>
          </w:p>
        </w:tc>
      </w:tr>
      <w:tr w:rsidR="00336FCC" w:rsidRPr="00D56FEF" w14:paraId="19A963AD" w14:textId="77777777" w:rsidTr="00737306">
        <w:trPr>
          <w:trHeight w:val="115"/>
          <w:jc w:val="center"/>
        </w:trPr>
        <w:tc>
          <w:tcPr>
            <w:tcW w:w="2417" w:type="dxa"/>
            <w:shd w:val="clear" w:color="auto" w:fill="F2F2F2" w:themeFill="background1" w:themeFillShade="F2"/>
            <w:vAlign w:val="center"/>
          </w:tcPr>
          <w:p w14:paraId="53295370" w14:textId="77777777" w:rsidR="00336FCC" w:rsidRPr="00D56FEF" w:rsidRDefault="00336FCC" w:rsidP="00737306">
            <w:pPr>
              <w:rPr>
                <w:rFonts w:ascii="Arial" w:hAnsi="Arial" w:cs="Arial"/>
                <w:b/>
                <w:lang w:val="es-MX"/>
              </w:rPr>
            </w:pPr>
            <w:r w:rsidRPr="00D56FEF">
              <w:rPr>
                <w:rFonts w:ascii="Arial" w:hAnsi="Arial" w:cs="Arial"/>
                <w:b/>
                <w:lang w:val="es-MX"/>
              </w:rPr>
              <w:t>Sugerencias o Recomendaciones:</w:t>
            </w:r>
          </w:p>
        </w:tc>
        <w:tc>
          <w:tcPr>
            <w:tcW w:w="7223" w:type="dxa"/>
          </w:tcPr>
          <w:p w14:paraId="7372E433" w14:textId="77777777" w:rsidR="00336FCC" w:rsidRPr="00F42F78" w:rsidRDefault="00336FCC" w:rsidP="00737306">
            <w:pPr>
              <w:rPr>
                <w:rFonts w:ascii="Arial" w:hAnsi="Arial" w:cs="Arial"/>
              </w:rPr>
            </w:pPr>
            <w:r>
              <w:rPr>
                <w:rFonts w:ascii="Arial" w:hAnsi="Arial" w:cs="Arial"/>
              </w:rPr>
              <w:t xml:space="preserve">No se generan sugerencias o recomendaciones. </w:t>
            </w:r>
          </w:p>
        </w:tc>
      </w:tr>
      <w:tr w:rsidR="00CD0719" w:rsidRPr="00D56FEF" w14:paraId="40B87A0F" w14:textId="77777777" w:rsidTr="002C4629">
        <w:trPr>
          <w:trHeight w:val="121"/>
          <w:jc w:val="center"/>
        </w:trPr>
        <w:tc>
          <w:tcPr>
            <w:tcW w:w="2417" w:type="dxa"/>
            <w:shd w:val="clear" w:color="auto" w:fill="F2F2F2" w:themeFill="background1" w:themeFillShade="F2"/>
            <w:vAlign w:val="center"/>
          </w:tcPr>
          <w:p w14:paraId="1261B419"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4946EB2A" w14:textId="1CFDBBBB"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002F5616" w14:textId="404D618C" w:rsidR="00336FCC" w:rsidRDefault="00336FCC" w:rsidP="00336FCC">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26697E" w:rsidRPr="00D56FEF" w14:paraId="4E9C0E44" w14:textId="77777777" w:rsidTr="00737306">
        <w:trPr>
          <w:trHeight w:val="463"/>
          <w:jc w:val="center"/>
        </w:trPr>
        <w:tc>
          <w:tcPr>
            <w:tcW w:w="2417" w:type="dxa"/>
            <w:shd w:val="clear" w:color="auto" w:fill="F2F2F2" w:themeFill="background1" w:themeFillShade="F2"/>
            <w:vAlign w:val="center"/>
          </w:tcPr>
          <w:p w14:paraId="032FB6D8" w14:textId="77777777" w:rsidR="0026697E" w:rsidRPr="00D56FEF" w:rsidRDefault="0026697E"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25C0933F" w14:textId="7E810CCD" w:rsidR="0026697E" w:rsidRDefault="0026697E" w:rsidP="00E56A24">
            <w:pPr>
              <w:pStyle w:val="Default"/>
              <w:jc w:val="both"/>
              <w:rPr>
                <w:rFonts w:ascii="Arial" w:eastAsiaTheme="minorHAnsi" w:hAnsi="Arial" w:cs="Arial"/>
                <w:b/>
                <w:lang w:val="es-CO" w:eastAsia="en-US"/>
              </w:rPr>
            </w:pPr>
            <w:r>
              <w:rPr>
                <w:rFonts w:ascii="Arial" w:eastAsiaTheme="minorHAnsi" w:hAnsi="Arial" w:cs="Arial"/>
                <w:b/>
                <w:lang w:val="es-CO" w:eastAsia="en-US"/>
              </w:rPr>
              <w:t xml:space="preserve">10. </w:t>
            </w:r>
            <w:r w:rsidR="00E56A24" w:rsidRPr="00E56A24">
              <w:rPr>
                <w:rFonts w:ascii="Arial" w:eastAsiaTheme="minorHAnsi" w:hAnsi="Arial" w:cs="Arial"/>
                <w:b/>
                <w:lang w:val="es-CO" w:eastAsia="en-US"/>
              </w:rPr>
              <w:t>Realizar acciones de difusión y sensibilización sobre la acti</w:t>
            </w:r>
            <w:r w:rsidR="00E56A24">
              <w:rPr>
                <w:rFonts w:ascii="Arial" w:eastAsiaTheme="minorHAnsi" w:hAnsi="Arial" w:cs="Arial"/>
                <w:b/>
                <w:lang w:val="es-CO" w:eastAsia="en-US"/>
              </w:rPr>
              <w:t>vación de las rutas de atención i</w:t>
            </w:r>
            <w:r w:rsidR="00E56A24" w:rsidRPr="00E56A24">
              <w:rPr>
                <w:rFonts w:ascii="Arial" w:eastAsiaTheme="minorHAnsi" w:hAnsi="Arial" w:cs="Arial"/>
                <w:b/>
                <w:lang w:val="es-CO" w:eastAsia="en-US"/>
              </w:rPr>
              <w:t>nterinstitucional ante presuntas vulneraciones de derechos de NNA y Violencia familiar.</w:t>
            </w:r>
          </w:p>
          <w:p w14:paraId="37D519D9" w14:textId="77777777" w:rsidR="00E56A24" w:rsidRDefault="00E56A24" w:rsidP="00E56A24">
            <w:pPr>
              <w:pStyle w:val="Default"/>
              <w:jc w:val="both"/>
              <w:rPr>
                <w:rFonts w:ascii="Arial" w:eastAsiaTheme="minorHAnsi" w:hAnsi="Arial" w:cs="Arial"/>
                <w:b/>
                <w:lang w:val="es-CO" w:eastAsia="en-US"/>
              </w:rPr>
            </w:pPr>
          </w:p>
          <w:p w14:paraId="01B022C5" w14:textId="05422ECB" w:rsidR="00E56A24" w:rsidRDefault="00E56A24" w:rsidP="00E56A24">
            <w:pPr>
              <w:spacing w:after="200" w:line="288" w:lineRule="auto"/>
              <w:jc w:val="both"/>
              <w:rPr>
                <w:rFonts w:ascii="Arial" w:eastAsiaTheme="minorHAnsi" w:hAnsi="Arial" w:cs="Arial"/>
                <w:color w:val="000000"/>
                <w:lang w:val="es-CO" w:eastAsia="en-US"/>
              </w:rPr>
            </w:pPr>
            <w:r w:rsidRPr="00E56A24">
              <w:rPr>
                <w:rFonts w:ascii="Arial" w:eastAsiaTheme="minorHAnsi" w:hAnsi="Arial" w:cs="Arial"/>
                <w:color w:val="000000"/>
                <w:lang w:val="es-CO" w:eastAsia="en-US"/>
              </w:rPr>
              <w:t xml:space="preserve">Se socializo la ruta de atención a los usuarios que ingresaban a la comisaria de familia, con el objetivo de reportar </w:t>
            </w:r>
            <w:r w:rsidR="00273720" w:rsidRPr="00E56A24">
              <w:rPr>
                <w:rFonts w:ascii="Arial" w:eastAsiaTheme="minorHAnsi" w:hAnsi="Arial" w:cs="Arial"/>
                <w:color w:val="000000"/>
                <w:lang w:val="es-CO" w:eastAsia="en-US"/>
              </w:rPr>
              <w:t>presuntos hechos</w:t>
            </w:r>
            <w:r w:rsidRPr="00E56A24">
              <w:rPr>
                <w:rFonts w:ascii="Arial" w:eastAsiaTheme="minorHAnsi" w:hAnsi="Arial" w:cs="Arial"/>
                <w:color w:val="000000"/>
                <w:lang w:val="es-CO" w:eastAsia="en-US"/>
              </w:rPr>
              <w:t xml:space="preserve"> </w:t>
            </w:r>
            <w:r w:rsidRPr="00E56A24">
              <w:rPr>
                <w:rFonts w:ascii="Arial" w:eastAsiaTheme="minorHAnsi" w:hAnsi="Arial" w:cs="Arial"/>
                <w:color w:val="000000"/>
                <w:lang w:val="es-CO" w:eastAsia="en-US"/>
              </w:rPr>
              <w:lastRenderedPageBreak/>
              <w:t>de violencia dentro del contexto familia y posible vulneración de derechos a NNA</w:t>
            </w:r>
          </w:p>
          <w:p w14:paraId="1E6F1782" w14:textId="77777777" w:rsidR="0021383B"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Así mismo se realizó una propuesta para atender la solicitud del consejo </w:t>
            </w:r>
            <w:r w:rsidR="0021383B">
              <w:rPr>
                <w:rFonts w:ascii="Arial" w:eastAsiaTheme="minorHAnsi" w:hAnsi="Arial" w:cs="Arial"/>
                <w:color w:val="000000"/>
                <w:lang w:val="es-CO" w:eastAsia="en-US"/>
              </w:rPr>
              <w:t>municipal para</w:t>
            </w:r>
            <w:r>
              <w:rPr>
                <w:rFonts w:ascii="Arial" w:eastAsiaTheme="minorHAnsi" w:hAnsi="Arial" w:cs="Arial"/>
                <w:color w:val="000000"/>
                <w:lang w:val="es-CO" w:eastAsia="en-US"/>
              </w:rPr>
              <w:t xml:space="preserve"> socializar las rutas </w:t>
            </w:r>
            <w:r w:rsidR="0021383B">
              <w:rPr>
                <w:rFonts w:ascii="Arial" w:eastAsiaTheme="minorHAnsi" w:hAnsi="Arial" w:cs="Arial"/>
                <w:color w:val="000000"/>
                <w:lang w:val="es-CO" w:eastAsia="en-US"/>
              </w:rPr>
              <w:t xml:space="preserve">de atención de violencia </w:t>
            </w:r>
            <w:r>
              <w:rPr>
                <w:rFonts w:ascii="Arial" w:eastAsiaTheme="minorHAnsi" w:hAnsi="Arial" w:cs="Arial"/>
                <w:color w:val="000000"/>
                <w:lang w:val="es-CO" w:eastAsia="en-US"/>
              </w:rPr>
              <w:t>en las veredas</w:t>
            </w:r>
            <w:r w:rsidR="0021383B">
              <w:rPr>
                <w:rFonts w:ascii="Arial" w:eastAsiaTheme="minorHAnsi" w:hAnsi="Arial" w:cs="Arial"/>
                <w:color w:val="000000"/>
                <w:lang w:val="es-CO" w:eastAsia="en-US"/>
              </w:rPr>
              <w:t>,</w:t>
            </w:r>
            <w:r>
              <w:rPr>
                <w:rFonts w:ascii="Arial" w:eastAsiaTheme="minorHAnsi" w:hAnsi="Arial" w:cs="Arial"/>
                <w:color w:val="000000"/>
                <w:lang w:val="es-CO" w:eastAsia="en-US"/>
              </w:rPr>
              <w:t xml:space="preserve"> con las juntas de acción comunal. </w:t>
            </w:r>
          </w:p>
          <w:p w14:paraId="3090DFB8" w14:textId="59975A46"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En articulación con la persona de desarrollo comunitario se realizó la siguiente propuesta teniendo en cuenta que ella estaba en proceso de reunir a juntas en las veredas.</w:t>
            </w:r>
          </w:p>
          <w:p w14:paraId="28231E68" w14:textId="7F3384EB"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Propuesta: </w:t>
            </w:r>
          </w:p>
          <w:p w14:paraId="39E734F3" w14:textId="022F3B94"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21 de febrero a la 1:00 pm, veredas Angosturita, clarita y Lorica</w:t>
            </w:r>
          </w:p>
          <w:p w14:paraId="690D417A" w14:textId="3D4E2361"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28 de febrero a la 1:00 pm, veredas Salto y Arenera </w:t>
            </w:r>
          </w:p>
          <w:p w14:paraId="79B02636" w14:textId="3C091234"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07 de marzo a la 1.00 pm, Veredas Oso y primavera </w:t>
            </w:r>
          </w:p>
          <w:p w14:paraId="76C80155" w14:textId="0ABDC6C7"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14 de marzo a la 1:00 pm, veredas Santa Elene y la Bonita</w:t>
            </w:r>
          </w:p>
          <w:p w14:paraId="73435E42" w14:textId="26E406A8" w:rsidR="00273720" w:rsidRDefault="00273720" w:rsidP="00E56A24">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21 de marzo a la 1.00 pm, Veredas Brasil y Vegabotero</w:t>
            </w:r>
          </w:p>
          <w:p w14:paraId="4AE1AC4E" w14:textId="5BB7E8C0" w:rsidR="00273720" w:rsidRPr="00273720" w:rsidRDefault="00273720" w:rsidP="00273720">
            <w:pPr>
              <w:spacing w:after="200" w:line="288" w:lineRule="auto"/>
              <w:jc w:val="both"/>
              <w:rPr>
                <w:rFonts w:ascii="Arial" w:eastAsiaTheme="minorHAnsi" w:hAnsi="Arial" w:cs="Arial"/>
                <w:color w:val="000000"/>
                <w:lang w:val="es-CO" w:eastAsia="en-US"/>
              </w:rPr>
            </w:pPr>
            <w:r>
              <w:rPr>
                <w:rFonts w:ascii="Arial" w:eastAsiaTheme="minorHAnsi" w:hAnsi="Arial" w:cs="Arial"/>
                <w:color w:val="000000"/>
                <w:lang w:val="es-CO" w:eastAsia="en-US"/>
              </w:rPr>
              <w:t>La propuesta</w:t>
            </w:r>
            <w:r w:rsidR="0021383B">
              <w:rPr>
                <w:rFonts w:ascii="Arial" w:eastAsiaTheme="minorHAnsi" w:hAnsi="Arial" w:cs="Arial"/>
                <w:color w:val="000000"/>
                <w:lang w:val="es-CO" w:eastAsia="en-US"/>
              </w:rPr>
              <w:t xml:space="preserve"> se le socializó</w:t>
            </w:r>
            <w:r>
              <w:rPr>
                <w:rFonts w:ascii="Arial" w:eastAsiaTheme="minorHAnsi" w:hAnsi="Arial" w:cs="Arial"/>
                <w:color w:val="000000"/>
                <w:lang w:val="es-CO" w:eastAsia="en-US"/>
              </w:rPr>
              <w:t xml:space="preserve"> inicialmente a la Secretaria de Gobierno para solicitar el transporte, quien sugirió la socialización a la comisaria de familia, a quien se le dio a conocer la propuesta para la aprobación. En la actualidad se está a la espera de la aprobación y gestión del transporte.</w:t>
            </w:r>
          </w:p>
        </w:tc>
      </w:tr>
      <w:tr w:rsidR="0026697E" w:rsidRPr="00D56FEF" w14:paraId="5B555860" w14:textId="77777777" w:rsidTr="00737306">
        <w:trPr>
          <w:trHeight w:val="127"/>
          <w:jc w:val="center"/>
        </w:trPr>
        <w:tc>
          <w:tcPr>
            <w:tcW w:w="2417" w:type="dxa"/>
            <w:shd w:val="clear" w:color="auto" w:fill="F2F2F2" w:themeFill="background1" w:themeFillShade="F2"/>
            <w:vAlign w:val="center"/>
          </w:tcPr>
          <w:p w14:paraId="53DC300D" w14:textId="77777777" w:rsidR="0026697E" w:rsidRPr="00D56FEF" w:rsidRDefault="0026697E" w:rsidP="00737306">
            <w:pPr>
              <w:rPr>
                <w:rFonts w:ascii="Arial" w:hAnsi="Arial" w:cs="Arial"/>
                <w:b/>
                <w:lang w:val="es-MX"/>
              </w:rPr>
            </w:pPr>
            <w:r w:rsidRPr="00D56FEF">
              <w:rPr>
                <w:rFonts w:ascii="Arial" w:hAnsi="Arial" w:cs="Arial"/>
                <w:b/>
                <w:lang w:val="es-MX"/>
              </w:rPr>
              <w:lastRenderedPageBreak/>
              <w:t>Dificultades:</w:t>
            </w:r>
          </w:p>
        </w:tc>
        <w:tc>
          <w:tcPr>
            <w:tcW w:w="7223" w:type="dxa"/>
          </w:tcPr>
          <w:p w14:paraId="412C4B66" w14:textId="77777777" w:rsidR="0026697E" w:rsidRPr="00D56FEF" w:rsidRDefault="0026697E" w:rsidP="00737306">
            <w:pPr>
              <w:tabs>
                <w:tab w:val="left" w:pos="1423"/>
              </w:tabs>
              <w:jc w:val="both"/>
              <w:rPr>
                <w:rFonts w:ascii="Arial" w:hAnsi="Arial" w:cs="Arial"/>
              </w:rPr>
            </w:pPr>
            <w:r w:rsidRPr="00D56FEF">
              <w:rPr>
                <w:rFonts w:ascii="Arial" w:hAnsi="Arial" w:cs="Arial"/>
              </w:rPr>
              <w:t>No se presentan dificultades.</w:t>
            </w:r>
          </w:p>
        </w:tc>
      </w:tr>
      <w:tr w:rsidR="0026697E" w:rsidRPr="00D56FEF" w14:paraId="1C364379" w14:textId="77777777" w:rsidTr="00737306">
        <w:trPr>
          <w:trHeight w:val="115"/>
          <w:jc w:val="center"/>
        </w:trPr>
        <w:tc>
          <w:tcPr>
            <w:tcW w:w="2417" w:type="dxa"/>
            <w:shd w:val="clear" w:color="auto" w:fill="F2F2F2" w:themeFill="background1" w:themeFillShade="F2"/>
            <w:vAlign w:val="center"/>
          </w:tcPr>
          <w:p w14:paraId="742C5049" w14:textId="77777777" w:rsidR="0026697E" w:rsidRPr="00D56FEF" w:rsidRDefault="0026697E" w:rsidP="00737306">
            <w:pPr>
              <w:rPr>
                <w:rFonts w:ascii="Arial" w:hAnsi="Arial" w:cs="Arial"/>
                <w:b/>
                <w:lang w:val="es-MX"/>
              </w:rPr>
            </w:pPr>
            <w:r w:rsidRPr="00D56FEF">
              <w:rPr>
                <w:rFonts w:ascii="Arial" w:hAnsi="Arial" w:cs="Arial"/>
                <w:b/>
                <w:lang w:val="es-MX"/>
              </w:rPr>
              <w:t>Sugerencias o Recomendaciones:</w:t>
            </w:r>
          </w:p>
        </w:tc>
        <w:tc>
          <w:tcPr>
            <w:tcW w:w="7223" w:type="dxa"/>
          </w:tcPr>
          <w:p w14:paraId="6310F28F" w14:textId="77777777" w:rsidR="0026697E" w:rsidRPr="00F42F78" w:rsidRDefault="0026697E" w:rsidP="00737306">
            <w:pPr>
              <w:rPr>
                <w:rFonts w:ascii="Arial" w:hAnsi="Arial" w:cs="Arial"/>
              </w:rPr>
            </w:pPr>
            <w:r>
              <w:rPr>
                <w:rFonts w:ascii="Arial" w:hAnsi="Arial" w:cs="Arial"/>
              </w:rPr>
              <w:t xml:space="preserve">No se generan sugerencias o recomendaciones. </w:t>
            </w:r>
          </w:p>
        </w:tc>
      </w:tr>
      <w:tr w:rsidR="00CD0719" w:rsidRPr="00D56FEF" w14:paraId="45F9F466" w14:textId="77777777" w:rsidTr="00737306">
        <w:trPr>
          <w:trHeight w:val="161"/>
          <w:jc w:val="center"/>
        </w:trPr>
        <w:tc>
          <w:tcPr>
            <w:tcW w:w="2417" w:type="dxa"/>
            <w:shd w:val="clear" w:color="auto" w:fill="F2F2F2" w:themeFill="background1" w:themeFillShade="F2"/>
            <w:vAlign w:val="center"/>
          </w:tcPr>
          <w:p w14:paraId="68C74588"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3FC364AC" w14:textId="45333483" w:rsidR="00CD0719" w:rsidRPr="00D56FEF" w:rsidRDefault="006322F9"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277F53D3" w14:textId="4057BDF8" w:rsidR="00336FCC" w:rsidRDefault="00336FCC"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66"/>
      </w:tblGrid>
      <w:tr w:rsidR="00B532F5" w:rsidRPr="00D56FEF" w14:paraId="2CB05F4F" w14:textId="77777777" w:rsidTr="00737306">
        <w:trPr>
          <w:trHeight w:val="463"/>
          <w:jc w:val="center"/>
        </w:trPr>
        <w:tc>
          <w:tcPr>
            <w:tcW w:w="2417" w:type="dxa"/>
            <w:shd w:val="clear" w:color="auto" w:fill="F2F2F2" w:themeFill="background1" w:themeFillShade="F2"/>
            <w:vAlign w:val="center"/>
          </w:tcPr>
          <w:p w14:paraId="2F481125"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56653592" w14:textId="7E1D7CFC" w:rsidR="00031036" w:rsidRPr="00E56A24" w:rsidRDefault="0026697E" w:rsidP="00E56A24">
            <w:pPr>
              <w:pStyle w:val="Default"/>
              <w:rPr>
                <w:rFonts w:ascii="Arial" w:eastAsiaTheme="minorHAnsi" w:hAnsi="Arial" w:cs="Arial"/>
                <w:b/>
                <w:lang w:val="es-CO" w:eastAsia="en-US"/>
              </w:rPr>
            </w:pPr>
            <w:r>
              <w:rPr>
                <w:rFonts w:ascii="Arial" w:eastAsiaTheme="minorHAnsi" w:hAnsi="Arial" w:cs="Arial"/>
                <w:b/>
                <w:lang w:val="es-CO" w:eastAsia="en-US"/>
              </w:rPr>
              <w:t xml:space="preserve">11. </w:t>
            </w:r>
            <w:r w:rsidR="00E56A24" w:rsidRPr="00E56A24">
              <w:rPr>
                <w:rFonts w:ascii="Arial" w:eastAsiaTheme="minorHAnsi" w:hAnsi="Arial" w:cs="Arial"/>
                <w:b/>
                <w:lang w:val="es-CO" w:eastAsia="en-US"/>
              </w:rPr>
              <w:t>Apoyar la ejecución de la política pública de Infancia, primera infancia, a</w:t>
            </w:r>
            <w:r w:rsidR="00E56A24">
              <w:rPr>
                <w:rFonts w:ascii="Arial" w:eastAsiaTheme="minorHAnsi" w:hAnsi="Arial" w:cs="Arial"/>
                <w:b/>
                <w:lang w:val="es-CO" w:eastAsia="en-US"/>
              </w:rPr>
              <w:t xml:space="preserve">dolescencia y familia </w:t>
            </w:r>
            <w:r w:rsidR="00E56A24" w:rsidRPr="00E56A24">
              <w:rPr>
                <w:rFonts w:ascii="Arial" w:eastAsiaTheme="minorHAnsi" w:hAnsi="Arial" w:cs="Arial"/>
                <w:b/>
                <w:lang w:val="es-CO" w:eastAsia="en-US"/>
              </w:rPr>
              <w:t>según lo definido en el plan de desarrollo, y de conformidad con l</w:t>
            </w:r>
            <w:r w:rsidR="00E56A24">
              <w:rPr>
                <w:rFonts w:ascii="Arial" w:eastAsiaTheme="minorHAnsi" w:hAnsi="Arial" w:cs="Arial"/>
                <w:b/>
                <w:lang w:val="es-CO" w:eastAsia="en-US"/>
              </w:rPr>
              <w:t xml:space="preserve">a normatividad legal vigente y </w:t>
            </w:r>
            <w:r w:rsidR="00E56A24" w:rsidRPr="00E56A24">
              <w:rPr>
                <w:rFonts w:ascii="Arial" w:eastAsiaTheme="minorHAnsi" w:hAnsi="Arial" w:cs="Arial"/>
                <w:b/>
                <w:lang w:val="es-CO" w:eastAsia="en-US"/>
              </w:rPr>
              <w:t>en caso de ser requerido.</w:t>
            </w:r>
          </w:p>
          <w:p w14:paraId="5AD04595" w14:textId="77777777" w:rsidR="002C171C" w:rsidRPr="002C171C" w:rsidRDefault="002C171C" w:rsidP="00031036">
            <w:pPr>
              <w:autoSpaceDE w:val="0"/>
              <w:autoSpaceDN w:val="0"/>
              <w:adjustRightInd w:val="0"/>
              <w:jc w:val="both"/>
              <w:rPr>
                <w:rFonts w:ascii="Arial" w:eastAsiaTheme="minorHAnsi" w:hAnsi="Arial" w:cs="Arial"/>
                <w:color w:val="000000"/>
                <w:lang w:val="es-CO" w:eastAsia="en-US"/>
              </w:rPr>
            </w:pPr>
          </w:p>
          <w:p w14:paraId="4F819CDC" w14:textId="5CDAEDEE" w:rsidR="00585F57" w:rsidRDefault="0072584A" w:rsidP="00031036">
            <w:pPr>
              <w:autoSpaceDE w:val="0"/>
              <w:autoSpaceDN w:val="0"/>
              <w:adjustRightInd w:val="0"/>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En el mes de febrero se realizó articulación para realizar la actividad de “manos Rojas”. Se Elaboró el informe y consolidación de la información. Se anexa informa compartido </w:t>
            </w:r>
          </w:p>
          <w:p w14:paraId="55E6AC96" w14:textId="06BD18A9" w:rsidR="0072584A" w:rsidRDefault="0072584A" w:rsidP="00031036">
            <w:pPr>
              <w:autoSpaceDE w:val="0"/>
              <w:autoSpaceDN w:val="0"/>
              <w:adjustRightInd w:val="0"/>
              <w:jc w:val="both"/>
              <w:rPr>
                <w:rFonts w:ascii="Arial" w:eastAsiaTheme="minorHAnsi" w:hAnsi="Arial" w:cs="Arial"/>
                <w:color w:val="000000"/>
                <w:lang w:val="es-CO" w:eastAsia="en-US"/>
              </w:rPr>
            </w:pPr>
          </w:p>
          <w:p w14:paraId="1F67B402" w14:textId="41FE4989" w:rsidR="0072584A" w:rsidRDefault="0072584A" w:rsidP="00031036">
            <w:pPr>
              <w:autoSpaceDE w:val="0"/>
              <w:autoSpaceDN w:val="0"/>
              <w:adjustRightInd w:val="0"/>
              <w:jc w:val="both"/>
              <w:rPr>
                <w:rFonts w:ascii="Arial" w:eastAsiaTheme="minorHAnsi" w:hAnsi="Arial" w:cs="Arial"/>
                <w:color w:val="000000"/>
                <w:lang w:val="es-CO" w:eastAsia="en-US"/>
              </w:rPr>
            </w:pPr>
            <w:r>
              <w:rPr>
                <w:noProof/>
                <w:lang w:val="es-CO" w:eastAsia="es-CO"/>
              </w:rPr>
              <w:drawing>
                <wp:inline distT="0" distB="0" distL="0" distR="0" wp14:anchorId="16585771" wp14:editId="561F47DE">
                  <wp:extent cx="2533650" cy="1504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33650" cy="1504950"/>
                          </a:xfrm>
                          <a:prstGeom prst="rect">
                            <a:avLst/>
                          </a:prstGeom>
                        </pic:spPr>
                      </pic:pic>
                    </a:graphicData>
                  </a:graphic>
                </wp:inline>
              </w:drawing>
            </w:r>
          </w:p>
          <w:p w14:paraId="5357D4A0" w14:textId="619EC17A" w:rsidR="0072584A" w:rsidRDefault="0072584A" w:rsidP="00031036">
            <w:pPr>
              <w:autoSpaceDE w:val="0"/>
              <w:autoSpaceDN w:val="0"/>
              <w:adjustRightInd w:val="0"/>
              <w:jc w:val="both"/>
              <w:rPr>
                <w:rFonts w:ascii="Arial" w:eastAsiaTheme="minorHAnsi" w:hAnsi="Arial" w:cs="Arial"/>
                <w:color w:val="000000"/>
                <w:lang w:val="es-CO" w:eastAsia="en-US"/>
              </w:rPr>
            </w:pPr>
          </w:p>
          <w:p w14:paraId="22713E30" w14:textId="422B03C5" w:rsidR="0072584A" w:rsidRDefault="0072584A" w:rsidP="00031036">
            <w:pPr>
              <w:autoSpaceDE w:val="0"/>
              <w:autoSpaceDN w:val="0"/>
              <w:adjustRightInd w:val="0"/>
              <w:jc w:val="both"/>
              <w:rPr>
                <w:rFonts w:ascii="Arial" w:eastAsiaTheme="minorHAnsi" w:hAnsi="Arial" w:cs="Arial"/>
                <w:color w:val="000000"/>
                <w:lang w:val="es-CO" w:eastAsia="en-US"/>
              </w:rPr>
            </w:pPr>
            <w:r>
              <w:rPr>
                <w:noProof/>
                <w:lang w:val="es-CO" w:eastAsia="es-CO"/>
              </w:rPr>
              <w:lastRenderedPageBreak/>
              <w:drawing>
                <wp:inline distT="0" distB="0" distL="0" distR="0" wp14:anchorId="073C8279" wp14:editId="376610A2">
                  <wp:extent cx="4476750" cy="78117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06962" cy="786450"/>
                          </a:xfrm>
                          <a:prstGeom prst="rect">
                            <a:avLst/>
                          </a:prstGeom>
                        </pic:spPr>
                      </pic:pic>
                    </a:graphicData>
                  </a:graphic>
                </wp:inline>
              </w:drawing>
            </w:r>
          </w:p>
          <w:p w14:paraId="7AC68384" w14:textId="2B1B4061" w:rsidR="00E56A24" w:rsidRPr="00E56A24" w:rsidRDefault="00E56A24" w:rsidP="00031036">
            <w:pPr>
              <w:autoSpaceDE w:val="0"/>
              <w:autoSpaceDN w:val="0"/>
              <w:adjustRightInd w:val="0"/>
              <w:jc w:val="both"/>
              <w:rPr>
                <w:rFonts w:ascii="Arial" w:eastAsiaTheme="minorHAnsi" w:hAnsi="Arial" w:cs="Arial"/>
                <w:lang w:val="es-CO" w:eastAsia="en-US"/>
              </w:rPr>
            </w:pPr>
          </w:p>
        </w:tc>
      </w:tr>
      <w:tr w:rsidR="002E6832" w:rsidRPr="00D56FEF" w14:paraId="42CD61AE" w14:textId="77777777" w:rsidTr="00737306">
        <w:trPr>
          <w:trHeight w:val="127"/>
          <w:jc w:val="center"/>
        </w:trPr>
        <w:tc>
          <w:tcPr>
            <w:tcW w:w="2417" w:type="dxa"/>
            <w:shd w:val="clear" w:color="auto" w:fill="F2F2F2" w:themeFill="background1" w:themeFillShade="F2"/>
            <w:vAlign w:val="center"/>
          </w:tcPr>
          <w:p w14:paraId="05451306" w14:textId="77777777" w:rsidR="002E6832" w:rsidRPr="00D56FEF" w:rsidRDefault="002E6832" w:rsidP="002E6832">
            <w:pPr>
              <w:rPr>
                <w:rFonts w:ascii="Arial" w:hAnsi="Arial" w:cs="Arial"/>
                <w:b/>
                <w:lang w:val="es-MX"/>
              </w:rPr>
            </w:pPr>
            <w:r w:rsidRPr="00D56FEF">
              <w:rPr>
                <w:rFonts w:ascii="Arial" w:hAnsi="Arial" w:cs="Arial"/>
                <w:b/>
                <w:lang w:val="es-MX"/>
              </w:rPr>
              <w:lastRenderedPageBreak/>
              <w:t>Dificultades:</w:t>
            </w:r>
          </w:p>
        </w:tc>
        <w:tc>
          <w:tcPr>
            <w:tcW w:w="7223" w:type="dxa"/>
          </w:tcPr>
          <w:p w14:paraId="45F77EEF" w14:textId="336D832F" w:rsidR="002E6832" w:rsidRPr="00D56FEF" w:rsidRDefault="00BD232B" w:rsidP="00BD232B">
            <w:pPr>
              <w:tabs>
                <w:tab w:val="left" w:pos="1423"/>
              </w:tabs>
              <w:jc w:val="both"/>
              <w:rPr>
                <w:rFonts w:ascii="Arial" w:hAnsi="Arial" w:cs="Arial"/>
              </w:rPr>
            </w:pPr>
            <w:r>
              <w:rPr>
                <w:rFonts w:ascii="Arial" w:hAnsi="Arial" w:cs="Arial"/>
              </w:rPr>
              <w:t>Ninguna</w:t>
            </w:r>
          </w:p>
        </w:tc>
      </w:tr>
      <w:tr w:rsidR="002E6832" w:rsidRPr="00D56FEF" w14:paraId="64B4965E" w14:textId="77777777" w:rsidTr="00737306">
        <w:trPr>
          <w:trHeight w:val="115"/>
          <w:jc w:val="center"/>
        </w:trPr>
        <w:tc>
          <w:tcPr>
            <w:tcW w:w="2417" w:type="dxa"/>
            <w:shd w:val="clear" w:color="auto" w:fill="F2F2F2" w:themeFill="background1" w:themeFillShade="F2"/>
            <w:vAlign w:val="center"/>
          </w:tcPr>
          <w:p w14:paraId="5C29154B" w14:textId="77777777" w:rsidR="002E6832" w:rsidRPr="00D56FEF" w:rsidRDefault="002E6832" w:rsidP="002E6832">
            <w:pPr>
              <w:rPr>
                <w:rFonts w:ascii="Arial" w:hAnsi="Arial" w:cs="Arial"/>
                <w:b/>
                <w:lang w:val="es-MX"/>
              </w:rPr>
            </w:pPr>
            <w:r w:rsidRPr="00D56FEF">
              <w:rPr>
                <w:rFonts w:ascii="Arial" w:hAnsi="Arial" w:cs="Arial"/>
                <w:b/>
                <w:lang w:val="es-MX"/>
              </w:rPr>
              <w:t>Sugerencias o Recomendaciones:</w:t>
            </w:r>
          </w:p>
        </w:tc>
        <w:tc>
          <w:tcPr>
            <w:tcW w:w="7223" w:type="dxa"/>
          </w:tcPr>
          <w:p w14:paraId="2F22CA38" w14:textId="2BEAD964" w:rsidR="002E6832" w:rsidRPr="00F42F78" w:rsidRDefault="00BD232B" w:rsidP="002E6832">
            <w:pPr>
              <w:rPr>
                <w:rFonts w:ascii="Arial" w:hAnsi="Arial" w:cs="Arial"/>
              </w:rPr>
            </w:pPr>
            <w:r>
              <w:rPr>
                <w:rFonts w:ascii="Arial" w:hAnsi="Arial" w:cs="Arial"/>
              </w:rPr>
              <w:t xml:space="preserve">Ninguna </w:t>
            </w:r>
          </w:p>
        </w:tc>
      </w:tr>
      <w:tr w:rsidR="00CD0719" w:rsidRPr="00D56FEF" w14:paraId="75890A1A" w14:textId="77777777" w:rsidTr="00737306">
        <w:trPr>
          <w:trHeight w:val="161"/>
          <w:jc w:val="center"/>
        </w:trPr>
        <w:tc>
          <w:tcPr>
            <w:tcW w:w="2417" w:type="dxa"/>
            <w:shd w:val="clear" w:color="auto" w:fill="F2F2F2" w:themeFill="background1" w:themeFillShade="F2"/>
            <w:vAlign w:val="center"/>
          </w:tcPr>
          <w:p w14:paraId="7EF96DAF"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41F1D519" w14:textId="7F034EC9" w:rsidR="00CD0719" w:rsidRPr="00D56FEF" w:rsidRDefault="00A80BA4"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58E3EE51" w14:textId="517B8C88" w:rsidR="00B532F5" w:rsidRDefault="00B532F5"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B532F5" w:rsidRPr="00D56FEF" w14:paraId="285D7A77" w14:textId="77777777" w:rsidTr="00AA0119">
        <w:trPr>
          <w:trHeight w:val="1338"/>
          <w:jc w:val="center"/>
        </w:trPr>
        <w:tc>
          <w:tcPr>
            <w:tcW w:w="2417" w:type="dxa"/>
            <w:shd w:val="clear" w:color="auto" w:fill="F2F2F2" w:themeFill="background1" w:themeFillShade="F2"/>
            <w:vAlign w:val="center"/>
          </w:tcPr>
          <w:p w14:paraId="7CCFBA4A" w14:textId="77777777" w:rsidR="00B532F5" w:rsidRPr="00D56FEF" w:rsidRDefault="00B532F5" w:rsidP="0073730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068B0CFB" w14:textId="77777777" w:rsidR="00585F57" w:rsidRPr="00585F57" w:rsidRDefault="00B532F5" w:rsidP="00585F57">
            <w:pPr>
              <w:pStyle w:val="Default"/>
              <w:rPr>
                <w:rFonts w:ascii="Arial" w:eastAsiaTheme="minorHAnsi" w:hAnsi="Arial" w:cs="Arial"/>
                <w:lang w:val="es-CO" w:eastAsia="en-US"/>
              </w:rPr>
            </w:pPr>
            <w:r w:rsidRPr="0082310B">
              <w:rPr>
                <w:rFonts w:ascii="Arial" w:hAnsi="Arial" w:cs="Arial"/>
              </w:rPr>
              <w:t xml:space="preserve"> </w:t>
            </w:r>
          </w:p>
          <w:p w14:paraId="1F7DA1DF" w14:textId="4D0F82D0" w:rsidR="00E56A24" w:rsidRDefault="0026697E" w:rsidP="00E56A24">
            <w:pPr>
              <w:autoSpaceDE w:val="0"/>
              <w:autoSpaceDN w:val="0"/>
              <w:adjustRightInd w:val="0"/>
              <w:jc w:val="both"/>
              <w:rPr>
                <w:rFonts w:ascii="Arial" w:eastAsiaTheme="minorHAnsi" w:hAnsi="Arial" w:cs="Arial"/>
                <w:b/>
                <w:color w:val="000000"/>
                <w:lang w:val="es-CO" w:eastAsia="en-US"/>
              </w:rPr>
            </w:pPr>
            <w:r>
              <w:rPr>
                <w:rFonts w:ascii="Arial" w:eastAsiaTheme="minorHAnsi" w:hAnsi="Arial" w:cs="Arial"/>
                <w:b/>
                <w:color w:val="000000"/>
                <w:lang w:val="es-CO" w:eastAsia="en-US"/>
              </w:rPr>
              <w:t>12.</w:t>
            </w:r>
            <w:r w:rsidR="00E56A24">
              <w:t xml:space="preserve"> </w:t>
            </w:r>
            <w:r w:rsidR="00E56A24" w:rsidRPr="00E56A24">
              <w:rPr>
                <w:rFonts w:ascii="Arial" w:eastAsiaTheme="minorHAnsi" w:hAnsi="Arial" w:cs="Arial"/>
                <w:b/>
                <w:color w:val="000000"/>
                <w:lang w:val="es-CO" w:eastAsia="en-US"/>
              </w:rPr>
              <w:t>Realizar Asesoría y Orientación Psicológica e Intervenció</w:t>
            </w:r>
            <w:r w:rsidR="00E56A24">
              <w:rPr>
                <w:rFonts w:ascii="Arial" w:eastAsiaTheme="minorHAnsi" w:hAnsi="Arial" w:cs="Arial"/>
                <w:b/>
                <w:color w:val="000000"/>
                <w:lang w:val="es-CO" w:eastAsia="en-US"/>
              </w:rPr>
              <w:t xml:space="preserve">n en Crisis: Brindar asesoría y </w:t>
            </w:r>
            <w:r w:rsidR="00E56A24" w:rsidRPr="00E56A24">
              <w:rPr>
                <w:rFonts w:ascii="Arial" w:eastAsiaTheme="minorHAnsi" w:hAnsi="Arial" w:cs="Arial"/>
                <w:b/>
                <w:color w:val="000000"/>
                <w:lang w:val="es-CO" w:eastAsia="en-US"/>
              </w:rPr>
              <w:t>orientación psicológica a la ciudadanía que presente dificultad</w:t>
            </w:r>
            <w:r w:rsidR="00E56A24">
              <w:rPr>
                <w:rFonts w:ascii="Arial" w:eastAsiaTheme="minorHAnsi" w:hAnsi="Arial" w:cs="Arial"/>
                <w:b/>
                <w:color w:val="000000"/>
                <w:lang w:val="es-CO" w:eastAsia="en-US"/>
              </w:rPr>
              <w:t xml:space="preserve">es, diferencias o conflictos de </w:t>
            </w:r>
            <w:r w:rsidR="00E56A24" w:rsidRPr="00E56A24">
              <w:rPr>
                <w:rFonts w:ascii="Arial" w:eastAsiaTheme="minorHAnsi" w:hAnsi="Arial" w:cs="Arial"/>
                <w:b/>
                <w:color w:val="000000"/>
                <w:lang w:val="es-CO" w:eastAsia="en-US"/>
              </w:rPr>
              <w:t>orden intrafamiliar, y servir de enlace cuando el asunto amerite la</w:t>
            </w:r>
            <w:r w:rsidR="00E56A24">
              <w:rPr>
                <w:rFonts w:ascii="Arial" w:eastAsiaTheme="minorHAnsi" w:hAnsi="Arial" w:cs="Arial"/>
                <w:b/>
                <w:color w:val="000000"/>
                <w:lang w:val="es-CO" w:eastAsia="en-US"/>
              </w:rPr>
              <w:t xml:space="preserve"> intervención de otra entidad u </w:t>
            </w:r>
            <w:r w:rsidR="00E56A24" w:rsidRPr="00E56A24">
              <w:rPr>
                <w:rFonts w:ascii="Arial" w:eastAsiaTheme="minorHAnsi" w:hAnsi="Arial" w:cs="Arial"/>
                <w:b/>
                <w:color w:val="000000"/>
                <w:lang w:val="es-CO" w:eastAsia="en-US"/>
              </w:rPr>
              <w:t>organismo especializado y Proporcionar intervención en crisis a personas y NNA, así como a</w:t>
            </w:r>
            <w:r w:rsidR="00E56A24">
              <w:rPr>
                <w:rFonts w:ascii="Arial" w:eastAsiaTheme="minorHAnsi" w:hAnsi="Arial" w:cs="Arial"/>
                <w:b/>
                <w:color w:val="000000"/>
                <w:lang w:val="es-CO" w:eastAsia="en-US"/>
              </w:rPr>
              <w:t xml:space="preserve"> </w:t>
            </w:r>
            <w:r w:rsidR="00E56A24" w:rsidRPr="00E56A24">
              <w:rPr>
                <w:rFonts w:ascii="Arial" w:eastAsiaTheme="minorHAnsi" w:hAnsi="Arial" w:cs="Arial"/>
                <w:b/>
                <w:color w:val="000000"/>
                <w:lang w:val="es-CO" w:eastAsia="en-US"/>
              </w:rPr>
              <w:t>familias expuestas a situaciones que de violencia.</w:t>
            </w:r>
          </w:p>
          <w:p w14:paraId="671A391B" w14:textId="428844C3" w:rsidR="000E6A72" w:rsidRDefault="000E6A72" w:rsidP="00E56A24">
            <w:pPr>
              <w:autoSpaceDE w:val="0"/>
              <w:autoSpaceDN w:val="0"/>
              <w:adjustRightInd w:val="0"/>
              <w:jc w:val="both"/>
              <w:rPr>
                <w:rFonts w:ascii="Arial" w:eastAsiaTheme="minorHAnsi" w:hAnsi="Arial" w:cs="Arial"/>
                <w:b/>
                <w:color w:val="000000"/>
                <w:lang w:val="es-CO" w:eastAsia="en-US"/>
              </w:rPr>
            </w:pPr>
          </w:p>
          <w:p w14:paraId="00C2C3D6" w14:textId="5C0AFCE2" w:rsidR="000E6A72" w:rsidRDefault="0072584A" w:rsidP="00E56A24">
            <w:pPr>
              <w:autoSpaceDE w:val="0"/>
              <w:autoSpaceDN w:val="0"/>
              <w:adjustRightInd w:val="0"/>
              <w:jc w:val="both"/>
              <w:rPr>
                <w:rFonts w:ascii="Arial" w:eastAsiaTheme="minorHAnsi" w:hAnsi="Arial" w:cs="Arial"/>
                <w:color w:val="000000"/>
                <w:lang w:val="es-CO" w:eastAsia="en-US"/>
              </w:rPr>
            </w:pPr>
            <w:r>
              <w:rPr>
                <w:rFonts w:ascii="Arial" w:eastAsiaTheme="minorHAnsi" w:hAnsi="Arial" w:cs="Arial"/>
                <w:color w:val="000000"/>
                <w:lang w:val="es-CO" w:eastAsia="en-US"/>
              </w:rPr>
              <w:t>Se realizaron veintinueve (29</w:t>
            </w:r>
            <w:r w:rsidR="000E6A72" w:rsidRPr="000E6A72">
              <w:rPr>
                <w:rFonts w:ascii="Arial" w:eastAsiaTheme="minorHAnsi" w:hAnsi="Arial" w:cs="Arial"/>
                <w:color w:val="000000"/>
                <w:lang w:val="es-CO" w:eastAsia="en-US"/>
              </w:rPr>
              <w:t xml:space="preserve">) asesoría psicológica dentro de los procesos aperturados en la comisaria de familia. </w:t>
            </w:r>
          </w:p>
          <w:p w14:paraId="2C945939" w14:textId="0B408948" w:rsidR="0072584A" w:rsidRDefault="0072584A" w:rsidP="00E56A24">
            <w:pPr>
              <w:autoSpaceDE w:val="0"/>
              <w:autoSpaceDN w:val="0"/>
              <w:adjustRightInd w:val="0"/>
              <w:jc w:val="both"/>
              <w:rPr>
                <w:rFonts w:ascii="Arial" w:eastAsiaTheme="minorHAnsi" w:hAnsi="Arial" w:cs="Arial"/>
                <w:color w:val="000000"/>
                <w:lang w:val="es-CO" w:eastAsia="en-US"/>
              </w:rPr>
            </w:pPr>
          </w:p>
          <w:p w14:paraId="45DF5584" w14:textId="7FC2FEBB" w:rsidR="0072584A" w:rsidRPr="000E6A72" w:rsidRDefault="0072584A" w:rsidP="00E56A24">
            <w:pPr>
              <w:autoSpaceDE w:val="0"/>
              <w:autoSpaceDN w:val="0"/>
              <w:adjustRightInd w:val="0"/>
              <w:jc w:val="both"/>
              <w:rPr>
                <w:rFonts w:ascii="Arial" w:eastAsiaTheme="minorHAnsi" w:hAnsi="Arial" w:cs="Arial"/>
                <w:color w:val="000000"/>
                <w:lang w:val="es-CO" w:eastAsia="en-US"/>
              </w:rPr>
            </w:pPr>
            <w:r>
              <w:rPr>
                <w:noProof/>
                <w:lang w:val="es-CO" w:eastAsia="es-CO"/>
              </w:rPr>
              <w:drawing>
                <wp:inline distT="0" distB="0" distL="0" distR="0" wp14:anchorId="76B35832" wp14:editId="2C981006">
                  <wp:extent cx="4438650" cy="524510"/>
                  <wp:effectExtent l="0" t="0" r="0" b="889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38650" cy="524510"/>
                          </a:xfrm>
                          <a:prstGeom prst="rect">
                            <a:avLst/>
                          </a:prstGeom>
                        </pic:spPr>
                      </pic:pic>
                    </a:graphicData>
                  </a:graphic>
                </wp:inline>
              </w:drawing>
            </w:r>
          </w:p>
          <w:p w14:paraId="482AADE1" w14:textId="2B272417" w:rsidR="0081387C" w:rsidRPr="0081387C" w:rsidRDefault="005C26A5" w:rsidP="00BD232B">
            <w:pPr>
              <w:autoSpaceDE w:val="0"/>
              <w:autoSpaceDN w:val="0"/>
              <w:adjustRightInd w:val="0"/>
              <w:jc w:val="both"/>
              <w:rPr>
                <w:rFonts w:ascii="Arial" w:eastAsiaTheme="minorHAnsi" w:hAnsi="Arial" w:cs="Arial"/>
                <w:color w:val="000000"/>
                <w:lang w:val="es-CO" w:eastAsia="en-US"/>
              </w:rPr>
            </w:pPr>
            <w:r w:rsidRPr="000E6A72">
              <w:rPr>
                <w:rFonts w:ascii="Arial" w:eastAsiaTheme="minorHAnsi" w:hAnsi="Arial" w:cs="Arial"/>
                <w:color w:val="000000"/>
                <w:lang w:val="es-CO" w:eastAsia="en-US"/>
              </w:rPr>
              <w:t>.</w:t>
            </w:r>
          </w:p>
        </w:tc>
      </w:tr>
      <w:tr w:rsidR="00B532F5" w:rsidRPr="00D56FEF" w14:paraId="1E725B7B" w14:textId="77777777" w:rsidTr="00737306">
        <w:trPr>
          <w:trHeight w:val="127"/>
          <w:jc w:val="center"/>
        </w:trPr>
        <w:tc>
          <w:tcPr>
            <w:tcW w:w="2417" w:type="dxa"/>
            <w:shd w:val="clear" w:color="auto" w:fill="F2F2F2" w:themeFill="background1" w:themeFillShade="F2"/>
            <w:vAlign w:val="center"/>
          </w:tcPr>
          <w:p w14:paraId="252FE606" w14:textId="77777777" w:rsidR="00B532F5" w:rsidRPr="00D56FEF" w:rsidRDefault="00B532F5" w:rsidP="00737306">
            <w:pPr>
              <w:rPr>
                <w:rFonts w:ascii="Arial" w:hAnsi="Arial" w:cs="Arial"/>
                <w:b/>
                <w:lang w:val="es-MX"/>
              </w:rPr>
            </w:pPr>
            <w:r w:rsidRPr="00D56FEF">
              <w:rPr>
                <w:rFonts w:ascii="Arial" w:hAnsi="Arial" w:cs="Arial"/>
                <w:b/>
                <w:lang w:val="es-MX"/>
              </w:rPr>
              <w:t>Dificultades:</w:t>
            </w:r>
          </w:p>
        </w:tc>
        <w:tc>
          <w:tcPr>
            <w:tcW w:w="7223" w:type="dxa"/>
          </w:tcPr>
          <w:p w14:paraId="39982FE6" w14:textId="77777777" w:rsidR="00B532F5" w:rsidRPr="00D56FEF" w:rsidRDefault="00B532F5" w:rsidP="00737306">
            <w:pPr>
              <w:tabs>
                <w:tab w:val="left" w:pos="1423"/>
              </w:tabs>
              <w:jc w:val="both"/>
              <w:rPr>
                <w:rFonts w:ascii="Arial" w:hAnsi="Arial" w:cs="Arial"/>
              </w:rPr>
            </w:pPr>
            <w:r w:rsidRPr="00D56FEF">
              <w:rPr>
                <w:rFonts w:ascii="Arial" w:hAnsi="Arial" w:cs="Arial"/>
              </w:rPr>
              <w:t>No se presentan dificultades.</w:t>
            </w:r>
          </w:p>
        </w:tc>
      </w:tr>
      <w:tr w:rsidR="00B532F5" w:rsidRPr="00D56FEF" w14:paraId="3F9DD172" w14:textId="77777777" w:rsidTr="00737306">
        <w:trPr>
          <w:trHeight w:val="115"/>
          <w:jc w:val="center"/>
        </w:trPr>
        <w:tc>
          <w:tcPr>
            <w:tcW w:w="2417" w:type="dxa"/>
            <w:shd w:val="clear" w:color="auto" w:fill="F2F2F2" w:themeFill="background1" w:themeFillShade="F2"/>
            <w:vAlign w:val="center"/>
          </w:tcPr>
          <w:p w14:paraId="242C37C1" w14:textId="77777777" w:rsidR="00B532F5" w:rsidRPr="00D56FEF" w:rsidRDefault="00B532F5" w:rsidP="00737306">
            <w:pPr>
              <w:rPr>
                <w:rFonts w:ascii="Arial" w:hAnsi="Arial" w:cs="Arial"/>
                <w:b/>
                <w:lang w:val="es-MX"/>
              </w:rPr>
            </w:pPr>
            <w:r w:rsidRPr="00D56FEF">
              <w:rPr>
                <w:rFonts w:ascii="Arial" w:hAnsi="Arial" w:cs="Arial"/>
                <w:b/>
                <w:lang w:val="es-MX"/>
              </w:rPr>
              <w:t>Sugerencias o Recomendaciones:</w:t>
            </w:r>
          </w:p>
        </w:tc>
        <w:tc>
          <w:tcPr>
            <w:tcW w:w="7223" w:type="dxa"/>
          </w:tcPr>
          <w:p w14:paraId="4F63B82F" w14:textId="77777777" w:rsidR="00B532F5" w:rsidRPr="00F42F78" w:rsidRDefault="00B532F5" w:rsidP="00737306">
            <w:pPr>
              <w:rPr>
                <w:rFonts w:ascii="Arial" w:hAnsi="Arial" w:cs="Arial"/>
              </w:rPr>
            </w:pPr>
            <w:r>
              <w:rPr>
                <w:rFonts w:ascii="Arial" w:hAnsi="Arial" w:cs="Arial"/>
              </w:rPr>
              <w:t xml:space="preserve">No se generan sugerencias o recomendaciones. </w:t>
            </w:r>
          </w:p>
        </w:tc>
      </w:tr>
      <w:tr w:rsidR="00CD0719" w:rsidRPr="00D56FEF" w14:paraId="046493BB" w14:textId="77777777" w:rsidTr="00737306">
        <w:trPr>
          <w:trHeight w:val="161"/>
          <w:jc w:val="center"/>
        </w:trPr>
        <w:tc>
          <w:tcPr>
            <w:tcW w:w="2417" w:type="dxa"/>
            <w:shd w:val="clear" w:color="auto" w:fill="F2F2F2" w:themeFill="background1" w:themeFillShade="F2"/>
            <w:vAlign w:val="center"/>
          </w:tcPr>
          <w:p w14:paraId="2478CB3F"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4919F8A4" w14:textId="4FD7CBF9" w:rsidR="00CD0719" w:rsidRPr="00D56FEF" w:rsidRDefault="00A80BA4"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600F766D" w14:textId="0F9739D7" w:rsidR="00B532F5" w:rsidRDefault="00B532F5" w:rsidP="00C33B7F">
      <w:pPr>
        <w:rPr>
          <w:rFonts w:ascii="Arial" w:hAnsi="Arial" w:cs="Arial"/>
        </w:rPr>
      </w:pPr>
    </w:p>
    <w:p w14:paraId="3792AD78" w14:textId="219680DE" w:rsidR="00585F57" w:rsidRDefault="00585F57"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585F57" w:rsidRPr="00D56FEF" w14:paraId="058797CC" w14:textId="77777777" w:rsidTr="00AF6E10">
        <w:trPr>
          <w:trHeight w:val="629"/>
          <w:jc w:val="center"/>
        </w:trPr>
        <w:tc>
          <w:tcPr>
            <w:tcW w:w="2417" w:type="dxa"/>
            <w:shd w:val="clear" w:color="auto" w:fill="F2F2F2" w:themeFill="background1" w:themeFillShade="F2"/>
            <w:vAlign w:val="center"/>
          </w:tcPr>
          <w:p w14:paraId="6BC5C2D6" w14:textId="77777777" w:rsidR="00585F57" w:rsidRPr="005C26A5" w:rsidRDefault="00585F57" w:rsidP="00737306">
            <w:pPr>
              <w:rPr>
                <w:rFonts w:ascii="Arial" w:hAnsi="Arial" w:cs="Arial"/>
                <w:b/>
                <w:lang w:val="es-MX"/>
              </w:rPr>
            </w:pPr>
            <w:r w:rsidRPr="005C26A5">
              <w:rPr>
                <w:rFonts w:ascii="Arial" w:hAnsi="Arial" w:cs="Arial"/>
                <w:b/>
                <w:lang w:val="es-MX"/>
              </w:rPr>
              <w:t xml:space="preserve">Actividades </w:t>
            </w:r>
            <w:r w:rsidRPr="005C26A5">
              <w:rPr>
                <w:rFonts w:ascii="Arial" w:hAnsi="Arial" w:cs="Arial"/>
                <w:b/>
                <w:shd w:val="clear" w:color="auto" w:fill="F2F2F2" w:themeFill="background1" w:themeFillShade="F2"/>
                <w:lang w:val="es-MX"/>
              </w:rPr>
              <w:t>Realizadas:</w:t>
            </w:r>
            <w:r w:rsidRPr="005C26A5">
              <w:rPr>
                <w:rFonts w:ascii="Arial" w:hAnsi="Arial" w:cs="Arial"/>
                <w:b/>
                <w:lang w:val="es-MX"/>
              </w:rPr>
              <w:t xml:space="preserve">  </w:t>
            </w:r>
          </w:p>
        </w:tc>
        <w:tc>
          <w:tcPr>
            <w:tcW w:w="7223" w:type="dxa"/>
          </w:tcPr>
          <w:p w14:paraId="12215DD7" w14:textId="77777777" w:rsidR="00585F57" w:rsidRPr="005C26A5" w:rsidRDefault="00585F57" w:rsidP="00585F57">
            <w:pPr>
              <w:pStyle w:val="Default"/>
              <w:rPr>
                <w:rFonts w:ascii="Arial" w:eastAsiaTheme="minorHAnsi" w:hAnsi="Arial" w:cs="Arial"/>
                <w:lang w:val="es-CO" w:eastAsia="en-US"/>
              </w:rPr>
            </w:pPr>
            <w:r w:rsidRPr="005C26A5">
              <w:rPr>
                <w:rFonts w:ascii="Arial" w:hAnsi="Arial" w:cs="Arial"/>
              </w:rPr>
              <w:t xml:space="preserve"> </w:t>
            </w:r>
          </w:p>
          <w:p w14:paraId="2519CEBC" w14:textId="0A034F99" w:rsidR="00585F57" w:rsidRPr="005C26A5" w:rsidRDefault="0026697E" w:rsidP="000E6A72">
            <w:pPr>
              <w:autoSpaceDE w:val="0"/>
              <w:autoSpaceDN w:val="0"/>
              <w:adjustRightInd w:val="0"/>
              <w:jc w:val="both"/>
              <w:rPr>
                <w:rFonts w:ascii="Arial" w:eastAsiaTheme="minorHAnsi" w:hAnsi="Arial" w:cs="Arial"/>
                <w:b/>
                <w:color w:val="000000"/>
                <w:lang w:val="es-CO" w:eastAsia="en-US"/>
              </w:rPr>
            </w:pPr>
            <w:r>
              <w:rPr>
                <w:rFonts w:ascii="Arial" w:eastAsiaTheme="minorHAnsi" w:hAnsi="Arial" w:cs="Arial"/>
                <w:b/>
                <w:color w:val="000000"/>
                <w:lang w:val="es-CO" w:eastAsia="en-US"/>
              </w:rPr>
              <w:t xml:space="preserve">13. </w:t>
            </w:r>
            <w:r w:rsidR="000E6A72" w:rsidRPr="000E6A72">
              <w:rPr>
                <w:rFonts w:ascii="Arial" w:eastAsiaTheme="minorHAnsi" w:hAnsi="Arial" w:cs="Arial"/>
                <w:b/>
                <w:color w:val="000000"/>
                <w:lang w:val="es-CO" w:eastAsia="en-US"/>
              </w:rPr>
              <w:t>Desarrollar acciones y estrategias de promoción, prevención,</w:t>
            </w:r>
            <w:r w:rsidR="000E6A72">
              <w:rPr>
                <w:rFonts w:ascii="Arial" w:eastAsiaTheme="minorHAnsi" w:hAnsi="Arial" w:cs="Arial"/>
                <w:b/>
                <w:color w:val="000000"/>
                <w:lang w:val="es-CO" w:eastAsia="en-US"/>
              </w:rPr>
              <w:t xml:space="preserve"> formación y educación en temas </w:t>
            </w:r>
            <w:r w:rsidR="000E6A72" w:rsidRPr="000E6A72">
              <w:rPr>
                <w:rFonts w:ascii="Arial" w:eastAsiaTheme="minorHAnsi" w:hAnsi="Arial" w:cs="Arial"/>
                <w:b/>
                <w:color w:val="000000"/>
                <w:lang w:val="es-CO" w:eastAsia="en-US"/>
              </w:rPr>
              <w:t>cruciales como: Salud mental, Estrategias de afron</w:t>
            </w:r>
            <w:r w:rsidR="000E6A72">
              <w:rPr>
                <w:rFonts w:ascii="Arial" w:eastAsiaTheme="minorHAnsi" w:hAnsi="Arial" w:cs="Arial"/>
                <w:b/>
                <w:color w:val="000000"/>
                <w:lang w:val="es-CO" w:eastAsia="en-US"/>
              </w:rPr>
              <w:t xml:space="preserve">tamiento, Gestión de emociones, </w:t>
            </w:r>
            <w:r w:rsidR="000E6A72" w:rsidRPr="000E6A72">
              <w:rPr>
                <w:rFonts w:ascii="Arial" w:eastAsiaTheme="minorHAnsi" w:hAnsi="Arial" w:cs="Arial"/>
                <w:b/>
                <w:color w:val="000000"/>
                <w:lang w:val="es-CO" w:eastAsia="en-US"/>
              </w:rPr>
              <w:t xml:space="preserve">Comunicación afectiva, Solución de conflictos, y prevención </w:t>
            </w:r>
            <w:r w:rsidR="000E6A72">
              <w:rPr>
                <w:rFonts w:ascii="Arial" w:eastAsiaTheme="minorHAnsi" w:hAnsi="Arial" w:cs="Arial"/>
                <w:b/>
                <w:color w:val="000000"/>
                <w:lang w:val="es-CO" w:eastAsia="en-US"/>
              </w:rPr>
              <w:t xml:space="preserve">del Consumo de SPA y Trastornos </w:t>
            </w:r>
            <w:r w:rsidR="000E6A72" w:rsidRPr="000E6A72">
              <w:rPr>
                <w:rFonts w:ascii="Arial" w:eastAsiaTheme="minorHAnsi" w:hAnsi="Arial" w:cs="Arial"/>
                <w:b/>
                <w:color w:val="000000"/>
                <w:lang w:val="es-CO" w:eastAsia="en-US"/>
              </w:rPr>
              <w:t>psicológicos. Estas acciones dirigidas a toda la comunidad, incluy</w:t>
            </w:r>
            <w:r w:rsidR="000E6A72">
              <w:rPr>
                <w:rFonts w:ascii="Arial" w:eastAsiaTheme="minorHAnsi" w:hAnsi="Arial" w:cs="Arial"/>
                <w:b/>
                <w:color w:val="000000"/>
                <w:lang w:val="es-CO" w:eastAsia="en-US"/>
              </w:rPr>
              <w:t xml:space="preserve">endo: Instituciones educativas, </w:t>
            </w:r>
            <w:r w:rsidR="000E6A72" w:rsidRPr="000E6A72">
              <w:rPr>
                <w:rFonts w:ascii="Arial" w:eastAsiaTheme="minorHAnsi" w:hAnsi="Arial" w:cs="Arial"/>
                <w:b/>
                <w:color w:val="000000"/>
                <w:lang w:val="es-CO" w:eastAsia="en-US"/>
              </w:rPr>
              <w:t>Niños, niñas, adolescentes y juventud, Grupos de adulto mayor, Mujeres, Víctimas del con</w:t>
            </w:r>
            <w:r w:rsidR="000E6A72">
              <w:rPr>
                <w:rFonts w:ascii="Arial" w:eastAsiaTheme="minorHAnsi" w:hAnsi="Arial" w:cs="Arial"/>
                <w:b/>
                <w:color w:val="000000"/>
                <w:lang w:val="es-CO" w:eastAsia="en-US"/>
              </w:rPr>
              <w:t xml:space="preserve">flicto </w:t>
            </w:r>
            <w:r w:rsidR="000E6A72" w:rsidRPr="000E6A72">
              <w:rPr>
                <w:rFonts w:ascii="Arial" w:eastAsiaTheme="minorHAnsi" w:hAnsi="Arial" w:cs="Arial"/>
                <w:b/>
                <w:color w:val="000000"/>
                <w:lang w:val="es-CO" w:eastAsia="en-US"/>
              </w:rPr>
              <w:t>armado, Personas en situación de discapacidad, Líde</w:t>
            </w:r>
            <w:r w:rsidR="000E6A72">
              <w:rPr>
                <w:rFonts w:ascii="Arial" w:eastAsiaTheme="minorHAnsi" w:hAnsi="Arial" w:cs="Arial"/>
                <w:b/>
                <w:color w:val="000000"/>
                <w:lang w:val="es-CO" w:eastAsia="en-US"/>
              </w:rPr>
              <w:t xml:space="preserve">res comunitarios y Empleados de </w:t>
            </w:r>
            <w:r w:rsidR="000E6A72" w:rsidRPr="000E6A72">
              <w:rPr>
                <w:rFonts w:ascii="Arial" w:eastAsiaTheme="minorHAnsi" w:hAnsi="Arial" w:cs="Arial"/>
                <w:b/>
                <w:color w:val="000000"/>
                <w:lang w:val="es-CO" w:eastAsia="en-US"/>
              </w:rPr>
              <w:t>organizaciones y de la alcaldía de Municipio de Gómez Plata.</w:t>
            </w:r>
          </w:p>
          <w:p w14:paraId="693C83EE" w14:textId="651590E5" w:rsidR="005C26A5" w:rsidRPr="005C26A5" w:rsidRDefault="005C26A5" w:rsidP="00585F57">
            <w:pPr>
              <w:autoSpaceDE w:val="0"/>
              <w:autoSpaceDN w:val="0"/>
              <w:adjustRightInd w:val="0"/>
              <w:rPr>
                <w:rFonts w:ascii="Arial" w:eastAsiaTheme="minorHAnsi" w:hAnsi="Arial" w:cs="Arial"/>
                <w:color w:val="000000"/>
                <w:lang w:val="es-CO" w:eastAsia="en-US"/>
              </w:rPr>
            </w:pPr>
          </w:p>
          <w:p w14:paraId="52185D3B" w14:textId="2719E0AB" w:rsidR="000E6A72" w:rsidRDefault="00273720" w:rsidP="00273720">
            <w:pPr>
              <w:autoSpaceDE w:val="0"/>
              <w:autoSpaceDN w:val="0"/>
              <w:adjustRightInd w:val="0"/>
              <w:jc w:val="both"/>
              <w:rPr>
                <w:rFonts w:ascii="Arial" w:eastAsiaTheme="minorHAnsi" w:hAnsi="Arial" w:cs="Arial"/>
                <w:color w:val="000000"/>
                <w:lang w:val="es-CO" w:eastAsia="en-US"/>
              </w:rPr>
            </w:pPr>
            <w:r>
              <w:rPr>
                <w:rFonts w:ascii="Arial" w:eastAsiaTheme="minorHAnsi" w:hAnsi="Arial" w:cs="Arial"/>
                <w:color w:val="000000"/>
                <w:lang w:val="es-CO" w:eastAsia="en-US"/>
              </w:rPr>
              <w:t xml:space="preserve">Se tenía proyectado realizar realiza una actividad con la asociación de mujeres cafeteras, pero por dinámica de la reunión, no fue posible, por lo que se </w:t>
            </w:r>
            <w:r w:rsidR="0021383B">
              <w:rPr>
                <w:rFonts w:ascii="Arial" w:eastAsiaTheme="minorHAnsi" w:hAnsi="Arial" w:cs="Arial"/>
                <w:color w:val="000000"/>
                <w:lang w:val="es-CO" w:eastAsia="en-US"/>
              </w:rPr>
              <w:t>reprogramara</w:t>
            </w:r>
            <w:r>
              <w:rPr>
                <w:rFonts w:ascii="Arial" w:eastAsiaTheme="minorHAnsi" w:hAnsi="Arial" w:cs="Arial"/>
                <w:color w:val="000000"/>
                <w:lang w:val="es-CO" w:eastAsia="en-US"/>
              </w:rPr>
              <w:t xml:space="preserve"> para el mes de marzo del 2026</w:t>
            </w:r>
          </w:p>
          <w:p w14:paraId="1CD07E3C" w14:textId="185BD466" w:rsidR="00273720" w:rsidRPr="000A636F" w:rsidRDefault="00273720" w:rsidP="00273720">
            <w:pPr>
              <w:autoSpaceDE w:val="0"/>
              <w:autoSpaceDN w:val="0"/>
              <w:adjustRightInd w:val="0"/>
              <w:jc w:val="both"/>
              <w:rPr>
                <w:rFonts w:ascii="Arial" w:eastAsiaTheme="minorHAnsi" w:hAnsi="Arial" w:cs="Arial"/>
                <w:color w:val="000000"/>
                <w:lang w:val="es-CO" w:eastAsia="en-US"/>
              </w:rPr>
            </w:pPr>
          </w:p>
        </w:tc>
      </w:tr>
      <w:tr w:rsidR="00585F57" w:rsidRPr="00D56FEF" w14:paraId="751337F7" w14:textId="77777777" w:rsidTr="00737306">
        <w:trPr>
          <w:trHeight w:val="127"/>
          <w:jc w:val="center"/>
        </w:trPr>
        <w:tc>
          <w:tcPr>
            <w:tcW w:w="2417" w:type="dxa"/>
            <w:shd w:val="clear" w:color="auto" w:fill="F2F2F2" w:themeFill="background1" w:themeFillShade="F2"/>
            <w:vAlign w:val="center"/>
          </w:tcPr>
          <w:p w14:paraId="3DD711F9" w14:textId="77777777" w:rsidR="00585F57" w:rsidRPr="00D56FEF" w:rsidRDefault="00585F57" w:rsidP="00737306">
            <w:pPr>
              <w:rPr>
                <w:rFonts w:ascii="Arial" w:hAnsi="Arial" w:cs="Arial"/>
                <w:b/>
                <w:lang w:val="es-MX"/>
              </w:rPr>
            </w:pPr>
            <w:r w:rsidRPr="00D56FEF">
              <w:rPr>
                <w:rFonts w:ascii="Arial" w:hAnsi="Arial" w:cs="Arial"/>
                <w:b/>
                <w:lang w:val="es-MX"/>
              </w:rPr>
              <w:t>Dificultades:</w:t>
            </w:r>
          </w:p>
        </w:tc>
        <w:tc>
          <w:tcPr>
            <w:tcW w:w="7223" w:type="dxa"/>
          </w:tcPr>
          <w:p w14:paraId="7ED96561" w14:textId="77777777" w:rsidR="00585F57" w:rsidRPr="00D56FEF" w:rsidRDefault="00585F57" w:rsidP="00737306">
            <w:pPr>
              <w:tabs>
                <w:tab w:val="left" w:pos="1423"/>
              </w:tabs>
              <w:jc w:val="both"/>
              <w:rPr>
                <w:rFonts w:ascii="Arial" w:hAnsi="Arial" w:cs="Arial"/>
              </w:rPr>
            </w:pPr>
            <w:r w:rsidRPr="00D56FEF">
              <w:rPr>
                <w:rFonts w:ascii="Arial" w:hAnsi="Arial" w:cs="Arial"/>
              </w:rPr>
              <w:t>No se presentan dificultades.</w:t>
            </w:r>
          </w:p>
        </w:tc>
      </w:tr>
      <w:tr w:rsidR="00585F57" w:rsidRPr="00D56FEF" w14:paraId="0C1204D9" w14:textId="77777777" w:rsidTr="00737306">
        <w:trPr>
          <w:trHeight w:val="115"/>
          <w:jc w:val="center"/>
        </w:trPr>
        <w:tc>
          <w:tcPr>
            <w:tcW w:w="2417" w:type="dxa"/>
            <w:shd w:val="clear" w:color="auto" w:fill="F2F2F2" w:themeFill="background1" w:themeFillShade="F2"/>
            <w:vAlign w:val="center"/>
          </w:tcPr>
          <w:p w14:paraId="7D56F723" w14:textId="77777777" w:rsidR="00585F57" w:rsidRPr="00D56FEF" w:rsidRDefault="00585F57" w:rsidP="00737306">
            <w:pPr>
              <w:rPr>
                <w:rFonts w:ascii="Arial" w:hAnsi="Arial" w:cs="Arial"/>
                <w:b/>
                <w:lang w:val="es-MX"/>
              </w:rPr>
            </w:pPr>
            <w:r w:rsidRPr="00D56FEF">
              <w:rPr>
                <w:rFonts w:ascii="Arial" w:hAnsi="Arial" w:cs="Arial"/>
                <w:b/>
                <w:lang w:val="es-MX"/>
              </w:rPr>
              <w:t>Sugerencias o Recomendaciones:</w:t>
            </w:r>
          </w:p>
        </w:tc>
        <w:tc>
          <w:tcPr>
            <w:tcW w:w="7223" w:type="dxa"/>
          </w:tcPr>
          <w:p w14:paraId="0C53F606" w14:textId="77777777" w:rsidR="00585F57" w:rsidRPr="00F42F78" w:rsidRDefault="00585F57" w:rsidP="00737306">
            <w:pPr>
              <w:rPr>
                <w:rFonts w:ascii="Arial" w:hAnsi="Arial" w:cs="Arial"/>
              </w:rPr>
            </w:pPr>
            <w:r>
              <w:rPr>
                <w:rFonts w:ascii="Arial" w:hAnsi="Arial" w:cs="Arial"/>
              </w:rPr>
              <w:t xml:space="preserve">No se generan sugerencias o recomendaciones. </w:t>
            </w:r>
          </w:p>
        </w:tc>
      </w:tr>
      <w:tr w:rsidR="00CD0719" w:rsidRPr="00D56FEF" w14:paraId="5FF17591" w14:textId="77777777" w:rsidTr="00737306">
        <w:trPr>
          <w:trHeight w:val="161"/>
          <w:jc w:val="center"/>
        </w:trPr>
        <w:tc>
          <w:tcPr>
            <w:tcW w:w="2417" w:type="dxa"/>
            <w:shd w:val="clear" w:color="auto" w:fill="F2F2F2" w:themeFill="background1" w:themeFillShade="F2"/>
            <w:vAlign w:val="center"/>
          </w:tcPr>
          <w:p w14:paraId="2A50A2F2" w14:textId="77777777" w:rsidR="00CD0719" w:rsidRPr="00D56FEF" w:rsidRDefault="00CD0719" w:rsidP="00CD0719">
            <w:pPr>
              <w:rPr>
                <w:rFonts w:ascii="Arial" w:hAnsi="Arial" w:cs="Arial"/>
                <w:b/>
                <w:lang w:val="es-MX"/>
              </w:rPr>
            </w:pPr>
            <w:r w:rsidRPr="00D56FEF">
              <w:rPr>
                <w:rFonts w:ascii="Arial" w:hAnsi="Arial" w:cs="Arial"/>
                <w:b/>
                <w:lang w:val="es-MX"/>
              </w:rPr>
              <w:t xml:space="preserve">Fecha: </w:t>
            </w:r>
          </w:p>
        </w:tc>
        <w:tc>
          <w:tcPr>
            <w:tcW w:w="7223" w:type="dxa"/>
          </w:tcPr>
          <w:p w14:paraId="7287D489" w14:textId="12C4BB96" w:rsidR="00CD0719" w:rsidRPr="00D56FEF" w:rsidRDefault="00A80BA4" w:rsidP="00CD0719">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 </w:t>
            </w:r>
            <w:r w:rsidR="00CD0719">
              <w:rPr>
                <w:rFonts w:ascii="Arial" w:hAnsi="Arial" w:cs="Arial"/>
              </w:rPr>
              <w:t xml:space="preserve"> </w:t>
            </w:r>
          </w:p>
        </w:tc>
      </w:tr>
    </w:tbl>
    <w:p w14:paraId="25DA88E9" w14:textId="1C66BCEB" w:rsidR="00585F57" w:rsidRDefault="00585F57" w:rsidP="00C33B7F">
      <w:pPr>
        <w:rPr>
          <w:rFonts w:ascii="Arial" w:hAnsi="Arial" w:cs="Arial"/>
        </w:rPr>
      </w:pPr>
    </w:p>
    <w:p w14:paraId="2C6A33ED" w14:textId="28AF8D47" w:rsidR="00585F57" w:rsidRDefault="00585F57" w:rsidP="00C33B7F">
      <w:pPr>
        <w:rPr>
          <w:rFonts w:ascii="Arial" w:hAnsi="Arial" w:cs="Arial"/>
        </w:rPr>
      </w:pPr>
    </w:p>
    <w:p w14:paraId="71CBAEE9" w14:textId="1136BFDA" w:rsidR="001C7D81" w:rsidRDefault="001C7D81" w:rsidP="00C33B7F">
      <w:pPr>
        <w:rPr>
          <w:rFonts w:ascii="Arial" w:hAnsi="Arial" w:cs="Arial"/>
        </w:rPr>
      </w:pPr>
    </w:p>
    <w:tbl>
      <w:tblPr>
        <w:tblStyle w:val="Tablaconcuadrcula"/>
        <w:tblW w:w="9640" w:type="dxa"/>
        <w:jc w:val="center"/>
        <w:tblLook w:val="04A0" w:firstRow="1" w:lastRow="0" w:firstColumn="1" w:lastColumn="0" w:noHBand="0" w:noVBand="1"/>
      </w:tblPr>
      <w:tblGrid>
        <w:gridCol w:w="2417"/>
        <w:gridCol w:w="7223"/>
      </w:tblGrid>
      <w:tr w:rsidR="001C7D81" w:rsidRPr="00D56FEF" w14:paraId="706DB2D7" w14:textId="77777777" w:rsidTr="00C92F16">
        <w:trPr>
          <w:trHeight w:val="463"/>
          <w:jc w:val="center"/>
        </w:trPr>
        <w:tc>
          <w:tcPr>
            <w:tcW w:w="2417" w:type="dxa"/>
            <w:shd w:val="clear" w:color="auto" w:fill="F2F2F2" w:themeFill="background1" w:themeFillShade="F2"/>
            <w:vAlign w:val="center"/>
          </w:tcPr>
          <w:p w14:paraId="44F07CF0" w14:textId="77777777" w:rsidR="001C7D81" w:rsidRPr="00D56FEF" w:rsidRDefault="001C7D81" w:rsidP="00C92F16">
            <w:pPr>
              <w:rPr>
                <w:rFonts w:ascii="Arial" w:hAnsi="Arial" w:cs="Arial"/>
                <w:b/>
                <w:lang w:val="es-MX"/>
              </w:rPr>
            </w:pPr>
            <w:r w:rsidRPr="00D56FEF">
              <w:rPr>
                <w:rFonts w:ascii="Arial" w:hAnsi="Arial" w:cs="Arial"/>
                <w:b/>
                <w:lang w:val="es-MX"/>
              </w:rPr>
              <w:t xml:space="preserve">Actividades </w:t>
            </w:r>
            <w:r w:rsidRPr="00D56FEF">
              <w:rPr>
                <w:rFonts w:ascii="Arial" w:hAnsi="Arial" w:cs="Arial"/>
                <w:b/>
                <w:shd w:val="clear" w:color="auto" w:fill="F2F2F2" w:themeFill="background1" w:themeFillShade="F2"/>
                <w:lang w:val="es-MX"/>
              </w:rPr>
              <w:t>Realizadas:</w:t>
            </w:r>
            <w:r w:rsidRPr="00D56FEF">
              <w:rPr>
                <w:rFonts w:ascii="Arial" w:hAnsi="Arial" w:cs="Arial"/>
                <w:b/>
                <w:lang w:val="es-MX"/>
              </w:rPr>
              <w:t xml:space="preserve">  </w:t>
            </w:r>
          </w:p>
        </w:tc>
        <w:tc>
          <w:tcPr>
            <w:tcW w:w="7223" w:type="dxa"/>
          </w:tcPr>
          <w:p w14:paraId="58F5EEEF" w14:textId="77777777" w:rsidR="001C7D81" w:rsidRPr="00585F57" w:rsidRDefault="001C7D81" w:rsidP="00C92F16">
            <w:pPr>
              <w:pStyle w:val="Default"/>
              <w:rPr>
                <w:rFonts w:ascii="Arial" w:eastAsiaTheme="minorHAnsi" w:hAnsi="Arial" w:cs="Arial"/>
                <w:lang w:val="es-CO" w:eastAsia="en-US"/>
              </w:rPr>
            </w:pPr>
            <w:r w:rsidRPr="0082310B">
              <w:rPr>
                <w:rFonts w:ascii="Arial" w:hAnsi="Arial" w:cs="Arial"/>
              </w:rPr>
              <w:t xml:space="preserve"> </w:t>
            </w:r>
          </w:p>
          <w:p w14:paraId="6DDC284E" w14:textId="77777777" w:rsidR="001C7D81" w:rsidRDefault="001C7D81" w:rsidP="00C92F16">
            <w:pPr>
              <w:autoSpaceDE w:val="0"/>
              <w:autoSpaceDN w:val="0"/>
              <w:adjustRightInd w:val="0"/>
              <w:jc w:val="both"/>
              <w:rPr>
                <w:rFonts w:ascii="Arial" w:eastAsiaTheme="minorHAnsi" w:hAnsi="Arial" w:cs="Arial"/>
                <w:b/>
                <w:color w:val="000000"/>
                <w:lang w:val="es-CO" w:eastAsia="en-US"/>
              </w:rPr>
            </w:pPr>
            <w:r>
              <w:rPr>
                <w:rFonts w:ascii="Arial" w:eastAsiaTheme="minorHAnsi" w:hAnsi="Arial" w:cs="Arial"/>
                <w:b/>
                <w:color w:val="000000"/>
                <w:lang w:val="es-CO" w:eastAsia="en-US"/>
              </w:rPr>
              <w:t xml:space="preserve">14. </w:t>
            </w:r>
            <w:r w:rsidRPr="000E6A72">
              <w:rPr>
                <w:rFonts w:ascii="Arial" w:eastAsiaTheme="minorHAnsi" w:hAnsi="Arial" w:cs="Arial"/>
                <w:b/>
                <w:color w:val="000000"/>
                <w:lang w:val="es-CO" w:eastAsia="en-US"/>
              </w:rPr>
              <w:t>Apoyar al secretario de Gobierno y post conflictos en los proce</w:t>
            </w:r>
            <w:r>
              <w:rPr>
                <w:rFonts w:ascii="Arial" w:eastAsiaTheme="minorHAnsi" w:hAnsi="Arial" w:cs="Arial"/>
                <w:b/>
                <w:color w:val="000000"/>
                <w:lang w:val="es-CO" w:eastAsia="en-US"/>
              </w:rPr>
              <w:t xml:space="preserve">sos del área de talento humano, </w:t>
            </w:r>
            <w:r w:rsidRPr="000E6A72">
              <w:rPr>
                <w:rFonts w:ascii="Arial" w:eastAsiaTheme="minorHAnsi" w:hAnsi="Arial" w:cs="Arial"/>
                <w:b/>
                <w:color w:val="000000"/>
                <w:lang w:val="es-CO" w:eastAsia="en-US"/>
              </w:rPr>
              <w:t>incluyendo contratación, socialización organizacional, pote</w:t>
            </w:r>
            <w:r>
              <w:rPr>
                <w:rFonts w:ascii="Arial" w:eastAsiaTheme="minorHAnsi" w:hAnsi="Arial" w:cs="Arial"/>
                <w:b/>
                <w:color w:val="000000"/>
                <w:lang w:val="es-CO" w:eastAsia="en-US"/>
              </w:rPr>
              <w:t xml:space="preserve">ncialización de capital humano, </w:t>
            </w:r>
            <w:r w:rsidRPr="000E6A72">
              <w:rPr>
                <w:rFonts w:ascii="Arial" w:eastAsiaTheme="minorHAnsi" w:hAnsi="Arial" w:cs="Arial"/>
                <w:b/>
                <w:color w:val="000000"/>
                <w:lang w:val="es-CO" w:eastAsia="en-US"/>
              </w:rPr>
              <w:t xml:space="preserve">evaluación de desempeño, SST, bienestar laboral e incentivo y </w:t>
            </w:r>
            <w:r>
              <w:rPr>
                <w:rFonts w:ascii="Arial" w:eastAsiaTheme="minorHAnsi" w:hAnsi="Arial" w:cs="Arial"/>
                <w:b/>
                <w:color w:val="000000"/>
                <w:lang w:val="es-CO" w:eastAsia="en-US"/>
              </w:rPr>
              <w:t xml:space="preserve">el plan de capacitación, con el </w:t>
            </w:r>
            <w:r w:rsidRPr="000E6A72">
              <w:rPr>
                <w:rFonts w:ascii="Arial" w:eastAsiaTheme="minorHAnsi" w:hAnsi="Arial" w:cs="Arial"/>
                <w:b/>
                <w:color w:val="000000"/>
                <w:lang w:val="es-CO" w:eastAsia="en-US"/>
              </w:rPr>
              <w:t>objetivo de promover la salud mental de los empleados y c</w:t>
            </w:r>
            <w:r>
              <w:rPr>
                <w:rFonts w:ascii="Arial" w:eastAsiaTheme="minorHAnsi" w:hAnsi="Arial" w:cs="Arial"/>
                <w:b/>
                <w:color w:val="000000"/>
                <w:lang w:val="es-CO" w:eastAsia="en-US"/>
              </w:rPr>
              <w:t xml:space="preserve">olaboradores de la alcaldía del </w:t>
            </w:r>
            <w:r w:rsidRPr="000E6A72">
              <w:rPr>
                <w:rFonts w:ascii="Arial" w:eastAsiaTheme="minorHAnsi" w:hAnsi="Arial" w:cs="Arial"/>
                <w:b/>
                <w:color w:val="000000"/>
                <w:lang w:val="es-CO" w:eastAsia="en-US"/>
              </w:rPr>
              <w:t>municipio de Gómez Plata</w:t>
            </w:r>
          </w:p>
          <w:p w14:paraId="32031E3D" w14:textId="77777777" w:rsidR="001C7D81" w:rsidRDefault="001C7D81" w:rsidP="00C92F16">
            <w:pPr>
              <w:autoSpaceDE w:val="0"/>
              <w:autoSpaceDN w:val="0"/>
              <w:adjustRightInd w:val="0"/>
              <w:jc w:val="both"/>
              <w:rPr>
                <w:rFonts w:ascii="Arial" w:eastAsiaTheme="minorHAnsi" w:hAnsi="Arial" w:cs="Arial"/>
                <w:b/>
                <w:color w:val="000000"/>
                <w:lang w:val="es-CO" w:eastAsia="en-US"/>
              </w:rPr>
            </w:pPr>
          </w:p>
          <w:p w14:paraId="0A9A1A47" w14:textId="77777777" w:rsidR="001C7D81" w:rsidRDefault="001C7D81" w:rsidP="00C92F16">
            <w:pPr>
              <w:autoSpaceDE w:val="0"/>
              <w:autoSpaceDN w:val="0"/>
              <w:adjustRightInd w:val="0"/>
              <w:jc w:val="both"/>
              <w:rPr>
                <w:rFonts w:ascii="Arial" w:eastAsiaTheme="minorHAnsi" w:hAnsi="Arial" w:cs="Arial"/>
                <w:color w:val="000000"/>
                <w:lang w:val="es-CO" w:eastAsia="en-US"/>
              </w:rPr>
            </w:pPr>
            <w:r w:rsidRPr="001C7D81">
              <w:rPr>
                <w:rFonts w:ascii="Arial" w:eastAsiaTheme="minorHAnsi" w:hAnsi="Arial" w:cs="Arial"/>
                <w:color w:val="000000"/>
                <w:lang w:val="es-CO" w:eastAsia="en-US"/>
              </w:rPr>
              <w:t>Durante el mes de febrero no se solicitó apoyo para realiza</w:t>
            </w:r>
            <w:r>
              <w:rPr>
                <w:rFonts w:ascii="Arial" w:eastAsiaTheme="minorHAnsi" w:hAnsi="Arial" w:cs="Arial"/>
                <w:color w:val="000000"/>
                <w:lang w:val="es-CO" w:eastAsia="en-US"/>
              </w:rPr>
              <w:t>r actividades</w:t>
            </w:r>
            <w:r w:rsidRPr="001C7D81">
              <w:rPr>
                <w:rFonts w:ascii="Arial" w:eastAsiaTheme="minorHAnsi" w:hAnsi="Arial" w:cs="Arial"/>
                <w:color w:val="000000"/>
                <w:lang w:val="es-CO" w:eastAsia="en-US"/>
              </w:rPr>
              <w:t xml:space="preserve"> de talento humano. </w:t>
            </w:r>
          </w:p>
          <w:p w14:paraId="2B03C850" w14:textId="77777777" w:rsidR="001C7D81" w:rsidRDefault="001C7D81" w:rsidP="00C92F16">
            <w:pPr>
              <w:autoSpaceDE w:val="0"/>
              <w:autoSpaceDN w:val="0"/>
              <w:adjustRightInd w:val="0"/>
              <w:jc w:val="both"/>
              <w:rPr>
                <w:rFonts w:ascii="Arial" w:eastAsiaTheme="minorHAnsi" w:hAnsi="Arial" w:cs="Arial"/>
                <w:color w:val="000000"/>
                <w:lang w:val="es-CO" w:eastAsia="en-US"/>
              </w:rPr>
            </w:pPr>
          </w:p>
          <w:p w14:paraId="3CABE533" w14:textId="4D7F62F2" w:rsidR="001C7D81" w:rsidRPr="001C7D81" w:rsidRDefault="001C7D81" w:rsidP="00C92F16">
            <w:pPr>
              <w:autoSpaceDE w:val="0"/>
              <w:autoSpaceDN w:val="0"/>
              <w:adjustRightInd w:val="0"/>
              <w:jc w:val="both"/>
              <w:rPr>
                <w:rFonts w:ascii="Arial" w:eastAsiaTheme="minorHAnsi" w:hAnsi="Arial" w:cs="Arial"/>
                <w:color w:val="000000"/>
                <w:lang w:val="es-CO" w:eastAsia="en-US"/>
              </w:rPr>
            </w:pPr>
            <w:r w:rsidRPr="001C7D81">
              <w:rPr>
                <w:rFonts w:ascii="Arial" w:eastAsiaTheme="minorHAnsi" w:hAnsi="Arial" w:cs="Arial"/>
                <w:color w:val="000000"/>
                <w:lang w:val="es-CO" w:eastAsia="en-US"/>
              </w:rPr>
              <w:t xml:space="preserve">El día lunes 23 de febrero del 2026 </w:t>
            </w:r>
            <w:r>
              <w:rPr>
                <w:rFonts w:ascii="Arial" w:eastAsiaTheme="minorHAnsi" w:hAnsi="Arial" w:cs="Arial"/>
                <w:color w:val="000000"/>
                <w:lang w:val="es-CO" w:eastAsia="en-US"/>
              </w:rPr>
              <w:t>s</w:t>
            </w:r>
            <w:r w:rsidRPr="001C7D81">
              <w:rPr>
                <w:rFonts w:ascii="Arial" w:eastAsiaTheme="minorHAnsi" w:hAnsi="Arial" w:cs="Arial"/>
                <w:color w:val="000000"/>
                <w:lang w:val="es-CO" w:eastAsia="en-US"/>
              </w:rPr>
              <w:t xml:space="preserve">e realizó la propuesta a la responsable de SST para la aplicación de la bacteria de factores de riesgo psicosociales para el día jueves 26 de febrero del 2026, quien indico que no era posible porque se debían citar las personas con mínimo ocho días de antelación </w:t>
            </w:r>
          </w:p>
          <w:p w14:paraId="2984A39B" w14:textId="1A4AC7CE" w:rsidR="001C7D81" w:rsidRDefault="001C7D81" w:rsidP="00C92F16">
            <w:pPr>
              <w:autoSpaceDE w:val="0"/>
              <w:autoSpaceDN w:val="0"/>
              <w:adjustRightInd w:val="0"/>
              <w:jc w:val="both"/>
              <w:rPr>
                <w:rFonts w:ascii="Arial" w:eastAsiaTheme="minorHAnsi" w:hAnsi="Arial" w:cs="Arial"/>
                <w:b/>
                <w:color w:val="000000"/>
                <w:lang w:val="es-CO" w:eastAsia="en-US"/>
              </w:rPr>
            </w:pPr>
          </w:p>
          <w:p w14:paraId="41DFED46" w14:textId="4807F310" w:rsidR="001C7D81" w:rsidRPr="000E6A72" w:rsidRDefault="001C7D81" w:rsidP="00C92F16">
            <w:pPr>
              <w:autoSpaceDE w:val="0"/>
              <w:autoSpaceDN w:val="0"/>
              <w:adjustRightInd w:val="0"/>
              <w:jc w:val="both"/>
              <w:rPr>
                <w:rFonts w:ascii="Arial" w:eastAsiaTheme="minorHAnsi" w:hAnsi="Arial" w:cs="Arial"/>
                <w:b/>
                <w:color w:val="000000"/>
                <w:lang w:val="es-CO" w:eastAsia="en-US"/>
              </w:rPr>
            </w:pPr>
            <w:r>
              <w:rPr>
                <w:noProof/>
                <w:lang w:val="es-CO" w:eastAsia="es-CO"/>
              </w:rPr>
              <w:drawing>
                <wp:inline distT="0" distB="0" distL="0" distR="0" wp14:anchorId="740491F6" wp14:editId="5E5864D6">
                  <wp:extent cx="2491015" cy="1790700"/>
                  <wp:effectExtent l="0" t="0" r="508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95122" cy="1793652"/>
                          </a:xfrm>
                          <a:prstGeom prst="rect">
                            <a:avLst/>
                          </a:prstGeom>
                        </pic:spPr>
                      </pic:pic>
                    </a:graphicData>
                  </a:graphic>
                </wp:inline>
              </w:drawing>
            </w:r>
          </w:p>
          <w:p w14:paraId="60852F1F" w14:textId="755984CD" w:rsidR="001C7D81" w:rsidRPr="0082310B" w:rsidRDefault="001C7D81" w:rsidP="00C92F16">
            <w:pPr>
              <w:spacing w:after="200"/>
              <w:jc w:val="both"/>
              <w:rPr>
                <w:rFonts w:ascii="Arial" w:hAnsi="Arial" w:cs="Arial"/>
              </w:rPr>
            </w:pPr>
          </w:p>
        </w:tc>
      </w:tr>
      <w:tr w:rsidR="001C7D81" w:rsidRPr="00D56FEF" w14:paraId="672B2E96" w14:textId="77777777" w:rsidTr="00C92F16">
        <w:trPr>
          <w:trHeight w:val="127"/>
          <w:jc w:val="center"/>
        </w:trPr>
        <w:tc>
          <w:tcPr>
            <w:tcW w:w="2417" w:type="dxa"/>
            <w:shd w:val="clear" w:color="auto" w:fill="F2F2F2" w:themeFill="background1" w:themeFillShade="F2"/>
            <w:vAlign w:val="center"/>
          </w:tcPr>
          <w:p w14:paraId="3B72E89A" w14:textId="77777777" w:rsidR="001C7D81" w:rsidRPr="00D56FEF" w:rsidRDefault="001C7D81" w:rsidP="00C92F16">
            <w:pPr>
              <w:rPr>
                <w:rFonts w:ascii="Arial" w:hAnsi="Arial" w:cs="Arial"/>
                <w:b/>
                <w:lang w:val="es-MX"/>
              </w:rPr>
            </w:pPr>
            <w:r w:rsidRPr="00D56FEF">
              <w:rPr>
                <w:rFonts w:ascii="Arial" w:hAnsi="Arial" w:cs="Arial"/>
                <w:b/>
                <w:lang w:val="es-MX"/>
              </w:rPr>
              <w:t>Dificultades:</w:t>
            </w:r>
          </w:p>
        </w:tc>
        <w:tc>
          <w:tcPr>
            <w:tcW w:w="7223" w:type="dxa"/>
          </w:tcPr>
          <w:p w14:paraId="42523795" w14:textId="77777777" w:rsidR="001C7D81" w:rsidRPr="00D56FEF" w:rsidRDefault="001C7D81" w:rsidP="00C92F16">
            <w:pPr>
              <w:tabs>
                <w:tab w:val="left" w:pos="1423"/>
              </w:tabs>
              <w:jc w:val="both"/>
              <w:rPr>
                <w:rFonts w:ascii="Arial" w:hAnsi="Arial" w:cs="Arial"/>
              </w:rPr>
            </w:pPr>
            <w:r>
              <w:rPr>
                <w:rFonts w:ascii="Arial" w:hAnsi="Arial" w:cs="Arial"/>
              </w:rPr>
              <w:t xml:space="preserve">Ninguna </w:t>
            </w:r>
          </w:p>
        </w:tc>
      </w:tr>
      <w:tr w:rsidR="001C7D81" w:rsidRPr="00D56FEF" w14:paraId="6DCA47A6" w14:textId="77777777" w:rsidTr="00C92F16">
        <w:trPr>
          <w:trHeight w:val="115"/>
          <w:jc w:val="center"/>
        </w:trPr>
        <w:tc>
          <w:tcPr>
            <w:tcW w:w="2417" w:type="dxa"/>
            <w:shd w:val="clear" w:color="auto" w:fill="F2F2F2" w:themeFill="background1" w:themeFillShade="F2"/>
            <w:vAlign w:val="center"/>
          </w:tcPr>
          <w:p w14:paraId="7EA71A10" w14:textId="77777777" w:rsidR="001C7D81" w:rsidRPr="00D56FEF" w:rsidRDefault="001C7D81" w:rsidP="00C92F16">
            <w:pPr>
              <w:rPr>
                <w:rFonts w:ascii="Arial" w:hAnsi="Arial" w:cs="Arial"/>
                <w:b/>
                <w:lang w:val="es-MX"/>
              </w:rPr>
            </w:pPr>
            <w:r w:rsidRPr="00D56FEF">
              <w:rPr>
                <w:rFonts w:ascii="Arial" w:hAnsi="Arial" w:cs="Arial"/>
                <w:b/>
                <w:lang w:val="es-MX"/>
              </w:rPr>
              <w:t>Sugerencias o Recomendaciones:</w:t>
            </w:r>
          </w:p>
        </w:tc>
        <w:tc>
          <w:tcPr>
            <w:tcW w:w="7223" w:type="dxa"/>
          </w:tcPr>
          <w:p w14:paraId="6B9FD564" w14:textId="77777777" w:rsidR="001C7D81" w:rsidRPr="00F42F78" w:rsidRDefault="001C7D81" w:rsidP="00C92F16">
            <w:pPr>
              <w:rPr>
                <w:rFonts w:ascii="Arial" w:hAnsi="Arial" w:cs="Arial"/>
              </w:rPr>
            </w:pPr>
            <w:r>
              <w:rPr>
                <w:rFonts w:ascii="Arial" w:hAnsi="Arial" w:cs="Arial"/>
              </w:rPr>
              <w:t xml:space="preserve">Ninguna </w:t>
            </w:r>
          </w:p>
        </w:tc>
      </w:tr>
      <w:tr w:rsidR="001C7D81" w:rsidRPr="00D56FEF" w14:paraId="36891DD0" w14:textId="77777777" w:rsidTr="00C92F16">
        <w:trPr>
          <w:trHeight w:val="161"/>
          <w:jc w:val="center"/>
        </w:trPr>
        <w:tc>
          <w:tcPr>
            <w:tcW w:w="2417" w:type="dxa"/>
            <w:shd w:val="clear" w:color="auto" w:fill="F2F2F2" w:themeFill="background1" w:themeFillShade="F2"/>
            <w:vAlign w:val="center"/>
          </w:tcPr>
          <w:p w14:paraId="042BA1EC" w14:textId="77777777" w:rsidR="001C7D81" w:rsidRPr="00D56FEF" w:rsidRDefault="001C7D81" w:rsidP="00C92F16">
            <w:pPr>
              <w:rPr>
                <w:rFonts w:ascii="Arial" w:hAnsi="Arial" w:cs="Arial"/>
                <w:b/>
                <w:lang w:val="es-MX"/>
              </w:rPr>
            </w:pPr>
            <w:r w:rsidRPr="00D56FEF">
              <w:rPr>
                <w:rFonts w:ascii="Arial" w:hAnsi="Arial" w:cs="Arial"/>
                <w:b/>
                <w:lang w:val="es-MX"/>
              </w:rPr>
              <w:t xml:space="preserve">Fecha: </w:t>
            </w:r>
          </w:p>
        </w:tc>
        <w:tc>
          <w:tcPr>
            <w:tcW w:w="7223" w:type="dxa"/>
          </w:tcPr>
          <w:p w14:paraId="18EF7C88" w14:textId="77777777" w:rsidR="001C7D81" w:rsidRPr="00D56FEF" w:rsidRDefault="001C7D81" w:rsidP="00C92F16">
            <w:pPr>
              <w:tabs>
                <w:tab w:val="center" w:pos="3503"/>
              </w:tabs>
              <w:rPr>
                <w:rFonts w:ascii="Arial" w:hAnsi="Arial" w:cs="Arial"/>
              </w:rPr>
            </w:pPr>
            <w:r>
              <w:rPr>
                <w:rFonts w:ascii="Arial" w:hAnsi="Arial" w:cs="Arial"/>
                <w:lang w:val="es-CO"/>
              </w:rPr>
              <w:t>01 de Febrero del 2026</w:t>
            </w:r>
            <w:r>
              <w:rPr>
                <w:rFonts w:ascii="Arial" w:hAnsi="Arial" w:cs="Arial"/>
              </w:rPr>
              <w:tab/>
              <w:t xml:space="preserve">          28 de Febrero del 2026</w:t>
            </w:r>
          </w:p>
        </w:tc>
      </w:tr>
    </w:tbl>
    <w:p w14:paraId="47D27B6B" w14:textId="68C1B960" w:rsidR="001C7D81" w:rsidRDefault="001C7D81" w:rsidP="00C33B7F">
      <w:pPr>
        <w:rPr>
          <w:rFonts w:ascii="Arial" w:hAnsi="Arial" w:cs="Arial"/>
        </w:rPr>
      </w:pPr>
    </w:p>
    <w:p w14:paraId="6A3C58CD" w14:textId="77777777" w:rsidR="001C7D81" w:rsidRDefault="001C7D81" w:rsidP="00C33B7F">
      <w:pPr>
        <w:rPr>
          <w:rFonts w:ascii="Arial" w:hAnsi="Arial" w:cs="Arial"/>
        </w:rPr>
      </w:pPr>
    </w:p>
    <w:p w14:paraId="33F01C63" w14:textId="2CAA6624" w:rsidR="0046730F" w:rsidRDefault="0046730F" w:rsidP="00C33B7F">
      <w:pPr>
        <w:rPr>
          <w:rFonts w:ascii="Arial" w:hAnsi="Arial" w:cs="Arial"/>
          <w:color w:val="595959" w:themeColor="text1" w:themeTint="A6"/>
        </w:rPr>
      </w:pPr>
    </w:p>
    <w:tbl>
      <w:tblPr>
        <w:tblStyle w:val="Tablaconcuadrcula"/>
        <w:tblpPr w:leftFromText="141" w:rightFromText="141" w:vertAnchor="text" w:horzAnchor="margin" w:tblpY="-374"/>
        <w:tblW w:w="9640" w:type="dxa"/>
        <w:tblLook w:val="04A0" w:firstRow="1" w:lastRow="0" w:firstColumn="1" w:lastColumn="0" w:noHBand="0" w:noVBand="1"/>
      </w:tblPr>
      <w:tblGrid>
        <w:gridCol w:w="1624"/>
        <w:gridCol w:w="8016"/>
      </w:tblGrid>
      <w:tr w:rsidR="00A74442" w:rsidRPr="00FA5FD8" w14:paraId="39400A3B" w14:textId="77777777" w:rsidTr="0072584A">
        <w:trPr>
          <w:trHeight w:val="411"/>
        </w:trPr>
        <w:tc>
          <w:tcPr>
            <w:tcW w:w="1624" w:type="dxa"/>
            <w:shd w:val="clear" w:color="auto" w:fill="F2F2F2" w:themeFill="background1" w:themeFillShade="F2"/>
            <w:vAlign w:val="center"/>
          </w:tcPr>
          <w:p w14:paraId="47E0A582" w14:textId="77777777" w:rsidR="00A74442" w:rsidRPr="00B47BCD" w:rsidRDefault="00A74442" w:rsidP="0072584A">
            <w:pPr>
              <w:rPr>
                <w:rFonts w:ascii="Arial" w:hAnsi="Arial" w:cs="Arial"/>
                <w:b/>
                <w:lang w:val="es-MX"/>
              </w:rPr>
            </w:pPr>
            <w:r w:rsidRPr="00B47BCD">
              <w:rPr>
                <w:rFonts w:ascii="Arial" w:hAnsi="Arial" w:cs="Arial"/>
                <w:b/>
                <w:lang w:val="es-MX"/>
              </w:rPr>
              <w:lastRenderedPageBreak/>
              <w:t>Se Soporta Con:</w:t>
            </w:r>
          </w:p>
        </w:tc>
        <w:tc>
          <w:tcPr>
            <w:tcW w:w="8016" w:type="dxa"/>
            <w:shd w:val="clear" w:color="auto" w:fill="FFFFFF" w:themeFill="background1"/>
          </w:tcPr>
          <w:p w14:paraId="103A4DF0" w14:textId="77777777" w:rsidR="00A74442" w:rsidRDefault="00A74442" w:rsidP="0072584A">
            <w:pPr>
              <w:jc w:val="both"/>
              <w:rPr>
                <w:rFonts w:ascii="Arial" w:hAnsi="Arial" w:cs="Arial"/>
                <w:b/>
              </w:rPr>
            </w:pPr>
            <w:r w:rsidRPr="00B47BCD">
              <w:rPr>
                <w:rFonts w:ascii="Arial" w:hAnsi="Arial" w:cs="Arial"/>
                <w:b/>
              </w:rPr>
              <w:t xml:space="preserve">Registro fotográfico, listado de asistencia, formato entrega de informes y constancia. </w:t>
            </w:r>
          </w:p>
          <w:p w14:paraId="27CC9E45" w14:textId="77777777" w:rsidR="00A74442" w:rsidRDefault="00A74442" w:rsidP="0072584A">
            <w:pPr>
              <w:jc w:val="both"/>
              <w:rPr>
                <w:noProof/>
                <w:lang w:val="es-CO" w:eastAsia="es-CO"/>
              </w:rPr>
            </w:pPr>
          </w:p>
          <w:p w14:paraId="6FE08BBD" w14:textId="10F3CE74" w:rsidR="00A74442" w:rsidRDefault="00A74442" w:rsidP="0072584A">
            <w:pPr>
              <w:jc w:val="both"/>
              <w:rPr>
                <w:noProof/>
                <w:lang w:val="es-CO" w:eastAsia="es-CO"/>
              </w:rPr>
            </w:pPr>
            <w:r>
              <w:rPr>
                <w:noProof/>
                <w:lang w:val="es-CO" w:eastAsia="es-CO"/>
              </w:rPr>
              <w:t xml:space="preserve">   </w:t>
            </w:r>
            <w:r w:rsidR="00310530">
              <w:rPr>
                <w:noProof/>
                <w:lang w:val="es-CO" w:eastAsia="es-CO"/>
              </w:rPr>
              <w:t xml:space="preserve"> </w:t>
            </w:r>
          </w:p>
          <w:p w14:paraId="145DC73A" w14:textId="5417123A" w:rsidR="00A74442" w:rsidRDefault="00A74442" w:rsidP="0072584A">
            <w:pPr>
              <w:jc w:val="both"/>
              <w:rPr>
                <w:noProof/>
                <w:lang w:val="es-CO" w:eastAsia="es-CO"/>
              </w:rPr>
            </w:pPr>
            <w:r>
              <w:rPr>
                <w:noProof/>
                <w:lang w:val="es-CO" w:eastAsia="es-CO"/>
              </w:rPr>
              <w:t xml:space="preserve"> </w:t>
            </w:r>
            <w:r w:rsidR="001C7D81">
              <w:rPr>
                <w:noProof/>
                <w:lang w:val="es-CO" w:eastAsia="es-CO"/>
              </w:rPr>
              <w:drawing>
                <wp:inline distT="0" distB="0" distL="0" distR="0" wp14:anchorId="142316DC" wp14:editId="0AC472AC">
                  <wp:extent cx="1951574" cy="2545307"/>
                  <wp:effectExtent l="0" t="0" r="0" b="762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64320" cy="2561931"/>
                          </a:xfrm>
                          <a:prstGeom prst="rect">
                            <a:avLst/>
                          </a:prstGeom>
                        </pic:spPr>
                      </pic:pic>
                    </a:graphicData>
                  </a:graphic>
                </wp:inline>
              </w:drawing>
            </w:r>
          </w:p>
          <w:p w14:paraId="313F86D4" w14:textId="2B226F26" w:rsidR="00AB0066" w:rsidRPr="0021383B" w:rsidRDefault="00A74442" w:rsidP="0021383B">
            <w:pPr>
              <w:jc w:val="both"/>
              <w:rPr>
                <w:noProof/>
                <w:lang w:val="es-CO" w:eastAsia="es-CO"/>
              </w:rPr>
            </w:pPr>
            <w:r>
              <w:rPr>
                <w:noProof/>
                <w:lang w:val="es-CO" w:eastAsia="es-CO"/>
              </w:rPr>
              <w:t xml:space="preserve">  </w:t>
            </w:r>
            <w:r w:rsidR="00310530">
              <w:rPr>
                <w:noProof/>
                <w:lang w:val="es-CO" w:eastAsia="es-CO"/>
              </w:rPr>
              <w:t xml:space="preserve">  </w:t>
            </w:r>
            <w:r w:rsidR="00310530">
              <w:rPr>
                <w:noProof/>
                <w:lang w:val="es-CO" w:eastAsia="es-CO"/>
              </w:rPr>
              <mc:AlternateContent>
                <mc:Choice Requires="wps">
                  <w:drawing>
                    <wp:inline distT="0" distB="0" distL="0" distR="0" wp14:anchorId="5B66CF70" wp14:editId="02F505C6">
                      <wp:extent cx="304800" cy="304800"/>
                      <wp:effectExtent l="0" t="0" r="0" b="0"/>
                      <wp:docPr id="9" name="Rectángulo 9" descr="blob:https://web.whatsapp.com/de6bda70-6bf8-4174-bc6a-d879ff4f3f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A75554" id="Rectángulo 9" o:spid="_x0000_s1026" alt="blob:https://web.whatsapp.com/de6bda70-6bf8-4174-bc6a-d879ff4f3f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NY/AfTtAgAABAYAAA4AAAAA&#10;AAAAAAAAAAAALgIAAGRycy9lMm9Eb2MueG1sUEsBAi0AFAAGAAgAAAAhAEyg6SzYAAAAAwEAAA8A&#10;AAAAAAAAAAAAAAAARwUAAGRycy9kb3ducmV2LnhtbFBLBQYAAAAABAAEAPMAAABMBgAAAAA=&#10;" filled="f" stroked="f">
                      <o:lock v:ext="edit" aspectratio="t"/>
                      <w10:anchorlock/>
                    </v:rect>
                  </w:pict>
                </mc:Fallback>
              </mc:AlternateContent>
            </w:r>
          </w:p>
          <w:p w14:paraId="221275DB" w14:textId="77777777" w:rsidR="00A74442" w:rsidRPr="00FA5FD8" w:rsidRDefault="00A74442" w:rsidP="0072584A">
            <w:pPr>
              <w:rPr>
                <w:rFonts w:ascii="Arial" w:hAnsi="Arial" w:cs="Arial"/>
              </w:rPr>
            </w:pPr>
            <w:r>
              <w:rPr>
                <w:rFonts w:ascii="Arial" w:hAnsi="Arial" w:cs="Arial"/>
              </w:rPr>
              <w:t xml:space="preserve"> </w:t>
            </w:r>
          </w:p>
        </w:tc>
      </w:tr>
    </w:tbl>
    <w:p w14:paraId="77FFC475" w14:textId="68134AE6" w:rsidR="00A74442" w:rsidRPr="00D56FEF" w:rsidRDefault="00A74442" w:rsidP="00C33B7F">
      <w:pPr>
        <w:rPr>
          <w:rFonts w:ascii="Arial" w:hAnsi="Arial" w:cs="Arial"/>
          <w:color w:val="595959" w:themeColor="text1" w:themeTint="A6"/>
        </w:rPr>
      </w:pPr>
    </w:p>
    <w:tbl>
      <w:tblPr>
        <w:tblpPr w:leftFromText="141" w:rightFromText="141" w:vertAnchor="text" w:horzAnchor="margin" w:tblpY="35"/>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5"/>
        <w:gridCol w:w="6695"/>
      </w:tblGrid>
      <w:tr w:rsidR="005019D5" w:rsidRPr="00D56FEF" w14:paraId="2A875267" w14:textId="77777777" w:rsidTr="00CD1F3F">
        <w:trPr>
          <w:trHeight w:val="195"/>
        </w:trPr>
        <w:tc>
          <w:tcPr>
            <w:tcW w:w="9640" w:type="dxa"/>
            <w:gridSpan w:val="2"/>
            <w:shd w:val="clear" w:color="auto" w:fill="F2F2F2" w:themeFill="background1" w:themeFillShade="F2"/>
          </w:tcPr>
          <w:p w14:paraId="779580F7" w14:textId="7BD09E3A" w:rsidR="005019D5" w:rsidRPr="00D56FEF" w:rsidRDefault="005019D5" w:rsidP="00B07A0C">
            <w:pPr>
              <w:jc w:val="center"/>
              <w:rPr>
                <w:rFonts w:ascii="Arial" w:hAnsi="Arial" w:cs="Arial"/>
                <w:b/>
                <w:lang w:val="es-MX"/>
              </w:rPr>
            </w:pPr>
            <w:r w:rsidRPr="00D56FEF">
              <w:rPr>
                <w:rFonts w:ascii="Arial" w:hAnsi="Arial" w:cs="Arial"/>
                <w:b/>
                <w:lang w:val="es-MX"/>
              </w:rPr>
              <w:t>CONCLUSIONES GENERALES</w:t>
            </w:r>
          </w:p>
          <w:p w14:paraId="3D81758C" w14:textId="77777777" w:rsidR="005019D5" w:rsidRPr="00D56FEF" w:rsidRDefault="005019D5" w:rsidP="00B07A0C">
            <w:pPr>
              <w:jc w:val="center"/>
              <w:rPr>
                <w:rFonts w:ascii="Arial" w:hAnsi="Arial" w:cs="Arial"/>
              </w:rPr>
            </w:pPr>
          </w:p>
        </w:tc>
      </w:tr>
      <w:tr w:rsidR="005019D5" w:rsidRPr="00D56FEF" w14:paraId="1FCECA3B" w14:textId="77777777" w:rsidTr="00B07A0C">
        <w:trPr>
          <w:trHeight w:val="138"/>
        </w:trPr>
        <w:tc>
          <w:tcPr>
            <w:tcW w:w="9640" w:type="dxa"/>
            <w:gridSpan w:val="2"/>
          </w:tcPr>
          <w:p w14:paraId="5C964256" w14:textId="0DABB20A" w:rsidR="00D56FEF" w:rsidRPr="008D7271" w:rsidRDefault="005019D5" w:rsidP="00B07A0C">
            <w:pPr>
              <w:jc w:val="both"/>
              <w:rPr>
                <w:rFonts w:ascii="Arial" w:hAnsi="Arial" w:cs="Arial"/>
                <w:b/>
              </w:rPr>
            </w:pPr>
            <w:r w:rsidRPr="007A69C0">
              <w:rPr>
                <w:rFonts w:ascii="Arial" w:hAnsi="Arial" w:cs="Arial"/>
                <w:b/>
              </w:rPr>
              <w:t>Se cumple con el objetivo contractual del mun</w:t>
            </w:r>
            <w:r w:rsidR="00D56FEF" w:rsidRPr="007A69C0">
              <w:rPr>
                <w:rFonts w:ascii="Arial" w:hAnsi="Arial" w:cs="Arial"/>
                <w:b/>
              </w:rPr>
              <w:t xml:space="preserve">icipio de Gómez Plata Antioquia. </w:t>
            </w:r>
          </w:p>
          <w:p w14:paraId="62F95934" w14:textId="1A8C3C32" w:rsidR="00EB55B1" w:rsidRDefault="00EB55B1" w:rsidP="00EB55B1">
            <w:pPr>
              <w:pStyle w:val="NormalWeb"/>
              <w:numPr>
                <w:ilvl w:val="0"/>
                <w:numId w:val="18"/>
              </w:numPr>
              <w:spacing w:line="288" w:lineRule="auto"/>
              <w:jc w:val="both"/>
              <w:rPr>
                <w:rFonts w:ascii="Arial" w:hAnsi="Arial" w:cs="Arial"/>
                <w:color w:val="000000"/>
              </w:rPr>
            </w:pPr>
            <w:r>
              <w:rPr>
                <w:rFonts w:ascii="Arial" w:hAnsi="Arial" w:cs="Arial"/>
                <w:color w:val="000000"/>
              </w:rPr>
              <w:t>Se realizaron los seguimientos para verificar avances y emitir intervenciones psicológicas</w:t>
            </w:r>
            <w:r w:rsidR="00B7392D">
              <w:rPr>
                <w:rFonts w:ascii="Arial" w:hAnsi="Arial" w:cs="Arial"/>
                <w:color w:val="000000"/>
              </w:rPr>
              <w:t xml:space="preserve">, así como oficios de remisiones y gestiones para obtener resultados de Gestión y se vean reflejados avances desde el área de Comisaria de Familia. </w:t>
            </w:r>
          </w:p>
          <w:p w14:paraId="476C11D0" w14:textId="74EC7355" w:rsidR="00EB55B1" w:rsidRPr="008B47AF" w:rsidRDefault="00EB55B1" w:rsidP="008B47AF">
            <w:pPr>
              <w:pStyle w:val="NormalWeb"/>
              <w:numPr>
                <w:ilvl w:val="0"/>
                <w:numId w:val="18"/>
              </w:numPr>
              <w:spacing w:line="288" w:lineRule="auto"/>
              <w:jc w:val="both"/>
              <w:rPr>
                <w:rFonts w:ascii="Arial" w:hAnsi="Arial" w:cs="Arial"/>
                <w:color w:val="000000"/>
              </w:rPr>
            </w:pPr>
            <w:r>
              <w:rPr>
                <w:rFonts w:ascii="Arial" w:hAnsi="Arial" w:cs="Arial"/>
                <w:color w:val="000000"/>
              </w:rPr>
              <w:t xml:space="preserve">Se realizaron valoraciones psicológicas </w:t>
            </w:r>
            <w:r w:rsidR="00B7392D">
              <w:rPr>
                <w:rFonts w:ascii="Arial" w:hAnsi="Arial" w:cs="Arial"/>
                <w:color w:val="000000"/>
              </w:rPr>
              <w:t xml:space="preserve">por presunta violencia.  </w:t>
            </w:r>
          </w:p>
          <w:p w14:paraId="0B9F46DC" w14:textId="011B161D" w:rsidR="00EB55B1" w:rsidRDefault="00EB55B1" w:rsidP="00793A10">
            <w:pPr>
              <w:pStyle w:val="NormalWeb"/>
              <w:numPr>
                <w:ilvl w:val="0"/>
                <w:numId w:val="18"/>
              </w:numPr>
              <w:spacing w:line="288" w:lineRule="auto"/>
              <w:jc w:val="both"/>
              <w:rPr>
                <w:rFonts w:ascii="Arial" w:hAnsi="Arial" w:cs="Arial"/>
                <w:color w:val="000000"/>
              </w:rPr>
            </w:pPr>
            <w:r>
              <w:rPr>
                <w:rFonts w:ascii="Arial" w:hAnsi="Arial" w:cs="Arial"/>
                <w:color w:val="000000"/>
              </w:rPr>
              <w:t xml:space="preserve">Se realizaron </w:t>
            </w:r>
            <w:r w:rsidR="000E6A72">
              <w:rPr>
                <w:rFonts w:ascii="Arial" w:hAnsi="Arial" w:cs="Arial"/>
                <w:color w:val="000000"/>
              </w:rPr>
              <w:t xml:space="preserve">valoraciones psicológicas de verificación de derechos </w:t>
            </w:r>
          </w:p>
          <w:p w14:paraId="17EE87F9" w14:textId="0FC123F6" w:rsidR="004C530A" w:rsidRPr="00EB55B1" w:rsidRDefault="00EB55B1" w:rsidP="00EB55B1">
            <w:pPr>
              <w:pStyle w:val="NormalWeb"/>
              <w:numPr>
                <w:ilvl w:val="0"/>
                <w:numId w:val="18"/>
              </w:numPr>
              <w:spacing w:line="288" w:lineRule="auto"/>
              <w:jc w:val="both"/>
              <w:rPr>
                <w:rFonts w:ascii="Arial" w:hAnsi="Arial" w:cs="Arial"/>
                <w:color w:val="000000"/>
              </w:rPr>
            </w:pPr>
            <w:r>
              <w:rPr>
                <w:rFonts w:ascii="Arial" w:hAnsi="Arial" w:cs="Arial"/>
                <w:color w:val="000000"/>
              </w:rPr>
              <w:t>Se logró proporcionar asesorías e intervenciones en crisis a la comunidad en general</w:t>
            </w:r>
            <w:r w:rsidR="00391A5D" w:rsidRPr="00EB55B1">
              <w:rPr>
                <w:rFonts w:ascii="Arial" w:hAnsi="Arial" w:cs="Arial"/>
                <w:color w:val="000000"/>
              </w:rPr>
              <w:t>.</w:t>
            </w:r>
          </w:p>
          <w:p w14:paraId="296DAAE2" w14:textId="63C41C9B" w:rsidR="00A27F43" w:rsidRDefault="00025B4C" w:rsidP="00EB55B1">
            <w:pPr>
              <w:pStyle w:val="NormalWeb"/>
              <w:numPr>
                <w:ilvl w:val="0"/>
                <w:numId w:val="18"/>
              </w:numPr>
              <w:spacing w:line="288" w:lineRule="auto"/>
              <w:jc w:val="both"/>
              <w:rPr>
                <w:rFonts w:ascii="Arial" w:hAnsi="Arial" w:cs="Arial"/>
                <w:color w:val="000000"/>
              </w:rPr>
            </w:pPr>
            <w:r>
              <w:rPr>
                <w:rFonts w:ascii="Arial" w:hAnsi="Arial" w:cs="Arial"/>
                <w:color w:val="000000"/>
              </w:rPr>
              <w:t xml:space="preserve">Se logra entregar </w:t>
            </w:r>
            <w:r w:rsidR="00A27F43">
              <w:rPr>
                <w:rFonts w:ascii="Arial" w:hAnsi="Arial" w:cs="Arial"/>
                <w:color w:val="000000"/>
              </w:rPr>
              <w:t>informe correspondiente</w:t>
            </w:r>
            <w:r>
              <w:rPr>
                <w:rFonts w:ascii="Arial" w:hAnsi="Arial" w:cs="Arial"/>
                <w:color w:val="000000"/>
              </w:rPr>
              <w:t xml:space="preserve"> a </w:t>
            </w:r>
            <w:r w:rsidR="00B7392D">
              <w:rPr>
                <w:rFonts w:ascii="Arial" w:hAnsi="Arial" w:cs="Arial"/>
                <w:color w:val="000000"/>
              </w:rPr>
              <w:t xml:space="preserve">los </w:t>
            </w:r>
            <w:r>
              <w:rPr>
                <w:rFonts w:ascii="Arial" w:hAnsi="Arial" w:cs="Arial"/>
                <w:color w:val="000000"/>
              </w:rPr>
              <w:t xml:space="preserve">seguimientos, según lo establecido por la ley </w:t>
            </w:r>
            <w:r w:rsidRPr="00025B4C">
              <w:rPr>
                <w:rFonts w:ascii="Arial" w:hAnsi="Arial" w:cs="Arial"/>
              </w:rPr>
              <w:t>1098 de 2006 y ley 1878 del 09 de 2018</w:t>
            </w:r>
            <w:r>
              <w:rPr>
                <w:rFonts w:ascii="Arial" w:hAnsi="Arial" w:cs="Arial"/>
              </w:rPr>
              <w:t xml:space="preserve">. </w:t>
            </w:r>
            <w:r w:rsidR="00A27F43" w:rsidRPr="00EB55B1">
              <w:rPr>
                <w:rFonts w:ascii="Arial" w:hAnsi="Arial" w:cs="Arial"/>
                <w:color w:val="000000"/>
              </w:rPr>
              <w:t xml:space="preserve"> </w:t>
            </w:r>
          </w:p>
          <w:p w14:paraId="24710B64" w14:textId="087BD478" w:rsidR="00F242F6" w:rsidRPr="00EB55B1" w:rsidRDefault="00F242F6" w:rsidP="00B861D5">
            <w:pPr>
              <w:pStyle w:val="NormalWeb"/>
              <w:spacing w:line="288" w:lineRule="auto"/>
              <w:jc w:val="both"/>
              <w:rPr>
                <w:rFonts w:ascii="Arial" w:hAnsi="Arial" w:cs="Arial"/>
                <w:color w:val="000000"/>
              </w:rPr>
            </w:pPr>
          </w:p>
        </w:tc>
      </w:tr>
      <w:tr w:rsidR="005019D5" w:rsidRPr="00D56FEF" w14:paraId="4B19CFEE" w14:textId="77777777" w:rsidTr="00CD1F3F">
        <w:trPr>
          <w:trHeight w:val="169"/>
        </w:trPr>
        <w:tc>
          <w:tcPr>
            <w:tcW w:w="2945" w:type="dxa"/>
            <w:vMerge w:val="restart"/>
            <w:shd w:val="clear" w:color="auto" w:fill="F2F2F2" w:themeFill="background1" w:themeFillShade="F2"/>
            <w:vAlign w:val="center"/>
          </w:tcPr>
          <w:p w14:paraId="5B30F72C" w14:textId="56268120" w:rsidR="005019D5" w:rsidRPr="00D56FEF" w:rsidRDefault="005019D5" w:rsidP="00B07A0C">
            <w:pPr>
              <w:spacing w:line="360" w:lineRule="auto"/>
              <w:rPr>
                <w:rFonts w:ascii="Arial" w:hAnsi="Arial" w:cs="Arial"/>
                <w:b/>
                <w:lang w:val="es-MX"/>
              </w:rPr>
            </w:pPr>
            <w:r w:rsidRPr="00D56FEF">
              <w:rPr>
                <w:rFonts w:ascii="Arial" w:hAnsi="Arial" w:cs="Arial"/>
                <w:b/>
                <w:lang w:val="es-MX"/>
              </w:rPr>
              <w:t>Contratista</w:t>
            </w:r>
          </w:p>
          <w:p w14:paraId="0087469A" w14:textId="77777777" w:rsidR="005019D5" w:rsidRPr="00D56FEF" w:rsidRDefault="005019D5" w:rsidP="00B07A0C">
            <w:pPr>
              <w:spacing w:line="360" w:lineRule="auto"/>
              <w:rPr>
                <w:rFonts w:ascii="Arial" w:hAnsi="Arial" w:cs="Arial"/>
                <w:b/>
                <w:lang w:val="es-MX"/>
              </w:rPr>
            </w:pPr>
          </w:p>
        </w:tc>
        <w:tc>
          <w:tcPr>
            <w:tcW w:w="6695" w:type="dxa"/>
            <w:vAlign w:val="center"/>
          </w:tcPr>
          <w:p w14:paraId="60AC3FD6" w14:textId="4D4107A9" w:rsidR="005019D5" w:rsidRPr="00D56FEF" w:rsidRDefault="00A27F43" w:rsidP="00B07A0C">
            <w:pPr>
              <w:jc w:val="both"/>
              <w:rPr>
                <w:rFonts w:ascii="Arial" w:hAnsi="Arial" w:cs="Arial"/>
                <w:b/>
                <w:lang w:val="es-MX"/>
              </w:rPr>
            </w:pPr>
            <w:r>
              <w:rPr>
                <w:rFonts w:ascii="Arial" w:hAnsi="Arial" w:cs="Arial"/>
                <w:b/>
                <w:lang w:val="es-MX"/>
              </w:rPr>
              <w:t>DIANA RIVEROS MUNEROS</w:t>
            </w:r>
          </w:p>
        </w:tc>
      </w:tr>
      <w:tr w:rsidR="005019D5" w:rsidRPr="00D56FEF" w14:paraId="752DC442" w14:textId="77777777" w:rsidTr="00CD1F3F">
        <w:trPr>
          <w:trHeight w:val="138"/>
        </w:trPr>
        <w:tc>
          <w:tcPr>
            <w:tcW w:w="2945" w:type="dxa"/>
            <w:vMerge/>
            <w:shd w:val="clear" w:color="auto" w:fill="F2F2F2" w:themeFill="background1" w:themeFillShade="F2"/>
            <w:vAlign w:val="center"/>
          </w:tcPr>
          <w:p w14:paraId="384AC4F0" w14:textId="77777777" w:rsidR="005019D5" w:rsidRPr="00D56FEF" w:rsidRDefault="005019D5" w:rsidP="00B07A0C">
            <w:pPr>
              <w:rPr>
                <w:rFonts w:ascii="Arial" w:hAnsi="Arial" w:cs="Arial"/>
              </w:rPr>
            </w:pPr>
          </w:p>
        </w:tc>
        <w:tc>
          <w:tcPr>
            <w:tcW w:w="6695" w:type="dxa"/>
            <w:vAlign w:val="center"/>
          </w:tcPr>
          <w:p w14:paraId="2771FF1C" w14:textId="6792DD8F" w:rsidR="005019D5" w:rsidRPr="00D56FEF" w:rsidRDefault="005019D5" w:rsidP="00B07A0C">
            <w:pPr>
              <w:rPr>
                <w:rFonts w:ascii="Arial" w:hAnsi="Arial" w:cs="Arial"/>
                <w:b/>
                <w:lang w:val="es-MX"/>
              </w:rPr>
            </w:pPr>
          </w:p>
          <w:p w14:paraId="5B54996E" w14:textId="78204415" w:rsidR="005019D5" w:rsidRPr="00D56FEF" w:rsidRDefault="005019D5" w:rsidP="00B07A0C">
            <w:pPr>
              <w:rPr>
                <w:rFonts w:ascii="Arial" w:hAnsi="Arial" w:cs="Arial"/>
                <w:b/>
                <w:lang w:val="es-MX"/>
              </w:rPr>
            </w:pPr>
          </w:p>
          <w:p w14:paraId="578EFD02" w14:textId="12DEF120" w:rsidR="005019D5" w:rsidRPr="00D56FEF" w:rsidRDefault="005019D5" w:rsidP="00B07A0C">
            <w:pPr>
              <w:rPr>
                <w:rFonts w:ascii="Arial" w:hAnsi="Arial" w:cs="Arial"/>
                <w:b/>
                <w:lang w:val="es-MX"/>
              </w:rPr>
            </w:pPr>
            <w:r w:rsidRPr="00D56FEF">
              <w:rPr>
                <w:rFonts w:ascii="Arial" w:hAnsi="Arial" w:cs="Arial"/>
                <w:b/>
                <w:lang w:val="es-MX"/>
              </w:rPr>
              <w:t xml:space="preserve">Firma: </w:t>
            </w:r>
            <w:r w:rsidR="00995DB2">
              <w:rPr>
                <w:rFonts w:ascii="Arial" w:hAnsi="Arial" w:cs="Arial"/>
                <w:b/>
                <w:noProof/>
                <w:lang w:val="es-CO" w:eastAsia="es-CO"/>
              </w:rPr>
              <w:drawing>
                <wp:inline distT="0" distB="0" distL="0" distR="0" wp14:anchorId="7D7206C0" wp14:editId="547D8E9B">
                  <wp:extent cx="1371600" cy="1809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ma.jpg"/>
                          <pic:cNvPicPr/>
                        </pic:nvPicPr>
                        <pic:blipFill>
                          <a:blip r:embed="rId24">
                            <a:extLst>
                              <a:ext uri="{28A0092B-C50C-407E-A947-70E740481C1C}">
                                <a14:useLocalDpi xmlns:a14="http://schemas.microsoft.com/office/drawing/2010/main" val="0"/>
                              </a:ext>
                            </a:extLst>
                          </a:blip>
                          <a:stretch>
                            <a:fillRect/>
                          </a:stretch>
                        </pic:blipFill>
                        <pic:spPr>
                          <a:xfrm>
                            <a:off x="0" y="0"/>
                            <a:ext cx="1371600" cy="180975"/>
                          </a:xfrm>
                          <a:prstGeom prst="rect">
                            <a:avLst/>
                          </a:prstGeom>
                        </pic:spPr>
                      </pic:pic>
                    </a:graphicData>
                  </a:graphic>
                </wp:inline>
              </w:drawing>
            </w:r>
            <w:r w:rsidRPr="00D56FEF">
              <w:rPr>
                <w:rFonts w:ascii="Arial" w:hAnsi="Arial" w:cs="Arial"/>
                <w:b/>
                <w:lang w:val="es-MX"/>
              </w:rPr>
              <w:t>_______________________________</w:t>
            </w:r>
          </w:p>
          <w:p w14:paraId="238D0CB8" w14:textId="2277CFEC" w:rsidR="005019D5" w:rsidRPr="00D56FEF" w:rsidRDefault="00995DB2" w:rsidP="00B07A0C">
            <w:pPr>
              <w:rPr>
                <w:rFonts w:ascii="Arial" w:hAnsi="Arial" w:cs="Arial"/>
              </w:rPr>
            </w:pPr>
            <w:r>
              <w:rPr>
                <w:rFonts w:ascii="Arial" w:hAnsi="Arial" w:cs="Arial"/>
              </w:rPr>
              <w:t xml:space="preserve">             CC</w:t>
            </w:r>
            <w:r w:rsidR="00A273A3" w:rsidRPr="00D56FEF">
              <w:rPr>
                <w:rFonts w:ascii="Arial" w:hAnsi="Arial" w:cs="Arial"/>
              </w:rPr>
              <w:t xml:space="preserve">.  </w:t>
            </w:r>
            <w:r w:rsidR="00836D30">
              <w:rPr>
                <w:rFonts w:ascii="Arial" w:hAnsi="Arial" w:cs="Arial"/>
              </w:rPr>
              <w:t>44005934</w:t>
            </w:r>
          </w:p>
        </w:tc>
      </w:tr>
    </w:tbl>
    <w:p w14:paraId="6A1D25CB" w14:textId="1B380264" w:rsidR="00A0629A" w:rsidRDefault="00A0629A" w:rsidP="00A0629A">
      <w:pPr>
        <w:tabs>
          <w:tab w:val="left" w:pos="5655"/>
        </w:tabs>
        <w:rPr>
          <w:rFonts w:ascii="Arial" w:hAnsi="Arial" w:cs="Arial"/>
        </w:rPr>
      </w:pPr>
    </w:p>
    <w:p w14:paraId="4EC066CE" w14:textId="7CE096E5" w:rsidR="004117D7" w:rsidRDefault="004117D7" w:rsidP="00A0629A">
      <w:pPr>
        <w:tabs>
          <w:tab w:val="left" w:pos="5655"/>
        </w:tabs>
        <w:rPr>
          <w:rFonts w:ascii="Arial" w:hAnsi="Arial" w:cs="Arial"/>
        </w:rPr>
      </w:pPr>
    </w:p>
    <w:p w14:paraId="4F09CB7F" w14:textId="3B227D4D" w:rsidR="004117D7" w:rsidRDefault="004117D7" w:rsidP="004117D7">
      <w:pPr>
        <w:tabs>
          <w:tab w:val="left" w:pos="5655"/>
        </w:tabs>
        <w:rPr>
          <w:rFonts w:ascii="Arial" w:hAnsi="Arial" w:cs="Arial"/>
        </w:rPr>
      </w:pPr>
    </w:p>
    <w:p w14:paraId="352DCA7D" w14:textId="77777777" w:rsidR="00ED065A" w:rsidRPr="004117D7" w:rsidRDefault="00ED065A" w:rsidP="004117D7">
      <w:pPr>
        <w:tabs>
          <w:tab w:val="left" w:pos="5655"/>
        </w:tabs>
        <w:rPr>
          <w:rFonts w:ascii="Arial" w:hAnsi="Arial" w:cs="Arial"/>
        </w:rPr>
      </w:pPr>
    </w:p>
    <w:sectPr w:rsidR="00ED065A" w:rsidRPr="004117D7" w:rsidSect="009F635D">
      <w:headerReference w:type="default" r:id="rId25"/>
      <w:pgSz w:w="12242" w:h="18722" w:code="14"/>
      <w:pgMar w:top="1440" w:right="1440" w:bottom="1440" w:left="1440"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1E934" w14:textId="77777777" w:rsidR="00391991" w:rsidRDefault="00391991">
      <w:r>
        <w:separator/>
      </w:r>
    </w:p>
  </w:endnote>
  <w:endnote w:type="continuationSeparator" w:id="0">
    <w:p w14:paraId="2B586E24" w14:textId="77777777" w:rsidR="00391991" w:rsidRDefault="0039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C1B4A" w14:textId="77777777" w:rsidR="00391991" w:rsidRDefault="00391991">
      <w:r>
        <w:separator/>
      </w:r>
    </w:p>
  </w:footnote>
  <w:footnote w:type="continuationSeparator" w:id="0">
    <w:p w14:paraId="068C1667" w14:textId="77777777" w:rsidR="00391991" w:rsidRDefault="00391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14:paraId="6C520703" w14:textId="77777777" w:rsidR="0072584A" w:rsidRDefault="0072584A">
        <w:pPr>
          <w:pStyle w:val="Encabezado"/>
          <w:jc w:val="right"/>
        </w:pPr>
      </w:p>
      <w:p w14:paraId="2B04B1F0" w14:textId="3FACD6F2" w:rsidR="0072584A" w:rsidRDefault="0072584A">
        <w:pPr>
          <w:pStyle w:val="Encabezado"/>
          <w:jc w:val="right"/>
        </w:pPr>
        <w:r>
          <w:t xml:space="preserve">Página </w:t>
        </w:r>
        <w:r>
          <w:rPr>
            <w:b/>
            <w:bCs/>
          </w:rPr>
          <w:fldChar w:fldCharType="begin"/>
        </w:r>
        <w:r>
          <w:rPr>
            <w:b/>
            <w:bCs/>
          </w:rPr>
          <w:instrText>PAGE</w:instrText>
        </w:r>
        <w:r>
          <w:rPr>
            <w:b/>
            <w:bCs/>
          </w:rPr>
          <w:fldChar w:fldCharType="separate"/>
        </w:r>
        <w:r w:rsidR="00CA693E">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sidR="00CA693E">
          <w:rPr>
            <w:b/>
            <w:bCs/>
            <w:noProof/>
          </w:rPr>
          <w:t>11</w:t>
        </w:r>
        <w:r>
          <w:rPr>
            <w:b/>
            <w:bCs/>
          </w:rPr>
          <w:fldChar w:fldCharType="end"/>
        </w:r>
      </w:p>
    </w:sdtContent>
  </w:sdt>
  <w:p w14:paraId="141DC10F" w14:textId="77777777" w:rsidR="0072584A" w:rsidRDefault="0072584A" w:rsidP="00000F3F">
    <w:pPr>
      <w:jc w:val="center"/>
      <w:rPr>
        <w:rFonts w:ascii="Arial" w:hAnsi="Arial" w:cs="Arial"/>
        <w:b/>
        <w:bCs/>
      </w:rPr>
    </w:pPr>
  </w:p>
  <w:p w14:paraId="300406D0" w14:textId="53BCFC09" w:rsidR="0072584A" w:rsidRPr="00245372" w:rsidRDefault="0072584A" w:rsidP="00000F3F">
    <w:pPr>
      <w:jc w:val="center"/>
      <w:rPr>
        <w:rFonts w:ascii="Arial" w:hAnsi="Arial" w:cs="Arial"/>
        <w:b/>
        <w:bCs/>
      </w:rPr>
    </w:pPr>
    <w:r w:rsidRPr="00245372">
      <w:rPr>
        <w:rFonts w:ascii="Arial" w:hAnsi="Arial" w:cs="Arial"/>
        <w:b/>
        <w:bCs/>
      </w:rPr>
      <w:t>INFORME DE ACTIVIDADES</w:t>
    </w:r>
    <w:r>
      <w:rPr>
        <w:rFonts w:ascii="Arial" w:hAnsi="Arial" w:cs="Arial"/>
        <w:b/>
        <w:bCs/>
      </w:rPr>
      <w:t xml:space="preserve"> DEL CONTRATO</w:t>
    </w:r>
  </w:p>
  <w:p w14:paraId="69709AB8" w14:textId="135A01C3" w:rsidR="0072584A" w:rsidRDefault="0072584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F2F17B"/>
    <w:multiLevelType w:val="hybridMultilevel"/>
    <w:tmpl w:val="655BDE0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DE3AF9"/>
    <w:multiLevelType w:val="multilevel"/>
    <w:tmpl w:val="4AC6064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2242993"/>
    <w:multiLevelType w:val="hybridMultilevel"/>
    <w:tmpl w:val="7AD6D9CC"/>
    <w:lvl w:ilvl="0" w:tplc="D734A4FA">
      <w:start w:val="2"/>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317063"/>
    <w:multiLevelType w:val="hybridMultilevel"/>
    <w:tmpl w:val="5F442A9A"/>
    <w:lvl w:ilvl="0" w:tplc="77AEE2D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0F61BB"/>
    <w:multiLevelType w:val="hybridMultilevel"/>
    <w:tmpl w:val="AB602144"/>
    <w:lvl w:ilvl="0" w:tplc="F90E35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BE7DCC"/>
    <w:multiLevelType w:val="hybridMultilevel"/>
    <w:tmpl w:val="B732A86A"/>
    <w:lvl w:ilvl="0" w:tplc="1A3230E8">
      <w:start w:val="3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C45615"/>
    <w:multiLevelType w:val="hybridMultilevel"/>
    <w:tmpl w:val="ABF09F02"/>
    <w:lvl w:ilvl="0" w:tplc="3612B51C">
      <w:start w:val="8"/>
      <w:numFmt w:val="bullet"/>
      <w:lvlText w:val="-"/>
      <w:lvlJc w:val="left"/>
      <w:pPr>
        <w:ind w:left="720" w:hanging="360"/>
      </w:pPr>
      <w:rPr>
        <w:rFonts w:ascii="Helvetica" w:eastAsia="Times New Roman" w:hAnsi="Helvetica" w:cs="Helvetica" w:hint="default"/>
        <w:b w:val="0"/>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9A7FD3"/>
    <w:multiLevelType w:val="hybridMultilevel"/>
    <w:tmpl w:val="4262FC82"/>
    <w:lvl w:ilvl="0" w:tplc="1EB467E6">
      <w:start w:val="1"/>
      <w:numFmt w:val="bullet"/>
      <w:lvlText w:val="-"/>
      <w:lvlJc w:val="left"/>
      <w:pPr>
        <w:ind w:left="720" w:hanging="360"/>
      </w:pPr>
      <w:rPr>
        <w:rFonts w:ascii="Helvetica" w:eastAsia="Times New Roman" w:hAnsi="Helvetica" w:cs="Helvetica" w:hint="default"/>
        <w:b w:val="0"/>
        <w:i w:val="0"/>
        <w:color w:val="1C1E21"/>
        <w:sz w:val="2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277BE4"/>
    <w:multiLevelType w:val="hybridMultilevel"/>
    <w:tmpl w:val="FFBED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5D5791"/>
    <w:multiLevelType w:val="hybridMultilevel"/>
    <w:tmpl w:val="B6A436E2"/>
    <w:lvl w:ilvl="0" w:tplc="1CC4FEC0">
      <w:start w:val="5"/>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1B036D"/>
    <w:multiLevelType w:val="hybridMultilevel"/>
    <w:tmpl w:val="26BAFEBA"/>
    <w:lvl w:ilvl="0" w:tplc="5FEC6618">
      <w:start w:val="2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E42FDA"/>
    <w:multiLevelType w:val="hybridMultilevel"/>
    <w:tmpl w:val="A3BA8F16"/>
    <w:lvl w:ilvl="0" w:tplc="0BC28360">
      <w:start w:val="9"/>
      <w:numFmt w:val="bullet"/>
      <w:lvlText w:val="-"/>
      <w:lvlJc w:val="left"/>
      <w:pPr>
        <w:ind w:left="720" w:hanging="360"/>
      </w:pPr>
      <w:rPr>
        <w:rFonts w:ascii="Helvetica" w:eastAsia="Times New Roman" w:hAnsi="Helvetica" w:cs="Helvetica" w:hint="default"/>
        <w:color w:val="1C1E21"/>
        <w:sz w:val="2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77235FD"/>
    <w:multiLevelType w:val="hybridMultilevel"/>
    <w:tmpl w:val="AC70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BB6EBE"/>
    <w:multiLevelType w:val="hybridMultilevel"/>
    <w:tmpl w:val="D108DC34"/>
    <w:lvl w:ilvl="0" w:tplc="A4607304">
      <w:start w:val="9"/>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A763E1"/>
    <w:multiLevelType w:val="hybridMultilevel"/>
    <w:tmpl w:val="AE42CE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5BC1896"/>
    <w:multiLevelType w:val="hybridMultilevel"/>
    <w:tmpl w:val="CFCC749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BB37485"/>
    <w:multiLevelType w:val="hybridMultilevel"/>
    <w:tmpl w:val="E3281B80"/>
    <w:lvl w:ilvl="0" w:tplc="FD0447C0">
      <w:start w:val="13"/>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5D4100"/>
    <w:multiLevelType w:val="hybridMultilevel"/>
    <w:tmpl w:val="B636A5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32A60B2"/>
    <w:multiLevelType w:val="hybridMultilevel"/>
    <w:tmpl w:val="3FCAB454"/>
    <w:lvl w:ilvl="0" w:tplc="798C6182">
      <w:start w:val="1"/>
      <w:numFmt w:val="bullet"/>
      <w:lvlText w:val="-"/>
      <w:lvlJc w:val="left"/>
      <w:pPr>
        <w:ind w:left="720" w:hanging="360"/>
      </w:pPr>
      <w:rPr>
        <w:rFonts w:ascii="Arial" w:eastAsia="Times New Roman" w:hAnsi="Arial" w:cs="Arial" w:hint="default"/>
        <w:b w:val="0"/>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CF7A55"/>
    <w:multiLevelType w:val="hybridMultilevel"/>
    <w:tmpl w:val="CAD255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7C3EA3"/>
    <w:multiLevelType w:val="hybridMultilevel"/>
    <w:tmpl w:val="4FFAB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3"/>
  </w:num>
  <w:num w:numId="4">
    <w:abstractNumId w:val="11"/>
  </w:num>
  <w:num w:numId="5">
    <w:abstractNumId w:val="6"/>
  </w:num>
  <w:num w:numId="6">
    <w:abstractNumId w:val="9"/>
  </w:num>
  <w:num w:numId="7">
    <w:abstractNumId w:val="2"/>
  </w:num>
  <w:num w:numId="8">
    <w:abstractNumId w:val="7"/>
  </w:num>
  <w:num w:numId="9">
    <w:abstractNumId w:val="4"/>
  </w:num>
  <w:num w:numId="10">
    <w:abstractNumId w:val="5"/>
  </w:num>
  <w:num w:numId="11">
    <w:abstractNumId w:val="10"/>
  </w:num>
  <w:num w:numId="12">
    <w:abstractNumId w:val="18"/>
  </w:num>
  <w:num w:numId="13">
    <w:abstractNumId w:val="15"/>
  </w:num>
  <w:num w:numId="14">
    <w:abstractNumId w:val="14"/>
  </w:num>
  <w:num w:numId="15">
    <w:abstractNumId w:val="3"/>
  </w:num>
  <w:num w:numId="16">
    <w:abstractNumId w:val="8"/>
  </w:num>
  <w:num w:numId="17">
    <w:abstractNumId w:val="20"/>
  </w:num>
  <w:num w:numId="18">
    <w:abstractNumId w:val="1"/>
  </w:num>
  <w:num w:numId="19">
    <w:abstractNumId w:val="0"/>
  </w:num>
  <w:num w:numId="20">
    <w:abstractNumId w:val="17"/>
  </w:num>
  <w:num w:numId="21">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BE6"/>
    <w:rsid w:val="000002B5"/>
    <w:rsid w:val="00000683"/>
    <w:rsid w:val="00000F3F"/>
    <w:rsid w:val="0000167E"/>
    <w:rsid w:val="000018D7"/>
    <w:rsid w:val="0000780E"/>
    <w:rsid w:val="00011D9D"/>
    <w:rsid w:val="00012C61"/>
    <w:rsid w:val="0001351D"/>
    <w:rsid w:val="00016F7F"/>
    <w:rsid w:val="00020134"/>
    <w:rsid w:val="000243CC"/>
    <w:rsid w:val="000245A6"/>
    <w:rsid w:val="000254C6"/>
    <w:rsid w:val="00025B4C"/>
    <w:rsid w:val="0002694E"/>
    <w:rsid w:val="0003069A"/>
    <w:rsid w:val="00031036"/>
    <w:rsid w:val="00032B24"/>
    <w:rsid w:val="00035655"/>
    <w:rsid w:val="00042F33"/>
    <w:rsid w:val="00043759"/>
    <w:rsid w:val="00050445"/>
    <w:rsid w:val="00050B86"/>
    <w:rsid w:val="000513DB"/>
    <w:rsid w:val="00051D83"/>
    <w:rsid w:val="00057560"/>
    <w:rsid w:val="000609F1"/>
    <w:rsid w:val="00060F34"/>
    <w:rsid w:val="00061782"/>
    <w:rsid w:val="00062A92"/>
    <w:rsid w:val="00062BA9"/>
    <w:rsid w:val="00063197"/>
    <w:rsid w:val="0006377E"/>
    <w:rsid w:val="000644AC"/>
    <w:rsid w:val="00067E81"/>
    <w:rsid w:val="0007051E"/>
    <w:rsid w:val="00070A6B"/>
    <w:rsid w:val="00070F8A"/>
    <w:rsid w:val="00072196"/>
    <w:rsid w:val="00074F33"/>
    <w:rsid w:val="00076510"/>
    <w:rsid w:val="00076849"/>
    <w:rsid w:val="00077A03"/>
    <w:rsid w:val="0008224D"/>
    <w:rsid w:val="00083ED9"/>
    <w:rsid w:val="00085C38"/>
    <w:rsid w:val="00085F21"/>
    <w:rsid w:val="000875A3"/>
    <w:rsid w:val="000903F8"/>
    <w:rsid w:val="0009094E"/>
    <w:rsid w:val="00091D41"/>
    <w:rsid w:val="0009792D"/>
    <w:rsid w:val="000A212A"/>
    <w:rsid w:val="000A2788"/>
    <w:rsid w:val="000A4BFE"/>
    <w:rsid w:val="000A636F"/>
    <w:rsid w:val="000A694A"/>
    <w:rsid w:val="000A71CB"/>
    <w:rsid w:val="000A7841"/>
    <w:rsid w:val="000A7BA1"/>
    <w:rsid w:val="000B3318"/>
    <w:rsid w:val="000B3BB2"/>
    <w:rsid w:val="000B62A9"/>
    <w:rsid w:val="000B6975"/>
    <w:rsid w:val="000B6B2E"/>
    <w:rsid w:val="000C0323"/>
    <w:rsid w:val="000C0EB1"/>
    <w:rsid w:val="000C0FF0"/>
    <w:rsid w:val="000C179C"/>
    <w:rsid w:val="000C1C66"/>
    <w:rsid w:val="000C2636"/>
    <w:rsid w:val="000C429D"/>
    <w:rsid w:val="000C7263"/>
    <w:rsid w:val="000D18D3"/>
    <w:rsid w:val="000D1AA1"/>
    <w:rsid w:val="000D4DC8"/>
    <w:rsid w:val="000D6DBE"/>
    <w:rsid w:val="000E0269"/>
    <w:rsid w:val="000E02B0"/>
    <w:rsid w:val="000E08BA"/>
    <w:rsid w:val="000E18A8"/>
    <w:rsid w:val="000E6A72"/>
    <w:rsid w:val="000E7295"/>
    <w:rsid w:val="000F1C5D"/>
    <w:rsid w:val="000F1CCE"/>
    <w:rsid w:val="000F3101"/>
    <w:rsid w:val="00100E49"/>
    <w:rsid w:val="00104FE2"/>
    <w:rsid w:val="0011066A"/>
    <w:rsid w:val="00114B30"/>
    <w:rsid w:val="00121C23"/>
    <w:rsid w:val="0012212E"/>
    <w:rsid w:val="00127785"/>
    <w:rsid w:val="00130A89"/>
    <w:rsid w:val="00132D00"/>
    <w:rsid w:val="0013550A"/>
    <w:rsid w:val="00135F0E"/>
    <w:rsid w:val="00136150"/>
    <w:rsid w:val="00136613"/>
    <w:rsid w:val="00140141"/>
    <w:rsid w:val="00140BC4"/>
    <w:rsid w:val="00141659"/>
    <w:rsid w:val="00143B1A"/>
    <w:rsid w:val="001440DF"/>
    <w:rsid w:val="00146FFC"/>
    <w:rsid w:val="00147189"/>
    <w:rsid w:val="00150A8A"/>
    <w:rsid w:val="00151D05"/>
    <w:rsid w:val="00151DA4"/>
    <w:rsid w:val="001553A6"/>
    <w:rsid w:val="0015581B"/>
    <w:rsid w:val="0015589B"/>
    <w:rsid w:val="00155CF9"/>
    <w:rsid w:val="001575B5"/>
    <w:rsid w:val="0015784C"/>
    <w:rsid w:val="001605EE"/>
    <w:rsid w:val="00163C00"/>
    <w:rsid w:val="00163F80"/>
    <w:rsid w:val="00164C7B"/>
    <w:rsid w:val="00165BB0"/>
    <w:rsid w:val="00167F98"/>
    <w:rsid w:val="0017135A"/>
    <w:rsid w:val="001733DB"/>
    <w:rsid w:val="00173564"/>
    <w:rsid w:val="00177887"/>
    <w:rsid w:val="00177C80"/>
    <w:rsid w:val="00177D7C"/>
    <w:rsid w:val="00181319"/>
    <w:rsid w:val="00181B42"/>
    <w:rsid w:val="001833B3"/>
    <w:rsid w:val="00183686"/>
    <w:rsid w:val="00186737"/>
    <w:rsid w:val="0019237C"/>
    <w:rsid w:val="0019287D"/>
    <w:rsid w:val="001944B1"/>
    <w:rsid w:val="00197037"/>
    <w:rsid w:val="001A01DA"/>
    <w:rsid w:val="001A0D31"/>
    <w:rsid w:val="001A1D41"/>
    <w:rsid w:val="001A1F29"/>
    <w:rsid w:val="001A76E0"/>
    <w:rsid w:val="001A7B28"/>
    <w:rsid w:val="001B101A"/>
    <w:rsid w:val="001B2C31"/>
    <w:rsid w:val="001B35CD"/>
    <w:rsid w:val="001B3A45"/>
    <w:rsid w:val="001B4B50"/>
    <w:rsid w:val="001B4EE4"/>
    <w:rsid w:val="001B6AA1"/>
    <w:rsid w:val="001C1F17"/>
    <w:rsid w:val="001C70B0"/>
    <w:rsid w:val="001C76EA"/>
    <w:rsid w:val="001C79B8"/>
    <w:rsid w:val="001C7D81"/>
    <w:rsid w:val="001C7DFC"/>
    <w:rsid w:val="001D0FCC"/>
    <w:rsid w:val="001D1228"/>
    <w:rsid w:val="001D1469"/>
    <w:rsid w:val="001D1A45"/>
    <w:rsid w:val="001D2CDC"/>
    <w:rsid w:val="001D38FA"/>
    <w:rsid w:val="001D42BB"/>
    <w:rsid w:val="001D4DFD"/>
    <w:rsid w:val="001D637A"/>
    <w:rsid w:val="001D6EF7"/>
    <w:rsid w:val="001E0931"/>
    <w:rsid w:val="001E28AF"/>
    <w:rsid w:val="001E3854"/>
    <w:rsid w:val="001E7396"/>
    <w:rsid w:val="001F0458"/>
    <w:rsid w:val="001F2B6B"/>
    <w:rsid w:val="001F36EA"/>
    <w:rsid w:val="001F3A26"/>
    <w:rsid w:val="001F3A4E"/>
    <w:rsid w:val="001F6D65"/>
    <w:rsid w:val="001F7165"/>
    <w:rsid w:val="001F7E90"/>
    <w:rsid w:val="00204478"/>
    <w:rsid w:val="002072F3"/>
    <w:rsid w:val="00211BC4"/>
    <w:rsid w:val="00211D2F"/>
    <w:rsid w:val="00212203"/>
    <w:rsid w:val="0021283D"/>
    <w:rsid w:val="002133AC"/>
    <w:rsid w:val="0021383B"/>
    <w:rsid w:val="0021673D"/>
    <w:rsid w:val="00222DE0"/>
    <w:rsid w:val="00225EC0"/>
    <w:rsid w:val="0022754D"/>
    <w:rsid w:val="00227E2C"/>
    <w:rsid w:val="00227FE5"/>
    <w:rsid w:val="00231CB4"/>
    <w:rsid w:val="002333B3"/>
    <w:rsid w:val="00233DE1"/>
    <w:rsid w:val="00234CE9"/>
    <w:rsid w:val="00236048"/>
    <w:rsid w:val="00236BE6"/>
    <w:rsid w:val="00237568"/>
    <w:rsid w:val="00237793"/>
    <w:rsid w:val="00237EFA"/>
    <w:rsid w:val="002414E1"/>
    <w:rsid w:val="00242044"/>
    <w:rsid w:val="00243322"/>
    <w:rsid w:val="00243D20"/>
    <w:rsid w:val="00244E7D"/>
    <w:rsid w:val="0024501E"/>
    <w:rsid w:val="00245372"/>
    <w:rsid w:val="002465F6"/>
    <w:rsid w:val="0025042D"/>
    <w:rsid w:val="00251BFB"/>
    <w:rsid w:val="00251C90"/>
    <w:rsid w:val="00257E6B"/>
    <w:rsid w:val="002620FE"/>
    <w:rsid w:val="0026379B"/>
    <w:rsid w:val="00263E68"/>
    <w:rsid w:val="0026400B"/>
    <w:rsid w:val="00266875"/>
    <w:rsid w:val="0026697E"/>
    <w:rsid w:val="00270E0E"/>
    <w:rsid w:val="002716C2"/>
    <w:rsid w:val="00273720"/>
    <w:rsid w:val="00275268"/>
    <w:rsid w:val="00275936"/>
    <w:rsid w:val="002760EF"/>
    <w:rsid w:val="00276A62"/>
    <w:rsid w:val="002805A4"/>
    <w:rsid w:val="00282D86"/>
    <w:rsid w:val="00283B96"/>
    <w:rsid w:val="00283D7D"/>
    <w:rsid w:val="00285E37"/>
    <w:rsid w:val="00285FE9"/>
    <w:rsid w:val="002872A9"/>
    <w:rsid w:val="002912EF"/>
    <w:rsid w:val="00294559"/>
    <w:rsid w:val="0029557D"/>
    <w:rsid w:val="0029576F"/>
    <w:rsid w:val="0029616C"/>
    <w:rsid w:val="002970D2"/>
    <w:rsid w:val="002A28CE"/>
    <w:rsid w:val="002A3D88"/>
    <w:rsid w:val="002A56F3"/>
    <w:rsid w:val="002A63C9"/>
    <w:rsid w:val="002B02A0"/>
    <w:rsid w:val="002B0C48"/>
    <w:rsid w:val="002B1C6E"/>
    <w:rsid w:val="002B45D7"/>
    <w:rsid w:val="002B4DDE"/>
    <w:rsid w:val="002B669C"/>
    <w:rsid w:val="002C14D6"/>
    <w:rsid w:val="002C171C"/>
    <w:rsid w:val="002C1CA6"/>
    <w:rsid w:val="002C45F3"/>
    <w:rsid w:val="002C4629"/>
    <w:rsid w:val="002C5703"/>
    <w:rsid w:val="002C7210"/>
    <w:rsid w:val="002C7AAC"/>
    <w:rsid w:val="002C7E58"/>
    <w:rsid w:val="002D0B31"/>
    <w:rsid w:val="002D2302"/>
    <w:rsid w:val="002D2AAE"/>
    <w:rsid w:val="002D3A62"/>
    <w:rsid w:val="002D6BD2"/>
    <w:rsid w:val="002E137B"/>
    <w:rsid w:val="002E2F4D"/>
    <w:rsid w:val="002E2F8E"/>
    <w:rsid w:val="002E3F64"/>
    <w:rsid w:val="002E6184"/>
    <w:rsid w:val="002E63A9"/>
    <w:rsid w:val="002E6832"/>
    <w:rsid w:val="002E7246"/>
    <w:rsid w:val="002F0E8C"/>
    <w:rsid w:val="002F1D77"/>
    <w:rsid w:val="002F333C"/>
    <w:rsid w:val="002F3855"/>
    <w:rsid w:val="002F5A7F"/>
    <w:rsid w:val="002F6527"/>
    <w:rsid w:val="0030210E"/>
    <w:rsid w:val="00302DF3"/>
    <w:rsid w:val="0030333A"/>
    <w:rsid w:val="00304D47"/>
    <w:rsid w:val="00306CEB"/>
    <w:rsid w:val="00310530"/>
    <w:rsid w:val="00316733"/>
    <w:rsid w:val="003167FE"/>
    <w:rsid w:val="00320DE5"/>
    <w:rsid w:val="00321800"/>
    <w:rsid w:val="00322568"/>
    <w:rsid w:val="00323B9E"/>
    <w:rsid w:val="00323C18"/>
    <w:rsid w:val="00325B95"/>
    <w:rsid w:val="00326288"/>
    <w:rsid w:val="00330FF5"/>
    <w:rsid w:val="003330C6"/>
    <w:rsid w:val="003338FD"/>
    <w:rsid w:val="0033478A"/>
    <w:rsid w:val="00335D60"/>
    <w:rsid w:val="00336F21"/>
    <w:rsid w:val="00336FCC"/>
    <w:rsid w:val="00346EF3"/>
    <w:rsid w:val="00351DA2"/>
    <w:rsid w:val="003520C4"/>
    <w:rsid w:val="0035293F"/>
    <w:rsid w:val="00354974"/>
    <w:rsid w:val="00356977"/>
    <w:rsid w:val="00356AB4"/>
    <w:rsid w:val="003601A7"/>
    <w:rsid w:val="00360E09"/>
    <w:rsid w:val="0036153E"/>
    <w:rsid w:val="00361D01"/>
    <w:rsid w:val="003632F2"/>
    <w:rsid w:val="00364843"/>
    <w:rsid w:val="00365846"/>
    <w:rsid w:val="003660C6"/>
    <w:rsid w:val="0036666E"/>
    <w:rsid w:val="00366DC9"/>
    <w:rsid w:val="00370C1B"/>
    <w:rsid w:val="00371F2C"/>
    <w:rsid w:val="003779CB"/>
    <w:rsid w:val="00377D06"/>
    <w:rsid w:val="00382D3E"/>
    <w:rsid w:val="003835EF"/>
    <w:rsid w:val="00386769"/>
    <w:rsid w:val="00387B7D"/>
    <w:rsid w:val="003903BC"/>
    <w:rsid w:val="003909B3"/>
    <w:rsid w:val="00391991"/>
    <w:rsid w:val="00391A5D"/>
    <w:rsid w:val="00392251"/>
    <w:rsid w:val="00394B48"/>
    <w:rsid w:val="00397496"/>
    <w:rsid w:val="003A0539"/>
    <w:rsid w:val="003A0720"/>
    <w:rsid w:val="003A1282"/>
    <w:rsid w:val="003A3661"/>
    <w:rsid w:val="003A3FF4"/>
    <w:rsid w:val="003A582C"/>
    <w:rsid w:val="003A70EC"/>
    <w:rsid w:val="003B1465"/>
    <w:rsid w:val="003B190D"/>
    <w:rsid w:val="003B3B1E"/>
    <w:rsid w:val="003B57B2"/>
    <w:rsid w:val="003B5B5A"/>
    <w:rsid w:val="003B6FEE"/>
    <w:rsid w:val="003B77DC"/>
    <w:rsid w:val="003C15A8"/>
    <w:rsid w:val="003C21C2"/>
    <w:rsid w:val="003C31B2"/>
    <w:rsid w:val="003C632E"/>
    <w:rsid w:val="003C6C96"/>
    <w:rsid w:val="003D2BF1"/>
    <w:rsid w:val="003D3D36"/>
    <w:rsid w:val="003D47E8"/>
    <w:rsid w:val="003D7DD9"/>
    <w:rsid w:val="003E044B"/>
    <w:rsid w:val="003E0BA5"/>
    <w:rsid w:val="003E206D"/>
    <w:rsid w:val="003E3167"/>
    <w:rsid w:val="003E42F1"/>
    <w:rsid w:val="003E4C81"/>
    <w:rsid w:val="003E4EB9"/>
    <w:rsid w:val="003E51A1"/>
    <w:rsid w:val="003E67E9"/>
    <w:rsid w:val="003E6A06"/>
    <w:rsid w:val="003E71F5"/>
    <w:rsid w:val="003E7D2B"/>
    <w:rsid w:val="003F08FB"/>
    <w:rsid w:val="003F1E01"/>
    <w:rsid w:val="003F29D3"/>
    <w:rsid w:val="003F2DDF"/>
    <w:rsid w:val="003F329F"/>
    <w:rsid w:val="003F5763"/>
    <w:rsid w:val="003F65F7"/>
    <w:rsid w:val="00400B0D"/>
    <w:rsid w:val="00401B16"/>
    <w:rsid w:val="00402B04"/>
    <w:rsid w:val="00403D57"/>
    <w:rsid w:val="0040437A"/>
    <w:rsid w:val="00405AB9"/>
    <w:rsid w:val="00410C1F"/>
    <w:rsid w:val="004117D7"/>
    <w:rsid w:val="00412A0A"/>
    <w:rsid w:val="004141DD"/>
    <w:rsid w:val="00416851"/>
    <w:rsid w:val="004170D5"/>
    <w:rsid w:val="00417F47"/>
    <w:rsid w:val="004205AB"/>
    <w:rsid w:val="004205C9"/>
    <w:rsid w:val="004206AD"/>
    <w:rsid w:val="0042119D"/>
    <w:rsid w:val="00424CC4"/>
    <w:rsid w:val="004274D9"/>
    <w:rsid w:val="00430E9B"/>
    <w:rsid w:val="00431BAA"/>
    <w:rsid w:val="00435BC5"/>
    <w:rsid w:val="00436F8E"/>
    <w:rsid w:val="00441616"/>
    <w:rsid w:val="0044414B"/>
    <w:rsid w:val="00445DDD"/>
    <w:rsid w:val="004463F8"/>
    <w:rsid w:val="0044745B"/>
    <w:rsid w:val="00447F86"/>
    <w:rsid w:val="004511B8"/>
    <w:rsid w:val="004518E5"/>
    <w:rsid w:val="004518EB"/>
    <w:rsid w:val="00453513"/>
    <w:rsid w:val="00455BA6"/>
    <w:rsid w:val="004566E8"/>
    <w:rsid w:val="00457329"/>
    <w:rsid w:val="004575A2"/>
    <w:rsid w:val="0046045D"/>
    <w:rsid w:val="00460D00"/>
    <w:rsid w:val="00461E59"/>
    <w:rsid w:val="00464374"/>
    <w:rsid w:val="00464EBC"/>
    <w:rsid w:val="004657DE"/>
    <w:rsid w:val="0046730F"/>
    <w:rsid w:val="00472B33"/>
    <w:rsid w:val="00475D47"/>
    <w:rsid w:val="0047642C"/>
    <w:rsid w:val="00476765"/>
    <w:rsid w:val="00477C4D"/>
    <w:rsid w:val="0048354A"/>
    <w:rsid w:val="00485111"/>
    <w:rsid w:val="004860D6"/>
    <w:rsid w:val="00490964"/>
    <w:rsid w:val="00493D9E"/>
    <w:rsid w:val="00494212"/>
    <w:rsid w:val="004947A0"/>
    <w:rsid w:val="00494A46"/>
    <w:rsid w:val="0049667D"/>
    <w:rsid w:val="00496A13"/>
    <w:rsid w:val="00497614"/>
    <w:rsid w:val="004A036C"/>
    <w:rsid w:val="004A1490"/>
    <w:rsid w:val="004A29C2"/>
    <w:rsid w:val="004B15E2"/>
    <w:rsid w:val="004B23BD"/>
    <w:rsid w:val="004C02B7"/>
    <w:rsid w:val="004C160C"/>
    <w:rsid w:val="004C530A"/>
    <w:rsid w:val="004C57C9"/>
    <w:rsid w:val="004C6274"/>
    <w:rsid w:val="004C7402"/>
    <w:rsid w:val="004C7569"/>
    <w:rsid w:val="004D0B35"/>
    <w:rsid w:val="004D28ED"/>
    <w:rsid w:val="004D36AC"/>
    <w:rsid w:val="004D40D6"/>
    <w:rsid w:val="004D4E2E"/>
    <w:rsid w:val="004D7A02"/>
    <w:rsid w:val="004E20D3"/>
    <w:rsid w:val="004E247B"/>
    <w:rsid w:val="004E25EB"/>
    <w:rsid w:val="004E4858"/>
    <w:rsid w:val="004E6AC2"/>
    <w:rsid w:val="004F1E05"/>
    <w:rsid w:val="004F3DAD"/>
    <w:rsid w:val="004F7207"/>
    <w:rsid w:val="00500022"/>
    <w:rsid w:val="00500951"/>
    <w:rsid w:val="00500F38"/>
    <w:rsid w:val="005010B0"/>
    <w:rsid w:val="005019D5"/>
    <w:rsid w:val="00503A46"/>
    <w:rsid w:val="005044B1"/>
    <w:rsid w:val="0050708D"/>
    <w:rsid w:val="00510A89"/>
    <w:rsid w:val="00511BEE"/>
    <w:rsid w:val="00511F68"/>
    <w:rsid w:val="005128B3"/>
    <w:rsid w:val="0051308A"/>
    <w:rsid w:val="00514BC7"/>
    <w:rsid w:val="00515EA0"/>
    <w:rsid w:val="00520DC1"/>
    <w:rsid w:val="00521B0E"/>
    <w:rsid w:val="00521E76"/>
    <w:rsid w:val="00522193"/>
    <w:rsid w:val="005228A7"/>
    <w:rsid w:val="00524899"/>
    <w:rsid w:val="0052624A"/>
    <w:rsid w:val="005270A4"/>
    <w:rsid w:val="00530934"/>
    <w:rsid w:val="005331B6"/>
    <w:rsid w:val="005352AD"/>
    <w:rsid w:val="00542B2F"/>
    <w:rsid w:val="00542DA1"/>
    <w:rsid w:val="00544BDC"/>
    <w:rsid w:val="005500DA"/>
    <w:rsid w:val="005531EB"/>
    <w:rsid w:val="0055321D"/>
    <w:rsid w:val="00554640"/>
    <w:rsid w:val="0055516E"/>
    <w:rsid w:val="0055570E"/>
    <w:rsid w:val="0055643F"/>
    <w:rsid w:val="0055676D"/>
    <w:rsid w:val="00556987"/>
    <w:rsid w:val="00560EBB"/>
    <w:rsid w:val="005643A2"/>
    <w:rsid w:val="0056457F"/>
    <w:rsid w:val="00564FF5"/>
    <w:rsid w:val="00566EE4"/>
    <w:rsid w:val="00571C63"/>
    <w:rsid w:val="00573A66"/>
    <w:rsid w:val="00573AE3"/>
    <w:rsid w:val="00574320"/>
    <w:rsid w:val="00577317"/>
    <w:rsid w:val="005821EB"/>
    <w:rsid w:val="00582FE2"/>
    <w:rsid w:val="0058352D"/>
    <w:rsid w:val="00585C3E"/>
    <w:rsid w:val="00585F52"/>
    <w:rsid w:val="00585F57"/>
    <w:rsid w:val="00586401"/>
    <w:rsid w:val="00590304"/>
    <w:rsid w:val="00593EFA"/>
    <w:rsid w:val="0059630E"/>
    <w:rsid w:val="005965C0"/>
    <w:rsid w:val="005970DB"/>
    <w:rsid w:val="005A038E"/>
    <w:rsid w:val="005A0781"/>
    <w:rsid w:val="005A0BBF"/>
    <w:rsid w:val="005A29E8"/>
    <w:rsid w:val="005A2C14"/>
    <w:rsid w:val="005A43F8"/>
    <w:rsid w:val="005A50A9"/>
    <w:rsid w:val="005A632E"/>
    <w:rsid w:val="005A6EAC"/>
    <w:rsid w:val="005A77FE"/>
    <w:rsid w:val="005A799A"/>
    <w:rsid w:val="005B1716"/>
    <w:rsid w:val="005B1B0C"/>
    <w:rsid w:val="005B2998"/>
    <w:rsid w:val="005C1CEC"/>
    <w:rsid w:val="005C26A5"/>
    <w:rsid w:val="005C50E3"/>
    <w:rsid w:val="005C5526"/>
    <w:rsid w:val="005D1F04"/>
    <w:rsid w:val="005D21D7"/>
    <w:rsid w:val="005D491D"/>
    <w:rsid w:val="005D5066"/>
    <w:rsid w:val="005D6F47"/>
    <w:rsid w:val="005E18CD"/>
    <w:rsid w:val="005E28B1"/>
    <w:rsid w:val="005E2BC7"/>
    <w:rsid w:val="005E40AF"/>
    <w:rsid w:val="005E676A"/>
    <w:rsid w:val="005E7064"/>
    <w:rsid w:val="005E70E2"/>
    <w:rsid w:val="005F0791"/>
    <w:rsid w:val="005F224E"/>
    <w:rsid w:val="005F39FE"/>
    <w:rsid w:val="005F3BB7"/>
    <w:rsid w:val="005F474E"/>
    <w:rsid w:val="005F5F46"/>
    <w:rsid w:val="005F5FFE"/>
    <w:rsid w:val="005F6422"/>
    <w:rsid w:val="005F6661"/>
    <w:rsid w:val="005F7358"/>
    <w:rsid w:val="00602160"/>
    <w:rsid w:val="00603A6E"/>
    <w:rsid w:val="00603C6B"/>
    <w:rsid w:val="006059A3"/>
    <w:rsid w:val="00607486"/>
    <w:rsid w:val="00610C6C"/>
    <w:rsid w:val="00610F4E"/>
    <w:rsid w:val="006120DC"/>
    <w:rsid w:val="00612AC7"/>
    <w:rsid w:val="00612EE2"/>
    <w:rsid w:val="00613342"/>
    <w:rsid w:val="006134F1"/>
    <w:rsid w:val="00613AE0"/>
    <w:rsid w:val="00614744"/>
    <w:rsid w:val="00617D3B"/>
    <w:rsid w:val="006209DD"/>
    <w:rsid w:val="006214EA"/>
    <w:rsid w:val="00621A30"/>
    <w:rsid w:val="006238A9"/>
    <w:rsid w:val="00624DE3"/>
    <w:rsid w:val="00625F8D"/>
    <w:rsid w:val="00630796"/>
    <w:rsid w:val="00631711"/>
    <w:rsid w:val="006321C8"/>
    <w:rsid w:val="006322F9"/>
    <w:rsid w:val="0063498A"/>
    <w:rsid w:val="00635649"/>
    <w:rsid w:val="00636414"/>
    <w:rsid w:val="006371B0"/>
    <w:rsid w:val="006411CA"/>
    <w:rsid w:val="00641B11"/>
    <w:rsid w:val="006437A9"/>
    <w:rsid w:val="00643D0A"/>
    <w:rsid w:val="00646218"/>
    <w:rsid w:val="0064716B"/>
    <w:rsid w:val="006508CB"/>
    <w:rsid w:val="00651D26"/>
    <w:rsid w:val="006551BF"/>
    <w:rsid w:val="00655368"/>
    <w:rsid w:val="00655BC7"/>
    <w:rsid w:val="00656D3A"/>
    <w:rsid w:val="00660E58"/>
    <w:rsid w:val="006628CA"/>
    <w:rsid w:val="00662E45"/>
    <w:rsid w:val="00666592"/>
    <w:rsid w:val="00666C7C"/>
    <w:rsid w:val="0067167D"/>
    <w:rsid w:val="006720E0"/>
    <w:rsid w:val="0067279E"/>
    <w:rsid w:val="00672F3A"/>
    <w:rsid w:val="006759CC"/>
    <w:rsid w:val="0067688B"/>
    <w:rsid w:val="00676B51"/>
    <w:rsid w:val="00676D6A"/>
    <w:rsid w:val="006800CA"/>
    <w:rsid w:val="006857B8"/>
    <w:rsid w:val="006865CE"/>
    <w:rsid w:val="0069482F"/>
    <w:rsid w:val="00695AC2"/>
    <w:rsid w:val="006A2BA4"/>
    <w:rsid w:val="006A6211"/>
    <w:rsid w:val="006A6FEC"/>
    <w:rsid w:val="006B092F"/>
    <w:rsid w:val="006B147E"/>
    <w:rsid w:val="006B2EE4"/>
    <w:rsid w:val="006C034D"/>
    <w:rsid w:val="006C0B33"/>
    <w:rsid w:val="006C1759"/>
    <w:rsid w:val="006C2DB1"/>
    <w:rsid w:val="006D0A16"/>
    <w:rsid w:val="006D11FF"/>
    <w:rsid w:val="006D3687"/>
    <w:rsid w:val="006D43F0"/>
    <w:rsid w:val="006D531A"/>
    <w:rsid w:val="006D6516"/>
    <w:rsid w:val="006D7123"/>
    <w:rsid w:val="006E6294"/>
    <w:rsid w:val="006F19AF"/>
    <w:rsid w:val="006F2EBD"/>
    <w:rsid w:val="006F3FA0"/>
    <w:rsid w:val="006F568E"/>
    <w:rsid w:val="006F6EEA"/>
    <w:rsid w:val="006F7DD9"/>
    <w:rsid w:val="00700FE6"/>
    <w:rsid w:val="0070169F"/>
    <w:rsid w:val="00702E52"/>
    <w:rsid w:val="007035D5"/>
    <w:rsid w:val="0070364E"/>
    <w:rsid w:val="0070501A"/>
    <w:rsid w:val="0070562A"/>
    <w:rsid w:val="00706F7C"/>
    <w:rsid w:val="00707885"/>
    <w:rsid w:val="00707886"/>
    <w:rsid w:val="00707C2F"/>
    <w:rsid w:val="00707E89"/>
    <w:rsid w:val="0071083F"/>
    <w:rsid w:val="007117AC"/>
    <w:rsid w:val="00711B5D"/>
    <w:rsid w:val="0071256D"/>
    <w:rsid w:val="00712666"/>
    <w:rsid w:val="007142CC"/>
    <w:rsid w:val="007173B7"/>
    <w:rsid w:val="00717BF1"/>
    <w:rsid w:val="007209CE"/>
    <w:rsid w:val="00722F7F"/>
    <w:rsid w:val="00723827"/>
    <w:rsid w:val="0072584A"/>
    <w:rsid w:val="00726C8C"/>
    <w:rsid w:val="0072765B"/>
    <w:rsid w:val="0072767B"/>
    <w:rsid w:val="0073016B"/>
    <w:rsid w:val="00731A42"/>
    <w:rsid w:val="00737306"/>
    <w:rsid w:val="00740DFC"/>
    <w:rsid w:val="00746505"/>
    <w:rsid w:val="0074710E"/>
    <w:rsid w:val="00751847"/>
    <w:rsid w:val="00753155"/>
    <w:rsid w:val="007539F2"/>
    <w:rsid w:val="00753D65"/>
    <w:rsid w:val="00756EBF"/>
    <w:rsid w:val="00760230"/>
    <w:rsid w:val="007612FE"/>
    <w:rsid w:val="00763D05"/>
    <w:rsid w:val="0076502D"/>
    <w:rsid w:val="0076683F"/>
    <w:rsid w:val="00767704"/>
    <w:rsid w:val="00767B1F"/>
    <w:rsid w:val="00772973"/>
    <w:rsid w:val="00772F9B"/>
    <w:rsid w:val="00775579"/>
    <w:rsid w:val="0077560E"/>
    <w:rsid w:val="00775E35"/>
    <w:rsid w:val="00776011"/>
    <w:rsid w:val="007761ED"/>
    <w:rsid w:val="007766AC"/>
    <w:rsid w:val="00777F82"/>
    <w:rsid w:val="00780B45"/>
    <w:rsid w:val="00783293"/>
    <w:rsid w:val="00783D5A"/>
    <w:rsid w:val="007856BE"/>
    <w:rsid w:val="00791EFA"/>
    <w:rsid w:val="00792798"/>
    <w:rsid w:val="00793A10"/>
    <w:rsid w:val="00794CEE"/>
    <w:rsid w:val="00794F7F"/>
    <w:rsid w:val="00795AC6"/>
    <w:rsid w:val="007A484D"/>
    <w:rsid w:val="007A507F"/>
    <w:rsid w:val="007A5B07"/>
    <w:rsid w:val="007A69C0"/>
    <w:rsid w:val="007A7A16"/>
    <w:rsid w:val="007A7B59"/>
    <w:rsid w:val="007B29CF"/>
    <w:rsid w:val="007B2F38"/>
    <w:rsid w:val="007B32E3"/>
    <w:rsid w:val="007B4A12"/>
    <w:rsid w:val="007B5759"/>
    <w:rsid w:val="007B69A0"/>
    <w:rsid w:val="007B6DA9"/>
    <w:rsid w:val="007B7961"/>
    <w:rsid w:val="007B7B4E"/>
    <w:rsid w:val="007B7B4F"/>
    <w:rsid w:val="007C207F"/>
    <w:rsid w:val="007C3FD6"/>
    <w:rsid w:val="007C606C"/>
    <w:rsid w:val="007D0E05"/>
    <w:rsid w:val="007D0F2A"/>
    <w:rsid w:val="007D16EE"/>
    <w:rsid w:val="007D7794"/>
    <w:rsid w:val="007E2E9B"/>
    <w:rsid w:val="007E373B"/>
    <w:rsid w:val="007E3C10"/>
    <w:rsid w:val="007E439D"/>
    <w:rsid w:val="007E7282"/>
    <w:rsid w:val="007E7FA6"/>
    <w:rsid w:val="007F070B"/>
    <w:rsid w:val="007F129C"/>
    <w:rsid w:val="007F1839"/>
    <w:rsid w:val="007F28C4"/>
    <w:rsid w:val="007F48FC"/>
    <w:rsid w:val="007F4E0F"/>
    <w:rsid w:val="007F6B1F"/>
    <w:rsid w:val="007F7568"/>
    <w:rsid w:val="008053B6"/>
    <w:rsid w:val="00805593"/>
    <w:rsid w:val="0081387C"/>
    <w:rsid w:val="00813FA6"/>
    <w:rsid w:val="0081414F"/>
    <w:rsid w:val="008151F6"/>
    <w:rsid w:val="0081676F"/>
    <w:rsid w:val="00817CAA"/>
    <w:rsid w:val="0082310B"/>
    <w:rsid w:val="008247B8"/>
    <w:rsid w:val="00827D75"/>
    <w:rsid w:val="008316A4"/>
    <w:rsid w:val="00831CEA"/>
    <w:rsid w:val="00833765"/>
    <w:rsid w:val="00834721"/>
    <w:rsid w:val="008355F8"/>
    <w:rsid w:val="00835D10"/>
    <w:rsid w:val="00836D30"/>
    <w:rsid w:val="00837971"/>
    <w:rsid w:val="0084113F"/>
    <w:rsid w:val="00843014"/>
    <w:rsid w:val="00844D0F"/>
    <w:rsid w:val="0084514D"/>
    <w:rsid w:val="00847C0C"/>
    <w:rsid w:val="008503DC"/>
    <w:rsid w:val="00850443"/>
    <w:rsid w:val="00852EA6"/>
    <w:rsid w:val="00855E18"/>
    <w:rsid w:val="00856034"/>
    <w:rsid w:val="00861384"/>
    <w:rsid w:val="008615FC"/>
    <w:rsid w:val="00867E58"/>
    <w:rsid w:val="008706C2"/>
    <w:rsid w:val="00872D61"/>
    <w:rsid w:val="00874191"/>
    <w:rsid w:val="0087514A"/>
    <w:rsid w:val="008754BC"/>
    <w:rsid w:val="008758AA"/>
    <w:rsid w:val="00875B6F"/>
    <w:rsid w:val="00876C2C"/>
    <w:rsid w:val="008779BE"/>
    <w:rsid w:val="00882A6C"/>
    <w:rsid w:val="00883158"/>
    <w:rsid w:val="008911AE"/>
    <w:rsid w:val="0089348D"/>
    <w:rsid w:val="0089391E"/>
    <w:rsid w:val="00896B2F"/>
    <w:rsid w:val="0089729F"/>
    <w:rsid w:val="008A1633"/>
    <w:rsid w:val="008A2F04"/>
    <w:rsid w:val="008A354F"/>
    <w:rsid w:val="008A65C8"/>
    <w:rsid w:val="008A6DD0"/>
    <w:rsid w:val="008B2DAE"/>
    <w:rsid w:val="008B3721"/>
    <w:rsid w:val="008B433E"/>
    <w:rsid w:val="008B47AF"/>
    <w:rsid w:val="008B6289"/>
    <w:rsid w:val="008B67E2"/>
    <w:rsid w:val="008B6B5F"/>
    <w:rsid w:val="008B722A"/>
    <w:rsid w:val="008C18E7"/>
    <w:rsid w:val="008C51ED"/>
    <w:rsid w:val="008C641A"/>
    <w:rsid w:val="008D026E"/>
    <w:rsid w:val="008D57CB"/>
    <w:rsid w:val="008D661B"/>
    <w:rsid w:val="008D7271"/>
    <w:rsid w:val="008E0475"/>
    <w:rsid w:val="008E5AF9"/>
    <w:rsid w:val="008F0271"/>
    <w:rsid w:val="008F1FD5"/>
    <w:rsid w:val="008F3835"/>
    <w:rsid w:val="008F46E5"/>
    <w:rsid w:val="008F7AC9"/>
    <w:rsid w:val="009020F7"/>
    <w:rsid w:val="00902536"/>
    <w:rsid w:val="00902B3C"/>
    <w:rsid w:val="00904393"/>
    <w:rsid w:val="009053B3"/>
    <w:rsid w:val="00905AAD"/>
    <w:rsid w:val="00905F79"/>
    <w:rsid w:val="009077B5"/>
    <w:rsid w:val="00907BE0"/>
    <w:rsid w:val="0091089D"/>
    <w:rsid w:val="00910F29"/>
    <w:rsid w:val="00912740"/>
    <w:rsid w:val="00912998"/>
    <w:rsid w:val="00913729"/>
    <w:rsid w:val="00913A6A"/>
    <w:rsid w:val="00914A1F"/>
    <w:rsid w:val="00915098"/>
    <w:rsid w:val="00916A17"/>
    <w:rsid w:val="00917320"/>
    <w:rsid w:val="00922D94"/>
    <w:rsid w:val="00924D73"/>
    <w:rsid w:val="009274FE"/>
    <w:rsid w:val="00930678"/>
    <w:rsid w:val="00931195"/>
    <w:rsid w:val="009328B9"/>
    <w:rsid w:val="00933B1F"/>
    <w:rsid w:val="00933D39"/>
    <w:rsid w:val="00933E1B"/>
    <w:rsid w:val="00935616"/>
    <w:rsid w:val="00937ED1"/>
    <w:rsid w:val="00940EA1"/>
    <w:rsid w:val="0094315C"/>
    <w:rsid w:val="00950D55"/>
    <w:rsid w:val="009521A1"/>
    <w:rsid w:val="0095224D"/>
    <w:rsid w:val="009533CC"/>
    <w:rsid w:val="009542A5"/>
    <w:rsid w:val="0096142E"/>
    <w:rsid w:val="00962585"/>
    <w:rsid w:val="00965A15"/>
    <w:rsid w:val="00966879"/>
    <w:rsid w:val="00967432"/>
    <w:rsid w:val="00970073"/>
    <w:rsid w:val="00970DFC"/>
    <w:rsid w:val="00977461"/>
    <w:rsid w:val="00977C4D"/>
    <w:rsid w:val="00981900"/>
    <w:rsid w:val="00983BE3"/>
    <w:rsid w:val="009846A5"/>
    <w:rsid w:val="00991A59"/>
    <w:rsid w:val="00995DB2"/>
    <w:rsid w:val="00997269"/>
    <w:rsid w:val="009A039F"/>
    <w:rsid w:val="009A634F"/>
    <w:rsid w:val="009B0B5B"/>
    <w:rsid w:val="009B0E49"/>
    <w:rsid w:val="009C0A34"/>
    <w:rsid w:val="009C1811"/>
    <w:rsid w:val="009C46E4"/>
    <w:rsid w:val="009C485D"/>
    <w:rsid w:val="009C4B2A"/>
    <w:rsid w:val="009C50AE"/>
    <w:rsid w:val="009C6A47"/>
    <w:rsid w:val="009D0D17"/>
    <w:rsid w:val="009D1582"/>
    <w:rsid w:val="009D2E0E"/>
    <w:rsid w:val="009D3A3B"/>
    <w:rsid w:val="009D409E"/>
    <w:rsid w:val="009D4126"/>
    <w:rsid w:val="009D4627"/>
    <w:rsid w:val="009D5150"/>
    <w:rsid w:val="009D5B93"/>
    <w:rsid w:val="009D7EBF"/>
    <w:rsid w:val="009E0300"/>
    <w:rsid w:val="009E0C1D"/>
    <w:rsid w:val="009E1E40"/>
    <w:rsid w:val="009E3A86"/>
    <w:rsid w:val="009E63AD"/>
    <w:rsid w:val="009E7431"/>
    <w:rsid w:val="009E7C07"/>
    <w:rsid w:val="009F1FDE"/>
    <w:rsid w:val="009F572C"/>
    <w:rsid w:val="009F5BBE"/>
    <w:rsid w:val="009F635D"/>
    <w:rsid w:val="009F6E89"/>
    <w:rsid w:val="00A01FD4"/>
    <w:rsid w:val="00A03783"/>
    <w:rsid w:val="00A05C2A"/>
    <w:rsid w:val="00A0624C"/>
    <w:rsid w:val="00A0629A"/>
    <w:rsid w:val="00A078AF"/>
    <w:rsid w:val="00A10B2D"/>
    <w:rsid w:val="00A1180A"/>
    <w:rsid w:val="00A1239B"/>
    <w:rsid w:val="00A12905"/>
    <w:rsid w:val="00A1384A"/>
    <w:rsid w:val="00A21A2E"/>
    <w:rsid w:val="00A23549"/>
    <w:rsid w:val="00A25022"/>
    <w:rsid w:val="00A273A3"/>
    <w:rsid w:val="00A27757"/>
    <w:rsid w:val="00A27F43"/>
    <w:rsid w:val="00A3119C"/>
    <w:rsid w:val="00A312BA"/>
    <w:rsid w:val="00A32CCA"/>
    <w:rsid w:val="00A345AB"/>
    <w:rsid w:val="00A41D01"/>
    <w:rsid w:val="00A421ED"/>
    <w:rsid w:val="00A428F2"/>
    <w:rsid w:val="00A4524D"/>
    <w:rsid w:val="00A45AA1"/>
    <w:rsid w:val="00A500AE"/>
    <w:rsid w:val="00A53501"/>
    <w:rsid w:val="00A53923"/>
    <w:rsid w:val="00A55564"/>
    <w:rsid w:val="00A56C0C"/>
    <w:rsid w:val="00A629BA"/>
    <w:rsid w:val="00A62B62"/>
    <w:rsid w:val="00A63CD2"/>
    <w:rsid w:val="00A67805"/>
    <w:rsid w:val="00A70AFB"/>
    <w:rsid w:val="00A70DB5"/>
    <w:rsid w:val="00A74442"/>
    <w:rsid w:val="00A76407"/>
    <w:rsid w:val="00A80BA4"/>
    <w:rsid w:val="00A8591E"/>
    <w:rsid w:val="00A85D6E"/>
    <w:rsid w:val="00A85E5E"/>
    <w:rsid w:val="00A85ECA"/>
    <w:rsid w:val="00A86156"/>
    <w:rsid w:val="00A8662C"/>
    <w:rsid w:val="00A8688A"/>
    <w:rsid w:val="00A87023"/>
    <w:rsid w:val="00A90CC9"/>
    <w:rsid w:val="00A91C96"/>
    <w:rsid w:val="00A921E3"/>
    <w:rsid w:val="00A94957"/>
    <w:rsid w:val="00A94BFD"/>
    <w:rsid w:val="00AA0119"/>
    <w:rsid w:val="00AA1448"/>
    <w:rsid w:val="00AA42EB"/>
    <w:rsid w:val="00AA5990"/>
    <w:rsid w:val="00AA7028"/>
    <w:rsid w:val="00AA7222"/>
    <w:rsid w:val="00AA764C"/>
    <w:rsid w:val="00AB0066"/>
    <w:rsid w:val="00AB19C5"/>
    <w:rsid w:val="00AB39CA"/>
    <w:rsid w:val="00AB4E96"/>
    <w:rsid w:val="00AB6B67"/>
    <w:rsid w:val="00AC1BFA"/>
    <w:rsid w:val="00AC2C4A"/>
    <w:rsid w:val="00AC6B1C"/>
    <w:rsid w:val="00AD3B2E"/>
    <w:rsid w:val="00AD45F5"/>
    <w:rsid w:val="00AD5FF4"/>
    <w:rsid w:val="00AD6C55"/>
    <w:rsid w:val="00AD6FB7"/>
    <w:rsid w:val="00AE0895"/>
    <w:rsid w:val="00AE1386"/>
    <w:rsid w:val="00AE149A"/>
    <w:rsid w:val="00AE19B5"/>
    <w:rsid w:val="00AE1C76"/>
    <w:rsid w:val="00AE1D39"/>
    <w:rsid w:val="00AE23DC"/>
    <w:rsid w:val="00AE2761"/>
    <w:rsid w:val="00AE3B7B"/>
    <w:rsid w:val="00AE5D48"/>
    <w:rsid w:val="00AE5EC4"/>
    <w:rsid w:val="00AE6DF8"/>
    <w:rsid w:val="00AE6F1A"/>
    <w:rsid w:val="00AF23F6"/>
    <w:rsid w:val="00AF66C8"/>
    <w:rsid w:val="00AF6E10"/>
    <w:rsid w:val="00B02258"/>
    <w:rsid w:val="00B04AFB"/>
    <w:rsid w:val="00B053E3"/>
    <w:rsid w:val="00B05533"/>
    <w:rsid w:val="00B06959"/>
    <w:rsid w:val="00B07087"/>
    <w:rsid w:val="00B0786B"/>
    <w:rsid w:val="00B07A0C"/>
    <w:rsid w:val="00B108DF"/>
    <w:rsid w:val="00B11F54"/>
    <w:rsid w:val="00B12617"/>
    <w:rsid w:val="00B12D8E"/>
    <w:rsid w:val="00B15341"/>
    <w:rsid w:val="00B16DE6"/>
    <w:rsid w:val="00B2078D"/>
    <w:rsid w:val="00B2089A"/>
    <w:rsid w:val="00B22203"/>
    <w:rsid w:val="00B22251"/>
    <w:rsid w:val="00B225B7"/>
    <w:rsid w:val="00B22DE3"/>
    <w:rsid w:val="00B23ED1"/>
    <w:rsid w:val="00B26A0B"/>
    <w:rsid w:val="00B31DF4"/>
    <w:rsid w:val="00B349A0"/>
    <w:rsid w:val="00B35726"/>
    <w:rsid w:val="00B35981"/>
    <w:rsid w:val="00B3624C"/>
    <w:rsid w:val="00B3672B"/>
    <w:rsid w:val="00B37D20"/>
    <w:rsid w:val="00B37DD5"/>
    <w:rsid w:val="00B408E9"/>
    <w:rsid w:val="00B44A89"/>
    <w:rsid w:val="00B46C4A"/>
    <w:rsid w:val="00B47BCD"/>
    <w:rsid w:val="00B47F26"/>
    <w:rsid w:val="00B5085E"/>
    <w:rsid w:val="00B517BC"/>
    <w:rsid w:val="00B520C8"/>
    <w:rsid w:val="00B532F5"/>
    <w:rsid w:val="00B53B33"/>
    <w:rsid w:val="00B55A3C"/>
    <w:rsid w:val="00B57BFD"/>
    <w:rsid w:val="00B57FBC"/>
    <w:rsid w:val="00B61C83"/>
    <w:rsid w:val="00B636F8"/>
    <w:rsid w:val="00B638CB"/>
    <w:rsid w:val="00B63BDC"/>
    <w:rsid w:val="00B63FB1"/>
    <w:rsid w:val="00B64F1D"/>
    <w:rsid w:val="00B64F9D"/>
    <w:rsid w:val="00B65D65"/>
    <w:rsid w:val="00B66663"/>
    <w:rsid w:val="00B67894"/>
    <w:rsid w:val="00B7013B"/>
    <w:rsid w:val="00B71B15"/>
    <w:rsid w:val="00B7392D"/>
    <w:rsid w:val="00B7498C"/>
    <w:rsid w:val="00B74F1B"/>
    <w:rsid w:val="00B769E5"/>
    <w:rsid w:val="00B772C2"/>
    <w:rsid w:val="00B77E4E"/>
    <w:rsid w:val="00B810CB"/>
    <w:rsid w:val="00B81DC1"/>
    <w:rsid w:val="00B824D1"/>
    <w:rsid w:val="00B8374C"/>
    <w:rsid w:val="00B85806"/>
    <w:rsid w:val="00B85942"/>
    <w:rsid w:val="00B861D5"/>
    <w:rsid w:val="00B8752B"/>
    <w:rsid w:val="00B909E0"/>
    <w:rsid w:val="00B958ED"/>
    <w:rsid w:val="00B95AE6"/>
    <w:rsid w:val="00BA34F2"/>
    <w:rsid w:val="00BA5192"/>
    <w:rsid w:val="00BA59E6"/>
    <w:rsid w:val="00BA5DB2"/>
    <w:rsid w:val="00BB2240"/>
    <w:rsid w:val="00BB2522"/>
    <w:rsid w:val="00BB2BC0"/>
    <w:rsid w:val="00BB403B"/>
    <w:rsid w:val="00BB4684"/>
    <w:rsid w:val="00BB5746"/>
    <w:rsid w:val="00BB5A76"/>
    <w:rsid w:val="00BB63D3"/>
    <w:rsid w:val="00BB6DE1"/>
    <w:rsid w:val="00BB7DE3"/>
    <w:rsid w:val="00BB7F4C"/>
    <w:rsid w:val="00BC0F9A"/>
    <w:rsid w:val="00BC10CC"/>
    <w:rsid w:val="00BC1270"/>
    <w:rsid w:val="00BC2CFF"/>
    <w:rsid w:val="00BC4839"/>
    <w:rsid w:val="00BC7F91"/>
    <w:rsid w:val="00BD0210"/>
    <w:rsid w:val="00BD232B"/>
    <w:rsid w:val="00BD4E29"/>
    <w:rsid w:val="00BD7731"/>
    <w:rsid w:val="00BE1496"/>
    <w:rsid w:val="00BE18C8"/>
    <w:rsid w:val="00BE1AE8"/>
    <w:rsid w:val="00BE27C2"/>
    <w:rsid w:val="00BE524A"/>
    <w:rsid w:val="00BE6531"/>
    <w:rsid w:val="00BE7695"/>
    <w:rsid w:val="00BF6673"/>
    <w:rsid w:val="00C02091"/>
    <w:rsid w:val="00C0460E"/>
    <w:rsid w:val="00C05335"/>
    <w:rsid w:val="00C10C9D"/>
    <w:rsid w:val="00C1313F"/>
    <w:rsid w:val="00C13747"/>
    <w:rsid w:val="00C1470C"/>
    <w:rsid w:val="00C16F93"/>
    <w:rsid w:val="00C205CB"/>
    <w:rsid w:val="00C20CF9"/>
    <w:rsid w:val="00C23656"/>
    <w:rsid w:val="00C23E5D"/>
    <w:rsid w:val="00C242DC"/>
    <w:rsid w:val="00C264AF"/>
    <w:rsid w:val="00C27DDF"/>
    <w:rsid w:val="00C31148"/>
    <w:rsid w:val="00C31989"/>
    <w:rsid w:val="00C32074"/>
    <w:rsid w:val="00C337FA"/>
    <w:rsid w:val="00C33B7F"/>
    <w:rsid w:val="00C340CA"/>
    <w:rsid w:val="00C344D1"/>
    <w:rsid w:val="00C368CD"/>
    <w:rsid w:val="00C36CC9"/>
    <w:rsid w:val="00C403E6"/>
    <w:rsid w:val="00C40447"/>
    <w:rsid w:val="00C40F96"/>
    <w:rsid w:val="00C4194F"/>
    <w:rsid w:val="00C41B0B"/>
    <w:rsid w:val="00C42178"/>
    <w:rsid w:val="00C453DD"/>
    <w:rsid w:val="00C46CDA"/>
    <w:rsid w:val="00C502B0"/>
    <w:rsid w:val="00C5223D"/>
    <w:rsid w:val="00C56973"/>
    <w:rsid w:val="00C573C9"/>
    <w:rsid w:val="00C615F6"/>
    <w:rsid w:val="00C64180"/>
    <w:rsid w:val="00C659B4"/>
    <w:rsid w:val="00C72AE2"/>
    <w:rsid w:val="00C72E7F"/>
    <w:rsid w:val="00C73137"/>
    <w:rsid w:val="00C766D2"/>
    <w:rsid w:val="00C86A82"/>
    <w:rsid w:val="00C86B3F"/>
    <w:rsid w:val="00C907C7"/>
    <w:rsid w:val="00C93CF9"/>
    <w:rsid w:val="00C95B1B"/>
    <w:rsid w:val="00C95BE2"/>
    <w:rsid w:val="00CA32E1"/>
    <w:rsid w:val="00CA47CC"/>
    <w:rsid w:val="00CA4B58"/>
    <w:rsid w:val="00CA4C51"/>
    <w:rsid w:val="00CA5ABB"/>
    <w:rsid w:val="00CA693E"/>
    <w:rsid w:val="00CB2B01"/>
    <w:rsid w:val="00CB31B4"/>
    <w:rsid w:val="00CB5077"/>
    <w:rsid w:val="00CB6317"/>
    <w:rsid w:val="00CB71B5"/>
    <w:rsid w:val="00CC2167"/>
    <w:rsid w:val="00CC3FC5"/>
    <w:rsid w:val="00CC5E72"/>
    <w:rsid w:val="00CC7B89"/>
    <w:rsid w:val="00CD0719"/>
    <w:rsid w:val="00CD1A92"/>
    <w:rsid w:val="00CD1F3F"/>
    <w:rsid w:val="00CD36B6"/>
    <w:rsid w:val="00CE2B3E"/>
    <w:rsid w:val="00CE4F06"/>
    <w:rsid w:val="00CE50FB"/>
    <w:rsid w:val="00CF0210"/>
    <w:rsid w:val="00CF0B9D"/>
    <w:rsid w:val="00CF1D0F"/>
    <w:rsid w:val="00CF29BD"/>
    <w:rsid w:val="00CF30CF"/>
    <w:rsid w:val="00D000E0"/>
    <w:rsid w:val="00D00CD2"/>
    <w:rsid w:val="00D018EC"/>
    <w:rsid w:val="00D01A86"/>
    <w:rsid w:val="00D02D5A"/>
    <w:rsid w:val="00D0722E"/>
    <w:rsid w:val="00D1037B"/>
    <w:rsid w:val="00D10D5F"/>
    <w:rsid w:val="00D11240"/>
    <w:rsid w:val="00D1262C"/>
    <w:rsid w:val="00D13267"/>
    <w:rsid w:val="00D20F66"/>
    <w:rsid w:val="00D22383"/>
    <w:rsid w:val="00D259D7"/>
    <w:rsid w:val="00D277DA"/>
    <w:rsid w:val="00D27B2C"/>
    <w:rsid w:val="00D27B5D"/>
    <w:rsid w:val="00D3139D"/>
    <w:rsid w:val="00D33919"/>
    <w:rsid w:val="00D359B0"/>
    <w:rsid w:val="00D36A6C"/>
    <w:rsid w:val="00D40A10"/>
    <w:rsid w:val="00D40FBF"/>
    <w:rsid w:val="00D44465"/>
    <w:rsid w:val="00D45C94"/>
    <w:rsid w:val="00D47316"/>
    <w:rsid w:val="00D47E66"/>
    <w:rsid w:val="00D5071C"/>
    <w:rsid w:val="00D5188B"/>
    <w:rsid w:val="00D51971"/>
    <w:rsid w:val="00D51EE6"/>
    <w:rsid w:val="00D524F8"/>
    <w:rsid w:val="00D534E6"/>
    <w:rsid w:val="00D5365E"/>
    <w:rsid w:val="00D55563"/>
    <w:rsid w:val="00D56FEF"/>
    <w:rsid w:val="00D6260C"/>
    <w:rsid w:val="00D63A77"/>
    <w:rsid w:val="00D64A9C"/>
    <w:rsid w:val="00D65C55"/>
    <w:rsid w:val="00D66BE6"/>
    <w:rsid w:val="00D67F15"/>
    <w:rsid w:val="00D74879"/>
    <w:rsid w:val="00D76680"/>
    <w:rsid w:val="00D77E3E"/>
    <w:rsid w:val="00D824B8"/>
    <w:rsid w:val="00D828E5"/>
    <w:rsid w:val="00D87E98"/>
    <w:rsid w:val="00D87F83"/>
    <w:rsid w:val="00D9234F"/>
    <w:rsid w:val="00D95683"/>
    <w:rsid w:val="00D95C9E"/>
    <w:rsid w:val="00D97838"/>
    <w:rsid w:val="00DA1AE9"/>
    <w:rsid w:val="00DA2A5F"/>
    <w:rsid w:val="00DA5D26"/>
    <w:rsid w:val="00DB1293"/>
    <w:rsid w:val="00DB2637"/>
    <w:rsid w:val="00DB2B2C"/>
    <w:rsid w:val="00DB582C"/>
    <w:rsid w:val="00DB58B4"/>
    <w:rsid w:val="00DB5AF9"/>
    <w:rsid w:val="00DC0278"/>
    <w:rsid w:val="00DC1BB7"/>
    <w:rsid w:val="00DC2EB9"/>
    <w:rsid w:val="00DC32DF"/>
    <w:rsid w:val="00DC36E4"/>
    <w:rsid w:val="00DC3930"/>
    <w:rsid w:val="00DC4229"/>
    <w:rsid w:val="00DC4E03"/>
    <w:rsid w:val="00DC6C0F"/>
    <w:rsid w:val="00DC70FB"/>
    <w:rsid w:val="00DC780E"/>
    <w:rsid w:val="00DC7842"/>
    <w:rsid w:val="00DD1221"/>
    <w:rsid w:val="00DD329E"/>
    <w:rsid w:val="00DD5825"/>
    <w:rsid w:val="00DD5CCA"/>
    <w:rsid w:val="00DD74D2"/>
    <w:rsid w:val="00DE0E88"/>
    <w:rsid w:val="00DE1C3D"/>
    <w:rsid w:val="00DE4319"/>
    <w:rsid w:val="00DE47A6"/>
    <w:rsid w:val="00DF52D2"/>
    <w:rsid w:val="00DF7BC6"/>
    <w:rsid w:val="00DF7E28"/>
    <w:rsid w:val="00E01430"/>
    <w:rsid w:val="00E0182A"/>
    <w:rsid w:val="00E10D02"/>
    <w:rsid w:val="00E10F10"/>
    <w:rsid w:val="00E126C3"/>
    <w:rsid w:val="00E12AD3"/>
    <w:rsid w:val="00E13847"/>
    <w:rsid w:val="00E14EF6"/>
    <w:rsid w:val="00E162F6"/>
    <w:rsid w:val="00E16DDF"/>
    <w:rsid w:val="00E2024A"/>
    <w:rsid w:val="00E26124"/>
    <w:rsid w:val="00E26753"/>
    <w:rsid w:val="00E27163"/>
    <w:rsid w:val="00E27235"/>
    <w:rsid w:val="00E27379"/>
    <w:rsid w:val="00E3243F"/>
    <w:rsid w:val="00E32645"/>
    <w:rsid w:val="00E34B4D"/>
    <w:rsid w:val="00E36C03"/>
    <w:rsid w:val="00E40CB6"/>
    <w:rsid w:val="00E41312"/>
    <w:rsid w:val="00E419AB"/>
    <w:rsid w:val="00E53AC7"/>
    <w:rsid w:val="00E53E78"/>
    <w:rsid w:val="00E544A6"/>
    <w:rsid w:val="00E54E99"/>
    <w:rsid w:val="00E55786"/>
    <w:rsid w:val="00E55BAB"/>
    <w:rsid w:val="00E55EA1"/>
    <w:rsid w:val="00E5683B"/>
    <w:rsid w:val="00E5691F"/>
    <w:rsid w:val="00E56A24"/>
    <w:rsid w:val="00E60D84"/>
    <w:rsid w:val="00E6438A"/>
    <w:rsid w:val="00E66BBF"/>
    <w:rsid w:val="00E71363"/>
    <w:rsid w:val="00E71C69"/>
    <w:rsid w:val="00E72B89"/>
    <w:rsid w:val="00E758CF"/>
    <w:rsid w:val="00E75A63"/>
    <w:rsid w:val="00E76399"/>
    <w:rsid w:val="00E77EAE"/>
    <w:rsid w:val="00E8053A"/>
    <w:rsid w:val="00E81131"/>
    <w:rsid w:val="00E84456"/>
    <w:rsid w:val="00E8564A"/>
    <w:rsid w:val="00E86294"/>
    <w:rsid w:val="00E867A1"/>
    <w:rsid w:val="00E91513"/>
    <w:rsid w:val="00E962F0"/>
    <w:rsid w:val="00E97E5B"/>
    <w:rsid w:val="00EA1FFC"/>
    <w:rsid w:val="00EA2AB5"/>
    <w:rsid w:val="00EA3358"/>
    <w:rsid w:val="00EA7F13"/>
    <w:rsid w:val="00EB00A9"/>
    <w:rsid w:val="00EB0504"/>
    <w:rsid w:val="00EB121A"/>
    <w:rsid w:val="00EB15E0"/>
    <w:rsid w:val="00EB3260"/>
    <w:rsid w:val="00EB5480"/>
    <w:rsid w:val="00EB55B1"/>
    <w:rsid w:val="00EB6922"/>
    <w:rsid w:val="00EB6B9D"/>
    <w:rsid w:val="00EB6D9C"/>
    <w:rsid w:val="00EB7CDF"/>
    <w:rsid w:val="00EC3550"/>
    <w:rsid w:val="00EC5543"/>
    <w:rsid w:val="00EC5B81"/>
    <w:rsid w:val="00EC6B56"/>
    <w:rsid w:val="00ED065A"/>
    <w:rsid w:val="00ED06FD"/>
    <w:rsid w:val="00ED14D7"/>
    <w:rsid w:val="00ED17ED"/>
    <w:rsid w:val="00ED2821"/>
    <w:rsid w:val="00ED2BD4"/>
    <w:rsid w:val="00ED355B"/>
    <w:rsid w:val="00ED3BC0"/>
    <w:rsid w:val="00ED5477"/>
    <w:rsid w:val="00EE0B5A"/>
    <w:rsid w:val="00EE36D9"/>
    <w:rsid w:val="00EE3C92"/>
    <w:rsid w:val="00EE54C2"/>
    <w:rsid w:val="00EE7631"/>
    <w:rsid w:val="00EF4FE5"/>
    <w:rsid w:val="00EF6873"/>
    <w:rsid w:val="00EF74D1"/>
    <w:rsid w:val="00F00124"/>
    <w:rsid w:val="00F016A5"/>
    <w:rsid w:val="00F03F23"/>
    <w:rsid w:val="00F06658"/>
    <w:rsid w:val="00F06BCC"/>
    <w:rsid w:val="00F10063"/>
    <w:rsid w:val="00F10B1A"/>
    <w:rsid w:val="00F13152"/>
    <w:rsid w:val="00F13CE1"/>
    <w:rsid w:val="00F14700"/>
    <w:rsid w:val="00F157B4"/>
    <w:rsid w:val="00F23333"/>
    <w:rsid w:val="00F23430"/>
    <w:rsid w:val="00F2428A"/>
    <w:rsid w:val="00F242F6"/>
    <w:rsid w:val="00F270CC"/>
    <w:rsid w:val="00F325C2"/>
    <w:rsid w:val="00F326B1"/>
    <w:rsid w:val="00F355DC"/>
    <w:rsid w:val="00F3601E"/>
    <w:rsid w:val="00F42F78"/>
    <w:rsid w:val="00F4500A"/>
    <w:rsid w:val="00F46312"/>
    <w:rsid w:val="00F50CFB"/>
    <w:rsid w:val="00F51187"/>
    <w:rsid w:val="00F51BFA"/>
    <w:rsid w:val="00F52239"/>
    <w:rsid w:val="00F529BE"/>
    <w:rsid w:val="00F53AF8"/>
    <w:rsid w:val="00F569CE"/>
    <w:rsid w:val="00F604E5"/>
    <w:rsid w:val="00F61FFA"/>
    <w:rsid w:val="00F62E27"/>
    <w:rsid w:val="00F64201"/>
    <w:rsid w:val="00F65156"/>
    <w:rsid w:val="00F65D25"/>
    <w:rsid w:val="00F66C54"/>
    <w:rsid w:val="00F71358"/>
    <w:rsid w:val="00F71F71"/>
    <w:rsid w:val="00F74D5C"/>
    <w:rsid w:val="00F75123"/>
    <w:rsid w:val="00F75A34"/>
    <w:rsid w:val="00F75A98"/>
    <w:rsid w:val="00F82360"/>
    <w:rsid w:val="00F83075"/>
    <w:rsid w:val="00F83708"/>
    <w:rsid w:val="00F8585E"/>
    <w:rsid w:val="00F925F9"/>
    <w:rsid w:val="00F951A2"/>
    <w:rsid w:val="00F95871"/>
    <w:rsid w:val="00F968B1"/>
    <w:rsid w:val="00FA1602"/>
    <w:rsid w:val="00FA1AEC"/>
    <w:rsid w:val="00FA1ECD"/>
    <w:rsid w:val="00FA3A27"/>
    <w:rsid w:val="00FA5FD8"/>
    <w:rsid w:val="00FA6A15"/>
    <w:rsid w:val="00FA6B6B"/>
    <w:rsid w:val="00FB5358"/>
    <w:rsid w:val="00FB6B94"/>
    <w:rsid w:val="00FC0FAF"/>
    <w:rsid w:val="00FC2BF4"/>
    <w:rsid w:val="00FC3667"/>
    <w:rsid w:val="00FC4C09"/>
    <w:rsid w:val="00FC5248"/>
    <w:rsid w:val="00FC5805"/>
    <w:rsid w:val="00FC61B9"/>
    <w:rsid w:val="00FC6723"/>
    <w:rsid w:val="00FC7A01"/>
    <w:rsid w:val="00FD1918"/>
    <w:rsid w:val="00FD1EC0"/>
    <w:rsid w:val="00FD7463"/>
    <w:rsid w:val="00FE0070"/>
    <w:rsid w:val="00FE0659"/>
    <w:rsid w:val="00FE4232"/>
    <w:rsid w:val="00FE4AA7"/>
    <w:rsid w:val="00FE650C"/>
    <w:rsid w:val="00FE7296"/>
    <w:rsid w:val="00FE7B9F"/>
    <w:rsid w:val="00FF10DC"/>
    <w:rsid w:val="00FF39AD"/>
    <w:rsid w:val="00FF55F7"/>
    <w:rsid w:val="00FF619A"/>
    <w:rsid w:val="00FF6D04"/>
    <w:rsid w:val="00FF7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C0E70"/>
  <w15:docId w15:val="{E5F4A3A0-7A2F-4B70-9A5A-1EF3513D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D8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D02D5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236BE6"/>
    <w:pPr>
      <w:keepNext/>
      <w:outlineLvl w:val="1"/>
    </w:pPr>
    <w:rPr>
      <w:rFonts w:ascii="Arial Narrow" w:hAnsi="Arial Narrow"/>
      <w:b/>
      <w:bCs/>
      <w:sz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36BE6"/>
    <w:rPr>
      <w:rFonts w:ascii="Arial Narrow" w:eastAsia="Times New Roman" w:hAnsi="Arial Narrow" w:cs="Times New Roman"/>
      <w:b/>
      <w:bCs/>
      <w:sz w:val="36"/>
      <w:szCs w:val="24"/>
      <w:lang w:eastAsia="es-ES"/>
    </w:rPr>
  </w:style>
  <w:style w:type="paragraph" w:styleId="Encabezado">
    <w:name w:val="header"/>
    <w:basedOn w:val="Normal"/>
    <w:link w:val="EncabezadoCar"/>
    <w:uiPriority w:val="99"/>
    <w:rsid w:val="00236BE6"/>
    <w:pPr>
      <w:tabs>
        <w:tab w:val="center" w:pos="4419"/>
        <w:tab w:val="right" w:pos="8838"/>
      </w:tabs>
    </w:pPr>
  </w:style>
  <w:style w:type="character" w:customStyle="1" w:styleId="EncabezadoCar">
    <w:name w:val="Encabezado Car"/>
    <w:basedOn w:val="Fuentedeprrafopredeter"/>
    <w:link w:val="Encabezado"/>
    <w:uiPriority w:val="99"/>
    <w:rsid w:val="00236BE6"/>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236BE6"/>
    <w:rPr>
      <w:color w:val="0000FF" w:themeColor="hyperlink"/>
      <w:u w:val="single"/>
    </w:rPr>
  </w:style>
  <w:style w:type="paragraph" w:styleId="Textoindependiente">
    <w:name w:val="Body Text"/>
    <w:basedOn w:val="Normal"/>
    <w:link w:val="TextoindependienteCar"/>
    <w:unhideWhenUsed/>
    <w:rsid w:val="00236BE6"/>
    <w:pPr>
      <w:spacing w:line="360" w:lineRule="auto"/>
      <w:jc w:val="both"/>
    </w:pPr>
    <w:rPr>
      <w:rFonts w:ascii="Arial" w:hAnsi="Arial" w:cs="Arial"/>
    </w:rPr>
  </w:style>
  <w:style w:type="character" w:customStyle="1" w:styleId="TextoindependienteCar">
    <w:name w:val="Texto independiente Car"/>
    <w:basedOn w:val="Fuentedeprrafopredeter"/>
    <w:link w:val="Textoindependiente"/>
    <w:rsid w:val="00236BE6"/>
    <w:rPr>
      <w:rFonts w:ascii="Arial" w:eastAsia="Times New Roman" w:hAnsi="Arial" w:cs="Arial"/>
      <w:sz w:val="24"/>
      <w:szCs w:val="24"/>
      <w:lang w:eastAsia="es-ES"/>
    </w:rPr>
  </w:style>
  <w:style w:type="paragraph" w:customStyle="1" w:styleId="Default">
    <w:name w:val="Default"/>
    <w:rsid w:val="00236BE6"/>
    <w:pPr>
      <w:widowControl w:val="0"/>
      <w:autoSpaceDE w:val="0"/>
      <w:autoSpaceDN w:val="0"/>
      <w:adjustRightInd w:val="0"/>
      <w:spacing w:after="0" w:line="240" w:lineRule="auto"/>
    </w:pPr>
    <w:rPr>
      <w:rFonts w:ascii="Helvetica" w:eastAsia="Times New Roman" w:hAnsi="Helvetica" w:cs="Helvetica"/>
      <w:color w:val="000000"/>
      <w:sz w:val="24"/>
      <w:szCs w:val="24"/>
      <w:lang w:eastAsia="es-ES"/>
    </w:rPr>
  </w:style>
  <w:style w:type="paragraph" w:styleId="Piedepgina">
    <w:name w:val="footer"/>
    <w:basedOn w:val="Normal"/>
    <w:link w:val="PiedepginaCar"/>
    <w:uiPriority w:val="99"/>
    <w:unhideWhenUsed/>
    <w:rsid w:val="00915098"/>
    <w:pPr>
      <w:tabs>
        <w:tab w:val="center" w:pos="4419"/>
        <w:tab w:val="right" w:pos="8838"/>
      </w:tabs>
    </w:pPr>
  </w:style>
  <w:style w:type="character" w:customStyle="1" w:styleId="PiedepginaCar">
    <w:name w:val="Pie de página Car"/>
    <w:basedOn w:val="Fuentedeprrafopredeter"/>
    <w:link w:val="Piedepgina"/>
    <w:uiPriority w:val="99"/>
    <w:rsid w:val="00915098"/>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150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5098"/>
    <w:rPr>
      <w:rFonts w:ascii="Segoe UI" w:eastAsia="Times New Roman" w:hAnsi="Segoe UI" w:cs="Segoe UI"/>
      <w:sz w:val="18"/>
      <w:szCs w:val="18"/>
      <w:lang w:eastAsia="es-ES"/>
    </w:rPr>
  </w:style>
  <w:style w:type="table" w:styleId="Tablaconcuadrcula">
    <w:name w:val="Table Grid"/>
    <w:basedOn w:val="Tablanormal"/>
    <w:uiPriority w:val="39"/>
    <w:unhideWhenUsed/>
    <w:rsid w:val="007A5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D2302"/>
    <w:pPr>
      <w:ind w:left="720"/>
      <w:contextualSpacing/>
    </w:pPr>
  </w:style>
  <w:style w:type="paragraph" w:styleId="Sinespaciado">
    <w:name w:val="No Spacing"/>
    <w:link w:val="SinespaciadoCar"/>
    <w:uiPriority w:val="1"/>
    <w:qFormat/>
    <w:rsid w:val="00151D05"/>
    <w:pPr>
      <w:spacing w:after="0" w:line="240" w:lineRule="auto"/>
    </w:pPr>
    <w:rPr>
      <w:rFonts w:ascii="Calibri" w:eastAsia="Calibri" w:hAnsi="Calibri" w:cs="Times New Roman"/>
      <w:lang w:val="es-MX"/>
    </w:rPr>
  </w:style>
  <w:style w:type="character" w:customStyle="1" w:styleId="58cl">
    <w:name w:val="_58cl"/>
    <w:basedOn w:val="Fuentedeprrafopredeter"/>
    <w:rsid w:val="00B8752B"/>
  </w:style>
  <w:style w:type="character" w:customStyle="1" w:styleId="58cm">
    <w:name w:val="_58cm"/>
    <w:basedOn w:val="Fuentedeprrafopredeter"/>
    <w:rsid w:val="00B8752B"/>
  </w:style>
  <w:style w:type="paragraph" w:styleId="NormalWeb">
    <w:name w:val="Normal (Web)"/>
    <w:basedOn w:val="Normal"/>
    <w:uiPriority w:val="99"/>
    <w:unhideWhenUsed/>
    <w:rsid w:val="00B06959"/>
    <w:pPr>
      <w:spacing w:before="100" w:beforeAutospacing="1" w:after="100" w:afterAutospacing="1"/>
    </w:pPr>
    <w:rPr>
      <w:lang w:val="es-CO" w:eastAsia="es-CO"/>
    </w:rPr>
  </w:style>
  <w:style w:type="character" w:customStyle="1" w:styleId="textexposedshow">
    <w:name w:val="text_exposed_show"/>
    <w:basedOn w:val="Fuentedeprrafopredeter"/>
    <w:rsid w:val="0012212E"/>
  </w:style>
  <w:style w:type="paragraph" w:styleId="Ttulo">
    <w:name w:val="Title"/>
    <w:basedOn w:val="Normal"/>
    <w:next w:val="Normal"/>
    <w:link w:val="TtuloCar"/>
    <w:uiPriority w:val="10"/>
    <w:qFormat/>
    <w:rsid w:val="0083797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7971"/>
    <w:rPr>
      <w:rFonts w:asciiTheme="majorHAnsi" w:eastAsiaTheme="majorEastAsia" w:hAnsiTheme="majorHAnsi" w:cstheme="majorBidi"/>
      <w:spacing w:val="-10"/>
      <w:kern w:val="28"/>
      <w:sz w:val="56"/>
      <w:szCs w:val="56"/>
      <w:lang w:eastAsia="es-ES"/>
    </w:rPr>
  </w:style>
  <w:style w:type="table" w:styleId="Tabladecuadrcula1clara">
    <w:name w:val="Grid Table 1 Light"/>
    <w:basedOn w:val="Tablanormal"/>
    <w:uiPriority w:val="46"/>
    <w:rsid w:val="00695AC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EA7F1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Textodelmarcadordeposicin">
    <w:name w:val="Placeholder Text"/>
    <w:basedOn w:val="Fuentedeprrafopredeter"/>
    <w:uiPriority w:val="99"/>
    <w:semiHidden/>
    <w:rsid w:val="004C02B7"/>
    <w:rPr>
      <w:color w:val="808080"/>
    </w:rPr>
  </w:style>
  <w:style w:type="character" w:customStyle="1" w:styleId="Ttulo1Car">
    <w:name w:val="Título 1 Car"/>
    <w:basedOn w:val="Fuentedeprrafopredeter"/>
    <w:link w:val="Ttulo1"/>
    <w:uiPriority w:val="9"/>
    <w:rsid w:val="00D02D5A"/>
    <w:rPr>
      <w:rFonts w:asciiTheme="majorHAnsi" w:eastAsiaTheme="majorEastAsia" w:hAnsiTheme="majorHAnsi" w:cstheme="majorBidi"/>
      <w:color w:val="365F91" w:themeColor="accent1" w:themeShade="BF"/>
      <w:sz w:val="32"/>
      <w:szCs w:val="32"/>
      <w:lang w:eastAsia="es-ES"/>
    </w:rPr>
  </w:style>
  <w:style w:type="character" w:customStyle="1" w:styleId="SinespaciadoCar">
    <w:name w:val="Sin espaciado Car"/>
    <w:basedOn w:val="Fuentedeprrafopredeter"/>
    <w:link w:val="Sinespaciado"/>
    <w:uiPriority w:val="1"/>
    <w:rsid w:val="00000F3F"/>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2541">
      <w:bodyDiv w:val="1"/>
      <w:marLeft w:val="0"/>
      <w:marRight w:val="0"/>
      <w:marTop w:val="0"/>
      <w:marBottom w:val="0"/>
      <w:divBdr>
        <w:top w:val="none" w:sz="0" w:space="0" w:color="auto"/>
        <w:left w:val="none" w:sz="0" w:space="0" w:color="auto"/>
        <w:bottom w:val="none" w:sz="0" w:space="0" w:color="auto"/>
        <w:right w:val="none" w:sz="0" w:space="0" w:color="auto"/>
      </w:divBdr>
    </w:div>
    <w:div w:id="53897266">
      <w:bodyDiv w:val="1"/>
      <w:marLeft w:val="0"/>
      <w:marRight w:val="0"/>
      <w:marTop w:val="0"/>
      <w:marBottom w:val="0"/>
      <w:divBdr>
        <w:top w:val="none" w:sz="0" w:space="0" w:color="auto"/>
        <w:left w:val="none" w:sz="0" w:space="0" w:color="auto"/>
        <w:bottom w:val="none" w:sz="0" w:space="0" w:color="auto"/>
        <w:right w:val="none" w:sz="0" w:space="0" w:color="auto"/>
      </w:divBdr>
    </w:div>
    <w:div w:id="67046280">
      <w:bodyDiv w:val="1"/>
      <w:marLeft w:val="0"/>
      <w:marRight w:val="0"/>
      <w:marTop w:val="0"/>
      <w:marBottom w:val="0"/>
      <w:divBdr>
        <w:top w:val="none" w:sz="0" w:space="0" w:color="auto"/>
        <w:left w:val="none" w:sz="0" w:space="0" w:color="auto"/>
        <w:bottom w:val="none" w:sz="0" w:space="0" w:color="auto"/>
        <w:right w:val="none" w:sz="0" w:space="0" w:color="auto"/>
      </w:divBdr>
    </w:div>
    <w:div w:id="526138524">
      <w:bodyDiv w:val="1"/>
      <w:marLeft w:val="0"/>
      <w:marRight w:val="0"/>
      <w:marTop w:val="0"/>
      <w:marBottom w:val="0"/>
      <w:divBdr>
        <w:top w:val="none" w:sz="0" w:space="0" w:color="auto"/>
        <w:left w:val="none" w:sz="0" w:space="0" w:color="auto"/>
        <w:bottom w:val="none" w:sz="0" w:space="0" w:color="auto"/>
        <w:right w:val="none" w:sz="0" w:space="0" w:color="auto"/>
      </w:divBdr>
    </w:div>
    <w:div w:id="624849238">
      <w:bodyDiv w:val="1"/>
      <w:marLeft w:val="0"/>
      <w:marRight w:val="0"/>
      <w:marTop w:val="0"/>
      <w:marBottom w:val="0"/>
      <w:divBdr>
        <w:top w:val="none" w:sz="0" w:space="0" w:color="auto"/>
        <w:left w:val="none" w:sz="0" w:space="0" w:color="auto"/>
        <w:bottom w:val="none" w:sz="0" w:space="0" w:color="auto"/>
        <w:right w:val="none" w:sz="0" w:space="0" w:color="auto"/>
      </w:divBdr>
    </w:div>
    <w:div w:id="805707975">
      <w:bodyDiv w:val="1"/>
      <w:marLeft w:val="0"/>
      <w:marRight w:val="0"/>
      <w:marTop w:val="0"/>
      <w:marBottom w:val="0"/>
      <w:divBdr>
        <w:top w:val="none" w:sz="0" w:space="0" w:color="auto"/>
        <w:left w:val="none" w:sz="0" w:space="0" w:color="auto"/>
        <w:bottom w:val="none" w:sz="0" w:space="0" w:color="auto"/>
        <w:right w:val="none" w:sz="0" w:space="0" w:color="auto"/>
      </w:divBdr>
    </w:div>
    <w:div w:id="848569756">
      <w:bodyDiv w:val="1"/>
      <w:marLeft w:val="0"/>
      <w:marRight w:val="0"/>
      <w:marTop w:val="0"/>
      <w:marBottom w:val="0"/>
      <w:divBdr>
        <w:top w:val="none" w:sz="0" w:space="0" w:color="auto"/>
        <w:left w:val="none" w:sz="0" w:space="0" w:color="auto"/>
        <w:bottom w:val="none" w:sz="0" w:space="0" w:color="auto"/>
        <w:right w:val="none" w:sz="0" w:space="0" w:color="auto"/>
      </w:divBdr>
    </w:div>
    <w:div w:id="912929410">
      <w:bodyDiv w:val="1"/>
      <w:marLeft w:val="0"/>
      <w:marRight w:val="0"/>
      <w:marTop w:val="0"/>
      <w:marBottom w:val="0"/>
      <w:divBdr>
        <w:top w:val="none" w:sz="0" w:space="0" w:color="auto"/>
        <w:left w:val="none" w:sz="0" w:space="0" w:color="auto"/>
        <w:bottom w:val="none" w:sz="0" w:space="0" w:color="auto"/>
        <w:right w:val="none" w:sz="0" w:space="0" w:color="auto"/>
      </w:divBdr>
    </w:div>
    <w:div w:id="984167426">
      <w:bodyDiv w:val="1"/>
      <w:marLeft w:val="0"/>
      <w:marRight w:val="0"/>
      <w:marTop w:val="0"/>
      <w:marBottom w:val="0"/>
      <w:divBdr>
        <w:top w:val="none" w:sz="0" w:space="0" w:color="auto"/>
        <w:left w:val="none" w:sz="0" w:space="0" w:color="auto"/>
        <w:bottom w:val="none" w:sz="0" w:space="0" w:color="auto"/>
        <w:right w:val="none" w:sz="0" w:space="0" w:color="auto"/>
      </w:divBdr>
    </w:div>
    <w:div w:id="1017073313">
      <w:bodyDiv w:val="1"/>
      <w:marLeft w:val="0"/>
      <w:marRight w:val="0"/>
      <w:marTop w:val="0"/>
      <w:marBottom w:val="0"/>
      <w:divBdr>
        <w:top w:val="none" w:sz="0" w:space="0" w:color="auto"/>
        <w:left w:val="none" w:sz="0" w:space="0" w:color="auto"/>
        <w:bottom w:val="none" w:sz="0" w:space="0" w:color="auto"/>
        <w:right w:val="none" w:sz="0" w:space="0" w:color="auto"/>
      </w:divBdr>
    </w:div>
    <w:div w:id="1150245292">
      <w:bodyDiv w:val="1"/>
      <w:marLeft w:val="0"/>
      <w:marRight w:val="0"/>
      <w:marTop w:val="0"/>
      <w:marBottom w:val="0"/>
      <w:divBdr>
        <w:top w:val="none" w:sz="0" w:space="0" w:color="auto"/>
        <w:left w:val="none" w:sz="0" w:space="0" w:color="auto"/>
        <w:bottom w:val="none" w:sz="0" w:space="0" w:color="auto"/>
        <w:right w:val="none" w:sz="0" w:space="0" w:color="auto"/>
      </w:divBdr>
    </w:div>
    <w:div w:id="1159540239">
      <w:bodyDiv w:val="1"/>
      <w:marLeft w:val="0"/>
      <w:marRight w:val="0"/>
      <w:marTop w:val="0"/>
      <w:marBottom w:val="0"/>
      <w:divBdr>
        <w:top w:val="none" w:sz="0" w:space="0" w:color="auto"/>
        <w:left w:val="none" w:sz="0" w:space="0" w:color="auto"/>
        <w:bottom w:val="none" w:sz="0" w:space="0" w:color="auto"/>
        <w:right w:val="none" w:sz="0" w:space="0" w:color="auto"/>
      </w:divBdr>
    </w:div>
    <w:div w:id="1199011290">
      <w:bodyDiv w:val="1"/>
      <w:marLeft w:val="0"/>
      <w:marRight w:val="0"/>
      <w:marTop w:val="0"/>
      <w:marBottom w:val="0"/>
      <w:divBdr>
        <w:top w:val="none" w:sz="0" w:space="0" w:color="auto"/>
        <w:left w:val="none" w:sz="0" w:space="0" w:color="auto"/>
        <w:bottom w:val="none" w:sz="0" w:space="0" w:color="auto"/>
        <w:right w:val="none" w:sz="0" w:space="0" w:color="auto"/>
      </w:divBdr>
    </w:div>
    <w:div w:id="1285035436">
      <w:bodyDiv w:val="1"/>
      <w:marLeft w:val="0"/>
      <w:marRight w:val="0"/>
      <w:marTop w:val="0"/>
      <w:marBottom w:val="0"/>
      <w:divBdr>
        <w:top w:val="none" w:sz="0" w:space="0" w:color="auto"/>
        <w:left w:val="none" w:sz="0" w:space="0" w:color="auto"/>
        <w:bottom w:val="none" w:sz="0" w:space="0" w:color="auto"/>
        <w:right w:val="none" w:sz="0" w:space="0" w:color="auto"/>
      </w:divBdr>
    </w:div>
    <w:div w:id="1485078355">
      <w:bodyDiv w:val="1"/>
      <w:marLeft w:val="0"/>
      <w:marRight w:val="0"/>
      <w:marTop w:val="0"/>
      <w:marBottom w:val="0"/>
      <w:divBdr>
        <w:top w:val="none" w:sz="0" w:space="0" w:color="auto"/>
        <w:left w:val="none" w:sz="0" w:space="0" w:color="auto"/>
        <w:bottom w:val="none" w:sz="0" w:space="0" w:color="auto"/>
        <w:right w:val="none" w:sz="0" w:space="0" w:color="auto"/>
      </w:divBdr>
    </w:div>
    <w:div w:id="1506284656">
      <w:bodyDiv w:val="1"/>
      <w:marLeft w:val="0"/>
      <w:marRight w:val="0"/>
      <w:marTop w:val="0"/>
      <w:marBottom w:val="0"/>
      <w:divBdr>
        <w:top w:val="none" w:sz="0" w:space="0" w:color="auto"/>
        <w:left w:val="none" w:sz="0" w:space="0" w:color="auto"/>
        <w:bottom w:val="none" w:sz="0" w:space="0" w:color="auto"/>
        <w:right w:val="none" w:sz="0" w:space="0" w:color="auto"/>
      </w:divBdr>
    </w:div>
    <w:div w:id="1626960103">
      <w:bodyDiv w:val="1"/>
      <w:marLeft w:val="0"/>
      <w:marRight w:val="0"/>
      <w:marTop w:val="0"/>
      <w:marBottom w:val="0"/>
      <w:divBdr>
        <w:top w:val="none" w:sz="0" w:space="0" w:color="auto"/>
        <w:left w:val="none" w:sz="0" w:space="0" w:color="auto"/>
        <w:bottom w:val="none" w:sz="0" w:space="0" w:color="auto"/>
        <w:right w:val="none" w:sz="0" w:space="0" w:color="auto"/>
      </w:divBdr>
    </w:div>
    <w:div w:id="1644461536">
      <w:bodyDiv w:val="1"/>
      <w:marLeft w:val="0"/>
      <w:marRight w:val="0"/>
      <w:marTop w:val="0"/>
      <w:marBottom w:val="0"/>
      <w:divBdr>
        <w:top w:val="none" w:sz="0" w:space="0" w:color="auto"/>
        <w:left w:val="none" w:sz="0" w:space="0" w:color="auto"/>
        <w:bottom w:val="none" w:sz="0" w:space="0" w:color="auto"/>
        <w:right w:val="none" w:sz="0" w:space="0" w:color="auto"/>
      </w:divBdr>
    </w:div>
    <w:div w:id="1669752835">
      <w:bodyDiv w:val="1"/>
      <w:marLeft w:val="0"/>
      <w:marRight w:val="0"/>
      <w:marTop w:val="0"/>
      <w:marBottom w:val="0"/>
      <w:divBdr>
        <w:top w:val="none" w:sz="0" w:space="0" w:color="auto"/>
        <w:left w:val="none" w:sz="0" w:space="0" w:color="auto"/>
        <w:bottom w:val="none" w:sz="0" w:space="0" w:color="auto"/>
        <w:right w:val="none" w:sz="0" w:space="0" w:color="auto"/>
      </w:divBdr>
    </w:div>
    <w:div w:id="1674339094">
      <w:bodyDiv w:val="1"/>
      <w:marLeft w:val="0"/>
      <w:marRight w:val="0"/>
      <w:marTop w:val="0"/>
      <w:marBottom w:val="0"/>
      <w:divBdr>
        <w:top w:val="none" w:sz="0" w:space="0" w:color="auto"/>
        <w:left w:val="none" w:sz="0" w:space="0" w:color="auto"/>
        <w:bottom w:val="none" w:sz="0" w:space="0" w:color="auto"/>
        <w:right w:val="none" w:sz="0" w:space="0" w:color="auto"/>
      </w:divBdr>
    </w:div>
    <w:div w:id="1715814300">
      <w:bodyDiv w:val="1"/>
      <w:marLeft w:val="0"/>
      <w:marRight w:val="0"/>
      <w:marTop w:val="0"/>
      <w:marBottom w:val="0"/>
      <w:divBdr>
        <w:top w:val="none" w:sz="0" w:space="0" w:color="auto"/>
        <w:left w:val="none" w:sz="0" w:space="0" w:color="auto"/>
        <w:bottom w:val="none" w:sz="0" w:space="0" w:color="auto"/>
        <w:right w:val="none" w:sz="0" w:space="0" w:color="auto"/>
      </w:divBdr>
    </w:div>
    <w:div w:id="1727878830">
      <w:bodyDiv w:val="1"/>
      <w:marLeft w:val="0"/>
      <w:marRight w:val="0"/>
      <w:marTop w:val="0"/>
      <w:marBottom w:val="0"/>
      <w:divBdr>
        <w:top w:val="none" w:sz="0" w:space="0" w:color="auto"/>
        <w:left w:val="none" w:sz="0" w:space="0" w:color="auto"/>
        <w:bottom w:val="none" w:sz="0" w:space="0" w:color="auto"/>
        <w:right w:val="none" w:sz="0" w:space="0" w:color="auto"/>
      </w:divBdr>
    </w:div>
    <w:div w:id="1737316758">
      <w:bodyDiv w:val="1"/>
      <w:marLeft w:val="0"/>
      <w:marRight w:val="0"/>
      <w:marTop w:val="0"/>
      <w:marBottom w:val="0"/>
      <w:divBdr>
        <w:top w:val="none" w:sz="0" w:space="0" w:color="auto"/>
        <w:left w:val="none" w:sz="0" w:space="0" w:color="auto"/>
        <w:bottom w:val="none" w:sz="0" w:space="0" w:color="auto"/>
        <w:right w:val="none" w:sz="0" w:space="0" w:color="auto"/>
      </w:divBdr>
    </w:div>
    <w:div w:id="1843885099">
      <w:bodyDiv w:val="1"/>
      <w:marLeft w:val="0"/>
      <w:marRight w:val="0"/>
      <w:marTop w:val="0"/>
      <w:marBottom w:val="0"/>
      <w:divBdr>
        <w:top w:val="none" w:sz="0" w:space="0" w:color="auto"/>
        <w:left w:val="none" w:sz="0" w:space="0" w:color="auto"/>
        <w:bottom w:val="none" w:sz="0" w:space="0" w:color="auto"/>
        <w:right w:val="none" w:sz="0" w:space="0" w:color="auto"/>
      </w:divBdr>
    </w:div>
    <w:div w:id="1891838306">
      <w:bodyDiv w:val="1"/>
      <w:marLeft w:val="0"/>
      <w:marRight w:val="0"/>
      <w:marTop w:val="0"/>
      <w:marBottom w:val="0"/>
      <w:divBdr>
        <w:top w:val="none" w:sz="0" w:space="0" w:color="auto"/>
        <w:left w:val="none" w:sz="0" w:space="0" w:color="auto"/>
        <w:bottom w:val="none" w:sz="0" w:space="0" w:color="auto"/>
        <w:right w:val="none" w:sz="0" w:space="0" w:color="auto"/>
      </w:divBdr>
    </w:div>
    <w:div w:id="1917661960">
      <w:bodyDiv w:val="1"/>
      <w:marLeft w:val="0"/>
      <w:marRight w:val="0"/>
      <w:marTop w:val="0"/>
      <w:marBottom w:val="0"/>
      <w:divBdr>
        <w:top w:val="none" w:sz="0" w:space="0" w:color="auto"/>
        <w:left w:val="none" w:sz="0" w:space="0" w:color="auto"/>
        <w:bottom w:val="none" w:sz="0" w:space="0" w:color="auto"/>
        <w:right w:val="none" w:sz="0" w:space="0" w:color="auto"/>
      </w:divBdr>
    </w:div>
    <w:div w:id="194754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9B7E474392F4BA2AE9906D0872B95E3"/>
        <w:category>
          <w:name w:val="General"/>
          <w:gallery w:val="placeholder"/>
        </w:category>
        <w:types>
          <w:type w:val="bbPlcHdr"/>
        </w:types>
        <w:behaviors>
          <w:behavior w:val="content"/>
        </w:behaviors>
        <w:guid w:val="{FEC787D1-2113-4FFF-A1CB-58691600EFCC}"/>
      </w:docPartPr>
      <w:docPartBody>
        <w:p w:rsidR="00BF2E03" w:rsidRDefault="00471503" w:rsidP="00471503">
          <w:pPr>
            <w:pStyle w:val="C9B7E474392F4BA2AE9906D0872B95E311"/>
          </w:pPr>
          <w:r w:rsidRPr="001B2C31">
            <w:rPr>
              <w:rStyle w:val="Textodelmarcadordeposicin"/>
              <w:rFonts w:eastAsiaTheme="minorHAnsi"/>
              <w:color w:val="FF0000"/>
            </w:rPr>
            <w:t>Elija un elemento.</w:t>
          </w:r>
        </w:p>
      </w:docPartBody>
    </w:docPart>
    <w:docPart>
      <w:docPartPr>
        <w:name w:val="BBE18C3BE9874A76BD8FE998A751713C"/>
        <w:category>
          <w:name w:val="General"/>
          <w:gallery w:val="placeholder"/>
        </w:category>
        <w:types>
          <w:type w:val="bbPlcHdr"/>
        </w:types>
        <w:behaviors>
          <w:behavior w:val="content"/>
        </w:behaviors>
        <w:guid w:val="{C5449F2B-7C16-4319-9A2C-7842D9F8A193}"/>
      </w:docPartPr>
      <w:docPartBody>
        <w:p w:rsidR="00257D05" w:rsidRDefault="00471503" w:rsidP="00471503">
          <w:pPr>
            <w:pStyle w:val="BBE18C3BE9874A76BD8FE998A751713C16"/>
          </w:pPr>
          <w:r w:rsidRPr="00A45702">
            <w:rPr>
              <w:rStyle w:val="Textodelmarcadordeposicin"/>
              <w:color w:val="FF0000"/>
            </w:rPr>
            <w:t>Elija una Secretaría.</w:t>
          </w:r>
        </w:p>
      </w:docPartBody>
    </w:docPart>
    <w:docPart>
      <w:docPartPr>
        <w:name w:val="F682C626EEB34D2E9BE16BA7DBB6FF0A"/>
        <w:category>
          <w:name w:val="General"/>
          <w:gallery w:val="placeholder"/>
        </w:category>
        <w:types>
          <w:type w:val="bbPlcHdr"/>
        </w:types>
        <w:behaviors>
          <w:behavior w:val="content"/>
        </w:behaviors>
        <w:guid w:val="{BCE5BF64-D7B0-4EBC-A833-B24076247A09}"/>
      </w:docPartPr>
      <w:docPartBody>
        <w:p w:rsidR="00257D05" w:rsidRDefault="00471503" w:rsidP="00471503">
          <w:pPr>
            <w:pStyle w:val="F682C626EEB34D2E9BE16BA7DBB6FF0A11"/>
          </w:pPr>
          <w:r w:rsidRPr="006B2EE4">
            <w:rPr>
              <w:rStyle w:val="Textodelmarcadordeposicin"/>
              <w:rFonts w:eastAsiaTheme="minorHAnsi"/>
              <w:color w:val="FF0000"/>
            </w:rPr>
            <w:t>Haga clic aquí o pulse para escribir una fecha.</w:t>
          </w:r>
        </w:p>
      </w:docPartBody>
    </w:docPart>
    <w:docPart>
      <w:docPartPr>
        <w:name w:val="84D35DB3F0104D33B8823978C3E666C9"/>
        <w:category>
          <w:name w:val="General"/>
          <w:gallery w:val="placeholder"/>
        </w:category>
        <w:types>
          <w:type w:val="bbPlcHdr"/>
        </w:types>
        <w:behaviors>
          <w:behavior w:val="content"/>
        </w:behaviors>
        <w:guid w:val="{D5863D62-E9C4-42B1-93FC-D30E19069991}"/>
      </w:docPartPr>
      <w:docPartBody>
        <w:p w:rsidR="00257D05" w:rsidRDefault="00471503" w:rsidP="00471503">
          <w:pPr>
            <w:pStyle w:val="84D35DB3F0104D33B8823978C3E666C94"/>
          </w:pPr>
          <w:r w:rsidRPr="00251BFB">
            <w:rPr>
              <w:rStyle w:val="Textodelmarcadordeposicin"/>
              <w:rFonts w:eastAsiaTheme="minorHAnsi"/>
              <w:color w:val="FF0000"/>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03"/>
    <w:rsid w:val="00077B69"/>
    <w:rsid w:val="000B256D"/>
    <w:rsid w:val="00110C54"/>
    <w:rsid w:val="001646AA"/>
    <w:rsid w:val="001C05BA"/>
    <w:rsid w:val="001F0EBD"/>
    <w:rsid w:val="002147CC"/>
    <w:rsid w:val="00257D05"/>
    <w:rsid w:val="002704C1"/>
    <w:rsid w:val="0027245E"/>
    <w:rsid w:val="002830BE"/>
    <w:rsid w:val="00284913"/>
    <w:rsid w:val="002C31C1"/>
    <w:rsid w:val="002D4E3B"/>
    <w:rsid w:val="003C6822"/>
    <w:rsid w:val="003D0AC3"/>
    <w:rsid w:val="003E79F6"/>
    <w:rsid w:val="00424A55"/>
    <w:rsid w:val="00471503"/>
    <w:rsid w:val="004B3D84"/>
    <w:rsid w:val="004C2D5A"/>
    <w:rsid w:val="004C514E"/>
    <w:rsid w:val="004E1846"/>
    <w:rsid w:val="005B6C3E"/>
    <w:rsid w:val="005E1EDC"/>
    <w:rsid w:val="0060615B"/>
    <w:rsid w:val="006C26B7"/>
    <w:rsid w:val="006E05B8"/>
    <w:rsid w:val="006F1167"/>
    <w:rsid w:val="00745E0F"/>
    <w:rsid w:val="007730F2"/>
    <w:rsid w:val="007B6879"/>
    <w:rsid w:val="007C008B"/>
    <w:rsid w:val="007C0652"/>
    <w:rsid w:val="007F52A6"/>
    <w:rsid w:val="00843ECB"/>
    <w:rsid w:val="008504AC"/>
    <w:rsid w:val="00862CB2"/>
    <w:rsid w:val="008727A3"/>
    <w:rsid w:val="008A471C"/>
    <w:rsid w:val="008A786E"/>
    <w:rsid w:val="008B77B2"/>
    <w:rsid w:val="009933FF"/>
    <w:rsid w:val="00994536"/>
    <w:rsid w:val="00A015D1"/>
    <w:rsid w:val="00A56CBD"/>
    <w:rsid w:val="00A73093"/>
    <w:rsid w:val="00A7464D"/>
    <w:rsid w:val="00A91FE7"/>
    <w:rsid w:val="00AD135F"/>
    <w:rsid w:val="00B04BE2"/>
    <w:rsid w:val="00B05E4C"/>
    <w:rsid w:val="00B1625E"/>
    <w:rsid w:val="00B2319D"/>
    <w:rsid w:val="00B32E3D"/>
    <w:rsid w:val="00B92B21"/>
    <w:rsid w:val="00BC4426"/>
    <w:rsid w:val="00BE1C65"/>
    <w:rsid w:val="00BF2E03"/>
    <w:rsid w:val="00C30932"/>
    <w:rsid w:val="00C41275"/>
    <w:rsid w:val="00C652B4"/>
    <w:rsid w:val="00C70D3C"/>
    <w:rsid w:val="00C93DEA"/>
    <w:rsid w:val="00CF0759"/>
    <w:rsid w:val="00CF6C6C"/>
    <w:rsid w:val="00D05163"/>
    <w:rsid w:val="00D71D44"/>
    <w:rsid w:val="00D7398F"/>
    <w:rsid w:val="00DD025B"/>
    <w:rsid w:val="00E14D24"/>
    <w:rsid w:val="00EB4663"/>
    <w:rsid w:val="00EE4AD4"/>
    <w:rsid w:val="00F0658A"/>
    <w:rsid w:val="00F90577"/>
    <w:rsid w:val="00F97671"/>
    <w:rsid w:val="00FC37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933FF"/>
    <w:rPr>
      <w:color w:val="666666"/>
    </w:rPr>
  </w:style>
  <w:style w:type="paragraph" w:customStyle="1" w:styleId="BBE18C3BE9874A76BD8FE998A751713C16">
    <w:name w:val="BBE18C3BE9874A76BD8FE998A751713C16"/>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E3B1A4264A9B496F8247B5A4B4A2918C13">
    <w:name w:val="E3B1A4264A9B496F8247B5A4B4A2918C13"/>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3D802F15DEAC4929AA6CB73FFD3BAD9211">
    <w:name w:val="3D802F15DEAC4929AA6CB73FFD3BAD9211"/>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F682C626EEB34D2E9BE16BA7DBB6FF0A11">
    <w:name w:val="F682C626EEB34D2E9BE16BA7DBB6FF0A11"/>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C9B7E474392F4BA2AE9906D0872B95E311">
    <w:name w:val="C9B7E474392F4BA2AE9906D0872B95E311"/>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1E74088C511948C495766E900D5317DF3">
    <w:name w:val="1E74088C511948C495766E900D5317DF3"/>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84D35DB3F0104D33B8823978C3E666C94">
    <w:name w:val="84D35DB3F0104D33B8823978C3E666C94"/>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EA0A26D510A64525B58D12526AE9EC354">
    <w:name w:val="EA0A26D510A64525B58D12526AE9EC354"/>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284EA609E50548508CA9F3509C66DE794">
    <w:name w:val="284EA609E50548508CA9F3509C66DE794"/>
    <w:rsid w:val="00471503"/>
    <w:pPr>
      <w:spacing w:after="0" w:line="240" w:lineRule="auto"/>
    </w:pPr>
    <w:rPr>
      <w:rFonts w:ascii="Times New Roman" w:eastAsia="Times New Roman" w:hAnsi="Times New Roman" w:cs="Times New Roman"/>
      <w:sz w:val="24"/>
      <w:szCs w:val="24"/>
      <w:lang w:val="es-ES" w:eastAsia="es-ES"/>
    </w:rPr>
  </w:style>
  <w:style w:type="paragraph" w:customStyle="1" w:styleId="BF6098066FB641B2A94851BE6555D5BC">
    <w:name w:val="BF6098066FB641B2A94851BE6555D5BC"/>
    <w:rsid w:val="007B6879"/>
    <w:pPr>
      <w:spacing w:line="278" w:lineRule="auto"/>
    </w:pPr>
    <w:rPr>
      <w:kern w:val="2"/>
      <w:sz w:val="24"/>
      <w:szCs w:val="24"/>
      <w14:ligatures w14:val="standardContextual"/>
    </w:rPr>
  </w:style>
  <w:style w:type="paragraph" w:customStyle="1" w:styleId="AEDAE31C61DE4919AD1D165F158251E9">
    <w:name w:val="AEDAE31C61DE4919AD1D165F158251E9"/>
    <w:rsid w:val="00843ECB"/>
  </w:style>
  <w:style w:type="paragraph" w:customStyle="1" w:styleId="875E69655776499FACC82E9C3F11085F">
    <w:name w:val="875E69655776499FACC82E9C3F11085F"/>
    <w:rsid w:val="00843ECB"/>
  </w:style>
  <w:style w:type="paragraph" w:customStyle="1" w:styleId="3D8036F7F3894645A241389198385706">
    <w:name w:val="3D8036F7F3894645A241389198385706"/>
    <w:rsid w:val="00843ECB"/>
  </w:style>
  <w:style w:type="paragraph" w:customStyle="1" w:styleId="C741021B623A4BDC8452C542078D304F">
    <w:name w:val="C741021B623A4BDC8452C542078D304F"/>
    <w:rsid w:val="00843ECB"/>
  </w:style>
  <w:style w:type="paragraph" w:customStyle="1" w:styleId="5FF2BB77760F4680940D818EABC4F439">
    <w:name w:val="5FF2BB77760F4680940D818EABC4F439"/>
    <w:rsid w:val="00843ECB"/>
  </w:style>
  <w:style w:type="paragraph" w:customStyle="1" w:styleId="7A0D70E3B2E04800BFEFD62100067DAE">
    <w:name w:val="7A0D70E3B2E04800BFEFD62100067DAE"/>
    <w:rsid w:val="00843ECB"/>
  </w:style>
  <w:style w:type="paragraph" w:customStyle="1" w:styleId="A6BD253C5A2E46A3AE5A33590E338CC6">
    <w:name w:val="A6BD253C5A2E46A3AE5A33590E338CC6"/>
    <w:rsid w:val="00843ECB"/>
  </w:style>
  <w:style w:type="paragraph" w:customStyle="1" w:styleId="97A76CFE9C0941D6882753B09A71D781">
    <w:name w:val="97A76CFE9C0941D6882753B09A71D781"/>
    <w:rsid w:val="00843ECB"/>
  </w:style>
  <w:style w:type="paragraph" w:customStyle="1" w:styleId="CC0DA83C9C754591BDFF6D7A99A5EB98">
    <w:name w:val="CC0DA83C9C754591BDFF6D7A99A5EB98"/>
    <w:rsid w:val="00843ECB"/>
  </w:style>
  <w:style w:type="paragraph" w:customStyle="1" w:styleId="785DFC9C02CB40048C3C6C20630A1DC6">
    <w:name w:val="785DFC9C02CB40048C3C6C20630A1DC6"/>
    <w:rsid w:val="00843ECB"/>
  </w:style>
  <w:style w:type="paragraph" w:customStyle="1" w:styleId="219C9E5E68474C099543A935F4C6035E">
    <w:name w:val="219C9E5E68474C099543A935F4C6035E"/>
    <w:rsid w:val="00843ECB"/>
  </w:style>
  <w:style w:type="paragraph" w:customStyle="1" w:styleId="38D1EF5A0CA8421BA17C966491C47AC7">
    <w:name w:val="38D1EF5A0CA8421BA17C966491C47AC7"/>
    <w:rsid w:val="007F52A6"/>
  </w:style>
  <w:style w:type="paragraph" w:customStyle="1" w:styleId="0584557977224747B485AB847348CE30">
    <w:name w:val="0584557977224747B485AB847348CE30"/>
    <w:rsid w:val="007F52A6"/>
  </w:style>
  <w:style w:type="paragraph" w:customStyle="1" w:styleId="E935EFBE221541779EE48E100468DF92">
    <w:name w:val="E935EFBE221541779EE48E100468DF92"/>
    <w:rsid w:val="007F52A6"/>
  </w:style>
  <w:style w:type="paragraph" w:customStyle="1" w:styleId="9D9681E6B5314E41B8F4A593A1E88C78">
    <w:name w:val="9D9681E6B5314E41B8F4A593A1E88C78"/>
    <w:rsid w:val="007F52A6"/>
  </w:style>
  <w:style w:type="paragraph" w:customStyle="1" w:styleId="DFFBC07AEE4B471E8479B5FBFE3D7958">
    <w:name w:val="DFFBC07AEE4B471E8479B5FBFE3D7958"/>
    <w:rsid w:val="007F52A6"/>
  </w:style>
  <w:style w:type="paragraph" w:customStyle="1" w:styleId="6102B14C7FF4481D86102B97578311A2">
    <w:name w:val="6102B14C7FF4481D86102B97578311A2"/>
    <w:rsid w:val="007F52A6"/>
  </w:style>
  <w:style w:type="paragraph" w:customStyle="1" w:styleId="045AA816587C4CFA838C72E4A953A778">
    <w:name w:val="045AA816587C4CFA838C72E4A953A778"/>
    <w:rsid w:val="007F52A6"/>
  </w:style>
  <w:style w:type="paragraph" w:customStyle="1" w:styleId="81F4864C617C4F8C8BA9993961AF123D">
    <w:name w:val="81F4864C617C4F8C8BA9993961AF123D"/>
    <w:rsid w:val="007F52A6"/>
  </w:style>
  <w:style w:type="paragraph" w:customStyle="1" w:styleId="EE853C27E66E4DC4BD2E18EBCC958C99">
    <w:name w:val="EE853C27E66E4DC4BD2E18EBCC958C99"/>
    <w:rsid w:val="007F52A6"/>
  </w:style>
  <w:style w:type="paragraph" w:customStyle="1" w:styleId="297186316F71437F91BD2724CA15AD81">
    <w:name w:val="297186316F71437F91BD2724CA15AD81"/>
    <w:rsid w:val="007F52A6"/>
  </w:style>
  <w:style w:type="paragraph" w:customStyle="1" w:styleId="7CC2745AE03742149DB0AA7A56C49A4C">
    <w:name w:val="7CC2745AE03742149DB0AA7A56C49A4C"/>
    <w:rsid w:val="007F52A6"/>
  </w:style>
  <w:style w:type="paragraph" w:customStyle="1" w:styleId="813A7345280B44BEB8BA4956CDE3277A">
    <w:name w:val="813A7345280B44BEB8BA4956CDE3277A"/>
    <w:rsid w:val="007F52A6"/>
  </w:style>
  <w:style w:type="paragraph" w:customStyle="1" w:styleId="E99B4447A2594689AD80C30A140F25C1">
    <w:name w:val="E99B4447A2594689AD80C30A140F25C1"/>
    <w:rsid w:val="007F52A6"/>
  </w:style>
  <w:style w:type="paragraph" w:customStyle="1" w:styleId="154EF833228F43C4AA91BC1E1A3694D1">
    <w:name w:val="154EF833228F43C4AA91BC1E1A3694D1"/>
    <w:rsid w:val="007F52A6"/>
  </w:style>
  <w:style w:type="paragraph" w:customStyle="1" w:styleId="00314837AA6E4C359C45987F6913DB9C">
    <w:name w:val="00314837AA6E4C359C45987F6913DB9C"/>
    <w:rsid w:val="007F52A6"/>
  </w:style>
  <w:style w:type="paragraph" w:customStyle="1" w:styleId="C6D92EA229D84704A823E87CE45BCF75">
    <w:name w:val="C6D92EA229D84704A823E87CE45BCF75"/>
    <w:rsid w:val="007F52A6"/>
  </w:style>
  <w:style w:type="paragraph" w:customStyle="1" w:styleId="66509F0AF45D46A8BE921F26D6820130">
    <w:name w:val="66509F0AF45D46A8BE921F26D6820130"/>
    <w:rsid w:val="00F0658A"/>
  </w:style>
  <w:style w:type="paragraph" w:customStyle="1" w:styleId="D1FE28E321474745AE0334C9972761C3">
    <w:name w:val="D1FE28E321474745AE0334C9972761C3"/>
    <w:rsid w:val="00F0658A"/>
  </w:style>
  <w:style w:type="paragraph" w:customStyle="1" w:styleId="C6FC898B94D94E5A8A159024A2045C86">
    <w:name w:val="C6FC898B94D94E5A8A159024A2045C86"/>
    <w:rsid w:val="00F0658A"/>
  </w:style>
  <w:style w:type="paragraph" w:customStyle="1" w:styleId="66E47A9DFED54580842FB42B763F6D8E">
    <w:name w:val="66E47A9DFED54580842FB42B763F6D8E"/>
    <w:rsid w:val="00F0658A"/>
  </w:style>
  <w:style w:type="paragraph" w:customStyle="1" w:styleId="6BBC3CFACE8D451DBDCE39723156D390">
    <w:name w:val="6BBC3CFACE8D451DBDCE39723156D390"/>
    <w:rsid w:val="00F0658A"/>
  </w:style>
  <w:style w:type="paragraph" w:customStyle="1" w:styleId="BC2C1FB6F9BF4DE18882F07FB786A42F">
    <w:name w:val="BC2C1FB6F9BF4DE18882F07FB786A42F"/>
    <w:rsid w:val="00F0658A"/>
  </w:style>
  <w:style w:type="paragraph" w:customStyle="1" w:styleId="065FB02283D74132B95C9E5E86809DA4">
    <w:name w:val="065FB02283D74132B95C9E5E86809DA4"/>
    <w:rsid w:val="00F0658A"/>
  </w:style>
  <w:style w:type="paragraph" w:customStyle="1" w:styleId="FC54FEF91AE7462983F470E0B0628CF8">
    <w:name w:val="FC54FEF91AE7462983F470E0B0628CF8"/>
    <w:rsid w:val="00F0658A"/>
  </w:style>
  <w:style w:type="paragraph" w:customStyle="1" w:styleId="DA21988DFEB84644B740CA270617A861">
    <w:name w:val="DA21988DFEB84644B740CA270617A861"/>
    <w:rsid w:val="008A786E"/>
  </w:style>
  <w:style w:type="paragraph" w:customStyle="1" w:styleId="1D6FD8106DE54F55B441E5AC5E2F9DA2">
    <w:name w:val="1D6FD8106DE54F55B441E5AC5E2F9DA2"/>
    <w:rsid w:val="008A786E"/>
  </w:style>
  <w:style w:type="paragraph" w:customStyle="1" w:styleId="B7B653E940644B5587C77610C7B24283">
    <w:name w:val="B7B653E940644B5587C77610C7B24283"/>
    <w:rsid w:val="008A786E"/>
  </w:style>
  <w:style w:type="paragraph" w:customStyle="1" w:styleId="4711CF3499914801BC468B3F962679FE">
    <w:name w:val="4711CF3499914801BC468B3F962679FE"/>
    <w:rsid w:val="008A786E"/>
  </w:style>
  <w:style w:type="paragraph" w:customStyle="1" w:styleId="B21B20119D6941C2A1ED4BF76E18C3C4">
    <w:name w:val="B21B20119D6941C2A1ED4BF76E18C3C4"/>
    <w:rsid w:val="003E79F6"/>
  </w:style>
  <w:style w:type="paragraph" w:customStyle="1" w:styleId="C4028889CA6C4C718234CF0F81DD5029">
    <w:name w:val="C4028889CA6C4C718234CF0F81DD5029"/>
    <w:rsid w:val="003E79F6"/>
  </w:style>
  <w:style w:type="paragraph" w:customStyle="1" w:styleId="FC8D3E7681C74FC28F59E945DB3183A3">
    <w:name w:val="FC8D3E7681C74FC28F59E945DB3183A3"/>
    <w:rsid w:val="003E79F6"/>
  </w:style>
  <w:style w:type="paragraph" w:customStyle="1" w:styleId="4881D6EAB5584D708CABB55BA009C1F6">
    <w:name w:val="4881D6EAB5584D708CABB55BA009C1F6"/>
    <w:rsid w:val="003E79F6"/>
  </w:style>
  <w:style w:type="paragraph" w:customStyle="1" w:styleId="E12503F59AE74862A4D76E18985F4700">
    <w:name w:val="E12503F59AE74862A4D76E18985F4700"/>
    <w:rsid w:val="003E79F6"/>
  </w:style>
  <w:style w:type="paragraph" w:customStyle="1" w:styleId="7363373847C84C9AB20CE95655ADB2EF">
    <w:name w:val="7363373847C84C9AB20CE95655ADB2EF"/>
    <w:rsid w:val="003E79F6"/>
  </w:style>
  <w:style w:type="paragraph" w:customStyle="1" w:styleId="59D4EDE45D6E49F1B9937284FF14933B">
    <w:name w:val="59D4EDE45D6E49F1B9937284FF14933B"/>
    <w:rsid w:val="003E79F6"/>
  </w:style>
  <w:style w:type="paragraph" w:customStyle="1" w:styleId="31B62F71249445EFA14C123204031CDD">
    <w:name w:val="31B62F71249445EFA14C123204031CDD"/>
    <w:rsid w:val="003E79F6"/>
  </w:style>
  <w:style w:type="paragraph" w:customStyle="1" w:styleId="A6334B596E4D44348333A2A84939356F">
    <w:name w:val="A6334B596E4D44348333A2A84939356F"/>
    <w:rsid w:val="003E79F6"/>
  </w:style>
  <w:style w:type="paragraph" w:customStyle="1" w:styleId="CB0488117187480286F49C3347BB6B0E">
    <w:name w:val="CB0488117187480286F49C3347BB6B0E"/>
    <w:rsid w:val="003E79F6"/>
  </w:style>
  <w:style w:type="paragraph" w:customStyle="1" w:styleId="F0493C60B1474CE8B881C2BE30BF59CB">
    <w:name w:val="F0493C60B1474CE8B881C2BE30BF59CB"/>
    <w:rsid w:val="003E79F6"/>
  </w:style>
  <w:style w:type="paragraph" w:customStyle="1" w:styleId="648BCFD0236F43F1A8F3496320C4D885">
    <w:name w:val="648BCFD0236F43F1A8F3496320C4D885"/>
    <w:rsid w:val="003E79F6"/>
  </w:style>
  <w:style w:type="paragraph" w:customStyle="1" w:styleId="6DE5AE079A4549DD9C199A1A956088AD">
    <w:name w:val="6DE5AE079A4549DD9C199A1A956088AD"/>
    <w:rsid w:val="003E79F6"/>
  </w:style>
  <w:style w:type="paragraph" w:customStyle="1" w:styleId="FB39BED38BB244259C1438D6619CC4F6">
    <w:name w:val="FB39BED38BB244259C1438D6619CC4F6"/>
    <w:rsid w:val="003E79F6"/>
  </w:style>
  <w:style w:type="paragraph" w:customStyle="1" w:styleId="D3EBD6E7FC3C427A9336AB4102B35F03">
    <w:name w:val="D3EBD6E7FC3C427A9336AB4102B35F03"/>
    <w:rsid w:val="003E79F6"/>
  </w:style>
  <w:style w:type="paragraph" w:customStyle="1" w:styleId="53B54105296E42C7962BE0A4DD577FFA">
    <w:name w:val="53B54105296E42C7962BE0A4DD577FFA"/>
    <w:rsid w:val="003E79F6"/>
  </w:style>
  <w:style w:type="paragraph" w:customStyle="1" w:styleId="B41663185FE04112B8BD7B18D7DC3BA5">
    <w:name w:val="B41663185FE04112B8BD7B18D7DC3BA5"/>
    <w:rsid w:val="003E79F6"/>
  </w:style>
  <w:style w:type="paragraph" w:customStyle="1" w:styleId="36C510591BAD41A5B97C44E24DD6E043">
    <w:name w:val="36C510591BAD41A5B97C44E24DD6E043"/>
    <w:rsid w:val="003E79F6"/>
  </w:style>
  <w:style w:type="paragraph" w:customStyle="1" w:styleId="ECE2FF91E5A3473F974259B977118FB2">
    <w:name w:val="ECE2FF91E5A3473F974259B977118FB2"/>
    <w:rsid w:val="003E79F6"/>
  </w:style>
  <w:style w:type="paragraph" w:customStyle="1" w:styleId="F9E656A5EE1F4F13BBD3B666C4FDF37E">
    <w:name w:val="F9E656A5EE1F4F13BBD3B666C4FDF37E"/>
    <w:rsid w:val="003E79F6"/>
  </w:style>
  <w:style w:type="paragraph" w:customStyle="1" w:styleId="15758D175BF24186B1710CEB67AE7624">
    <w:name w:val="15758D175BF24186B1710CEB67AE7624"/>
    <w:rsid w:val="003E79F6"/>
  </w:style>
  <w:style w:type="paragraph" w:customStyle="1" w:styleId="9D5638B5334E46E7A25E3572724B36DD">
    <w:name w:val="9D5638B5334E46E7A25E3572724B36DD"/>
    <w:rsid w:val="003E79F6"/>
  </w:style>
  <w:style w:type="paragraph" w:customStyle="1" w:styleId="C5848695E41642489277F052FF0F9BC9">
    <w:name w:val="C5848695E41642489277F052FF0F9BC9"/>
    <w:rsid w:val="003E79F6"/>
  </w:style>
  <w:style w:type="paragraph" w:customStyle="1" w:styleId="F2439491C6554DE39191ACC46A59C768">
    <w:name w:val="F2439491C6554DE39191ACC46A59C768"/>
    <w:rsid w:val="003E79F6"/>
  </w:style>
  <w:style w:type="paragraph" w:customStyle="1" w:styleId="36B03229D4C943BA8EF82EBB060C1F32">
    <w:name w:val="36B03229D4C943BA8EF82EBB060C1F32"/>
    <w:rsid w:val="003E79F6"/>
  </w:style>
  <w:style w:type="paragraph" w:customStyle="1" w:styleId="C1FDC4664818479FA8BA6758795892F1">
    <w:name w:val="C1FDC4664818479FA8BA6758795892F1"/>
    <w:rsid w:val="009933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44B72-6C60-465A-BD2B-6B86B92E8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11</Pages>
  <Words>2787</Words>
  <Characters>15333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SEDUCA</dc:creator>
  <cp:lastModifiedBy>SEDUCA</cp:lastModifiedBy>
  <cp:revision>307</cp:revision>
  <cp:lastPrinted>2026-03-02T13:33:00Z</cp:lastPrinted>
  <dcterms:created xsi:type="dcterms:W3CDTF">2024-02-08T21:24:00Z</dcterms:created>
  <dcterms:modified xsi:type="dcterms:W3CDTF">2026-03-02T13:40:00Z</dcterms:modified>
</cp:coreProperties>
</file>