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B0238" w14:textId="77777777" w:rsidR="00FE2202" w:rsidRDefault="00FE2202" w:rsidP="00FE2202">
      <w:pPr>
        <w:pStyle w:val="Ttulo1"/>
        <w:spacing w:before="159" w:after="42"/>
        <w:ind w:left="2889" w:right="2908"/>
        <w:jc w:val="center"/>
      </w:pPr>
      <w:bookmarkStart w:id="0" w:name="_Hlk195177210"/>
      <w:bookmarkEnd w:id="0"/>
      <w:r>
        <w:t>INFORME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CONTRACTUAL</w:t>
      </w: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551"/>
        <w:gridCol w:w="2268"/>
        <w:gridCol w:w="2412"/>
      </w:tblGrid>
      <w:tr w:rsidR="00FE2202" w14:paraId="2E2ABDDB" w14:textId="77777777" w:rsidTr="00550F10">
        <w:trPr>
          <w:trHeight w:val="282"/>
        </w:trPr>
        <w:tc>
          <w:tcPr>
            <w:tcW w:w="10066" w:type="dxa"/>
            <w:gridSpan w:val="4"/>
            <w:shd w:val="clear" w:color="auto" w:fill="EBF0DD"/>
          </w:tcPr>
          <w:p w14:paraId="7CB10571" w14:textId="77777777" w:rsidR="00FE2202" w:rsidRDefault="00FE2202" w:rsidP="00550F10">
            <w:pPr>
              <w:pStyle w:val="TableParagraph"/>
              <w:spacing w:before="18"/>
              <w:ind w:left="3226" w:right="324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DATOS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GENERALES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DEL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CONTRATISTA</w:t>
            </w:r>
          </w:p>
        </w:tc>
      </w:tr>
      <w:tr w:rsidR="00FE2202" w14:paraId="7DC7DCA1" w14:textId="77777777" w:rsidTr="00550F10">
        <w:trPr>
          <w:trHeight w:val="529"/>
        </w:trPr>
        <w:tc>
          <w:tcPr>
            <w:tcW w:w="2835" w:type="dxa"/>
          </w:tcPr>
          <w:p w14:paraId="38C25380" w14:textId="77777777" w:rsidR="00FE2202" w:rsidRDefault="00FE2202" w:rsidP="00550F10">
            <w:pPr>
              <w:pStyle w:val="TableParagraph"/>
              <w:spacing w:line="229" w:lineRule="exact"/>
              <w:ind w:left="114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 presentación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</w:p>
          <w:p w14:paraId="120A2048" w14:textId="77777777" w:rsidR="00FE2202" w:rsidRDefault="00FE2202" w:rsidP="00550F10">
            <w:pPr>
              <w:pStyle w:val="TableParagraph"/>
              <w:spacing w:before="36"/>
              <w:ind w:left="114"/>
              <w:rPr>
                <w:sz w:val="20"/>
              </w:rPr>
            </w:pPr>
            <w:r>
              <w:rPr>
                <w:sz w:val="20"/>
              </w:rPr>
              <w:t>informe:</w:t>
            </w:r>
          </w:p>
        </w:tc>
        <w:tc>
          <w:tcPr>
            <w:tcW w:w="2551" w:type="dxa"/>
          </w:tcPr>
          <w:p w14:paraId="29852846" w14:textId="3C8EB66A" w:rsidR="00FE2202" w:rsidRDefault="00C95175" w:rsidP="00550F10">
            <w:pPr>
              <w:pStyle w:val="TableParagraph"/>
              <w:spacing w:before="131"/>
              <w:rPr>
                <w:sz w:val="20"/>
              </w:rPr>
            </w:pPr>
            <w:r>
              <w:rPr>
                <w:sz w:val="20"/>
              </w:rPr>
              <w:t xml:space="preserve">10 </w:t>
            </w:r>
            <w:r w:rsidR="005716F3">
              <w:rPr>
                <w:sz w:val="20"/>
              </w:rPr>
              <w:t xml:space="preserve">de </w:t>
            </w:r>
            <w:r w:rsidR="009B48D8">
              <w:rPr>
                <w:sz w:val="20"/>
              </w:rPr>
              <w:t>marzo</w:t>
            </w:r>
            <w:r w:rsidR="00A1709C">
              <w:rPr>
                <w:sz w:val="20"/>
              </w:rPr>
              <w:t xml:space="preserve"> </w:t>
            </w:r>
            <w:r w:rsidR="00FE2202">
              <w:rPr>
                <w:sz w:val="20"/>
              </w:rPr>
              <w:t>de 202</w:t>
            </w:r>
            <w:r w:rsidR="00A1709C">
              <w:rPr>
                <w:sz w:val="20"/>
              </w:rPr>
              <w:t>6</w:t>
            </w:r>
          </w:p>
        </w:tc>
        <w:tc>
          <w:tcPr>
            <w:tcW w:w="2268" w:type="dxa"/>
          </w:tcPr>
          <w:p w14:paraId="7466CF28" w14:textId="77777777" w:rsidR="00FE2202" w:rsidRDefault="00FE2202" w:rsidP="00550F10">
            <w:pPr>
              <w:pStyle w:val="TableParagraph"/>
              <w:spacing w:before="131"/>
              <w:ind w:left="116"/>
              <w:rPr>
                <w:sz w:val="20"/>
              </w:rPr>
            </w:pPr>
            <w:r>
              <w:rPr>
                <w:sz w:val="20"/>
              </w:rPr>
              <w:t>Numero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contrato:</w:t>
            </w:r>
          </w:p>
        </w:tc>
        <w:tc>
          <w:tcPr>
            <w:tcW w:w="2412" w:type="dxa"/>
          </w:tcPr>
          <w:p w14:paraId="2726278C" w14:textId="58B2DC02" w:rsidR="00FE2202" w:rsidRDefault="00FE2202" w:rsidP="00550F10">
            <w:pPr>
              <w:pStyle w:val="TableParagraph"/>
              <w:spacing w:before="145"/>
              <w:ind w:left="116"/>
              <w:rPr>
                <w:sz w:val="18"/>
              </w:rPr>
            </w:pPr>
            <w:r w:rsidRPr="00523DB2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="00A1709C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CD-45-2026-1517</w:t>
            </w:r>
          </w:p>
        </w:tc>
      </w:tr>
      <w:tr w:rsidR="00FE2202" w14:paraId="1EE30FE0" w14:textId="77777777" w:rsidTr="00550F10">
        <w:trPr>
          <w:trHeight w:val="527"/>
        </w:trPr>
        <w:tc>
          <w:tcPr>
            <w:tcW w:w="2835" w:type="dxa"/>
          </w:tcPr>
          <w:p w14:paraId="77680438" w14:textId="77777777" w:rsidR="00FE2202" w:rsidRDefault="00FE2202" w:rsidP="00550F10">
            <w:pPr>
              <w:pStyle w:val="TableParagraph"/>
              <w:spacing w:line="229" w:lineRule="exact"/>
              <w:ind w:left="114"/>
              <w:rPr>
                <w:sz w:val="20"/>
              </w:rPr>
            </w:pPr>
            <w:r>
              <w:rPr>
                <w:sz w:val="20"/>
              </w:rPr>
              <w:t>Nombres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apellidos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</w:p>
          <w:p w14:paraId="6C76E2BC" w14:textId="77777777" w:rsidR="00FE2202" w:rsidRDefault="00FE2202" w:rsidP="00550F10">
            <w:pPr>
              <w:pStyle w:val="TableParagraph"/>
              <w:spacing w:before="34"/>
              <w:ind w:left="114"/>
              <w:rPr>
                <w:sz w:val="20"/>
              </w:rPr>
            </w:pPr>
            <w:r>
              <w:rPr>
                <w:sz w:val="20"/>
              </w:rPr>
              <w:t>contratista:</w:t>
            </w:r>
          </w:p>
        </w:tc>
        <w:tc>
          <w:tcPr>
            <w:tcW w:w="7231" w:type="dxa"/>
            <w:gridSpan w:val="3"/>
          </w:tcPr>
          <w:p w14:paraId="27E53305" w14:textId="77777777" w:rsidR="00FE2202" w:rsidRDefault="00FE2202" w:rsidP="00550F10">
            <w:pPr>
              <w:pStyle w:val="TableParagraph"/>
              <w:spacing w:before="131"/>
              <w:ind w:left="1987"/>
              <w:rPr>
                <w:sz w:val="20"/>
              </w:rPr>
            </w:pPr>
            <w:r>
              <w:rPr>
                <w:sz w:val="20"/>
              </w:rPr>
              <w:t xml:space="preserve">MARÍA SILVANA RUMBO </w:t>
            </w:r>
            <w:proofErr w:type="spellStart"/>
            <w:r>
              <w:rPr>
                <w:sz w:val="20"/>
              </w:rPr>
              <w:t>AGUANCHA</w:t>
            </w:r>
            <w:proofErr w:type="spellEnd"/>
            <w:r>
              <w:rPr>
                <w:sz w:val="20"/>
              </w:rPr>
              <w:t xml:space="preserve"> </w:t>
            </w:r>
          </w:p>
        </w:tc>
      </w:tr>
      <w:tr w:rsidR="00FE2202" w14:paraId="5FA9960D" w14:textId="77777777" w:rsidTr="00550F10">
        <w:trPr>
          <w:trHeight w:val="530"/>
        </w:trPr>
        <w:tc>
          <w:tcPr>
            <w:tcW w:w="2835" w:type="dxa"/>
          </w:tcPr>
          <w:p w14:paraId="07E4BBAD" w14:textId="77777777" w:rsidR="00FE2202" w:rsidRDefault="00FE2202" w:rsidP="00550F10">
            <w:pPr>
              <w:pStyle w:val="TableParagraph"/>
              <w:spacing w:before="134"/>
              <w:ind w:left="114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inicio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contrato:</w:t>
            </w:r>
          </w:p>
        </w:tc>
        <w:tc>
          <w:tcPr>
            <w:tcW w:w="2551" w:type="dxa"/>
          </w:tcPr>
          <w:p w14:paraId="6D009145" w14:textId="12A4CF83" w:rsidR="00FE2202" w:rsidRDefault="00A1709C" w:rsidP="00550F10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sz w:val="20"/>
              </w:rPr>
              <w:t>14</w:t>
            </w:r>
            <w:r w:rsidR="00FE2202" w:rsidRPr="00E13E19">
              <w:rPr>
                <w:sz w:val="20"/>
              </w:rPr>
              <w:t>-0</w:t>
            </w:r>
            <w:r>
              <w:rPr>
                <w:sz w:val="20"/>
              </w:rPr>
              <w:t>1</w:t>
            </w:r>
            <w:r w:rsidR="00FE2202" w:rsidRPr="00E13E19">
              <w:rPr>
                <w:sz w:val="20"/>
              </w:rPr>
              <w:t>-202</w:t>
            </w:r>
            <w:r>
              <w:rPr>
                <w:sz w:val="20"/>
              </w:rPr>
              <w:t>6</w:t>
            </w:r>
          </w:p>
        </w:tc>
        <w:tc>
          <w:tcPr>
            <w:tcW w:w="2268" w:type="dxa"/>
          </w:tcPr>
          <w:p w14:paraId="49D1F176" w14:textId="77777777" w:rsidR="00FE2202" w:rsidRDefault="00FE2202" w:rsidP="00550F10">
            <w:pPr>
              <w:pStyle w:val="TableParagraph"/>
              <w:spacing w:line="229" w:lineRule="exact"/>
              <w:ind w:left="116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finalización</w:t>
            </w:r>
          </w:p>
          <w:p w14:paraId="16291D34" w14:textId="77777777" w:rsidR="00FE2202" w:rsidRDefault="00FE2202" w:rsidP="00550F10">
            <w:pPr>
              <w:pStyle w:val="TableParagraph"/>
              <w:spacing w:before="36"/>
              <w:ind w:left="116"/>
              <w:rPr>
                <w:sz w:val="20"/>
              </w:rPr>
            </w:pPr>
            <w:r>
              <w:rPr>
                <w:sz w:val="20"/>
              </w:rPr>
              <w:t>contrato:</w:t>
            </w:r>
          </w:p>
        </w:tc>
        <w:tc>
          <w:tcPr>
            <w:tcW w:w="2412" w:type="dxa"/>
          </w:tcPr>
          <w:p w14:paraId="4252057E" w14:textId="4A02F5E9" w:rsidR="00FE2202" w:rsidRDefault="001B4F21" w:rsidP="00550F10">
            <w:pPr>
              <w:pStyle w:val="TableParagraph"/>
              <w:spacing w:before="134"/>
              <w:rPr>
                <w:sz w:val="20"/>
              </w:rPr>
            </w:pPr>
            <w:r>
              <w:rPr>
                <w:sz w:val="20"/>
              </w:rPr>
              <w:t>13</w:t>
            </w:r>
            <w:r w:rsidR="00FE2202" w:rsidRPr="00E13E19">
              <w:rPr>
                <w:sz w:val="20"/>
              </w:rPr>
              <w:t>-</w:t>
            </w:r>
            <w:r w:rsidR="00FE2202">
              <w:rPr>
                <w:sz w:val="20"/>
              </w:rPr>
              <w:t>0</w:t>
            </w:r>
            <w:r w:rsidR="00A1709C">
              <w:rPr>
                <w:sz w:val="20"/>
              </w:rPr>
              <w:t>7</w:t>
            </w:r>
            <w:r w:rsidR="00FE2202" w:rsidRPr="00E13E19">
              <w:rPr>
                <w:sz w:val="20"/>
              </w:rPr>
              <w:t>-202</w:t>
            </w:r>
            <w:r w:rsidR="00A1709C">
              <w:rPr>
                <w:sz w:val="20"/>
              </w:rPr>
              <w:t>6</w:t>
            </w:r>
          </w:p>
        </w:tc>
      </w:tr>
      <w:tr w:rsidR="00FE2202" w14:paraId="02A15C91" w14:textId="77777777" w:rsidTr="00550F10">
        <w:trPr>
          <w:trHeight w:val="530"/>
        </w:trPr>
        <w:tc>
          <w:tcPr>
            <w:tcW w:w="2835" w:type="dxa"/>
          </w:tcPr>
          <w:p w14:paraId="07EE646A" w14:textId="77777777" w:rsidR="00FE2202" w:rsidRDefault="00FE2202" w:rsidP="00550F10">
            <w:pPr>
              <w:pStyle w:val="TableParagraph"/>
              <w:spacing w:before="134"/>
              <w:ind w:left="114"/>
              <w:rPr>
                <w:sz w:val="20"/>
              </w:rPr>
            </w:pPr>
            <w:r>
              <w:rPr>
                <w:sz w:val="20"/>
              </w:rPr>
              <w:t xml:space="preserve">Valor total del contrato </w:t>
            </w:r>
          </w:p>
        </w:tc>
        <w:tc>
          <w:tcPr>
            <w:tcW w:w="2551" w:type="dxa"/>
          </w:tcPr>
          <w:p w14:paraId="5F8EFB5E" w14:textId="70C98213" w:rsidR="00FE2202" w:rsidRPr="0046052E" w:rsidRDefault="00FE2202" w:rsidP="00550F10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</w:t>
            </w:r>
            <w:r w:rsidR="00F85FA7">
              <w:rPr>
                <w:rFonts w:ascii="Times New Roman"/>
                <w:sz w:val="20"/>
              </w:rPr>
              <w:t>9</w:t>
            </w:r>
            <w:r>
              <w:rPr>
                <w:rFonts w:ascii="Times New Roman"/>
                <w:sz w:val="20"/>
              </w:rPr>
              <w:t>.</w:t>
            </w:r>
            <w:r w:rsidR="00F85FA7">
              <w:rPr>
                <w:rFonts w:ascii="Times New Roman"/>
                <w:sz w:val="20"/>
              </w:rPr>
              <w:t>2</w:t>
            </w:r>
            <w:r>
              <w:rPr>
                <w:rFonts w:ascii="Times New Roman"/>
                <w:sz w:val="20"/>
              </w:rPr>
              <w:t>0</w:t>
            </w:r>
            <w:r w:rsidR="00F85FA7">
              <w:rPr>
                <w:rFonts w:ascii="Times New Roman"/>
                <w:sz w:val="20"/>
              </w:rPr>
              <w:t>3</w:t>
            </w:r>
            <w:r>
              <w:rPr>
                <w:rFonts w:ascii="Times New Roman"/>
                <w:sz w:val="20"/>
              </w:rPr>
              <w:t>.</w:t>
            </w:r>
            <w:r w:rsidR="00F85FA7">
              <w:rPr>
                <w:rFonts w:ascii="Times New Roman"/>
                <w:sz w:val="20"/>
              </w:rPr>
              <w:t>2</w:t>
            </w:r>
            <w:r>
              <w:rPr>
                <w:rFonts w:ascii="Times New Roman"/>
                <w:sz w:val="20"/>
              </w:rPr>
              <w:t>00,00 CP</w:t>
            </w:r>
          </w:p>
        </w:tc>
        <w:tc>
          <w:tcPr>
            <w:tcW w:w="2268" w:type="dxa"/>
          </w:tcPr>
          <w:p w14:paraId="0B4E1C38" w14:textId="77777777" w:rsidR="00FE2202" w:rsidRDefault="00FE2202" w:rsidP="00550F10">
            <w:pPr>
              <w:pStyle w:val="TableParagraph"/>
              <w:spacing w:line="229" w:lineRule="exact"/>
              <w:ind w:left="116"/>
              <w:rPr>
                <w:sz w:val="20"/>
              </w:rPr>
            </w:pPr>
            <w:r>
              <w:rPr>
                <w:sz w:val="20"/>
              </w:rPr>
              <w:t xml:space="preserve">Valor a cobrar en este mes </w:t>
            </w:r>
          </w:p>
        </w:tc>
        <w:tc>
          <w:tcPr>
            <w:tcW w:w="2412" w:type="dxa"/>
          </w:tcPr>
          <w:p w14:paraId="4E9D465E" w14:textId="35D64A17" w:rsidR="00FE2202" w:rsidRDefault="00FE2202" w:rsidP="00550F10">
            <w:pPr>
              <w:pStyle w:val="TableParagraph"/>
              <w:spacing w:before="134"/>
              <w:ind w:left="694"/>
              <w:rPr>
                <w:sz w:val="20"/>
              </w:rPr>
            </w:pPr>
            <w:r>
              <w:rPr>
                <w:sz w:val="20"/>
              </w:rPr>
              <w:t>4.68</w:t>
            </w:r>
            <w:r w:rsidR="00F85FA7">
              <w:rPr>
                <w:sz w:val="20"/>
              </w:rPr>
              <w:t>7</w:t>
            </w:r>
            <w:r>
              <w:rPr>
                <w:sz w:val="20"/>
              </w:rPr>
              <w:t>.</w:t>
            </w:r>
            <w:r w:rsidR="00F85FA7">
              <w:rPr>
                <w:sz w:val="20"/>
              </w:rPr>
              <w:t>2</w:t>
            </w:r>
            <w:r>
              <w:rPr>
                <w:sz w:val="20"/>
              </w:rPr>
              <w:t>00</w:t>
            </w:r>
          </w:p>
        </w:tc>
      </w:tr>
      <w:tr w:rsidR="00FE2202" w14:paraId="5299BF88" w14:textId="77777777" w:rsidTr="00550F10">
        <w:trPr>
          <w:trHeight w:val="474"/>
        </w:trPr>
        <w:tc>
          <w:tcPr>
            <w:tcW w:w="2835" w:type="dxa"/>
          </w:tcPr>
          <w:p w14:paraId="0368E70B" w14:textId="77777777" w:rsidR="00FE2202" w:rsidRDefault="00FE2202" w:rsidP="00550F10">
            <w:pPr>
              <w:pStyle w:val="TableParagraph"/>
              <w:spacing w:before="105"/>
              <w:ind w:left="114"/>
              <w:rPr>
                <w:sz w:val="20"/>
              </w:rPr>
            </w:pPr>
            <w:r>
              <w:rPr>
                <w:sz w:val="20"/>
              </w:rPr>
              <w:t>Periodo del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informe:</w:t>
            </w:r>
          </w:p>
        </w:tc>
        <w:tc>
          <w:tcPr>
            <w:tcW w:w="2551" w:type="dxa"/>
          </w:tcPr>
          <w:p w14:paraId="6A744599" w14:textId="190EFD98" w:rsidR="00FE2202" w:rsidRPr="00E13E19" w:rsidRDefault="00FE2202" w:rsidP="00550F10">
            <w:pPr>
              <w:pStyle w:val="TableParagraph"/>
              <w:spacing w:line="206" w:lineRule="exact"/>
              <w:ind w:left="115"/>
              <w:rPr>
                <w:sz w:val="18"/>
              </w:rPr>
            </w:pPr>
            <w:r w:rsidRPr="00E13E19">
              <w:rPr>
                <w:sz w:val="18"/>
              </w:rPr>
              <w:t xml:space="preserve">INFORME </w:t>
            </w:r>
            <w:r>
              <w:rPr>
                <w:sz w:val="18"/>
              </w:rPr>
              <w:t xml:space="preserve">del </w:t>
            </w:r>
            <w:r w:rsidR="00A1709C">
              <w:rPr>
                <w:sz w:val="18"/>
              </w:rPr>
              <w:t>enero</w:t>
            </w:r>
            <w:r>
              <w:rPr>
                <w:sz w:val="18"/>
              </w:rPr>
              <w:t xml:space="preserve"> </w:t>
            </w:r>
            <w:r w:rsidR="00A1709C">
              <w:rPr>
                <w:sz w:val="18"/>
              </w:rPr>
              <w:t>14</w:t>
            </w:r>
            <w:r>
              <w:rPr>
                <w:sz w:val="18"/>
              </w:rPr>
              <w:t xml:space="preserve"> de hasta </w:t>
            </w:r>
            <w:r w:rsidR="00A1709C">
              <w:rPr>
                <w:sz w:val="18"/>
              </w:rPr>
              <w:t>febrero</w:t>
            </w:r>
            <w:r>
              <w:rPr>
                <w:sz w:val="18"/>
              </w:rPr>
              <w:t xml:space="preserve"> </w:t>
            </w:r>
            <w:r w:rsidR="00A1709C">
              <w:rPr>
                <w:sz w:val="18"/>
              </w:rPr>
              <w:t>1</w:t>
            </w:r>
            <w:r w:rsidR="00F85FA7">
              <w:rPr>
                <w:sz w:val="18"/>
              </w:rPr>
              <w:t>3</w:t>
            </w:r>
          </w:p>
          <w:p w14:paraId="099EDCB0" w14:textId="77777777" w:rsidR="00FE2202" w:rsidRPr="00E13E19" w:rsidRDefault="00FE2202" w:rsidP="00550F10">
            <w:pPr>
              <w:pStyle w:val="TableParagraph"/>
              <w:spacing w:before="30"/>
              <w:ind w:left="115"/>
              <w:rPr>
                <w:sz w:val="18"/>
              </w:rPr>
            </w:pPr>
          </w:p>
        </w:tc>
        <w:tc>
          <w:tcPr>
            <w:tcW w:w="2268" w:type="dxa"/>
          </w:tcPr>
          <w:p w14:paraId="2E84F586" w14:textId="77777777" w:rsidR="00FE2202" w:rsidRDefault="00FE2202" w:rsidP="00550F10">
            <w:pPr>
              <w:pStyle w:val="TableParagraph"/>
              <w:spacing w:before="105"/>
              <w:ind w:left="116"/>
              <w:rPr>
                <w:sz w:val="20"/>
              </w:rPr>
            </w:pPr>
            <w:r>
              <w:rPr>
                <w:sz w:val="20"/>
              </w:rPr>
              <w:t>Informe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número:</w:t>
            </w:r>
          </w:p>
        </w:tc>
        <w:tc>
          <w:tcPr>
            <w:tcW w:w="2412" w:type="dxa"/>
          </w:tcPr>
          <w:p w14:paraId="3DCBE840" w14:textId="16BA8BB1" w:rsidR="00FE2202" w:rsidRDefault="00FE2202" w:rsidP="00550F10">
            <w:pPr>
              <w:pStyle w:val="TableParagraph"/>
              <w:spacing w:before="105"/>
              <w:ind w:left="116"/>
              <w:rPr>
                <w:sz w:val="20"/>
              </w:rPr>
            </w:pPr>
            <w:r>
              <w:rPr>
                <w:sz w:val="20"/>
              </w:rPr>
              <w:t xml:space="preserve">N.º </w:t>
            </w:r>
            <w:r w:rsidR="00A1709C">
              <w:rPr>
                <w:sz w:val="20"/>
              </w:rPr>
              <w:t>1</w:t>
            </w:r>
          </w:p>
        </w:tc>
      </w:tr>
      <w:tr w:rsidR="00FE2202" w14:paraId="79B7E514" w14:textId="77777777" w:rsidTr="00550F10">
        <w:trPr>
          <w:trHeight w:val="852"/>
        </w:trPr>
        <w:tc>
          <w:tcPr>
            <w:tcW w:w="2835" w:type="dxa"/>
          </w:tcPr>
          <w:p w14:paraId="6F55ADE7" w14:textId="77777777" w:rsidR="00FE2202" w:rsidRDefault="00FE2202" w:rsidP="00550F10">
            <w:pPr>
              <w:pStyle w:val="TableParagraph"/>
              <w:spacing w:before="7"/>
              <w:ind w:left="0"/>
              <w:rPr>
                <w:rFonts w:ascii="Arial"/>
                <w:b/>
                <w:sz w:val="25"/>
              </w:rPr>
            </w:pPr>
          </w:p>
          <w:p w14:paraId="44FD6D88" w14:textId="77777777" w:rsidR="00FE2202" w:rsidRDefault="00FE2202" w:rsidP="00550F10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Objeto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contrato:</w:t>
            </w:r>
          </w:p>
        </w:tc>
        <w:tc>
          <w:tcPr>
            <w:tcW w:w="7231" w:type="dxa"/>
            <w:gridSpan w:val="3"/>
          </w:tcPr>
          <w:p w14:paraId="495FC290" w14:textId="77777777" w:rsidR="00FE2202" w:rsidRDefault="00FE2202" w:rsidP="00550F10">
            <w:pPr>
              <w:pStyle w:val="TableParagraph"/>
              <w:spacing w:before="68" w:line="276" w:lineRule="auto"/>
              <w:ind w:left="115" w:right="104"/>
              <w:jc w:val="both"/>
              <w:rPr>
                <w:sz w:val="18"/>
              </w:rPr>
            </w:pPr>
            <w:r w:rsidRPr="008D422B">
              <w:rPr>
                <w:rFonts w:ascii="Arial" w:hAnsi="Arial" w:cs="Arial"/>
              </w:rPr>
              <w:t>PRESTACIÓN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DE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SERVICIOS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PROFESIONALES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PARA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ASESORAR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A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LA</w:t>
            </w:r>
            <w:r w:rsidRPr="008D422B">
              <w:rPr>
                <w:rFonts w:ascii="Arial" w:hAnsi="Arial" w:cs="Arial"/>
                <w:spacing w:val="-48"/>
              </w:rPr>
              <w:t xml:space="preserve"> </w:t>
            </w:r>
            <w:r w:rsidRPr="008D422B">
              <w:rPr>
                <w:rFonts w:ascii="Arial" w:hAnsi="Arial" w:cs="Arial"/>
              </w:rPr>
              <w:t>SECRETARIA</w:t>
            </w:r>
            <w:r w:rsidRPr="008D422B">
              <w:rPr>
                <w:rFonts w:ascii="Arial" w:hAnsi="Arial" w:cs="Arial"/>
                <w:spacing w:val="-6"/>
              </w:rPr>
              <w:t xml:space="preserve"> </w:t>
            </w:r>
            <w:r w:rsidRPr="008D422B">
              <w:rPr>
                <w:rFonts w:ascii="Arial" w:hAnsi="Arial" w:cs="Arial"/>
              </w:rPr>
              <w:t>JURÍDICA</w:t>
            </w:r>
            <w:r w:rsidRPr="008D422B">
              <w:rPr>
                <w:rFonts w:ascii="Arial" w:hAnsi="Arial" w:cs="Arial"/>
                <w:spacing w:val="-6"/>
              </w:rPr>
              <w:t xml:space="preserve"> </w:t>
            </w:r>
            <w:r w:rsidRPr="008D422B">
              <w:rPr>
                <w:rFonts w:ascii="Arial" w:hAnsi="Arial" w:cs="Arial"/>
              </w:rPr>
              <w:t>DISTRITAL</w:t>
            </w:r>
            <w:r w:rsidRPr="008D422B">
              <w:rPr>
                <w:rFonts w:ascii="Arial" w:hAnsi="Arial" w:cs="Arial"/>
                <w:spacing w:val="-5"/>
              </w:rPr>
              <w:t xml:space="preserve"> </w:t>
            </w:r>
            <w:r w:rsidRPr="008D422B">
              <w:rPr>
                <w:rFonts w:ascii="Arial" w:hAnsi="Arial" w:cs="Arial"/>
              </w:rPr>
              <w:t>EN</w:t>
            </w:r>
            <w:r w:rsidRPr="008D422B">
              <w:rPr>
                <w:rFonts w:ascii="Arial" w:hAnsi="Arial" w:cs="Arial"/>
                <w:spacing w:val="-6"/>
              </w:rPr>
              <w:t xml:space="preserve"> </w:t>
            </w:r>
            <w:r w:rsidRPr="008D422B">
              <w:rPr>
                <w:rFonts w:ascii="Arial" w:hAnsi="Arial" w:cs="Arial"/>
              </w:rPr>
              <w:t>LOS</w:t>
            </w:r>
            <w:r w:rsidRPr="008D422B">
              <w:rPr>
                <w:rFonts w:ascii="Arial" w:hAnsi="Arial" w:cs="Arial"/>
                <w:spacing w:val="-6"/>
              </w:rPr>
              <w:t xml:space="preserve"> </w:t>
            </w:r>
            <w:r w:rsidRPr="008D422B">
              <w:rPr>
                <w:rFonts w:ascii="Arial" w:hAnsi="Arial" w:cs="Arial"/>
              </w:rPr>
              <w:t>ASUNTOS</w:t>
            </w:r>
            <w:r w:rsidRPr="008D422B">
              <w:rPr>
                <w:rFonts w:ascii="Arial" w:hAnsi="Arial" w:cs="Arial"/>
                <w:spacing w:val="-6"/>
              </w:rPr>
              <w:t xml:space="preserve"> </w:t>
            </w:r>
            <w:r w:rsidRPr="008D422B">
              <w:rPr>
                <w:rFonts w:ascii="Arial" w:hAnsi="Arial" w:cs="Arial"/>
              </w:rPr>
              <w:t>DE</w:t>
            </w:r>
            <w:r w:rsidRPr="008D422B">
              <w:rPr>
                <w:rFonts w:ascii="Arial" w:hAnsi="Arial" w:cs="Arial"/>
                <w:spacing w:val="-4"/>
              </w:rPr>
              <w:t xml:space="preserve"> </w:t>
            </w:r>
            <w:r w:rsidRPr="008D422B">
              <w:rPr>
                <w:rFonts w:ascii="Arial" w:hAnsi="Arial" w:cs="Arial"/>
              </w:rPr>
              <w:t>CARÁCTER</w:t>
            </w:r>
            <w:r w:rsidRPr="008D422B">
              <w:rPr>
                <w:rFonts w:ascii="Arial" w:hAnsi="Arial" w:cs="Arial"/>
                <w:spacing w:val="-6"/>
              </w:rPr>
              <w:t xml:space="preserve"> </w:t>
            </w:r>
            <w:r w:rsidRPr="008D422B">
              <w:rPr>
                <w:rFonts w:ascii="Arial" w:hAnsi="Arial" w:cs="Arial"/>
              </w:rPr>
              <w:t>LEGAL QUE LE SEAN</w:t>
            </w:r>
            <w:r w:rsidRPr="008D422B">
              <w:rPr>
                <w:rFonts w:ascii="Arial" w:hAnsi="Arial" w:cs="Arial"/>
                <w:spacing w:val="-5"/>
              </w:rPr>
              <w:t xml:space="preserve"> </w:t>
            </w:r>
            <w:r w:rsidRPr="008D422B">
              <w:rPr>
                <w:rFonts w:ascii="Arial" w:hAnsi="Arial" w:cs="Arial"/>
              </w:rPr>
              <w:t>ENCOMENDADOS</w:t>
            </w:r>
          </w:p>
        </w:tc>
      </w:tr>
    </w:tbl>
    <w:p w14:paraId="1EDC1725" w14:textId="77777777" w:rsidR="00FE2202" w:rsidRDefault="00FE2202" w:rsidP="00FE2202">
      <w:pPr>
        <w:pStyle w:val="Textoindependiente"/>
        <w:rPr>
          <w:rFonts w:ascii="Arial"/>
          <w:b/>
          <w:sz w:val="25"/>
        </w:rPr>
      </w:pPr>
    </w:p>
    <w:p w14:paraId="7C70A90D" w14:textId="77777777" w:rsidR="00FE2202" w:rsidRDefault="00FE2202" w:rsidP="00FE2202">
      <w:pPr>
        <w:pStyle w:val="Textoindependiente"/>
        <w:spacing w:line="276" w:lineRule="auto"/>
        <w:ind w:left="722"/>
      </w:pPr>
      <w:r>
        <w:t>Las</w:t>
      </w:r>
      <w:r>
        <w:rPr>
          <w:spacing w:val="44"/>
        </w:rPr>
        <w:t xml:space="preserve"> </w:t>
      </w:r>
      <w:r>
        <w:t>siguientes</w:t>
      </w:r>
      <w:r>
        <w:rPr>
          <w:spacing w:val="41"/>
        </w:rPr>
        <w:t xml:space="preserve"> </w:t>
      </w:r>
      <w:r>
        <w:t>actividades</w:t>
      </w:r>
      <w:r>
        <w:rPr>
          <w:spacing w:val="45"/>
        </w:rPr>
        <w:t xml:space="preserve"> </w:t>
      </w:r>
      <w:r>
        <w:t>se</w:t>
      </w:r>
      <w:r>
        <w:rPr>
          <w:spacing w:val="41"/>
        </w:rPr>
        <w:t xml:space="preserve"> </w:t>
      </w:r>
      <w:r>
        <w:t>desarrollan</w:t>
      </w:r>
      <w:r>
        <w:rPr>
          <w:spacing w:val="44"/>
        </w:rPr>
        <w:t xml:space="preserve"> </w:t>
      </w:r>
      <w:r>
        <w:t>en</w:t>
      </w:r>
      <w:r>
        <w:rPr>
          <w:spacing w:val="41"/>
        </w:rPr>
        <w:t xml:space="preserve"> </w:t>
      </w:r>
      <w:r>
        <w:t>cumplimiento</w:t>
      </w:r>
      <w:r>
        <w:rPr>
          <w:spacing w:val="45"/>
        </w:rPr>
        <w:t xml:space="preserve"> </w:t>
      </w:r>
      <w:r>
        <w:t>del</w:t>
      </w:r>
      <w:r>
        <w:rPr>
          <w:spacing w:val="41"/>
        </w:rPr>
        <w:t xml:space="preserve"> </w:t>
      </w:r>
      <w:r>
        <w:t>objeto</w:t>
      </w:r>
      <w:r>
        <w:rPr>
          <w:spacing w:val="42"/>
        </w:rPr>
        <w:t xml:space="preserve"> </w:t>
      </w:r>
      <w:r>
        <w:t>contractual</w:t>
      </w:r>
      <w:r>
        <w:rPr>
          <w:spacing w:val="43"/>
        </w:rPr>
        <w:t xml:space="preserve"> </w:t>
      </w:r>
      <w:r>
        <w:t>y</w:t>
      </w:r>
      <w:r>
        <w:rPr>
          <w:spacing w:val="43"/>
        </w:rPr>
        <w:t xml:space="preserve"> </w:t>
      </w:r>
      <w:r>
        <w:t>las</w:t>
      </w:r>
      <w:r>
        <w:rPr>
          <w:spacing w:val="-59"/>
        </w:rPr>
        <w:t xml:space="preserve"> </w:t>
      </w:r>
      <w:r>
        <w:t>obligaciones</w:t>
      </w:r>
      <w:r>
        <w:rPr>
          <w:spacing w:val="-1"/>
        </w:rPr>
        <w:t xml:space="preserve"> </w:t>
      </w:r>
      <w:r>
        <w:t>pactadas:</w:t>
      </w:r>
    </w:p>
    <w:p w14:paraId="091243EC" w14:textId="77777777" w:rsidR="00FE2202" w:rsidRDefault="00FE2202" w:rsidP="00FE2202">
      <w:pPr>
        <w:pStyle w:val="Textoindependiente"/>
        <w:spacing w:before="3"/>
      </w:pPr>
    </w:p>
    <w:tbl>
      <w:tblPr>
        <w:tblStyle w:val="TableNormal"/>
        <w:tblW w:w="0" w:type="auto"/>
        <w:tblInd w:w="7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47"/>
        <w:gridCol w:w="4962"/>
      </w:tblGrid>
      <w:tr w:rsidR="00FE2202" w14:paraId="2C0DD2AA" w14:textId="77777777" w:rsidTr="00550F10">
        <w:trPr>
          <w:trHeight w:val="460"/>
        </w:trPr>
        <w:tc>
          <w:tcPr>
            <w:tcW w:w="4347" w:type="dxa"/>
          </w:tcPr>
          <w:p w14:paraId="1CC4734D" w14:textId="77777777" w:rsidR="00FE2202" w:rsidRDefault="00FE2202" w:rsidP="00550F10">
            <w:pPr>
              <w:pStyle w:val="TableParagraph"/>
              <w:spacing w:line="225" w:lineRule="exact"/>
              <w:ind w:left="93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Obligaciones</w:t>
            </w:r>
          </w:p>
        </w:tc>
        <w:tc>
          <w:tcPr>
            <w:tcW w:w="4962" w:type="dxa"/>
          </w:tcPr>
          <w:p w14:paraId="37881E26" w14:textId="77777777" w:rsidR="00FE2202" w:rsidRDefault="00FE2202" w:rsidP="00550F10">
            <w:pPr>
              <w:pStyle w:val="TableParagraph"/>
              <w:spacing w:line="225" w:lineRule="exact"/>
              <w:ind w:left="55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Descripción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>
              <w:rPr>
                <w:rFonts w:ascii="Arial" w:hAns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Actividades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realizadas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por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</w:t>
            </w:r>
          </w:p>
          <w:p w14:paraId="7BF97516" w14:textId="77777777" w:rsidR="00FE2202" w:rsidRDefault="00FE2202" w:rsidP="00550F10">
            <w:pPr>
              <w:pStyle w:val="TableParagraph"/>
              <w:spacing w:line="215" w:lineRule="exact"/>
              <w:ind w:left="51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contratista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en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cumplimiento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sus obligaciones</w:t>
            </w:r>
          </w:p>
        </w:tc>
      </w:tr>
      <w:tr w:rsidR="00FE2202" w14:paraId="0A431A73" w14:textId="77777777" w:rsidTr="00550F10">
        <w:trPr>
          <w:trHeight w:val="1970"/>
        </w:trPr>
        <w:tc>
          <w:tcPr>
            <w:tcW w:w="4347" w:type="dxa"/>
            <w:tcBorders>
              <w:bottom w:val="nil"/>
            </w:tcBorders>
          </w:tcPr>
          <w:p w14:paraId="29579F66" w14:textId="77777777" w:rsidR="00FE2202" w:rsidRPr="008D422B" w:rsidRDefault="00FE2202" w:rsidP="00550F10">
            <w:pPr>
              <w:numPr>
                <w:ilvl w:val="0"/>
                <w:numId w:val="2"/>
              </w:numPr>
              <w:tabs>
                <w:tab w:val="left" w:pos="509"/>
              </w:tabs>
              <w:spacing w:line="273" w:lineRule="auto"/>
              <w:ind w:right="142"/>
              <w:jc w:val="both"/>
              <w:rPr>
                <w:rFonts w:ascii="Arial" w:hAnsi="Arial" w:cs="Arial"/>
              </w:rPr>
            </w:pPr>
            <w:r w:rsidRPr="008D422B">
              <w:rPr>
                <w:rFonts w:ascii="Arial" w:hAnsi="Arial" w:cs="Arial"/>
              </w:rPr>
              <w:t>Atender</w:t>
            </w:r>
            <w:r w:rsidRPr="008D422B">
              <w:rPr>
                <w:rFonts w:ascii="Arial" w:hAnsi="Arial" w:cs="Arial"/>
                <w:spacing w:val="-6"/>
              </w:rPr>
              <w:t xml:space="preserve"> </w:t>
            </w:r>
            <w:r w:rsidRPr="008D422B">
              <w:rPr>
                <w:rFonts w:ascii="Arial" w:hAnsi="Arial" w:cs="Arial"/>
              </w:rPr>
              <w:t>oportuna</w:t>
            </w:r>
            <w:r w:rsidRPr="008D422B">
              <w:rPr>
                <w:rFonts w:ascii="Arial" w:hAnsi="Arial" w:cs="Arial"/>
                <w:spacing w:val="-5"/>
              </w:rPr>
              <w:t xml:space="preserve"> </w:t>
            </w:r>
            <w:r w:rsidRPr="008D422B">
              <w:rPr>
                <w:rFonts w:ascii="Arial" w:hAnsi="Arial" w:cs="Arial"/>
              </w:rPr>
              <w:t>y</w:t>
            </w:r>
            <w:r w:rsidRPr="008D422B">
              <w:rPr>
                <w:rFonts w:ascii="Arial" w:hAnsi="Arial" w:cs="Arial"/>
                <w:spacing w:val="-5"/>
              </w:rPr>
              <w:t xml:space="preserve"> </w:t>
            </w:r>
            <w:r w:rsidRPr="008D422B">
              <w:rPr>
                <w:rFonts w:ascii="Arial" w:hAnsi="Arial" w:cs="Arial"/>
              </w:rPr>
              <w:t>eficientemente</w:t>
            </w:r>
            <w:r w:rsidRPr="008D422B">
              <w:rPr>
                <w:rFonts w:ascii="Arial" w:hAnsi="Arial" w:cs="Arial"/>
                <w:spacing w:val="-4"/>
              </w:rPr>
              <w:t xml:space="preserve"> </w:t>
            </w:r>
            <w:r w:rsidRPr="008D422B">
              <w:rPr>
                <w:rFonts w:ascii="Arial" w:hAnsi="Arial" w:cs="Arial"/>
              </w:rPr>
              <w:t>las</w:t>
            </w:r>
            <w:r w:rsidRPr="008D422B">
              <w:rPr>
                <w:rFonts w:ascii="Arial" w:hAnsi="Arial" w:cs="Arial"/>
                <w:spacing w:val="-5"/>
              </w:rPr>
              <w:t xml:space="preserve"> </w:t>
            </w:r>
            <w:r w:rsidRPr="008D422B">
              <w:rPr>
                <w:rFonts w:ascii="Arial" w:hAnsi="Arial" w:cs="Arial"/>
              </w:rPr>
              <w:t>solicitudes</w:t>
            </w:r>
            <w:r w:rsidRPr="008D422B">
              <w:rPr>
                <w:rFonts w:ascii="Arial" w:hAnsi="Arial" w:cs="Arial"/>
                <w:spacing w:val="-5"/>
              </w:rPr>
              <w:t xml:space="preserve"> </w:t>
            </w:r>
            <w:r w:rsidRPr="008D422B">
              <w:rPr>
                <w:rFonts w:ascii="Arial" w:hAnsi="Arial" w:cs="Arial"/>
              </w:rPr>
              <w:t>realizadas</w:t>
            </w:r>
            <w:r>
              <w:rPr>
                <w:rFonts w:ascii="Arial" w:hAnsi="Arial" w:cs="Arial"/>
              </w:rPr>
              <w:t xml:space="preserve"> </w:t>
            </w:r>
            <w:r w:rsidRPr="008D422B">
              <w:rPr>
                <w:rFonts w:ascii="Arial" w:hAnsi="Arial" w:cs="Arial"/>
                <w:spacing w:val="-64"/>
              </w:rPr>
              <w:t>por</w:t>
            </w:r>
            <w:r w:rsidRPr="008D422B">
              <w:rPr>
                <w:rFonts w:ascii="Arial" w:hAnsi="Arial" w:cs="Arial"/>
                <w:spacing w:val="-16"/>
              </w:rPr>
              <w:t xml:space="preserve"> </w:t>
            </w:r>
            <w:r w:rsidRPr="008D422B">
              <w:rPr>
                <w:rFonts w:ascii="Arial" w:hAnsi="Arial" w:cs="Arial"/>
                <w:spacing w:val="-1"/>
              </w:rPr>
              <w:t>el</w:t>
            </w:r>
            <w:r w:rsidRPr="008D422B">
              <w:rPr>
                <w:rFonts w:ascii="Arial" w:hAnsi="Arial" w:cs="Arial"/>
                <w:spacing w:val="-13"/>
              </w:rPr>
              <w:t xml:space="preserve"> </w:t>
            </w:r>
            <w:proofErr w:type="gramStart"/>
            <w:r w:rsidRPr="008D422B">
              <w:rPr>
                <w:rFonts w:ascii="Arial" w:hAnsi="Arial" w:cs="Arial"/>
                <w:spacing w:val="-1"/>
              </w:rPr>
              <w:t>Secretario</w:t>
            </w:r>
            <w:proofErr w:type="gramEnd"/>
            <w:r w:rsidRPr="008D422B">
              <w:rPr>
                <w:rFonts w:ascii="Arial" w:hAnsi="Arial" w:cs="Arial"/>
                <w:spacing w:val="-14"/>
              </w:rPr>
              <w:t xml:space="preserve"> </w:t>
            </w:r>
            <w:r w:rsidRPr="008D422B">
              <w:rPr>
                <w:rFonts w:ascii="Arial" w:hAnsi="Arial" w:cs="Arial"/>
              </w:rPr>
              <w:t>Jurídico</w:t>
            </w:r>
            <w:r w:rsidRPr="008D422B">
              <w:rPr>
                <w:rFonts w:ascii="Arial" w:hAnsi="Arial" w:cs="Arial"/>
                <w:spacing w:val="-11"/>
              </w:rPr>
              <w:t xml:space="preserve"> </w:t>
            </w:r>
            <w:r w:rsidRPr="008D422B">
              <w:rPr>
                <w:rFonts w:ascii="Arial" w:hAnsi="Arial" w:cs="Arial"/>
              </w:rPr>
              <w:t>o</w:t>
            </w:r>
            <w:r w:rsidRPr="008D422B">
              <w:rPr>
                <w:rFonts w:ascii="Arial" w:hAnsi="Arial" w:cs="Arial"/>
                <w:spacing w:val="-14"/>
              </w:rPr>
              <w:t xml:space="preserve"> </w:t>
            </w:r>
            <w:r w:rsidRPr="008D422B">
              <w:rPr>
                <w:rFonts w:ascii="Arial" w:hAnsi="Arial" w:cs="Arial"/>
              </w:rPr>
              <w:t>la</w:t>
            </w:r>
            <w:r w:rsidRPr="008D422B">
              <w:rPr>
                <w:rFonts w:ascii="Arial" w:hAnsi="Arial" w:cs="Arial"/>
                <w:spacing w:val="-15"/>
              </w:rPr>
              <w:t xml:space="preserve"> </w:t>
            </w:r>
            <w:r w:rsidRPr="008D422B">
              <w:rPr>
                <w:rFonts w:ascii="Arial" w:hAnsi="Arial" w:cs="Arial"/>
              </w:rPr>
              <w:t>persona</w:t>
            </w:r>
            <w:r w:rsidRPr="008D422B">
              <w:rPr>
                <w:rFonts w:ascii="Arial" w:hAnsi="Arial" w:cs="Arial"/>
                <w:spacing w:val="-14"/>
              </w:rPr>
              <w:t xml:space="preserve"> </w:t>
            </w:r>
            <w:r w:rsidRPr="008D422B">
              <w:rPr>
                <w:rFonts w:ascii="Arial" w:hAnsi="Arial" w:cs="Arial"/>
              </w:rPr>
              <w:t>que</w:t>
            </w:r>
            <w:r w:rsidRPr="008D422B">
              <w:rPr>
                <w:rFonts w:ascii="Arial" w:hAnsi="Arial" w:cs="Arial"/>
                <w:spacing w:val="-14"/>
              </w:rPr>
              <w:t xml:space="preserve"> </w:t>
            </w:r>
            <w:r w:rsidRPr="008D422B">
              <w:rPr>
                <w:rFonts w:ascii="Arial" w:hAnsi="Arial" w:cs="Arial"/>
              </w:rPr>
              <w:t>este</w:t>
            </w:r>
            <w:r w:rsidRPr="008D422B">
              <w:rPr>
                <w:rFonts w:ascii="Arial" w:hAnsi="Arial" w:cs="Arial"/>
                <w:spacing w:val="-12"/>
              </w:rPr>
              <w:t xml:space="preserve"> </w:t>
            </w:r>
            <w:r w:rsidRPr="008D422B">
              <w:rPr>
                <w:rFonts w:ascii="Arial" w:hAnsi="Arial" w:cs="Arial"/>
              </w:rPr>
              <w:t>delegue</w:t>
            </w:r>
            <w:r w:rsidRPr="008D422B">
              <w:rPr>
                <w:rFonts w:ascii="Arial" w:hAnsi="Arial" w:cs="Arial"/>
                <w:spacing w:val="-13"/>
              </w:rPr>
              <w:t xml:space="preserve"> </w:t>
            </w:r>
            <w:r w:rsidRPr="008D422B">
              <w:rPr>
                <w:rFonts w:ascii="Arial" w:hAnsi="Arial" w:cs="Arial"/>
              </w:rPr>
              <w:t>para</w:t>
            </w:r>
            <w:r w:rsidRPr="008D422B">
              <w:rPr>
                <w:rFonts w:ascii="Arial" w:hAnsi="Arial" w:cs="Arial"/>
                <w:spacing w:val="-65"/>
              </w:rPr>
              <w:t xml:space="preserve"> </w:t>
            </w:r>
            <w:r w:rsidRPr="008D422B">
              <w:rPr>
                <w:rFonts w:ascii="Arial" w:hAnsi="Arial" w:cs="Arial"/>
              </w:rPr>
              <w:t>tal fin.</w:t>
            </w:r>
          </w:p>
          <w:p w14:paraId="218AC527" w14:textId="77777777" w:rsidR="00FE2202" w:rsidRPr="008D422B" w:rsidRDefault="00FE2202" w:rsidP="00550F10">
            <w:pPr>
              <w:numPr>
                <w:ilvl w:val="0"/>
                <w:numId w:val="2"/>
              </w:numPr>
              <w:tabs>
                <w:tab w:val="left" w:pos="509"/>
              </w:tabs>
              <w:spacing w:before="5" w:line="273" w:lineRule="auto"/>
              <w:ind w:right="144"/>
              <w:jc w:val="both"/>
              <w:rPr>
                <w:rFonts w:ascii="Arial" w:hAnsi="Arial" w:cs="Arial"/>
              </w:rPr>
            </w:pPr>
            <w:r w:rsidRPr="008D422B">
              <w:rPr>
                <w:rFonts w:ascii="Arial" w:hAnsi="Arial" w:cs="Arial"/>
              </w:rPr>
              <w:t>Realizar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las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tareas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asignadas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en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el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tiempo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solicitado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cumpliendo</w:t>
            </w:r>
            <w:r w:rsidRPr="008D422B">
              <w:rPr>
                <w:rFonts w:ascii="Arial" w:hAnsi="Arial" w:cs="Arial"/>
                <w:spacing w:val="-10"/>
              </w:rPr>
              <w:t xml:space="preserve"> </w:t>
            </w:r>
            <w:r w:rsidRPr="008D422B">
              <w:rPr>
                <w:rFonts w:ascii="Arial" w:hAnsi="Arial" w:cs="Arial"/>
              </w:rPr>
              <w:t>los</w:t>
            </w:r>
            <w:r w:rsidRPr="008D422B">
              <w:rPr>
                <w:rFonts w:ascii="Arial" w:hAnsi="Arial" w:cs="Arial"/>
                <w:spacing w:val="-10"/>
              </w:rPr>
              <w:t xml:space="preserve"> </w:t>
            </w:r>
            <w:r w:rsidRPr="008D422B">
              <w:rPr>
                <w:rFonts w:ascii="Arial" w:hAnsi="Arial" w:cs="Arial"/>
              </w:rPr>
              <w:t>procedimientos</w:t>
            </w:r>
            <w:r w:rsidRPr="008D422B">
              <w:rPr>
                <w:rFonts w:ascii="Arial" w:hAnsi="Arial" w:cs="Arial"/>
                <w:spacing w:val="-10"/>
              </w:rPr>
              <w:t xml:space="preserve"> </w:t>
            </w:r>
            <w:r w:rsidRPr="008D422B">
              <w:rPr>
                <w:rFonts w:ascii="Arial" w:hAnsi="Arial" w:cs="Arial"/>
              </w:rPr>
              <w:t>internos</w:t>
            </w:r>
            <w:r w:rsidRPr="008D422B">
              <w:rPr>
                <w:rFonts w:ascii="Arial" w:hAnsi="Arial" w:cs="Arial"/>
                <w:spacing w:val="-10"/>
              </w:rPr>
              <w:t xml:space="preserve"> </w:t>
            </w:r>
            <w:r w:rsidRPr="008D422B">
              <w:rPr>
                <w:rFonts w:ascii="Arial" w:hAnsi="Arial" w:cs="Arial"/>
              </w:rPr>
              <w:t>establecidos</w:t>
            </w:r>
            <w:r w:rsidRPr="008D422B">
              <w:rPr>
                <w:rFonts w:ascii="Arial" w:hAnsi="Arial" w:cs="Arial"/>
                <w:spacing w:val="-10"/>
              </w:rPr>
              <w:t xml:space="preserve"> </w:t>
            </w:r>
            <w:r w:rsidRPr="008D422B">
              <w:rPr>
                <w:rFonts w:ascii="Arial" w:hAnsi="Arial" w:cs="Arial"/>
              </w:rPr>
              <w:t>para</w:t>
            </w:r>
            <w:r w:rsidRPr="008D422B">
              <w:rPr>
                <w:rFonts w:ascii="Arial" w:hAnsi="Arial" w:cs="Arial"/>
                <w:spacing w:val="-9"/>
              </w:rPr>
              <w:t xml:space="preserve"> </w:t>
            </w:r>
            <w:r w:rsidRPr="008D422B">
              <w:rPr>
                <w:rFonts w:ascii="Arial" w:hAnsi="Arial" w:cs="Arial"/>
              </w:rPr>
              <w:t>el</w:t>
            </w:r>
            <w:r>
              <w:rPr>
                <w:rFonts w:ascii="Arial" w:hAnsi="Arial" w:cs="Arial"/>
              </w:rPr>
              <w:t xml:space="preserve"> </w:t>
            </w:r>
            <w:r w:rsidRPr="008D422B">
              <w:rPr>
                <w:rFonts w:ascii="Arial" w:hAnsi="Arial" w:cs="Arial"/>
                <w:spacing w:val="-64"/>
              </w:rPr>
              <w:t xml:space="preserve"> </w:t>
            </w:r>
            <w:r>
              <w:rPr>
                <w:rFonts w:ascii="Arial" w:hAnsi="Arial" w:cs="Arial"/>
                <w:spacing w:val="-64"/>
              </w:rPr>
              <w:t xml:space="preserve">    </w:t>
            </w:r>
            <w:r w:rsidRPr="008D422B">
              <w:rPr>
                <w:rFonts w:ascii="Arial" w:hAnsi="Arial" w:cs="Arial"/>
              </w:rPr>
              <w:t>asunto</w:t>
            </w:r>
            <w:r w:rsidRPr="008D422B">
              <w:rPr>
                <w:rFonts w:ascii="Arial" w:hAnsi="Arial" w:cs="Arial"/>
                <w:spacing w:val="-1"/>
              </w:rPr>
              <w:t xml:space="preserve"> </w:t>
            </w:r>
            <w:r w:rsidRPr="008D422B">
              <w:rPr>
                <w:rFonts w:ascii="Arial" w:hAnsi="Arial" w:cs="Arial"/>
              </w:rPr>
              <w:t>al cual corresponda.</w:t>
            </w:r>
          </w:p>
          <w:p w14:paraId="63BA2C60" w14:textId="77777777" w:rsidR="00FE2202" w:rsidRPr="008D422B" w:rsidRDefault="00FE2202" w:rsidP="00550F10">
            <w:pPr>
              <w:numPr>
                <w:ilvl w:val="0"/>
                <w:numId w:val="2"/>
              </w:numPr>
              <w:tabs>
                <w:tab w:val="left" w:pos="509"/>
              </w:tabs>
              <w:spacing w:before="4" w:line="271" w:lineRule="auto"/>
              <w:ind w:right="142"/>
              <w:jc w:val="both"/>
              <w:rPr>
                <w:rFonts w:ascii="Arial" w:hAnsi="Arial" w:cs="Arial"/>
              </w:rPr>
            </w:pPr>
            <w:r w:rsidRPr="008D422B">
              <w:rPr>
                <w:rFonts w:ascii="Arial" w:hAnsi="Arial" w:cs="Arial"/>
              </w:rPr>
              <w:t>Emitir conceptos verbales o escritos, según corresponda,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sobre</w:t>
            </w:r>
            <w:r w:rsidRPr="008D422B">
              <w:rPr>
                <w:rFonts w:ascii="Arial" w:hAnsi="Arial" w:cs="Arial"/>
                <w:spacing w:val="-1"/>
              </w:rPr>
              <w:t xml:space="preserve"> </w:t>
            </w:r>
            <w:r w:rsidRPr="008D422B">
              <w:rPr>
                <w:rFonts w:ascii="Arial" w:hAnsi="Arial" w:cs="Arial"/>
              </w:rPr>
              <w:t>los</w:t>
            </w:r>
            <w:r w:rsidRPr="008D422B">
              <w:rPr>
                <w:rFonts w:ascii="Arial" w:hAnsi="Arial" w:cs="Arial"/>
                <w:spacing w:val="-2"/>
              </w:rPr>
              <w:t xml:space="preserve"> </w:t>
            </w:r>
            <w:r w:rsidRPr="008D422B">
              <w:rPr>
                <w:rFonts w:ascii="Arial" w:hAnsi="Arial" w:cs="Arial"/>
              </w:rPr>
              <w:t>asuntos</w:t>
            </w:r>
            <w:r w:rsidRPr="008D422B">
              <w:rPr>
                <w:rFonts w:ascii="Arial" w:hAnsi="Arial" w:cs="Arial"/>
                <w:spacing w:val="-2"/>
              </w:rPr>
              <w:t xml:space="preserve"> </w:t>
            </w:r>
            <w:r w:rsidRPr="008D422B">
              <w:rPr>
                <w:rFonts w:ascii="Arial" w:hAnsi="Arial" w:cs="Arial"/>
              </w:rPr>
              <w:t>que</w:t>
            </w:r>
            <w:r w:rsidRPr="008D422B">
              <w:rPr>
                <w:rFonts w:ascii="Arial" w:hAnsi="Arial" w:cs="Arial"/>
                <w:spacing w:val="-3"/>
              </w:rPr>
              <w:t xml:space="preserve"> </w:t>
            </w:r>
            <w:r w:rsidRPr="008D422B">
              <w:rPr>
                <w:rFonts w:ascii="Arial" w:hAnsi="Arial" w:cs="Arial"/>
              </w:rPr>
              <w:t>le sean consultados.</w:t>
            </w:r>
          </w:p>
          <w:p w14:paraId="78455C74" w14:textId="77777777" w:rsidR="00FE2202" w:rsidRPr="008D422B" w:rsidRDefault="00FE2202" w:rsidP="00550F10">
            <w:pPr>
              <w:numPr>
                <w:ilvl w:val="0"/>
                <w:numId w:val="2"/>
              </w:numPr>
              <w:tabs>
                <w:tab w:val="left" w:pos="509"/>
              </w:tabs>
              <w:spacing w:before="6" w:line="271" w:lineRule="auto"/>
              <w:ind w:right="146"/>
              <w:jc w:val="both"/>
              <w:rPr>
                <w:rFonts w:ascii="Arial" w:hAnsi="Arial" w:cs="Arial"/>
              </w:rPr>
            </w:pPr>
            <w:r w:rsidRPr="008D422B">
              <w:rPr>
                <w:rFonts w:ascii="Arial" w:hAnsi="Arial" w:cs="Arial"/>
              </w:rPr>
              <w:t xml:space="preserve">Asesorar legalmente a </w:t>
            </w:r>
            <w:proofErr w:type="gramStart"/>
            <w:r w:rsidRPr="008D422B">
              <w:rPr>
                <w:rFonts w:ascii="Arial" w:hAnsi="Arial" w:cs="Arial"/>
              </w:rPr>
              <w:t>Jefes</w:t>
            </w:r>
            <w:proofErr w:type="gramEnd"/>
            <w:r w:rsidRPr="008D422B">
              <w:rPr>
                <w:rFonts w:ascii="Arial" w:hAnsi="Arial" w:cs="Arial"/>
              </w:rPr>
              <w:t xml:space="preserve"> de Oficina o Secretarios de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Despacho</w:t>
            </w:r>
            <w:r w:rsidRPr="008D422B">
              <w:rPr>
                <w:rFonts w:ascii="Arial" w:hAnsi="Arial" w:cs="Arial"/>
                <w:spacing w:val="-1"/>
              </w:rPr>
              <w:t xml:space="preserve"> </w:t>
            </w:r>
            <w:r w:rsidRPr="008D422B">
              <w:rPr>
                <w:rFonts w:ascii="Arial" w:hAnsi="Arial" w:cs="Arial"/>
              </w:rPr>
              <w:t>en</w:t>
            </w:r>
            <w:r w:rsidRPr="008D422B">
              <w:rPr>
                <w:rFonts w:ascii="Arial" w:hAnsi="Arial" w:cs="Arial"/>
                <w:spacing w:val="-1"/>
              </w:rPr>
              <w:t xml:space="preserve"> </w:t>
            </w:r>
            <w:r w:rsidRPr="008D422B">
              <w:rPr>
                <w:rFonts w:ascii="Arial" w:hAnsi="Arial" w:cs="Arial"/>
              </w:rPr>
              <w:t>los</w:t>
            </w:r>
            <w:r w:rsidRPr="008D422B">
              <w:rPr>
                <w:rFonts w:ascii="Arial" w:hAnsi="Arial" w:cs="Arial"/>
                <w:spacing w:val="-2"/>
              </w:rPr>
              <w:t xml:space="preserve"> </w:t>
            </w:r>
            <w:r w:rsidRPr="008D422B">
              <w:rPr>
                <w:rFonts w:ascii="Arial" w:hAnsi="Arial" w:cs="Arial"/>
              </w:rPr>
              <w:t>asuntos</w:t>
            </w:r>
            <w:r w:rsidRPr="008D422B">
              <w:rPr>
                <w:rFonts w:ascii="Arial" w:hAnsi="Arial" w:cs="Arial"/>
                <w:spacing w:val="-1"/>
              </w:rPr>
              <w:t xml:space="preserve"> </w:t>
            </w:r>
            <w:r w:rsidRPr="008D422B">
              <w:rPr>
                <w:rFonts w:ascii="Arial" w:hAnsi="Arial" w:cs="Arial"/>
              </w:rPr>
              <w:t>que le</w:t>
            </w:r>
            <w:r w:rsidRPr="008D422B">
              <w:rPr>
                <w:rFonts w:ascii="Arial" w:hAnsi="Arial" w:cs="Arial"/>
                <w:spacing w:val="-1"/>
              </w:rPr>
              <w:t xml:space="preserve"> </w:t>
            </w:r>
            <w:r w:rsidRPr="008D422B">
              <w:rPr>
                <w:rFonts w:ascii="Arial" w:hAnsi="Arial" w:cs="Arial"/>
              </w:rPr>
              <w:t>sean</w:t>
            </w:r>
            <w:r w:rsidRPr="008D422B">
              <w:rPr>
                <w:rFonts w:ascii="Arial" w:hAnsi="Arial" w:cs="Arial"/>
                <w:spacing w:val="2"/>
              </w:rPr>
              <w:t xml:space="preserve"> </w:t>
            </w:r>
            <w:r w:rsidRPr="008D422B">
              <w:rPr>
                <w:rFonts w:ascii="Arial" w:hAnsi="Arial" w:cs="Arial"/>
              </w:rPr>
              <w:t>asignados.</w:t>
            </w:r>
          </w:p>
          <w:p w14:paraId="17F8B877" w14:textId="77777777" w:rsidR="00FE2202" w:rsidRPr="008D422B" w:rsidRDefault="00FE2202" w:rsidP="00550F10">
            <w:pPr>
              <w:numPr>
                <w:ilvl w:val="0"/>
                <w:numId w:val="2"/>
              </w:numPr>
              <w:tabs>
                <w:tab w:val="left" w:pos="509"/>
              </w:tabs>
              <w:spacing w:before="9" w:line="273" w:lineRule="auto"/>
              <w:ind w:right="144"/>
              <w:jc w:val="both"/>
              <w:rPr>
                <w:rFonts w:ascii="Arial" w:hAnsi="Arial" w:cs="Arial"/>
              </w:rPr>
            </w:pPr>
            <w:r w:rsidRPr="008D422B">
              <w:rPr>
                <w:rFonts w:ascii="Arial" w:hAnsi="Arial" w:cs="Arial"/>
              </w:rPr>
              <w:t>Recibir los documentos requeridos para el desarrollo de la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actividad legal encomendada y regresarlos oportunamente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para</w:t>
            </w:r>
            <w:r w:rsidRPr="008D422B">
              <w:rPr>
                <w:rFonts w:ascii="Arial" w:hAnsi="Arial" w:cs="Arial"/>
                <w:spacing w:val="-1"/>
              </w:rPr>
              <w:t xml:space="preserve"> </w:t>
            </w:r>
            <w:r w:rsidRPr="008D422B">
              <w:rPr>
                <w:rFonts w:ascii="Arial" w:hAnsi="Arial" w:cs="Arial"/>
              </w:rPr>
              <w:t>que sean debidamente</w:t>
            </w:r>
            <w:r w:rsidRPr="008D422B">
              <w:rPr>
                <w:rFonts w:ascii="Arial" w:hAnsi="Arial" w:cs="Arial"/>
                <w:spacing w:val="-2"/>
              </w:rPr>
              <w:t xml:space="preserve"> </w:t>
            </w:r>
            <w:r w:rsidRPr="008D422B">
              <w:rPr>
                <w:rFonts w:ascii="Arial" w:hAnsi="Arial" w:cs="Arial"/>
              </w:rPr>
              <w:t>archivados.</w:t>
            </w:r>
          </w:p>
          <w:p w14:paraId="3BC97D7B" w14:textId="77777777" w:rsidR="00FE2202" w:rsidRPr="008D422B" w:rsidRDefault="00FE2202" w:rsidP="00550F10">
            <w:pPr>
              <w:numPr>
                <w:ilvl w:val="0"/>
                <w:numId w:val="2"/>
              </w:numPr>
              <w:tabs>
                <w:tab w:val="left" w:pos="509"/>
              </w:tabs>
              <w:spacing w:before="3" w:line="271" w:lineRule="auto"/>
              <w:ind w:right="146"/>
              <w:jc w:val="both"/>
              <w:rPr>
                <w:rFonts w:ascii="Arial" w:hAnsi="Arial" w:cs="Arial"/>
              </w:rPr>
            </w:pPr>
            <w:r w:rsidRPr="008D422B">
              <w:rPr>
                <w:rFonts w:ascii="Arial" w:hAnsi="Arial" w:cs="Arial"/>
              </w:rPr>
              <w:t>Adelantar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el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estudio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jurídico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requerido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para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proyectar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proofErr w:type="gramStart"/>
            <w:r w:rsidRPr="008D422B">
              <w:rPr>
                <w:rFonts w:ascii="Arial" w:hAnsi="Arial" w:cs="Arial"/>
              </w:rPr>
              <w:t xml:space="preserve">o </w:t>
            </w:r>
            <w:r w:rsidRPr="008D422B">
              <w:rPr>
                <w:rFonts w:ascii="Arial" w:hAnsi="Arial" w:cs="Arial"/>
                <w:spacing w:val="-64"/>
              </w:rPr>
              <w:t xml:space="preserve"> </w:t>
            </w:r>
            <w:r w:rsidRPr="008D422B">
              <w:rPr>
                <w:rFonts w:ascii="Arial" w:hAnsi="Arial" w:cs="Arial"/>
              </w:rPr>
              <w:t>revisar</w:t>
            </w:r>
            <w:proofErr w:type="gramEnd"/>
            <w:r w:rsidRPr="008D422B">
              <w:rPr>
                <w:rFonts w:ascii="Arial" w:hAnsi="Arial" w:cs="Arial"/>
                <w:spacing w:val="-1"/>
              </w:rPr>
              <w:t xml:space="preserve"> </w:t>
            </w:r>
            <w:r w:rsidRPr="008D422B">
              <w:rPr>
                <w:rFonts w:ascii="Arial" w:hAnsi="Arial" w:cs="Arial"/>
              </w:rPr>
              <w:t>los</w:t>
            </w:r>
            <w:r w:rsidRPr="008D422B">
              <w:rPr>
                <w:rFonts w:ascii="Arial" w:hAnsi="Arial" w:cs="Arial"/>
                <w:spacing w:val="-1"/>
              </w:rPr>
              <w:t xml:space="preserve"> </w:t>
            </w:r>
            <w:r w:rsidRPr="008D422B">
              <w:rPr>
                <w:rFonts w:ascii="Arial" w:hAnsi="Arial" w:cs="Arial"/>
              </w:rPr>
              <w:t>actos</w:t>
            </w:r>
            <w:r w:rsidRPr="008D422B">
              <w:rPr>
                <w:rFonts w:ascii="Arial" w:hAnsi="Arial" w:cs="Arial"/>
                <w:spacing w:val="-4"/>
              </w:rPr>
              <w:t xml:space="preserve"> </w:t>
            </w:r>
            <w:r w:rsidRPr="008D422B">
              <w:rPr>
                <w:rFonts w:ascii="Arial" w:hAnsi="Arial" w:cs="Arial"/>
              </w:rPr>
              <w:t>administrativos que</w:t>
            </w:r>
            <w:r w:rsidRPr="008D422B">
              <w:rPr>
                <w:rFonts w:ascii="Arial" w:hAnsi="Arial" w:cs="Arial"/>
                <w:spacing w:val="-1"/>
              </w:rPr>
              <w:t xml:space="preserve"> </w:t>
            </w:r>
            <w:r w:rsidRPr="008D422B">
              <w:rPr>
                <w:rFonts w:ascii="Arial" w:hAnsi="Arial" w:cs="Arial"/>
              </w:rPr>
              <w:t>le</w:t>
            </w:r>
            <w:r w:rsidRPr="008D422B">
              <w:rPr>
                <w:rFonts w:ascii="Arial" w:hAnsi="Arial" w:cs="Arial"/>
                <w:spacing w:val="-1"/>
              </w:rPr>
              <w:t xml:space="preserve"> </w:t>
            </w:r>
            <w:r w:rsidRPr="008D422B">
              <w:rPr>
                <w:rFonts w:ascii="Arial" w:hAnsi="Arial" w:cs="Arial"/>
              </w:rPr>
              <w:t>sean</w:t>
            </w:r>
            <w:r w:rsidRPr="008D422B">
              <w:rPr>
                <w:rFonts w:ascii="Arial" w:hAnsi="Arial" w:cs="Arial"/>
                <w:spacing w:val="-1"/>
              </w:rPr>
              <w:t xml:space="preserve"> </w:t>
            </w:r>
            <w:r w:rsidRPr="008D422B">
              <w:rPr>
                <w:rFonts w:ascii="Arial" w:hAnsi="Arial" w:cs="Arial"/>
              </w:rPr>
              <w:t>asignados.</w:t>
            </w:r>
          </w:p>
          <w:p w14:paraId="3BDF9FC4" w14:textId="77777777" w:rsidR="00FE2202" w:rsidRPr="008D422B" w:rsidRDefault="00FE2202" w:rsidP="00550F10">
            <w:pPr>
              <w:numPr>
                <w:ilvl w:val="0"/>
                <w:numId w:val="2"/>
              </w:numPr>
              <w:tabs>
                <w:tab w:val="left" w:pos="509"/>
              </w:tabs>
              <w:spacing w:before="6" w:line="276" w:lineRule="auto"/>
              <w:ind w:right="138"/>
              <w:jc w:val="both"/>
              <w:rPr>
                <w:rFonts w:ascii="Arial" w:hAnsi="Arial" w:cs="Arial"/>
              </w:rPr>
            </w:pPr>
            <w:r w:rsidRPr="008D422B">
              <w:rPr>
                <w:rFonts w:ascii="Arial" w:hAnsi="Arial" w:cs="Arial"/>
              </w:rPr>
              <w:t>Adelantar el trámite pertinente para la aprobación oportuna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 xml:space="preserve">de los proyectos </w:t>
            </w:r>
            <w:r w:rsidRPr="008D422B">
              <w:rPr>
                <w:rFonts w:ascii="Arial" w:hAnsi="Arial" w:cs="Arial"/>
              </w:rPr>
              <w:lastRenderedPageBreak/>
              <w:t>de resolución por medio de los cuales se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resuelven recursos de ley contra los actos del alcalde o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contra los actos administrativos expedidos por las demás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dependencias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de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la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administración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central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en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especial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respecto</w:t>
            </w:r>
            <w:r w:rsidRPr="008D422B">
              <w:rPr>
                <w:rFonts w:ascii="Arial" w:hAnsi="Arial" w:cs="Arial"/>
                <w:spacing w:val="-2"/>
              </w:rPr>
              <w:t xml:space="preserve"> </w:t>
            </w:r>
            <w:r w:rsidRPr="008D422B">
              <w:rPr>
                <w:rFonts w:ascii="Arial" w:hAnsi="Arial" w:cs="Arial"/>
              </w:rPr>
              <w:t>a</w:t>
            </w:r>
            <w:r w:rsidRPr="008D422B">
              <w:rPr>
                <w:rFonts w:ascii="Arial" w:hAnsi="Arial" w:cs="Arial"/>
                <w:spacing w:val="-1"/>
              </w:rPr>
              <w:t xml:space="preserve"> </w:t>
            </w:r>
            <w:r w:rsidRPr="008D422B">
              <w:rPr>
                <w:rFonts w:ascii="Arial" w:hAnsi="Arial" w:cs="Arial"/>
              </w:rPr>
              <w:t>procesos</w:t>
            </w:r>
            <w:r w:rsidRPr="008D422B">
              <w:rPr>
                <w:rFonts w:ascii="Arial" w:hAnsi="Arial" w:cs="Arial"/>
                <w:spacing w:val="-3"/>
              </w:rPr>
              <w:t xml:space="preserve"> </w:t>
            </w:r>
            <w:r w:rsidRPr="008D422B">
              <w:rPr>
                <w:rFonts w:ascii="Arial" w:hAnsi="Arial" w:cs="Arial"/>
              </w:rPr>
              <w:t>sancionatorios.</w:t>
            </w:r>
          </w:p>
          <w:p w14:paraId="0D00F201" w14:textId="77777777" w:rsidR="00FE2202" w:rsidRPr="008D422B" w:rsidRDefault="00FE2202" w:rsidP="00550F10">
            <w:pPr>
              <w:numPr>
                <w:ilvl w:val="0"/>
                <w:numId w:val="2"/>
              </w:numPr>
              <w:tabs>
                <w:tab w:val="left" w:pos="509"/>
              </w:tabs>
              <w:spacing w:line="273" w:lineRule="auto"/>
              <w:ind w:right="141"/>
              <w:jc w:val="both"/>
              <w:rPr>
                <w:rFonts w:ascii="Arial" w:hAnsi="Arial" w:cs="Arial"/>
              </w:rPr>
            </w:pPr>
            <w:r w:rsidRPr="008D422B">
              <w:rPr>
                <w:rFonts w:ascii="Arial" w:hAnsi="Arial" w:cs="Arial"/>
              </w:rPr>
              <w:t>Asesorar</w:t>
            </w:r>
            <w:r w:rsidRPr="008D422B">
              <w:rPr>
                <w:rFonts w:ascii="Arial" w:hAnsi="Arial" w:cs="Arial"/>
                <w:spacing w:val="-12"/>
              </w:rPr>
              <w:t xml:space="preserve"> </w:t>
            </w:r>
            <w:r w:rsidRPr="008D422B">
              <w:rPr>
                <w:rFonts w:ascii="Arial" w:hAnsi="Arial" w:cs="Arial"/>
              </w:rPr>
              <w:t>legalmente</w:t>
            </w:r>
            <w:r w:rsidRPr="008D422B">
              <w:rPr>
                <w:rFonts w:ascii="Arial" w:hAnsi="Arial" w:cs="Arial"/>
                <w:spacing w:val="-11"/>
              </w:rPr>
              <w:t xml:space="preserve"> </w:t>
            </w:r>
            <w:r w:rsidRPr="008D422B">
              <w:rPr>
                <w:rFonts w:ascii="Arial" w:hAnsi="Arial" w:cs="Arial"/>
              </w:rPr>
              <w:t>en</w:t>
            </w:r>
            <w:r w:rsidRPr="008D422B">
              <w:rPr>
                <w:rFonts w:ascii="Arial" w:hAnsi="Arial" w:cs="Arial"/>
                <w:spacing w:val="-11"/>
              </w:rPr>
              <w:t xml:space="preserve"> </w:t>
            </w:r>
            <w:r w:rsidRPr="008D422B">
              <w:rPr>
                <w:rFonts w:ascii="Arial" w:hAnsi="Arial" w:cs="Arial"/>
              </w:rPr>
              <w:t>el</w:t>
            </w:r>
            <w:r w:rsidRPr="008D422B">
              <w:rPr>
                <w:rFonts w:ascii="Arial" w:hAnsi="Arial" w:cs="Arial"/>
                <w:spacing w:val="-13"/>
              </w:rPr>
              <w:t xml:space="preserve"> </w:t>
            </w:r>
            <w:r w:rsidRPr="008D422B">
              <w:rPr>
                <w:rFonts w:ascii="Arial" w:hAnsi="Arial" w:cs="Arial"/>
              </w:rPr>
              <w:t>estudio</w:t>
            </w:r>
            <w:r w:rsidRPr="008D422B">
              <w:rPr>
                <w:rFonts w:ascii="Arial" w:hAnsi="Arial" w:cs="Arial"/>
                <w:spacing w:val="-11"/>
              </w:rPr>
              <w:t xml:space="preserve"> </w:t>
            </w:r>
            <w:r w:rsidRPr="008D422B">
              <w:rPr>
                <w:rFonts w:ascii="Arial" w:hAnsi="Arial" w:cs="Arial"/>
              </w:rPr>
              <w:t>y</w:t>
            </w:r>
            <w:r w:rsidRPr="008D422B">
              <w:rPr>
                <w:rFonts w:ascii="Arial" w:hAnsi="Arial" w:cs="Arial"/>
                <w:spacing w:val="-13"/>
              </w:rPr>
              <w:t xml:space="preserve"> </w:t>
            </w:r>
            <w:r w:rsidRPr="008D422B">
              <w:rPr>
                <w:rFonts w:ascii="Arial" w:hAnsi="Arial" w:cs="Arial"/>
              </w:rPr>
              <w:t>trámite</w:t>
            </w:r>
            <w:r w:rsidRPr="008D422B">
              <w:rPr>
                <w:rFonts w:ascii="Arial" w:hAnsi="Arial" w:cs="Arial"/>
                <w:spacing w:val="-13"/>
              </w:rPr>
              <w:t xml:space="preserve"> </w:t>
            </w:r>
            <w:r w:rsidRPr="008D422B">
              <w:rPr>
                <w:rFonts w:ascii="Arial" w:hAnsi="Arial" w:cs="Arial"/>
              </w:rPr>
              <w:t>de</w:t>
            </w:r>
            <w:r w:rsidRPr="008D422B">
              <w:rPr>
                <w:rFonts w:ascii="Arial" w:hAnsi="Arial" w:cs="Arial"/>
                <w:spacing w:val="-10"/>
              </w:rPr>
              <w:t xml:space="preserve"> </w:t>
            </w:r>
            <w:r w:rsidRPr="008D422B">
              <w:rPr>
                <w:rFonts w:ascii="Arial" w:hAnsi="Arial" w:cs="Arial"/>
              </w:rPr>
              <w:t>solicitudes</w:t>
            </w:r>
            <w:r w:rsidRPr="008D422B">
              <w:rPr>
                <w:rFonts w:ascii="Arial" w:hAnsi="Arial" w:cs="Arial"/>
                <w:spacing w:val="-14"/>
              </w:rPr>
              <w:t xml:space="preserve"> </w:t>
            </w:r>
            <w:r w:rsidRPr="008D422B">
              <w:rPr>
                <w:rFonts w:ascii="Arial" w:hAnsi="Arial" w:cs="Arial"/>
              </w:rPr>
              <w:t>de</w:t>
            </w:r>
            <w:r w:rsidRPr="008D422B">
              <w:rPr>
                <w:rFonts w:ascii="Arial" w:hAnsi="Arial" w:cs="Arial"/>
                <w:spacing w:val="-64"/>
              </w:rPr>
              <w:t xml:space="preserve"> </w:t>
            </w:r>
            <w:r w:rsidRPr="008D422B">
              <w:rPr>
                <w:rFonts w:ascii="Arial" w:hAnsi="Arial" w:cs="Arial"/>
              </w:rPr>
              <w:t>revocatoria directa que por disposición legal o a petición de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parte</w:t>
            </w:r>
            <w:r w:rsidRPr="008D422B">
              <w:rPr>
                <w:rFonts w:ascii="Arial" w:hAnsi="Arial" w:cs="Arial"/>
                <w:spacing w:val="-1"/>
              </w:rPr>
              <w:t xml:space="preserve"> </w:t>
            </w:r>
            <w:r w:rsidRPr="008D422B">
              <w:rPr>
                <w:rFonts w:ascii="Arial" w:hAnsi="Arial" w:cs="Arial"/>
              </w:rPr>
              <w:t>correspondan</w:t>
            </w:r>
            <w:r w:rsidRPr="008D422B">
              <w:rPr>
                <w:rFonts w:ascii="Arial" w:hAnsi="Arial" w:cs="Arial"/>
                <w:spacing w:val="-1"/>
              </w:rPr>
              <w:t xml:space="preserve"> </w:t>
            </w:r>
            <w:r w:rsidRPr="008D422B">
              <w:rPr>
                <w:rFonts w:ascii="Arial" w:hAnsi="Arial" w:cs="Arial"/>
              </w:rPr>
              <w:t>al</w:t>
            </w:r>
            <w:r w:rsidRPr="008D422B">
              <w:rPr>
                <w:rFonts w:ascii="Arial" w:hAnsi="Arial" w:cs="Arial"/>
                <w:spacing w:val="-3"/>
              </w:rPr>
              <w:t xml:space="preserve"> </w:t>
            </w:r>
            <w:r w:rsidRPr="008D422B">
              <w:rPr>
                <w:rFonts w:ascii="Arial" w:hAnsi="Arial" w:cs="Arial"/>
              </w:rPr>
              <w:t>alcalde</w:t>
            </w:r>
            <w:r w:rsidRPr="008D422B">
              <w:rPr>
                <w:rFonts w:ascii="Arial" w:hAnsi="Arial" w:cs="Arial"/>
                <w:spacing w:val="-3"/>
              </w:rPr>
              <w:t xml:space="preserve"> </w:t>
            </w:r>
            <w:r w:rsidRPr="008D422B">
              <w:rPr>
                <w:rFonts w:ascii="Arial" w:hAnsi="Arial" w:cs="Arial"/>
              </w:rPr>
              <w:t>de</w:t>
            </w:r>
            <w:r w:rsidRPr="008D422B">
              <w:rPr>
                <w:rFonts w:ascii="Arial" w:hAnsi="Arial" w:cs="Arial"/>
                <w:spacing w:val="-2"/>
              </w:rPr>
              <w:t xml:space="preserve"> </w:t>
            </w:r>
            <w:r w:rsidRPr="008D422B">
              <w:rPr>
                <w:rFonts w:ascii="Arial" w:hAnsi="Arial" w:cs="Arial"/>
              </w:rPr>
              <w:t>Barranquilla.</w:t>
            </w:r>
          </w:p>
          <w:p w14:paraId="7850D4FF" w14:textId="18673FF8" w:rsidR="00FE2202" w:rsidRPr="008D422B" w:rsidRDefault="00FE2202" w:rsidP="00550F10">
            <w:pPr>
              <w:numPr>
                <w:ilvl w:val="0"/>
                <w:numId w:val="2"/>
              </w:numPr>
              <w:tabs>
                <w:tab w:val="left" w:pos="509"/>
              </w:tabs>
              <w:spacing w:line="273" w:lineRule="auto"/>
              <w:ind w:right="140"/>
              <w:jc w:val="both"/>
              <w:rPr>
                <w:rFonts w:ascii="Arial" w:hAnsi="Arial" w:cs="Arial"/>
              </w:rPr>
            </w:pPr>
            <w:r w:rsidRPr="008D422B">
              <w:rPr>
                <w:rFonts w:ascii="Arial" w:hAnsi="Arial" w:cs="Arial"/>
              </w:rPr>
              <w:t>Asesorar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en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la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proyección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y/o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revisión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de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proyectos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="00D87910" w:rsidRPr="008D422B">
              <w:rPr>
                <w:rFonts w:ascii="Arial" w:hAnsi="Arial" w:cs="Arial"/>
              </w:rPr>
              <w:t>de</w:t>
            </w:r>
            <w:r w:rsidR="00D87910">
              <w:rPr>
                <w:rFonts w:ascii="Arial" w:hAnsi="Arial" w:cs="Arial"/>
              </w:rPr>
              <w:t xml:space="preserve"> </w:t>
            </w:r>
            <w:r w:rsidR="00D87910" w:rsidRPr="008D422B">
              <w:rPr>
                <w:rFonts w:ascii="Arial" w:hAnsi="Arial" w:cs="Arial"/>
                <w:spacing w:val="-64"/>
              </w:rPr>
              <w:t>resolución</w:t>
            </w:r>
            <w:r w:rsidRPr="008D422B">
              <w:rPr>
                <w:rFonts w:ascii="Arial" w:hAnsi="Arial" w:cs="Arial"/>
                <w:spacing w:val="-11"/>
              </w:rPr>
              <w:t xml:space="preserve"> </w:t>
            </w:r>
            <w:r w:rsidRPr="008D422B">
              <w:rPr>
                <w:rFonts w:ascii="Arial" w:hAnsi="Arial" w:cs="Arial"/>
              </w:rPr>
              <w:t>por</w:t>
            </w:r>
            <w:r w:rsidRPr="008D422B">
              <w:rPr>
                <w:rFonts w:ascii="Arial" w:hAnsi="Arial" w:cs="Arial"/>
                <w:spacing w:val="-11"/>
              </w:rPr>
              <w:t xml:space="preserve"> </w:t>
            </w:r>
            <w:r w:rsidRPr="008D422B">
              <w:rPr>
                <w:rFonts w:ascii="Arial" w:hAnsi="Arial" w:cs="Arial"/>
              </w:rPr>
              <w:t>medio</w:t>
            </w:r>
            <w:r w:rsidRPr="008D422B">
              <w:rPr>
                <w:rFonts w:ascii="Arial" w:hAnsi="Arial" w:cs="Arial"/>
                <w:spacing w:val="-8"/>
              </w:rPr>
              <w:t xml:space="preserve"> </w:t>
            </w:r>
            <w:r w:rsidRPr="008D422B">
              <w:rPr>
                <w:rFonts w:ascii="Arial" w:hAnsi="Arial" w:cs="Arial"/>
              </w:rPr>
              <w:t>de</w:t>
            </w:r>
            <w:r w:rsidRPr="008D422B">
              <w:rPr>
                <w:rFonts w:ascii="Arial" w:hAnsi="Arial" w:cs="Arial"/>
                <w:spacing w:val="-8"/>
              </w:rPr>
              <w:t xml:space="preserve"> </w:t>
            </w:r>
            <w:r w:rsidRPr="008D422B">
              <w:rPr>
                <w:rFonts w:ascii="Arial" w:hAnsi="Arial" w:cs="Arial"/>
              </w:rPr>
              <w:t>las</w:t>
            </w:r>
            <w:r w:rsidRPr="008D422B">
              <w:rPr>
                <w:rFonts w:ascii="Arial" w:hAnsi="Arial" w:cs="Arial"/>
                <w:spacing w:val="-8"/>
              </w:rPr>
              <w:t xml:space="preserve"> </w:t>
            </w:r>
            <w:r w:rsidRPr="008D422B">
              <w:rPr>
                <w:rFonts w:ascii="Arial" w:hAnsi="Arial" w:cs="Arial"/>
              </w:rPr>
              <w:t>cuales</w:t>
            </w:r>
            <w:r w:rsidRPr="008D422B">
              <w:rPr>
                <w:rFonts w:ascii="Arial" w:hAnsi="Arial" w:cs="Arial"/>
                <w:spacing w:val="-9"/>
              </w:rPr>
              <w:t xml:space="preserve"> </w:t>
            </w:r>
            <w:r w:rsidRPr="008D422B">
              <w:rPr>
                <w:rFonts w:ascii="Arial" w:hAnsi="Arial" w:cs="Arial"/>
              </w:rPr>
              <w:t>se</w:t>
            </w:r>
            <w:r w:rsidRPr="008D422B">
              <w:rPr>
                <w:rFonts w:ascii="Arial" w:hAnsi="Arial" w:cs="Arial"/>
                <w:spacing w:val="-7"/>
              </w:rPr>
              <w:t xml:space="preserve"> </w:t>
            </w:r>
            <w:r w:rsidRPr="008D422B">
              <w:rPr>
                <w:rFonts w:ascii="Arial" w:hAnsi="Arial" w:cs="Arial"/>
              </w:rPr>
              <w:t>resuelven</w:t>
            </w:r>
            <w:r w:rsidRPr="008D422B">
              <w:rPr>
                <w:rFonts w:ascii="Arial" w:hAnsi="Arial" w:cs="Arial"/>
                <w:spacing w:val="-8"/>
              </w:rPr>
              <w:t xml:space="preserve"> </w:t>
            </w:r>
            <w:r w:rsidRPr="008D422B">
              <w:rPr>
                <w:rFonts w:ascii="Arial" w:hAnsi="Arial" w:cs="Arial"/>
              </w:rPr>
              <w:t>recursos</w:t>
            </w:r>
            <w:r w:rsidRPr="008D422B">
              <w:rPr>
                <w:rFonts w:ascii="Arial" w:hAnsi="Arial" w:cs="Arial"/>
                <w:spacing w:val="-10"/>
              </w:rPr>
              <w:t xml:space="preserve"> </w:t>
            </w:r>
            <w:r w:rsidRPr="008D422B">
              <w:rPr>
                <w:rFonts w:ascii="Arial" w:hAnsi="Arial" w:cs="Arial"/>
              </w:rPr>
              <w:t>de</w:t>
            </w:r>
            <w:r w:rsidRPr="008D422B">
              <w:rPr>
                <w:rFonts w:ascii="Arial" w:hAnsi="Arial" w:cs="Arial"/>
                <w:spacing w:val="-65"/>
              </w:rPr>
              <w:t xml:space="preserve"> </w:t>
            </w:r>
            <w:r w:rsidRPr="008D422B">
              <w:rPr>
                <w:rFonts w:ascii="Arial" w:hAnsi="Arial" w:cs="Arial"/>
              </w:rPr>
              <w:t>apelación,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revocatorias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directas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y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recursos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de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queja</w:t>
            </w:r>
            <w:r w:rsidRPr="008D422B">
              <w:rPr>
                <w:rFonts w:ascii="Arial" w:hAnsi="Arial" w:cs="Arial"/>
                <w:spacing w:val="-64"/>
              </w:rPr>
              <w:t xml:space="preserve"> </w:t>
            </w:r>
            <w:r w:rsidRPr="008D422B">
              <w:rPr>
                <w:rFonts w:ascii="Arial" w:hAnsi="Arial" w:cs="Arial"/>
              </w:rPr>
              <w:t>competencia</w:t>
            </w:r>
            <w:r w:rsidRPr="008D422B">
              <w:rPr>
                <w:rFonts w:ascii="Arial" w:hAnsi="Arial" w:cs="Arial"/>
                <w:spacing w:val="-3"/>
              </w:rPr>
              <w:t xml:space="preserve"> </w:t>
            </w:r>
            <w:r w:rsidRPr="008D422B">
              <w:rPr>
                <w:rFonts w:ascii="Arial" w:hAnsi="Arial" w:cs="Arial"/>
              </w:rPr>
              <w:t>de secretaria jurídica</w:t>
            </w:r>
            <w:r w:rsidRPr="008D422B">
              <w:rPr>
                <w:rFonts w:ascii="Arial" w:hAnsi="Arial" w:cs="Arial"/>
                <w:spacing w:val="-3"/>
              </w:rPr>
              <w:t xml:space="preserve"> </w:t>
            </w:r>
            <w:r w:rsidRPr="008D422B">
              <w:rPr>
                <w:rFonts w:ascii="Arial" w:hAnsi="Arial" w:cs="Arial"/>
              </w:rPr>
              <w:t>distrital</w:t>
            </w:r>
          </w:p>
          <w:p w14:paraId="50082329" w14:textId="77777777" w:rsidR="00FE2202" w:rsidRPr="008D422B" w:rsidRDefault="00FE2202" w:rsidP="00550F10">
            <w:pPr>
              <w:numPr>
                <w:ilvl w:val="0"/>
                <w:numId w:val="2"/>
              </w:numPr>
              <w:tabs>
                <w:tab w:val="left" w:pos="509"/>
              </w:tabs>
              <w:spacing w:before="8" w:line="273" w:lineRule="auto"/>
              <w:ind w:right="142"/>
              <w:jc w:val="both"/>
              <w:rPr>
                <w:rFonts w:ascii="Arial" w:hAnsi="Arial" w:cs="Arial"/>
              </w:rPr>
            </w:pPr>
            <w:r w:rsidRPr="008D422B">
              <w:rPr>
                <w:rFonts w:ascii="Arial" w:hAnsi="Arial" w:cs="Arial"/>
              </w:rPr>
              <w:t>Asesorar</w:t>
            </w:r>
            <w:r w:rsidRPr="008D422B">
              <w:rPr>
                <w:rFonts w:ascii="Arial" w:hAnsi="Arial" w:cs="Arial"/>
                <w:spacing w:val="-5"/>
              </w:rPr>
              <w:t xml:space="preserve"> </w:t>
            </w:r>
            <w:r w:rsidRPr="008D422B">
              <w:rPr>
                <w:rFonts w:ascii="Arial" w:hAnsi="Arial" w:cs="Arial"/>
              </w:rPr>
              <w:t>en</w:t>
            </w:r>
            <w:r w:rsidRPr="008D422B">
              <w:rPr>
                <w:rFonts w:ascii="Arial" w:hAnsi="Arial" w:cs="Arial"/>
                <w:spacing w:val="-2"/>
              </w:rPr>
              <w:t xml:space="preserve"> </w:t>
            </w:r>
            <w:r w:rsidRPr="008D422B">
              <w:rPr>
                <w:rFonts w:ascii="Arial" w:hAnsi="Arial" w:cs="Arial"/>
              </w:rPr>
              <w:t>el</w:t>
            </w:r>
            <w:r w:rsidRPr="008D422B">
              <w:rPr>
                <w:rFonts w:ascii="Arial" w:hAnsi="Arial" w:cs="Arial"/>
                <w:spacing w:val="-5"/>
              </w:rPr>
              <w:t xml:space="preserve"> </w:t>
            </w:r>
            <w:r w:rsidRPr="008D422B">
              <w:rPr>
                <w:rFonts w:ascii="Arial" w:hAnsi="Arial" w:cs="Arial"/>
              </w:rPr>
              <w:t>estudio</w:t>
            </w:r>
            <w:r w:rsidRPr="008D422B">
              <w:rPr>
                <w:rFonts w:ascii="Arial" w:hAnsi="Arial" w:cs="Arial"/>
                <w:spacing w:val="-3"/>
              </w:rPr>
              <w:t xml:space="preserve"> </w:t>
            </w:r>
            <w:r w:rsidRPr="008D422B">
              <w:rPr>
                <w:rFonts w:ascii="Arial" w:hAnsi="Arial" w:cs="Arial"/>
              </w:rPr>
              <w:t>de</w:t>
            </w:r>
            <w:r w:rsidRPr="008D422B">
              <w:rPr>
                <w:rFonts w:ascii="Arial" w:hAnsi="Arial" w:cs="Arial"/>
                <w:spacing w:val="-3"/>
              </w:rPr>
              <w:t xml:space="preserve"> </w:t>
            </w:r>
            <w:r w:rsidRPr="008D422B">
              <w:rPr>
                <w:rFonts w:ascii="Arial" w:hAnsi="Arial" w:cs="Arial"/>
              </w:rPr>
              <w:t>legalidad</w:t>
            </w:r>
            <w:r w:rsidRPr="008D422B">
              <w:rPr>
                <w:rFonts w:ascii="Arial" w:hAnsi="Arial" w:cs="Arial"/>
                <w:spacing w:val="-4"/>
              </w:rPr>
              <w:t xml:space="preserve"> </w:t>
            </w:r>
            <w:r w:rsidRPr="008D422B">
              <w:rPr>
                <w:rFonts w:ascii="Arial" w:hAnsi="Arial" w:cs="Arial"/>
              </w:rPr>
              <w:t>de</w:t>
            </w:r>
            <w:r w:rsidRPr="008D422B">
              <w:rPr>
                <w:rFonts w:ascii="Arial" w:hAnsi="Arial" w:cs="Arial"/>
                <w:spacing w:val="-3"/>
              </w:rPr>
              <w:t xml:space="preserve"> </w:t>
            </w:r>
            <w:r w:rsidRPr="008D422B">
              <w:rPr>
                <w:rFonts w:ascii="Arial" w:hAnsi="Arial" w:cs="Arial"/>
              </w:rPr>
              <w:t>actos</w:t>
            </w:r>
            <w:r w:rsidRPr="008D422B">
              <w:rPr>
                <w:rFonts w:ascii="Arial" w:hAnsi="Arial" w:cs="Arial"/>
                <w:spacing w:val="-6"/>
              </w:rPr>
              <w:t xml:space="preserve"> </w:t>
            </w:r>
            <w:r w:rsidRPr="008D422B">
              <w:rPr>
                <w:rFonts w:ascii="Arial" w:hAnsi="Arial" w:cs="Arial"/>
              </w:rPr>
              <w:t>administrativos</w:t>
            </w:r>
            <w:r>
              <w:rPr>
                <w:rFonts w:ascii="Arial" w:hAnsi="Arial" w:cs="Arial"/>
              </w:rPr>
              <w:t xml:space="preserve"> </w:t>
            </w:r>
            <w:r w:rsidRPr="008D422B">
              <w:rPr>
                <w:rFonts w:ascii="Arial" w:hAnsi="Arial" w:cs="Arial"/>
                <w:spacing w:val="-64"/>
              </w:rPr>
              <w:t xml:space="preserve"> </w:t>
            </w:r>
            <w:r>
              <w:rPr>
                <w:rFonts w:ascii="Arial" w:hAnsi="Arial" w:cs="Arial"/>
                <w:spacing w:val="-64"/>
              </w:rPr>
              <w:t xml:space="preserve">         </w:t>
            </w:r>
            <w:r w:rsidRPr="008D422B">
              <w:rPr>
                <w:rFonts w:ascii="Arial" w:hAnsi="Arial" w:cs="Arial"/>
              </w:rPr>
              <w:t>que requieran la firma del señor alcalde, dando aplicación y</w:t>
            </w:r>
            <w:r w:rsidRPr="008D422B">
              <w:rPr>
                <w:rFonts w:ascii="Arial" w:hAnsi="Arial" w:cs="Arial"/>
                <w:spacing w:val="-64"/>
              </w:rPr>
              <w:t xml:space="preserve"> </w:t>
            </w:r>
            <w:r w:rsidRPr="008D422B">
              <w:rPr>
                <w:rFonts w:ascii="Arial" w:hAnsi="Arial" w:cs="Arial"/>
              </w:rPr>
              <w:t>cumplimiento de las directrices de técnica normativa para la</w:t>
            </w:r>
            <w:r w:rsidRPr="008D422B">
              <w:rPr>
                <w:rFonts w:ascii="Arial" w:hAnsi="Arial" w:cs="Arial"/>
                <w:spacing w:val="-64"/>
              </w:rPr>
              <w:t xml:space="preserve"> </w:t>
            </w:r>
            <w:r w:rsidRPr="008D422B">
              <w:rPr>
                <w:rFonts w:ascii="Arial" w:hAnsi="Arial" w:cs="Arial"/>
              </w:rPr>
              <w:t>expedición</w:t>
            </w:r>
            <w:r w:rsidRPr="008D422B">
              <w:rPr>
                <w:rFonts w:ascii="Arial" w:hAnsi="Arial" w:cs="Arial"/>
                <w:spacing w:val="-1"/>
              </w:rPr>
              <w:t xml:space="preserve"> </w:t>
            </w:r>
            <w:r w:rsidRPr="008D422B">
              <w:rPr>
                <w:rFonts w:ascii="Arial" w:hAnsi="Arial" w:cs="Arial"/>
              </w:rPr>
              <w:t>de actos</w:t>
            </w:r>
            <w:r w:rsidRPr="008D422B">
              <w:rPr>
                <w:rFonts w:ascii="Arial" w:hAnsi="Arial" w:cs="Arial"/>
                <w:spacing w:val="-2"/>
              </w:rPr>
              <w:t xml:space="preserve"> </w:t>
            </w:r>
            <w:r w:rsidRPr="008D422B">
              <w:rPr>
                <w:rFonts w:ascii="Arial" w:hAnsi="Arial" w:cs="Arial"/>
              </w:rPr>
              <w:t>administrativos.</w:t>
            </w:r>
          </w:p>
          <w:p w14:paraId="6339C4B8" w14:textId="77777777" w:rsidR="00FE2202" w:rsidRPr="008D422B" w:rsidRDefault="00FE2202" w:rsidP="00550F10">
            <w:pPr>
              <w:numPr>
                <w:ilvl w:val="0"/>
                <w:numId w:val="2"/>
              </w:numPr>
              <w:tabs>
                <w:tab w:val="left" w:pos="509"/>
              </w:tabs>
              <w:spacing w:before="8" w:line="273" w:lineRule="auto"/>
              <w:ind w:right="142"/>
              <w:jc w:val="both"/>
              <w:rPr>
                <w:rFonts w:ascii="Arial" w:hAnsi="Arial" w:cs="Arial"/>
              </w:rPr>
            </w:pPr>
            <w:r w:rsidRPr="008D422B">
              <w:rPr>
                <w:rFonts w:ascii="Arial" w:hAnsi="Arial" w:cs="Arial"/>
              </w:rPr>
              <w:t>Asesorar en la elaboración de actas de posesión dentro</w:t>
            </w:r>
            <w:r w:rsidRPr="008D422B">
              <w:rPr>
                <w:rFonts w:ascii="Arial" w:hAnsi="Arial" w:cs="Arial"/>
                <w:spacing w:val="1"/>
              </w:rPr>
              <w:t xml:space="preserve"> </w:t>
            </w:r>
            <w:r w:rsidRPr="008D422B">
              <w:rPr>
                <w:rFonts w:ascii="Arial" w:hAnsi="Arial" w:cs="Arial"/>
              </w:rPr>
              <w:t>del</w:t>
            </w:r>
            <w:r w:rsidRPr="008D422B">
              <w:rPr>
                <w:rFonts w:ascii="Arial" w:hAnsi="Arial" w:cs="Arial"/>
                <w:spacing w:val="-1"/>
              </w:rPr>
              <w:t xml:space="preserve"> </w:t>
            </w:r>
            <w:r w:rsidRPr="008D422B">
              <w:rPr>
                <w:rFonts w:ascii="Arial" w:hAnsi="Arial" w:cs="Arial"/>
              </w:rPr>
              <w:t>tiempo solicitado.</w:t>
            </w:r>
          </w:p>
          <w:p w14:paraId="3A3CA51B" w14:textId="77777777" w:rsidR="00FE2202" w:rsidRPr="008D422B" w:rsidRDefault="00FE2202" w:rsidP="00550F10">
            <w:pPr>
              <w:ind w:left="481" w:right="123" w:hanging="360"/>
              <w:contextualSpacing/>
              <w:jc w:val="both"/>
              <w:rPr>
                <w:rFonts w:ascii="Arial" w:hAnsi="Arial" w:cs="Arial"/>
              </w:rPr>
            </w:pPr>
          </w:p>
          <w:p w14:paraId="4396C39E" w14:textId="77777777" w:rsidR="00FE2202" w:rsidRPr="00401AAB" w:rsidRDefault="00FE2202" w:rsidP="00550F10">
            <w:pPr>
              <w:pStyle w:val="Prrafodelista"/>
              <w:numPr>
                <w:ilvl w:val="0"/>
                <w:numId w:val="0"/>
              </w:numPr>
              <w:ind w:left="481"/>
              <w:rPr>
                <w:sz w:val="24"/>
              </w:rPr>
            </w:pPr>
          </w:p>
        </w:tc>
        <w:tc>
          <w:tcPr>
            <w:tcW w:w="4962" w:type="dxa"/>
            <w:tcBorders>
              <w:bottom w:val="nil"/>
            </w:tcBorders>
          </w:tcPr>
          <w:p w14:paraId="09DB50D4" w14:textId="77777777" w:rsidR="00FE2202" w:rsidRDefault="00FE2202" w:rsidP="00550F10">
            <w:pPr>
              <w:pStyle w:val="TableParagraph"/>
              <w:ind w:left="0"/>
            </w:pPr>
            <w:r>
              <w:lastRenderedPageBreak/>
              <w:t xml:space="preserve"> </w:t>
            </w:r>
          </w:p>
          <w:p w14:paraId="3DB892FB" w14:textId="77777777" w:rsidR="00FE2202" w:rsidRDefault="00FE2202" w:rsidP="00550F10">
            <w:pPr>
              <w:pStyle w:val="TableParagraph"/>
              <w:jc w:val="both"/>
            </w:pPr>
            <w:r>
              <w:t xml:space="preserve">Durante el periodo comprendido en cumplimiento del objeto contractual, asistí a la Secretaría Jurídica y realicé la revisión legal de los documentos que se relacionan continuación: </w:t>
            </w:r>
          </w:p>
          <w:p w14:paraId="39843736" w14:textId="77777777" w:rsidR="00BA110A" w:rsidRDefault="00BA110A" w:rsidP="00550F10">
            <w:pPr>
              <w:pStyle w:val="TableParagraph"/>
              <w:jc w:val="both"/>
            </w:pPr>
          </w:p>
          <w:p w14:paraId="5CA7CDA4" w14:textId="6246431D" w:rsidR="00BA110A" w:rsidRDefault="00F00450" w:rsidP="00BA110A">
            <w:pPr>
              <w:pStyle w:val="TableParagraph"/>
              <w:numPr>
                <w:ilvl w:val="0"/>
                <w:numId w:val="7"/>
              </w:numPr>
              <w:jc w:val="both"/>
            </w:pPr>
            <w:r>
              <w:t xml:space="preserve">Oficio SJD0024 para remisión de documentos de firma. </w:t>
            </w:r>
          </w:p>
          <w:p w14:paraId="0CF044E4" w14:textId="31D54ACE" w:rsidR="00334188" w:rsidRDefault="00F00450" w:rsidP="00334188">
            <w:pPr>
              <w:pStyle w:val="TableParagraph"/>
              <w:numPr>
                <w:ilvl w:val="0"/>
                <w:numId w:val="7"/>
              </w:numPr>
              <w:jc w:val="both"/>
            </w:pPr>
            <w:r>
              <w:t>Participación de proyecto susceptible de ser financiado con recursos de asignación para  CTel- SGR</w:t>
            </w:r>
            <w:r w:rsidR="00334188">
              <w:t xml:space="preserve">. </w:t>
            </w:r>
          </w:p>
          <w:p w14:paraId="7C4899B2" w14:textId="2DC59587" w:rsidR="00334188" w:rsidRDefault="00334188" w:rsidP="00334188">
            <w:pPr>
              <w:pStyle w:val="TableParagraph"/>
              <w:numPr>
                <w:ilvl w:val="0"/>
                <w:numId w:val="7"/>
              </w:numPr>
              <w:jc w:val="both"/>
            </w:pPr>
            <w:r>
              <w:t xml:space="preserve"> Acta de </w:t>
            </w:r>
            <w:r w:rsidR="003A05FA">
              <w:t xml:space="preserve">posesión de la </w:t>
            </w:r>
            <w:proofErr w:type="spellStart"/>
            <w:r w:rsidR="003A05FA">
              <w:t>Dr</w:t>
            </w:r>
            <w:proofErr w:type="spellEnd"/>
            <w:r w:rsidR="003A05FA">
              <w:t xml:space="preserve"> Zulma Xiomara Galindo Díaz como Juez Sexto de Familia del Circuito de Barranquilla. </w:t>
            </w:r>
          </w:p>
          <w:p w14:paraId="48B9FEC6" w14:textId="5E51872A" w:rsidR="003A05FA" w:rsidRDefault="003A05FA" w:rsidP="00334188">
            <w:pPr>
              <w:pStyle w:val="TableParagraph"/>
              <w:numPr>
                <w:ilvl w:val="0"/>
                <w:numId w:val="7"/>
              </w:numPr>
              <w:jc w:val="both"/>
            </w:pPr>
            <w:r>
              <w:t>Oficio de Manifestación de interés para la participación en el Programa de Naturalización de Patios Escolares</w:t>
            </w:r>
            <w:r w:rsidR="00675D2C">
              <w:t xml:space="preserve">. </w:t>
            </w:r>
          </w:p>
          <w:p w14:paraId="44868ED6" w14:textId="435D7132" w:rsidR="00675D2C" w:rsidRDefault="00EB6B17" w:rsidP="00334188">
            <w:pPr>
              <w:pStyle w:val="TableParagraph"/>
              <w:numPr>
                <w:ilvl w:val="0"/>
                <w:numId w:val="7"/>
              </w:numPr>
              <w:jc w:val="both"/>
            </w:pPr>
            <w:r>
              <w:t xml:space="preserve">Decreto “ por medio del cual se establecen las condiciones aplicables al procedimiento de legalización urbanística de asentamientos humanos de origen informal en el distrito especial, industrial y portuario de Barranquilla y se crea el comité de legalización humana”. </w:t>
            </w:r>
          </w:p>
          <w:p w14:paraId="675C6ABE" w14:textId="77777777" w:rsidR="00116641" w:rsidRDefault="00116641" w:rsidP="00116641">
            <w:pPr>
              <w:pStyle w:val="TableParagraph"/>
              <w:ind w:left="467"/>
              <w:jc w:val="both"/>
            </w:pPr>
          </w:p>
          <w:p w14:paraId="1D479A4F" w14:textId="77777777" w:rsidR="009517F1" w:rsidRDefault="009517F1" w:rsidP="009517F1">
            <w:pPr>
              <w:pStyle w:val="TableParagraph"/>
              <w:jc w:val="both"/>
            </w:pPr>
          </w:p>
          <w:p w14:paraId="08051D3D" w14:textId="759F4B64" w:rsidR="00FE2202" w:rsidRPr="00BA110A" w:rsidRDefault="00FE2202" w:rsidP="00BA110A">
            <w:pPr>
              <w:pStyle w:val="Prrafodelista"/>
              <w:numPr>
                <w:ilvl w:val="0"/>
                <w:numId w:val="0"/>
              </w:numPr>
              <w:ind w:left="481"/>
              <w:rPr>
                <w:sz w:val="18"/>
                <w:highlight w:val="yellow"/>
              </w:rPr>
            </w:pPr>
          </w:p>
          <w:p w14:paraId="473F5698" w14:textId="77777777" w:rsidR="00FE2202" w:rsidRDefault="00FE2202" w:rsidP="00550F10">
            <w:pPr>
              <w:pStyle w:val="TableParagraph"/>
              <w:ind w:left="0"/>
              <w:rPr>
                <w:sz w:val="18"/>
                <w:highlight w:val="yellow"/>
              </w:rPr>
            </w:pPr>
          </w:p>
          <w:p w14:paraId="63E9F037" w14:textId="77777777" w:rsidR="00FE2202" w:rsidRPr="00055C08" w:rsidRDefault="00FE2202" w:rsidP="00550F10">
            <w:pPr>
              <w:pStyle w:val="TableParagraph"/>
              <w:ind w:left="0"/>
              <w:rPr>
                <w:sz w:val="18"/>
                <w:highlight w:val="yellow"/>
              </w:rPr>
            </w:pPr>
          </w:p>
          <w:p w14:paraId="20B15682" w14:textId="77777777" w:rsidR="00FE2202" w:rsidRPr="00055C08" w:rsidRDefault="00FE2202" w:rsidP="00550F10">
            <w:pPr>
              <w:pStyle w:val="TableParagraph"/>
              <w:ind w:left="0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 xml:space="preserve"> </w:t>
            </w:r>
          </w:p>
          <w:p w14:paraId="4E507B9D" w14:textId="77777777" w:rsidR="00FE2202" w:rsidRPr="00055C08" w:rsidRDefault="00FE2202" w:rsidP="00550F10">
            <w:pPr>
              <w:pStyle w:val="TableParagraph"/>
              <w:ind w:left="0"/>
              <w:rPr>
                <w:sz w:val="18"/>
                <w:highlight w:val="yellow"/>
              </w:rPr>
            </w:pPr>
          </w:p>
          <w:p w14:paraId="00A30D55" w14:textId="77777777" w:rsidR="00FE2202" w:rsidRPr="00FD7E45" w:rsidRDefault="00FE2202" w:rsidP="00550F10">
            <w:pPr>
              <w:pStyle w:val="TableParagraph"/>
              <w:ind w:left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E2202" w14:paraId="4D340623" w14:textId="77777777" w:rsidTr="00550F10">
        <w:trPr>
          <w:trHeight w:val="68"/>
        </w:trPr>
        <w:tc>
          <w:tcPr>
            <w:tcW w:w="4347" w:type="dxa"/>
            <w:tcBorders>
              <w:top w:val="nil"/>
            </w:tcBorders>
          </w:tcPr>
          <w:p w14:paraId="4B5A5378" w14:textId="77777777" w:rsidR="00FE2202" w:rsidRDefault="00FE2202" w:rsidP="00550F10">
            <w:pPr>
              <w:pStyle w:val="TableParagraph"/>
              <w:tabs>
                <w:tab w:val="left" w:pos="2297"/>
              </w:tabs>
              <w:spacing w:before="1"/>
              <w:ind w:right="540"/>
              <w:jc w:val="both"/>
              <w:rPr>
                <w:sz w:val="24"/>
              </w:rPr>
            </w:pPr>
          </w:p>
        </w:tc>
        <w:tc>
          <w:tcPr>
            <w:tcW w:w="4962" w:type="dxa"/>
            <w:tcBorders>
              <w:top w:val="nil"/>
            </w:tcBorders>
          </w:tcPr>
          <w:p w14:paraId="6340EF95" w14:textId="77777777" w:rsidR="00FE2202" w:rsidRDefault="00FE2202" w:rsidP="00550F10">
            <w:pPr>
              <w:pStyle w:val="TableParagraph"/>
              <w:spacing w:before="167" w:line="252" w:lineRule="auto"/>
              <w:ind w:right="106"/>
              <w:jc w:val="both"/>
              <w:rPr>
                <w:sz w:val="20"/>
              </w:rPr>
            </w:pPr>
          </w:p>
        </w:tc>
      </w:tr>
    </w:tbl>
    <w:p w14:paraId="5FDC52D7" w14:textId="77777777" w:rsidR="00FE2202" w:rsidRDefault="00FE2202" w:rsidP="00FE2202">
      <w:pPr>
        <w:spacing w:line="252" w:lineRule="auto"/>
        <w:jc w:val="both"/>
        <w:rPr>
          <w:sz w:val="20"/>
        </w:rPr>
        <w:sectPr w:rsidR="00FE2202" w:rsidSect="006E1A9D">
          <w:pgSz w:w="12240" w:h="15840"/>
          <w:pgMar w:top="1500" w:right="960" w:bottom="280" w:left="980" w:header="720" w:footer="720" w:gutter="0"/>
          <w:cols w:space="720"/>
        </w:sectPr>
      </w:pPr>
    </w:p>
    <w:p w14:paraId="2262F20D" w14:textId="77777777" w:rsidR="00FE2202" w:rsidRDefault="00FE2202" w:rsidP="00FE2202">
      <w:pPr>
        <w:pStyle w:val="Textoindependiente"/>
        <w:spacing w:before="2"/>
        <w:rPr>
          <w:sz w:val="14"/>
        </w:rPr>
      </w:pPr>
    </w:p>
    <w:tbl>
      <w:tblPr>
        <w:tblStyle w:val="TableNormal"/>
        <w:tblW w:w="0" w:type="auto"/>
        <w:tblInd w:w="7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6"/>
        <w:gridCol w:w="5677"/>
      </w:tblGrid>
      <w:tr w:rsidR="00FE2202" w14:paraId="2B570325" w14:textId="77777777" w:rsidTr="00550F10">
        <w:trPr>
          <w:trHeight w:val="58"/>
        </w:trPr>
        <w:tc>
          <w:tcPr>
            <w:tcW w:w="3116" w:type="dxa"/>
          </w:tcPr>
          <w:p w14:paraId="48EC9E6F" w14:textId="77777777" w:rsidR="00FE2202" w:rsidRDefault="00FE2202" w:rsidP="00550F10">
            <w:pPr>
              <w:pStyle w:val="TableParagraph"/>
              <w:tabs>
                <w:tab w:val="left" w:pos="1802"/>
              </w:tabs>
              <w:ind w:right="542"/>
              <w:rPr>
                <w:sz w:val="24"/>
              </w:rPr>
            </w:pPr>
          </w:p>
        </w:tc>
        <w:tc>
          <w:tcPr>
            <w:tcW w:w="5677" w:type="dxa"/>
          </w:tcPr>
          <w:p w14:paraId="3886EDA1" w14:textId="77777777" w:rsidR="00FE2202" w:rsidRDefault="00FE2202" w:rsidP="00550F10">
            <w:pPr>
              <w:pStyle w:val="TableParagraph"/>
              <w:spacing w:before="163" w:line="254" w:lineRule="auto"/>
              <w:ind w:right="99"/>
              <w:jc w:val="both"/>
              <w:rPr>
                <w:sz w:val="20"/>
              </w:rPr>
            </w:pPr>
          </w:p>
        </w:tc>
      </w:tr>
    </w:tbl>
    <w:p w14:paraId="44206B1F" w14:textId="77777777" w:rsidR="00FE2202" w:rsidRDefault="00FE2202" w:rsidP="00FE2202">
      <w:pPr>
        <w:pStyle w:val="Textoindependiente"/>
        <w:ind w:left="722" w:right="735"/>
        <w:jc w:val="both"/>
      </w:pPr>
    </w:p>
    <w:p w14:paraId="2ABA6572" w14:textId="77777777" w:rsidR="00FE2202" w:rsidRDefault="00FE2202" w:rsidP="00FE2202">
      <w:pPr>
        <w:pStyle w:val="Textoindependiente"/>
        <w:ind w:left="722" w:right="735"/>
        <w:jc w:val="both"/>
      </w:pPr>
      <w:r>
        <w:t>Se anexa copia de los soportes de pago de los aportes al sistema de seguridad social en</w:t>
      </w:r>
      <w:r>
        <w:rPr>
          <w:spacing w:val="1"/>
        </w:rPr>
        <w:t xml:space="preserve"> </w:t>
      </w:r>
      <w:r>
        <w:t>salud, pensión y riesgos laborales, de conformidad con lo establecido en el artículo 23 de</w:t>
      </w:r>
      <w:r>
        <w:rPr>
          <w:spacing w:val="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Ley</w:t>
      </w:r>
      <w:r>
        <w:rPr>
          <w:spacing w:val="-11"/>
        </w:rPr>
        <w:t xml:space="preserve"> </w:t>
      </w:r>
      <w:r>
        <w:t>1150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2007,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Ley</w:t>
      </w:r>
      <w:r>
        <w:rPr>
          <w:spacing w:val="-13"/>
        </w:rPr>
        <w:t xml:space="preserve"> </w:t>
      </w:r>
      <w:r>
        <w:t>1562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2012,</w:t>
      </w:r>
      <w:r>
        <w:rPr>
          <w:spacing w:val="-11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demás</w:t>
      </w:r>
      <w:r>
        <w:rPr>
          <w:spacing w:val="-10"/>
        </w:rPr>
        <w:t xml:space="preserve"> </w:t>
      </w:r>
      <w:r>
        <w:t>normas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reglamentan</w:t>
      </w:r>
      <w:r>
        <w:rPr>
          <w:spacing w:val="-13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materia.</w:t>
      </w:r>
      <w:r>
        <w:rPr>
          <w:spacing w:val="-59"/>
        </w:rPr>
        <w:t xml:space="preserve"> </w:t>
      </w:r>
      <w:r>
        <w:t>En consecuencia, manifiesto que he dado cumplimiento al pago de estos aportes, de</w:t>
      </w:r>
      <w:r>
        <w:rPr>
          <w:spacing w:val="1"/>
        </w:rPr>
        <w:t xml:space="preserve"> </w:t>
      </w:r>
      <w:r>
        <w:t>acuerdo con</w:t>
      </w:r>
      <w:r>
        <w:rPr>
          <w:spacing w:val="-3"/>
        </w:rPr>
        <w:t xml:space="preserve"> </w:t>
      </w:r>
      <w:r>
        <w:t>lo señalado</w:t>
      </w:r>
      <w:r>
        <w:rPr>
          <w:spacing w:val="-2"/>
        </w:rPr>
        <w:t xml:space="preserve"> </w:t>
      </w:r>
      <w:r>
        <w:t>en la Ley.</w:t>
      </w:r>
    </w:p>
    <w:p w14:paraId="4BD29071" w14:textId="77777777" w:rsidR="00FE2202" w:rsidRDefault="00FE2202" w:rsidP="00FE2202">
      <w:pPr>
        <w:pStyle w:val="Textoindependiente"/>
        <w:ind w:left="722" w:right="735"/>
        <w:jc w:val="both"/>
      </w:pPr>
    </w:p>
    <w:p w14:paraId="67FC2A92" w14:textId="77777777" w:rsidR="00FE2202" w:rsidRDefault="00FE2202" w:rsidP="00FE2202">
      <w:pPr>
        <w:pStyle w:val="Textoindependiente"/>
        <w:ind w:left="722" w:right="735"/>
        <w:jc w:val="both"/>
      </w:pPr>
      <w:r>
        <w:t xml:space="preserve">Los soportes de la realización de la mayoría de las actividades aquí descritas se encuentran en los archivos de la Secretaría Jurídica y del Despacho de la secretaria. </w:t>
      </w:r>
    </w:p>
    <w:p w14:paraId="4FFA15FA" w14:textId="77777777" w:rsidR="00FE2202" w:rsidRDefault="00FE2202" w:rsidP="00FE2202">
      <w:pPr>
        <w:pStyle w:val="Textoindependiente"/>
        <w:ind w:left="722" w:right="735"/>
        <w:jc w:val="both"/>
      </w:pPr>
    </w:p>
    <w:p w14:paraId="482A0A16" w14:textId="77777777" w:rsidR="00FE2202" w:rsidRDefault="00FE2202" w:rsidP="00FE2202">
      <w:pPr>
        <w:pStyle w:val="Textoindependiente"/>
        <w:ind w:left="722" w:right="735"/>
        <w:jc w:val="both"/>
      </w:pPr>
    </w:p>
    <w:p w14:paraId="0FD1C7E9" w14:textId="77777777" w:rsidR="00FE2202" w:rsidRDefault="00FE2202" w:rsidP="00FE2202">
      <w:pPr>
        <w:pStyle w:val="Textoindependiente"/>
        <w:ind w:left="722" w:right="735"/>
        <w:jc w:val="both"/>
      </w:pPr>
      <w:r>
        <w:t xml:space="preserve">En el archivo drive creado para tal fin se anexa constancia a reuniones realizadas con el equipo de trabajo </w:t>
      </w:r>
    </w:p>
    <w:p w14:paraId="7DEEE7EB" w14:textId="77777777" w:rsidR="00FE2202" w:rsidRDefault="00FE2202" w:rsidP="00FE2202">
      <w:pPr>
        <w:pStyle w:val="Textoindependiente"/>
        <w:spacing w:before="8"/>
        <w:rPr>
          <w:sz w:val="21"/>
        </w:rPr>
      </w:pPr>
    </w:p>
    <w:p w14:paraId="51441E01" w14:textId="77777777" w:rsidR="00FE2202" w:rsidRDefault="00FE2202" w:rsidP="00FE2202">
      <w:pPr>
        <w:pStyle w:val="Textoindependiente"/>
        <w:ind w:left="722"/>
      </w:pPr>
      <w:r>
        <w:t>Cordialmente,</w:t>
      </w:r>
    </w:p>
    <w:p w14:paraId="3D3FDB1D" w14:textId="77777777" w:rsidR="00FE2202" w:rsidRDefault="00FE2202" w:rsidP="00FE2202">
      <w:pPr>
        <w:pStyle w:val="Textoindependiente"/>
        <w:ind w:left="722"/>
      </w:pPr>
    </w:p>
    <w:p w14:paraId="55C5BDB4" w14:textId="77777777" w:rsidR="00FE2202" w:rsidRDefault="00FE2202" w:rsidP="00FE2202">
      <w:pPr>
        <w:pStyle w:val="Textoindependiente"/>
        <w:ind w:left="722"/>
      </w:pPr>
    </w:p>
    <w:p w14:paraId="1E0B77E3" w14:textId="77777777" w:rsidR="00FE2202" w:rsidRDefault="00FE2202" w:rsidP="00FE2202">
      <w:pPr>
        <w:pStyle w:val="Textoindependiente"/>
        <w:spacing w:before="8"/>
        <w:rPr>
          <w:sz w:val="18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4AB7490" wp14:editId="20A391DB">
                <wp:simplePos x="0" y="0"/>
                <wp:positionH relativeFrom="page">
                  <wp:posOffset>1080770</wp:posOffset>
                </wp:positionH>
                <wp:positionV relativeFrom="paragraph">
                  <wp:posOffset>829310</wp:posOffset>
                </wp:positionV>
                <wp:extent cx="1788160" cy="1270"/>
                <wp:effectExtent l="13970" t="13335" r="7620" b="4445"/>
                <wp:wrapTopAndBottom/>
                <wp:docPr id="2" name="Forma lib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8816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816"/>
                            <a:gd name="T2" fmla="+- 0 4518 1702"/>
                            <a:gd name="T3" fmla="*/ T2 w 281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16">
                              <a:moveTo>
                                <a:pt x="0" y="0"/>
                              </a:moveTo>
                              <a:lnTo>
                                <a:pt x="281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7143BD" id="Forma libre 2" o:spid="_x0000_s1026" style="position:absolute;margin-left:85.1pt;margin-top:65.3pt;width:140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1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" path="m,l2816,e" filled="f" strokeweight=".24536mm">
                <v:path arrowok="t" o:connecttype="custom" o:connectlocs="0,0;1788160,0" o:connectangles="0,0"/>
                <w10:wrap type="topAndBottom" anchorx="page"/>
              </v:shape>
            </w:pict>
          </mc:Fallback>
        </mc:AlternateContent>
      </w:r>
    </w:p>
    <w:p w14:paraId="3902FC9B" w14:textId="77777777" w:rsidR="00FE2202" w:rsidRDefault="00FE2202" w:rsidP="00FE2202">
      <w:pPr>
        <w:pStyle w:val="Textoindependiente"/>
        <w:spacing w:before="7"/>
        <w:rPr>
          <w:sz w:val="14"/>
        </w:rPr>
      </w:pPr>
    </w:p>
    <w:p w14:paraId="42A1A88A" w14:textId="77777777" w:rsidR="00FE2202" w:rsidRDefault="00FE2202" w:rsidP="00FE2202">
      <w:pPr>
        <w:pStyle w:val="Textoindependiente"/>
        <w:spacing w:before="7"/>
        <w:rPr>
          <w:sz w:val="14"/>
        </w:rPr>
      </w:pPr>
    </w:p>
    <w:p w14:paraId="4ECB94FE" w14:textId="77777777" w:rsidR="00FE2202" w:rsidRDefault="00FE2202" w:rsidP="00FE2202">
      <w:pPr>
        <w:pStyle w:val="Textoindependiente"/>
        <w:spacing w:before="7"/>
        <w:rPr>
          <w:sz w:val="14"/>
        </w:rPr>
      </w:pPr>
      <w:r>
        <w:rPr>
          <w:noProof/>
          <w:sz w:val="14"/>
          <w14:ligatures w14:val="standardContextual"/>
        </w:rPr>
        <w:drawing>
          <wp:inline distT="0" distB="0" distL="0" distR="0" wp14:anchorId="3E1F345C" wp14:editId="4E2870EF">
            <wp:extent cx="1981477" cy="457264"/>
            <wp:effectExtent l="0" t="0" r="0" b="0"/>
            <wp:docPr id="1760163817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163817" name="Imagen 1760163817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477" cy="457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1FAC76" w14:textId="77777777" w:rsidR="00FE2202" w:rsidRDefault="00FE2202" w:rsidP="00FE2202">
      <w:pPr>
        <w:pStyle w:val="Textoindependiente"/>
        <w:spacing w:before="7"/>
        <w:rPr>
          <w:sz w:val="14"/>
        </w:rPr>
      </w:pPr>
    </w:p>
    <w:p w14:paraId="2128230E" w14:textId="77777777" w:rsidR="00FE2202" w:rsidRDefault="00FE2202" w:rsidP="00FE2202">
      <w:pPr>
        <w:pStyle w:val="Textoindependiente"/>
        <w:spacing w:before="7"/>
        <w:rPr>
          <w:sz w:val="14"/>
        </w:rPr>
      </w:pPr>
    </w:p>
    <w:p w14:paraId="1BD5910D" w14:textId="77777777" w:rsidR="00FE2202" w:rsidRDefault="00FE2202" w:rsidP="00FE2202">
      <w:pPr>
        <w:pStyle w:val="Ttulo1"/>
        <w:ind w:left="0"/>
      </w:pPr>
    </w:p>
    <w:p w14:paraId="6B2A65B4" w14:textId="77777777" w:rsidR="00FE2202" w:rsidRPr="00777226" w:rsidRDefault="00FE2202" w:rsidP="00FE2202">
      <w:pPr>
        <w:pStyle w:val="Ttulo1"/>
        <w:ind w:left="0"/>
      </w:pPr>
      <w:r w:rsidRPr="00777226">
        <w:t xml:space="preserve">MARÍA SILVANA RUMBO </w:t>
      </w:r>
      <w:proofErr w:type="spellStart"/>
      <w:r w:rsidRPr="00777226">
        <w:t>AGUANCHA</w:t>
      </w:r>
      <w:proofErr w:type="spellEnd"/>
    </w:p>
    <w:p w14:paraId="548C9D41" w14:textId="77777777" w:rsidR="00FE2202" w:rsidRDefault="00FE2202" w:rsidP="00FE2202">
      <w:pPr>
        <w:pStyle w:val="Textoindependiente"/>
      </w:pPr>
      <w:proofErr w:type="spellStart"/>
      <w:r w:rsidRPr="00777226">
        <w:rPr>
          <w:b/>
          <w:bCs/>
        </w:rPr>
        <w:t>C.C</w:t>
      </w:r>
      <w:proofErr w:type="spellEnd"/>
      <w:r w:rsidRPr="00777226">
        <w:rPr>
          <w:b/>
          <w:bCs/>
        </w:rPr>
        <w:t>:</w:t>
      </w:r>
      <w:r>
        <w:t xml:space="preserve"> </w:t>
      </w:r>
      <w:r w:rsidRPr="00777226">
        <w:t xml:space="preserve"> </w:t>
      </w:r>
      <w:r w:rsidRPr="00777226">
        <w:rPr>
          <w:b/>
          <w:bCs/>
        </w:rPr>
        <w:t>1065846154</w:t>
      </w:r>
    </w:p>
    <w:p w14:paraId="3179B1FD" w14:textId="77777777" w:rsidR="00FE2202" w:rsidRDefault="00FE2202" w:rsidP="00FE2202"/>
    <w:p w14:paraId="24ADF58D" w14:textId="77777777" w:rsidR="00FE2202" w:rsidRDefault="00FE2202" w:rsidP="00FE2202"/>
    <w:p w14:paraId="40B1F65E" w14:textId="77777777" w:rsidR="00FE2202" w:rsidRDefault="00FE2202" w:rsidP="00FE2202"/>
    <w:p w14:paraId="4CD8E88F" w14:textId="77777777" w:rsidR="00C659CB" w:rsidRDefault="00C659CB" w:rsidP="00FE2202"/>
    <w:p w14:paraId="704C244E" w14:textId="77777777" w:rsidR="00C659CB" w:rsidRDefault="00C659CB" w:rsidP="00C659C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16"/>
          <w:szCs w:val="16"/>
          <w:lang w:eastAsia="es-CO"/>
        </w:rPr>
      </w:pPr>
      <w:r w:rsidRPr="00B7076D">
        <w:rPr>
          <w:rFonts w:ascii="Arial" w:eastAsia="Arial" w:hAnsi="Arial" w:cs="Arial"/>
          <w:color w:val="000000"/>
          <w:sz w:val="16"/>
          <w:szCs w:val="16"/>
          <w:lang w:eastAsia="es-CO"/>
        </w:rPr>
        <w:t>Vbo: Guillermo Acosta – Asesor SJD</w:t>
      </w:r>
      <w:r>
        <w:rPr>
          <w:rFonts w:ascii="Arial" w:eastAsia="Arial" w:hAnsi="Arial" w:cs="Arial"/>
          <w:color w:val="000000"/>
          <w:sz w:val="16"/>
          <w:szCs w:val="16"/>
          <w:lang w:eastAsia="es-CO"/>
        </w:rPr>
        <w:t>.</w:t>
      </w:r>
    </w:p>
    <w:p w14:paraId="2242C194" w14:textId="0E8A7235" w:rsidR="00C659CB" w:rsidRDefault="00C659CB" w:rsidP="00FE2202"/>
    <w:p w14:paraId="06454D51" w14:textId="77777777" w:rsidR="00FE2202" w:rsidRDefault="00FE2202" w:rsidP="00FE2202"/>
    <w:p w14:paraId="2BB3D5BF" w14:textId="77777777" w:rsidR="00FE2202" w:rsidRDefault="00FE2202" w:rsidP="00FE2202">
      <w:pPr>
        <w:rPr>
          <w:b/>
          <w:bCs/>
          <w:u w:val="single"/>
        </w:rPr>
      </w:pPr>
      <w:r w:rsidRPr="00B10E41">
        <w:rPr>
          <w:b/>
          <w:bCs/>
          <w:u w:val="single"/>
        </w:rPr>
        <w:t>ANEXOS</w:t>
      </w:r>
    </w:p>
    <w:p w14:paraId="2D1BD881" w14:textId="77777777" w:rsidR="00FE2202" w:rsidRDefault="00FE2202" w:rsidP="00FE2202"/>
    <w:p w14:paraId="204D97B8" w14:textId="77777777" w:rsidR="00FE2202" w:rsidRDefault="00FE2202" w:rsidP="00FE2202"/>
    <w:p w14:paraId="1AE04601" w14:textId="553B103C" w:rsidR="008403F0" w:rsidRDefault="009B48D8">
      <w:r>
        <w:rPr>
          <w:noProof/>
          <w14:ligatures w14:val="standardContextual"/>
        </w:rPr>
        <w:lastRenderedPageBreak/>
        <w:drawing>
          <wp:inline distT="0" distB="0" distL="0" distR="0" wp14:anchorId="55EAAC21" wp14:editId="7F5720DB">
            <wp:extent cx="3082389" cy="2311792"/>
            <wp:effectExtent l="4445" t="0" r="8255" b="8255"/>
            <wp:docPr id="152017673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176736" name="Imagen 152017673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103423" cy="2327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B482EC" w14:textId="77777777" w:rsidR="009B48D8" w:rsidRDefault="009B48D8"/>
    <w:p w14:paraId="20F60618" w14:textId="59D216F9" w:rsidR="009B48D8" w:rsidRDefault="009B48D8">
      <w:r>
        <w:rPr>
          <w:noProof/>
          <w14:ligatures w14:val="standardContextual"/>
        </w:rPr>
        <w:drawing>
          <wp:inline distT="0" distB="0" distL="0" distR="0" wp14:anchorId="6BC826F2" wp14:editId="7D312480">
            <wp:extent cx="3982854" cy="2987140"/>
            <wp:effectExtent l="2540" t="0" r="1270" b="1270"/>
            <wp:docPr id="369790346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9790346" name="Imagen 36979034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06134" cy="300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0ABE7F" w14:textId="77777777" w:rsidR="009B48D8" w:rsidRDefault="009B48D8"/>
    <w:p w14:paraId="23C7FDA3" w14:textId="77777777" w:rsidR="009B48D8" w:rsidRDefault="009B48D8"/>
    <w:p w14:paraId="2DDFF9FA" w14:textId="77777777" w:rsidR="009B48D8" w:rsidRDefault="009B48D8"/>
    <w:p w14:paraId="19F721D6" w14:textId="77777777" w:rsidR="009B48D8" w:rsidRDefault="009B48D8"/>
    <w:p w14:paraId="19609D74" w14:textId="77777777" w:rsidR="009B48D8" w:rsidRDefault="009B48D8"/>
    <w:p w14:paraId="4FE045FA" w14:textId="77777777" w:rsidR="009B48D8" w:rsidRDefault="009B48D8"/>
    <w:p w14:paraId="37D61344" w14:textId="6FAD80EE" w:rsidR="009B48D8" w:rsidRDefault="009B48D8">
      <w:r>
        <w:rPr>
          <w:noProof/>
          <w14:ligatures w14:val="standardContextual"/>
        </w:rPr>
        <w:lastRenderedPageBreak/>
        <w:drawing>
          <wp:inline distT="0" distB="0" distL="0" distR="0" wp14:anchorId="6E382497" wp14:editId="5C9CE2E4">
            <wp:extent cx="3448278" cy="2586208"/>
            <wp:effectExtent l="0" t="6985" r="0" b="0"/>
            <wp:docPr id="2098161614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8161614" name="Imagen 209816161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67794" cy="2600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55F23C" w14:textId="77777777" w:rsidR="009B48D8" w:rsidRDefault="009B48D8"/>
    <w:p w14:paraId="7F82E5A8" w14:textId="77777777" w:rsidR="009B48D8" w:rsidRDefault="009B48D8"/>
    <w:p w14:paraId="3CAA2A71" w14:textId="77777777" w:rsidR="009B48D8" w:rsidRDefault="009B48D8"/>
    <w:p w14:paraId="774555E8" w14:textId="4F7DDD5A" w:rsidR="009B48D8" w:rsidRDefault="009B48D8">
      <w:r>
        <w:rPr>
          <w:noProof/>
          <w14:ligatures w14:val="standardContextual"/>
        </w:rPr>
        <w:drawing>
          <wp:inline distT="0" distB="0" distL="0" distR="0" wp14:anchorId="2AA1A90D" wp14:editId="135414B5">
            <wp:extent cx="3659949" cy="2744962"/>
            <wp:effectExtent l="318" t="0" r="0" b="0"/>
            <wp:docPr id="2062471237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2471237" name="Imagen 20624712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70624" cy="2752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2B3E29" w14:textId="77777777" w:rsidR="009B48D8" w:rsidRDefault="009B48D8"/>
    <w:p w14:paraId="0C023115" w14:textId="77777777" w:rsidR="009B48D8" w:rsidRDefault="009B48D8"/>
    <w:p w14:paraId="6749D052" w14:textId="77777777" w:rsidR="009B48D8" w:rsidRDefault="009B48D8"/>
    <w:p w14:paraId="78755CB5" w14:textId="77777777" w:rsidR="009B48D8" w:rsidRDefault="009B48D8"/>
    <w:p w14:paraId="46BB726E" w14:textId="77777777" w:rsidR="009B48D8" w:rsidRDefault="009B48D8"/>
    <w:p w14:paraId="4797665D" w14:textId="03840B12" w:rsidR="009B48D8" w:rsidRDefault="009B48D8">
      <w:r>
        <w:rPr>
          <w:noProof/>
          <w14:ligatures w14:val="standardContextual"/>
        </w:rPr>
        <w:drawing>
          <wp:inline distT="0" distB="0" distL="0" distR="0" wp14:anchorId="7BA9531B" wp14:editId="0E96ABF5">
            <wp:extent cx="2414270" cy="3891064"/>
            <wp:effectExtent l="0" t="0" r="5080" b="0"/>
            <wp:docPr id="927481519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481519" name="Imagen 92748151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4110" cy="3906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A872F0" w14:textId="77777777" w:rsidR="009B48D8" w:rsidRDefault="009B48D8"/>
    <w:p w14:paraId="445B99D5" w14:textId="77777777" w:rsidR="009B48D8" w:rsidRDefault="009B48D8"/>
    <w:p w14:paraId="12BEC4C9" w14:textId="77777777" w:rsidR="009B48D8" w:rsidRDefault="009B48D8"/>
    <w:p w14:paraId="211393C4" w14:textId="0738D71D" w:rsidR="009B48D8" w:rsidRDefault="00D04706">
      <w:r>
        <w:rPr>
          <w:noProof/>
          <w14:ligatures w14:val="standardContextual"/>
        </w:rPr>
        <w:drawing>
          <wp:inline distT="0" distB="0" distL="0" distR="0" wp14:anchorId="2AA12849" wp14:editId="168557A9">
            <wp:extent cx="2465294" cy="3589506"/>
            <wp:effectExtent l="0" t="0" r="0" b="0"/>
            <wp:docPr id="334366304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366304" name="Imagen 33436630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8956" cy="3623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FE05BF" w14:textId="77777777" w:rsidR="009B48D8" w:rsidRDefault="009B48D8"/>
    <w:p w14:paraId="6AAE7AA3" w14:textId="3914A25B" w:rsidR="009B48D8" w:rsidRDefault="00675D2C">
      <w:r>
        <w:rPr>
          <w:noProof/>
          <w14:ligatures w14:val="standardContextual"/>
        </w:rPr>
        <w:drawing>
          <wp:inline distT="0" distB="0" distL="0" distR="0" wp14:anchorId="67A55EB0" wp14:editId="277EEACC">
            <wp:extent cx="2543175" cy="4211308"/>
            <wp:effectExtent l="0" t="0" r="0" b="0"/>
            <wp:docPr id="141346798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3467988" name="Imagen 1413467988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339" cy="4243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DDD86C" w14:textId="77777777" w:rsidR="00675D2C" w:rsidRDefault="00675D2C"/>
    <w:p w14:paraId="6AB8FFB3" w14:textId="77777777" w:rsidR="00675D2C" w:rsidRDefault="00675D2C"/>
    <w:p w14:paraId="0023A0FA" w14:textId="77777777" w:rsidR="00675D2C" w:rsidRDefault="00675D2C"/>
    <w:p w14:paraId="349DFA34" w14:textId="321211E8" w:rsidR="00675D2C" w:rsidRDefault="00675D2C">
      <w:r>
        <w:rPr>
          <w:noProof/>
          <w14:ligatures w14:val="standardContextual"/>
        </w:rPr>
        <w:lastRenderedPageBreak/>
        <w:drawing>
          <wp:inline distT="0" distB="0" distL="0" distR="0" wp14:anchorId="7A45BC0E" wp14:editId="68BCFFB1">
            <wp:extent cx="2276475" cy="4934638"/>
            <wp:effectExtent l="0" t="0" r="0" b="0"/>
            <wp:docPr id="2039605188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9605188" name="Imagen 2039605188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5979" cy="4955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75D2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614FFE"/>
    <w:multiLevelType w:val="hybridMultilevel"/>
    <w:tmpl w:val="03A63B3A"/>
    <w:lvl w:ilvl="0" w:tplc="50BA4AAC">
      <w:start w:val="1"/>
      <w:numFmt w:val="decimal"/>
      <w:lvlText w:val="%1."/>
      <w:lvlJc w:val="left"/>
      <w:pPr>
        <w:ind w:left="46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87" w:hanging="360"/>
      </w:pPr>
    </w:lvl>
    <w:lvl w:ilvl="2" w:tplc="240A001B" w:tentative="1">
      <w:start w:val="1"/>
      <w:numFmt w:val="lowerRoman"/>
      <w:lvlText w:val="%3."/>
      <w:lvlJc w:val="right"/>
      <w:pPr>
        <w:ind w:left="1907" w:hanging="180"/>
      </w:pPr>
    </w:lvl>
    <w:lvl w:ilvl="3" w:tplc="240A000F" w:tentative="1">
      <w:start w:val="1"/>
      <w:numFmt w:val="decimal"/>
      <w:lvlText w:val="%4."/>
      <w:lvlJc w:val="left"/>
      <w:pPr>
        <w:ind w:left="2627" w:hanging="360"/>
      </w:pPr>
    </w:lvl>
    <w:lvl w:ilvl="4" w:tplc="240A0019" w:tentative="1">
      <w:start w:val="1"/>
      <w:numFmt w:val="lowerLetter"/>
      <w:lvlText w:val="%5."/>
      <w:lvlJc w:val="left"/>
      <w:pPr>
        <w:ind w:left="3347" w:hanging="360"/>
      </w:pPr>
    </w:lvl>
    <w:lvl w:ilvl="5" w:tplc="240A001B" w:tentative="1">
      <w:start w:val="1"/>
      <w:numFmt w:val="lowerRoman"/>
      <w:lvlText w:val="%6."/>
      <w:lvlJc w:val="right"/>
      <w:pPr>
        <w:ind w:left="4067" w:hanging="180"/>
      </w:pPr>
    </w:lvl>
    <w:lvl w:ilvl="6" w:tplc="240A000F" w:tentative="1">
      <w:start w:val="1"/>
      <w:numFmt w:val="decimal"/>
      <w:lvlText w:val="%7."/>
      <w:lvlJc w:val="left"/>
      <w:pPr>
        <w:ind w:left="4787" w:hanging="360"/>
      </w:pPr>
    </w:lvl>
    <w:lvl w:ilvl="7" w:tplc="240A0019" w:tentative="1">
      <w:start w:val="1"/>
      <w:numFmt w:val="lowerLetter"/>
      <w:lvlText w:val="%8."/>
      <w:lvlJc w:val="left"/>
      <w:pPr>
        <w:ind w:left="5507" w:hanging="360"/>
      </w:pPr>
    </w:lvl>
    <w:lvl w:ilvl="8" w:tplc="24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1" w15:restartNumberingAfterBreak="0">
    <w:nsid w:val="297A5503"/>
    <w:multiLevelType w:val="hybridMultilevel"/>
    <w:tmpl w:val="60063058"/>
    <w:lvl w:ilvl="0" w:tplc="1132FE06">
      <w:start w:val="1"/>
      <w:numFmt w:val="bullet"/>
      <w:pStyle w:val="Prrafodelista"/>
      <w:lvlText w:val=""/>
      <w:lvlJc w:val="left"/>
      <w:pPr>
        <w:ind w:left="48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0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2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4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6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8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0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2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41" w:hanging="360"/>
      </w:pPr>
      <w:rPr>
        <w:rFonts w:ascii="Wingdings" w:hAnsi="Wingdings" w:hint="default"/>
      </w:rPr>
    </w:lvl>
  </w:abstractNum>
  <w:abstractNum w:abstractNumId="2" w15:restartNumberingAfterBreak="0">
    <w:nsid w:val="36B86B35"/>
    <w:multiLevelType w:val="hybridMultilevel"/>
    <w:tmpl w:val="96FE15BC"/>
    <w:lvl w:ilvl="0" w:tplc="B2BC6D60">
      <w:start w:val="1"/>
      <w:numFmt w:val="decimal"/>
      <w:lvlText w:val="%1."/>
      <w:lvlJc w:val="left"/>
      <w:pPr>
        <w:ind w:left="48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01" w:hanging="360"/>
      </w:pPr>
    </w:lvl>
    <w:lvl w:ilvl="2" w:tplc="240A001B" w:tentative="1">
      <w:start w:val="1"/>
      <w:numFmt w:val="lowerRoman"/>
      <w:lvlText w:val="%3."/>
      <w:lvlJc w:val="right"/>
      <w:pPr>
        <w:ind w:left="1921" w:hanging="180"/>
      </w:pPr>
    </w:lvl>
    <w:lvl w:ilvl="3" w:tplc="240A000F" w:tentative="1">
      <w:start w:val="1"/>
      <w:numFmt w:val="decimal"/>
      <w:lvlText w:val="%4."/>
      <w:lvlJc w:val="left"/>
      <w:pPr>
        <w:ind w:left="2641" w:hanging="360"/>
      </w:pPr>
    </w:lvl>
    <w:lvl w:ilvl="4" w:tplc="240A0019" w:tentative="1">
      <w:start w:val="1"/>
      <w:numFmt w:val="lowerLetter"/>
      <w:lvlText w:val="%5."/>
      <w:lvlJc w:val="left"/>
      <w:pPr>
        <w:ind w:left="3361" w:hanging="360"/>
      </w:pPr>
    </w:lvl>
    <w:lvl w:ilvl="5" w:tplc="240A001B" w:tentative="1">
      <w:start w:val="1"/>
      <w:numFmt w:val="lowerRoman"/>
      <w:lvlText w:val="%6."/>
      <w:lvlJc w:val="right"/>
      <w:pPr>
        <w:ind w:left="4081" w:hanging="180"/>
      </w:pPr>
    </w:lvl>
    <w:lvl w:ilvl="6" w:tplc="240A000F" w:tentative="1">
      <w:start w:val="1"/>
      <w:numFmt w:val="decimal"/>
      <w:lvlText w:val="%7."/>
      <w:lvlJc w:val="left"/>
      <w:pPr>
        <w:ind w:left="4801" w:hanging="360"/>
      </w:pPr>
    </w:lvl>
    <w:lvl w:ilvl="7" w:tplc="240A0019" w:tentative="1">
      <w:start w:val="1"/>
      <w:numFmt w:val="lowerLetter"/>
      <w:lvlText w:val="%8."/>
      <w:lvlJc w:val="left"/>
      <w:pPr>
        <w:ind w:left="5521" w:hanging="360"/>
      </w:pPr>
    </w:lvl>
    <w:lvl w:ilvl="8" w:tplc="240A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3" w15:restartNumberingAfterBreak="0">
    <w:nsid w:val="38F96447"/>
    <w:multiLevelType w:val="hybridMultilevel"/>
    <w:tmpl w:val="65AAC45A"/>
    <w:lvl w:ilvl="0" w:tplc="A9A0DAE6">
      <w:start w:val="1"/>
      <w:numFmt w:val="decimal"/>
      <w:lvlText w:val="%1."/>
      <w:lvlJc w:val="left"/>
      <w:pPr>
        <w:ind w:left="48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01" w:hanging="360"/>
      </w:pPr>
    </w:lvl>
    <w:lvl w:ilvl="2" w:tplc="240A001B" w:tentative="1">
      <w:start w:val="1"/>
      <w:numFmt w:val="lowerRoman"/>
      <w:lvlText w:val="%3."/>
      <w:lvlJc w:val="right"/>
      <w:pPr>
        <w:ind w:left="1921" w:hanging="180"/>
      </w:pPr>
    </w:lvl>
    <w:lvl w:ilvl="3" w:tplc="240A000F" w:tentative="1">
      <w:start w:val="1"/>
      <w:numFmt w:val="decimal"/>
      <w:lvlText w:val="%4."/>
      <w:lvlJc w:val="left"/>
      <w:pPr>
        <w:ind w:left="2641" w:hanging="360"/>
      </w:pPr>
    </w:lvl>
    <w:lvl w:ilvl="4" w:tplc="240A0019" w:tentative="1">
      <w:start w:val="1"/>
      <w:numFmt w:val="lowerLetter"/>
      <w:lvlText w:val="%5."/>
      <w:lvlJc w:val="left"/>
      <w:pPr>
        <w:ind w:left="3361" w:hanging="360"/>
      </w:pPr>
    </w:lvl>
    <w:lvl w:ilvl="5" w:tplc="240A001B" w:tentative="1">
      <w:start w:val="1"/>
      <w:numFmt w:val="lowerRoman"/>
      <w:lvlText w:val="%6."/>
      <w:lvlJc w:val="right"/>
      <w:pPr>
        <w:ind w:left="4081" w:hanging="180"/>
      </w:pPr>
    </w:lvl>
    <w:lvl w:ilvl="6" w:tplc="240A000F" w:tentative="1">
      <w:start w:val="1"/>
      <w:numFmt w:val="decimal"/>
      <w:lvlText w:val="%7."/>
      <w:lvlJc w:val="left"/>
      <w:pPr>
        <w:ind w:left="4801" w:hanging="360"/>
      </w:pPr>
    </w:lvl>
    <w:lvl w:ilvl="7" w:tplc="240A0019" w:tentative="1">
      <w:start w:val="1"/>
      <w:numFmt w:val="lowerLetter"/>
      <w:lvlText w:val="%8."/>
      <w:lvlJc w:val="left"/>
      <w:pPr>
        <w:ind w:left="5521" w:hanging="360"/>
      </w:pPr>
    </w:lvl>
    <w:lvl w:ilvl="8" w:tplc="240A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4" w15:restartNumberingAfterBreak="0">
    <w:nsid w:val="3C444262"/>
    <w:multiLevelType w:val="hybridMultilevel"/>
    <w:tmpl w:val="9E1C0EE6"/>
    <w:lvl w:ilvl="0" w:tplc="A6A49084">
      <w:start w:val="1"/>
      <w:numFmt w:val="decimal"/>
      <w:lvlText w:val="%1."/>
      <w:lvlJc w:val="left"/>
      <w:pPr>
        <w:ind w:left="46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87" w:hanging="360"/>
      </w:pPr>
    </w:lvl>
    <w:lvl w:ilvl="2" w:tplc="240A001B" w:tentative="1">
      <w:start w:val="1"/>
      <w:numFmt w:val="lowerRoman"/>
      <w:lvlText w:val="%3."/>
      <w:lvlJc w:val="right"/>
      <w:pPr>
        <w:ind w:left="1907" w:hanging="180"/>
      </w:pPr>
    </w:lvl>
    <w:lvl w:ilvl="3" w:tplc="240A000F" w:tentative="1">
      <w:start w:val="1"/>
      <w:numFmt w:val="decimal"/>
      <w:lvlText w:val="%4."/>
      <w:lvlJc w:val="left"/>
      <w:pPr>
        <w:ind w:left="2627" w:hanging="360"/>
      </w:pPr>
    </w:lvl>
    <w:lvl w:ilvl="4" w:tplc="240A0019" w:tentative="1">
      <w:start w:val="1"/>
      <w:numFmt w:val="lowerLetter"/>
      <w:lvlText w:val="%5."/>
      <w:lvlJc w:val="left"/>
      <w:pPr>
        <w:ind w:left="3347" w:hanging="360"/>
      </w:pPr>
    </w:lvl>
    <w:lvl w:ilvl="5" w:tplc="240A001B" w:tentative="1">
      <w:start w:val="1"/>
      <w:numFmt w:val="lowerRoman"/>
      <w:lvlText w:val="%6."/>
      <w:lvlJc w:val="right"/>
      <w:pPr>
        <w:ind w:left="4067" w:hanging="180"/>
      </w:pPr>
    </w:lvl>
    <w:lvl w:ilvl="6" w:tplc="240A000F" w:tentative="1">
      <w:start w:val="1"/>
      <w:numFmt w:val="decimal"/>
      <w:lvlText w:val="%7."/>
      <w:lvlJc w:val="left"/>
      <w:pPr>
        <w:ind w:left="4787" w:hanging="360"/>
      </w:pPr>
    </w:lvl>
    <w:lvl w:ilvl="7" w:tplc="240A0019" w:tentative="1">
      <w:start w:val="1"/>
      <w:numFmt w:val="lowerLetter"/>
      <w:lvlText w:val="%8."/>
      <w:lvlJc w:val="left"/>
      <w:pPr>
        <w:ind w:left="5507" w:hanging="360"/>
      </w:pPr>
    </w:lvl>
    <w:lvl w:ilvl="8" w:tplc="24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5" w15:restartNumberingAfterBreak="0">
    <w:nsid w:val="6E340602"/>
    <w:multiLevelType w:val="hybridMultilevel"/>
    <w:tmpl w:val="447CD9EE"/>
    <w:lvl w:ilvl="0" w:tplc="22789CC0">
      <w:numFmt w:val="bullet"/>
      <w:lvlText w:val=""/>
      <w:lvlJc w:val="left"/>
      <w:pPr>
        <w:ind w:left="508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FC9804BC">
      <w:numFmt w:val="bullet"/>
      <w:lvlText w:val="•"/>
      <w:lvlJc w:val="left"/>
      <w:pPr>
        <w:ind w:left="1153" w:hanging="360"/>
      </w:pPr>
      <w:rPr>
        <w:rFonts w:hint="default"/>
        <w:lang w:val="es-ES" w:eastAsia="en-US" w:bidi="ar-SA"/>
      </w:rPr>
    </w:lvl>
    <w:lvl w:ilvl="2" w:tplc="F0822C56">
      <w:numFmt w:val="bullet"/>
      <w:lvlText w:val="•"/>
      <w:lvlJc w:val="left"/>
      <w:pPr>
        <w:ind w:left="1806" w:hanging="360"/>
      </w:pPr>
      <w:rPr>
        <w:rFonts w:hint="default"/>
        <w:lang w:val="es-ES" w:eastAsia="en-US" w:bidi="ar-SA"/>
      </w:rPr>
    </w:lvl>
    <w:lvl w:ilvl="3" w:tplc="4724AD46">
      <w:numFmt w:val="bullet"/>
      <w:lvlText w:val="•"/>
      <w:lvlJc w:val="left"/>
      <w:pPr>
        <w:ind w:left="2459" w:hanging="360"/>
      </w:pPr>
      <w:rPr>
        <w:rFonts w:hint="default"/>
        <w:lang w:val="es-ES" w:eastAsia="en-US" w:bidi="ar-SA"/>
      </w:rPr>
    </w:lvl>
    <w:lvl w:ilvl="4" w:tplc="C78CF6EA">
      <w:numFmt w:val="bullet"/>
      <w:lvlText w:val="•"/>
      <w:lvlJc w:val="left"/>
      <w:pPr>
        <w:ind w:left="3112" w:hanging="360"/>
      </w:pPr>
      <w:rPr>
        <w:rFonts w:hint="default"/>
        <w:lang w:val="es-ES" w:eastAsia="en-US" w:bidi="ar-SA"/>
      </w:rPr>
    </w:lvl>
    <w:lvl w:ilvl="5" w:tplc="25DCCF24">
      <w:numFmt w:val="bullet"/>
      <w:lvlText w:val="•"/>
      <w:lvlJc w:val="left"/>
      <w:pPr>
        <w:ind w:left="3766" w:hanging="360"/>
      </w:pPr>
      <w:rPr>
        <w:rFonts w:hint="default"/>
        <w:lang w:val="es-ES" w:eastAsia="en-US" w:bidi="ar-SA"/>
      </w:rPr>
    </w:lvl>
    <w:lvl w:ilvl="6" w:tplc="1186C01A">
      <w:numFmt w:val="bullet"/>
      <w:lvlText w:val="•"/>
      <w:lvlJc w:val="left"/>
      <w:pPr>
        <w:ind w:left="4419" w:hanging="360"/>
      </w:pPr>
      <w:rPr>
        <w:rFonts w:hint="default"/>
        <w:lang w:val="es-ES" w:eastAsia="en-US" w:bidi="ar-SA"/>
      </w:rPr>
    </w:lvl>
    <w:lvl w:ilvl="7" w:tplc="177C5DD4">
      <w:numFmt w:val="bullet"/>
      <w:lvlText w:val="•"/>
      <w:lvlJc w:val="left"/>
      <w:pPr>
        <w:ind w:left="5072" w:hanging="360"/>
      </w:pPr>
      <w:rPr>
        <w:rFonts w:hint="default"/>
        <w:lang w:val="es-ES" w:eastAsia="en-US" w:bidi="ar-SA"/>
      </w:rPr>
    </w:lvl>
    <w:lvl w:ilvl="8" w:tplc="1C483C70">
      <w:numFmt w:val="bullet"/>
      <w:lvlText w:val="•"/>
      <w:lvlJc w:val="left"/>
      <w:pPr>
        <w:ind w:left="5725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776F3CA1"/>
    <w:multiLevelType w:val="hybridMultilevel"/>
    <w:tmpl w:val="44084E38"/>
    <w:lvl w:ilvl="0" w:tplc="EC9A748A">
      <w:start w:val="1"/>
      <w:numFmt w:val="decimal"/>
      <w:lvlText w:val="%1."/>
      <w:lvlJc w:val="left"/>
      <w:pPr>
        <w:ind w:left="48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01" w:hanging="360"/>
      </w:pPr>
    </w:lvl>
    <w:lvl w:ilvl="2" w:tplc="240A001B" w:tentative="1">
      <w:start w:val="1"/>
      <w:numFmt w:val="lowerRoman"/>
      <w:lvlText w:val="%3."/>
      <w:lvlJc w:val="right"/>
      <w:pPr>
        <w:ind w:left="1921" w:hanging="180"/>
      </w:pPr>
    </w:lvl>
    <w:lvl w:ilvl="3" w:tplc="240A000F" w:tentative="1">
      <w:start w:val="1"/>
      <w:numFmt w:val="decimal"/>
      <w:lvlText w:val="%4."/>
      <w:lvlJc w:val="left"/>
      <w:pPr>
        <w:ind w:left="2641" w:hanging="360"/>
      </w:pPr>
    </w:lvl>
    <w:lvl w:ilvl="4" w:tplc="240A0019" w:tentative="1">
      <w:start w:val="1"/>
      <w:numFmt w:val="lowerLetter"/>
      <w:lvlText w:val="%5."/>
      <w:lvlJc w:val="left"/>
      <w:pPr>
        <w:ind w:left="3361" w:hanging="360"/>
      </w:pPr>
    </w:lvl>
    <w:lvl w:ilvl="5" w:tplc="240A001B" w:tentative="1">
      <w:start w:val="1"/>
      <w:numFmt w:val="lowerRoman"/>
      <w:lvlText w:val="%6."/>
      <w:lvlJc w:val="right"/>
      <w:pPr>
        <w:ind w:left="4081" w:hanging="180"/>
      </w:pPr>
    </w:lvl>
    <w:lvl w:ilvl="6" w:tplc="240A000F" w:tentative="1">
      <w:start w:val="1"/>
      <w:numFmt w:val="decimal"/>
      <w:lvlText w:val="%7."/>
      <w:lvlJc w:val="left"/>
      <w:pPr>
        <w:ind w:left="4801" w:hanging="360"/>
      </w:pPr>
    </w:lvl>
    <w:lvl w:ilvl="7" w:tplc="240A0019" w:tentative="1">
      <w:start w:val="1"/>
      <w:numFmt w:val="lowerLetter"/>
      <w:lvlText w:val="%8."/>
      <w:lvlJc w:val="left"/>
      <w:pPr>
        <w:ind w:left="5521" w:hanging="360"/>
      </w:pPr>
    </w:lvl>
    <w:lvl w:ilvl="8" w:tplc="240A001B" w:tentative="1">
      <w:start w:val="1"/>
      <w:numFmt w:val="lowerRoman"/>
      <w:lvlText w:val="%9."/>
      <w:lvlJc w:val="right"/>
      <w:pPr>
        <w:ind w:left="6241" w:hanging="180"/>
      </w:pPr>
    </w:lvl>
  </w:abstractNum>
  <w:num w:numId="1" w16cid:durableId="8485767">
    <w:abstractNumId w:val="1"/>
  </w:num>
  <w:num w:numId="2" w16cid:durableId="1342658683">
    <w:abstractNumId w:val="5"/>
  </w:num>
  <w:num w:numId="3" w16cid:durableId="695236016">
    <w:abstractNumId w:val="0"/>
  </w:num>
  <w:num w:numId="4" w16cid:durableId="1162811315">
    <w:abstractNumId w:val="6"/>
  </w:num>
  <w:num w:numId="5" w16cid:durableId="368342856">
    <w:abstractNumId w:val="2"/>
  </w:num>
  <w:num w:numId="6" w16cid:durableId="57366268">
    <w:abstractNumId w:val="3"/>
  </w:num>
  <w:num w:numId="7" w16cid:durableId="15529643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202"/>
    <w:rsid w:val="00014BE0"/>
    <w:rsid w:val="00091FE3"/>
    <w:rsid w:val="00116641"/>
    <w:rsid w:val="001B4F21"/>
    <w:rsid w:val="00226432"/>
    <w:rsid w:val="002903B4"/>
    <w:rsid w:val="00297F38"/>
    <w:rsid w:val="00334188"/>
    <w:rsid w:val="003345F4"/>
    <w:rsid w:val="003A05FA"/>
    <w:rsid w:val="004A15D1"/>
    <w:rsid w:val="004E5E36"/>
    <w:rsid w:val="005716F3"/>
    <w:rsid w:val="005F137E"/>
    <w:rsid w:val="00675D2C"/>
    <w:rsid w:val="00727426"/>
    <w:rsid w:val="00786425"/>
    <w:rsid w:val="008403F0"/>
    <w:rsid w:val="009517F1"/>
    <w:rsid w:val="00987782"/>
    <w:rsid w:val="009B2006"/>
    <w:rsid w:val="009B48D8"/>
    <w:rsid w:val="00A1709C"/>
    <w:rsid w:val="00BA110A"/>
    <w:rsid w:val="00C477FF"/>
    <w:rsid w:val="00C659CB"/>
    <w:rsid w:val="00C75A7F"/>
    <w:rsid w:val="00C822C8"/>
    <w:rsid w:val="00C95175"/>
    <w:rsid w:val="00D04706"/>
    <w:rsid w:val="00D37AA6"/>
    <w:rsid w:val="00D87910"/>
    <w:rsid w:val="00EB6B17"/>
    <w:rsid w:val="00EE1AD7"/>
    <w:rsid w:val="00F00450"/>
    <w:rsid w:val="00F85FA7"/>
    <w:rsid w:val="00FE2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BE752"/>
  <w15:chartTrackingRefBased/>
  <w15:docId w15:val="{F9ED7B16-3A1A-44F3-80AF-89768DD23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2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E2202"/>
    <w:pPr>
      <w:widowControl w:val="0"/>
      <w:autoSpaceDE w:val="0"/>
      <w:autoSpaceDN w:val="0"/>
    </w:pPr>
    <w:rPr>
      <w:rFonts w:ascii="Arial MT" w:eastAsia="Arial MT" w:hAnsi="Arial MT" w:cs="Arial MT"/>
      <w:kern w:val="0"/>
      <w:sz w:val="22"/>
      <w:lang w:val="es-ES"/>
      <w14:ligatures w14:val="none"/>
    </w:rPr>
  </w:style>
  <w:style w:type="paragraph" w:styleId="Ttulo1">
    <w:name w:val="heading 1"/>
    <w:basedOn w:val="Normal"/>
    <w:link w:val="Ttulo1Car"/>
    <w:uiPriority w:val="1"/>
    <w:qFormat/>
    <w:rsid w:val="00FE2202"/>
    <w:pPr>
      <w:ind w:left="722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FE2202"/>
    <w:rPr>
      <w:rFonts w:ascii="Arial" w:eastAsia="Arial" w:hAnsi="Arial" w:cs="Arial"/>
      <w:b/>
      <w:bCs/>
      <w:kern w:val="0"/>
      <w:sz w:val="22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FE2202"/>
    <w:pPr>
      <w:widowControl w:val="0"/>
      <w:autoSpaceDE w:val="0"/>
      <w:autoSpaceDN w:val="0"/>
    </w:pPr>
    <w:rPr>
      <w:kern w:val="0"/>
      <w:sz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E2202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E2202"/>
    <w:rPr>
      <w:rFonts w:ascii="Arial MT" w:eastAsia="Arial MT" w:hAnsi="Arial MT" w:cs="Arial MT"/>
      <w:kern w:val="0"/>
      <w:sz w:val="22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FE2202"/>
    <w:pPr>
      <w:ind w:left="107"/>
    </w:pPr>
  </w:style>
  <w:style w:type="paragraph" w:styleId="Prrafodelista">
    <w:name w:val="List Paragraph"/>
    <w:aliases w:val="List Paragraph,Fotografía,Párrafo de lista1,Fluvial1,Heading iii,Numbered Para 1,Dot pt,No Spacing1,List Paragraph Char Char Char,Indicator Text,List Paragraph1,Bullet Points,Bullet 1,MAIN CONTENT,List Paragraph12,F5 List Paragraph,lp1"/>
    <w:basedOn w:val="Normal"/>
    <w:link w:val="PrrafodelistaCar"/>
    <w:uiPriority w:val="34"/>
    <w:qFormat/>
    <w:rsid w:val="00FE2202"/>
    <w:pPr>
      <w:widowControl/>
      <w:numPr>
        <w:numId w:val="1"/>
      </w:numPr>
      <w:autoSpaceDE/>
      <w:autoSpaceDN/>
      <w:spacing w:line="276" w:lineRule="auto"/>
      <w:ind w:right="123"/>
      <w:contextualSpacing/>
      <w:jc w:val="both"/>
    </w:pPr>
    <w:rPr>
      <w:rFonts w:ascii="Arial Narrow" w:eastAsia="Calibri" w:hAnsi="Arial Narrow" w:cs="Times New Roman"/>
      <w:sz w:val="20"/>
      <w:szCs w:val="20"/>
      <w:lang w:val="es-CO"/>
    </w:rPr>
  </w:style>
  <w:style w:type="character" w:customStyle="1" w:styleId="PrrafodelistaCar">
    <w:name w:val="Párrafo de lista Car"/>
    <w:aliases w:val="List Paragraph Car,Fotografía Car,Párrafo de lista1 Car,Fluvial1 Car,Heading iii Car,Numbered Para 1 Car,Dot pt Car,No Spacing1 Car,List Paragraph Char Char Char Car,Indicator Text Car,List Paragraph1 Car,Bullet Points Car,lp1 Car"/>
    <w:link w:val="Prrafodelista"/>
    <w:uiPriority w:val="34"/>
    <w:qFormat/>
    <w:locked/>
    <w:rsid w:val="00FE2202"/>
    <w:rPr>
      <w:rFonts w:ascii="Arial Narrow" w:eastAsia="Calibri" w:hAnsi="Arial Narrow" w:cs="Times New Roman"/>
      <w:kern w:val="0"/>
      <w:sz w:val="20"/>
      <w:szCs w:val="20"/>
      <w14:ligatures w14:val="none"/>
    </w:rPr>
  </w:style>
  <w:style w:type="character" w:customStyle="1" w:styleId="vortaltextbox">
    <w:name w:val="vortaltextbox"/>
    <w:basedOn w:val="Fuentedeprrafopredeter"/>
    <w:rsid w:val="00FE2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8</Pages>
  <Words>663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MARIA</cp:lastModifiedBy>
  <cp:revision>13</cp:revision>
  <dcterms:created xsi:type="dcterms:W3CDTF">2026-02-20T21:01:00Z</dcterms:created>
  <dcterms:modified xsi:type="dcterms:W3CDTF">2026-03-10T21:36:00Z</dcterms:modified>
</cp:coreProperties>
</file>