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6815D" w14:textId="6AA6B58F" w:rsidR="00E96BB5" w:rsidRPr="00010456" w:rsidRDefault="00027617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Pr="00027617">
        <w:rPr>
          <w:rFonts w:asciiTheme="minorHAnsi" w:hAnsiTheme="minorHAnsi" w:cstheme="minorHAnsi"/>
          <w:sz w:val="22"/>
          <w:szCs w:val="22"/>
        </w:rPr>
        <w:t>CO1.PCCNTR.1348030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D7D97">
        <w:rPr>
          <w:rFonts w:asciiTheme="minorHAnsi" w:hAnsiTheme="minorHAnsi" w:cstheme="minorHAnsi"/>
          <w:sz w:val="22"/>
          <w:szCs w:val="22"/>
        </w:rPr>
        <w:t>(</w:t>
      </w:r>
      <w:r>
        <w:rPr>
          <w:rFonts w:asciiTheme="minorHAnsi" w:hAnsiTheme="minorHAnsi" w:cstheme="minorHAnsi"/>
          <w:sz w:val="22"/>
          <w:szCs w:val="22"/>
        </w:rPr>
        <w:t>7 de febrero de 2020</w:t>
      </w:r>
      <w:r w:rsidR="00ED7D97" w:rsidRPr="00027617">
        <w:rPr>
          <w:rFonts w:asciiTheme="minorHAnsi" w:hAnsiTheme="minorHAnsi" w:cstheme="minorHAnsi"/>
          <w:sz w:val="22"/>
          <w:szCs w:val="22"/>
        </w:rPr>
        <w:t>)</w:t>
      </w:r>
      <w:r w:rsidR="00E96BB5" w:rsidRPr="00ED7D97">
        <w:rPr>
          <w:rFonts w:asciiTheme="minorHAnsi" w:hAnsiTheme="minorHAnsi" w:cstheme="minorHAnsi"/>
          <w:sz w:val="12"/>
          <w:szCs w:val="12"/>
        </w:rPr>
        <w:t>.</w:t>
      </w:r>
    </w:p>
    <w:p w14:paraId="4EDDD800" w14:textId="77777777" w:rsidR="00E96BB5" w:rsidRDefault="00E96BB5" w:rsidP="00E96BB5">
      <w:pPr>
        <w:rPr>
          <w:rFonts w:cstheme="minorHAnsi"/>
          <w:sz w:val="22"/>
          <w:szCs w:val="22"/>
        </w:rPr>
      </w:pPr>
      <w:bookmarkStart w:id="0" w:name="_GoBack"/>
      <w:bookmarkEnd w:id="0"/>
    </w:p>
    <w:p w14:paraId="2FB464B9" w14:textId="12D990AA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 w:rsidR="00027617">
        <w:rPr>
          <w:rFonts w:cstheme="minorHAnsi"/>
          <w:b/>
          <w:sz w:val="22"/>
          <w:szCs w:val="22"/>
        </w:rPr>
        <w:t xml:space="preserve"> Wilmer Eduardo Ibañez Florez</w:t>
      </w:r>
    </w:p>
    <w:p w14:paraId="3688D630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3A8DC621" w14:textId="17F79CFD" w:rsidR="00557DE8" w:rsidRPr="00027617" w:rsidRDefault="00557DE8" w:rsidP="00E96BB5">
      <w:pPr>
        <w:rPr>
          <w:rFonts w:cstheme="minorHAnsi"/>
          <w:sz w:val="28"/>
          <w:szCs w:val="28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027617">
        <w:rPr>
          <w:rFonts w:cstheme="minorHAnsi"/>
          <w:sz w:val="22"/>
          <w:szCs w:val="22"/>
        </w:rPr>
        <w:t xml:space="preserve"> Cedula de ciudadanía No 94411957</w:t>
      </w:r>
      <w:r>
        <w:rPr>
          <w:rFonts w:cstheme="minorHAnsi"/>
          <w:sz w:val="22"/>
          <w:szCs w:val="22"/>
        </w:rPr>
        <w:t xml:space="preserve"> </w:t>
      </w:r>
    </w:p>
    <w:p w14:paraId="6BF6BFE5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742CA136" w14:textId="0D2037B2" w:rsidR="00E96BB5" w:rsidRPr="00010456" w:rsidRDefault="00E96BB5" w:rsidP="003A49C3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OBJETO DEL CONTRATO</w:t>
      </w:r>
      <w:r w:rsidR="00027617">
        <w:rPr>
          <w:rFonts w:cstheme="minorHAnsi"/>
          <w:b/>
          <w:bCs/>
          <w:sz w:val="22"/>
          <w:szCs w:val="22"/>
        </w:rPr>
        <w:t xml:space="preserve">: </w:t>
      </w:r>
      <w:r w:rsidR="00027617" w:rsidRPr="00833222">
        <w:rPr>
          <w:rFonts w:cstheme="minorHAnsi"/>
          <w:sz w:val="22"/>
          <w:szCs w:val="22"/>
        </w:rPr>
        <w:t xml:space="preserve">Prestar los servicios profesionales como instructor para impartir formación profesional a los aprendices de formación titulada y complementaria presencial y/o virtual durante la vigencia 2020 en </w:t>
      </w:r>
      <w:proofErr w:type="spellStart"/>
      <w:r w:rsidR="00027617" w:rsidRPr="00833222">
        <w:rPr>
          <w:rFonts w:cstheme="minorHAnsi"/>
          <w:sz w:val="22"/>
          <w:szCs w:val="22"/>
        </w:rPr>
        <w:t>prog</w:t>
      </w:r>
      <w:proofErr w:type="spellEnd"/>
      <w:r w:rsidR="00027617" w:rsidRPr="00833222">
        <w:rPr>
          <w:rFonts w:cstheme="minorHAnsi"/>
          <w:sz w:val="22"/>
          <w:szCs w:val="22"/>
        </w:rPr>
        <w:t xml:space="preserve">. de nivel </w:t>
      </w:r>
      <w:proofErr w:type="spellStart"/>
      <w:r w:rsidR="00027617" w:rsidRPr="00833222">
        <w:rPr>
          <w:rFonts w:cstheme="minorHAnsi"/>
          <w:sz w:val="22"/>
          <w:szCs w:val="22"/>
        </w:rPr>
        <w:t>aux</w:t>
      </w:r>
      <w:proofErr w:type="spellEnd"/>
      <w:r w:rsidR="00027617" w:rsidRPr="00833222">
        <w:rPr>
          <w:rFonts w:cstheme="minorHAnsi"/>
          <w:sz w:val="22"/>
          <w:szCs w:val="22"/>
        </w:rPr>
        <w:t>, operario, técnico</w:t>
      </w:r>
      <w:r w:rsidR="00833222">
        <w:rPr>
          <w:rFonts w:cstheme="minorHAnsi"/>
          <w:sz w:val="22"/>
          <w:szCs w:val="22"/>
        </w:rPr>
        <w:t>.</w:t>
      </w:r>
    </w:p>
    <w:p w14:paraId="6F31798B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5810BD1C" w14:textId="2571C16A" w:rsidR="00010456" w:rsidRDefault="00010456" w:rsidP="00E96BB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0"/>
        <w:gridCol w:w="7138"/>
      </w:tblGrid>
      <w:tr w:rsidR="00027617" w:rsidRPr="0026526C" w14:paraId="3CD36E8F" w14:textId="77777777" w:rsidTr="00027617">
        <w:tc>
          <w:tcPr>
            <w:tcW w:w="957" w:type="pct"/>
            <w:shd w:val="clear" w:color="auto" w:fill="auto"/>
          </w:tcPr>
          <w:p w14:paraId="55FFDF5D" w14:textId="77777777" w:rsidR="00027617" w:rsidRPr="0011051B" w:rsidRDefault="00027617" w:rsidP="00140AA8">
            <w:pPr>
              <w:spacing w:after="0" w:line="240" w:lineRule="auto"/>
              <w:rPr>
                <w:rFonts w:cs="Calibri"/>
                <w:b/>
                <w:color w:val="000000"/>
              </w:rPr>
            </w:pPr>
            <w:r w:rsidRPr="0011051B">
              <w:rPr>
                <w:rFonts w:cs="Calibri"/>
                <w:b/>
                <w:color w:val="000000"/>
              </w:rPr>
              <w:t>No.</w:t>
            </w:r>
          </w:p>
        </w:tc>
        <w:tc>
          <w:tcPr>
            <w:tcW w:w="4043" w:type="pct"/>
            <w:shd w:val="clear" w:color="auto" w:fill="auto"/>
          </w:tcPr>
          <w:p w14:paraId="5428C821" w14:textId="77777777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center"/>
              <w:rPr>
                <w:rFonts w:cs="Calibri"/>
              </w:rPr>
            </w:pPr>
            <w:r w:rsidRPr="0011051B">
              <w:rPr>
                <w:rFonts w:cs="Calibri"/>
                <w:b/>
                <w:color w:val="000000"/>
              </w:rPr>
              <w:t>Obligaciones</w:t>
            </w:r>
          </w:p>
        </w:tc>
      </w:tr>
      <w:tr w:rsidR="00027617" w:rsidRPr="0026526C" w14:paraId="692BCA8D" w14:textId="77777777" w:rsidTr="00027617">
        <w:tc>
          <w:tcPr>
            <w:tcW w:w="957" w:type="pct"/>
            <w:shd w:val="clear" w:color="auto" w:fill="auto"/>
            <w:vAlign w:val="center"/>
          </w:tcPr>
          <w:p w14:paraId="16454330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7A2F36BD" w14:textId="19337AF2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Ejecutar las acciones de formación profesional en los programas de las redes de conocimiento (</w:t>
            </w:r>
            <w:r w:rsidRPr="0011051B">
              <w:rPr>
                <w:rFonts w:eastAsia="Arial Narrow" w:cs="Calibri"/>
                <w:b/>
              </w:rPr>
              <w:t>Según corresponda)</w:t>
            </w:r>
            <w:r w:rsidRPr="0011051B">
              <w:rPr>
                <w:rFonts w:eastAsia="Arial Narrow" w:cs="Calibri"/>
              </w:rPr>
              <w:t xml:space="preserve"> de acuerdo con la especialidad requerida en los diseños curricular de conformidad con el plan de adquisición 2019 y los estudios previos, con calidad, oportunidad y en cumplimiento de las estrategias pedagógicas y metodológicas dispuestas en la entidad, permitiendo el aseguramiento de la calidad.</w:t>
            </w:r>
          </w:p>
        </w:tc>
      </w:tr>
      <w:tr w:rsidR="00027617" w:rsidRPr="0026526C" w14:paraId="029B8D12" w14:textId="77777777" w:rsidTr="00027617">
        <w:tc>
          <w:tcPr>
            <w:tcW w:w="957" w:type="pct"/>
            <w:shd w:val="clear" w:color="auto" w:fill="auto"/>
            <w:vAlign w:val="center"/>
          </w:tcPr>
          <w:p w14:paraId="50067377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2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228879D1" w14:textId="77777777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Brindar, asistencia técnica.  Asesoría a las empresas, desarrollo curricular, tutorías y asesorías aprendices</w:t>
            </w:r>
          </w:p>
        </w:tc>
      </w:tr>
      <w:tr w:rsidR="00027617" w:rsidRPr="0026526C" w14:paraId="0F8186C9" w14:textId="77777777" w:rsidTr="00027617">
        <w:tc>
          <w:tcPr>
            <w:tcW w:w="957" w:type="pct"/>
            <w:shd w:val="clear" w:color="auto" w:fill="auto"/>
            <w:vAlign w:val="center"/>
          </w:tcPr>
          <w:p w14:paraId="247F97AD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3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4DEA7ACD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Impartir formación a aprendices en el programa de formación presencial y/o virtual y con el apoyo de las plataformas dispuestas por la entidad según el procedimiento de ejecución de la formación, conformando los equipos de desarrollo curricular interdisciplinarios por programa o conjunto de programas o redes tecnológicas afines, para garantizar integralidad en la formulación de proyectos formativos, el diseño de actividades de aprendizaje, el diseño de instrumentos de evaluación e ítems que alimentarán los bancos de pruebas para la selección de aprendices entre otras.</w:t>
            </w:r>
          </w:p>
        </w:tc>
      </w:tr>
      <w:tr w:rsidR="00027617" w:rsidRPr="0026526C" w14:paraId="61566FC9" w14:textId="77777777" w:rsidTr="00027617">
        <w:tc>
          <w:tcPr>
            <w:tcW w:w="957" w:type="pct"/>
            <w:shd w:val="clear" w:color="auto" w:fill="auto"/>
            <w:vAlign w:val="center"/>
          </w:tcPr>
          <w:p w14:paraId="771C7E8B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4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1B2F9D2C" w14:textId="14D5076C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Realizar actividades de aprendizaje de acuerdo a la planeación pedagógica definida para los diferentes proyectos de la ruta de formación, aplicando   los lineamientos, reglamentos, guías y material pedagógico definido por el SENA.</w:t>
            </w:r>
          </w:p>
        </w:tc>
      </w:tr>
      <w:tr w:rsidR="00027617" w:rsidRPr="0026526C" w14:paraId="152A2EB7" w14:textId="77777777" w:rsidTr="00027617">
        <w:tc>
          <w:tcPr>
            <w:tcW w:w="957" w:type="pct"/>
            <w:shd w:val="clear" w:color="auto" w:fill="auto"/>
            <w:vAlign w:val="center"/>
          </w:tcPr>
          <w:p w14:paraId="4C0B6316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5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6BE52080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Participar en la programación y ejecución del proceso de inducción de aprendices de formación titulada y el reconocimiento de aprendizajes previos siempre y cuando cumplan con el objeto contractual de ejecutar acciones de formación diferentes a la inducción.</w:t>
            </w:r>
          </w:p>
        </w:tc>
      </w:tr>
      <w:tr w:rsidR="00027617" w:rsidRPr="0026526C" w14:paraId="4825B5BC" w14:textId="77777777" w:rsidTr="00027617">
        <w:tc>
          <w:tcPr>
            <w:tcW w:w="957" w:type="pct"/>
            <w:shd w:val="clear" w:color="auto" w:fill="auto"/>
            <w:vAlign w:val="center"/>
          </w:tcPr>
          <w:p w14:paraId="0E4EF08F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6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056F5BC5" w14:textId="17665EE3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 xml:space="preserve">Realizar el   seguimiento del proceso formativo de cada aprendiz mediante la orientación y acompañamiento a las actividades de aprendizaje y reportar </w:t>
            </w:r>
            <w:r w:rsidRPr="0011051B">
              <w:rPr>
                <w:rFonts w:eastAsia="Arial Narrow" w:cs="Calibri"/>
              </w:rPr>
              <w:lastRenderedPageBreak/>
              <w:t>avances o dificultades de manera oportuna a la coordinación académica en los formatos y tiempos que se dispongan para ellos.</w:t>
            </w:r>
          </w:p>
        </w:tc>
      </w:tr>
      <w:tr w:rsidR="00027617" w:rsidRPr="0026526C" w14:paraId="33B32CC0" w14:textId="77777777" w:rsidTr="00027617">
        <w:tc>
          <w:tcPr>
            <w:tcW w:w="957" w:type="pct"/>
            <w:shd w:val="clear" w:color="auto" w:fill="auto"/>
            <w:vAlign w:val="center"/>
          </w:tcPr>
          <w:p w14:paraId="69B9D213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lastRenderedPageBreak/>
              <w:t>7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18BD0882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Usar las herramientas en el ambiente virtual de aprendizaje para fortalecer la formación y lograr el cumplimiento de los lineamientos, cobertura y productos indicados.</w:t>
            </w:r>
          </w:p>
        </w:tc>
      </w:tr>
      <w:tr w:rsidR="00027617" w:rsidRPr="0026526C" w14:paraId="59F58522" w14:textId="77777777" w:rsidTr="00027617">
        <w:tc>
          <w:tcPr>
            <w:tcW w:w="957" w:type="pct"/>
            <w:shd w:val="clear" w:color="auto" w:fill="auto"/>
            <w:vAlign w:val="center"/>
          </w:tcPr>
          <w:p w14:paraId="7BC88136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8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5611EF0D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Evaluar a los aprendices durante el proceso de formación de conformidad con la programación asignada en el Centro de Gestión Tecnológica de Servicios.</w:t>
            </w:r>
          </w:p>
        </w:tc>
      </w:tr>
      <w:tr w:rsidR="00027617" w:rsidRPr="0026526C" w14:paraId="2A62DA35" w14:textId="77777777" w:rsidTr="00027617">
        <w:tc>
          <w:tcPr>
            <w:tcW w:w="957" w:type="pct"/>
            <w:shd w:val="clear" w:color="auto" w:fill="auto"/>
            <w:vAlign w:val="center"/>
          </w:tcPr>
          <w:p w14:paraId="3B01625D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9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3F274AAC" w14:textId="52EC2F03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Asistir a las reuniones que sean programadas para fijar y monitorear los lineamientos, cobertura y productos indicados en la ejecución de la formación profesional, incluyendo las sesiones programadas en los grupos de trabajo o cuando el equipo de desarrollo curricular del área lo requiera y que estén relacionadas con el cumplimiento del objeto del contrato y participar en los comités de evaluación y seguimiento a los que sea convocado.</w:t>
            </w:r>
          </w:p>
        </w:tc>
      </w:tr>
      <w:tr w:rsidR="00027617" w:rsidRPr="0026526C" w14:paraId="1AD2DDC2" w14:textId="77777777" w:rsidTr="00027617">
        <w:tc>
          <w:tcPr>
            <w:tcW w:w="957" w:type="pct"/>
            <w:shd w:val="clear" w:color="auto" w:fill="auto"/>
            <w:vAlign w:val="center"/>
          </w:tcPr>
          <w:p w14:paraId="2D59DE73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10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6BB7BF49" w14:textId="6FAF29BA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Aplicar al proceso de certificación   de las normas de competencia   Orientar formación presencial de acuerdo con procedimiento técnico y normativo y Aportar el respectivo certificado   aprobado con plazo máximo el 30 de junio de 2020, como mecanismo para mantener los procesos de actualización y formación requeridos para el cumplimiento de las obligaciones contractuales.</w:t>
            </w:r>
          </w:p>
        </w:tc>
      </w:tr>
      <w:tr w:rsidR="00027617" w:rsidRPr="0026526C" w14:paraId="14096E2A" w14:textId="77777777" w:rsidTr="00027617">
        <w:tc>
          <w:tcPr>
            <w:tcW w:w="957" w:type="pct"/>
            <w:shd w:val="clear" w:color="auto" w:fill="auto"/>
            <w:vAlign w:val="center"/>
          </w:tcPr>
          <w:p w14:paraId="26921553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11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4D48CD52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Usar las herramientas en el ambiente virtual de aprendizaje para fortalecer la formación y lograr el cumplimiento de los lineamientos, cobertura y productos indicados.</w:t>
            </w:r>
          </w:p>
        </w:tc>
      </w:tr>
      <w:tr w:rsidR="00027617" w:rsidRPr="0026526C" w14:paraId="58682320" w14:textId="77777777" w:rsidTr="00027617">
        <w:tc>
          <w:tcPr>
            <w:tcW w:w="957" w:type="pct"/>
            <w:shd w:val="clear" w:color="auto" w:fill="auto"/>
            <w:vAlign w:val="center"/>
          </w:tcPr>
          <w:p w14:paraId="48D40FEF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12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0A741307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Generar y ejecutar una estrategia que permita la permanencia de los aprendices durante el tiempo total del curso.</w:t>
            </w:r>
          </w:p>
        </w:tc>
      </w:tr>
      <w:tr w:rsidR="00027617" w:rsidRPr="0026526C" w14:paraId="5CAE44EA" w14:textId="77777777" w:rsidTr="00027617">
        <w:tc>
          <w:tcPr>
            <w:tcW w:w="957" w:type="pct"/>
            <w:shd w:val="clear" w:color="auto" w:fill="auto"/>
            <w:vAlign w:val="center"/>
          </w:tcPr>
          <w:p w14:paraId="2E187617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13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7B7726AB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Participar en el comité técnico pedagógico del centro de formación aportando a las funciones definidas en las componentes de gestión de la formación profesional integral, gestión del proceso de formación de instructores y las asesorías para el procedimiento de ejecución de la formación profesional.</w:t>
            </w:r>
          </w:p>
        </w:tc>
      </w:tr>
      <w:tr w:rsidR="00027617" w:rsidRPr="0026526C" w14:paraId="1683477C" w14:textId="77777777" w:rsidTr="00027617">
        <w:tc>
          <w:tcPr>
            <w:tcW w:w="957" w:type="pct"/>
            <w:shd w:val="clear" w:color="auto" w:fill="auto"/>
            <w:vAlign w:val="center"/>
          </w:tcPr>
          <w:p w14:paraId="2496BF38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14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463284A3" w14:textId="1E9D2D6D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Presentar al apoyo técnico pedagógico y al Coordinador Académico respectivo los informes que le sean requeridos.</w:t>
            </w:r>
          </w:p>
        </w:tc>
      </w:tr>
      <w:tr w:rsidR="00027617" w:rsidRPr="0026526C" w14:paraId="539C6643" w14:textId="77777777" w:rsidTr="00027617">
        <w:tc>
          <w:tcPr>
            <w:tcW w:w="957" w:type="pct"/>
            <w:shd w:val="clear" w:color="auto" w:fill="auto"/>
            <w:vAlign w:val="center"/>
          </w:tcPr>
          <w:p w14:paraId="455A1E2A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15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2D43FAFD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Realizar entrega de los</w:t>
            </w:r>
          </w:p>
          <w:p w14:paraId="24008B90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informes en las fechas requeridas durante la ejecución del objeto contractual, así como del informe final de gestión, informe de las actividades y procesos asignados y de los archivos y elementos a su cargo, antes de finalizar el contrato.</w:t>
            </w:r>
          </w:p>
        </w:tc>
      </w:tr>
      <w:tr w:rsidR="00027617" w:rsidRPr="0026526C" w14:paraId="0DCCD2C6" w14:textId="77777777" w:rsidTr="00027617">
        <w:tc>
          <w:tcPr>
            <w:tcW w:w="957" w:type="pct"/>
            <w:shd w:val="clear" w:color="auto" w:fill="auto"/>
            <w:vAlign w:val="center"/>
          </w:tcPr>
          <w:p w14:paraId="320C0C7B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16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134792FE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Participar en los procesos de Inducción y entrenamiento programados por la Entidad.</w:t>
            </w:r>
          </w:p>
        </w:tc>
      </w:tr>
      <w:tr w:rsidR="00027617" w:rsidRPr="0026526C" w14:paraId="35DACE9E" w14:textId="77777777" w:rsidTr="00027617">
        <w:tc>
          <w:tcPr>
            <w:tcW w:w="957" w:type="pct"/>
            <w:shd w:val="clear" w:color="auto" w:fill="auto"/>
            <w:vAlign w:val="center"/>
          </w:tcPr>
          <w:p w14:paraId="05BEADE8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17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7F2244B1" w14:textId="238D8A3B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Participar de forma asertiva y cumplida en las acciones de formación en los horarios que el Centro programe para el mejoramiento de los diferentes procesos que intervienen en la formación.</w:t>
            </w:r>
          </w:p>
        </w:tc>
      </w:tr>
      <w:tr w:rsidR="00027617" w:rsidRPr="0026526C" w14:paraId="26A07C38" w14:textId="77777777" w:rsidTr="00027617">
        <w:tc>
          <w:tcPr>
            <w:tcW w:w="957" w:type="pct"/>
            <w:shd w:val="clear" w:color="auto" w:fill="auto"/>
            <w:vAlign w:val="center"/>
          </w:tcPr>
          <w:p w14:paraId="26354291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18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64476CDF" w14:textId="77777777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Promover comunicación asertiva en los ambientes de formación para contribuir al crecimiento integral de los aprendices fomentando la tolerancia, el respeto por la diferencia, congruente, clara, directa, equilibrada y honesta, sin la intención de herir o perjudicar, y actuando desde una perspectiva de autoconfianza.</w:t>
            </w:r>
          </w:p>
        </w:tc>
      </w:tr>
      <w:tr w:rsidR="00027617" w:rsidRPr="0026526C" w14:paraId="11DB591D" w14:textId="77777777" w:rsidTr="00027617">
        <w:tc>
          <w:tcPr>
            <w:tcW w:w="957" w:type="pct"/>
            <w:shd w:val="clear" w:color="auto" w:fill="auto"/>
            <w:vAlign w:val="center"/>
          </w:tcPr>
          <w:p w14:paraId="75CA2DC8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19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684B4FC2" w14:textId="77777777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Coadyuvar en las actividades de implementación, mantenimiento y evaluación del Sistema PREVIOS a realizar por el centro de formación</w:t>
            </w:r>
          </w:p>
        </w:tc>
      </w:tr>
      <w:tr w:rsidR="00027617" w:rsidRPr="0026526C" w14:paraId="65467595" w14:textId="77777777" w:rsidTr="00027617">
        <w:tc>
          <w:tcPr>
            <w:tcW w:w="957" w:type="pct"/>
            <w:shd w:val="clear" w:color="auto" w:fill="auto"/>
            <w:vAlign w:val="center"/>
          </w:tcPr>
          <w:p w14:paraId="26F6692E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20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562DD3AA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 xml:space="preserve">Brindar y procurar en todo momento un trato respetuoso entre compañeros, y en </w:t>
            </w:r>
            <w:r w:rsidRPr="0011051B">
              <w:rPr>
                <w:rFonts w:eastAsia="Arial Narrow" w:cs="Calibri"/>
              </w:rPr>
              <w:lastRenderedPageBreak/>
              <w:t>general, hacia todas las personas que hacen parte del Centro de Gestión Tecnológica de Servicios.</w:t>
            </w:r>
          </w:p>
        </w:tc>
      </w:tr>
      <w:tr w:rsidR="00027617" w:rsidRPr="0026526C" w14:paraId="256BD3BD" w14:textId="77777777" w:rsidTr="00027617">
        <w:tc>
          <w:tcPr>
            <w:tcW w:w="957" w:type="pct"/>
            <w:shd w:val="clear" w:color="auto" w:fill="auto"/>
            <w:vAlign w:val="center"/>
          </w:tcPr>
          <w:p w14:paraId="5B19C25F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lastRenderedPageBreak/>
              <w:t>21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0642B046" w14:textId="77777777" w:rsidR="00027617" w:rsidRPr="0011051B" w:rsidRDefault="00027617" w:rsidP="00140AA8">
            <w:pPr>
              <w:widowControl w:val="0"/>
              <w:spacing w:after="0" w:line="240" w:lineRule="auto"/>
              <w:ind w:right="11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Responder por los bienes y elementos puestos a su disposición para el cumplimiento del objeto contratado.</w:t>
            </w:r>
          </w:p>
        </w:tc>
      </w:tr>
      <w:tr w:rsidR="00027617" w:rsidRPr="0026526C" w14:paraId="5DBAED09" w14:textId="77777777" w:rsidTr="00027617">
        <w:tc>
          <w:tcPr>
            <w:tcW w:w="957" w:type="pct"/>
            <w:shd w:val="clear" w:color="auto" w:fill="auto"/>
            <w:vAlign w:val="center"/>
          </w:tcPr>
          <w:p w14:paraId="34A6C15E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22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7C550677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Presentar cuenta de cobro y soportes pagos al sistema de seguridad social (salud, pensión y ARL).</w:t>
            </w:r>
          </w:p>
        </w:tc>
      </w:tr>
      <w:tr w:rsidR="00027617" w:rsidRPr="0026526C" w14:paraId="205DD384" w14:textId="77777777" w:rsidTr="00027617">
        <w:tc>
          <w:tcPr>
            <w:tcW w:w="957" w:type="pct"/>
            <w:shd w:val="clear" w:color="auto" w:fill="auto"/>
            <w:vAlign w:val="center"/>
          </w:tcPr>
          <w:p w14:paraId="67245A91" w14:textId="77777777" w:rsidR="00027617" w:rsidRPr="0011051B" w:rsidRDefault="00027617" w:rsidP="00140AA8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11051B">
              <w:rPr>
                <w:rFonts w:cs="Calibri"/>
                <w:color w:val="000000"/>
              </w:rPr>
              <w:t>23</w:t>
            </w:r>
          </w:p>
        </w:tc>
        <w:tc>
          <w:tcPr>
            <w:tcW w:w="4043" w:type="pct"/>
            <w:shd w:val="clear" w:color="auto" w:fill="auto"/>
            <w:vAlign w:val="center"/>
          </w:tcPr>
          <w:p w14:paraId="78B366E1" w14:textId="77777777" w:rsidR="00027617" w:rsidRPr="0011051B" w:rsidRDefault="00027617" w:rsidP="00140AA8">
            <w:pPr>
              <w:widowControl w:val="0"/>
              <w:spacing w:after="0" w:line="240" w:lineRule="auto"/>
              <w:jc w:val="both"/>
              <w:rPr>
                <w:rFonts w:eastAsia="Arial Narrow" w:cs="Calibri"/>
              </w:rPr>
            </w:pPr>
            <w:r w:rsidRPr="0011051B">
              <w:rPr>
                <w:rFonts w:eastAsia="Arial Narrow" w:cs="Calibri"/>
              </w:rPr>
              <w:t>Cumplir con los procedimientos adoptados por el Centro en la implementación del sistema Integrado de gestión y autocontrol y de la formación por proyectos, y los registros inherentes al proceso de formación definidos por el SENA en las fechas estipuladas por la entidad con oportunidad y adjuntando los respectivos soportes para cada caso.</w:t>
            </w:r>
          </w:p>
        </w:tc>
      </w:tr>
    </w:tbl>
    <w:p w14:paraId="1815C951" w14:textId="77777777" w:rsidR="00027617" w:rsidRDefault="00027617" w:rsidP="00E96BB5">
      <w:pPr>
        <w:rPr>
          <w:rFonts w:cstheme="minorHAnsi"/>
          <w:b/>
          <w:bCs/>
          <w:sz w:val="22"/>
          <w:szCs w:val="22"/>
        </w:rPr>
      </w:pPr>
    </w:p>
    <w:p w14:paraId="1533BF81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7D4673A7" w14:textId="19CAF893" w:rsidR="00E96BB5" w:rsidRPr="00010456" w:rsidRDefault="00E96BB5" w:rsidP="003A49C3">
      <w:pPr>
        <w:jc w:val="both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="00027617">
        <w:rPr>
          <w:rFonts w:cstheme="minorHAnsi"/>
          <w:b/>
          <w:bCs/>
          <w:sz w:val="22"/>
          <w:szCs w:val="22"/>
        </w:rPr>
        <w:t xml:space="preserve"> </w:t>
      </w:r>
      <w:r w:rsidR="00027617" w:rsidRPr="00833222">
        <w:rPr>
          <w:rFonts w:cstheme="minorHAnsi"/>
          <w:sz w:val="22"/>
          <w:szCs w:val="22"/>
        </w:rPr>
        <w:t>El domicilio contractual, en el que el contratista ejecutará principalmente el objeto del contrato, es la ciudad de Cali, Yumbo, Jamundí y Palmira</w:t>
      </w:r>
      <w:r w:rsidRPr="00010456">
        <w:rPr>
          <w:rFonts w:cstheme="minorHAnsi"/>
        </w:rPr>
        <w:t xml:space="preserve">   </w:t>
      </w:r>
    </w:p>
    <w:p w14:paraId="12CFCBED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48CEF91F" w14:textId="0F84CD71" w:rsidR="00C213D1" w:rsidRPr="00010456" w:rsidRDefault="00010456" w:rsidP="00833222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 w:rsidR="0083322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 </w:t>
      </w:r>
      <w:r w:rsidR="00833222" w:rsidRPr="00833222">
        <w:rPr>
          <w:rFonts w:asciiTheme="minorHAnsi" w:eastAsiaTheme="minorEastAsia" w:hAnsiTheme="minorHAnsi" w:cstheme="minorHAnsi"/>
          <w:i w:val="0"/>
          <w:iCs w:val="0"/>
          <w:sz w:val="22"/>
          <w:szCs w:val="22"/>
        </w:rPr>
        <w:t>Nueve (9) meses, sin exceder la presente vigencia presupuestal</w:t>
      </w:r>
      <w:r w:rsidR="00833222">
        <w:rPr>
          <w:rFonts w:asciiTheme="minorHAnsi" w:hAnsiTheme="minorHAnsi" w:cstheme="minorHAnsi"/>
          <w:bCs/>
          <w:i w:val="0"/>
          <w:sz w:val="12"/>
          <w:szCs w:val="12"/>
        </w:rPr>
        <w:t>.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</w:t>
      </w:r>
    </w:p>
    <w:p w14:paraId="4737F2AD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4865BD93" w14:textId="7AABB802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="00833222">
        <w:rPr>
          <w:rFonts w:cstheme="minorHAnsi"/>
          <w:b/>
          <w:bCs/>
          <w:sz w:val="22"/>
          <w:szCs w:val="22"/>
        </w:rPr>
        <w:t>07</w:t>
      </w:r>
      <w:r w:rsidR="00833222" w:rsidRPr="00010456">
        <w:rPr>
          <w:rFonts w:cstheme="minorHAnsi"/>
          <w:b/>
          <w:bCs/>
          <w:sz w:val="22"/>
          <w:szCs w:val="22"/>
        </w:rPr>
        <w:t xml:space="preserve"> DE </w:t>
      </w:r>
      <w:r w:rsidR="00833222">
        <w:rPr>
          <w:rFonts w:cstheme="minorHAnsi"/>
          <w:b/>
          <w:bCs/>
          <w:sz w:val="22"/>
          <w:szCs w:val="22"/>
        </w:rPr>
        <w:t xml:space="preserve">febrero </w:t>
      </w:r>
      <w:r w:rsidR="00833222" w:rsidRPr="00010456">
        <w:rPr>
          <w:rFonts w:cstheme="minorHAnsi"/>
          <w:b/>
          <w:bCs/>
          <w:sz w:val="22"/>
          <w:szCs w:val="22"/>
        </w:rPr>
        <w:t>DE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833222">
        <w:rPr>
          <w:rFonts w:cstheme="minorHAnsi"/>
          <w:b/>
          <w:bCs/>
          <w:sz w:val="22"/>
          <w:szCs w:val="22"/>
        </w:rPr>
        <w:t xml:space="preserve"> 2020</w:t>
      </w:r>
    </w:p>
    <w:p w14:paraId="02268B5F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1BBD5C42" w14:textId="1CEFA2E4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         </w:t>
      </w:r>
      <w:r w:rsidR="00833222">
        <w:rPr>
          <w:rFonts w:cstheme="minorHAnsi"/>
          <w:b/>
          <w:bCs/>
          <w:sz w:val="22"/>
          <w:szCs w:val="22"/>
        </w:rPr>
        <w:t>06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833222">
        <w:rPr>
          <w:rFonts w:cstheme="minorHAnsi"/>
          <w:b/>
          <w:bCs/>
          <w:sz w:val="22"/>
          <w:szCs w:val="22"/>
        </w:rPr>
        <w:t xml:space="preserve">noviembre </w:t>
      </w:r>
      <w:r w:rsidRPr="00010456">
        <w:rPr>
          <w:rFonts w:cstheme="minorHAnsi"/>
          <w:b/>
          <w:bCs/>
          <w:sz w:val="22"/>
          <w:szCs w:val="22"/>
        </w:rPr>
        <w:t xml:space="preserve">DE </w:t>
      </w:r>
      <w:r w:rsidR="00833222">
        <w:rPr>
          <w:rFonts w:cstheme="minorHAnsi"/>
          <w:b/>
          <w:bCs/>
          <w:sz w:val="22"/>
          <w:szCs w:val="22"/>
        </w:rPr>
        <w:t>2020</w:t>
      </w:r>
    </w:p>
    <w:p w14:paraId="4A8911EA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14:paraId="078128DC" w14:textId="530F4E10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3A49C3" w:rsidRPr="003A49C3">
        <w:rPr>
          <w:rFonts w:cstheme="minorHAnsi"/>
        </w:rPr>
        <w:t>NUEVE (9) meses</w:t>
      </w:r>
      <w:r w:rsidR="003A49C3" w:rsidRPr="003A49C3">
        <w:rPr>
          <w:rFonts w:cstheme="minorHAnsi"/>
          <w:b/>
          <w:bCs/>
        </w:rPr>
        <w:t xml:space="preserve"> </w:t>
      </w:r>
    </w:p>
    <w:p w14:paraId="01093427" w14:textId="28103C3A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</w:p>
    <w:p w14:paraId="5922606F" w14:textId="39D6BA05" w:rsidR="00C213D1" w:rsidRPr="00010456" w:rsidRDefault="00C213D1" w:rsidP="003A49C3">
      <w:pPr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3A49C3" w:rsidRPr="003A49C3">
        <w:rPr>
          <w:rFonts w:cstheme="minorHAnsi"/>
        </w:rPr>
        <w:t>Treinta y Cuatro Millones Ciento Once Mil Trescientos Cincuenta Pesos M/</w:t>
      </w:r>
      <w:proofErr w:type="spellStart"/>
      <w:r w:rsidR="003A49C3" w:rsidRPr="003A49C3">
        <w:rPr>
          <w:rFonts w:cstheme="minorHAnsi"/>
        </w:rPr>
        <w:t>cte</w:t>
      </w:r>
      <w:proofErr w:type="spellEnd"/>
      <w:r w:rsidR="003A49C3" w:rsidRPr="003A49C3">
        <w:rPr>
          <w:rFonts w:cstheme="minorHAnsi"/>
        </w:rPr>
        <w:t xml:space="preserve"> ($ 34.111.350). Incluido IVA</w:t>
      </w:r>
    </w:p>
    <w:p w14:paraId="16DA58DF" w14:textId="60E9D38D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</w:p>
    <w:p w14:paraId="51901A15" w14:textId="1E21A183" w:rsidR="000540D5" w:rsidRDefault="00D922D9" w:rsidP="000540D5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021D9B" w:rsidRPr="00021D9B">
        <w:rPr>
          <w:rFonts w:cstheme="minorHAnsi"/>
        </w:rPr>
        <w:t xml:space="preserve">EVA JANETH SÁNCHEZ DELGADO </w:t>
      </w:r>
      <w:r w:rsidR="006D7A25">
        <w:rPr>
          <w:rFonts w:cstheme="minorHAnsi"/>
        </w:rPr>
        <w:t>CC 31911753</w:t>
      </w:r>
    </w:p>
    <w:p w14:paraId="204584E0" w14:textId="4A789E35" w:rsidR="000540D5" w:rsidRDefault="000540D5" w:rsidP="003A49C3">
      <w:pPr>
        <w:rPr>
          <w:rFonts w:cstheme="minorHAnsi"/>
          <w:b/>
          <w:sz w:val="22"/>
          <w:szCs w:val="22"/>
        </w:rPr>
      </w:pPr>
    </w:p>
    <w:p w14:paraId="260758C6" w14:textId="72157032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6D7A25">
        <w:rPr>
          <w:rFonts w:cstheme="minorHAnsi"/>
          <w:sz w:val="22"/>
          <w:szCs w:val="22"/>
        </w:rPr>
        <w:t>Cedula de ciudadanía 31911753</w:t>
      </w:r>
    </w:p>
    <w:p w14:paraId="02E55DC7" w14:textId="22930C0D" w:rsidR="000540D5" w:rsidRPr="000540D5" w:rsidRDefault="000540D5" w:rsidP="003A49C3">
      <w:pPr>
        <w:rPr>
          <w:rFonts w:cstheme="minorHAnsi"/>
          <w:b/>
          <w:bCs/>
        </w:rPr>
      </w:pPr>
    </w:p>
    <w:p w14:paraId="344B5776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49671E3D" w14:textId="77777777" w:rsidR="00010456" w:rsidRPr="00010456" w:rsidRDefault="00010456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3FFE8DF" w14:textId="565A3EBA" w:rsidR="00D922D9" w:rsidRPr="00010456" w:rsidRDefault="00021D9B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>
        <w:rPr>
          <w:rFonts w:cstheme="minorHAnsi"/>
          <w:b/>
          <w:bCs/>
          <w:sz w:val="22"/>
          <w:szCs w:val="22"/>
        </w:rPr>
        <w:t xml:space="preserve"> 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17D021AF" w14:textId="77777777" w:rsidTr="00021D9B">
        <w:trPr>
          <w:trHeight w:val="420"/>
        </w:trPr>
        <w:tc>
          <w:tcPr>
            <w:tcW w:w="3283" w:type="dxa"/>
          </w:tcPr>
          <w:p w14:paraId="5B957D44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10F373C5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66AD0CC7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5DEF8148" w14:textId="77777777" w:rsidTr="00021D9B">
        <w:trPr>
          <w:trHeight w:val="430"/>
        </w:trPr>
        <w:tc>
          <w:tcPr>
            <w:tcW w:w="3283" w:type="dxa"/>
          </w:tcPr>
          <w:p w14:paraId="26A905ED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3D551649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0444C969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544CAADE" w14:textId="77777777" w:rsidTr="00021D9B">
        <w:trPr>
          <w:trHeight w:val="420"/>
        </w:trPr>
        <w:tc>
          <w:tcPr>
            <w:tcW w:w="3283" w:type="dxa"/>
          </w:tcPr>
          <w:p w14:paraId="483F9394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4A0D683C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7F64ACF8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1C43DB65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573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BD745B" w:rsidRPr="00010456" w14:paraId="20514881" w14:textId="77777777" w:rsidTr="00BD745B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EB133" w14:textId="77777777" w:rsidR="00BD745B" w:rsidRPr="00010456" w:rsidRDefault="00BD745B" w:rsidP="00BD745B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0CA65" w14:textId="77777777" w:rsidR="00BD745B" w:rsidRPr="00010456" w:rsidRDefault="00BD745B" w:rsidP="00BD745B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Pr="00021D9B">
              <w:rPr>
                <w:rFonts w:cstheme="minorHAnsi"/>
                <w:bCs/>
              </w:rPr>
              <w:t>34.111.350</w:t>
            </w:r>
          </w:p>
        </w:tc>
      </w:tr>
      <w:tr w:rsidR="00BD745B" w:rsidRPr="00010456" w14:paraId="0A1238A6" w14:textId="77777777" w:rsidTr="00BD745B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3F19" w14:textId="77777777" w:rsidR="00BD745B" w:rsidRPr="00010456" w:rsidRDefault="00BD745B" w:rsidP="00BD745B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C91CD" w14:textId="2AC72010" w:rsidR="00BD745B" w:rsidRPr="00010456" w:rsidRDefault="00BD745B" w:rsidP="00BD745B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493E87" w:rsidRPr="00493E87">
              <w:rPr>
                <w:rFonts w:cstheme="minorHAnsi"/>
                <w:bCs/>
              </w:rPr>
              <w:t>18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192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720</w:t>
            </w:r>
          </w:p>
        </w:tc>
      </w:tr>
      <w:tr w:rsidR="00BD745B" w:rsidRPr="00010456" w14:paraId="1367161F" w14:textId="77777777" w:rsidTr="00BD745B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3DD3E" w14:textId="77777777" w:rsidR="00BD745B" w:rsidRPr="00010456" w:rsidRDefault="00BD745B" w:rsidP="00BD745B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B826B" w14:textId="38549158" w:rsidR="00BD745B" w:rsidRPr="00010456" w:rsidRDefault="00BD745B" w:rsidP="00BD745B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493E87" w:rsidRPr="00493E87">
              <w:rPr>
                <w:rFonts w:cstheme="minorHAnsi"/>
                <w:bCs/>
              </w:rPr>
              <w:t>1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137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045</w:t>
            </w:r>
          </w:p>
        </w:tc>
      </w:tr>
      <w:tr w:rsidR="00BD745B" w:rsidRPr="00010456" w14:paraId="55656963" w14:textId="77777777" w:rsidTr="00BD745B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84F2B" w14:textId="77777777" w:rsidR="00BD745B" w:rsidRPr="00010456" w:rsidRDefault="00BD745B" w:rsidP="00BD745B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20F65" w14:textId="2B0F8ACA" w:rsidR="00BD745B" w:rsidRPr="00010456" w:rsidRDefault="00BD745B" w:rsidP="00BD745B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 w:rsidR="00493E87" w:rsidRPr="00493E87">
              <w:rPr>
                <w:rFonts w:cstheme="minorHAnsi"/>
                <w:bCs/>
              </w:rPr>
              <w:t>14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781</w:t>
            </w:r>
            <w:r w:rsidR="00493E87">
              <w:rPr>
                <w:rFonts w:cstheme="minorHAnsi"/>
                <w:bCs/>
              </w:rPr>
              <w:t>.</w:t>
            </w:r>
            <w:r w:rsidR="00493E87" w:rsidRPr="00493E87">
              <w:rPr>
                <w:rFonts w:cstheme="minorHAnsi"/>
                <w:bCs/>
              </w:rPr>
              <w:t>585</w:t>
            </w:r>
          </w:p>
        </w:tc>
      </w:tr>
    </w:tbl>
    <w:p w14:paraId="724475E0" w14:textId="77777777" w:rsidR="00D922D9" w:rsidRPr="00010456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0ECD85B6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D8F529B" w14:textId="77777777"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E610D0D" w14:textId="0E2AB8D2" w:rsidR="00D922D9" w:rsidRPr="00BD745B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20"/>
          <w:szCs w:val="40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="00BD745B">
        <w:rPr>
          <w:rFonts w:cstheme="minorHAnsi"/>
          <w:b/>
          <w:bCs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3870D636" w14:textId="77777777" w:rsidTr="00D922D9">
        <w:trPr>
          <w:trHeight w:val="470"/>
        </w:trPr>
        <w:tc>
          <w:tcPr>
            <w:tcW w:w="8647" w:type="dxa"/>
          </w:tcPr>
          <w:p w14:paraId="6C3E9897" w14:textId="2CB009B1" w:rsidR="00D922D9" w:rsidRPr="00010456" w:rsidRDefault="003A49C3" w:rsidP="00E26A7B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3A49C3">
              <w:rPr>
                <w:rFonts w:cstheme="minorHAnsi"/>
                <w:sz w:val="22"/>
              </w:rPr>
              <w:t xml:space="preserve">Impartir Formación profesional en las diferentes fichas asignadas </w:t>
            </w:r>
            <w:r w:rsidR="00E26A7B" w:rsidRPr="003A49C3">
              <w:rPr>
                <w:rFonts w:cstheme="minorHAnsi"/>
                <w:sz w:val="22"/>
              </w:rPr>
              <w:t>en</w:t>
            </w:r>
            <w:r w:rsidR="00E26A7B">
              <w:rPr>
                <w:rFonts w:cstheme="minorHAnsi"/>
                <w:sz w:val="22"/>
              </w:rPr>
              <w:t xml:space="preserve"> Gestión Documental, R</w:t>
            </w:r>
            <w:r w:rsidR="00E26A7B" w:rsidRPr="003A49C3">
              <w:rPr>
                <w:rFonts w:cstheme="minorHAnsi"/>
                <w:sz w:val="22"/>
              </w:rPr>
              <w:t>ecursos</w:t>
            </w:r>
            <w:r w:rsidRPr="003A49C3">
              <w:rPr>
                <w:rFonts w:cstheme="minorHAnsi"/>
                <w:sz w:val="22"/>
              </w:rPr>
              <w:t xml:space="preserve"> </w:t>
            </w:r>
            <w:r w:rsidR="00E26A7B">
              <w:rPr>
                <w:rFonts w:cstheme="minorHAnsi"/>
                <w:sz w:val="22"/>
              </w:rPr>
              <w:t>H</w:t>
            </w:r>
            <w:r w:rsidRPr="003A49C3">
              <w:rPr>
                <w:rFonts w:cstheme="minorHAnsi"/>
                <w:sz w:val="22"/>
              </w:rPr>
              <w:t xml:space="preserve">umanos, </w:t>
            </w:r>
            <w:r w:rsidR="00E26A7B">
              <w:rPr>
                <w:rFonts w:cstheme="minorHAnsi"/>
                <w:sz w:val="22"/>
              </w:rPr>
              <w:t>Gestión Empresarial</w:t>
            </w:r>
            <w:r w:rsidRPr="003A49C3">
              <w:rPr>
                <w:rFonts w:cstheme="minorHAnsi"/>
                <w:sz w:val="22"/>
              </w:rPr>
              <w:t xml:space="preserve">, </w:t>
            </w:r>
            <w:r w:rsidR="00E26A7B">
              <w:rPr>
                <w:rFonts w:cstheme="minorHAnsi"/>
                <w:sz w:val="22"/>
              </w:rPr>
              <w:t>G</w:t>
            </w:r>
            <w:r w:rsidRPr="003A49C3">
              <w:rPr>
                <w:rFonts w:cstheme="minorHAnsi"/>
                <w:sz w:val="22"/>
              </w:rPr>
              <w:t xml:space="preserve">estión </w:t>
            </w:r>
            <w:r w:rsidR="00E26A7B">
              <w:rPr>
                <w:rFonts w:cstheme="minorHAnsi"/>
                <w:sz w:val="22"/>
              </w:rPr>
              <w:t>A</w:t>
            </w:r>
            <w:r w:rsidRPr="003A49C3">
              <w:rPr>
                <w:rFonts w:cstheme="minorHAnsi"/>
                <w:sz w:val="22"/>
              </w:rPr>
              <w:t>dministrativa</w:t>
            </w:r>
            <w:r w:rsidR="00BD745B">
              <w:rPr>
                <w:rFonts w:cstheme="minorHAnsi"/>
                <w:sz w:val="22"/>
              </w:rPr>
              <w:t xml:space="preserve">, </w:t>
            </w:r>
            <w:r w:rsidR="00E26A7B" w:rsidRPr="00E26A7B">
              <w:rPr>
                <w:rFonts w:cstheme="minorHAnsi"/>
                <w:sz w:val="22"/>
              </w:rPr>
              <w:t>Gestión Integrada De La Calidad, Medio Ambiente, Seguridad Y Salud</w:t>
            </w:r>
            <w:r w:rsidR="00E26A7B">
              <w:rPr>
                <w:rFonts w:cstheme="minorHAnsi"/>
                <w:sz w:val="22"/>
              </w:rPr>
              <w:t xml:space="preserve"> </w:t>
            </w:r>
            <w:r w:rsidR="00E26A7B" w:rsidRPr="00E26A7B">
              <w:rPr>
                <w:rFonts w:cstheme="minorHAnsi"/>
                <w:sz w:val="22"/>
              </w:rPr>
              <w:t>Ocupacional</w:t>
            </w:r>
            <w:r w:rsidR="00BD745B">
              <w:rPr>
                <w:rFonts w:cstheme="minorHAnsi"/>
                <w:sz w:val="22"/>
              </w:rPr>
              <w:t xml:space="preserve"> y Especialización Tecnológica en Gestión de Documentos Electrónicos.</w:t>
            </w:r>
          </w:p>
        </w:tc>
      </w:tr>
      <w:tr w:rsidR="00D922D9" w:rsidRPr="00010456" w14:paraId="556F34AD" w14:textId="77777777" w:rsidTr="00D922D9">
        <w:trPr>
          <w:trHeight w:val="480"/>
        </w:trPr>
        <w:tc>
          <w:tcPr>
            <w:tcW w:w="8647" w:type="dxa"/>
          </w:tcPr>
          <w:p w14:paraId="5BD6AB1C" w14:textId="75CA014E" w:rsidR="00D922D9" w:rsidRPr="00010456" w:rsidRDefault="003A49C3" w:rsidP="00BD745B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3A49C3">
              <w:rPr>
                <w:rFonts w:cstheme="minorHAnsi"/>
                <w:sz w:val="22"/>
              </w:rPr>
              <w:t>Fichas Números</w:t>
            </w:r>
            <w:r w:rsidR="00E26A7B">
              <w:rPr>
                <w:rFonts w:cstheme="minorHAnsi"/>
                <w:sz w:val="22"/>
              </w:rPr>
              <w:t xml:space="preserve"> </w:t>
            </w:r>
            <w:r w:rsidR="00BD745B" w:rsidRPr="00BD745B">
              <w:rPr>
                <w:rFonts w:cstheme="minorHAnsi"/>
                <w:sz w:val="22"/>
              </w:rPr>
              <w:t>1909425, 1967253, 2027727, 2029073, 2036913 y</w:t>
            </w:r>
            <w:r w:rsidR="00BD745B">
              <w:rPr>
                <w:rFonts w:cstheme="minorHAnsi"/>
                <w:sz w:val="22"/>
              </w:rPr>
              <w:t xml:space="preserve"> </w:t>
            </w:r>
            <w:r w:rsidR="00BD745B" w:rsidRPr="00BD745B">
              <w:rPr>
                <w:rFonts w:cstheme="minorHAnsi"/>
                <w:sz w:val="22"/>
              </w:rPr>
              <w:t>2038345</w:t>
            </w:r>
            <w:r w:rsidRPr="003A49C3">
              <w:rPr>
                <w:rFonts w:cstheme="minorHAnsi"/>
                <w:sz w:val="22"/>
              </w:rPr>
              <w:t>.</w:t>
            </w:r>
          </w:p>
        </w:tc>
      </w:tr>
    </w:tbl>
    <w:p w14:paraId="1BE0D4D1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B5127C0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AB3302" w14:paraId="18A47F77" w14:textId="77777777" w:rsidTr="00D922D9">
        <w:tc>
          <w:tcPr>
            <w:tcW w:w="8647" w:type="dxa"/>
          </w:tcPr>
          <w:p w14:paraId="136EB1B7" w14:textId="191E368A" w:rsidR="00D922D9" w:rsidRPr="00AB3302" w:rsidRDefault="00AB3302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El contratista cumplió a cabalidad el objeto contractual,  presentando sus evidencias y utilizando técnicas apropiadas para la formación.</w:t>
            </w:r>
          </w:p>
        </w:tc>
      </w:tr>
    </w:tbl>
    <w:p w14:paraId="79BAC4BB" w14:textId="77777777" w:rsidR="00D922D9" w:rsidRPr="00AB3302" w:rsidRDefault="00D922D9" w:rsidP="00D922D9">
      <w:pPr>
        <w:spacing w:line="360" w:lineRule="auto"/>
        <w:ind w:firstLine="708"/>
        <w:rPr>
          <w:rFonts w:cstheme="minorHAnsi"/>
          <w:sz w:val="22"/>
        </w:rPr>
      </w:pPr>
    </w:p>
    <w:p w14:paraId="0D1A253C" w14:textId="0DF54A4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</w:t>
      </w:r>
      <w:r w:rsidR="00021D9B">
        <w:rPr>
          <w:rFonts w:cstheme="minorHAnsi"/>
          <w:b/>
          <w:bCs/>
          <w:sz w:val="22"/>
          <w:szCs w:val="22"/>
        </w:rPr>
        <w:t xml:space="preserve"> X</w:t>
      </w:r>
    </w:p>
    <w:p w14:paraId="3F132678" w14:textId="766CEB44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</w:t>
      </w:r>
      <w:r w:rsidR="00021D9B">
        <w:rPr>
          <w:rFonts w:cstheme="minorHAnsi"/>
          <w:b/>
          <w:bCs/>
          <w:sz w:val="22"/>
          <w:szCs w:val="22"/>
        </w:rPr>
        <w:t xml:space="preserve"> 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5CB7A1DC" w14:textId="00558E4D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EXCELENTE_</w:t>
      </w:r>
      <w:r w:rsidR="00AB3302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0BC94DB7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6EB0DE5F" w14:textId="77777777" w:rsidR="005A2861" w:rsidRDefault="005A2861" w:rsidP="005A2861">
      <w:pPr>
        <w:spacing w:after="0" w:line="240" w:lineRule="atLeast"/>
        <w:jc w:val="both"/>
        <w:rPr>
          <w:rFonts w:cstheme="minorHAnsi"/>
          <w:b/>
          <w:bCs/>
          <w:sz w:val="22"/>
          <w:szCs w:val="22"/>
        </w:rPr>
      </w:pPr>
      <w:r w:rsidRPr="003F02DA">
        <w:rPr>
          <w:noProof/>
          <w:lang w:eastAsia="es-CO"/>
        </w:rPr>
        <w:drawing>
          <wp:inline distT="0" distB="0" distL="0" distR="0" wp14:anchorId="635FD4B0" wp14:editId="6E6F4EC8">
            <wp:extent cx="1251250" cy="294881"/>
            <wp:effectExtent l="19050" t="57150" r="25400" b="48260"/>
            <wp:docPr id="1" name="Imagen 1" descr="C:\Users\ejsanchez\Desktop\Firma de e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jsanchez\Desktop\Firma de ev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6" t="23200" r="2084" b="17600"/>
                    <a:stretch/>
                  </pic:blipFill>
                  <pic:spPr bwMode="auto">
                    <a:xfrm rot="212148">
                      <a:off x="0" y="0"/>
                      <a:ext cx="1346283" cy="31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9CB26" w14:textId="124FE663" w:rsidR="00021D9B" w:rsidRPr="00021D9B" w:rsidRDefault="00021D9B" w:rsidP="005A2861">
      <w:pPr>
        <w:spacing w:after="0" w:line="240" w:lineRule="atLeast"/>
        <w:jc w:val="both"/>
        <w:rPr>
          <w:rFonts w:cstheme="minorHAnsi"/>
          <w:b/>
          <w:bCs/>
          <w:sz w:val="22"/>
          <w:szCs w:val="22"/>
        </w:rPr>
      </w:pPr>
      <w:r w:rsidRPr="00021D9B">
        <w:rPr>
          <w:rFonts w:cstheme="minorHAnsi"/>
          <w:b/>
          <w:bCs/>
          <w:sz w:val="22"/>
          <w:szCs w:val="22"/>
        </w:rPr>
        <w:t>EVA JANETH SÁNCHEZ DELGADO</w:t>
      </w:r>
    </w:p>
    <w:p w14:paraId="40AC9083" w14:textId="5A63397C" w:rsidR="00E96BB5" w:rsidRPr="006508AB" w:rsidRDefault="00021D9B" w:rsidP="00021D9B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021D9B">
        <w:rPr>
          <w:rFonts w:cstheme="minorHAnsi"/>
          <w:b/>
          <w:bCs/>
          <w:sz w:val="22"/>
          <w:szCs w:val="22"/>
        </w:rPr>
        <w:t>Supervisor(a) Contrato No. CO1.PCCNTR. 1348030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F396D" w14:textId="77777777" w:rsidR="00876775" w:rsidRDefault="00876775" w:rsidP="00E96BB5">
      <w:pPr>
        <w:spacing w:after="0" w:line="240" w:lineRule="auto"/>
      </w:pPr>
      <w:r>
        <w:separator/>
      </w:r>
    </w:p>
  </w:endnote>
  <w:endnote w:type="continuationSeparator" w:id="0">
    <w:p w14:paraId="21C0B0A2" w14:textId="77777777" w:rsidR="00876775" w:rsidRDefault="00876775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2956378"/>
      <w:docPartObj>
        <w:docPartGallery w:val="Page Numbers (Bottom of Page)"/>
        <w:docPartUnique/>
      </w:docPartObj>
    </w:sdtPr>
    <w:sdtEndPr/>
    <w:sdtContent>
      <w:p w14:paraId="2485EB3E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61" w:rsidRPr="005A2861">
          <w:rPr>
            <w:noProof/>
            <w:lang w:val="es-ES"/>
          </w:rPr>
          <w:t>5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409E74D4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42EA" w14:textId="77777777" w:rsidR="00876775" w:rsidRDefault="00876775" w:rsidP="00E96BB5">
      <w:pPr>
        <w:spacing w:after="0" w:line="240" w:lineRule="auto"/>
      </w:pPr>
      <w:r>
        <w:separator/>
      </w:r>
    </w:p>
  </w:footnote>
  <w:footnote w:type="continuationSeparator" w:id="0">
    <w:p w14:paraId="4E58C1D7" w14:textId="77777777" w:rsidR="00876775" w:rsidRDefault="00876775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69663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11B8AD15" wp14:editId="74D4C309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7454415B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F5C47C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72398F27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2535B56B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21D9B"/>
    <w:rsid w:val="00027617"/>
    <w:rsid w:val="000540D5"/>
    <w:rsid w:val="0009102B"/>
    <w:rsid w:val="001328A5"/>
    <w:rsid w:val="001D1811"/>
    <w:rsid w:val="00244795"/>
    <w:rsid w:val="00246766"/>
    <w:rsid w:val="003A49C3"/>
    <w:rsid w:val="003C725D"/>
    <w:rsid w:val="00493E87"/>
    <w:rsid w:val="004E4B11"/>
    <w:rsid w:val="00557DE8"/>
    <w:rsid w:val="005A2861"/>
    <w:rsid w:val="005C2E5B"/>
    <w:rsid w:val="006508AB"/>
    <w:rsid w:val="006A5C73"/>
    <w:rsid w:val="006D7A25"/>
    <w:rsid w:val="00791C8F"/>
    <w:rsid w:val="00833222"/>
    <w:rsid w:val="00876775"/>
    <w:rsid w:val="009136A6"/>
    <w:rsid w:val="00921A15"/>
    <w:rsid w:val="009553C0"/>
    <w:rsid w:val="00957A2D"/>
    <w:rsid w:val="00AB3302"/>
    <w:rsid w:val="00BD745B"/>
    <w:rsid w:val="00C213D1"/>
    <w:rsid w:val="00C61377"/>
    <w:rsid w:val="00CA362C"/>
    <w:rsid w:val="00D4637D"/>
    <w:rsid w:val="00D922D9"/>
    <w:rsid w:val="00E26A7B"/>
    <w:rsid w:val="00E96BB5"/>
    <w:rsid w:val="00ED7D97"/>
    <w:rsid w:val="00F270C5"/>
    <w:rsid w:val="00F36147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5BA0CE5D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27617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PrrafodelistaCar">
    <w:name w:val="Párrafo de lista Car"/>
    <w:link w:val="Prrafodelista"/>
    <w:uiPriority w:val="34"/>
    <w:rsid w:val="00027617"/>
    <w:rPr>
      <w:rFonts w:eastAsiaTheme="minorHAns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0276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48900-F9E2-4C48-AF53-89E2E87D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1286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Paola Ordoñez Romero</dc:creator>
  <cp:lastModifiedBy>PC</cp:lastModifiedBy>
  <cp:revision>2</cp:revision>
  <dcterms:created xsi:type="dcterms:W3CDTF">2020-07-09T20:39:00Z</dcterms:created>
  <dcterms:modified xsi:type="dcterms:W3CDTF">2020-07-09T20:39:00Z</dcterms:modified>
</cp:coreProperties>
</file>