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7212E" w14:textId="714F4F1E" w:rsidR="000F755C" w:rsidRPr="003347D6" w:rsidRDefault="00B6529F" w:rsidP="00A8666F">
      <w:pPr>
        <w:jc w:val="center"/>
        <w:rPr>
          <w:rFonts w:ascii="Arial Narrow" w:hAnsi="Arial Narrow" w:cs="Arial"/>
          <w:b/>
          <w:sz w:val="24"/>
          <w:szCs w:val="24"/>
          <w:u w:val="single"/>
        </w:rPr>
      </w:pPr>
      <w:r w:rsidRPr="003347D6">
        <w:rPr>
          <w:rFonts w:ascii="Arial Narrow" w:hAnsi="Arial Narrow" w:cs="Arial"/>
          <w:b/>
          <w:sz w:val="24"/>
          <w:szCs w:val="24"/>
          <w:u w:val="single"/>
        </w:rPr>
        <w:t>EVALUACIÓN PRELIMINAR</w:t>
      </w:r>
    </w:p>
    <w:p w14:paraId="18A4B50C" w14:textId="5C77A2A7" w:rsidR="00A8666F" w:rsidRPr="003347D6" w:rsidRDefault="00B6529F" w:rsidP="00A30B1E">
      <w:pPr>
        <w:jc w:val="center"/>
        <w:rPr>
          <w:rFonts w:ascii="Arial Narrow" w:hAnsi="Arial Narrow" w:cs="Arial"/>
          <w:b/>
          <w:sz w:val="24"/>
          <w:szCs w:val="24"/>
        </w:rPr>
      </w:pPr>
      <w:r w:rsidRPr="003347D6">
        <w:rPr>
          <w:rFonts w:ascii="Arial Narrow" w:hAnsi="Arial Narrow" w:cs="Arial"/>
          <w:b/>
          <w:sz w:val="24"/>
          <w:szCs w:val="24"/>
        </w:rPr>
        <w:t xml:space="preserve">REF. </w:t>
      </w:r>
      <w:r w:rsidRPr="003347D6">
        <w:rPr>
          <w:rFonts w:ascii="Arial Narrow" w:hAnsi="Arial Narrow" w:cs="Arial"/>
          <w:sz w:val="24"/>
          <w:szCs w:val="24"/>
        </w:rPr>
        <w:t xml:space="preserve">PROCESO DE MÍNIMA CUANTÍA N° </w:t>
      </w:r>
      <w:r w:rsidRPr="003347D6">
        <w:rPr>
          <w:rFonts w:ascii="Arial Narrow" w:hAnsi="Arial Narrow" w:cs="Arial"/>
          <w:b/>
          <w:sz w:val="24"/>
          <w:szCs w:val="24"/>
        </w:rPr>
        <w:t>MC</w:t>
      </w:r>
      <w:r w:rsidR="00F075BF">
        <w:rPr>
          <w:rFonts w:ascii="Arial Narrow" w:hAnsi="Arial Narrow" w:cs="Arial"/>
          <w:b/>
          <w:sz w:val="24"/>
          <w:szCs w:val="24"/>
        </w:rPr>
        <w:t>08</w:t>
      </w:r>
      <w:r w:rsidR="00A30B1E" w:rsidRPr="003347D6">
        <w:rPr>
          <w:rFonts w:ascii="Arial Narrow" w:hAnsi="Arial Narrow" w:cs="Arial"/>
          <w:b/>
          <w:sz w:val="24"/>
          <w:szCs w:val="24"/>
        </w:rPr>
        <w:t>-2026</w:t>
      </w:r>
    </w:p>
    <w:p w14:paraId="63278733" w14:textId="1B5F6D1C" w:rsidR="00231492" w:rsidRPr="003347D6" w:rsidRDefault="00B6529F" w:rsidP="00A30B1E">
      <w:pPr>
        <w:spacing w:after="0" w:line="240" w:lineRule="auto"/>
        <w:jc w:val="both"/>
        <w:rPr>
          <w:rFonts w:ascii="Arial Narrow" w:eastAsia="Times New Roman" w:hAnsi="Arial Narrow" w:cs="Arial"/>
          <w:b/>
          <w:color w:val="000000"/>
          <w:sz w:val="24"/>
          <w:szCs w:val="24"/>
          <w:lang w:eastAsia="es-CO"/>
        </w:rPr>
      </w:pPr>
      <w:r w:rsidRPr="003347D6">
        <w:rPr>
          <w:rFonts w:ascii="Arial Narrow" w:hAnsi="Arial Narrow" w:cs="Arial"/>
          <w:b/>
          <w:sz w:val="24"/>
          <w:szCs w:val="24"/>
          <w:lang w:val="es-ES"/>
        </w:rPr>
        <w:t>OBJETO:</w:t>
      </w:r>
      <w:r w:rsidR="00233E84" w:rsidRPr="003347D6">
        <w:rPr>
          <w:rFonts w:ascii="Arial Narrow" w:hAnsi="Arial Narrow" w:cs="Arial"/>
          <w:sz w:val="24"/>
          <w:szCs w:val="24"/>
          <w:lang w:val="es-ES"/>
        </w:rPr>
        <w:t xml:space="preserve"> </w:t>
      </w:r>
      <w:r w:rsidR="00F075BF" w:rsidRPr="00F075BF">
        <w:rPr>
          <w:rFonts w:ascii="Arial Narrow" w:hAnsi="Arial Narrow" w:cs="Arial"/>
          <w:sz w:val="24"/>
          <w:szCs w:val="24"/>
        </w:rPr>
        <w:t>CONTRATACIÓN PARA GARANTIZAR LA ALIMENTACIÓN DE LOS PRIVADOS DE LA LIBERTAD EN LA ESTACIÓN DE POLICÍA DEL MUNICIPIO DE COCORNÁ</w:t>
      </w:r>
    </w:p>
    <w:p w14:paraId="32AF233F" w14:textId="77777777" w:rsidR="00A30B1E" w:rsidRPr="003347D6" w:rsidRDefault="00A30B1E" w:rsidP="00A30B1E">
      <w:pPr>
        <w:spacing w:after="0" w:line="240" w:lineRule="auto"/>
        <w:jc w:val="both"/>
        <w:rPr>
          <w:rFonts w:ascii="Arial Narrow" w:eastAsia="Times New Roman" w:hAnsi="Arial Narrow" w:cs="Arial"/>
          <w:b/>
          <w:color w:val="000000"/>
          <w:sz w:val="24"/>
          <w:szCs w:val="24"/>
          <w:lang w:eastAsia="es-CO"/>
        </w:rPr>
      </w:pPr>
    </w:p>
    <w:p w14:paraId="30E0446F" w14:textId="7AB26A2A" w:rsidR="000F755C" w:rsidRPr="003347D6" w:rsidRDefault="00F075BF" w:rsidP="000F755C">
      <w:pPr>
        <w:jc w:val="both"/>
        <w:rPr>
          <w:rFonts w:ascii="Arial Narrow" w:hAnsi="Arial Narrow" w:cs="Arial"/>
          <w:sz w:val="24"/>
          <w:szCs w:val="24"/>
          <w:lang w:val="es-ES"/>
        </w:rPr>
      </w:pPr>
      <w:r w:rsidRPr="00733AE0">
        <w:rPr>
          <w:rFonts w:ascii="Arial Narrow" w:hAnsi="Arial Narrow" w:cs="Arial"/>
          <w:sz w:val="24"/>
          <w:szCs w:val="24"/>
        </w:rPr>
        <w:t>E</w:t>
      </w:r>
      <w:r w:rsidRPr="00733AE0">
        <w:rPr>
          <w:rFonts w:ascii="Arial Narrow" w:hAnsi="Arial Narrow" w:cs="Arial"/>
          <w:sz w:val="24"/>
          <w:szCs w:val="24"/>
          <w:lang w:val="es-ES"/>
        </w:rPr>
        <w:t xml:space="preserve">l día </w:t>
      </w:r>
      <w:r>
        <w:rPr>
          <w:rFonts w:ascii="Arial Narrow" w:hAnsi="Arial Narrow" w:cs="Arial"/>
          <w:sz w:val="24"/>
          <w:szCs w:val="24"/>
          <w:lang w:val="es-ES"/>
        </w:rPr>
        <w:t>13</w:t>
      </w:r>
      <w:r w:rsidRPr="00733AE0">
        <w:rPr>
          <w:rFonts w:ascii="Arial Narrow" w:hAnsi="Arial Narrow" w:cs="Arial"/>
          <w:sz w:val="24"/>
          <w:szCs w:val="24"/>
          <w:lang w:val="es-ES"/>
        </w:rPr>
        <w:t xml:space="preserve"> de </w:t>
      </w:r>
      <w:r>
        <w:rPr>
          <w:rFonts w:ascii="Arial Narrow" w:hAnsi="Arial Narrow" w:cs="Arial"/>
          <w:sz w:val="24"/>
          <w:szCs w:val="24"/>
          <w:lang w:val="es-ES"/>
        </w:rPr>
        <w:t>marzo</w:t>
      </w:r>
      <w:r w:rsidRPr="00733AE0">
        <w:rPr>
          <w:rFonts w:ascii="Arial Narrow" w:hAnsi="Arial Narrow" w:cs="Arial"/>
          <w:sz w:val="24"/>
          <w:szCs w:val="24"/>
          <w:lang w:val="es-ES"/>
        </w:rPr>
        <w:t xml:space="preserve"> de 2026, en el Municipio de </w:t>
      </w:r>
      <w:proofErr w:type="spellStart"/>
      <w:r w:rsidRPr="00733AE0">
        <w:rPr>
          <w:rFonts w:ascii="Arial Narrow" w:hAnsi="Arial Narrow" w:cs="Arial"/>
          <w:sz w:val="24"/>
          <w:szCs w:val="24"/>
          <w:lang w:val="es-ES"/>
        </w:rPr>
        <w:t>Cocorná</w:t>
      </w:r>
      <w:proofErr w:type="spellEnd"/>
      <w:r w:rsidRPr="00733AE0">
        <w:rPr>
          <w:rFonts w:ascii="Arial Narrow" w:hAnsi="Arial Narrow" w:cs="Arial"/>
          <w:sz w:val="24"/>
          <w:szCs w:val="24"/>
          <w:lang w:val="es-ES"/>
        </w:rPr>
        <w:t xml:space="preserve">, de manera presencial en la oficina de Secretaría de Gobierno, se reunieron los siguientes: el señor </w:t>
      </w:r>
      <w:r w:rsidRPr="00733AE0">
        <w:rPr>
          <w:rFonts w:ascii="Arial Narrow" w:hAnsi="Arial Narrow" w:cs="Arial"/>
          <w:b/>
          <w:sz w:val="24"/>
          <w:szCs w:val="24"/>
          <w:lang w:val="es-ES"/>
        </w:rPr>
        <w:t>CRISTIAN DUQUE ARISTIZABAL</w:t>
      </w:r>
      <w:r w:rsidRPr="00733AE0">
        <w:rPr>
          <w:rFonts w:ascii="Arial Narrow" w:hAnsi="Arial Narrow" w:cs="Arial"/>
          <w:sz w:val="24"/>
          <w:szCs w:val="24"/>
          <w:lang w:val="es-ES"/>
        </w:rPr>
        <w:t xml:space="preserve"> Asesor Jurídico, </w:t>
      </w:r>
      <w:r w:rsidRPr="00733AE0">
        <w:rPr>
          <w:rFonts w:ascii="Arial Narrow" w:hAnsi="Arial Narrow" w:cs="Arial"/>
          <w:b/>
          <w:sz w:val="24"/>
          <w:szCs w:val="24"/>
          <w:lang w:val="es-ES"/>
        </w:rPr>
        <w:t>VANESA RAMIREZ BUITRAGO</w:t>
      </w:r>
      <w:r w:rsidRPr="00733AE0">
        <w:rPr>
          <w:rFonts w:ascii="Arial Narrow" w:hAnsi="Arial Narrow" w:cs="Arial"/>
          <w:sz w:val="24"/>
          <w:szCs w:val="24"/>
          <w:lang w:val="es-ES"/>
        </w:rPr>
        <w:t xml:space="preserve">, Secretaria de Hacienda, </w:t>
      </w:r>
      <w:r w:rsidRPr="00733AE0">
        <w:rPr>
          <w:rFonts w:ascii="Arial Narrow" w:hAnsi="Arial Narrow" w:cs="Arial"/>
          <w:b/>
          <w:sz w:val="24"/>
          <w:szCs w:val="24"/>
          <w:lang w:val="es-ES"/>
        </w:rPr>
        <w:t>ASTRID BIBIANA VASQUEZ BAHOS</w:t>
      </w:r>
      <w:r w:rsidRPr="00733AE0">
        <w:rPr>
          <w:rFonts w:ascii="Arial Narrow" w:hAnsi="Arial Narrow" w:cs="Arial"/>
          <w:sz w:val="24"/>
          <w:szCs w:val="24"/>
          <w:lang w:val="es-ES"/>
        </w:rPr>
        <w:t xml:space="preserve">, en calidad de supervisora, </w:t>
      </w:r>
      <w:r w:rsidRPr="00733AE0">
        <w:rPr>
          <w:rFonts w:ascii="Arial Narrow" w:hAnsi="Arial Narrow" w:cs="Arial"/>
          <w:b/>
          <w:sz w:val="24"/>
          <w:szCs w:val="24"/>
          <w:lang w:val="es-ES"/>
        </w:rPr>
        <w:t>KAREN INDABUR DEL VALLE</w:t>
      </w:r>
      <w:r w:rsidRPr="00733AE0">
        <w:rPr>
          <w:rFonts w:ascii="Arial Narrow" w:hAnsi="Arial Narrow" w:cs="Arial"/>
          <w:sz w:val="24"/>
          <w:szCs w:val="24"/>
          <w:lang w:val="es-ES"/>
        </w:rPr>
        <w:t xml:space="preserve">, Auxiliar Administrativo de Almacén Municipal; </w:t>
      </w:r>
      <w:r w:rsidR="000F0885" w:rsidRPr="003347D6">
        <w:rPr>
          <w:rFonts w:ascii="Arial Narrow" w:hAnsi="Arial Narrow" w:cs="Arial"/>
          <w:sz w:val="24"/>
          <w:szCs w:val="24"/>
          <w:lang w:val="es-ES"/>
        </w:rPr>
        <w:t>en cumplimiento de lo establecido en la Ley 80 de 1993 , Ley 1150 de 2007 y Decreto 1082 de 2015 y de conformidad con el cronograma del proceso contractual  se procedió  con la  verificación de los requisitos habilitantes de</w:t>
      </w:r>
      <w:r w:rsidR="00017112" w:rsidRPr="003347D6">
        <w:rPr>
          <w:rFonts w:ascii="Arial Narrow" w:hAnsi="Arial Narrow" w:cs="Arial"/>
          <w:sz w:val="24"/>
          <w:szCs w:val="24"/>
          <w:lang w:val="es-ES"/>
        </w:rPr>
        <w:t xml:space="preserve"> </w:t>
      </w:r>
      <w:r w:rsidR="000F0885" w:rsidRPr="003347D6">
        <w:rPr>
          <w:rFonts w:ascii="Arial Narrow" w:hAnsi="Arial Narrow" w:cs="Arial"/>
          <w:sz w:val="24"/>
          <w:szCs w:val="24"/>
          <w:lang w:val="es-ES"/>
        </w:rPr>
        <w:t>l</w:t>
      </w:r>
      <w:r w:rsidR="00017112" w:rsidRPr="003347D6">
        <w:rPr>
          <w:rFonts w:ascii="Arial Narrow" w:hAnsi="Arial Narrow" w:cs="Arial"/>
          <w:sz w:val="24"/>
          <w:szCs w:val="24"/>
          <w:lang w:val="es-ES"/>
        </w:rPr>
        <w:t>os</w:t>
      </w:r>
      <w:r w:rsidR="000F0885" w:rsidRPr="003347D6">
        <w:rPr>
          <w:rFonts w:ascii="Arial Narrow" w:hAnsi="Arial Narrow" w:cs="Arial"/>
          <w:sz w:val="24"/>
          <w:szCs w:val="24"/>
          <w:lang w:val="es-ES"/>
        </w:rPr>
        <w:t xml:space="preserve"> oferente</w:t>
      </w:r>
      <w:r w:rsidR="00017112" w:rsidRPr="003347D6">
        <w:rPr>
          <w:rFonts w:ascii="Arial Narrow" w:hAnsi="Arial Narrow" w:cs="Arial"/>
          <w:sz w:val="24"/>
          <w:szCs w:val="24"/>
          <w:lang w:val="es-ES"/>
        </w:rPr>
        <w:t>s</w:t>
      </w:r>
      <w:r w:rsidR="000F0885" w:rsidRPr="003347D6">
        <w:rPr>
          <w:rFonts w:ascii="Arial Narrow" w:hAnsi="Arial Narrow" w:cs="Arial"/>
          <w:sz w:val="24"/>
          <w:szCs w:val="24"/>
          <w:lang w:val="es-ES"/>
        </w:rPr>
        <w:t xml:space="preserve"> dentro del proceso contractual</w:t>
      </w:r>
      <w:r w:rsidR="00B6529F" w:rsidRPr="003347D6">
        <w:rPr>
          <w:rFonts w:ascii="Arial Narrow" w:hAnsi="Arial Narrow" w:cs="Arial"/>
          <w:sz w:val="24"/>
          <w:szCs w:val="24"/>
          <w:lang w:val="es-ES"/>
        </w:rPr>
        <w:t xml:space="preserve"> N° </w:t>
      </w:r>
      <w:r w:rsidR="00233E84" w:rsidRPr="004D6E41">
        <w:rPr>
          <w:rFonts w:ascii="Arial Narrow" w:hAnsi="Arial Narrow" w:cs="Arial"/>
          <w:b/>
          <w:sz w:val="24"/>
          <w:szCs w:val="24"/>
        </w:rPr>
        <w:t>MC</w:t>
      </w:r>
      <w:r>
        <w:rPr>
          <w:rFonts w:ascii="Arial Narrow" w:hAnsi="Arial Narrow" w:cs="Arial"/>
          <w:b/>
          <w:sz w:val="24"/>
          <w:szCs w:val="24"/>
        </w:rPr>
        <w:t>08</w:t>
      </w:r>
      <w:r w:rsidR="00A30B1E" w:rsidRPr="004D6E41">
        <w:rPr>
          <w:rFonts w:ascii="Arial Narrow" w:hAnsi="Arial Narrow" w:cs="Arial"/>
          <w:b/>
          <w:sz w:val="24"/>
          <w:szCs w:val="24"/>
        </w:rPr>
        <w:t>-2026</w:t>
      </w:r>
    </w:p>
    <w:p w14:paraId="17A0D663" w14:textId="1F95750F" w:rsidR="00A30B1E" w:rsidRPr="003347D6" w:rsidRDefault="000F0885" w:rsidP="000F755C">
      <w:pPr>
        <w:jc w:val="both"/>
        <w:rPr>
          <w:rFonts w:ascii="Arial Narrow" w:hAnsi="Arial Narrow" w:cs="Arial"/>
          <w:sz w:val="24"/>
          <w:szCs w:val="24"/>
          <w:lang w:val="es-ES"/>
        </w:rPr>
      </w:pPr>
      <w:r w:rsidRPr="003347D6">
        <w:rPr>
          <w:rFonts w:ascii="Arial Narrow" w:hAnsi="Arial Narrow" w:cs="Arial"/>
          <w:sz w:val="24"/>
          <w:szCs w:val="24"/>
          <w:lang w:val="es-ES"/>
        </w:rPr>
        <w:t xml:space="preserve">Por lo tanto, se </w:t>
      </w:r>
      <w:r w:rsidR="00F075BF">
        <w:rPr>
          <w:rFonts w:ascii="Arial Narrow" w:hAnsi="Arial Narrow" w:cs="Arial"/>
          <w:sz w:val="24"/>
          <w:szCs w:val="24"/>
          <w:lang w:val="es-ES"/>
        </w:rPr>
        <w:t>recibió</w:t>
      </w:r>
      <w:r w:rsidR="00FC02AC" w:rsidRPr="003347D6">
        <w:rPr>
          <w:rFonts w:ascii="Arial Narrow" w:hAnsi="Arial Narrow" w:cs="Arial"/>
          <w:sz w:val="24"/>
          <w:szCs w:val="24"/>
          <w:lang w:val="es-ES"/>
        </w:rPr>
        <w:t xml:space="preserve"> </w:t>
      </w:r>
      <w:r w:rsidR="00F075BF">
        <w:rPr>
          <w:rFonts w:ascii="Arial Narrow" w:hAnsi="Arial Narrow" w:cs="Arial"/>
          <w:sz w:val="24"/>
          <w:szCs w:val="24"/>
          <w:lang w:val="es-ES"/>
        </w:rPr>
        <w:t>una (01)</w:t>
      </w:r>
      <w:r w:rsidR="004966C0" w:rsidRPr="003347D6">
        <w:rPr>
          <w:rFonts w:ascii="Arial Narrow" w:hAnsi="Arial Narrow" w:cs="Arial"/>
          <w:sz w:val="24"/>
          <w:szCs w:val="24"/>
          <w:lang w:val="es-ES"/>
        </w:rPr>
        <w:t xml:space="preserve"> </w:t>
      </w:r>
      <w:r w:rsidR="00C22B49" w:rsidRPr="003347D6">
        <w:rPr>
          <w:rFonts w:ascii="Arial Narrow" w:hAnsi="Arial Narrow" w:cs="Arial"/>
          <w:sz w:val="24"/>
          <w:szCs w:val="24"/>
          <w:lang w:val="es-ES"/>
        </w:rPr>
        <w:t>propuesta</w:t>
      </w:r>
      <w:r w:rsidR="00A8666F" w:rsidRPr="003347D6">
        <w:rPr>
          <w:rFonts w:ascii="Arial Narrow" w:hAnsi="Arial Narrow" w:cs="Arial"/>
          <w:sz w:val="24"/>
          <w:szCs w:val="24"/>
          <w:lang w:val="es-ES"/>
        </w:rPr>
        <w:t xml:space="preserve"> económica</w:t>
      </w:r>
      <w:r w:rsidRPr="003347D6">
        <w:rPr>
          <w:rFonts w:ascii="Arial Narrow" w:hAnsi="Arial Narrow" w:cs="Arial"/>
          <w:sz w:val="24"/>
          <w:szCs w:val="24"/>
          <w:lang w:val="es-ES"/>
        </w:rPr>
        <w:t xml:space="preserve"> en la plataforma de SECOP II, en el término indica</w:t>
      </w:r>
      <w:r w:rsidR="00C22B49" w:rsidRPr="003347D6">
        <w:rPr>
          <w:rFonts w:ascii="Arial Narrow" w:hAnsi="Arial Narrow" w:cs="Arial"/>
          <w:sz w:val="24"/>
          <w:szCs w:val="24"/>
          <w:lang w:val="es-ES"/>
        </w:rPr>
        <w:t>do de la invitación pública, la</w:t>
      </w:r>
      <w:r w:rsidR="007D65E6" w:rsidRPr="003347D6">
        <w:rPr>
          <w:rFonts w:ascii="Arial Narrow" w:hAnsi="Arial Narrow" w:cs="Arial"/>
          <w:sz w:val="24"/>
          <w:szCs w:val="24"/>
          <w:lang w:val="es-ES"/>
        </w:rPr>
        <w:t xml:space="preserve"> siguiente</w:t>
      </w:r>
      <w:r w:rsidR="00B6529F" w:rsidRPr="003347D6">
        <w:rPr>
          <w:rFonts w:ascii="Arial Narrow" w:hAnsi="Arial Narrow" w:cs="Arial"/>
          <w:sz w:val="24"/>
          <w:szCs w:val="24"/>
          <w:lang w:val="es-ES"/>
        </w:rPr>
        <w:t>:</w:t>
      </w:r>
    </w:p>
    <w:p w14:paraId="3EC762B5" w14:textId="73F3932E" w:rsidR="00A8666F" w:rsidRPr="003347D6" w:rsidRDefault="00D602C7" w:rsidP="00171FBA">
      <w:pPr>
        <w:pStyle w:val="Sinespaciado"/>
        <w:rPr>
          <w:rFonts w:ascii="Arial Narrow" w:hAnsi="Arial Narrow"/>
          <w:b/>
          <w:sz w:val="24"/>
          <w:szCs w:val="24"/>
          <w:lang w:val="es-ES"/>
        </w:rPr>
      </w:pPr>
      <w:r w:rsidRPr="003347D6">
        <w:rPr>
          <w:rFonts w:ascii="Arial Narrow" w:hAnsi="Arial Narrow"/>
          <w:b/>
          <w:sz w:val="24"/>
          <w:szCs w:val="24"/>
          <w:lang w:val="es-ES"/>
        </w:rPr>
        <w:t xml:space="preserve">PROPONENTE </w:t>
      </w:r>
      <w:r w:rsidR="00171FBA" w:rsidRPr="003347D6">
        <w:rPr>
          <w:rFonts w:ascii="Arial Narrow" w:hAnsi="Arial Narrow"/>
          <w:b/>
          <w:sz w:val="24"/>
          <w:szCs w:val="24"/>
          <w:lang w:val="es-ES"/>
        </w:rPr>
        <w:t>UNO</w:t>
      </w:r>
    </w:p>
    <w:p w14:paraId="0E45C94B" w14:textId="77777777" w:rsidR="00C93A36" w:rsidRPr="003347D6" w:rsidRDefault="00C93A36" w:rsidP="00A30B1E">
      <w:pPr>
        <w:pStyle w:val="Sinespaciado"/>
        <w:rPr>
          <w:rFonts w:ascii="Arial Narrow" w:hAnsi="Arial Narrow"/>
          <w:sz w:val="24"/>
          <w:szCs w:val="24"/>
        </w:rPr>
      </w:pPr>
      <w:r w:rsidRPr="003347D6">
        <w:rPr>
          <w:rFonts w:ascii="Arial Narrow" w:hAnsi="Arial Narrow"/>
          <w:sz w:val="24"/>
          <w:szCs w:val="24"/>
        </w:rPr>
        <w:t>YEFERSON ARISTIDES AIZALEZ VILLEGAS</w:t>
      </w:r>
    </w:p>
    <w:p w14:paraId="05731DD1" w14:textId="0BA57A4A" w:rsidR="00A30B1E" w:rsidRPr="003347D6" w:rsidRDefault="00C93A36" w:rsidP="00A30B1E">
      <w:pPr>
        <w:pStyle w:val="Sinespaciado"/>
        <w:rPr>
          <w:rFonts w:ascii="Arial Narrow" w:hAnsi="Arial Narrow"/>
          <w:sz w:val="24"/>
          <w:szCs w:val="24"/>
        </w:rPr>
      </w:pPr>
      <w:r w:rsidRPr="003347D6">
        <w:rPr>
          <w:rFonts w:ascii="Arial Narrow" w:hAnsi="Arial Narrow"/>
          <w:sz w:val="24"/>
          <w:szCs w:val="24"/>
        </w:rPr>
        <w:t>CC</w:t>
      </w:r>
      <w:r w:rsidR="00A30B1E" w:rsidRPr="003347D6">
        <w:rPr>
          <w:rFonts w:ascii="Arial Narrow" w:hAnsi="Arial Narrow"/>
          <w:sz w:val="24"/>
          <w:szCs w:val="24"/>
        </w:rPr>
        <w:t xml:space="preserve"> N° </w:t>
      </w:r>
      <w:r w:rsidRPr="003347D6">
        <w:rPr>
          <w:rFonts w:ascii="Arial Narrow" w:hAnsi="Arial Narrow"/>
          <w:sz w:val="24"/>
          <w:szCs w:val="24"/>
        </w:rPr>
        <w:t>1.031.143.377</w:t>
      </w:r>
    </w:p>
    <w:p w14:paraId="52312338" w14:textId="28B5729C" w:rsidR="00A30B1E" w:rsidRPr="003347D6" w:rsidRDefault="00A30B1E" w:rsidP="00A30B1E">
      <w:pPr>
        <w:pStyle w:val="Sinespaciado"/>
        <w:rPr>
          <w:rFonts w:ascii="Arial Narrow" w:hAnsi="Arial Narrow"/>
          <w:sz w:val="24"/>
          <w:szCs w:val="24"/>
        </w:rPr>
      </w:pPr>
      <w:r w:rsidRPr="003347D6">
        <w:rPr>
          <w:rFonts w:ascii="Arial Narrow" w:hAnsi="Arial Narrow"/>
          <w:sz w:val="24"/>
          <w:szCs w:val="24"/>
        </w:rPr>
        <w:t xml:space="preserve">DIRECCION: </w:t>
      </w:r>
      <w:r w:rsidR="00A11A7B" w:rsidRPr="003347D6">
        <w:rPr>
          <w:rFonts w:ascii="Arial Narrow" w:hAnsi="Arial Narrow"/>
          <w:sz w:val="24"/>
          <w:szCs w:val="24"/>
        </w:rPr>
        <w:t>RIONEGRO ANTIOQUIA</w:t>
      </w:r>
    </w:p>
    <w:p w14:paraId="4220F87B" w14:textId="7461F3DA" w:rsidR="00A30B1E" w:rsidRPr="003347D6" w:rsidRDefault="00A30B1E" w:rsidP="00A30B1E">
      <w:pPr>
        <w:pStyle w:val="Sinespaciado"/>
        <w:rPr>
          <w:rFonts w:ascii="Arial Narrow" w:hAnsi="Arial Narrow"/>
          <w:sz w:val="24"/>
          <w:szCs w:val="24"/>
        </w:rPr>
      </w:pPr>
      <w:r w:rsidRPr="003347D6">
        <w:rPr>
          <w:rFonts w:ascii="Arial Narrow" w:hAnsi="Arial Narrow"/>
          <w:sz w:val="24"/>
          <w:szCs w:val="24"/>
        </w:rPr>
        <w:t xml:space="preserve">VALOR DE LA PROPUESTA IVA INCLUIDO: </w:t>
      </w:r>
      <w:r w:rsidR="00A11A7B" w:rsidRPr="003347D6">
        <w:rPr>
          <w:rFonts w:ascii="Arial Narrow" w:hAnsi="Arial Narrow"/>
          <w:sz w:val="24"/>
          <w:szCs w:val="24"/>
        </w:rPr>
        <w:t>D</w:t>
      </w:r>
      <w:r w:rsidR="00977BBB" w:rsidRPr="00977BBB">
        <w:rPr>
          <w:rFonts w:ascii="Arial Narrow" w:hAnsi="Arial Narrow"/>
          <w:sz w:val="24"/>
          <w:szCs w:val="24"/>
        </w:rPr>
        <w:t>IECISÉIS MILLONES TRESCIENTOS TREINTA Y DOS MIL SETECIENTOS PESOS</w:t>
      </w:r>
      <w:r w:rsidR="00977BBB">
        <w:rPr>
          <w:rFonts w:ascii="Arial Narrow" w:hAnsi="Arial Narrow"/>
          <w:sz w:val="24"/>
          <w:szCs w:val="24"/>
        </w:rPr>
        <w:t xml:space="preserve"> </w:t>
      </w:r>
      <w:r w:rsidR="00A11A7B" w:rsidRPr="003347D6">
        <w:rPr>
          <w:rFonts w:ascii="Arial Narrow" w:hAnsi="Arial Narrow"/>
          <w:sz w:val="24"/>
          <w:szCs w:val="24"/>
        </w:rPr>
        <w:t xml:space="preserve">$ </w:t>
      </w:r>
      <w:r w:rsidR="00977BBB" w:rsidRPr="00977BBB">
        <w:rPr>
          <w:rFonts w:ascii="Arial Narrow" w:hAnsi="Arial Narrow"/>
          <w:sz w:val="24"/>
          <w:szCs w:val="24"/>
        </w:rPr>
        <w:t>16.332.700</w:t>
      </w:r>
    </w:p>
    <w:p w14:paraId="05E9580F" w14:textId="0999DE67" w:rsidR="00A30B1E" w:rsidRPr="003347D6" w:rsidRDefault="00A30B1E" w:rsidP="00A30B1E">
      <w:pPr>
        <w:pStyle w:val="Sinespaciado"/>
        <w:rPr>
          <w:rFonts w:ascii="Arial Narrow" w:hAnsi="Arial Narrow"/>
          <w:sz w:val="24"/>
          <w:szCs w:val="24"/>
          <w:lang w:val="es-ES"/>
        </w:rPr>
      </w:pPr>
      <w:r w:rsidRPr="003347D6">
        <w:rPr>
          <w:rFonts w:ascii="Arial Narrow" w:hAnsi="Arial Narrow"/>
          <w:sz w:val="24"/>
          <w:szCs w:val="24"/>
        </w:rPr>
        <w:t xml:space="preserve">ESTADO: </w:t>
      </w:r>
      <w:r w:rsidR="00BB30A6" w:rsidRPr="003347D6">
        <w:rPr>
          <w:rFonts w:ascii="Arial Narrow" w:hAnsi="Arial Narrow"/>
          <w:sz w:val="24"/>
          <w:szCs w:val="24"/>
        </w:rPr>
        <w:t>IN</w:t>
      </w:r>
      <w:r w:rsidRPr="003347D6">
        <w:rPr>
          <w:rFonts w:ascii="Arial Narrow" w:hAnsi="Arial Narrow"/>
          <w:sz w:val="24"/>
          <w:szCs w:val="24"/>
        </w:rPr>
        <w:t>HABILITADO</w:t>
      </w:r>
    </w:p>
    <w:p w14:paraId="5DFCA675" w14:textId="77777777" w:rsidR="004966C0" w:rsidRPr="003347D6" w:rsidRDefault="004966C0" w:rsidP="00171FBA">
      <w:pPr>
        <w:pStyle w:val="Sinespaciado"/>
        <w:rPr>
          <w:rFonts w:ascii="Arial Narrow" w:hAnsi="Arial Narrow"/>
          <w:b/>
          <w:sz w:val="24"/>
          <w:szCs w:val="24"/>
          <w:lang w:val="es-ES"/>
        </w:rPr>
      </w:pPr>
    </w:p>
    <w:p w14:paraId="58BCC32D" w14:textId="1752509E" w:rsidR="00A11A7B" w:rsidRPr="00F075BF" w:rsidRDefault="00496BA9" w:rsidP="00F075BF">
      <w:pPr>
        <w:jc w:val="both"/>
        <w:rPr>
          <w:rFonts w:ascii="Arial Narrow" w:hAnsi="Arial Narrow" w:cs="Arial"/>
          <w:b/>
          <w:sz w:val="24"/>
          <w:szCs w:val="24"/>
          <w:lang w:val="es-ES"/>
        </w:rPr>
      </w:pPr>
      <w:r w:rsidRPr="003347D6">
        <w:rPr>
          <w:rFonts w:ascii="Arial Narrow" w:hAnsi="Arial Narrow" w:cs="Arial"/>
          <w:sz w:val="24"/>
          <w:szCs w:val="24"/>
          <w:lang w:val="es-ES"/>
        </w:rPr>
        <w:t xml:space="preserve">Por consiguiente, el comité evaluador </w:t>
      </w:r>
      <w:r w:rsidR="004966C0" w:rsidRPr="003347D6">
        <w:rPr>
          <w:rFonts w:ascii="Arial Narrow" w:hAnsi="Arial Narrow" w:cs="Arial"/>
          <w:sz w:val="24"/>
          <w:szCs w:val="24"/>
          <w:lang w:val="es-ES"/>
        </w:rPr>
        <w:t>al proponente</w:t>
      </w:r>
      <w:r w:rsidR="00A8666F" w:rsidRPr="003347D6">
        <w:rPr>
          <w:rFonts w:ascii="Arial Narrow" w:hAnsi="Arial Narrow" w:cs="Arial"/>
          <w:sz w:val="24"/>
          <w:szCs w:val="24"/>
          <w:lang w:val="es-ES"/>
        </w:rPr>
        <w:t>; le</w:t>
      </w:r>
      <w:r w:rsidRPr="003347D6">
        <w:rPr>
          <w:rFonts w:ascii="Arial Narrow" w:hAnsi="Arial Narrow" w:cs="Arial"/>
          <w:sz w:val="24"/>
          <w:szCs w:val="24"/>
          <w:lang w:val="es-ES"/>
        </w:rPr>
        <w:t xml:space="preserve"> verificó lo siguiente</w:t>
      </w:r>
      <w:r w:rsidRPr="003347D6">
        <w:rPr>
          <w:rFonts w:ascii="Arial Narrow" w:hAnsi="Arial Narrow" w:cs="Arial"/>
          <w:b/>
          <w:sz w:val="24"/>
          <w:szCs w:val="24"/>
          <w:lang w:val="es-ES"/>
        </w:rPr>
        <w:t>:</w:t>
      </w:r>
    </w:p>
    <w:p w14:paraId="5630F0B8" w14:textId="10C622A6" w:rsidR="00A11A7B" w:rsidRPr="003347D6" w:rsidRDefault="00A11A7B" w:rsidP="00A11A7B">
      <w:pPr>
        <w:pStyle w:val="Sinespaciado"/>
        <w:rPr>
          <w:rFonts w:ascii="Arial Narrow" w:hAnsi="Arial Narrow"/>
          <w:b/>
          <w:sz w:val="24"/>
          <w:szCs w:val="24"/>
          <w:lang w:val="es-ES"/>
        </w:rPr>
      </w:pPr>
      <w:r w:rsidRPr="003347D6">
        <w:rPr>
          <w:rFonts w:ascii="Arial Narrow" w:hAnsi="Arial Narrow"/>
          <w:b/>
          <w:sz w:val="24"/>
          <w:szCs w:val="24"/>
          <w:lang w:val="es-ES"/>
        </w:rPr>
        <w:t xml:space="preserve">PROPONENTE </w:t>
      </w:r>
      <w:r w:rsidR="00F075BF" w:rsidRPr="00F075BF">
        <w:rPr>
          <w:rFonts w:ascii="Arial Narrow" w:hAnsi="Arial Narrow"/>
          <w:b/>
          <w:sz w:val="24"/>
          <w:szCs w:val="24"/>
          <w:lang w:val="es-ES"/>
        </w:rPr>
        <w:t>UNO</w:t>
      </w:r>
    </w:p>
    <w:p w14:paraId="2E8FA227" w14:textId="77777777" w:rsidR="00A11A7B" w:rsidRPr="003347D6" w:rsidRDefault="00A11A7B" w:rsidP="00A11A7B">
      <w:pPr>
        <w:pStyle w:val="Sinespaciado"/>
        <w:rPr>
          <w:rFonts w:ascii="Arial Narrow" w:hAnsi="Arial Narrow"/>
          <w:sz w:val="24"/>
          <w:szCs w:val="24"/>
        </w:rPr>
      </w:pPr>
      <w:r w:rsidRPr="003347D6">
        <w:rPr>
          <w:rFonts w:ascii="Arial Narrow" w:hAnsi="Arial Narrow"/>
          <w:sz w:val="24"/>
          <w:szCs w:val="24"/>
        </w:rPr>
        <w:t>YEFERSON ARISTIDES AIZALEZ VILLEGAS</w:t>
      </w:r>
    </w:p>
    <w:p w14:paraId="574C8DCE" w14:textId="77777777" w:rsidR="00A11A7B" w:rsidRPr="003347D6" w:rsidRDefault="00A11A7B" w:rsidP="00A11A7B">
      <w:pPr>
        <w:pStyle w:val="Sinespaciado"/>
        <w:rPr>
          <w:rFonts w:ascii="Arial Narrow" w:hAnsi="Arial Narrow"/>
          <w:sz w:val="24"/>
          <w:szCs w:val="24"/>
        </w:rPr>
      </w:pPr>
      <w:r w:rsidRPr="003347D6">
        <w:rPr>
          <w:rFonts w:ascii="Arial Narrow" w:hAnsi="Arial Narrow"/>
          <w:sz w:val="24"/>
          <w:szCs w:val="24"/>
        </w:rPr>
        <w:t>CC N° 1.031.143.377</w:t>
      </w:r>
    </w:p>
    <w:p w14:paraId="2EE8F74C" w14:textId="77777777" w:rsidR="00A11A7B" w:rsidRPr="003347D6" w:rsidRDefault="00A11A7B" w:rsidP="00A11A7B">
      <w:pPr>
        <w:pStyle w:val="Sinespaciado"/>
        <w:rPr>
          <w:rFonts w:ascii="Arial Narrow" w:hAnsi="Arial Narrow"/>
          <w:sz w:val="24"/>
          <w:szCs w:val="24"/>
        </w:rPr>
      </w:pPr>
      <w:r w:rsidRPr="003347D6">
        <w:rPr>
          <w:rFonts w:ascii="Arial Narrow" w:hAnsi="Arial Narrow"/>
          <w:sz w:val="24"/>
          <w:szCs w:val="24"/>
        </w:rPr>
        <w:t>DIRECCION: RIONEGRO ANTIOQUIA</w:t>
      </w:r>
    </w:p>
    <w:p w14:paraId="3A63E1D2" w14:textId="4AFC674A" w:rsidR="00A11A7B" w:rsidRPr="003347D6" w:rsidRDefault="00A11A7B" w:rsidP="00A11A7B">
      <w:pPr>
        <w:pStyle w:val="Sinespaciado"/>
        <w:rPr>
          <w:rFonts w:ascii="Arial Narrow" w:hAnsi="Arial Narrow"/>
          <w:sz w:val="24"/>
          <w:szCs w:val="24"/>
        </w:rPr>
      </w:pPr>
      <w:r w:rsidRPr="003347D6">
        <w:rPr>
          <w:rFonts w:ascii="Arial Narrow" w:hAnsi="Arial Narrow"/>
          <w:sz w:val="24"/>
          <w:szCs w:val="24"/>
        </w:rPr>
        <w:t xml:space="preserve">VALOR DE LA PROPUESTA IVA INCLUIDO: </w:t>
      </w:r>
      <w:r w:rsidR="00977BBB" w:rsidRPr="00977BBB">
        <w:rPr>
          <w:rFonts w:ascii="Arial Narrow" w:hAnsi="Arial Narrow"/>
          <w:sz w:val="24"/>
          <w:szCs w:val="24"/>
        </w:rPr>
        <w:t>DIECISÉIS MILLONES TRESCIENTOS TREINTA Y DOS MIL SETECIENTOS PESOS $ 16.332.700</w:t>
      </w:r>
    </w:p>
    <w:p w14:paraId="24DB0C82" w14:textId="744DA113" w:rsidR="00A11A7B" w:rsidRPr="003347D6" w:rsidRDefault="00A11A7B" w:rsidP="00A11A7B">
      <w:pPr>
        <w:pStyle w:val="Sinespaciado"/>
        <w:rPr>
          <w:rFonts w:ascii="Arial Narrow" w:hAnsi="Arial Narrow"/>
          <w:sz w:val="24"/>
          <w:szCs w:val="24"/>
          <w:lang w:val="es-ES"/>
        </w:rPr>
      </w:pPr>
      <w:r w:rsidRPr="003347D6">
        <w:rPr>
          <w:rFonts w:ascii="Arial Narrow" w:hAnsi="Arial Narrow"/>
          <w:sz w:val="24"/>
          <w:szCs w:val="24"/>
        </w:rPr>
        <w:t xml:space="preserve">ESTADO: </w:t>
      </w:r>
      <w:r w:rsidR="00BB30A6" w:rsidRPr="003347D6">
        <w:rPr>
          <w:rFonts w:ascii="Arial Narrow" w:hAnsi="Arial Narrow"/>
          <w:sz w:val="24"/>
          <w:szCs w:val="24"/>
        </w:rPr>
        <w:t>IN</w:t>
      </w:r>
      <w:r w:rsidRPr="003347D6">
        <w:rPr>
          <w:rFonts w:ascii="Arial Narrow" w:hAnsi="Arial Narrow"/>
          <w:sz w:val="24"/>
          <w:szCs w:val="24"/>
        </w:rPr>
        <w:t>HABILITADO</w:t>
      </w:r>
    </w:p>
    <w:p w14:paraId="4FDC6C3B" w14:textId="194167E9" w:rsidR="00A11A7B" w:rsidRPr="003347D6" w:rsidRDefault="00A11A7B" w:rsidP="00A11A7B">
      <w:pPr>
        <w:pStyle w:val="Sinespaciado"/>
        <w:jc w:val="both"/>
        <w:rPr>
          <w:rFonts w:ascii="Arial Narrow" w:eastAsia="Times New Roman" w:hAnsi="Arial Narrow" w:cs="Times New Roman"/>
          <w:sz w:val="24"/>
          <w:szCs w:val="24"/>
          <w:lang w:eastAsia="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1047"/>
        <w:gridCol w:w="1047"/>
        <w:gridCol w:w="3344"/>
      </w:tblGrid>
      <w:tr w:rsidR="00A11A7B" w:rsidRPr="003347D6" w14:paraId="36D92D62" w14:textId="77777777" w:rsidTr="00F075BF">
        <w:trPr>
          <w:trHeight w:val="403"/>
        </w:trPr>
        <w:tc>
          <w:tcPr>
            <w:tcW w:w="3771" w:type="dxa"/>
          </w:tcPr>
          <w:p w14:paraId="04D4A951" w14:textId="77777777" w:rsidR="00A11A7B" w:rsidRPr="003347D6" w:rsidRDefault="00A11A7B" w:rsidP="00B42AD2">
            <w:pPr>
              <w:jc w:val="center"/>
              <w:rPr>
                <w:rFonts w:ascii="Arial Narrow" w:hAnsi="Arial Narrow" w:cs="Arial"/>
                <w:sz w:val="24"/>
                <w:szCs w:val="24"/>
                <w:lang w:val="es-ES"/>
              </w:rPr>
            </w:pPr>
            <w:r w:rsidRPr="003347D6">
              <w:rPr>
                <w:rFonts w:ascii="Arial Narrow" w:hAnsi="Arial Narrow" w:cs="Arial"/>
                <w:b/>
                <w:sz w:val="24"/>
                <w:szCs w:val="24"/>
                <w:lang w:val="es-ES"/>
              </w:rPr>
              <w:t>NOMBRE DEL DOCUMENTO</w:t>
            </w:r>
          </w:p>
        </w:tc>
        <w:tc>
          <w:tcPr>
            <w:tcW w:w="1047" w:type="dxa"/>
          </w:tcPr>
          <w:p w14:paraId="6D70299E" w14:textId="77777777" w:rsidR="00A11A7B" w:rsidRPr="003347D6" w:rsidRDefault="00A11A7B" w:rsidP="00B42AD2">
            <w:pPr>
              <w:jc w:val="center"/>
              <w:rPr>
                <w:rFonts w:ascii="Arial Narrow" w:hAnsi="Arial Narrow" w:cs="Arial"/>
                <w:b/>
                <w:sz w:val="24"/>
                <w:szCs w:val="24"/>
                <w:lang w:val="es-ES"/>
              </w:rPr>
            </w:pPr>
            <w:r w:rsidRPr="003347D6">
              <w:rPr>
                <w:rFonts w:ascii="Arial Narrow" w:hAnsi="Arial Narrow" w:cs="Arial"/>
                <w:b/>
                <w:sz w:val="24"/>
                <w:szCs w:val="24"/>
                <w:lang w:val="es-ES"/>
              </w:rPr>
              <w:t>CUMPLE</w:t>
            </w:r>
          </w:p>
        </w:tc>
        <w:tc>
          <w:tcPr>
            <w:tcW w:w="1047" w:type="dxa"/>
          </w:tcPr>
          <w:p w14:paraId="02F97E26" w14:textId="77777777" w:rsidR="00A11A7B" w:rsidRPr="003347D6" w:rsidRDefault="00A11A7B" w:rsidP="00B42AD2">
            <w:pPr>
              <w:jc w:val="center"/>
              <w:rPr>
                <w:rFonts w:ascii="Arial Narrow" w:hAnsi="Arial Narrow" w:cs="Arial"/>
                <w:b/>
                <w:sz w:val="24"/>
                <w:szCs w:val="24"/>
                <w:lang w:val="es-ES"/>
              </w:rPr>
            </w:pPr>
            <w:r w:rsidRPr="003347D6">
              <w:rPr>
                <w:rFonts w:ascii="Arial Narrow" w:hAnsi="Arial Narrow" w:cs="Arial"/>
                <w:b/>
                <w:sz w:val="24"/>
                <w:szCs w:val="24"/>
                <w:lang w:val="es-ES"/>
              </w:rPr>
              <w:t>NO CUMPLE</w:t>
            </w:r>
          </w:p>
        </w:tc>
        <w:tc>
          <w:tcPr>
            <w:tcW w:w="3344" w:type="dxa"/>
          </w:tcPr>
          <w:p w14:paraId="38693313" w14:textId="77777777" w:rsidR="00A11A7B" w:rsidRPr="003347D6" w:rsidRDefault="00A11A7B" w:rsidP="00B42AD2">
            <w:pPr>
              <w:jc w:val="center"/>
              <w:rPr>
                <w:rFonts w:ascii="Arial Narrow" w:hAnsi="Arial Narrow" w:cs="Arial"/>
                <w:b/>
                <w:sz w:val="24"/>
                <w:szCs w:val="24"/>
                <w:lang w:val="es-ES"/>
              </w:rPr>
            </w:pPr>
            <w:r w:rsidRPr="003347D6">
              <w:rPr>
                <w:rFonts w:ascii="Arial Narrow" w:hAnsi="Arial Narrow" w:cs="Arial"/>
                <w:b/>
                <w:sz w:val="24"/>
                <w:szCs w:val="24"/>
                <w:lang w:val="es-ES"/>
              </w:rPr>
              <w:t>OBSERVACIÓN</w:t>
            </w:r>
          </w:p>
        </w:tc>
      </w:tr>
      <w:tr w:rsidR="00A11A7B" w:rsidRPr="003347D6" w14:paraId="70FB2415" w14:textId="77777777" w:rsidTr="00F075BF">
        <w:tc>
          <w:tcPr>
            <w:tcW w:w="3771" w:type="dxa"/>
          </w:tcPr>
          <w:p w14:paraId="44AECC09"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Cédula de Ciudadanía Vigente de representante legal o persona natural</w:t>
            </w:r>
          </w:p>
        </w:tc>
        <w:tc>
          <w:tcPr>
            <w:tcW w:w="1047" w:type="dxa"/>
            <w:vAlign w:val="center"/>
          </w:tcPr>
          <w:p w14:paraId="00D66165" w14:textId="00E79627"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3B63174A" w14:textId="77777777" w:rsidR="00A11A7B" w:rsidRPr="003347D6" w:rsidRDefault="00A11A7B" w:rsidP="00BB30A6">
            <w:pPr>
              <w:jc w:val="center"/>
              <w:rPr>
                <w:rFonts w:ascii="Arial Narrow" w:hAnsi="Arial Narrow" w:cs="Arial"/>
                <w:sz w:val="24"/>
                <w:szCs w:val="24"/>
                <w:lang w:val="es-ES"/>
              </w:rPr>
            </w:pPr>
          </w:p>
        </w:tc>
        <w:tc>
          <w:tcPr>
            <w:tcW w:w="3344" w:type="dxa"/>
          </w:tcPr>
          <w:p w14:paraId="6381432E" w14:textId="77777777" w:rsidR="00A11A7B" w:rsidRPr="003347D6" w:rsidRDefault="00A11A7B" w:rsidP="00B42AD2">
            <w:pPr>
              <w:jc w:val="both"/>
              <w:rPr>
                <w:rFonts w:ascii="Arial Narrow" w:hAnsi="Arial Narrow" w:cs="Arial"/>
                <w:sz w:val="24"/>
                <w:szCs w:val="24"/>
                <w:lang w:val="es-ES"/>
              </w:rPr>
            </w:pPr>
          </w:p>
        </w:tc>
      </w:tr>
      <w:tr w:rsidR="00A11A7B" w:rsidRPr="003347D6" w14:paraId="183D9248" w14:textId="77777777" w:rsidTr="00F075BF">
        <w:tc>
          <w:tcPr>
            <w:tcW w:w="3771" w:type="dxa"/>
          </w:tcPr>
          <w:p w14:paraId="6DA43ACE"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lastRenderedPageBreak/>
              <w:t>Carta de Presentación de la oferta</w:t>
            </w:r>
          </w:p>
        </w:tc>
        <w:tc>
          <w:tcPr>
            <w:tcW w:w="1047" w:type="dxa"/>
            <w:vAlign w:val="center"/>
          </w:tcPr>
          <w:p w14:paraId="5070D05E" w14:textId="36D7960A" w:rsidR="00A11A7B" w:rsidRPr="003347D6" w:rsidRDefault="00A11A7B" w:rsidP="00BB30A6">
            <w:pPr>
              <w:jc w:val="center"/>
              <w:rPr>
                <w:rFonts w:ascii="Arial Narrow" w:hAnsi="Arial Narrow" w:cs="Arial"/>
                <w:sz w:val="24"/>
                <w:szCs w:val="24"/>
                <w:lang w:val="es-ES"/>
              </w:rPr>
            </w:pPr>
          </w:p>
        </w:tc>
        <w:tc>
          <w:tcPr>
            <w:tcW w:w="1047" w:type="dxa"/>
            <w:vAlign w:val="center"/>
          </w:tcPr>
          <w:p w14:paraId="12F696C5" w14:textId="7D3F53C0"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3344" w:type="dxa"/>
          </w:tcPr>
          <w:p w14:paraId="1902B745" w14:textId="694FC45C" w:rsidR="00A11A7B" w:rsidRPr="003347D6" w:rsidRDefault="00F075BF" w:rsidP="00B42AD2">
            <w:pPr>
              <w:jc w:val="both"/>
              <w:rPr>
                <w:rFonts w:ascii="Arial Narrow" w:hAnsi="Arial Narrow" w:cs="Arial"/>
                <w:sz w:val="24"/>
                <w:szCs w:val="24"/>
                <w:lang w:val="es-ES"/>
              </w:rPr>
            </w:pPr>
            <w:r w:rsidRPr="00F075BF">
              <w:rPr>
                <w:rFonts w:ascii="Arial Narrow" w:hAnsi="Arial Narrow" w:cs="Arial"/>
                <w:sz w:val="24"/>
                <w:szCs w:val="24"/>
                <w:lang w:val="es-ES"/>
              </w:rPr>
              <w:t>Se evidencia inconsistencia en el valor total de la oferta presentado en la Carta de Presentación, toda vez que el valor expresado en números ($166.332.700) no corresponde con el valor expresado en letras “DIECISÉIS MILLONES TRESCIENTOS TREINTA Y DOS MIL SETECIENTOS PESOS”, el cual equivaldría a $16.332.700.</w:t>
            </w:r>
          </w:p>
        </w:tc>
      </w:tr>
      <w:tr w:rsidR="00A11A7B" w:rsidRPr="003347D6" w14:paraId="1FC518C9" w14:textId="77777777" w:rsidTr="00F075BF">
        <w:tc>
          <w:tcPr>
            <w:tcW w:w="3771" w:type="dxa"/>
          </w:tcPr>
          <w:p w14:paraId="0D21A130"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Oferta Económica</w:t>
            </w:r>
          </w:p>
        </w:tc>
        <w:tc>
          <w:tcPr>
            <w:tcW w:w="1047" w:type="dxa"/>
            <w:vAlign w:val="center"/>
          </w:tcPr>
          <w:p w14:paraId="5E31576C" w14:textId="4073D6C6"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25F3B1CA" w14:textId="77777777" w:rsidR="00A11A7B" w:rsidRPr="003347D6" w:rsidRDefault="00A11A7B" w:rsidP="00BB30A6">
            <w:pPr>
              <w:jc w:val="center"/>
              <w:rPr>
                <w:rFonts w:ascii="Arial Narrow" w:hAnsi="Arial Narrow" w:cs="Arial"/>
                <w:sz w:val="24"/>
                <w:szCs w:val="24"/>
                <w:lang w:val="es-ES"/>
              </w:rPr>
            </w:pPr>
          </w:p>
        </w:tc>
        <w:tc>
          <w:tcPr>
            <w:tcW w:w="3344" w:type="dxa"/>
          </w:tcPr>
          <w:p w14:paraId="10F846E9" w14:textId="77777777" w:rsidR="00A11A7B" w:rsidRPr="003347D6" w:rsidRDefault="00A11A7B" w:rsidP="00B42AD2">
            <w:pPr>
              <w:jc w:val="both"/>
              <w:rPr>
                <w:rFonts w:ascii="Arial Narrow" w:hAnsi="Arial Narrow" w:cs="Arial"/>
                <w:sz w:val="24"/>
                <w:szCs w:val="24"/>
                <w:lang w:val="es-ES"/>
              </w:rPr>
            </w:pPr>
          </w:p>
        </w:tc>
      </w:tr>
      <w:tr w:rsidR="00A11A7B" w:rsidRPr="003347D6" w14:paraId="63431CE4" w14:textId="77777777" w:rsidTr="00F075BF">
        <w:tc>
          <w:tcPr>
            <w:tcW w:w="3771" w:type="dxa"/>
          </w:tcPr>
          <w:p w14:paraId="67549D13"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Certificado de Existencia y Representación Legal o Registro Único Tributario (RUT)</w:t>
            </w:r>
          </w:p>
        </w:tc>
        <w:tc>
          <w:tcPr>
            <w:tcW w:w="1047" w:type="dxa"/>
            <w:vAlign w:val="center"/>
          </w:tcPr>
          <w:p w14:paraId="341ADBBD" w14:textId="44D6BDE2"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056CA27A" w14:textId="77777777" w:rsidR="00A11A7B" w:rsidRPr="003347D6" w:rsidRDefault="00A11A7B" w:rsidP="00BB30A6">
            <w:pPr>
              <w:jc w:val="center"/>
              <w:rPr>
                <w:rFonts w:ascii="Arial Narrow" w:hAnsi="Arial Narrow" w:cs="Arial"/>
                <w:sz w:val="24"/>
                <w:szCs w:val="24"/>
                <w:lang w:val="es-ES"/>
              </w:rPr>
            </w:pPr>
          </w:p>
        </w:tc>
        <w:tc>
          <w:tcPr>
            <w:tcW w:w="3344" w:type="dxa"/>
          </w:tcPr>
          <w:p w14:paraId="33A1DA5E" w14:textId="77777777" w:rsidR="00A11A7B" w:rsidRPr="003347D6" w:rsidRDefault="00A11A7B" w:rsidP="00B42AD2">
            <w:pPr>
              <w:jc w:val="both"/>
              <w:rPr>
                <w:rFonts w:ascii="Arial Narrow" w:hAnsi="Arial Narrow" w:cs="Arial"/>
                <w:sz w:val="24"/>
                <w:szCs w:val="24"/>
                <w:lang w:val="es-ES"/>
              </w:rPr>
            </w:pPr>
          </w:p>
        </w:tc>
      </w:tr>
      <w:tr w:rsidR="00A11A7B" w:rsidRPr="003347D6" w14:paraId="2B447297" w14:textId="77777777" w:rsidTr="00F075BF">
        <w:tc>
          <w:tcPr>
            <w:tcW w:w="3771" w:type="dxa"/>
          </w:tcPr>
          <w:p w14:paraId="20B84161"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Certificado de Aportes Parafiscales y de Seguridad Social</w:t>
            </w:r>
          </w:p>
        </w:tc>
        <w:tc>
          <w:tcPr>
            <w:tcW w:w="1047" w:type="dxa"/>
            <w:vAlign w:val="center"/>
          </w:tcPr>
          <w:p w14:paraId="57B0E4F4" w14:textId="30198A1A" w:rsidR="00A11A7B" w:rsidRPr="003347D6" w:rsidRDefault="00977BBB"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384C3FC1" w14:textId="2934F15E" w:rsidR="00A11A7B" w:rsidRPr="003347D6" w:rsidRDefault="00A11A7B" w:rsidP="00977BBB">
            <w:pPr>
              <w:rPr>
                <w:rFonts w:ascii="Arial Narrow" w:hAnsi="Arial Narrow" w:cs="Arial"/>
                <w:sz w:val="24"/>
                <w:szCs w:val="24"/>
                <w:lang w:val="es-ES"/>
              </w:rPr>
            </w:pPr>
          </w:p>
        </w:tc>
        <w:tc>
          <w:tcPr>
            <w:tcW w:w="3344" w:type="dxa"/>
          </w:tcPr>
          <w:p w14:paraId="6036A428" w14:textId="5ECD431D" w:rsidR="00977BBB" w:rsidRPr="003347D6" w:rsidRDefault="00977BBB" w:rsidP="00B42AD2">
            <w:pPr>
              <w:jc w:val="both"/>
              <w:rPr>
                <w:rFonts w:ascii="Arial Narrow" w:hAnsi="Arial Narrow" w:cs="Arial"/>
                <w:sz w:val="24"/>
                <w:szCs w:val="24"/>
                <w:lang w:val="es-ES"/>
              </w:rPr>
            </w:pPr>
          </w:p>
        </w:tc>
      </w:tr>
      <w:tr w:rsidR="00A11A7B" w:rsidRPr="003347D6" w14:paraId="6C03BE56" w14:textId="77777777" w:rsidTr="00F075BF">
        <w:tc>
          <w:tcPr>
            <w:tcW w:w="3771" w:type="dxa"/>
          </w:tcPr>
          <w:p w14:paraId="7BECDF72"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Certificados de Antecedentes (JUDICIAL, DISCIPLINARIO, FISCALES, MEDIDAS CORRECTIVAS Y REDAM)</w:t>
            </w:r>
          </w:p>
        </w:tc>
        <w:tc>
          <w:tcPr>
            <w:tcW w:w="1047" w:type="dxa"/>
            <w:vAlign w:val="center"/>
          </w:tcPr>
          <w:p w14:paraId="49451B63" w14:textId="6F9BBE0C"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7B389248" w14:textId="09FC88C8" w:rsidR="00A11A7B" w:rsidRPr="003347D6" w:rsidRDefault="00A11A7B" w:rsidP="00BB30A6">
            <w:pPr>
              <w:jc w:val="center"/>
              <w:rPr>
                <w:rFonts w:ascii="Arial Narrow" w:hAnsi="Arial Narrow" w:cs="Arial"/>
                <w:sz w:val="24"/>
                <w:szCs w:val="24"/>
                <w:lang w:val="es-ES"/>
              </w:rPr>
            </w:pPr>
          </w:p>
        </w:tc>
        <w:tc>
          <w:tcPr>
            <w:tcW w:w="3344" w:type="dxa"/>
          </w:tcPr>
          <w:p w14:paraId="4450D4E2" w14:textId="255A0848" w:rsidR="00A11A7B" w:rsidRPr="003347D6" w:rsidRDefault="00A11A7B" w:rsidP="00B42AD2">
            <w:pPr>
              <w:jc w:val="both"/>
              <w:rPr>
                <w:rFonts w:ascii="Arial Narrow" w:hAnsi="Arial Narrow" w:cs="Arial"/>
                <w:sz w:val="24"/>
                <w:szCs w:val="24"/>
                <w:lang w:val="es-ES"/>
              </w:rPr>
            </w:pPr>
          </w:p>
        </w:tc>
      </w:tr>
      <w:tr w:rsidR="00977BBB" w:rsidRPr="003347D6" w14:paraId="73345261" w14:textId="77777777" w:rsidTr="00F075BF">
        <w:tc>
          <w:tcPr>
            <w:tcW w:w="3771" w:type="dxa"/>
          </w:tcPr>
          <w:p w14:paraId="60F5C655" w14:textId="77777777" w:rsidR="00977BBB" w:rsidRPr="003347D6" w:rsidRDefault="00977BBB" w:rsidP="00977BBB">
            <w:pPr>
              <w:rPr>
                <w:rFonts w:ascii="Arial Narrow" w:hAnsi="Arial Narrow" w:cs="Arial"/>
                <w:sz w:val="24"/>
                <w:szCs w:val="24"/>
                <w:lang w:val="es-ES"/>
              </w:rPr>
            </w:pPr>
            <w:r w:rsidRPr="003347D6">
              <w:rPr>
                <w:rFonts w:ascii="Arial Narrow" w:hAnsi="Arial Narrow"/>
                <w:sz w:val="24"/>
                <w:szCs w:val="24"/>
              </w:rPr>
              <w:t>Paz y Salvo Municipal Vigente</w:t>
            </w:r>
          </w:p>
        </w:tc>
        <w:tc>
          <w:tcPr>
            <w:tcW w:w="1047" w:type="dxa"/>
            <w:vAlign w:val="center"/>
          </w:tcPr>
          <w:p w14:paraId="4FC6846B" w14:textId="381803E0" w:rsidR="00977BBB" w:rsidRPr="003347D6" w:rsidRDefault="00977BBB" w:rsidP="00977BBB">
            <w:pPr>
              <w:jc w:val="center"/>
              <w:rPr>
                <w:rFonts w:ascii="Arial Narrow" w:hAnsi="Arial Narrow" w:cs="Arial"/>
                <w:sz w:val="24"/>
                <w:szCs w:val="24"/>
                <w:lang w:val="es-ES"/>
              </w:rPr>
            </w:pPr>
          </w:p>
        </w:tc>
        <w:tc>
          <w:tcPr>
            <w:tcW w:w="1047" w:type="dxa"/>
            <w:vAlign w:val="center"/>
          </w:tcPr>
          <w:p w14:paraId="0DD2D909" w14:textId="25072B08" w:rsidR="00977BBB" w:rsidRPr="003347D6" w:rsidRDefault="00977BBB" w:rsidP="00977BBB">
            <w:pPr>
              <w:jc w:val="center"/>
              <w:rPr>
                <w:rFonts w:ascii="Arial Narrow" w:hAnsi="Arial Narrow" w:cs="Arial"/>
                <w:sz w:val="24"/>
                <w:szCs w:val="24"/>
                <w:lang w:val="es-ES"/>
              </w:rPr>
            </w:pPr>
            <w:r>
              <w:rPr>
                <w:rFonts w:ascii="Arial Narrow" w:hAnsi="Arial Narrow" w:cs="Arial"/>
                <w:sz w:val="24"/>
                <w:szCs w:val="24"/>
                <w:lang w:val="es-ES"/>
              </w:rPr>
              <w:t>X</w:t>
            </w:r>
          </w:p>
        </w:tc>
        <w:tc>
          <w:tcPr>
            <w:tcW w:w="3344" w:type="dxa"/>
          </w:tcPr>
          <w:p w14:paraId="6CDCF1C7" w14:textId="1F0AAAD9" w:rsidR="00977BBB" w:rsidRPr="003347D6" w:rsidRDefault="00977BBB" w:rsidP="00977BBB">
            <w:pPr>
              <w:jc w:val="both"/>
              <w:rPr>
                <w:rFonts w:ascii="Arial Narrow" w:hAnsi="Arial Narrow" w:cs="Arial"/>
                <w:sz w:val="24"/>
                <w:szCs w:val="24"/>
                <w:lang w:val="es-ES"/>
              </w:rPr>
            </w:pPr>
            <w:r>
              <w:rPr>
                <w:rFonts w:ascii="Arial Narrow" w:hAnsi="Arial Narrow" w:cs="Arial"/>
                <w:sz w:val="24"/>
                <w:szCs w:val="24"/>
                <w:lang w:val="es-ES"/>
              </w:rPr>
              <w:t>Adjunta documento pero no es legible</w:t>
            </w:r>
          </w:p>
        </w:tc>
      </w:tr>
      <w:tr w:rsidR="00A11A7B" w:rsidRPr="003347D6" w14:paraId="27B03528" w14:textId="77777777" w:rsidTr="00F075BF">
        <w:tc>
          <w:tcPr>
            <w:tcW w:w="3771" w:type="dxa"/>
          </w:tcPr>
          <w:p w14:paraId="39495371"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Certificado Bancario</w:t>
            </w:r>
          </w:p>
        </w:tc>
        <w:tc>
          <w:tcPr>
            <w:tcW w:w="1047" w:type="dxa"/>
            <w:vAlign w:val="center"/>
          </w:tcPr>
          <w:p w14:paraId="4D12E7CC" w14:textId="4F7808E5"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69535D77" w14:textId="77777777" w:rsidR="00A11A7B" w:rsidRPr="003347D6" w:rsidRDefault="00A11A7B" w:rsidP="00BB30A6">
            <w:pPr>
              <w:jc w:val="center"/>
              <w:rPr>
                <w:rFonts w:ascii="Arial Narrow" w:hAnsi="Arial Narrow" w:cs="Arial"/>
                <w:sz w:val="24"/>
                <w:szCs w:val="24"/>
                <w:lang w:val="es-ES"/>
              </w:rPr>
            </w:pPr>
          </w:p>
        </w:tc>
        <w:tc>
          <w:tcPr>
            <w:tcW w:w="3344" w:type="dxa"/>
          </w:tcPr>
          <w:p w14:paraId="3E358EB3" w14:textId="77777777" w:rsidR="00A11A7B" w:rsidRPr="003347D6" w:rsidRDefault="00A11A7B" w:rsidP="00B42AD2">
            <w:pPr>
              <w:jc w:val="both"/>
              <w:rPr>
                <w:rFonts w:ascii="Arial Narrow" w:hAnsi="Arial Narrow" w:cs="Arial"/>
                <w:sz w:val="24"/>
                <w:szCs w:val="24"/>
                <w:lang w:val="es-ES"/>
              </w:rPr>
            </w:pPr>
          </w:p>
        </w:tc>
      </w:tr>
      <w:tr w:rsidR="00A11A7B" w:rsidRPr="003347D6" w14:paraId="1C6F10A7" w14:textId="77777777" w:rsidTr="00F075BF">
        <w:tc>
          <w:tcPr>
            <w:tcW w:w="3771" w:type="dxa"/>
          </w:tcPr>
          <w:p w14:paraId="2DF407FD"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Certificado de Inhabilidad e Incompatibilidad</w:t>
            </w:r>
          </w:p>
        </w:tc>
        <w:tc>
          <w:tcPr>
            <w:tcW w:w="1047" w:type="dxa"/>
            <w:vAlign w:val="center"/>
          </w:tcPr>
          <w:p w14:paraId="05E34131" w14:textId="4AFA11E8" w:rsidR="00A11A7B" w:rsidRPr="003347D6" w:rsidRDefault="00F075BF" w:rsidP="00BB30A6">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7A48A4D4" w14:textId="77777777" w:rsidR="00A11A7B" w:rsidRPr="003347D6" w:rsidRDefault="00A11A7B" w:rsidP="00BB30A6">
            <w:pPr>
              <w:jc w:val="center"/>
              <w:rPr>
                <w:rFonts w:ascii="Arial Narrow" w:hAnsi="Arial Narrow" w:cs="Arial"/>
                <w:sz w:val="24"/>
                <w:szCs w:val="24"/>
                <w:lang w:val="es-ES"/>
              </w:rPr>
            </w:pPr>
          </w:p>
        </w:tc>
        <w:tc>
          <w:tcPr>
            <w:tcW w:w="3344" w:type="dxa"/>
          </w:tcPr>
          <w:p w14:paraId="4FE8436A" w14:textId="77777777" w:rsidR="00A11A7B" w:rsidRPr="003347D6" w:rsidRDefault="00A11A7B" w:rsidP="00B42AD2">
            <w:pPr>
              <w:jc w:val="both"/>
              <w:rPr>
                <w:rFonts w:ascii="Arial Narrow" w:hAnsi="Arial Narrow" w:cs="Arial"/>
                <w:sz w:val="24"/>
                <w:szCs w:val="24"/>
                <w:lang w:val="es-ES"/>
              </w:rPr>
            </w:pPr>
          </w:p>
        </w:tc>
      </w:tr>
      <w:tr w:rsidR="00A11A7B" w:rsidRPr="003347D6" w14:paraId="41C93BA8" w14:textId="77777777" w:rsidTr="00F075BF">
        <w:tc>
          <w:tcPr>
            <w:tcW w:w="3771" w:type="dxa"/>
          </w:tcPr>
          <w:p w14:paraId="6BDE93A8" w14:textId="77777777" w:rsidR="00A11A7B" w:rsidRPr="003347D6" w:rsidRDefault="00A11A7B" w:rsidP="00B42AD2">
            <w:pPr>
              <w:rPr>
                <w:rFonts w:ascii="Arial Narrow" w:hAnsi="Arial Narrow" w:cs="Arial"/>
                <w:sz w:val="24"/>
                <w:szCs w:val="24"/>
                <w:lang w:val="es-ES"/>
              </w:rPr>
            </w:pPr>
            <w:r w:rsidRPr="003347D6">
              <w:rPr>
                <w:rFonts w:ascii="Arial Narrow" w:hAnsi="Arial Narrow"/>
                <w:sz w:val="24"/>
                <w:szCs w:val="24"/>
              </w:rPr>
              <w:t>Póliza de Seriedad de la Oferta</w:t>
            </w:r>
          </w:p>
        </w:tc>
        <w:tc>
          <w:tcPr>
            <w:tcW w:w="1047" w:type="dxa"/>
            <w:vAlign w:val="center"/>
          </w:tcPr>
          <w:p w14:paraId="54D38EB0" w14:textId="5C5D8082" w:rsidR="00977BBB" w:rsidRPr="003347D6" w:rsidRDefault="00977BBB" w:rsidP="00977BBB">
            <w:pPr>
              <w:jc w:val="center"/>
              <w:rPr>
                <w:rFonts w:ascii="Arial Narrow" w:hAnsi="Arial Narrow" w:cs="Arial"/>
                <w:sz w:val="24"/>
                <w:szCs w:val="24"/>
                <w:lang w:val="es-ES"/>
              </w:rPr>
            </w:pPr>
            <w:r>
              <w:rPr>
                <w:rFonts w:ascii="Arial Narrow" w:hAnsi="Arial Narrow" w:cs="Arial"/>
                <w:sz w:val="24"/>
                <w:szCs w:val="24"/>
                <w:lang w:val="es-ES"/>
              </w:rPr>
              <w:t>X</w:t>
            </w:r>
          </w:p>
        </w:tc>
        <w:tc>
          <w:tcPr>
            <w:tcW w:w="1047" w:type="dxa"/>
            <w:vAlign w:val="center"/>
          </w:tcPr>
          <w:p w14:paraId="5315DD1D" w14:textId="77777777" w:rsidR="00A11A7B" w:rsidRPr="003347D6" w:rsidRDefault="00A11A7B" w:rsidP="00BB30A6">
            <w:pPr>
              <w:jc w:val="center"/>
              <w:rPr>
                <w:rFonts w:ascii="Arial Narrow" w:hAnsi="Arial Narrow" w:cs="Arial"/>
                <w:sz w:val="24"/>
                <w:szCs w:val="24"/>
                <w:lang w:val="es-ES"/>
              </w:rPr>
            </w:pPr>
          </w:p>
        </w:tc>
        <w:tc>
          <w:tcPr>
            <w:tcW w:w="3344" w:type="dxa"/>
          </w:tcPr>
          <w:p w14:paraId="08D07FF3" w14:textId="77777777" w:rsidR="00A11A7B" w:rsidRPr="003347D6" w:rsidRDefault="00A11A7B" w:rsidP="00B42AD2">
            <w:pPr>
              <w:jc w:val="both"/>
              <w:rPr>
                <w:rFonts w:ascii="Arial Narrow" w:hAnsi="Arial Narrow" w:cs="Arial"/>
                <w:sz w:val="24"/>
                <w:szCs w:val="24"/>
                <w:lang w:val="es-ES"/>
              </w:rPr>
            </w:pPr>
          </w:p>
        </w:tc>
      </w:tr>
    </w:tbl>
    <w:p w14:paraId="5F8C6EFF" w14:textId="77777777" w:rsidR="00A11A7B" w:rsidRPr="003347D6" w:rsidRDefault="00A11A7B" w:rsidP="00A11A7B">
      <w:pPr>
        <w:pStyle w:val="Sinespaciado"/>
        <w:jc w:val="both"/>
        <w:rPr>
          <w:rFonts w:ascii="Arial Narrow" w:hAnsi="Arial Narrow" w:cs="Arial"/>
          <w:b/>
          <w:sz w:val="24"/>
          <w:szCs w:val="24"/>
        </w:rPr>
      </w:pPr>
    </w:p>
    <w:p w14:paraId="0FA24B8C" w14:textId="5FD596CE" w:rsidR="003863EB" w:rsidRPr="003347D6" w:rsidRDefault="003863EB" w:rsidP="000C6727">
      <w:pPr>
        <w:pStyle w:val="Sinespaciado"/>
        <w:jc w:val="both"/>
        <w:rPr>
          <w:rFonts w:ascii="Arial Narrow" w:hAnsi="Arial Narrow" w:cs="Arial"/>
          <w:sz w:val="24"/>
          <w:szCs w:val="24"/>
        </w:rPr>
      </w:pPr>
    </w:p>
    <w:p w14:paraId="1A9A56C0" w14:textId="0A17DFA2" w:rsidR="00355523" w:rsidRPr="003347D6" w:rsidRDefault="006278E6" w:rsidP="00977BBB">
      <w:pPr>
        <w:jc w:val="center"/>
        <w:rPr>
          <w:rFonts w:ascii="Arial Narrow" w:hAnsi="Arial Narrow" w:cs="Arial"/>
          <w:b/>
          <w:sz w:val="24"/>
          <w:szCs w:val="24"/>
        </w:rPr>
      </w:pPr>
      <w:r w:rsidRPr="003347D6">
        <w:rPr>
          <w:rFonts w:ascii="Arial Narrow" w:hAnsi="Arial Narrow" w:cs="Arial"/>
          <w:b/>
          <w:sz w:val="24"/>
          <w:szCs w:val="24"/>
        </w:rPr>
        <w:t>RESULTADO DE LA EVALUACIÓ</w:t>
      </w:r>
      <w:r w:rsidR="00355523" w:rsidRPr="003347D6">
        <w:rPr>
          <w:rFonts w:ascii="Arial Narrow" w:hAnsi="Arial Narrow" w:cs="Arial"/>
          <w:b/>
          <w:sz w:val="24"/>
          <w:szCs w:val="24"/>
        </w:rPr>
        <w:t>N PRELIMI</w:t>
      </w:r>
      <w:r w:rsidR="000C6727" w:rsidRPr="003347D6">
        <w:rPr>
          <w:rFonts w:ascii="Arial Narrow" w:hAnsi="Arial Narrow" w:cs="Arial"/>
          <w:b/>
          <w:sz w:val="24"/>
          <w:szCs w:val="24"/>
        </w:rPr>
        <w:t>N</w:t>
      </w:r>
      <w:r w:rsidR="00355523" w:rsidRPr="003347D6">
        <w:rPr>
          <w:rFonts w:ascii="Arial Narrow" w:hAnsi="Arial Narrow" w:cs="Arial"/>
          <w:b/>
          <w:sz w:val="24"/>
          <w:szCs w:val="24"/>
        </w:rPr>
        <w:t>AR</w:t>
      </w:r>
    </w:p>
    <w:p w14:paraId="260BE2EF" w14:textId="77777777" w:rsidR="00977BBB" w:rsidRPr="00977BBB" w:rsidRDefault="00977BBB" w:rsidP="00977BBB">
      <w:pPr>
        <w:jc w:val="both"/>
        <w:rPr>
          <w:rFonts w:ascii="Arial Narrow" w:hAnsi="Arial Narrow" w:cs="Arial"/>
          <w:sz w:val="24"/>
          <w:szCs w:val="24"/>
        </w:rPr>
      </w:pPr>
      <w:r w:rsidRPr="00977BBB">
        <w:rPr>
          <w:rFonts w:ascii="Arial Narrow" w:hAnsi="Arial Narrow" w:cs="Arial"/>
          <w:sz w:val="24"/>
          <w:szCs w:val="24"/>
        </w:rPr>
        <w:t>Realizada la verificación de los requisitos habilitantes establecidos en la invitación pública, de conformidad con lo dispuesto en el artículo 2.2.1.2.1.1.1 del Decreto 1082 de 2015, el Comité Evaluador deja constancia de lo siguiente:</w:t>
      </w:r>
    </w:p>
    <w:p w14:paraId="310DB77A" w14:textId="77777777" w:rsidR="00977BBB" w:rsidRPr="00977BBB" w:rsidRDefault="00977BBB" w:rsidP="00977BBB">
      <w:pPr>
        <w:jc w:val="both"/>
        <w:rPr>
          <w:rFonts w:ascii="Arial Narrow" w:hAnsi="Arial Narrow" w:cs="Arial"/>
          <w:sz w:val="24"/>
          <w:szCs w:val="24"/>
        </w:rPr>
      </w:pPr>
    </w:p>
    <w:p w14:paraId="4042AB98" w14:textId="338E436C" w:rsidR="00977BBB" w:rsidRPr="00977BBB" w:rsidRDefault="00977BBB" w:rsidP="00977BBB">
      <w:pPr>
        <w:jc w:val="both"/>
        <w:rPr>
          <w:rFonts w:ascii="Arial Narrow" w:hAnsi="Arial Narrow" w:cs="Arial"/>
          <w:sz w:val="24"/>
          <w:szCs w:val="24"/>
        </w:rPr>
      </w:pPr>
      <w:r w:rsidRPr="00977BBB">
        <w:rPr>
          <w:rFonts w:ascii="Arial Narrow" w:hAnsi="Arial Narrow" w:cs="Arial"/>
          <w:sz w:val="24"/>
          <w:szCs w:val="24"/>
        </w:rPr>
        <w:lastRenderedPageBreak/>
        <w:t>El proponente YEFERSON ARISTIDES AIZALEZ VILLEGAS, identificado con cédula de ciudadanía N° 1.031.143.377, se encuentra INHABILITADO, toda vez que en la revisión de los documentos aportados se evidencia</w:t>
      </w:r>
      <w:r>
        <w:rPr>
          <w:rFonts w:ascii="Arial Narrow" w:hAnsi="Arial Narrow" w:cs="Arial"/>
          <w:sz w:val="24"/>
          <w:szCs w:val="24"/>
        </w:rPr>
        <w:t>ron las siguientes situaciones:</w:t>
      </w:r>
    </w:p>
    <w:p w14:paraId="0261126B" w14:textId="4163BE5C" w:rsidR="00977BBB" w:rsidRPr="00977BBB" w:rsidRDefault="00977BBB" w:rsidP="00977BBB">
      <w:pPr>
        <w:pStyle w:val="Prrafodelista"/>
        <w:numPr>
          <w:ilvl w:val="0"/>
          <w:numId w:val="28"/>
        </w:numPr>
        <w:jc w:val="both"/>
        <w:rPr>
          <w:rFonts w:ascii="Arial Narrow" w:hAnsi="Arial Narrow" w:cs="Arial"/>
          <w:sz w:val="24"/>
          <w:szCs w:val="24"/>
        </w:rPr>
      </w:pPr>
      <w:r w:rsidRPr="00977BBB">
        <w:rPr>
          <w:rFonts w:ascii="Arial Narrow" w:hAnsi="Arial Narrow" w:cs="Arial"/>
          <w:sz w:val="24"/>
          <w:szCs w:val="24"/>
        </w:rPr>
        <w:t>Carta de presentación de la oferta: Se evidencia inconsistencia en el valor total de la oferta presentado en la Carta de Presentación, toda vez que el valor expresado en números ($166.332.700) no corresponde con el valor expresado en letras “DIECISÉIS MILLONES TRESCIENTOS TREINTA Y DOS MIL SETECIENTOS PESOS”, el cual equivaldría a $16.332.700, generando inconsistenci</w:t>
      </w:r>
      <w:r w:rsidRPr="00977BBB">
        <w:rPr>
          <w:rFonts w:ascii="Arial Narrow" w:hAnsi="Arial Narrow" w:cs="Arial"/>
          <w:sz w:val="24"/>
          <w:szCs w:val="24"/>
        </w:rPr>
        <w:t>a en la información presentada.</w:t>
      </w:r>
    </w:p>
    <w:p w14:paraId="610C48BE" w14:textId="77777777" w:rsidR="00977BBB" w:rsidRPr="00977BBB" w:rsidRDefault="00977BBB" w:rsidP="00977BBB">
      <w:pPr>
        <w:pStyle w:val="Prrafodelista"/>
        <w:numPr>
          <w:ilvl w:val="0"/>
          <w:numId w:val="28"/>
        </w:numPr>
        <w:jc w:val="both"/>
        <w:rPr>
          <w:rFonts w:ascii="Arial Narrow" w:hAnsi="Arial Narrow" w:cs="Arial"/>
          <w:sz w:val="24"/>
          <w:szCs w:val="24"/>
        </w:rPr>
      </w:pPr>
      <w:r w:rsidRPr="00977BBB">
        <w:rPr>
          <w:rFonts w:ascii="Arial Narrow" w:hAnsi="Arial Narrow" w:cs="Arial"/>
          <w:sz w:val="24"/>
          <w:szCs w:val="24"/>
        </w:rPr>
        <w:t>Paz y Salvo Municipal: El documento adjunto no es legible, por lo cual no es posible verificar su contenido.</w:t>
      </w:r>
    </w:p>
    <w:p w14:paraId="1A9BD142" w14:textId="77777777" w:rsidR="00977BBB" w:rsidRPr="00977BBB" w:rsidRDefault="00977BBB" w:rsidP="00977BBB">
      <w:pPr>
        <w:jc w:val="both"/>
        <w:rPr>
          <w:rFonts w:ascii="Arial Narrow" w:hAnsi="Arial Narrow" w:cs="Arial"/>
          <w:sz w:val="24"/>
          <w:szCs w:val="24"/>
        </w:rPr>
      </w:pPr>
      <w:r w:rsidRPr="00977BBB">
        <w:rPr>
          <w:rFonts w:ascii="Arial Narrow" w:hAnsi="Arial Narrow" w:cs="Arial"/>
          <w:sz w:val="24"/>
          <w:szCs w:val="24"/>
        </w:rPr>
        <w:t>En consecuencia, el proponente queda INHABILITADO de manera preliminar, hasta tanto subsane las observaciones señaladas, dentro del término establecido en el cronograma del proceso.</w:t>
      </w:r>
    </w:p>
    <w:p w14:paraId="2DD3749A" w14:textId="77777777" w:rsidR="00977BBB" w:rsidRPr="00977BBB" w:rsidRDefault="00977BBB" w:rsidP="00977BBB">
      <w:pPr>
        <w:jc w:val="both"/>
        <w:rPr>
          <w:rFonts w:ascii="Arial Narrow" w:hAnsi="Arial Narrow" w:cs="Arial"/>
          <w:sz w:val="24"/>
          <w:szCs w:val="24"/>
        </w:rPr>
      </w:pPr>
      <w:r w:rsidRPr="00977BBB">
        <w:rPr>
          <w:rFonts w:ascii="Arial Narrow" w:hAnsi="Arial Narrow" w:cs="Arial"/>
          <w:sz w:val="24"/>
          <w:szCs w:val="24"/>
        </w:rPr>
        <w:t>De conformidad con lo establecido en la invitación pública y la normativa vigente en materia de contratación estatal, el proponente podrá presentar las subsanaciones u observaciones correspondientes a través de la plataforma SECOP II, dentro del plazo establecido en el cronograma del proceso.</w:t>
      </w:r>
    </w:p>
    <w:p w14:paraId="682A12E2" w14:textId="77777777" w:rsidR="00977BBB" w:rsidRDefault="00977BBB" w:rsidP="00977BBB">
      <w:pPr>
        <w:jc w:val="both"/>
        <w:rPr>
          <w:rFonts w:ascii="Arial Narrow" w:hAnsi="Arial Narrow" w:cs="Arial"/>
          <w:sz w:val="24"/>
          <w:szCs w:val="24"/>
        </w:rPr>
      </w:pPr>
      <w:r w:rsidRPr="00977BBB">
        <w:rPr>
          <w:rFonts w:ascii="Arial Narrow" w:hAnsi="Arial Narrow" w:cs="Arial"/>
          <w:sz w:val="24"/>
          <w:szCs w:val="24"/>
        </w:rPr>
        <w:t>Finalmente, para constancia se firma la presente acta por quienes intervinieron en la evaluación.</w:t>
      </w:r>
    </w:p>
    <w:p w14:paraId="4EA54D82" w14:textId="57C87825" w:rsidR="004D3628" w:rsidRPr="003347D6" w:rsidRDefault="004D3628" w:rsidP="001C2CC8">
      <w:pPr>
        <w:jc w:val="both"/>
        <w:rPr>
          <w:rFonts w:ascii="Arial Narrow" w:hAnsi="Arial Narrow" w:cs="Arial"/>
          <w:sz w:val="24"/>
          <w:szCs w:val="24"/>
        </w:rPr>
      </w:pPr>
    </w:p>
    <w:p w14:paraId="6D468308" w14:textId="6CBA3A94" w:rsidR="00F075BF" w:rsidRDefault="00F075BF" w:rsidP="008A783F">
      <w:pPr>
        <w:spacing w:after="0" w:line="276" w:lineRule="auto"/>
        <w:jc w:val="both"/>
        <w:rPr>
          <w:rFonts w:ascii="Arial Narrow" w:hAnsi="Arial Narrow" w:cs="Arial"/>
          <w:b/>
          <w:sz w:val="24"/>
          <w:szCs w:val="24"/>
          <w:lang w:val="es-ES"/>
        </w:rPr>
      </w:pPr>
    </w:p>
    <w:p w14:paraId="3F662CA3" w14:textId="4DCB4BBF" w:rsidR="00FB37A2" w:rsidRDefault="00FB37A2" w:rsidP="008A783F">
      <w:pPr>
        <w:spacing w:after="0" w:line="276" w:lineRule="auto"/>
        <w:jc w:val="both"/>
        <w:rPr>
          <w:rFonts w:ascii="Arial Narrow" w:hAnsi="Arial Narrow" w:cs="Arial"/>
          <w:b/>
          <w:sz w:val="24"/>
          <w:szCs w:val="24"/>
          <w:lang w:val="es-ES"/>
        </w:rPr>
      </w:pPr>
    </w:p>
    <w:p w14:paraId="0B25B2C2" w14:textId="77777777" w:rsidR="00FB37A2" w:rsidRPr="00733AE0" w:rsidRDefault="00FB37A2" w:rsidP="008A783F">
      <w:pPr>
        <w:spacing w:after="0" w:line="276" w:lineRule="auto"/>
        <w:jc w:val="both"/>
        <w:rPr>
          <w:rFonts w:ascii="Arial Narrow" w:hAnsi="Arial Narrow" w:cs="Arial"/>
          <w:b/>
          <w:sz w:val="24"/>
          <w:szCs w:val="24"/>
          <w:lang w:val="es-ES"/>
        </w:rPr>
      </w:pPr>
    </w:p>
    <w:p w14:paraId="451DBD85" w14:textId="77777777" w:rsidR="00F075BF" w:rsidRPr="00733AE0" w:rsidRDefault="00F075BF" w:rsidP="008A783F">
      <w:pPr>
        <w:tabs>
          <w:tab w:val="left" w:pos="4111"/>
        </w:tabs>
        <w:spacing w:after="0" w:line="276" w:lineRule="auto"/>
        <w:jc w:val="both"/>
        <w:rPr>
          <w:rFonts w:ascii="Arial Narrow" w:hAnsi="Arial Narrow" w:cs="Arial"/>
          <w:b/>
          <w:sz w:val="24"/>
          <w:szCs w:val="24"/>
        </w:rPr>
      </w:pPr>
      <w:r w:rsidRPr="00733AE0">
        <w:rPr>
          <w:rFonts w:ascii="Arial Narrow" w:hAnsi="Arial Narrow" w:cs="Arial"/>
          <w:b/>
          <w:sz w:val="24"/>
          <w:szCs w:val="24"/>
          <w:lang w:val="es-ES"/>
        </w:rPr>
        <w:t xml:space="preserve">KAREN INDABUR DEL VALLE                   </w:t>
      </w:r>
      <w:r w:rsidRPr="00733AE0">
        <w:rPr>
          <w:rFonts w:ascii="Arial Narrow" w:hAnsi="Arial Narrow" w:cs="Arial"/>
          <w:b/>
          <w:sz w:val="24"/>
          <w:szCs w:val="24"/>
        </w:rPr>
        <w:t xml:space="preserve">VANESA RAMIREZ BUITRAGO                          </w:t>
      </w:r>
    </w:p>
    <w:p w14:paraId="20FC7BA6" w14:textId="77777777" w:rsidR="00F075BF" w:rsidRPr="00733AE0" w:rsidRDefault="00F075BF" w:rsidP="008A783F">
      <w:pPr>
        <w:spacing w:after="0" w:line="276" w:lineRule="auto"/>
        <w:jc w:val="both"/>
        <w:rPr>
          <w:rFonts w:ascii="Arial Narrow" w:hAnsi="Arial Narrow" w:cs="Arial"/>
          <w:sz w:val="24"/>
          <w:szCs w:val="24"/>
        </w:rPr>
      </w:pPr>
      <w:r w:rsidRPr="00733AE0">
        <w:rPr>
          <w:rFonts w:ascii="Arial Narrow" w:hAnsi="Arial Narrow" w:cs="Arial"/>
          <w:sz w:val="24"/>
          <w:szCs w:val="24"/>
        </w:rPr>
        <w:t xml:space="preserve">Auxiliar de Almacén Municipal                      Secretaria de Hacienda                                          </w:t>
      </w:r>
    </w:p>
    <w:p w14:paraId="11204B1A" w14:textId="77777777" w:rsidR="00F075BF" w:rsidRPr="00733AE0" w:rsidRDefault="00F075BF" w:rsidP="008A783F">
      <w:pPr>
        <w:spacing w:after="0" w:line="276" w:lineRule="auto"/>
        <w:jc w:val="both"/>
        <w:rPr>
          <w:rFonts w:ascii="Arial Narrow" w:hAnsi="Arial Narrow" w:cs="Arial"/>
          <w:sz w:val="24"/>
          <w:szCs w:val="24"/>
        </w:rPr>
      </w:pPr>
      <w:r w:rsidRPr="00733AE0">
        <w:rPr>
          <w:rFonts w:ascii="Arial Narrow" w:hAnsi="Arial Narrow" w:cs="Arial"/>
          <w:sz w:val="24"/>
          <w:szCs w:val="24"/>
        </w:rPr>
        <w:t xml:space="preserve">(Original </w:t>
      </w:r>
      <w:proofErr w:type="gramStart"/>
      <w:r w:rsidRPr="00733AE0">
        <w:rPr>
          <w:rFonts w:ascii="Arial Narrow" w:hAnsi="Arial Narrow" w:cs="Arial"/>
          <w:sz w:val="24"/>
          <w:szCs w:val="24"/>
        </w:rPr>
        <w:t xml:space="preserve">firmado)   </w:t>
      </w:r>
      <w:proofErr w:type="gramEnd"/>
      <w:r w:rsidRPr="00733AE0">
        <w:rPr>
          <w:rFonts w:ascii="Arial Narrow" w:hAnsi="Arial Narrow" w:cs="Arial"/>
          <w:sz w:val="24"/>
          <w:szCs w:val="24"/>
        </w:rPr>
        <w:t xml:space="preserve">                                       (Original firmado)</w:t>
      </w:r>
    </w:p>
    <w:p w14:paraId="1EEDD5FA" w14:textId="77777777" w:rsidR="00F075BF" w:rsidRPr="00733AE0" w:rsidRDefault="00F075BF" w:rsidP="008A783F">
      <w:pPr>
        <w:spacing w:after="0" w:line="276" w:lineRule="auto"/>
        <w:jc w:val="both"/>
        <w:rPr>
          <w:rFonts w:ascii="Arial Narrow" w:hAnsi="Arial Narrow" w:cs="Arial"/>
          <w:sz w:val="24"/>
          <w:szCs w:val="24"/>
        </w:rPr>
      </w:pPr>
      <w:r w:rsidRPr="00733AE0">
        <w:rPr>
          <w:rFonts w:ascii="Arial Narrow" w:hAnsi="Arial Narrow" w:cs="Arial"/>
          <w:sz w:val="24"/>
          <w:szCs w:val="24"/>
        </w:rPr>
        <w:tab/>
      </w:r>
    </w:p>
    <w:p w14:paraId="2ED50688" w14:textId="3FAE16E0" w:rsidR="00FB37A2" w:rsidRPr="00733AE0" w:rsidRDefault="00FB37A2" w:rsidP="00FB37A2">
      <w:pPr>
        <w:spacing w:after="0" w:line="276" w:lineRule="auto"/>
        <w:jc w:val="both"/>
        <w:rPr>
          <w:rFonts w:ascii="Arial Narrow" w:hAnsi="Arial Narrow" w:cs="Arial"/>
          <w:sz w:val="24"/>
          <w:szCs w:val="24"/>
        </w:rPr>
      </w:pPr>
      <w:r w:rsidRPr="00733AE0">
        <w:rPr>
          <w:rFonts w:ascii="Arial Narrow" w:hAnsi="Arial Narrow" w:cs="Arial"/>
          <w:sz w:val="24"/>
          <w:szCs w:val="24"/>
        </w:rPr>
        <w:t xml:space="preserve"> </w:t>
      </w:r>
    </w:p>
    <w:p w14:paraId="33296F41" w14:textId="6C3E887F" w:rsidR="00977BBB" w:rsidRDefault="00977BBB" w:rsidP="008A783F">
      <w:pPr>
        <w:spacing w:after="0" w:line="276" w:lineRule="auto"/>
        <w:jc w:val="both"/>
        <w:rPr>
          <w:rFonts w:ascii="Arial Narrow" w:hAnsi="Arial Narrow" w:cs="Arial"/>
          <w:b/>
          <w:sz w:val="24"/>
          <w:szCs w:val="24"/>
        </w:rPr>
      </w:pPr>
    </w:p>
    <w:p w14:paraId="5FCAFABA" w14:textId="77777777" w:rsidR="00977BBB" w:rsidRPr="00733AE0" w:rsidRDefault="00977BBB" w:rsidP="008A783F">
      <w:pPr>
        <w:spacing w:after="0" w:line="276" w:lineRule="auto"/>
        <w:jc w:val="both"/>
        <w:rPr>
          <w:rFonts w:ascii="Arial Narrow" w:hAnsi="Arial Narrow" w:cs="Arial"/>
          <w:b/>
          <w:sz w:val="24"/>
          <w:szCs w:val="24"/>
        </w:rPr>
      </w:pPr>
    </w:p>
    <w:p w14:paraId="798BAAC6" w14:textId="19B4F648" w:rsidR="00F075BF" w:rsidRDefault="00F075BF" w:rsidP="00FB37A2">
      <w:pPr>
        <w:spacing w:after="0" w:line="276" w:lineRule="auto"/>
        <w:jc w:val="both"/>
        <w:rPr>
          <w:rFonts w:ascii="Arial Narrow" w:hAnsi="Arial Narrow" w:cs="Arial"/>
          <w:b/>
          <w:sz w:val="24"/>
          <w:szCs w:val="24"/>
        </w:rPr>
      </w:pPr>
      <w:r w:rsidRPr="001B3744">
        <w:rPr>
          <w:rFonts w:ascii="Arial Narrow" w:hAnsi="Arial Narrow" w:cs="Arial"/>
          <w:b/>
          <w:sz w:val="24"/>
          <w:szCs w:val="24"/>
        </w:rPr>
        <w:t xml:space="preserve">ASTRID BIBIANA VASQUEZ BAHOS </w:t>
      </w:r>
      <w:r w:rsidR="00FB37A2">
        <w:rPr>
          <w:rFonts w:ascii="Arial Narrow" w:hAnsi="Arial Narrow" w:cs="Arial"/>
          <w:b/>
          <w:sz w:val="24"/>
          <w:szCs w:val="24"/>
        </w:rPr>
        <w:t xml:space="preserve">       </w:t>
      </w:r>
      <w:r w:rsidR="00FB37A2" w:rsidRPr="00733AE0">
        <w:rPr>
          <w:rFonts w:ascii="Arial Narrow" w:hAnsi="Arial Narrow" w:cs="Arial"/>
          <w:b/>
          <w:sz w:val="24"/>
          <w:szCs w:val="24"/>
          <w:lang w:val="es-ES"/>
        </w:rPr>
        <w:t>CRISTIAN DUQUE ARISTIZABAL</w:t>
      </w:r>
    </w:p>
    <w:p w14:paraId="7E235EFE" w14:textId="15F9969C" w:rsidR="00F075BF" w:rsidRPr="00733AE0" w:rsidRDefault="00F075BF" w:rsidP="008A783F">
      <w:pPr>
        <w:spacing w:after="0" w:line="276" w:lineRule="auto"/>
        <w:jc w:val="both"/>
        <w:rPr>
          <w:rFonts w:ascii="Arial Narrow" w:hAnsi="Arial Narrow" w:cs="Arial"/>
          <w:sz w:val="24"/>
          <w:szCs w:val="24"/>
        </w:rPr>
      </w:pPr>
      <w:r>
        <w:rPr>
          <w:rFonts w:ascii="Arial Narrow" w:hAnsi="Arial Narrow" w:cs="Arial"/>
          <w:sz w:val="24"/>
          <w:szCs w:val="24"/>
        </w:rPr>
        <w:t>Secretaria de Gobierno</w:t>
      </w:r>
      <w:r w:rsidR="00FB37A2">
        <w:rPr>
          <w:rFonts w:ascii="Arial Narrow" w:hAnsi="Arial Narrow" w:cs="Arial"/>
          <w:sz w:val="24"/>
          <w:szCs w:val="24"/>
        </w:rPr>
        <w:t xml:space="preserve">                                 </w:t>
      </w:r>
      <w:r w:rsidR="00FB37A2" w:rsidRPr="00733AE0">
        <w:rPr>
          <w:rFonts w:ascii="Arial Narrow" w:hAnsi="Arial Narrow" w:cs="Arial"/>
          <w:sz w:val="24"/>
          <w:szCs w:val="24"/>
        </w:rPr>
        <w:t xml:space="preserve">Asesor jurídico                                                       </w:t>
      </w:r>
    </w:p>
    <w:p w14:paraId="2E003A39" w14:textId="28AE2DC9" w:rsidR="00F075BF" w:rsidRPr="00733AE0" w:rsidRDefault="00F075BF" w:rsidP="00F075BF">
      <w:pPr>
        <w:spacing w:after="0" w:line="276" w:lineRule="auto"/>
        <w:jc w:val="both"/>
        <w:rPr>
          <w:rFonts w:ascii="Arial Narrow" w:hAnsi="Arial Narrow" w:cs="Arial"/>
          <w:sz w:val="24"/>
          <w:szCs w:val="24"/>
        </w:rPr>
      </w:pPr>
      <w:r w:rsidRPr="00733AE0">
        <w:rPr>
          <w:rFonts w:ascii="Arial Narrow" w:hAnsi="Arial Narrow" w:cs="Arial"/>
          <w:sz w:val="24"/>
          <w:szCs w:val="24"/>
        </w:rPr>
        <w:t xml:space="preserve">(Original </w:t>
      </w:r>
      <w:proofErr w:type="gramStart"/>
      <w:r w:rsidRPr="00733AE0">
        <w:rPr>
          <w:rFonts w:ascii="Arial Narrow" w:hAnsi="Arial Narrow" w:cs="Arial"/>
          <w:sz w:val="24"/>
          <w:szCs w:val="24"/>
        </w:rPr>
        <w:t xml:space="preserve">firmado)   </w:t>
      </w:r>
      <w:proofErr w:type="gramEnd"/>
      <w:r w:rsidRPr="00733AE0">
        <w:rPr>
          <w:rFonts w:ascii="Arial Narrow" w:hAnsi="Arial Narrow" w:cs="Arial"/>
          <w:sz w:val="24"/>
          <w:szCs w:val="24"/>
        </w:rPr>
        <w:t xml:space="preserve">      </w:t>
      </w:r>
      <w:r w:rsidR="00FB37A2">
        <w:rPr>
          <w:rFonts w:ascii="Arial Narrow" w:hAnsi="Arial Narrow" w:cs="Arial"/>
          <w:sz w:val="24"/>
          <w:szCs w:val="24"/>
        </w:rPr>
        <w:t xml:space="preserve">                                 </w:t>
      </w:r>
      <w:r w:rsidR="00FB37A2" w:rsidRPr="00733AE0">
        <w:rPr>
          <w:rFonts w:ascii="Arial Narrow" w:hAnsi="Arial Narrow" w:cs="Arial"/>
          <w:sz w:val="24"/>
          <w:szCs w:val="24"/>
        </w:rPr>
        <w:t xml:space="preserve">(Original firmado)                                                                               </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183458" w:rsidRPr="003347D6" w14:paraId="6A78B508" w14:textId="77777777" w:rsidTr="003557D4">
        <w:trPr>
          <w:trHeight w:val="495"/>
        </w:trPr>
        <w:tc>
          <w:tcPr>
            <w:tcW w:w="2971" w:type="dxa"/>
          </w:tcPr>
          <w:p w14:paraId="10CB01FC" w14:textId="77777777" w:rsidR="00183458" w:rsidRPr="003347D6" w:rsidRDefault="00183458"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Proyectó:</w:t>
            </w:r>
          </w:p>
          <w:p w14:paraId="5717E687" w14:textId="1F71E4C0" w:rsidR="00183458" w:rsidRPr="003347D6" w:rsidRDefault="003347D6" w:rsidP="003557D4">
            <w:pPr>
              <w:tabs>
                <w:tab w:val="left" w:pos="1763"/>
              </w:tabs>
              <w:jc w:val="both"/>
              <w:rPr>
                <w:rFonts w:ascii="Arial Narrow" w:hAnsi="Arial Narrow" w:cs="Arial"/>
                <w:color w:val="000000" w:themeColor="text1"/>
                <w:sz w:val="18"/>
                <w:szCs w:val="18"/>
                <w:lang w:val="es-CO"/>
              </w:rPr>
            </w:pPr>
            <w:proofErr w:type="spellStart"/>
            <w:r w:rsidRPr="003347D6">
              <w:rPr>
                <w:rFonts w:ascii="Arial Narrow" w:hAnsi="Arial Narrow" w:cs="Arial"/>
                <w:color w:val="000000" w:themeColor="text1"/>
                <w:sz w:val="18"/>
                <w:szCs w:val="18"/>
                <w:lang w:val="es-CO"/>
              </w:rPr>
              <w:t>Liseth</w:t>
            </w:r>
            <w:proofErr w:type="spellEnd"/>
            <w:r w:rsidRPr="003347D6">
              <w:rPr>
                <w:rFonts w:ascii="Arial Narrow" w:hAnsi="Arial Narrow" w:cs="Arial"/>
                <w:color w:val="000000" w:themeColor="text1"/>
                <w:sz w:val="18"/>
                <w:szCs w:val="18"/>
                <w:lang w:val="es-CO"/>
              </w:rPr>
              <w:t xml:space="preserve"> Paola Castaño Gómez</w:t>
            </w:r>
          </w:p>
          <w:p w14:paraId="4AF3BBE8" w14:textId="77777777" w:rsidR="00183458" w:rsidRPr="003347D6" w:rsidRDefault="00183458"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 xml:space="preserve">Contratista. </w:t>
            </w:r>
          </w:p>
        </w:tc>
        <w:tc>
          <w:tcPr>
            <w:tcW w:w="2972" w:type="dxa"/>
          </w:tcPr>
          <w:p w14:paraId="037C9E95" w14:textId="77777777" w:rsidR="00183458" w:rsidRPr="003347D6" w:rsidRDefault="00183458"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Revisó:</w:t>
            </w:r>
          </w:p>
          <w:p w14:paraId="34BD6CFA" w14:textId="6E2654B0" w:rsidR="003347D6" w:rsidRPr="003347D6" w:rsidRDefault="003347D6"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 xml:space="preserve">Cristian Duque </w:t>
            </w:r>
            <w:proofErr w:type="spellStart"/>
            <w:r w:rsidRPr="003347D6">
              <w:rPr>
                <w:rFonts w:ascii="Arial Narrow" w:hAnsi="Arial Narrow" w:cs="Arial"/>
                <w:color w:val="000000" w:themeColor="text1"/>
                <w:sz w:val="18"/>
                <w:szCs w:val="18"/>
                <w:lang w:val="es-CO"/>
              </w:rPr>
              <w:t>Aristizabal</w:t>
            </w:r>
            <w:proofErr w:type="spellEnd"/>
            <w:r w:rsidRPr="003347D6">
              <w:rPr>
                <w:rFonts w:ascii="Arial Narrow" w:hAnsi="Arial Narrow" w:cs="Arial"/>
                <w:color w:val="000000" w:themeColor="text1"/>
                <w:sz w:val="18"/>
                <w:szCs w:val="18"/>
                <w:lang w:val="es-CO"/>
              </w:rPr>
              <w:t xml:space="preserve"> </w:t>
            </w:r>
          </w:p>
          <w:p w14:paraId="4A069DBD" w14:textId="31376228" w:rsidR="006278E6" w:rsidRPr="003347D6" w:rsidRDefault="006278E6"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 xml:space="preserve">Asesor Jurídico </w:t>
            </w:r>
          </w:p>
        </w:tc>
        <w:tc>
          <w:tcPr>
            <w:tcW w:w="2972" w:type="dxa"/>
          </w:tcPr>
          <w:p w14:paraId="7ADE3472" w14:textId="77777777" w:rsidR="00183458" w:rsidRPr="003347D6" w:rsidRDefault="00183458" w:rsidP="003557D4">
            <w:pPr>
              <w:tabs>
                <w:tab w:val="left" w:pos="1763"/>
              </w:tabs>
              <w:jc w:val="both"/>
              <w:rPr>
                <w:rFonts w:ascii="Arial Narrow" w:hAnsi="Arial Narrow" w:cs="Arial"/>
                <w:color w:val="000000" w:themeColor="text1"/>
                <w:sz w:val="18"/>
                <w:szCs w:val="18"/>
                <w:lang w:val="es-CO"/>
              </w:rPr>
            </w:pPr>
            <w:r w:rsidRPr="003347D6">
              <w:rPr>
                <w:rFonts w:ascii="Arial Narrow" w:hAnsi="Arial Narrow" w:cs="Arial"/>
                <w:color w:val="000000" w:themeColor="text1"/>
                <w:sz w:val="18"/>
                <w:szCs w:val="18"/>
                <w:lang w:val="es-CO"/>
              </w:rPr>
              <w:t>Aprobó:</w:t>
            </w:r>
          </w:p>
          <w:p w14:paraId="131E2E58" w14:textId="2F2CFEFA" w:rsidR="00FB37A2" w:rsidRDefault="00FB37A2" w:rsidP="0073265B">
            <w:pPr>
              <w:tabs>
                <w:tab w:val="left" w:pos="1763"/>
              </w:tabs>
              <w:jc w:val="both"/>
              <w:rPr>
                <w:rFonts w:ascii="Arial Narrow" w:hAnsi="Arial Narrow" w:cs="Arial"/>
                <w:color w:val="000000" w:themeColor="text1"/>
                <w:sz w:val="18"/>
                <w:szCs w:val="18"/>
                <w:lang w:val="es-CO"/>
              </w:rPr>
            </w:pPr>
            <w:r w:rsidRPr="00FB37A2">
              <w:rPr>
                <w:rFonts w:ascii="Arial Narrow" w:hAnsi="Arial Narrow" w:cs="Arial"/>
                <w:color w:val="000000" w:themeColor="text1"/>
                <w:sz w:val="18"/>
                <w:szCs w:val="18"/>
                <w:lang w:val="es-CO"/>
              </w:rPr>
              <w:t xml:space="preserve">Astrid Bibiana Vásquez </w:t>
            </w:r>
            <w:proofErr w:type="spellStart"/>
            <w:r w:rsidRPr="00FB37A2">
              <w:rPr>
                <w:rFonts w:ascii="Arial Narrow" w:hAnsi="Arial Narrow" w:cs="Arial"/>
                <w:color w:val="000000" w:themeColor="text1"/>
                <w:sz w:val="18"/>
                <w:szCs w:val="18"/>
                <w:lang w:val="es-CO"/>
              </w:rPr>
              <w:t>Bahos</w:t>
            </w:r>
            <w:proofErr w:type="spellEnd"/>
          </w:p>
          <w:p w14:paraId="40A3E443" w14:textId="53691C96" w:rsidR="00183458" w:rsidRPr="003347D6" w:rsidRDefault="00FB37A2" w:rsidP="0073265B">
            <w:pPr>
              <w:tabs>
                <w:tab w:val="left" w:pos="1763"/>
              </w:tabs>
              <w:jc w:val="both"/>
              <w:rPr>
                <w:rFonts w:ascii="Arial Narrow" w:hAnsi="Arial Narrow" w:cs="Arial"/>
                <w:color w:val="000000" w:themeColor="text1"/>
                <w:sz w:val="18"/>
                <w:szCs w:val="18"/>
                <w:lang w:val="es-CO"/>
              </w:rPr>
            </w:pPr>
            <w:r w:rsidRPr="00FB37A2">
              <w:rPr>
                <w:rFonts w:ascii="Arial Narrow" w:hAnsi="Arial Narrow" w:cs="Arial"/>
                <w:color w:val="000000" w:themeColor="text1"/>
                <w:sz w:val="18"/>
                <w:szCs w:val="18"/>
                <w:lang w:val="es-CO"/>
              </w:rPr>
              <w:t xml:space="preserve">Secretaria de Gobierno                                 </w:t>
            </w:r>
          </w:p>
        </w:tc>
      </w:tr>
    </w:tbl>
    <w:p w14:paraId="319A8AC9" w14:textId="3223B429" w:rsidR="00183458" w:rsidRPr="003347D6" w:rsidRDefault="00183458" w:rsidP="00FB37A2">
      <w:pPr>
        <w:jc w:val="both"/>
        <w:rPr>
          <w:rFonts w:ascii="Arial Narrow" w:hAnsi="Arial Narrow" w:cs="Arial"/>
          <w:sz w:val="24"/>
          <w:szCs w:val="24"/>
        </w:rPr>
      </w:pPr>
      <w:bookmarkStart w:id="0" w:name="_GoBack"/>
      <w:bookmarkEnd w:id="0"/>
    </w:p>
    <w:sectPr w:rsidR="00183458" w:rsidRPr="003347D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839DD" w14:textId="77777777" w:rsidR="00752060" w:rsidRDefault="00752060" w:rsidP="00CA4DF8">
      <w:pPr>
        <w:spacing w:after="0" w:line="240" w:lineRule="auto"/>
      </w:pPr>
      <w:r>
        <w:separator/>
      </w:r>
    </w:p>
  </w:endnote>
  <w:endnote w:type="continuationSeparator" w:id="0">
    <w:p w14:paraId="4CE3EF92" w14:textId="77777777" w:rsidR="00752060" w:rsidRDefault="0075206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B29A7" w14:textId="77777777" w:rsidR="00A30B1E" w:rsidRDefault="00A30B1E" w:rsidP="00592E00">
    <w:pPr>
      <w:pStyle w:val="Piedepgina"/>
      <w:tabs>
        <w:tab w:val="clear" w:pos="4419"/>
        <w:tab w:val="clear" w:pos="8838"/>
        <w:tab w:val="left" w:pos="2316"/>
      </w:tabs>
    </w:pPr>
  </w:p>
  <w:p w14:paraId="058317D7" w14:textId="77777777" w:rsidR="00A30B1E" w:rsidRDefault="00A30B1E" w:rsidP="00592E00">
    <w:pPr>
      <w:pStyle w:val="Piedepgina"/>
      <w:tabs>
        <w:tab w:val="clear" w:pos="4419"/>
        <w:tab w:val="clear" w:pos="8838"/>
        <w:tab w:val="left" w:pos="2316"/>
      </w:tabs>
    </w:pPr>
  </w:p>
  <w:p w14:paraId="6AE54C4C" w14:textId="77777777" w:rsidR="00A30B1E" w:rsidRDefault="00A30B1E" w:rsidP="00592E00">
    <w:pPr>
      <w:pStyle w:val="Piedepgina"/>
      <w:tabs>
        <w:tab w:val="clear" w:pos="4419"/>
        <w:tab w:val="clear" w:pos="8838"/>
        <w:tab w:val="left" w:pos="2316"/>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DD477" w14:textId="77777777" w:rsidR="00752060" w:rsidRDefault="00752060" w:rsidP="00CA4DF8">
      <w:pPr>
        <w:spacing w:after="0" w:line="240" w:lineRule="auto"/>
      </w:pPr>
      <w:r>
        <w:separator/>
      </w:r>
    </w:p>
  </w:footnote>
  <w:footnote w:type="continuationSeparator" w:id="0">
    <w:p w14:paraId="5AE3D4B9" w14:textId="77777777" w:rsidR="00752060" w:rsidRDefault="0075206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6386D" w14:textId="1EFB8EC2" w:rsidR="00A30B1E" w:rsidRDefault="00A30B1E"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33A07C66">
          <wp:simplePos x="0" y="0"/>
          <wp:positionH relativeFrom="margin">
            <wp:align>center</wp:align>
          </wp:positionH>
          <wp:positionV relativeFrom="paragraph">
            <wp:posOffset>-447040</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p>
  <w:p w14:paraId="1A85C52F" w14:textId="28173FE9" w:rsidR="00A30B1E" w:rsidRDefault="00A30B1E" w:rsidP="00592E00">
    <w:pPr>
      <w:pStyle w:val="Encabezado"/>
      <w:tabs>
        <w:tab w:val="clear" w:pos="4419"/>
        <w:tab w:val="clear" w:pos="8838"/>
        <w:tab w:val="left" w:pos="1020"/>
      </w:tabs>
    </w:pPr>
  </w:p>
  <w:p w14:paraId="702B83B1" w14:textId="77777777" w:rsidR="00A30B1E" w:rsidRDefault="00A30B1E" w:rsidP="00592E00">
    <w:pPr>
      <w:pStyle w:val="Encabezado"/>
      <w:tabs>
        <w:tab w:val="clear" w:pos="4419"/>
        <w:tab w:val="clear" w:pos="8838"/>
        <w:tab w:val="left" w:pos="1020"/>
      </w:tabs>
    </w:pPr>
  </w:p>
  <w:p w14:paraId="462F44F3" w14:textId="77777777" w:rsidR="00A30B1E" w:rsidRDefault="00A30B1E" w:rsidP="00592E00">
    <w:pPr>
      <w:pStyle w:val="Encabezado"/>
      <w:tabs>
        <w:tab w:val="clear" w:pos="4419"/>
        <w:tab w:val="clear" w:pos="8838"/>
        <w:tab w:val="left" w:pos="1020"/>
      </w:tabs>
    </w:pPr>
  </w:p>
  <w:p w14:paraId="0AE06BBC" w14:textId="77777777" w:rsidR="00A30B1E" w:rsidRDefault="00A30B1E" w:rsidP="00592E00">
    <w:pPr>
      <w:pStyle w:val="Encabezado"/>
      <w:tabs>
        <w:tab w:val="clear" w:pos="4419"/>
        <w:tab w:val="clear" w:pos="8838"/>
        <w:tab w:val="left" w:pos="1020"/>
      </w:tabs>
    </w:pPr>
  </w:p>
  <w:p w14:paraId="3A8DB275" w14:textId="0DB3986D" w:rsidR="006D4166" w:rsidRDefault="006D4166" w:rsidP="00592E00">
    <w:pPr>
      <w:pStyle w:val="Encabezado"/>
      <w:tabs>
        <w:tab w:val="clear" w:pos="4419"/>
        <w:tab w:val="clear" w:pos="8838"/>
        <w:tab w:val="left" w:pos="102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8A26FE"/>
    <w:multiLevelType w:val="hybridMultilevel"/>
    <w:tmpl w:val="3738E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8"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9" w15:restartNumberingAfterBreak="0">
    <w:nsid w:val="70983439"/>
    <w:multiLevelType w:val="multilevel"/>
    <w:tmpl w:val="7DA6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7"/>
  </w:num>
  <w:num w:numId="3">
    <w:abstractNumId w:val="13"/>
  </w:num>
  <w:num w:numId="4">
    <w:abstractNumId w:val="2"/>
  </w:num>
  <w:num w:numId="5">
    <w:abstractNumId w:val="21"/>
  </w:num>
  <w:num w:numId="6">
    <w:abstractNumId w:val="22"/>
  </w:num>
  <w:num w:numId="7">
    <w:abstractNumId w:val="6"/>
  </w:num>
  <w:num w:numId="8">
    <w:abstractNumId w:val="15"/>
  </w:num>
  <w:num w:numId="9">
    <w:abstractNumId w:val="3"/>
  </w:num>
  <w:num w:numId="10">
    <w:abstractNumId w:val="9"/>
  </w:num>
  <w:num w:numId="11">
    <w:abstractNumId w:val="20"/>
  </w:num>
  <w:num w:numId="12">
    <w:abstractNumId w:va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4"/>
  </w:num>
  <w:num w:numId="21">
    <w:abstractNumId w:val="24"/>
  </w:num>
  <w:num w:numId="22">
    <w:abstractNumId w:val="1"/>
  </w:num>
  <w:num w:numId="23">
    <w:abstractNumId w:val="18"/>
  </w:num>
  <w:num w:numId="24">
    <w:abstractNumId w:val="12"/>
  </w:num>
  <w:num w:numId="25">
    <w:abstractNumId w:val="10"/>
  </w:num>
  <w:num w:numId="26">
    <w:abstractNumId w:val="17"/>
  </w:num>
  <w:num w:numId="27">
    <w:abstractNumId w:val="1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7112"/>
    <w:rsid w:val="00022819"/>
    <w:rsid w:val="0002561F"/>
    <w:rsid w:val="00033E1C"/>
    <w:rsid w:val="0003699D"/>
    <w:rsid w:val="00036CED"/>
    <w:rsid w:val="00036F2B"/>
    <w:rsid w:val="00053EC1"/>
    <w:rsid w:val="00055BD4"/>
    <w:rsid w:val="0005728B"/>
    <w:rsid w:val="000674AD"/>
    <w:rsid w:val="00072C33"/>
    <w:rsid w:val="00073464"/>
    <w:rsid w:val="00075102"/>
    <w:rsid w:val="000830F7"/>
    <w:rsid w:val="00091AA0"/>
    <w:rsid w:val="000930DA"/>
    <w:rsid w:val="000A7F3D"/>
    <w:rsid w:val="000B22FD"/>
    <w:rsid w:val="000B27AF"/>
    <w:rsid w:val="000C03A5"/>
    <w:rsid w:val="000C6727"/>
    <w:rsid w:val="000D06CA"/>
    <w:rsid w:val="000F0885"/>
    <w:rsid w:val="000F3BCB"/>
    <w:rsid w:val="000F755C"/>
    <w:rsid w:val="0010289F"/>
    <w:rsid w:val="00102A6D"/>
    <w:rsid w:val="00117020"/>
    <w:rsid w:val="001319E7"/>
    <w:rsid w:val="0013550E"/>
    <w:rsid w:val="00171FBA"/>
    <w:rsid w:val="00183458"/>
    <w:rsid w:val="001916F4"/>
    <w:rsid w:val="0019551E"/>
    <w:rsid w:val="001B257A"/>
    <w:rsid w:val="001C2CC8"/>
    <w:rsid w:val="001D17D8"/>
    <w:rsid w:val="001D1860"/>
    <w:rsid w:val="001F6E4C"/>
    <w:rsid w:val="002001B2"/>
    <w:rsid w:val="002005BC"/>
    <w:rsid w:val="00203417"/>
    <w:rsid w:val="00204FA5"/>
    <w:rsid w:val="00210023"/>
    <w:rsid w:val="00210103"/>
    <w:rsid w:val="00231492"/>
    <w:rsid w:val="00233E84"/>
    <w:rsid w:val="00245A5A"/>
    <w:rsid w:val="00283744"/>
    <w:rsid w:val="00296B17"/>
    <w:rsid w:val="002C3A0D"/>
    <w:rsid w:val="0031456C"/>
    <w:rsid w:val="00321F08"/>
    <w:rsid w:val="0032299A"/>
    <w:rsid w:val="00325F5E"/>
    <w:rsid w:val="003266CB"/>
    <w:rsid w:val="003347D6"/>
    <w:rsid w:val="0034272C"/>
    <w:rsid w:val="003531EB"/>
    <w:rsid w:val="00355523"/>
    <w:rsid w:val="0037019E"/>
    <w:rsid w:val="0037386C"/>
    <w:rsid w:val="003863EB"/>
    <w:rsid w:val="00391D49"/>
    <w:rsid w:val="003B289F"/>
    <w:rsid w:val="003B2E41"/>
    <w:rsid w:val="003B7906"/>
    <w:rsid w:val="003C14A5"/>
    <w:rsid w:val="003D03E5"/>
    <w:rsid w:val="003D62D8"/>
    <w:rsid w:val="003D6F77"/>
    <w:rsid w:val="003E7E80"/>
    <w:rsid w:val="003F1CC3"/>
    <w:rsid w:val="003F2EA6"/>
    <w:rsid w:val="00405EB7"/>
    <w:rsid w:val="00416DBE"/>
    <w:rsid w:val="00427AF0"/>
    <w:rsid w:val="00441783"/>
    <w:rsid w:val="00442C0E"/>
    <w:rsid w:val="00444CDD"/>
    <w:rsid w:val="0046632E"/>
    <w:rsid w:val="00471873"/>
    <w:rsid w:val="004930EA"/>
    <w:rsid w:val="004966C0"/>
    <w:rsid w:val="00496BA9"/>
    <w:rsid w:val="004A2425"/>
    <w:rsid w:val="004B30A3"/>
    <w:rsid w:val="004D1E84"/>
    <w:rsid w:val="004D3628"/>
    <w:rsid w:val="004D6E41"/>
    <w:rsid w:val="004D7630"/>
    <w:rsid w:val="004E1456"/>
    <w:rsid w:val="004F0BFE"/>
    <w:rsid w:val="004F18CD"/>
    <w:rsid w:val="004F3C3A"/>
    <w:rsid w:val="005003ED"/>
    <w:rsid w:val="005034A9"/>
    <w:rsid w:val="00514FC7"/>
    <w:rsid w:val="00524AF0"/>
    <w:rsid w:val="005275F5"/>
    <w:rsid w:val="00531D66"/>
    <w:rsid w:val="00557B1C"/>
    <w:rsid w:val="00562F5F"/>
    <w:rsid w:val="0058419C"/>
    <w:rsid w:val="00584A0E"/>
    <w:rsid w:val="005866C6"/>
    <w:rsid w:val="00587CCB"/>
    <w:rsid w:val="00592E00"/>
    <w:rsid w:val="00593AB3"/>
    <w:rsid w:val="005A1F72"/>
    <w:rsid w:val="005B36B6"/>
    <w:rsid w:val="005B3958"/>
    <w:rsid w:val="005B4895"/>
    <w:rsid w:val="005B56FE"/>
    <w:rsid w:val="005C4BA4"/>
    <w:rsid w:val="005D5E7A"/>
    <w:rsid w:val="005D6870"/>
    <w:rsid w:val="006116BE"/>
    <w:rsid w:val="0062185E"/>
    <w:rsid w:val="006278E6"/>
    <w:rsid w:val="006310B2"/>
    <w:rsid w:val="00633F83"/>
    <w:rsid w:val="00637AC2"/>
    <w:rsid w:val="00654145"/>
    <w:rsid w:val="00656304"/>
    <w:rsid w:val="00680C46"/>
    <w:rsid w:val="006916BD"/>
    <w:rsid w:val="00693AB7"/>
    <w:rsid w:val="00697FAB"/>
    <w:rsid w:val="006D4166"/>
    <w:rsid w:val="006E09A5"/>
    <w:rsid w:val="006E36E1"/>
    <w:rsid w:val="006E591F"/>
    <w:rsid w:val="006F6355"/>
    <w:rsid w:val="00702478"/>
    <w:rsid w:val="00707017"/>
    <w:rsid w:val="00710483"/>
    <w:rsid w:val="00710D1F"/>
    <w:rsid w:val="0073229F"/>
    <w:rsid w:val="0073265B"/>
    <w:rsid w:val="00742F29"/>
    <w:rsid w:val="00752060"/>
    <w:rsid w:val="00756D71"/>
    <w:rsid w:val="00774772"/>
    <w:rsid w:val="00774778"/>
    <w:rsid w:val="00774DFE"/>
    <w:rsid w:val="00793CEF"/>
    <w:rsid w:val="00796D22"/>
    <w:rsid w:val="007A225A"/>
    <w:rsid w:val="007A7281"/>
    <w:rsid w:val="007B2C86"/>
    <w:rsid w:val="007C1A8B"/>
    <w:rsid w:val="007C5810"/>
    <w:rsid w:val="007D1DAC"/>
    <w:rsid w:val="007D46AE"/>
    <w:rsid w:val="007D5A7B"/>
    <w:rsid w:val="007D65E6"/>
    <w:rsid w:val="007F1093"/>
    <w:rsid w:val="007F1305"/>
    <w:rsid w:val="007F2EDC"/>
    <w:rsid w:val="00802394"/>
    <w:rsid w:val="00837C2A"/>
    <w:rsid w:val="00845177"/>
    <w:rsid w:val="008753D4"/>
    <w:rsid w:val="00892711"/>
    <w:rsid w:val="008934FA"/>
    <w:rsid w:val="008977D1"/>
    <w:rsid w:val="008A4236"/>
    <w:rsid w:val="008A441B"/>
    <w:rsid w:val="008B50B7"/>
    <w:rsid w:val="008B5EF0"/>
    <w:rsid w:val="008E07F9"/>
    <w:rsid w:val="008F5DFB"/>
    <w:rsid w:val="008F7A0C"/>
    <w:rsid w:val="00911066"/>
    <w:rsid w:val="00927E08"/>
    <w:rsid w:val="00940E11"/>
    <w:rsid w:val="00953B1D"/>
    <w:rsid w:val="0097589B"/>
    <w:rsid w:val="00977BBB"/>
    <w:rsid w:val="00982F33"/>
    <w:rsid w:val="0098389D"/>
    <w:rsid w:val="00984E7F"/>
    <w:rsid w:val="00985DE7"/>
    <w:rsid w:val="00986207"/>
    <w:rsid w:val="009B6398"/>
    <w:rsid w:val="009D7B44"/>
    <w:rsid w:val="009E1F33"/>
    <w:rsid w:val="009F2B5A"/>
    <w:rsid w:val="009F5390"/>
    <w:rsid w:val="00A07FB7"/>
    <w:rsid w:val="00A11A7B"/>
    <w:rsid w:val="00A1610D"/>
    <w:rsid w:val="00A30B1E"/>
    <w:rsid w:val="00A5450D"/>
    <w:rsid w:val="00A571F1"/>
    <w:rsid w:val="00A61F0F"/>
    <w:rsid w:val="00A73404"/>
    <w:rsid w:val="00A81F30"/>
    <w:rsid w:val="00A84110"/>
    <w:rsid w:val="00A863C7"/>
    <w:rsid w:val="00A8666F"/>
    <w:rsid w:val="00A93D40"/>
    <w:rsid w:val="00A94727"/>
    <w:rsid w:val="00AA3A1A"/>
    <w:rsid w:val="00AB31D5"/>
    <w:rsid w:val="00AC4380"/>
    <w:rsid w:val="00AD02B5"/>
    <w:rsid w:val="00AD04D5"/>
    <w:rsid w:val="00AE4F9D"/>
    <w:rsid w:val="00B26AE9"/>
    <w:rsid w:val="00B33BF9"/>
    <w:rsid w:val="00B376A2"/>
    <w:rsid w:val="00B63E2F"/>
    <w:rsid w:val="00B6529F"/>
    <w:rsid w:val="00B75211"/>
    <w:rsid w:val="00B75F10"/>
    <w:rsid w:val="00B81F5F"/>
    <w:rsid w:val="00BA2C93"/>
    <w:rsid w:val="00BA49F9"/>
    <w:rsid w:val="00BA57A9"/>
    <w:rsid w:val="00BB30A6"/>
    <w:rsid w:val="00BB4218"/>
    <w:rsid w:val="00BC7B4B"/>
    <w:rsid w:val="00BD23F1"/>
    <w:rsid w:val="00BD77F5"/>
    <w:rsid w:val="00C02D5A"/>
    <w:rsid w:val="00C22B49"/>
    <w:rsid w:val="00C30367"/>
    <w:rsid w:val="00C31812"/>
    <w:rsid w:val="00C64594"/>
    <w:rsid w:val="00C878E2"/>
    <w:rsid w:val="00C93A36"/>
    <w:rsid w:val="00C97797"/>
    <w:rsid w:val="00CA001F"/>
    <w:rsid w:val="00CA4DF8"/>
    <w:rsid w:val="00CB7A47"/>
    <w:rsid w:val="00CC0CF2"/>
    <w:rsid w:val="00CC286A"/>
    <w:rsid w:val="00CD4731"/>
    <w:rsid w:val="00CE45B2"/>
    <w:rsid w:val="00CF2946"/>
    <w:rsid w:val="00D05340"/>
    <w:rsid w:val="00D14712"/>
    <w:rsid w:val="00D27F04"/>
    <w:rsid w:val="00D30CA6"/>
    <w:rsid w:val="00D402EB"/>
    <w:rsid w:val="00D602C7"/>
    <w:rsid w:val="00D67F4C"/>
    <w:rsid w:val="00D71878"/>
    <w:rsid w:val="00D75835"/>
    <w:rsid w:val="00D75B79"/>
    <w:rsid w:val="00D761C3"/>
    <w:rsid w:val="00D85C5F"/>
    <w:rsid w:val="00D94B0C"/>
    <w:rsid w:val="00DB1379"/>
    <w:rsid w:val="00DB232E"/>
    <w:rsid w:val="00DB4EBC"/>
    <w:rsid w:val="00DB609A"/>
    <w:rsid w:val="00DF4904"/>
    <w:rsid w:val="00E016C5"/>
    <w:rsid w:val="00E31479"/>
    <w:rsid w:val="00E35A9C"/>
    <w:rsid w:val="00E41002"/>
    <w:rsid w:val="00E57316"/>
    <w:rsid w:val="00E60C68"/>
    <w:rsid w:val="00E874ED"/>
    <w:rsid w:val="00E93E06"/>
    <w:rsid w:val="00EA5520"/>
    <w:rsid w:val="00EB3F1F"/>
    <w:rsid w:val="00EC2853"/>
    <w:rsid w:val="00EE779C"/>
    <w:rsid w:val="00EF2F48"/>
    <w:rsid w:val="00EF4813"/>
    <w:rsid w:val="00F024B3"/>
    <w:rsid w:val="00F075BF"/>
    <w:rsid w:val="00F36A45"/>
    <w:rsid w:val="00F445A6"/>
    <w:rsid w:val="00F452C7"/>
    <w:rsid w:val="00F67E51"/>
    <w:rsid w:val="00F70B05"/>
    <w:rsid w:val="00F71AB7"/>
    <w:rsid w:val="00F74E62"/>
    <w:rsid w:val="00F7521A"/>
    <w:rsid w:val="00F76227"/>
    <w:rsid w:val="00F77769"/>
    <w:rsid w:val="00F77827"/>
    <w:rsid w:val="00F8521B"/>
    <w:rsid w:val="00F9612A"/>
    <w:rsid w:val="00FA0363"/>
    <w:rsid w:val="00FA2B3E"/>
    <w:rsid w:val="00FB37A2"/>
    <w:rsid w:val="00FC02AC"/>
    <w:rsid w:val="00FC1D0A"/>
    <w:rsid w:val="00FD309F"/>
    <w:rsid w:val="00FD3D8F"/>
    <w:rsid w:val="00FE652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A7B"/>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character" w:styleId="Textoennegrita">
    <w:name w:val="Strong"/>
    <w:basedOn w:val="Fuentedeprrafopredeter"/>
    <w:uiPriority w:val="22"/>
    <w:qFormat/>
    <w:rsid w:val="00C93A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1767924902">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 w:id="2144735098">
      <w:bodyDiv w:val="1"/>
      <w:marLeft w:val="0"/>
      <w:marRight w:val="0"/>
      <w:marTop w:val="0"/>
      <w:marBottom w:val="0"/>
      <w:divBdr>
        <w:top w:val="none" w:sz="0" w:space="0" w:color="auto"/>
        <w:left w:val="none" w:sz="0" w:space="0" w:color="auto"/>
        <w:bottom w:val="none" w:sz="0" w:space="0" w:color="auto"/>
        <w:right w:val="none" w:sz="0" w:space="0" w:color="auto"/>
      </w:divBdr>
      <w:divsChild>
        <w:div w:id="435834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3</Pages>
  <Words>759</Words>
  <Characters>4177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59</cp:revision>
  <cp:lastPrinted>2024-04-18T19:07:00Z</cp:lastPrinted>
  <dcterms:created xsi:type="dcterms:W3CDTF">2024-04-18T19:06:00Z</dcterms:created>
  <dcterms:modified xsi:type="dcterms:W3CDTF">2026-03-13T15:48:00Z</dcterms:modified>
</cp:coreProperties>
</file>