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0EBBA" w14:textId="58F9E823" w:rsidR="008E20D6" w:rsidRPr="005337CB" w:rsidRDefault="008E20D6" w:rsidP="009A0C15">
      <w:pPr>
        <w:spacing w:after="0" w:line="240" w:lineRule="auto"/>
        <w:ind w:right="97"/>
        <w:jc w:val="both"/>
        <w:rPr>
          <w:rFonts w:ascii="Arial" w:hAnsi="Arial" w:cs="Arial"/>
          <w:bCs/>
          <w:color w:val="000000" w:themeColor="text1"/>
          <w:sz w:val="20"/>
          <w:szCs w:val="20"/>
        </w:rPr>
      </w:pPr>
      <w:bookmarkStart w:id="0" w:name="_Hlk113461776"/>
      <w:r w:rsidRPr="005337CB">
        <w:rPr>
          <w:rFonts w:ascii="Arial" w:hAnsi="Arial" w:cs="Arial"/>
          <w:bCs/>
          <w:color w:val="000000" w:themeColor="text1"/>
          <w:sz w:val="20"/>
          <w:szCs w:val="20"/>
        </w:rPr>
        <w:t>Las especificaciones técnicas mínimas requeridas son de obligatorio cumplimiento (excluyentes), por tal motivo el proponente deberá indicar con una “</w:t>
      </w:r>
      <w:r w:rsidR="008039DE" w:rsidRPr="005337CB">
        <w:rPr>
          <w:rFonts w:ascii="Arial" w:hAnsi="Arial" w:cs="Arial"/>
          <w:bCs/>
          <w:color w:val="000000" w:themeColor="text1"/>
          <w:sz w:val="20"/>
          <w:szCs w:val="20"/>
        </w:rPr>
        <w:t>X</w:t>
      </w:r>
      <w:r w:rsidRPr="005337CB">
        <w:rPr>
          <w:rFonts w:ascii="Arial" w:hAnsi="Arial" w:cs="Arial"/>
          <w:bCs/>
          <w:color w:val="000000" w:themeColor="text1"/>
          <w:sz w:val="20"/>
          <w:szCs w:val="20"/>
        </w:rPr>
        <w:t>” y de no hacerlo la propuesta se considerará no apta técnicamente y debe diligenciarse con las especificaciones técnicas ofertadas.</w:t>
      </w:r>
    </w:p>
    <w:p w14:paraId="21300E12" w14:textId="77777777" w:rsidR="008E20D6" w:rsidRPr="005337CB" w:rsidRDefault="008E20D6" w:rsidP="009A0C15">
      <w:pPr>
        <w:spacing w:after="0" w:line="240" w:lineRule="auto"/>
        <w:ind w:right="97"/>
        <w:jc w:val="both"/>
        <w:rPr>
          <w:rFonts w:ascii="Arial" w:hAnsi="Arial" w:cs="Arial"/>
          <w:bCs/>
          <w:color w:val="000000" w:themeColor="text1"/>
          <w:sz w:val="20"/>
          <w:szCs w:val="20"/>
        </w:rPr>
      </w:pPr>
    </w:p>
    <w:p w14:paraId="4B9897AA" w14:textId="064B668D" w:rsidR="008E20D6" w:rsidRPr="005337CB" w:rsidRDefault="008E20D6" w:rsidP="009A0C15">
      <w:pPr>
        <w:spacing w:after="0" w:line="240" w:lineRule="auto"/>
        <w:ind w:right="97"/>
        <w:jc w:val="both"/>
        <w:rPr>
          <w:rFonts w:ascii="Arial" w:hAnsi="Arial" w:cs="Arial"/>
          <w:bCs/>
          <w:color w:val="000000" w:themeColor="text1"/>
          <w:sz w:val="20"/>
          <w:szCs w:val="20"/>
        </w:rPr>
      </w:pPr>
      <w:r w:rsidRPr="005337CB">
        <w:rPr>
          <w:rFonts w:ascii="Arial" w:hAnsi="Arial" w:cs="Arial"/>
          <w:bCs/>
          <w:color w:val="000000" w:themeColor="text1"/>
          <w:sz w:val="20"/>
          <w:szCs w:val="20"/>
        </w:rPr>
        <w:t>En una columna CUMPLE/NO CUMPLE, el comité técnico que la Policía Nacional designe, evaluará las especificaciones técnicas ofertadas por la firma</w:t>
      </w:r>
      <w:r w:rsidR="008039DE" w:rsidRPr="005337CB">
        <w:rPr>
          <w:rFonts w:ascii="Arial" w:hAnsi="Arial" w:cs="Arial"/>
          <w:bCs/>
          <w:color w:val="000000" w:themeColor="text1"/>
          <w:sz w:val="20"/>
          <w:szCs w:val="20"/>
        </w:rPr>
        <w:t>.</w:t>
      </w:r>
    </w:p>
    <w:p w14:paraId="37FF2768" w14:textId="77777777" w:rsidR="008E20D6" w:rsidRPr="005337CB" w:rsidRDefault="008E20D6" w:rsidP="009A0C15">
      <w:pPr>
        <w:spacing w:after="0" w:line="240" w:lineRule="auto"/>
        <w:ind w:right="97"/>
        <w:jc w:val="both"/>
        <w:rPr>
          <w:rFonts w:ascii="Arial" w:hAnsi="Arial" w:cs="Arial"/>
          <w:bCs/>
          <w:color w:val="000000" w:themeColor="text1"/>
          <w:sz w:val="20"/>
          <w:szCs w:val="20"/>
        </w:rPr>
      </w:pPr>
    </w:p>
    <w:p w14:paraId="0ABC766F" w14:textId="77777777" w:rsidR="009C4EDA" w:rsidRDefault="008E20D6" w:rsidP="009C4EDA">
      <w:pPr>
        <w:spacing w:after="0" w:line="240" w:lineRule="auto"/>
        <w:ind w:right="97"/>
        <w:jc w:val="both"/>
        <w:rPr>
          <w:rFonts w:ascii="Arial" w:hAnsi="Arial" w:cs="Arial"/>
          <w:bCs/>
          <w:color w:val="000000" w:themeColor="text1"/>
          <w:sz w:val="20"/>
          <w:szCs w:val="20"/>
        </w:rPr>
      </w:pPr>
      <w:r w:rsidRPr="005337CB">
        <w:rPr>
          <w:rFonts w:ascii="Arial" w:hAnsi="Arial" w:cs="Arial"/>
          <w:bCs/>
          <w:color w:val="000000" w:themeColor="text1"/>
          <w:sz w:val="20"/>
          <w:szCs w:val="20"/>
        </w:rPr>
        <w:t>El oferente deberá cumplir estrictamente con las especificaciones solicitadas atendiendo los factores descritos a continuación.</w:t>
      </w:r>
    </w:p>
    <w:p w14:paraId="6CF7D514" w14:textId="77777777" w:rsidR="009C4EDA" w:rsidRDefault="009C4EDA" w:rsidP="009C4EDA">
      <w:pPr>
        <w:spacing w:after="0" w:line="240" w:lineRule="auto"/>
        <w:ind w:right="97"/>
        <w:jc w:val="both"/>
        <w:rPr>
          <w:rFonts w:ascii="Arial" w:hAnsi="Arial" w:cs="Arial"/>
          <w:bCs/>
          <w:color w:val="000000" w:themeColor="text1"/>
          <w:sz w:val="20"/>
          <w:szCs w:val="20"/>
        </w:rPr>
      </w:pPr>
    </w:p>
    <w:tbl>
      <w:tblPr>
        <w:tblStyle w:val="Tablaconcuadrcula"/>
        <w:tblW w:w="0" w:type="auto"/>
        <w:jc w:val="center"/>
        <w:tblLook w:val="04A0" w:firstRow="1" w:lastRow="0" w:firstColumn="1" w:lastColumn="0" w:noHBand="0" w:noVBand="1"/>
      </w:tblPr>
      <w:tblGrid>
        <w:gridCol w:w="888"/>
        <w:gridCol w:w="1737"/>
        <w:gridCol w:w="4185"/>
        <w:gridCol w:w="993"/>
        <w:gridCol w:w="1036"/>
      </w:tblGrid>
      <w:tr w:rsidR="009C4EDA" w:rsidRPr="00B63BF2" w14:paraId="3FC8428D" w14:textId="77777777" w:rsidTr="008A473D">
        <w:trPr>
          <w:jc w:val="center"/>
        </w:trPr>
        <w:tc>
          <w:tcPr>
            <w:tcW w:w="8839" w:type="dxa"/>
            <w:gridSpan w:val="5"/>
            <w:vAlign w:val="center"/>
          </w:tcPr>
          <w:p w14:paraId="7AB6542D" w14:textId="77777777" w:rsidR="009C4EDA" w:rsidRPr="00B63BF2" w:rsidRDefault="009C4EDA" w:rsidP="008A473D">
            <w:pPr>
              <w:jc w:val="center"/>
              <w:rPr>
                <w:rFonts w:ascii="Arial" w:hAnsi="Arial" w:cs="Arial"/>
                <w:b/>
                <w:bCs/>
                <w:sz w:val="16"/>
                <w:szCs w:val="16"/>
                <w:lang w:val="pt-PT"/>
              </w:rPr>
            </w:pPr>
            <w:bookmarkStart w:id="1" w:name="_Hlk192257394"/>
            <w:r w:rsidRPr="00B63BF2">
              <w:rPr>
                <w:rFonts w:ascii="Arial" w:hAnsi="Arial" w:cs="Arial"/>
                <w:b/>
                <w:bCs/>
                <w:sz w:val="16"/>
                <w:szCs w:val="16"/>
                <w:lang w:val="pt-PT"/>
              </w:rPr>
              <w:t>LENTES FOTOGRAFICOS MONTURA E FE 70 -200 MM F2.8 GM OSS II</w:t>
            </w:r>
          </w:p>
        </w:tc>
      </w:tr>
      <w:tr w:rsidR="009C4EDA" w:rsidRPr="00845CD4" w14:paraId="0BD13119" w14:textId="77777777" w:rsidTr="008A473D">
        <w:trPr>
          <w:jc w:val="center"/>
        </w:trPr>
        <w:tc>
          <w:tcPr>
            <w:tcW w:w="888" w:type="dxa"/>
            <w:vAlign w:val="center"/>
          </w:tcPr>
          <w:p w14:paraId="00ADECF9" w14:textId="77777777" w:rsidR="009C4EDA" w:rsidRPr="00845CD4" w:rsidRDefault="009C4EDA" w:rsidP="008A473D">
            <w:pPr>
              <w:jc w:val="center"/>
              <w:rPr>
                <w:rFonts w:ascii="Arial" w:hAnsi="Arial" w:cs="Arial"/>
                <w:b/>
                <w:bCs/>
                <w:sz w:val="16"/>
                <w:szCs w:val="16"/>
              </w:rPr>
            </w:pPr>
            <w:r w:rsidRPr="00845CD4">
              <w:rPr>
                <w:rFonts w:ascii="Arial" w:hAnsi="Arial" w:cs="Arial"/>
                <w:b/>
                <w:bCs/>
                <w:sz w:val="16"/>
                <w:szCs w:val="16"/>
              </w:rPr>
              <w:t>ITEM</w:t>
            </w:r>
          </w:p>
        </w:tc>
        <w:tc>
          <w:tcPr>
            <w:tcW w:w="5922" w:type="dxa"/>
            <w:gridSpan w:val="2"/>
            <w:vAlign w:val="center"/>
          </w:tcPr>
          <w:p w14:paraId="2B68C674" w14:textId="77777777" w:rsidR="009C4EDA" w:rsidRPr="00845CD4" w:rsidRDefault="009C4EDA" w:rsidP="008A473D">
            <w:pPr>
              <w:jc w:val="center"/>
              <w:rPr>
                <w:rFonts w:ascii="Arial" w:hAnsi="Arial" w:cs="Arial"/>
                <w:b/>
                <w:bCs/>
                <w:sz w:val="16"/>
                <w:szCs w:val="16"/>
              </w:rPr>
            </w:pPr>
            <w:r w:rsidRPr="00845CD4">
              <w:rPr>
                <w:rFonts w:ascii="Arial" w:hAnsi="Arial" w:cs="Arial"/>
                <w:b/>
                <w:bCs/>
                <w:sz w:val="16"/>
                <w:szCs w:val="16"/>
              </w:rPr>
              <w:t>ESPECIFICACIONES TÉCNICAS MÍNIMAS</w:t>
            </w:r>
          </w:p>
        </w:tc>
        <w:tc>
          <w:tcPr>
            <w:tcW w:w="993" w:type="dxa"/>
            <w:vAlign w:val="center"/>
          </w:tcPr>
          <w:p w14:paraId="6D921A3E" w14:textId="77777777" w:rsidR="009C4EDA" w:rsidRPr="00845CD4" w:rsidRDefault="009C4EDA" w:rsidP="008A473D">
            <w:pPr>
              <w:jc w:val="center"/>
              <w:rPr>
                <w:rFonts w:ascii="Arial" w:hAnsi="Arial" w:cs="Arial"/>
                <w:b/>
                <w:bCs/>
                <w:sz w:val="16"/>
                <w:szCs w:val="16"/>
              </w:rPr>
            </w:pPr>
            <w:r w:rsidRPr="00845CD4">
              <w:rPr>
                <w:rFonts w:ascii="Arial" w:hAnsi="Arial" w:cs="Arial"/>
                <w:b/>
                <w:bCs/>
                <w:sz w:val="16"/>
                <w:szCs w:val="16"/>
              </w:rPr>
              <w:t>CUMPLE</w:t>
            </w:r>
          </w:p>
        </w:tc>
        <w:tc>
          <w:tcPr>
            <w:tcW w:w="1036" w:type="dxa"/>
            <w:vAlign w:val="center"/>
          </w:tcPr>
          <w:p w14:paraId="1905BA85" w14:textId="77777777" w:rsidR="009C4EDA" w:rsidRPr="00845CD4" w:rsidRDefault="009C4EDA" w:rsidP="008A473D">
            <w:pPr>
              <w:jc w:val="center"/>
              <w:rPr>
                <w:rFonts w:ascii="Arial" w:hAnsi="Arial" w:cs="Arial"/>
                <w:b/>
                <w:bCs/>
                <w:sz w:val="16"/>
                <w:szCs w:val="16"/>
              </w:rPr>
            </w:pPr>
            <w:r w:rsidRPr="00845CD4">
              <w:rPr>
                <w:rFonts w:ascii="Arial" w:hAnsi="Arial" w:cs="Arial"/>
                <w:b/>
                <w:bCs/>
                <w:sz w:val="16"/>
                <w:szCs w:val="16"/>
              </w:rPr>
              <w:t>NO CUMPLE</w:t>
            </w:r>
          </w:p>
        </w:tc>
      </w:tr>
      <w:tr w:rsidR="009C4EDA" w:rsidRPr="00845CD4" w14:paraId="6EF0FD32" w14:textId="77777777" w:rsidTr="008A473D">
        <w:trPr>
          <w:jc w:val="center"/>
        </w:trPr>
        <w:tc>
          <w:tcPr>
            <w:tcW w:w="888" w:type="dxa"/>
            <w:vAlign w:val="center"/>
          </w:tcPr>
          <w:p w14:paraId="73554912" w14:textId="77777777" w:rsidR="009C4EDA" w:rsidRPr="00845CD4" w:rsidRDefault="009C4EDA" w:rsidP="008A473D">
            <w:pPr>
              <w:jc w:val="center"/>
              <w:rPr>
                <w:rFonts w:ascii="Arial" w:hAnsi="Arial" w:cs="Arial"/>
                <w:b/>
                <w:bCs/>
                <w:sz w:val="16"/>
                <w:szCs w:val="16"/>
              </w:rPr>
            </w:pPr>
            <w:r w:rsidRPr="00845CD4">
              <w:rPr>
                <w:rFonts w:ascii="Arial" w:hAnsi="Arial" w:cs="Arial"/>
                <w:b/>
                <w:bCs/>
                <w:sz w:val="16"/>
                <w:szCs w:val="16"/>
              </w:rPr>
              <w:t>1</w:t>
            </w:r>
          </w:p>
        </w:tc>
        <w:tc>
          <w:tcPr>
            <w:tcW w:w="5922" w:type="dxa"/>
            <w:gridSpan w:val="2"/>
          </w:tcPr>
          <w:p w14:paraId="29E13233" w14:textId="77777777" w:rsidR="009C4EDA" w:rsidRPr="00845CD4" w:rsidRDefault="009C4EDA" w:rsidP="008A473D">
            <w:pPr>
              <w:rPr>
                <w:rFonts w:ascii="Arial" w:hAnsi="Arial" w:cs="Arial"/>
                <w:sz w:val="16"/>
                <w:szCs w:val="16"/>
                <w:lang w:val="en-US"/>
              </w:rPr>
            </w:pPr>
            <w:r w:rsidRPr="00845CD4">
              <w:rPr>
                <w:rFonts w:ascii="Arial" w:hAnsi="Arial" w:cs="Arial"/>
                <w:b/>
                <w:bCs/>
                <w:sz w:val="16"/>
                <w:szCs w:val="16"/>
                <w:lang w:val="en-US"/>
              </w:rPr>
              <w:t>LENTE FOTOGRAFICO</w:t>
            </w:r>
          </w:p>
        </w:tc>
        <w:tc>
          <w:tcPr>
            <w:tcW w:w="993" w:type="dxa"/>
          </w:tcPr>
          <w:p w14:paraId="3F4F8F57" w14:textId="77777777" w:rsidR="009C4EDA" w:rsidRPr="00845CD4" w:rsidRDefault="009C4EDA" w:rsidP="008A473D">
            <w:pPr>
              <w:jc w:val="center"/>
              <w:rPr>
                <w:rFonts w:ascii="Arial" w:hAnsi="Arial" w:cs="Arial"/>
                <w:sz w:val="16"/>
                <w:szCs w:val="16"/>
                <w:lang w:val="en-US"/>
              </w:rPr>
            </w:pPr>
          </w:p>
        </w:tc>
        <w:tc>
          <w:tcPr>
            <w:tcW w:w="1036" w:type="dxa"/>
          </w:tcPr>
          <w:p w14:paraId="6A3ADB03" w14:textId="77777777" w:rsidR="009C4EDA" w:rsidRPr="00845CD4" w:rsidRDefault="009C4EDA" w:rsidP="008A473D">
            <w:pPr>
              <w:jc w:val="center"/>
              <w:rPr>
                <w:rFonts w:ascii="Arial" w:hAnsi="Arial" w:cs="Arial"/>
                <w:sz w:val="16"/>
                <w:szCs w:val="16"/>
                <w:lang w:val="en-US"/>
              </w:rPr>
            </w:pPr>
          </w:p>
        </w:tc>
      </w:tr>
      <w:tr w:rsidR="009C4EDA" w:rsidRPr="00845CD4" w14:paraId="23EED5CF" w14:textId="77777777" w:rsidTr="008A473D">
        <w:trPr>
          <w:jc w:val="center"/>
        </w:trPr>
        <w:tc>
          <w:tcPr>
            <w:tcW w:w="888" w:type="dxa"/>
            <w:vAlign w:val="center"/>
          </w:tcPr>
          <w:p w14:paraId="2E2E51B7" w14:textId="77777777" w:rsidR="009C4EDA" w:rsidRPr="00845CD4" w:rsidRDefault="009C4EDA" w:rsidP="008A473D">
            <w:pPr>
              <w:jc w:val="center"/>
              <w:rPr>
                <w:rFonts w:ascii="Arial" w:hAnsi="Arial" w:cs="Arial"/>
                <w:sz w:val="16"/>
                <w:szCs w:val="16"/>
              </w:rPr>
            </w:pPr>
            <w:r w:rsidRPr="00845CD4">
              <w:rPr>
                <w:rFonts w:ascii="Arial" w:hAnsi="Arial" w:cs="Arial"/>
                <w:color w:val="000000"/>
                <w:sz w:val="16"/>
                <w:szCs w:val="16"/>
              </w:rPr>
              <w:t>1.1</w:t>
            </w:r>
          </w:p>
        </w:tc>
        <w:tc>
          <w:tcPr>
            <w:tcW w:w="1737" w:type="dxa"/>
            <w:vAlign w:val="center"/>
          </w:tcPr>
          <w:p w14:paraId="42019858"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MARCA</w:t>
            </w:r>
          </w:p>
        </w:tc>
        <w:tc>
          <w:tcPr>
            <w:tcW w:w="4185" w:type="dxa"/>
            <w:vAlign w:val="center"/>
          </w:tcPr>
          <w:p w14:paraId="523E5104"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 xml:space="preserve">ESPECIFICAR </w:t>
            </w:r>
          </w:p>
        </w:tc>
        <w:tc>
          <w:tcPr>
            <w:tcW w:w="993" w:type="dxa"/>
          </w:tcPr>
          <w:p w14:paraId="3BB6F99E" w14:textId="77777777" w:rsidR="009C4EDA" w:rsidRPr="00845CD4" w:rsidRDefault="009C4EDA" w:rsidP="008A473D">
            <w:pPr>
              <w:jc w:val="center"/>
              <w:rPr>
                <w:rFonts w:ascii="Arial" w:hAnsi="Arial" w:cs="Arial"/>
                <w:sz w:val="16"/>
                <w:szCs w:val="16"/>
              </w:rPr>
            </w:pPr>
          </w:p>
        </w:tc>
        <w:tc>
          <w:tcPr>
            <w:tcW w:w="1036" w:type="dxa"/>
          </w:tcPr>
          <w:p w14:paraId="75930334" w14:textId="77777777" w:rsidR="009C4EDA" w:rsidRPr="00845CD4" w:rsidRDefault="009C4EDA" w:rsidP="008A473D">
            <w:pPr>
              <w:jc w:val="center"/>
              <w:rPr>
                <w:rFonts w:ascii="Arial" w:hAnsi="Arial" w:cs="Arial"/>
                <w:sz w:val="16"/>
                <w:szCs w:val="16"/>
              </w:rPr>
            </w:pPr>
          </w:p>
        </w:tc>
      </w:tr>
      <w:tr w:rsidR="009C4EDA" w:rsidRPr="00845CD4" w14:paraId="39B70FED" w14:textId="77777777" w:rsidTr="008A473D">
        <w:trPr>
          <w:jc w:val="center"/>
        </w:trPr>
        <w:tc>
          <w:tcPr>
            <w:tcW w:w="888" w:type="dxa"/>
            <w:vAlign w:val="center"/>
          </w:tcPr>
          <w:p w14:paraId="1C8D19AD" w14:textId="77777777" w:rsidR="009C4EDA" w:rsidRPr="00845CD4" w:rsidRDefault="009C4EDA" w:rsidP="008A473D">
            <w:pPr>
              <w:jc w:val="center"/>
              <w:rPr>
                <w:rFonts w:ascii="Arial" w:hAnsi="Arial" w:cs="Arial"/>
                <w:sz w:val="16"/>
                <w:szCs w:val="16"/>
              </w:rPr>
            </w:pPr>
            <w:r w:rsidRPr="00845CD4">
              <w:rPr>
                <w:rFonts w:ascii="Arial" w:hAnsi="Arial" w:cs="Arial"/>
                <w:color w:val="000000"/>
                <w:sz w:val="16"/>
                <w:szCs w:val="16"/>
              </w:rPr>
              <w:t>1.2</w:t>
            </w:r>
          </w:p>
        </w:tc>
        <w:tc>
          <w:tcPr>
            <w:tcW w:w="1737" w:type="dxa"/>
            <w:vAlign w:val="center"/>
          </w:tcPr>
          <w:p w14:paraId="6C1ED384"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MONTURA</w:t>
            </w:r>
          </w:p>
        </w:tc>
        <w:tc>
          <w:tcPr>
            <w:tcW w:w="4185" w:type="dxa"/>
            <w:vAlign w:val="center"/>
          </w:tcPr>
          <w:p w14:paraId="75A56EB4" w14:textId="77777777" w:rsidR="009C4EDA" w:rsidRPr="00845CD4" w:rsidRDefault="009C4EDA" w:rsidP="008A473D">
            <w:pPr>
              <w:jc w:val="both"/>
              <w:rPr>
                <w:rFonts w:ascii="Arial" w:hAnsi="Arial" w:cs="Arial"/>
                <w:color w:val="000000"/>
                <w:sz w:val="16"/>
                <w:szCs w:val="16"/>
                <w:lang w:val="en-US"/>
              </w:rPr>
            </w:pPr>
            <w:proofErr w:type="spellStart"/>
            <w:r w:rsidRPr="00845CD4">
              <w:rPr>
                <w:rFonts w:ascii="Arial" w:hAnsi="Arial" w:cs="Arial"/>
                <w:color w:val="000000"/>
                <w:sz w:val="16"/>
                <w:szCs w:val="16"/>
                <w:lang w:val="en-US"/>
              </w:rPr>
              <w:t>Montura</w:t>
            </w:r>
            <w:proofErr w:type="spellEnd"/>
            <w:r w:rsidRPr="00845CD4">
              <w:rPr>
                <w:rFonts w:ascii="Arial" w:hAnsi="Arial" w:cs="Arial"/>
                <w:color w:val="000000"/>
                <w:sz w:val="16"/>
                <w:szCs w:val="16"/>
                <w:lang w:val="en-US"/>
              </w:rPr>
              <w:t xml:space="preserve"> E de Sony</w:t>
            </w:r>
          </w:p>
        </w:tc>
        <w:tc>
          <w:tcPr>
            <w:tcW w:w="993" w:type="dxa"/>
          </w:tcPr>
          <w:p w14:paraId="6694E40D" w14:textId="77777777" w:rsidR="009C4EDA" w:rsidRPr="00845CD4" w:rsidRDefault="009C4EDA" w:rsidP="008A473D">
            <w:pPr>
              <w:jc w:val="center"/>
              <w:rPr>
                <w:rFonts w:ascii="Arial" w:hAnsi="Arial" w:cs="Arial"/>
                <w:sz w:val="16"/>
                <w:szCs w:val="16"/>
                <w:lang w:val="en-US"/>
              </w:rPr>
            </w:pPr>
          </w:p>
        </w:tc>
        <w:tc>
          <w:tcPr>
            <w:tcW w:w="1036" w:type="dxa"/>
          </w:tcPr>
          <w:p w14:paraId="78FDBFE1" w14:textId="77777777" w:rsidR="009C4EDA" w:rsidRPr="00845CD4" w:rsidRDefault="009C4EDA" w:rsidP="008A473D">
            <w:pPr>
              <w:jc w:val="center"/>
              <w:rPr>
                <w:rFonts w:ascii="Arial" w:hAnsi="Arial" w:cs="Arial"/>
                <w:sz w:val="16"/>
                <w:szCs w:val="16"/>
                <w:lang w:val="en-US"/>
              </w:rPr>
            </w:pPr>
          </w:p>
        </w:tc>
      </w:tr>
      <w:tr w:rsidR="009C4EDA" w:rsidRPr="00845CD4" w14:paraId="72E32313" w14:textId="77777777" w:rsidTr="008A473D">
        <w:trPr>
          <w:jc w:val="center"/>
        </w:trPr>
        <w:tc>
          <w:tcPr>
            <w:tcW w:w="888" w:type="dxa"/>
            <w:vAlign w:val="center"/>
          </w:tcPr>
          <w:p w14:paraId="3EEAD43C" w14:textId="77777777" w:rsidR="009C4EDA" w:rsidRPr="00845CD4" w:rsidRDefault="009C4EDA" w:rsidP="008A473D">
            <w:pPr>
              <w:jc w:val="center"/>
              <w:rPr>
                <w:rFonts w:ascii="Arial" w:hAnsi="Arial" w:cs="Arial"/>
                <w:sz w:val="16"/>
                <w:szCs w:val="16"/>
              </w:rPr>
            </w:pPr>
            <w:r w:rsidRPr="00845CD4">
              <w:rPr>
                <w:rFonts w:ascii="Arial" w:hAnsi="Arial" w:cs="Arial"/>
                <w:color w:val="000000"/>
                <w:sz w:val="16"/>
                <w:szCs w:val="16"/>
              </w:rPr>
              <w:t>1.3</w:t>
            </w:r>
          </w:p>
        </w:tc>
        <w:tc>
          <w:tcPr>
            <w:tcW w:w="1737" w:type="dxa"/>
            <w:vAlign w:val="center"/>
          </w:tcPr>
          <w:p w14:paraId="51DCD32B"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CANTIDAD</w:t>
            </w:r>
          </w:p>
        </w:tc>
        <w:tc>
          <w:tcPr>
            <w:tcW w:w="4185" w:type="dxa"/>
            <w:vAlign w:val="center"/>
          </w:tcPr>
          <w:p w14:paraId="1F9DFC81"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1</w:t>
            </w:r>
          </w:p>
        </w:tc>
        <w:tc>
          <w:tcPr>
            <w:tcW w:w="993" w:type="dxa"/>
          </w:tcPr>
          <w:p w14:paraId="0AEC9937" w14:textId="77777777" w:rsidR="009C4EDA" w:rsidRPr="00845CD4" w:rsidRDefault="009C4EDA" w:rsidP="008A473D">
            <w:pPr>
              <w:jc w:val="center"/>
              <w:rPr>
                <w:rFonts w:ascii="Arial" w:hAnsi="Arial" w:cs="Arial"/>
                <w:sz w:val="16"/>
                <w:szCs w:val="16"/>
              </w:rPr>
            </w:pPr>
          </w:p>
        </w:tc>
        <w:tc>
          <w:tcPr>
            <w:tcW w:w="1036" w:type="dxa"/>
          </w:tcPr>
          <w:p w14:paraId="31BE76DF" w14:textId="77777777" w:rsidR="009C4EDA" w:rsidRPr="00845CD4" w:rsidRDefault="009C4EDA" w:rsidP="008A473D">
            <w:pPr>
              <w:jc w:val="center"/>
              <w:rPr>
                <w:rFonts w:ascii="Arial" w:hAnsi="Arial" w:cs="Arial"/>
                <w:sz w:val="16"/>
                <w:szCs w:val="16"/>
              </w:rPr>
            </w:pPr>
          </w:p>
        </w:tc>
      </w:tr>
      <w:tr w:rsidR="009C4EDA" w:rsidRPr="00845CD4" w14:paraId="3B73A75E" w14:textId="77777777" w:rsidTr="008A473D">
        <w:trPr>
          <w:jc w:val="center"/>
        </w:trPr>
        <w:tc>
          <w:tcPr>
            <w:tcW w:w="888" w:type="dxa"/>
            <w:vAlign w:val="center"/>
          </w:tcPr>
          <w:p w14:paraId="0EC5767C" w14:textId="77777777" w:rsidR="009C4EDA" w:rsidRPr="00845CD4" w:rsidRDefault="009C4EDA" w:rsidP="008A473D">
            <w:pPr>
              <w:jc w:val="center"/>
              <w:rPr>
                <w:rFonts w:ascii="Arial" w:hAnsi="Arial" w:cs="Arial"/>
                <w:sz w:val="16"/>
                <w:szCs w:val="16"/>
              </w:rPr>
            </w:pPr>
            <w:r w:rsidRPr="00845CD4">
              <w:rPr>
                <w:rFonts w:ascii="Arial" w:hAnsi="Arial" w:cs="Arial"/>
                <w:color w:val="000000"/>
                <w:sz w:val="16"/>
                <w:szCs w:val="16"/>
              </w:rPr>
              <w:t>1.4</w:t>
            </w:r>
          </w:p>
        </w:tc>
        <w:tc>
          <w:tcPr>
            <w:tcW w:w="1737" w:type="dxa"/>
            <w:vAlign w:val="center"/>
          </w:tcPr>
          <w:p w14:paraId="485F19C9"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COMPATIBLE</w:t>
            </w:r>
          </w:p>
        </w:tc>
        <w:tc>
          <w:tcPr>
            <w:tcW w:w="4185" w:type="dxa"/>
            <w:vAlign w:val="center"/>
          </w:tcPr>
          <w:p w14:paraId="036D0A57"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Con cámara Sony A 7 IV</w:t>
            </w:r>
          </w:p>
        </w:tc>
        <w:tc>
          <w:tcPr>
            <w:tcW w:w="993" w:type="dxa"/>
          </w:tcPr>
          <w:p w14:paraId="093268AD" w14:textId="77777777" w:rsidR="009C4EDA" w:rsidRPr="00845CD4" w:rsidRDefault="009C4EDA" w:rsidP="008A473D">
            <w:pPr>
              <w:jc w:val="center"/>
              <w:rPr>
                <w:rFonts w:ascii="Arial" w:hAnsi="Arial" w:cs="Arial"/>
                <w:sz w:val="16"/>
                <w:szCs w:val="16"/>
              </w:rPr>
            </w:pPr>
          </w:p>
        </w:tc>
        <w:tc>
          <w:tcPr>
            <w:tcW w:w="1036" w:type="dxa"/>
          </w:tcPr>
          <w:p w14:paraId="6DE669BF" w14:textId="77777777" w:rsidR="009C4EDA" w:rsidRPr="00845CD4" w:rsidRDefault="009C4EDA" w:rsidP="008A473D">
            <w:pPr>
              <w:jc w:val="center"/>
              <w:rPr>
                <w:rFonts w:ascii="Arial" w:hAnsi="Arial" w:cs="Arial"/>
                <w:sz w:val="16"/>
                <w:szCs w:val="16"/>
              </w:rPr>
            </w:pPr>
          </w:p>
        </w:tc>
      </w:tr>
      <w:tr w:rsidR="009C4EDA" w:rsidRPr="00845CD4" w14:paraId="471E3167" w14:textId="77777777" w:rsidTr="008A473D">
        <w:trPr>
          <w:jc w:val="center"/>
        </w:trPr>
        <w:tc>
          <w:tcPr>
            <w:tcW w:w="888" w:type="dxa"/>
            <w:vAlign w:val="center"/>
          </w:tcPr>
          <w:p w14:paraId="5EE8990A"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1.5</w:t>
            </w:r>
          </w:p>
        </w:tc>
        <w:tc>
          <w:tcPr>
            <w:tcW w:w="1737" w:type="dxa"/>
            <w:vAlign w:val="center"/>
          </w:tcPr>
          <w:p w14:paraId="1C43F0F2"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 xml:space="preserve">SERIE </w:t>
            </w:r>
          </w:p>
        </w:tc>
        <w:tc>
          <w:tcPr>
            <w:tcW w:w="4185" w:type="dxa"/>
            <w:vAlign w:val="center"/>
          </w:tcPr>
          <w:p w14:paraId="757F455C"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G Master</w:t>
            </w:r>
          </w:p>
        </w:tc>
        <w:tc>
          <w:tcPr>
            <w:tcW w:w="993" w:type="dxa"/>
          </w:tcPr>
          <w:p w14:paraId="2E94C545" w14:textId="77777777" w:rsidR="009C4EDA" w:rsidRPr="00845CD4" w:rsidRDefault="009C4EDA" w:rsidP="008A473D">
            <w:pPr>
              <w:jc w:val="center"/>
              <w:rPr>
                <w:rFonts w:ascii="Arial" w:hAnsi="Arial" w:cs="Arial"/>
                <w:sz w:val="16"/>
                <w:szCs w:val="16"/>
              </w:rPr>
            </w:pPr>
          </w:p>
        </w:tc>
        <w:tc>
          <w:tcPr>
            <w:tcW w:w="1036" w:type="dxa"/>
          </w:tcPr>
          <w:p w14:paraId="1C60C2CF" w14:textId="77777777" w:rsidR="009C4EDA" w:rsidRPr="00845CD4" w:rsidRDefault="009C4EDA" w:rsidP="008A473D">
            <w:pPr>
              <w:jc w:val="center"/>
              <w:rPr>
                <w:rFonts w:ascii="Arial" w:hAnsi="Arial" w:cs="Arial"/>
                <w:sz w:val="16"/>
                <w:szCs w:val="16"/>
              </w:rPr>
            </w:pPr>
          </w:p>
        </w:tc>
      </w:tr>
      <w:tr w:rsidR="009C4EDA" w:rsidRPr="00845CD4" w14:paraId="2A788842" w14:textId="77777777" w:rsidTr="008A473D">
        <w:trPr>
          <w:jc w:val="center"/>
        </w:trPr>
        <w:tc>
          <w:tcPr>
            <w:tcW w:w="888" w:type="dxa"/>
            <w:vAlign w:val="center"/>
          </w:tcPr>
          <w:p w14:paraId="6C5A0AB7" w14:textId="77777777" w:rsidR="009C4EDA" w:rsidRPr="00845CD4" w:rsidRDefault="009C4EDA" w:rsidP="008A473D">
            <w:pPr>
              <w:jc w:val="center"/>
              <w:rPr>
                <w:rFonts w:ascii="Arial" w:hAnsi="Arial" w:cs="Arial"/>
                <w:sz w:val="16"/>
                <w:szCs w:val="16"/>
              </w:rPr>
            </w:pPr>
            <w:r w:rsidRPr="00845CD4">
              <w:rPr>
                <w:rFonts w:ascii="Arial" w:hAnsi="Arial" w:cs="Arial"/>
                <w:color w:val="000000"/>
                <w:sz w:val="16"/>
                <w:szCs w:val="16"/>
              </w:rPr>
              <w:t>1.6</w:t>
            </w:r>
          </w:p>
        </w:tc>
        <w:tc>
          <w:tcPr>
            <w:tcW w:w="1737" w:type="dxa"/>
            <w:vAlign w:val="center"/>
          </w:tcPr>
          <w:p w14:paraId="555A0790"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FORMATO</w:t>
            </w:r>
          </w:p>
        </w:tc>
        <w:tc>
          <w:tcPr>
            <w:tcW w:w="4185" w:type="dxa"/>
          </w:tcPr>
          <w:p w14:paraId="79E10D87" w14:textId="77777777" w:rsidR="009C4EDA" w:rsidRPr="00845CD4" w:rsidRDefault="009C4EDA" w:rsidP="008A473D">
            <w:pPr>
              <w:jc w:val="both"/>
              <w:rPr>
                <w:rFonts w:ascii="Arial" w:hAnsi="Arial" w:cs="Arial"/>
                <w:color w:val="000000"/>
                <w:sz w:val="16"/>
                <w:szCs w:val="16"/>
              </w:rPr>
            </w:pPr>
            <w:r w:rsidRPr="00845CD4">
              <w:rPr>
                <w:rFonts w:ascii="Arial" w:hAnsi="Arial" w:cs="Arial"/>
                <w:sz w:val="16"/>
                <w:szCs w:val="16"/>
              </w:rPr>
              <w:t>Full-</w:t>
            </w:r>
            <w:proofErr w:type="spellStart"/>
            <w:r w:rsidRPr="00845CD4">
              <w:rPr>
                <w:rFonts w:ascii="Arial" w:hAnsi="Arial" w:cs="Arial"/>
                <w:sz w:val="16"/>
                <w:szCs w:val="16"/>
              </w:rPr>
              <w:t>frame</w:t>
            </w:r>
            <w:proofErr w:type="spellEnd"/>
            <w:r w:rsidRPr="00845CD4">
              <w:rPr>
                <w:rFonts w:ascii="Arial" w:hAnsi="Arial" w:cs="Arial"/>
                <w:sz w:val="16"/>
                <w:szCs w:val="16"/>
              </w:rPr>
              <w:t xml:space="preserve"> de 35 mm</w:t>
            </w:r>
          </w:p>
        </w:tc>
        <w:tc>
          <w:tcPr>
            <w:tcW w:w="993" w:type="dxa"/>
          </w:tcPr>
          <w:p w14:paraId="49D0FBAA" w14:textId="77777777" w:rsidR="009C4EDA" w:rsidRPr="00845CD4" w:rsidRDefault="009C4EDA" w:rsidP="008A473D">
            <w:pPr>
              <w:jc w:val="center"/>
              <w:rPr>
                <w:rFonts w:ascii="Arial" w:hAnsi="Arial" w:cs="Arial"/>
                <w:sz w:val="16"/>
                <w:szCs w:val="16"/>
              </w:rPr>
            </w:pPr>
          </w:p>
        </w:tc>
        <w:tc>
          <w:tcPr>
            <w:tcW w:w="1036" w:type="dxa"/>
          </w:tcPr>
          <w:p w14:paraId="715379E7" w14:textId="77777777" w:rsidR="009C4EDA" w:rsidRPr="00845CD4" w:rsidRDefault="009C4EDA" w:rsidP="008A473D">
            <w:pPr>
              <w:jc w:val="center"/>
              <w:rPr>
                <w:rFonts w:ascii="Arial" w:hAnsi="Arial" w:cs="Arial"/>
                <w:sz w:val="16"/>
                <w:szCs w:val="16"/>
              </w:rPr>
            </w:pPr>
          </w:p>
        </w:tc>
      </w:tr>
      <w:tr w:rsidR="009C4EDA" w:rsidRPr="00845CD4" w14:paraId="4CE1E62B" w14:textId="77777777" w:rsidTr="008A473D">
        <w:trPr>
          <w:jc w:val="center"/>
        </w:trPr>
        <w:tc>
          <w:tcPr>
            <w:tcW w:w="888" w:type="dxa"/>
            <w:vAlign w:val="center"/>
          </w:tcPr>
          <w:p w14:paraId="6D1010D5" w14:textId="77777777" w:rsidR="009C4EDA" w:rsidRPr="00845CD4" w:rsidRDefault="009C4EDA" w:rsidP="008A473D">
            <w:pPr>
              <w:jc w:val="center"/>
              <w:rPr>
                <w:rFonts w:ascii="Arial" w:hAnsi="Arial" w:cs="Arial"/>
                <w:sz w:val="16"/>
                <w:szCs w:val="16"/>
              </w:rPr>
            </w:pPr>
            <w:r w:rsidRPr="00845CD4">
              <w:rPr>
                <w:rFonts w:ascii="Arial" w:hAnsi="Arial" w:cs="Arial"/>
                <w:color w:val="000000"/>
                <w:sz w:val="16"/>
                <w:szCs w:val="16"/>
              </w:rPr>
              <w:t>1.7</w:t>
            </w:r>
          </w:p>
        </w:tc>
        <w:tc>
          <w:tcPr>
            <w:tcW w:w="1737" w:type="dxa"/>
            <w:vAlign w:val="center"/>
          </w:tcPr>
          <w:p w14:paraId="1C62B8D0"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DISTANCIA FOCAL (MM)</w:t>
            </w:r>
          </w:p>
        </w:tc>
        <w:tc>
          <w:tcPr>
            <w:tcW w:w="4185" w:type="dxa"/>
            <w:vAlign w:val="center"/>
          </w:tcPr>
          <w:p w14:paraId="1258B9BD"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De 70 a 200</w:t>
            </w:r>
          </w:p>
        </w:tc>
        <w:tc>
          <w:tcPr>
            <w:tcW w:w="993" w:type="dxa"/>
          </w:tcPr>
          <w:p w14:paraId="70DA47A5" w14:textId="77777777" w:rsidR="009C4EDA" w:rsidRPr="00845CD4" w:rsidRDefault="009C4EDA" w:rsidP="008A473D">
            <w:pPr>
              <w:jc w:val="center"/>
              <w:rPr>
                <w:rFonts w:ascii="Arial" w:hAnsi="Arial" w:cs="Arial"/>
                <w:sz w:val="16"/>
                <w:szCs w:val="16"/>
              </w:rPr>
            </w:pPr>
          </w:p>
        </w:tc>
        <w:tc>
          <w:tcPr>
            <w:tcW w:w="1036" w:type="dxa"/>
          </w:tcPr>
          <w:p w14:paraId="00FB89CB" w14:textId="77777777" w:rsidR="009C4EDA" w:rsidRPr="00845CD4" w:rsidRDefault="009C4EDA" w:rsidP="008A473D">
            <w:pPr>
              <w:jc w:val="center"/>
              <w:rPr>
                <w:rFonts w:ascii="Arial" w:hAnsi="Arial" w:cs="Arial"/>
                <w:sz w:val="16"/>
                <w:szCs w:val="16"/>
              </w:rPr>
            </w:pPr>
          </w:p>
        </w:tc>
      </w:tr>
      <w:tr w:rsidR="009C4EDA" w:rsidRPr="00845CD4" w14:paraId="2B2F9D07" w14:textId="77777777" w:rsidTr="008A473D">
        <w:trPr>
          <w:jc w:val="center"/>
        </w:trPr>
        <w:tc>
          <w:tcPr>
            <w:tcW w:w="888" w:type="dxa"/>
            <w:vAlign w:val="center"/>
          </w:tcPr>
          <w:p w14:paraId="1147ED05"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1.8</w:t>
            </w:r>
          </w:p>
        </w:tc>
        <w:tc>
          <w:tcPr>
            <w:tcW w:w="1737" w:type="dxa"/>
            <w:vAlign w:val="center"/>
          </w:tcPr>
          <w:p w14:paraId="0F5C9F41"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DISTANCIA FOCAL EQUIVALENTE A 35 MM (APS-C)</w:t>
            </w:r>
          </w:p>
        </w:tc>
        <w:tc>
          <w:tcPr>
            <w:tcW w:w="4185" w:type="dxa"/>
            <w:vAlign w:val="center"/>
          </w:tcPr>
          <w:p w14:paraId="6F562A32"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De 105 a 300</w:t>
            </w:r>
          </w:p>
        </w:tc>
        <w:tc>
          <w:tcPr>
            <w:tcW w:w="993" w:type="dxa"/>
          </w:tcPr>
          <w:p w14:paraId="579DB919" w14:textId="77777777" w:rsidR="009C4EDA" w:rsidRPr="00845CD4" w:rsidRDefault="009C4EDA" w:rsidP="008A473D">
            <w:pPr>
              <w:jc w:val="center"/>
              <w:rPr>
                <w:rFonts w:ascii="Arial" w:hAnsi="Arial" w:cs="Arial"/>
                <w:sz w:val="16"/>
                <w:szCs w:val="16"/>
              </w:rPr>
            </w:pPr>
          </w:p>
        </w:tc>
        <w:tc>
          <w:tcPr>
            <w:tcW w:w="1036" w:type="dxa"/>
          </w:tcPr>
          <w:p w14:paraId="58D2D483" w14:textId="77777777" w:rsidR="009C4EDA" w:rsidRPr="00845CD4" w:rsidRDefault="009C4EDA" w:rsidP="008A473D">
            <w:pPr>
              <w:jc w:val="center"/>
              <w:rPr>
                <w:rFonts w:ascii="Arial" w:hAnsi="Arial" w:cs="Arial"/>
                <w:sz w:val="16"/>
                <w:szCs w:val="16"/>
              </w:rPr>
            </w:pPr>
          </w:p>
        </w:tc>
      </w:tr>
      <w:tr w:rsidR="009C4EDA" w:rsidRPr="00845CD4" w14:paraId="402A5700" w14:textId="77777777" w:rsidTr="008A473D">
        <w:trPr>
          <w:jc w:val="center"/>
        </w:trPr>
        <w:tc>
          <w:tcPr>
            <w:tcW w:w="888" w:type="dxa"/>
            <w:vAlign w:val="center"/>
          </w:tcPr>
          <w:p w14:paraId="5CA7DD8C"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1.9</w:t>
            </w:r>
          </w:p>
        </w:tc>
        <w:tc>
          <w:tcPr>
            <w:tcW w:w="1737" w:type="dxa"/>
            <w:vAlign w:val="center"/>
          </w:tcPr>
          <w:p w14:paraId="2EEB330E"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GRUPOS/ ELEMENTOS DE LENTES</w:t>
            </w:r>
          </w:p>
        </w:tc>
        <w:tc>
          <w:tcPr>
            <w:tcW w:w="4185" w:type="dxa"/>
            <w:vAlign w:val="center"/>
          </w:tcPr>
          <w:p w14:paraId="101268D8"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14-17</w:t>
            </w:r>
          </w:p>
        </w:tc>
        <w:tc>
          <w:tcPr>
            <w:tcW w:w="993" w:type="dxa"/>
          </w:tcPr>
          <w:p w14:paraId="2D4CE842" w14:textId="77777777" w:rsidR="009C4EDA" w:rsidRPr="00845CD4" w:rsidRDefault="009C4EDA" w:rsidP="008A473D">
            <w:pPr>
              <w:jc w:val="center"/>
              <w:rPr>
                <w:rFonts w:ascii="Arial" w:hAnsi="Arial" w:cs="Arial"/>
                <w:sz w:val="16"/>
                <w:szCs w:val="16"/>
              </w:rPr>
            </w:pPr>
          </w:p>
        </w:tc>
        <w:tc>
          <w:tcPr>
            <w:tcW w:w="1036" w:type="dxa"/>
          </w:tcPr>
          <w:p w14:paraId="7A76F1E2" w14:textId="77777777" w:rsidR="009C4EDA" w:rsidRPr="00845CD4" w:rsidRDefault="009C4EDA" w:rsidP="008A473D">
            <w:pPr>
              <w:jc w:val="center"/>
              <w:rPr>
                <w:rFonts w:ascii="Arial" w:hAnsi="Arial" w:cs="Arial"/>
                <w:sz w:val="16"/>
                <w:szCs w:val="16"/>
              </w:rPr>
            </w:pPr>
          </w:p>
        </w:tc>
      </w:tr>
      <w:tr w:rsidR="009C4EDA" w:rsidRPr="00845CD4" w14:paraId="03B57915" w14:textId="77777777" w:rsidTr="008A473D">
        <w:trPr>
          <w:jc w:val="center"/>
        </w:trPr>
        <w:tc>
          <w:tcPr>
            <w:tcW w:w="888" w:type="dxa"/>
            <w:vAlign w:val="center"/>
          </w:tcPr>
          <w:p w14:paraId="3358640E"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1.10</w:t>
            </w:r>
          </w:p>
        </w:tc>
        <w:tc>
          <w:tcPr>
            <w:tcW w:w="1737" w:type="dxa"/>
            <w:vAlign w:val="center"/>
          </w:tcPr>
          <w:p w14:paraId="61034ABF"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ANGULO DE VISIÓN (35MM)</w:t>
            </w:r>
          </w:p>
        </w:tc>
        <w:tc>
          <w:tcPr>
            <w:tcW w:w="4185" w:type="dxa"/>
            <w:vAlign w:val="center"/>
          </w:tcPr>
          <w:p w14:paraId="56575D2C"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De 34° a 12°30</w:t>
            </w:r>
          </w:p>
        </w:tc>
        <w:tc>
          <w:tcPr>
            <w:tcW w:w="993" w:type="dxa"/>
          </w:tcPr>
          <w:p w14:paraId="709E4E61" w14:textId="77777777" w:rsidR="009C4EDA" w:rsidRPr="00845CD4" w:rsidRDefault="009C4EDA" w:rsidP="008A473D">
            <w:pPr>
              <w:jc w:val="center"/>
              <w:rPr>
                <w:rFonts w:ascii="Arial" w:hAnsi="Arial" w:cs="Arial"/>
                <w:sz w:val="16"/>
                <w:szCs w:val="16"/>
              </w:rPr>
            </w:pPr>
          </w:p>
        </w:tc>
        <w:tc>
          <w:tcPr>
            <w:tcW w:w="1036" w:type="dxa"/>
          </w:tcPr>
          <w:p w14:paraId="0431C093" w14:textId="77777777" w:rsidR="009C4EDA" w:rsidRPr="00845CD4" w:rsidRDefault="009C4EDA" w:rsidP="008A473D">
            <w:pPr>
              <w:jc w:val="center"/>
              <w:rPr>
                <w:rFonts w:ascii="Arial" w:hAnsi="Arial" w:cs="Arial"/>
                <w:sz w:val="16"/>
                <w:szCs w:val="16"/>
              </w:rPr>
            </w:pPr>
          </w:p>
        </w:tc>
      </w:tr>
      <w:tr w:rsidR="009C4EDA" w:rsidRPr="00845CD4" w14:paraId="1555D4AA" w14:textId="77777777" w:rsidTr="008A473D">
        <w:trPr>
          <w:jc w:val="center"/>
        </w:trPr>
        <w:tc>
          <w:tcPr>
            <w:tcW w:w="888" w:type="dxa"/>
            <w:vAlign w:val="center"/>
          </w:tcPr>
          <w:p w14:paraId="63F2DE83"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1.11</w:t>
            </w:r>
          </w:p>
        </w:tc>
        <w:tc>
          <w:tcPr>
            <w:tcW w:w="1737" w:type="dxa"/>
            <w:vAlign w:val="center"/>
          </w:tcPr>
          <w:p w14:paraId="774F3728"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ANGULO DE VISIÓN (APS-C)</w:t>
            </w:r>
          </w:p>
        </w:tc>
        <w:tc>
          <w:tcPr>
            <w:tcW w:w="4185" w:type="dxa"/>
            <w:vAlign w:val="center"/>
          </w:tcPr>
          <w:p w14:paraId="3503E521"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De 23° a 8°</w:t>
            </w:r>
          </w:p>
        </w:tc>
        <w:tc>
          <w:tcPr>
            <w:tcW w:w="993" w:type="dxa"/>
          </w:tcPr>
          <w:p w14:paraId="7179F688" w14:textId="77777777" w:rsidR="009C4EDA" w:rsidRPr="00845CD4" w:rsidRDefault="009C4EDA" w:rsidP="008A473D">
            <w:pPr>
              <w:jc w:val="center"/>
              <w:rPr>
                <w:rFonts w:ascii="Arial" w:hAnsi="Arial" w:cs="Arial"/>
                <w:sz w:val="16"/>
                <w:szCs w:val="16"/>
              </w:rPr>
            </w:pPr>
          </w:p>
        </w:tc>
        <w:tc>
          <w:tcPr>
            <w:tcW w:w="1036" w:type="dxa"/>
          </w:tcPr>
          <w:p w14:paraId="6EF3AD8C" w14:textId="77777777" w:rsidR="009C4EDA" w:rsidRPr="00845CD4" w:rsidRDefault="009C4EDA" w:rsidP="008A473D">
            <w:pPr>
              <w:jc w:val="center"/>
              <w:rPr>
                <w:rFonts w:ascii="Arial" w:hAnsi="Arial" w:cs="Arial"/>
                <w:sz w:val="16"/>
                <w:szCs w:val="16"/>
              </w:rPr>
            </w:pPr>
          </w:p>
        </w:tc>
      </w:tr>
      <w:tr w:rsidR="009C4EDA" w:rsidRPr="00845CD4" w14:paraId="79246BD6" w14:textId="77777777" w:rsidTr="008A473D">
        <w:trPr>
          <w:jc w:val="center"/>
        </w:trPr>
        <w:tc>
          <w:tcPr>
            <w:tcW w:w="888" w:type="dxa"/>
            <w:vAlign w:val="center"/>
          </w:tcPr>
          <w:p w14:paraId="18CC3A87"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1.12</w:t>
            </w:r>
          </w:p>
        </w:tc>
        <w:tc>
          <w:tcPr>
            <w:tcW w:w="1737" w:type="dxa"/>
            <w:vAlign w:val="center"/>
          </w:tcPr>
          <w:p w14:paraId="6DEE0C6E"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APERTURA MÁXIMA (F)</w:t>
            </w:r>
          </w:p>
        </w:tc>
        <w:tc>
          <w:tcPr>
            <w:tcW w:w="4185" w:type="dxa"/>
            <w:vAlign w:val="center"/>
          </w:tcPr>
          <w:p w14:paraId="605FCB6C"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2,8</w:t>
            </w:r>
          </w:p>
        </w:tc>
        <w:tc>
          <w:tcPr>
            <w:tcW w:w="993" w:type="dxa"/>
          </w:tcPr>
          <w:p w14:paraId="560BEAFD" w14:textId="77777777" w:rsidR="009C4EDA" w:rsidRPr="00845CD4" w:rsidRDefault="009C4EDA" w:rsidP="008A473D">
            <w:pPr>
              <w:jc w:val="center"/>
              <w:rPr>
                <w:rFonts w:ascii="Arial" w:hAnsi="Arial" w:cs="Arial"/>
                <w:sz w:val="16"/>
                <w:szCs w:val="16"/>
              </w:rPr>
            </w:pPr>
          </w:p>
        </w:tc>
        <w:tc>
          <w:tcPr>
            <w:tcW w:w="1036" w:type="dxa"/>
          </w:tcPr>
          <w:p w14:paraId="2242D64F" w14:textId="77777777" w:rsidR="009C4EDA" w:rsidRPr="00845CD4" w:rsidRDefault="009C4EDA" w:rsidP="008A473D">
            <w:pPr>
              <w:jc w:val="center"/>
              <w:rPr>
                <w:rFonts w:ascii="Arial" w:hAnsi="Arial" w:cs="Arial"/>
                <w:sz w:val="16"/>
                <w:szCs w:val="16"/>
              </w:rPr>
            </w:pPr>
          </w:p>
        </w:tc>
      </w:tr>
      <w:tr w:rsidR="009C4EDA" w:rsidRPr="00845CD4" w14:paraId="41AD1532" w14:textId="77777777" w:rsidTr="008A473D">
        <w:trPr>
          <w:jc w:val="center"/>
        </w:trPr>
        <w:tc>
          <w:tcPr>
            <w:tcW w:w="888" w:type="dxa"/>
            <w:vAlign w:val="center"/>
          </w:tcPr>
          <w:p w14:paraId="0549FA77"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1.13</w:t>
            </w:r>
          </w:p>
        </w:tc>
        <w:tc>
          <w:tcPr>
            <w:tcW w:w="1737" w:type="dxa"/>
            <w:vAlign w:val="center"/>
          </w:tcPr>
          <w:p w14:paraId="021A5551"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APERTURA MINIMA (F)</w:t>
            </w:r>
          </w:p>
        </w:tc>
        <w:tc>
          <w:tcPr>
            <w:tcW w:w="4185" w:type="dxa"/>
            <w:vAlign w:val="center"/>
          </w:tcPr>
          <w:p w14:paraId="4747ACBD"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22</w:t>
            </w:r>
          </w:p>
        </w:tc>
        <w:tc>
          <w:tcPr>
            <w:tcW w:w="993" w:type="dxa"/>
          </w:tcPr>
          <w:p w14:paraId="23BA9DDD" w14:textId="77777777" w:rsidR="009C4EDA" w:rsidRPr="00845CD4" w:rsidRDefault="009C4EDA" w:rsidP="008A473D">
            <w:pPr>
              <w:jc w:val="center"/>
              <w:rPr>
                <w:rFonts w:ascii="Arial" w:hAnsi="Arial" w:cs="Arial"/>
                <w:sz w:val="16"/>
                <w:szCs w:val="16"/>
              </w:rPr>
            </w:pPr>
          </w:p>
        </w:tc>
        <w:tc>
          <w:tcPr>
            <w:tcW w:w="1036" w:type="dxa"/>
          </w:tcPr>
          <w:p w14:paraId="4946F18A" w14:textId="77777777" w:rsidR="009C4EDA" w:rsidRPr="00845CD4" w:rsidRDefault="009C4EDA" w:rsidP="008A473D">
            <w:pPr>
              <w:jc w:val="center"/>
              <w:rPr>
                <w:rFonts w:ascii="Arial" w:hAnsi="Arial" w:cs="Arial"/>
                <w:sz w:val="16"/>
                <w:szCs w:val="16"/>
              </w:rPr>
            </w:pPr>
          </w:p>
        </w:tc>
      </w:tr>
      <w:tr w:rsidR="009C4EDA" w:rsidRPr="00845CD4" w14:paraId="67A60EEA" w14:textId="77777777" w:rsidTr="008A473D">
        <w:trPr>
          <w:jc w:val="center"/>
        </w:trPr>
        <w:tc>
          <w:tcPr>
            <w:tcW w:w="888" w:type="dxa"/>
            <w:vAlign w:val="center"/>
          </w:tcPr>
          <w:p w14:paraId="281305BE"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1.14</w:t>
            </w:r>
          </w:p>
        </w:tc>
        <w:tc>
          <w:tcPr>
            <w:tcW w:w="1737" w:type="dxa"/>
            <w:vAlign w:val="center"/>
          </w:tcPr>
          <w:p w14:paraId="7CD0170C"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LAMINAS DE APERTURA</w:t>
            </w:r>
          </w:p>
        </w:tc>
        <w:tc>
          <w:tcPr>
            <w:tcW w:w="4185" w:type="dxa"/>
            <w:vAlign w:val="center"/>
          </w:tcPr>
          <w:p w14:paraId="56111D12"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11</w:t>
            </w:r>
          </w:p>
        </w:tc>
        <w:tc>
          <w:tcPr>
            <w:tcW w:w="993" w:type="dxa"/>
          </w:tcPr>
          <w:p w14:paraId="6995232A" w14:textId="77777777" w:rsidR="009C4EDA" w:rsidRPr="00845CD4" w:rsidRDefault="009C4EDA" w:rsidP="008A473D">
            <w:pPr>
              <w:jc w:val="center"/>
              <w:rPr>
                <w:rFonts w:ascii="Arial" w:hAnsi="Arial" w:cs="Arial"/>
                <w:sz w:val="16"/>
                <w:szCs w:val="16"/>
              </w:rPr>
            </w:pPr>
          </w:p>
        </w:tc>
        <w:tc>
          <w:tcPr>
            <w:tcW w:w="1036" w:type="dxa"/>
          </w:tcPr>
          <w:p w14:paraId="1972E41E" w14:textId="77777777" w:rsidR="009C4EDA" w:rsidRPr="00845CD4" w:rsidRDefault="009C4EDA" w:rsidP="008A473D">
            <w:pPr>
              <w:jc w:val="center"/>
              <w:rPr>
                <w:rFonts w:ascii="Arial" w:hAnsi="Arial" w:cs="Arial"/>
                <w:sz w:val="16"/>
                <w:szCs w:val="16"/>
              </w:rPr>
            </w:pPr>
          </w:p>
        </w:tc>
      </w:tr>
      <w:tr w:rsidR="009C4EDA" w:rsidRPr="00845CD4" w14:paraId="4F55393A" w14:textId="77777777" w:rsidTr="008A473D">
        <w:trPr>
          <w:jc w:val="center"/>
        </w:trPr>
        <w:tc>
          <w:tcPr>
            <w:tcW w:w="888" w:type="dxa"/>
            <w:vAlign w:val="center"/>
          </w:tcPr>
          <w:p w14:paraId="689713CD"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1.15</w:t>
            </w:r>
          </w:p>
        </w:tc>
        <w:tc>
          <w:tcPr>
            <w:tcW w:w="1737" w:type="dxa"/>
            <w:vAlign w:val="center"/>
          </w:tcPr>
          <w:p w14:paraId="06DF95CA"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APERTURA CIRCULAR</w:t>
            </w:r>
          </w:p>
        </w:tc>
        <w:tc>
          <w:tcPr>
            <w:tcW w:w="4185" w:type="dxa"/>
            <w:vAlign w:val="center"/>
          </w:tcPr>
          <w:p w14:paraId="4A821297"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SI</w:t>
            </w:r>
          </w:p>
        </w:tc>
        <w:tc>
          <w:tcPr>
            <w:tcW w:w="993" w:type="dxa"/>
          </w:tcPr>
          <w:p w14:paraId="7B100B23" w14:textId="77777777" w:rsidR="009C4EDA" w:rsidRPr="00845CD4" w:rsidRDefault="009C4EDA" w:rsidP="008A473D">
            <w:pPr>
              <w:jc w:val="center"/>
              <w:rPr>
                <w:rFonts w:ascii="Arial" w:hAnsi="Arial" w:cs="Arial"/>
                <w:sz w:val="16"/>
                <w:szCs w:val="16"/>
              </w:rPr>
            </w:pPr>
          </w:p>
        </w:tc>
        <w:tc>
          <w:tcPr>
            <w:tcW w:w="1036" w:type="dxa"/>
          </w:tcPr>
          <w:p w14:paraId="31882737" w14:textId="77777777" w:rsidR="009C4EDA" w:rsidRPr="00845CD4" w:rsidRDefault="009C4EDA" w:rsidP="008A473D">
            <w:pPr>
              <w:jc w:val="center"/>
              <w:rPr>
                <w:rFonts w:ascii="Arial" w:hAnsi="Arial" w:cs="Arial"/>
                <w:sz w:val="16"/>
                <w:szCs w:val="16"/>
              </w:rPr>
            </w:pPr>
          </w:p>
        </w:tc>
      </w:tr>
      <w:tr w:rsidR="009C4EDA" w:rsidRPr="00845CD4" w14:paraId="362B1AFC" w14:textId="77777777" w:rsidTr="008A473D">
        <w:trPr>
          <w:jc w:val="center"/>
        </w:trPr>
        <w:tc>
          <w:tcPr>
            <w:tcW w:w="888" w:type="dxa"/>
            <w:vAlign w:val="center"/>
          </w:tcPr>
          <w:p w14:paraId="13815485"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1.16</w:t>
            </w:r>
          </w:p>
        </w:tc>
        <w:tc>
          <w:tcPr>
            <w:tcW w:w="1737" w:type="dxa"/>
            <w:vAlign w:val="center"/>
          </w:tcPr>
          <w:p w14:paraId="63941BC0"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DISTANCIA DE ENFOQUE MÍNIMA</w:t>
            </w:r>
          </w:p>
        </w:tc>
        <w:tc>
          <w:tcPr>
            <w:tcW w:w="4185" w:type="dxa"/>
            <w:vAlign w:val="center"/>
          </w:tcPr>
          <w:p w14:paraId="43F97FBF"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De 0,4 A 0,82 M</w:t>
            </w:r>
          </w:p>
        </w:tc>
        <w:tc>
          <w:tcPr>
            <w:tcW w:w="993" w:type="dxa"/>
          </w:tcPr>
          <w:p w14:paraId="55A6AAE9" w14:textId="77777777" w:rsidR="009C4EDA" w:rsidRPr="00845CD4" w:rsidRDefault="009C4EDA" w:rsidP="008A473D">
            <w:pPr>
              <w:jc w:val="center"/>
              <w:rPr>
                <w:rFonts w:ascii="Arial" w:hAnsi="Arial" w:cs="Arial"/>
                <w:sz w:val="16"/>
                <w:szCs w:val="16"/>
              </w:rPr>
            </w:pPr>
          </w:p>
        </w:tc>
        <w:tc>
          <w:tcPr>
            <w:tcW w:w="1036" w:type="dxa"/>
          </w:tcPr>
          <w:p w14:paraId="75F79564" w14:textId="77777777" w:rsidR="009C4EDA" w:rsidRPr="00845CD4" w:rsidRDefault="009C4EDA" w:rsidP="008A473D">
            <w:pPr>
              <w:jc w:val="center"/>
              <w:rPr>
                <w:rFonts w:ascii="Arial" w:hAnsi="Arial" w:cs="Arial"/>
                <w:sz w:val="16"/>
                <w:szCs w:val="16"/>
              </w:rPr>
            </w:pPr>
          </w:p>
        </w:tc>
      </w:tr>
      <w:tr w:rsidR="009C4EDA" w:rsidRPr="00845CD4" w14:paraId="2554282F" w14:textId="77777777" w:rsidTr="008A473D">
        <w:trPr>
          <w:jc w:val="center"/>
        </w:trPr>
        <w:tc>
          <w:tcPr>
            <w:tcW w:w="888" w:type="dxa"/>
            <w:vAlign w:val="center"/>
          </w:tcPr>
          <w:p w14:paraId="2EB7008D"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1.17</w:t>
            </w:r>
          </w:p>
        </w:tc>
        <w:tc>
          <w:tcPr>
            <w:tcW w:w="1737" w:type="dxa"/>
            <w:vAlign w:val="center"/>
          </w:tcPr>
          <w:p w14:paraId="3D9CF43E"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INDICE DE AMPLIACIÓN MÁXIMA (X)</w:t>
            </w:r>
          </w:p>
        </w:tc>
        <w:tc>
          <w:tcPr>
            <w:tcW w:w="4185" w:type="dxa"/>
            <w:vAlign w:val="center"/>
          </w:tcPr>
          <w:p w14:paraId="4952D241"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0,3</w:t>
            </w:r>
          </w:p>
        </w:tc>
        <w:tc>
          <w:tcPr>
            <w:tcW w:w="993" w:type="dxa"/>
          </w:tcPr>
          <w:p w14:paraId="0958D864" w14:textId="77777777" w:rsidR="009C4EDA" w:rsidRPr="00845CD4" w:rsidRDefault="009C4EDA" w:rsidP="008A473D">
            <w:pPr>
              <w:jc w:val="center"/>
              <w:rPr>
                <w:rFonts w:ascii="Arial" w:hAnsi="Arial" w:cs="Arial"/>
                <w:sz w:val="16"/>
                <w:szCs w:val="16"/>
              </w:rPr>
            </w:pPr>
          </w:p>
        </w:tc>
        <w:tc>
          <w:tcPr>
            <w:tcW w:w="1036" w:type="dxa"/>
          </w:tcPr>
          <w:p w14:paraId="30722076" w14:textId="77777777" w:rsidR="009C4EDA" w:rsidRPr="00845CD4" w:rsidRDefault="009C4EDA" w:rsidP="008A473D">
            <w:pPr>
              <w:jc w:val="center"/>
              <w:rPr>
                <w:rFonts w:ascii="Arial" w:hAnsi="Arial" w:cs="Arial"/>
                <w:sz w:val="16"/>
                <w:szCs w:val="16"/>
              </w:rPr>
            </w:pPr>
          </w:p>
        </w:tc>
      </w:tr>
      <w:tr w:rsidR="009C4EDA" w:rsidRPr="00845CD4" w14:paraId="3695D0D7" w14:textId="77777777" w:rsidTr="008A473D">
        <w:trPr>
          <w:jc w:val="center"/>
        </w:trPr>
        <w:tc>
          <w:tcPr>
            <w:tcW w:w="888" w:type="dxa"/>
            <w:vAlign w:val="center"/>
          </w:tcPr>
          <w:p w14:paraId="28965A55"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1.18</w:t>
            </w:r>
          </w:p>
        </w:tc>
        <w:tc>
          <w:tcPr>
            <w:tcW w:w="1737" w:type="dxa"/>
            <w:vAlign w:val="center"/>
          </w:tcPr>
          <w:p w14:paraId="2B143EC1"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DIAMETRO DE FILTRO (MM)</w:t>
            </w:r>
          </w:p>
        </w:tc>
        <w:tc>
          <w:tcPr>
            <w:tcW w:w="4185" w:type="dxa"/>
            <w:vAlign w:val="center"/>
          </w:tcPr>
          <w:p w14:paraId="42B83DB7"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77</w:t>
            </w:r>
          </w:p>
        </w:tc>
        <w:tc>
          <w:tcPr>
            <w:tcW w:w="993" w:type="dxa"/>
          </w:tcPr>
          <w:p w14:paraId="312479E3" w14:textId="77777777" w:rsidR="009C4EDA" w:rsidRPr="00845CD4" w:rsidRDefault="009C4EDA" w:rsidP="008A473D">
            <w:pPr>
              <w:jc w:val="center"/>
              <w:rPr>
                <w:rFonts w:ascii="Arial" w:hAnsi="Arial" w:cs="Arial"/>
                <w:sz w:val="16"/>
                <w:szCs w:val="16"/>
              </w:rPr>
            </w:pPr>
          </w:p>
        </w:tc>
        <w:tc>
          <w:tcPr>
            <w:tcW w:w="1036" w:type="dxa"/>
          </w:tcPr>
          <w:p w14:paraId="5F64BC39" w14:textId="77777777" w:rsidR="009C4EDA" w:rsidRPr="00845CD4" w:rsidRDefault="009C4EDA" w:rsidP="008A473D">
            <w:pPr>
              <w:jc w:val="center"/>
              <w:rPr>
                <w:rFonts w:ascii="Arial" w:hAnsi="Arial" w:cs="Arial"/>
                <w:sz w:val="16"/>
                <w:szCs w:val="16"/>
              </w:rPr>
            </w:pPr>
          </w:p>
        </w:tc>
      </w:tr>
      <w:tr w:rsidR="009C4EDA" w:rsidRPr="00845CD4" w14:paraId="2094483B" w14:textId="77777777" w:rsidTr="008A473D">
        <w:trPr>
          <w:jc w:val="center"/>
        </w:trPr>
        <w:tc>
          <w:tcPr>
            <w:tcW w:w="888" w:type="dxa"/>
            <w:vAlign w:val="center"/>
          </w:tcPr>
          <w:p w14:paraId="2C79A4CB"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1.19</w:t>
            </w:r>
          </w:p>
        </w:tc>
        <w:tc>
          <w:tcPr>
            <w:tcW w:w="1737" w:type="dxa"/>
            <w:vAlign w:val="center"/>
          </w:tcPr>
          <w:p w14:paraId="51B3CDAC"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ESTABILIZACIÓN DE IMAGEN (STEADYSHOT)</w:t>
            </w:r>
          </w:p>
        </w:tc>
        <w:tc>
          <w:tcPr>
            <w:tcW w:w="4185" w:type="dxa"/>
            <w:vAlign w:val="center"/>
          </w:tcPr>
          <w:p w14:paraId="79E615B9" w14:textId="77777777" w:rsidR="009C4EDA" w:rsidRPr="00845CD4" w:rsidRDefault="009C4EDA" w:rsidP="008A473D">
            <w:pPr>
              <w:jc w:val="both"/>
              <w:rPr>
                <w:rFonts w:ascii="Arial" w:hAnsi="Arial" w:cs="Arial"/>
                <w:color w:val="000000"/>
                <w:sz w:val="16"/>
                <w:szCs w:val="16"/>
              </w:rPr>
            </w:pPr>
            <w:proofErr w:type="spellStart"/>
            <w:r w:rsidRPr="00845CD4">
              <w:rPr>
                <w:rFonts w:ascii="Arial" w:hAnsi="Arial" w:cs="Arial"/>
                <w:color w:val="000000"/>
                <w:sz w:val="16"/>
                <w:szCs w:val="16"/>
              </w:rPr>
              <w:t>Optical</w:t>
            </w:r>
            <w:proofErr w:type="spellEnd"/>
            <w:r w:rsidRPr="00845CD4">
              <w:rPr>
                <w:rFonts w:ascii="Arial" w:hAnsi="Arial" w:cs="Arial"/>
                <w:color w:val="000000"/>
                <w:sz w:val="16"/>
                <w:szCs w:val="16"/>
              </w:rPr>
              <w:t xml:space="preserve"> </w:t>
            </w:r>
            <w:proofErr w:type="spellStart"/>
            <w:r w:rsidRPr="00845CD4">
              <w:rPr>
                <w:rFonts w:ascii="Arial" w:hAnsi="Arial" w:cs="Arial"/>
                <w:color w:val="000000"/>
                <w:sz w:val="16"/>
                <w:szCs w:val="16"/>
              </w:rPr>
              <w:t>SteadyShot</w:t>
            </w:r>
            <w:proofErr w:type="spellEnd"/>
          </w:p>
        </w:tc>
        <w:tc>
          <w:tcPr>
            <w:tcW w:w="993" w:type="dxa"/>
          </w:tcPr>
          <w:p w14:paraId="0ADC5D09" w14:textId="77777777" w:rsidR="009C4EDA" w:rsidRPr="00845CD4" w:rsidRDefault="009C4EDA" w:rsidP="008A473D">
            <w:pPr>
              <w:jc w:val="center"/>
              <w:rPr>
                <w:rFonts w:ascii="Arial" w:hAnsi="Arial" w:cs="Arial"/>
                <w:sz w:val="16"/>
                <w:szCs w:val="16"/>
              </w:rPr>
            </w:pPr>
          </w:p>
        </w:tc>
        <w:tc>
          <w:tcPr>
            <w:tcW w:w="1036" w:type="dxa"/>
          </w:tcPr>
          <w:p w14:paraId="42E9DB71" w14:textId="77777777" w:rsidR="009C4EDA" w:rsidRPr="00845CD4" w:rsidRDefault="009C4EDA" w:rsidP="008A473D">
            <w:pPr>
              <w:jc w:val="center"/>
              <w:rPr>
                <w:rFonts w:ascii="Arial" w:hAnsi="Arial" w:cs="Arial"/>
                <w:sz w:val="16"/>
                <w:szCs w:val="16"/>
              </w:rPr>
            </w:pPr>
          </w:p>
        </w:tc>
      </w:tr>
      <w:tr w:rsidR="009C4EDA" w:rsidRPr="00845CD4" w14:paraId="2D82671F" w14:textId="77777777" w:rsidTr="008A473D">
        <w:trPr>
          <w:jc w:val="center"/>
        </w:trPr>
        <w:tc>
          <w:tcPr>
            <w:tcW w:w="888" w:type="dxa"/>
            <w:vAlign w:val="center"/>
          </w:tcPr>
          <w:p w14:paraId="73A3D287"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1.20</w:t>
            </w:r>
          </w:p>
        </w:tc>
        <w:tc>
          <w:tcPr>
            <w:tcW w:w="1737" w:type="dxa"/>
            <w:vAlign w:val="center"/>
          </w:tcPr>
          <w:p w14:paraId="6ED06FBD"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SISTEMA DE ZOOM</w:t>
            </w:r>
          </w:p>
        </w:tc>
        <w:tc>
          <w:tcPr>
            <w:tcW w:w="4185" w:type="dxa"/>
            <w:vAlign w:val="center"/>
          </w:tcPr>
          <w:p w14:paraId="4D5B98AD"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Manual</w:t>
            </w:r>
          </w:p>
        </w:tc>
        <w:tc>
          <w:tcPr>
            <w:tcW w:w="993" w:type="dxa"/>
          </w:tcPr>
          <w:p w14:paraId="4DFCF7CB" w14:textId="77777777" w:rsidR="009C4EDA" w:rsidRPr="00845CD4" w:rsidRDefault="009C4EDA" w:rsidP="008A473D">
            <w:pPr>
              <w:jc w:val="center"/>
              <w:rPr>
                <w:rFonts w:ascii="Arial" w:hAnsi="Arial" w:cs="Arial"/>
                <w:sz w:val="16"/>
                <w:szCs w:val="16"/>
              </w:rPr>
            </w:pPr>
          </w:p>
        </w:tc>
        <w:tc>
          <w:tcPr>
            <w:tcW w:w="1036" w:type="dxa"/>
          </w:tcPr>
          <w:p w14:paraId="7CBB0381" w14:textId="77777777" w:rsidR="009C4EDA" w:rsidRPr="00845CD4" w:rsidRDefault="009C4EDA" w:rsidP="008A473D">
            <w:pPr>
              <w:jc w:val="center"/>
              <w:rPr>
                <w:rFonts w:ascii="Arial" w:hAnsi="Arial" w:cs="Arial"/>
                <w:sz w:val="16"/>
                <w:szCs w:val="16"/>
              </w:rPr>
            </w:pPr>
          </w:p>
        </w:tc>
      </w:tr>
      <w:tr w:rsidR="009C4EDA" w:rsidRPr="00845CD4" w14:paraId="533F1E9E" w14:textId="77777777" w:rsidTr="008A473D">
        <w:trPr>
          <w:jc w:val="center"/>
        </w:trPr>
        <w:tc>
          <w:tcPr>
            <w:tcW w:w="888" w:type="dxa"/>
            <w:vAlign w:val="center"/>
          </w:tcPr>
          <w:p w14:paraId="7EBAE274"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1.21</w:t>
            </w:r>
          </w:p>
        </w:tc>
        <w:tc>
          <w:tcPr>
            <w:tcW w:w="1737" w:type="dxa"/>
            <w:vAlign w:val="center"/>
          </w:tcPr>
          <w:p w14:paraId="628E864E"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COMPATIBILIDAD CON TELEOBJETIVOS (X1.4)</w:t>
            </w:r>
          </w:p>
        </w:tc>
        <w:tc>
          <w:tcPr>
            <w:tcW w:w="4185" w:type="dxa"/>
            <w:vAlign w:val="center"/>
          </w:tcPr>
          <w:p w14:paraId="10C35C72"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SEL14TC</w:t>
            </w:r>
          </w:p>
        </w:tc>
        <w:tc>
          <w:tcPr>
            <w:tcW w:w="993" w:type="dxa"/>
          </w:tcPr>
          <w:p w14:paraId="31BE296D" w14:textId="77777777" w:rsidR="009C4EDA" w:rsidRPr="00845CD4" w:rsidRDefault="009C4EDA" w:rsidP="008A473D">
            <w:pPr>
              <w:jc w:val="center"/>
              <w:rPr>
                <w:rFonts w:ascii="Arial" w:hAnsi="Arial" w:cs="Arial"/>
                <w:sz w:val="16"/>
                <w:szCs w:val="16"/>
              </w:rPr>
            </w:pPr>
          </w:p>
        </w:tc>
        <w:tc>
          <w:tcPr>
            <w:tcW w:w="1036" w:type="dxa"/>
          </w:tcPr>
          <w:p w14:paraId="67481449" w14:textId="77777777" w:rsidR="009C4EDA" w:rsidRPr="00845CD4" w:rsidRDefault="009C4EDA" w:rsidP="008A473D">
            <w:pPr>
              <w:jc w:val="center"/>
              <w:rPr>
                <w:rFonts w:ascii="Arial" w:hAnsi="Arial" w:cs="Arial"/>
                <w:sz w:val="16"/>
                <w:szCs w:val="16"/>
              </w:rPr>
            </w:pPr>
          </w:p>
        </w:tc>
      </w:tr>
      <w:tr w:rsidR="009C4EDA" w:rsidRPr="00845CD4" w14:paraId="230910C0" w14:textId="77777777" w:rsidTr="008A473D">
        <w:trPr>
          <w:jc w:val="center"/>
        </w:trPr>
        <w:tc>
          <w:tcPr>
            <w:tcW w:w="888" w:type="dxa"/>
            <w:vAlign w:val="center"/>
          </w:tcPr>
          <w:p w14:paraId="37867508"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1.22</w:t>
            </w:r>
          </w:p>
        </w:tc>
        <w:tc>
          <w:tcPr>
            <w:tcW w:w="1737" w:type="dxa"/>
            <w:vAlign w:val="center"/>
          </w:tcPr>
          <w:p w14:paraId="3C448162"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COMPATIBILIDAD CON TELEOBJETIVOS (X2.0)</w:t>
            </w:r>
          </w:p>
        </w:tc>
        <w:tc>
          <w:tcPr>
            <w:tcW w:w="4185" w:type="dxa"/>
            <w:vAlign w:val="center"/>
          </w:tcPr>
          <w:p w14:paraId="2B245F66"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SEL20TC</w:t>
            </w:r>
          </w:p>
        </w:tc>
        <w:tc>
          <w:tcPr>
            <w:tcW w:w="993" w:type="dxa"/>
          </w:tcPr>
          <w:p w14:paraId="2D6C9AE1" w14:textId="77777777" w:rsidR="009C4EDA" w:rsidRPr="00845CD4" w:rsidRDefault="009C4EDA" w:rsidP="008A473D">
            <w:pPr>
              <w:jc w:val="center"/>
              <w:rPr>
                <w:rFonts w:ascii="Arial" w:hAnsi="Arial" w:cs="Arial"/>
                <w:sz w:val="16"/>
                <w:szCs w:val="16"/>
              </w:rPr>
            </w:pPr>
          </w:p>
        </w:tc>
        <w:tc>
          <w:tcPr>
            <w:tcW w:w="1036" w:type="dxa"/>
          </w:tcPr>
          <w:p w14:paraId="3A7E86E0" w14:textId="77777777" w:rsidR="009C4EDA" w:rsidRPr="00845CD4" w:rsidRDefault="009C4EDA" w:rsidP="008A473D">
            <w:pPr>
              <w:jc w:val="center"/>
              <w:rPr>
                <w:rFonts w:ascii="Arial" w:hAnsi="Arial" w:cs="Arial"/>
                <w:sz w:val="16"/>
                <w:szCs w:val="16"/>
              </w:rPr>
            </w:pPr>
          </w:p>
        </w:tc>
      </w:tr>
      <w:tr w:rsidR="009C4EDA" w:rsidRPr="00845CD4" w14:paraId="159D5D2A" w14:textId="77777777" w:rsidTr="008A473D">
        <w:trPr>
          <w:jc w:val="center"/>
        </w:trPr>
        <w:tc>
          <w:tcPr>
            <w:tcW w:w="888" w:type="dxa"/>
            <w:vAlign w:val="center"/>
          </w:tcPr>
          <w:p w14:paraId="2DD45344"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1.23</w:t>
            </w:r>
          </w:p>
        </w:tc>
        <w:tc>
          <w:tcPr>
            <w:tcW w:w="1737" w:type="dxa"/>
            <w:vAlign w:val="center"/>
          </w:tcPr>
          <w:p w14:paraId="458B366A"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TIPO DE CAPUCHA</w:t>
            </w:r>
          </w:p>
        </w:tc>
        <w:tc>
          <w:tcPr>
            <w:tcW w:w="4185" w:type="dxa"/>
            <w:vAlign w:val="center"/>
          </w:tcPr>
          <w:p w14:paraId="08B34AC4"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Forma redonda, tipo bayoneta</w:t>
            </w:r>
          </w:p>
        </w:tc>
        <w:tc>
          <w:tcPr>
            <w:tcW w:w="993" w:type="dxa"/>
          </w:tcPr>
          <w:p w14:paraId="6147F4E7" w14:textId="77777777" w:rsidR="009C4EDA" w:rsidRPr="00845CD4" w:rsidRDefault="009C4EDA" w:rsidP="008A473D">
            <w:pPr>
              <w:jc w:val="center"/>
              <w:rPr>
                <w:rFonts w:ascii="Arial" w:hAnsi="Arial" w:cs="Arial"/>
                <w:sz w:val="16"/>
                <w:szCs w:val="16"/>
              </w:rPr>
            </w:pPr>
          </w:p>
        </w:tc>
        <w:tc>
          <w:tcPr>
            <w:tcW w:w="1036" w:type="dxa"/>
          </w:tcPr>
          <w:p w14:paraId="208B287F" w14:textId="77777777" w:rsidR="009C4EDA" w:rsidRPr="00845CD4" w:rsidRDefault="009C4EDA" w:rsidP="008A473D">
            <w:pPr>
              <w:jc w:val="center"/>
              <w:rPr>
                <w:rFonts w:ascii="Arial" w:hAnsi="Arial" w:cs="Arial"/>
                <w:sz w:val="16"/>
                <w:szCs w:val="16"/>
              </w:rPr>
            </w:pPr>
          </w:p>
        </w:tc>
      </w:tr>
      <w:tr w:rsidR="009C4EDA" w:rsidRPr="00845CD4" w14:paraId="3E53273F" w14:textId="77777777" w:rsidTr="008A473D">
        <w:trPr>
          <w:jc w:val="center"/>
        </w:trPr>
        <w:tc>
          <w:tcPr>
            <w:tcW w:w="888" w:type="dxa"/>
            <w:vAlign w:val="center"/>
          </w:tcPr>
          <w:p w14:paraId="510BE39B"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lastRenderedPageBreak/>
              <w:t>1.24</w:t>
            </w:r>
          </w:p>
        </w:tc>
        <w:tc>
          <w:tcPr>
            <w:tcW w:w="1737" w:type="dxa"/>
            <w:vAlign w:val="center"/>
          </w:tcPr>
          <w:p w14:paraId="502798DC"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DIMENSIONES PR. X L.</w:t>
            </w:r>
          </w:p>
        </w:tc>
        <w:tc>
          <w:tcPr>
            <w:tcW w:w="4185" w:type="dxa"/>
            <w:vAlign w:val="center"/>
          </w:tcPr>
          <w:p w14:paraId="1A200AD0"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3-1/2 x 7-7/8 pulgadas (88x200 mm)</w:t>
            </w:r>
          </w:p>
        </w:tc>
        <w:tc>
          <w:tcPr>
            <w:tcW w:w="993" w:type="dxa"/>
          </w:tcPr>
          <w:p w14:paraId="5A4B8DB3" w14:textId="77777777" w:rsidR="009C4EDA" w:rsidRPr="00845CD4" w:rsidRDefault="009C4EDA" w:rsidP="008A473D">
            <w:pPr>
              <w:jc w:val="center"/>
              <w:rPr>
                <w:rFonts w:ascii="Arial" w:hAnsi="Arial" w:cs="Arial"/>
                <w:sz w:val="16"/>
                <w:szCs w:val="16"/>
              </w:rPr>
            </w:pPr>
          </w:p>
        </w:tc>
        <w:tc>
          <w:tcPr>
            <w:tcW w:w="1036" w:type="dxa"/>
          </w:tcPr>
          <w:p w14:paraId="1F87F873" w14:textId="77777777" w:rsidR="009C4EDA" w:rsidRPr="00845CD4" w:rsidRDefault="009C4EDA" w:rsidP="008A473D">
            <w:pPr>
              <w:jc w:val="center"/>
              <w:rPr>
                <w:rFonts w:ascii="Arial" w:hAnsi="Arial" w:cs="Arial"/>
                <w:sz w:val="16"/>
                <w:szCs w:val="16"/>
              </w:rPr>
            </w:pPr>
          </w:p>
        </w:tc>
      </w:tr>
      <w:tr w:rsidR="009C4EDA" w:rsidRPr="00845CD4" w14:paraId="143ACF4A" w14:textId="77777777" w:rsidTr="008A473D">
        <w:trPr>
          <w:jc w:val="center"/>
        </w:trPr>
        <w:tc>
          <w:tcPr>
            <w:tcW w:w="888" w:type="dxa"/>
            <w:vAlign w:val="center"/>
          </w:tcPr>
          <w:p w14:paraId="17158311"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1.25</w:t>
            </w:r>
          </w:p>
        </w:tc>
        <w:tc>
          <w:tcPr>
            <w:tcW w:w="1737" w:type="dxa"/>
            <w:vAlign w:val="center"/>
          </w:tcPr>
          <w:p w14:paraId="2F51DB39"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PESO</w:t>
            </w:r>
          </w:p>
        </w:tc>
        <w:tc>
          <w:tcPr>
            <w:tcW w:w="4185" w:type="dxa"/>
            <w:vAlign w:val="center"/>
          </w:tcPr>
          <w:p w14:paraId="7253EE73"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 xml:space="preserve">1045 g (sin montaje en </w:t>
            </w:r>
            <w:proofErr w:type="spellStart"/>
            <w:r w:rsidRPr="00845CD4">
              <w:rPr>
                <w:rFonts w:ascii="Arial" w:hAnsi="Arial" w:cs="Arial"/>
                <w:color w:val="000000"/>
                <w:sz w:val="16"/>
                <w:szCs w:val="16"/>
              </w:rPr>
              <w:t>tripode</w:t>
            </w:r>
            <w:proofErr w:type="spellEnd"/>
            <w:r w:rsidRPr="00845CD4">
              <w:rPr>
                <w:rFonts w:ascii="Arial" w:hAnsi="Arial" w:cs="Arial"/>
                <w:color w:val="000000"/>
                <w:sz w:val="16"/>
                <w:szCs w:val="16"/>
              </w:rPr>
              <w:t>)</w:t>
            </w:r>
          </w:p>
        </w:tc>
        <w:tc>
          <w:tcPr>
            <w:tcW w:w="993" w:type="dxa"/>
          </w:tcPr>
          <w:p w14:paraId="18EF9C54" w14:textId="77777777" w:rsidR="009C4EDA" w:rsidRPr="00845CD4" w:rsidRDefault="009C4EDA" w:rsidP="008A473D">
            <w:pPr>
              <w:jc w:val="center"/>
              <w:rPr>
                <w:rFonts w:ascii="Arial" w:hAnsi="Arial" w:cs="Arial"/>
                <w:sz w:val="16"/>
                <w:szCs w:val="16"/>
              </w:rPr>
            </w:pPr>
          </w:p>
        </w:tc>
        <w:tc>
          <w:tcPr>
            <w:tcW w:w="1036" w:type="dxa"/>
          </w:tcPr>
          <w:p w14:paraId="3B4D0162" w14:textId="77777777" w:rsidR="009C4EDA" w:rsidRPr="00845CD4" w:rsidRDefault="009C4EDA" w:rsidP="008A473D">
            <w:pPr>
              <w:jc w:val="center"/>
              <w:rPr>
                <w:rFonts w:ascii="Arial" w:hAnsi="Arial" w:cs="Arial"/>
                <w:sz w:val="16"/>
                <w:szCs w:val="16"/>
              </w:rPr>
            </w:pPr>
          </w:p>
        </w:tc>
      </w:tr>
      <w:tr w:rsidR="009C4EDA" w:rsidRPr="00845CD4" w14:paraId="357E295F" w14:textId="77777777" w:rsidTr="008A473D">
        <w:trPr>
          <w:jc w:val="center"/>
        </w:trPr>
        <w:tc>
          <w:tcPr>
            <w:tcW w:w="888" w:type="dxa"/>
            <w:vAlign w:val="center"/>
          </w:tcPr>
          <w:p w14:paraId="2F2F16B0"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1.26</w:t>
            </w:r>
          </w:p>
        </w:tc>
        <w:tc>
          <w:tcPr>
            <w:tcW w:w="1737" w:type="dxa"/>
            <w:vAlign w:val="center"/>
          </w:tcPr>
          <w:p w14:paraId="3C861862"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MONTAJE PARA TRIPODE</w:t>
            </w:r>
          </w:p>
        </w:tc>
        <w:tc>
          <w:tcPr>
            <w:tcW w:w="4185" w:type="dxa"/>
            <w:vAlign w:val="center"/>
          </w:tcPr>
          <w:p w14:paraId="7F623526"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SI</w:t>
            </w:r>
          </w:p>
        </w:tc>
        <w:tc>
          <w:tcPr>
            <w:tcW w:w="993" w:type="dxa"/>
          </w:tcPr>
          <w:p w14:paraId="759DF2EE" w14:textId="77777777" w:rsidR="009C4EDA" w:rsidRPr="00845CD4" w:rsidRDefault="009C4EDA" w:rsidP="008A473D">
            <w:pPr>
              <w:jc w:val="center"/>
              <w:rPr>
                <w:rFonts w:ascii="Arial" w:hAnsi="Arial" w:cs="Arial"/>
                <w:sz w:val="16"/>
                <w:szCs w:val="16"/>
              </w:rPr>
            </w:pPr>
          </w:p>
        </w:tc>
        <w:tc>
          <w:tcPr>
            <w:tcW w:w="1036" w:type="dxa"/>
          </w:tcPr>
          <w:p w14:paraId="477D85AD" w14:textId="77777777" w:rsidR="009C4EDA" w:rsidRPr="00845CD4" w:rsidRDefault="009C4EDA" w:rsidP="008A473D">
            <w:pPr>
              <w:jc w:val="center"/>
              <w:rPr>
                <w:rFonts w:ascii="Arial" w:hAnsi="Arial" w:cs="Arial"/>
                <w:sz w:val="16"/>
                <w:szCs w:val="16"/>
              </w:rPr>
            </w:pPr>
          </w:p>
        </w:tc>
      </w:tr>
      <w:tr w:rsidR="009C4EDA" w:rsidRPr="00845CD4" w14:paraId="5DF37D09" w14:textId="77777777" w:rsidTr="008A473D">
        <w:trPr>
          <w:jc w:val="center"/>
        </w:trPr>
        <w:tc>
          <w:tcPr>
            <w:tcW w:w="888" w:type="dxa"/>
            <w:vAlign w:val="center"/>
          </w:tcPr>
          <w:p w14:paraId="4405EE17"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1.27</w:t>
            </w:r>
          </w:p>
        </w:tc>
        <w:tc>
          <w:tcPr>
            <w:tcW w:w="1737" w:type="dxa"/>
            <w:vAlign w:val="center"/>
          </w:tcPr>
          <w:p w14:paraId="328BB442"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PARASOL (modelo)</w:t>
            </w:r>
          </w:p>
        </w:tc>
        <w:tc>
          <w:tcPr>
            <w:tcW w:w="4185" w:type="dxa"/>
            <w:vAlign w:val="center"/>
          </w:tcPr>
          <w:p w14:paraId="348F21E4"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ALC-SH167</w:t>
            </w:r>
          </w:p>
        </w:tc>
        <w:tc>
          <w:tcPr>
            <w:tcW w:w="993" w:type="dxa"/>
          </w:tcPr>
          <w:p w14:paraId="72140077" w14:textId="77777777" w:rsidR="009C4EDA" w:rsidRPr="00845CD4" w:rsidRDefault="009C4EDA" w:rsidP="008A473D">
            <w:pPr>
              <w:jc w:val="center"/>
              <w:rPr>
                <w:rFonts w:ascii="Arial" w:hAnsi="Arial" w:cs="Arial"/>
                <w:sz w:val="16"/>
                <w:szCs w:val="16"/>
              </w:rPr>
            </w:pPr>
          </w:p>
        </w:tc>
        <w:tc>
          <w:tcPr>
            <w:tcW w:w="1036" w:type="dxa"/>
          </w:tcPr>
          <w:p w14:paraId="0462D0DE" w14:textId="77777777" w:rsidR="009C4EDA" w:rsidRPr="00845CD4" w:rsidRDefault="009C4EDA" w:rsidP="008A473D">
            <w:pPr>
              <w:jc w:val="center"/>
              <w:rPr>
                <w:rFonts w:ascii="Arial" w:hAnsi="Arial" w:cs="Arial"/>
                <w:sz w:val="16"/>
                <w:szCs w:val="16"/>
              </w:rPr>
            </w:pPr>
          </w:p>
        </w:tc>
      </w:tr>
      <w:tr w:rsidR="009C4EDA" w:rsidRPr="00845CD4" w14:paraId="47D63C83" w14:textId="77777777" w:rsidTr="008A473D">
        <w:trPr>
          <w:jc w:val="center"/>
        </w:trPr>
        <w:tc>
          <w:tcPr>
            <w:tcW w:w="888" w:type="dxa"/>
            <w:vAlign w:val="center"/>
          </w:tcPr>
          <w:p w14:paraId="6110986F"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1.28</w:t>
            </w:r>
          </w:p>
        </w:tc>
        <w:tc>
          <w:tcPr>
            <w:tcW w:w="1737" w:type="dxa"/>
            <w:vAlign w:val="center"/>
          </w:tcPr>
          <w:p w14:paraId="54B4D62E"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TAPA DE LENTE FRONTAL</w:t>
            </w:r>
          </w:p>
        </w:tc>
        <w:tc>
          <w:tcPr>
            <w:tcW w:w="4185" w:type="dxa"/>
            <w:vAlign w:val="center"/>
          </w:tcPr>
          <w:p w14:paraId="38898637"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ALC-F77S</w:t>
            </w:r>
          </w:p>
        </w:tc>
        <w:tc>
          <w:tcPr>
            <w:tcW w:w="993" w:type="dxa"/>
          </w:tcPr>
          <w:p w14:paraId="0EEECE37" w14:textId="77777777" w:rsidR="009C4EDA" w:rsidRPr="00845CD4" w:rsidRDefault="009C4EDA" w:rsidP="008A473D">
            <w:pPr>
              <w:jc w:val="center"/>
              <w:rPr>
                <w:rFonts w:ascii="Arial" w:hAnsi="Arial" w:cs="Arial"/>
                <w:sz w:val="16"/>
                <w:szCs w:val="16"/>
              </w:rPr>
            </w:pPr>
          </w:p>
        </w:tc>
        <w:tc>
          <w:tcPr>
            <w:tcW w:w="1036" w:type="dxa"/>
          </w:tcPr>
          <w:p w14:paraId="7A69CC79" w14:textId="77777777" w:rsidR="009C4EDA" w:rsidRPr="00845CD4" w:rsidRDefault="009C4EDA" w:rsidP="008A473D">
            <w:pPr>
              <w:jc w:val="center"/>
              <w:rPr>
                <w:rFonts w:ascii="Arial" w:hAnsi="Arial" w:cs="Arial"/>
                <w:sz w:val="16"/>
                <w:szCs w:val="16"/>
              </w:rPr>
            </w:pPr>
          </w:p>
        </w:tc>
      </w:tr>
      <w:tr w:rsidR="009C4EDA" w:rsidRPr="00845CD4" w14:paraId="0D6517EA" w14:textId="77777777" w:rsidTr="008A473D">
        <w:trPr>
          <w:jc w:val="center"/>
        </w:trPr>
        <w:tc>
          <w:tcPr>
            <w:tcW w:w="888" w:type="dxa"/>
            <w:vAlign w:val="center"/>
          </w:tcPr>
          <w:p w14:paraId="00DC3F7E"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1.29</w:t>
            </w:r>
          </w:p>
        </w:tc>
        <w:tc>
          <w:tcPr>
            <w:tcW w:w="1737" w:type="dxa"/>
            <w:vAlign w:val="center"/>
          </w:tcPr>
          <w:p w14:paraId="1C7C6658"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TAPA DE LENTE POSTERIOR</w:t>
            </w:r>
          </w:p>
        </w:tc>
        <w:tc>
          <w:tcPr>
            <w:tcW w:w="4185" w:type="dxa"/>
            <w:vAlign w:val="center"/>
          </w:tcPr>
          <w:p w14:paraId="6B6EFFD4"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ALC-R1EM</w:t>
            </w:r>
          </w:p>
        </w:tc>
        <w:tc>
          <w:tcPr>
            <w:tcW w:w="993" w:type="dxa"/>
          </w:tcPr>
          <w:p w14:paraId="1C5966C2" w14:textId="77777777" w:rsidR="009C4EDA" w:rsidRPr="00845CD4" w:rsidRDefault="009C4EDA" w:rsidP="008A473D">
            <w:pPr>
              <w:jc w:val="center"/>
              <w:rPr>
                <w:rFonts w:ascii="Arial" w:hAnsi="Arial" w:cs="Arial"/>
                <w:sz w:val="16"/>
                <w:szCs w:val="16"/>
              </w:rPr>
            </w:pPr>
          </w:p>
        </w:tc>
        <w:tc>
          <w:tcPr>
            <w:tcW w:w="1036" w:type="dxa"/>
          </w:tcPr>
          <w:p w14:paraId="2CC7F094" w14:textId="77777777" w:rsidR="009C4EDA" w:rsidRPr="00845CD4" w:rsidRDefault="009C4EDA" w:rsidP="008A473D">
            <w:pPr>
              <w:jc w:val="center"/>
              <w:rPr>
                <w:rFonts w:ascii="Arial" w:hAnsi="Arial" w:cs="Arial"/>
                <w:sz w:val="16"/>
                <w:szCs w:val="16"/>
              </w:rPr>
            </w:pPr>
          </w:p>
        </w:tc>
      </w:tr>
      <w:tr w:rsidR="009C4EDA" w:rsidRPr="00845CD4" w14:paraId="46B98574" w14:textId="77777777" w:rsidTr="008A473D">
        <w:trPr>
          <w:jc w:val="center"/>
        </w:trPr>
        <w:tc>
          <w:tcPr>
            <w:tcW w:w="888" w:type="dxa"/>
            <w:vAlign w:val="center"/>
          </w:tcPr>
          <w:p w14:paraId="7A531DAF"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1.30</w:t>
            </w:r>
          </w:p>
        </w:tc>
        <w:tc>
          <w:tcPr>
            <w:tcW w:w="1737" w:type="dxa"/>
            <w:vAlign w:val="center"/>
          </w:tcPr>
          <w:p w14:paraId="61A6ACD2"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ADAPTADOR DE MONTAJE</w:t>
            </w:r>
          </w:p>
        </w:tc>
        <w:tc>
          <w:tcPr>
            <w:tcW w:w="4185" w:type="dxa"/>
            <w:vAlign w:val="center"/>
          </w:tcPr>
          <w:p w14:paraId="5240E402"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 xml:space="preserve">Lente de ampliación teleobjetivo 1.4x montura E, peso 167 g, dimensiones 62,4 x 33,6 mm, grupo de lentes 5/6, full </w:t>
            </w:r>
            <w:proofErr w:type="spellStart"/>
            <w:r w:rsidRPr="00845CD4">
              <w:rPr>
                <w:rFonts w:ascii="Arial" w:hAnsi="Arial" w:cs="Arial"/>
                <w:color w:val="000000"/>
                <w:sz w:val="16"/>
                <w:szCs w:val="16"/>
              </w:rPr>
              <w:t>frame</w:t>
            </w:r>
            <w:proofErr w:type="spellEnd"/>
            <w:r w:rsidRPr="00845CD4">
              <w:rPr>
                <w:rFonts w:ascii="Arial" w:hAnsi="Arial" w:cs="Arial"/>
                <w:color w:val="000000"/>
                <w:sz w:val="16"/>
                <w:szCs w:val="16"/>
              </w:rPr>
              <w:t xml:space="preserve"> de 35 </w:t>
            </w:r>
            <w:proofErr w:type="spellStart"/>
            <w:r w:rsidRPr="00845CD4">
              <w:rPr>
                <w:rFonts w:ascii="Arial" w:hAnsi="Arial" w:cs="Arial"/>
                <w:color w:val="000000"/>
                <w:sz w:val="16"/>
                <w:szCs w:val="16"/>
              </w:rPr>
              <w:t>mm.</w:t>
            </w:r>
            <w:proofErr w:type="spellEnd"/>
          </w:p>
        </w:tc>
        <w:tc>
          <w:tcPr>
            <w:tcW w:w="993" w:type="dxa"/>
          </w:tcPr>
          <w:p w14:paraId="1E77F3E6" w14:textId="77777777" w:rsidR="009C4EDA" w:rsidRPr="00845CD4" w:rsidRDefault="009C4EDA" w:rsidP="008A473D">
            <w:pPr>
              <w:jc w:val="center"/>
              <w:rPr>
                <w:rFonts w:ascii="Arial" w:hAnsi="Arial" w:cs="Arial"/>
                <w:sz w:val="16"/>
                <w:szCs w:val="16"/>
              </w:rPr>
            </w:pPr>
          </w:p>
        </w:tc>
        <w:tc>
          <w:tcPr>
            <w:tcW w:w="1036" w:type="dxa"/>
          </w:tcPr>
          <w:p w14:paraId="7AD489DB" w14:textId="77777777" w:rsidR="009C4EDA" w:rsidRPr="00845CD4" w:rsidRDefault="009C4EDA" w:rsidP="008A473D">
            <w:pPr>
              <w:jc w:val="center"/>
              <w:rPr>
                <w:rFonts w:ascii="Arial" w:hAnsi="Arial" w:cs="Arial"/>
                <w:sz w:val="16"/>
                <w:szCs w:val="16"/>
              </w:rPr>
            </w:pPr>
          </w:p>
        </w:tc>
      </w:tr>
      <w:tr w:rsidR="009C4EDA" w:rsidRPr="00845CD4" w14:paraId="0606CD9D" w14:textId="77777777" w:rsidTr="008A473D">
        <w:trPr>
          <w:jc w:val="center"/>
        </w:trPr>
        <w:tc>
          <w:tcPr>
            <w:tcW w:w="888" w:type="dxa"/>
            <w:vAlign w:val="center"/>
          </w:tcPr>
          <w:p w14:paraId="56418663"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1.31</w:t>
            </w:r>
          </w:p>
        </w:tc>
        <w:tc>
          <w:tcPr>
            <w:tcW w:w="1737" w:type="dxa"/>
            <w:vAlign w:val="center"/>
          </w:tcPr>
          <w:p w14:paraId="2ACD563D"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CUBIERTA PARA LA LLUVIA COMPATIBLE, COLOR NETRO</w:t>
            </w:r>
          </w:p>
        </w:tc>
        <w:tc>
          <w:tcPr>
            <w:tcW w:w="4185" w:type="dxa"/>
            <w:vAlign w:val="center"/>
          </w:tcPr>
          <w:p w14:paraId="22722692"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SI</w:t>
            </w:r>
          </w:p>
        </w:tc>
        <w:tc>
          <w:tcPr>
            <w:tcW w:w="993" w:type="dxa"/>
          </w:tcPr>
          <w:p w14:paraId="103E82AA" w14:textId="77777777" w:rsidR="009C4EDA" w:rsidRPr="00845CD4" w:rsidRDefault="009C4EDA" w:rsidP="008A473D">
            <w:pPr>
              <w:jc w:val="center"/>
              <w:rPr>
                <w:rFonts w:ascii="Arial" w:hAnsi="Arial" w:cs="Arial"/>
                <w:sz w:val="16"/>
                <w:szCs w:val="16"/>
              </w:rPr>
            </w:pPr>
          </w:p>
        </w:tc>
        <w:tc>
          <w:tcPr>
            <w:tcW w:w="1036" w:type="dxa"/>
          </w:tcPr>
          <w:p w14:paraId="49275C25" w14:textId="77777777" w:rsidR="009C4EDA" w:rsidRPr="00845CD4" w:rsidRDefault="009C4EDA" w:rsidP="008A473D">
            <w:pPr>
              <w:jc w:val="center"/>
              <w:rPr>
                <w:rFonts w:ascii="Arial" w:hAnsi="Arial" w:cs="Arial"/>
                <w:sz w:val="16"/>
                <w:szCs w:val="16"/>
              </w:rPr>
            </w:pPr>
          </w:p>
        </w:tc>
      </w:tr>
      <w:tr w:rsidR="009C4EDA" w:rsidRPr="00845CD4" w14:paraId="57F730B5" w14:textId="77777777" w:rsidTr="008A473D">
        <w:trPr>
          <w:jc w:val="center"/>
        </w:trPr>
        <w:tc>
          <w:tcPr>
            <w:tcW w:w="888" w:type="dxa"/>
            <w:vAlign w:val="center"/>
          </w:tcPr>
          <w:p w14:paraId="4E0AAF2A"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1.32</w:t>
            </w:r>
          </w:p>
        </w:tc>
        <w:tc>
          <w:tcPr>
            <w:tcW w:w="1737" w:type="dxa"/>
            <w:vAlign w:val="center"/>
          </w:tcPr>
          <w:p w14:paraId="0AEEC1C4"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FUNDA DE TRANSPORTE COMPATIBLE</w:t>
            </w:r>
          </w:p>
        </w:tc>
        <w:tc>
          <w:tcPr>
            <w:tcW w:w="4185" w:type="dxa"/>
            <w:vAlign w:val="center"/>
          </w:tcPr>
          <w:p w14:paraId="048C3813"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SI</w:t>
            </w:r>
          </w:p>
        </w:tc>
        <w:tc>
          <w:tcPr>
            <w:tcW w:w="993" w:type="dxa"/>
          </w:tcPr>
          <w:p w14:paraId="124FE967" w14:textId="77777777" w:rsidR="009C4EDA" w:rsidRPr="00845CD4" w:rsidRDefault="009C4EDA" w:rsidP="008A473D">
            <w:pPr>
              <w:jc w:val="center"/>
              <w:rPr>
                <w:rFonts w:ascii="Arial" w:hAnsi="Arial" w:cs="Arial"/>
                <w:sz w:val="16"/>
                <w:szCs w:val="16"/>
              </w:rPr>
            </w:pPr>
          </w:p>
        </w:tc>
        <w:tc>
          <w:tcPr>
            <w:tcW w:w="1036" w:type="dxa"/>
          </w:tcPr>
          <w:p w14:paraId="1EB9C63F" w14:textId="77777777" w:rsidR="009C4EDA" w:rsidRPr="00845CD4" w:rsidRDefault="009C4EDA" w:rsidP="008A473D">
            <w:pPr>
              <w:jc w:val="center"/>
              <w:rPr>
                <w:rFonts w:ascii="Arial" w:hAnsi="Arial" w:cs="Arial"/>
                <w:sz w:val="16"/>
                <w:szCs w:val="16"/>
              </w:rPr>
            </w:pPr>
          </w:p>
        </w:tc>
      </w:tr>
      <w:tr w:rsidR="009C4EDA" w:rsidRPr="00845CD4" w14:paraId="542300A0" w14:textId="77777777" w:rsidTr="008A473D">
        <w:trPr>
          <w:jc w:val="center"/>
        </w:trPr>
        <w:tc>
          <w:tcPr>
            <w:tcW w:w="888" w:type="dxa"/>
            <w:vAlign w:val="center"/>
          </w:tcPr>
          <w:p w14:paraId="41147715"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1.33</w:t>
            </w:r>
          </w:p>
        </w:tc>
        <w:tc>
          <w:tcPr>
            <w:tcW w:w="1737" w:type="dxa"/>
            <w:vAlign w:val="center"/>
          </w:tcPr>
          <w:p w14:paraId="4929269D"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ADAPTADOR DE LENTES</w:t>
            </w:r>
          </w:p>
        </w:tc>
        <w:tc>
          <w:tcPr>
            <w:tcW w:w="4185" w:type="dxa"/>
            <w:vAlign w:val="center"/>
          </w:tcPr>
          <w:p w14:paraId="4ABB2189" w14:textId="77777777" w:rsidR="009C4EDA" w:rsidRPr="00B63BF2" w:rsidRDefault="009C4EDA" w:rsidP="009C4EDA">
            <w:pPr>
              <w:pStyle w:val="Prrafodelista"/>
              <w:numPr>
                <w:ilvl w:val="0"/>
                <w:numId w:val="5"/>
              </w:numPr>
              <w:jc w:val="both"/>
              <w:rPr>
                <w:rFonts w:ascii="Arial" w:hAnsi="Arial" w:cs="Arial"/>
                <w:color w:val="000000"/>
                <w:sz w:val="16"/>
                <w:szCs w:val="16"/>
                <w:lang w:val="pt-PT"/>
              </w:rPr>
            </w:pPr>
            <w:r w:rsidRPr="00B63BF2">
              <w:rPr>
                <w:rFonts w:ascii="Arial" w:hAnsi="Arial" w:cs="Arial"/>
                <w:color w:val="000000"/>
                <w:sz w:val="16"/>
                <w:szCs w:val="16"/>
                <w:lang w:val="pt-PT"/>
              </w:rPr>
              <w:t>Lente EF/EF-S a cámara Sony E</w:t>
            </w:r>
          </w:p>
          <w:p w14:paraId="08027012" w14:textId="77777777" w:rsidR="009C4EDA" w:rsidRPr="00845CD4" w:rsidRDefault="009C4EDA" w:rsidP="009C4EDA">
            <w:pPr>
              <w:pStyle w:val="Prrafodelista"/>
              <w:numPr>
                <w:ilvl w:val="0"/>
                <w:numId w:val="5"/>
              </w:numPr>
              <w:jc w:val="both"/>
              <w:rPr>
                <w:rFonts w:ascii="Arial" w:hAnsi="Arial" w:cs="Arial"/>
                <w:color w:val="000000"/>
                <w:sz w:val="16"/>
                <w:szCs w:val="16"/>
              </w:rPr>
            </w:pPr>
            <w:r w:rsidRPr="00845CD4">
              <w:rPr>
                <w:rFonts w:ascii="Arial" w:hAnsi="Arial" w:cs="Arial"/>
                <w:color w:val="000000"/>
                <w:sz w:val="16"/>
                <w:szCs w:val="16"/>
              </w:rPr>
              <w:t>Habilita el enfoque automático y la exposición automática</w:t>
            </w:r>
          </w:p>
          <w:p w14:paraId="60921A36" w14:textId="77777777" w:rsidR="009C4EDA" w:rsidRPr="00845CD4" w:rsidRDefault="009C4EDA" w:rsidP="009C4EDA">
            <w:pPr>
              <w:pStyle w:val="Prrafodelista"/>
              <w:numPr>
                <w:ilvl w:val="0"/>
                <w:numId w:val="5"/>
              </w:numPr>
              <w:jc w:val="both"/>
              <w:rPr>
                <w:rFonts w:ascii="Arial" w:hAnsi="Arial" w:cs="Arial"/>
                <w:color w:val="000000"/>
                <w:sz w:val="16"/>
                <w:szCs w:val="16"/>
              </w:rPr>
            </w:pPr>
            <w:r w:rsidRPr="00845CD4">
              <w:rPr>
                <w:rFonts w:ascii="Arial" w:hAnsi="Arial" w:cs="Arial"/>
                <w:color w:val="000000"/>
                <w:sz w:val="16"/>
                <w:szCs w:val="16"/>
              </w:rPr>
              <w:t xml:space="preserve">Transfiere metadatos </w:t>
            </w:r>
            <w:proofErr w:type="spellStart"/>
            <w:r w:rsidRPr="00845CD4">
              <w:rPr>
                <w:rFonts w:ascii="Arial" w:hAnsi="Arial" w:cs="Arial"/>
                <w:color w:val="000000"/>
                <w:sz w:val="16"/>
                <w:szCs w:val="16"/>
              </w:rPr>
              <w:t>Exif</w:t>
            </w:r>
            <w:proofErr w:type="spellEnd"/>
            <w:r w:rsidRPr="00845CD4">
              <w:rPr>
                <w:rFonts w:ascii="Arial" w:hAnsi="Arial" w:cs="Arial"/>
                <w:color w:val="000000"/>
                <w:sz w:val="16"/>
                <w:szCs w:val="16"/>
              </w:rPr>
              <w:t xml:space="preserve"> de lente a la cámara.</w:t>
            </w:r>
          </w:p>
          <w:p w14:paraId="600461E2" w14:textId="77777777" w:rsidR="009C4EDA" w:rsidRPr="00845CD4" w:rsidRDefault="009C4EDA" w:rsidP="009C4EDA">
            <w:pPr>
              <w:pStyle w:val="Prrafodelista"/>
              <w:numPr>
                <w:ilvl w:val="0"/>
                <w:numId w:val="5"/>
              </w:numPr>
              <w:jc w:val="both"/>
              <w:rPr>
                <w:rFonts w:ascii="Arial" w:hAnsi="Arial" w:cs="Arial"/>
                <w:color w:val="000000"/>
                <w:sz w:val="16"/>
                <w:szCs w:val="16"/>
              </w:rPr>
            </w:pPr>
            <w:r w:rsidRPr="00845CD4">
              <w:rPr>
                <w:rFonts w:ascii="Arial" w:hAnsi="Arial" w:cs="Arial"/>
                <w:color w:val="000000"/>
                <w:sz w:val="16"/>
                <w:szCs w:val="16"/>
              </w:rPr>
              <w:t>Pie de trípode con roscas de ¼” - 20</w:t>
            </w:r>
          </w:p>
        </w:tc>
        <w:tc>
          <w:tcPr>
            <w:tcW w:w="993" w:type="dxa"/>
          </w:tcPr>
          <w:p w14:paraId="232BF3E5" w14:textId="77777777" w:rsidR="009C4EDA" w:rsidRPr="00845CD4" w:rsidRDefault="009C4EDA" w:rsidP="008A473D">
            <w:pPr>
              <w:jc w:val="center"/>
              <w:rPr>
                <w:rFonts w:ascii="Arial" w:hAnsi="Arial" w:cs="Arial"/>
                <w:sz w:val="16"/>
                <w:szCs w:val="16"/>
              </w:rPr>
            </w:pPr>
          </w:p>
        </w:tc>
        <w:tc>
          <w:tcPr>
            <w:tcW w:w="1036" w:type="dxa"/>
          </w:tcPr>
          <w:p w14:paraId="68385508" w14:textId="77777777" w:rsidR="009C4EDA" w:rsidRPr="00845CD4" w:rsidRDefault="009C4EDA" w:rsidP="008A473D">
            <w:pPr>
              <w:jc w:val="center"/>
              <w:rPr>
                <w:rFonts w:ascii="Arial" w:hAnsi="Arial" w:cs="Arial"/>
                <w:sz w:val="16"/>
                <w:szCs w:val="16"/>
              </w:rPr>
            </w:pPr>
          </w:p>
        </w:tc>
      </w:tr>
      <w:tr w:rsidR="009C4EDA" w:rsidRPr="00845CD4" w14:paraId="17FCFBA2" w14:textId="77777777" w:rsidTr="008A473D">
        <w:trPr>
          <w:jc w:val="center"/>
        </w:trPr>
        <w:tc>
          <w:tcPr>
            <w:tcW w:w="888" w:type="dxa"/>
            <w:vAlign w:val="center"/>
          </w:tcPr>
          <w:p w14:paraId="5DDBE978"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1.34</w:t>
            </w:r>
          </w:p>
        </w:tc>
        <w:tc>
          <w:tcPr>
            <w:tcW w:w="1737" w:type="dxa"/>
            <w:vAlign w:val="center"/>
          </w:tcPr>
          <w:p w14:paraId="58987749"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FILTRO DE DENSIDAD NEUTRA ND VARIABLE</w:t>
            </w:r>
          </w:p>
        </w:tc>
        <w:tc>
          <w:tcPr>
            <w:tcW w:w="4185" w:type="dxa"/>
            <w:vAlign w:val="center"/>
          </w:tcPr>
          <w:p w14:paraId="6C250B6D" w14:textId="77777777" w:rsidR="009C4EDA" w:rsidRPr="00845CD4" w:rsidRDefault="009C4EDA" w:rsidP="009C4EDA">
            <w:pPr>
              <w:pStyle w:val="Prrafodelista"/>
              <w:numPr>
                <w:ilvl w:val="0"/>
                <w:numId w:val="5"/>
              </w:numPr>
              <w:jc w:val="both"/>
              <w:rPr>
                <w:rFonts w:ascii="Arial" w:hAnsi="Arial" w:cs="Arial"/>
                <w:color w:val="000000"/>
                <w:sz w:val="16"/>
                <w:szCs w:val="16"/>
              </w:rPr>
            </w:pPr>
            <w:r w:rsidRPr="00845CD4">
              <w:rPr>
                <w:rFonts w:ascii="Arial" w:hAnsi="Arial" w:cs="Arial"/>
                <w:color w:val="000000"/>
                <w:sz w:val="16"/>
                <w:szCs w:val="16"/>
              </w:rPr>
              <w:t>77 MM, 1 a 9 pasos de ajustes, vidrio óptico, marco CNC antideslizante, reflectividad 0.8%, 8 capas, serie Nano-B</w:t>
            </w:r>
          </w:p>
          <w:p w14:paraId="6434419E" w14:textId="77777777" w:rsidR="009C4EDA" w:rsidRPr="00845CD4" w:rsidRDefault="009C4EDA" w:rsidP="009C4EDA">
            <w:pPr>
              <w:pStyle w:val="Prrafodelista"/>
              <w:numPr>
                <w:ilvl w:val="0"/>
                <w:numId w:val="5"/>
              </w:numPr>
              <w:jc w:val="both"/>
              <w:rPr>
                <w:rFonts w:ascii="Arial" w:hAnsi="Arial" w:cs="Arial"/>
                <w:color w:val="000000"/>
                <w:sz w:val="16"/>
                <w:szCs w:val="16"/>
              </w:rPr>
            </w:pPr>
            <w:r w:rsidRPr="00845CD4">
              <w:rPr>
                <w:rFonts w:ascii="Arial" w:hAnsi="Arial" w:cs="Arial"/>
                <w:color w:val="000000"/>
                <w:sz w:val="16"/>
                <w:szCs w:val="16"/>
              </w:rPr>
              <w:t>55 MM, 1 a 9 pasos de ajustes, vidrio óptico, marco CNC antideslizante, reflectividad 0.8%, 8 capas, serie Nano-B</w:t>
            </w:r>
          </w:p>
          <w:p w14:paraId="43C62F54" w14:textId="77777777" w:rsidR="009C4EDA" w:rsidRPr="00845CD4" w:rsidRDefault="009C4EDA" w:rsidP="009C4EDA">
            <w:pPr>
              <w:pStyle w:val="Prrafodelista"/>
              <w:numPr>
                <w:ilvl w:val="0"/>
                <w:numId w:val="5"/>
              </w:numPr>
              <w:jc w:val="both"/>
              <w:rPr>
                <w:rFonts w:ascii="Arial" w:hAnsi="Arial" w:cs="Arial"/>
                <w:color w:val="000000"/>
                <w:sz w:val="16"/>
                <w:szCs w:val="16"/>
              </w:rPr>
            </w:pPr>
            <w:r w:rsidRPr="00845CD4">
              <w:rPr>
                <w:rFonts w:ascii="Arial" w:hAnsi="Arial" w:cs="Arial"/>
                <w:color w:val="000000"/>
                <w:sz w:val="16"/>
                <w:szCs w:val="16"/>
              </w:rPr>
              <w:t>67 MM, 1 a 9 pasos de ajustes, vidrio óptico, marco CNC antideslizante, reflectividad 0.8%, 8 capas, serie Nano-B</w:t>
            </w:r>
          </w:p>
          <w:p w14:paraId="251276B2" w14:textId="77777777" w:rsidR="009C4EDA" w:rsidRPr="00845CD4" w:rsidRDefault="009C4EDA" w:rsidP="008A473D">
            <w:pPr>
              <w:pStyle w:val="Prrafodelista"/>
              <w:jc w:val="both"/>
              <w:rPr>
                <w:rFonts w:ascii="Arial" w:hAnsi="Arial" w:cs="Arial"/>
                <w:color w:val="000000"/>
                <w:sz w:val="16"/>
                <w:szCs w:val="16"/>
              </w:rPr>
            </w:pPr>
          </w:p>
          <w:p w14:paraId="50604196" w14:textId="77777777" w:rsidR="009C4EDA" w:rsidRPr="00845CD4" w:rsidRDefault="009C4EDA" w:rsidP="008A473D">
            <w:pPr>
              <w:pStyle w:val="Prrafodelista"/>
              <w:jc w:val="both"/>
              <w:rPr>
                <w:rFonts w:ascii="Arial" w:hAnsi="Arial" w:cs="Arial"/>
                <w:color w:val="000000"/>
                <w:sz w:val="16"/>
                <w:szCs w:val="16"/>
              </w:rPr>
            </w:pPr>
          </w:p>
        </w:tc>
        <w:tc>
          <w:tcPr>
            <w:tcW w:w="993" w:type="dxa"/>
          </w:tcPr>
          <w:p w14:paraId="17C0F6CE" w14:textId="77777777" w:rsidR="009C4EDA" w:rsidRPr="00845CD4" w:rsidRDefault="009C4EDA" w:rsidP="008A473D">
            <w:pPr>
              <w:jc w:val="center"/>
              <w:rPr>
                <w:rFonts w:ascii="Arial" w:hAnsi="Arial" w:cs="Arial"/>
                <w:sz w:val="16"/>
                <w:szCs w:val="16"/>
              </w:rPr>
            </w:pPr>
          </w:p>
        </w:tc>
        <w:tc>
          <w:tcPr>
            <w:tcW w:w="1036" w:type="dxa"/>
          </w:tcPr>
          <w:p w14:paraId="60C8F21C" w14:textId="77777777" w:rsidR="009C4EDA" w:rsidRPr="00845CD4" w:rsidRDefault="009C4EDA" w:rsidP="008A473D">
            <w:pPr>
              <w:jc w:val="center"/>
              <w:rPr>
                <w:rFonts w:ascii="Arial" w:hAnsi="Arial" w:cs="Arial"/>
                <w:sz w:val="16"/>
                <w:szCs w:val="16"/>
              </w:rPr>
            </w:pPr>
          </w:p>
        </w:tc>
      </w:tr>
      <w:tr w:rsidR="009C4EDA" w:rsidRPr="00845CD4" w14:paraId="4E0CCA32" w14:textId="77777777" w:rsidTr="008A473D">
        <w:trPr>
          <w:jc w:val="center"/>
        </w:trPr>
        <w:tc>
          <w:tcPr>
            <w:tcW w:w="888" w:type="dxa"/>
            <w:vAlign w:val="center"/>
          </w:tcPr>
          <w:p w14:paraId="5F4E3910"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1.35</w:t>
            </w:r>
          </w:p>
        </w:tc>
        <w:tc>
          <w:tcPr>
            <w:tcW w:w="1737" w:type="dxa"/>
            <w:vAlign w:val="center"/>
          </w:tcPr>
          <w:p w14:paraId="56EFF207"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TRIPÓDE</w:t>
            </w:r>
          </w:p>
        </w:tc>
        <w:tc>
          <w:tcPr>
            <w:tcW w:w="4185" w:type="dxa"/>
            <w:vAlign w:val="center"/>
          </w:tcPr>
          <w:p w14:paraId="4E24E0DE" w14:textId="77777777" w:rsidR="009C4EDA" w:rsidRPr="00845CD4" w:rsidRDefault="009C4EDA" w:rsidP="008A473D">
            <w:pPr>
              <w:jc w:val="both"/>
              <w:rPr>
                <w:rFonts w:ascii="Arial" w:hAnsi="Arial" w:cs="Arial"/>
                <w:color w:val="000000"/>
                <w:sz w:val="16"/>
                <w:szCs w:val="16"/>
              </w:rPr>
            </w:pPr>
            <w:r w:rsidRPr="00845CD4">
              <w:rPr>
                <w:rFonts w:ascii="Arial" w:hAnsi="Arial" w:cs="Arial"/>
                <w:sz w:val="16"/>
                <w:szCs w:val="16"/>
              </w:rPr>
              <w:t xml:space="preserve">Trípode de aluminio de 4 secciones con capacidad de carga de 10kg, sección de columna central 2, tipo de cabezal esférico BH-28L, altura mínima 605 mm, pliego inverso, peso 2022g, desmontable como tipo de pata única, tipo de bloqueo de pierna abatible, altura máxima 2300 mm, diámetro de tubo mínimo 16 mm, interfaz superior con tornillo de 3/8 de pulgada y adaptador de 1/4, tamaño plegado 540 mm, 4 secciones de piernas, diámetro máximo del tubo 25 </w:t>
            </w:r>
            <w:proofErr w:type="spellStart"/>
            <w:r w:rsidRPr="00845CD4">
              <w:rPr>
                <w:rFonts w:ascii="Arial" w:hAnsi="Arial" w:cs="Arial"/>
                <w:sz w:val="16"/>
                <w:szCs w:val="16"/>
              </w:rPr>
              <w:t>mm.</w:t>
            </w:r>
            <w:proofErr w:type="spellEnd"/>
            <w:r w:rsidRPr="00845CD4">
              <w:rPr>
                <w:rFonts w:ascii="Arial" w:hAnsi="Arial" w:cs="Arial"/>
                <w:sz w:val="16"/>
                <w:szCs w:val="16"/>
              </w:rPr>
              <w:t xml:space="preserve"> Con placa de liberación rápida 2 en 1, dimensiones 38.4mm x 84mm x 10mm rango de extensión 59-90 mm, con zapata fría y tornillo de ¼”</w:t>
            </w:r>
          </w:p>
        </w:tc>
        <w:tc>
          <w:tcPr>
            <w:tcW w:w="993" w:type="dxa"/>
          </w:tcPr>
          <w:p w14:paraId="77D374D2" w14:textId="77777777" w:rsidR="009C4EDA" w:rsidRPr="00845CD4" w:rsidRDefault="009C4EDA" w:rsidP="008A473D">
            <w:pPr>
              <w:jc w:val="center"/>
              <w:rPr>
                <w:rFonts w:ascii="Arial" w:hAnsi="Arial" w:cs="Arial"/>
                <w:sz w:val="16"/>
                <w:szCs w:val="16"/>
              </w:rPr>
            </w:pPr>
          </w:p>
        </w:tc>
        <w:tc>
          <w:tcPr>
            <w:tcW w:w="1036" w:type="dxa"/>
          </w:tcPr>
          <w:p w14:paraId="063583C5" w14:textId="77777777" w:rsidR="009C4EDA" w:rsidRPr="00845CD4" w:rsidRDefault="009C4EDA" w:rsidP="008A473D">
            <w:pPr>
              <w:jc w:val="center"/>
              <w:rPr>
                <w:rFonts w:ascii="Arial" w:hAnsi="Arial" w:cs="Arial"/>
                <w:sz w:val="16"/>
                <w:szCs w:val="16"/>
              </w:rPr>
            </w:pPr>
          </w:p>
        </w:tc>
      </w:tr>
      <w:tr w:rsidR="009C4EDA" w:rsidRPr="00845CD4" w14:paraId="0D80BD47" w14:textId="77777777" w:rsidTr="008A473D">
        <w:trPr>
          <w:jc w:val="center"/>
        </w:trPr>
        <w:tc>
          <w:tcPr>
            <w:tcW w:w="888" w:type="dxa"/>
            <w:vAlign w:val="center"/>
          </w:tcPr>
          <w:p w14:paraId="5BB5D1C1"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1.36</w:t>
            </w:r>
          </w:p>
        </w:tc>
        <w:tc>
          <w:tcPr>
            <w:tcW w:w="1737" w:type="dxa"/>
            <w:vAlign w:val="center"/>
          </w:tcPr>
          <w:p w14:paraId="693CC109"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ARNES</w:t>
            </w:r>
          </w:p>
        </w:tc>
        <w:tc>
          <w:tcPr>
            <w:tcW w:w="4185" w:type="dxa"/>
            <w:vAlign w:val="center"/>
          </w:tcPr>
          <w:p w14:paraId="5AC673FF" w14:textId="77777777" w:rsidR="009C4EDA" w:rsidRPr="00845CD4" w:rsidRDefault="009C4EDA" w:rsidP="008A473D">
            <w:pPr>
              <w:jc w:val="both"/>
              <w:rPr>
                <w:rFonts w:ascii="Arial" w:hAnsi="Arial" w:cs="Arial"/>
                <w:sz w:val="16"/>
                <w:szCs w:val="16"/>
              </w:rPr>
            </w:pPr>
            <w:r w:rsidRPr="00845CD4">
              <w:rPr>
                <w:rFonts w:ascii="Arial" w:hAnsi="Arial" w:cs="Arial"/>
                <w:sz w:val="16"/>
                <w:szCs w:val="16"/>
              </w:rPr>
              <w:t xml:space="preserve">Arnés de cámara para 2 cámaras, correa de piel de doble hombro, arnés de cámara doble para DSLR/SLR, color negro, material cuero. Arnés delgado de 1 pulgada de ancho, patrón "X" en la espalda, dos ganchos metálicos para ajustar la cámara, tornillo de sujeción por argolla. </w:t>
            </w:r>
          </w:p>
        </w:tc>
        <w:tc>
          <w:tcPr>
            <w:tcW w:w="993" w:type="dxa"/>
          </w:tcPr>
          <w:p w14:paraId="0A5CF5E6" w14:textId="77777777" w:rsidR="009C4EDA" w:rsidRPr="00845CD4" w:rsidRDefault="009C4EDA" w:rsidP="008A473D">
            <w:pPr>
              <w:jc w:val="center"/>
              <w:rPr>
                <w:rFonts w:ascii="Arial" w:hAnsi="Arial" w:cs="Arial"/>
                <w:sz w:val="16"/>
                <w:szCs w:val="16"/>
              </w:rPr>
            </w:pPr>
          </w:p>
        </w:tc>
        <w:tc>
          <w:tcPr>
            <w:tcW w:w="1036" w:type="dxa"/>
          </w:tcPr>
          <w:p w14:paraId="2B52407D" w14:textId="77777777" w:rsidR="009C4EDA" w:rsidRPr="00845CD4" w:rsidRDefault="009C4EDA" w:rsidP="008A473D">
            <w:pPr>
              <w:jc w:val="center"/>
              <w:rPr>
                <w:rFonts w:ascii="Arial" w:hAnsi="Arial" w:cs="Arial"/>
                <w:sz w:val="16"/>
                <w:szCs w:val="16"/>
              </w:rPr>
            </w:pPr>
          </w:p>
        </w:tc>
      </w:tr>
      <w:tr w:rsidR="009C4EDA" w:rsidRPr="00845CD4" w14:paraId="1AFBAA39" w14:textId="77777777" w:rsidTr="008A473D">
        <w:trPr>
          <w:jc w:val="center"/>
        </w:trPr>
        <w:tc>
          <w:tcPr>
            <w:tcW w:w="888" w:type="dxa"/>
            <w:vAlign w:val="center"/>
          </w:tcPr>
          <w:p w14:paraId="1EE9F34F" w14:textId="77777777" w:rsidR="009C4EDA" w:rsidRPr="00845CD4" w:rsidRDefault="009C4EDA" w:rsidP="008A473D">
            <w:pPr>
              <w:jc w:val="center"/>
              <w:rPr>
                <w:rFonts w:ascii="Arial" w:hAnsi="Arial" w:cs="Arial"/>
                <w:sz w:val="16"/>
                <w:szCs w:val="16"/>
              </w:rPr>
            </w:pPr>
            <w:r w:rsidRPr="00845CD4">
              <w:rPr>
                <w:rFonts w:ascii="Arial" w:hAnsi="Arial" w:cs="Arial"/>
                <w:color w:val="000000"/>
                <w:sz w:val="16"/>
                <w:szCs w:val="16"/>
              </w:rPr>
              <w:t>1.37</w:t>
            </w:r>
          </w:p>
        </w:tc>
        <w:tc>
          <w:tcPr>
            <w:tcW w:w="1737" w:type="dxa"/>
            <w:vAlign w:val="center"/>
          </w:tcPr>
          <w:p w14:paraId="1027DF1D"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ACTUALIZACIÓN</w:t>
            </w:r>
          </w:p>
        </w:tc>
        <w:tc>
          <w:tcPr>
            <w:tcW w:w="4185" w:type="dxa"/>
            <w:vAlign w:val="center"/>
          </w:tcPr>
          <w:p w14:paraId="64A724F7"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El contratista deberá garantizar las últimas actualizaciones y versiones que sean lanzadas al mercado durante la vigencia, sin costo adicional para la Policía Nacional a partir de la fecha de entrega a satisfacción y durante 1 año.</w:t>
            </w:r>
          </w:p>
        </w:tc>
        <w:tc>
          <w:tcPr>
            <w:tcW w:w="993" w:type="dxa"/>
          </w:tcPr>
          <w:p w14:paraId="7B41F1DE" w14:textId="77777777" w:rsidR="009C4EDA" w:rsidRPr="00845CD4" w:rsidRDefault="009C4EDA" w:rsidP="008A473D">
            <w:pPr>
              <w:jc w:val="center"/>
              <w:rPr>
                <w:rFonts w:ascii="Arial" w:hAnsi="Arial" w:cs="Arial"/>
                <w:sz w:val="16"/>
                <w:szCs w:val="16"/>
              </w:rPr>
            </w:pPr>
          </w:p>
        </w:tc>
        <w:tc>
          <w:tcPr>
            <w:tcW w:w="1036" w:type="dxa"/>
          </w:tcPr>
          <w:p w14:paraId="2BE8BF32" w14:textId="77777777" w:rsidR="009C4EDA" w:rsidRPr="00845CD4" w:rsidRDefault="009C4EDA" w:rsidP="008A473D">
            <w:pPr>
              <w:jc w:val="center"/>
              <w:rPr>
                <w:rFonts w:ascii="Arial" w:hAnsi="Arial" w:cs="Arial"/>
                <w:sz w:val="16"/>
                <w:szCs w:val="16"/>
              </w:rPr>
            </w:pPr>
          </w:p>
        </w:tc>
      </w:tr>
      <w:tr w:rsidR="009C4EDA" w:rsidRPr="00845CD4" w14:paraId="17B5F8BF" w14:textId="77777777" w:rsidTr="008A473D">
        <w:trPr>
          <w:jc w:val="center"/>
        </w:trPr>
        <w:tc>
          <w:tcPr>
            <w:tcW w:w="888" w:type="dxa"/>
            <w:vAlign w:val="center"/>
          </w:tcPr>
          <w:p w14:paraId="43BE0401" w14:textId="77777777" w:rsidR="009C4EDA" w:rsidRPr="00845CD4" w:rsidRDefault="009C4EDA" w:rsidP="008A473D">
            <w:pPr>
              <w:jc w:val="center"/>
              <w:rPr>
                <w:rFonts w:ascii="Arial" w:hAnsi="Arial" w:cs="Arial"/>
                <w:sz w:val="16"/>
                <w:szCs w:val="16"/>
              </w:rPr>
            </w:pPr>
            <w:r w:rsidRPr="00845CD4">
              <w:rPr>
                <w:rFonts w:ascii="Arial" w:hAnsi="Arial" w:cs="Arial"/>
                <w:color w:val="000000"/>
                <w:sz w:val="16"/>
                <w:szCs w:val="16"/>
              </w:rPr>
              <w:t>1.38</w:t>
            </w:r>
          </w:p>
        </w:tc>
        <w:tc>
          <w:tcPr>
            <w:tcW w:w="1737" w:type="dxa"/>
            <w:vAlign w:val="center"/>
          </w:tcPr>
          <w:p w14:paraId="6BAC7626"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GARANTÍA</w:t>
            </w:r>
          </w:p>
        </w:tc>
        <w:tc>
          <w:tcPr>
            <w:tcW w:w="4185" w:type="dxa"/>
          </w:tcPr>
          <w:p w14:paraId="523D7D33"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Dentro del periodo de garantía, el contratista realizara las actualizaciones liberadas por la casa fabricante con el fin de mantener durante la vigencia de un año de manera óptima el funcionamiento del lente.</w:t>
            </w:r>
          </w:p>
        </w:tc>
        <w:tc>
          <w:tcPr>
            <w:tcW w:w="993" w:type="dxa"/>
          </w:tcPr>
          <w:p w14:paraId="1BF8EEDD" w14:textId="77777777" w:rsidR="009C4EDA" w:rsidRPr="00845CD4" w:rsidRDefault="009C4EDA" w:rsidP="008A473D">
            <w:pPr>
              <w:jc w:val="center"/>
              <w:rPr>
                <w:rFonts w:ascii="Arial" w:hAnsi="Arial" w:cs="Arial"/>
                <w:sz w:val="16"/>
                <w:szCs w:val="16"/>
              </w:rPr>
            </w:pPr>
          </w:p>
        </w:tc>
        <w:tc>
          <w:tcPr>
            <w:tcW w:w="1036" w:type="dxa"/>
          </w:tcPr>
          <w:p w14:paraId="37F045E3" w14:textId="77777777" w:rsidR="009C4EDA" w:rsidRPr="00845CD4" w:rsidRDefault="009C4EDA" w:rsidP="008A473D">
            <w:pPr>
              <w:jc w:val="center"/>
              <w:rPr>
                <w:rFonts w:ascii="Arial" w:hAnsi="Arial" w:cs="Arial"/>
                <w:sz w:val="16"/>
                <w:szCs w:val="16"/>
              </w:rPr>
            </w:pPr>
          </w:p>
        </w:tc>
      </w:tr>
      <w:tr w:rsidR="009C4EDA" w:rsidRPr="00845CD4" w14:paraId="5EC63A32" w14:textId="77777777" w:rsidTr="008A473D">
        <w:trPr>
          <w:jc w:val="center"/>
        </w:trPr>
        <w:tc>
          <w:tcPr>
            <w:tcW w:w="888" w:type="dxa"/>
            <w:vAlign w:val="center"/>
          </w:tcPr>
          <w:p w14:paraId="3B1484B7"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lastRenderedPageBreak/>
              <w:t>1.39</w:t>
            </w:r>
          </w:p>
        </w:tc>
        <w:tc>
          <w:tcPr>
            <w:tcW w:w="1737" w:type="dxa"/>
            <w:vAlign w:val="center"/>
          </w:tcPr>
          <w:p w14:paraId="1D342558" w14:textId="77777777" w:rsidR="009C4EDA" w:rsidRPr="00845CD4" w:rsidRDefault="009C4EDA" w:rsidP="008A473D">
            <w:pPr>
              <w:rPr>
                <w:rFonts w:ascii="Arial" w:hAnsi="Arial" w:cs="Arial"/>
                <w:color w:val="000000"/>
                <w:sz w:val="16"/>
                <w:szCs w:val="16"/>
              </w:rPr>
            </w:pPr>
            <w:r w:rsidRPr="00845CD4">
              <w:rPr>
                <w:rFonts w:ascii="Arial" w:hAnsi="Arial" w:cs="Arial"/>
                <w:sz w:val="16"/>
                <w:szCs w:val="16"/>
              </w:rPr>
              <w:t>SOPORTE</w:t>
            </w:r>
          </w:p>
        </w:tc>
        <w:tc>
          <w:tcPr>
            <w:tcW w:w="4185" w:type="dxa"/>
          </w:tcPr>
          <w:p w14:paraId="748951AB" w14:textId="77777777" w:rsidR="009C4EDA" w:rsidRPr="00845CD4" w:rsidRDefault="009C4EDA" w:rsidP="008A473D">
            <w:pPr>
              <w:jc w:val="both"/>
              <w:rPr>
                <w:rFonts w:ascii="Arial" w:hAnsi="Arial" w:cs="Arial"/>
                <w:sz w:val="16"/>
                <w:szCs w:val="16"/>
              </w:rPr>
            </w:pPr>
            <w:r w:rsidRPr="00845CD4">
              <w:rPr>
                <w:rFonts w:ascii="Arial" w:hAnsi="Arial" w:cs="Arial"/>
                <w:sz w:val="16"/>
                <w:szCs w:val="16"/>
              </w:rPr>
              <w:t>El soporte técnico del lente será prestado por parte del contratista directamente por el periodo de un (1) año, sin que esto afecte las garantías a que haya lugar por parte de la marca.</w:t>
            </w:r>
          </w:p>
        </w:tc>
        <w:tc>
          <w:tcPr>
            <w:tcW w:w="993" w:type="dxa"/>
          </w:tcPr>
          <w:p w14:paraId="530F0FDF" w14:textId="77777777" w:rsidR="009C4EDA" w:rsidRPr="00845CD4" w:rsidRDefault="009C4EDA" w:rsidP="008A473D">
            <w:pPr>
              <w:jc w:val="center"/>
              <w:rPr>
                <w:rFonts w:ascii="Arial" w:hAnsi="Arial" w:cs="Arial"/>
                <w:sz w:val="16"/>
                <w:szCs w:val="16"/>
              </w:rPr>
            </w:pPr>
          </w:p>
        </w:tc>
        <w:tc>
          <w:tcPr>
            <w:tcW w:w="1036" w:type="dxa"/>
          </w:tcPr>
          <w:p w14:paraId="03E0B682" w14:textId="77777777" w:rsidR="009C4EDA" w:rsidRPr="00845CD4" w:rsidRDefault="009C4EDA" w:rsidP="008A473D">
            <w:pPr>
              <w:jc w:val="center"/>
              <w:rPr>
                <w:rFonts w:ascii="Arial" w:hAnsi="Arial" w:cs="Arial"/>
                <w:sz w:val="16"/>
                <w:szCs w:val="16"/>
              </w:rPr>
            </w:pPr>
          </w:p>
        </w:tc>
      </w:tr>
      <w:tr w:rsidR="009C4EDA" w:rsidRPr="00845CD4" w14:paraId="08E069F9" w14:textId="77777777" w:rsidTr="008A473D">
        <w:trPr>
          <w:jc w:val="center"/>
        </w:trPr>
        <w:tc>
          <w:tcPr>
            <w:tcW w:w="888" w:type="dxa"/>
            <w:vAlign w:val="center"/>
          </w:tcPr>
          <w:p w14:paraId="75B36701"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1.40</w:t>
            </w:r>
          </w:p>
        </w:tc>
        <w:tc>
          <w:tcPr>
            <w:tcW w:w="1737" w:type="dxa"/>
            <w:vAlign w:val="center"/>
          </w:tcPr>
          <w:p w14:paraId="7E837F34"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RECIBIDO A SATISFACCIÓN</w:t>
            </w:r>
          </w:p>
        </w:tc>
        <w:tc>
          <w:tcPr>
            <w:tcW w:w="4185" w:type="dxa"/>
          </w:tcPr>
          <w:p w14:paraId="15B3F92F" w14:textId="77777777" w:rsidR="009C4EDA" w:rsidRPr="00845CD4" w:rsidRDefault="009C4EDA" w:rsidP="008A473D">
            <w:pPr>
              <w:jc w:val="both"/>
              <w:rPr>
                <w:rFonts w:ascii="Arial" w:hAnsi="Arial" w:cs="Arial"/>
                <w:sz w:val="16"/>
                <w:szCs w:val="16"/>
              </w:rPr>
            </w:pPr>
            <w:r w:rsidRPr="00845CD4">
              <w:rPr>
                <w:rFonts w:ascii="Arial" w:hAnsi="Arial" w:cs="Arial"/>
                <w:sz w:val="16"/>
                <w:szCs w:val="16"/>
              </w:rPr>
              <w:t xml:space="preserve">El recibido a satisfacción del lente se hará, cuando el contratista entregue el lente </w:t>
            </w:r>
            <w:r w:rsidRPr="00845CD4">
              <w:rPr>
                <w:rFonts w:ascii="Arial" w:hAnsi="Arial" w:cs="Arial"/>
                <w:sz w:val="16"/>
                <w:szCs w:val="16"/>
                <w:u w:val="single"/>
              </w:rPr>
              <w:t>instalado y operando</w:t>
            </w:r>
            <w:r w:rsidRPr="00845CD4">
              <w:rPr>
                <w:rFonts w:ascii="Arial" w:hAnsi="Arial" w:cs="Arial"/>
                <w:sz w:val="16"/>
                <w:szCs w:val="16"/>
              </w:rPr>
              <w:t xml:space="preserve"> en la cámara designada, sin errores, durante 5 días calendario después de la puesta en marcha.</w:t>
            </w:r>
          </w:p>
        </w:tc>
        <w:tc>
          <w:tcPr>
            <w:tcW w:w="993" w:type="dxa"/>
          </w:tcPr>
          <w:p w14:paraId="346B4D54" w14:textId="77777777" w:rsidR="009C4EDA" w:rsidRPr="00845CD4" w:rsidRDefault="009C4EDA" w:rsidP="008A473D">
            <w:pPr>
              <w:jc w:val="center"/>
              <w:rPr>
                <w:rFonts w:ascii="Arial" w:hAnsi="Arial" w:cs="Arial"/>
                <w:sz w:val="16"/>
                <w:szCs w:val="16"/>
              </w:rPr>
            </w:pPr>
          </w:p>
        </w:tc>
        <w:tc>
          <w:tcPr>
            <w:tcW w:w="1036" w:type="dxa"/>
          </w:tcPr>
          <w:p w14:paraId="13824D69" w14:textId="77777777" w:rsidR="009C4EDA" w:rsidRPr="00845CD4" w:rsidRDefault="009C4EDA" w:rsidP="008A473D">
            <w:pPr>
              <w:jc w:val="center"/>
              <w:rPr>
                <w:rFonts w:ascii="Arial" w:hAnsi="Arial" w:cs="Arial"/>
                <w:sz w:val="16"/>
                <w:szCs w:val="16"/>
              </w:rPr>
            </w:pPr>
          </w:p>
        </w:tc>
      </w:tr>
      <w:tr w:rsidR="009C4EDA" w:rsidRPr="00845CD4" w14:paraId="14CEF28E" w14:textId="77777777" w:rsidTr="008A473D">
        <w:trPr>
          <w:jc w:val="center"/>
        </w:trPr>
        <w:tc>
          <w:tcPr>
            <w:tcW w:w="888" w:type="dxa"/>
            <w:vAlign w:val="center"/>
          </w:tcPr>
          <w:p w14:paraId="244E2B1C"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1.41</w:t>
            </w:r>
          </w:p>
        </w:tc>
        <w:tc>
          <w:tcPr>
            <w:tcW w:w="1737" w:type="dxa"/>
            <w:vAlign w:val="center"/>
          </w:tcPr>
          <w:p w14:paraId="65D886BE"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CERTIFICACIÓN</w:t>
            </w:r>
          </w:p>
        </w:tc>
        <w:tc>
          <w:tcPr>
            <w:tcW w:w="4185" w:type="dxa"/>
          </w:tcPr>
          <w:p w14:paraId="3EB6225B" w14:textId="77777777" w:rsidR="009C4EDA" w:rsidRPr="00845CD4" w:rsidRDefault="009C4EDA" w:rsidP="008A473D">
            <w:pPr>
              <w:jc w:val="both"/>
              <w:rPr>
                <w:rFonts w:ascii="Arial" w:hAnsi="Arial" w:cs="Arial"/>
                <w:sz w:val="16"/>
                <w:szCs w:val="16"/>
              </w:rPr>
            </w:pPr>
            <w:r w:rsidRPr="00845CD4">
              <w:rPr>
                <w:rFonts w:ascii="Arial" w:hAnsi="Arial" w:cs="Arial"/>
                <w:sz w:val="16"/>
                <w:szCs w:val="16"/>
              </w:rPr>
              <w:t>El oferente se compromete a entregar la certificación de autenticidad del lente, una vez se adjudique el contrato.</w:t>
            </w:r>
          </w:p>
        </w:tc>
        <w:tc>
          <w:tcPr>
            <w:tcW w:w="993" w:type="dxa"/>
          </w:tcPr>
          <w:p w14:paraId="6C50D625" w14:textId="77777777" w:rsidR="009C4EDA" w:rsidRPr="00845CD4" w:rsidRDefault="009C4EDA" w:rsidP="008A473D">
            <w:pPr>
              <w:jc w:val="center"/>
              <w:rPr>
                <w:rFonts w:ascii="Arial" w:hAnsi="Arial" w:cs="Arial"/>
                <w:sz w:val="16"/>
                <w:szCs w:val="16"/>
              </w:rPr>
            </w:pPr>
          </w:p>
        </w:tc>
        <w:tc>
          <w:tcPr>
            <w:tcW w:w="1036" w:type="dxa"/>
          </w:tcPr>
          <w:p w14:paraId="74344884" w14:textId="77777777" w:rsidR="009C4EDA" w:rsidRPr="00845CD4" w:rsidRDefault="009C4EDA" w:rsidP="008A473D">
            <w:pPr>
              <w:jc w:val="center"/>
              <w:rPr>
                <w:rFonts w:ascii="Arial" w:hAnsi="Arial" w:cs="Arial"/>
                <w:sz w:val="16"/>
                <w:szCs w:val="16"/>
              </w:rPr>
            </w:pPr>
          </w:p>
        </w:tc>
      </w:tr>
      <w:tr w:rsidR="009C4EDA" w:rsidRPr="00845CD4" w14:paraId="26EF4401" w14:textId="77777777" w:rsidTr="008A473D">
        <w:trPr>
          <w:jc w:val="center"/>
        </w:trPr>
        <w:tc>
          <w:tcPr>
            <w:tcW w:w="888" w:type="dxa"/>
            <w:vAlign w:val="center"/>
          </w:tcPr>
          <w:p w14:paraId="623BFC23"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1.42</w:t>
            </w:r>
          </w:p>
        </w:tc>
        <w:tc>
          <w:tcPr>
            <w:tcW w:w="1737" w:type="dxa"/>
            <w:vAlign w:val="center"/>
          </w:tcPr>
          <w:p w14:paraId="3244C0A7"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CERTIFICACIÓN</w:t>
            </w:r>
          </w:p>
        </w:tc>
        <w:tc>
          <w:tcPr>
            <w:tcW w:w="4185" w:type="dxa"/>
          </w:tcPr>
          <w:p w14:paraId="129F9CC4" w14:textId="77777777" w:rsidR="009C4EDA" w:rsidRPr="00845CD4" w:rsidRDefault="009C4EDA" w:rsidP="008A473D">
            <w:pPr>
              <w:jc w:val="both"/>
              <w:rPr>
                <w:rFonts w:ascii="Arial" w:hAnsi="Arial" w:cs="Arial"/>
                <w:sz w:val="16"/>
                <w:szCs w:val="16"/>
              </w:rPr>
            </w:pPr>
            <w:r w:rsidRPr="00845CD4">
              <w:rPr>
                <w:rFonts w:ascii="Arial" w:hAnsi="Arial" w:cs="Arial"/>
                <w:sz w:val="16"/>
                <w:szCs w:val="16"/>
              </w:rPr>
              <w:t>El oferente al que se adjudique el contrato deberá entregar al supervisor la certificación expedida por el distribuidor autorizado o mayorista que garantice el soporte por un (1) año.</w:t>
            </w:r>
          </w:p>
        </w:tc>
        <w:tc>
          <w:tcPr>
            <w:tcW w:w="993" w:type="dxa"/>
          </w:tcPr>
          <w:p w14:paraId="104DB35E" w14:textId="77777777" w:rsidR="009C4EDA" w:rsidRPr="00845CD4" w:rsidRDefault="009C4EDA" w:rsidP="008A473D">
            <w:pPr>
              <w:jc w:val="center"/>
              <w:rPr>
                <w:rFonts w:ascii="Arial" w:hAnsi="Arial" w:cs="Arial"/>
                <w:sz w:val="16"/>
                <w:szCs w:val="16"/>
              </w:rPr>
            </w:pPr>
          </w:p>
        </w:tc>
        <w:tc>
          <w:tcPr>
            <w:tcW w:w="1036" w:type="dxa"/>
          </w:tcPr>
          <w:p w14:paraId="0FE6DE6A" w14:textId="77777777" w:rsidR="009C4EDA" w:rsidRPr="00845CD4" w:rsidRDefault="009C4EDA" w:rsidP="008A473D">
            <w:pPr>
              <w:jc w:val="center"/>
              <w:rPr>
                <w:rFonts w:ascii="Arial" w:hAnsi="Arial" w:cs="Arial"/>
                <w:sz w:val="16"/>
                <w:szCs w:val="16"/>
              </w:rPr>
            </w:pPr>
          </w:p>
        </w:tc>
      </w:tr>
    </w:tbl>
    <w:p w14:paraId="44109662" w14:textId="77777777" w:rsidR="009C4EDA" w:rsidRPr="00845CD4" w:rsidRDefault="009C4EDA" w:rsidP="009C4EDA">
      <w:pPr>
        <w:rPr>
          <w:sz w:val="16"/>
          <w:szCs w:val="16"/>
        </w:rPr>
      </w:pPr>
    </w:p>
    <w:tbl>
      <w:tblPr>
        <w:tblStyle w:val="Tablaconcuadrcula"/>
        <w:tblW w:w="0" w:type="auto"/>
        <w:jc w:val="center"/>
        <w:tblLook w:val="04A0" w:firstRow="1" w:lastRow="0" w:firstColumn="1" w:lastColumn="0" w:noHBand="0" w:noVBand="1"/>
      </w:tblPr>
      <w:tblGrid>
        <w:gridCol w:w="888"/>
        <w:gridCol w:w="1726"/>
        <w:gridCol w:w="4185"/>
        <w:gridCol w:w="993"/>
        <w:gridCol w:w="1036"/>
      </w:tblGrid>
      <w:tr w:rsidR="009C4EDA" w:rsidRPr="00B63BF2" w14:paraId="214FCD38" w14:textId="77777777" w:rsidTr="008A473D">
        <w:trPr>
          <w:jc w:val="center"/>
        </w:trPr>
        <w:tc>
          <w:tcPr>
            <w:tcW w:w="8828" w:type="dxa"/>
            <w:gridSpan w:val="5"/>
            <w:vAlign w:val="center"/>
          </w:tcPr>
          <w:p w14:paraId="4B65F409" w14:textId="77777777" w:rsidR="009C4EDA" w:rsidRPr="00B63BF2" w:rsidRDefault="009C4EDA" w:rsidP="008A473D">
            <w:pPr>
              <w:jc w:val="center"/>
              <w:rPr>
                <w:rFonts w:ascii="Arial" w:hAnsi="Arial" w:cs="Arial"/>
                <w:b/>
                <w:bCs/>
                <w:sz w:val="16"/>
                <w:szCs w:val="16"/>
                <w:lang w:val="pt-PT"/>
              </w:rPr>
            </w:pPr>
            <w:r w:rsidRPr="00B63BF2">
              <w:rPr>
                <w:rFonts w:ascii="Arial" w:hAnsi="Arial" w:cs="Arial"/>
                <w:b/>
                <w:bCs/>
                <w:sz w:val="16"/>
                <w:szCs w:val="16"/>
                <w:lang w:val="pt-PT"/>
              </w:rPr>
              <w:t>LENTES FOTOGRAFICOS MONTURA E FE 200 - 600 MM F5.6 -6.3 G OSS</w:t>
            </w:r>
          </w:p>
        </w:tc>
      </w:tr>
      <w:tr w:rsidR="009C4EDA" w:rsidRPr="00845CD4" w14:paraId="528C2A47" w14:textId="77777777" w:rsidTr="008A473D">
        <w:trPr>
          <w:jc w:val="center"/>
        </w:trPr>
        <w:tc>
          <w:tcPr>
            <w:tcW w:w="888" w:type="dxa"/>
            <w:vAlign w:val="center"/>
          </w:tcPr>
          <w:p w14:paraId="0D80AFEB" w14:textId="77777777" w:rsidR="009C4EDA" w:rsidRPr="00845CD4" w:rsidRDefault="009C4EDA" w:rsidP="008A473D">
            <w:pPr>
              <w:jc w:val="center"/>
              <w:rPr>
                <w:rFonts w:ascii="Arial" w:hAnsi="Arial" w:cs="Arial"/>
                <w:b/>
                <w:bCs/>
                <w:sz w:val="16"/>
                <w:szCs w:val="16"/>
              </w:rPr>
            </w:pPr>
            <w:r w:rsidRPr="00845CD4">
              <w:rPr>
                <w:rFonts w:ascii="Arial" w:hAnsi="Arial" w:cs="Arial"/>
                <w:b/>
                <w:bCs/>
                <w:sz w:val="16"/>
                <w:szCs w:val="16"/>
              </w:rPr>
              <w:t>ITEM</w:t>
            </w:r>
          </w:p>
        </w:tc>
        <w:tc>
          <w:tcPr>
            <w:tcW w:w="5911" w:type="dxa"/>
            <w:gridSpan w:val="2"/>
            <w:vAlign w:val="center"/>
          </w:tcPr>
          <w:p w14:paraId="1CE9844B" w14:textId="77777777" w:rsidR="009C4EDA" w:rsidRPr="00845CD4" w:rsidRDefault="009C4EDA" w:rsidP="008A473D">
            <w:pPr>
              <w:jc w:val="center"/>
              <w:rPr>
                <w:rFonts w:ascii="Arial" w:hAnsi="Arial" w:cs="Arial"/>
                <w:b/>
                <w:bCs/>
                <w:sz w:val="16"/>
                <w:szCs w:val="16"/>
              </w:rPr>
            </w:pPr>
            <w:r w:rsidRPr="00845CD4">
              <w:rPr>
                <w:rFonts w:ascii="Arial" w:hAnsi="Arial" w:cs="Arial"/>
                <w:b/>
                <w:bCs/>
                <w:sz w:val="16"/>
                <w:szCs w:val="16"/>
              </w:rPr>
              <w:t>ESPECIFICACIONES TÉCNICAS MÍNIMAS</w:t>
            </w:r>
          </w:p>
        </w:tc>
        <w:tc>
          <w:tcPr>
            <w:tcW w:w="993" w:type="dxa"/>
            <w:vAlign w:val="center"/>
          </w:tcPr>
          <w:p w14:paraId="4584F462" w14:textId="77777777" w:rsidR="009C4EDA" w:rsidRPr="00845CD4" w:rsidRDefault="009C4EDA" w:rsidP="008A473D">
            <w:pPr>
              <w:jc w:val="center"/>
              <w:rPr>
                <w:rFonts w:ascii="Arial" w:hAnsi="Arial" w:cs="Arial"/>
                <w:b/>
                <w:bCs/>
                <w:sz w:val="16"/>
                <w:szCs w:val="16"/>
              </w:rPr>
            </w:pPr>
            <w:r w:rsidRPr="00845CD4">
              <w:rPr>
                <w:rFonts w:ascii="Arial" w:hAnsi="Arial" w:cs="Arial"/>
                <w:b/>
                <w:bCs/>
                <w:sz w:val="16"/>
                <w:szCs w:val="16"/>
              </w:rPr>
              <w:t>CUMPLE</w:t>
            </w:r>
          </w:p>
        </w:tc>
        <w:tc>
          <w:tcPr>
            <w:tcW w:w="1036" w:type="dxa"/>
            <w:vAlign w:val="center"/>
          </w:tcPr>
          <w:p w14:paraId="18A023DA" w14:textId="77777777" w:rsidR="009C4EDA" w:rsidRPr="00845CD4" w:rsidRDefault="009C4EDA" w:rsidP="008A473D">
            <w:pPr>
              <w:jc w:val="center"/>
              <w:rPr>
                <w:rFonts w:ascii="Arial" w:hAnsi="Arial" w:cs="Arial"/>
                <w:b/>
                <w:bCs/>
                <w:sz w:val="16"/>
                <w:szCs w:val="16"/>
              </w:rPr>
            </w:pPr>
            <w:r w:rsidRPr="00845CD4">
              <w:rPr>
                <w:rFonts w:ascii="Arial" w:hAnsi="Arial" w:cs="Arial"/>
                <w:b/>
                <w:bCs/>
                <w:sz w:val="16"/>
                <w:szCs w:val="16"/>
              </w:rPr>
              <w:t>NO CUMPLE</w:t>
            </w:r>
          </w:p>
        </w:tc>
      </w:tr>
      <w:tr w:rsidR="009C4EDA" w:rsidRPr="00845CD4" w14:paraId="55B83482" w14:textId="77777777" w:rsidTr="008A473D">
        <w:trPr>
          <w:jc w:val="center"/>
        </w:trPr>
        <w:tc>
          <w:tcPr>
            <w:tcW w:w="888" w:type="dxa"/>
            <w:vAlign w:val="center"/>
          </w:tcPr>
          <w:p w14:paraId="663EB597" w14:textId="77777777" w:rsidR="009C4EDA" w:rsidRPr="00845CD4" w:rsidRDefault="009C4EDA" w:rsidP="008A473D">
            <w:pPr>
              <w:jc w:val="center"/>
              <w:rPr>
                <w:rFonts w:ascii="Arial" w:hAnsi="Arial" w:cs="Arial"/>
                <w:b/>
                <w:bCs/>
                <w:sz w:val="16"/>
                <w:szCs w:val="16"/>
              </w:rPr>
            </w:pPr>
            <w:r w:rsidRPr="00845CD4">
              <w:rPr>
                <w:rFonts w:ascii="Arial" w:hAnsi="Arial" w:cs="Arial"/>
                <w:b/>
                <w:bCs/>
                <w:sz w:val="16"/>
                <w:szCs w:val="16"/>
              </w:rPr>
              <w:t>1</w:t>
            </w:r>
          </w:p>
        </w:tc>
        <w:tc>
          <w:tcPr>
            <w:tcW w:w="5911" w:type="dxa"/>
            <w:gridSpan w:val="2"/>
          </w:tcPr>
          <w:p w14:paraId="0EC94CDB" w14:textId="77777777" w:rsidR="009C4EDA" w:rsidRPr="00845CD4" w:rsidRDefault="009C4EDA" w:rsidP="008A473D">
            <w:pPr>
              <w:rPr>
                <w:rFonts w:ascii="Arial" w:hAnsi="Arial" w:cs="Arial"/>
                <w:sz w:val="16"/>
                <w:szCs w:val="16"/>
                <w:lang w:val="en-US"/>
              </w:rPr>
            </w:pPr>
            <w:r w:rsidRPr="00845CD4">
              <w:rPr>
                <w:rFonts w:ascii="Arial" w:hAnsi="Arial" w:cs="Arial"/>
                <w:b/>
                <w:bCs/>
                <w:sz w:val="16"/>
                <w:szCs w:val="16"/>
                <w:lang w:val="en-US"/>
              </w:rPr>
              <w:t>LENTE FOTOGRAFICO</w:t>
            </w:r>
          </w:p>
        </w:tc>
        <w:tc>
          <w:tcPr>
            <w:tcW w:w="993" w:type="dxa"/>
          </w:tcPr>
          <w:p w14:paraId="5B962FB8" w14:textId="77777777" w:rsidR="009C4EDA" w:rsidRPr="00845CD4" w:rsidRDefault="009C4EDA" w:rsidP="008A473D">
            <w:pPr>
              <w:jc w:val="center"/>
              <w:rPr>
                <w:rFonts w:ascii="Arial" w:hAnsi="Arial" w:cs="Arial"/>
                <w:sz w:val="16"/>
                <w:szCs w:val="16"/>
                <w:lang w:val="en-US"/>
              </w:rPr>
            </w:pPr>
          </w:p>
        </w:tc>
        <w:tc>
          <w:tcPr>
            <w:tcW w:w="1036" w:type="dxa"/>
          </w:tcPr>
          <w:p w14:paraId="2BB18E98" w14:textId="77777777" w:rsidR="009C4EDA" w:rsidRPr="00845CD4" w:rsidRDefault="009C4EDA" w:rsidP="008A473D">
            <w:pPr>
              <w:jc w:val="center"/>
              <w:rPr>
                <w:rFonts w:ascii="Arial" w:hAnsi="Arial" w:cs="Arial"/>
                <w:sz w:val="16"/>
                <w:szCs w:val="16"/>
                <w:lang w:val="en-US"/>
              </w:rPr>
            </w:pPr>
          </w:p>
        </w:tc>
      </w:tr>
      <w:tr w:rsidR="009C4EDA" w:rsidRPr="00845CD4" w14:paraId="6D961375" w14:textId="77777777" w:rsidTr="008A473D">
        <w:trPr>
          <w:jc w:val="center"/>
        </w:trPr>
        <w:tc>
          <w:tcPr>
            <w:tcW w:w="888" w:type="dxa"/>
            <w:vAlign w:val="center"/>
          </w:tcPr>
          <w:p w14:paraId="16C35085" w14:textId="77777777" w:rsidR="009C4EDA" w:rsidRPr="00845CD4" w:rsidRDefault="009C4EDA" w:rsidP="008A473D">
            <w:pPr>
              <w:jc w:val="center"/>
              <w:rPr>
                <w:rFonts w:ascii="Arial" w:hAnsi="Arial" w:cs="Arial"/>
                <w:sz w:val="16"/>
                <w:szCs w:val="16"/>
              </w:rPr>
            </w:pPr>
            <w:r w:rsidRPr="00845CD4">
              <w:rPr>
                <w:rFonts w:ascii="Arial" w:hAnsi="Arial" w:cs="Arial"/>
                <w:color w:val="000000"/>
                <w:sz w:val="16"/>
                <w:szCs w:val="16"/>
              </w:rPr>
              <w:t>1.1</w:t>
            </w:r>
          </w:p>
        </w:tc>
        <w:tc>
          <w:tcPr>
            <w:tcW w:w="1726" w:type="dxa"/>
            <w:vAlign w:val="center"/>
          </w:tcPr>
          <w:p w14:paraId="5DF4CA5E"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MARCA</w:t>
            </w:r>
          </w:p>
        </w:tc>
        <w:tc>
          <w:tcPr>
            <w:tcW w:w="4185" w:type="dxa"/>
            <w:vAlign w:val="center"/>
          </w:tcPr>
          <w:p w14:paraId="13046001"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 xml:space="preserve">ESPECIFICAR </w:t>
            </w:r>
          </w:p>
        </w:tc>
        <w:tc>
          <w:tcPr>
            <w:tcW w:w="993" w:type="dxa"/>
          </w:tcPr>
          <w:p w14:paraId="29E3B066" w14:textId="77777777" w:rsidR="009C4EDA" w:rsidRPr="00845CD4" w:rsidRDefault="009C4EDA" w:rsidP="008A473D">
            <w:pPr>
              <w:jc w:val="center"/>
              <w:rPr>
                <w:rFonts w:ascii="Arial" w:hAnsi="Arial" w:cs="Arial"/>
                <w:sz w:val="16"/>
                <w:szCs w:val="16"/>
              </w:rPr>
            </w:pPr>
          </w:p>
        </w:tc>
        <w:tc>
          <w:tcPr>
            <w:tcW w:w="1036" w:type="dxa"/>
          </w:tcPr>
          <w:p w14:paraId="1EF30F13" w14:textId="77777777" w:rsidR="009C4EDA" w:rsidRPr="00845CD4" w:rsidRDefault="009C4EDA" w:rsidP="008A473D">
            <w:pPr>
              <w:jc w:val="center"/>
              <w:rPr>
                <w:rFonts w:ascii="Arial" w:hAnsi="Arial" w:cs="Arial"/>
                <w:sz w:val="16"/>
                <w:szCs w:val="16"/>
              </w:rPr>
            </w:pPr>
          </w:p>
        </w:tc>
      </w:tr>
      <w:tr w:rsidR="009C4EDA" w:rsidRPr="00845CD4" w14:paraId="7BE474C7" w14:textId="77777777" w:rsidTr="008A473D">
        <w:trPr>
          <w:jc w:val="center"/>
        </w:trPr>
        <w:tc>
          <w:tcPr>
            <w:tcW w:w="888" w:type="dxa"/>
            <w:vAlign w:val="center"/>
          </w:tcPr>
          <w:p w14:paraId="31755B41" w14:textId="77777777" w:rsidR="009C4EDA" w:rsidRPr="00845CD4" w:rsidRDefault="009C4EDA" w:rsidP="008A473D">
            <w:pPr>
              <w:jc w:val="center"/>
              <w:rPr>
                <w:rFonts w:ascii="Arial" w:hAnsi="Arial" w:cs="Arial"/>
                <w:sz w:val="16"/>
                <w:szCs w:val="16"/>
              </w:rPr>
            </w:pPr>
            <w:r w:rsidRPr="00845CD4">
              <w:rPr>
                <w:rFonts w:ascii="Arial" w:hAnsi="Arial" w:cs="Arial"/>
                <w:color w:val="000000"/>
                <w:sz w:val="16"/>
                <w:szCs w:val="16"/>
              </w:rPr>
              <w:t>1.2</w:t>
            </w:r>
          </w:p>
        </w:tc>
        <w:tc>
          <w:tcPr>
            <w:tcW w:w="1726" w:type="dxa"/>
            <w:vAlign w:val="center"/>
          </w:tcPr>
          <w:p w14:paraId="7E3A87E1"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MONTURA</w:t>
            </w:r>
          </w:p>
        </w:tc>
        <w:tc>
          <w:tcPr>
            <w:tcW w:w="4185" w:type="dxa"/>
            <w:vAlign w:val="center"/>
          </w:tcPr>
          <w:p w14:paraId="267BB694" w14:textId="77777777" w:rsidR="009C4EDA" w:rsidRPr="00845CD4" w:rsidRDefault="009C4EDA" w:rsidP="008A473D">
            <w:pPr>
              <w:jc w:val="both"/>
              <w:rPr>
                <w:rFonts w:ascii="Arial" w:hAnsi="Arial" w:cs="Arial"/>
                <w:color w:val="000000"/>
                <w:sz w:val="16"/>
                <w:szCs w:val="16"/>
                <w:lang w:val="en-US"/>
              </w:rPr>
            </w:pPr>
            <w:proofErr w:type="spellStart"/>
            <w:r w:rsidRPr="00845CD4">
              <w:rPr>
                <w:rFonts w:ascii="Arial" w:hAnsi="Arial" w:cs="Arial"/>
                <w:color w:val="000000"/>
                <w:sz w:val="16"/>
                <w:szCs w:val="16"/>
                <w:lang w:val="en-US"/>
              </w:rPr>
              <w:t>Montura</w:t>
            </w:r>
            <w:proofErr w:type="spellEnd"/>
            <w:r w:rsidRPr="00845CD4">
              <w:rPr>
                <w:rFonts w:ascii="Arial" w:hAnsi="Arial" w:cs="Arial"/>
                <w:color w:val="000000"/>
                <w:sz w:val="16"/>
                <w:szCs w:val="16"/>
                <w:lang w:val="en-US"/>
              </w:rPr>
              <w:t xml:space="preserve"> E de Sony</w:t>
            </w:r>
          </w:p>
        </w:tc>
        <w:tc>
          <w:tcPr>
            <w:tcW w:w="993" w:type="dxa"/>
          </w:tcPr>
          <w:p w14:paraId="73181EB5" w14:textId="77777777" w:rsidR="009C4EDA" w:rsidRPr="00845CD4" w:rsidRDefault="009C4EDA" w:rsidP="008A473D">
            <w:pPr>
              <w:jc w:val="center"/>
              <w:rPr>
                <w:rFonts w:ascii="Arial" w:hAnsi="Arial" w:cs="Arial"/>
                <w:sz w:val="16"/>
                <w:szCs w:val="16"/>
                <w:lang w:val="en-US"/>
              </w:rPr>
            </w:pPr>
          </w:p>
        </w:tc>
        <w:tc>
          <w:tcPr>
            <w:tcW w:w="1036" w:type="dxa"/>
          </w:tcPr>
          <w:p w14:paraId="7F5F08E0" w14:textId="77777777" w:rsidR="009C4EDA" w:rsidRPr="00845CD4" w:rsidRDefault="009C4EDA" w:rsidP="008A473D">
            <w:pPr>
              <w:jc w:val="center"/>
              <w:rPr>
                <w:rFonts w:ascii="Arial" w:hAnsi="Arial" w:cs="Arial"/>
                <w:sz w:val="16"/>
                <w:szCs w:val="16"/>
                <w:lang w:val="en-US"/>
              </w:rPr>
            </w:pPr>
          </w:p>
        </w:tc>
      </w:tr>
      <w:tr w:rsidR="009C4EDA" w:rsidRPr="00845CD4" w14:paraId="0BA6438E" w14:textId="77777777" w:rsidTr="008A473D">
        <w:trPr>
          <w:jc w:val="center"/>
        </w:trPr>
        <w:tc>
          <w:tcPr>
            <w:tcW w:w="888" w:type="dxa"/>
            <w:vAlign w:val="center"/>
          </w:tcPr>
          <w:p w14:paraId="0660FCCB" w14:textId="77777777" w:rsidR="009C4EDA" w:rsidRPr="00845CD4" w:rsidRDefault="009C4EDA" w:rsidP="008A473D">
            <w:pPr>
              <w:jc w:val="center"/>
              <w:rPr>
                <w:rFonts w:ascii="Arial" w:hAnsi="Arial" w:cs="Arial"/>
                <w:sz w:val="16"/>
                <w:szCs w:val="16"/>
              </w:rPr>
            </w:pPr>
            <w:r w:rsidRPr="00845CD4">
              <w:rPr>
                <w:rFonts w:ascii="Arial" w:hAnsi="Arial" w:cs="Arial"/>
                <w:color w:val="000000"/>
                <w:sz w:val="16"/>
                <w:szCs w:val="16"/>
              </w:rPr>
              <w:t>1.3</w:t>
            </w:r>
          </w:p>
        </w:tc>
        <w:tc>
          <w:tcPr>
            <w:tcW w:w="1726" w:type="dxa"/>
            <w:vAlign w:val="center"/>
          </w:tcPr>
          <w:p w14:paraId="51CEAD05"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CANTIDAD</w:t>
            </w:r>
          </w:p>
        </w:tc>
        <w:tc>
          <w:tcPr>
            <w:tcW w:w="4185" w:type="dxa"/>
            <w:vAlign w:val="center"/>
          </w:tcPr>
          <w:p w14:paraId="00D07847"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1</w:t>
            </w:r>
          </w:p>
        </w:tc>
        <w:tc>
          <w:tcPr>
            <w:tcW w:w="993" w:type="dxa"/>
          </w:tcPr>
          <w:p w14:paraId="58A2FF01" w14:textId="77777777" w:rsidR="009C4EDA" w:rsidRPr="00845CD4" w:rsidRDefault="009C4EDA" w:rsidP="008A473D">
            <w:pPr>
              <w:jc w:val="center"/>
              <w:rPr>
                <w:rFonts w:ascii="Arial" w:hAnsi="Arial" w:cs="Arial"/>
                <w:sz w:val="16"/>
                <w:szCs w:val="16"/>
              </w:rPr>
            </w:pPr>
          </w:p>
        </w:tc>
        <w:tc>
          <w:tcPr>
            <w:tcW w:w="1036" w:type="dxa"/>
          </w:tcPr>
          <w:p w14:paraId="001DA096" w14:textId="77777777" w:rsidR="009C4EDA" w:rsidRPr="00845CD4" w:rsidRDefault="009C4EDA" w:rsidP="008A473D">
            <w:pPr>
              <w:jc w:val="center"/>
              <w:rPr>
                <w:rFonts w:ascii="Arial" w:hAnsi="Arial" w:cs="Arial"/>
                <w:sz w:val="16"/>
                <w:szCs w:val="16"/>
              </w:rPr>
            </w:pPr>
          </w:p>
        </w:tc>
      </w:tr>
      <w:tr w:rsidR="009C4EDA" w:rsidRPr="00845CD4" w14:paraId="61940928" w14:textId="77777777" w:rsidTr="008A473D">
        <w:trPr>
          <w:jc w:val="center"/>
        </w:trPr>
        <w:tc>
          <w:tcPr>
            <w:tcW w:w="888" w:type="dxa"/>
            <w:vAlign w:val="center"/>
          </w:tcPr>
          <w:p w14:paraId="047A66BF" w14:textId="77777777" w:rsidR="009C4EDA" w:rsidRPr="00845CD4" w:rsidRDefault="009C4EDA" w:rsidP="008A473D">
            <w:pPr>
              <w:jc w:val="center"/>
              <w:rPr>
                <w:rFonts w:ascii="Arial" w:hAnsi="Arial" w:cs="Arial"/>
                <w:sz w:val="16"/>
                <w:szCs w:val="16"/>
              </w:rPr>
            </w:pPr>
            <w:r w:rsidRPr="00845CD4">
              <w:rPr>
                <w:rFonts w:ascii="Arial" w:hAnsi="Arial" w:cs="Arial"/>
                <w:color w:val="000000"/>
                <w:sz w:val="16"/>
                <w:szCs w:val="16"/>
              </w:rPr>
              <w:t>1.4</w:t>
            </w:r>
          </w:p>
        </w:tc>
        <w:tc>
          <w:tcPr>
            <w:tcW w:w="1726" w:type="dxa"/>
            <w:vAlign w:val="center"/>
          </w:tcPr>
          <w:p w14:paraId="66C46C2A"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COMPATIBLE</w:t>
            </w:r>
          </w:p>
        </w:tc>
        <w:tc>
          <w:tcPr>
            <w:tcW w:w="4185" w:type="dxa"/>
            <w:vAlign w:val="center"/>
          </w:tcPr>
          <w:p w14:paraId="18768073" w14:textId="77777777" w:rsidR="009C4EDA" w:rsidRPr="00845CD4" w:rsidRDefault="009C4EDA" w:rsidP="008A473D">
            <w:pPr>
              <w:jc w:val="both"/>
              <w:rPr>
                <w:rFonts w:ascii="Arial" w:hAnsi="Arial" w:cs="Arial"/>
                <w:sz w:val="16"/>
                <w:szCs w:val="16"/>
              </w:rPr>
            </w:pPr>
            <w:r w:rsidRPr="00845CD4">
              <w:rPr>
                <w:rFonts w:ascii="Arial" w:hAnsi="Arial" w:cs="Arial"/>
                <w:sz w:val="16"/>
                <w:szCs w:val="16"/>
              </w:rPr>
              <w:t>Con cámara Sony A 7 IV</w:t>
            </w:r>
          </w:p>
        </w:tc>
        <w:tc>
          <w:tcPr>
            <w:tcW w:w="993" w:type="dxa"/>
          </w:tcPr>
          <w:p w14:paraId="152A6BA9" w14:textId="77777777" w:rsidR="009C4EDA" w:rsidRPr="00845CD4" w:rsidRDefault="009C4EDA" w:rsidP="008A473D">
            <w:pPr>
              <w:jc w:val="center"/>
              <w:rPr>
                <w:rFonts w:ascii="Arial" w:hAnsi="Arial" w:cs="Arial"/>
                <w:sz w:val="16"/>
                <w:szCs w:val="16"/>
              </w:rPr>
            </w:pPr>
          </w:p>
        </w:tc>
        <w:tc>
          <w:tcPr>
            <w:tcW w:w="1036" w:type="dxa"/>
          </w:tcPr>
          <w:p w14:paraId="1770E87F" w14:textId="77777777" w:rsidR="009C4EDA" w:rsidRPr="00845CD4" w:rsidRDefault="009C4EDA" w:rsidP="008A473D">
            <w:pPr>
              <w:jc w:val="center"/>
              <w:rPr>
                <w:rFonts w:ascii="Arial" w:hAnsi="Arial" w:cs="Arial"/>
                <w:sz w:val="16"/>
                <w:szCs w:val="16"/>
              </w:rPr>
            </w:pPr>
          </w:p>
        </w:tc>
      </w:tr>
      <w:tr w:rsidR="009C4EDA" w:rsidRPr="00845CD4" w14:paraId="06C77E03" w14:textId="77777777" w:rsidTr="008A473D">
        <w:trPr>
          <w:jc w:val="center"/>
        </w:trPr>
        <w:tc>
          <w:tcPr>
            <w:tcW w:w="888" w:type="dxa"/>
            <w:vAlign w:val="center"/>
          </w:tcPr>
          <w:p w14:paraId="07302624"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1.5</w:t>
            </w:r>
          </w:p>
        </w:tc>
        <w:tc>
          <w:tcPr>
            <w:tcW w:w="1726" w:type="dxa"/>
            <w:vAlign w:val="center"/>
          </w:tcPr>
          <w:p w14:paraId="5D33E80D"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 xml:space="preserve">SERIE </w:t>
            </w:r>
          </w:p>
        </w:tc>
        <w:tc>
          <w:tcPr>
            <w:tcW w:w="4185" w:type="dxa"/>
            <w:vAlign w:val="center"/>
          </w:tcPr>
          <w:p w14:paraId="2B5A24AC" w14:textId="77777777" w:rsidR="009C4EDA" w:rsidRPr="00845CD4" w:rsidRDefault="009C4EDA" w:rsidP="008A473D">
            <w:pPr>
              <w:jc w:val="both"/>
              <w:rPr>
                <w:rFonts w:ascii="Arial" w:hAnsi="Arial" w:cs="Arial"/>
                <w:sz w:val="16"/>
                <w:szCs w:val="16"/>
              </w:rPr>
            </w:pPr>
            <w:r w:rsidRPr="00845CD4">
              <w:rPr>
                <w:rFonts w:ascii="Arial" w:hAnsi="Arial" w:cs="Arial"/>
                <w:sz w:val="16"/>
                <w:szCs w:val="16"/>
              </w:rPr>
              <w:t>G</w:t>
            </w:r>
          </w:p>
        </w:tc>
        <w:tc>
          <w:tcPr>
            <w:tcW w:w="993" w:type="dxa"/>
          </w:tcPr>
          <w:p w14:paraId="3C3DAE2E" w14:textId="77777777" w:rsidR="009C4EDA" w:rsidRPr="00845CD4" w:rsidRDefault="009C4EDA" w:rsidP="008A473D">
            <w:pPr>
              <w:jc w:val="center"/>
              <w:rPr>
                <w:rFonts w:ascii="Arial" w:hAnsi="Arial" w:cs="Arial"/>
                <w:sz w:val="16"/>
                <w:szCs w:val="16"/>
              </w:rPr>
            </w:pPr>
          </w:p>
        </w:tc>
        <w:tc>
          <w:tcPr>
            <w:tcW w:w="1036" w:type="dxa"/>
          </w:tcPr>
          <w:p w14:paraId="254FF06E" w14:textId="77777777" w:rsidR="009C4EDA" w:rsidRPr="00845CD4" w:rsidRDefault="009C4EDA" w:rsidP="008A473D">
            <w:pPr>
              <w:jc w:val="center"/>
              <w:rPr>
                <w:rFonts w:ascii="Arial" w:hAnsi="Arial" w:cs="Arial"/>
                <w:sz w:val="16"/>
                <w:szCs w:val="16"/>
              </w:rPr>
            </w:pPr>
          </w:p>
        </w:tc>
      </w:tr>
      <w:tr w:rsidR="009C4EDA" w:rsidRPr="00845CD4" w14:paraId="51189933" w14:textId="77777777" w:rsidTr="008A473D">
        <w:trPr>
          <w:jc w:val="center"/>
        </w:trPr>
        <w:tc>
          <w:tcPr>
            <w:tcW w:w="888" w:type="dxa"/>
            <w:vAlign w:val="center"/>
          </w:tcPr>
          <w:p w14:paraId="2E39E899" w14:textId="77777777" w:rsidR="009C4EDA" w:rsidRPr="00845CD4" w:rsidRDefault="009C4EDA" w:rsidP="008A473D">
            <w:pPr>
              <w:jc w:val="center"/>
              <w:rPr>
                <w:rFonts w:ascii="Arial" w:hAnsi="Arial" w:cs="Arial"/>
                <w:sz w:val="16"/>
                <w:szCs w:val="16"/>
              </w:rPr>
            </w:pPr>
            <w:r w:rsidRPr="00845CD4">
              <w:rPr>
                <w:rFonts w:ascii="Arial" w:hAnsi="Arial" w:cs="Arial"/>
                <w:color w:val="000000"/>
                <w:sz w:val="16"/>
                <w:szCs w:val="16"/>
              </w:rPr>
              <w:t>1.6</w:t>
            </w:r>
          </w:p>
        </w:tc>
        <w:tc>
          <w:tcPr>
            <w:tcW w:w="1726" w:type="dxa"/>
            <w:vAlign w:val="center"/>
          </w:tcPr>
          <w:p w14:paraId="7E9CEF33"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FORMATO</w:t>
            </w:r>
          </w:p>
        </w:tc>
        <w:tc>
          <w:tcPr>
            <w:tcW w:w="4185" w:type="dxa"/>
          </w:tcPr>
          <w:p w14:paraId="65916B84" w14:textId="77777777" w:rsidR="009C4EDA" w:rsidRPr="00845CD4" w:rsidRDefault="009C4EDA" w:rsidP="008A473D">
            <w:pPr>
              <w:jc w:val="both"/>
              <w:rPr>
                <w:rFonts w:ascii="Arial" w:hAnsi="Arial" w:cs="Arial"/>
                <w:color w:val="000000"/>
                <w:sz w:val="16"/>
                <w:szCs w:val="16"/>
              </w:rPr>
            </w:pPr>
            <w:r w:rsidRPr="00845CD4">
              <w:rPr>
                <w:rFonts w:ascii="Arial" w:hAnsi="Arial" w:cs="Arial"/>
                <w:sz w:val="16"/>
                <w:szCs w:val="16"/>
              </w:rPr>
              <w:t>Full-</w:t>
            </w:r>
            <w:proofErr w:type="spellStart"/>
            <w:r w:rsidRPr="00845CD4">
              <w:rPr>
                <w:rFonts w:ascii="Arial" w:hAnsi="Arial" w:cs="Arial"/>
                <w:sz w:val="16"/>
                <w:szCs w:val="16"/>
              </w:rPr>
              <w:t>frame</w:t>
            </w:r>
            <w:proofErr w:type="spellEnd"/>
            <w:r w:rsidRPr="00845CD4">
              <w:rPr>
                <w:rFonts w:ascii="Arial" w:hAnsi="Arial" w:cs="Arial"/>
                <w:sz w:val="16"/>
                <w:szCs w:val="16"/>
              </w:rPr>
              <w:t xml:space="preserve"> de 35 mm</w:t>
            </w:r>
          </w:p>
        </w:tc>
        <w:tc>
          <w:tcPr>
            <w:tcW w:w="993" w:type="dxa"/>
          </w:tcPr>
          <w:p w14:paraId="16D687B0" w14:textId="77777777" w:rsidR="009C4EDA" w:rsidRPr="00845CD4" w:rsidRDefault="009C4EDA" w:rsidP="008A473D">
            <w:pPr>
              <w:jc w:val="center"/>
              <w:rPr>
                <w:rFonts w:ascii="Arial" w:hAnsi="Arial" w:cs="Arial"/>
                <w:sz w:val="16"/>
                <w:szCs w:val="16"/>
              </w:rPr>
            </w:pPr>
          </w:p>
        </w:tc>
        <w:tc>
          <w:tcPr>
            <w:tcW w:w="1036" w:type="dxa"/>
          </w:tcPr>
          <w:p w14:paraId="3F203185" w14:textId="77777777" w:rsidR="009C4EDA" w:rsidRPr="00845CD4" w:rsidRDefault="009C4EDA" w:rsidP="008A473D">
            <w:pPr>
              <w:jc w:val="center"/>
              <w:rPr>
                <w:rFonts w:ascii="Arial" w:hAnsi="Arial" w:cs="Arial"/>
                <w:sz w:val="16"/>
                <w:szCs w:val="16"/>
              </w:rPr>
            </w:pPr>
          </w:p>
        </w:tc>
      </w:tr>
      <w:tr w:rsidR="009C4EDA" w:rsidRPr="00845CD4" w14:paraId="411F7546" w14:textId="77777777" w:rsidTr="008A473D">
        <w:trPr>
          <w:jc w:val="center"/>
        </w:trPr>
        <w:tc>
          <w:tcPr>
            <w:tcW w:w="888" w:type="dxa"/>
            <w:vAlign w:val="center"/>
          </w:tcPr>
          <w:p w14:paraId="37BA2A38" w14:textId="77777777" w:rsidR="009C4EDA" w:rsidRPr="00845CD4" w:rsidRDefault="009C4EDA" w:rsidP="008A473D">
            <w:pPr>
              <w:jc w:val="center"/>
              <w:rPr>
                <w:rFonts w:ascii="Arial" w:hAnsi="Arial" w:cs="Arial"/>
                <w:sz w:val="16"/>
                <w:szCs w:val="16"/>
              </w:rPr>
            </w:pPr>
            <w:r w:rsidRPr="00845CD4">
              <w:rPr>
                <w:rFonts w:ascii="Arial" w:hAnsi="Arial" w:cs="Arial"/>
                <w:color w:val="000000"/>
                <w:sz w:val="16"/>
                <w:szCs w:val="16"/>
              </w:rPr>
              <w:t>1.7</w:t>
            </w:r>
          </w:p>
        </w:tc>
        <w:tc>
          <w:tcPr>
            <w:tcW w:w="1726" w:type="dxa"/>
            <w:vAlign w:val="center"/>
          </w:tcPr>
          <w:p w14:paraId="7BF2875F"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DISTANCIA FOCAL (MM)</w:t>
            </w:r>
          </w:p>
        </w:tc>
        <w:tc>
          <w:tcPr>
            <w:tcW w:w="4185" w:type="dxa"/>
            <w:vAlign w:val="center"/>
          </w:tcPr>
          <w:p w14:paraId="22405055"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De 200 a 600</w:t>
            </w:r>
          </w:p>
        </w:tc>
        <w:tc>
          <w:tcPr>
            <w:tcW w:w="993" w:type="dxa"/>
          </w:tcPr>
          <w:p w14:paraId="18569A6F" w14:textId="77777777" w:rsidR="009C4EDA" w:rsidRPr="00845CD4" w:rsidRDefault="009C4EDA" w:rsidP="008A473D">
            <w:pPr>
              <w:jc w:val="center"/>
              <w:rPr>
                <w:rFonts w:ascii="Arial" w:hAnsi="Arial" w:cs="Arial"/>
                <w:sz w:val="16"/>
                <w:szCs w:val="16"/>
              </w:rPr>
            </w:pPr>
          </w:p>
        </w:tc>
        <w:tc>
          <w:tcPr>
            <w:tcW w:w="1036" w:type="dxa"/>
          </w:tcPr>
          <w:p w14:paraId="4D6F47B9" w14:textId="77777777" w:rsidR="009C4EDA" w:rsidRPr="00845CD4" w:rsidRDefault="009C4EDA" w:rsidP="008A473D">
            <w:pPr>
              <w:jc w:val="center"/>
              <w:rPr>
                <w:rFonts w:ascii="Arial" w:hAnsi="Arial" w:cs="Arial"/>
                <w:sz w:val="16"/>
                <w:szCs w:val="16"/>
              </w:rPr>
            </w:pPr>
          </w:p>
        </w:tc>
      </w:tr>
      <w:tr w:rsidR="009C4EDA" w:rsidRPr="00845CD4" w14:paraId="7EF5F780" w14:textId="77777777" w:rsidTr="008A473D">
        <w:trPr>
          <w:jc w:val="center"/>
        </w:trPr>
        <w:tc>
          <w:tcPr>
            <w:tcW w:w="888" w:type="dxa"/>
            <w:vAlign w:val="center"/>
          </w:tcPr>
          <w:p w14:paraId="6EE2DBF0"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1.8</w:t>
            </w:r>
          </w:p>
        </w:tc>
        <w:tc>
          <w:tcPr>
            <w:tcW w:w="1726" w:type="dxa"/>
            <w:vAlign w:val="center"/>
          </w:tcPr>
          <w:p w14:paraId="101C7A68"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DISTANCIA FOCAL EQUIVALENTE A 35 MM (APS-C)</w:t>
            </w:r>
          </w:p>
        </w:tc>
        <w:tc>
          <w:tcPr>
            <w:tcW w:w="4185" w:type="dxa"/>
            <w:vAlign w:val="center"/>
          </w:tcPr>
          <w:p w14:paraId="2F9090C5"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De 300 a 900</w:t>
            </w:r>
          </w:p>
        </w:tc>
        <w:tc>
          <w:tcPr>
            <w:tcW w:w="993" w:type="dxa"/>
          </w:tcPr>
          <w:p w14:paraId="580E96C1" w14:textId="77777777" w:rsidR="009C4EDA" w:rsidRPr="00845CD4" w:rsidRDefault="009C4EDA" w:rsidP="008A473D">
            <w:pPr>
              <w:jc w:val="center"/>
              <w:rPr>
                <w:rFonts w:ascii="Arial" w:hAnsi="Arial" w:cs="Arial"/>
                <w:sz w:val="16"/>
                <w:szCs w:val="16"/>
              </w:rPr>
            </w:pPr>
          </w:p>
        </w:tc>
        <w:tc>
          <w:tcPr>
            <w:tcW w:w="1036" w:type="dxa"/>
          </w:tcPr>
          <w:p w14:paraId="42BA4500" w14:textId="77777777" w:rsidR="009C4EDA" w:rsidRPr="00845CD4" w:rsidRDefault="009C4EDA" w:rsidP="008A473D">
            <w:pPr>
              <w:jc w:val="center"/>
              <w:rPr>
                <w:rFonts w:ascii="Arial" w:hAnsi="Arial" w:cs="Arial"/>
                <w:sz w:val="16"/>
                <w:szCs w:val="16"/>
              </w:rPr>
            </w:pPr>
          </w:p>
        </w:tc>
      </w:tr>
      <w:tr w:rsidR="009C4EDA" w:rsidRPr="00845CD4" w14:paraId="7DAC58B6" w14:textId="77777777" w:rsidTr="008A473D">
        <w:trPr>
          <w:jc w:val="center"/>
        </w:trPr>
        <w:tc>
          <w:tcPr>
            <w:tcW w:w="888" w:type="dxa"/>
            <w:vAlign w:val="center"/>
          </w:tcPr>
          <w:p w14:paraId="3D24D5EC"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1.9</w:t>
            </w:r>
          </w:p>
        </w:tc>
        <w:tc>
          <w:tcPr>
            <w:tcW w:w="1726" w:type="dxa"/>
            <w:vAlign w:val="center"/>
          </w:tcPr>
          <w:p w14:paraId="492F9247"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GRUPOS/ ELEMENTOS DE LENTES</w:t>
            </w:r>
          </w:p>
        </w:tc>
        <w:tc>
          <w:tcPr>
            <w:tcW w:w="4185" w:type="dxa"/>
            <w:vAlign w:val="center"/>
          </w:tcPr>
          <w:p w14:paraId="410B9BF0"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17-24</w:t>
            </w:r>
          </w:p>
        </w:tc>
        <w:tc>
          <w:tcPr>
            <w:tcW w:w="993" w:type="dxa"/>
          </w:tcPr>
          <w:p w14:paraId="756A2079" w14:textId="77777777" w:rsidR="009C4EDA" w:rsidRPr="00845CD4" w:rsidRDefault="009C4EDA" w:rsidP="008A473D">
            <w:pPr>
              <w:jc w:val="center"/>
              <w:rPr>
                <w:rFonts w:ascii="Arial" w:hAnsi="Arial" w:cs="Arial"/>
                <w:sz w:val="16"/>
                <w:szCs w:val="16"/>
              </w:rPr>
            </w:pPr>
          </w:p>
        </w:tc>
        <w:tc>
          <w:tcPr>
            <w:tcW w:w="1036" w:type="dxa"/>
          </w:tcPr>
          <w:p w14:paraId="036CBD71" w14:textId="77777777" w:rsidR="009C4EDA" w:rsidRPr="00845CD4" w:rsidRDefault="009C4EDA" w:rsidP="008A473D">
            <w:pPr>
              <w:jc w:val="center"/>
              <w:rPr>
                <w:rFonts w:ascii="Arial" w:hAnsi="Arial" w:cs="Arial"/>
                <w:sz w:val="16"/>
                <w:szCs w:val="16"/>
              </w:rPr>
            </w:pPr>
          </w:p>
        </w:tc>
      </w:tr>
      <w:tr w:rsidR="009C4EDA" w:rsidRPr="00845CD4" w14:paraId="6F1F5AA5" w14:textId="77777777" w:rsidTr="008A473D">
        <w:trPr>
          <w:jc w:val="center"/>
        </w:trPr>
        <w:tc>
          <w:tcPr>
            <w:tcW w:w="888" w:type="dxa"/>
            <w:vAlign w:val="center"/>
          </w:tcPr>
          <w:p w14:paraId="57D434F4"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1.10</w:t>
            </w:r>
          </w:p>
        </w:tc>
        <w:tc>
          <w:tcPr>
            <w:tcW w:w="1726" w:type="dxa"/>
            <w:vAlign w:val="center"/>
          </w:tcPr>
          <w:p w14:paraId="030051C8"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ANGULO DE VISIÓN (35MM)</w:t>
            </w:r>
          </w:p>
        </w:tc>
        <w:tc>
          <w:tcPr>
            <w:tcW w:w="4185" w:type="dxa"/>
            <w:vAlign w:val="center"/>
          </w:tcPr>
          <w:p w14:paraId="3E4E10AA"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12°30'-4°10'</w:t>
            </w:r>
          </w:p>
        </w:tc>
        <w:tc>
          <w:tcPr>
            <w:tcW w:w="993" w:type="dxa"/>
          </w:tcPr>
          <w:p w14:paraId="53E22DA4" w14:textId="77777777" w:rsidR="009C4EDA" w:rsidRPr="00845CD4" w:rsidRDefault="009C4EDA" w:rsidP="008A473D">
            <w:pPr>
              <w:jc w:val="center"/>
              <w:rPr>
                <w:rFonts w:ascii="Arial" w:hAnsi="Arial" w:cs="Arial"/>
                <w:sz w:val="16"/>
                <w:szCs w:val="16"/>
              </w:rPr>
            </w:pPr>
          </w:p>
        </w:tc>
        <w:tc>
          <w:tcPr>
            <w:tcW w:w="1036" w:type="dxa"/>
          </w:tcPr>
          <w:p w14:paraId="26FDBBEE" w14:textId="77777777" w:rsidR="009C4EDA" w:rsidRPr="00845CD4" w:rsidRDefault="009C4EDA" w:rsidP="008A473D">
            <w:pPr>
              <w:jc w:val="center"/>
              <w:rPr>
                <w:rFonts w:ascii="Arial" w:hAnsi="Arial" w:cs="Arial"/>
                <w:sz w:val="16"/>
                <w:szCs w:val="16"/>
              </w:rPr>
            </w:pPr>
          </w:p>
        </w:tc>
      </w:tr>
      <w:tr w:rsidR="009C4EDA" w:rsidRPr="00845CD4" w14:paraId="2F8D9F31" w14:textId="77777777" w:rsidTr="008A473D">
        <w:trPr>
          <w:jc w:val="center"/>
        </w:trPr>
        <w:tc>
          <w:tcPr>
            <w:tcW w:w="888" w:type="dxa"/>
            <w:vAlign w:val="center"/>
          </w:tcPr>
          <w:p w14:paraId="20E56D32"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1.11</w:t>
            </w:r>
          </w:p>
        </w:tc>
        <w:tc>
          <w:tcPr>
            <w:tcW w:w="1726" w:type="dxa"/>
            <w:vAlign w:val="center"/>
          </w:tcPr>
          <w:p w14:paraId="1C9AD761"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ANGULO DE VISIÓN (APS-C)</w:t>
            </w:r>
          </w:p>
        </w:tc>
        <w:tc>
          <w:tcPr>
            <w:tcW w:w="4185" w:type="dxa"/>
            <w:vAlign w:val="center"/>
          </w:tcPr>
          <w:p w14:paraId="7B457143"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8°-2°40'</w:t>
            </w:r>
          </w:p>
        </w:tc>
        <w:tc>
          <w:tcPr>
            <w:tcW w:w="993" w:type="dxa"/>
          </w:tcPr>
          <w:p w14:paraId="32170D0E" w14:textId="77777777" w:rsidR="009C4EDA" w:rsidRPr="00845CD4" w:rsidRDefault="009C4EDA" w:rsidP="008A473D">
            <w:pPr>
              <w:jc w:val="center"/>
              <w:rPr>
                <w:rFonts w:ascii="Arial" w:hAnsi="Arial" w:cs="Arial"/>
                <w:sz w:val="16"/>
                <w:szCs w:val="16"/>
              </w:rPr>
            </w:pPr>
          </w:p>
        </w:tc>
        <w:tc>
          <w:tcPr>
            <w:tcW w:w="1036" w:type="dxa"/>
          </w:tcPr>
          <w:p w14:paraId="395C9359" w14:textId="77777777" w:rsidR="009C4EDA" w:rsidRPr="00845CD4" w:rsidRDefault="009C4EDA" w:rsidP="008A473D">
            <w:pPr>
              <w:jc w:val="center"/>
              <w:rPr>
                <w:rFonts w:ascii="Arial" w:hAnsi="Arial" w:cs="Arial"/>
                <w:sz w:val="16"/>
                <w:szCs w:val="16"/>
              </w:rPr>
            </w:pPr>
          </w:p>
        </w:tc>
      </w:tr>
      <w:tr w:rsidR="009C4EDA" w:rsidRPr="00845CD4" w14:paraId="554C25D4" w14:textId="77777777" w:rsidTr="008A473D">
        <w:trPr>
          <w:jc w:val="center"/>
        </w:trPr>
        <w:tc>
          <w:tcPr>
            <w:tcW w:w="888" w:type="dxa"/>
            <w:vAlign w:val="center"/>
          </w:tcPr>
          <w:p w14:paraId="6720D6D1"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1.12</w:t>
            </w:r>
          </w:p>
        </w:tc>
        <w:tc>
          <w:tcPr>
            <w:tcW w:w="1726" w:type="dxa"/>
            <w:vAlign w:val="center"/>
          </w:tcPr>
          <w:p w14:paraId="71DDFCB8"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APERTURA MÁXIMA (F)</w:t>
            </w:r>
          </w:p>
        </w:tc>
        <w:tc>
          <w:tcPr>
            <w:tcW w:w="4185" w:type="dxa"/>
            <w:vAlign w:val="center"/>
          </w:tcPr>
          <w:p w14:paraId="6C351527"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5.6-6.3</w:t>
            </w:r>
          </w:p>
        </w:tc>
        <w:tc>
          <w:tcPr>
            <w:tcW w:w="993" w:type="dxa"/>
          </w:tcPr>
          <w:p w14:paraId="4B79722D" w14:textId="77777777" w:rsidR="009C4EDA" w:rsidRPr="00845CD4" w:rsidRDefault="009C4EDA" w:rsidP="008A473D">
            <w:pPr>
              <w:jc w:val="center"/>
              <w:rPr>
                <w:rFonts w:ascii="Arial" w:hAnsi="Arial" w:cs="Arial"/>
                <w:sz w:val="16"/>
                <w:szCs w:val="16"/>
              </w:rPr>
            </w:pPr>
          </w:p>
        </w:tc>
        <w:tc>
          <w:tcPr>
            <w:tcW w:w="1036" w:type="dxa"/>
          </w:tcPr>
          <w:p w14:paraId="0D1E0FAD" w14:textId="77777777" w:rsidR="009C4EDA" w:rsidRPr="00845CD4" w:rsidRDefault="009C4EDA" w:rsidP="008A473D">
            <w:pPr>
              <w:jc w:val="center"/>
              <w:rPr>
                <w:rFonts w:ascii="Arial" w:hAnsi="Arial" w:cs="Arial"/>
                <w:sz w:val="16"/>
                <w:szCs w:val="16"/>
              </w:rPr>
            </w:pPr>
          </w:p>
        </w:tc>
      </w:tr>
      <w:tr w:rsidR="009C4EDA" w:rsidRPr="00845CD4" w14:paraId="3F1E813E" w14:textId="77777777" w:rsidTr="008A473D">
        <w:trPr>
          <w:jc w:val="center"/>
        </w:trPr>
        <w:tc>
          <w:tcPr>
            <w:tcW w:w="888" w:type="dxa"/>
            <w:vAlign w:val="center"/>
          </w:tcPr>
          <w:p w14:paraId="655428E1"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1.13</w:t>
            </w:r>
          </w:p>
        </w:tc>
        <w:tc>
          <w:tcPr>
            <w:tcW w:w="1726" w:type="dxa"/>
            <w:vAlign w:val="center"/>
          </w:tcPr>
          <w:p w14:paraId="68B12B09"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APERTURA MINIMA (F)</w:t>
            </w:r>
          </w:p>
        </w:tc>
        <w:tc>
          <w:tcPr>
            <w:tcW w:w="4185" w:type="dxa"/>
            <w:vAlign w:val="center"/>
          </w:tcPr>
          <w:p w14:paraId="6FCCD64D"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32-36</w:t>
            </w:r>
          </w:p>
        </w:tc>
        <w:tc>
          <w:tcPr>
            <w:tcW w:w="993" w:type="dxa"/>
          </w:tcPr>
          <w:p w14:paraId="2046469B" w14:textId="77777777" w:rsidR="009C4EDA" w:rsidRPr="00845CD4" w:rsidRDefault="009C4EDA" w:rsidP="008A473D">
            <w:pPr>
              <w:jc w:val="center"/>
              <w:rPr>
                <w:rFonts w:ascii="Arial" w:hAnsi="Arial" w:cs="Arial"/>
                <w:sz w:val="16"/>
                <w:szCs w:val="16"/>
              </w:rPr>
            </w:pPr>
          </w:p>
        </w:tc>
        <w:tc>
          <w:tcPr>
            <w:tcW w:w="1036" w:type="dxa"/>
          </w:tcPr>
          <w:p w14:paraId="430F5AE3" w14:textId="77777777" w:rsidR="009C4EDA" w:rsidRPr="00845CD4" w:rsidRDefault="009C4EDA" w:rsidP="008A473D">
            <w:pPr>
              <w:jc w:val="center"/>
              <w:rPr>
                <w:rFonts w:ascii="Arial" w:hAnsi="Arial" w:cs="Arial"/>
                <w:sz w:val="16"/>
                <w:szCs w:val="16"/>
              </w:rPr>
            </w:pPr>
          </w:p>
        </w:tc>
      </w:tr>
      <w:tr w:rsidR="009C4EDA" w:rsidRPr="00845CD4" w14:paraId="284F608F" w14:textId="77777777" w:rsidTr="008A473D">
        <w:trPr>
          <w:jc w:val="center"/>
        </w:trPr>
        <w:tc>
          <w:tcPr>
            <w:tcW w:w="888" w:type="dxa"/>
            <w:vAlign w:val="center"/>
          </w:tcPr>
          <w:p w14:paraId="10510C01"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1.14</w:t>
            </w:r>
          </w:p>
        </w:tc>
        <w:tc>
          <w:tcPr>
            <w:tcW w:w="1726" w:type="dxa"/>
            <w:vAlign w:val="center"/>
          </w:tcPr>
          <w:p w14:paraId="10464C19"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LAMINAS DE APERTURA</w:t>
            </w:r>
          </w:p>
        </w:tc>
        <w:tc>
          <w:tcPr>
            <w:tcW w:w="4185" w:type="dxa"/>
            <w:vAlign w:val="center"/>
          </w:tcPr>
          <w:p w14:paraId="73E2045D"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11</w:t>
            </w:r>
          </w:p>
        </w:tc>
        <w:tc>
          <w:tcPr>
            <w:tcW w:w="993" w:type="dxa"/>
          </w:tcPr>
          <w:p w14:paraId="40CE6736" w14:textId="77777777" w:rsidR="009C4EDA" w:rsidRPr="00845CD4" w:rsidRDefault="009C4EDA" w:rsidP="008A473D">
            <w:pPr>
              <w:jc w:val="center"/>
              <w:rPr>
                <w:rFonts w:ascii="Arial" w:hAnsi="Arial" w:cs="Arial"/>
                <w:sz w:val="16"/>
                <w:szCs w:val="16"/>
              </w:rPr>
            </w:pPr>
          </w:p>
        </w:tc>
        <w:tc>
          <w:tcPr>
            <w:tcW w:w="1036" w:type="dxa"/>
          </w:tcPr>
          <w:p w14:paraId="495A4D2C" w14:textId="77777777" w:rsidR="009C4EDA" w:rsidRPr="00845CD4" w:rsidRDefault="009C4EDA" w:rsidP="008A473D">
            <w:pPr>
              <w:jc w:val="center"/>
              <w:rPr>
                <w:rFonts w:ascii="Arial" w:hAnsi="Arial" w:cs="Arial"/>
                <w:sz w:val="16"/>
                <w:szCs w:val="16"/>
              </w:rPr>
            </w:pPr>
          </w:p>
        </w:tc>
      </w:tr>
      <w:tr w:rsidR="009C4EDA" w:rsidRPr="00845CD4" w14:paraId="562A7BBB" w14:textId="77777777" w:rsidTr="008A473D">
        <w:trPr>
          <w:jc w:val="center"/>
        </w:trPr>
        <w:tc>
          <w:tcPr>
            <w:tcW w:w="888" w:type="dxa"/>
            <w:vAlign w:val="center"/>
          </w:tcPr>
          <w:p w14:paraId="0838240C"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1.15</w:t>
            </w:r>
          </w:p>
        </w:tc>
        <w:tc>
          <w:tcPr>
            <w:tcW w:w="1726" w:type="dxa"/>
            <w:vAlign w:val="center"/>
          </w:tcPr>
          <w:p w14:paraId="6CCB8885"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APERTURA CIRCULAR</w:t>
            </w:r>
          </w:p>
        </w:tc>
        <w:tc>
          <w:tcPr>
            <w:tcW w:w="4185" w:type="dxa"/>
            <w:vAlign w:val="center"/>
          </w:tcPr>
          <w:p w14:paraId="57413DF1"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SI</w:t>
            </w:r>
          </w:p>
        </w:tc>
        <w:tc>
          <w:tcPr>
            <w:tcW w:w="993" w:type="dxa"/>
          </w:tcPr>
          <w:p w14:paraId="7CF2287B" w14:textId="77777777" w:rsidR="009C4EDA" w:rsidRPr="00845CD4" w:rsidRDefault="009C4EDA" w:rsidP="008A473D">
            <w:pPr>
              <w:jc w:val="center"/>
              <w:rPr>
                <w:rFonts w:ascii="Arial" w:hAnsi="Arial" w:cs="Arial"/>
                <w:sz w:val="16"/>
                <w:szCs w:val="16"/>
              </w:rPr>
            </w:pPr>
          </w:p>
        </w:tc>
        <w:tc>
          <w:tcPr>
            <w:tcW w:w="1036" w:type="dxa"/>
          </w:tcPr>
          <w:p w14:paraId="7107E008" w14:textId="77777777" w:rsidR="009C4EDA" w:rsidRPr="00845CD4" w:rsidRDefault="009C4EDA" w:rsidP="008A473D">
            <w:pPr>
              <w:jc w:val="center"/>
              <w:rPr>
                <w:rFonts w:ascii="Arial" w:hAnsi="Arial" w:cs="Arial"/>
                <w:sz w:val="16"/>
                <w:szCs w:val="16"/>
              </w:rPr>
            </w:pPr>
          </w:p>
        </w:tc>
      </w:tr>
      <w:tr w:rsidR="009C4EDA" w:rsidRPr="00845CD4" w14:paraId="322A38B2" w14:textId="77777777" w:rsidTr="008A473D">
        <w:trPr>
          <w:jc w:val="center"/>
        </w:trPr>
        <w:tc>
          <w:tcPr>
            <w:tcW w:w="888" w:type="dxa"/>
            <w:vAlign w:val="center"/>
          </w:tcPr>
          <w:p w14:paraId="36D99345"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1.16</w:t>
            </w:r>
          </w:p>
        </w:tc>
        <w:tc>
          <w:tcPr>
            <w:tcW w:w="1726" w:type="dxa"/>
            <w:vAlign w:val="center"/>
          </w:tcPr>
          <w:p w14:paraId="53F38BD7"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DISTANCIA DE ENFOQUE MÍNIMA</w:t>
            </w:r>
          </w:p>
        </w:tc>
        <w:tc>
          <w:tcPr>
            <w:tcW w:w="4185" w:type="dxa"/>
            <w:vAlign w:val="center"/>
          </w:tcPr>
          <w:p w14:paraId="4148A5C6"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2,4 m</w:t>
            </w:r>
          </w:p>
        </w:tc>
        <w:tc>
          <w:tcPr>
            <w:tcW w:w="993" w:type="dxa"/>
          </w:tcPr>
          <w:p w14:paraId="1B0C81A3" w14:textId="77777777" w:rsidR="009C4EDA" w:rsidRPr="00845CD4" w:rsidRDefault="009C4EDA" w:rsidP="008A473D">
            <w:pPr>
              <w:jc w:val="center"/>
              <w:rPr>
                <w:rFonts w:ascii="Arial" w:hAnsi="Arial" w:cs="Arial"/>
                <w:sz w:val="16"/>
                <w:szCs w:val="16"/>
              </w:rPr>
            </w:pPr>
          </w:p>
        </w:tc>
        <w:tc>
          <w:tcPr>
            <w:tcW w:w="1036" w:type="dxa"/>
          </w:tcPr>
          <w:p w14:paraId="49D6027C" w14:textId="77777777" w:rsidR="009C4EDA" w:rsidRPr="00845CD4" w:rsidRDefault="009C4EDA" w:rsidP="008A473D">
            <w:pPr>
              <w:jc w:val="center"/>
              <w:rPr>
                <w:rFonts w:ascii="Arial" w:hAnsi="Arial" w:cs="Arial"/>
                <w:sz w:val="16"/>
                <w:szCs w:val="16"/>
              </w:rPr>
            </w:pPr>
          </w:p>
        </w:tc>
      </w:tr>
      <w:tr w:rsidR="009C4EDA" w:rsidRPr="00845CD4" w14:paraId="6732D700" w14:textId="77777777" w:rsidTr="008A473D">
        <w:trPr>
          <w:jc w:val="center"/>
        </w:trPr>
        <w:tc>
          <w:tcPr>
            <w:tcW w:w="888" w:type="dxa"/>
            <w:vAlign w:val="center"/>
          </w:tcPr>
          <w:p w14:paraId="18CDE2DA"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1.17</w:t>
            </w:r>
          </w:p>
        </w:tc>
        <w:tc>
          <w:tcPr>
            <w:tcW w:w="1726" w:type="dxa"/>
            <w:vAlign w:val="center"/>
          </w:tcPr>
          <w:p w14:paraId="2D848509"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INDICE DE AMPLIACIÓN MÁXIMA (X)</w:t>
            </w:r>
          </w:p>
        </w:tc>
        <w:tc>
          <w:tcPr>
            <w:tcW w:w="4185" w:type="dxa"/>
            <w:vAlign w:val="center"/>
          </w:tcPr>
          <w:p w14:paraId="4FF07AD1"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0,2</w:t>
            </w:r>
          </w:p>
        </w:tc>
        <w:tc>
          <w:tcPr>
            <w:tcW w:w="993" w:type="dxa"/>
          </w:tcPr>
          <w:p w14:paraId="57A487E1" w14:textId="77777777" w:rsidR="009C4EDA" w:rsidRPr="00845CD4" w:rsidRDefault="009C4EDA" w:rsidP="008A473D">
            <w:pPr>
              <w:jc w:val="center"/>
              <w:rPr>
                <w:rFonts w:ascii="Arial" w:hAnsi="Arial" w:cs="Arial"/>
                <w:sz w:val="16"/>
                <w:szCs w:val="16"/>
              </w:rPr>
            </w:pPr>
          </w:p>
        </w:tc>
        <w:tc>
          <w:tcPr>
            <w:tcW w:w="1036" w:type="dxa"/>
          </w:tcPr>
          <w:p w14:paraId="5DFDA86A" w14:textId="77777777" w:rsidR="009C4EDA" w:rsidRPr="00845CD4" w:rsidRDefault="009C4EDA" w:rsidP="008A473D">
            <w:pPr>
              <w:jc w:val="center"/>
              <w:rPr>
                <w:rFonts w:ascii="Arial" w:hAnsi="Arial" w:cs="Arial"/>
                <w:sz w:val="16"/>
                <w:szCs w:val="16"/>
              </w:rPr>
            </w:pPr>
          </w:p>
        </w:tc>
      </w:tr>
      <w:tr w:rsidR="009C4EDA" w:rsidRPr="00845CD4" w14:paraId="24BC6B66" w14:textId="77777777" w:rsidTr="008A473D">
        <w:trPr>
          <w:jc w:val="center"/>
        </w:trPr>
        <w:tc>
          <w:tcPr>
            <w:tcW w:w="888" w:type="dxa"/>
            <w:vAlign w:val="center"/>
          </w:tcPr>
          <w:p w14:paraId="246F1BCE"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1.18</w:t>
            </w:r>
          </w:p>
        </w:tc>
        <w:tc>
          <w:tcPr>
            <w:tcW w:w="1726" w:type="dxa"/>
            <w:vAlign w:val="center"/>
          </w:tcPr>
          <w:p w14:paraId="558A6A87"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DIAMETRO DE FILTRO (MM)</w:t>
            </w:r>
          </w:p>
        </w:tc>
        <w:tc>
          <w:tcPr>
            <w:tcW w:w="4185" w:type="dxa"/>
            <w:vAlign w:val="center"/>
          </w:tcPr>
          <w:p w14:paraId="3A259BD4"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95</w:t>
            </w:r>
          </w:p>
        </w:tc>
        <w:tc>
          <w:tcPr>
            <w:tcW w:w="993" w:type="dxa"/>
          </w:tcPr>
          <w:p w14:paraId="4FD7E53D" w14:textId="77777777" w:rsidR="009C4EDA" w:rsidRPr="00845CD4" w:rsidRDefault="009C4EDA" w:rsidP="008A473D">
            <w:pPr>
              <w:jc w:val="center"/>
              <w:rPr>
                <w:rFonts w:ascii="Arial" w:hAnsi="Arial" w:cs="Arial"/>
                <w:sz w:val="16"/>
                <w:szCs w:val="16"/>
              </w:rPr>
            </w:pPr>
          </w:p>
        </w:tc>
        <w:tc>
          <w:tcPr>
            <w:tcW w:w="1036" w:type="dxa"/>
          </w:tcPr>
          <w:p w14:paraId="28822B1B" w14:textId="77777777" w:rsidR="009C4EDA" w:rsidRPr="00845CD4" w:rsidRDefault="009C4EDA" w:rsidP="008A473D">
            <w:pPr>
              <w:jc w:val="center"/>
              <w:rPr>
                <w:rFonts w:ascii="Arial" w:hAnsi="Arial" w:cs="Arial"/>
                <w:sz w:val="16"/>
                <w:szCs w:val="16"/>
              </w:rPr>
            </w:pPr>
          </w:p>
        </w:tc>
      </w:tr>
      <w:tr w:rsidR="009C4EDA" w:rsidRPr="00845CD4" w14:paraId="19EFE868" w14:textId="77777777" w:rsidTr="008A473D">
        <w:trPr>
          <w:jc w:val="center"/>
        </w:trPr>
        <w:tc>
          <w:tcPr>
            <w:tcW w:w="888" w:type="dxa"/>
            <w:vAlign w:val="center"/>
          </w:tcPr>
          <w:p w14:paraId="6B70F18F"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1.19</w:t>
            </w:r>
          </w:p>
        </w:tc>
        <w:tc>
          <w:tcPr>
            <w:tcW w:w="1726" w:type="dxa"/>
            <w:vAlign w:val="center"/>
          </w:tcPr>
          <w:p w14:paraId="66EFDC0E"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ESTABILIZACIÓN DE IMAGEN (STEADYSHOT)</w:t>
            </w:r>
          </w:p>
        </w:tc>
        <w:tc>
          <w:tcPr>
            <w:tcW w:w="4185" w:type="dxa"/>
            <w:vAlign w:val="center"/>
          </w:tcPr>
          <w:p w14:paraId="1AD9EE83" w14:textId="77777777" w:rsidR="009C4EDA" w:rsidRPr="00845CD4" w:rsidRDefault="009C4EDA" w:rsidP="008A473D">
            <w:pPr>
              <w:jc w:val="both"/>
              <w:rPr>
                <w:rFonts w:ascii="Arial" w:hAnsi="Arial" w:cs="Arial"/>
                <w:color w:val="000000"/>
                <w:sz w:val="16"/>
                <w:szCs w:val="16"/>
              </w:rPr>
            </w:pPr>
            <w:proofErr w:type="spellStart"/>
            <w:r w:rsidRPr="00845CD4">
              <w:rPr>
                <w:rFonts w:ascii="Arial" w:hAnsi="Arial" w:cs="Arial"/>
                <w:color w:val="000000"/>
                <w:sz w:val="16"/>
                <w:szCs w:val="16"/>
              </w:rPr>
              <w:t>Optical</w:t>
            </w:r>
            <w:proofErr w:type="spellEnd"/>
            <w:r w:rsidRPr="00845CD4">
              <w:rPr>
                <w:rFonts w:ascii="Arial" w:hAnsi="Arial" w:cs="Arial"/>
                <w:color w:val="000000"/>
                <w:sz w:val="16"/>
                <w:szCs w:val="16"/>
              </w:rPr>
              <w:t xml:space="preserve"> </w:t>
            </w:r>
            <w:proofErr w:type="spellStart"/>
            <w:r w:rsidRPr="00845CD4">
              <w:rPr>
                <w:rFonts w:ascii="Arial" w:hAnsi="Arial" w:cs="Arial"/>
                <w:color w:val="000000"/>
                <w:sz w:val="16"/>
                <w:szCs w:val="16"/>
              </w:rPr>
              <w:t>SteadyShot</w:t>
            </w:r>
            <w:proofErr w:type="spellEnd"/>
          </w:p>
        </w:tc>
        <w:tc>
          <w:tcPr>
            <w:tcW w:w="993" w:type="dxa"/>
          </w:tcPr>
          <w:p w14:paraId="359FE0DF" w14:textId="77777777" w:rsidR="009C4EDA" w:rsidRPr="00845CD4" w:rsidRDefault="009C4EDA" w:rsidP="008A473D">
            <w:pPr>
              <w:jc w:val="center"/>
              <w:rPr>
                <w:rFonts w:ascii="Arial" w:hAnsi="Arial" w:cs="Arial"/>
                <w:sz w:val="16"/>
                <w:szCs w:val="16"/>
              </w:rPr>
            </w:pPr>
          </w:p>
        </w:tc>
        <w:tc>
          <w:tcPr>
            <w:tcW w:w="1036" w:type="dxa"/>
          </w:tcPr>
          <w:p w14:paraId="51829737" w14:textId="77777777" w:rsidR="009C4EDA" w:rsidRPr="00845CD4" w:rsidRDefault="009C4EDA" w:rsidP="008A473D">
            <w:pPr>
              <w:jc w:val="center"/>
              <w:rPr>
                <w:rFonts w:ascii="Arial" w:hAnsi="Arial" w:cs="Arial"/>
                <w:sz w:val="16"/>
                <w:szCs w:val="16"/>
              </w:rPr>
            </w:pPr>
          </w:p>
        </w:tc>
      </w:tr>
      <w:tr w:rsidR="009C4EDA" w:rsidRPr="00845CD4" w14:paraId="54620948" w14:textId="77777777" w:rsidTr="008A473D">
        <w:trPr>
          <w:jc w:val="center"/>
        </w:trPr>
        <w:tc>
          <w:tcPr>
            <w:tcW w:w="888" w:type="dxa"/>
            <w:vAlign w:val="center"/>
          </w:tcPr>
          <w:p w14:paraId="23B3A5F0"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1.20</w:t>
            </w:r>
          </w:p>
        </w:tc>
        <w:tc>
          <w:tcPr>
            <w:tcW w:w="1726" w:type="dxa"/>
            <w:vAlign w:val="center"/>
          </w:tcPr>
          <w:p w14:paraId="3DF1BEF4"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SISTEMA DE ZOOM</w:t>
            </w:r>
          </w:p>
        </w:tc>
        <w:tc>
          <w:tcPr>
            <w:tcW w:w="4185" w:type="dxa"/>
            <w:vAlign w:val="center"/>
          </w:tcPr>
          <w:p w14:paraId="7E377D84"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Manual</w:t>
            </w:r>
          </w:p>
        </w:tc>
        <w:tc>
          <w:tcPr>
            <w:tcW w:w="993" w:type="dxa"/>
          </w:tcPr>
          <w:p w14:paraId="31D719DB" w14:textId="77777777" w:rsidR="009C4EDA" w:rsidRPr="00845CD4" w:rsidRDefault="009C4EDA" w:rsidP="008A473D">
            <w:pPr>
              <w:jc w:val="center"/>
              <w:rPr>
                <w:rFonts w:ascii="Arial" w:hAnsi="Arial" w:cs="Arial"/>
                <w:sz w:val="16"/>
                <w:szCs w:val="16"/>
              </w:rPr>
            </w:pPr>
          </w:p>
        </w:tc>
        <w:tc>
          <w:tcPr>
            <w:tcW w:w="1036" w:type="dxa"/>
          </w:tcPr>
          <w:p w14:paraId="2407A56D" w14:textId="77777777" w:rsidR="009C4EDA" w:rsidRPr="00845CD4" w:rsidRDefault="009C4EDA" w:rsidP="008A473D">
            <w:pPr>
              <w:jc w:val="center"/>
              <w:rPr>
                <w:rFonts w:ascii="Arial" w:hAnsi="Arial" w:cs="Arial"/>
                <w:sz w:val="16"/>
                <w:szCs w:val="16"/>
              </w:rPr>
            </w:pPr>
          </w:p>
        </w:tc>
      </w:tr>
      <w:tr w:rsidR="009C4EDA" w:rsidRPr="00845CD4" w14:paraId="2DE74375" w14:textId="77777777" w:rsidTr="008A473D">
        <w:trPr>
          <w:jc w:val="center"/>
        </w:trPr>
        <w:tc>
          <w:tcPr>
            <w:tcW w:w="888" w:type="dxa"/>
            <w:vAlign w:val="center"/>
          </w:tcPr>
          <w:p w14:paraId="500B0252"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1.21</w:t>
            </w:r>
          </w:p>
        </w:tc>
        <w:tc>
          <w:tcPr>
            <w:tcW w:w="1726" w:type="dxa"/>
            <w:vAlign w:val="center"/>
          </w:tcPr>
          <w:p w14:paraId="5164E498"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COMPATIBILIDAD CON TELEOBJETIVOS (X1.4)</w:t>
            </w:r>
          </w:p>
        </w:tc>
        <w:tc>
          <w:tcPr>
            <w:tcW w:w="4185" w:type="dxa"/>
            <w:vAlign w:val="center"/>
          </w:tcPr>
          <w:p w14:paraId="26A28F22"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SEL14TC</w:t>
            </w:r>
          </w:p>
        </w:tc>
        <w:tc>
          <w:tcPr>
            <w:tcW w:w="993" w:type="dxa"/>
          </w:tcPr>
          <w:p w14:paraId="4559E51E" w14:textId="77777777" w:rsidR="009C4EDA" w:rsidRPr="00845CD4" w:rsidRDefault="009C4EDA" w:rsidP="008A473D">
            <w:pPr>
              <w:jc w:val="center"/>
              <w:rPr>
                <w:rFonts w:ascii="Arial" w:hAnsi="Arial" w:cs="Arial"/>
                <w:sz w:val="16"/>
                <w:szCs w:val="16"/>
              </w:rPr>
            </w:pPr>
          </w:p>
        </w:tc>
        <w:tc>
          <w:tcPr>
            <w:tcW w:w="1036" w:type="dxa"/>
          </w:tcPr>
          <w:p w14:paraId="24B77A9B" w14:textId="77777777" w:rsidR="009C4EDA" w:rsidRPr="00845CD4" w:rsidRDefault="009C4EDA" w:rsidP="008A473D">
            <w:pPr>
              <w:jc w:val="center"/>
              <w:rPr>
                <w:rFonts w:ascii="Arial" w:hAnsi="Arial" w:cs="Arial"/>
                <w:sz w:val="16"/>
                <w:szCs w:val="16"/>
              </w:rPr>
            </w:pPr>
          </w:p>
        </w:tc>
      </w:tr>
      <w:tr w:rsidR="009C4EDA" w:rsidRPr="00845CD4" w14:paraId="69A15A71" w14:textId="77777777" w:rsidTr="008A473D">
        <w:trPr>
          <w:jc w:val="center"/>
        </w:trPr>
        <w:tc>
          <w:tcPr>
            <w:tcW w:w="888" w:type="dxa"/>
            <w:vAlign w:val="center"/>
          </w:tcPr>
          <w:p w14:paraId="1C13AD5B"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1.22</w:t>
            </w:r>
          </w:p>
        </w:tc>
        <w:tc>
          <w:tcPr>
            <w:tcW w:w="1726" w:type="dxa"/>
            <w:vAlign w:val="center"/>
          </w:tcPr>
          <w:p w14:paraId="39EE4B55"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 xml:space="preserve">COMPATIBILIDAD CON </w:t>
            </w:r>
            <w:r w:rsidRPr="00845CD4">
              <w:rPr>
                <w:rFonts w:ascii="Arial" w:hAnsi="Arial" w:cs="Arial"/>
                <w:color w:val="000000"/>
                <w:sz w:val="16"/>
                <w:szCs w:val="16"/>
              </w:rPr>
              <w:lastRenderedPageBreak/>
              <w:t>TELEOBJETIVOS (X2.0)</w:t>
            </w:r>
          </w:p>
        </w:tc>
        <w:tc>
          <w:tcPr>
            <w:tcW w:w="4185" w:type="dxa"/>
            <w:vAlign w:val="center"/>
          </w:tcPr>
          <w:p w14:paraId="05CCDC77"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lastRenderedPageBreak/>
              <w:t>SEL20TC</w:t>
            </w:r>
          </w:p>
        </w:tc>
        <w:tc>
          <w:tcPr>
            <w:tcW w:w="993" w:type="dxa"/>
          </w:tcPr>
          <w:p w14:paraId="1F3279E1" w14:textId="77777777" w:rsidR="009C4EDA" w:rsidRPr="00845CD4" w:rsidRDefault="009C4EDA" w:rsidP="008A473D">
            <w:pPr>
              <w:jc w:val="center"/>
              <w:rPr>
                <w:rFonts w:ascii="Arial" w:hAnsi="Arial" w:cs="Arial"/>
                <w:sz w:val="16"/>
                <w:szCs w:val="16"/>
              </w:rPr>
            </w:pPr>
          </w:p>
        </w:tc>
        <w:tc>
          <w:tcPr>
            <w:tcW w:w="1036" w:type="dxa"/>
          </w:tcPr>
          <w:p w14:paraId="6E7A6C80" w14:textId="77777777" w:rsidR="009C4EDA" w:rsidRPr="00845CD4" w:rsidRDefault="009C4EDA" w:rsidP="008A473D">
            <w:pPr>
              <w:jc w:val="center"/>
              <w:rPr>
                <w:rFonts w:ascii="Arial" w:hAnsi="Arial" w:cs="Arial"/>
                <w:sz w:val="16"/>
                <w:szCs w:val="16"/>
              </w:rPr>
            </w:pPr>
          </w:p>
        </w:tc>
      </w:tr>
      <w:tr w:rsidR="009C4EDA" w:rsidRPr="00845CD4" w14:paraId="45A0B844" w14:textId="77777777" w:rsidTr="008A473D">
        <w:trPr>
          <w:jc w:val="center"/>
        </w:trPr>
        <w:tc>
          <w:tcPr>
            <w:tcW w:w="888" w:type="dxa"/>
            <w:vAlign w:val="center"/>
          </w:tcPr>
          <w:p w14:paraId="6E178946"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1.23</w:t>
            </w:r>
          </w:p>
        </w:tc>
        <w:tc>
          <w:tcPr>
            <w:tcW w:w="1726" w:type="dxa"/>
            <w:vAlign w:val="center"/>
          </w:tcPr>
          <w:p w14:paraId="17FA35AC"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TIPO DE CAPUCHA</w:t>
            </w:r>
          </w:p>
        </w:tc>
        <w:tc>
          <w:tcPr>
            <w:tcW w:w="4185" w:type="dxa"/>
            <w:vAlign w:val="center"/>
          </w:tcPr>
          <w:p w14:paraId="74E9C90B"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Forma redonda, tipo bayoneta</w:t>
            </w:r>
          </w:p>
        </w:tc>
        <w:tc>
          <w:tcPr>
            <w:tcW w:w="993" w:type="dxa"/>
          </w:tcPr>
          <w:p w14:paraId="47D2A8BA" w14:textId="77777777" w:rsidR="009C4EDA" w:rsidRPr="00845CD4" w:rsidRDefault="009C4EDA" w:rsidP="008A473D">
            <w:pPr>
              <w:jc w:val="center"/>
              <w:rPr>
                <w:rFonts w:ascii="Arial" w:hAnsi="Arial" w:cs="Arial"/>
                <w:sz w:val="16"/>
                <w:szCs w:val="16"/>
              </w:rPr>
            </w:pPr>
          </w:p>
        </w:tc>
        <w:tc>
          <w:tcPr>
            <w:tcW w:w="1036" w:type="dxa"/>
          </w:tcPr>
          <w:p w14:paraId="779FB99D" w14:textId="77777777" w:rsidR="009C4EDA" w:rsidRPr="00845CD4" w:rsidRDefault="009C4EDA" w:rsidP="008A473D">
            <w:pPr>
              <w:jc w:val="center"/>
              <w:rPr>
                <w:rFonts w:ascii="Arial" w:hAnsi="Arial" w:cs="Arial"/>
                <w:sz w:val="16"/>
                <w:szCs w:val="16"/>
              </w:rPr>
            </w:pPr>
          </w:p>
        </w:tc>
      </w:tr>
      <w:tr w:rsidR="009C4EDA" w:rsidRPr="00845CD4" w14:paraId="7CF20196" w14:textId="77777777" w:rsidTr="008A473D">
        <w:trPr>
          <w:jc w:val="center"/>
        </w:trPr>
        <w:tc>
          <w:tcPr>
            <w:tcW w:w="888" w:type="dxa"/>
            <w:vAlign w:val="center"/>
          </w:tcPr>
          <w:p w14:paraId="41C9E8D6"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1.24</w:t>
            </w:r>
          </w:p>
        </w:tc>
        <w:tc>
          <w:tcPr>
            <w:tcW w:w="1726" w:type="dxa"/>
            <w:vAlign w:val="center"/>
          </w:tcPr>
          <w:p w14:paraId="79F6354D"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DIMENSIONES PR. X L.</w:t>
            </w:r>
          </w:p>
        </w:tc>
        <w:tc>
          <w:tcPr>
            <w:tcW w:w="4185" w:type="dxa"/>
            <w:vAlign w:val="center"/>
          </w:tcPr>
          <w:p w14:paraId="7567C9D3"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111,5 x 318 mm</w:t>
            </w:r>
          </w:p>
        </w:tc>
        <w:tc>
          <w:tcPr>
            <w:tcW w:w="993" w:type="dxa"/>
          </w:tcPr>
          <w:p w14:paraId="29B6916D" w14:textId="77777777" w:rsidR="009C4EDA" w:rsidRPr="00845CD4" w:rsidRDefault="009C4EDA" w:rsidP="008A473D">
            <w:pPr>
              <w:jc w:val="center"/>
              <w:rPr>
                <w:rFonts w:ascii="Arial" w:hAnsi="Arial" w:cs="Arial"/>
                <w:sz w:val="16"/>
                <w:szCs w:val="16"/>
              </w:rPr>
            </w:pPr>
          </w:p>
        </w:tc>
        <w:tc>
          <w:tcPr>
            <w:tcW w:w="1036" w:type="dxa"/>
          </w:tcPr>
          <w:p w14:paraId="5BF5BA1E" w14:textId="77777777" w:rsidR="009C4EDA" w:rsidRPr="00845CD4" w:rsidRDefault="009C4EDA" w:rsidP="008A473D">
            <w:pPr>
              <w:jc w:val="center"/>
              <w:rPr>
                <w:rFonts w:ascii="Arial" w:hAnsi="Arial" w:cs="Arial"/>
                <w:sz w:val="16"/>
                <w:szCs w:val="16"/>
              </w:rPr>
            </w:pPr>
          </w:p>
        </w:tc>
      </w:tr>
      <w:tr w:rsidR="009C4EDA" w:rsidRPr="00845CD4" w14:paraId="2C039B63" w14:textId="77777777" w:rsidTr="008A473D">
        <w:trPr>
          <w:jc w:val="center"/>
        </w:trPr>
        <w:tc>
          <w:tcPr>
            <w:tcW w:w="888" w:type="dxa"/>
            <w:vAlign w:val="center"/>
          </w:tcPr>
          <w:p w14:paraId="6B33DEE3"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1.25</w:t>
            </w:r>
          </w:p>
        </w:tc>
        <w:tc>
          <w:tcPr>
            <w:tcW w:w="1726" w:type="dxa"/>
            <w:vAlign w:val="center"/>
          </w:tcPr>
          <w:p w14:paraId="3FFA8CFF"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PESO</w:t>
            </w:r>
          </w:p>
        </w:tc>
        <w:tc>
          <w:tcPr>
            <w:tcW w:w="4185" w:type="dxa"/>
            <w:vAlign w:val="center"/>
          </w:tcPr>
          <w:p w14:paraId="09FFE716"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2115 g (sin montaje en trípode)</w:t>
            </w:r>
          </w:p>
        </w:tc>
        <w:tc>
          <w:tcPr>
            <w:tcW w:w="993" w:type="dxa"/>
          </w:tcPr>
          <w:p w14:paraId="3950DF4E" w14:textId="77777777" w:rsidR="009C4EDA" w:rsidRPr="00845CD4" w:rsidRDefault="009C4EDA" w:rsidP="008A473D">
            <w:pPr>
              <w:jc w:val="center"/>
              <w:rPr>
                <w:rFonts w:ascii="Arial" w:hAnsi="Arial" w:cs="Arial"/>
                <w:sz w:val="16"/>
                <w:szCs w:val="16"/>
              </w:rPr>
            </w:pPr>
          </w:p>
        </w:tc>
        <w:tc>
          <w:tcPr>
            <w:tcW w:w="1036" w:type="dxa"/>
          </w:tcPr>
          <w:p w14:paraId="6E938288" w14:textId="77777777" w:rsidR="009C4EDA" w:rsidRPr="00845CD4" w:rsidRDefault="009C4EDA" w:rsidP="008A473D">
            <w:pPr>
              <w:jc w:val="center"/>
              <w:rPr>
                <w:rFonts w:ascii="Arial" w:hAnsi="Arial" w:cs="Arial"/>
                <w:sz w:val="16"/>
                <w:szCs w:val="16"/>
              </w:rPr>
            </w:pPr>
          </w:p>
        </w:tc>
      </w:tr>
      <w:tr w:rsidR="009C4EDA" w:rsidRPr="00845CD4" w14:paraId="1D69BA05" w14:textId="77777777" w:rsidTr="008A473D">
        <w:trPr>
          <w:jc w:val="center"/>
        </w:trPr>
        <w:tc>
          <w:tcPr>
            <w:tcW w:w="888" w:type="dxa"/>
            <w:vAlign w:val="center"/>
          </w:tcPr>
          <w:p w14:paraId="216CE1BC"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1.26</w:t>
            </w:r>
          </w:p>
        </w:tc>
        <w:tc>
          <w:tcPr>
            <w:tcW w:w="1726" w:type="dxa"/>
            <w:vAlign w:val="center"/>
          </w:tcPr>
          <w:p w14:paraId="691CA8AF"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MONTAJE PARA TRIPODE</w:t>
            </w:r>
          </w:p>
        </w:tc>
        <w:tc>
          <w:tcPr>
            <w:tcW w:w="4185" w:type="dxa"/>
            <w:vAlign w:val="center"/>
          </w:tcPr>
          <w:p w14:paraId="0B80350B"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SI</w:t>
            </w:r>
          </w:p>
        </w:tc>
        <w:tc>
          <w:tcPr>
            <w:tcW w:w="993" w:type="dxa"/>
          </w:tcPr>
          <w:p w14:paraId="507F96F3" w14:textId="77777777" w:rsidR="009C4EDA" w:rsidRPr="00845CD4" w:rsidRDefault="009C4EDA" w:rsidP="008A473D">
            <w:pPr>
              <w:jc w:val="center"/>
              <w:rPr>
                <w:rFonts w:ascii="Arial" w:hAnsi="Arial" w:cs="Arial"/>
                <w:sz w:val="16"/>
                <w:szCs w:val="16"/>
              </w:rPr>
            </w:pPr>
          </w:p>
        </w:tc>
        <w:tc>
          <w:tcPr>
            <w:tcW w:w="1036" w:type="dxa"/>
          </w:tcPr>
          <w:p w14:paraId="49CECBB5" w14:textId="77777777" w:rsidR="009C4EDA" w:rsidRPr="00845CD4" w:rsidRDefault="009C4EDA" w:rsidP="008A473D">
            <w:pPr>
              <w:jc w:val="center"/>
              <w:rPr>
                <w:rFonts w:ascii="Arial" w:hAnsi="Arial" w:cs="Arial"/>
                <w:sz w:val="16"/>
                <w:szCs w:val="16"/>
              </w:rPr>
            </w:pPr>
          </w:p>
        </w:tc>
      </w:tr>
      <w:tr w:rsidR="009C4EDA" w:rsidRPr="00845CD4" w14:paraId="1AA3D207" w14:textId="77777777" w:rsidTr="008A473D">
        <w:trPr>
          <w:jc w:val="center"/>
        </w:trPr>
        <w:tc>
          <w:tcPr>
            <w:tcW w:w="888" w:type="dxa"/>
            <w:vAlign w:val="center"/>
          </w:tcPr>
          <w:p w14:paraId="7C120E6E"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1.27</w:t>
            </w:r>
          </w:p>
        </w:tc>
        <w:tc>
          <w:tcPr>
            <w:tcW w:w="1726" w:type="dxa"/>
            <w:vAlign w:val="center"/>
          </w:tcPr>
          <w:p w14:paraId="5BC09024"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PARASOL (modelo)</w:t>
            </w:r>
          </w:p>
        </w:tc>
        <w:tc>
          <w:tcPr>
            <w:tcW w:w="4185" w:type="dxa"/>
            <w:vAlign w:val="center"/>
          </w:tcPr>
          <w:p w14:paraId="05668A6D"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ALC-SH157</w:t>
            </w:r>
          </w:p>
        </w:tc>
        <w:tc>
          <w:tcPr>
            <w:tcW w:w="993" w:type="dxa"/>
          </w:tcPr>
          <w:p w14:paraId="49D926CD" w14:textId="77777777" w:rsidR="009C4EDA" w:rsidRPr="00845CD4" w:rsidRDefault="009C4EDA" w:rsidP="008A473D">
            <w:pPr>
              <w:jc w:val="center"/>
              <w:rPr>
                <w:rFonts w:ascii="Arial" w:hAnsi="Arial" w:cs="Arial"/>
                <w:sz w:val="16"/>
                <w:szCs w:val="16"/>
              </w:rPr>
            </w:pPr>
          </w:p>
        </w:tc>
        <w:tc>
          <w:tcPr>
            <w:tcW w:w="1036" w:type="dxa"/>
          </w:tcPr>
          <w:p w14:paraId="2AB270F3" w14:textId="77777777" w:rsidR="009C4EDA" w:rsidRPr="00845CD4" w:rsidRDefault="009C4EDA" w:rsidP="008A473D">
            <w:pPr>
              <w:jc w:val="center"/>
              <w:rPr>
                <w:rFonts w:ascii="Arial" w:hAnsi="Arial" w:cs="Arial"/>
                <w:sz w:val="16"/>
                <w:szCs w:val="16"/>
              </w:rPr>
            </w:pPr>
          </w:p>
        </w:tc>
      </w:tr>
      <w:tr w:rsidR="009C4EDA" w:rsidRPr="00845CD4" w14:paraId="75E2B8F8" w14:textId="77777777" w:rsidTr="008A473D">
        <w:trPr>
          <w:jc w:val="center"/>
        </w:trPr>
        <w:tc>
          <w:tcPr>
            <w:tcW w:w="888" w:type="dxa"/>
            <w:vAlign w:val="center"/>
          </w:tcPr>
          <w:p w14:paraId="19BD0F6B"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1.28</w:t>
            </w:r>
          </w:p>
        </w:tc>
        <w:tc>
          <w:tcPr>
            <w:tcW w:w="1726" w:type="dxa"/>
            <w:vAlign w:val="center"/>
          </w:tcPr>
          <w:p w14:paraId="05052A2E"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TAPA DE LENTE FRONTAL</w:t>
            </w:r>
          </w:p>
        </w:tc>
        <w:tc>
          <w:tcPr>
            <w:tcW w:w="4185" w:type="dxa"/>
            <w:vAlign w:val="center"/>
          </w:tcPr>
          <w:p w14:paraId="322FE3EE"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ALC-F95S</w:t>
            </w:r>
          </w:p>
        </w:tc>
        <w:tc>
          <w:tcPr>
            <w:tcW w:w="993" w:type="dxa"/>
          </w:tcPr>
          <w:p w14:paraId="7247E44B" w14:textId="77777777" w:rsidR="009C4EDA" w:rsidRPr="00845CD4" w:rsidRDefault="009C4EDA" w:rsidP="008A473D">
            <w:pPr>
              <w:jc w:val="center"/>
              <w:rPr>
                <w:rFonts w:ascii="Arial" w:hAnsi="Arial" w:cs="Arial"/>
                <w:sz w:val="16"/>
                <w:szCs w:val="16"/>
              </w:rPr>
            </w:pPr>
          </w:p>
        </w:tc>
        <w:tc>
          <w:tcPr>
            <w:tcW w:w="1036" w:type="dxa"/>
          </w:tcPr>
          <w:p w14:paraId="4B0E1259" w14:textId="77777777" w:rsidR="009C4EDA" w:rsidRPr="00845CD4" w:rsidRDefault="009C4EDA" w:rsidP="008A473D">
            <w:pPr>
              <w:jc w:val="center"/>
              <w:rPr>
                <w:rFonts w:ascii="Arial" w:hAnsi="Arial" w:cs="Arial"/>
                <w:sz w:val="16"/>
                <w:szCs w:val="16"/>
              </w:rPr>
            </w:pPr>
          </w:p>
        </w:tc>
      </w:tr>
      <w:tr w:rsidR="009C4EDA" w:rsidRPr="00845CD4" w14:paraId="0B0CA2D0" w14:textId="77777777" w:rsidTr="008A473D">
        <w:trPr>
          <w:jc w:val="center"/>
        </w:trPr>
        <w:tc>
          <w:tcPr>
            <w:tcW w:w="888" w:type="dxa"/>
            <w:vAlign w:val="center"/>
          </w:tcPr>
          <w:p w14:paraId="15DEFDBA"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1.29</w:t>
            </w:r>
          </w:p>
        </w:tc>
        <w:tc>
          <w:tcPr>
            <w:tcW w:w="1726" w:type="dxa"/>
            <w:vAlign w:val="center"/>
          </w:tcPr>
          <w:p w14:paraId="26B89752"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TAPA DE LENTE POSTERIOR</w:t>
            </w:r>
          </w:p>
        </w:tc>
        <w:tc>
          <w:tcPr>
            <w:tcW w:w="4185" w:type="dxa"/>
            <w:vAlign w:val="center"/>
          </w:tcPr>
          <w:p w14:paraId="1291FAF6"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ALC-R1EM</w:t>
            </w:r>
          </w:p>
        </w:tc>
        <w:tc>
          <w:tcPr>
            <w:tcW w:w="993" w:type="dxa"/>
          </w:tcPr>
          <w:p w14:paraId="05555E80" w14:textId="77777777" w:rsidR="009C4EDA" w:rsidRPr="00845CD4" w:rsidRDefault="009C4EDA" w:rsidP="008A473D">
            <w:pPr>
              <w:jc w:val="center"/>
              <w:rPr>
                <w:rFonts w:ascii="Arial" w:hAnsi="Arial" w:cs="Arial"/>
                <w:sz w:val="16"/>
                <w:szCs w:val="16"/>
              </w:rPr>
            </w:pPr>
          </w:p>
        </w:tc>
        <w:tc>
          <w:tcPr>
            <w:tcW w:w="1036" w:type="dxa"/>
          </w:tcPr>
          <w:p w14:paraId="371711A4" w14:textId="77777777" w:rsidR="009C4EDA" w:rsidRPr="00845CD4" w:rsidRDefault="009C4EDA" w:rsidP="008A473D">
            <w:pPr>
              <w:jc w:val="center"/>
              <w:rPr>
                <w:rFonts w:ascii="Arial" w:hAnsi="Arial" w:cs="Arial"/>
                <w:sz w:val="16"/>
                <w:szCs w:val="16"/>
              </w:rPr>
            </w:pPr>
          </w:p>
        </w:tc>
      </w:tr>
      <w:tr w:rsidR="009C4EDA" w:rsidRPr="00845CD4" w14:paraId="577C6E32" w14:textId="77777777" w:rsidTr="008A473D">
        <w:trPr>
          <w:jc w:val="center"/>
        </w:trPr>
        <w:tc>
          <w:tcPr>
            <w:tcW w:w="888" w:type="dxa"/>
            <w:vAlign w:val="center"/>
          </w:tcPr>
          <w:p w14:paraId="7ECEBE0E"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1.30</w:t>
            </w:r>
          </w:p>
        </w:tc>
        <w:tc>
          <w:tcPr>
            <w:tcW w:w="1726" w:type="dxa"/>
            <w:vAlign w:val="center"/>
          </w:tcPr>
          <w:p w14:paraId="5C5E1DA3"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 xml:space="preserve">CORRE PARA LENTE </w:t>
            </w:r>
          </w:p>
        </w:tc>
        <w:tc>
          <w:tcPr>
            <w:tcW w:w="4185" w:type="dxa"/>
            <w:vAlign w:val="center"/>
          </w:tcPr>
          <w:p w14:paraId="21A3EE7A"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SI</w:t>
            </w:r>
          </w:p>
        </w:tc>
        <w:tc>
          <w:tcPr>
            <w:tcW w:w="993" w:type="dxa"/>
          </w:tcPr>
          <w:p w14:paraId="29008641" w14:textId="77777777" w:rsidR="009C4EDA" w:rsidRPr="00845CD4" w:rsidRDefault="009C4EDA" w:rsidP="008A473D">
            <w:pPr>
              <w:jc w:val="center"/>
              <w:rPr>
                <w:rFonts w:ascii="Arial" w:hAnsi="Arial" w:cs="Arial"/>
                <w:sz w:val="16"/>
                <w:szCs w:val="16"/>
              </w:rPr>
            </w:pPr>
          </w:p>
        </w:tc>
        <w:tc>
          <w:tcPr>
            <w:tcW w:w="1036" w:type="dxa"/>
          </w:tcPr>
          <w:p w14:paraId="142B2D7A" w14:textId="77777777" w:rsidR="009C4EDA" w:rsidRPr="00845CD4" w:rsidRDefault="009C4EDA" w:rsidP="008A473D">
            <w:pPr>
              <w:jc w:val="center"/>
              <w:rPr>
                <w:rFonts w:ascii="Arial" w:hAnsi="Arial" w:cs="Arial"/>
                <w:sz w:val="16"/>
                <w:szCs w:val="16"/>
              </w:rPr>
            </w:pPr>
          </w:p>
        </w:tc>
      </w:tr>
      <w:tr w:rsidR="009C4EDA" w:rsidRPr="00845CD4" w14:paraId="5653923D" w14:textId="77777777" w:rsidTr="008A473D">
        <w:trPr>
          <w:jc w:val="center"/>
        </w:trPr>
        <w:tc>
          <w:tcPr>
            <w:tcW w:w="888" w:type="dxa"/>
            <w:vAlign w:val="center"/>
          </w:tcPr>
          <w:p w14:paraId="5B9C5BF0"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1.31</w:t>
            </w:r>
          </w:p>
        </w:tc>
        <w:tc>
          <w:tcPr>
            <w:tcW w:w="1726" w:type="dxa"/>
            <w:vAlign w:val="center"/>
          </w:tcPr>
          <w:p w14:paraId="187FF5FC"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ADAPTADOR DE MONTAJE</w:t>
            </w:r>
          </w:p>
        </w:tc>
        <w:tc>
          <w:tcPr>
            <w:tcW w:w="4185" w:type="dxa"/>
            <w:vAlign w:val="center"/>
          </w:tcPr>
          <w:p w14:paraId="000C7854"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 xml:space="preserve">Lente de ampliación teleobjetivo 2x montura E, peso 207 g, dimensiones 62,4 x 42,7 mm, grupo de lentes 5/8, full </w:t>
            </w:r>
            <w:proofErr w:type="spellStart"/>
            <w:r w:rsidRPr="00845CD4">
              <w:rPr>
                <w:rFonts w:ascii="Arial" w:hAnsi="Arial" w:cs="Arial"/>
                <w:color w:val="000000"/>
                <w:sz w:val="16"/>
                <w:szCs w:val="16"/>
              </w:rPr>
              <w:t>frame</w:t>
            </w:r>
            <w:proofErr w:type="spellEnd"/>
            <w:r w:rsidRPr="00845CD4">
              <w:rPr>
                <w:rFonts w:ascii="Arial" w:hAnsi="Arial" w:cs="Arial"/>
                <w:color w:val="000000"/>
                <w:sz w:val="16"/>
                <w:szCs w:val="16"/>
              </w:rPr>
              <w:t xml:space="preserve"> de 35 </w:t>
            </w:r>
            <w:proofErr w:type="spellStart"/>
            <w:r w:rsidRPr="00845CD4">
              <w:rPr>
                <w:rFonts w:ascii="Arial" w:hAnsi="Arial" w:cs="Arial"/>
                <w:color w:val="000000"/>
                <w:sz w:val="16"/>
                <w:szCs w:val="16"/>
              </w:rPr>
              <w:t>mm.</w:t>
            </w:r>
            <w:proofErr w:type="spellEnd"/>
          </w:p>
        </w:tc>
        <w:tc>
          <w:tcPr>
            <w:tcW w:w="993" w:type="dxa"/>
          </w:tcPr>
          <w:p w14:paraId="7970CF55" w14:textId="77777777" w:rsidR="009C4EDA" w:rsidRPr="00845CD4" w:rsidRDefault="009C4EDA" w:rsidP="008A473D">
            <w:pPr>
              <w:jc w:val="center"/>
              <w:rPr>
                <w:rFonts w:ascii="Arial" w:hAnsi="Arial" w:cs="Arial"/>
                <w:sz w:val="16"/>
                <w:szCs w:val="16"/>
              </w:rPr>
            </w:pPr>
          </w:p>
        </w:tc>
        <w:tc>
          <w:tcPr>
            <w:tcW w:w="1036" w:type="dxa"/>
          </w:tcPr>
          <w:p w14:paraId="77CEDF25" w14:textId="77777777" w:rsidR="009C4EDA" w:rsidRPr="00845CD4" w:rsidRDefault="009C4EDA" w:rsidP="008A473D">
            <w:pPr>
              <w:jc w:val="center"/>
              <w:rPr>
                <w:rFonts w:ascii="Arial" w:hAnsi="Arial" w:cs="Arial"/>
                <w:sz w:val="16"/>
                <w:szCs w:val="16"/>
              </w:rPr>
            </w:pPr>
          </w:p>
        </w:tc>
      </w:tr>
      <w:tr w:rsidR="009C4EDA" w:rsidRPr="00845CD4" w14:paraId="71E550AD" w14:textId="77777777" w:rsidTr="008A473D">
        <w:trPr>
          <w:jc w:val="center"/>
        </w:trPr>
        <w:tc>
          <w:tcPr>
            <w:tcW w:w="888" w:type="dxa"/>
            <w:vAlign w:val="center"/>
          </w:tcPr>
          <w:p w14:paraId="5F1E1B7B"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1.32</w:t>
            </w:r>
          </w:p>
        </w:tc>
        <w:tc>
          <w:tcPr>
            <w:tcW w:w="1726" w:type="dxa"/>
            <w:vAlign w:val="center"/>
          </w:tcPr>
          <w:p w14:paraId="2111180D"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CUBIERTA PARA LA LLUVIA COMPATIBLE, COLOR NETRO</w:t>
            </w:r>
          </w:p>
        </w:tc>
        <w:tc>
          <w:tcPr>
            <w:tcW w:w="4185" w:type="dxa"/>
            <w:vAlign w:val="center"/>
          </w:tcPr>
          <w:p w14:paraId="27D46073"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SI</w:t>
            </w:r>
          </w:p>
        </w:tc>
        <w:tc>
          <w:tcPr>
            <w:tcW w:w="993" w:type="dxa"/>
          </w:tcPr>
          <w:p w14:paraId="1984D852" w14:textId="77777777" w:rsidR="009C4EDA" w:rsidRPr="00845CD4" w:rsidRDefault="009C4EDA" w:rsidP="008A473D">
            <w:pPr>
              <w:jc w:val="center"/>
              <w:rPr>
                <w:rFonts w:ascii="Arial" w:hAnsi="Arial" w:cs="Arial"/>
                <w:sz w:val="16"/>
                <w:szCs w:val="16"/>
              </w:rPr>
            </w:pPr>
          </w:p>
        </w:tc>
        <w:tc>
          <w:tcPr>
            <w:tcW w:w="1036" w:type="dxa"/>
          </w:tcPr>
          <w:p w14:paraId="186B92A4" w14:textId="77777777" w:rsidR="009C4EDA" w:rsidRPr="00845CD4" w:rsidRDefault="009C4EDA" w:rsidP="008A473D">
            <w:pPr>
              <w:jc w:val="center"/>
              <w:rPr>
                <w:rFonts w:ascii="Arial" w:hAnsi="Arial" w:cs="Arial"/>
                <w:sz w:val="16"/>
                <w:szCs w:val="16"/>
              </w:rPr>
            </w:pPr>
          </w:p>
        </w:tc>
      </w:tr>
      <w:tr w:rsidR="009C4EDA" w:rsidRPr="00845CD4" w14:paraId="00926937" w14:textId="77777777" w:rsidTr="008A473D">
        <w:trPr>
          <w:jc w:val="center"/>
        </w:trPr>
        <w:tc>
          <w:tcPr>
            <w:tcW w:w="888" w:type="dxa"/>
            <w:vAlign w:val="center"/>
          </w:tcPr>
          <w:p w14:paraId="0554F869"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1.33</w:t>
            </w:r>
          </w:p>
        </w:tc>
        <w:tc>
          <w:tcPr>
            <w:tcW w:w="1726" w:type="dxa"/>
            <w:vAlign w:val="center"/>
          </w:tcPr>
          <w:p w14:paraId="27CA757D"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FUNDA DE TRANSPORTE COMPATIBLE</w:t>
            </w:r>
          </w:p>
        </w:tc>
        <w:tc>
          <w:tcPr>
            <w:tcW w:w="4185" w:type="dxa"/>
            <w:vAlign w:val="center"/>
          </w:tcPr>
          <w:p w14:paraId="1D0A0FBC"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SI</w:t>
            </w:r>
          </w:p>
        </w:tc>
        <w:tc>
          <w:tcPr>
            <w:tcW w:w="993" w:type="dxa"/>
          </w:tcPr>
          <w:p w14:paraId="260A522D" w14:textId="77777777" w:rsidR="009C4EDA" w:rsidRPr="00845CD4" w:rsidRDefault="009C4EDA" w:rsidP="008A473D">
            <w:pPr>
              <w:jc w:val="center"/>
              <w:rPr>
                <w:rFonts w:ascii="Arial" w:hAnsi="Arial" w:cs="Arial"/>
                <w:sz w:val="16"/>
                <w:szCs w:val="16"/>
              </w:rPr>
            </w:pPr>
          </w:p>
        </w:tc>
        <w:tc>
          <w:tcPr>
            <w:tcW w:w="1036" w:type="dxa"/>
          </w:tcPr>
          <w:p w14:paraId="74FF48A2" w14:textId="77777777" w:rsidR="009C4EDA" w:rsidRPr="00845CD4" w:rsidRDefault="009C4EDA" w:rsidP="008A473D">
            <w:pPr>
              <w:jc w:val="center"/>
              <w:rPr>
                <w:rFonts w:ascii="Arial" w:hAnsi="Arial" w:cs="Arial"/>
                <w:sz w:val="16"/>
                <w:szCs w:val="16"/>
              </w:rPr>
            </w:pPr>
          </w:p>
        </w:tc>
      </w:tr>
      <w:tr w:rsidR="009C4EDA" w:rsidRPr="00845CD4" w14:paraId="37291FA7" w14:textId="77777777" w:rsidTr="008A473D">
        <w:trPr>
          <w:jc w:val="center"/>
        </w:trPr>
        <w:tc>
          <w:tcPr>
            <w:tcW w:w="888" w:type="dxa"/>
            <w:vAlign w:val="center"/>
          </w:tcPr>
          <w:p w14:paraId="0BDB07EC"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1.34</w:t>
            </w:r>
          </w:p>
        </w:tc>
        <w:tc>
          <w:tcPr>
            <w:tcW w:w="1726" w:type="dxa"/>
            <w:vAlign w:val="center"/>
          </w:tcPr>
          <w:p w14:paraId="6CCBB144"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FILTRO DE DENSIDAD NEUTRA ND VARIABLE</w:t>
            </w:r>
          </w:p>
        </w:tc>
        <w:tc>
          <w:tcPr>
            <w:tcW w:w="4185" w:type="dxa"/>
            <w:vAlign w:val="center"/>
          </w:tcPr>
          <w:p w14:paraId="5D5C5C73" w14:textId="77777777" w:rsidR="009C4EDA" w:rsidRPr="00845CD4" w:rsidRDefault="009C4EDA" w:rsidP="009C4EDA">
            <w:pPr>
              <w:pStyle w:val="Prrafodelista"/>
              <w:numPr>
                <w:ilvl w:val="0"/>
                <w:numId w:val="5"/>
              </w:numPr>
              <w:jc w:val="both"/>
              <w:rPr>
                <w:rFonts w:ascii="Arial" w:hAnsi="Arial" w:cs="Arial"/>
                <w:color w:val="000000"/>
                <w:sz w:val="16"/>
                <w:szCs w:val="16"/>
              </w:rPr>
            </w:pPr>
            <w:r w:rsidRPr="00845CD4">
              <w:rPr>
                <w:rFonts w:ascii="Arial" w:hAnsi="Arial" w:cs="Arial"/>
                <w:color w:val="000000"/>
                <w:sz w:val="16"/>
                <w:szCs w:val="16"/>
              </w:rPr>
              <w:t>95 MM, 1 a 9 pasos de ajustes, vidrio óptico, marco CNC antideslizante, reflectividad 0.8%, 8 capas, serie Nano-B</w:t>
            </w:r>
          </w:p>
          <w:p w14:paraId="3B5388CF" w14:textId="77777777" w:rsidR="009C4EDA" w:rsidRPr="00845CD4" w:rsidRDefault="009C4EDA" w:rsidP="009C4EDA">
            <w:pPr>
              <w:pStyle w:val="Prrafodelista"/>
              <w:numPr>
                <w:ilvl w:val="0"/>
                <w:numId w:val="5"/>
              </w:numPr>
              <w:jc w:val="both"/>
              <w:rPr>
                <w:rFonts w:ascii="Arial" w:hAnsi="Arial" w:cs="Arial"/>
                <w:color w:val="000000"/>
                <w:sz w:val="16"/>
                <w:szCs w:val="16"/>
              </w:rPr>
            </w:pPr>
            <w:r w:rsidRPr="00845CD4">
              <w:rPr>
                <w:rFonts w:ascii="Arial" w:hAnsi="Arial" w:cs="Arial"/>
                <w:color w:val="000000"/>
                <w:sz w:val="16"/>
                <w:szCs w:val="16"/>
              </w:rPr>
              <w:t>55 MM, 1 a 9 pasos de ajustes, vidrio óptico, marco CNC antideslizante, reflectividad 0.8%, 8 capas, serie Nano-B</w:t>
            </w:r>
          </w:p>
          <w:p w14:paraId="0EB44FA9" w14:textId="77777777" w:rsidR="009C4EDA" w:rsidRPr="00845CD4" w:rsidRDefault="009C4EDA" w:rsidP="009C4EDA">
            <w:pPr>
              <w:pStyle w:val="Prrafodelista"/>
              <w:numPr>
                <w:ilvl w:val="0"/>
                <w:numId w:val="5"/>
              </w:numPr>
              <w:jc w:val="both"/>
              <w:rPr>
                <w:rFonts w:ascii="Arial" w:hAnsi="Arial" w:cs="Arial"/>
                <w:color w:val="000000"/>
                <w:sz w:val="16"/>
                <w:szCs w:val="16"/>
              </w:rPr>
            </w:pPr>
            <w:r w:rsidRPr="00845CD4">
              <w:rPr>
                <w:rFonts w:ascii="Arial" w:hAnsi="Arial" w:cs="Arial"/>
                <w:color w:val="000000"/>
                <w:sz w:val="16"/>
                <w:szCs w:val="16"/>
              </w:rPr>
              <w:t>67 MM, 1 a 9 pasos de ajustes, vidrio óptico, marco CNC antideslizante, reflectividad 0.8%, 8 capas, serie Nano-B</w:t>
            </w:r>
          </w:p>
          <w:p w14:paraId="3660AD6F" w14:textId="77777777" w:rsidR="009C4EDA" w:rsidRPr="00845CD4" w:rsidRDefault="009C4EDA" w:rsidP="008A473D">
            <w:pPr>
              <w:pStyle w:val="Prrafodelista"/>
              <w:jc w:val="both"/>
              <w:rPr>
                <w:rFonts w:ascii="Arial" w:hAnsi="Arial" w:cs="Arial"/>
                <w:color w:val="000000"/>
                <w:sz w:val="16"/>
                <w:szCs w:val="16"/>
              </w:rPr>
            </w:pPr>
          </w:p>
          <w:p w14:paraId="35EA4727" w14:textId="77777777" w:rsidR="009C4EDA" w:rsidRPr="00845CD4" w:rsidRDefault="009C4EDA" w:rsidP="008A473D">
            <w:pPr>
              <w:pStyle w:val="Prrafodelista"/>
              <w:jc w:val="both"/>
              <w:rPr>
                <w:rFonts w:ascii="Arial" w:hAnsi="Arial" w:cs="Arial"/>
                <w:color w:val="000000"/>
                <w:sz w:val="16"/>
                <w:szCs w:val="16"/>
              </w:rPr>
            </w:pPr>
          </w:p>
        </w:tc>
        <w:tc>
          <w:tcPr>
            <w:tcW w:w="993" w:type="dxa"/>
          </w:tcPr>
          <w:p w14:paraId="77B8761C" w14:textId="77777777" w:rsidR="009C4EDA" w:rsidRPr="00845CD4" w:rsidRDefault="009C4EDA" w:rsidP="008A473D">
            <w:pPr>
              <w:jc w:val="center"/>
              <w:rPr>
                <w:rFonts w:ascii="Arial" w:hAnsi="Arial" w:cs="Arial"/>
                <w:sz w:val="16"/>
                <w:szCs w:val="16"/>
              </w:rPr>
            </w:pPr>
          </w:p>
        </w:tc>
        <w:tc>
          <w:tcPr>
            <w:tcW w:w="1036" w:type="dxa"/>
          </w:tcPr>
          <w:p w14:paraId="7A98134B" w14:textId="77777777" w:rsidR="009C4EDA" w:rsidRPr="00845CD4" w:rsidRDefault="009C4EDA" w:rsidP="008A473D">
            <w:pPr>
              <w:jc w:val="center"/>
              <w:rPr>
                <w:rFonts w:ascii="Arial" w:hAnsi="Arial" w:cs="Arial"/>
                <w:sz w:val="16"/>
                <w:szCs w:val="16"/>
              </w:rPr>
            </w:pPr>
          </w:p>
        </w:tc>
      </w:tr>
      <w:tr w:rsidR="009C4EDA" w:rsidRPr="00845CD4" w14:paraId="136A4080" w14:textId="77777777" w:rsidTr="008A473D">
        <w:trPr>
          <w:jc w:val="center"/>
        </w:trPr>
        <w:tc>
          <w:tcPr>
            <w:tcW w:w="888" w:type="dxa"/>
            <w:vAlign w:val="center"/>
          </w:tcPr>
          <w:p w14:paraId="3FB029CD"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1.35</w:t>
            </w:r>
          </w:p>
        </w:tc>
        <w:tc>
          <w:tcPr>
            <w:tcW w:w="1726" w:type="dxa"/>
            <w:vAlign w:val="center"/>
          </w:tcPr>
          <w:p w14:paraId="64407908"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TRIPÓDE</w:t>
            </w:r>
          </w:p>
        </w:tc>
        <w:tc>
          <w:tcPr>
            <w:tcW w:w="4185" w:type="dxa"/>
            <w:vAlign w:val="center"/>
          </w:tcPr>
          <w:p w14:paraId="187026C3" w14:textId="77777777" w:rsidR="009C4EDA" w:rsidRPr="00845CD4" w:rsidRDefault="009C4EDA" w:rsidP="008A473D">
            <w:pPr>
              <w:jc w:val="both"/>
              <w:rPr>
                <w:rFonts w:ascii="Arial" w:hAnsi="Arial" w:cs="Arial"/>
                <w:color w:val="EE0000"/>
                <w:sz w:val="16"/>
                <w:szCs w:val="16"/>
              </w:rPr>
            </w:pPr>
            <w:r w:rsidRPr="00845CD4">
              <w:rPr>
                <w:rFonts w:ascii="Arial" w:hAnsi="Arial" w:cs="Arial"/>
                <w:sz w:val="16"/>
                <w:szCs w:val="16"/>
              </w:rPr>
              <w:t xml:space="preserve">Trípode de aluminio de 4 secciones con capacidad de carga de 10kg, sección de columna central 2, tipo de cabezal esférico BH-28L, altura mínima 605 mm, pliego inverso, peso 2022g, desmontable como tipo de pata única, tipo de bloqueo de pierna abatible, altura máxima 2300 mm, diámetro de tubo mínimo 16 mm, interfaz superior con tornillo de 3/8 de pulgada y adaptador de 1/4, tamaño plegado 540 mm, 4 secciones de piernas, diámetro máximo del tubo 25 </w:t>
            </w:r>
            <w:proofErr w:type="spellStart"/>
            <w:r w:rsidRPr="00845CD4">
              <w:rPr>
                <w:rFonts w:ascii="Arial" w:hAnsi="Arial" w:cs="Arial"/>
                <w:sz w:val="16"/>
                <w:szCs w:val="16"/>
              </w:rPr>
              <w:t>mm.</w:t>
            </w:r>
            <w:proofErr w:type="spellEnd"/>
            <w:r w:rsidRPr="00845CD4">
              <w:rPr>
                <w:rFonts w:ascii="Arial" w:hAnsi="Arial" w:cs="Arial"/>
                <w:sz w:val="16"/>
                <w:szCs w:val="16"/>
              </w:rPr>
              <w:t xml:space="preserve"> Con placa de liberación rápida 2 en 1, dimensiones 38.4mm x 84mm x 10mm rango de extensión 59-90 mm, con zapata fría y tornillo de ¼”</w:t>
            </w:r>
          </w:p>
        </w:tc>
        <w:tc>
          <w:tcPr>
            <w:tcW w:w="993" w:type="dxa"/>
          </w:tcPr>
          <w:p w14:paraId="218BCE2C" w14:textId="77777777" w:rsidR="009C4EDA" w:rsidRPr="00845CD4" w:rsidRDefault="009C4EDA" w:rsidP="008A473D">
            <w:pPr>
              <w:jc w:val="center"/>
              <w:rPr>
                <w:rFonts w:ascii="Arial" w:hAnsi="Arial" w:cs="Arial"/>
                <w:sz w:val="16"/>
                <w:szCs w:val="16"/>
              </w:rPr>
            </w:pPr>
          </w:p>
        </w:tc>
        <w:tc>
          <w:tcPr>
            <w:tcW w:w="1036" w:type="dxa"/>
          </w:tcPr>
          <w:p w14:paraId="0B7144D4" w14:textId="77777777" w:rsidR="009C4EDA" w:rsidRPr="00845CD4" w:rsidRDefault="009C4EDA" w:rsidP="008A473D">
            <w:pPr>
              <w:jc w:val="center"/>
              <w:rPr>
                <w:rFonts w:ascii="Arial" w:hAnsi="Arial" w:cs="Arial"/>
                <w:sz w:val="16"/>
                <w:szCs w:val="16"/>
              </w:rPr>
            </w:pPr>
          </w:p>
        </w:tc>
      </w:tr>
      <w:tr w:rsidR="009C4EDA" w:rsidRPr="00845CD4" w14:paraId="397229CB" w14:textId="77777777" w:rsidTr="008A473D">
        <w:trPr>
          <w:jc w:val="center"/>
        </w:trPr>
        <w:tc>
          <w:tcPr>
            <w:tcW w:w="888" w:type="dxa"/>
            <w:vAlign w:val="center"/>
          </w:tcPr>
          <w:p w14:paraId="6E392CEA"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1.36</w:t>
            </w:r>
          </w:p>
        </w:tc>
        <w:tc>
          <w:tcPr>
            <w:tcW w:w="1726" w:type="dxa"/>
            <w:vAlign w:val="center"/>
          </w:tcPr>
          <w:p w14:paraId="227CF29D"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ARNES</w:t>
            </w:r>
          </w:p>
        </w:tc>
        <w:tc>
          <w:tcPr>
            <w:tcW w:w="4185" w:type="dxa"/>
            <w:vAlign w:val="center"/>
          </w:tcPr>
          <w:p w14:paraId="2E743033" w14:textId="77777777" w:rsidR="009C4EDA" w:rsidRPr="00845CD4" w:rsidRDefault="009C4EDA" w:rsidP="008A473D">
            <w:pPr>
              <w:jc w:val="both"/>
              <w:rPr>
                <w:rFonts w:ascii="Arial" w:hAnsi="Arial" w:cs="Arial"/>
                <w:sz w:val="16"/>
                <w:szCs w:val="16"/>
              </w:rPr>
            </w:pPr>
            <w:r w:rsidRPr="00845CD4">
              <w:rPr>
                <w:rFonts w:ascii="Arial" w:hAnsi="Arial" w:cs="Arial"/>
                <w:sz w:val="16"/>
                <w:szCs w:val="16"/>
              </w:rPr>
              <w:t xml:space="preserve">Arnés de cámara para 2 cámaras, correa de piel de doble hombro, arnés de cámara doble para DSLR/SLR, color negro, material cuero. Arnés delgado de 1 pulgada de ancho, patrón "X" en la espalda, dos ganchos metálicos para ajustar la cámara, tornillo de sujeción por argolla. </w:t>
            </w:r>
          </w:p>
        </w:tc>
        <w:tc>
          <w:tcPr>
            <w:tcW w:w="993" w:type="dxa"/>
          </w:tcPr>
          <w:p w14:paraId="3A69F316" w14:textId="77777777" w:rsidR="009C4EDA" w:rsidRPr="00845CD4" w:rsidRDefault="009C4EDA" w:rsidP="008A473D">
            <w:pPr>
              <w:jc w:val="center"/>
              <w:rPr>
                <w:rFonts w:ascii="Arial" w:hAnsi="Arial" w:cs="Arial"/>
                <w:sz w:val="16"/>
                <w:szCs w:val="16"/>
              </w:rPr>
            </w:pPr>
          </w:p>
        </w:tc>
        <w:tc>
          <w:tcPr>
            <w:tcW w:w="1036" w:type="dxa"/>
          </w:tcPr>
          <w:p w14:paraId="0D9F75AD" w14:textId="77777777" w:rsidR="009C4EDA" w:rsidRPr="00845CD4" w:rsidRDefault="009C4EDA" w:rsidP="008A473D">
            <w:pPr>
              <w:jc w:val="center"/>
              <w:rPr>
                <w:rFonts w:ascii="Arial" w:hAnsi="Arial" w:cs="Arial"/>
                <w:sz w:val="16"/>
                <w:szCs w:val="16"/>
              </w:rPr>
            </w:pPr>
          </w:p>
        </w:tc>
      </w:tr>
      <w:tr w:rsidR="009C4EDA" w:rsidRPr="00845CD4" w14:paraId="51F1EB07" w14:textId="77777777" w:rsidTr="008A473D">
        <w:trPr>
          <w:jc w:val="center"/>
        </w:trPr>
        <w:tc>
          <w:tcPr>
            <w:tcW w:w="888" w:type="dxa"/>
            <w:vAlign w:val="center"/>
          </w:tcPr>
          <w:p w14:paraId="6BBA1035" w14:textId="77777777" w:rsidR="009C4EDA" w:rsidRPr="00845CD4" w:rsidRDefault="009C4EDA" w:rsidP="008A473D">
            <w:pPr>
              <w:jc w:val="center"/>
              <w:rPr>
                <w:rFonts w:ascii="Arial" w:hAnsi="Arial" w:cs="Arial"/>
                <w:sz w:val="16"/>
                <w:szCs w:val="16"/>
              </w:rPr>
            </w:pPr>
            <w:r w:rsidRPr="00845CD4">
              <w:rPr>
                <w:rFonts w:ascii="Arial" w:hAnsi="Arial" w:cs="Arial"/>
                <w:color w:val="000000"/>
                <w:sz w:val="16"/>
                <w:szCs w:val="16"/>
              </w:rPr>
              <w:t>1.37</w:t>
            </w:r>
          </w:p>
        </w:tc>
        <w:tc>
          <w:tcPr>
            <w:tcW w:w="1726" w:type="dxa"/>
            <w:vAlign w:val="center"/>
          </w:tcPr>
          <w:p w14:paraId="5C0CBBAF"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ACTUALIZACIÓN</w:t>
            </w:r>
          </w:p>
        </w:tc>
        <w:tc>
          <w:tcPr>
            <w:tcW w:w="4185" w:type="dxa"/>
            <w:vAlign w:val="center"/>
          </w:tcPr>
          <w:p w14:paraId="6F892148"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El contratista deberá garantizar las últimas actualizaciones y versiones que sean lanzadas al mercado durante la vigencia, sin costo adicional para la Policía Nacional a partir de la fecha de entrega a satisfacción y durante 1 año.</w:t>
            </w:r>
          </w:p>
        </w:tc>
        <w:tc>
          <w:tcPr>
            <w:tcW w:w="993" w:type="dxa"/>
          </w:tcPr>
          <w:p w14:paraId="7ACEB8E5" w14:textId="77777777" w:rsidR="009C4EDA" w:rsidRPr="00845CD4" w:rsidRDefault="009C4EDA" w:rsidP="008A473D">
            <w:pPr>
              <w:jc w:val="center"/>
              <w:rPr>
                <w:rFonts w:ascii="Arial" w:hAnsi="Arial" w:cs="Arial"/>
                <w:sz w:val="16"/>
                <w:szCs w:val="16"/>
              </w:rPr>
            </w:pPr>
          </w:p>
        </w:tc>
        <w:tc>
          <w:tcPr>
            <w:tcW w:w="1036" w:type="dxa"/>
          </w:tcPr>
          <w:p w14:paraId="67981F34" w14:textId="77777777" w:rsidR="009C4EDA" w:rsidRPr="00845CD4" w:rsidRDefault="009C4EDA" w:rsidP="008A473D">
            <w:pPr>
              <w:jc w:val="center"/>
              <w:rPr>
                <w:rFonts w:ascii="Arial" w:hAnsi="Arial" w:cs="Arial"/>
                <w:sz w:val="16"/>
                <w:szCs w:val="16"/>
              </w:rPr>
            </w:pPr>
          </w:p>
        </w:tc>
      </w:tr>
      <w:tr w:rsidR="009C4EDA" w:rsidRPr="00845CD4" w14:paraId="4872A04E" w14:textId="77777777" w:rsidTr="008A473D">
        <w:trPr>
          <w:jc w:val="center"/>
        </w:trPr>
        <w:tc>
          <w:tcPr>
            <w:tcW w:w="888" w:type="dxa"/>
            <w:vAlign w:val="center"/>
          </w:tcPr>
          <w:p w14:paraId="48D23CEA" w14:textId="77777777" w:rsidR="009C4EDA" w:rsidRPr="00845CD4" w:rsidRDefault="009C4EDA" w:rsidP="008A473D">
            <w:pPr>
              <w:jc w:val="center"/>
              <w:rPr>
                <w:rFonts w:ascii="Arial" w:hAnsi="Arial" w:cs="Arial"/>
                <w:sz w:val="16"/>
                <w:szCs w:val="16"/>
              </w:rPr>
            </w:pPr>
            <w:r w:rsidRPr="00845CD4">
              <w:rPr>
                <w:rFonts w:ascii="Arial" w:hAnsi="Arial" w:cs="Arial"/>
                <w:color w:val="000000"/>
                <w:sz w:val="16"/>
                <w:szCs w:val="16"/>
              </w:rPr>
              <w:t>1.38</w:t>
            </w:r>
          </w:p>
        </w:tc>
        <w:tc>
          <w:tcPr>
            <w:tcW w:w="1726" w:type="dxa"/>
            <w:vAlign w:val="center"/>
          </w:tcPr>
          <w:p w14:paraId="4477C0E3"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GARANTÍA</w:t>
            </w:r>
          </w:p>
        </w:tc>
        <w:tc>
          <w:tcPr>
            <w:tcW w:w="4185" w:type="dxa"/>
          </w:tcPr>
          <w:p w14:paraId="412FA32D" w14:textId="77777777" w:rsidR="009C4EDA" w:rsidRPr="00845CD4" w:rsidRDefault="009C4EDA" w:rsidP="008A473D">
            <w:pPr>
              <w:jc w:val="both"/>
              <w:rPr>
                <w:rFonts w:ascii="Arial" w:hAnsi="Arial" w:cs="Arial"/>
                <w:color w:val="000000"/>
                <w:sz w:val="16"/>
                <w:szCs w:val="16"/>
              </w:rPr>
            </w:pPr>
            <w:r w:rsidRPr="00845CD4">
              <w:rPr>
                <w:rFonts w:ascii="Arial" w:hAnsi="Arial" w:cs="Arial"/>
                <w:color w:val="000000"/>
                <w:sz w:val="16"/>
                <w:szCs w:val="16"/>
              </w:rPr>
              <w:t>Dentro del periodo de garantía, el contratista realizara las actualizaciones liberadas por la casa fabricante con el fin de mantener durante la vigencia de un año de manera óptima el funcionamiento del lente.</w:t>
            </w:r>
          </w:p>
        </w:tc>
        <w:tc>
          <w:tcPr>
            <w:tcW w:w="993" w:type="dxa"/>
          </w:tcPr>
          <w:p w14:paraId="5B93BF9A" w14:textId="77777777" w:rsidR="009C4EDA" w:rsidRPr="00845CD4" w:rsidRDefault="009C4EDA" w:rsidP="008A473D">
            <w:pPr>
              <w:jc w:val="center"/>
              <w:rPr>
                <w:rFonts w:ascii="Arial" w:hAnsi="Arial" w:cs="Arial"/>
                <w:sz w:val="16"/>
                <w:szCs w:val="16"/>
              </w:rPr>
            </w:pPr>
          </w:p>
        </w:tc>
        <w:tc>
          <w:tcPr>
            <w:tcW w:w="1036" w:type="dxa"/>
          </w:tcPr>
          <w:p w14:paraId="4E2A5102" w14:textId="77777777" w:rsidR="009C4EDA" w:rsidRPr="00845CD4" w:rsidRDefault="009C4EDA" w:rsidP="008A473D">
            <w:pPr>
              <w:jc w:val="center"/>
              <w:rPr>
                <w:rFonts w:ascii="Arial" w:hAnsi="Arial" w:cs="Arial"/>
                <w:sz w:val="16"/>
                <w:szCs w:val="16"/>
              </w:rPr>
            </w:pPr>
          </w:p>
        </w:tc>
      </w:tr>
      <w:tr w:rsidR="009C4EDA" w:rsidRPr="00845CD4" w14:paraId="3A9895C2" w14:textId="77777777" w:rsidTr="008A473D">
        <w:trPr>
          <w:jc w:val="center"/>
        </w:trPr>
        <w:tc>
          <w:tcPr>
            <w:tcW w:w="888" w:type="dxa"/>
            <w:vAlign w:val="center"/>
          </w:tcPr>
          <w:p w14:paraId="707C9D5C"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lastRenderedPageBreak/>
              <w:t>1.39</w:t>
            </w:r>
          </w:p>
        </w:tc>
        <w:tc>
          <w:tcPr>
            <w:tcW w:w="1726" w:type="dxa"/>
            <w:vAlign w:val="center"/>
          </w:tcPr>
          <w:p w14:paraId="77ADC822" w14:textId="77777777" w:rsidR="009C4EDA" w:rsidRPr="00845CD4" w:rsidRDefault="009C4EDA" w:rsidP="008A473D">
            <w:pPr>
              <w:rPr>
                <w:rFonts w:ascii="Arial" w:hAnsi="Arial" w:cs="Arial"/>
                <w:color w:val="000000"/>
                <w:sz w:val="16"/>
                <w:szCs w:val="16"/>
              </w:rPr>
            </w:pPr>
            <w:r w:rsidRPr="00845CD4">
              <w:rPr>
                <w:rFonts w:ascii="Arial" w:hAnsi="Arial" w:cs="Arial"/>
                <w:sz w:val="16"/>
                <w:szCs w:val="16"/>
              </w:rPr>
              <w:t>SOPORTE</w:t>
            </w:r>
          </w:p>
        </w:tc>
        <w:tc>
          <w:tcPr>
            <w:tcW w:w="4185" w:type="dxa"/>
          </w:tcPr>
          <w:p w14:paraId="60E3A7FA" w14:textId="77777777" w:rsidR="009C4EDA" w:rsidRPr="00845CD4" w:rsidRDefault="009C4EDA" w:rsidP="008A473D">
            <w:pPr>
              <w:jc w:val="both"/>
              <w:rPr>
                <w:rFonts w:ascii="Arial" w:hAnsi="Arial" w:cs="Arial"/>
                <w:sz w:val="16"/>
                <w:szCs w:val="16"/>
              </w:rPr>
            </w:pPr>
            <w:r w:rsidRPr="00845CD4">
              <w:rPr>
                <w:rFonts w:ascii="Arial" w:hAnsi="Arial" w:cs="Arial"/>
                <w:sz w:val="16"/>
                <w:szCs w:val="16"/>
              </w:rPr>
              <w:t>El soporte técnico del lente será prestado por parte del contratista directamente por el periodo de un (1) año, sin que esto afecte las garantías a que haya lugar por parte de la marca.</w:t>
            </w:r>
          </w:p>
        </w:tc>
        <w:tc>
          <w:tcPr>
            <w:tcW w:w="993" w:type="dxa"/>
          </w:tcPr>
          <w:p w14:paraId="18B003C1" w14:textId="77777777" w:rsidR="009C4EDA" w:rsidRPr="00845CD4" w:rsidRDefault="009C4EDA" w:rsidP="008A473D">
            <w:pPr>
              <w:jc w:val="center"/>
              <w:rPr>
                <w:rFonts w:ascii="Arial" w:hAnsi="Arial" w:cs="Arial"/>
                <w:sz w:val="16"/>
                <w:szCs w:val="16"/>
              </w:rPr>
            </w:pPr>
          </w:p>
        </w:tc>
        <w:tc>
          <w:tcPr>
            <w:tcW w:w="1036" w:type="dxa"/>
          </w:tcPr>
          <w:p w14:paraId="338CC61A" w14:textId="77777777" w:rsidR="009C4EDA" w:rsidRPr="00845CD4" w:rsidRDefault="009C4EDA" w:rsidP="008A473D">
            <w:pPr>
              <w:jc w:val="center"/>
              <w:rPr>
                <w:rFonts w:ascii="Arial" w:hAnsi="Arial" w:cs="Arial"/>
                <w:sz w:val="16"/>
                <w:szCs w:val="16"/>
              </w:rPr>
            </w:pPr>
          </w:p>
        </w:tc>
      </w:tr>
      <w:tr w:rsidR="009C4EDA" w:rsidRPr="00845CD4" w14:paraId="2D0373BF" w14:textId="77777777" w:rsidTr="008A473D">
        <w:trPr>
          <w:jc w:val="center"/>
        </w:trPr>
        <w:tc>
          <w:tcPr>
            <w:tcW w:w="888" w:type="dxa"/>
            <w:vAlign w:val="center"/>
          </w:tcPr>
          <w:p w14:paraId="0AB603CE"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1.40</w:t>
            </w:r>
          </w:p>
        </w:tc>
        <w:tc>
          <w:tcPr>
            <w:tcW w:w="1726" w:type="dxa"/>
            <w:vAlign w:val="center"/>
          </w:tcPr>
          <w:p w14:paraId="03BC9E87"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RECIBIDO A SATISFACCIÓN</w:t>
            </w:r>
          </w:p>
        </w:tc>
        <w:tc>
          <w:tcPr>
            <w:tcW w:w="4185" w:type="dxa"/>
          </w:tcPr>
          <w:p w14:paraId="761A465B" w14:textId="77777777" w:rsidR="009C4EDA" w:rsidRPr="00845CD4" w:rsidRDefault="009C4EDA" w:rsidP="008A473D">
            <w:pPr>
              <w:jc w:val="both"/>
              <w:rPr>
                <w:rFonts w:ascii="Arial" w:hAnsi="Arial" w:cs="Arial"/>
                <w:sz w:val="16"/>
                <w:szCs w:val="16"/>
              </w:rPr>
            </w:pPr>
            <w:r w:rsidRPr="00845CD4">
              <w:rPr>
                <w:rFonts w:ascii="Arial" w:hAnsi="Arial" w:cs="Arial"/>
                <w:sz w:val="16"/>
                <w:szCs w:val="16"/>
              </w:rPr>
              <w:t xml:space="preserve">El recibido a satisfacción del lente se hará, cuando el contratista entregue el lente </w:t>
            </w:r>
            <w:r w:rsidRPr="00845CD4">
              <w:rPr>
                <w:rFonts w:ascii="Arial" w:hAnsi="Arial" w:cs="Arial"/>
                <w:sz w:val="16"/>
                <w:szCs w:val="16"/>
                <w:u w:val="single"/>
              </w:rPr>
              <w:t>instalado y operando</w:t>
            </w:r>
            <w:r w:rsidRPr="00845CD4">
              <w:rPr>
                <w:rFonts w:ascii="Arial" w:hAnsi="Arial" w:cs="Arial"/>
                <w:sz w:val="16"/>
                <w:szCs w:val="16"/>
              </w:rPr>
              <w:t xml:space="preserve"> en la cámara designada, sin errores, durante 5 días calendario después de la puesta en marcha.</w:t>
            </w:r>
          </w:p>
        </w:tc>
        <w:tc>
          <w:tcPr>
            <w:tcW w:w="993" w:type="dxa"/>
          </w:tcPr>
          <w:p w14:paraId="6909FC6E" w14:textId="77777777" w:rsidR="009C4EDA" w:rsidRPr="00845CD4" w:rsidRDefault="009C4EDA" w:rsidP="008A473D">
            <w:pPr>
              <w:jc w:val="center"/>
              <w:rPr>
                <w:rFonts w:ascii="Arial" w:hAnsi="Arial" w:cs="Arial"/>
                <w:sz w:val="16"/>
                <w:szCs w:val="16"/>
              </w:rPr>
            </w:pPr>
          </w:p>
        </w:tc>
        <w:tc>
          <w:tcPr>
            <w:tcW w:w="1036" w:type="dxa"/>
          </w:tcPr>
          <w:p w14:paraId="3F25ED0A" w14:textId="77777777" w:rsidR="009C4EDA" w:rsidRPr="00845CD4" w:rsidRDefault="009C4EDA" w:rsidP="008A473D">
            <w:pPr>
              <w:jc w:val="center"/>
              <w:rPr>
                <w:rFonts w:ascii="Arial" w:hAnsi="Arial" w:cs="Arial"/>
                <w:sz w:val="16"/>
                <w:szCs w:val="16"/>
              </w:rPr>
            </w:pPr>
          </w:p>
        </w:tc>
      </w:tr>
      <w:tr w:rsidR="009C4EDA" w:rsidRPr="00845CD4" w14:paraId="7601E917" w14:textId="77777777" w:rsidTr="008A473D">
        <w:trPr>
          <w:jc w:val="center"/>
        </w:trPr>
        <w:tc>
          <w:tcPr>
            <w:tcW w:w="888" w:type="dxa"/>
            <w:vAlign w:val="center"/>
          </w:tcPr>
          <w:p w14:paraId="787C3B6D"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1.41</w:t>
            </w:r>
          </w:p>
        </w:tc>
        <w:tc>
          <w:tcPr>
            <w:tcW w:w="1726" w:type="dxa"/>
            <w:vAlign w:val="center"/>
          </w:tcPr>
          <w:p w14:paraId="5100CB05"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CERTIFICACIÓN</w:t>
            </w:r>
          </w:p>
        </w:tc>
        <w:tc>
          <w:tcPr>
            <w:tcW w:w="4185" w:type="dxa"/>
          </w:tcPr>
          <w:p w14:paraId="26795390" w14:textId="77777777" w:rsidR="009C4EDA" w:rsidRPr="00845CD4" w:rsidRDefault="009C4EDA" w:rsidP="008A473D">
            <w:pPr>
              <w:jc w:val="both"/>
              <w:rPr>
                <w:rFonts w:ascii="Arial" w:hAnsi="Arial" w:cs="Arial"/>
                <w:sz w:val="16"/>
                <w:szCs w:val="16"/>
              </w:rPr>
            </w:pPr>
            <w:r w:rsidRPr="00845CD4">
              <w:rPr>
                <w:rFonts w:ascii="Arial" w:hAnsi="Arial" w:cs="Arial"/>
                <w:sz w:val="16"/>
                <w:szCs w:val="16"/>
              </w:rPr>
              <w:t>El oferente se compromete a entregar la certificación de autenticidad del lente, una vez se adjudique el contrato.</w:t>
            </w:r>
          </w:p>
        </w:tc>
        <w:tc>
          <w:tcPr>
            <w:tcW w:w="993" w:type="dxa"/>
          </w:tcPr>
          <w:p w14:paraId="17877F80" w14:textId="77777777" w:rsidR="009C4EDA" w:rsidRPr="00845CD4" w:rsidRDefault="009C4EDA" w:rsidP="008A473D">
            <w:pPr>
              <w:jc w:val="center"/>
              <w:rPr>
                <w:rFonts w:ascii="Arial" w:hAnsi="Arial" w:cs="Arial"/>
                <w:sz w:val="16"/>
                <w:szCs w:val="16"/>
              </w:rPr>
            </w:pPr>
          </w:p>
        </w:tc>
        <w:tc>
          <w:tcPr>
            <w:tcW w:w="1036" w:type="dxa"/>
          </w:tcPr>
          <w:p w14:paraId="44331037" w14:textId="77777777" w:rsidR="009C4EDA" w:rsidRPr="00845CD4" w:rsidRDefault="009C4EDA" w:rsidP="008A473D">
            <w:pPr>
              <w:jc w:val="center"/>
              <w:rPr>
                <w:rFonts w:ascii="Arial" w:hAnsi="Arial" w:cs="Arial"/>
                <w:sz w:val="16"/>
                <w:szCs w:val="16"/>
              </w:rPr>
            </w:pPr>
          </w:p>
        </w:tc>
      </w:tr>
      <w:tr w:rsidR="009C4EDA" w:rsidRPr="00845CD4" w14:paraId="3978E5C0" w14:textId="77777777" w:rsidTr="008A473D">
        <w:trPr>
          <w:jc w:val="center"/>
        </w:trPr>
        <w:tc>
          <w:tcPr>
            <w:tcW w:w="888" w:type="dxa"/>
            <w:vAlign w:val="center"/>
          </w:tcPr>
          <w:p w14:paraId="425812C3" w14:textId="77777777" w:rsidR="009C4EDA" w:rsidRPr="00845CD4" w:rsidRDefault="009C4EDA" w:rsidP="008A473D">
            <w:pPr>
              <w:jc w:val="center"/>
              <w:rPr>
                <w:rFonts w:ascii="Arial" w:hAnsi="Arial" w:cs="Arial"/>
                <w:color w:val="000000"/>
                <w:sz w:val="16"/>
                <w:szCs w:val="16"/>
              </w:rPr>
            </w:pPr>
            <w:r w:rsidRPr="00845CD4">
              <w:rPr>
                <w:rFonts w:ascii="Arial" w:hAnsi="Arial" w:cs="Arial"/>
                <w:color w:val="000000"/>
                <w:sz w:val="16"/>
                <w:szCs w:val="16"/>
              </w:rPr>
              <w:t>1.42</w:t>
            </w:r>
          </w:p>
        </w:tc>
        <w:tc>
          <w:tcPr>
            <w:tcW w:w="1726" w:type="dxa"/>
            <w:vAlign w:val="center"/>
          </w:tcPr>
          <w:p w14:paraId="47D4A2F9" w14:textId="77777777" w:rsidR="009C4EDA" w:rsidRPr="00845CD4" w:rsidRDefault="009C4EDA" w:rsidP="008A473D">
            <w:pPr>
              <w:rPr>
                <w:rFonts w:ascii="Arial" w:hAnsi="Arial" w:cs="Arial"/>
                <w:color w:val="000000"/>
                <w:sz w:val="16"/>
                <w:szCs w:val="16"/>
              </w:rPr>
            </w:pPr>
            <w:r w:rsidRPr="00845CD4">
              <w:rPr>
                <w:rFonts w:ascii="Arial" w:hAnsi="Arial" w:cs="Arial"/>
                <w:color w:val="000000"/>
                <w:sz w:val="16"/>
                <w:szCs w:val="16"/>
              </w:rPr>
              <w:t>CERTIFICACIÓN</w:t>
            </w:r>
          </w:p>
        </w:tc>
        <w:tc>
          <w:tcPr>
            <w:tcW w:w="4185" w:type="dxa"/>
          </w:tcPr>
          <w:p w14:paraId="437D0605" w14:textId="77777777" w:rsidR="009C4EDA" w:rsidRPr="00845CD4" w:rsidRDefault="009C4EDA" w:rsidP="008A473D">
            <w:pPr>
              <w:jc w:val="both"/>
              <w:rPr>
                <w:rFonts w:ascii="Arial" w:hAnsi="Arial" w:cs="Arial"/>
                <w:sz w:val="16"/>
                <w:szCs w:val="16"/>
              </w:rPr>
            </w:pPr>
            <w:r w:rsidRPr="00845CD4">
              <w:rPr>
                <w:rFonts w:ascii="Arial" w:hAnsi="Arial" w:cs="Arial"/>
                <w:sz w:val="16"/>
                <w:szCs w:val="16"/>
              </w:rPr>
              <w:t>El oferente al que se adjudique el contrato deberá entregar al supervisor la certificación expedida por el distribuidor autorizado o mayorista que garantice el soporte por un (1) año.</w:t>
            </w:r>
          </w:p>
        </w:tc>
        <w:tc>
          <w:tcPr>
            <w:tcW w:w="993" w:type="dxa"/>
          </w:tcPr>
          <w:p w14:paraId="2E5CC64F" w14:textId="77777777" w:rsidR="009C4EDA" w:rsidRPr="00845CD4" w:rsidRDefault="009C4EDA" w:rsidP="008A473D">
            <w:pPr>
              <w:jc w:val="center"/>
              <w:rPr>
                <w:rFonts w:ascii="Arial" w:hAnsi="Arial" w:cs="Arial"/>
                <w:sz w:val="16"/>
                <w:szCs w:val="16"/>
              </w:rPr>
            </w:pPr>
          </w:p>
        </w:tc>
        <w:tc>
          <w:tcPr>
            <w:tcW w:w="1036" w:type="dxa"/>
          </w:tcPr>
          <w:p w14:paraId="38308C08" w14:textId="77777777" w:rsidR="009C4EDA" w:rsidRPr="00845CD4" w:rsidRDefault="009C4EDA" w:rsidP="008A473D">
            <w:pPr>
              <w:jc w:val="center"/>
              <w:rPr>
                <w:rFonts w:ascii="Arial" w:hAnsi="Arial" w:cs="Arial"/>
                <w:sz w:val="16"/>
                <w:szCs w:val="16"/>
              </w:rPr>
            </w:pPr>
          </w:p>
        </w:tc>
      </w:tr>
    </w:tbl>
    <w:p w14:paraId="6E12BE3B" w14:textId="77777777" w:rsidR="009C4EDA" w:rsidRPr="001214E7" w:rsidRDefault="009C4EDA" w:rsidP="009C4EDA"/>
    <w:bookmarkEnd w:id="1"/>
    <w:p w14:paraId="6018C236" w14:textId="77777777" w:rsidR="009C4EDA" w:rsidRDefault="009C4EDA" w:rsidP="009C4EDA">
      <w:pPr>
        <w:ind w:left="-567" w:right="-567"/>
        <w:jc w:val="both"/>
        <w:rPr>
          <w:rFonts w:ascii="Arial" w:hAnsi="Arial" w:cs="Arial"/>
          <w:sz w:val="20"/>
          <w:szCs w:val="20"/>
        </w:rPr>
      </w:pPr>
      <w:r w:rsidRPr="00381BC6">
        <w:rPr>
          <w:rFonts w:ascii="Arial" w:hAnsi="Arial" w:cs="Arial"/>
          <w:b/>
          <w:bCs/>
          <w:sz w:val="20"/>
          <w:szCs w:val="20"/>
        </w:rPr>
        <w:t>Nota 1:</w:t>
      </w:r>
      <w:r w:rsidRPr="00381BC6">
        <w:rPr>
          <w:rFonts w:ascii="Arial" w:hAnsi="Arial" w:cs="Arial"/>
          <w:sz w:val="20"/>
          <w:szCs w:val="20"/>
        </w:rPr>
        <w:t xml:space="preserve"> Estos</w:t>
      </w:r>
      <w:r>
        <w:rPr>
          <w:rFonts w:ascii="Arial" w:hAnsi="Arial" w:cs="Arial"/>
          <w:sz w:val="20"/>
          <w:szCs w:val="20"/>
        </w:rPr>
        <w:t xml:space="preserve"> </w:t>
      </w:r>
      <w:r w:rsidRPr="00381BC6">
        <w:rPr>
          <w:rFonts w:ascii="Arial" w:hAnsi="Arial" w:cs="Arial"/>
          <w:sz w:val="20"/>
          <w:szCs w:val="20"/>
        </w:rPr>
        <w:t>elementos y equipos deberán cumplir con todas las condiciones de cada marca y referencia de los equipos fotográficos, así mismo deberán ser originales, no se aceptarán genéricos o re manufacturados.</w:t>
      </w:r>
    </w:p>
    <w:tbl>
      <w:tblPr>
        <w:tblStyle w:val="Tablaconcuadrcula"/>
        <w:tblW w:w="5153" w:type="pct"/>
        <w:tblLook w:val="04A0" w:firstRow="1" w:lastRow="0" w:firstColumn="1" w:lastColumn="0" w:noHBand="0" w:noVBand="1"/>
      </w:tblPr>
      <w:tblGrid>
        <w:gridCol w:w="646"/>
        <w:gridCol w:w="7324"/>
        <w:gridCol w:w="976"/>
        <w:gridCol w:w="976"/>
      </w:tblGrid>
      <w:tr w:rsidR="009C4EDA" w:rsidRPr="00013AA0" w14:paraId="235C0885" w14:textId="77777777" w:rsidTr="008A473D">
        <w:trPr>
          <w:trHeight w:val="20"/>
        </w:trPr>
        <w:tc>
          <w:tcPr>
            <w:tcW w:w="331" w:type="pct"/>
            <w:vAlign w:val="center"/>
          </w:tcPr>
          <w:p w14:paraId="30DF774C" w14:textId="77777777" w:rsidR="009C4EDA" w:rsidRPr="00013AA0" w:rsidRDefault="009C4EDA" w:rsidP="008A473D">
            <w:pPr>
              <w:pStyle w:val="Prrafodelista"/>
              <w:tabs>
                <w:tab w:val="left" w:pos="240"/>
              </w:tabs>
              <w:ind w:left="0"/>
              <w:jc w:val="center"/>
              <w:rPr>
                <w:rFonts w:ascii="Arial" w:hAnsi="Arial" w:cs="Arial"/>
                <w:b/>
                <w:bCs/>
                <w:sz w:val="18"/>
                <w:szCs w:val="18"/>
                <w:lang w:val="es-ES"/>
              </w:rPr>
            </w:pPr>
            <w:r w:rsidRPr="00013AA0">
              <w:rPr>
                <w:rFonts w:ascii="Arial" w:hAnsi="Arial" w:cs="Arial"/>
                <w:b/>
                <w:bCs/>
                <w:sz w:val="18"/>
                <w:szCs w:val="18"/>
                <w:lang w:val="es-ES"/>
              </w:rPr>
              <w:t>ITEM</w:t>
            </w:r>
          </w:p>
        </w:tc>
        <w:tc>
          <w:tcPr>
            <w:tcW w:w="3700" w:type="pct"/>
            <w:vAlign w:val="center"/>
          </w:tcPr>
          <w:p w14:paraId="07F064BF" w14:textId="77777777" w:rsidR="009C4EDA" w:rsidRPr="00013AA0" w:rsidRDefault="009C4EDA" w:rsidP="008A473D">
            <w:pPr>
              <w:pStyle w:val="Prrafodelista"/>
              <w:tabs>
                <w:tab w:val="left" w:pos="240"/>
              </w:tabs>
              <w:ind w:left="0"/>
              <w:jc w:val="center"/>
              <w:rPr>
                <w:rFonts w:ascii="Arial" w:hAnsi="Arial" w:cs="Arial"/>
                <w:b/>
                <w:bCs/>
                <w:sz w:val="18"/>
                <w:szCs w:val="18"/>
                <w:lang w:val="es-ES"/>
              </w:rPr>
            </w:pPr>
            <w:r w:rsidRPr="00013AA0">
              <w:rPr>
                <w:rFonts w:ascii="Arial" w:hAnsi="Arial" w:cs="Arial"/>
                <w:b/>
                <w:bCs/>
                <w:sz w:val="18"/>
                <w:szCs w:val="18"/>
                <w:lang w:val="es-ES"/>
              </w:rPr>
              <w:t>CONDICIONES TÉCNICAS ADICIONALES</w:t>
            </w:r>
          </w:p>
        </w:tc>
        <w:tc>
          <w:tcPr>
            <w:tcW w:w="485" w:type="pct"/>
            <w:vAlign w:val="center"/>
          </w:tcPr>
          <w:p w14:paraId="2C55A777"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r w:rsidRPr="00013AA0">
              <w:rPr>
                <w:rFonts w:ascii="Arial" w:hAnsi="Arial" w:cs="Arial"/>
                <w:b/>
                <w:bCs/>
                <w:sz w:val="18"/>
                <w:szCs w:val="18"/>
                <w:lang w:val="es-MX"/>
              </w:rPr>
              <w:t>CUMPLE</w:t>
            </w:r>
          </w:p>
        </w:tc>
        <w:tc>
          <w:tcPr>
            <w:tcW w:w="485" w:type="pct"/>
            <w:vAlign w:val="center"/>
          </w:tcPr>
          <w:p w14:paraId="6D063CEC" w14:textId="77777777" w:rsidR="009C4EDA" w:rsidRPr="00013AA0" w:rsidRDefault="009C4EDA" w:rsidP="008A473D">
            <w:pPr>
              <w:tabs>
                <w:tab w:val="left" w:pos="240"/>
              </w:tabs>
              <w:jc w:val="center"/>
              <w:rPr>
                <w:rFonts w:ascii="Arial" w:hAnsi="Arial" w:cs="Arial"/>
                <w:b/>
                <w:bCs/>
                <w:sz w:val="18"/>
                <w:szCs w:val="18"/>
                <w:lang w:val="es-MX"/>
              </w:rPr>
            </w:pPr>
            <w:r w:rsidRPr="00013AA0">
              <w:rPr>
                <w:rFonts w:ascii="Arial" w:hAnsi="Arial" w:cs="Arial"/>
                <w:b/>
                <w:bCs/>
                <w:sz w:val="18"/>
                <w:szCs w:val="18"/>
                <w:lang w:val="es-MX"/>
              </w:rPr>
              <w:t>NO CUMPLE</w:t>
            </w:r>
          </w:p>
        </w:tc>
      </w:tr>
      <w:tr w:rsidR="009C4EDA" w:rsidRPr="00013AA0" w14:paraId="278DBA4F" w14:textId="77777777" w:rsidTr="008A473D">
        <w:trPr>
          <w:trHeight w:val="20"/>
        </w:trPr>
        <w:tc>
          <w:tcPr>
            <w:tcW w:w="331" w:type="pct"/>
            <w:vAlign w:val="center"/>
          </w:tcPr>
          <w:p w14:paraId="1CBFA79E" w14:textId="77777777" w:rsidR="009C4EDA" w:rsidRPr="00013AA0" w:rsidRDefault="009C4EDA" w:rsidP="008A473D">
            <w:pPr>
              <w:jc w:val="center"/>
              <w:rPr>
                <w:rFonts w:ascii="Arial" w:hAnsi="Arial" w:cs="Arial"/>
                <w:sz w:val="18"/>
                <w:szCs w:val="18"/>
                <w:lang w:val="es-MX"/>
              </w:rPr>
            </w:pPr>
            <w:r w:rsidRPr="00013AA0">
              <w:rPr>
                <w:rFonts w:ascii="Arial" w:hAnsi="Arial" w:cs="Arial"/>
                <w:sz w:val="18"/>
                <w:szCs w:val="18"/>
                <w:lang w:val="es-MX"/>
              </w:rPr>
              <w:t>1</w:t>
            </w:r>
          </w:p>
        </w:tc>
        <w:tc>
          <w:tcPr>
            <w:tcW w:w="3700" w:type="pct"/>
          </w:tcPr>
          <w:p w14:paraId="7F8E0EF1" w14:textId="77777777" w:rsidR="009C4EDA" w:rsidRPr="00013AA0" w:rsidRDefault="009C4EDA" w:rsidP="008A473D">
            <w:pPr>
              <w:rPr>
                <w:rFonts w:ascii="Arial" w:hAnsi="Arial" w:cs="Arial"/>
                <w:sz w:val="18"/>
                <w:szCs w:val="18"/>
                <w:lang w:val="es-MX"/>
              </w:rPr>
            </w:pPr>
          </w:p>
          <w:p w14:paraId="07E03CC0" w14:textId="77777777" w:rsidR="009C4EDA" w:rsidRPr="00013AA0" w:rsidRDefault="009C4EDA" w:rsidP="008A473D">
            <w:pPr>
              <w:jc w:val="both"/>
              <w:rPr>
                <w:rFonts w:ascii="Arial" w:eastAsia="Times New Roman" w:hAnsi="Arial" w:cs="Arial"/>
                <w:b/>
                <w:bCs/>
                <w:sz w:val="18"/>
                <w:szCs w:val="18"/>
                <w:lang w:eastAsia="es-ES"/>
              </w:rPr>
            </w:pPr>
            <w:r w:rsidRPr="00013AA0">
              <w:rPr>
                <w:rFonts w:ascii="Arial" w:eastAsia="Times New Roman" w:hAnsi="Arial" w:cs="Arial"/>
                <w:b/>
                <w:bCs/>
                <w:sz w:val="18"/>
                <w:szCs w:val="18"/>
                <w:lang w:eastAsia="es-ES"/>
              </w:rPr>
              <w:t>EXPERIENCIA PROPONENTE EN PRODUCIR O COMERCIALIZAR EL BIEN Y/O OFRECER EL SERVICIO:</w:t>
            </w:r>
          </w:p>
          <w:p w14:paraId="40873557" w14:textId="77777777" w:rsidR="009C4EDA" w:rsidRDefault="009C4EDA" w:rsidP="008A473D">
            <w:pPr>
              <w:jc w:val="both"/>
              <w:rPr>
                <w:rFonts w:ascii="Arial" w:hAnsi="Arial" w:cs="Arial"/>
                <w:sz w:val="18"/>
                <w:szCs w:val="18"/>
              </w:rPr>
            </w:pPr>
          </w:p>
          <w:p w14:paraId="1E162F29" w14:textId="77777777" w:rsidR="009C4EDA" w:rsidRDefault="009C4EDA" w:rsidP="008A473D">
            <w:pPr>
              <w:jc w:val="both"/>
              <w:rPr>
                <w:rFonts w:ascii="Arial" w:hAnsi="Arial" w:cs="Arial"/>
                <w:sz w:val="18"/>
                <w:szCs w:val="18"/>
              </w:rPr>
            </w:pPr>
            <w:r w:rsidRPr="002532CA">
              <w:rPr>
                <w:rFonts w:ascii="Arial" w:hAnsi="Arial" w:cs="Arial"/>
                <w:sz w:val="18"/>
                <w:szCs w:val="18"/>
              </w:rPr>
              <w:t>Se requiere acreditar experiencia en la COMERCIALIZACIÓN DE LENTES FOTOGRAFICOS Y /O ACCESORIOS DE C</w:t>
            </w:r>
            <w:r>
              <w:rPr>
                <w:rFonts w:ascii="Arial" w:hAnsi="Arial" w:cs="Arial"/>
                <w:sz w:val="18"/>
                <w:szCs w:val="18"/>
              </w:rPr>
              <w:t>Á</w:t>
            </w:r>
            <w:r w:rsidRPr="002532CA">
              <w:rPr>
                <w:rFonts w:ascii="Arial" w:hAnsi="Arial" w:cs="Arial"/>
                <w:sz w:val="18"/>
                <w:szCs w:val="18"/>
              </w:rPr>
              <w:t>MARAS FOTOGR</w:t>
            </w:r>
            <w:r>
              <w:rPr>
                <w:rFonts w:ascii="Arial" w:hAnsi="Arial" w:cs="Arial"/>
                <w:sz w:val="18"/>
                <w:szCs w:val="18"/>
              </w:rPr>
              <w:t>Á</w:t>
            </w:r>
            <w:r w:rsidRPr="002532CA">
              <w:rPr>
                <w:rFonts w:ascii="Arial" w:hAnsi="Arial" w:cs="Arial"/>
                <w:sz w:val="18"/>
                <w:szCs w:val="18"/>
              </w:rPr>
              <w:t xml:space="preserve">FICAS, tal acreditación será avalada con la presentación de los documentos que acrediten la realización de contratos celebrados y ejecutados cuya suma sea igual o supere el cien por ciento (100%) del valor total del presente proceso, con empresas públicas o privadas, nacionales o extranjeras para lo cual el oferente deberá presentar certificaciones y/o actas de liquidación de contratos. La certificación debe contener como mínimo la siguiente información: </w:t>
            </w:r>
          </w:p>
          <w:p w14:paraId="541C0897" w14:textId="77777777" w:rsidR="009C4EDA" w:rsidRDefault="009C4EDA" w:rsidP="008A473D">
            <w:pPr>
              <w:jc w:val="both"/>
              <w:rPr>
                <w:rFonts w:ascii="Arial" w:hAnsi="Arial" w:cs="Arial"/>
                <w:sz w:val="18"/>
                <w:szCs w:val="18"/>
              </w:rPr>
            </w:pPr>
          </w:p>
          <w:p w14:paraId="52827ABF" w14:textId="77777777" w:rsidR="009C4EDA" w:rsidRDefault="009C4EDA" w:rsidP="008A473D">
            <w:pPr>
              <w:jc w:val="both"/>
              <w:rPr>
                <w:rFonts w:ascii="Arial" w:hAnsi="Arial" w:cs="Arial"/>
                <w:sz w:val="18"/>
                <w:szCs w:val="18"/>
              </w:rPr>
            </w:pPr>
            <w:r w:rsidRPr="002532CA">
              <w:rPr>
                <w:rFonts w:ascii="Arial" w:hAnsi="Arial" w:cs="Arial"/>
                <w:sz w:val="18"/>
                <w:szCs w:val="18"/>
              </w:rPr>
              <w:t xml:space="preserve">- Nombre, dirección y teléfono del contratista. </w:t>
            </w:r>
          </w:p>
          <w:p w14:paraId="72ABCED2" w14:textId="77777777" w:rsidR="009C4EDA" w:rsidRDefault="009C4EDA" w:rsidP="008A473D">
            <w:pPr>
              <w:jc w:val="both"/>
              <w:rPr>
                <w:rFonts w:ascii="Arial" w:hAnsi="Arial" w:cs="Arial"/>
                <w:sz w:val="18"/>
                <w:szCs w:val="18"/>
              </w:rPr>
            </w:pPr>
            <w:r w:rsidRPr="002532CA">
              <w:rPr>
                <w:rFonts w:ascii="Arial" w:hAnsi="Arial" w:cs="Arial"/>
                <w:sz w:val="18"/>
                <w:szCs w:val="18"/>
              </w:rPr>
              <w:t xml:space="preserve">- Nombre, dirección y teléfono del contratante. </w:t>
            </w:r>
          </w:p>
          <w:p w14:paraId="442A3B89" w14:textId="77777777" w:rsidR="009C4EDA" w:rsidRDefault="009C4EDA" w:rsidP="008A473D">
            <w:pPr>
              <w:jc w:val="both"/>
              <w:rPr>
                <w:rFonts w:ascii="Arial" w:hAnsi="Arial" w:cs="Arial"/>
                <w:sz w:val="18"/>
                <w:szCs w:val="18"/>
              </w:rPr>
            </w:pPr>
            <w:r w:rsidRPr="002532CA">
              <w:rPr>
                <w:rFonts w:ascii="Arial" w:hAnsi="Arial" w:cs="Arial"/>
                <w:sz w:val="18"/>
                <w:szCs w:val="18"/>
              </w:rPr>
              <w:t xml:space="preserve">- Objeto del contrato. </w:t>
            </w:r>
          </w:p>
          <w:p w14:paraId="233ACA51" w14:textId="77777777" w:rsidR="009C4EDA" w:rsidRDefault="009C4EDA" w:rsidP="008A473D">
            <w:pPr>
              <w:jc w:val="both"/>
              <w:rPr>
                <w:rFonts w:ascii="Arial" w:hAnsi="Arial" w:cs="Arial"/>
                <w:sz w:val="18"/>
                <w:szCs w:val="18"/>
              </w:rPr>
            </w:pPr>
            <w:r w:rsidRPr="002532CA">
              <w:rPr>
                <w:rFonts w:ascii="Arial" w:hAnsi="Arial" w:cs="Arial"/>
                <w:sz w:val="18"/>
                <w:szCs w:val="18"/>
              </w:rPr>
              <w:t xml:space="preserve">- Valor del contrato </w:t>
            </w:r>
          </w:p>
          <w:p w14:paraId="21704D36" w14:textId="77777777" w:rsidR="009C4EDA" w:rsidRDefault="009C4EDA" w:rsidP="008A473D">
            <w:pPr>
              <w:jc w:val="both"/>
              <w:rPr>
                <w:rFonts w:ascii="Arial" w:hAnsi="Arial" w:cs="Arial"/>
                <w:sz w:val="18"/>
                <w:szCs w:val="18"/>
              </w:rPr>
            </w:pPr>
            <w:r w:rsidRPr="002532CA">
              <w:rPr>
                <w:rFonts w:ascii="Arial" w:hAnsi="Arial" w:cs="Arial"/>
                <w:sz w:val="18"/>
                <w:szCs w:val="18"/>
              </w:rPr>
              <w:t xml:space="preserve">- Fecha de suscripción del contrato </w:t>
            </w:r>
          </w:p>
          <w:p w14:paraId="6C4EC48A" w14:textId="77777777" w:rsidR="009C4EDA" w:rsidRDefault="009C4EDA" w:rsidP="008A473D">
            <w:pPr>
              <w:jc w:val="both"/>
              <w:rPr>
                <w:rFonts w:ascii="Arial" w:hAnsi="Arial" w:cs="Arial"/>
                <w:sz w:val="18"/>
                <w:szCs w:val="18"/>
              </w:rPr>
            </w:pPr>
            <w:r w:rsidRPr="002532CA">
              <w:rPr>
                <w:rFonts w:ascii="Arial" w:hAnsi="Arial" w:cs="Arial"/>
                <w:sz w:val="18"/>
                <w:szCs w:val="18"/>
              </w:rPr>
              <w:t xml:space="preserve">- Fecha de terminación del contrato </w:t>
            </w:r>
          </w:p>
          <w:p w14:paraId="24D6DD9E" w14:textId="77777777" w:rsidR="009C4EDA" w:rsidRDefault="009C4EDA" w:rsidP="008A473D">
            <w:pPr>
              <w:jc w:val="both"/>
              <w:rPr>
                <w:rFonts w:ascii="Arial" w:hAnsi="Arial" w:cs="Arial"/>
                <w:sz w:val="18"/>
                <w:szCs w:val="18"/>
              </w:rPr>
            </w:pPr>
            <w:r w:rsidRPr="002532CA">
              <w:rPr>
                <w:rFonts w:ascii="Arial" w:hAnsi="Arial" w:cs="Arial"/>
                <w:sz w:val="18"/>
                <w:szCs w:val="18"/>
              </w:rPr>
              <w:t xml:space="preserve">- Si la certificación es expedida por entidad estatal, esta debe estar certificada por el funcionario delegado para tal fin. </w:t>
            </w:r>
          </w:p>
          <w:p w14:paraId="6200B70F" w14:textId="77777777" w:rsidR="009C4EDA" w:rsidRDefault="009C4EDA" w:rsidP="008A473D">
            <w:pPr>
              <w:jc w:val="both"/>
              <w:rPr>
                <w:rFonts w:ascii="Arial" w:hAnsi="Arial" w:cs="Arial"/>
                <w:sz w:val="18"/>
                <w:szCs w:val="18"/>
              </w:rPr>
            </w:pPr>
            <w:r w:rsidRPr="002532CA">
              <w:rPr>
                <w:rFonts w:ascii="Arial" w:hAnsi="Arial" w:cs="Arial"/>
                <w:sz w:val="18"/>
                <w:szCs w:val="18"/>
              </w:rPr>
              <w:t xml:space="preserve">- Manifestación clara y explicita que el contratista cumplió a cabalidad con el objeto del contrato </w:t>
            </w:r>
          </w:p>
          <w:p w14:paraId="507BB149" w14:textId="77777777" w:rsidR="009C4EDA" w:rsidRDefault="009C4EDA" w:rsidP="008A473D">
            <w:pPr>
              <w:jc w:val="both"/>
              <w:rPr>
                <w:rFonts w:ascii="Arial" w:hAnsi="Arial" w:cs="Arial"/>
                <w:sz w:val="18"/>
                <w:szCs w:val="18"/>
              </w:rPr>
            </w:pPr>
          </w:p>
          <w:p w14:paraId="344D1A82" w14:textId="77777777" w:rsidR="009C4EDA" w:rsidRDefault="009C4EDA" w:rsidP="008A473D">
            <w:pPr>
              <w:jc w:val="both"/>
              <w:rPr>
                <w:rFonts w:ascii="Arial" w:hAnsi="Arial" w:cs="Arial"/>
                <w:sz w:val="18"/>
                <w:szCs w:val="18"/>
              </w:rPr>
            </w:pPr>
            <w:r w:rsidRPr="002532CA">
              <w:rPr>
                <w:rFonts w:ascii="Arial" w:hAnsi="Arial" w:cs="Arial"/>
                <w:sz w:val="18"/>
                <w:szCs w:val="18"/>
              </w:rPr>
              <w:t>La Policía Nacional se reserva el derecho de hacer las verificaciones que considere necesarias en la documentación presentada, con el fin de garantizar la transparencia del proceso de contratación.</w:t>
            </w:r>
          </w:p>
          <w:p w14:paraId="0CFEB0AA" w14:textId="77777777" w:rsidR="009C4EDA" w:rsidRPr="00013AA0" w:rsidRDefault="009C4EDA" w:rsidP="008A473D">
            <w:pPr>
              <w:jc w:val="both"/>
              <w:rPr>
                <w:rFonts w:ascii="Arial" w:hAnsi="Arial" w:cs="Arial"/>
                <w:sz w:val="18"/>
                <w:szCs w:val="18"/>
              </w:rPr>
            </w:pPr>
          </w:p>
        </w:tc>
        <w:tc>
          <w:tcPr>
            <w:tcW w:w="485" w:type="pct"/>
            <w:vAlign w:val="center"/>
          </w:tcPr>
          <w:p w14:paraId="21CC2F85"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c>
          <w:tcPr>
            <w:tcW w:w="485" w:type="pct"/>
            <w:vAlign w:val="center"/>
          </w:tcPr>
          <w:p w14:paraId="3147B8EA"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651760DC" w14:textId="77777777" w:rsidTr="008A473D">
        <w:trPr>
          <w:trHeight w:val="20"/>
        </w:trPr>
        <w:tc>
          <w:tcPr>
            <w:tcW w:w="331" w:type="pct"/>
            <w:vAlign w:val="center"/>
          </w:tcPr>
          <w:p w14:paraId="03311F40" w14:textId="77777777" w:rsidR="009C4EDA" w:rsidRPr="00013AA0" w:rsidRDefault="009C4EDA" w:rsidP="008A473D">
            <w:pPr>
              <w:jc w:val="center"/>
              <w:rPr>
                <w:rFonts w:ascii="Arial" w:hAnsi="Arial" w:cs="Arial"/>
                <w:sz w:val="18"/>
                <w:szCs w:val="18"/>
                <w:lang w:val="es-MX"/>
              </w:rPr>
            </w:pPr>
            <w:r w:rsidRPr="00013AA0">
              <w:rPr>
                <w:rFonts w:ascii="Arial" w:hAnsi="Arial" w:cs="Arial"/>
                <w:sz w:val="18"/>
                <w:szCs w:val="18"/>
                <w:lang w:val="es-MX"/>
              </w:rPr>
              <w:t>2</w:t>
            </w:r>
          </w:p>
        </w:tc>
        <w:tc>
          <w:tcPr>
            <w:tcW w:w="3700" w:type="pct"/>
          </w:tcPr>
          <w:p w14:paraId="0E8896B8" w14:textId="77777777" w:rsidR="009C4EDA" w:rsidRPr="00013AA0" w:rsidRDefault="009C4EDA" w:rsidP="008A473D">
            <w:pPr>
              <w:jc w:val="both"/>
              <w:rPr>
                <w:rFonts w:ascii="Arial" w:hAnsi="Arial" w:cs="Arial"/>
                <w:sz w:val="18"/>
                <w:szCs w:val="18"/>
                <w:lang w:val="es-MX"/>
              </w:rPr>
            </w:pPr>
            <w:r w:rsidRPr="00013AA0">
              <w:rPr>
                <w:rFonts w:ascii="Arial" w:hAnsi="Arial" w:cs="Arial"/>
                <w:b/>
                <w:bCs/>
                <w:sz w:val="18"/>
                <w:szCs w:val="18"/>
                <w:lang w:val="es-MX"/>
              </w:rPr>
              <w:t>CAPACIDAD OPERATIVA:</w:t>
            </w:r>
            <w:r w:rsidRPr="00013AA0">
              <w:rPr>
                <w:rFonts w:ascii="Arial" w:hAnsi="Arial" w:cs="Arial"/>
                <w:sz w:val="18"/>
                <w:szCs w:val="18"/>
                <w:lang w:val="es-MX"/>
              </w:rPr>
              <w:t xml:space="preserve"> El proponente mediante certificación firmada por el representante legal, deberá certificar que cuenta con los medios logísticos (transporte, almacenamiento), necesarios para entrega y traslado de repuestos, y accesorios de acuerdo a la necesidad, desde su lugar de fabricación o almacenamiento, hasta el lugar de entrega indicado en el Departamento de Cundinamarca municipio de Bogotá (Dirección de Carabineros y Protección Ambiental, </w:t>
            </w:r>
            <w:r w:rsidRPr="00013AA0">
              <w:rPr>
                <w:rFonts w:ascii="Arial" w:hAnsi="Arial" w:cs="Arial"/>
                <w:sz w:val="18"/>
                <w:szCs w:val="18"/>
                <w:lang w:val="es-ES"/>
              </w:rPr>
              <w:t>(</w:t>
            </w:r>
            <w:r w:rsidRPr="00013AA0">
              <w:rPr>
                <w:rFonts w:ascii="Arial" w:hAnsi="Arial" w:cs="Arial"/>
                <w:sz w:val="18"/>
                <w:szCs w:val="18"/>
                <w:lang w:val="es-MX"/>
              </w:rPr>
              <w:t>Avenida Boyacá # 142ª-55 Bogotá</w:t>
            </w:r>
            <w:r w:rsidRPr="00013AA0">
              <w:rPr>
                <w:rFonts w:ascii="Arial" w:hAnsi="Arial" w:cs="Arial"/>
                <w:sz w:val="18"/>
                <w:szCs w:val="18"/>
                <w:lang w:val="es-ES"/>
              </w:rPr>
              <w:t>).</w:t>
            </w:r>
            <w:r w:rsidRPr="00013AA0">
              <w:rPr>
                <w:rFonts w:ascii="Arial" w:hAnsi="Arial" w:cs="Arial"/>
                <w:sz w:val="18"/>
                <w:szCs w:val="18"/>
                <w:lang w:val="es-MX"/>
              </w:rPr>
              <w:t>). Los costos que impliquen la contratación de funcionarios y/o medios logísticos (transporte, envíos, cualquier otro), serán responsabilidad única y exclusiva del contratista.</w:t>
            </w:r>
          </w:p>
        </w:tc>
        <w:tc>
          <w:tcPr>
            <w:tcW w:w="485" w:type="pct"/>
            <w:vAlign w:val="center"/>
          </w:tcPr>
          <w:p w14:paraId="290ADABA"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c>
          <w:tcPr>
            <w:tcW w:w="485" w:type="pct"/>
            <w:vAlign w:val="center"/>
          </w:tcPr>
          <w:p w14:paraId="2075DFCC"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1A98FD90" w14:textId="77777777" w:rsidTr="008A473D">
        <w:trPr>
          <w:trHeight w:val="20"/>
        </w:trPr>
        <w:tc>
          <w:tcPr>
            <w:tcW w:w="331" w:type="pct"/>
            <w:vAlign w:val="center"/>
          </w:tcPr>
          <w:p w14:paraId="4CEBCA43" w14:textId="77777777" w:rsidR="009C4EDA" w:rsidRPr="00013AA0" w:rsidRDefault="009C4EDA" w:rsidP="008A473D">
            <w:pPr>
              <w:jc w:val="center"/>
              <w:rPr>
                <w:rFonts w:ascii="Arial" w:hAnsi="Arial" w:cs="Arial"/>
                <w:sz w:val="18"/>
                <w:szCs w:val="18"/>
                <w:lang w:val="es-MX"/>
              </w:rPr>
            </w:pPr>
            <w:r w:rsidRPr="00013AA0">
              <w:rPr>
                <w:rFonts w:ascii="Arial" w:hAnsi="Arial" w:cs="Arial"/>
                <w:sz w:val="18"/>
                <w:szCs w:val="18"/>
                <w:lang w:val="es-MX"/>
              </w:rPr>
              <w:t>3</w:t>
            </w:r>
          </w:p>
        </w:tc>
        <w:tc>
          <w:tcPr>
            <w:tcW w:w="3700" w:type="pct"/>
          </w:tcPr>
          <w:p w14:paraId="0CBB4D3A" w14:textId="77777777" w:rsidR="009C4EDA" w:rsidRPr="00013AA0" w:rsidRDefault="009C4EDA" w:rsidP="008A473D">
            <w:pPr>
              <w:jc w:val="both"/>
              <w:rPr>
                <w:rFonts w:ascii="Arial" w:hAnsi="Arial" w:cs="Arial"/>
                <w:sz w:val="18"/>
                <w:szCs w:val="18"/>
                <w:lang w:val="es-MX"/>
              </w:rPr>
            </w:pPr>
            <w:r w:rsidRPr="00013AA0">
              <w:rPr>
                <w:rFonts w:ascii="Arial" w:hAnsi="Arial" w:cs="Arial"/>
                <w:b/>
                <w:bCs/>
                <w:sz w:val="18"/>
                <w:szCs w:val="18"/>
                <w:lang w:val="es-MX"/>
              </w:rPr>
              <w:t>CALIDAD Y GARANTÍA DE LOS SERVICIOS:</w:t>
            </w:r>
            <w:r w:rsidRPr="00013AA0">
              <w:rPr>
                <w:rFonts w:ascii="Arial" w:hAnsi="Arial" w:cs="Arial"/>
                <w:sz w:val="18"/>
                <w:szCs w:val="18"/>
                <w:lang w:val="es-MX"/>
              </w:rPr>
              <w:t xml:space="preserve"> </w:t>
            </w:r>
            <w:r w:rsidRPr="002532CA">
              <w:rPr>
                <w:rFonts w:ascii="Arial" w:hAnsi="Arial" w:cs="Arial"/>
                <w:sz w:val="18"/>
                <w:szCs w:val="18"/>
                <w:lang w:val="es-MX"/>
              </w:rPr>
              <w:t xml:space="preserve">El proponente deberá presentar una certificación firmada por el representante legal, en la cual garantice como mínimo doce </w:t>
            </w:r>
            <w:r w:rsidRPr="002532CA">
              <w:rPr>
                <w:rFonts w:ascii="Arial" w:hAnsi="Arial" w:cs="Arial"/>
                <w:sz w:val="18"/>
                <w:szCs w:val="18"/>
                <w:lang w:val="es-MX"/>
              </w:rPr>
              <w:lastRenderedPageBreak/>
              <w:t>(12) meses la calidad para los elementos objeto del presente estudio previo (lentes fotográficos), si es el caso, cambiarlo ya sea por que resulten</w:t>
            </w:r>
            <w:r w:rsidRPr="00013AA0">
              <w:rPr>
                <w:rFonts w:ascii="Arial" w:hAnsi="Arial" w:cs="Arial"/>
                <w:sz w:val="18"/>
                <w:szCs w:val="18"/>
                <w:lang w:val="es-MX"/>
              </w:rPr>
              <w:t xml:space="preserve"> defectuosos, de mala calidad, sufran daños durante su traslado u otros factores que alteren los productos de sus condiciones físicas normales. Se realizará su cambio sin costo alguno para la Policía Nacional- Dirección de Carabineros y Protección Ambiental, en un término no superior a cinco (05) días calendario, debiendo entregar los elementos en el Dirección de Carabineros y Protección Ambiental, </w:t>
            </w:r>
            <w:r w:rsidRPr="00013AA0">
              <w:rPr>
                <w:rFonts w:ascii="Arial" w:hAnsi="Arial" w:cs="Arial"/>
                <w:sz w:val="18"/>
                <w:szCs w:val="18"/>
                <w:lang w:val="es-ES"/>
              </w:rPr>
              <w:t>(</w:t>
            </w:r>
            <w:r w:rsidRPr="00013AA0">
              <w:rPr>
                <w:rFonts w:ascii="Arial" w:hAnsi="Arial" w:cs="Arial"/>
                <w:sz w:val="18"/>
                <w:szCs w:val="18"/>
                <w:lang w:val="es-MX"/>
              </w:rPr>
              <w:t>Avenida Boyacá No. 142 A-55 Bogotá</w:t>
            </w:r>
            <w:r w:rsidRPr="00013AA0">
              <w:rPr>
                <w:rFonts w:ascii="Arial" w:hAnsi="Arial" w:cs="Arial"/>
                <w:sz w:val="18"/>
                <w:szCs w:val="18"/>
                <w:lang w:val="es-ES"/>
              </w:rPr>
              <w:t xml:space="preserve">) </w:t>
            </w:r>
            <w:r w:rsidRPr="00013AA0">
              <w:rPr>
                <w:rFonts w:ascii="Arial" w:hAnsi="Arial" w:cs="Arial"/>
                <w:sz w:val="18"/>
                <w:szCs w:val="18"/>
                <w:lang w:val="es-MX"/>
              </w:rPr>
              <w:t xml:space="preserve">Almacén de Tecnologías de la Información y las Comunicaciones. </w:t>
            </w:r>
          </w:p>
        </w:tc>
        <w:tc>
          <w:tcPr>
            <w:tcW w:w="485" w:type="pct"/>
            <w:vAlign w:val="center"/>
          </w:tcPr>
          <w:p w14:paraId="088E583B"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c>
          <w:tcPr>
            <w:tcW w:w="485" w:type="pct"/>
            <w:vAlign w:val="center"/>
          </w:tcPr>
          <w:p w14:paraId="57DB7EB6"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5D231859" w14:textId="77777777" w:rsidTr="008A473D">
        <w:trPr>
          <w:trHeight w:val="20"/>
        </w:trPr>
        <w:tc>
          <w:tcPr>
            <w:tcW w:w="331" w:type="pct"/>
            <w:vAlign w:val="center"/>
          </w:tcPr>
          <w:p w14:paraId="7A4430EF" w14:textId="77777777" w:rsidR="009C4EDA" w:rsidRPr="00013AA0" w:rsidRDefault="009C4EDA" w:rsidP="008A473D">
            <w:pPr>
              <w:jc w:val="center"/>
              <w:rPr>
                <w:rFonts w:ascii="Arial" w:hAnsi="Arial" w:cs="Arial"/>
                <w:sz w:val="18"/>
                <w:szCs w:val="18"/>
                <w:lang w:val="es-MX"/>
              </w:rPr>
            </w:pPr>
            <w:r w:rsidRPr="00013AA0">
              <w:rPr>
                <w:rFonts w:ascii="Arial" w:hAnsi="Arial" w:cs="Arial"/>
                <w:sz w:val="18"/>
                <w:szCs w:val="18"/>
                <w:lang w:val="es-MX"/>
              </w:rPr>
              <w:t>4</w:t>
            </w:r>
          </w:p>
        </w:tc>
        <w:tc>
          <w:tcPr>
            <w:tcW w:w="3700" w:type="pct"/>
          </w:tcPr>
          <w:p w14:paraId="251646CC" w14:textId="77777777" w:rsidR="009C4EDA" w:rsidRPr="00013AA0" w:rsidRDefault="009C4EDA" w:rsidP="008A473D">
            <w:pPr>
              <w:jc w:val="both"/>
              <w:rPr>
                <w:rFonts w:ascii="Arial" w:hAnsi="Arial" w:cs="Arial"/>
                <w:sz w:val="18"/>
                <w:szCs w:val="18"/>
                <w:lang w:val="es-MX"/>
              </w:rPr>
            </w:pPr>
            <w:r w:rsidRPr="00013AA0">
              <w:rPr>
                <w:rFonts w:ascii="Arial" w:hAnsi="Arial" w:cs="Arial"/>
                <w:b/>
                <w:bCs/>
                <w:sz w:val="18"/>
                <w:szCs w:val="18"/>
                <w:lang w:val="es-MX"/>
              </w:rPr>
              <w:t>SISTEMA DE LA GESTIÓN DE LA SEGURIDAD Y SALUD EN EL TRABAJO:</w:t>
            </w:r>
            <w:r w:rsidRPr="00013AA0">
              <w:rPr>
                <w:rFonts w:ascii="Arial" w:hAnsi="Arial" w:cs="Arial"/>
                <w:sz w:val="18"/>
                <w:szCs w:val="18"/>
                <w:lang w:val="es-MX"/>
              </w:rPr>
              <w:t xml:space="preserve"> Cumplir con la implementación del Sistema de Gestión de Seguridad y Salud en el Trabajo, de acuerdo a lo establecido en el Decreto 1072 de 2015, Decreto Único Reglamentario del Sector trabajo y demás normas que lo complementen, para lo cual el proponente deberá diligenciar y el FORMULARIO “COMPROMISO CON EL SISTEMA DE GESTIÓN DE LA SEGURIDAD Y SALUD EN EL TRABAJO”.</w:t>
            </w:r>
          </w:p>
        </w:tc>
        <w:tc>
          <w:tcPr>
            <w:tcW w:w="485" w:type="pct"/>
            <w:vAlign w:val="center"/>
          </w:tcPr>
          <w:p w14:paraId="62A6D141"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c>
          <w:tcPr>
            <w:tcW w:w="485" w:type="pct"/>
            <w:vAlign w:val="center"/>
          </w:tcPr>
          <w:p w14:paraId="34B69FF4"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5047B042" w14:textId="77777777" w:rsidTr="008A473D">
        <w:trPr>
          <w:trHeight w:val="20"/>
        </w:trPr>
        <w:tc>
          <w:tcPr>
            <w:tcW w:w="331" w:type="pct"/>
            <w:vAlign w:val="center"/>
          </w:tcPr>
          <w:p w14:paraId="2669FDD4" w14:textId="77777777" w:rsidR="009C4EDA" w:rsidRPr="00013AA0" w:rsidRDefault="009C4EDA" w:rsidP="008A473D">
            <w:pPr>
              <w:jc w:val="center"/>
              <w:rPr>
                <w:rFonts w:ascii="Arial" w:hAnsi="Arial" w:cs="Arial"/>
                <w:sz w:val="18"/>
                <w:szCs w:val="18"/>
                <w:lang w:val="es-MX"/>
              </w:rPr>
            </w:pPr>
            <w:r w:rsidRPr="00013AA0">
              <w:rPr>
                <w:rFonts w:ascii="Arial" w:hAnsi="Arial" w:cs="Arial"/>
                <w:sz w:val="18"/>
                <w:szCs w:val="18"/>
                <w:lang w:val="es-MX"/>
              </w:rPr>
              <w:t>5</w:t>
            </w:r>
          </w:p>
        </w:tc>
        <w:tc>
          <w:tcPr>
            <w:tcW w:w="3700" w:type="pct"/>
          </w:tcPr>
          <w:p w14:paraId="4B3B6C48" w14:textId="77777777" w:rsidR="009C4EDA" w:rsidRPr="00013AA0" w:rsidRDefault="009C4EDA" w:rsidP="008A473D">
            <w:pPr>
              <w:jc w:val="both"/>
              <w:rPr>
                <w:rFonts w:ascii="Arial" w:hAnsi="Arial" w:cs="Arial"/>
                <w:sz w:val="18"/>
                <w:szCs w:val="18"/>
                <w:lang w:val="es-MX"/>
              </w:rPr>
            </w:pPr>
            <w:r w:rsidRPr="00013AA0">
              <w:rPr>
                <w:rFonts w:ascii="Arial" w:hAnsi="Arial" w:cs="Arial"/>
                <w:b/>
                <w:bCs/>
                <w:sz w:val="18"/>
                <w:szCs w:val="18"/>
                <w:lang w:val="es-MX"/>
              </w:rPr>
              <w:t>PRACTICAS AMBIENTALES:</w:t>
            </w:r>
            <w:r w:rsidRPr="00013AA0">
              <w:rPr>
                <w:rFonts w:ascii="Arial" w:hAnsi="Arial" w:cs="Arial"/>
                <w:sz w:val="18"/>
                <w:szCs w:val="18"/>
                <w:lang w:val="es-MX"/>
              </w:rPr>
              <w:t xml:space="preserve"> El proponente deberá comprometerse a dar aplicabilidad a la normatividad ambiental vigente, realizar procedimientos en las actividades contratadas, que no afecten la salud humana y el medio ambiente, como el cuidado del recurso hídrico y las buenas prácticas en el uso eficiente de la energía eléctrica, al igual que el de seguridad industrial aplicables para el presente proceso.</w:t>
            </w:r>
          </w:p>
        </w:tc>
        <w:tc>
          <w:tcPr>
            <w:tcW w:w="485" w:type="pct"/>
            <w:vAlign w:val="center"/>
          </w:tcPr>
          <w:p w14:paraId="41B5DDD3"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c>
          <w:tcPr>
            <w:tcW w:w="485" w:type="pct"/>
            <w:vAlign w:val="center"/>
          </w:tcPr>
          <w:p w14:paraId="790BAF0E"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33B4A78E" w14:textId="77777777" w:rsidTr="008A473D">
        <w:trPr>
          <w:trHeight w:val="20"/>
        </w:trPr>
        <w:tc>
          <w:tcPr>
            <w:tcW w:w="331" w:type="pct"/>
            <w:vAlign w:val="center"/>
          </w:tcPr>
          <w:p w14:paraId="6941BDB3" w14:textId="77777777" w:rsidR="009C4EDA" w:rsidRPr="00013AA0" w:rsidRDefault="009C4EDA" w:rsidP="008A473D">
            <w:pPr>
              <w:jc w:val="center"/>
              <w:rPr>
                <w:rFonts w:ascii="Arial" w:hAnsi="Arial" w:cs="Arial"/>
                <w:sz w:val="18"/>
                <w:szCs w:val="18"/>
                <w:lang w:val="es-MX"/>
              </w:rPr>
            </w:pPr>
            <w:r w:rsidRPr="00013AA0">
              <w:rPr>
                <w:rFonts w:ascii="Arial" w:hAnsi="Arial" w:cs="Arial"/>
                <w:sz w:val="18"/>
                <w:szCs w:val="18"/>
                <w:lang w:val="es-MX"/>
              </w:rPr>
              <w:t>6</w:t>
            </w:r>
          </w:p>
        </w:tc>
        <w:tc>
          <w:tcPr>
            <w:tcW w:w="3700" w:type="pct"/>
          </w:tcPr>
          <w:p w14:paraId="1A17612F" w14:textId="77777777" w:rsidR="009C4EDA" w:rsidRPr="00013AA0" w:rsidRDefault="009C4EDA" w:rsidP="008A473D">
            <w:pPr>
              <w:jc w:val="both"/>
              <w:rPr>
                <w:rFonts w:ascii="Arial" w:hAnsi="Arial" w:cs="Arial"/>
                <w:b/>
                <w:bCs/>
                <w:sz w:val="18"/>
                <w:szCs w:val="18"/>
                <w:lang w:val="es-MX"/>
              </w:rPr>
            </w:pPr>
            <w:r w:rsidRPr="00013AA0">
              <w:rPr>
                <w:rFonts w:ascii="Arial" w:hAnsi="Arial" w:cs="Arial"/>
                <w:sz w:val="18"/>
                <w:szCs w:val="18"/>
                <w:lang w:val="es-ES"/>
              </w:rPr>
              <w:t>El proponente deberá entregar diligenciado en la propuesta el Formato 1DT-FR-0016 Declaración de confidencialidad y compromiso con la seguridad de la información contratistas o terceros, anexo al presente estudio previo</w:t>
            </w:r>
          </w:p>
        </w:tc>
        <w:tc>
          <w:tcPr>
            <w:tcW w:w="485" w:type="pct"/>
            <w:vAlign w:val="center"/>
          </w:tcPr>
          <w:p w14:paraId="0DF803CC"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c>
          <w:tcPr>
            <w:tcW w:w="485" w:type="pct"/>
            <w:vAlign w:val="center"/>
          </w:tcPr>
          <w:p w14:paraId="7EB653AA"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28C577E2" w14:textId="77777777" w:rsidTr="008A473D">
        <w:trPr>
          <w:trHeight w:val="20"/>
        </w:trPr>
        <w:tc>
          <w:tcPr>
            <w:tcW w:w="331" w:type="pct"/>
            <w:vAlign w:val="center"/>
          </w:tcPr>
          <w:p w14:paraId="348CC3BC" w14:textId="77777777" w:rsidR="009C4EDA" w:rsidRPr="00013AA0" w:rsidRDefault="009C4EDA" w:rsidP="008A473D">
            <w:pPr>
              <w:jc w:val="center"/>
              <w:rPr>
                <w:rFonts w:ascii="Arial" w:hAnsi="Arial" w:cs="Arial"/>
                <w:sz w:val="18"/>
                <w:szCs w:val="18"/>
                <w:lang w:val="es-MX"/>
              </w:rPr>
            </w:pPr>
            <w:r w:rsidRPr="00013AA0">
              <w:rPr>
                <w:rFonts w:ascii="Arial" w:hAnsi="Arial" w:cs="Arial"/>
                <w:sz w:val="18"/>
                <w:szCs w:val="18"/>
                <w:lang w:val="es-MX"/>
              </w:rPr>
              <w:t>7</w:t>
            </w:r>
          </w:p>
        </w:tc>
        <w:tc>
          <w:tcPr>
            <w:tcW w:w="3700" w:type="pct"/>
          </w:tcPr>
          <w:p w14:paraId="173DD246" w14:textId="77777777" w:rsidR="009C4EDA" w:rsidRPr="00013AA0" w:rsidRDefault="009C4EDA" w:rsidP="008A473D">
            <w:pPr>
              <w:jc w:val="both"/>
              <w:rPr>
                <w:rFonts w:ascii="Arial" w:hAnsi="Arial" w:cs="Arial"/>
                <w:b/>
                <w:bCs/>
                <w:sz w:val="18"/>
                <w:szCs w:val="18"/>
                <w:lang w:val="es-MX"/>
              </w:rPr>
            </w:pPr>
            <w:r w:rsidRPr="00013AA0">
              <w:rPr>
                <w:rFonts w:ascii="Arial" w:hAnsi="Arial" w:cs="Arial"/>
                <w:b/>
                <w:bCs/>
                <w:sz w:val="18"/>
                <w:szCs w:val="18"/>
                <w:lang w:val="es-ES"/>
              </w:rPr>
              <w:t>CONFIDENCIALIDAD E INTEGRIDAD DE LA INFORMACIÓN INSTITUCIONAL:</w:t>
            </w:r>
            <w:r w:rsidRPr="00013AA0">
              <w:rPr>
                <w:rFonts w:ascii="Arial" w:hAnsi="Arial" w:cs="Arial"/>
                <w:sz w:val="18"/>
                <w:szCs w:val="18"/>
                <w:lang w:val="es-ES"/>
              </w:rPr>
              <w:t xml:space="preserv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tc>
        <w:tc>
          <w:tcPr>
            <w:tcW w:w="485" w:type="pct"/>
            <w:vAlign w:val="center"/>
          </w:tcPr>
          <w:p w14:paraId="39B88C24"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c>
          <w:tcPr>
            <w:tcW w:w="485" w:type="pct"/>
            <w:vAlign w:val="center"/>
          </w:tcPr>
          <w:p w14:paraId="77E50A34"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16B8EDFE" w14:textId="77777777" w:rsidTr="008A473D">
        <w:trPr>
          <w:trHeight w:val="20"/>
        </w:trPr>
        <w:tc>
          <w:tcPr>
            <w:tcW w:w="331" w:type="pct"/>
            <w:vAlign w:val="center"/>
          </w:tcPr>
          <w:p w14:paraId="3A94F0D8" w14:textId="77777777" w:rsidR="009C4EDA" w:rsidRPr="00013AA0" w:rsidRDefault="009C4EDA" w:rsidP="008A473D">
            <w:pPr>
              <w:jc w:val="center"/>
              <w:rPr>
                <w:rFonts w:ascii="Arial" w:hAnsi="Arial" w:cs="Arial"/>
                <w:sz w:val="18"/>
                <w:szCs w:val="18"/>
                <w:lang w:val="es-MX"/>
              </w:rPr>
            </w:pPr>
            <w:r w:rsidRPr="00013AA0">
              <w:rPr>
                <w:rFonts w:ascii="Arial" w:hAnsi="Arial" w:cs="Arial"/>
                <w:sz w:val="18"/>
                <w:szCs w:val="18"/>
                <w:lang w:val="es-MX"/>
              </w:rPr>
              <w:t>8</w:t>
            </w:r>
          </w:p>
        </w:tc>
        <w:tc>
          <w:tcPr>
            <w:tcW w:w="3700" w:type="pct"/>
          </w:tcPr>
          <w:p w14:paraId="7EE85CD7" w14:textId="77777777" w:rsidR="009C4EDA" w:rsidRPr="00013AA0" w:rsidRDefault="009C4EDA" w:rsidP="008A473D">
            <w:pPr>
              <w:jc w:val="both"/>
              <w:rPr>
                <w:rFonts w:ascii="Arial" w:hAnsi="Arial" w:cs="Arial"/>
                <w:sz w:val="18"/>
                <w:szCs w:val="18"/>
                <w:lang w:val="es-ES"/>
              </w:rPr>
            </w:pPr>
            <w:r w:rsidRPr="00013AA0">
              <w:rPr>
                <w:rFonts w:ascii="Arial" w:hAnsi="Arial" w:cs="Arial"/>
                <w:sz w:val="18"/>
                <w:szCs w:val="18"/>
                <w:lang w:val="es-ES"/>
              </w:rPr>
              <w:t xml:space="preserve">En virtud del presente contrato, el contratista se obliga a no suministrar información que obtenga o conozca con ocasión de la ejecución del futuro contrato; así como sobre los lugares a los cuales tenga acceso con ocasión de su desarrollo. </w:t>
            </w:r>
          </w:p>
        </w:tc>
        <w:tc>
          <w:tcPr>
            <w:tcW w:w="485" w:type="pct"/>
            <w:vAlign w:val="center"/>
          </w:tcPr>
          <w:p w14:paraId="333EA429"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c>
          <w:tcPr>
            <w:tcW w:w="485" w:type="pct"/>
            <w:vAlign w:val="center"/>
          </w:tcPr>
          <w:p w14:paraId="052C7CB5"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163D6F33" w14:textId="77777777" w:rsidTr="008A473D">
        <w:trPr>
          <w:trHeight w:val="20"/>
        </w:trPr>
        <w:tc>
          <w:tcPr>
            <w:tcW w:w="331" w:type="pct"/>
            <w:vAlign w:val="center"/>
          </w:tcPr>
          <w:p w14:paraId="4F8EF2A1" w14:textId="77777777" w:rsidR="009C4EDA" w:rsidRPr="00013AA0" w:rsidRDefault="009C4EDA" w:rsidP="008A473D">
            <w:pPr>
              <w:jc w:val="center"/>
              <w:rPr>
                <w:rFonts w:ascii="Arial" w:hAnsi="Arial" w:cs="Arial"/>
                <w:sz w:val="18"/>
                <w:szCs w:val="18"/>
                <w:lang w:val="es-MX"/>
              </w:rPr>
            </w:pPr>
            <w:r w:rsidRPr="00013AA0">
              <w:rPr>
                <w:rFonts w:ascii="Arial" w:hAnsi="Arial" w:cs="Arial"/>
                <w:sz w:val="18"/>
                <w:szCs w:val="18"/>
                <w:lang w:val="es-MX"/>
              </w:rPr>
              <w:t>9</w:t>
            </w:r>
          </w:p>
        </w:tc>
        <w:tc>
          <w:tcPr>
            <w:tcW w:w="3700" w:type="pct"/>
          </w:tcPr>
          <w:p w14:paraId="39FEDDA9" w14:textId="77777777" w:rsidR="009C4EDA" w:rsidRPr="00F64893" w:rsidRDefault="009C4EDA" w:rsidP="008A473D">
            <w:pPr>
              <w:jc w:val="both"/>
              <w:rPr>
                <w:rFonts w:ascii="Arial" w:hAnsi="Arial" w:cs="Arial"/>
                <w:sz w:val="18"/>
                <w:szCs w:val="18"/>
                <w:lang w:val="es-MX"/>
              </w:rPr>
            </w:pPr>
            <w:r w:rsidRPr="00F64893">
              <w:rPr>
                <w:rFonts w:ascii="Arial" w:hAnsi="Arial" w:cs="Arial"/>
                <w:sz w:val="18"/>
                <w:szCs w:val="18"/>
                <w:lang w:val="es-ES"/>
              </w:rPr>
              <w:t>El manejo de toda la información para el desarrollo del objeto del presente contrato se considera CONFIDENCIAL, cualquier de información estarán limitados únicamente a la supervisión. El suministro de copias para otras personas o entidades deberá ser solicitada a la POLICIA NACIONAL.</w:t>
            </w:r>
          </w:p>
        </w:tc>
        <w:tc>
          <w:tcPr>
            <w:tcW w:w="485" w:type="pct"/>
            <w:vAlign w:val="center"/>
          </w:tcPr>
          <w:p w14:paraId="018A67B4"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c>
          <w:tcPr>
            <w:tcW w:w="485" w:type="pct"/>
            <w:vAlign w:val="center"/>
          </w:tcPr>
          <w:p w14:paraId="35B9068F"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030810B5" w14:textId="77777777" w:rsidTr="008A473D">
        <w:trPr>
          <w:trHeight w:val="20"/>
        </w:trPr>
        <w:tc>
          <w:tcPr>
            <w:tcW w:w="331" w:type="pct"/>
            <w:vAlign w:val="center"/>
          </w:tcPr>
          <w:p w14:paraId="4DDFAEE6" w14:textId="77777777" w:rsidR="009C4EDA" w:rsidRPr="006B1D5C" w:rsidRDefault="009C4EDA" w:rsidP="008A473D">
            <w:pPr>
              <w:jc w:val="center"/>
              <w:rPr>
                <w:rFonts w:ascii="Arial" w:hAnsi="Arial" w:cs="Arial"/>
                <w:sz w:val="18"/>
                <w:szCs w:val="18"/>
                <w:lang w:val="es-MX"/>
              </w:rPr>
            </w:pPr>
            <w:r w:rsidRPr="006B1D5C">
              <w:rPr>
                <w:rFonts w:ascii="Arial" w:hAnsi="Arial" w:cs="Arial"/>
                <w:sz w:val="18"/>
                <w:szCs w:val="18"/>
                <w:lang w:val="es-MX"/>
              </w:rPr>
              <w:t>10</w:t>
            </w:r>
          </w:p>
        </w:tc>
        <w:tc>
          <w:tcPr>
            <w:tcW w:w="3700" w:type="pct"/>
          </w:tcPr>
          <w:p w14:paraId="19459050" w14:textId="77777777" w:rsidR="009C4EDA" w:rsidRPr="006B1D5C" w:rsidRDefault="009C4EDA" w:rsidP="008A473D">
            <w:pPr>
              <w:jc w:val="both"/>
              <w:rPr>
                <w:rFonts w:ascii="Arial" w:hAnsi="Arial" w:cs="Arial"/>
                <w:b/>
                <w:bCs/>
                <w:sz w:val="18"/>
                <w:szCs w:val="18"/>
                <w:lang w:val="es-ES"/>
              </w:rPr>
            </w:pPr>
            <w:r w:rsidRPr="006B1D5C">
              <w:rPr>
                <w:rFonts w:ascii="Arial" w:hAnsi="Arial" w:cs="Arial"/>
                <w:b/>
                <w:bCs/>
                <w:sz w:val="18"/>
                <w:szCs w:val="18"/>
              </w:rPr>
              <w:t xml:space="preserve">CLAUSULAS DE </w:t>
            </w:r>
            <w:r w:rsidRPr="006B1D5C">
              <w:rPr>
                <w:rFonts w:ascii="Arial" w:hAnsi="Arial" w:cs="Arial"/>
                <w:b/>
                <w:bCs/>
                <w:sz w:val="18"/>
                <w:szCs w:val="18"/>
                <w:lang w:val="es-MX"/>
              </w:rPr>
              <w:t>SEGURIDAD Y SALUD EN EL TRABAJO</w:t>
            </w:r>
          </w:p>
        </w:tc>
        <w:tc>
          <w:tcPr>
            <w:tcW w:w="485" w:type="pct"/>
            <w:vAlign w:val="center"/>
          </w:tcPr>
          <w:p w14:paraId="1CBE0FFA" w14:textId="77777777" w:rsidR="009C4EDA" w:rsidRDefault="009C4EDA" w:rsidP="008A473D">
            <w:pPr>
              <w:pStyle w:val="Prrafodelista"/>
              <w:tabs>
                <w:tab w:val="left" w:pos="240"/>
              </w:tabs>
              <w:ind w:left="0"/>
              <w:jc w:val="center"/>
              <w:rPr>
                <w:rStyle w:val="Refdecomentario"/>
                <w:lang w:val="es-ES"/>
              </w:rPr>
            </w:pPr>
          </w:p>
        </w:tc>
        <w:tc>
          <w:tcPr>
            <w:tcW w:w="485" w:type="pct"/>
            <w:vAlign w:val="center"/>
          </w:tcPr>
          <w:p w14:paraId="4277A52A"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5BBEF151" w14:textId="77777777" w:rsidTr="008A473D">
        <w:trPr>
          <w:trHeight w:val="20"/>
        </w:trPr>
        <w:tc>
          <w:tcPr>
            <w:tcW w:w="331" w:type="pct"/>
            <w:vAlign w:val="center"/>
          </w:tcPr>
          <w:p w14:paraId="67759810" w14:textId="77777777" w:rsidR="009C4EDA" w:rsidRPr="006B1D5C" w:rsidRDefault="009C4EDA" w:rsidP="008A473D">
            <w:pPr>
              <w:jc w:val="center"/>
              <w:rPr>
                <w:rFonts w:ascii="Arial" w:hAnsi="Arial" w:cs="Arial"/>
                <w:sz w:val="18"/>
                <w:szCs w:val="18"/>
                <w:lang w:val="es-MX"/>
              </w:rPr>
            </w:pPr>
            <w:r w:rsidRPr="006B1D5C">
              <w:rPr>
                <w:rFonts w:ascii="Arial" w:hAnsi="Arial" w:cs="Arial"/>
                <w:sz w:val="18"/>
                <w:szCs w:val="18"/>
                <w:lang w:val="es-MX"/>
              </w:rPr>
              <w:t>10.1</w:t>
            </w:r>
          </w:p>
        </w:tc>
        <w:tc>
          <w:tcPr>
            <w:tcW w:w="3700" w:type="pct"/>
          </w:tcPr>
          <w:p w14:paraId="25579361" w14:textId="77777777" w:rsidR="009C4EDA" w:rsidRPr="006B1D5C" w:rsidRDefault="009C4EDA" w:rsidP="008A473D">
            <w:pPr>
              <w:jc w:val="both"/>
              <w:rPr>
                <w:rFonts w:ascii="Arial" w:hAnsi="Arial" w:cs="Arial"/>
                <w:sz w:val="18"/>
                <w:szCs w:val="18"/>
              </w:rPr>
            </w:pPr>
            <w:r w:rsidRPr="006B1D5C">
              <w:rPr>
                <w:rFonts w:ascii="Arial" w:hAnsi="Arial" w:cs="Arial"/>
                <w:sz w:val="18"/>
                <w:szCs w:val="18"/>
              </w:rPr>
              <w:t>El oferente deberá cargar en la plataforma SECOP II, los documentos (Parafiscales, Tarjeta de Contadores y Planilla Pila) que evidencien objetivamente, la afiliación a la Seguridad Social Integral del personal contratado que ejecutará la tarea contratada, (E.P.S., A.F.P., A.R.L., C.C.F.), obligándose a mantener dicha afiliación y nivel de cobertura del riesgo, durante la totalidad del tiempo necesario para la ejecución de la actividad contratada.</w:t>
            </w:r>
          </w:p>
        </w:tc>
        <w:tc>
          <w:tcPr>
            <w:tcW w:w="485" w:type="pct"/>
            <w:vAlign w:val="center"/>
          </w:tcPr>
          <w:p w14:paraId="2BBDBA7E" w14:textId="77777777" w:rsidR="009C4EDA" w:rsidRDefault="009C4EDA" w:rsidP="008A473D">
            <w:pPr>
              <w:pStyle w:val="Prrafodelista"/>
              <w:tabs>
                <w:tab w:val="left" w:pos="240"/>
              </w:tabs>
              <w:ind w:left="0"/>
              <w:jc w:val="center"/>
              <w:rPr>
                <w:rStyle w:val="Refdecomentario"/>
                <w:lang w:val="es-ES"/>
              </w:rPr>
            </w:pPr>
          </w:p>
        </w:tc>
        <w:tc>
          <w:tcPr>
            <w:tcW w:w="485" w:type="pct"/>
            <w:vAlign w:val="center"/>
          </w:tcPr>
          <w:p w14:paraId="28A84DD7"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43272CC8" w14:textId="77777777" w:rsidTr="008A473D">
        <w:trPr>
          <w:trHeight w:val="20"/>
        </w:trPr>
        <w:tc>
          <w:tcPr>
            <w:tcW w:w="331" w:type="pct"/>
            <w:vAlign w:val="center"/>
          </w:tcPr>
          <w:p w14:paraId="473CA3D1" w14:textId="77777777" w:rsidR="009C4EDA" w:rsidRPr="006B1D5C" w:rsidRDefault="009C4EDA" w:rsidP="008A473D">
            <w:pPr>
              <w:jc w:val="center"/>
              <w:rPr>
                <w:rFonts w:ascii="Arial" w:hAnsi="Arial" w:cs="Arial"/>
                <w:sz w:val="18"/>
                <w:szCs w:val="18"/>
                <w:lang w:val="es-MX"/>
              </w:rPr>
            </w:pPr>
            <w:r w:rsidRPr="006B1D5C">
              <w:rPr>
                <w:rFonts w:ascii="Arial" w:hAnsi="Arial" w:cs="Arial"/>
                <w:sz w:val="18"/>
                <w:szCs w:val="18"/>
                <w:lang w:val="es-MX"/>
              </w:rPr>
              <w:t>10.2</w:t>
            </w:r>
          </w:p>
        </w:tc>
        <w:tc>
          <w:tcPr>
            <w:tcW w:w="3700" w:type="pct"/>
          </w:tcPr>
          <w:p w14:paraId="7C655845" w14:textId="77777777" w:rsidR="009C4EDA" w:rsidRPr="006B1D5C" w:rsidRDefault="009C4EDA" w:rsidP="008A473D">
            <w:pPr>
              <w:jc w:val="both"/>
              <w:rPr>
                <w:rFonts w:ascii="Arial" w:hAnsi="Arial" w:cs="Arial"/>
                <w:sz w:val="18"/>
                <w:szCs w:val="18"/>
              </w:rPr>
            </w:pPr>
            <w:r w:rsidRPr="006B1D5C">
              <w:rPr>
                <w:rFonts w:ascii="Arial" w:hAnsi="Arial" w:cs="Arial"/>
                <w:sz w:val="18"/>
                <w:szCs w:val="18"/>
              </w:rPr>
              <w:t>El oferente deberá cargar en la plataforma SECOP II, certificación escrita con los documentos del profesional que lleva el Sistema de Gestión Seguridad y Salud en el Trabajo, donde se compromete a dar cumplimiento a las políticas de seguridad y salud en el trabajo Resolución No. 312 de 2019, Decreto 1072 de 2015, Decreto 052 del 12 de enero de 2017, Resolución 01956 del 25 de abril de 2018.</w:t>
            </w:r>
          </w:p>
        </w:tc>
        <w:tc>
          <w:tcPr>
            <w:tcW w:w="485" w:type="pct"/>
            <w:vAlign w:val="center"/>
          </w:tcPr>
          <w:p w14:paraId="56F85CFB" w14:textId="77777777" w:rsidR="009C4EDA" w:rsidRDefault="009C4EDA" w:rsidP="008A473D">
            <w:pPr>
              <w:pStyle w:val="Prrafodelista"/>
              <w:tabs>
                <w:tab w:val="left" w:pos="240"/>
              </w:tabs>
              <w:ind w:left="0"/>
              <w:jc w:val="center"/>
              <w:rPr>
                <w:rStyle w:val="Refdecomentario"/>
                <w:lang w:val="es-ES"/>
              </w:rPr>
            </w:pPr>
          </w:p>
        </w:tc>
        <w:tc>
          <w:tcPr>
            <w:tcW w:w="485" w:type="pct"/>
            <w:vAlign w:val="center"/>
          </w:tcPr>
          <w:p w14:paraId="1113E43A"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6AA31673" w14:textId="77777777" w:rsidTr="008A473D">
        <w:trPr>
          <w:trHeight w:val="20"/>
        </w:trPr>
        <w:tc>
          <w:tcPr>
            <w:tcW w:w="331" w:type="pct"/>
            <w:vAlign w:val="center"/>
          </w:tcPr>
          <w:p w14:paraId="50EDD8D6" w14:textId="77777777" w:rsidR="009C4EDA" w:rsidRPr="006B1D5C" w:rsidRDefault="009C4EDA" w:rsidP="008A473D">
            <w:pPr>
              <w:jc w:val="center"/>
              <w:rPr>
                <w:rFonts w:ascii="Arial" w:hAnsi="Arial" w:cs="Arial"/>
                <w:sz w:val="18"/>
                <w:szCs w:val="18"/>
                <w:lang w:val="es-MX"/>
              </w:rPr>
            </w:pPr>
            <w:r w:rsidRPr="006B1D5C">
              <w:rPr>
                <w:rFonts w:ascii="Arial" w:hAnsi="Arial" w:cs="Arial"/>
                <w:sz w:val="18"/>
                <w:szCs w:val="18"/>
                <w:lang w:val="es-MX"/>
              </w:rPr>
              <w:t>10.3</w:t>
            </w:r>
          </w:p>
        </w:tc>
        <w:tc>
          <w:tcPr>
            <w:tcW w:w="3700" w:type="pct"/>
          </w:tcPr>
          <w:p w14:paraId="4FA45DF6" w14:textId="77777777" w:rsidR="009C4EDA" w:rsidRPr="006B1D5C" w:rsidRDefault="009C4EDA" w:rsidP="008A473D">
            <w:pPr>
              <w:jc w:val="both"/>
              <w:rPr>
                <w:rFonts w:ascii="Arial" w:hAnsi="Arial" w:cs="Arial"/>
                <w:sz w:val="18"/>
                <w:szCs w:val="18"/>
              </w:rPr>
            </w:pPr>
            <w:r w:rsidRPr="006B1D5C">
              <w:rPr>
                <w:rFonts w:ascii="Arial" w:hAnsi="Arial" w:cs="Arial"/>
                <w:sz w:val="18"/>
                <w:szCs w:val="18"/>
              </w:rPr>
              <w:t>El oferente deberá cargar en la plataforma SECOP II, la ficha técnica de los elementos a adquirir, debe contener datos claves de forma clara y concisa, y de las características técnicas del producto. Los datos que se presenten en la ficha, así como su correcta redacción, especialmente en los casos donde la incorrecta utilización de un producto puede llegar a causar daños a infraestructura o lesiones al personal adscrito a esta Dirección</w:t>
            </w:r>
          </w:p>
        </w:tc>
        <w:tc>
          <w:tcPr>
            <w:tcW w:w="485" w:type="pct"/>
            <w:vAlign w:val="center"/>
          </w:tcPr>
          <w:p w14:paraId="6FB5867F" w14:textId="77777777" w:rsidR="009C4EDA" w:rsidRDefault="009C4EDA" w:rsidP="008A473D">
            <w:pPr>
              <w:pStyle w:val="Prrafodelista"/>
              <w:tabs>
                <w:tab w:val="left" w:pos="240"/>
              </w:tabs>
              <w:ind w:left="0"/>
              <w:jc w:val="center"/>
              <w:rPr>
                <w:rStyle w:val="Refdecomentario"/>
                <w:lang w:val="es-ES"/>
              </w:rPr>
            </w:pPr>
          </w:p>
        </w:tc>
        <w:tc>
          <w:tcPr>
            <w:tcW w:w="485" w:type="pct"/>
            <w:vAlign w:val="center"/>
          </w:tcPr>
          <w:p w14:paraId="21F5B811"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4FD5502E" w14:textId="77777777" w:rsidTr="008A473D">
        <w:trPr>
          <w:trHeight w:val="20"/>
        </w:trPr>
        <w:tc>
          <w:tcPr>
            <w:tcW w:w="331" w:type="pct"/>
            <w:vAlign w:val="center"/>
          </w:tcPr>
          <w:p w14:paraId="0DA1356A" w14:textId="77777777" w:rsidR="009C4EDA" w:rsidRPr="006B1D5C" w:rsidRDefault="009C4EDA" w:rsidP="008A473D">
            <w:pPr>
              <w:jc w:val="center"/>
              <w:rPr>
                <w:rFonts w:ascii="Arial" w:hAnsi="Arial" w:cs="Arial"/>
                <w:sz w:val="18"/>
                <w:szCs w:val="18"/>
                <w:lang w:val="es-MX"/>
              </w:rPr>
            </w:pPr>
            <w:r w:rsidRPr="006B1D5C">
              <w:rPr>
                <w:rFonts w:ascii="Arial" w:hAnsi="Arial" w:cs="Arial"/>
                <w:sz w:val="18"/>
                <w:szCs w:val="18"/>
                <w:lang w:val="es-MX"/>
              </w:rPr>
              <w:t>10.4</w:t>
            </w:r>
          </w:p>
        </w:tc>
        <w:tc>
          <w:tcPr>
            <w:tcW w:w="3700" w:type="pct"/>
          </w:tcPr>
          <w:p w14:paraId="7C8ACBBE" w14:textId="77777777" w:rsidR="009C4EDA" w:rsidRPr="006B1D5C" w:rsidRDefault="009C4EDA" w:rsidP="008A473D">
            <w:pPr>
              <w:jc w:val="both"/>
              <w:rPr>
                <w:rFonts w:ascii="Arial" w:hAnsi="Arial" w:cs="Arial"/>
                <w:sz w:val="18"/>
                <w:szCs w:val="18"/>
              </w:rPr>
            </w:pPr>
            <w:r w:rsidRPr="006B1D5C">
              <w:rPr>
                <w:rFonts w:ascii="Arial" w:hAnsi="Arial" w:cs="Arial"/>
                <w:sz w:val="18"/>
                <w:szCs w:val="18"/>
              </w:rPr>
              <w:t xml:space="preserve">El oferente deberá cargar en la plataforma SECOP II, la garantía de los productos a adquirir se evidencie la vida útil del mismo, fecha, lote de fábrica y manual de uso del mismo </w:t>
            </w:r>
            <w:proofErr w:type="spellStart"/>
            <w:r w:rsidRPr="006B1D5C">
              <w:rPr>
                <w:rFonts w:ascii="Arial" w:hAnsi="Arial" w:cs="Arial"/>
                <w:sz w:val="18"/>
                <w:szCs w:val="18"/>
              </w:rPr>
              <w:t>etc</w:t>
            </w:r>
            <w:proofErr w:type="spellEnd"/>
          </w:p>
        </w:tc>
        <w:tc>
          <w:tcPr>
            <w:tcW w:w="485" w:type="pct"/>
            <w:vAlign w:val="center"/>
          </w:tcPr>
          <w:p w14:paraId="73B7269D" w14:textId="77777777" w:rsidR="009C4EDA" w:rsidRDefault="009C4EDA" w:rsidP="008A473D">
            <w:pPr>
              <w:pStyle w:val="Prrafodelista"/>
              <w:tabs>
                <w:tab w:val="left" w:pos="240"/>
              </w:tabs>
              <w:ind w:left="0"/>
              <w:jc w:val="center"/>
              <w:rPr>
                <w:rStyle w:val="Refdecomentario"/>
                <w:lang w:val="es-ES"/>
              </w:rPr>
            </w:pPr>
          </w:p>
        </w:tc>
        <w:tc>
          <w:tcPr>
            <w:tcW w:w="485" w:type="pct"/>
            <w:vAlign w:val="center"/>
          </w:tcPr>
          <w:p w14:paraId="54515922"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2A543624" w14:textId="77777777" w:rsidTr="008A473D">
        <w:trPr>
          <w:trHeight w:val="20"/>
        </w:trPr>
        <w:tc>
          <w:tcPr>
            <w:tcW w:w="331" w:type="pct"/>
            <w:vAlign w:val="center"/>
          </w:tcPr>
          <w:p w14:paraId="4571E4F4" w14:textId="77777777" w:rsidR="009C4EDA" w:rsidRDefault="009C4EDA" w:rsidP="008A473D">
            <w:pPr>
              <w:jc w:val="center"/>
              <w:rPr>
                <w:rFonts w:ascii="Arial" w:hAnsi="Arial" w:cs="Arial"/>
                <w:sz w:val="18"/>
                <w:szCs w:val="18"/>
                <w:lang w:val="es-MX"/>
              </w:rPr>
            </w:pPr>
            <w:r>
              <w:rPr>
                <w:rFonts w:ascii="Arial" w:hAnsi="Arial" w:cs="Arial"/>
                <w:sz w:val="18"/>
                <w:szCs w:val="18"/>
                <w:lang w:val="es-MX"/>
              </w:rPr>
              <w:lastRenderedPageBreak/>
              <w:t>11</w:t>
            </w:r>
          </w:p>
        </w:tc>
        <w:tc>
          <w:tcPr>
            <w:tcW w:w="3700" w:type="pct"/>
          </w:tcPr>
          <w:p w14:paraId="3D69423A" w14:textId="77777777" w:rsidR="009C4EDA" w:rsidRPr="002E13BA" w:rsidRDefault="009C4EDA" w:rsidP="008A473D">
            <w:pPr>
              <w:jc w:val="both"/>
              <w:rPr>
                <w:rFonts w:ascii="Arial" w:hAnsi="Arial" w:cs="Arial"/>
                <w:b/>
                <w:color w:val="000000"/>
                <w:sz w:val="18"/>
                <w:szCs w:val="18"/>
              </w:rPr>
            </w:pPr>
            <w:r w:rsidRPr="002E13BA">
              <w:rPr>
                <w:rFonts w:ascii="Arial" w:hAnsi="Arial" w:cs="Arial"/>
                <w:b/>
                <w:color w:val="000000"/>
                <w:sz w:val="18"/>
                <w:szCs w:val="18"/>
              </w:rPr>
              <w:t>CLAUSULAS DEL SISTEMA DE GESTIÓN AMBIENTAL</w:t>
            </w:r>
          </w:p>
        </w:tc>
        <w:tc>
          <w:tcPr>
            <w:tcW w:w="485" w:type="pct"/>
            <w:vAlign w:val="center"/>
          </w:tcPr>
          <w:p w14:paraId="0A1E7FE5" w14:textId="77777777" w:rsidR="009C4EDA" w:rsidRDefault="009C4EDA" w:rsidP="008A473D">
            <w:pPr>
              <w:pStyle w:val="Prrafodelista"/>
              <w:tabs>
                <w:tab w:val="left" w:pos="240"/>
              </w:tabs>
              <w:ind w:left="0"/>
              <w:jc w:val="center"/>
              <w:rPr>
                <w:rStyle w:val="Refdecomentario"/>
                <w:lang w:val="es-ES"/>
              </w:rPr>
            </w:pPr>
          </w:p>
        </w:tc>
        <w:tc>
          <w:tcPr>
            <w:tcW w:w="485" w:type="pct"/>
            <w:vAlign w:val="center"/>
          </w:tcPr>
          <w:p w14:paraId="4F1D18FB"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39DAB9AC" w14:textId="77777777" w:rsidTr="008A473D">
        <w:trPr>
          <w:trHeight w:val="20"/>
        </w:trPr>
        <w:tc>
          <w:tcPr>
            <w:tcW w:w="331" w:type="pct"/>
            <w:vAlign w:val="center"/>
          </w:tcPr>
          <w:p w14:paraId="7BADDE90" w14:textId="77777777" w:rsidR="009C4EDA" w:rsidRDefault="009C4EDA" w:rsidP="008A473D">
            <w:pPr>
              <w:jc w:val="center"/>
              <w:rPr>
                <w:rFonts w:ascii="Arial" w:hAnsi="Arial" w:cs="Arial"/>
                <w:sz w:val="18"/>
                <w:szCs w:val="18"/>
                <w:lang w:val="es-MX"/>
              </w:rPr>
            </w:pPr>
            <w:r>
              <w:rPr>
                <w:rFonts w:ascii="Arial" w:hAnsi="Arial" w:cs="Arial"/>
                <w:sz w:val="18"/>
                <w:szCs w:val="18"/>
                <w:lang w:val="es-MX"/>
              </w:rPr>
              <w:t>11.1</w:t>
            </w:r>
          </w:p>
        </w:tc>
        <w:tc>
          <w:tcPr>
            <w:tcW w:w="3700" w:type="pct"/>
          </w:tcPr>
          <w:p w14:paraId="58403232" w14:textId="77777777" w:rsidR="009C4EDA" w:rsidRPr="002E13BA" w:rsidRDefault="009C4EDA" w:rsidP="008A473D">
            <w:pPr>
              <w:jc w:val="both"/>
              <w:rPr>
                <w:rFonts w:ascii="Arial" w:hAnsi="Arial" w:cs="Arial"/>
                <w:bCs/>
                <w:color w:val="000000"/>
                <w:sz w:val="18"/>
                <w:szCs w:val="18"/>
              </w:rPr>
            </w:pPr>
            <w:r w:rsidRPr="00F72C59">
              <w:rPr>
                <w:rFonts w:ascii="Arial" w:hAnsi="Arial" w:cs="Arial"/>
                <w:bCs/>
                <w:color w:val="000000"/>
                <w:sz w:val="18"/>
                <w:szCs w:val="18"/>
              </w:rPr>
              <w:t>El oferente deberá certificar por</w:t>
            </w:r>
            <w:r>
              <w:rPr>
                <w:rFonts w:ascii="Arial" w:hAnsi="Arial" w:cs="Arial"/>
                <w:bCs/>
                <w:color w:val="000000"/>
                <w:sz w:val="18"/>
                <w:szCs w:val="18"/>
              </w:rPr>
              <w:t xml:space="preserve"> </w:t>
            </w:r>
            <w:r w:rsidRPr="00F72C59">
              <w:rPr>
                <w:rFonts w:ascii="Arial" w:hAnsi="Arial" w:cs="Arial"/>
                <w:bCs/>
                <w:color w:val="000000"/>
                <w:sz w:val="18"/>
                <w:szCs w:val="18"/>
              </w:rPr>
              <w:t>escrito que</w:t>
            </w:r>
            <w:r>
              <w:rPr>
                <w:rFonts w:ascii="Arial" w:hAnsi="Arial" w:cs="Arial"/>
                <w:bCs/>
                <w:color w:val="000000"/>
                <w:sz w:val="18"/>
                <w:szCs w:val="18"/>
              </w:rPr>
              <w:t xml:space="preserve"> </w:t>
            </w:r>
            <w:r w:rsidRPr="00F72C59">
              <w:rPr>
                <w:rFonts w:ascii="Arial" w:hAnsi="Arial" w:cs="Arial"/>
                <w:bCs/>
                <w:color w:val="000000"/>
                <w:sz w:val="18"/>
                <w:szCs w:val="18"/>
              </w:rPr>
              <w:t>NO</w:t>
            </w:r>
            <w:r>
              <w:rPr>
                <w:rFonts w:ascii="Arial" w:hAnsi="Arial" w:cs="Arial"/>
                <w:bCs/>
                <w:color w:val="000000"/>
                <w:sz w:val="18"/>
                <w:szCs w:val="18"/>
              </w:rPr>
              <w:t xml:space="preserve"> </w:t>
            </w:r>
            <w:r w:rsidRPr="00F72C59">
              <w:rPr>
                <w:rFonts w:ascii="Arial" w:hAnsi="Arial" w:cs="Arial"/>
                <w:bCs/>
                <w:color w:val="000000"/>
                <w:sz w:val="18"/>
                <w:szCs w:val="18"/>
              </w:rPr>
              <w:t>se</w:t>
            </w:r>
            <w:r>
              <w:rPr>
                <w:rFonts w:ascii="Arial" w:hAnsi="Arial" w:cs="Arial"/>
                <w:bCs/>
                <w:color w:val="000000"/>
                <w:sz w:val="18"/>
                <w:szCs w:val="18"/>
              </w:rPr>
              <w:t xml:space="preserve"> </w:t>
            </w:r>
            <w:r w:rsidRPr="00F72C59">
              <w:rPr>
                <w:rFonts w:ascii="Arial" w:hAnsi="Arial" w:cs="Arial"/>
                <w:bCs/>
                <w:color w:val="000000"/>
                <w:sz w:val="18"/>
                <w:szCs w:val="18"/>
              </w:rPr>
              <w:t>encuentra</w:t>
            </w:r>
            <w:r>
              <w:rPr>
                <w:rFonts w:ascii="Arial" w:hAnsi="Arial" w:cs="Arial"/>
                <w:bCs/>
                <w:color w:val="000000"/>
                <w:sz w:val="18"/>
                <w:szCs w:val="18"/>
              </w:rPr>
              <w:t xml:space="preserve"> </w:t>
            </w:r>
            <w:r w:rsidRPr="00F72C59">
              <w:rPr>
                <w:rFonts w:ascii="Arial" w:hAnsi="Arial" w:cs="Arial"/>
                <w:bCs/>
                <w:color w:val="000000"/>
                <w:sz w:val="18"/>
                <w:szCs w:val="18"/>
              </w:rPr>
              <w:t>reportado en el Registro Único de Infractores Ambientales (RUIA),</w:t>
            </w:r>
            <w:r>
              <w:rPr>
                <w:rFonts w:ascii="Arial" w:hAnsi="Arial" w:cs="Arial"/>
                <w:bCs/>
                <w:color w:val="000000"/>
                <w:sz w:val="18"/>
                <w:szCs w:val="18"/>
              </w:rPr>
              <w:t xml:space="preserve"> </w:t>
            </w:r>
            <w:r w:rsidRPr="00F72C59">
              <w:rPr>
                <w:rFonts w:ascii="Arial" w:hAnsi="Arial" w:cs="Arial"/>
                <w:bCs/>
                <w:color w:val="000000"/>
                <w:sz w:val="18"/>
                <w:szCs w:val="18"/>
              </w:rPr>
              <w:t>de acuerdo a lo establecido en la Ley 1333 de 2009, “Por la cual se establece el procedimiento sancionatorio ambiental y se dictan</w:t>
            </w:r>
            <w:r>
              <w:rPr>
                <w:rFonts w:ascii="Arial" w:hAnsi="Arial" w:cs="Arial"/>
                <w:bCs/>
                <w:color w:val="000000"/>
                <w:sz w:val="18"/>
                <w:szCs w:val="18"/>
              </w:rPr>
              <w:t xml:space="preserve"> </w:t>
            </w:r>
            <w:r w:rsidRPr="00F72C59">
              <w:rPr>
                <w:rFonts w:ascii="Arial" w:hAnsi="Arial" w:cs="Arial"/>
                <w:bCs/>
                <w:color w:val="000000"/>
                <w:sz w:val="18"/>
                <w:szCs w:val="18"/>
              </w:rPr>
              <w:t>otras disposiciones”, o cualquiera que la modifique o derogue.</w:t>
            </w:r>
          </w:p>
        </w:tc>
        <w:tc>
          <w:tcPr>
            <w:tcW w:w="485" w:type="pct"/>
            <w:vAlign w:val="center"/>
          </w:tcPr>
          <w:p w14:paraId="31D299FB" w14:textId="77777777" w:rsidR="009C4EDA" w:rsidRDefault="009C4EDA" w:rsidP="008A473D">
            <w:pPr>
              <w:pStyle w:val="Prrafodelista"/>
              <w:tabs>
                <w:tab w:val="left" w:pos="240"/>
              </w:tabs>
              <w:ind w:left="0"/>
              <w:jc w:val="center"/>
              <w:rPr>
                <w:rStyle w:val="Refdecomentario"/>
                <w:lang w:val="es-ES"/>
              </w:rPr>
            </w:pPr>
          </w:p>
        </w:tc>
        <w:tc>
          <w:tcPr>
            <w:tcW w:w="485" w:type="pct"/>
            <w:vAlign w:val="center"/>
          </w:tcPr>
          <w:p w14:paraId="776A08A6"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6A0C253F" w14:textId="77777777" w:rsidTr="008A473D">
        <w:trPr>
          <w:trHeight w:val="20"/>
        </w:trPr>
        <w:tc>
          <w:tcPr>
            <w:tcW w:w="331" w:type="pct"/>
            <w:vAlign w:val="center"/>
          </w:tcPr>
          <w:p w14:paraId="1711CE95" w14:textId="77777777" w:rsidR="009C4EDA" w:rsidRDefault="009C4EDA" w:rsidP="008A473D">
            <w:pPr>
              <w:jc w:val="center"/>
              <w:rPr>
                <w:rFonts w:ascii="Arial" w:hAnsi="Arial" w:cs="Arial"/>
                <w:sz w:val="18"/>
                <w:szCs w:val="18"/>
                <w:lang w:val="es-MX"/>
              </w:rPr>
            </w:pPr>
            <w:r>
              <w:rPr>
                <w:rFonts w:ascii="Arial" w:hAnsi="Arial" w:cs="Arial"/>
                <w:sz w:val="18"/>
                <w:szCs w:val="18"/>
                <w:lang w:val="es-MX"/>
              </w:rPr>
              <w:t>11.2</w:t>
            </w:r>
          </w:p>
        </w:tc>
        <w:tc>
          <w:tcPr>
            <w:tcW w:w="3700" w:type="pct"/>
          </w:tcPr>
          <w:p w14:paraId="212EEE77" w14:textId="77777777" w:rsidR="009C4EDA" w:rsidRPr="00F72C59" w:rsidRDefault="009C4EDA" w:rsidP="008A473D">
            <w:pPr>
              <w:jc w:val="both"/>
              <w:rPr>
                <w:rFonts w:ascii="Arial" w:hAnsi="Arial" w:cs="Arial"/>
                <w:bCs/>
                <w:color w:val="000000"/>
                <w:sz w:val="18"/>
                <w:szCs w:val="18"/>
              </w:rPr>
            </w:pPr>
            <w:r w:rsidRPr="00154007">
              <w:rPr>
                <w:rFonts w:ascii="Arial" w:hAnsi="Arial" w:cs="Arial"/>
                <w:bCs/>
                <w:color w:val="000000"/>
                <w:sz w:val="18"/>
                <w:szCs w:val="18"/>
              </w:rPr>
              <w:t>El</w:t>
            </w:r>
            <w:r>
              <w:rPr>
                <w:rFonts w:ascii="Arial" w:hAnsi="Arial" w:cs="Arial"/>
                <w:bCs/>
                <w:color w:val="000000"/>
                <w:sz w:val="18"/>
                <w:szCs w:val="18"/>
              </w:rPr>
              <w:t xml:space="preserve"> </w:t>
            </w:r>
            <w:r w:rsidRPr="00154007">
              <w:rPr>
                <w:rFonts w:ascii="Arial" w:hAnsi="Arial" w:cs="Arial"/>
                <w:bCs/>
                <w:color w:val="000000"/>
                <w:sz w:val="18"/>
                <w:szCs w:val="18"/>
              </w:rPr>
              <w:t>oferente</w:t>
            </w:r>
            <w:r>
              <w:rPr>
                <w:rFonts w:ascii="Arial" w:hAnsi="Arial" w:cs="Arial"/>
                <w:bCs/>
                <w:color w:val="000000"/>
                <w:sz w:val="18"/>
                <w:szCs w:val="18"/>
              </w:rPr>
              <w:t xml:space="preserve"> </w:t>
            </w:r>
            <w:r w:rsidRPr="00154007">
              <w:rPr>
                <w:rFonts w:ascii="Arial" w:hAnsi="Arial" w:cs="Arial"/>
                <w:bCs/>
                <w:color w:val="000000"/>
                <w:sz w:val="18"/>
                <w:szCs w:val="18"/>
              </w:rPr>
              <w:t>deberá aplicar</w:t>
            </w:r>
            <w:r>
              <w:rPr>
                <w:rFonts w:ascii="Arial" w:hAnsi="Arial" w:cs="Arial"/>
                <w:bCs/>
                <w:color w:val="000000"/>
                <w:sz w:val="18"/>
                <w:szCs w:val="18"/>
              </w:rPr>
              <w:t xml:space="preserve"> </w:t>
            </w:r>
            <w:r w:rsidRPr="00154007">
              <w:rPr>
                <w:rFonts w:ascii="Arial" w:hAnsi="Arial" w:cs="Arial"/>
                <w:bCs/>
                <w:color w:val="000000"/>
                <w:sz w:val="18"/>
                <w:szCs w:val="18"/>
              </w:rPr>
              <w:t>las</w:t>
            </w:r>
            <w:r>
              <w:rPr>
                <w:rFonts w:ascii="Arial" w:hAnsi="Arial" w:cs="Arial"/>
                <w:bCs/>
                <w:color w:val="000000"/>
                <w:sz w:val="18"/>
                <w:szCs w:val="18"/>
              </w:rPr>
              <w:t xml:space="preserve"> </w:t>
            </w:r>
            <w:r w:rsidRPr="00154007">
              <w:rPr>
                <w:rFonts w:ascii="Arial" w:hAnsi="Arial" w:cs="Arial"/>
                <w:bCs/>
                <w:color w:val="000000"/>
                <w:sz w:val="18"/>
                <w:szCs w:val="18"/>
              </w:rPr>
              <w:t>buenas</w:t>
            </w:r>
            <w:r>
              <w:rPr>
                <w:rFonts w:ascii="Arial" w:hAnsi="Arial" w:cs="Arial"/>
                <w:bCs/>
                <w:color w:val="000000"/>
                <w:sz w:val="18"/>
                <w:szCs w:val="18"/>
              </w:rPr>
              <w:t xml:space="preserve"> </w:t>
            </w:r>
            <w:r w:rsidRPr="00154007">
              <w:rPr>
                <w:rFonts w:ascii="Arial" w:hAnsi="Arial" w:cs="Arial"/>
                <w:bCs/>
                <w:color w:val="000000"/>
                <w:sz w:val="18"/>
                <w:szCs w:val="18"/>
              </w:rPr>
              <w:t>prácticas ambientales,</w:t>
            </w:r>
            <w:r>
              <w:rPr>
                <w:rFonts w:ascii="Arial" w:hAnsi="Arial" w:cs="Arial"/>
                <w:bCs/>
                <w:color w:val="000000"/>
                <w:sz w:val="18"/>
                <w:szCs w:val="18"/>
              </w:rPr>
              <w:t xml:space="preserve"> </w:t>
            </w:r>
            <w:r w:rsidRPr="00154007">
              <w:rPr>
                <w:rFonts w:ascii="Arial" w:hAnsi="Arial" w:cs="Arial"/>
                <w:bCs/>
                <w:color w:val="000000"/>
                <w:sz w:val="18"/>
                <w:szCs w:val="18"/>
              </w:rPr>
              <w:t>participar</w:t>
            </w:r>
            <w:r>
              <w:rPr>
                <w:rFonts w:ascii="Arial" w:hAnsi="Arial" w:cs="Arial"/>
                <w:bCs/>
                <w:color w:val="000000"/>
                <w:sz w:val="18"/>
                <w:szCs w:val="18"/>
              </w:rPr>
              <w:t xml:space="preserve"> </w:t>
            </w:r>
            <w:r w:rsidRPr="00154007">
              <w:rPr>
                <w:rFonts w:ascii="Arial" w:hAnsi="Arial" w:cs="Arial"/>
                <w:bCs/>
                <w:color w:val="000000"/>
                <w:sz w:val="18"/>
                <w:szCs w:val="18"/>
              </w:rPr>
              <w:t>en</w:t>
            </w:r>
            <w:r>
              <w:rPr>
                <w:rFonts w:ascii="Arial" w:hAnsi="Arial" w:cs="Arial"/>
                <w:bCs/>
                <w:color w:val="000000"/>
                <w:sz w:val="18"/>
                <w:szCs w:val="18"/>
              </w:rPr>
              <w:t xml:space="preserve"> </w:t>
            </w:r>
            <w:r w:rsidRPr="00154007">
              <w:rPr>
                <w:rFonts w:ascii="Arial" w:hAnsi="Arial" w:cs="Arial"/>
                <w:bCs/>
                <w:color w:val="000000"/>
                <w:sz w:val="18"/>
                <w:szCs w:val="18"/>
              </w:rPr>
              <w:t>los</w:t>
            </w:r>
            <w:r>
              <w:rPr>
                <w:rFonts w:ascii="Arial" w:hAnsi="Arial" w:cs="Arial"/>
                <w:bCs/>
                <w:color w:val="000000"/>
                <w:sz w:val="18"/>
                <w:szCs w:val="18"/>
              </w:rPr>
              <w:t xml:space="preserve"> </w:t>
            </w:r>
            <w:r w:rsidRPr="00154007">
              <w:rPr>
                <w:rFonts w:ascii="Arial" w:hAnsi="Arial" w:cs="Arial"/>
                <w:bCs/>
                <w:color w:val="000000"/>
                <w:sz w:val="18"/>
                <w:szCs w:val="18"/>
              </w:rPr>
              <w:t>programas</w:t>
            </w:r>
            <w:r>
              <w:rPr>
                <w:rFonts w:ascii="Arial" w:hAnsi="Arial" w:cs="Arial"/>
                <w:bCs/>
                <w:color w:val="000000"/>
                <w:sz w:val="18"/>
                <w:szCs w:val="18"/>
              </w:rPr>
              <w:t xml:space="preserve"> </w:t>
            </w:r>
            <w:r w:rsidRPr="00154007">
              <w:rPr>
                <w:rFonts w:ascii="Arial" w:hAnsi="Arial" w:cs="Arial"/>
                <w:bCs/>
                <w:color w:val="000000"/>
                <w:sz w:val="18"/>
                <w:szCs w:val="18"/>
              </w:rPr>
              <w:t>y</w:t>
            </w:r>
            <w:r>
              <w:rPr>
                <w:rFonts w:ascii="Arial" w:hAnsi="Arial" w:cs="Arial"/>
                <w:bCs/>
                <w:color w:val="000000"/>
                <w:sz w:val="18"/>
                <w:szCs w:val="18"/>
              </w:rPr>
              <w:t xml:space="preserve"> </w:t>
            </w:r>
            <w:r w:rsidRPr="00154007">
              <w:rPr>
                <w:rFonts w:ascii="Arial" w:hAnsi="Arial" w:cs="Arial"/>
                <w:bCs/>
                <w:color w:val="000000"/>
                <w:sz w:val="18"/>
                <w:szCs w:val="18"/>
              </w:rPr>
              <w:t>campañas</w:t>
            </w:r>
            <w:r>
              <w:rPr>
                <w:rFonts w:ascii="Arial" w:hAnsi="Arial" w:cs="Arial"/>
                <w:bCs/>
                <w:color w:val="000000"/>
                <w:sz w:val="18"/>
                <w:szCs w:val="18"/>
              </w:rPr>
              <w:t xml:space="preserve"> </w:t>
            </w:r>
            <w:r w:rsidRPr="00154007">
              <w:rPr>
                <w:rFonts w:ascii="Arial" w:hAnsi="Arial" w:cs="Arial"/>
                <w:bCs/>
                <w:color w:val="000000"/>
                <w:sz w:val="18"/>
                <w:szCs w:val="18"/>
              </w:rPr>
              <w:t>ambientales,</w:t>
            </w:r>
            <w:r>
              <w:rPr>
                <w:rFonts w:ascii="Arial" w:hAnsi="Arial" w:cs="Arial"/>
                <w:bCs/>
                <w:color w:val="000000"/>
                <w:sz w:val="18"/>
                <w:szCs w:val="18"/>
              </w:rPr>
              <w:t xml:space="preserve"> </w:t>
            </w:r>
            <w:r w:rsidRPr="00154007">
              <w:rPr>
                <w:rFonts w:ascii="Arial" w:hAnsi="Arial" w:cs="Arial"/>
                <w:bCs/>
                <w:color w:val="000000"/>
                <w:sz w:val="18"/>
                <w:szCs w:val="18"/>
              </w:rPr>
              <w:t>así</w:t>
            </w:r>
            <w:r>
              <w:rPr>
                <w:rFonts w:ascii="Arial" w:hAnsi="Arial" w:cs="Arial"/>
                <w:bCs/>
                <w:color w:val="000000"/>
                <w:sz w:val="18"/>
                <w:szCs w:val="18"/>
              </w:rPr>
              <w:t xml:space="preserve"> </w:t>
            </w:r>
            <w:r w:rsidRPr="00154007">
              <w:rPr>
                <w:rFonts w:ascii="Arial" w:hAnsi="Arial" w:cs="Arial"/>
                <w:bCs/>
                <w:color w:val="000000"/>
                <w:sz w:val="18"/>
                <w:szCs w:val="18"/>
              </w:rPr>
              <w:t>como</w:t>
            </w:r>
            <w:r>
              <w:rPr>
                <w:rFonts w:ascii="Arial" w:hAnsi="Arial" w:cs="Arial"/>
                <w:bCs/>
                <w:color w:val="000000"/>
                <w:sz w:val="18"/>
                <w:szCs w:val="18"/>
              </w:rPr>
              <w:t xml:space="preserve"> </w:t>
            </w:r>
            <w:r w:rsidRPr="00154007">
              <w:rPr>
                <w:rFonts w:ascii="Arial" w:hAnsi="Arial" w:cs="Arial"/>
                <w:bCs/>
                <w:color w:val="000000"/>
                <w:sz w:val="18"/>
                <w:szCs w:val="18"/>
              </w:rPr>
              <w:t>las</w:t>
            </w:r>
            <w:r>
              <w:rPr>
                <w:rFonts w:ascii="Arial" w:hAnsi="Arial" w:cs="Arial"/>
                <w:bCs/>
                <w:color w:val="000000"/>
                <w:sz w:val="18"/>
                <w:szCs w:val="18"/>
              </w:rPr>
              <w:t xml:space="preserve"> </w:t>
            </w:r>
            <w:r w:rsidRPr="00154007">
              <w:rPr>
                <w:rFonts w:ascii="Arial" w:hAnsi="Arial" w:cs="Arial"/>
                <w:bCs/>
                <w:color w:val="000000"/>
                <w:sz w:val="18"/>
                <w:szCs w:val="18"/>
              </w:rPr>
              <w:t>demás exigencias</w:t>
            </w:r>
            <w:r>
              <w:rPr>
                <w:rFonts w:ascii="Arial" w:hAnsi="Arial" w:cs="Arial"/>
                <w:bCs/>
                <w:color w:val="000000"/>
                <w:sz w:val="18"/>
                <w:szCs w:val="18"/>
              </w:rPr>
              <w:t xml:space="preserve"> </w:t>
            </w:r>
            <w:r w:rsidRPr="00154007">
              <w:rPr>
                <w:rFonts w:ascii="Arial" w:hAnsi="Arial" w:cs="Arial"/>
                <w:bCs/>
                <w:color w:val="000000"/>
                <w:sz w:val="18"/>
                <w:szCs w:val="18"/>
              </w:rPr>
              <w:t>que</w:t>
            </w:r>
            <w:r>
              <w:rPr>
                <w:rFonts w:ascii="Arial" w:hAnsi="Arial" w:cs="Arial"/>
                <w:bCs/>
                <w:color w:val="000000"/>
                <w:sz w:val="18"/>
                <w:szCs w:val="18"/>
              </w:rPr>
              <w:t xml:space="preserve"> </w:t>
            </w:r>
            <w:r w:rsidRPr="00154007">
              <w:rPr>
                <w:rFonts w:ascii="Arial" w:hAnsi="Arial" w:cs="Arial"/>
                <w:bCs/>
                <w:color w:val="000000"/>
                <w:sz w:val="18"/>
                <w:szCs w:val="18"/>
              </w:rPr>
              <w:t>se</w:t>
            </w:r>
            <w:r>
              <w:rPr>
                <w:rFonts w:ascii="Arial" w:hAnsi="Arial" w:cs="Arial"/>
                <w:bCs/>
                <w:color w:val="000000"/>
                <w:sz w:val="18"/>
                <w:szCs w:val="18"/>
              </w:rPr>
              <w:t xml:space="preserve"> </w:t>
            </w:r>
            <w:r w:rsidRPr="00154007">
              <w:rPr>
                <w:rFonts w:ascii="Arial" w:hAnsi="Arial" w:cs="Arial"/>
                <w:bCs/>
                <w:color w:val="000000"/>
                <w:sz w:val="18"/>
                <w:szCs w:val="18"/>
              </w:rPr>
              <w:t>establezcan en</w:t>
            </w:r>
            <w:r>
              <w:rPr>
                <w:rFonts w:ascii="Arial" w:hAnsi="Arial" w:cs="Arial"/>
                <w:bCs/>
                <w:color w:val="000000"/>
                <w:sz w:val="18"/>
                <w:szCs w:val="18"/>
              </w:rPr>
              <w:t xml:space="preserve"> </w:t>
            </w:r>
            <w:r w:rsidRPr="00154007">
              <w:rPr>
                <w:rFonts w:ascii="Arial" w:hAnsi="Arial" w:cs="Arial"/>
                <w:bCs/>
                <w:color w:val="000000"/>
                <w:sz w:val="18"/>
                <w:szCs w:val="18"/>
              </w:rPr>
              <w:t>el</w:t>
            </w:r>
            <w:r>
              <w:rPr>
                <w:rFonts w:ascii="Arial" w:hAnsi="Arial" w:cs="Arial"/>
                <w:bCs/>
                <w:color w:val="000000"/>
                <w:sz w:val="18"/>
                <w:szCs w:val="18"/>
              </w:rPr>
              <w:t xml:space="preserve"> </w:t>
            </w:r>
            <w:r w:rsidRPr="00154007">
              <w:rPr>
                <w:rFonts w:ascii="Arial" w:hAnsi="Arial" w:cs="Arial"/>
                <w:bCs/>
                <w:color w:val="000000"/>
                <w:sz w:val="18"/>
                <w:szCs w:val="18"/>
              </w:rPr>
              <w:t>Sistema</w:t>
            </w:r>
            <w:r>
              <w:rPr>
                <w:rFonts w:ascii="Arial" w:hAnsi="Arial" w:cs="Arial"/>
                <w:bCs/>
                <w:color w:val="000000"/>
                <w:sz w:val="18"/>
                <w:szCs w:val="18"/>
              </w:rPr>
              <w:t xml:space="preserve"> </w:t>
            </w:r>
            <w:r w:rsidRPr="00154007">
              <w:rPr>
                <w:rFonts w:ascii="Arial" w:hAnsi="Arial" w:cs="Arial"/>
                <w:bCs/>
                <w:color w:val="000000"/>
                <w:sz w:val="18"/>
                <w:szCs w:val="18"/>
              </w:rPr>
              <w:t>de</w:t>
            </w:r>
            <w:r>
              <w:rPr>
                <w:rFonts w:ascii="Arial" w:hAnsi="Arial" w:cs="Arial"/>
                <w:bCs/>
                <w:color w:val="000000"/>
                <w:sz w:val="18"/>
                <w:szCs w:val="18"/>
              </w:rPr>
              <w:t xml:space="preserve"> </w:t>
            </w:r>
            <w:r w:rsidRPr="00154007">
              <w:rPr>
                <w:rFonts w:ascii="Arial" w:hAnsi="Arial" w:cs="Arial"/>
                <w:bCs/>
                <w:color w:val="000000"/>
                <w:sz w:val="18"/>
                <w:szCs w:val="18"/>
              </w:rPr>
              <w:t>Gestión Ambiental, en todas las actividades que realice durante l</w:t>
            </w:r>
            <w:r>
              <w:rPr>
                <w:rFonts w:ascii="Arial" w:hAnsi="Arial" w:cs="Arial"/>
                <w:bCs/>
                <w:color w:val="000000"/>
                <w:sz w:val="18"/>
                <w:szCs w:val="18"/>
              </w:rPr>
              <w:t xml:space="preserve">a </w:t>
            </w:r>
            <w:r w:rsidRPr="00154007">
              <w:rPr>
                <w:rFonts w:ascii="Arial" w:hAnsi="Arial" w:cs="Arial"/>
                <w:bCs/>
                <w:color w:val="000000"/>
                <w:sz w:val="18"/>
                <w:szCs w:val="18"/>
              </w:rPr>
              <w:t>prestación del servicio.</w:t>
            </w:r>
          </w:p>
        </w:tc>
        <w:tc>
          <w:tcPr>
            <w:tcW w:w="485" w:type="pct"/>
            <w:vAlign w:val="center"/>
          </w:tcPr>
          <w:p w14:paraId="207F17E2" w14:textId="77777777" w:rsidR="009C4EDA" w:rsidRDefault="009C4EDA" w:rsidP="008A473D">
            <w:pPr>
              <w:pStyle w:val="Prrafodelista"/>
              <w:tabs>
                <w:tab w:val="left" w:pos="240"/>
              </w:tabs>
              <w:ind w:left="0"/>
              <w:jc w:val="center"/>
              <w:rPr>
                <w:rStyle w:val="Refdecomentario"/>
                <w:lang w:val="es-ES"/>
              </w:rPr>
            </w:pPr>
          </w:p>
        </w:tc>
        <w:tc>
          <w:tcPr>
            <w:tcW w:w="485" w:type="pct"/>
            <w:vAlign w:val="center"/>
          </w:tcPr>
          <w:p w14:paraId="46C40BF9"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7F4E4D4E" w14:textId="77777777" w:rsidTr="008A473D">
        <w:trPr>
          <w:trHeight w:val="20"/>
        </w:trPr>
        <w:tc>
          <w:tcPr>
            <w:tcW w:w="331" w:type="pct"/>
            <w:vAlign w:val="center"/>
          </w:tcPr>
          <w:p w14:paraId="6EFDE143" w14:textId="77777777" w:rsidR="009C4EDA" w:rsidRDefault="009C4EDA" w:rsidP="008A473D">
            <w:pPr>
              <w:jc w:val="center"/>
              <w:rPr>
                <w:rFonts w:ascii="Arial" w:hAnsi="Arial" w:cs="Arial"/>
                <w:sz w:val="18"/>
                <w:szCs w:val="18"/>
                <w:lang w:val="es-MX"/>
              </w:rPr>
            </w:pPr>
            <w:r>
              <w:rPr>
                <w:rFonts w:ascii="Arial" w:hAnsi="Arial" w:cs="Arial"/>
                <w:sz w:val="18"/>
                <w:szCs w:val="18"/>
                <w:lang w:val="es-MX"/>
              </w:rPr>
              <w:t>11.3</w:t>
            </w:r>
          </w:p>
        </w:tc>
        <w:tc>
          <w:tcPr>
            <w:tcW w:w="3700" w:type="pct"/>
          </w:tcPr>
          <w:p w14:paraId="1CB7BF74" w14:textId="77777777" w:rsidR="009C4EDA" w:rsidRPr="000F1C83" w:rsidRDefault="009C4EDA" w:rsidP="008A473D">
            <w:pPr>
              <w:jc w:val="both"/>
              <w:rPr>
                <w:rFonts w:ascii="Arial" w:hAnsi="Arial" w:cs="Arial"/>
                <w:bCs/>
                <w:color w:val="000000"/>
                <w:sz w:val="18"/>
                <w:szCs w:val="18"/>
              </w:rPr>
            </w:pPr>
            <w:r w:rsidRPr="00FA5256">
              <w:rPr>
                <w:rFonts w:ascii="Arial" w:hAnsi="Arial" w:cs="Arial"/>
                <w:bCs/>
                <w:color w:val="000000"/>
                <w:sz w:val="18"/>
                <w:szCs w:val="18"/>
              </w:rPr>
              <w:t>Los materiales que componen los equipos, accesorios y</w:t>
            </w:r>
            <w:r>
              <w:rPr>
                <w:rFonts w:ascii="Arial" w:hAnsi="Arial" w:cs="Arial"/>
                <w:bCs/>
                <w:color w:val="000000"/>
                <w:sz w:val="18"/>
                <w:szCs w:val="18"/>
              </w:rPr>
              <w:t xml:space="preserve"> </w:t>
            </w:r>
            <w:r w:rsidRPr="00FA5256">
              <w:rPr>
                <w:rFonts w:ascii="Arial" w:hAnsi="Arial" w:cs="Arial"/>
                <w:bCs/>
                <w:color w:val="000000"/>
                <w:sz w:val="18"/>
                <w:szCs w:val="18"/>
              </w:rPr>
              <w:t>empaques deberán ser preferentemente reciclables,</w:t>
            </w:r>
            <w:r>
              <w:rPr>
                <w:rFonts w:ascii="Arial" w:hAnsi="Arial" w:cs="Arial"/>
                <w:bCs/>
                <w:color w:val="000000"/>
                <w:sz w:val="18"/>
                <w:szCs w:val="18"/>
              </w:rPr>
              <w:t xml:space="preserve"> </w:t>
            </w:r>
            <w:r w:rsidRPr="00FA5256">
              <w:rPr>
                <w:rFonts w:ascii="Arial" w:hAnsi="Arial" w:cs="Arial"/>
                <w:bCs/>
                <w:color w:val="000000"/>
                <w:sz w:val="18"/>
                <w:szCs w:val="18"/>
              </w:rPr>
              <w:t>biodegradables o fabricados a partir de insumos reciclados. No se</w:t>
            </w:r>
            <w:r>
              <w:rPr>
                <w:rFonts w:ascii="Arial" w:hAnsi="Arial" w:cs="Arial"/>
                <w:bCs/>
                <w:color w:val="000000"/>
                <w:sz w:val="18"/>
                <w:szCs w:val="18"/>
              </w:rPr>
              <w:t xml:space="preserve"> </w:t>
            </w:r>
            <w:r w:rsidRPr="00FA5256">
              <w:rPr>
                <w:rFonts w:ascii="Arial" w:hAnsi="Arial" w:cs="Arial"/>
                <w:bCs/>
                <w:color w:val="000000"/>
                <w:sz w:val="18"/>
                <w:szCs w:val="18"/>
              </w:rPr>
              <w:t>aceptarán empaques de un solo uso hechos en plásticos no</w:t>
            </w:r>
            <w:r>
              <w:rPr>
                <w:rFonts w:ascii="Arial" w:hAnsi="Arial" w:cs="Arial"/>
                <w:bCs/>
                <w:color w:val="000000"/>
                <w:sz w:val="18"/>
                <w:szCs w:val="18"/>
              </w:rPr>
              <w:t xml:space="preserve"> </w:t>
            </w:r>
            <w:r w:rsidRPr="00FA5256">
              <w:rPr>
                <w:rFonts w:ascii="Arial" w:hAnsi="Arial" w:cs="Arial"/>
                <w:bCs/>
                <w:color w:val="000000"/>
                <w:sz w:val="18"/>
                <w:szCs w:val="18"/>
              </w:rPr>
              <w:t>reciclables</w:t>
            </w:r>
          </w:p>
        </w:tc>
        <w:tc>
          <w:tcPr>
            <w:tcW w:w="485" w:type="pct"/>
            <w:vAlign w:val="center"/>
          </w:tcPr>
          <w:p w14:paraId="50387F36" w14:textId="77777777" w:rsidR="009C4EDA" w:rsidRDefault="009C4EDA" w:rsidP="008A473D">
            <w:pPr>
              <w:pStyle w:val="Prrafodelista"/>
              <w:tabs>
                <w:tab w:val="left" w:pos="240"/>
              </w:tabs>
              <w:ind w:left="0"/>
              <w:jc w:val="center"/>
              <w:rPr>
                <w:rStyle w:val="Refdecomentario"/>
                <w:lang w:val="es-ES"/>
              </w:rPr>
            </w:pPr>
          </w:p>
        </w:tc>
        <w:tc>
          <w:tcPr>
            <w:tcW w:w="485" w:type="pct"/>
            <w:vAlign w:val="center"/>
          </w:tcPr>
          <w:p w14:paraId="22750BB1"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7B7D3E33" w14:textId="77777777" w:rsidTr="008A473D">
        <w:trPr>
          <w:trHeight w:val="20"/>
        </w:trPr>
        <w:tc>
          <w:tcPr>
            <w:tcW w:w="331" w:type="pct"/>
            <w:vAlign w:val="center"/>
          </w:tcPr>
          <w:p w14:paraId="79F89887" w14:textId="77777777" w:rsidR="009C4EDA" w:rsidRDefault="009C4EDA" w:rsidP="008A473D">
            <w:pPr>
              <w:jc w:val="center"/>
              <w:rPr>
                <w:rFonts w:ascii="Arial" w:hAnsi="Arial" w:cs="Arial"/>
                <w:sz w:val="18"/>
                <w:szCs w:val="18"/>
                <w:lang w:val="es-MX"/>
              </w:rPr>
            </w:pPr>
            <w:r>
              <w:rPr>
                <w:rFonts w:ascii="Arial" w:hAnsi="Arial" w:cs="Arial"/>
                <w:sz w:val="18"/>
                <w:szCs w:val="18"/>
                <w:lang w:val="es-MX"/>
              </w:rPr>
              <w:t>11.4</w:t>
            </w:r>
          </w:p>
        </w:tc>
        <w:tc>
          <w:tcPr>
            <w:tcW w:w="3700" w:type="pct"/>
          </w:tcPr>
          <w:p w14:paraId="51006229" w14:textId="77777777" w:rsidR="009C4EDA" w:rsidRPr="00FA5256" w:rsidRDefault="009C4EDA" w:rsidP="008A473D">
            <w:pPr>
              <w:jc w:val="both"/>
              <w:rPr>
                <w:rFonts w:ascii="Arial" w:hAnsi="Arial" w:cs="Arial"/>
                <w:bCs/>
                <w:color w:val="000000"/>
                <w:sz w:val="18"/>
                <w:szCs w:val="18"/>
              </w:rPr>
            </w:pPr>
            <w:r w:rsidRPr="00FA5256">
              <w:rPr>
                <w:rFonts w:ascii="Arial" w:hAnsi="Arial" w:cs="Arial"/>
                <w:bCs/>
                <w:color w:val="000000"/>
                <w:sz w:val="18"/>
                <w:szCs w:val="18"/>
              </w:rPr>
              <w:t>Al finalizar la vida útil de los equipos, el contratista deberá</w:t>
            </w:r>
            <w:r>
              <w:rPr>
                <w:rFonts w:ascii="Arial" w:hAnsi="Arial" w:cs="Arial"/>
                <w:bCs/>
                <w:color w:val="000000"/>
                <w:sz w:val="18"/>
                <w:szCs w:val="18"/>
              </w:rPr>
              <w:t xml:space="preserve"> </w:t>
            </w:r>
            <w:r w:rsidRPr="00FA5256">
              <w:rPr>
                <w:rFonts w:ascii="Arial" w:hAnsi="Arial" w:cs="Arial"/>
                <w:bCs/>
                <w:color w:val="000000"/>
                <w:sz w:val="18"/>
                <w:szCs w:val="18"/>
              </w:rPr>
              <w:t>garantizar su correcta disposición final a través de un sistema de</w:t>
            </w:r>
            <w:r>
              <w:rPr>
                <w:rFonts w:ascii="Arial" w:hAnsi="Arial" w:cs="Arial"/>
                <w:bCs/>
                <w:color w:val="000000"/>
                <w:sz w:val="18"/>
                <w:szCs w:val="18"/>
              </w:rPr>
              <w:t xml:space="preserve"> </w:t>
            </w:r>
            <w:r w:rsidRPr="00FA5256">
              <w:rPr>
                <w:rFonts w:ascii="Arial" w:hAnsi="Arial" w:cs="Arial"/>
                <w:bCs/>
                <w:color w:val="000000"/>
                <w:sz w:val="18"/>
                <w:szCs w:val="18"/>
              </w:rPr>
              <w:t>gestión ambiental aprobado por la autoridad competente,</w:t>
            </w:r>
          </w:p>
          <w:p w14:paraId="16C2A71F" w14:textId="77777777" w:rsidR="009C4EDA" w:rsidRPr="00275D77" w:rsidRDefault="009C4EDA" w:rsidP="008A473D">
            <w:pPr>
              <w:jc w:val="both"/>
              <w:rPr>
                <w:rFonts w:ascii="Arial" w:hAnsi="Arial" w:cs="Arial"/>
                <w:bCs/>
                <w:color w:val="000000"/>
                <w:sz w:val="18"/>
                <w:szCs w:val="18"/>
              </w:rPr>
            </w:pPr>
            <w:r w:rsidRPr="00FA5256">
              <w:rPr>
                <w:rFonts w:ascii="Arial" w:hAnsi="Arial" w:cs="Arial"/>
                <w:bCs/>
                <w:color w:val="000000"/>
                <w:sz w:val="18"/>
                <w:szCs w:val="18"/>
              </w:rPr>
              <w:t>conforme a la normatividad nacional sobre residuos de aparatos</w:t>
            </w:r>
            <w:r>
              <w:rPr>
                <w:rFonts w:ascii="Arial" w:hAnsi="Arial" w:cs="Arial"/>
                <w:bCs/>
                <w:color w:val="000000"/>
                <w:sz w:val="18"/>
                <w:szCs w:val="18"/>
              </w:rPr>
              <w:t xml:space="preserve"> </w:t>
            </w:r>
            <w:r w:rsidRPr="00FA5256">
              <w:rPr>
                <w:rFonts w:ascii="Arial" w:hAnsi="Arial" w:cs="Arial"/>
                <w:bCs/>
                <w:color w:val="000000"/>
                <w:sz w:val="18"/>
                <w:szCs w:val="18"/>
              </w:rPr>
              <w:t>eléctricos y electrónicos (RAEE).</w:t>
            </w:r>
          </w:p>
        </w:tc>
        <w:tc>
          <w:tcPr>
            <w:tcW w:w="485" w:type="pct"/>
            <w:vAlign w:val="center"/>
          </w:tcPr>
          <w:p w14:paraId="44921D23" w14:textId="77777777" w:rsidR="009C4EDA" w:rsidRDefault="009C4EDA" w:rsidP="008A473D">
            <w:pPr>
              <w:pStyle w:val="Prrafodelista"/>
              <w:tabs>
                <w:tab w:val="left" w:pos="240"/>
              </w:tabs>
              <w:ind w:left="0"/>
              <w:jc w:val="center"/>
              <w:rPr>
                <w:rStyle w:val="Refdecomentario"/>
                <w:lang w:val="es-ES"/>
              </w:rPr>
            </w:pPr>
          </w:p>
        </w:tc>
        <w:tc>
          <w:tcPr>
            <w:tcW w:w="485" w:type="pct"/>
            <w:vAlign w:val="center"/>
          </w:tcPr>
          <w:p w14:paraId="3474AF7E"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3EF191B0" w14:textId="77777777" w:rsidTr="008A473D">
        <w:trPr>
          <w:trHeight w:val="20"/>
        </w:trPr>
        <w:tc>
          <w:tcPr>
            <w:tcW w:w="331" w:type="pct"/>
            <w:vAlign w:val="center"/>
          </w:tcPr>
          <w:p w14:paraId="0EC82B08" w14:textId="77777777" w:rsidR="009C4EDA" w:rsidRDefault="009C4EDA" w:rsidP="008A473D">
            <w:pPr>
              <w:jc w:val="center"/>
              <w:rPr>
                <w:rFonts w:ascii="Arial" w:hAnsi="Arial" w:cs="Arial"/>
                <w:sz w:val="18"/>
                <w:szCs w:val="18"/>
                <w:lang w:val="es-MX"/>
              </w:rPr>
            </w:pPr>
            <w:r>
              <w:rPr>
                <w:rFonts w:ascii="Arial" w:hAnsi="Arial" w:cs="Arial"/>
                <w:sz w:val="18"/>
                <w:szCs w:val="18"/>
                <w:lang w:val="es-MX"/>
              </w:rPr>
              <w:t>11.5</w:t>
            </w:r>
          </w:p>
        </w:tc>
        <w:tc>
          <w:tcPr>
            <w:tcW w:w="3700" w:type="pct"/>
          </w:tcPr>
          <w:p w14:paraId="3027992A" w14:textId="77777777" w:rsidR="009C4EDA" w:rsidRPr="00FA5256" w:rsidRDefault="009C4EDA" w:rsidP="008A473D">
            <w:pPr>
              <w:jc w:val="both"/>
              <w:rPr>
                <w:rFonts w:ascii="Arial" w:hAnsi="Arial" w:cs="Arial"/>
                <w:bCs/>
                <w:color w:val="000000"/>
                <w:sz w:val="18"/>
                <w:szCs w:val="18"/>
              </w:rPr>
            </w:pPr>
            <w:r w:rsidRPr="00FA5256">
              <w:rPr>
                <w:rFonts w:ascii="Arial" w:hAnsi="Arial" w:cs="Arial"/>
                <w:bCs/>
                <w:color w:val="000000"/>
                <w:sz w:val="18"/>
                <w:szCs w:val="18"/>
              </w:rPr>
              <w:t>El oferente deberá cumplir con toda la normatividad ambiental</w:t>
            </w:r>
            <w:r>
              <w:rPr>
                <w:rFonts w:ascii="Arial" w:hAnsi="Arial" w:cs="Arial"/>
                <w:bCs/>
                <w:color w:val="000000"/>
                <w:sz w:val="18"/>
                <w:szCs w:val="18"/>
              </w:rPr>
              <w:t xml:space="preserve"> </w:t>
            </w:r>
            <w:r w:rsidRPr="00FA5256">
              <w:rPr>
                <w:rFonts w:ascii="Arial" w:hAnsi="Arial" w:cs="Arial"/>
                <w:bCs/>
                <w:color w:val="000000"/>
                <w:sz w:val="18"/>
                <w:szCs w:val="18"/>
              </w:rPr>
              <w:t>vigente en el país, especialmente lo relacionado con:</w:t>
            </w:r>
          </w:p>
          <w:p w14:paraId="7A2BB021" w14:textId="77777777" w:rsidR="009C4EDA" w:rsidRPr="00FA5256" w:rsidRDefault="009C4EDA" w:rsidP="008A473D">
            <w:pPr>
              <w:jc w:val="both"/>
              <w:rPr>
                <w:rFonts w:ascii="Arial" w:hAnsi="Arial" w:cs="Arial"/>
                <w:bCs/>
                <w:color w:val="000000"/>
                <w:sz w:val="18"/>
                <w:szCs w:val="18"/>
              </w:rPr>
            </w:pPr>
            <w:r w:rsidRPr="00FA5256">
              <w:rPr>
                <w:rFonts w:ascii="Arial" w:hAnsi="Arial" w:cs="Arial"/>
                <w:bCs/>
                <w:color w:val="000000"/>
                <w:sz w:val="18"/>
                <w:szCs w:val="18"/>
              </w:rPr>
              <w:t>• Gestión integral de residuos.</w:t>
            </w:r>
          </w:p>
          <w:p w14:paraId="7910D3F3" w14:textId="77777777" w:rsidR="009C4EDA" w:rsidRPr="00FA5256" w:rsidRDefault="009C4EDA" w:rsidP="008A473D">
            <w:pPr>
              <w:jc w:val="both"/>
              <w:rPr>
                <w:rFonts w:ascii="Arial" w:hAnsi="Arial" w:cs="Arial"/>
                <w:bCs/>
                <w:color w:val="000000"/>
                <w:sz w:val="18"/>
                <w:szCs w:val="18"/>
              </w:rPr>
            </w:pPr>
            <w:r w:rsidRPr="00FA5256">
              <w:rPr>
                <w:rFonts w:ascii="Arial" w:hAnsi="Arial" w:cs="Arial"/>
                <w:bCs/>
                <w:color w:val="000000"/>
                <w:sz w:val="18"/>
                <w:szCs w:val="18"/>
              </w:rPr>
              <w:t>• Transporte de materiales peligrosos (si aplica).</w:t>
            </w:r>
          </w:p>
          <w:p w14:paraId="15A01C1F" w14:textId="77777777" w:rsidR="009C4EDA" w:rsidRPr="00B941C7" w:rsidRDefault="009C4EDA" w:rsidP="008A473D">
            <w:pPr>
              <w:jc w:val="both"/>
              <w:rPr>
                <w:rFonts w:ascii="Arial" w:hAnsi="Arial" w:cs="Arial"/>
                <w:bCs/>
                <w:color w:val="000000"/>
                <w:sz w:val="18"/>
                <w:szCs w:val="18"/>
              </w:rPr>
            </w:pPr>
            <w:r w:rsidRPr="00FA5256">
              <w:rPr>
                <w:rFonts w:ascii="Arial" w:hAnsi="Arial" w:cs="Arial"/>
                <w:bCs/>
                <w:color w:val="000000"/>
                <w:sz w:val="18"/>
                <w:szCs w:val="18"/>
              </w:rPr>
              <w:t>• Normas técnicas sobre eficiencia energética y</w:t>
            </w:r>
            <w:r>
              <w:rPr>
                <w:rFonts w:ascii="Arial" w:hAnsi="Arial" w:cs="Arial"/>
                <w:bCs/>
                <w:color w:val="000000"/>
                <w:sz w:val="18"/>
                <w:szCs w:val="18"/>
              </w:rPr>
              <w:t xml:space="preserve"> </w:t>
            </w:r>
            <w:r w:rsidRPr="00FA5256">
              <w:rPr>
                <w:rFonts w:ascii="Arial" w:hAnsi="Arial" w:cs="Arial"/>
                <w:bCs/>
                <w:color w:val="000000"/>
                <w:sz w:val="18"/>
                <w:szCs w:val="18"/>
              </w:rPr>
              <w:t>sostenibilidad tecnológica.</w:t>
            </w:r>
          </w:p>
        </w:tc>
        <w:tc>
          <w:tcPr>
            <w:tcW w:w="485" w:type="pct"/>
            <w:vAlign w:val="center"/>
          </w:tcPr>
          <w:p w14:paraId="3A639B11" w14:textId="77777777" w:rsidR="009C4EDA" w:rsidRDefault="009C4EDA" w:rsidP="008A473D">
            <w:pPr>
              <w:pStyle w:val="Prrafodelista"/>
              <w:tabs>
                <w:tab w:val="left" w:pos="240"/>
              </w:tabs>
              <w:ind w:left="0"/>
              <w:jc w:val="center"/>
              <w:rPr>
                <w:rStyle w:val="Refdecomentario"/>
                <w:lang w:val="es-ES"/>
              </w:rPr>
            </w:pPr>
          </w:p>
        </w:tc>
        <w:tc>
          <w:tcPr>
            <w:tcW w:w="485" w:type="pct"/>
            <w:vAlign w:val="center"/>
          </w:tcPr>
          <w:p w14:paraId="1A40B1CC"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4A87CC86" w14:textId="77777777" w:rsidTr="008A473D">
        <w:trPr>
          <w:trHeight w:val="20"/>
        </w:trPr>
        <w:tc>
          <w:tcPr>
            <w:tcW w:w="331" w:type="pct"/>
            <w:vAlign w:val="center"/>
          </w:tcPr>
          <w:p w14:paraId="546ED7B7" w14:textId="77777777" w:rsidR="009C4EDA" w:rsidRDefault="009C4EDA" w:rsidP="008A473D">
            <w:pPr>
              <w:jc w:val="center"/>
              <w:rPr>
                <w:rFonts w:ascii="Arial" w:hAnsi="Arial" w:cs="Arial"/>
                <w:sz w:val="18"/>
                <w:szCs w:val="18"/>
                <w:lang w:val="es-MX"/>
              </w:rPr>
            </w:pPr>
            <w:r>
              <w:rPr>
                <w:rFonts w:ascii="Arial" w:hAnsi="Arial" w:cs="Arial"/>
                <w:sz w:val="18"/>
                <w:szCs w:val="18"/>
                <w:lang w:val="es-MX"/>
              </w:rPr>
              <w:t>11.6</w:t>
            </w:r>
          </w:p>
        </w:tc>
        <w:tc>
          <w:tcPr>
            <w:tcW w:w="3700" w:type="pct"/>
          </w:tcPr>
          <w:p w14:paraId="3B566BF6" w14:textId="77777777" w:rsidR="009C4EDA" w:rsidRDefault="009C4EDA" w:rsidP="008A473D">
            <w:pPr>
              <w:jc w:val="both"/>
              <w:rPr>
                <w:rFonts w:ascii="Arial" w:hAnsi="Arial" w:cs="Arial"/>
                <w:bCs/>
                <w:color w:val="000000"/>
                <w:sz w:val="18"/>
                <w:szCs w:val="18"/>
              </w:rPr>
            </w:pPr>
            <w:r w:rsidRPr="00836F00">
              <w:rPr>
                <w:rFonts w:ascii="Arial" w:hAnsi="Arial" w:cs="Arial"/>
                <w:bCs/>
                <w:color w:val="000000"/>
                <w:sz w:val="18"/>
                <w:szCs w:val="18"/>
              </w:rPr>
              <w:t>El oferente deberá presentar mediante Certificaciones</w:t>
            </w:r>
            <w:r>
              <w:rPr>
                <w:rFonts w:ascii="Arial" w:hAnsi="Arial" w:cs="Arial"/>
                <w:bCs/>
                <w:color w:val="000000"/>
                <w:sz w:val="18"/>
                <w:szCs w:val="18"/>
              </w:rPr>
              <w:t xml:space="preserve"> </w:t>
            </w:r>
            <w:r w:rsidRPr="00836F00">
              <w:rPr>
                <w:rFonts w:ascii="Arial" w:hAnsi="Arial" w:cs="Arial"/>
                <w:bCs/>
                <w:color w:val="000000"/>
                <w:sz w:val="18"/>
                <w:szCs w:val="18"/>
              </w:rPr>
              <w:t>ambientales que cuente con los siguiente:</w:t>
            </w:r>
            <w:r>
              <w:rPr>
                <w:rFonts w:ascii="Arial" w:hAnsi="Arial" w:cs="Arial"/>
                <w:bCs/>
                <w:color w:val="000000"/>
                <w:sz w:val="18"/>
                <w:szCs w:val="18"/>
              </w:rPr>
              <w:t xml:space="preserve"> </w:t>
            </w:r>
          </w:p>
          <w:p w14:paraId="7D788618" w14:textId="77777777" w:rsidR="009C4EDA" w:rsidRPr="00836F00" w:rsidRDefault="009C4EDA" w:rsidP="008A473D">
            <w:pPr>
              <w:jc w:val="both"/>
              <w:rPr>
                <w:rFonts w:ascii="Arial" w:hAnsi="Arial" w:cs="Arial"/>
                <w:bCs/>
                <w:color w:val="000000"/>
                <w:sz w:val="18"/>
                <w:szCs w:val="18"/>
              </w:rPr>
            </w:pPr>
            <w:r w:rsidRPr="00836F00">
              <w:rPr>
                <w:rFonts w:ascii="Arial" w:hAnsi="Arial" w:cs="Arial"/>
                <w:bCs/>
                <w:color w:val="000000"/>
                <w:sz w:val="18"/>
                <w:szCs w:val="18"/>
              </w:rPr>
              <w:t>• Certificaciones ambientales del producto o empresa (ISO</w:t>
            </w:r>
            <w:r>
              <w:rPr>
                <w:rFonts w:ascii="Arial" w:hAnsi="Arial" w:cs="Arial"/>
                <w:bCs/>
                <w:color w:val="000000"/>
                <w:sz w:val="18"/>
                <w:szCs w:val="18"/>
              </w:rPr>
              <w:t xml:space="preserve"> </w:t>
            </w:r>
            <w:r w:rsidRPr="00836F00">
              <w:rPr>
                <w:rFonts w:ascii="Arial" w:hAnsi="Arial" w:cs="Arial"/>
                <w:bCs/>
                <w:color w:val="000000"/>
                <w:sz w:val="18"/>
                <w:szCs w:val="18"/>
              </w:rPr>
              <w:t>14001, Energy Star, EPEAT, etc.).</w:t>
            </w:r>
          </w:p>
          <w:p w14:paraId="13BD3CBC" w14:textId="77777777" w:rsidR="009C4EDA" w:rsidRPr="00957C4E" w:rsidRDefault="009C4EDA" w:rsidP="008A473D">
            <w:pPr>
              <w:jc w:val="both"/>
              <w:rPr>
                <w:rFonts w:ascii="Arial" w:hAnsi="Arial" w:cs="Arial"/>
                <w:bCs/>
                <w:color w:val="000000"/>
                <w:sz w:val="18"/>
                <w:szCs w:val="18"/>
              </w:rPr>
            </w:pPr>
            <w:r w:rsidRPr="00836F00">
              <w:rPr>
                <w:rFonts w:ascii="Arial" w:hAnsi="Arial" w:cs="Arial"/>
                <w:bCs/>
                <w:color w:val="000000"/>
                <w:sz w:val="18"/>
                <w:szCs w:val="18"/>
              </w:rPr>
              <w:t xml:space="preserve">• Etiquetado ecológico reconocido nacional </w:t>
            </w:r>
            <w:r>
              <w:rPr>
                <w:rFonts w:ascii="Arial" w:hAnsi="Arial" w:cs="Arial"/>
                <w:bCs/>
                <w:color w:val="000000"/>
                <w:sz w:val="18"/>
                <w:szCs w:val="18"/>
              </w:rPr>
              <w:t xml:space="preserve">e </w:t>
            </w:r>
            <w:r w:rsidRPr="00836F00">
              <w:rPr>
                <w:rFonts w:ascii="Arial" w:hAnsi="Arial" w:cs="Arial"/>
                <w:bCs/>
                <w:color w:val="000000"/>
                <w:sz w:val="18"/>
                <w:szCs w:val="18"/>
              </w:rPr>
              <w:t>internacionalmente.</w:t>
            </w:r>
          </w:p>
        </w:tc>
        <w:tc>
          <w:tcPr>
            <w:tcW w:w="485" w:type="pct"/>
            <w:vAlign w:val="center"/>
          </w:tcPr>
          <w:p w14:paraId="5DCFAF11" w14:textId="77777777" w:rsidR="009C4EDA" w:rsidRDefault="009C4EDA" w:rsidP="008A473D">
            <w:pPr>
              <w:pStyle w:val="Prrafodelista"/>
              <w:tabs>
                <w:tab w:val="left" w:pos="240"/>
              </w:tabs>
              <w:ind w:left="0"/>
              <w:jc w:val="center"/>
              <w:rPr>
                <w:rStyle w:val="Refdecomentario"/>
                <w:lang w:val="es-ES"/>
              </w:rPr>
            </w:pPr>
          </w:p>
        </w:tc>
        <w:tc>
          <w:tcPr>
            <w:tcW w:w="485" w:type="pct"/>
            <w:vAlign w:val="center"/>
          </w:tcPr>
          <w:p w14:paraId="037C16EA"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r w:rsidR="009C4EDA" w:rsidRPr="00013AA0" w14:paraId="21AD1744" w14:textId="77777777" w:rsidTr="008A473D">
        <w:trPr>
          <w:trHeight w:val="20"/>
        </w:trPr>
        <w:tc>
          <w:tcPr>
            <w:tcW w:w="331" w:type="pct"/>
            <w:vAlign w:val="center"/>
          </w:tcPr>
          <w:p w14:paraId="56BE0F63" w14:textId="77777777" w:rsidR="009C4EDA" w:rsidRDefault="009C4EDA" w:rsidP="008A473D">
            <w:pPr>
              <w:jc w:val="center"/>
              <w:rPr>
                <w:rFonts w:ascii="Arial" w:hAnsi="Arial" w:cs="Arial"/>
                <w:sz w:val="18"/>
                <w:szCs w:val="18"/>
                <w:lang w:val="es-MX"/>
              </w:rPr>
            </w:pPr>
            <w:r>
              <w:rPr>
                <w:rFonts w:ascii="Arial" w:hAnsi="Arial" w:cs="Arial"/>
                <w:sz w:val="18"/>
                <w:szCs w:val="18"/>
                <w:lang w:val="es-MX"/>
              </w:rPr>
              <w:t>11.7</w:t>
            </w:r>
          </w:p>
        </w:tc>
        <w:tc>
          <w:tcPr>
            <w:tcW w:w="3700" w:type="pct"/>
          </w:tcPr>
          <w:p w14:paraId="54613995" w14:textId="77777777" w:rsidR="009C4EDA" w:rsidRPr="004A4D1F" w:rsidRDefault="009C4EDA" w:rsidP="008A473D">
            <w:pPr>
              <w:jc w:val="both"/>
              <w:rPr>
                <w:rFonts w:ascii="Arial" w:hAnsi="Arial" w:cs="Arial"/>
                <w:bCs/>
                <w:color w:val="000000"/>
                <w:sz w:val="18"/>
                <w:szCs w:val="18"/>
              </w:rPr>
            </w:pPr>
            <w:r w:rsidRPr="00836F00">
              <w:rPr>
                <w:rFonts w:ascii="Arial" w:hAnsi="Arial" w:cs="Arial"/>
                <w:bCs/>
                <w:color w:val="000000"/>
                <w:sz w:val="18"/>
                <w:szCs w:val="18"/>
              </w:rPr>
              <w:t>El oferente deberá suministrar equipos que cuenten con</w:t>
            </w:r>
            <w:r>
              <w:rPr>
                <w:rFonts w:ascii="Arial" w:hAnsi="Arial" w:cs="Arial"/>
                <w:bCs/>
                <w:color w:val="000000"/>
                <w:sz w:val="18"/>
                <w:szCs w:val="18"/>
              </w:rPr>
              <w:t xml:space="preserve"> </w:t>
            </w:r>
            <w:r w:rsidRPr="00836F00">
              <w:rPr>
                <w:rFonts w:ascii="Arial" w:hAnsi="Arial" w:cs="Arial"/>
                <w:bCs/>
                <w:color w:val="000000"/>
                <w:sz w:val="18"/>
                <w:szCs w:val="18"/>
              </w:rPr>
              <w:t>certificaciones de eficiencia energética (por ejemplo, Energy Star,</w:t>
            </w:r>
            <w:r>
              <w:rPr>
                <w:rFonts w:ascii="Arial" w:hAnsi="Arial" w:cs="Arial"/>
                <w:bCs/>
                <w:color w:val="000000"/>
                <w:sz w:val="18"/>
                <w:szCs w:val="18"/>
              </w:rPr>
              <w:t xml:space="preserve"> </w:t>
            </w:r>
            <w:r w:rsidRPr="00836F00">
              <w:rPr>
                <w:rFonts w:ascii="Arial" w:hAnsi="Arial" w:cs="Arial"/>
                <w:bCs/>
                <w:color w:val="000000"/>
                <w:sz w:val="18"/>
                <w:szCs w:val="18"/>
              </w:rPr>
              <w:t>EPEAT, o similares), reduciendo el consumo energético durante</w:t>
            </w:r>
            <w:r>
              <w:rPr>
                <w:rFonts w:ascii="Arial" w:hAnsi="Arial" w:cs="Arial"/>
                <w:bCs/>
                <w:color w:val="000000"/>
                <w:sz w:val="18"/>
                <w:szCs w:val="18"/>
              </w:rPr>
              <w:t xml:space="preserve"> </w:t>
            </w:r>
            <w:r w:rsidRPr="00836F00">
              <w:rPr>
                <w:rFonts w:ascii="Arial" w:hAnsi="Arial" w:cs="Arial"/>
                <w:bCs/>
                <w:color w:val="000000"/>
                <w:sz w:val="18"/>
                <w:szCs w:val="18"/>
              </w:rPr>
              <w:t>su uso. Se dará preferencia a colectoras con baterías de bajo</w:t>
            </w:r>
            <w:r>
              <w:rPr>
                <w:rFonts w:ascii="Arial" w:hAnsi="Arial" w:cs="Arial"/>
                <w:bCs/>
                <w:color w:val="000000"/>
                <w:sz w:val="18"/>
                <w:szCs w:val="18"/>
              </w:rPr>
              <w:t xml:space="preserve"> </w:t>
            </w:r>
            <w:r w:rsidRPr="00836F00">
              <w:rPr>
                <w:rFonts w:ascii="Arial" w:hAnsi="Arial" w:cs="Arial"/>
                <w:bCs/>
                <w:color w:val="000000"/>
                <w:sz w:val="18"/>
                <w:szCs w:val="18"/>
              </w:rPr>
              <w:t>impacto ambiental (como las de ion-litio reciclables) y sistemas de</w:t>
            </w:r>
            <w:r>
              <w:rPr>
                <w:rFonts w:ascii="Arial" w:hAnsi="Arial" w:cs="Arial"/>
                <w:bCs/>
                <w:color w:val="000000"/>
                <w:sz w:val="18"/>
                <w:szCs w:val="18"/>
              </w:rPr>
              <w:t xml:space="preserve"> </w:t>
            </w:r>
            <w:r w:rsidRPr="00836F00">
              <w:rPr>
                <w:rFonts w:ascii="Arial" w:hAnsi="Arial" w:cs="Arial"/>
                <w:bCs/>
                <w:color w:val="000000"/>
                <w:sz w:val="18"/>
                <w:szCs w:val="18"/>
              </w:rPr>
              <w:t>carga eficiente</w:t>
            </w:r>
            <w:r>
              <w:rPr>
                <w:rFonts w:ascii="Arial" w:hAnsi="Arial" w:cs="Arial"/>
                <w:bCs/>
                <w:color w:val="000000"/>
                <w:sz w:val="18"/>
                <w:szCs w:val="18"/>
              </w:rPr>
              <w:t>.</w:t>
            </w:r>
          </w:p>
        </w:tc>
        <w:tc>
          <w:tcPr>
            <w:tcW w:w="485" w:type="pct"/>
            <w:vAlign w:val="center"/>
          </w:tcPr>
          <w:p w14:paraId="30EAE332" w14:textId="77777777" w:rsidR="009C4EDA" w:rsidRDefault="009C4EDA" w:rsidP="008A473D">
            <w:pPr>
              <w:pStyle w:val="Prrafodelista"/>
              <w:tabs>
                <w:tab w:val="left" w:pos="240"/>
              </w:tabs>
              <w:ind w:left="0"/>
              <w:jc w:val="center"/>
              <w:rPr>
                <w:rStyle w:val="Refdecomentario"/>
                <w:lang w:val="es-ES"/>
              </w:rPr>
            </w:pPr>
          </w:p>
        </w:tc>
        <w:tc>
          <w:tcPr>
            <w:tcW w:w="485" w:type="pct"/>
            <w:vAlign w:val="center"/>
          </w:tcPr>
          <w:p w14:paraId="3E1AB561" w14:textId="77777777" w:rsidR="009C4EDA" w:rsidRPr="00013AA0" w:rsidRDefault="009C4EDA" w:rsidP="008A473D">
            <w:pPr>
              <w:pStyle w:val="Prrafodelista"/>
              <w:tabs>
                <w:tab w:val="left" w:pos="240"/>
              </w:tabs>
              <w:ind w:left="0"/>
              <w:jc w:val="center"/>
              <w:rPr>
                <w:rFonts w:ascii="Arial" w:hAnsi="Arial" w:cs="Arial"/>
                <w:b/>
                <w:bCs/>
                <w:sz w:val="18"/>
                <w:szCs w:val="18"/>
                <w:lang w:val="es-MX"/>
              </w:rPr>
            </w:pPr>
          </w:p>
        </w:tc>
      </w:tr>
    </w:tbl>
    <w:p w14:paraId="08625B0E" w14:textId="77777777" w:rsidR="009C4EDA" w:rsidRPr="00FB3B1D" w:rsidRDefault="009C4EDA" w:rsidP="009C4EDA">
      <w:pPr>
        <w:rPr>
          <w:rFonts w:ascii="Arial" w:hAnsi="Arial" w:cs="Arial"/>
          <w:color w:val="000000" w:themeColor="text1"/>
          <w:sz w:val="20"/>
          <w:szCs w:val="20"/>
          <w:lang w:val="es-MX"/>
        </w:rPr>
      </w:pPr>
    </w:p>
    <w:p w14:paraId="404BE946" w14:textId="77777777" w:rsidR="009C4EDA" w:rsidRDefault="009C4EDA" w:rsidP="009C4EDA">
      <w:pPr>
        <w:rPr>
          <w:rFonts w:ascii="Arial" w:hAnsi="Arial" w:cs="Arial"/>
          <w:color w:val="000000" w:themeColor="text1"/>
          <w:sz w:val="20"/>
          <w:szCs w:val="20"/>
        </w:rPr>
      </w:pPr>
    </w:p>
    <w:p w14:paraId="76888A7A" w14:textId="7B18440E" w:rsidR="00C6537C" w:rsidRDefault="009C4EDA" w:rsidP="009C4EDA">
      <w:pPr>
        <w:spacing w:after="0" w:line="240" w:lineRule="auto"/>
        <w:ind w:right="97"/>
        <w:jc w:val="both"/>
        <w:rPr>
          <w:rFonts w:ascii="Arial" w:hAnsi="Arial" w:cs="Arial"/>
          <w:bCs/>
          <w:color w:val="000000" w:themeColor="text1"/>
          <w:sz w:val="20"/>
          <w:szCs w:val="20"/>
        </w:rPr>
      </w:pPr>
      <w:r>
        <w:rPr>
          <w:rFonts w:ascii="Arial" w:hAnsi="Arial" w:cs="Arial"/>
          <w:bCs/>
          <w:color w:val="000000" w:themeColor="text1"/>
          <w:sz w:val="20"/>
          <w:szCs w:val="20"/>
        </w:rPr>
        <w:t xml:space="preserve"> </w:t>
      </w:r>
      <w:bookmarkEnd w:id="0"/>
    </w:p>
    <w:sectPr w:rsidR="00C6537C" w:rsidSect="00473BFE">
      <w:headerReference w:type="default" r:id="rId7"/>
      <w:footerReference w:type="default" r:id="rId8"/>
      <w:pgSz w:w="12240" w:h="15840"/>
      <w:pgMar w:top="1418" w:right="1327" w:bottom="1418" w:left="1276" w:header="709" w:footer="709" w:gutter="0"/>
      <w:pgBorders w:offsetFrom="page">
        <w:top w:val="single" w:sz="2" w:space="24" w:color="auto"/>
        <w:left w:val="single" w:sz="2" w:space="26" w:color="auto"/>
        <w:bottom w:val="single" w:sz="2" w:space="31"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25261" w14:textId="77777777" w:rsidR="00BB7DEB" w:rsidRDefault="00BB7DEB" w:rsidP="008E20D6">
      <w:pPr>
        <w:spacing w:after="0" w:line="240" w:lineRule="auto"/>
      </w:pPr>
      <w:r>
        <w:separator/>
      </w:r>
    </w:p>
  </w:endnote>
  <w:endnote w:type="continuationSeparator" w:id="0">
    <w:p w14:paraId="3D05BB02" w14:textId="77777777" w:rsidR="00BB7DEB" w:rsidRDefault="00BB7DEB" w:rsidP="008E2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kzidenz Grotesk BE Bold">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8AEA6" w14:textId="77777777" w:rsidR="007245B6" w:rsidRDefault="007245B6" w:rsidP="00B90A41">
    <w:pPr>
      <w:pStyle w:val="Piedepgina"/>
      <w:rPr>
        <w:rFonts w:ascii="Arial" w:hAnsi="Arial" w:cs="Arial"/>
        <w:sz w:val="18"/>
        <w:szCs w:val="18"/>
      </w:rPr>
    </w:pPr>
    <w:bookmarkStart w:id="2" w:name="_Hlk100047181"/>
  </w:p>
  <w:bookmarkEnd w:id="2"/>
  <w:p w14:paraId="37CDDDD6" w14:textId="3351C972" w:rsidR="004A7EBA" w:rsidRPr="0015169F" w:rsidRDefault="004A7EBA" w:rsidP="004A7EBA">
    <w:pPr>
      <w:pStyle w:val="Piedepgina"/>
      <w:rPr>
        <w:rFonts w:ascii="Arial" w:hAnsi="Arial" w:cs="Arial"/>
        <w:sz w:val="18"/>
        <w:szCs w:val="18"/>
      </w:rPr>
    </w:pPr>
    <w:r>
      <w:rPr>
        <w:rFonts w:ascii="Arial" w:hAnsi="Arial" w:cs="Arial"/>
        <w:sz w:val="18"/>
        <w:szCs w:val="18"/>
      </w:rPr>
      <w:t>1LF-FR-0071</w:t>
    </w:r>
    <w:r w:rsidRPr="0015169F">
      <w:rPr>
        <w:rFonts w:ascii="Arial" w:hAnsi="Arial" w:cs="Arial"/>
        <w:sz w:val="18"/>
        <w:szCs w:val="18"/>
      </w:rPr>
      <w:t xml:space="preserve">                                                          Página </w:t>
    </w:r>
    <w:r w:rsidRPr="0015169F">
      <w:rPr>
        <w:rFonts w:ascii="Arial" w:hAnsi="Arial" w:cs="Arial"/>
        <w:sz w:val="18"/>
        <w:szCs w:val="18"/>
      </w:rPr>
      <w:fldChar w:fldCharType="begin"/>
    </w:r>
    <w:r w:rsidRPr="0015169F">
      <w:rPr>
        <w:rFonts w:ascii="Arial" w:hAnsi="Arial" w:cs="Arial"/>
        <w:sz w:val="18"/>
        <w:szCs w:val="18"/>
      </w:rPr>
      <w:instrText xml:space="preserve"> PAGE </w:instrText>
    </w:r>
    <w:r w:rsidRPr="0015169F">
      <w:rPr>
        <w:rFonts w:ascii="Arial" w:hAnsi="Arial" w:cs="Arial"/>
        <w:sz w:val="18"/>
        <w:szCs w:val="18"/>
      </w:rPr>
      <w:fldChar w:fldCharType="separate"/>
    </w:r>
    <w:r>
      <w:rPr>
        <w:rFonts w:ascii="Arial" w:hAnsi="Arial" w:cs="Arial"/>
        <w:sz w:val="18"/>
        <w:szCs w:val="18"/>
      </w:rPr>
      <w:t>1</w:t>
    </w:r>
    <w:r w:rsidRPr="0015169F">
      <w:rPr>
        <w:rFonts w:ascii="Arial" w:hAnsi="Arial" w:cs="Arial"/>
        <w:sz w:val="18"/>
        <w:szCs w:val="18"/>
      </w:rPr>
      <w:fldChar w:fldCharType="end"/>
    </w:r>
    <w:r w:rsidRPr="0015169F">
      <w:rPr>
        <w:rFonts w:ascii="Arial" w:hAnsi="Arial" w:cs="Arial"/>
        <w:sz w:val="18"/>
        <w:szCs w:val="18"/>
      </w:rPr>
      <w:t xml:space="preserve"> de </w:t>
    </w:r>
    <w:r w:rsidR="00262D37">
      <w:rPr>
        <w:rFonts w:ascii="Arial" w:hAnsi="Arial" w:cs="Arial"/>
        <w:sz w:val="18"/>
        <w:szCs w:val="18"/>
      </w:rPr>
      <w:t>6</w:t>
    </w:r>
    <w:r w:rsidRPr="0015169F">
      <w:rPr>
        <w:rFonts w:ascii="Arial" w:hAnsi="Arial" w:cs="Arial"/>
        <w:sz w:val="18"/>
        <w:szCs w:val="18"/>
      </w:rPr>
      <w:t xml:space="preserve">                                                </w:t>
    </w:r>
    <w:r>
      <w:rPr>
        <w:rFonts w:ascii="Arial" w:hAnsi="Arial" w:cs="Arial"/>
        <w:sz w:val="18"/>
        <w:szCs w:val="18"/>
      </w:rPr>
      <w:t>A</w:t>
    </w:r>
    <w:r w:rsidRPr="0015169F">
      <w:rPr>
        <w:rFonts w:ascii="Arial" w:hAnsi="Arial" w:cs="Arial"/>
        <w:sz w:val="18"/>
        <w:szCs w:val="18"/>
      </w:rPr>
      <w:t xml:space="preserve">probación: </w:t>
    </w:r>
    <w:r>
      <w:rPr>
        <w:rFonts w:ascii="Arial" w:hAnsi="Arial" w:cs="Arial"/>
        <w:sz w:val="18"/>
        <w:szCs w:val="18"/>
      </w:rPr>
      <w:t>17</w:t>
    </w:r>
    <w:r w:rsidRPr="0015169F">
      <w:rPr>
        <w:rFonts w:ascii="Arial" w:hAnsi="Arial" w:cs="Arial"/>
        <w:sz w:val="18"/>
        <w:szCs w:val="18"/>
      </w:rPr>
      <w:t>/0</w:t>
    </w:r>
    <w:r>
      <w:rPr>
        <w:rFonts w:ascii="Arial" w:hAnsi="Arial" w:cs="Arial"/>
        <w:sz w:val="18"/>
        <w:szCs w:val="18"/>
      </w:rPr>
      <w:t>6</w:t>
    </w:r>
    <w:r w:rsidRPr="0015169F">
      <w:rPr>
        <w:rFonts w:ascii="Arial" w:hAnsi="Arial" w:cs="Arial"/>
        <w:sz w:val="18"/>
        <w:szCs w:val="18"/>
      </w:rPr>
      <w:t>/202</w:t>
    </w:r>
    <w:r>
      <w:rPr>
        <w:rFonts w:ascii="Arial" w:hAnsi="Arial" w:cs="Arial"/>
        <w:sz w:val="18"/>
        <w:szCs w:val="18"/>
      </w:rPr>
      <w:t>4</w:t>
    </w:r>
  </w:p>
  <w:p w14:paraId="6FC4219F" w14:textId="087E90BF" w:rsidR="004A7EBA" w:rsidRPr="0015169F" w:rsidRDefault="004A7EBA" w:rsidP="004A7EBA">
    <w:pPr>
      <w:pStyle w:val="Piedepgina"/>
      <w:rPr>
        <w:rFonts w:ascii="Arial" w:hAnsi="Arial" w:cs="Arial"/>
        <w:sz w:val="18"/>
        <w:szCs w:val="18"/>
      </w:rPr>
    </w:pPr>
    <w:r w:rsidRPr="0015169F">
      <w:rPr>
        <w:rFonts w:ascii="Arial" w:hAnsi="Arial" w:cs="Arial"/>
        <w:sz w:val="18"/>
        <w:szCs w:val="18"/>
      </w:rPr>
      <w:t>Versión:</w:t>
    </w:r>
    <w:r>
      <w:rPr>
        <w:rFonts w:ascii="Arial" w:hAnsi="Arial" w:cs="Arial"/>
        <w:sz w:val="18"/>
        <w:szCs w:val="18"/>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01BCF" w14:textId="77777777" w:rsidR="00BB7DEB" w:rsidRDefault="00BB7DEB" w:rsidP="008E20D6">
      <w:pPr>
        <w:spacing w:after="0" w:line="240" w:lineRule="auto"/>
      </w:pPr>
      <w:r>
        <w:separator/>
      </w:r>
    </w:p>
  </w:footnote>
  <w:footnote w:type="continuationSeparator" w:id="0">
    <w:p w14:paraId="1130FB99" w14:textId="77777777" w:rsidR="00BB7DEB" w:rsidRDefault="00BB7DEB" w:rsidP="008E20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F5E04" w:rsidRPr="00293DF3" w14:paraId="1724172F" w14:textId="77777777" w:rsidTr="00707FE1">
      <w:trPr>
        <w:cantSplit/>
        <w:trHeight w:val="676"/>
      </w:trPr>
      <w:tc>
        <w:tcPr>
          <w:tcW w:w="8150" w:type="dxa"/>
          <w:vAlign w:val="center"/>
        </w:tcPr>
        <w:p w14:paraId="6383EC68" w14:textId="3728D3D2" w:rsidR="002F5E04" w:rsidRDefault="002F5E04" w:rsidP="002F5E0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71148C4" w14:textId="77777777" w:rsidR="002F5E04" w:rsidRPr="00293DF3" w:rsidRDefault="002F5E04" w:rsidP="002F5E04">
          <w:pPr>
            <w:pStyle w:val="Sinespaciado1"/>
            <w:jc w:val="center"/>
            <w:rPr>
              <w:noProof/>
            </w:rPr>
          </w:pPr>
          <w:r>
            <w:rPr>
              <w:rFonts w:ascii="Arial" w:hAnsi="Arial" w:cs="Arial"/>
              <w:noProof/>
              <w:sz w:val="20"/>
              <w:szCs w:val="20"/>
            </w:rPr>
            <w:drawing>
              <wp:inline distT="0" distB="0" distL="0" distR="0" wp14:anchorId="041476DC" wp14:editId="2020958A">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D217220" w14:textId="77777777" w:rsidR="002F5E04" w:rsidRPr="00E23CA0" w:rsidRDefault="002F5E04" w:rsidP="002F5E04">
          <w:pPr>
            <w:pStyle w:val="Sinespaciado1"/>
            <w:rPr>
              <w:rFonts w:ascii="Arial" w:hAnsi="Arial" w:cs="Arial"/>
              <w:b/>
              <w:bCs/>
            </w:rPr>
          </w:pPr>
          <w:r w:rsidRPr="00E23CA0">
            <w:rPr>
              <w:rFonts w:ascii="Arial" w:hAnsi="Arial" w:cs="Arial"/>
              <w:b/>
              <w:bCs/>
              <w:sz w:val="20"/>
              <w:szCs w:val="20"/>
            </w:rPr>
            <w:t>POLICÍA NACIONAL</w:t>
          </w:r>
        </w:p>
      </w:tc>
    </w:tr>
    <w:tr w:rsidR="002F5E04" w:rsidRPr="00293DF3" w14:paraId="1CBFC5D0" w14:textId="77777777" w:rsidTr="00707FE1">
      <w:trPr>
        <w:cantSplit/>
        <w:trHeight w:val="676"/>
      </w:trPr>
      <w:tc>
        <w:tcPr>
          <w:tcW w:w="8150" w:type="dxa"/>
          <w:vAlign w:val="center"/>
        </w:tcPr>
        <w:p w14:paraId="5E9A2C95" w14:textId="77777777" w:rsidR="002F5E04" w:rsidRPr="008E46F6" w:rsidRDefault="002F5E04" w:rsidP="002F5E04">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5BAD270B" w14:textId="77777777" w:rsidR="002F5E04" w:rsidRPr="00293DF3" w:rsidRDefault="002F5E04" w:rsidP="002F5E04">
          <w:pPr>
            <w:jc w:val="center"/>
            <w:rPr>
              <w:rFonts w:ascii="Arial" w:hAnsi="Arial" w:cs="Arial"/>
              <w:b/>
              <w:noProof/>
              <w:sz w:val="18"/>
              <w:szCs w:val="18"/>
            </w:rPr>
          </w:pPr>
        </w:p>
      </w:tc>
    </w:tr>
  </w:tbl>
  <w:p w14:paraId="512819D2" w14:textId="77777777" w:rsidR="008E20D6" w:rsidRPr="00C831D8" w:rsidRDefault="008E20D6">
    <w:pPr>
      <w:pStyle w:val="Encabezad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E89AF8CE"/>
    <w:lvl w:ilvl="0">
      <w:start w:val="1"/>
      <w:numFmt w:val="bullet"/>
      <w:pStyle w:val="Listaconvietas2"/>
      <w:lvlText w:val=""/>
      <w:lvlJc w:val="left"/>
      <w:pPr>
        <w:tabs>
          <w:tab w:val="num" w:pos="2126"/>
        </w:tabs>
        <w:ind w:left="2126" w:hanging="360"/>
      </w:pPr>
      <w:rPr>
        <w:rFonts w:ascii="Symbol" w:hAnsi="Symbol" w:hint="default"/>
      </w:rPr>
    </w:lvl>
  </w:abstractNum>
  <w:abstractNum w:abstractNumId="1" w15:restartNumberingAfterBreak="0">
    <w:nsid w:val="15A91809"/>
    <w:multiLevelType w:val="hybridMultilevel"/>
    <w:tmpl w:val="69BCCB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F064D9C"/>
    <w:multiLevelType w:val="hybridMultilevel"/>
    <w:tmpl w:val="29C487D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566240D9"/>
    <w:multiLevelType w:val="multilevel"/>
    <w:tmpl w:val="C8FE3692"/>
    <w:lvl w:ilvl="0">
      <w:start w:val="1"/>
      <w:numFmt w:val="decimal"/>
      <w:pStyle w:val="Estilo1"/>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5F8A6BBF"/>
    <w:multiLevelType w:val="hybridMultilevel"/>
    <w:tmpl w:val="751E931A"/>
    <w:lvl w:ilvl="0" w:tplc="BDD0668C">
      <w:start w:val="1045"/>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46752389">
    <w:abstractNumId w:val="3"/>
  </w:num>
  <w:num w:numId="2" w16cid:durableId="1017924832">
    <w:abstractNumId w:val="0"/>
  </w:num>
  <w:num w:numId="3" w16cid:durableId="803502966">
    <w:abstractNumId w:val="1"/>
  </w:num>
  <w:num w:numId="4" w16cid:durableId="873269885">
    <w:abstractNumId w:val="2"/>
  </w:num>
  <w:num w:numId="5" w16cid:durableId="27861226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F5E"/>
    <w:rsid w:val="00011993"/>
    <w:rsid w:val="00012E40"/>
    <w:rsid w:val="000132E7"/>
    <w:rsid w:val="00020449"/>
    <w:rsid w:val="000246D9"/>
    <w:rsid w:val="0002642F"/>
    <w:rsid w:val="00030032"/>
    <w:rsid w:val="00033E2D"/>
    <w:rsid w:val="00034FD1"/>
    <w:rsid w:val="0004107B"/>
    <w:rsid w:val="0005645D"/>
    <w:rsid w:val="000576D4"/>
    <w:rsid w:val="00060CFC"/>
    <w:rsid w:val="00080388"/>
    <w:rsid w:val="00083ED0"/>
    <w:rsid w:val="00086580"/>
    <w:rsid w:val="00096593"/>
    <w:rsid w:val="00096CE9"/>
    <w:rsid w:val="000B2CDE"/>
    <w:rsid w:val="000C04B0"/>
    <w:rsid w:val="000D0827"/>
    <w:rsid w:val="000D08EF"/>
    <w:rsid w:val="000E350E"/>
    <w:rsid w:val="000E35DB"/>
    <w:rsid w:val="000E5FE9"/>
    <w:rsid w:val="00101507"/>
    <w:rsid w:val="0011132A"/>
    <w:rsid w:val="00111591"/>
    <w:rsid w:val="00112A48"/>
    <w:rsid w:val="00122AF1"/>
    <w:rsid w:val="00126101"/>
    <w:rsid w:val="001266AA"/>
    <w:rsid w:val="00136617"/>
    <w:rsid w:val="00136703"/>
    <w:rsid w:val="0013781F"/>
    <w:rsid w:val="00147231"/>
    <w:rsid w:val="00150369"/>
    <w:rsid w:val="0015169F"/>
    <w:rsid w:val="00154741"/>
    <w:rsid w:val="001561C3"/>
    <w:rsid w:val="00160CC3"/>
    <w:rsid w:val="00164BC0"/>
    <w:rsid w:val="001652AE"/>
    <w:rsid w:val="00165E52"/>
    <w:rsid w:val="001818ED"/>
    <w:rsid w:val="00185111"/>
    <w:rsid w:val="0018738F"/>
    <w:rsid w:val="00194310"/>
    <w:rsid w:val="001B0CB6"/>
    <w:rsid w:val="001B545A"/>
    <w:rsid w:val="001B59B7"/>
    <w:rsid w:val="001C5C13"/>
    <w:rsid w:val="001E0F28"/>
    <w:rsid w:val="001F0E42"/>
    <w:rsid w:val="001F1918"/>
    <w:rsid w:val="001F3C97"/>
    <w:rsid w:val="00213DAD"/>
    <w:rsid w:val="00222CD2"/>
    <w:rsid w:val="00223869"/>
    <w:rsid w:val="00223C85"/>
    <w:rsid w:val="00225F22"/>
    <w:rsid w:val="00227CFF"/>
    <w:rsid w:val="002300AD"/>
    <w:rsid w:val="002301D8"/>
    <w:rsid w:val="00234467"/>
    <w:rsid w:val="00252FD0"/>
    <w:rsid w:val="00255C0D"/>
    <w:rsid w:val="00262D37"/>
    <w:rsid w:val="00265934"/>
    <w:rsid w:val="0026755D"/>
    <w:rsid w:val="002737D2"/>
    <w:rsid w:val="00293874"/>
    <w:rsid w:val="0029769D"/>
    <w:rsid w:val="002B4FE8"/>
    <w:rsid w:val="002B5582"/>
    <w:rsid w:val="002C717A"/>
    <w:rsid w:val="002D1A9C"/>
    <w:rsid w:val="002D3058"/>
    <w:rsid w:val="002E19D0"/>
    <w:rsid w:val="002E376B"/>
    <w:rsid w:val="002E58B3"/>
    <w:rsid w:val="002F5A79"/>
    <w:rsid w:val="002F5E04"/>
    <w:rsid w:val="002F6E23"/>
    <w:rsid w:val="00315AC9"/>
    <w:rsid w:val="00322C52"/>
    <w:rsid w:val="00324E2F"/>
    <w:rsid w:val="0033161C"/>
    <w:rsid w:val="00336C4C"/>
    <w:rsid w:val="003424E6"/>
    <w:rsid w:val="00345C10"/>
    <w:rsid w:val="003506F6"/>
    <w:rsid w:val="00350C56"/>
    <w:rsid w:val="0037126B"/>
    <w:rsid w:val="00373498"/>
    <w:rsid w:val="003843BC"/>
    <w:rsid w:val="003906C3"/>
    <w:rsid w:val="00390C3C"/>
    <w:rsid w:val="003A181F"/>
    <w:rsid w:val="003A4D9B"/>
    <w:rsid w:val="003B2A5D"/>
    <w:rsid w:val="003B6F22"/>
    <w:rsid w:val="003C4655"/>
    <w:rsid w:val="003D4A3F"/>
    <w:rsid w:val="003E0F4E"/>
    <w:rsid w:val="003E1FDE"/>
    <w:rsid w:val="003E3CB4"/>
    <w:rsid w:val="003E41A8"/>
    <w:rsid w:val="003E518C"/>
    <w:rsid w:val="003E7C10"/>
    <w:rsid w:val="003F1D7B"/>
    <w:rsid w:val="00402CC2"/>
    <w:rsid w:val="00404998"/>
    <w:rsid w:val="00412056"/>
    <w:rsid w:val="004136AF"/>
    <w:rsid w:val="00414B6D"/>
    <w:rsid w:val="00422045"/>
    <w:rsid w:val="00426F24"/>
    <w:rsid w:val="00427B7D"/>
    <w:rsid w:val="00432A10"/>
    <w:rsid w:val="00434CAD"/>
    <w:rsid w:val="004369C4"/>
    <w:rsid w:val="00442F31"/>
    <w:rsid w:val="004517B9"/>
    <w:rsid w:val="00452E17"/>
    <w:rsid w:val="00457575"/>
    <w:rsid w:val="00460680"/>
    <w:rsid w:val="00461527"/>
    <w:rsid w:val="004649DA"/>
    <w:rsid w:val="00473BFE"/>
    <w:rsid w:val="00473C73"/>
    <w:rsid w:val="00482EA8"/>
    <w:rsid w:val="00486CFA"/>
    <w:rsid w:val="00496E54"/>
    <w:rsid w:val="004A2FC4"/>
    <w:rsid w:val="004A511B"/>
    <w:rsid w:val="004A7EBA"/>
    <w:rsid w:val="004B1E2B"/>
    <w:rsid w:val="004B3A80"/>
    <w:rsid w:val="004C0DEC"/>
    <w:rsid w:val="004C3EA5"/>
    <w:rsid w:val="004C59D8"/>
    <w:rsid w:val="004D0141"/>
    <w:rsid w:val="004E18B1"/>
    <w:rsid w:val="004F01C0"/>
    <w:rsid w:val="004F0E8B"/>
    <w:rsid w:val="004F2650"/>
    <w:rsid w:val="0050752C"/>
    <w:rsid w:val="00507A0A"/>
    <w:rsid w:val="00517306"/>
    <w:rsid w:val="00521E79"/>
    <w:rsid w:val="00532D27"/>
    <w:rsid w:val="005337CB"/>
    <w:rsid w:val="00534EFB"/>
    <w:rsid w:val="00535BC8"/>
    <w:rsid w:val="00537635"/>
    <w:rsid w:val="0054562A"/>
    <w:rsid w:val="00547BC3"/>
    <w:rsid w:val="00551A2E"/>
    <w:rsid w:val="00557835"/>
    <w:rsid w:val="00557B29"/>
    <w:rsid w:val="0056406B"/>
    <w:rsid w:val="00564916"/>
    <w:rsid w:val="0057190C"/>
    <w:rsid w:val="005840AE"/>
    <w:rsid w:val="0059320F"/>
    <w:rsid w:val="005A1857"/>
    <w:rsid w:val="005A2B94"/>
    <w:rsid w:val="005A6499"/>
    <w:rsid w:val="005A69B7"/>
    <w:rsid w:val="005B28B9"/>
    <w:rsid w:val="005B311A"/>
    <w:rsid w:val="005C70E6"/>
    <w:rsid w:val="005D1037"/>
    <w:rsid w:val="005E178C"/>
    <w:rsid w:val="005E5E4C"/>
    <w:rsid w:val="005F03F9"/>
    <w:rsid w:val="00600EDC"/>
    <w:rsid w:val="006052EB"/>
    <w:rsid w:val="00606A32"/>
    <w:rsid w:val="00611E84"/>
    <w:rsid w:val="006124AF"/>
    <w:rsid w:val="00620AFE"/>
    <w:rsid w:val="0063469B"/>
    <w:rsid w:val="00636C6B"/>
    <w:rsid w:val="006404B0"/>
    <w:rsid w:val="00653B46"/>
    <w:rsid w:val="00656BA1"/>
    <w:rsid w:val="00661437"/>
    <w:rsid w:val="00670CBC"/>
    <w:rsid w:val="0067102F"/>
    <w:rsid w:val="006710DF"/>
    <w:rsid w:val="00671B4A"/>
    <w:rsid w:val="00682028"/>
    <w:rsid w:val="0068296A"/>
    <w:rsid w:val="006829DF"/>
    <w:rsid w:val="0068721B"/>
    <w:rsid w:val="00687811"/>
    <w:rsid w:val="006929DB"/>
    <w:rsid w:val="006E4A97"/>
    <w:rsid w:val="006F1C6D"/>
    <w:rsid w:val="006F2F4A"/>
    <w:rsid w:val="007064F9"/>
    <w:rsid w:val="00712027"/>
    <w:rsid w:val="00717DF4"/>
    <w:rsid w:val="007245B6"/>
    <w:rsid w:val="0074632E"/>
    <w:rsid w:val="0074767B"/>
    <w:rsid w:val="00747F5E"/>
    <w:rsid w:val="00751064"/>
    <w:rsid w:val="00755304"/>
    <w:rsid w:val="00772DA6"/>
    <w:rsid w:val="0077375E"/>
    <w:rsid w:val="007742FF"/>
    <w:rsid w:val="007828B1"/>
    <w:rsid w:val="007835C0"/>
    <w:rsid w:val="007903D0"/>
    <w:rsid w:val="007912E2"/>
    <w:rsid w:val="00792E43"/>
    <w:rsid w:val="007B02F6"/>
    <w:rsid w:val="007C0EBB"/>
    <w:rsid w:val="007C36D2"/>
    <w:rsid w:val="007C7783"/>
    <w:rsid w:val="007D02C0"/>
    <w:rsid w:val="007D2076"/>
    <w:rsid w:val="007D4197"/>
    <w:rsid w:val="007D6A76"/>
    <w:rsid w:val="007D7869"/>
    <w:rsid w:val="007E12B6"/>
    <w:rsid w:val="007E324E"/>
    <w:rsid w:val="007E68D8"/>
    <w:rsid w:val="007F208E"/>
    <w:rsid w:val="008039DE"/>
    <w:rsid w:val="00817BEA"/>
    <w:rsid w:val="00831B0F"/>
    <w:rsid w:val="00835329"/>
    <w:rsid w:val="008365B2"/>
    <w:rsid w:val="00842CAD"/>
    <w:rsid w:val="00844FE4"/>
    <w:rsid w:val="008504D8"/>
    <w:rsid w:val="008547B5"/>
    <w:rsid w:val="008601F0"/>
    <w:rsid w:val="00864B51"/>
    <w:rsid w:val="0086660E"/>
    <w:rsid w:val="00873A2B"/>
    <w:rsid w:val="00890BE4"/>
    <w:rsid w:val="008A13AB"/>
    <w:rsid w:val="008A54E3"/>
    <w:rsid w:val="008A5EFA"/>
    <w:rsid w:val="008B0028"/>
    <w:rsid w:val="008C3D25"/>
    <w:rsid w:val="008C604D"/>
    <w:rsid w:val="008C6866"/>
    <w:rsid w:val="008D21A4"/>
    <w:rsid w:val="008D2403"/>
    <w:rsid w:val="008D34CB"/>
    <w:rsid w:val="008E20D6"/>
    <w:rsid w:val="008E4C3D"/>
    <w:rsid w:val="008F0618"/>
    <w:rsid w:val="008F35CA"/>
    <w:rsid w:val="008F3FC9"/>
    <w:rsid w:val="008F5506"/>
    <w:rsid w:val="008F747D"/>
    <w:rsid w:val="0090564D"/>
    <w:rsid w:val="00922EA2"/>
    <w:rsid w:val="00941B6E"/>
    <w:rsid w:val="009433B4"/>
    <w:rsid w:val="0096202C"/>
    <w:rsid w:val="009620D0"/>
    <w:rsid w:val="00962615"/>
    <w:rsid w:val="00965BEC"/>
    <w:rsid w:val="00967355"/>
    <w:rsid w:val="00967F95"/>
    <w:rsid w:val="009711CF"/>
    <w:rsid w:val="00982AEB"/>
    <w:rsid w:val="009908D2"/>
    <w:rsid w:val="009A0C15"/>
    <w:rsid w:val="009A48AF"/>
    <w:rsid w:val="009A4ABA"/>
    <w:rsid w:val="009B0A92"/>
    <w:rsid w:val="009B12EC"/>
    <w:rsid w:val="009B5147"/>
    <w:rsid w:val="009C2E93"/>
    <w:rsid w:val="009C4594"/>
    <w:rsid w:val="009C4EDA"/>
    <w:rsid w:val="009D3061"/>
    <w:rsid w:val="009D5E85"/>
    <w:rsid w:val="009E15D6"/>
    <w:rsid w:val="009E5957"/>
    <w:rsid w:val="009F00C1"/>
    <w:rsid w:val="009F0E74"/>
    <w:rsid w:val="009F2569"/>
    <w:rsid w:val="00A025B3"/>
    <w:rsid w:val="00A12A0C"/>
    <w:rsid w:val="00A349AB"/>
    <w:rsid w:val="00A357C9"/>
    <w:rsid w:val="00A40689"/>
    <w:rsid w:val="00A45CE0"/>
    <w:rsid w:val="00A46625"/>
    <w:rsid w:val="00A466C5"/>
    <w:rsid w:val="00A52367"/>
    <w:rsid w:val="00A545FE"/>
    <w:rsid w:val="00A611CC"/>
    <w:rsid w:val="00A61853"/>
    <w:rsid w:val="00A66709"/>
    <w:rsid w:val="00A74228"/>
    <w:rsid w:val="00A84026"/>
    <w:rsid w:val="00A84EAC"/>
    <w:rsid w:val="00A94BBC"/>
    <w:rsid w:val="00AA10B2"/>
    <w:rsid w:val="00AC499A"/>
    <w:rsid w:val="00AD455B"/>
    <w:rsid w:val="00AD50FA"/>
    <w:rsid w:val="00AF003C"/>
    <w:rsid w:val="00AF29F5"/>
    <w:rsid w:val="00AF63C3"/>
    <w:rsid w:val="00B0702A"/>
    <w:rsid w:val="00B102B4"/>
    <w:rsid w:val="00B10F8B"/>
    <w:rsid w:val="00B129E2"/>
    <w:rsid w:val="00B1527B"/>
    <w:rsid w:val="00B15727"/>
    <w:rsid w:val="00B21F3C"/>
    <w:rsid w:val="00B22D4C"/>
    <w:rsid w:val="00B27B3A"/>
    <w:rsid w:val="00B307EE"/>
    <w:rsid w:val="00B3272A"/>
    <w:rsid w:val="00B434EC"/>
    <w:rsid w:val="00B51561"/>
    <w:rsid w:val="00B52754"/>
    <w:rsid w:val="00B6673F"/>
    <w:rsid w:val="00B66E2F"/>
    <w:rsid w:val="00B673D6"/>
    <w:rsid w:val="00B75734"/>
    <w:rsid w:val="00B76C44"/>
    <w:rsid w:val="00B83FE8"/>
    <w:rsid w:val="00B8576B"/>
    <w:rsid w:val="00B86CD5"/>
    <w:rsid w:val="00B90A41"/>
    <w:rsid w:val="00BA36C7"/>
    <w:rsid w:val="00BB09C2"/>
    <w:rsid w:val="00BB1167"/>
    <w:rsid w:val="00BB1D31"/>
    <w:rsid w:val="00BB2F0E"/>
    <w:rsid w:val="00BB4A1E"/>
    <w:rsid w:val="00BB5489"/>
    <w:rsid w:val="00BB7DEB"/>
    <w:rsid w:val="00BE3B94"/>
    <w:rsid w:val="00BE476D"/>
    <w:rsid w:val="00BF3D31"/>
    <w:rsid w:val="00BF6D9F"/>
    <w:rsid w:val="00C115A5"/>
    <w:rsid w:val="00C216EE"/>
    <w:rsid w:val="00C22E29"/>
    <w:rsid w:val="00C23590"/>
    <w:rsid w:val="00C33132"/>
    <w:rsid w:val="00C3545B"/>
    <w:rsid w:val="00C35CB6"/>
    <w:rsid w:val="00C377B7"/>
    <w:rsid w:val="00C40C38"/>
    <w:rsid w:val="00C420A1"/>
    <w:rsid w:val="00C42F75"/>
    <w:rsid w:val="00C5039B"/>
    <w:rsid w:val="00C51A20"/>
    <w:rsid w:val="00C52B55"/>
    <w:rsid w:val="00C561BE"/>
    <w:rsid w:val="00C60BD4"/>
    <w:rsid w:val="00C61FEB"/>
    <w:rsid w:val="00C624A1"/>
    <w:rsid w:val="00C6537C"/>
    <w:rsid w:val="00C74190"/>
    <w:rsid w:val="00C75CE5"/>
    <w:rsid w:val="00C76073"/>
    <w:rsid w:val="00C830C8"/>
    <w:rsid w:val="00C831D8"/>
    <w:rsid w:val="00CA7ACD"/>
    <w:rsid w:val="00CB0F95"/>
    <w:rsid w:val="00CB1AF7"/>
    <w:rsid w:val="00CB68EE"/>
    <w:rsid w:val="00CC3C0E"/>
    <w:rsid w:val="00CD3BB4"/>
    <w:rsid w:val="00CD691B"/>
    <w:rsid w:val="00CE0F88"/>
    <w:rsid w:val="00CE3946"/>
    <w:rsid w:val="00CF2CDD"/>
    <w:rsid w:val="00D04786"/>
    <w:rsid w:val="00D057E2"/>
    <w:rsid w:val="00D06166"/>
    <w:rsid w:val="00D12229"/>
    <w:rsid w:val="00D125DD"/>
    <w:rsid w:val="00D12AED"/>
    <w:rsid w:val="00D173EB"/>
    <w:rsid w:val="00D21D97"/>
    <w:rsid w:val="00D22D4D"/>
    <w:rsid w:val="00D245DF"/>
    <w:rsid w:val="00D43D99"/>
    <w:rsid w:val="00D53BD7"/>
    <w:rsid w:val="00D56E70"/>
    <w:rsid w:val="00D62F09"/>
    <w:rsid w:val="00D776E6"/>
    <w:rsid w:val="00D85A77"/>
    <w:rsid w:val="00D9203F"/>
    <w:rsid w:val="00D92702"/>
    <w:rsid w:val="00D92A6C"/>
    <w:rsid w:val="00DA41B8"/>
    <w:rsid w:val="00DA737C"/>
    <w:rsid w:val="00DB3FC1"/>
    <w:rsid w:val="00DC08E8"/>
    <w:rsid w:val="00DC2C2F"/>
    <w:rsid w:val="00DC5576"/>
    <w:rsid w:val="00DC5DA0"/>
    <w:rsid w:val="00DD04E0"/>
    <w:rsid w:val="00DD0E30"/>
    <w:rsid w:val="00DD3389"/>
    <w:rsid w:val="00DD3C4B"/>
    <w:rsid w:val="00DD490E"/>
    <w:rsid w:val="00DE1369"/>
    <w:rsid w:val="00DE17BF"/>
    <w:rsid w:val="00DE7BA6"/>
    <w:rsid w:val="00DF5F9F"/>
    <w:rsid w:val="00E1728C"/>
    <w:rsid w:val="00E21527"/>
    <w:rsid w:val="00E2394D"/>
    <w:rsid w:val="00E279AE"/>
    <w:rsid w:val="00E27A67"/>
    <w:rsid w:val="00E31845"/>
    <w:rsid w:val="00E32357"/>
    <w:rsid w:val="00E341A2"/>
    <w:rsid w:val="00E65D28"/>
    <w:rsid w:val="00E71549"/>
    <w:rsid w:val="00E851AF"/>
    <w:rsid w:val="00E92F6C"/>
    <w:rsid w:val="00E94693"/>
    <w:rsid w:val="00E966FF"/>
    <w:rsid w:val="00E9754B"/>
    <w:rsid w:val="00EA12AB"/>
    <w:rsid w:val="00EA186C"/>
    <w:rsid w:val="00EA520D"/>
    <w:rsid w:val="00EB4862"/>
    <w:rsid w:val="00EC6EB5"/>
    <w:rsid w:val="00ED4603"/>
    <w:rsid w:val="00EE17A6"/>
    <w:rsid w:val="00EE4153"/>
    <w:rsid w:val="00EE77BF"/>
    <w:rsid w:val="00F06AC0"/>
    <w:rsid w:val="00F15475"/>
    <w:rsid w:val="00F339D7"/>
    <w:rsid w:val="00F37A76"/>
    <w:rsid w:val="00F42F8D"/>
    <w:rsid w:val="00F4349D"/>
    <w:rsid w:val="00F520A5"/>
    <w:rsid w:val="00F55DEE"/>
    <w:rsid w:val="00F56952"/>
    <w:rsid w:val="00F67595"/>
    <w:rsid w:val="00F8550C"/>
    <w:rsid w:val="00F915F3"/>
    <w:rsid w:val="00F95A7E"/>
    <w:rsid w:val="00FA205B"/>
    <w:rsid w:val="00FA5A24"/>
    <w:rsid w:val="00FC3D15"/>
    <w:rsid w:val="00FC57B9"/>
    <w:rsid w:val="00FD11DA"/>
    <w:rsid w:val="00FD3376"/>
    <w:rsid w:val="00FD69DD"/>
    <w:rsid w:val="00FE3551"/>
    <w:rsid w:val="00FF1293"/>
    <w:rsid w:val="00FF3D53"/>
    <w:rsid w:val="00FF4C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78525"/>
  <w15:chartTrackingRefBased/>
  <w15:docId w15:val="{5096143C-F14E-4D73-80A1-9919860C4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0FA"/>
  </w:style>
  <w:style w:type="paragraph" w:styleId="Ttulo1">
    <w:name w:val="heading 1"/>
    <w:aliases w:val="título 1,Pregunta,MT1"/>
    <w:basedOn w:val="Normal"/>
    <w:next w:val="Normal"/>
    <w:link w:val="Ttulo1Car"/>
    <w:qFormat/>
    <w:rsid w:val="008E20D6"/>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8E20D6"/>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s-ES"/>
    </w:rPr>
  </w:style>
  <w:style w:type="paragraph" w:styleId="Ttulo3">
    <w:name w:val="heading 3"/>
    <w:basedOn w:val="Normal"/>
    <w:next w:val="Normal"/>
    <w:link w:val="Ttulo3Car"/>
    <w:unhideWhenUsed/>
    <w:qFormat/>
    <w:rsid w:val="008E20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8E20D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8E20D6"/>
    <w:pPr>
      <w:keepNext/>
      <w:keepLines/>
      <w:spacing w:before="200" w:after="0" w:line="240" w:lineRule="auto"/>
      <w:outlineLvl w:val="4"/>
    </w:pPr>
    <w:rPr>
      <w:rFonts w:asciiTheme="majorHAnsi" w:eastAsiaTheme="majorEastAsia" w:hAnsiTheme="majorHAnsi" w:cstheme="majorBidi"/>
      <w:color w:val="1F3763" w:themeColor="accent1" w:themeShade="7F"/>
      <w:sz w:val="24"/>
      <w:szCs w:val="24"/>
      <w:lang w:val="es-ES" w:eastAsia="es-ES"/>
    </w:rPr>
  </w:style>
  <w:style w:type="paragraph" w:styleId="Ttulo6">
    <w:name w:val="heading 6"/>
    <w:basedOn w:val="Normal"/>
    <w:next w:val="Normal"/>
    <w:link w:val="Ttulo6Car"/>
    <w:qFormat/>
    <w:rsid w:val="008E20D6"/>
    <w:pPr>
      <w:spacing w:before="240" w:after="60" w:line="240" w:lineRule="auto"/>
      <w:outlineLvl w:val="5"/>
    </w:pPr>
    <w:rPr>
      <w:rFonts w:ascii="Calibri" w:eastAsia="Times New Roman" w:hAnsi="Calibri" w:cs="Times New Roman"/>
      <w:b/>
      <w:bCs/>
      <w:lang w:val="es-MX" w:eastAsia="es-MX"/>
    </w:rPr>
  </w:style>
  <w:style w:type="paragraph" w:styleId="Ttulo8">
    <w:name w:val="heading 8"/>
    <w:basedOn w:val="Normal"/>
    <w:next w:val="Normal"/>
    <w:link w:val="Ttulo8Car"/>
    <w:qFormat/>
    <w:rsid w:val="008E20D6"/>
    <w:pPr>
      <w:spacing w:before="240" w:after="60" w:line="240" w:lineRule="auto"/>
      <w:jc w:val="both"/>
      <w:outlineLvl w:val="7"/>
    </w:pPr>
    <w:rPr>
      <w:rFonts w:ascii="Times New Roman" w:eastAsia="Times New Roman" w:hAnsi="Times New Roman" w:cs="Times New Roman"/>
      <w:i/>
      <w:i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8E20D6"/>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rsid w:val="008E20D6"/>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rsid w:val="008E20D6"/>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8E20D6"/>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8E20D6"/>
    <w:rPr>
      <w:rFonts w:asciiTheme="majorHAnsi" w:eastAsiaTheme="majorEastAsia" w:hAnsiTheme="majorHAnsi" w:cstheme="majorBidi"/>
      <w:color w:val="1F3763" w:themeColor="accent1" w:themeShade="7F"/>
      <w:sz w:val="24"/>
      <w:szCs w:val="24"/>
      <w:lang w:val="es-ES" w:eastAsia="es-ES"/>
    </w:rPr>
  </w:style>
  <w:style w:type="character" w:customStyle="1" w:styleId="Ttulo6Car">
    <w:name w:val="Título 6 Car"/>
    <w:basedOn w:val="Fuentedeprrafopredeter"/>
    <w:link w:val="Ttulo6"/>
    <w:rsid w:val="008E20D6"/>
    <w:rPr>
      <w:rFonts w:ascii="Calibri" w:eastAsia="Times New Roman" w:hAnsi="Calibri" w:cs="Times New Roman"/>
      <w:b/>
      <w:bCs/>
      <w:lang w:val="es-MX" w:eastAsia="es-MX"/>
    </w:rPr>
  </w:style>
  <w:style w:type="character" w:customStyle="1" w:styleId="Ttulo8Car">
    <w:name w:val="Título 8 Car"/>
    <w:basedOn w:val="Fuentedeprrafopredeter"/>
    <w:link w:val="Ttulo8"/>
    <w:rsid w:val="008E20D6"/>
    <w:rPr>
      <w:rFonts w:ascii="Times New Roman" w:eastAsia="Times New Roman" w:hAnsi="Times New Roman" w:cs="Times New Roman"/>
      <w:i/>
      <w:iCs/>
      <w:sz w:val="24"/>
      <w:szCs w:val="24"/>
      <w:lang w:eastAsia="es-ES"/>
    </w:rPr>
  </w:style>
  <w:style w:type="paragraph" w:styleId="Encabezado">
    <w:name w:val="header"/>
    <w:aliases w:val="h,h8,h9,h10,h18"/>
    <w:basedOn w:val="Normal"/>
    <w:link w:val="EncabezadoCar"/>
    <w:uiPriority w:val="99"/>
    <w:unhideWhenUsed/>
    <w:rsid w:val="008E20D6"/>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8E20D6"/>
  </w:style>
  <w:style w:type="paragraph" w:styleId="Piedepgina">
    <w:name w:val="footer"/>
    <w:aliases w:val="pie de página"/>
    <w:basedOn w:val="Normal"/>
    <w:link w:val="PiedepginaCar"/>
    <w:uiPriority w:val="99"/>
    <w:unhideWhenUsed/>
    <w:rsid w:val="008E20D6"/>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8E20D6"/>
  </w:style>
  <w:style w:type="paragraph" w:customStyle="1" w:styleId="Sinespaciado1">
    <w:name w:val="Sin espaciado1"/>
    <w:link w:val="NoSpacingChar"/>
    <w:qFormat/>
    <w:rsid w:val="008E20D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E20D6"/>
    <w:rPr>
      <w:rFonts w:ascii="Times New Roman" w:eastAsia="Times New Roman" w:hAnsi="Times New Roman" w:cs="Times New Roman"/>
      <w:sz w:val="24"/>
      <w:szCs w:val="24"/>
      <w:lang w:eastAsia="es-ES"/>
    </w:rPr>
  </w:style>
  <w:style w:type="character" w:styleId="Hipervnculo">
    <w:name w:val="Hyperlink"/>
    <w:qFormat/>
    <w:rsid w:val="008E20D6"/>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8E20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8E20D6"/>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8E20D6"/>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8E20D6"/>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8E20D6"/>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8E20D6"/>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8E20D6"/>
    <w:rPr>
      <w:rFonts w:ascii="Times New Roman" w:eastAsia="Times New Roman" w:hAnsi="Times New Roman" w:cs="Times New Roman"/>
      <w:sz w:val="20"/>
      <w:szCs w:val="20"/>
      <w:lang w:val="es-ES" w:eastAsia="es-ES"/>
    </w:rPr>
  </w:style>
  <w:style w:type="character" w:styleId="Refdenotaalpie">
    <w:name w:val="footnote reference"/>
    <w:uiPriority w:val="99"/>
    <w:rsid w:val="008E20D6"/>
    <w:rPr>
      <w:vertAlign w:val="superscript"/>
    </w:rPr>
  </w:style>
  <w:style w:type="table" w:styleId="Tablaconcuadrcula">
    <w:name w:val="Table Grid"/>
    <w:basedOn w:val="Tablanormal"/>
    <w:uiPriority w:val="39"/>
    <w:qFormat/>
    <w:rsid w:val="008E20D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 Car Car Car"/>
    <w:basedOn w:val="Normal"/>
    <w:link w:val="TtuloCar"/>
    <w:qFormat/>
    <w:rsid w:val="008E20D6"/>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 Car Car Car Car"/>
    <w:basedOn w:val="Fuentedeprrafopredeter"/>
    <w:link w:val="Ttulo"/>
    <w:rsid w:val="008E20D6"/>
    <w:rPr>
      <w:rFonts w:ascii="Arial" w:eastAsia="Times New Roman" w:hAnsi="Arial" w:cs="Times New Roman"/>
      <w:b/>
      <w:sz w:val="24"/>
      <w:szCs w:val="20"/>
      <w:lang w:val="es-ES" w:eastAsia="es-ES"/>
    </w:rPr>
  </w:style>
  <w:style w:type="paragraph" w:styleId="Textoindependiente2">
    <w:name w:val="Body Text 2"/>
    <w:aliases w:val="Car Car,Car3, Car Car, Car2, Car2 Car Car Car,Car2"/>
    <w:basedOn w:val="Normal"/>
    <w:link w:val="Textoindependiente2Car"/>
    <w:unhideWhenUsed/>
    <w:rsid w:val="008E20D6"/>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 Car Car1, Car2 Car, Car2 Car Car Car Car,Car2 Car"/>
    <w:basedOn w:val="Fuentedeprrafopredeter"/>
    <w:link w:val="Textoindependiente2"/>
    <w:rsid w:val="008E20D6"/>
    <w:rPr>
      <w:rFonts w:ascii="Times New Roman" w:eastAsia="Times New Roman" w:hAnsi="Times New Roman" w:cs="Times New Roman"/>
      <w:sz w:val="24"/>
      <w:szCs w:val="24"/>
      <w:lang w:val="es-ES" w:eastAsia="es-ES"/>
    </w:rPr>
  </w:style>
  <w:style w:type="paragraph" w:customStyle="1" w:styleId="CarCarCar">
    <w:name w:val="Car Car Car"/>
    <w:basedOn w:val="Normal"/>
    <w:rsid w:val="008E20D6"/>
    <w:pPr>
      <w:spacing w:line="240" w:lineRule="exact"/>
    </w:pPr>
    <w:rPr>
      <w:rFonts w:ascii="Verdana" w:eastAsia="Times New Roman" w:hAnsi="Verdana" w:cs="Times New Roman"/>
      <w:sz w:val="20"/>
      <w:szCs w:val="20"/>
    </w:rPr>
  </w:style>
  <w:style w:type="character" w:styleId="Nmerodepgina">
    <w:name w:val="page number"/>
    <w:basedOn w:val="Fuentedeprrafopredeter"/>
    <w:rsid w:val="008E20D6"/>
  </w:style>
  <w:style w:type="paragraph" w:styleId="Sangra2detindependiente">
    <w:name w:val="Body Text Indent 2"/>
    <w:basedOn w:val="Normal"/>
    <w:link w:val="Sangra2detindependienteCar"/>
    <w:rsid w:val="008E20D6"/>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E20D6"/>
    <w:rPr>
      <w:rFonts w:ascii="Times New Roman" w:eastAsia="Times New Roman" w:hAnsi="Times New Roman" w:cs="Times New Roman"/>
      <w:sz w:val="24"/>
      <w:szCs w:val="24"/>
      <w:lang w:val="es-ES" w:eastAsia="es-ES"/>
    </w:rPr>
  </w:style>
  <w:style w:type="paragraph" w:customStyle="1" w:styleId="Char8">
    <w:name w:val="Char8"/>
    <w:basedOn w:val="Normal"/>
    <w:rsid w:val="008E20D6"/>
    <w:pPr>
      <w:spacing w:line="240" w:lineRule="exact"/>
    </w:pPr>
    <w:rPr>
      <w:rFonts w:ascii="Verdana" w:eastAsia="Times New Roman" w:hAnsi="Verdana" w:cs="Times New Roman"/>
      <w:sz w:val="20"/>
      <w:szCs w:val="20"/>
    </w:rPr>
  </w:style>
  <w:style w:type="paragraph" w:customStyle="1" w:styleId="Pa16">
    <w:name w:val="Pa16"/>
    <w:basedOn w:val="Normal"/>
    <w:next w:val="Normal"/>
    <w:rsid w:val="008E20D6"/>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8E20D6"/>
    <w:pPr>
      <w:spacing w:line="240" w:lineRule="exact"/>
    </w:pPr>
    <w:rPr>
      <w:rFonts w:ascii="Verdana" w:eastAsia="Times New Roman" w:hAnsi="Verdana" w:cs="Verdana"/>
      <w:sz w:val="20"/>
      <w:szCs w:val="20"/>
    </w:rPr>
  </w:style>
  <w:style w:type="paragraph" w:customStyle="1" w:styleId="Car">
    <w:name w:val="Car"/>
    <w:basedOn w:val="Normal"/>
    <w:rsid w:val="008E20D6"/>
    <w:pPr>
      <w:spacing w:line="240" w:lineRule="exact"/>
    </w:pPr>
    <w:rPr>
      <w:rFonts w:ascii="Verdana" w:eastAsia="Times New Roman" w:hAnsi="Verdana" w:cs="Times New Roman"/>
      <w:sz w:val="20"/>
      <w:szCs w:val="20"/>
    </w:rPr>
  </w:style>
  <w:style w:type="paragraph" w:customStyle="1" w:styleId="CarCarCar1">
    <w:name w:val="Car Car Car1"/>
    <w:basedOn w:val="Normal"/>
    <w:rsid w:val="008E20D6"/>
    <w:pPr>
      <w:spacing w:line="240" w:lineRule="exact"/>
    </w:pPr>
    <w:rPr>
      <w:rFonts w:ascii="Verdana" w:eastAsia="Times New Roman" w:hAnsi="Verdana" w:cs="Verdana"/>
      <w:sz w:val="20"/>
      <w:szCs w:val="20"/>
    </w:rPr>
  </w:style>
  <w:style w:type="paragraph" w:customStyle="1" w:styleId="Car1">
    <w:name w:val="Car1"/>
    <w:basedOn w:val="Normal"/>
    <w:rsid w:val="008E20D6"/>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8E20D6"/>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8E20D6"/>
    <w:rPr>
      <w:rFonts w:ascii="Tahoma" w:eastAsia="Times New Roman" w:hAnsi="Tahoma" w:cs="Times New Roman"/>
      <w:sz w:val="16"/>
      <w:szCs w:val="16"/>
      <w:lang w:val="es-ES" w:eastAsia="es-ES"/>
    </w:rPr>
  </w:style>
  <w:style w:type="character" w:customStyle="1" w:styleId="A9">
    <w:name w:val="A9"/>
    <w:rsid w:val="008E20D6"/>
    <w:rPr>
      <w:color w:val="000000"/>
      <w:sz w:val="19"/>
      <w:szCs w:val="19"/>
    </w:rPr>
  </w:style>
  <w:style w:type="paragraph" w:customStyle="1" w:styleId="Pa39">
    <w:name w:val="Pa39"/>
    <w:basedOn w:val="Normal"/>
    <w:next w:val="Normal"/>
    <w:rsid w:val="008E20D6"/>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8E20D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E20D6"/>
    <w:pPr>
      <w:spacing w:line="191" w:lineRule="atLeast"/>
    </w:pPr>
    <w:rPr>
      <w:color w:val="auto"/>
    </w:rPr>
  </w:style>
  <w:style w:type="paragraph" w:styleId="Descripcin">
    <w:name w:val="caption"/>
    <w:basedOn w:val="Normal"/>
    <w:next w:val="Normal"/>
    <w:qFormat/>
    <w:rsid w:val="008E20D6"/>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rsid w:val="008E20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8E20D6"/>
    <w:rPr>
      <w:sz w:val="16"/>
      <w:szCs w:val="16"/>
    </w:rPr>
  </w:style>
  <w:style w:type="paragraph" w:styleId="Textocomentario">
    <w:name w:val="annotation text"/>
    <w:basedOn w:val="Normal"/>
    <w:link w:val="TextocomentarioCar"/>
    <w:rsid w:val="008E20D6"/>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8E20D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E20D6"/>
    <w:rPr>
      <w:b/>
      <w:bCs/>
    </w:rPr>
  </w:style>
  <w:style w:type="character" w:customStyle="1" w:styleId="AsuntodelcomentarioCar">
    <w:name w:val="Asunto del comentario Car"/>
    <w:basedOn w:val="TextocomentarioCar"/>
    <w:link w:val="Asuntodelcomentario"/>
    <w:rsid w:val="008E20D6"/>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8E20D6"/>
  </w:style>
  <w:style w:type="character" w:styleId="Textodelmarcadordeposicin">
    <w:name w:val="Placeholder Text"/>
    <w:basedOn w:val="Fuentedeprrafopredeter"/>
    <w:uiPriority w:val="99"/>
    <w:semiHidden/>
    <w:rsid w:val="008E20D6"/>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8E20D6"/>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8E20D6"/>
    <w:rPr>
      <w:color w:val="605E5C"/>
      <w:shd w:val="clear" w:color="auto" w:fill="E1DFDD"/>
    </w:rPr>
  </w:style>
  <w:style w:type="character" w:customStyle="1" w:styleId="normaltextrun">
    <w:name w:val="normaltextrun"/>
    <w:basedOn w:val="Fuentedeprrafopredeter"/>
    <w:rsid w:val="008E20D6"/>
  </w:style>
  <w:style w:type="character" w:customStyle="1" w:styleId="eop">
    <w:name w:val="eop"/>
    <w:basedOn w:val="Fuentedeprrafopredeter"/>
    <w:rsid w:val="008E20D6"/>
  </w:style>
  <w:style w:type="paragraph" w:customStyle="1" w:styleId="paragraph">
    <w:name w:val="paragraph"/>
    <w:basedOn w:val="Normal"/>
    <w:rsid w:val="008E20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8E20D6"/>
    <w:pPr>
      <w:spacing w:after="0" w:line="240" w:lineRule="auto"/>
    </w:pPr>
  </w:style>
  <w:style w:type="character" w:styleId="Fuerte">
    <w:name w:val="Strong"/>
    <w:basedOn w:val="Fuentedeprrafopredeter"/>
    <w:uiPriority w:val="22"/>
    <w:qFormat/>
    <w:rsid w:val="008E20D6"/>
    <w:rPr>
      <w:b/>
      <w:bCs/>
    </w:rPr>
  </w:style>
  <w:style w:type="character" w:customStyle="1" w:styleId="Mencinsinresolver2">
    <w:name w:val="Mención sin resolver2"/>
    <w:basedOn w:val="Fuentedeprrafopredeter"/>
    <w:uiPriority w:val="99"/>
    <w:semiHidden/>
    <w:unhideWhenUsed/>
    <w:rsid w:val="008E20D6"/>
    <w:rPr>
      <w:color w:val="605E5C"/>
      <w:shd w:val="clear" w:color="auto" w:fill="E1DFDD"/>
    </w:rPr>
  </w:style>
  <w:style w:type="paragraph" w:customStyle="1" w:styleId="Prrafodelista1">
    <w:name w:val="Párrafo de lista1"/>
    <w:basedOn w:val="Normal"/>
    <w:link w:val="ListParagraphChar"/>
    <w:qFormat/>
    <w:rsid w:val="008E20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8E20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8E20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8E20D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8E20D6"/>
    <w:pPr>
      <w:spacing w:after="120"/>
      <w:ind w:left="283"/>
    </w:pPr>
  </w:style>
  <w:style w:type="character" w:customStyle="1" w:styleId="SangradetextonormalCar">
    <w:name w:val="Sangría de texto normal Car"/>
    <w:basedOn w:val="Fuentedeprrafopredeter"/>
    <w:link w:val="Sangradetextonormal"/>
    <w:uiPriority w:val="99"/>
    <w:rsid w:val="008E20D6"/>
  </w:style>
  <w:style w:type="paragraph" w:customStyle="1" w:styleId="Prrafodelista2">
    <w:name w:val="Párrafo de lista2"/>
    <w:basedOn w:val="Normal"/>
    <w:rsid w:val="008E20D6"/>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link w:val="PuestoCar"/>
    <w:qFormat/>
    <w:rsid w:val="008E20D6"/>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8E20D6"/>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itle Char Car1,Títulos Principales sin numeración Car, Car Car Car Car1"/>
    <w:basedOn w:val="Fuentedeprrafopredeter"/>
    <w:link w:val="Title0"/>
    <w:uiPriority w:val="10"/>
    <w:rsid w:val="008E20D6"/>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8E20D6"/>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8E20D6"/>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8E20D6"/>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8E20D6"/>
    <w:rPr>
      <w:rFonts w:ascii="Arial" w:eastAsia="Times New Roman" w:hAnsi="Arial" w:cs="Times New Roman"/>
      <w:szCs w:val="24"/>
      <w:lang w:val="es-ES" w:eastAsia="es-ES"/>
    </w:rPr>
  </w:style>
  <w:style w:type="character" w:styleId="nfasis">
    <w:name w:val="Emphasis"/>
    <w:basedOn w:val="Fuentedeprrafopredeter"/>
    <w:uiPriority w:val="20"/>
    <w:qFormat/>
    <w:rsid w:val="008E20D6"/>
    <w:rPr>
      <w:i/>
      <w:iCs/>
    </w:rPr>
  </w:style>
  <w:style w:type="paragraph" w:customStyle="1" w:styleId="Cuerpodetexto">
    <w:name w:val="Cuerpo de texto"/>
    <w:basedOn w:val="Normal"/>
    <w:rsid w:val="008E20D6"/>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table" w:styleId="Tablaclsica3">
    <w:name w:val="Table Classic 3"/>
    <w:basedOn w:val="Tablanormal"/>
    <w:rsid w:val="008E20D6"/>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rsid w:val="008E20D6"/>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8E20D6"/>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8E20D6"/>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E20D6"/>
    <w:rPr>
      <w:rFonts w:ascii="Times New Roman" w:eastAsia="Times New Roman" w:hAnsi="Times New Roman" w:cs="Times New Roman"/>
      <w:sz w:val="16"/>
      <w:szCs w:val="16"/>
      <w:lang w:eastAsia="es-ES"/>
    </w:rPr>
  </w:style>
  <w:style w:type="paragraph" w:customStyle="1" w:styleId="Articulo">
    <w:name w:val="Articulo"/>
    <w:basedOn w:val="Normal"/>
    <w:next w:val="Normal"/>
    <w:autoRedefine/>
    <w:rsid w:val="008E20D6"/>
    <w:pPr>
      <w:spacing w:after="0" w:line="240" w:lineRule="auto"/>
      <w:jc w:val="both"/>
    </w:pPr>
    <w:rPr>
      <w:rFonts w:ascii="Arial" w:eastAsia="Times New Roman" w:hAnsi="Arial" w:cs="Times New Roman"/>
      <w:b/>
      <w:bCs/>
      <w:color w:val="000000"/>
      <w:szCs w:val="24"/>
      <w:lang w:eastAsia="es-ES"/>
    </w:rPr>
  </w:style>
  <w:style w:type="paragraph" w:customStyle="1" w:styleId="Sinespaciado2">
    <w:name w:val="Sin espaciado2"/>
    <w:uiPriority w:val="99"/>
    <w:rsid w:val="008E20D6"/>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8E20D6"/>
    <w:pPr>
      <w:spacing w:after="0" w:line="240" w:lineRule="auto"/>
    </w:pPr>
    <w:rPr>
      <w:rFonts w:ascii="Arial" w:eastAsia="Calibri" w:hAnsi="Arial" w:cs="Times New Roman"/>
      <w:sz w:val="24"/>
      <w:szCs w:val="21"/>
      <w:lang w:val="es-ES"/>
    </w:rPr>
  </w:style>
  <w:style w:type="character" w:customStyle="1" w:styleId="TextosinformatoCar">
    <w:name w:val="Texto sin formato Car"/>
    <w:basedOn w:val="Fuentedeprrafopredeter"/>
    <w:link w:val="Textosinformato"/>
    <w:uiPriority w:val="99"/>
    <w:rsid w:val="008E20D6"/>
    <w:rPr>
      <w:rFonts w:ascii="Arial" w:eastAsia="Calibri" w:hAnsi="Arial" w:cs="Times New Roman"/>
      <w:sz w:val="24"/>
      <w:szCs w:val="21"/>
      <w:lang w:val="es-ES"/>
    </w:rPr>
  </w:style>
  <w:style w:type="paragraph" w:styleId="Textoindependienteprimerasangra2">
    <w:name w:val="Body Text First Indent 2"/>
    <w:basedOn w:val="Sangradetextonormal"/>
    <w:link w:val="Textoindependienteprimerasangra2Car"/>
    <w:uiPriority w:val="99"/>
    <w:rsid w:val="008E20D6"/>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8E20D6"/>
    <w:rPr>
      <w:rFonts w:ascii="Times New Roman" w:eastAsia="Times New Roman" w:hAnsi="Times New Roman" w:cs="Times New Roman"/>
      <w:sz w:val="24"/>
      <w:szCs w:val="24"/>
      <w:lang w:val="es-ES" w:eastAsia="es-ES"/>
    </w:rPr>
  </w:style>
  <w:style w:type="paragraph" w:customStyle="1" w:styleId="subtitulos">
    <w:name w:val="subtitulos"/>
    <w:basedOn w:val="Normal"/>
    <w:rsid w:val="008E20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uiPriority w:val="99"/>
    <w:rsid w:val="008E20D6"/>
    <w:rPr>
      <w:color w:val="800080"/>
      <w:u w:val="single"/>
    </w:rPr>
  </w:style>
  <w:style w:type="character" w:customStyle="1" w:styleId="hps">
    <w:name w:val="hps"/>
    <w:basedOn w:val="Fuentedeprrafopredeter"/>
    <w:rsid w:val="008E20D6"/>
  </w:style>
  <w:style w:type="paragraph" w:customStyle="1" w:styleId="default0">
    <w:name w:val="default"/>
    <w:basedOn w:val="Normal"/>
    <w:uiPriority w:val="99"/>
    <w:semiHidden/>
    <w:rsid w:val="008E20D6"/>
    <w:pPr>
      <w:spacing w:after="0" w:line="240" w:lineRule="auto"/>
    </w:pPr>
    <w:rPr>
      <w:rFonts w:ascii="Times New Roman" w:hAnsi="Times New Roman" w:cs="Times New Roman"/>
      <w:sz w:val="24"/>
      <w:szCs w:val="24"/>
      <w:lang w:eastAsia="es-CO"/>
    </w:rPr>
  </w:style>
  <w:style w:type="paragraph" w:customStyle="1" w:styleId="TextoTextos">
    <w:name w:val="Texto (Textos)"/>
    <w:basedOn w:val="Normal"/>
    <w:rsid w:val="008E20D6"/>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eastAsia="es-ES"/>
    </w:rPr>
  </w:style>
  <w:style w:type="character" w:customStyle="1" w:styleId="ext-mb-text">
    <w:name w:val="ext-mb-text"/>
    <w:basedOn w:val="Fuentedeprrafopredeter"/>
    <w:rsid w:val="008E20D6"/>
  </w:style>
  <w:style w:type="table" w:styleId="Tablaconcuadrcula4-nfasis6">
    <w:name w:val="Grid Table 4 Accent 6"/>
    <w:basedOn w:val="Tablanormal"/>
    <w:uiPriority w:val="49"/>
    <w:rsid w:val="008E20D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cuadrcula4">
    <w:name w:val="Grid Table 4"/>
    <w:basedOn w:val="Tablanormal"/>
    <w:uiPriority w:val="49"/>
    <w:rsid w:val="008E20D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21">
    <w:name w:val="Texto independiente 21"/>
    <w:basedOn w:val="Normal"/>
    <w:rsid w:val="008E20D6"/>
    <w:pPr>
      <w:suppressAutoHyphens/>
      <w:spacing w:after="120" w:line="480" w:lineRule="auto"/>
    </w:pPr>
    <w:rPr>
      <w:rFonts w:ascii="Times New Roman" w:eastAsia="SimSun" w:hAnsi="Times New Roman" w:cs="Mangal"/>
      <w:kern w:val="1"/>
      <w:sz w:val="24"/>
      <w:szCs w:val="24"/>
      <w:lang w:eastAsia="hi-IN" w:bidi="hi-IN"/>
    </w:rPr>
  </w:style>
  <w:style w:type="paragraph" w:customStyle="1" w:styleId="Estilo1">
    <w:name w:val="Estilo1"/>
    <w:basedOn w:val="Normal"/>
    <w:rsid w:val="008E20D6"/>
    <w:pPr>
      <w:widowControl w:val="0"/>
      <w:numPr>
        <w:numId w:val="1"/>
      </w:numPr>
      <w:spacing w:after="0" w:line="240" w:lineRule="auto"/>
      <w:jc w:val="both"/>
    </w:pPr>
    <w:rPr>
      <w:rFonts w:ascii="Arial" w:eastAsia="Times New Roman" w:hAnsi="Arial" w:cs="Times New Roman"/>
      <w:snapToGrid w:val="0"/>
      <w:sz w:val="24"/>
      <w:szCs w:val="20"/>
      <w:lang w:eastAsia="es-ES"/>
    </w:rPr>
  </w:style>
  <w:style w:type="paragraph" w:customStyle="1" w:styleId="xmsonormal">
    <w:name w:val="x_msonormal"/>
    <w:basedOn w:val="Normal"/>
    <w:rsid w:val="008E20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gralsubtitulos">
    <w:name w:val="gralsubtitulos"/>
    <w:basedOn w:val="Fuentedeprrafopredeter"/>
    <w:rsid w:val="008E20D6"/>
  </w:style>
  <w:style w:type="paragraph" w:customStyle="1" w:styleId="1">
    <w:name w:val="1"/>
    <w:basedOn w:val="Normal"/>
    <w:next w:val="Ttulo"/>
    <w:qFormat/>
    <w:rsid w:val="008E20D6"/>
    <w:pPr>
      <w:spacing w:after="0" w:line="240" w:lineRule="auto"/>
      <w:jc w:val="center"/>
    </w:pPr>
    <w:rPr>
      <w:rFonts w:ascii="Arial" w:eastAsia="Times New Roman" w:hAnsi="Arial" w:cs="Times New Roman"/>
      <w:b/>
      <w:sz w:val="24"/>
      <w:szCs w:val="20"/>
      <w:lang w:val="es-ES" w:eastAsia="es-ES"/>
    </w:rPr>
  </w:style>
  <w:style w:type="paragraph" w:styleId="Lista">
    <w:name w:val="List"/>
    <w:basedOn w:val="Normal"/>
    <w:unhideWhenUsed/>
    <w:rsid w:val="008E20D6"/>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rsid w:val="008E20D6"/>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8E20D6"/>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8E20D6"/>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8E20D6"/>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nhideWhenUsed/>
    <w:rsid w:val="008E20D6"/>
    <w:pPr>
      <w:spacing w:after="120" w:line="240" w:lineRule="auto"/>
      <w:ind w:left="566"/>
      <w:contextualSpacing/>
    </w:pPr>
    <w:rPr>
      <w:rFonts w:ascii="Times New Roman" w:eastAsia="Times New Roman" w:hAnsi="Times New Roman" w:cs="Times New Roman"/>
      <w:sz w:val="24"/>
      <w:szCs w:val="24"/>
      <w:lang w:val="es-ES" w:eastAsia="es-ES"/>
    </w:rPr>
  </w:style>
  <w:style w:type="character" w:customStyle="1" w:styleId="Ttulo1Car1">
    <w:name w:val="Título 1 Car1"/>
    <w:aliases w:val="título 1 Car1,Pregunta Car1"/>
    <w:basedOn w:val="Fuentedeprrafopredeter"/>
    <w:uiPriority w:val="9"/>
    <w:rsid w:val="008E20D6"/>
    <w:rPr>
      <w:rFonts w:asciiTheme="majorHAnsi" w:eastAsiaTheme="majorEastAsia" w:hAnsiTheme="majorHAnsi" w:cstheme="majorBidi"/>
      <w:color w:val="2F5496" w:themeColor="accent1" w:themeShade="BF"/>
      <w:sz w:val="32"/>
      <w:szCs w:val="32"/>
      <w:lang w:eastAsia="es-ES"/>
    </w:rPr>
  </w:style>
  <w:style w:type="paragraph" w:customStyle="1" w:styleId="msonormal0">
    <w:name w:val="msonormal"/>
    <w:basedOn w:val="Normal"/>
    <w:uiPriority w:val="99"/>
    <w:rsid w:val="008E20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ncabezadoCar1">
    <w:name w:val="Encabezado Car1"/>
    <w:aliases w:val="h Car1,h8 Car1,h9 Car1,h10 Car1,h18 Car1"/>
    <w:basedOn w:val="Fuentedeprrafopredeter"/>
    <w:semiHidden/>
    <w:rsid w:val="008E20D6"/>
    <w:rPr>
      <w:rFonts w:ascii="Arial" w:hAnsi="Arial" w:cs="Arial"/>
      <w:lang w:eastAsia="es-ES"/>
    </w:rPr>
  </w:style>
  <w:style w:type="character" w:customStyle="1" w:styleId="PiedepginaCar1">
    <w:name w:val="Pie de página Car1"/>
    <w:aliases w:val="pie de página Car1"/>
    <w:basedOn w:val="Fuentedeprrafopredeter"/>
    <w:uiPriority w:val="99"/>
    <w:semiHidden/>
    <w:rsid w:val="008E20D6"/>
    <w:rPr>
      <w:rFonts w:ascii="Arial" w:hAnsi="Arial" w:cs="Arial"/>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8E20D6"/>
    <w:rPr>
      <w:rFonts w:ascii="Arial" w:hAnsi="Arial" w:cs="Arial"/>
      <w:lang w:eastAsia="es-ES"/>
    </w:rPr>
  </w:style>
  <w:style w:type="character" w:customStyle="1" w:styleId="Textoindependiente2Car1">
    <w:name w:val="Texto independiente 2 Car1"/>
    <w:aliases w:val="Car3 Car1"/>
    <w:basedOn w:val="Fuentedeprrafopredeter"/>
    <w:semiHidden/>
    <w:rsid w:val="008E20D6"/>
    <w:rPr>
      <w:rFonts w:ascii="Arial" w:hAnsi="Arial" w:cs="Arial"/>
      <w:lang w:eastAsia="es-ES"/>
    </w:rPr>
  </w:style>
  <w:style w:type="paragraph" w:customStyle="1" w:styleId="CarCarCar11">
    <w:name w:val="Car Car Car11"/>
    <w:basedOn w:val="Normal"/>
    <w:uiPriority w:val="99"/>
    <w:rsid w:val="008E20D6"/>
    <w:pPr>
      <w:spacing w:line="240" w:lineRule="exact"/>
    </w:pPr>
    <w:rPr>
      <w:rFonts w:ascii="Verdana" w:eastAsia="Times New Roman" w:hAnsi="Verdana" w:cs="Verdana"/>
      <w:sz w:val="20"/>
      <w:szCs w:val="20"/>
    </w:rPr>
  </w:style>
  <w:style w:type="paragraph" w:customStyle="1" w:styleId="CarCarCar12">
    <w:name w:val="Car Car Car12"/>
    <w:basedOn w:val="Normal"/>
    <w:rsid w:val="008E20D6"/>
    <w:pPr>
      <w:spacing w:line="240" w:lineRule="exact"/>
    </w:pPr>
    <w:rPr>
      <w:rFonts w:ascii="Verdana" w:eastAsia="Times New Roman" w:hAnsi="Verdana" w:cs="Verdana"/>
      <w:sz w:val="20"/>
      <w:szCs w:val="20"/>
    </w:rPr>
  </w:style>
  <w:style w:type="character" w:customStyle="1" w:styleId="Mencinsinresolver3">
    <w:name w:val="Mención sin resolver3"/>
    <w:basedOn w:val="Fuentedeprrafopredeter"/>
    <w:uiPriority w:val="99"/>
    <w:semiHidden/>
    <w:unhideWhenUsed/>
    <w:rsid w:val="008E20D6"/>
    <w:rPr>
      <w:color w:val="605E5C"/>
      <w:shd w:val="clear" w:color="auto" w:fill="E1DFDD"/>
    </w:rPr>
  </w:style>
  <w:style w:type="character" w:customStyle="1" w:styleId="PuestoCar">
    <w:name w:val="Puesto Car"/>
    <w:link w:val="Ttulo10"/>
    <w:locked/>
    <w:rsid w:val="008E20D6"/>
    <w:rPr>
      <w:rFonts w:ascii="Arial" w:hAnsi="Arial"/>
      <w:b/>
      <w:sz w:val="18"/>
      <w:lang w:eastAsia="es-ES"/>
    </w:rPr>
  </w:style>
  <w:style w:type="character" w:customStyle="1" w:styleId="apple-style-span">
    <w:name w:val="apple-style-span"/>
    <w:rsid w:val="008E20D6"/>
  </w:style>
  <w:style w:type="character" w:customStyle="1" w:styleId="longtext">
    <w:name w:val="long_text"/>
    <w:rsid w:val="008E20D6"/>
  </w:style>
  <w:style w:type="character" w:customStyle="1" w:styleId="A0">
    <w:name w:val="A0"/>
    <w:uiPriority w:val="99"/>
    <w:rsid w:val="008E20D6"/>
    <w:rPr>
      <w:rFonts w:cs="Akzidenz Grotesk BE Bold"/>
      <w:b/>
      <w:bCs/>
      <w:color w:val="000000"/>
      <w:sz w:val="20"/>
      <w:szCs w:val="20"/>
    </w:rPr>
  </w:style>
  <w:style w:type="character" w:customStyle="1" w:styleId="st">
    <w:name w:val="st"/>
    <w:basedOn w:val="Fuentedeprrafopredeter"/>
    <w:rsid w:val="008E20D6"/>
  </w:style>
  <w:style w:type="character" w:customStyle="1" w:styleId="xcontentpasted0">
    <w:name w:val="x_contentpasted0"/>
    <w:rsid w:val="00817BEA"/>
  </w:style>
  <w:style w:type="character" w:customStyle="1" w:styleId="NormalWebCar">
    <w:name w:val="Normal (Web) Car"/>
    <w:aliases w:val="Normal (Web) Car Car Car2,Normal (Web) Car Car Car Car1,Normal (Web) Car Car Car Car Car Car Car1,Normal (Web) Car Car Car Car Car Car Car Car Car Car1"/>
    <w:link w:val="NormalWeb"/>
    <w:uiPriority w:val="99"/>
    <w:rsid w:val="00293874"/>
    <w:rPr>
      <w:rFonts w:ascii="Times New Roman" w:eastAsia="Times New Roman" w:hAnsi="Times New Roman" w:cs="Times New Roman"/>
      <w:sz w:val="24"/>
      <w:szCs w:val="24"/>
      <w:lang w:eastAsia="es-CO"/>
    </w:rPr>
  </w:style>
  <w:style w:type="character" w:customStyle="1" w:styleId="Cuerpodeltexto">
    <w:name w:val="Cuerpo del texto_"/>
    <w:basedOn w:val="Fuentedeprrafopredeter"/>
    <w:link w:val="Cuerpodeltexto1"/>
    <w:uiPriority w:val="99"/>
    <w:locked/>
    <w:rsid w:val="00293874"/>
    <w:rPr>
      <w:rFonts w:ascii="Arial Unicode MS" w:eastAsia="Arial Unicode MS" w:cs="Arial Unicode MS"/>
      <w:sz w:val="21"/>
      <w:szCs w:val="21"/>
      <w:shd w:val="clear" w:color="auto" w:fill="FFFFFF"/>
    </w:rPr>
  </w:style>
  <w:style w:type="paragraph" w:customStyle="1" w:styleId="Cuerpodeltexto1">
    <w:name w:val="Cuerpo del texto1"/>
    <w:basedOn w:val="Normal"/>
    <w:link w:val="Cuerpodeltexto"/>
    <w:uiPriority w:val="99"/>
    <w:rsid w:val="00293874"/>
    <w:pPr>
      <w:widowControl w:val="0"/>
      <w:shd w:val="clear" w:color="auto" w:fill="FFFFFF"/>
      <w:spacing w:after="120" w:line="254" w:lineRule="exact"/>
      <w:ind w:hanging="440"/>
    </w:pPr>
    <w:rPr>
      <w:rFonts w:ascii="Arial Unicode MS" w:eastAsia="Arial Unicode MS" w:cs="Arial Unicode MS"/>
      <w:sz w:val="21"/>
      <w:szCs w:val="21"/>
    </w:rPr>
  </w:style>
  <w:style w:type="character" w:styleId="Mencinsinresolver">
    <w:name w:val="Unresolved Mention"/>
    <w:basedOn w:val="Fuentedeprrafopredeter"/>
    <w:uiPriority w:val="99"/>
    <w:semiHidden/>
    <w:unhideWhenUsed/>
    <w:rsid w:val="00293874"/>
    <w:rPr>
      <w:color w:val="605E5C"/>
      <w:shd w:val="clear" w:color="auto" w:fill="E1DFDD"/>
    </w:rPr>
  </w:style>
  <w:style w:type="paragraph" w:customStyle="1" w:styleId="TableParagraph">
    <w:name w:val="Table Paragraph"/>
    <w:basedOn w:val="Normal"/>
    <w:uiPriority w:val="1"/>
    <w:qFormat/>
    <w:rsid w:val="00293874"/>
    <w:pPr>
      <w:widowControl w:val="0"/>
      <w:autoSpaceDE w:val="0"/>
      <w:autoSpaceDN w:val="0"/>
      <w:spacing w:after="0" w:line="240" w:lineRule="auto"/>
    </w:pPr>
    <w:rPr>
      <w:rFonts w:ascii="Arial" w:eastAsia="Arial" w:hAnsi="Arial" w:cs="Arial"/>
      <w:lang w:val="es-ES"/>
    </w:rPr>
  </w:style>
  <w:style w:type="table" w:customStyle="1" w:styleId="TableNormal">
    <w:name w:val="Table Normal"/>
    <w:uiPriority w:val="2"/>
    <w:semiHidden/>
    <w:unhideWhenUsed/>
    <w:qFormat/>
    <w:rsid w:val="0029387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WebCar1">
    <w:name w:val="Normal (Web) Car1"/>
    <w:aliases w:val="Normal (Web) Car Car Car1,Normal (Web) Car Car Car Car,Normal (Web) Car Car1,Normal (Web) Car Car Car Car Car Car Car,Normal (Web) Car Car Car Car Car Car Car Car Car Car"/>
    <w:uiPriority w:val="99"/>
    <w:rsid w:val="00293874"/>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587767">
      <w:bodyDiv w:val="1"/>
      <w:marLeft w:val="0"/>
      <w:marRight w:val="0"/>
      <w:marTop w:val="0"/>
      <w:marBottom w:val="0"/>
      <w:divBdr>
        <w:top w:val="none" w:sz="0" w:space="0" w:color="auto"/>
        <w:left w:val="none" w:sz="0" w:space="0" w:color="auto"/>
        <w:bottom w:val="none" w:sz="0" w:space="0" w:color="auto"/>
        <w:right w:val="none" w:sz="0" w:space="0" w:color="auto"/>
      </w:divBdr>
    </w:div>
    <w:div w:id="939489101">
      <w:bodyDiv w:val="1"/>
      <w:marLeft w:val="0"/>
      <w:marRight w:val="0"/>
      <w:marTop w:val="0"/>
      <w:marBottom w:val="0"/>
      <w:divBdr>
        <w:top w:val="none" w:sz="0" w:space="0" w:color="auto"/>
        <w:left w:val="none" w:sz="0" w:space="0" w:color="auto"/>
        <w:bottom w:val="none" w:sz="0" w:space="0" w:color="auto"/>
        <w:right w:val="none" w:sz="0" w:space="0" w:color="auto"/>
      </w:divBdr>
    </w:div>
    <w:div w:id="967583974">
      <w:bodyDiv w:val="1"/>
      <w:marLeft w:val="0"/>
      <w:marRight w:val="0"/>
      <w:marTop w:val="0"/>
      <w:marBottom w:val="0"/>
      <w:divBdr>
        <w:top w:val="none" w:sz="0" w:space="0" w:color="auto"/>
        <w:left w:val="none" w:sz="0" w:space="0" w:color="auto"/>
        <w:bottom w:val="none" w:sz="0" w:space="0" w:color="auto"/>
        <w:right w:val="none" w:sz="0" w:space="0" w:color="auto"/>
      </w:divBdr>
    </w:div>
    <w:div w:id="1141846534">
      <w:bodyDiv w:val="1"/>
      <w:marLeft w:val="0"/>
      <w:marRight w:val="0"/>
      <w:marTop w:val="0"/>
      <w:marBottom w:val="0"/>
      <w:divBdr>
        <w:top w:val="none" w:sz="0" w:space="0" w:color="auto"/>
        <w:left w:val="none" w:sz="0" w:space="0" w:color="auto"/>
        <w:bottom w:val="none" w:sz="0" w:space="0" w:color="auto"/>
        <w:right w:val="none" w:sz="0" w:space="0" w:color="auto"/>
      </w:divBdr>
    </w:div>
    <w:div w:id="1409768856">
      <w:bodyDiv w:val="1"/>
      <w:marLeft w:val="0"/>
      <w:marRight w:val="0"/>
      <w:marTop w:val="0"/>
      <w:marBottom w:val="0"/>
      <w:divBdr>
        <w:top w:val="none" w:sz="0" w:space="0" w:color="auto"/>
        <w:left w:val="none" w:sz="0" w:space="0" w:color="auto"/>
        <w:bottom w:val="none" w:sz="0" w:space="0" w:color="auto"/>
        <w:right w:val="none" w:sz="0" w:space="0" w:color="auto"/>
      </w:divBdr>
    </w:div>
    <w:div w:id="1423575415">
      <w:bodyDiv w:val="1"/>
      <w:marLeft w:val="0"/>
      <w:marRight w:val="0"/>
      <w:marTop w:val="0"/>
      <w:marBottom w:val="0"/>
      <w:divBdr>
        <w:top w:val="none" w:sz="0" w:space="0" w:color="auto"/>
        <w:left w:val="none" w:sz="0" w:space="0" w:color="auto"/>
        <w:bottom w:val="none" w:sz="0" w:space="0" w:color="auto"/>
        <w:right w:val="none" w:sz="0" w:space="0" w:color="auto"/>
      </w:divBdr>
    </w:div>
    <w:div w:id="1643382994">
      <w:bodyDiv w:val="1"/>
      <w:marLeft w:val="0"/>
      <w:marRight w:val="0"/>
      <w:marTop w:val="0"/>
      <w:marBottom w:val="0"/>
      <w:divBdr>
        <w:top w:val="none" w:sz="0" w:space="0" w:color="auto"/>
        <w:left w:val="none" w:sz="0" w:space="0" w:color="auto"/>
        <w:bottom w:val="none" w:sz="0" w:space="0" w:color="auto"/>
        <w:right w:val="none" w:sz="0" w:space="0" w:color="auto"/>
      </w:divBdr>
    </w:div>
    <w:div w:id="1769960202">
      <w:bodyDiv w:val="1"/>
      <w:marLeft w:val="0"/>
      <w:marRight w:val="0"/>
      <w:marTop w:val="0"/>
      <w:marBottom w:val="0"/>
      <w:divBdr>
        <w:top w:val="none" w:sz="0" w:space="0" w:color="auto"/>
        <w:left w:val="none" w:sz="0" w:space="0" w:color="auto"/>
        <w:bottom w:val="none" w:sz="0" w:space="0" w:color="auto"/>
        <w:right w:val="none" w:sz="0" w:space="0" w:color="auto"/>
      </w:divBdr>
    </w:div>
    <w:div w:id="1785609160">
      <w:bodyDiv w:val="1"/>
      <w:marLeft w:val="0"/>
      <w:marRight w:val="0"/>
      <w:marTop w:val="0"/>
      <w:marBottom w:val="0"/>
      <w:divBdr>
        <w:top w:val="none" w:sz="0" w:space="0" w:color="auto"/>
        <w:left w:val="none" w:sz="0" w:space="0" w:color="auto"/>
        <w:bottom w:val="none" w:sz="0" w:space="0" w:color="auto"/>
        <w:right w:val="none" w:sz="0" w:space="0" w:color="auto"/>
      </w:divBdr>
    </w:div>
    <w:div w:id="1913537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7</Pages>
  <Words>2757</Words>
  <Characters>15167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VICENTE RODRIGUEZ MORENO</dc:creator>
  <cp:keywords/>
  <dc:description/>
  <cp:lastModifiedBy>DICAR - LUIS ANDRES ANZOLA CUIDA</cp:lastModifiedBy>
  <cp:revision>33</cp:revision>
  <cp:lastPrinted>2024-07-05T14:45:00Z</cp:lastPrinted>
  <dcterms:created xsi:type="dcterms:W3CDTF">2024-05-17T21:53:00Z</dcterms:created>
  <dcterms:modified xsi:type="dcterms:W3CDTF">2026-03-21T16:19:00Z</dcterms:modified>
</cp:coreProperties>
</file>