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905D2" w14:textId="77777777" w:rsidR="00646A03" w:rsidRPr="0047377E" w:rsidRDefault="00646A03" w:rsidP="00A66DDB">
      <w:pPr>
        <w:tabs>
          <w:tab w:val="left" w:pos="10632"/>
        </w:tabs>
        <w:ind w:right="-234"/>
        <w:jc w:val="center"/>
        <w:rPr>
          <w:rFonts w:ascii="Arial" w:hAnsi="Arial" w:cs="Arial"/>
          <w:b/>
          <w:sz w:val="20"/>
          <w:szCs w:val="20"/>
        </w:rPr>
      </w:pPr>
      <w:r w:rsidRPr="0047377E">
        <w:rPr>
          <w:rFonts w:ascii="Arial" w:hAnsi="Arial" w:cs="Arial"/>
          <w:b/>
          <w:sz w:val="20"/>
          <w:szCs w:val="20"/>
        </w:rPr>
        <w:t xml:space="preserve">ANEXO 1 </w:t>
      </w:r>
    </w:p>
    <w:p w14:paraId="64A11D48" w14:textId="77777777" w:rsidR="00646A03" w:rsidRPr="0047377E" w:rsidRDefault="00646A03" w:rsidP="00A66DDB">
      <w:pPr>
        <w:tabs>
          <w:tab w:val="left" w:pos="10632"/>
        </w:tabs>
        <w:ind w:right="-234"/>
        <w:jc w:val="center"/>
        <w:rPr>
          <w:rFonts w:ascii="Arial" w:hAnsi="Arial" w:cs="Arial"/>
          <w:sz w:val="20"/>
          <w:szCs w:val="20"/>
        </w:rPr>
      </w:pPr>
      <w:r w:rsidRPr="0047377E">
        <w:rPr>
          <w:rFonts w:ascii="Arial" w:hAnsi="Arial" w:cs="Arial"/>
          <w:b/>
          <w:sz w:val="20"/>
          <w:szCs w:val="20"/>
        </w:rPr>
        <w:t>MODELO CARTA DE PRESENTACIÓN DE LA OFERTA</w:t>
      </w:r>
    </w:p>
    <w:p w14:paraId="13ED44C0" w14:textId="77777777" w:rsidR="00646A03" w:rsidRPr="0047377E" w:rsidRDefault="00646A03" w:rsidP="00A66DDB">
      <w:pPr>
        <w:spacing w:after="160"/>
        <w:ind w:right="-234"/>
        <w:rPr>
          <w:rFonts w:ascii="Arial" w:hAnsi="Arial" w:cs="Arial"/>
          <w:b/>
          <w:bCs/>
          <w:sz w:val="20"/>
          <w:szCs w:val="20"/>
        </w:rPr>
      </w:pPr>
    </w:p>
    <w:p w14:paraId="10733B51" w14:textId="77777777" w:rsidR="00646A03" w:rsidRPr="0047377E" w:rsidRDefault="00646A03" w:rsidP="00A66DDB">
      <w:pPr>
        <w:tabs>
          <w:tab w:val="left" w:pos="10632"/>
        </w:tabs>
        <w:ind w:right="-234"/>
        <w:jc w:val="both"/>
        <w:rPr>
          <w:rFonts w:ascii="Arial" w:hAnsi="Arial" w:cs="Arial"/>
          <w:sz w:val="20"/>
          <w:szCs w:val="20"/>
        </w:rPr>
      </w:pPr>
      <w:r w:rsidRPr="0047377E">
        <w:rPr>
          <w:rFonts w:ascii="Arial" w:hAnsi="Arial" w:cs="Arial"/>
          <w:sz w:val="20"/>
          <w:szCs w:val="20"/>
        </w:rPr>
        <w:t>Ciudad y Fecha ___________________________</w:t>
      </w:r>
    </w:p>
    <w:p w14:paraId="24A2A4DC" w14:textId="5127C2D2" w:rsidR="00646A03" w:rsidRPr="0047377E" w:rsidRDefault="00646A03" w:rsidP="00A66DDB">
      <w:pPr>
        <w:tabs>
          <w:tab w:val="left" w:pos="10632"/>
        </w:tabs>
        <w:ind w:right="-234"/>
        <w:jc w:val="center"/>
        <w:rPr>
          <w:rFonts w:ascii="Arial" w:hAnsi="Arial" w:cs="Arial"/>
          <w:sz w:val="20"/>
          <w:szCs w:val="20"/>
        </w:rPr>
      </w:pPr>
    </w:p>
    <w:p w14:paraId="7D69D6C4" w14:textId="77777777" w:rsidR="00E34501" w:rsidRPr="0047377E" w:rsidRDefault="00E34501" w:rsidP="00A66DDB">
      <w:pPr>
        <w:tabs>
          <w:tab w:val="left" w:pos="10632"/>
        </w:tabs>
        <w:ind w:right="-234"/>
        <w:jc w:val="center"/>
        <w:rPr>
          <w:rFonts w:ascii="Arial" w:hAnsi="Arial" w:cs="Arial"/>
          <w:sz w:val="20"/>
          <w:szCs w:val="20"/>
        </w:rPr>
      </w:pPr>
    </w:p>
    <w:p w14:paraId="7812856B" w14:textId="77777777" w:rsidR="003B695B" w:rsidRPr="0047377E" w:rsidRDefault="003B695B" w:rsidP="003B695B">
      <w:pPr>
        <w:tabs>
          <w:tab w:val="left" w:pos="10632"/>
        </w:tabs>
        <w:ind w:right="-234"/>
        <w:jc w:val="both"/>
        <w:rPr>
          <w:rFonts w:ascii="Arial" w:hAnsi="Arial" w:cs="Arial"/>
          <w:sz w:val="20"/>
          <w:szCs w:val="20"/>
        </w:rPr>
      </w:pPr>
      <w:r w:rsidRPr="0047377E">
        <w:rPr>
          <w:rFonts w:ascii="Arial" w:hAnsi="Arial" w:cs="Arial"/>
          <w:sz w:val="20"/>
          <w:szCs w:val="20"/>
        </w:rPr>
        <w:t>Señores</w:t>
      </w:r>
    </w:p>
    <w:p w14:paraId="7995434B" w14:textId="77777777" w:rsidR="003B695B" w:rsidRPr="0047377E" w:rsidRDefault="003B695B" w:rsidP="003B695B">
      <w:pPr>
        <w:tabs>
          <w:tab w:val="left" w:pos="10632"/>
        </w:tabs>
        <w:ind w:right="-234"/>
        <w:jc w:val="both"/>
        <w:rPr>
          <w:rFonts w:ascii="Arial" w:hAnsi="Arial" w:cs="Arial"/>
          <w:b/>
          <w:sz w:val="20"/>
          <w:szCs w:val="20"/>
        </w:rPr>
      </w:pPr>
      <w:r w:rsidRPr="0047377E">
        <w:rPr>
          <w:rFonts w:ascii="Arial" w:hAnsi="Arial" w:cs="Arial"/>
          <w:b/>
          <w:sz w:val="20"/>
          <w:szCs w:val="20"/>
        </w:rPr>
        <w:t>CONTRALORÍA GENERAL DE LA REPÚBLICA</w:t>
      </w:r>
    </w:p>
    <w:p w14:paraId="6E4383F6" w14:textId="77777777" w:rsidR="003B695B" w:rsidRPr="0047377E" w:rsidRDefault="003B695B" w:rsidP="003B695B">
      <w:pPr>
        <w:tabs>
          <w:tab w:val="left" w:pos="10632"/>
        </w:tabs>
        <w:ind w:right="-234"/>
        <w:jc w:val="both"/>
        <w:rPr>
          <w:rFonts w:ascii="Arial" w:hAnsi="Arial" w:cs="Arial"/>
          <w:sz w:val="20"/>
          <w:szCs w:val="20"/>
        </w:rPr>
      </w:pPr>
      <w:r w:rsidRPr="0047377E">
        <w:rPr>
          <w:rFonts w:ascii="Arial" w:hAnsi="Arial" w:cs="Arial"/>
          <w:sz w:val="20"/>
          <w:szCs w:val="20"/>
        </w:rPr>
        <w:t>Dirección de Contratación Carrera 69 No. 44-35 Piso 14</w:t>
      </w:r>
    </w:p>
    <w:p w14:paraId="2F2A6DFA" w14:textId="77777777" w:rsidR="003B695B" w:rsidRPr="0047377E" w:rsidRDefault="003B695B" w:rsidP="003B695B">
      <w:pPr>
        <w:tabs>
          <w:tab w:val="left" w:pos="10632"/>
        </w:tabs>
        <w:ind w:right="-234"/>
        <w:jc w:val="both"/>
        <w:rPr>
          <w:rFonts w:ascii="Arial" w:hAnsi="Arial" w:cs="Arial"/>
          <w:sz w:val="20"/>
          <w:szCs w:val="20"/>
        </w:rPr>
      </w:pPr>
      <w:r w:rsidRPr="0047377E">
        <w:rPr>
          <w:rFonts w:ascii="Arial" w:hAnsi="Arial" w:cs="Arial"/>
          <w:sz w:val="20"/>
          <w:szCs w:val="20"/>
        </w:rPr>
        <w:t>Bogotá, D.C.</w:t>
      </w:r>
    </w:p>
    <w:p w14:paraId="09C9E22C" w14:textId="77777777" w:rsidR="003B695B" w:rsidRPr="0047377E" w:rsidRDefault="003B695B" w:rsidP="003B695B">
      <w:pPr>
        <w:tabs>
          <w:tab w:val="left" w:pos="10632"/>
        </w:tabs>
        <w:ind w:right="-234"/>
        <w:jc w:val="both"/>
        <w:rPr>
          <w:rFonts w:ascii="Arial" w:hAnsi="Arial" w:cs="Arial"/>
          <w:sz w:val="20"/>
          <w:szCs w:val="20"/>
        </w:rPr>
      </w:pPr>
      <w:r w:rsidRPr="0047377E">
        <w:rPr>
          <w:rFonts w:ascii="Arial" w:hAnsi="Arial" w:cs="Arial"/>
          <w:sz w:val="20"/>
          <w:szCs w:val="20"/>
        </w:rPr>
        <w:t xml:space="preserve"> </w:t>
      </w:r>
    </w:p>
    <w:p w14:paraId="20F65700" w14:textId="1108D8BF" w:rsidR="003B695B" w:rsidRPr="0047377E" w:rsidRDefault="003B695B" w:rsidP="003B695B">
      <w:pPr>
        <w:pStyle w:val="Default"/>
        <w:ind w:right="-234"/>
        <w:rPr>
          <w:rFonts w:ascii="Arial" w:hAnsi="Arial" w:cs="Arial"/>
          <w:b/>
          <w:color w:val="auto"/>
          <w:sz w:val="20"/>
          <w:szCs w:val="20"/>
        </w:rPr>
      </w:pPr>
      <w:r w:rsidRPr="0047377E">
        <w:rPr>
          <w:rFonts w:ascii="Arial" w:hAnsi="Arial" w:cs="Arial"/>
          <w:b/>
          <w:sz w:val="20"/>
          <w:szCs w:val="20"/>
        </w:rPr>
        <w:t>Referencia:</w:t>
      </w:r>
      <w:r w:rsidRPr="0047377E">
        <w:rPr>
          <w:rFonts w:ascii="Arial" w:hAnsi="Arial" w:cs="Arial"/>
          <w:sz w:val="20"/>
          <w:szCs w:val="20"/>
        </w:rPr>
        <w:t xml:space="preserve"> Proceso de Selección Abreviada de Menor Cuantía </w:t>
      </w:r>
      <w:r w:rsidRPr="0047377E">
        <w:rPr>
          <w:rFonts w:ascii="Arial" w:hAnsi="Arial" w:cs="Arial"/>
          <w:b/>
          <w:color w:val="auto"/>
          <w:sz w:val="20"/>
          <w:szCs w:val="20"/>
        </w:rPr>
        <w:t>CGR-SA-00</w:t>
      </w:r>
      <w:r w:rsidR="00852D17">
        <w:rPr>
          <w:rFonts w:ascii="Arial" w:hAnsi="Arial" w:cs="Arial"/>
          <w:b/>
          <w:color w:val="auto"/>
          <w:sz w:val="20"/>
          <w:szCs w:val="20"/>
        </w:rPr>
        <w:t>1</w:t>
      </w:r>
      <w:r w:rsidRPr="0047377E">
        <w:rPr>
          <w:rFonts w:ascii="Arial" w:hAnsi="Arial" w:cs="Arial"/>
          <w:b/>
          <w:color w:val="auto"/>
          <w:sz w:val="20"/>
          <w:szCs w:val="20"/>
        </w:rPr>
        <w:t>-202</w:t>
      </w:r>
      <w:r w:rsidR="00852D17">
        <w:rPr>
          <w:rFonts w:ascii="Arial" w:hAnsi="Arial" w:cs="Arial"/>
          <w:b/>
          <w:color w:val="auto"/>
          <w:sz w:val="20"/>
          <w:szCs w:val="20"/>
        </w:rPr>
        <w:t>6</w:t>
      </w:r>
    </w:p>
    <w:p w14:paraId="25746A80" w14:textId="77777777" w:rsidR="003B695B" w:rsidRPr="0047377E" w:rsidRDefault="003B695B" w:rsidP="003B695B">
      <w:pPr>
        <w:pStyle w:val="Default"/>
        <w:ind w:right="-234"/>
        <w:rPr>
          <w:rFonts w:ascii="Arial" w:hAnsi="Arial" w:cs="Arial"/>
          <w:b/>
          <w:color w:val="auto"/>
          <w:sz w:val="20"/>
          <w:szCs w:val="20"/>
        </w:rPr>
      </w:pPr>
    </w:p>
    <w:p w14:paraId="7E267F9F" w14:textId="731142AD" w:rsidR="003B695B" w:rsidRPr="0047377E" w:rsidRDefault="003B695B" w:rsidP="003B695B">
      <w:pPr>
        <w:pStyle w:val="Default"/>
        <w:ind w:right="-234"/>
        <w:jc w:val="both"/>
        <w:rPr>
          <w:rFonts w:ascii="Arial" w:hAnsi="Arial" w:cs="Arial"/>
          <w:b/>
          <w:color w:val="auto"/>
          <w:sz w:val="20"/>
          <w:szCs w:val="20"/>
        </w:rPr>
      </w:pPr>
      <w:r w:rsidRPr="0047377E">
        <w:rPr>
          <w:rFonts w:ascii="Arial" w:hAnsi="Arial" w:cs="Arial"/>
          <w:color w:val="auto"/>
          <w:sz w:val="20"/>
          <w:szCs w:val="20"/>
          <w:lang w:eastAsia="es-ES"/>
        </w:rPr>
        <w:t>El suscrito_________________________ (nombre de quien firma la propuesta), identificado con cédula de ciudadanía ____________, obrando en nombre propio (si es persona natural) o en representación de___________________(indicar el nombre del proponente persona jurídica, consorcio o unión temporal, según el caso) ofrezco contratar con la Contraloría General de la República “</w:t>
      </w:r>
      <w:r w:rsidR="0047377E" w:rsidRPr="0047377E">
        <w:rPr>
          <w:rFonts w:ascii="Arial" w:hAnsi="Arial" w:cs="Arial"/>
          <w:bCs/>
          <w:i/>
          <w:iCs/>
          <w:sz w:val="20"/>
          <w:szCs w:val="20"/>
        </w:rPr>
        <w:t>MANTENIMIENTO PREVENTIVO Y CORRECTIVO CON EL SUMINISTRO DE REPUESTOS PARA LOS DIFERENTES VEHÍCULOS DE PROPIEDAD DE LA CONTRALORÍA GENERAL DE LA REPÚBLICA Y PARA AQUELLOS DE LOS QUE LLEGARE A SER LEGALMENTE RESPONSABLE DESTINADOS AL SERVICIO DE LA ENTIDAD EN EL NIVEL CENTRAL</w:t>
      </w:r>
      <w:r w:rsidRPr="0047377E">
        <w:rPr>
          <w:rFonts w:ascii="Arial" w:hAnsi="Arial" w:cs="Arial"/>
          <w:sz w:val="20"/>
          <w:szCs w:val="20"/>
        </w:rPr>
        <w:t>.”</w:t>
      </w:r>
      <w:r w:rsidRPr="0047377E">
        <w:rPr>
          <w:rFonts w:ascii="Arial" w:hAnsi="Arial" w:cs="Arial"/>
          <w:color w:val="auto"/>
          <w:sz w:val="20"/>
          <w:szCs w:val="20"/>
        </w:rPr>
        <w:t xml:space="preserve"> </w:t>
      </w:r>
      <w:r w:rsidRPr="0047377E">
        <w:rPr>
          <w:rFonts w:ascii="Arial" w:hAnsi="Arial" w:cs="Arial"/>
          <w:color w:val="auto"/>
          <w:sz w:val="20"/>
          <w:szCs w:val="20"/>
          <w:lang w:eastAsia="es-ES"/>
        </w:rPr>
        <w:t>de acuerdo con las características técnicas establecidas por la entidad; de conformidad con las especificaciones técnicas descritos en el pliego y los formularios de la propuesta adjunta, así:</w:t>
      </w:r>
    </w:p>
    <w:p w14:paraId="25FAEFC6" w14:textId="77777777" w:rsidR="003B695B" w:rsidRPr="0047377E" w:rsidRDefault="003B695B" w:rsidP="003B695B">
      <w:pPr>
        <w:tabs>
          <w:tab w:val="left" w:pos="10632"/>
        </w:tabs>
        <w:ind w:right="-234"/>
        <w:jc w:val="both"/>
        <w:rPr>
          <w:rFonts w:ascii="Arial" w:hAnsi="Arial" w:cs="Arial"/>
          <w:sz w:val="20"/>
          <w:szCs w:val="20"/>
        </w:rPr>
      </w:pPr>
    </w:p>
    <w:p w14:paraId="26CD3FE5" w14:textId="77777777" w:rsidR="003B695B" w:rsidRPr="0047377E" w:rsidRDefault="003B695B" w:rsidP="003B695B">
      <w:pPr>
        <w:pStyle w:val="TITULO1"/>
        <w:ind w:left="1410" w:right="-234" w:hanging="1410"/>
        <w:jc w:val="both"/>
        <w:outlineLvl w:val="0"/>
        <w:rPr>
          <w:bCs/>
          <w:color w:val="000000" w:themeColor="text1"/>
          <w:sz w:val="20"/>
          <w:szCs w:val="20"/>
        </w:rPr>
      </w:pPr>
      <w:r w:rsidRPr="0047377E">
        <w:rPr>
          <w:bCs/>
          <w:color w:val="000000" w:themeColor="text1"/>
          <w:sz w:val="20"/>
          <w:szCs w:val="20"/>
        </w:rPr>
        <w:t>Dejo Constancia de lo siguiente:</w:t>
      </w:r>
    </w:p>
    <w:p w14:paraId="2B18FA2D" w14:textId="77777777" w:rsidR="003B695B" w:rsidRPr="0047377E" w:rsidRDefault="003B695B" w:rsidP="003B695B">
      <w:pPr>
        <w:pStyle w:val="TITULO1"/>
        <w:ind w:left="1410" w:right="-234" w:hanging="1410"/>
        <w:jc w:val="both"/>
        <w:outlineLvl w:val="0"/>
        <w:rPr>
          <w:bCs/>
          <w:color w:val="000000" w:themeColor="text1"/>
          <w:sz w:val="20"/>
          <w:szCs w:val="20"/>
        </w:rPr>
      </w:pPr>
    </w:p>
    <w:p w14:paraId="78425CD9"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t>Manifiesto bajo la gravedad del juramento que ni el suscrito, ni la persona jurídica que represento, ni los socios que la conforman, nos encontrarnos incursos en causal alguna de inhabilidad o incompatibilidad según lo señalado en los artículos 127 de la Constitución Política, 8º de la Ley 80 de 1993, Ley 1474 de 2011 y en las demás normas que establecen causales de inhabilidad o incompatibilidad, así como tampoco encontrarnos incursos en causal de disolución o liquidación.</w:t>
      </w:r>
    </w:p>
    <w:p w14:paraId="24F0DC22" w14:textId="77777777" w:rsidR="003B695B" w:rsidRPr="0047377E" w:rsidRDefault="003B695B" w:rsidP="003B695B">
      <w:pPr>
        <w:pStyle w:val="TITULO1"/>
        <w:ind w:left="142" w:right="-234"/>
        <w:jc w:val="both"/>
        <w:outlineLvl w:val="0"/>
        <w:rPr>
          <w:bCs/>
          <w:color w:val="000000" w:themeColor="text1"/>
          <w:sz w:val="20"/>
          <w:szCs w:val="20"/>
        </w:rPr>
      </w:pPr>
    </w:p>
    <w:p w14:paraId="4739BC06"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t>Que manifiesto no estar reportado en el boletín de responsables fiscales expedido por la CGR, quien se reserva el derecho de confirmar esta información.</w:t>
      </w:r>
    </w:p>
    <w:p w14:paraId="0CEF0A73" w14:textId="77777777" w:rsidR="003B695B" w:rsidRPr="0047377E" w:rsidRDefault="003B695B" w:rsidP="003B695B">
      <w:pPr>
        <w:pStyle w:val="TITULO1"/>
        <w:ind w:right="-234"/>
        <w:jc w:val="both"/>
        <w:outlineLvl w:val="0"/>
        <w:rPr>
          <w:bCs/>
          <w:color w:val="000000" w:themeColor="text1"/>
          <w:sz w:val="20"/>
          <w:szCs w:val="20"/>
        </w:rPr>
      </w:pPr>
    </w:p>
    <w:p w14:paraId="49709034"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t>Que manifiesto estar al día en el pago de los aportes al sistema integrado de seguridad social y el pago de parafiscales, de acuerdo con lo establecido en el artículo 50 de la Ley 789 de 2002, el artículo 1 de la Ley 828 de 2003 y demás normas concordantes.</w:t>
      </w:r>
    </w:p>
    <w:p w14:paraId="7E58FE18" w14:textId="77777777" w:rsidR="003B695B" w:rsidRPr="0047377E" w:rsidRDefault="003B695B" w:rsidP="003B695B">
      <w:pPr>
        <w:pStyle w:val="TITULO1"/>
        <w:ind w:right="-234"/>
        <w:jc w:val="both"/>
        <w:outlineLvl w:val="0"/>
        <w:rPr>
          <w:bCs/>
          <w:color w:val="000000" w:themeColor="text1"/>
          <w:sz w:val="20"/>
          <w:szCs w:val="20"/>
        </w:rPr>
      </w:pPr>
    </w:p>
    <w:p w14:paraId="3718CB71"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t>Que manifiesto que durante los últimos tres (3) años no he sido sancionado por el Ministerio del Trabajo por incumplimiento en las obligaciones laborales.</w:t>
      </w:r>
    </w:p>
    <w:p w14:paraId="4D41771B" w14:textId="77777777" w:rsidR="003B695B" w:rsidRPr="0047377E" w:rsidRDefault="003B695B" w:rsidP="003B695B">
      <w:pPr>
        <w:pStyle w:val="TITULO1"/>
        <w:ind w:right="-234"/>
        <w:jc w:val="both"/>
        <w:outlineLvl w:val="0"/>
        <w:rPr>
          <w:bCs/>
          <w:color w:val="000000" w:themeColor="text1"/>
          <w:sz w:val="20"/>
          <w:szCs w:val="20"/>
        </w:rPr>
      </w:pPr>
    </w:p>
    <w:p w14:paraId="63832478"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t>Que manifiesto que los bienes y/o servicios objeto del presente proceso de contratación, están amparados por la garantía legal o presunta, en los términos y condiciones señalados en la Ley 1480 de 2011.</w:t>
      </w:r>
    </w:p>
    <w:p w14:paraId="391AEB62" w14:textId="77777777" w:rsidR="003B695B" w:rsidRPr="0047377E" w:rsidRDefault="003B695B" w:rsidP="003B695B">
      <w:pPr>
        <w:pStyle w:val="TITULO1"/>
        <w:ind w:right="-234"/>
        <w:jc w:val="both"/>
        <w:outlineLvl w:val="0"/>
        <w:rPr>
          <w:bCs/>
          <w:color w:val="000000" w:themeColor="text1"/>
          <w:sz w:val="20"/>
          <w:szCs w:val="20"/>
        </w:rPr>
      </w:pPr>
    </w:p>
    <w:p w14:paraId="58C4D5A2"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t>Que manifiesto expresamente haber leído y conocer el pliego de condiciones, así como las Comunicaciones Escritas expedidas por la CGR y en consecuencia me someto a las condiciones en ella establecidas.</w:t>
      </w:r>
    </w:p>
    <w:p w14:paraId="12448930" w14:textId="77777777" w:rsidR="003B695B" w:rsidRPr="0047377E" w:rsidRDefault="003B695B" w:rsidP="003B695B">
      <w:pPr>
        <w:pStyle w:val="TITULO1"/>
        <w:ind w:right="-234"/>
        <w:jc w:val="both"/>
        <w:outlineLvl w:val="0"/>
        <w:rPr>
          <w:bCs/>
          <w:color w:val="000000" w:themeColor="text1"/>
          <w:sz w:val="20"/>
          <w:szCs w:val="20"/>
        </w:rPr>
      </w:pPr>
    </w:p>
    <w:p w14:paraId="6A4FA80A"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lastRenderedPageBreak/>
        <w:t>Que acuso recibo de todas las comunicaciones formuladas por la CGR, durante el período del proceso.</w:t>
      </w:r>
    </w:p>
    <w:p w14:paraId="0CEE6AEB" w14:textId="77777777" w:rsidR="003B695B" w:rsidRPr="0047377E" w:rsidRDefault="003B695B" w:rsidP="003B695B">
      <w:pPr>
        <w:pStyle w:val="TITULO1"/>
        <w:ind w:right="-234"/>
        <w:jc w:val="both"/>
        <w:outlineLvl w:val="0"/>
        <w:rPr>
          <w:bCs/>
          <w:color w:val="000000" w:themeColor="text1"/>
          <w:sz w:val="20"/>
          <w:szCs w:val="20"/>
        </w:rPr>
      </w:pPr>
    </w:p>
    <w:p w14:paraId="31886056"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t>Que convenimos en mantener vigente esta oferta por un período de tres (3) meses, contados a partir de la fecha de cierre; que la oferta nos obliga y podrá ser aceptada en cualquier momento antes de que expire el período indicado.</w:t>
      </w:r>
    </w:p>
    <w:p w14:paraId="57E4881A" w14:textId="77777777" w:rsidR="003B695B" w:rsidRPr="0047377E" w:rsidRDefault="003B695B" w:rsidP="003B695B">
      <w:pPr>
        <w:pStyle w:val="TITULO1"/>
        <w:ind w:right="-234"/>
        <w:jc w:val="both"/>
        <w:outlineLvl w:val="0"/>
        <w:rPr>
          <w:bCs/>
          <w:color w:val="000000" w:themeColor="text1"/>
          <w:sz w:val="20"/>
          <w:szCs w:val="20"/>
        </w:rPr>
      </w:pPr>
    </w:p>
    <w:p w14:paraId="75462482"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t>Que entendemos que ustedes no están obligados a adjudicar la propuesta más baja ni cualquiera de las ofertas que reciban si éstas no cumplen con los requisitos exigidos en el pliego.</w:t>
      </w:r>
    </w:p>
    <w:p w14:paraId="1EF391FB" w14:textId="77777777" w:rsidR="003B695B" w:rsidRPr="0047377E" w:rsidRDefault="003B695B" w:rsidP="003B695B">
      <w:pPr>
        <w:pStyle w:val="TITULO1"/>
        <w:ind w:right="-234"/>
        <w:jc w:val="both"/>
        <w:outlineLvl w:val="0"/>
        <w:rPr>
          <w:bCs/>
          <w:color w:val="000000" w:themeColor="text1"/>
          <w:sz w:val="20"/>
          <w:szCs w:val="20"/>
        </w:rPr>
      </w:pPr>
    </w:p>
    <w:p w14:paraId="0133FC51"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t>Que, en caso de que me fuere adjudicado el proceso, me comprometo a suscribir el contrato correspondiente, dentro del término establecido para ello en el presente pliego y a allegar la documentación requerida para la legalización del contrato y para dar inicio a su ejecución.</w:t>
      </w:r>
    </w:p>
    <w:p w14:paraId="42635065" w14:textId="77777777" w:rsidR="003B695B" w:rsidRPr="0047377E" w:rsidRDefault="003B695B" w:rsidP="003B695B">
      <w:pPr>
        <w:pStyle w:val="TITULO1"/>
        <w:ind w:right="-234"/>
        <w:jc w:val="both"/>
        <w:outlineLvl w:val="0"/>
        <w:rPr>
          <w:bCs/>
          <w:color w:val="000000" w:themeColor="text1"/>
          <w:sz w:val="20"/>
          <w:szCs w:val="20"/>
        </w:rPr>
      </w:pPr>
    </w:p>
    <w:p w14:paraId="77100988"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t>Que esta oferta, una vez aceptada y notificada su adjudicación, me obliga a su cumplimiento hasta la ejecución del contrato.</w:t>
      </w:r>
    </w:p>
    <w:p w14:paraId="3D4A9FB7" w14:textId="77777777" w:rsidR="003B695B" w:rsidRPr="0047377E" w:rsidRDefault="003B695B" w:rsidP="003B695B">
      <w:pPr>
        <w:pStyle w:val="TITULO1"/>
        <w:ind w:right="-234"/>
        <w:jc w:val="both"/>
        <w:outlineLvl w:val="0"/>
        <w:rPr>
          <w:bCs/>
          <w:color w:val="000000" w:themeColor="text1"/>
          <w:sz w:val="20"/>
          <w:szCs w:val="20"/>
        </w:rPr>
      </w:pPr>
    </w:p>
    <w:p w14:paraId="72DE0C50"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t>Que manifiesto bajo la gravedad del juramento de ni el suscrito, ni la persona jurídica que representó, estamos incluidos en listas nacionales o internacionales de lavado de activos.</w:t>
      </w:r>
    </w:p>
    <w:p w14:paraId="4B8B5B4A" w14:textId="77777777" w:rsidR="003B695B" w:rsidRPr="0047377E" w:rsidRDefault="003B695B" w:rsidP="006D2DB4">
      <w:pPr>
        <w:pStyle w:val="TITULO1"/>
        <w:numPr>
          <w:ilvl w:val="0"/>
          <w:numId w:val="25"/>
        </w:numPr>
        <w:ind w:right="-234"/>
        <w:jc w:val="both"/>
        <w:outlineLvl w:val="0"/>
        <w:rPr>
          <w:bCs/>
          <w:color w:val="000000" w:themeColor="text1"/>
          <w:sz w:val="20"/>
          <w:szCs w:val="20"/>
        </w:rPr>
      </w:pPr>
      <w:r w:rsidRPr="0047377E">
        <w:rPr>
          <w:bCs/>
          <w:color w:val="000000" w:themeColor="text1"/>
          <w:sz w:val="20"/>
          <w:szCs w:val="20"/>
        </w:rPr>
        <w:t>Manifiesto bajo la gravedad del juramento que cumplí con lo dispuesto en la ley 2013 de 2019, en lo concerniente a la declaración de bienes y rentas, el registro de conflictos de interés y la declaración del impuesto sobre la renta y complementarios a que allá lugar.</w:t>
      </w:r>
    </w:p>
    <w:p w14:paraId="3C39F409" w14:textId="77777777" w:rsidR="003B695B" w:rsidRPr="0047377E" w:rsidRDefault="003B695B" w:rsidP="003B695B">
      <w:pPr>
        <w:pStyle w:val="TITULO1"/>
        <w:ind w:left="502" w:right="-234"/>
        <w:jc w:val="both"/>
        <w:outlineLvl w:val="0"/>
        <w:rPr>
          <w:bCs/>
          <w:color w:val="000000" w:themeColor="text1"/>
          <w:sz w:val="20"/>
          <w:szCs w:val="20"/>
        </w:rPr>
      </w:pPr>
    </w:p>
    <w:p w14:paraId="1653C20E" w14:textId="303A86E1"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 xml:space="preserve">Adicional a lo anterior, y de acuerdo con lo dispuesto en el numeral </w:t>
      </w:r>
      <w:r w:rsidRPr="0047377E">
        <w:rPr>
          <w:b/>
          <w:color w:val="000000" w:themeColor="text1"/>
          <w:sz w:val="20"/>
          <w:szCs w:val="20"/>
        </w:rPr>
        <w:t>5.1.1</w:t>
      </w:r>
      <w:r w:rsidR="00A23445">
        <w:rPr>
          <w:b/>
          <w:color w:val="000000" w:themeColor="text1"/>
          <w:sz w:val="20"/>
          <w:szCs w:val="20"/>
        </w:rPr>
        <w:t>3</w:t>
      </w:r>
      <w:r w:rsidRPr="0047377E">
        <w:rPr>
          <w:b/>
          <w:color w:val="000000" w:themeColor="text1"/>
          <w:sz w:val="20"/>
          <w:szCs w:val="20"/>
        </w:rPr>
        <w:t>. COMPROMISO ANTICORRUPCIÓN,</w:t>
      </w:r>
      <w:r w:rsidRPr="0047377E">
        <w:rPr>
          <w:bCs/>
          <w:color w:val="000000" w:themeColor="text1"/>
          <w:sz w:val="20"/>
          <w:szCs w:val="20"/>
        </w:rPr>
        <w:t xml:space="preserve"> dejo constancia y manifiesto que:</w:t>
      </w:r>
    </w:p>
    <w:p w14:paraId="26486330" w14:textId="77777777" w:rsidR="003B695B" w:rsidRPr="0047377E" w:rsidRDefault="003B695B" w:rsidP="003B695B">
      <w:pPr>
        <w:pStyle w:val="TITULO1"/>
        <w:ind w:right="-234"/>
        <w:jc w:val="both"/>
        <w:outlineLvl w:val="0"/>
        <w:rPr>
          <w:bCs/>
          <w:color w:val="000000" w:themeColor="text1"/>
          <w:sz w:val="20"/>
          <w:szCs w:val="20"/>
        </w:rPr>
      </w:pPr>
    </w:p>
    <w:p w14:paraId="4211E295"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NO ofreceré ni daré sobornos ni ninguna otra forma de halago a ninguna persona al servicio de la CGR, en relación con su propuesta, con el proceso de contratación, ni con la ejecución del contrato que pueda celebrarse como resultado de su propuesta.</w:t>
      </w:r>
    </w:p>
    <w:p w14:paraId="432E462B" w14:textId="77777777" w:rsidR="003B695B" w:rsidRPr="0047377E" w:rsidRDefault="003B695B" w:rsidP="003B695B">
      <w:pPr>
        <w:pStyle w:val="TITULO1"/>
        <w:ind w:right="-234"/>
        <w:jc w:val="both"/>
        <w:outlineLvl w:val="0"/>
        <w:rPr>
          <w:bCs/>
          <w:color w:val="000000" w:themeColor="text1"/>
          <w:sz w:val="20"/>
          <w:szCs w:val="20"/>
        </w:rPr>
      </w:pPr>
    </w:p>
    <w:p w14:paraId="6146C9DE"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Me comprometo a no permitir que nadie, bien sea empleado de la compañía o un agente comisionista independiente, o un asesor o consultor realice en mi nombre las anteriores actuaciones.</w:t>
      </w:r>
    </w:p>
    <w:p w14:paraId="73BB3937" w14:textId="77777777" w:rsidR="003B695B" w:rsidRPr="0047377E" w:rsidRDefault="003B695B" w:rsidP="003B695B">
      <w:pPr>
        <w:pStyle w:val="TITULO1"/>
        <w:ind w:right="-234"/>
        <w:jc w:val="both"/>
        <w:outlineLvl w:val="0"/>
        <w:rPr>
          <w:bCs/>
          <w:color w:val="000000" w:themeColor="text1"/>
          <w:sz w:val="20"/>
          <w:szCs w:val="20"/>
        </w:rPr>
      </w:pPr>
    </w:p>
    <w:p w14:paraId="708EDE93"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Me comprometo formalmente a impartir instrucciones a todos mis empleados, agentes, asesores y a cualquier otro representante mío, el cumplimiento en todo momento de las disposiciones constitucionales, legales y reglamentarias de la República de Colombia, especialmente aquellas que rigen el presente proceso de selección y la relación contractual que podría derivarse de ella.</w:t>
      </w:r>
    </w:p>
    <w:p w14:paraId="33FDA750" w14:textId="77777777" w:rsidR="003B695B" w:rsidRPr="0047377E" w:rsidRDefault="003B695B" w:rsidP="003B695B">
      <w:pPr>
        <w:pStyle w:val="TITULO1"/>
        <w:ind w:right="-234"/>
        <w:jc w:val="both"/>
        <w:outlineLvl w:val="0"/>
        <w:rPr>
          <w:bCs/>
          <w:color w:val="000000" w:themeColor="text1"/>
          <w:sz w:val="20"/>
          <w:szCs w:val="20"/>
        </w:rPr>
      </w:pPr>
    </w:p>
    <w:p w14:paraId="25086FEC"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Me comprometo formalmente</w:t>
      </w:r>
      <w:r w:rsidRPr="0047377E">
        <w:rPr>
          <w:rFonts w:eastAsia="Calibri"/>
          <w:color w:val="000000" w:themeColor="text1"/>
          <w:sz w:val="20"/>
          <w:szCs w:val="20"/>
          <w:lang w:val="es-ES"/>
        </w:rPr>
        <w:t xml:space="preserve"> a no efectuar acuerdos, o realizar actos o conductas que tengan por objeto o efecto la colusión en el Proceso de Contratación</w:t>
      </w:r>
    </w:p>
    <w:p w14:paraId="4FBA6BA1" w14:textId="77777777" w:rsidR="003B695B" w:rsidRPr="0047377E" w:rsidRDefault="003B695B" w:rsidP="003B695B">
      <w:pPr>
        <w:pStyle w:val="TITULO1"/>
        <w:ind w:right="-234"/>
        <w:jc w:val="both"/>
        <w:outlineLvl w:val="0"/>
        <w:rPr>
          <w:bCs/>
          <w:color w:val="000000" w:themeColor="text1"/>
          <w:sz w:val="20"/>
          <w:szCs w:val="20"/>
        </w:rPr>
      </w:pPr>
    </w:p>
    <w:p w14:paraId="3DBFD07C"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 xml:space="preserve">Me comprometo a que los recursos utilizados para las gestiones precontractuales, o contractuales derivados del presente proceso, no provienen de actividades ilícitas tales como el lavado de activos, </w:t>
      </w:r>
      <w:proofErr w:type="spellStart"/>
      <w:r w:rsidRPr="0047377E">
        <w:rPr>
          <w:bCs/>
          <w:color w:val="000000" w:themeColor="text1"/>
          <w:sz w:val="20"/>
          <w:szCs w:val="20"/>
        </w:rPr>
        <w:t>testaferrato</w:t>
      </w:r>
      <w:proofErr w:type="spellEnd"/>
      <w:r w:rsidRPr="0047377E">
        <w:rPr>
          <w:bCs/>
          <w:color w:val="000000" w:themeColor="text1"/>
          <w:sz w:val="20"/>
          <w:szCs w:val="20"/>
        </w:rPr>
        <w:t>, tráfico de estupefacientes o delitos contra el orden constitucional, o que de alguna manera sean contrarias a las disposiciones constitucionales, legales y reglamentarias de la República, la moral o las buenas costumbres.</w:t>
      </w:r>
    </w:p>
    <w:p w14:paraId="02AE0C74" w14:textId="77777777" w:rsidR="003B695B" w:rsidRPr="0047377E" w:rsidRDefault="003B695B" w:rsidP="003B695B">
      <w:pPr>
        <w:pStyle w:val="TITULO1"/>
        <w:ind w:right="-234"/>
        <w:jc w:val="both"/>
        <w:outlineLvl w:val="0"/>
        <w:rPr>
          <w:bCs/>
          <w:color w:val="000000" w:themeColor="text1"/>
          <w:sz w:val="20"/>
          <w:szCs w:val="20"/>
        </w:rPr>
      </w:pPr>
    </w:p>
    <w:p w14:paraId="6A2064BA"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Si durante el proceso de selección, se comprobare el incumplimiento del proponente a las situaciones antes mencionadas procederá EL RECHAZO DE LA PROPUESTA PRESENTADA. En caso de que la CGR advierta hechos constitutivos de corrupción de parte del proponente durante el proceso de selección, tales hechos se pondrán inmediatamente en conocimiento de las autoridades competentes.</w:t>
      </w:r>
    </w:p>
    <w:p w14:paraId="77C52250" w14:textId="77777777" w:rsidR="003B695B" w:rsidRPr="0047377E" w:rsidRDefault="003B695B" w:rsidP="003B695B">
      <w:pPr>
        <w:pStyle w:val="TITULO1"/>
        <w:ind w:right="-234"/>
        <w:jc w:val="both"/>
        <w:outlineLvl w:val="0"/>
        <w:rPr>
          <w:bCs/>
          <w:color w:val="000000" w:themeColor="text1"/>
          <w:sz w:val="20"/>
          <w:szCs w:val="20"/>
        </w:rPr>
      </w:pPr>
    </w:p>
    <w:p w14:paraId="60C259BC"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1AF9791C" w14:textId="77777777" w:rsidR="003B695B" w:rsidRPr="0047377E" w:rsidRDefault="003B695B" w:rsidP="003B695B">
      <w:pPr>
        <w:pStyle w:val="TITULO1"/>
        <w:ind w:right="-234"/>
        <w:jc w:val="both"/>
        <w:outlineLvl w:val="0"/>
        <w:rPr>
          <w:bCs/>
          <w:color w:val="000000" w:themeColor="text1"/>
          <w:sz w:val="20"/>
          <w:szCs w:val="20"/>
        </w:rPr>
      </w:pPr>
    </w:p>
    <w:p w14:paraId="6FA7EBA7"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Señalo como lugar donde recibiré notificaciones, comunicaciones y requerimientos relacionados con este proceso, la siguiente:</w:t>
      </w:r>
    </w:p>
    <w:p w14:paraId="1808669F" w14:textId="77777777" w:rsidR="003B695B" w:rsidRPr="0047377E" w:rsidRDefault="003B695B" w:rsidP="003B695B">
      <w:pPr>
        <w:pStyle w:val="TITULO1"/>
        <w:ind w:right="-234"/>
        <w:jc w:val="both"/>
        <w:outlineLvl w:val="0"/>
        <w:rPr>
          <w:bCs/>
          <w:color w:val="000000" w:themeColor="text1"/>
          <w:sz w:val="20"/>
          <w:szCs w:val="20"/>
        </w:rPr>
      </w:pPr>
    </w:p>
    <w:p w14:paraId="1555AC78"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Dirección: ____________</w:t>
      </w:r>
    </w:p>
    <w:p w14:paraId="12C62EBE"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Ciudad: _____________</w:t>
      </w:r>
    </w:p>
    <w:p w14:paraId="57FBFCDF"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Teléfono: ____________</w:t>
      </w:r>
    </w:p>
    <w:p w14:paraId="7920ECA5"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Correo electrónico: ___________</w:t>
      </w:r>
    </w:p>
    <w:p w14:paraId="7F237CE2" w14:textId="77777777" w:rsidR="003B695B" w:rsidRPr="0047377E" w:rsidRDefault="003B695B" w:rsidP="003B695B">
      <w:pPr>
        <w:pStyle w:val="TITULO1"/>
        <w:ind w:right="-234"/>
        <w:jc w:val="both"/>
        <w:outlineLvl w:val="0"/>
        <w:rPr>
          <w:bCs/>
          <w:color w:val="000000" w:themeColor="text1"/>
          <w:sz w:val="20"/>
          <w:szCs w:val="20"/>
        </w:rPr>
      </w:pPr>
    </w:p>
    <w:p w14:paraId="0F7AEF8D"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 xml:space="preserve">A continuación, relaciono la documentación exigida por ustedes y que incluyo en la oferta: </w:t>
      </w:r>
    </w:p>
    <w:p w14:paraId="7A44BB07" w14:textId="77777777" w:rsidR="003B695B" w:rsidRPr="0047377E" w:rsidRDefault="003B695B" w:rsidP="003B695B">
      <w:pPr>
        <w:pStyle w:val="TITULO1"/>
        <w:ind w:right="-234"/>
        <w:jc w:val="both"/>
        <w:outlineLvl w:val="0"/>
        <w:rPr>
          <w:bCs/>
          <w:color w:val="000000" w:themeColor="text1"/>
          <w:sz w:val="20"/>
          <w:szCs w:val="20"/>
        </w:rPr>
      </w:pPr>
    </w:p>
    <w:p w14:paraId="39C7EE55" w14:textId="77777777" w:rsidR="003B695B" w:rsidRPr="0047377E" w:rsidRDefault="003B695B" w:rsidP="003B695B">
      <w:pPr>
        <w:pStyle w:val="TITULO1"/>
        <w:ind w:right="-234"/>
        <w:jc w:val="both"/>
        <w:outlineLvl w:val="0"/>
        <w:rPr>
          <w:bCs/>
          <w:color w:val="000000" w:themeColor="text1"/>
          <w:sz w:val="20"/>
          <w:szCs w:val="20"/>
        </w:rPr>
      </w:pPr>
      <w:r w:rsidRPr="0047377E">
        <w:rPr>
          <w:bCs/>
          <w:color w:val="000000" w:themeColor="text1"/>
          <w:sz w:val="20"/>
          <w:szCs w:val="20"/>
        </w:rPr>
        <w:t>Atentamente,</w:t>
      </w:r>
    </w:p>
    <w:p w14:paraId="5B294612" w14:textId="77777777" w:rsidR="00AC5E20" w:rsidRPr="00155B10" w:rsidRDefault="00AC5E20" w:rsidP="00A66DDB">
      <w:pPr>
        <w:pStyle w:val="TITULO1"/>
        <w:ind w:right="-234"/>
        <w:jc w:val="both"/>
        <w:outlineLvl w:val="0"/>
        <w:rPr>
          <w:bCs/>
          <w:color w:val="000000" w:themeColor="text1"/>
          <w:sz w:val="22"/>
          <w:szCs w:val="22"/>
        </w:rPr>
      </w:pPr>
    </w:p>
    <w:p w14:paraId="5971FB6D" w14:textId="77777777" w:rsidR="00AC5E20" w:rsidRPr="00155B10" w:rsidRDefault="00AC5E20" w:rsidP="00A66DDB">
      <w:pPr>
        <w:pStyle w:val="TITULO1"/>
        <w:ind w:right="-234"/>
        <w:jc w:val="both"/>
        <w:outlineLvl w:val="0"/>
        <w:rPr>
          <w:bCs/>
          <w:color w:val="000000" w:themeColor="text1"/>
          <w:sz w:val="22"/>
          <w:szCs w:val="22"/>
        </w:rPr>
      </w:pPr>
    </w:p>
    <w:p w14:paraId="04C76B1A" w14:textId="77777777" w:rsidR="00AC5E20" w:rsidRPr="00155B10" w:rsidRDefault="00AC5E20" w:rsidP="00A66DDB">
      <w:pPr>
        <w:pStyle w:val="TITULO1"/>
        <w:ind w:right="-234"/>
        <w:jc w:val="both"/>
        <w:outlineLvl w:val="0"/>
        <w:rPr>
          <w:bCs/>
          <w:color w:val="000000" w:themeColor="text1"/>
          <w:sz w:val="22"/>
          <w:szCs w:val="22"/>
        </w:rPr>
      </w:pPr>
    </w:p>
    <w:p w14:paraId="71648A80" w14:textId="77777777" w:rsidR="00AC5E20" w:rsidRPr="00155B10" w:rsidRDefault="00AC5E20" w:rsidP="00A66DDB">
      <w:pPr>
        <w:pStyle w:val="TITULO1"/>
        <w:ind w:right="-234"/>
        <w:jc w:val="both"/>
        <w:outlineLvl w:val="0"/>
        <w:rPr>
          <w:bCs/>
          <w:color w:val="000000" w:themeColor="text1"/>
          <w:sz w:val="22"/>
          <w:szCs w:val="22"/>
        </w:rPr>
      </w:pPr>
    </w:p>
    <w:p w14:paraId="69A4A021" w14:textId="77777777" w:rsidR="00646A03" w:rsidRPr="00155B10" w:rsidRDefault="00646A03" w:rsidP="00A66DDB">
      <w:pPr>
        <w:tabs>
          <w:tab w:val="left" w:pos="10632"/>
        </w:tabs>
        <w:ind w:right="-234"/>
        <w:jc w:val="center"/>
        <w:rPr>
          <w:rFonts w:ascii="Arial" w:hAnsi="Arial" w:cs="Arial"/>
          <w:sz w:val="22"/>
          <w:szCs w:val="22"/>
        </w:rPr>
        <w:sectPr w:rsidR="00646A03" w:rsidRPr="00155B10" w:rsidSect="00FB31D9">
          <w:headerReference w:type="default" r:id="rId8"/>
          <w:pgSz w:w="12250" w:h="15850"/>
          <w:pgMar w:top="1417" w:right="1701" w:bottom="1417" w:left="1701" w:header="454" w:footer="922" w:gutter="0"/>
          <w:cols w:space="720"/>
          <w:docGrid w:linePitch="326"/>
        </w:sectPr>
      </w:pPr>
    </w:p>
    <w:p w14:paraId="0E08A603" w14:textId="77777777" w:rsidR="0008130E" w:rsidRPr="00155B10" w:rsidRDefault="0008130E" w:rsidP="00A66DDB">
      <w:pPr>
        <w:autoSpaceDE w:val="0"/>
        <w:autoSpaceDN w:val="0"/>
        <w:adjustRightInd w:val="0"/>
        <w:ind w:right="-234"/>
        <w:jc w:val="center"/>
        <w:rPr>
          <w:rFonts w:ascii="Arial" w:eastAsia="Calibri" w:hAnsi="Arial" w:cs="Arial"/>
          <w:b/>
          <w:bCs/>
          <w:color w:val="000000" w:themeColor="text1"/>
          <w:sz w:val="22"/>
          <w:szCs w:val="22"/>
          <w:lang w:eastAsia="es-CO"/>
        </w:rPr>
      </w:pPr>
      <w:r w:rsidRPr="00155B10">
        <w:rPr>
          <w:rFonts w:ascii="Arial" w:eastAsia="Calibri" w:hAnsi="Arial" w:cs="Arial"/>
          <w:b/>
          <w:bCs/>
          <w:color w:val="000000" w:themeColor="text1"/>
          <w:sz w:val="22"/>
          <w:szCs w:val="22"/>
          <w:lang w:eastAsia="es-CO"/>
        </w:rPr>
        <w:t>ANEXO 2</w:t>
      </w:r>
    </w:p>
    <w:p w14:paraId="7CD58951" w14:textId="77777777" w:rsidR="0008130E" w:rsidRPr="00155B10" w:rsidRDefault="0008130E" w:rsidP="00A66DDB">
      <w:pPr>
        <w:autoSpaceDE w:val="0"/>
        <w:autoSpaceDN w:val="0"/>
        <w:adjustRightInd w:val="0"/>
        <w:ind w:right="-234"/>
        <w:jc w:val="center"/>
        <w:rPr>
          <w:rFonts w:ascii="Arial" w:eastAsia="Calibri" w:hAnsi="Arial" w:cs="Arial"/>
          <w:b/>
          <w:bCs/>
          <w:color w:val="000000" w:themeColor="text1"/>
          <w:sz w:val="22"/>
          <w:szCs w:val="22"/>
          <w:lang w:eastAsia="es-CO"/>
        </w:rPr>
      </w:pPr>
      <w:r w:rsidRPr="00155B10">
        <w:rPr>
          <w:rFonts w:ascii="Arial" w:eastAsia="Calibri" w:hAnsi="Arial" w:cs="Arial"/>
          <w:b/>
          <w:bCs/>
          <w:color w:val="000000" w:themeColor="text1"/>
          <w:sz w:val="22"/>
          <w:szCs w:val="22"/>
          <w:lang w:eastAsia="es-CO"/>
        </w:rPr>
        <w:t>MODELO DEL ACUERDO DE CONSORCIO O UNIÓN TEMPORAL</w:t>
      </w:r>
    </w:p>
    <w:p w14:paraId="0FDBB383" w14:textId="77777777" w:rsidR="0008130E" w:rsidRPr="00155B10" w:rsidRDefault="0008130E" w:rsidP="00874BAC">
      <w:pPr>
        <w:autoSpaceDE w:val="0"/>
        <w:autoSpaceDN w:val="0"/>
        <w:adjustRightInd w:val="0"/>
        <w:ind w:right="-234"/>
        <w:rPr>
          <w:rFonts w:ascii="Arial" w:eastAsia="Calibri" w:hAnsi="Arial" w:cs="Arial"/>
          <w:color w:val="000000" w:themeColor="text1"/>
          <w:sz w:val="22"/>
          <w:szCs w:val="22"/>
          <w:lang w:eastAsia="es-CO"/>
        </w:rPr>
      </w:pPr>
    </w:p>
    <w:p w14:paraId="7A827277" w14:textId="6D5F767E" w:rsidR="0008130E" w:rsidRPr="00155B10" w:rsidRDefault="0008130E" w:rsidP="00A66DDB">
      <w:pPr>
        <w:pStyle w:val="TITULO1"/>
        <w:ind w:right="-234"/>
        <w:jc w:val="both"/>
        <w:outlineLvl w:val="0"/>
        <w:rPr>
          <w:rFonts w:eastAsia="Calibri"/>
          <w:color w:val="000000" w:themeColor="text1"/>
          <w:sz w:val="22"/>
          <w:szCs w:val="22"/>
          <w:lang w:eastAsia="es-CO"/>
        </w:rPr>
      </w:pPr>
      <w:r w:rsidRPr="00155B10">
        <w:rPr>
          <w:rFonts w:eastAsia="Calibri"/>
          <w:color w:val="000000" w:themeColor="text1"/>
          <w:sz w:val="22"/>
          <w:szCs w:val="22"/>
          <w:lang w:eastAsia="es-CO"/>
        </w:rPr>
        <w:t xml:space="preserve">___________, identificado con la </w:t>
      </w:r>
      <w:r w:rsidR="00483C1C" w:rsidRPr="00155B10">
        <w:rPr>
          <w:rFonts w:eastAsia="Calibri"/>
          <w:color w:val="000000" w:themeColor="text1"/>
          <w:sz w:val="22"/>
          <w:szCs w:val="22"/>
          <w:lang w:eastAsia="es-CO"/>
        </w:rPr>
        <w:t xml:space="preserve">cédula de ciudadanía No. </w:t>
      </w:r>
      <w:r w:rsidRPr="00155B10">
        <w:rPr>
          <w:rFonts w:eastAsia="Calibri"/>
          <w:color w:val="000000" w:themeColor="text1"/>
          <w:sz w:val="22"/>
          <w:szCs w:val="22"/>
          <w:lang w:eastAsia="es-CO"/>
        </w:rPr>
        <w:t xml:space="preserve">________ de _____, vecino de ______, obrando en representación de la sociedad _______, domiciliada en la ciudad de ______ y ___________, identificado con la cédula de </w:t>
      </w:r>
      <w:r w:rsidRPr="00155B10">
        <w:rPr>
          <w:bCs/>
          <w:color w:val="000000" w:themeColor="text1"/>
          <w:sz w:val="22"/>
          <w:szCs w:val="22"/>
        </w:rPr>
        <w:t>ciudadanía</w:t>
      </w:r>
      <w:r w:rsidRPr="00155B10">
        <w:rPr>
          <w:rFonts w:eastAsia="Calibri"/>
          <w:color w:val="000000" w:themeColor="text1"/>
          <w:sz w:val="22"/>
          <w:szCs w:val="22"/>
          <w:lang w:eastAsia="es-CO"/>
        </w:rPr>
        <w:t xml:space="preserve"> </w:t>
      </w:r>
      <w:r w:rsidR="00483C1C" w:rsidRPr="00155B10">
        <w:rPr>
          <w:rFonts w:eastAsia="Calibri"/>
          <w:color w:val="000000" w:themeColor="text1"/>
          <w:sz w:val="22"/>
          <w:szCs w:val="22"/>
          <w:lang w:eastAsia="es-CO"/>
        </w:rPr>
        <w:t xml:space="preserve">No. </w:t>
      </w:r>
      <w:r w:rsidRPr="00155B10">
        <w:rPr>
          <w:rFonts w:eastAsia="Calibri"/>
          <w:color w:val="000000" w:themeColor="text1"/>
          <w:sz w:val="22"/>
          <w:szCs w:val="22"/>
          <w:lang w:eastAsia="es-CO"/>
        </w:rPr>
        <w:t>________ de ___, _____ y vecino de ________, obrando en representación de la sociedad ______, domiciliada en la ciudad de _______, hemos decidido conformar una (Unión Temporal o Consorcio), cuyo nombre es: ____________________________</w:t>
      </w:r>
      <w:r w:rsidR="00483C1C" w:rsidRPr="00155B10">
        <w:rPr>
          <w:rFonts w:eastAsia="Calibri"/>
          <w:color w:val="000000" w:themeColor="text1"/>
          <w:sz w:val="22"/>
          <w:szCs w:val="22"/>
          <w:lang w:eastAsia="es-CO"/>
        </w:rPr>
        <w:t>_, en</w:t>
      </w:r>
      <w:r w:rsidRPr="00155B10">
        <w:rPr>
          <w:rFonts w:eastAsia="Calibri"/>
          <w:color w:val="000000" w:themeColor="text1"/>
          <w:sz w:val="22"/>
          <w:szCs w:val="22"/>
          <w:lang w:eastAsia="es-CO"/>
        </w:rPr>
        <w:t xml:space="preserve"> los términos y condiciones estipulados en la ley y especialmente lo establecido en el artículo 7º de la Ley 80 de 1993, que se hace constar en las siguientes cláusulas: </w:t>
      </w:r>
    </w:p>
    <w:p w14:paraId="796E432D" w14:textId="77777777" w:rsidR="0008130E" w:rsidRPr="00155B10" w:rsidRDefault="0008130E" w:rsidP="00A66DDB">
      <w:pPr>
        <w:autoSpaceDE w:val="0"/>
        <w:autoSpaceDN w:val="0"/>
        <w:adjustRightInd w:val="0"/>
        <w:ind w:right="-234"/>
        <w:jc w:val="both"/>
        <w:rPr>
          <w:rFonts w:ascii="Arial" w:eastAsia="Calibri" w:hAnsi="Arial" w:cs="Arial"/>
          <w:color w:val="000000" w:themeColor="text1"/>
          <w:sz w:val="22"/>
          <w:szCs w:val="22"/>
          <w:lang w:eastAsia="es-CO"/>
        </w:rPr>
      </w:pPr>
    </w:p>
    <w:p w14:paraId="1614109C" w14:textId="0028E76A" w:rsidR="0008130E" w:rsidRPr="00155B10" w:rsidRDefault="0008130E" w:rsidP="00A66DDB">
      <w:pPr>
        <w:pStyle w:val="TITULO1"/>
        <w:ind w:right="-234"/>
        <w:jc w:val="both"/>
        <w:outlineLvl w:val="0"/>
        <w:rPr>
          <w:rFonts w:eastAsia="Calibri"/>
          <w:color w:val="000000" w:themeColor="text1"/>
          <w:sz w:val="22"/>
          <w:szCs w:val="22"/>
          <w:lang w:eastAsia="es-CO"/>
        </w:rPr>
      </w:pPr>
      <w:r w:rsidRPr="00155B10">
        <w:rPr>
          <w:rFonts w:eastAsia="Calibri"/>
          <w:b/>
          <w:bCs/>
          <w:color w:val="000000" w:themeColor="text1"/>
          <w:sz w:val="22"/>
          <w:szCs w:val="22"/>
          <w:lang w:eastAsia="es-CO"/>
        </w:rPr>
        <w:t>CLÁUSULA PRIMERA-. OBJETO:</w:t>
      </w:r>
      <w:r w:rsidRPr="00155B10">
        <w:rPr>
          <w:rFonts w:eastAsia="Calibri"/>
          <w:color w:val="000000" w:themeColor="text1"/>
          <w:sz w:val="22"/>
          <w:szCs w:val="22"/>
          <w:lang w:eastAsia="es-CO"/>
        </w:rPr>
        <w:t xml:space="preserve"> La (Unión Temporal o Consorcio) se conforma con el propósito de presentar propuesta conjunta y optar a la adjudicación, celebración y ejecución del contrato resultante del </w:t>
      </w:r>
      <w:r w:rsidRPr="00155B10">
        <w:rPr>
          <w:bCs/>
          <w:color w:val="000000" w:themeColor="text1"/>
          <w:sz w:val="22"/>
          <w:szCs w:val="22"/>
        </w:rPr>
        <w:t>presente</w:t>
      </w:r>
      <w:r w:rsidRPr="00155B10">
        <w:rPr>
          <w:rFonts w:eastAsia="Calibri"/>
          <w:color w:val="000000" w:themeColor="text1"/>
          <w:sz w:val="22"/>
          <w:szCs w:val="22"/>
          <w:lang w:eastAsia="es-CO"/>
        </w:rPr>
        <w:t xml:space="preserve"> proceso de selección de menor cuantía </w:t>
      </w:r>
      <w:r w:rsidRPr="00155B10">
        <w:rPr>
          <w:b/>
          <w:sz w:val="22"/>
          <w:szCs w:val="22"/>
        </w:rPr>
        <w:t>CGR-SA-00</w:t>
      </w:r>
      <w:r w:rsidR="00954C18">
        <w:rPr>
          <w:b/>
          <w:sz w:val="22"/>
          <w:szCs w:val="22"/>
        </w:rPr>
        <w:t>1</w:t>
      </w:r>
      <w:r w:rsidRPr="00155B10">
        <w:rPr>
          <w:b/>
          <w:sz w:val="22"/>
          <w:szCs w:val="22"/>
        </w:rPr>
        <w:t>-202</w:t>
      </w:r>
      <w:r w:rsidR="00954C18">
        <w:rPr>
          <w:b/>
          <w:sz w:val="22"/>
          <w:szCs w:val="22"/>
        </w:rPr>
        <w:t>6</w:t>
      </w:r>
      <w:r w:rsidRPr="00155B10">
        <w:rPr>
          <w:rFonts w:eastAsia="Calibri"/>
          <w:color w:val="000000" w:themeColor="text1"/>
          <w:sz w:val="22"/>
          <w:szCs w:val="22"/>
          <w:lang w:eastAsia="es-CO"/>
        </w:rPr>
        <w:t xml:space="preserve"> con la Contraloría General de la República, cuyo objeto es: </w:t>
      </w:r>
      <w:r w:rsidRPr="00155B10">
        <w:rPr>
          <w:i/>
          <w:iCs/>
          <w:color w:val="000000" w:themeColor="text1"/>
          <w:sz w:val="22"/>
          <w:szCs w:val="22"/>
        </w:rPr>
        <w:t>“</w:t>
      </w:r>
      <w:r w:rsidR="001853B3" w:rsidRPr="001853B3">
        <w:rPr>
          <w:b/>
          <w:bCs/>
          <w:i/>
          <w:iCs/>
          <w:sz w:val="22"/>
          <w:szCs w:val="22"/>
        </w:rPr>
        <w:t>MANTENIMIENTO PREVENTIVO Y CORRECTIVO CON EL SUMINISTRO DE REPUESTOS PARA LOS DIFERENTES VEHÍCULOS DE PROPIEDAD DE LA CONTRALORÍA GENERAL DE LA REPÚBLICA Y PARA AQUELLOS DE LOS QUE LLEGARE A SER LEGALMENTE RESPONSABLE DESTINADOS AL SERVICIO DE LA ENTIDAD EN EL NIVEL CENTRAL</w:t>
      </w:r>
      <w:r w:rsidRPr="00155B10">
        <w:rPr>
          <w:i/>
          <w:iCs/>
          <w:sz w:val="22"/>
          <w:szCs w:val="22"/>
        </w:rPr>
        <w:t>.”</w:t>
      </w:r>
    </w:p>
    <w:p w14:paraId="1ACDDC82" w14:textId="77777777" w:rsidR="0008130E" w:rsidRPr="00155B10" w:rsidRDefault="0008130E" w:rsidP="00A66DDB">
      <w:pPr>
        <w:autoSpaceDE w:val="0"/>
        <w:autoSpaceDN w:val="0"/>
        <w:adjustRightInd w:val="0"/>
        <w:ind w:right="-234"/>
        <w:jc w:val="both"/>
        <w:rPr>
          <w:rFonts w:ascii="Arial" w:eastAsia="Calibri" w:hAnsi="Arial" w:cs="Arial"/>
          <w:color w:val="000000" w:themeColor="text1"/>
          <w:sz w:val="22"/>
          <w:szCs w:val="22"/>
          <w:lang w:eastAsia="es-CO"/>
        </w:rPr>
      </w:pPr>
      <w:r w:rsidRPr="00155B10">
        <w:rPr>
          <w:rFonts w:ascii="Arial" w:eastAsia="Calibri" w:hAnsi="Arial" w:cs="Arial"/>
          <w:color w:val="000000" w:themeColor="text1"/>
          <w:sz w:val="22"/>
          <w:szCs w:val="22"/>
          <w:lang w:eastAsia="es-CO"/>
        </w:rPr>
        <w:t xml:space="preserve"> </w:t>
      </w:r>
    </w:p>
    <w:p w14:paraId="669124AA" w14:textId="76C1F732" w:rsidR="0008130E" w:rsidRPr="00155B10" w:rsidRDefault="0008130E" w:rsidP="00A66DDB">
      <w:pPr>
        <w:pStyle w:val="TITULO1"/>
        <w:ind w:right="-234"/>
        <w:jc w:val="both"/>
        <w:outlineLvl w:val="0"/>
        <w:rPr>
          <w:rFonts w:eastAsia="Calibri"/>
          <w:color w:val="000000" w:themeColor="text1"/>
          <w:sz w:val="22"/>
          <w:szCs w:val="22"/>
          <w:lang w:eastAsia="es-CO"/>
        </w:rPr>
      </w:pPr>
      <w:r w:rsidRPr="00155B10">
        <w:rPr>
          <w:rFonts w:eastAsia="Calibri"/>
          <w:b/>
          <w:bCs/>
          <w:color w:val="000000" w:themeColor="text1"/>
          <w:sz w:val="22"/>
          <w:szCs w:val="22"/>
          <w:lang w:eastAsia="es-CO"/>
        </w:rPr>
        <w:t>CLÁUSULA SEGUNDA-. INTEGRANTES Y PARTICIPACIÓN:</w:t>
      </w:r>
      <w:r w:rsidRPr="00155B10">
        <w:rPr>
          <w:rFonts w:eastAsia="Calibri"/>
          <w:color w:val="000000" w:themeColor="text1"/>
          <w:sz w:val="22"/>
          <w:szCs w:val="22"/>
          <w:lang w:eastAsia="es-CO"/>
        </w:rPr>
        <w:t xml:space="preserve"> La participación en la (Unión Temporal o Consorcio) que se acuerda es:</w:t>
      </w:r>
    </w:p>
    <w:p w14:paraId="69388BDC" w14:textId="77777777" w:rsidR="0008130E" w:rsidRPr="00155B10" w:rsidRDefault="0008130E" w:rsidP="00A66DDB">
      <w:pPr>
        <w:pStyle w:val="TITULO1"/>
        <w:ind w:right="-234"/>
        <w:jc w:val="both"/>
        <w:outlineLvl w:val="0"/>
        <w:rPr>
          <w:rFonts w:eastAsia="Calibri"/>
          <w:color w:val="000000" w:themeColor="text1"/>
          <w:sz w:val="22"/>
          <w:szCs w:val="22"/>
          <w:lang w:eastAsia="es-CO"/>
        </w:rPr>
      </w:pPr>
    </w:p>
    <w:tbl>
      <w:tblPr>
        <w:tblStyle w:val="Tablaconcuadrcula"/>
        <w:tblW w:w="0" w:type="auto"/>
        <w:tblLook w:val="04A0" w:firstRow="1" w:lastRow="0" w:firstColumn="1" w:lastColumn="0" w:noHBand="0" w:noVBand="1"/>
      </w:tblPr>
      <w:tblGrid>
        <w:gridCol w:w="2943"/>
        <w:gridCol w:w="2943"/>
        <w:gridCol w:w="2944"/>
      </w:tblGrid>
      <w:tr w:rsidR="0008130E" w:rsidRPr="00155B10" w14:paraId="58C6A033" w14:textId="77777777" w:rsidTr="00454DAC">
        <w:tc>
          <w:tcPr>
            <w:tcW w:w="2943" w:type="dxa"/>
          </w:tcPr>
          <w:p w14:paraId="395A6BA9" w14:textId="77777777" w:rsidR="0008130E" w:rsidRPr="00155B10" w:rsidRDefault="0008130E" w:rsidP="005D6476">
            <w:pPr>
              <w:pStyle w:val="TITULO1"/>
              <w:jc w:val="both"/>
              <w:outlineLvl w:val="0"/>
              <w:rPr>
                <w:color w:val="000000" w:themeColor="text1"/>
                <w:sz w:val="22"/>
                <w:szCs w:val="22"/>
              </w:rPr>
            </w:pPr>
            <w:r w:rsidRPr="00155B10">
              <w:rPr>
                <w:color w:val="000000" w:themeColor="text1"/>
                <w:sz w:val="22"/>
                <w:szCs w:val="22"/>
              </w:rPr>
              <w:t>NOMBRE DEL INTEGRANTE</w:t>
            </w:r>
          </w:p>
        </w:tc>
        <w:tc>
          <w:tcPr>
            <w:tcW w:w="2943" w:type="dxa"/>
          </w:tcPr>
          <w:p w14:paraId="5CE10C15" w14:textId="77777777" w:rsidR="0008130E" w:rsidRPr="00155B10" w:rsidRDefault="0008130E" w:rsidP="005D6476">
            <w:pPr>
              <w:pStyle w:val="TITULO1"/>
              <w:jc w:val="both"/>
              <w:outlineLvl w:val="0"/>
              <w:rPr>
                <w:color w:val="000000" w:themeColor="text1"/>
                <w:sz w:val="22"/>
                <w:szCs w:val="22"/>
              </w:rPr>
            </w:pPr>
            <w:r w:rsidRPr="00155B10">
              <w:rPr>
                <w:color w:val="000000" w:themeColor="text1"/>
                <w:sz w:val="22"/>
                <w:szCs w:val="22"/>
              </w:rPr>
              <w:t>PORCENTAJE DE PARTICIPACIÓN</w:t>
            </w:r>
          </w:p>
        </w:tc>
        <w:tc>
          <w:tcPr>
            <w:tcW w:w="2944" w:type="dxa"/>
          </w:tcPr>
          <w:p w14:paraId="40996BBA" w14:textId="77777777" w:rsidR="0008130E" w:rsidRPr="00155B10" w:rsidRDefault="0008130E" w:rsidP="005D6476">
            <w:pPr>
              <w:pStyle w:val="TITULO1"/>
              <w:ind w:right="-58"/>
              <w:jc w:val="both"/>
              <w:outlineLvl w:val="0"/>
              <w:rPr>
                <w:color w:val="000000" w:themeColor="text1"/>
                <w:sz w:val="22"/>
                <w:szCs w:val="22"/>
              </w:rPr>
            </w:pPr>
            <w:r w:rsidRPr="00155B10">
              <w:rPr>
                <w:color w:val="000000" w:themeColor="text1"/>
                <w:sz w:val="22"/>
                <w:szCs w:val="22"/>
              </w:rPr>
              <w:t>ACTIVIDAD A CARGO (Solo para el caso de Unión Temporal)</w:t>
            </w:r>
          </w:p>
        </w:tc>
      </w:tr>
      <w:tr w:rsidR="0008130E" w:rsidRPr="00155B10" w14:paraId="4CC079CC" w14:textId="77777777" w:rsidTr="00454DAC">
        <w:tc>
          <w:tcPr>
            <w:tcW w:w="2943" w:type="dxa"/>
          </w:tcPr>
          <w:p w14:paraId="56FCB85E" w14:textId="77777777" w:rsidR="0008130E" w:rsidRPr="00155B10" w:rsidRDefault="0008130E" w:rsidP="00A66DDB">
            <w:pPr>
              <w:pStyle w:val="TITULO1"/>
              <w:ind w:right="-234"/>
              <w:jc w:val="both"/>
              <w:outlineLvl w:val="0"/>
              <w:rPr>
                <w:color w:val="000000" w:themeColor="text1"/>
                <w:sz w:val="22"/>
                <w:szCs w:val="22"/>
              </w:rPr>
            </w:pPr>
          </w:p>
        </w:tc>
        <w:tc>
          <w:tcPr>
            <w:tcW w:w="2943" w:type="dxa"/>
          </w:tcPr>
          <w:p w14:paraId="3839C0F2" w14:textId="77777777" w:rsidR="0008130E" w:rsidRPr="00155B10" w:rsidRDefault="0008130E" w:rsidP="005D6476">
            <w:pPr>
              <w:pStyle w:val="TITULO1"/>
              <w:jc w:val="both"/>
              <w:outlineLvl w:val="0"/>
              <w:rPr>
                <w:color w:val="000000" w:themeColor="text1"/>
                <w:sz w:val="22"/>
                <w:szCs w:val="22"/>
              </w:rPr>
            </w:pPr>
          </w:p>
        </w:tc>
        <w:tc>
          <w:tcPr>
            <w:tcW w:w="2944" w:type="dxa"/>
          </w:tcPr>
          <w:p w14:paraId="1AABD2BE" w14:textId="77777777" w:rsidR="0008130E" w:rsidRPr="00155B10" w:rsidRDefault="0008130E" w:rsidP="005D6476">
            <w:pPr>
              <w:pStyle w:val="TITULO1"/>
              <w:ind w:right="-58"/>
              <w:jc w:val="both"/>
              <w:outlineLvl w:val="0"/>
              <w:rPr>
                <w:color w:val="000000" w:themeColor="text1"/>
                <w:sz w:val="22"/>
                <w:szCs w:val="22"/>
              </w:rPr>
            </w:pPr>
          </w:p>
        </w:tc>
      </w:tr>
      <w:tr w:rsidR="0008130E" w:rsidRPr="00155B10" w14:paraId="6CC7916E" w14:textId="77777777" w:rsidTr="00454DAC">
        <w:tc>
          <w:tcPr>
            <w:tcW w:w="2943" w:type="dxa"/>
          </w:tcPr>
          <w:p w14:paraId="0F0D587C" w14:textId="77777777" w:rsidR="0008130E" w:rsidRPr="00155B10" w:rsidRDefault="0008130E" w:rsidP="00A66DDB">
            <w:pPr>
              <w:pStyle w:val="TITULO1"/>
              <w:ind w:right="-234"/>
              <w:jc w:val="both"/>
              <w:outlineLvl w:val="0"/>
              <w:rPr>
                <w:color w:val="000000" w:themeColor="text1"/>
                <w:sz w:val="22"/>
                <w:szCs w:val="22"/>
              </w:rPr>
            </w:pPr>
          </w:p>
        </w:tc>
        <w:tc>
          <w:tcPr>
            <w:tcW w:w="2943" w:type="dxa"/>
          </w:tcPr>
          <w:p w14:paraId="0E084A91" w14:textId="77777777" w:rsidR="0008130E" w:rsidRPr="00155B10" w:rsidRDefault="0008130E" w:rsidP="005D6476">
            <w:pPr>
              <w:pStyle w:val="TITULO1"/>
              <w:jc w:val="both"/>
              <w:outlineLvl w:val="0"/>
              <w:rPr>
                <w:color w:val="000000" w:themeColor="text1"/>
                <w:sz w:val="22"/>
                <w:szCs w:val="22"/>
              </w:rPr>
            </w:pPr>
          </w:p>
        </w:tc>
        <w:tc>
          <w:tcPr>
            <w:tcW w:w="2944" w:type="dxa"/>
          </w:tcPr>
          <w:p w14:paraId="6F215505" w14:textId="77777777" w:rsidR="0008130E" w:rsidRPr="00155B10" w:rsidRDefault="0008130E" w:rsidP="00A66DDB">
            <w:pPr>
              <w:pStyle w:val="TITULO1"/>
              <w:ind w:right="-234"/>
              <w:jc w:val="both"/>
              <w:outlineLvl w:val="0"/>
              <w:rPr>
                <w:color w:val="000000" w:themeColor="text1"/>
                <w:sz w:val="22"/>
                <w:szCs w:val="22"/>
              </w:rPr>
            </w:pPr>
          </w:p>
        </w:tc>
      </w:tr>
    </w:tbl>
    <w:p w14:paraId="3F232977" w14:textId="77777777" w:rsidR="0008130E" w:rsidRPr="00155B10" w:rsidRDefault="0008130E" w:rsidP="00A66DDB">
      <w:pPr>
        <w:pStyle w:val="TITULO1"/>
        <w:ind w:right="-234"/>
        <w:jc w:val="both"/>
        <w:outlineLvl w:val="0"/>
        <w:rPr>
          <w:bCs/>
          <w:color w:val="000000" w:themeColor="text1"/>
          <w:sz w:val="22"/>
          <w:szCs w:val="22"/>
        </w:rPr>
      </w:pPr>
    </w:p>
    <w:p w14:paraId="42FA817D" w14:textId="77777777" w:rsidR="0008130E" w:rsidRPr="00155B10" w:rsidRDefault="0008130E" w:rsidP="00A66DDB">
      <w:pPr>
        <w:pStyle w:val="TITULO1"/>
        <w:ind w:right="-234"/>
        <w:jc w:val="both"/>
        <w:outlineLvl w:val="0"/>
        <w:rPr>
          <w:bCs/>
          <w:color w:val="000000" w:themeColor="text1"/>
          <w:sz w:val="22"/>
          <w:szCs w:val="22"/>
        </w:rPr>
      </w:pPr>
      <w:r w:rsidRPr="00155B10">
        <w:rPr>
          <w:b/>
          <w:color w:val="000000" w:themeColor="text1"/>
          <w:sz w:val="22"/>
          <w:szCs w:val="22"/>
        </w:rPr>
        <w:t xml:space="preserve">CLÁUSULA TERCERA: </w:t>
      </w:r>
      <w:r w:rsidRPr="00155B10">
        <w:rPr>
          <w:bCs/>
          <w:color w:val="000000" w:themeColor="text1"/>
          <w:sz w:val="22"/>
          <w:szCs w:val="22"/>
        </w:rPr>
        <w:t xml:space="preserve">Nos comprometemos desde ahora y por medio del presente documento a presentar propuesta conjunta, a celebrar el contrato, en caso de resultar </w:t>
      </w:r>
      <w:r w:rsidRPr="00155B10">
        <w:rPr>
          <w:rFonts w:eastAsia="Calibri"/>
          <w:color w:val="000000" w:themeColor="text1"/>
          <w:sz w:val="22"/>
          <w:szCs w:val="22"/>
          <w:lang w:eastAsia="es-CO"/>
        </w:rPr>
        <w:t>adjudicatarios</w:t>
      </w:r>
      <w:r w:rsidRPr="00155B10">
        <w:rPr>
          <w:bCs/>
          <w:color w:val="000000" w:themeColor="text1"/>
          <w:sz w:val="22"/>
          <w:szCs w:val="22"/>
        </w:rPr>
        <w:t>, y a ejecutarlo en las condiciones previstas por la CGR en los estudios previos, el pliego de condiciones y sus adendas, la minuta del contrato y demás documentos expedidos por la entidad.</w:t>
      </w:r>
    </w:p>
    <w:p w14:paraId="1F466849" w14:textId="77777777" w:rsidR="0008130E" w:rsidRPr="00155B10" w:rsidRDefault="0008130E" w:rsidP="00A66DDB">
      <w:pPr>
        <w:pStyle w:val="TITULO1"/>
        <w:ind w:right="-234"/>
        <w:jc w:val="both"/>
        <w:outlineLvl w:val="0"/>
        <w:rPr>
          <w:bCs/>
          <w:color w:val="000000" w:themeColor="text1"/>
          <w:sz w:val="22"/>
          <w:szCs w:val="22"/>
        </w:rPr>
      </w:pPr>
    </w:p>
    <w:p w14:paraId="19A87DAB" w14:textId="0E3FB3E3" w:rsidR="0008130E" w:rsidRPr="00155B10" w:rsidRDefault="0008130E" w:rsidP="00A66DDB">
      <w:pPr>
        <w:pStyle w:val="TITULO1"/>
        <w:ind w:right="-234"/>
        <w:jc w:val="both"/>
        <w:outlineLvl w:val="0"/>
        <w:rPr>
          <w:bCs/>
          <w:color w:val="000000" w:themeColor="text1"/>
          <w:sz w:val="22"/>
          <w:szCs w:val="22"/>
        </w:rPr>
      </w:pPr>
      <w:r w:rsidRPr="00155B10">
        <w:rPr>
          <w:b/>
          <w:color w:val="000000" w:themeColor="text1"/>
          <w:sz w:val="22"/>
          <w:szCs w:val="22"/>
        </w:rPr>
        <w:t>CLÁUSULA CUARTA:</w:t>
      </w:r>
      <w:r w:rsidRPr="00155B10">
        <w:rPr>
          <w:bCs/>
          <w:color w:val="000000" w:themeColor="text1"/>
          <w:sz w:val="22"/>
          <w:szCs w:val="22"/>
        </w:rPr>
        <w:t xml:space="preserve"> Queda expresamente convenido que los integrantes (del consorcio o unión </w:t>
      </w:r>
      <w:r w:rsidRPr="00155B10">
        <w:rPr>
          <w:rFonts w:eastAsia="Calibri"/>
          <w:color w:val="000000" w:themeColor="text1"/>
          <w:sz w:val="22"/>
          <w:szCs w:val="22"/>
          <w:lang w:eastAsia="es-CO"/>
        </w:rPr>
        <w:t>temporal</w:t>
      </w:r>
      <w:r w:rsidRPr="00155B10">
        <w:rPr>
          <w:bCs/>
          <w:color w:val="000000" w:themeColor="text1"/>
          <w:sz w:val="22"/>
          <w:szCs w:val="22"/>
        </w:rPr>
        <w:t>) responderemos en forma solidaria y mancomunada por el cumplimiento total de la propuesta y la ejecución del objeto contratado. Las responsabilidades y la aplicación de sanciones por incumplimiento de las obligaciones derivadas de la propuesta y el contrato, y sus efectos se regirán por las disposiciones previstas en la Ley 80 de 1993.</w:t>
      </w:r>
    </w:p>
    <w:p w14:paraId="6FE9CBE1" w14:textId="77777777" w:rsidR="0008130E" w:rsidRPr="00155B10" w:rsidRDefault="0008130E" w:rsidP="00A66DDB">
      <w:pPr>
        <w:pStyle w:val="TITULO1"/>
        <w:ind w:right="-234"/>
        <w:jc w:val="both"/>
        <w:outlineLvl w:val="0"/>
        <w:rPr>
          <w:bCs/>
          <w:color w:val="000000" w:themeColor="text1"/>
          <w:sz w:val="22"/>
          <w:szCs w:val="22"/>
        </w:rPr>
      </w:pPr>
      <w:r w:rsidRPr="00155B10">
        <w:rPr>
          <w:b/>
          <w:color w:val="000000" w:themeColor="text1"/>
          <w:sz w:val="22"/>
          <w:szCs w:val="22"/>
        </w:rPr>
        <w:t>CLÁUSULA QUINTA-. REPRESENTACIÓN:</w:t>
      </w:r>
      <w:r w:rsidRPr="00155B10">
        <w:rPr>
          <w:bCs/>
          <w:color w:val="000000" w:themeColor="text1"/>
          <w:sz w:val="22"/>
          <w:szCs w:val="22"/>
        </w:rPr>
        <w:t xml:space="preserve"> Manifestamos que para todos los efectos la persona que, para todos los efectos, la persona que representará al (consorcio o la unión temporal), y queda investido de </w:t>
      </w:r>
      <w:r w:rsidRPr="00155B10">
        <w:rPr>
          <w:rFonts w:eastAsia="Calibri"/>
          <w:color w:val="000000" w:themeColor="text1"/>
          <w:sz w:val="22"/>
          <w:szCs w:val="22"/>
          <w:lang w:eastAsia="es-CO"/>
        </w:rPr>
        <w:t>todas</w:t>
      </w:r>
      <w:r w:rsidRPr="00155B10">
        <w:rPr>
          <w:bCs/>
          <w:color w:val="000000" w:themeColor="text1"/>
          <w:sz w:val="22"/>
          <w:szCs w:val="22"/>
        </w:rPr>
        <w:t xml:space="preserve"> las facultades y poderes en los términos del mandato, así como a su suplente serán los siguientes:</w:t>
      </w:r>
    </w:p>
    <w:p w14:paraId="773F70DE" w14:textId="77777777" w:rsidR="0008130E" w:rsidRPr="00155B10" w:rsidRDefault="0008130E" w:rsidP="00A66DDB">
      <w:pPr>
        <w:pStyle w:val="TITULO1"/>
        <w:ind w:right="-234"/>
        <w:jc w:val="both"/>
        <w:outlineLvl w:val="0"/>
        <w:rPr>
          <w:bCs/>
          <w:color w:val="000000" w:themeColor="text1"/>
          <w:sz w:val="22"/>
          <w:szCs w:val="22"/>
        </w:rPr>
      </w:pPr>
    </w:p>
    <w:tbl>
      <w:tblPr>
        <w:tblW w:w="0" w:type="auto"/>
        <w:tblLook w:val="04A0" w:firstRow="1" w:lastRow="0" w:firstColumn="1" w:lastColumn="0" w:noHBand="0" w:noVBand="1"/>
      </w:tblPr>
      <w:tblGrid>
        <w:gridCol w:w="2547"/>
        <w:gridCol w:w="6283"/>
      </w:tblGrid>
      <w:tr w:rsidR="0008130E" w:rsidRPr="00155B10" w14:paraId="4E9A45DC" w14:textId="77777777" w:rsidTr="00454DAC">
        <w:tc>
          <w:tcPr>
            <w:tcW w:w="2547" w:type="dxa"/>
          </w:tcPr>
          <w:p w14:paraId="57D9F7D9" w14:textId="77777777" w:rsidR="0008130E" w:rsidRPr="00155B10" w:rsidRDefault="0008130E" w:rsidP="00A66DDB">
            <w:pPr>
              <w:pStyle w:val="TITULO1"/>
              <w:ind w:right="-234"/>
              <w:jc w:val="both"/>
              <w:outlineLvl w:val="0"/>
              <w:rPr>
                <w:color w:val="000000" w:themeColor="text1"/>
                <w:sz w:val="22"/>
                <w:szCs w:val="22"/>
              </w:rPr>
            </w:pPr>
            <w:r w:rsidRPr="00155B10">
              <w:rPr>
                <w:color w:val="000000" w:themeColor="text1"/>
                <w:sz w:val="22"/>
                <w:szCs w:val="22"/>
              </w:rPr>
              <w:t>Representante:</w:t>
            </w:r>
          </w:p>
        </w:tc>
        <w:tc>
          <w:tcPr>
            <w:tcW w:w="6283" w:type="dxa"/>
          </w:tcPr>
          <w:p w14:paraId="60061BC4" w14:textId="77777777" w:rsidR="0008130E" w:rsidRPr="00155B10" w:rsidRDefault="0008130E" w:rsidP="00A66DDB">
            <w:pPr>
              <w:pStyle w:val="TITULO1"/>
              <w:ind w:right="-234"/>
              <w:jc w:val="both"/>
              <w:outlineLvl w:val="0"/>
              <w:rPr>
                <w:color w:val="000000" w:themeColor="text1"/>
                <w:sz w:val="22"/>
                <w:szCs w:val="22"/>
              </w:rPr>
            </w:pPr>
            <w:r w:rsidRPr="00155B10">
              <w:rPr>
                <w:color w:val="000000" w:themeColor="text1"/>
                <w:sz w:val="22"/>
                <w:szCs w:val="22"/>
              </w:rPr>
              <w:t>Nombre:</w:t>
            </w:r>
          </w:p>
          <w:p w14:paraId="65642988" w14:textId="77777777" w:rsidR="0008130E" w:rsidRPr="00155B10" w:rsidRDefault="0008130E" w:rsidP="00A66DDB">
            <w:pPr>
              <w:pStyle w:val="TITULO1"/>
              <w:ind w:right="-234"/>
              <w:jc w:val="both"/>
              <w:outlineLvl w:val="0"/>
              <w:rPr>
                <w:color w:val="000000" w:themeColor="text1"/>
                <w:sz w:val="22"/>
                <w:szCs w:val="22"/>
              </w:rPr>
            </w:pPr>
            <w:r w:rsidRPr="00155B10">
              <w:rPr>
                <w:color w:val="000000" w:themeColor="text1"/>
                <w:sz w:val="22"/>
                <w:szCs w:val="22"/>
              </w:rPr>
              <w:t>Identificación:</w:t>
            </w:r>
          </w:p>
        </w:tc>
      </w:tr>
      <w:tr w:rsidR="0008130E" w:rsidRPr="00155B10" w14:paraId="5DE84E5E" w14:textId="77777777" w:rsidTr="00454DAC">
        <w:tc>
          <w:tcPr>
            <w:tcW w:w="2547" w:type="dxa"/>
          </w:tcPr>
          <w:p w14:paraId="0F76E1A4" w14:textId="77777777" w:rsidR="0008130E" w:rsidRPr="00155B10" w:rsidRDefault="0008130E" w:rsidP="00A66DDB">
            <w:pPr>
              <w:pStyle w:val="TITULO1"/>
              <w:ind w:right="-234"/>
              <w:jc w:val="both"/>
              <w:outlineLvl w:val="0"/>
              <w:rPr>
                <w:color w:val="000000" w:themeColor="text1"/>
                <w:sz w:val="22"/>
                <w:szCs w:val="22"/>
              </w:rPr>
            </w:pPr>
            <w:r w:rsidRPr="00155B10">
              <w:rPr>
                <w:color w:val="000000" w:themeColor="text1"/>
                <w:sz w:val="22"/>
                <w:szCs w:val="22"/>
              </w:rPr>
              <w:t>Suplente:</w:t>
            </w:r>
          </w:p>
        </w:tc>
        <w:tc>
          <w:tcPr>
            <w:tcW w:w="6283" w:type="dxa"/>
          </w:tcPr>
          <w:p w14:paraId="5EBB0673" w14:textId="77777777" w:rsidR="0008130E" w:rsidRPr="00155B10" w:rsidRDefault="0008130E" w:rsidP="00A66DDB">
            <w:pPr>
              <w:pStyle w:val="TITULO1"/>
              <w:ind w:right="-234"/>
              <w:jc w:val="both"/>
              <w:outlineLvl w:val="0"/>
              <w:rPr>
                <w:color w:val="000000" w:themeColor="text1"/>
                <w:sz w:val="22"/>
                <w:szCs w:val="22"/>
              </w:rPr>
            </w:pPr>
            <w:r w:rsidRPr="00155B10">
              <w:rPr>
                <w:color w:val="000000" w:themeColor="text1"/>
                <w:sz w:val="22"/>
                <w:szCs w:val="22"/>
              </w:rPr>
              <w:t>Nombre:</w:t>
            </w:r>
          </w:p>
          <w:p w14:paraId="47F35A9F" w14:textId="77777777" w:rsidR="0008130E" w:rsidRPr="00155B10" w:rsidRDefault="0008130E" w:rsidP="00A66DDB">
            <w:pPr>
              <w:pStyle w:val="TITULO1"/>
              <w:ind w:right="-234"/>
              <w:jc w:val="both"/>
              <w:outlineLvl w:val="0"/>
              <w:rPr>
                <w:color w:val="000000" w:themeColor="text1"/>
                <w:sz w:val="22"/>
                <w:szCs w:val="22"/>
              </w:rPr>
            </w:pPr>
            <w:r w:rsidRPr="00155B10">
              <w:rPr>
                <w:color w:val="000000" w:themeColor="text1"/>
                <w:sz w:val="22"/>
                <w:szCs w:val="22"/>
              </w:rPr>
              <w:t>Identificación:</w:t>
            </w:r>
          </w:p>
        </w:tc>
      </w:tr>
    </w:tbl>
    <w:p w14:paraId="3413465D" w14:textId="77777777" w:rsidR="0008130E" w:rsidRPr="00155B10" w:rsidRDefault="0008130E" w:rsidP="00A66DDB">
      <w:pPr>
        <w:pStyle w:val="TITULO1"/>
        <w:ind w:right="-234"/>
        <w:jc w:val="both"/>
        <w:outlineLvl w:val="0"/>
        <w:rPr>
          <w:bCs/>
          <w:color w:val="000000" w:themeColor="text1"/>
          <w:sz w:val="22"/>
          <w:szCs w:val="22"/>
        </w:rPr>
      </w:pPr>
    </w:p>
    <w:p w14:paraId="627F2BEF" w14:textId="77777777" w:rsidR="0008130E" w:rsidRPr="00155B10" w:rsidRDefault="0008130E" w:rsidP="00A66DDB">
      <w:pPr>
        <w:pStyle w:val="TITULO1"/>
        <w:ind w:right="-234"/>
        <w:jc w:val="both"/>
        <w:outlineLvl w:val="0"/>
        <w:rPr>
          <w:bCs/>
          <w:color w:val="000000" w:themeColor="text1"/>
          <w:sz w:val="22"/>
          <w:szCs w:val="22"/>
        </w:rPr>
      </w:pPr>
      <w:r w:rsidRPr="00155B10">
        <w:rPr>
          <w:b/>
          <w:color w:val="000000" w:themeColor="text1"/>
          <w:sz w:val="22"/>
          <w:szCs w:val="22"/>
        </w:rPr>
        <w:t>CLÁUSULA SEXTA:</w:t>
      </w:r>
      <w:r w:rsidRPr="00155B10">
        <w:rPr>
          <w:bCs/>
          <w:color w:val="000000" w:themeColor="text1"/>
          <w:sz w:val="22"/>
          <w:szCs w:val="22"/>
        </w:rPr>
        <w:t xml:space="preserve"> Se acuerda que los integrantes atenderán en forma conjunta todas las obligaciones y deberes asumidos en la respectiva propuesta en los diferentes aspectos allí contenidos.</w:t>
      </w:r>
    </w:p>
    <w:p w14:paraId="43C55AF9" w14:textId="77777777" w:rsidR="0008130E" w:rsidRPr="00155B10" w:rsidRDefault="0008130E" w:rsidP="00A66DDB">
      <w:pPr>
        <w:pStyle w:val="TITULO1"/>
        <w:ind w:right="-234"/>
        <w:jc w:val="both"/>
        <w:outlineLvl w:val="0"/>
        <w:rPr>
          <w:bCs/>
          <w:color w:val="000000" w:themeColor="text1"/>
          <w:sz w:val="22"/>
          <w:szCs w:val="22"/>
        </w:rPr>
      </w:pPr>
    </w:p>
    <w:p w14:paraId="053FD28F" w14:textId="77777777" w:rsidR="0008130E" w:rsidRPr="00155B10" w:rsidRDefault="0008130E" w:rsidP="00A66DDB">
      <w:pPr>
        <w:pStyle w:val="TITULO1"/>
        <w:ind w:right="-234"/>
        <w:jc w:val="both"/>
        <w:outlineLvl w:val="0"/>
        <w:rPr>
          <w:bCs/>
          <w:color w:val="000000" w:themeColor="text1"/>
          <w:sz w:val="22"/>
          <w:szCs w:val="22"/>
        </w:rPr>
      </w:pPr>
      <w:r w:rsidRPr="00155B10">
        <w:rPr>
          <w:b/>
          <w:color w:val="000000" w:themeColor="text1"/>
          <w:sz w:val="22"/>
          <w:szCs w:val="22"/>
        </w:rPr>
        <w:t>CLÁUSULA SÉPTIMA -. DURACIÓN:</w:t>
      </w:r>
      <w:r w:rsidRPr="00155B10">
        <w:rPr>
          <w:bCs/>
          <w:color w:val="000000" w:themeColor="text1"/>
          <w:sz w:val="22"/>
          <w:szCs w:val="22"/>
        </w:rPr>
        <w:t xml:space="preserve"> La duración de esta (Unión Temporal o Consorcio) se extenderá por el término de ejecución del contrato y un (1) año más, término durante el cual no podrá ser disuelto ni liquidado. No obstante, si el contrato no es liquidado dentro de un (1) año siguiente a la terminación del contrato, la duración se extenderá hasta la liquidación del contrato. Celebrado el contrato con la Contraloría, en ningún caso, podrá haber cesión del contrato entre quienes integran el consorcio o unión temporal. En caso de cesión a terceros, se requerirá la autorización previa, expresa y escrita de la Contraloría General de la República.</w:t>
      </w:r>
    </w:p>
    <w:p w14:paraId="7C7D7217" w14:textId="77777777" w:rsidR="0008130E" w:rsidRPr="00155B10" w:rsidRDefault="0008130E" w:rsidP="00A66DDB">
      <w:pPr>
        <w:pStyle w:val="TITULO1"/>
        <w:ind w:right="-234"/>
        <w:jc w:val="both"/>
        <w:outlineLvl w:val="0"/>
        <w:rPr>
          <w:bCs/>
          <w:color w:val="000000" w:themeColor="text1"/>
          <w:sz w:val="22"/>
          <w:szCs w:val="22"/>
        </w:rPr>
      </w:pPr>
    </w:p>
    <w:p w14:paraId="738EDAC2" w14:textId="77777777" w:rsidR="0008130E" w:rsidRPr="00155B10" w:rsidRDefault="0008130E" w:rsidP="00A66DDB">
      <w:pPr>
        <w:pStyle w:val="TITULO1"/>
        <w:ind w:right="-234"/>
        <w:jc w:val="both"/>
        <w:outlineLvl w:val="0"/>
        <w:rPr>
          <w:bCs/>
          <w:color w:val="000000" w:themeColor="text1"/>
          <w:sz w:val="22"/>
          <w:szCs w:val="22"/>
        </w:rPr>
      </w:pPr>
      <w:r w:rsidRPr="00155B10">
        <w:rPr>
          <w:b/>
          <w:color w:val="000000" w:themeColor="text1"/>
          <w:sz w:val="22"/>
          <w:szCs w:val="22"/>
        </w:rPr>
        <w:t>CLÁUSULA OCTAVA:</w:t>
      </w:r>
      <w:r w:rsidRPr="00155B10">
        <w:rPr>
          <w:bCs/>
          <w:color w:val="000000" w:themeColor="text1"/>
          <w:sz w:val="22"/>
          <w:szCs w:val="22"/>
        </w:rPr>
        <w:t xml:space="preserve"> Para todos los efectos, las direcciones donde funcionan los integrantes de la (Unión Temporal o Consorcio) son: ______________ y _______________. No obstante, se indica expresamente que la CONTRALORÍA para todos los efectos puede dirigirse al (consorcio o unión temporal) a la siguiente dirección: _________________________ en la ciudad de ___________, teléfono___________, correo electrónico ____________________.</w:t>
      </w:r>
    </w:p>
    <w:p w14:paraId="0CEF3EB9" w14:textId="77777777" w:rsidR="0008130E" w:rsidRPr="00155B10" w:rsidRDefault="0008130E" w:rsidP="00A66DDB">
      <w:pPr>
        <w:pStyle w:val="TITULO1"/>
        <w:ind w:right="-234"/>
        <w:jc w:val="both"/>
        <w:outlineLvl w:val="0"/>
        <w:rPr>
          <w:bCs/>
          <w:color w:val="000000" w:themeColor="text1"/>
          <w:sz w:val="22"/>
          <w:szCs w:val="22"/>
        </w:rPr>
      </w:pPr>
    </w:p>
    <w:p w14:paraId="3B200B36" w14:textId="537C181A" w:rsidR="0008130E" w:rsidRPr="00155B10" w:rsidRDefault="0008130E" w:rsidP="00A66DDB">
      <w:pPr>
        <w:pStyle w:val="TITULO1"/>
        <w:ind w:right="-234"/>
        <w:jc w:val="both"/>
        <w:outlineLvl w:val="0"/>
        <w:rPr>
          <w:bCs/>
          <w:color w:val="000000" w:themeColor="text1"/>
          <w:sz w:val="22"/>
          <w:szCs w:val="22"/>
        </w:rPr>
      </w:pPr>
      <w:r w:rsidRPr="00155B10">
        <w:rPr>
          <w:bCs/>
          <w:color w:val="000000" w:themeColor="text1"/>
          <w:sz w:val="22"/>
          <w:szCs w:val="22"/>
        </w:rPr>
        <w:t xml:space="preserve">En constancia de aceptación y compromiso, se firma el presente documento por los que en el intervienen, el día _____ de ____ </w:t>
      </w:r>
      <w:proofErr w:type="spellStart"/>
      <w:r w:rsidRPr="00155B10">
        <w:rPr>
          <w:bCs/>
          <w:color w:val="000000" w:themeColor="text1"/>
          <w:sz w:val="22"/>
          <w:szCs w:val="22"/>
        </w:rPr>
        <w:t>de</w:t>
      </w:r>
      <w:proofErr w:type="spellEnd"/>
      <w:r w:rsidRPr="00155B10">
        <w:rPr>
          <w:bCs/>
          <w:color w:val="000000" w:themeColor="text1"/>
          <w:sz w:val="22"/>
          <w:szCs w:val="22"/>
        </w:rPr>
        <w:t xml:space="preserve"> </w:t>
      </w:r>
      <w:r w:rsidR="00A23445">
        <w:rPr>
          <w:bCs/>
          <w:color w:val="000000" w:themeColor="text1"/>
          <w:sz w:val="22"/>
          <w:szCs w:val="22"/>
        </w:rPr>
        <w:t>______</w:t>
      </w:r>
      <w:r w:rsidRPr="00155B10">
        <w:rPr>
          <w:bCs/>
          <w:color w:val="000000" w:themeColor="text1"/>
          <w:sz w:val="22"/>
          <w:szCs w:val="22"/>
        </w:rPr>
        <w:t xml:space="preserve"> en la ciudad de _______________.</w:t>
      </w:r>
    </w:p>
    <w:p w14:paraId="575AD8C7" w14:textId="77777777" w:rsidR="0008130E" w:rsidRPr="00155B10" w:rsidRDefault="0008130E" w:rsidP="00A66DDB">
      <w:pPr>
        <w:pStyle w:val="TITULO1"/>
        <w:ind w:right="-234"/>
        <w:jc w:val="both"/>
        <w:outlineLvl w:val="0"/>
        <w:rPr>
          <w:bCs/>
          <w:color w:val="000000" w:themeColor="text1"/>
          <w:sz w:val="22"/>
          <w:szCs w:val="22"/>
        </w:rPr>
      </w:pPr>
    </w:p>
    <w:p w14:paraId="533B330B" w14:textId="77777777" w:rsidR="0008130E" w:rsidRPr="00155B10" w:rsidRDefault="0008130E" w:rsidP="00A66DDB">
      <w:pPr>
        <w:pStyle w:val="TITULO1"/>
        <w:ind w:right="-234"/>
        <w:jc w:val="both"/>
        <w:outlineLvl w:val="0"/>
        <w:rPr>
          <w:b/>
          <w:color w:val="000000" w:themeColor="text1"/>
          <w:sz w:val="22"/>
          <w:szCs w:val="22"/>
        </w:rPr>
      </w:pPr>
      <w:r w:rsidRPr="00155B10">
        <w:rPr>
          <w:b/>
          <w:color w:val="000000" w:themeColor="text1"/>
          <w:sz w:val="22"/>
          <w:szCs w:val="22"/>
        </w:rPr>
        <w:t xml:space="preserve">Integrante 1: </w:t>
      </w:r>
      <w:r w:rsidRPr="00155B10">
        <w:rPr>
          <w:b/>
          <w:color w:val="000000" w:themeColor="text1"/>
          <w:sz w:val="22"/>
          <w:szCs w:val="22"/>
        </w:rPr>
        <w:tab/>
      </w:r>
      <w:r w:rsidRPr="00155B10">
        <w:rPr>
          <w:b/>
          <w:color w:val="000000" w:themeColor="text1"/>
          <w:sz w:val="22"/>
          <w:szCs w:val="22"/>
        </w:rPr>
        <w:tab/>
      </w:r>
      <w:r w:rsidRPr="00155B10">
        <w:rPr>
          <w:b/>
          <w:color w:val="000000" w:themeColor="text1"/>
          <w:sz w:val="22"/>
          <w:szCs w:val="22"/>
        </w:rPr>
        <w:tab/>
      </w:r>
      <w:r w:rsidRPr="00155B10">
        <w:rPr>
          <w:b/>
          <w:color w:val="000000" w:themeColor="text1"/>
          <w:sz w:val="22"/>
          <w:szCs w:val="22"/>
        </w:rPr>
        <w:tab/>
      </w:r>
      <w:r w:rsidRPr="00155B10">
        <w:rPr>
          <w:b/>
          <w:color w:val="000000" w:themeColor="text1"/>
          <w:sz w:val="22"/>
          <w:szCs w:val="22"/>
        </w:rPr>
        <w:tab/>
        <w:t>Integrante 2:</w:t>
      </w:r>
    </w:p>
    <w:p w14:paraId="2122044A" w14:textId="77777777" w:rsidR="0008130E" w:rsidRPr="00155B10" w:rsidRDefault="0008130E" w:rsidP="00A66DDB">
      <w:pPr>
        <w:pStyle w:val="TITULO1"/>
        <w:ind w:right="-234"/>
        <w:jc w:val="both"/>
        <w:outlineLvl w:val="0"/>
        <w:rPr>
          <w:bCs/>
          <w:color w:val="000000" w:themeColor="text1"/>
          <w:sz w:val="22"/>
          <w:szCs w:val="22"/>
        </w:rPr>
      </w:pPr>
    </w:p>
    <w:p w14:paraId="310B55D0" w14:textId="77777777" w:rsidR="0008130E" w:rsidRPr="00155B10" w:rsidRDefault="0008130E" w:rsidP="00A66DDB">
      <w:pPr>
        <w:pStyle w:val="TITULO1"/>
        <w:ind w:right="-234"/>
        <w:jc w:val="both"/>
        <w:outlineLvl w:val="0"/>
        <w:rPr>
          <w:bCs/>
          <w:color w:val="000000" w:themeColor="text1"/>
          <w:sz w:val="22"/>
          <w:szCs w:val="22"/>
        </w:rPr>
      </w:pPr>
    </w:p>
    <w:p w14:paraId="4B6DE6E3" w14:textId="77777777" w:rsidR="0008130E" w:rsidRPr="00155B10" w:rsidRDefault="0008130E" w:rsidP="00A66DDB">
      <w:pPr>
        <w:pStyle w:val="TITULO1"/>
        <w:ind w:right="-234"/>
        <w:jc w:val="both"/>
        <w:outlineLvl w:val="0"/>
        <w:rPr>
          <w:bCs/>
          <w:color w:val="000000" w:themeColor="text1"/>
          <w:sz w:val="22"/>
          <w:szCs w:val="22"/>
        </w:rPr>
      </w:pPr>
    </w:p>
    <w:p w14:paraId="523F62DD" w14:textId="77777777" w:rsidR="0008130E" w:rsidRPr="00155B10" w:rsidRDefault="0008130E" w:rsidP="00A66DDB">
      <w:pPr>
        <w:pStyle w:val="TITULO1"/>
        <w:ind w:left="708" w:right="-234" w:hanging="708"/>
        <w:jc w:val="both"/>
        <w:outlineLvl w:val="0"/>
        <w:rPr>
          <w:bCs/>
          <w:color w:val="000000" w:themeColor="text1"/>
          <w:sz w:val="22"/>
          <w:szCs w:val="22"/>
        </w:rPr>
      </w:pPr>
      <w:r w:rsidRPr="00155B10">
        <w:rPr>
          <w:bCs/>
          <w:color w:val="000000" w:themeColor="text1"/>
          <w:sz w:val="22"/>
          <w:szCs w:val="22"/>
        </w:rPr>
        <w:t xml:space="preserve">_____________________________ </w:t>
      </w:r>
      <w:r w:rsidRPr="00155B10">
        <w:rPr>
          <w:bCs/>
          <w:color w:val="000000" w:themeColor="text1"/>
          <w:sz w:val="22"/>
          <w:szCs w:val="22"/>
        </w:rPr>
        <w:tab/>
        <w:t>_____________________________</w:t>
      </w:r>
    </w:p>
    <w:p w14:paraId="64C08E4D" w14:textId="77777777" w:rsidR="0008130E" w:rsidRPr="00155B10" w:rsidRDefault="0008130E" w:rsidP="00A66DDB">
      <w:pPr>
        <w:pStyle w:val="TITULO1"/>
        <w:ind w:right="-234"/>
        <w:jc w:val="both"/>
        <w:outlineLvl w:val="0"/>
        <w:rPr>
          <w:bCs/>
          <w:color w:val="000000" w:themeColor="text1"/>
          <w:sz w:val="22"/>
          <w:szCs w:val="22"/>
        </w:rPr>
      </w:pPr>
      <w:r w:rsidRPr="00155B10">
        <w:rPr>
          <w:bCs/>
          <w:color w:val="000000" w:themeColor="text1"/>
          <w:sz w:val="22"/>
          <w:szCs w:val="22"/>
        </w:rPr>
        <w:t xml:space="preserve">Nombre, Identificación, persona natural </w:t>
      </w:r>
      <w:r w:rsidRPr="00155B10">
        <w:rPr>
          <w:bCs/>
          <w:color w:val="000000" w:themeColor="text1"/>
          <w:sz w:val="22"/>
          <w:szCs w:val="22"/>
        </w:rPr>
        <w:tab/>
        <w:t>Nombre, identificación persona natural</w:t>
      </w:r>
    </w:p>
    <w:p w14:paraId="778D966C" w14:textId="41B4AA44" w:rsidR="00646A03" w:rsidRPr="00155B10" w:rsidRDefault="0008130E" w:rsidP="00A66DDB">
      <w:pPr>
        <w:pStyle w:val="TITULO1"/>
        <w:ind w:right="-234"/>
        <w:jc w:val="both"/>
        <w:outlineLvl w:val="0"/>
        <w:rPr>
          <w:bCs/>
          <w:color w:val="000000" w:themeColor="text1"/>
          <w:sz w:val="22"/>
          <w:szCs w:val="22"/>
        </w:rPr>
        <w:sectPr w:rsidR="00646A03" w:rsidRPr="00155B10" w:rsidSect="00FB31D9">
          <w:pgSz w:w="12250" w:h="15850"/>
          <w:pgMar w:top="1417" w:right="1701" w:bottom="1417" w:left="1701" w:header="653" w:footer="922" w:gutter="0"/>
          <w:cols w:space="720"/>
          <w:docGrid w:linePitch="326"/>
        </w:sectPr>
      </w:pPr>
      <w:r w:rsidRPr="00155B10">
        <w:rPr>
          <w:bCs/>
          <w:color w:val="000000" w:themeColor="text1"/>
          <w:sz w:val="22"/>
          <w:szCs w:val="22"/>
        </w:rPr>
        <w:t xml:space="preserve">o jurídica que representa </w:t>
      </w:r>
      <w:r w:rsidRPr="00155B10">
        <w:rPr>
          <w:bCs/>
          <w:color w:val="000000" w:themeColor="text1"/>
          <w:sz w:val="22"/>
          <w:szCs w:val="22"/>
        </w:rPr>
        <w:tab/>
      </w:r>
      <w:r w:rsidRPr="00155B10">
        <w:rPr>
          <w:bCs/>
          <w:color w:val="000000" w:themeColor="text1"/>
          <w:sz w:val="22"/>
          <w:szCs w:val="22"/>
        </w:rPr>
        <w:tab/>
      </w:r>
      <w:r w:rsidRPr="00155B10">
        <w:rPr>
          <w:bCs/>
          <w:color w:val="000000" w:themeColor="text1"/>
          <w:sz w:val="22"/>
          <w:szCs w:val="22"/>
        </w:rPr>
        <w:tab/>
        <w:t>o jurídica que represen</w:t>
      </w:r>
    </w:p>
    <w:p w14:paraId="0213D0C9" w14:textId="73247EF8" w:rsidR="00836CC5" w:rsidRPr="001A1A5A" w:rsidRDefault="00836CC5" w:rsidP="00EF3842">
      <w:pPr>
        <w:autoSpaceDE w:val="0"/>
        <w:autoSpaceDN w:val="0"/>
        <w:adjustRightInd w:val="0"/>
        <w:jc w:val="center"/>
        <w:rPr>
          <w:rFonts w:ascii="Arial" w:hAnsi="Arial" w:cs="Arial"/>
          <w:b/>
          <w:sz w:val="22"/>
          <w:szCs w:val="22"/>
          <w:lang w:val="es-CO"/>
        </w:rPr>
      </w:pPr>
      <w:r w:rsidRPr="001A1A5A">
        <w:rPr>
          <w:rFonts w:ascii="Arial" w:hAnsi="Arial" w:cs="Arial"/>
          <w:b/>
          <w:sz w:val="22"/>
          <w:szCs w:val="22"/>
          <w:lang w:val="es-CO"/>
        </w:rPr>
        <w:t>ANEXO</w:t>
      </w:r>
      <w:r w:rsidR="000A090F" w:rsidRPr="001A1A5A">
        <w:rPr>
          <w:rFonts w:ascii="Arial" w:hAnsi="Arial" w:cs="Arial"/>
          <w:b/>
          <w:sz w:val="22"/>
          <w:szCs w:val="22"/>
          <w:lang w:val="es-CO"/>
        </w:rPr>
        <w:t xml:space="preserve"> 3</w:t>
      </w:r>
    </w:p>
    <w:p w14:paraId="640AA796" w14:textId="77777777" w:rsidR="00EF3842" w:rsidRDefault="00836CC5" w:rsidP="00EF3842">
      <w:pPr>
        <w:autoSpaceDE w:val="0"/>
        <w:autoSpaceDN w:val="0"/>
        <w:adjustRightInd w:val="0"/>
        <w:jc w:val="center"/>
        <w:rPr>
          <w:rFonts w:ascii="Arial" w:hAnsi="Arial" w:cs="Arial"/>
          <w:b/>
          <w:sz w:val="22"/>
          <w:szCs w:val="22"/>
          <w:lang w:val="es-CO"/>
        </w:rPr>
      </w:pPr>
      <w:r w:rsidRPr="001A1A5A">
        <w:rPr>
          <w:rFonts w:ascii="Arial" w:hAnsi="Arial" w:cs="Arial"/>
          <w:b/>
          <w:sz w:val="22"/>
          <w:szCs w:val="22"/>
          <w:lang w:val="es-CO"/>
        </w:rPr>
        <w:t>ESPECIFICACIONES TÉCNICAS MÍNIMAS</w:t>
      </w:r>
    </w:p>
    <w:p w14:paraId="2BB5FFDE" w14:textId="11E7A557" w:rsidR="00B756B1" w:rsidRPr="001A1A5A" w:rsidRDefault="00B756B1" w:rsidP="00EF3842">
      <w:pPr>
        <w:autoSpaceDE w:val="0"/>
        <w:autoSpaceDN w:val="0"/>
        <w:adjustRightInd w:val="0"/>
        <w:jc w:val="center"/>
        <w:rPr>
          <w:rFonts w:ascii="Arial" w:hAnsi="Arial" w:cs="Arial"/>
          <w:b/>
          <w:sz w:val="22"/>
          <w:szCs w:val="22"/>
          <w:lang w:val="es-CO"/>
        </w:rPr>
      </w:pPr>
      <w:r>
        <w:rPr>
          <w:rFonts w:ascii="Arial" w:hAnsi="Arial" w:cs="Arial"/>
          <w:b/>
          <w:sz w:val="22"/>
          <w:szCs w:val="22"/>
          <w:lang w:val="es-CO"/>
        </w:rPr>
        <w:t>(Ver archivo adjunto)</w:t>
      </w:r>
    </w:p>
    <w:p w14:paraId="3D6D33BC" w14:textId="77777777" w:rsidR="00EF3842" w:rsidRPr="001A1A5A" w:rsidRDefault="00EF3842" w:rsidP="00EF3842">
      <w:pPr>
        <w:autoSpaceDE w:val="0"/>
        <w:autoSpaceDN w:val="0"/>
        <w:adjustRightInd w:val="0"/>
        <w:jc w:val="center"/>
        <w:rPr>
          <w:rFonts w:ascii="Arial" w:hAnsi="Arial" w:cs="Arial"/>
          <w:b/>
          <w:sz w:val="22"/>
          <w:szCs w:val="22"/>
          <w:lang w:val="es-CO"/>
        </w:rPr>
      </w:pPr>
    </w:p>
    <w:p w14:paraId="55FCB1E7" w14:textId="77777777" w:rsidR="001A1A5A" w:rsidRPr="00155B10" w:rsidRDefault="001A1A5A" w:rsidP="00EF3842">
      <w:pPr>
        <w:autoSpaceDE w:val="0"/>
        <w:autoSpaceDN w:val="0"/>
        <w:adjustRightInd w:val="0"/>
        <w:jc w:val="center"/>
        <w:rPr>
          <w:rFonts w:ascii="Arial" w:hAnsi="Arial" w:cs="Arial"/>
          <w:b/>
          <w:sz w:val="22"/>
          <w:szCs w:val="22"/>
          <w:lang w:val="es-CO"/>
        </w:rPr>
      </w:pPr>
    </w:p>
    <w:p w14:paraId="01670C9F" w14:textId="6F1DFBBE" w:rsidR="000A7E34" w:rsidRPr="001031FF" w:rsidRDefault="00646A03" w:rsidP="00A66DDB">
      <w:pPr>
        <w:tabs>
          <w:tab w:val="left" w:pos="10632"/>
        </w:tabs>
        <w:ind w:right="-234"/>
        <w:jc w:val="center"/>
        <w:rPr>
          <w:rFonts w:ascii="Arial" w:hAnsi="Arial" w:cs="Arial"/>
          <w:b/>
          <w:sz w:val="22"/>
          <w:szCs w:val="22"/>
        </w:rPr>
      </w:pPr>
      <w:r w:rsidRPr="001031FF">
        <w:rPr>
          <w:rFonts w:ascii="Arial" w:hAnsi="Arial" w:cs="Arial"/>
          <w:b/>
          <w:sz w:val="22"/>
          <w:szCs w:val="22"/>
        </w:rPr>
        <w:t>ANEXO 4</w:t>
      </w:r>
    </w:p>
    <w:p w14:paraId="45C69146" w14:textId="77777777" w:rsidR="000A7E34" w:rsidRPr="001031FF" w:rsidRDefault="000A7E34" w:rsidP="00A66DDB">
      <w:pPr>
        <w:tabs>
          <w:tab w:val="left" w:pos="10632"/>
        </w:tabs>
        <w:ind w:right="-234"/>
        <w:jc w:val="center"/>
        <w:rPr>
          <w:rFonts w:ascii="Arial" w:hAnsi="Arial" w:cs="Arial"/>
          <w:b/>
          <w:sz w:val="22"/>
          <w:szCs w:val="22"/>
        </w:rPr>
      </w:pPr>
      <w:r w:rsidRPr="001031FF">
        <w:rPr>
          <w:rFonts w:ascii="Arial" w:hAnsi="Arial" w:cs="Arial"/>
          <w:b/>
          <w:sz w:val="22"/>
          <w:szCs w:val="22"/>
        </w:rPr>
        <w:t>FACTOR PONDERACIÓN – TÉCNICA ADICIONAL</w:t>
      </w:r>
    </w:p>
    <w:p w14:paraId="6DC01174" w14:textId="77777777" w:rsidR="000A7E34" w:rsidRPr="001031FF" w:rsidRDefault="000A7E34" w:rsidP="00A66DDB">
      <w:pPr>
        <w:tabs>
          <w:tab w:val="left" w:pos="10632"/>
        </w:tabs>
        <w:ind w:right="-234"/>
        <w:jc w:val="center"/>
        <w:rPr>
          <w:rFonts w:ascii="Arial" w:hAnsi="Arial" w:cs="Arial"/>
          <w:b/>
          <w:bCs/>
          <w:sz w:val="22"/>
          <w:szCs w:val="22"/>
        </w:rPr>
      </w:pPr>
      <w:r w:rsidRPr="001031FF">
        <w:rPr>
          <w:rFonts w:ascii="Arial" w:hAnsi="Arial" w:cs="Arial"/>
          <w:b/>
          <w:bCs/>
          <w:sz w:val="22"/>
          <w:szCs w:val="22"/>
        </w:rPr>
        <w:t>Mayor garantía de repuestos y mano de obra</w:t>
      </w:r>
    </w:p>
    <w:p w14:paraId="7C6A85F9" w14:textId="77777777" w:rsidR="000A7E34" w:rsidRPr="001031FF" w:rsidRDefault="000A7E34" w:rsidP="00A66DDB">
      <w:pPr>
        <w:tabs>
          <w:tab w:val="left" w:pos="10632"/>
        </w:tabs>
        <w:ind w:right="-234"/>
        <w:jc w:val="both"/>
        <w:rPr>
          <w:rFonts w:ascii="Arial" w:hAnsi="Arial" w:cs="Arial"/>
          <w:sz w:val="22"/>
          <w:szCs w:val="22"/>
        </w:rPr>
      </w:pPr>
    </w:p>
    <w:p w14:paraId="618BEDAC" w14:textId="77777777" w:rsidR="00425F58" w:rsidRPr="00425F58" w:rsidRDefault="00425F58" w:rsidP="00425F58">
      <w:pPr>
        <w:autoSpaceDE w:val="0"/>
        <w:autoSpaceDN w:val="0"/>
        <w:adjustRightInd w:val="0"/>
        <w:jc w:val="both"/>
        <w:rPr>
          <w:rFonts w:ascii="Arial" w:hAnsi="Arial" w:cs="Arial"/>
          <w:sz w:val="22"/>
          <w:szCs w:val="22"/>
        </w:rPr>
      </w:pPr>
      <w:r w:rsidRPr="00425F58">
        <w:rPr>
          <w:rFonts w:ascii="Arial" w:hAnsi="Arial" w:cs="Arial"/>
          <w:sz w:val="22"/>
          <w:szCs w:val="22"/>
        </w:rPr>
        <w:t xml:space="preserve">Se realiza el ofrecimiento de seis (6) meses adicionales a la garantía mínima requerida en todos los repuestos y mano de obra establecidos en el numeral 10.2.1 del Estudio Previo y numeral 3 del anexo técnico, para el otorgamiento del puntaje de máximo CINCO (5 puntos). </w:t>
      </w:r>
    </w:p>
    <w:p w14:paraId="5029C370" w14:textId="77777777" w:rsidR="00425F58" w:rsidRPr="00425F58" w:rsidRDefault="00425F58" w:rsidP="00425F58">
      <w:pPr>
        <w:autoSpaceDE w:val="0"/>
        <w:autoSpaceDN w:val="0"/>
        <w:adjustRightInd w:val="0"/>
        <w:jc w:val="both"/>
        <w:rPr>
          <w:rFonts w:ascii="Arial" w:hAnsi="Arial" w:cs="Arial"/>
          <w:sz w:val="22"/>
          <w:szCs w:val="22"/>
        </w:rPr>
      </w:pPr>
    </w:p>
    <w:tbl>
      <w:tblPr>
        <w:tblW w:w="6800" w:type="dxa"/>
        <w:jc w:val="center"/>
        <w:tblLayout w:type="fixed"/>
        <w:tblLook w:val="0000" w:firstRow="0" w:lastRow="0" w:firstColumn="0" w:lastColumn="0" w:noHBand="0" w:noVBand="0"/>
      </w:tblPr>
      <w:tblGrid>
        <w:gridCol w:w="1981"/>
        <w:gridCol w:w="4819"/>
      </w:tblGrid>
      <w:tr w:rsidR="00425F58" w:rsidRPr="00425F58" w14:paraId="76A69345" w14:textId="77777777" w:rsidTr="009500B6">
        <w:trPr>
          <w:trHeight w:val="234"/>
          <w:tblHeader/>
          <w:jc w:val="center"/>
        </w:trPr>
        <w:tc>
          <w:tcPr>
            <w:tcW w:w="1981" w:type="dxa"/>
            <w:tcBorders>
              <w:top w:val="single" w:sz="3" w:space="0" w:color="000000"/>
              <w:left w:val="single" w:sz="3" w:space="0" w:color="000000"/>
              <w:bottom w:val="single" w:sz="3" w:space="0" w:color="000000"/>
              <w:right w:val="single" w:sz="3" w:space="0" w:color="000000"/>
            </w:tcBorders>
            <w:shd w:val="clear" w:color="auto" w:fill="BFBFBF" w:themeFill="background1" w:themeFillShade="BF"/>
          </w:tcPr>
          <w:p w14:paraId="6D3B855D" w14:textId="77777777" w:rsidR="00425F58" w:rsidRPr="00425F58" w:rsidRDefault="00425F58" w:rsidP="009500B6">
            <w:pPr>
              <w:jc w:val="center"/>
              <w:rPr>
                <w:rFonts w:ascii="Arial" w:hAnsi="Arial" w:cs="Arial"/>
                <w:b/>
                <w:sz w:val="22"/>
                <w:szCs w:val="22"/>
              </w:rPr>
            </w:pPr>
          </w:p>
          <w:p w14:paraId="1F782D49" w14:textId="77777777" w:rsidR="00425F58" w:rsidRPr="00425F58" w:rsidRDefault="00425F58" w:rsidP="009500B6">
            <w:pPr>
              <w:jc w:val="center"/>
              <w:rPr>
                <w:rFonts w:ascii="Arial" w:hAnsi="Arial" w:cs="Arial"/>
                <w:b/>
                <w:sz w:val="22"/>
                <w:szCs w:val="22"/>
              </w:rPr>
            </w:pPr>
            <w:r w:rsidRPr="00425F58">
              <w:rPr>
                <w:rFonts w:ascii="Arial" w:hAnsi="Arial" w:cs="Arial"/>
                <w:b/>
                <w:sz w:val="22"/>
                <w:szCs w:val="22"/>
              </w:rPr>
              <w:t>TIPOS DE INTERVENCIÓN / SISTEMAS</w:t>
            </w:r>
          </w:p>
        </w:tc>
        <w:tc>
          <w:tcPr>
            <w:tcW w:w="4819" w:type="dxa"/>
            <w:tcBorders>
              <w:top w:val="single" w:sz="3" w:space="0" w:color="000000"/>
              <w:left w:val="single" w:sz="3" w:space="0" w:color="000000"/>
              <w:bottom w:val="single" w:sz="3" w:space="0" w:color="000000"/>
              <w:right w:val="single" w:sz="3" w:space="0" w:color="000000"/>
            </w:tcBorders>
            <w:shd w:val="clear" w:color="auto" w:fill="BFBFBF" w:themeFill="background1" w:themeFillShade="BF"/>
            <w:vAlign w:val="center"/>
          </w:tcPr>
          <w:p w14:paraId="606DFD98" w14:textId="77777777" w:rsidR="00425F58" w:rsidRPr="00425F58" w:rsidRDefault="00425F58" w:rsidP="009500B6">
            <w:pPr>
              <w:jc w:val="center"/>
              <w:rPr>
                <w:rFonts w:ascii="Arial" w:hAnsi="Arial" w:cs="Arial"/>
                <w:b/>
                <w:sz w:val="22"/>
                <w:szCs w:val="22"/>
              </w:rPr>
            </w:pPr>
            <w:r w:rsidRPr="00425F58">
              <w:rPr>
                <w:rFonts w:ascii="Arial" w:hAnsi="Arial" w:cs="Arial"/>
                <w:b/>
                <w:sz w:val="22"/>
                <w:szCs w:val="22"/>
              </w:rPr>
              <w:t>GARANTÍA MÍNIMA</w:t>
            </w:r>
          </w:p>
        </w:tc>
      </w:tr>
      <w:tr w:rsidR="00425F58" w:rsidRPr="00425F58" w14:paraId="57540EC7" w14:textId="77777777" w:rsidTr="009500B6">
        <w:trPr>
          <w:trHeight w:val="412"/>
          <w:jc w:val="center"/>
        </w:trPr>
        <w:tc>
          <w:tcPr>
            <w:tcW w:w="19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6CC336"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MOTOR</w:t>
            </w:r>
          </w:p>
        </w:tc>
        <w:tc>
          <w:tcPr>
            <w:tcW w:w="48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89E647"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 xml:space="preserve">10.000 </w:t>
            </w:r>
            <w:proofErr w:type="spellStart"/>
            <w:r w:rsidRPr="00425F58">
              <w:rPr>
                <w:rFonts w:ascii="Arial" w:hAnsi="Arial" w:cs="Arial"/>
                <w:sz w:val="22"/>
                <w:szCs w:val="22"/>
              </w:rPr>
              <w:t>kms</w:t>
            </w:r>
            <w:proofErr w:type="spellEnd"/>
            <w:r w:rsidRPr="00425F58">
              <w:rPr>
                <w:rFonts w:ascii="Arial" w:hAnsi="Arial" w:cs="Arial"/>
                <w:sz w:val="22"/>
                <w:szCs w:val="22"/>
              </w:rPr>
              <w:t xml:space="preserve"> o seis (6) meses en todos los vehículos</w:t>
            </w:r>
          </w:p>
        </w:tc>
      </w:tr>
      <w:tr w:rsidR="00425F58" w:rsidRPr="00425F58" w14:paraId="48435174" w14:textId="77777777" w:rsidTr="009500B6">
        <w:trPr>
          <w:trHeight w:val="632"/>
          <w:jc w:val="center"/>
        </w:trPr>
        <w:tc>
          <w:tcPr>
            <w:tcW w:w="19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C7D217"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SUSPENSIÓN</w:t>
            </w:r>
          </w:p>
        </w:tc>
        <w:tc>
          <w:tcPr>
            <w:tcW w:w="48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D3A87A"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 xml:space="preserve">10.000 </w:t>
            </w:r>
            <w:proofErr w:type="spellStart"/>
            <w:r w:rsidRPr="00425F58">
              <w:rPr>
                <w:rFonts w:ascii="Arial" w:hAnsi="Arial" w:cs="Arial"/>
                <w:sz w:val="22"/>
                <w:szCs w:val="22"/>
              </w:rPr>
              <w:t>kms</w:t>
            </w:r>
            <w:proofErr w:type="spellEnd"/>
            <w:r w:rsidRPr="00425F58">
              <w:rPr>
                <w:rFonts w:ascii="Arial" w:hAnsi="Arial" w:cs="Arial"/>
                <w:sz w:val="22"/>
                <w:szCs w:val="22"/>
              </w:rPr>
              <w:t xml:space="preserve"> o seis (6) meses (Veh. sin blindar)</w:t>
            </w:r>
          </w:p>
          <w:p w14:paraId="6CF32E47"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 xml:space="preserve">5.000 </w:t>
            </w:r>
            <w:proofErr w:type="spellStart"/>
            <w:r w:rsidRPr="00425F58">
              <w:rPr>
                <w:rFonts w:ascii="Arial" w:hAnsi="Arial" w:cs="Arial"/>
                <w:sz w:val="22"/>
                <w:szCs w:val="22"/>
              </w:rPr>
              <w:t>kms</w:t>
            </w:r>
            <w:proofErr w:type="spellEnd"/>
            <w:r w:rsidRPr="00425F58">
              <w:rPr>
                <w:rFonts w:ascii="Arial" w:hAnsi="Arial" w:cs="Arial"/>
                <w:sz w:val="22"/>
                <w:szCs w:val="22"/>
              </w:rPr>
              <w:t xml:space="preserve"> o tres (3) meses (Veh. Blindados)</w:t>
            </w:r>
          </w:p>
        </w:tc>
      </w:tr>
      <w:tr w:rsidR="00425F58" w:rsidRPr="00425F58" w14:paraId="6F92C904" w14:textId="77777777" w:rsidTr="009500B6">
        <w:trPr>
          <w:trHeight w:val="782"/>
          <w:jc w:val="center"/>
        </w:trPr>
        <w:tc>
          <w:tcPr>
            <w:tcW w:w="19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98AC20"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FRENOS</w:t>
            </w:r>
          </w:p>
        </w:tc>
        <w:tc>
          <w:tcPr>
            <w:tcW w:w="48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10316C"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 xml:space="preserve">10.000 </w:t>
            </w:r>
            <w:proofErr w:type="spellStart"/>
            <w:r w:rsidRPr="00425F58">
              <w:rPr>
                <w:rFonts w:ascii="Arial" w:hAnsi="Arial" w:cs="Arial"/>
                <w:sz w:val="22"/>
                <w:szCs w:val="22"/>
              </w:rPr>
              <w:t>kms</w:t>
            </w:r>
            <w:proofErr w:type="spellEnd"/>
            <w:r w:rsidRPr="00425F58">
              <w:rPr>
                <w:rFonts w:ascii="Arial" w:hAnsi="Arial" w:cs="Arial"/>
                <w:sz w:val="22"/>
                <w:szCs w:val="22"/>
              </w:rPr>
              <w:t xml:space="preserve"> o seis (6) meses (Veh. sin blindar)</w:t>
            </w:r>
          </w:p>
          <w:p w14:paraId="7544E85A" w14:textId="77777777" w:rsidR="00425F58" w:rsidRPr="00425F58" w:rsidRDefault="00425F58" w:rsidP="009500B6">
            <w:pPr>
              <w:ind w:left="601" w:hanging="601"/>
              <w:jc w:val="center"/>
              <w:rPr>
                <w:rFonts w:ascii="Arial" w:hAnsi="Arial" w:cs="Arial"/>
                <w:sz w:val="22"/>
                <w:szCs w:val="22"/>
              </w:rPr>
            </w:pPr>
            <w:r w:rsidRPr="00425F58">
              <w:rPr>
                <w:rFonts w:ascii="Arial" w:hAnsi="Arial" w:cs="Arial"/>
                <w:sz w:val="22"/>
                <w:szCs w:val="22"/>
              </w:rPr>
              <w:t xml:space="preserve">5.000 </w:t>
            </w:r>
            <w:proofErr w:type="spellStart"/>
            <w:r w:rsidRPr="00425F58">
              <w:rPr>
                <w:rFonts w:ascii="Arial" w:hAnsi="Arial" w:cs="Arial"/>
                <w:sz w:val="22"/>
                <w:szCs w:val="22"/>
              </w:rPr>
              <w:t>kms</w:t>
            </w:r>
            <w:proofErr w:type="spellEnd"/>
            <w:r w:rsidRPr="00425F58">
              <w:rPr>
                <w:rFonts w:ascii="Arial" w:hAnsi="Arial" w:cs="Arial"/>
                <w:sz w:val="22"/>
                <w:szCs w:val="22"/>
              </w:rPr>
              <w:t>. o tres (3) meses (Veh. Blindados)</w:t>
            </w:r>
          </w:p>
        </w:tc>
      </w:tr>
      <w:tr w:rsidR="00425F58" w:rsidRPr="00425F58" w14:paraId="5165B2F8" w14:textId="77777777" w:rsidTr="009500B6">
        <w:trPr>
          <w:trHeight w:val="410"/>
          <w:jc w:val="center"/>
        </w:trPr>
        <w:tc>
          <w:tcPr>
            <w:tcW w:w="19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369643"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TRANSMISIÓN</w:t>
            </w:r>
          </w:p>
        </w:tc>
        <w:tc>
          <w:tcPr>
            <w:tcW w:w="48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2F7343"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 xml:space="preserve">10.000 </w:t>
            </w:r>
            <w:proofErr w:type="spellStart"/>
            <w:r w:rsidRPr="00425F58">
              <w:rPr>
                <w:rFonts w:ascii="Arial" w:hAnsi="Arial" w:cs="Arial"/>
                <w:sz w:val="22"/>
                <w:szCs w:val="22"/>
              </w:rPr>
              <w:t>kms</w:t>
            </w:r>
            <w:proofErr w:type="spellEnd"/>
            <w:r w:rsidRPr="00425F58">
              <w:rPr>
                <w:rFonts w:ascii="Arial" w:hAnsi="Arial" w:cs="Arial"/>
                <w:sz w:val="22"/>
                <w:szCs w:val="22"/>
              </w:rPr>
              <w:t xml:space="preserve"> o seis (6) meses todos los vehículos</w:t>
            </w:r>
          </w:p>
        </w:tc>
      </w:tr>
      <w:tr w:rsidR="00425F58" w:rsidRPr="00425F58" w14:paraId="70D01895" w14:textId="77777777" w:rsidTr="009500B6">
        <w:trPr>
          <w:trHeight w:val="430"/>
          <w:jc w:val="center"/>
        </w:trPr>
        <w:tc>
          <w:tcPr>
            <w:tcW w:w="19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58FC7EF"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EMBRAGUE</w:t>
            </w:r>
          </w:p>
        </w:tc>
        <w:tc>
          <w:tcPr>
            <w:tcW w:w="48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F5EE9F"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 xml:space="preserve">10.000 </w:t>
            </w:r>
            <w:proofErr w:type="spellStart"/>
            <w:r w:rsidRPr="00425F58">
              <w:rPr>
                <w:rFonts w:ascii="Arial" w:hAnsi="Arial" w:cs="Arial"/>
                <w:sz w:val="22"/>
                <w:szCs w:val="22"/>
              </w:rPr>
              <w:t>kms</w:t>
            </w:r>
            <w:proofErr w:type="spellEnd"/>
            <w:r w:rsidRPr="00425F58">
              <w:rPr>
                <w:rFonts w:ascii="Arial" w:hAnsi="Arial" w:cs="Arial"/>
                <w:sz w:val="22"/>
                <w:szCs w:val="22"/>
              </w:rPr>
              <w:t xml:space="preserve"> o seis (6) meses todos los vehículos</w:t>
            </w:r>
          </w:p>
        </w:tc>
      </w:tr>
      <w:tr w:rsidR="00425F58" w:rsidRPr="00425F58" w14:paraId="512D0FBF" w14:textId="77777777" w:rsidTr="009500B6">
        <w:trPr>
          <w:trHeight w:val="408"/>
          <w:jc w:val="center"/>
        </w:trPr>
        <w:tc>
          <w:tcPr>
            <w:tcW w:w="19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A4C0FA0"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REFRIGERACIÓN</w:t>
            </w:r>
          </w:p>
        </w:tc>
        <w:tc>
          <w:tcPr>
            <w:tcW w:w="48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0064EF"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 xml:space="preserve">10.000 </w:t>
            </w:r>
            <w:proofErr w:type="spellStart"/>
            <w:r w:rsidRPr="00425F58">
              <w:rPr>
                <w:rFonts w:ascii="Arial" w:hAnsi="Arial" w:cs="Arial"/>
                <w:sz w:val="22"/>
                <w:szCs w:val="22"/>
              </w:rPr>
              <w:t>kms</w:t>
            </w:r>
            <w:proofErr w:type="spellEnd"/>
            <w:r w:rsidRPr="00425F58">
              <w:rPr>
                <w:rFonts w:ascii="Arial" w:hAnsi="Arial" w:cs="Arial"/>
                <w:sz w:val="22"/>
                <w:szCs w:val="22"/>
              </w:rPr>
              <w:t xml:space="preserve"> o seis (6) meses todos los vehículos</w:t>
            </w:r>
          </w:p>
        </w:tc>
      </w:tr>
      <w:tr w:rsidR="00425F58" w:rsidRPr="00425F58" w14:paraId="61187326" w14:textId="77777777" w:rsidTr="009500B6">
        <w:trPr>
          <w:trHeight w:val="543"/>
          <w:jc w:val="center"/>
        </w:trPr>
        <w:tc>
          <w:tcPr>
            <w:tcW w:w="19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C1F3F1"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COMPONENTES MECATRÓNICA</w:t>
            </w:r>
          </w:p>
        </w:tc>
        <w:tc>
          <w:tcPr>
            <w:tcW w:w="48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B8516C"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 xml:space="preserve">10.000 </w:t>
            </w:r>
            <w:proofErr w:type="spellStart"/>
            <w:r w:rsidRPr="00425F58">
              <w:rPr>
                <w:rFonts w:ascii="Arial" w:hAnsi="Arial" w:cs="Arial"/>
                <w:sz w:val="22"/>
                <w:szCs w:val="22"/>
              </w:rPr>
              <w:t>kms</w:t>
            </w:r>
            <w:proofErr w:type="spellEnd"/>
            <w:r w:rsidRPr="00425F58">
              <w:rPr>
                <w:rFonts w:ascii="Arial" w:hAnsi="Arial" w:cs="Arial"/>
                <w:sz w:val="22"/>
                <w:szCs w:val="22"/>
              </w:rPr>
              <w:t xml:space="preserve"> o seis (6) meses todos los vehículos</w:t>
            </w:r>
          </w:p>
        </w:tc>
      </w:tr>
      <w:tr w:rsidR="00425F58" w:rsidRPr="00425F58" w14:paraId="0CEF2A12" w14:textId="77777777" w:rsidTr="009500B6">
        <w:trPr>
          <w:trHeight w:val="456"/>
          <w:jc w:val="center"/>
        </w:trPr>
        <w:tc>
          <w:tcPr>
            <w:tcW w:w="19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066D9F"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CAJA VELOCIDADES</w:t>
            </w:r>
          </w:p>
        </w:tc>
        <w:tc>
          <w:tcPr>
            <w:tcW w:w="481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A8270E" w14:textId="77777777" w:rsidR="00425F58" w:rsidRPr="00425F58" w:rsidRDefault="00425F58" w:rsidP="009500B6">
            <w:pPr>
              <w:jc w:val="center"/>
              <w:rPr>
                <w:rFonts w:ascii="Arial" w:hAnsi="Arial" w:cs="Arial"/>
                <w:sz w:val="22"/>
                <w:szCs w:val="22"/>
              </w:rPr>
            </w:pPr>
            <w:r w:rsidRPr="00425F58">
              <w:rPr>
                <w:rFonts w:ascii="Arial" w:hAnsi="Arial" w:cs="Arial"/>
                <w:sz w:val="22"/>
                <w:szCs w:val="22"/>
              </w:rPr>
              <w:t xml:space="preserve">10.000 </w:t>
            </w:r>
            <w:proofErr w:type="spellStart"/>
            <w:r w:rsidRPr="00425F58">
              <w:rPr>
                <w:rFonts w:ascii="Arial" w:hAnsi="Arial" w:cs="Arial"/>
                <w:sz w:val="22"/>
                <w:szCs w:val="22"/>
              </w:rPr>
              <w:t>kms</w:t>
            </w:r>
            <w:proofErr w:type="spellEnd"/>
            <w:r w:rsidRPr="00425F58">
              <w:rPr>
                <w:rFonts w:ascii="Arial" w:hAnsi="Arial" w:cs="Arial"/>
                <w:sz w:val="22"/>
                <w:szCs w:val="22"/>
              </w:rPr>
              <w:t xml:space="preserve"> o seis (6) meses todos los vehículos</w:t>
            </w:r>
          </w:p>
        </w:tc>
      </w:tr>
    </w:tbl>
    <w:p w14:paraId="4E2DA0D2" w14:textId="77777777" w:rsidR="00425F58" w:rsidRPr="00425F58" w:rsidRDefault="00425F58" w:rsidP="00425F58">
      <w:pPr>
        <w:tabs>
          <w:tab w:val="left" w:pos="10632"/>
        </w:tabs>
        <w:ind w:right="-518"/>
        <w:jc w:val="center"/>
        <w:rPr>
          <w:rFonts w:ascii="Arial" w:hAnsi="Arial" w:cs="Arial"/>
          <w:b/>
          <w:bCs/>
          <w:sz w:val="22"/>
          <w:szCs w:val="22"/>
        </w:rPr>
      </w:pPr>
    </w:p>
    <w:p w14:paraId="477F7F8A" w14:textId="77777777" w:rsidR="00425F58" w:rsidRPr="00425F58" w:rsidRDefault="00425F58" w:rsidP="00425F58">
      <w:pPr>
        <w:widowControl w:val="0"/>
        <w:autoSpaceDE w:val="0"/>
        <w:autoSpaceDN w:val="0"/>
        <w:adjustRightInd w:val="0"/>
        <w:spacing w:after="120"/>
        <w:jc w:val="both"/>
        <w:rPr>
          <w:rFonts w:ascii="Arial" w:hAnsi="Arial" w:cs="Arial"/>
          <w:sz w:val="22"/>
          <w:szCs w:val="22"/>
        </w:rPr>
      </w:pPr>
      <w:r w:rsidRPr="00425F58">
        <w:rPr>
          <w:rFonts w:ascii="Arial" w:hAnsi="Arial" w:cs="Arial"/>
          <w:sz w:val="22"/>
          <w:szCs w:val="22"/>
        </w:rPr>
        <w:t xml:space="preserve">Al proponente que no realice el ofrecimiento, se le calificará este </w:t>
      </w:r>
      <w:proofErr w:type="spellStart"/>
      <w:r w:rsidRPr="00425F58">
        <w:rPr>
          <w:rFonts w:ascii="Arial" w:hAnsi="Arial" w:cs="Arial"/>
          <w:sz w:val="22"/>
          <w:szCs w:val="22"/>
        </w:rPr>
        <w:t>sub-factor</w:t>
      </w:r>
      <w:proofErr w:type="spellEnd"/>
      <w:r w:rsidRPr="00425F58">
        <w:rPr>
          <w:rFonts w:ascii="Arial" w:hAnsi="Arial" w:cs="Arial"/>
          <w:sz w:val="22"/>
          <w:szCs w:val="22"/>
        </w:rPr>
        <w:t xml:space="preserve"> con CERO (0) PUNTOS.</w:t>
      </w:r>
    </w:p>
    <w:p w14:paraId="014CB684" w14:textId="77777777" w:rsidR="00425F58" w:rsidRPr="00425F58" w:rsidRDefault="00425F58" w:rsidP="00425F58">
      <w:pPr>
        <w:tabs>
          <w:tab w:val="left" w:pos="10632"/>
        </w:tabs>
        <w:ind w:right="-518"/>
        <w:jc w:val="center"/>
        <w:rPr>
          <w:rFonts w:ascii="Arial" w:hAnsi="Arial" w:cs="Arial"/>
          <w:b/>
          <w:bCs/>
          <w:sz w:val="22"/>
          <w:szCs w:val="22"/>
        </w:rPr>
      </w:pPr>
    </w:p>
    <w:p w14:paraId="77029036" w14:textId="77777777" w:rsidR="00425F58" w:rsidRPr="00425F58" w:rsidRDefault="00425F58" w:rsidP="00425F58">
      <w:pPr>
        <w:tabs>
          <w:tab w:val="left" w:pos="10632"/>
        </w:tabs>
        <w:ind w:right="-518"/>
        <w:rPr>
          <w:rFonts w:ascii="Arial" w:hAnsi="Arial" w:cs="Arial"/>
          <w:sz w:val="22"/>
          <w:szCs w:val="22"/>
        </w:rPr>
      </w:pPr>
      <w:r w:rsidRPr="00425F58">
        <w:rPr>
          <w:rFonts w:ascii="Arial" w:hAnsi="Arial" w:cs="Arial"/>
          <w:sz w:val="22"/>
          <w:szCs w:val="22"/>
        </w:rPr>
        <w:t>FIRMA DEL REPRESENTANTE LEGAL: _________________________________</w:t>
      </w:r>
    </w:p>
    <w:p w14:paraId="3863528B" w14:textId="77777777" w:rsidR="00425F58" w:rsidRPr="00425F58" w:rsidRDefault="00425F58" w:rsidP="00425F58">
      <w:pPr>
        <w:tabs>
          <w:tab w:val="left" w:pos="10632"/>
        </w:tabs>
        <w:ind w:right="-518"/>
        <w:rPr>
          <w:rFonts w:ascii="Arial" w:hAnsi="Arial" w:cs="Arial"/>
          <w:sz w:val="22"/>
          <w:szCs w:val="22"/>
        </w:rPr>
      </w:pPr>
      <w:r w:rsidRPr="00425F58">
        <w:rPr>
          <w:rFonts w:ascii="Arial" w:hAnsi="Arial" w:cs="Arial"/>
          <w:sz w:val="22"/>
          <w:szCs w:val="22"/>
        </w:rPr>
        <w:t>CEDULA DE CIUDADANÍA: ____________________________________________</w:t>
      </w:r>
    </w:p>
    <w:p w14:paraId="5562654D" w14:textId="77777777" w:rsidR="00425F58" w:rsidRPr="00425F58" w:rsidRDefault="00425F58" w:rsidP="00425F58">
      <w:pPr>
        <w:tabs>
          <w:tab w:val="left" w:pos="10632"/>
        </w:tabs>
        <w:ind w:right="-518"/>
        <w:rPr>
          <w:rFonts w:ascii="Arial" w:hAnsi="Arial" w:cs="Arial"/>
          <w:sz w:val="22"/>
          <w:szCs w:val="22"/>
        </w:rPr>
      </w:pPr>
      <w:r w:rsidRPr="00425F58">
        <w:rPr>
          <w:rFonts w:ascii="Arial" w:hAnsi="Arial" w:cs="Arial"/>
          <w:sz w:val="22"/>
          <w:szCs w:val="22"/>
        </w:rPr>
        <w:t>NOMBRE DE LA EMPRESA O SOCIEDAD: _______________________________</w:t>
      </w:r>
    </w:p>
    <w:p w14:paraId="3AD52DC3" w14:textId="77777777" w:rsidR="00425F58" w:rsidRPr="00425F58" w:rsidRDefault="00425F58" w:rsidP="00425F58">
      <w:pPr>
        <w:tabs>
          <w:tab w:val="left" w:pos="10632"/>
        </w:tabs>
        <w:ind w:right="-518"/>
        <w:rPr>
          <w:rFonts w:ascii="Arial" w:hAnsi="Arial" w:cs="Arial"/>
          <w:b/>
          <w:sz w:val="22"/>
          <w:szCs w:val="22"/>
        </w:rPr>
      </w:pPr>
      <w:r w:rsidRPr="00425F58">
        <w:rPr>
          <w:rFonts w:ascii="Arial" w:hAnsi="Arial" w:cs="Arial"/>
          <w:sz w:val="22"/>
          <w:szCs w:val="22"/>
        </w:rPr>
        <w:t>NIT DE LA EMPRESA Y/O SOCIEDAD: __________________________________</w:t>
      </w:r>
    </w:p>
    <w:p w14:paraId="3F7A7071" w14:textId="292C48D0" w:rsidR="003D401D" w:rsidRPr="003D401D" w:rsidRDefault="003D401D" w:rsidP="003D401D">
      <w:pPr>
        <w:tabs>
          <w:tab w:val="left" w:pos="10632"/>
        </w:tabs>
        <w:ind w:right="-518"/>
        <w:rPr>
          <w:rFonts w:ascii="Arial" w:hAnsi="Arial" w:cs="Arial"/>
          <w:b/>
          <w:sz w:val="22"/>
          <w:szCs w:val="22"/>
        </w:rPr>
      </w:pPr>
    </w:p>
    <w:p w14:paraId="33D23EB7" w14:textId="77777777" w:rsidR="00B50E68" w:rsidRDefault="00B50E68" w:rsidP="00A66DDB">
      <w:pPr>
        <w:tabs>
          <w:tab w:val="left" w:pos="10632"/>
        </w:tabs>
        <w:ind w:right="-234"/>
        <w:jc w:val="center"/>
        <w:rPr>
          <w:rFonts w:ascii="Arial" w:hAnsi="Arial" w:cs="Arial"/>
          <w:b/>
          <w:sz w:val="22"/>
          <w:szCs w:val="22"/>
        </w:rPr>
      </w:pPr>
    </w:p>
    <w:p w14:paraId="2792B8EB" w14:textId="77777777" w:rsidR="00AF47A7" w:rsidRDefault="00AF47A7" w:rsidP="00A66DDB">
      <w:pPr>
        <w:tabs>
          <w:tab w:val="left" w:pos="10632"/>
        </w:tabs>
        <w:ind w:right="-234"/>
        <w:jc w:val="center"/>
        <w:rPr>
          <w:rFonts w:ascii="Arial" w:hAnsi="Arial" w:cs="Arial"/>
          <w:b/>
          <w:sz w:val="22"/>
          <w:szCs w:val="22"/>
        </w:rPr>
      </w:pPr>
    </w:p>
    <w:p w14:paraId="49CB11E9" w14:textId="77777777" w:rsidR="00AF47A7" w:rsidRDefault="00AF47A7" w:rsidP="00A66DDB">
      <w:pPr>
        <w:tabs>
          <w:tab w:val="left" w:pos="10632"/>
        </w:tabs>
        <w:ind w:right="-234"/>
        <w:jc w:val="center"/>
        <w:rPr>
          <w:rFonts w:ascii="Arial" w:hAnsi="Arial" w:cs="Arial"/>
          <w:b/>
          <w:sz w:val="22"/>
          <w:szCs w:val="22"/>
        </w:rPr>
      </w:pPr>
    </w:p>
    <w:p w14:paraId="1D8933FB" w14:textId="77777777" w:rsidR="00AF47A7" w:rsidRDefault="00AF47A7" w:rsidP="00A66DDB">
      <w:pPr>
        <w:tabs>
          <w:tab w:val="left" w:pos="10632"/>
        </w:tabs>
        <w:ind w:right="-234"/>
        <w:jc w:val="center"/>
        <w:rPr>
          <w:rFonts w:ascii="Arial" w:hAnsi="Arial" w:cs="Arial"/>
          <w:b/>
          <w:sz w:val="22"/>
          <w:szCs w:val="22"/>
        </w:rPr>
      </w:pPr>
    </w:p>
    <w:p w14:paraId="7DD8329D" w14:textId="77777777" w:rsidR="00AF47A7" w:rsidRDefault="00AF47A7" w:rsidP="00A66DDB">
      <w:pPr>
        <w:tabs>
          <w:tab w:val="left" w:pos="10632"/>
        </w:tabs>
        <w:ind w:right="-234"/>
        <w:jc w:val="center"/>
        <w:rPr>
          <w:rFonts w:ascii="Arial" w:hAnsi="Arial" w:cs="Arial"/>
          <w:b/>
          <w:sz w:val="22"/>
          <w:szCs w:val="22"/>
        </w:rPr>
      </w:pPr>
    </w:p>
    <w:p w14:paraId="01796E89" w14:textId="5D0A8B02" w:rsidR="00E34501" w:rsidRPr="00C153BB" w:rsidRDefault="00646A03" w:rsidP="00A66DDB">
      <w:pPr>
        <w:tabs>
          <w:tab w:val="left" w:pos="10632"/>
        </w:tabs>
        <w:ind w:right="-234"/>
        <w:jc w:val="center"/>
        <w:rPr>
          <w:rFonts w:ascii="Arial" w:hAnsi="Arial" w:cs="Arial"/>
          <w:b/>
          <w:sz w:val="22"/>
          <w:szCs w:val="22"/>
        </w:rPr>
      </w:pPr>
      <w:r w:rsidRPr="00C153BB">
        <w:rPr>
          <w:rFonts w:ascii="Arial" w:hAnsi="Arial" w:cs="Arial"/>
          <w:b/>
          <w:sz w:val="22"/>
          <w:szCs w:val="22"/>
        </w:rPr>
        <w:t>ANEXO 5</w:t>
      </w:r>
    </w:p>
    <w:p w14:paraId="2F59D094" w14:textId="77777777" w:rsidR="00E34501" w:rsidRPr="00C153BB" w:rsidRDefault="00E34501" w:rsidP="00A66DDB">
      <w:pPr>
        <w:tabs>
          <w:tab w:val="left" w:pos="10632"/>
        </w:tabs>
        <w:ind w:right="-234"/>
        <w:jc w:val="center"/>
        <w:rPr>
          <w:rFonts w:ascii="Arial" w:hAnsi="Arial" w:cs="Arial"/>
          <w:b/>
          <w:sz w:val="22"/>
          <w:szCs w:val="22"/>
        </w:rPr>
      </w:pPr>
      <w:r w:rsidRPr="00C153BB">
        <w:rPr>
          <w:rFonts w:ascii="Arial" w:hAnsi="Arial" w:cs="Arial"/>
          <w:b/>
          <w:sz w:val="22"/>
          <w:szCs w:val="22"/>
        </w:rPr>
        <w:t>FACTOR PONDERACIÓN – TÉCNICA ADICIONAL</w:t>
      </w:r>
    </w:p>
    <w:p w14:paraId="6FA6044A" w14:textId="77777777" w:rsidR="00C153BB" w:rsidRPr="00C153BB" w:rsidRDefault="00C153BB" w:rsidP="00C153BB">
      <w:pPr>
        <w:tabs>
          <w:tab w:val="left" w:pos="10632"/>
        </w:tabs>
        <w:ind w:right="-518"/>
        <w:jc w:val="center"/>
        <w:rPr>
          <w:rFonts w:ascii="Arial" w:hAnsi="Arial" w:cs="Arial"/>
          <w:b/>
          <w:bCs/>
          <w:color w:val="000000"/>
          <w:sz w:val="22"/>
          <w:szCs w:val="22"/>
        </w:rPr>
      </w:pPr>
      <w:r w:rsidRPr="00C153BB">
        <w:rPr>
          <w:rFonts w:ascii="Arial" w:hAnsi="Arial" w:cs="Arial"/>
          <w:b/>
          <w:bCs/>
          <w:sz w:val="22"/>
          <w:szCs w:val="22"/>
        </w:rPr>
        <w:t>Servicio de Grúa y Carro Taller</w:t>
      </w:r>
    </w:p>
    <w:p w14:paraId="4EFF8D55" w14:textId="77777777" w:rsidR="00C153BB" w:rsidRPr="00C153BB" w:rsidRDefault="00C153BB" w:rsidP="00C153BB">
      <w:pPr>
        <w:tabs>
          <w:tab w:val="left" w:pos="10632"/>
        </w:tabs>
        <w:ind w:right="-518"/>
        <w:jc w:val="both"/>
        <w:rPr>
          <w:rFonts w:ascii="Arial" w:hAnsi="Arial" w:cs="Arial"/>
          <w:sz w:val="22"/>
          <w:szCs w:val="22"/>
        </w:rPr>
      </w:pPr>
    </w:p>
    <w:p w14:paraId="3E7ACE1B" w14:textId="77777777" w:rsidR="00B4530C" w:rsidRPr="00B4530C" w:rsidRDefault="00B4530C" w:rsidP="00B4530C">
      <w:pPr>
        <w:widowControl w:val="0"/>
        <w:jc w:val="both"/>
        <w:rPr>
          <w:rFonts w:ascii="Arial" w:eastAsia="Arial Narrow" w:hAnsi="Arial" w:cs="Arial"/>
          <w:sz w:val="22"/>
          <w:szCs w:val="22"/>
        </w:rPr>
      </w:pPr>
      <w:r w:rsidRPr="00B4530C">
        <w:rPr>
          <w:rFonts w:ascii="Arial" w:eastAsia="Arial Narrow" w:hAnsi="Arial" w:cs="Arial"/>
          <w:sz w:val="22"/>
          <w:szCs w:val="22"/>
        </w:rPr>
        <w:t>___________________________________ actuando como Representante Legal de _____________________________ realizo el siguiente ofrecimiento del servicio de carro Taller así:</w:t>
      </w:r>
    </w:p>
    <w:p w14:paraId="0841BE80" w14:textId="77777777" w:rsidR="00B4530C" w:rsidRPr="00B4530C" w:rsidRDefault="00B4530C" w:rsidP="00B4530C">
      <w:pPr>
        <w:widowControl w:val="0"/>
        <w:jc w:val="both"/>
        <w:rPr>
          <w:rFonts w:ascii="Arial" w:eastAsia="Arial Narrow" w:hAnsi="Arial" w:cs="Arial"/>
          <w:sz w:val="22"/>
          <w:szCs w:val="22"/>
        </w:rPr>
      </w:pPr>
    </w:p>
    <w:p w14:paraId="5D35DC10" w14:textId="77777777" w:rsidR="00B4530C" w:rsidRPr="00B4530C" w:rsidRDefault="00B4530C" w:rsidP="00B4530C">
      <w:pPr>
        <w:widowControl w:val="0"/>
        <w:autoSpaceDE w:val="0"/>
        <w:autoSpaceDN w:val="0"/>
        <w:adjustRightInd w:val="0"/>
        <w:jc w:val="both"/>
        <w:rPr>
          <w:rFonts w:ascii="Arial" w:hAnsi="Arial" w:cs="Arial"/>
          <w:b/>
          <w:bCs/>
          <w:sz w:val="22"/>
          <w:szCs w:val="22"/>
        </w:rPr>
      </w:pPr>
      <w:r w:rsidRPr="00B4530C">
        <w:rPr>
          <w:rFonts w:ascii="Arial" w:hAnsi="Arial" w:cs="Arial"/>
          <w:b/>
          <w:bCs/>
          <w:sz w:val="22"/>
          <w:szCs w:val="22"/>
        </w:rPr>
        <w:t>SERVICIO DE GRÚA Y CARRO TALLER – 10 PUNTOS</w:t>
      </w:r>
    </w:p>
    <w:p w14:paraId="7648280D" w14:textId="77777777" w:rsidR="00B4530C" w:rsidRPr="00B4530C" w:rsidRDefault="00B4530C" w:rsidP="00B4530C">
      <w:pPr>
        <w:widowControl w:val="0"/>
        <w:autoSpaceDE w:val="0"/>
        <w:autoSpaceDN w:val="0"/>
        <w:adjustRightInd w:val="0"/>
        <w:jc w:val="both"/>
        <w:rPr>
          <w:rFonts w:ascii="Arial" w:hAnsi="Arial" w:cs="Arial"/>
          <w:b/>
          <w:bCs/>
          <w:sz w:val="22"/>
          <w:szCs w:val="22"/>
        </w:rPr>
      </w:pPr>
    </w:p>
    <w:tbl>
      <w:tblPr>
        <w:tblStyle w:val="Tablaconcuadrcula"/>
        <w:tblW w:w="0" w:type="auto"/>
        <w:tblLook w:val="04A0" w:firstRow="1" w:lastRow="0" w:firstColumn="1" w:lastColumn="0" w:noHBand="0" w:noVBand="1"/>
      </w:tblPr>
      <w:tblGrid>
        <w:gridCol w:w="3051"/>
        <w:gridCol w:w="3012"/>
        <w:gridCol w:w="2765"/>
      </w:tblGrid>
      <w:tr w:rsidR="00B4530C" w:rsidRPr="00B4530C" w14:paraId="4994951B" w14:textId="77777777" w:rsidTr="00593EA7">
        <w:tc>
          <w:tcPr>
            <w:tcW w:w="3051" w:type="dxa"/>
          </w:tcPr>
          <w:p w14:paraId="49357D8C" w14:textId="77777777" w:rsidR="00B4530C" w:rsidRPr="00B4530C" w:rsidRDefault="00B4530C" w:rsidP="00593EA7">
            <w:pPr>
              <w:pStyle w:val="Default"/>
              <w:jc w:val="both"/>
              <w:rPr>
                <w:rFonts w:ascii="Arial" w:eastAsia="Arial Narrow" w:hAnsi="Arial" w:cs="Arial"/>
                <w:b/>
                <w:bCs/>
                <w:color w:val="auto"/>
                <w:sz w:val="22"/>
                <w:szCs w:val="22"/>
                <w:lang w:eastAsia="en-US"/>
              </w:rPr>
            </w:pPr>
            <w:r w:rsidRPr="00B4530C">
              <w:rPr>
                <w:rFonts w:ascii="Arial" w:eastAsia="Arial Narrow" w:hAnsi="Arial" w:cs="Arial"/>
                <w:b/>
                <w:bCs/>
                <w:color w:val="auto"/>
                <w:sz w:val="22"/>
                <w:szCs w:val="22"/>
                <w:lang w:eastAsia="en-US"/>
              </w:rPr>
              <w:t>DETALLE</w:t>
            </w:r>
          </w:p>
        </w:tc>
        <w:tc>
          <w:tcPr>
            <w:tcW w:w="3012" w:type="dxa"/>
          </w:tcPr>
          <w:p w14:paraId="241E4365" w14:textId="77777777" w:rsidR="00B4530C" w:rsidRPr="00B4530C" w:rsidRDefault="00B4530C" w:rsidP="00593EA7">
            <w:pPr>
              <w:pStyle w:val="Default"/>
              <w:jc w:val="both"/>
              <w:rPr>
                <w:rFonts w:ascii="Arial" w:eastAsia="Arial Narrow" w:hAnsi="Arial" w:cs="Arial"/>
                <w:b/>
                <w:bCs/>
                <w:color w:val="auto"/>
                <w:sz w:val="22"/>
                <w:szCs w:val="22"/>
                <w:lang w:eastAsia="en-US"/>
              </w:rPr>
            </w:pPr>
            <w:r w:rsidRPr="00B4530C">
              <w:rPr>
                <w:rFonts w:ascii="Arial" w:eastAsia="Arial Narrow" w:hAnsi="Arial" w:cs="Arial"/>
                <w:b/>
                <w:bCs/>
                <w:color w:val="auto"/>
                <w:sz w:val="22"/>
                <w:szCs w:val="22"/>
                <w:lang w:eastAsia="en-US"/>
              </w:rPr>
              <w:t>PUNTOS</w:t>
            </w:r>
          </w:p>
        </w:tc>
        <w:tc>
          <w:tcPr>
            <w:tcW w:w="2765" w:type="dxa"/>
          </w:tcPr>
          <w:p w14:paraId="380C43DF" w14:textId="77777777" w:rsidR="00B4530C" w:rsidRPr="00B4530C" w:rsidRDefault="00B4530C" w:rsidP="00593EA7">
            <w:pPr>
              <w:pStyle w:val="Default"/>
              <w:jc w:val="both"/>
              <w:rPr>
                <w:rFonts w:ascii="Arial" w:eastAsia="Arial Narrow" w:hAnsi="Arial" w:cs="Arial"/>
                <w:b/>
                <w:bCs/>
                <w:color w:val="auto"/>
                <w:sz w:val="22"/>
                <w:szCs w:val="22"/>
                <w:lang w:eastAsia="en-US"/>
              </w:rPr>
            </w:pPr>
            <w:r w:rsidRPr="00B4530C">
              <w:rPr>
                <w:rFonts w:ascii="Arial" w:eastAsia="Arial Narrow" w:hAnsi="Arial" w:cs="Arial"/>
                <w:b/>
                <w:bCs/>
                <w:color w:val="auto"/>
                <w:sz w:val="22"/>
                <w:szCs w:val="22"/>
                <w:lang w:eastAsia="en-US"/>
              </w:rPr>
              <w:t>OFRECIMIENTO (MARQUE CON UNA X SI REALIZA EL OFRECIMIENTO)</w:t>
            </w:r>
          </w:p>
        </w:tc>
      </w:tr>
      <w:tr w:rsidR="00B4530C" w:rsidRPr="00B4530C" w14:paraId="04EDD2A3" w14:textId="77777777" w:rsidTr="00593EA7">
        <w:tc>
          <w:tcPr>
            <w:tcW w:w="3051" w:type="dxa"/>
          </w:tcPr>
          <w:p w14:paraId="64291781" w14:textId="77777777" w:rsidR="00B4530C" w:rsidRPr="00B4530C" w:rsidRDefault="00B4530C" w:rsidP="00593EA7">
            <w:pPr>
              <w:pStyle w:val="Default"/>
              <w:jc w:val="both"/>
              <w:rPr>
                <w:rFonts w:ascii="Arial" w:eastAsia="Arial Narrow" w:hAnsi="Arial" w:cs="Arial"/>
                <w:color w:val="auto"/>
                <w:sz w:val="22"/>
                <w:szCs w:val="22"/>
                <w:lang w:eastAsia="en-US"/>
              </w:rPr>
            </w:pPr>
            <w:r w:rsidRPr="00B4530C">
              <w:rPr>
                <w:rFonts w:ascii="Arial" w:eastAsia="Arial Narrow" w:hAnsi="Arial" w:cs="Arial"/>
                <w:color w:val="auto"/>
                <w:sz w:val="22"/>
                <w:szCs w:val="22"/>
                <w:lang w:eastAsia="en-US"/>
              </w:rPr>
              <w:t xml:space="preserve">SERVICIO DE GRUA Y CARRO TALLER: Ofrezco 4 servicios de grúa y carro taller mensuales en el tiempo de ejecución del contrato, sin que ello genere costo alguno a la Entidad </w:t>
            </w:r>
          </w:p>
          <w:p w14:paraId="1777A2E2" w14:textId="77777777" w:rsidR="00B4530C" w:rsidRPr="00B4530C" w:rsidRDefault="00B4530C" w:rsidP="00593EA7">
            <w:pPr>
              <w:jc w:val="both"/>
              <w:rPr>
                <w:rFonts w:ascii="Arial" w:eastAsia="Arial Narrow" w:hAnsi="Arial" w:cs="Arial"/>
                <w:sz w:val="22"/>
                <w:szCs w:val="22"/>
              </w:rPr>
            </w:pPr>
          </w:p>
        </w:tc>
        <w:tc>
          <w:tcPr>
            <w:tcW w:w="3012" w:type="dxa"/>
          </w:tcPr>
          <w:p w14:paraId="63B0649B" w14:textId="77777777" w:rsidR="00B4530C" w:rsidRPr="00B4530C" w:rsidRDefault="00B4530C" w:rsidP="00593EA7">
            <w:pPr>
              <w:pStyle w:val="Default"/>
              <w:jc w:val="both"/>
              <w:rPr>
                <w:rFonts w:ascii="Arial" w:eastAsia="Arial Narrow" w:hAnsi="Arial" w:cs="Arial"/>
                <w:color w:val="auto"/>
                <w:sz w:val="22"/>
                <w:szCs w:val="22"/>
                <w:lang w:eastAsia="en-US"/>
              </w:rPr>
            </w:pPr>
            <w:r w:rsidRPr="00B4530C">
              <w:rPr>
                <w:rFonts w:ascii="Arial" w:eastAsia="Arial Narrow" w:hAnsi="Arial" w:cs="Arial"/>
                <w:color w:val="auto"/>
                <w:sz w:val="22"/>
                <w:szCs w:val="22"/>
                <w:lang w:eastAsia="en-US"/>
              </w:rPr>
              <w:t xml:space="preserve">10 puntos </w:t>
            </w:r>
          </w:p>
          <w:p w14:paraId="01108A78" w14:textId="77777777" w:rsidR="00B4530C" w:rsidRPr="00B4530C" w:rsidRDefault="00B4530C" w:rsidP="00593EA7">
            <w:pPr>
              <w:jc w:val="both"/>
              <w:rPr>
                <w:rFonts w:ascii="Arial" w:eastAsia="Arial Narrow" w:hAnsi="Arial" w:cs="Arial"/>
                <w:sz w:val="22"/>
                <w:szCs w:val="22"/>
              </w:rPr>
            </w:pPr>
          </w:p>
        </w:tc>
        <w:tc>
          <w:tcPr>
            <w:tcW w:w="2765" w:type="dxa"/>
          </w:tcPr>
          <w:p w14:paraId="729CD03E" w14:textId="77777777" w:rsidR="00B4530C" w:rsidRPr="00B4530C" w:rsidRDefault="00B4530C" w:rsidP="00593EA7">
            <w:pPr>
              <w:pStyle w:val="Default"/>
              <w:jc w:val="both"/>
              <w:rPr>
                <w:rFonts w:ascii="Arial" w:eastAsia="Arial Narrow" w:hAnsi="Arial" w:cs="Arial"/>
                <w:color w:val="auto"/>
                <w:sz w:val="22"/>
                <w:szCs w:val="22"/>
                <w:lang w:eastAsia="en-US"/>
              </w:rPr>
            </w:pPr>
          </w:p>
        </w:tc>
      </w:tr>
    </w:tbl>
    <w:p w14:paraId="32B67CD3" w14:textId="77777777" w:rsidR="00B4530C" w:rsidRPr="00B4530C" w:rsidRDefault="00B4530C" w:rsidP="00B4530C">
      <w:pPr>
        <w:widowControl w:val="0"/>
        <w:autoSpaceDE w:val="0"/>
        <w:autoSpaceDN w:val="0"/>
        <w:adjustRightInd w:val="0"/>
        <w:jc w:val="both"/>
        <w:rPr>
          <w:rFonts w:ascii="Arial" w:hAnsi="Arial" w:cs="Arial"/>
          <w:b/>
          <w:bCs/>
          <w:sz w:val="22"/>
          <w:szCs w:val="22"/>
        </w:rPr>
      </w:pPr>
    </w:p>
    <w:p w14:paraId="1DDF7AAE" w14:textId="77777777" w:rsidR="00B4530C" w:rsidRPr="00B4530C" w:rsidRDefault="00B4530C" w:rsidP="00B4530C">
      <w:pPr>
        <w:widowControl w:val="0"/>
        <w:autoSpaceDE w:val="0"/>
        <w:autoSpaceDN w:val="0"/>
        <w:adjustRightInd w:val="0"/>
        <w:jc w:val="both"/>
        <w:rPr>
          <w:rFonts w:ascii="Arial" w:hAnsi="Arial" w:cs="Arial"/>
          <w:sz w:val="22"/>
          <w:szCs w:val="22"/>
        </w:rPr>
      </w:pPr>
      <w:r w:rsidRPr="00B4530C">
        <w:rPr>
          <w:rFonts w:ascii="Arial" w:hAnsi="Arial" w:cs="Arial"/>
          <w:sz w:val="22"/>
          <w:szCs w:val="22"/>
        </w:rPr>
        <w:t xml:space="preserve">Para puntuar en este </w:t>
      </w:r>
      <w:proofErr w:type="spellStart"/>
      <w:r w:rsidRPr="00B4530C">
        <w:rPr>
          <w:rFonts w:ascii="Arial" w:hAnsi="Arial" w:cs="Arial"/>
          <w:sz w:val="22"/>
          <w:szCs w:val="22"/>
        </w:rPr>
        <w:t>sub-factor</w:t>
      </w:r>
      <w:proofErr w:type="spellEnd"/>
      <w:r w:rsidRPr="00B4530C">
        <w:rPr>
          <w:rFonts w:ascii="Arial" w:hAnsi="Arial" w:cs="Arial"/>
          <w:sz w:val="22"/>
          <w:szCs w:val="22"/>
        </w:rPr>
        <w:t xml:space="preserve">, el proponente deberá anexar en su propuesta el ofrecimiento debidamente firmado por el representante legal o quien haga sus veces, y presentar los siguientes documentos: </w:t>
      </w:r>
    </w:p>
    <w:p w14:paraId="21721864" w14:textId="77777777" w:rsidR="00B4530C" w:rsidRPr="00B4530C" w:rsidRDefault="00B4530C" w:rsidP="00B4530C">
      <w:pPr>
        <w:widowControl w:val="0"/>
        <w:autoSpaceDE w:val="0"/>
        <w:autoSpaceDN w:val="0"/>
        <w:adjustRightInd w:val="0"/>
        <w:jc w:val="both"/>
        <w:rPr>
          <w:rFonts w:ascii="Arial" w:hAnsi="Arial" w:cs="Arial"/>
          <w:sz w:val="22"/>
          <w:szCs w:val="22"/>
        </w:rPr>
      </w:pPr>
    </w:p>
    <w:p w14:paraId="311E6A21" w14:textId="77777777" w:rsidR="00B4530C" w:rsidRPr="00B4530C" w:rsidRDefault="00B4530C" w:rsidP="00B4530C">
      <w:pPr>
        <w:widowControl w:val="0"/>
        <w:numPr>
          <w:ilvl w:val="0"/>
          <w:numId w:val="49"/>
        </w:numPr>
        <w:autoSpaceDE w:val="0"/>
        <w:autoSpaceDN w:val="0"/>
        <w:adjustRightInd w:val="0"/>
        <w:jc w:val="both"/>
        <w:rPr>
          <w:rFonts w:ascii="Arial" w:hAnsi="Arial" w:cs="Arial"/>
          <w:sz w:val="22"/>
          <w:szCs w:val="22"/>
        </w:rPr>
      </w:pPr>
      <w:r w:rsidRPr="00B4530C">
        <w:rPr>
          <w:rFonts w:ascii="Arial" w:hAnsi="Arial" w:cs="Arial"/>
          <w:sz w:val="22"/>
          <w:szCs w:val="22"/>
        </w:rPr>
        <w:t xml:space="preserve">Copia de la tarjeta de propiedad del vehículo (carro taller y grúa ofertados) </w:t>
      </w:r>
    </w:p>
    <w:p w14:paraId="76DA377F" w14:textId="77777777" w:rsidR="00B4530C" w:rsidRPr="00B4530C" w:rsidRDefault="00B4530C" w:rsidP="00B4530C">
      <w:pPr>
        <w:widowControl w:val="0"/>
        <w:numPr>
          <w:ilvl w:val="0"/>
          <w:numId w:val="49"/>
        </w:numPr>
        <w:autoSpaceDE w:val="0"/>
        <w:autoSpaceDN w:val="0"/>
        <w:adjustRightInd w:val="0"/>
        <w:jc w:val="both"/>
        <w:rPr>
          <w:rFonts w:ascii="Arial" w:hAnsi="Arial" w:cs="Arial"/>
          <w:sz w:val="22"/>
          <w:szCs w:val="22"/>
        </w:rPr>
      </w:pPr>
      <w:r w:rsidRPr="00B4530C">
        <w:rPr>
          <w:rFonts w:ascii="Arial" w:hAnsi="Arial" w:cs="Arial"/>
          <w:sz w:val="22"/>
          <w:szCs w:val="22"/>
        </w:rPr>
        <w:t xml:space="preserve">Copia del Seguro Obligatorio de Accidentes de Tránsito (SOAT) vigente. </w:t>
      </w:r>
    </w:p>
    <w:p w14:paraId="2C8FF63A" w14:textId="77777777" w:rsidR="00B4530C" w:rsidRPr="00B4530C" w:rsidRDefault="00B4530C" w:rsidP="00B4530C">
      <w:pPr>
        <w:widowControl w:val="0"/>
        <w:numPr>
          <w:ilvl w:val="0"/>
          <w:numId w:val="49"/>
        </w:numPr>
        <w:autoSpaceDE w:val="0"/>
        <w:autoSpaceDN w:val="0"/>
        <w:adjustRightInd w:val="0"/>
        <w:jc w:val="both"/>
        <w:rPr>
          <w:rFonts w:ascii="Arial" w:hAnsi="Arial" w:cs="Arial"/>
          <w:sz w:val="22"/>
          <w:szCs w:val="22"/>
        </w:rPr>
      </w:pPr>
      <w:r w:rsidRPr="00B4530C">
        <w:rPr>
          <w:rFonts w:ascii="Arial" w:hAnsi="Arial" w:cs="Arial"/>
          <w:sz w:val="22"/>
          <w:szCs w:val="22"/>
        </w:rPr>
        <w:t xml:space="preserve">Certificación de la revisión técnico-mecánica vigente. </w:t>
      </w:r>
    </w:p>
    <w:p w14:paraId="29E5E8E9" w14:textId="77777777" w:rsidR="00B4530C" w:rsidRPr="00B4530C" w:rsidRDefault="00B4530C" w:rsidP="00B4530C">
      <w:pPr>
        <w:widowControl w:val="0"/>
        <w:autoSpaceDE w:val="0"/>
        <w:autoSpaceDN w:val="0"/>
        <w:adjustRightInd w:val="0"/>
        <w:jc w:val="both"/>
        <w:rPr>
          <w:rFonts w:ascii="Arial" w:hAnsi="Arial" w:cs="Arial"/>
          <w:sz w:val="22"/>
          <w:szCs w:val="22"/>
        </w:rPr>
      </w:pPr>
    </w:p>
    <w:p w14:paraId="74250450" w14:textId="77777777" w:rsidR="00B4530C" w:rsidRPr="00B4530C" w:rsidRDefault="00B4530C" w:rsidP="00B4530C">
      <w:pPr>
        <w:widowControl w:val="0"/>
        <w:autoSpaceDE w:val="0"/>
        <w:autoSpaceDN w:val="0"/>
        <w:adjustRightInd w:val="0"/>
        <w:jc w:val="both"/>
        <w:rPr>
          <w:rFonts w:ascii="Arial" w:hAnsi="Arial" w:cs="Arial"/>
          <w:sz w:val="22"/>
          <w:szCs w:val="22"/>
        </w:rPr>
      </w:pPr>
      <w:r w:rsidRPr="00B4530C">
        <w:rPr>
          <w:rFonts w:ascii="Arial" w:hAnsi="Arial" w:cs="Arial"/>
          <w:sz w:val="22"/>
          <w:szCs w:val="22"/>
        </w:rPr>
        <w:t xml:space="preserve">Lo anterior, indistintamente que el vehículo sea propio o se disponga del mismo bajo convenio o contrato de arrendamiento, situaciones que no serán objeto de verificación por parte del Comité Asesor Evaluador – componente técnico limitándose esta verificación a la documentación referida. </w:t>
      </w:r>
    </w:p>
    <w:p w14:paraId="4B2370D1" w14:textId="77777777" w:rsidR="00B4530C" w:rsidRPr="00B4530C" w:rsidRDefault="00B4530C" w:rsidP="00B4530C">
      <w:pPr>
        <w:widowControl w:val="0"/>
        <w:autoSpaceDE w:val="0"/>
        <w:autoSpaceDN w:val="0"/>
        <w:adjustRightInd w:val="0"/>
        <w:jc w:val="both"/>
        <w:rPr>
          <w:rFonts w:ascii="Arial" w:hAnsi="Arial" w:cs="Arial"/>
          <w:b/>
          <w:bCs/>
          <w:sz w:val="22"/>
          <w:szCs w:val="22"/>
        </w:rPr>
      </w:pPr>
    </w:p>
    <w:p w14:paraId="29ABD03A" w14:textId="77777777" w:rsidR="00B4530C" w:rsidRPr="00B4530C" w:rsidRDefault="00B4530C" w:rsidP="00B4530C">
      <w:pPr>
        <w:jc w:val="both"/>
        <w:rPr>
          <w:rFonts w:ascii="Arial" w:hAnsi="Arial" w:cs="Arial"/>
          <w:sz w:val="22"/>
          <w:szCs w:val="22"/>
        </w:rPr>
      </w:pPr>
      <w:bookmarkStart w:id="0" w:name="_Hlk201764728"/>
      <w:r w:rsidRPr="00B4530C">
        <w:rPr>
          <w:rFonts w:ascii="Arial" w:hAnsi="Arial" w:cs="Arial"/>
          <w:sz w:val="22"/>
          <w:szCs w:val="22"/>
        </w:rPr>
        <w:t xml:space="preserve">Al proponente que no realice el ofrecimiento o lo condicione, se le calificará este </w:t>
      </w:r>
      <w:proofErr w:type="spellStart"/>
      <w:r w:rsidRPr="00B4530C">
        <w:rPr>
          <w:rFonts w:ascii="Arial" w:hAnsi="Arial" w:cs="Arial"/>
          <w:sz w:val="22"/>
          <w:szCs w:val="22"/>
        </w:rPr>
        <w:t>sub-factor</w:t>
      </w:r>
      <w:proofErr w:type="spellEnd"/>
      <w:r w:rsidRPr="00B4530C">
        <w:rPr>
          <w:rFonts w:ascii="Arial" w:hAnsi="Arial" w:cs="Arial"/>
          <w:sz w:val="22"/>
          <w:szCs w:val="22"/>
        </w:rPr>
        <w:t xml:space="preserve"> con CERO (0) PUNTOS.</w:t>
      </w:r>
    </w:p>
    <w:bookmarkEnd w:id="0"/>
    <w:p w14:paraId="3F6013CB" w14:textId="77777777" w:rsidR="00B4530C" w:rsidRPr="00B4530C" w:rsidRDefault="00B4530C" w:rsidP="00B4530C">
      <w:pPr>
        <w:tabs>
          <w:tab w:val="left" w:pos="10632"/>
        </w:tabs>
        <w:ind w:right="-518"/>
        <w:jc w:val="both"/>
        <w:rPr>
          <w:rFonts w:ascii="Arial" w:hAnsi="Arial" w:cs="Arial"/>
          <w:sz w:val="22"/>
          <w:szCs w:val="22"/>
        </w:rPr>
      </w:pPr>
    </w:p>
    <w:p w14:paraId="63E41A9A" w14:textId="77777777" w:rsidR="00B4530C" w:rsidRPr="00B4530C" w:rsidRDefault="00B4530C" w:rsidP="00B4530C">
      <w:pPr>
        <w:tabs>
          <w:tab w:val="left" w:pos="10632"/>
        </w:tabs>
        <w:ind w:right="-518"/>
        <w:rPr>
          <w:rFonts w:ascii="Arial" w:hAnsi="Arial" w:cs="Arial"/>
          <w:sz w:val="22"/>
          <w:szCs w:val="22"/>
        </w:rPr>
      </w:pPr>
      <w:r w:rsidRPr="00B4530C">
        <w:rPr>
          <w:rFonts w:ascii="Arial" w:hAnsi="Arial" w:cs="Arial"/>
          <w:sz w:val="22"/>
          <w:szCs w:val="22"/>
        </w:rPr>
        <w:t>FIRMA DEL REPRESENTANTE LEGAL: _________________________________</w:t>
      </w:r>
    </w:p>
    <w:p w14:paraId="40DD6734" w14:textId="77777777" w:rsidR="00B4530C" w:rsidRPr="00B4530C" w:rsidRDefault="00B4530C" w:rsidP="00B4530C">
      <w:pPr>
        <w:tabs>
          <w:tab w:val="left" w:pos="10632"/>
        </w:tabs>
        <w:ind w:right="-518"/>
        <w:rPr>
          <w:rFonts w:ascii="Arial" w:hAnsi="Arial" w:cs="Arial"/>
          <w:sz w:val="22"/>
          <w:szCs w:val="22"/>
        </w:rPr>
      </w:pPr>
      <w:r w:rsidRPr="00B4530C">
        <w:rPr>
          <w:rFonts w:ascii="Arial" w:hAnsi="Arial" w:cs="Arial"/>
          <w:sz w:val="22"/>
          <w:szCs w:val="22"/>
        </w:rPr>
        <w:t>CEDULA DE CIUDADANÍA: ____________________________________________</w:t>
      </w:r>
    </w:p>
    <w:p w14:paraId="08CD06E4" w14:textId="77777777" w:rsidR="00B4530C" w:rsidRPr="00B4530C" w:rsidRDefault="00B4530C" w:rsidP="00B4530C">
      <w:pPr>
        <w:tabs>
          <w:tab w:val="left" w:pos="10632"/>
        </w:tabs>
        <w:ind w:right="-518"/>
        <w:rPr>
          <w:rFonts w:ascii="Arial" w:hAnsi="Arial" w:cs="Arial"/>
          <w:sz w:val="22"/>
          <w:szCs w:val="22"/>
        </w:rPr>
      </w:pPr>
      <w:r w:rsidRPr="00B4530C">
        <w:rPr>
          <w:rFonts w:ascii="Arial" w:hAnsi="Arial" w:cs="Arial"/>
          <w:sz w:val="22"/>
          <w:szCs w:val="22"/>
        </w:rPr>
        <w:t>NOMBRE DE LA EMPRESA O SOCIEDAD: _______________________________</w:t>
      </w:r>
    </w:p>
    <w:p w14:paraId="3C8E19DE" w14:textId="77777777" w:rsidR="00B4530C" w:rsidRPr="00B4530C" w:rsidRDefault="00B4530C" w:rsidP="00B4530C">
      <w:pPr>
        <w:tabs>
          <w:tab w:val="left" w:pos="10632"/>
        </w:tabs>
        <w:ind w:right="-518"/>
        <w:rPr>
          <w:rFonts w:ascii="Arial" w:hAnsi="Arial" w:cs="Arial"/>
          <w:sz w:val="22"/>
          <w:szCs w:val="22"/>
        </w:rPr>
      </w:pPr>
      <w:r w:rsidRPr="00B4530C">
        <w:rPr>
          <w:rFonts w:ascii="Arial" w:hAnsi="Arial" w:cs="Arial"/>
          <w:sz w:val="22"/>
          <w:szCs w:val="22"/>
        </w:rPr>
        <w:t>NIT DE LA EMPRESA Y/O SOCIEDAD: __________________________________</w:t>
      </w:r>
    </w:p>
    <w:p w14:paraId="4B134420" w14:textId="778DD885" w:rsidR="00AF47A7" w:rsidRPr="00B4530C" w:rsidRDefault="00AF47A7" w:rsidP="00AF47A7">
      <w:pPr>
        <w:tabs>
          <w:tab w:val="left" w:pos="10632"/>
        </w:tabs>
        <w:ind w:right="-518"/>
        <w:rPr>
          <w:rFonts w:ascii="Arial" w:hAnsi="Arial" w:cs="Arial"/>
          <w:sz w:val="22"/>
          <w:szCs w:val="22"/>
        </w:rPr>
      </w:pPr>
    </w:p>
    <w:p w14:paraId="2D66A6ED" w14:textId="77777777" w:rsidR="00646A03" w:rsidRPr="00AF47A7" w:rsidRDefault="00646A03" w:rsidP="00A66DDB">
      <w:pPr>
        <w:tabs>
          <w:tab w:val="left" w:pos="10632"/>
        </w:tabs>
        <w:ind w:right="-234"/>
        <w:jc w:val="center"/>
        <w:rPr>
          <w:rFonts w:ascii="Arial" w:hAnsi="Arial" w:cs="Arial"/>
          <w:b/>
          <w:sz w:val="22"/>
          <w:szCs w:val="22"/>
        </w:rPr>
      </w:pPr>
    </w:p>
    <w:p w14:paraId="23D9365F" w14:textId="77777777" w:rsidR="00B4530C" w:rsidRDefault="00B4530C" w:rsidP="00A66DDB">
      <w:pPr>
        <w:tabs>
          <w:tab w:val="left" w:pos="10632"/>
        </w:tabs>
        <w:ind w:right="-234"/>
        <w:jc w:val="center"/>
        <w:rPr>
          <w:rFonts w:ascii="Arial" w:hAnsi="Arial" w:cs="Arial"/>
          <w:b/>
          <w:sz w:val="22"/>
          <w:szCs w:val="22"/>
        </w:rPr>
      </w:pPr>
    </w:p>
    <w:p w14:paraId="40ED286D" w14:textId="77777777" w:rsidR="00B4530C" w:rsidRDefault="00B4530C" w:rsidP="00A66DDB">
      <w:pPr>
        <w:tabs>
          <w:tab w:val="left" w:pos="10632"/>
        </w:tabs>
        <w:ind w:right="-234"/>
        <w:jc w:val="center"/>
        <w:rPr>
          <w:rFonts w:ascii="Arial" w:hAnsi="Arial" w:cs="Arial"/>
          <w:b/>
          <w:sz w:val="22"/>
          <w:szCs w:val="22"/>
        </w:rPr>
      </w:pPr>
    </w:p>
    <w:p w14:paraId="31CD1C9A" w14:textId="77777777" w:rsidR="00B4530C" w:rsidRDefault="00B4530C" w:rsidP="00A66DDB">
      <w:pPr>
        <w:tabs>
          <w:tab w:val="left" w:pos="10632"/>
        </w:tabs>
        <w:ind w:right="-234"/>
        <w:jc w:val="center"/>
        <w:rPr>
          <w:rFonts w:ascii="Arial" w:hAnsi="Arial" w:cs="Arial"/>
          <w:b/>
          <w:sz w:val="22"/>
          <w:szCs w:val="22"/>
        </w:rPr>
      </w:pPr>
    </w:p>
    <w:p w14:paraId="3822C56F" w14:textId="77777777" w:rsidR="00B4530C" w:rsidRDefault="00B4530C" w:rsidP="00A66DDB">
      <w:pPr>
        <w:tabs>
          <w:tab w:val="left" w:pos="10632"/>
        </w:tabs>
        <w:ind w:right="-234"/>
        <w:jc w:val="center"/>
        <w:rPr>
          <w:rFonts w:ascii="Arial" w:hAnsi="Arial" w:cs="Arial"/>
          <w:b/>
          <w:sz w:val="22"/>
          <w:szCs w:val="22"/>
        </w:rPr>
      </w:pPr>
    </w:p>
    <w:p w14:paraId="0DA164EF" w14:textId="77777777" w:rsidR="00B4530C" w:rsidRDefault="00B4530C" w:rsidP="00A66DDB">
      <w:pPr>
        <w:tabs>
          <w:tab w:val="left" w:pos="10632"/>
        </w:tabs>
        <w:ind w:right="-234"/>
        <w:jc w:val="center"/>
        <w:rPr>
          <w:rFonts w:ascii="Arial" w:hAnsi="Arial" w:cs="Arial"/>
          <w:b/>
          <w:sz w:val="22"/>
          <w:szCs w:val="22"/>
        </w:rPr>
      </w:pPr>
    </w:p>
    <w:p w14:paraId="61D4FF4B" w14:textId="10965D30" w:rsidR="00E34501" w:rsidRPr="003404EA" w:rsidRDefault="00E34501" w:rsidP="00A66DDB">
      <w:pPr>
        <w:tabs>
          <w:tab w:val="left" w:pos="10632"/>
        </w:tabs>
        <w:ind w:right="-234"/>
        <w:jc w:val="center"/>
        <w:rPr>
          <w:rFonts w:ascii="Arial" w:hAnsi="Arial" w:cs="Arial"/>
          <w:b/>
          <w:sz w:val="22"/>
          <w:szCs w:val="22"/>
        </w:rPr>
      </w:pPr>
      <w:r w:rsidRPr="003404EA">
        <w:rPr>
          <w:rFonts w:ascii="Arial" w:hAnsi="Arial" w:cs="Arial"/>
          <w:b/>
          <w:sz w:val="22"/>
          <w:szCs w:val="22"/>
        </w:rPr>
        <w:t>ANEXO 6</w:t>
      </w:r>
    </w:p>
    <w:p w14:paraId="2C1779E0" w14:textId="77777777" w:rsidR="003404EA" w:rsidRPr="003404EA" w:rsidRDefault="003404EA" w:rsidP="00A66DDB">
      <w:pPr>
        <w:tabs>
          <w:tab w:val="left" w:pos="10632"/>
        </w:tabs>
        <w:ind w:right="-234"/>
        <w:jc w:val="center"/>
        <w:rPr>
          <w:rFonts w:ascii="Arial" w:hAnsi="Arial" w:cs="Arial"/>
          <w:b/>
          <w:color w:val="FF0000"/>
          <w:sz w:val="22"/>
          <w:szCs w:val="22"/>
        </w:rPr>
      </w:pPr>
    </w:p>
    <w:p w14:paraId="24BA9153" w14:textId="77777777" w:rsidR="003404EA" w:rsidRPr="00A241B6" w:rsidRDefault="003404EA" w:rsidP="003404EA">
      <w:pPr>
        <w:tabs>
          <w:tab w:val="left" w:pos="10632"/>
        </w:tabs>
        <w:ind w:right="-518"/>
        <w:jc w:val="center"/>
        <w:rPr>
          <w:rFonts w:ascii="Arial" w:hAnsi="Arial" w:cs="Arial"/>
          <w:b/>
          <w:sz w:val="22"/>
          <w:szCs w:val="22"/>
        </w:rPr>
      </w:pPr>
      <w:r w:rsidRPr="00A241B6">
        <w:rPr>
          <w:rFonts w:ascii="Arial" w:hAnsi="Arial" w:cs="Arial"/>
          <w:b/>
          <w:sz w:val="22"/>
          <w:szCs w:val="22"/>
        </w:rPr>
        <w:t>FACTOR PONDERACIÓN – TÉCNICA ADICIONAL</w:t>
      </w:r>
    </w:p>
    <w:p w14:paraId="2465DCC5" w14:textId="77777777" w:rsidR="003404EA" w:rsidRPr="00A241B6" w:rsidRDefault="003404EA" w:rsidP="003404EA">
      <w:pPr>
        <w:tabs>
          <w:tab w:val="left" w:pos="10632"/>
        </w:tabs>
        <w:ind w:right="-518"/>
        <w:jc w:val="center"/>
        <w:rPr>
          <w:rFonts w:ascii="Arial" w:hAnsi="Arial" w:cs="Arial"/>
          <w:b/>
          <w:bCs/>
          <w:color w:val="000000"/>
          <w:sz w:val="22"/>
          <w:szCs w:val="22"/>
        </w:rPr>
      </w:pPr>
      <w:r w:rsidRPr="00A241B6">
        <w:rPr>
          <w:rFonts w:ascii="Arial" w:hAnsi="Arial" w:cs="Arial"/>
          <w:b/>
          <w:bCs/>
          <w:sz w:val="22"/>
          <w:szCs w:val="22"/>
        </w:rPr>
        <w:t>Capacitación al Personal de la CGR</w:t>
      </w:r>
    </w:p>
    <w:p w14:paraId="72D32D35" w14:textId="77777777" w:rsidR="003404EA" w:rsidRPr="00A241B6" w:rsidRDefault="003404EA" w:rsidP="003404EA">
      <w:pPr>
        <w:tabs>
          <w:tab w:val="left" w:pos="10632"/>
        </w:tabs>
        <w:ind w:right="-518"/>
        <w:jc w:val="both"/>
        <w:rPr>
          <w:rFonts w:ascii="Arial" w:hAnsi="Arial" w:cs="Arial"/>
          <w:sz w:val="22"/>
          <w:szCs w:val="22"/>
        </w:rPr>
      </w:pPr>
    </w:p>
    <w:p w14:paraId="73DFDD43" w14:textId="77777777" w:rsidR="00B94F7E" w:rsidRPr="000129E7" w:rsidRDefault="00A241B6" w:rsidP="00B94F7E">
      <w:pPr>
        <w:tabs>
          <w:tab w:val="left" w:pos="10632"/>
        </w:tabs>
        <w:ind w:right="-518"/>
        <w:jc w:val="both"/>
        <w:rPr>
          <w:rFonts w:ascii="Arial Narrow" w:hAnsi="Arial Narrow" w:cs="Arial"/>
        </w:rPr>
      </w:pPr>
      <w:r w:rsidRPr="00A241B6">
        <w:rPr>
          <w:rFonts w:ascii="Arial" w:hAnsi="Arial" w:cs="Arial"/>
          <w:sz w:val="22"/>
          <w:szCs w:val="22"/>
        </w:rPr>
        <w:t xml:space="preserve">________________________________________________ Representante Legal de </w:t>
      </w:r>
      <w:r w:rsidR="00B94F7E" w:rsidRPr="000129E7">
        <w:rPr>
          <w:rFonts w:ascii="Arial Narrow" w:hAnsi="Arial Narrow" w:cs="Arial"/>
        </w:rPr>
        <w:t xml:space="preserve">La propuesta que ofrezca </w:t>
      </w:r>
      <w:r w:rsidR="00B94F7E" w:rsidRPr="000129E7">
        <w:rPr>
          <w:rFonts w:ascii="Arial Narrow" w:hAnsi="Arial Narrow" w:cs="Arial"/>
          <w:lang w:eastAsia="es-CO"/>
        </w:rPr>
        <w:t>por lo menos cuatro (4) jornadas de capacitación, en operación adecuada de los diferentes vehículos que componen el parque automotor de la CGR, para los funcionarios asignados a la conducción de los mismos,</w:t>
      </w:r>
      <w:r w:rsidR="00B94F7E" w:rsidRPr="000129E7">
        <w:rPr>
          <w:rFonts w:ascii="Arial Narrow" w:hAnsi="Arial Narrow" w:cs="Arial"/>
        </w:rPr>
        <w:t xml:space="preserve"> sin cargo al presupuesto destinado para el presente proceso</w:t>
      </w:r>
      <w:r w:rsidR="00B94F7E" w:rsidRPr="000129E7">
        <w:rPr>
          <w:rFonts w:ascii="Arial Narrow" w:hAnsi="Arial Narrow" w:cs="Arial"/>
          <w:lang w:eastAsia="es-CO"/>
        </w:rPr>
        <w:t xml:space="preserve"> </w:t>
      </w:r>
      <w:r w:rsidR="00B94F7E" w:rsidRPr="000129E7">
        <w:rPr>
          <w:rFonts w:ascii="Arial Narrow" w:hAnsi="Arial Narrow" w:cs="Arial"/>
        </w:rPr>
        <w:t>se le otorgará CINCO (5) PUNTOS.</w:t>
      </w:r>
    </w:p>
    <w:p w14:paraId="6E383C29" w14:textId="77777777" w:rsidR="00B94F7E" w:rsidRPr="000129E7" w:rsidRDefault="00B94F7E" w:rsidP="00B94F7E">
      <w:pPr>
        <w:tabs>
          <w:tab w:val="left" w:pos="10632"/>
        </w:tabs>
        <w:ind w:right="-518"/>
        <w:jc w:val="both"/>
        <w:rPr>
          <w:rFonts w:ascii="Arial Narrow" w:hAnsi="Arial Narrow" w:cs="Arial"/>
        </w:rPr>
      </w:pPr>
    </w:p>
    <w:tbl>
      <w:tblPr>
        <w:tblStyle w:val="Tablaconcuadrcula"/>
        <w:tblW w:w="0" w:type="auto"/>
        <w:tblLook w:val="04A0" w:firstRow="1" w:lastRow="0" w:firstColumn="1" w:lastColumn="0" w:noHBand="0" w:noVBand="1"/>
      </w:tblPr>
      <w:tblGrid>
        <w:gridCol w:w="5098"/>
        <w:gridCol w:w="1985"/>
        <w:gridCol w:w="1745"/>
      </w:tblGrid>
      <w:tr w:rsidR="00B94F7E" w:rsidRPr="000129E7" w14:paraId="4E12C618" w14:textId="77777777" w:rsidTr="009500B6">
        <w:tc>
          <w:tcPr>
            <w:tcW w:w="5098" w:type="dxa"/>
            <w:vMerge w:val="restart"/>
            <w:shd w:val="clear" w:color="auto" w:fill="A6A6A6" w:themeFill="background1" w:themeFillShade="A6"/>
          </w:tcPr>
          <w:p w14:paraId="7E68F597" w14:textId="77777777" w:rsidR="00B94F7E" w:rsidRPr="000129E7" w:rsidRDefault="00B94F7E" w:rsidP="009500B6">
            <w:pPr>
              <w:tabs>
                <w:tab w:val="left" w:pos="10632"/>
              </w:tabs>
              <w:ind w:right="-518"/>
              <w:jc w:val="center"/>
              <w:rPr>
                <w:rFonts w:ascii="Arial Narrow" w:hAnsi="Arial Narrow" w:cs="Arial"/>
                <w:b/>
                <w:bCs/>
              </w:rPr>
            </w:pPr>
          </w:p>
          <w:p w14:paraId="1BA29612" w14:textId="77777777" w:rsidR="00B94F7E" w:rsidRPr="000129E7" w:rsidRDefault="00B94F7E" w:rsidP="009500B6">
            <w:pPr>
              <w:tabs>
                <w:tab w:val="left" w:pos="10632"/>
              </w:tabs>
              <w:ind w:right="-518"/>
              <w:jc w:val="center"/>
              <w:rPr>
                <w:rFonts w:ascii="Arial Narrow" w:hAnsi="Arial Narrow" w:cs="Arial"/>
                <w:b/>
                <w:bCs/>
              </w:rPr>
            </w:pPr>
          </w:p>
          <w:p w14:paraId="4763FFE3" w14:textId="77777777" w:rsidR="00B94F7E" w:rsidRPr="000129E7" w:rsidRDefault="00B94F7E" w:rsidP="009500B6">
            <w:pPr>
              <w:tabs>
                <w:tab w:val="left" w:pos="10632"/>
              </w:tabs>
              <w:ind w:right="-518"/>
              <w:jc w:val="center"/>
              <w:rPr>
                <w:rFonts w:ascii="Arial Narrow" w:hAnsi="Arial Narrow" w:cs="Arial"/>
                <w:b/>
                <w:bCs/>
              </w:rPr>
            </w:pPr>
          </w:p>
          <w:p w14:paraId="625C8F04" w14:textId="77777777" w:rsidR="00B94F7E" w:rsidRPr="000129E7" w:rsidRDefault="00B94F7E" w:rsidP="009500B6">
            <w:pPr>
              <w:tabs>
                <w:tab w:val="left" w:pos="10632"/>
              </w:tabs>
              <w:ind w:right="-518"/>
              <w:jc w:val="center"/>
              <w:rPr>
                <w:rFonts w:ascii="Arial Narrow" w:hAnsi="Arial Narrow" w:cs="Arial"/>
                <w:b/>
                <w:bCs/>
              </w:rPr>
            </w:pPr>
            <w:r w:rsidRPr="000129E7">
              <w:rPr>
                <w:rFonts w:ascii="Arial Narrow" w:hAnsi="Arial Narrow" w:cs="Arial"/>
                <w:b/>
                <w:bCs/>
              </w:rPr>
              <w:t>CAPACITACIÓN AL PERSONAL DE LA CGR</w:t>
            </w:r>
          </w:p>
        </w:tc>
        <w:tc>
          <w:tcPr>
            <w:tcW w:w="1985" w:type="dxa"/>
            <w:shd w:val="clear" w:color="auto" w:fill="A6A6A6" w:themeFill="background1" w:themeFillShade="A6"/>
            <w:vAlign w:val="center"/>
          </w:tcPr>
          <w:p w14:paraId="13E76758" w14:textId="77777777" w:rsidR="00B94F7E" w:rsidRPr="000129E7" w:rsidRDefault="00B94F7E" w:rsidP="009500B6">
            <w:pPr>
              <w:pStyle w:val="Default"/>
              <w:jc w:val="center"/>
              <w:rPr>
                <w:rFonts w:ascii="Arial Narrow" w:hAnsi="Arial Narrow" w:cs="Arial"/>
                <w:b/>
                <w:iCs/>
                <w:sz w:val="22"/>
                <w:szCs w:val="22"/>
              </w:rPr>
            </w:pPr>
          </w:p>
          <w:p w14:paraId="2F745B1C" w14:textId="77777777" w:rsidR="00B94F7E" w:rsidRPr="000129E7" w:rsidRDefault="00B94F7E" w:rsidP="009500B6">
            <w:pPr>
              <w:pStyle w:val="Default"/>
              <w:jc w:val="center"/>
              <w:rPr>
                <w:rFonts w:ascii="Arial Narrow" w:hAnsi="Arial Narrow" w:cs="Arial"/>
                <w:b/>
                <w:sz w:val="22"/>
                <w:szCs w:val="22"/>
              </w:rPr>
            </w:pPr>
            <w:r w:rsidRPr="000129E7">
              <w:rPr>
                <w:rFonts w:ascii="Arial Narrow" w:hAnsi="Arial Narrow" w:cs="Arial"/>
                <w:b/>
                <w:iCs/>
                <w:sz w:val="22"/>
                <w:szCs w:val="22"/>
              </w:rPr>
              <w:t>OFREZCO (MARQUE CON UNA X)</w:t>
            </w:r>
          </w:p>
          <w:p w14:paraId="1DD8073B" w14:textId="77777777" w:rsidR="00B94F7E" w:rsidRPr="000129E7" w:rsidRDefault="00B94F7E" w:rsidP="009500B6">
            <w:pPr>
              <w:tabs>
                <w:tab w:val="left" w:pos="10632"/>
              </w:tabs>
              <w:ind w:right="-518"/>
              <w:jc w:val="center"/>
              <w:rPr>
                <w:rFonts w:ascii="Arial Narrow" w:hAnsi="Arial Narrow" w:cs="Arial"/>
              </w:rPr>
            </w:pPr>
          </w:p>
        </w:tc>
        <w:tc>
          <w:tcPr>
            <w:tcW w:w="1745" w:type="dxa"/>
            <w:shd w:val="clear" w:color="auto" w:fill="A6A6A6" w:themeFill="background1" w:themeFillShade="A6"/>
            <w:vAlign w:val="center"/>
          </w:tcPr>
          <w:p w14:paraId="039A35E8" w14:textId="77777777" w:rsidR="00B94F7E" w:rsidRPr="000129E7" w:rsidRDefault="00B94F7E" w:rsidP="009500B6">
            <w:pPr>
              <w:tabs>
                <w:tab w:val="left" w:pos="10632"/>
              </w:tabs>
              <w:ind w:right="-518"/>
              <w:rPr>
                <w:rFonts w:ascii="Arial Narrow" w:hAnsi="Arial Narrow" w:cs="Arial"/>
                <w:b/>
                <w:iCs/>
                <w:color w:val="000000"/>
                <w:sz w:val="22"/>
                <w:szCs w:val="22"/>
              </w:rPr>
            </w:pPr>
            <w:r w:rsidRPr="000129E7">
              <w:rPr>
                <w:rFonts w:ascii="Arial Narrow" w:hAnsi="Arial Narrow" w:cs="Arial"/>
                <w:b/>
                <w:iCs/>
                <w:color w:val="000000"/>
                <w:sz w:val="22"/>
                <w:szCs w:val="22"/>
              </w:rPr>
              <w:t>PUNTOS</w:t>
            </w:r>
          </w:p>
        </w:tc>
      </w:tr>
      <w:tr w:rsidR="00B94F7E" w:rsidRPr="000129E7" w14:paraId="2B08F2C3" w14:textId="77777777" w:rsidTr="009500B6">
        <w:trPr>
          <w:trHeight w:val="925"/>
        </w:trPr>
        <w:tc>
          <w:tcPr>
            <w:tcW w:w="5098" w:type="dxa"/>
            <w:vMerge/>
            <w:shd w:val="clear" w:color="auto" w:fill="A6A6A6" w:themeFill="background1" w:themeFillShade="A6"/>
          </w:tcPr>
          <w:p w14:paraId="41466521" w14:textId="77777777" w:rsidR="00B94F7E" w:rsidRPr="000129E7" w:rsidRDefault="00B94F7E" w:rsidP="009500B6">
            <w:pPr>
              <w:tabs>
                <w:tab w:val="left" w:pos="10632"/>
              </w:tabs>
              <w:ind w:right="-518"/>
              <w:jc w:val="both"/>
              <w:rPr>
                <w:rFonts w:ascii="Arial Narrow" w:hAnsi="Arial Narrow" w:cs="Arial"/>
              </w:rPr>
            </w:pPr>
          </w:p>
        </w:tc>
        <w:tc>
          <w:tcPr>
            <w:tcW w:w="1985" w:type="dxa"/>
            <w:vAlign w:val="center"/>
          </w:tcPr>
          <w:p w14:paraId="44A277BB" w14:textId="77777777" w:rsidR="00B94F7E" w:rsidRPr="000129E7" w:rsidRDefault="00B94F7E" w:rsidP="009500B6">
            <w:pPr>
              <w:pStyle w:val="Default"/>
              <w:jc w:val="center"/>
              <w:rPr>
                <w:rFonts w:ascii="Arial Narrow" w:hAnsi="Arial Narrow" w:cs="Arial"/>
                <w:b/>
                <w:iCs/>
                <w:sz w:val="22"/>
                <w:szCs w:val="22"/>
              </w:rPr>
            </w:pPr>
          </w:p>
        </w:tc>
        <w:tc>
          <w:tcPr>
            <w:tcW w:w="1745" w:type="dxa"/>
            <w:vAlign w:val="center"/>
          </w:tcPr>
          <w:p w14:paraId="27D82B7C" w14:textId="77777777" w:rsidR="00B94F7E" w:rsidRPr="000129E7" w:rsidRDefault="00B94F7E" w:rsidP="009500B6">
            <w:pPr>
              <w:tabs>
                <w:tab w:val="left" w:pos="10632"/>
              </w:tabs>
              <w:ind w:right="-518"/>
              <w:rPr>
                <w:rFonts w:ascii="Arial Narrow" w:hAnsi="Arial Narrow" w:cs="Arial"/>
                <w:b/>
                <w:iCs/>
                <w:color w:val="000000"/>
                <w:sz w:val="22"/>
                <w:szCs w:val="22"/>
              </w:rPr>
            </w:pPr>
            <w:r w:rsidRPr="000129E7">
              <w:rPr>
                <w:rFonts w:ascii="Arial Narrow" w:hAnsi="Arial Narrow" w:cs="Arial"/>
                <w:b/>
                <w:iCs/>
                <w:color w:val="000000"/>
                <w:sz w:val="22"/>
                <w:szCs w:val="22"/>
              </w:rPr>
              <w:t>5</w:t>
            </w:r>
          </w:p>
        </w:tc>
      </w:tr>
    </w:tbl>
    <w:p w14:paraId="1155FDF5" w14:textId="77777777" w:rsidR="00B94F7E" w:rsidRPr="000129E7" w:rsidRDefault="00B94F7E" w:rsidP="00B94F7E">
      <w:pPr>
        <w:tabs>
          <w:tab w:val="left" w:pos="10632"/>
        </w:tabs>
        <w:ind w:right="-518"/>
        <w:jc w:val="both"/>
        <w:rPr>
          <w:rFonts w:ascii="Arial Narrow" w:hAnsi="Arial Narrow" w:cs="Arial"/>
        </w:rPr>
      </w:pPr>
    </w:p>
    <w:p w14:paraId="2AFC4EB0" w14:textId="77777777" w:rsidR="00B94F7E" w:rsidRPr="000129E7" w:rsidRDefault="00B94F7E" w:rsidP="00B94F7E">
      <w:pPr>
        <w:tabs>
          <w:tab w:val="left" w:pos="10632"/>
        </w:tabs>
        <w:ind w:right="-518"/>
        <w:jc w:val="both"/>
        <w:rPr>
          <w:rFonts w:ascii="Arial Narrow" w:hAnsi="Arial Narrow" w:cs="Arial"/>
          <w:b/>
          <w:bCs/>
        </w:rPr>
      </w:pPr>
      <w:r w:rsidRPr="000129E7">
        <w:rPr>
          <w:rFonts w:ascii="Arial Narrow" w:hAnsi="Arial Narrow" w:cs="Arial"/>
        </w:rPr>
        <w:t xml:space="preserve">Para puntuar en este </w:t>
      </w:r>
      <w:proofErr w:type="spellStart"/>
      <w:r w:rsidRPr="000129E7">
        <w:rPr>
          <w:rFonts w:ascii="Arial Narrow" w:hAnsi="Arial Narrow" w:cs="Arial"/>
        </w:rPr>
        <w:t>sub-factor</w:t>
      </w:r>
      <w:proofErr w:type="spellEnd"/>
      <w:r w:rsidRPr="000129E7">
        <w:rPr>
          <w:rFonts w:ascii="Arial Narrow" w:hAnsi="Arial Narrow" w:cs="Arial"/>
        </w:rPr>
        <w:t xml:space="preserve"> el proponente deberá tener en cuenta lo establecido en el numeral </w:t>
      </w:r>
      <w:r w:rsidRPr="000129E7">
        <w:rPr>
          <w:rFonts w:ascii="Arial Narrow" w:hAnsi="Arial Narrow" w:cs="Arial"/>
          <w:i/>
          <w:iCs/>
        </w:rPr>
        <w:t>“10.2.4. CAPACITACIÓN AL PERSONAL DE LA CGR",</w:t>
      </w:r>
      <w:r w:rsidRPr="000129E7">
        <w:rPr>
          <w:rFonts w:ascii="Arial Narrow" w:hAnsi="Arial Narrow" w:cs="Arial"/>
        </w:rPr>
        <w:t xml:space="preserve"> del Estudio Previo.</w:t>
      </w:r>
    </w:p>
    <w:p w14:paraId="2C636FA2" w14:textId="77777777" w:rsidR="00B94F7E" w:rsidRPr="000129E7" w:rsidRDefault="00B94F7E" w:rsidP="00B94F7E">
      <w:pPr>
        <w:jc w:val="both"/>
        <w:rPr>
          <w:rFonts w:ascii="Arial Narrow" w:hAnsi="Arial Narrow" w:cs="Arial"/>
        </w:rPr>
      </w:pPr>
    </w:p>
    <w:p w14:paraId="7DBE6E71" w14:textId="77777777" w:rsidR="00B94F7E" w:rsidRPr="000129E7" w:rsidRDefault="00B94F7E" w:rsidP="00B94F7E">
      <w:pPr>
        <w:jc w:val="both"/>
        <w:rPr>
          <w:rFonts w:ascii="Arial Narrow" w:hAnsi="Arial Narrow" w:cs="Arial"/>
        </w:rPr>
      </w:pPr>
      <w:r w:rsidRPr="000129E7">
        <w:rPr>
          <w:rFonts w:ascii="Arial Narrow" w:hAnsi="Arial Narrow" w:cs="Arial"/>
        </w:rPr>
        <w:t>Al proponente que no realice el ofrecimiento, se le calificará este factor con CERO (0) PUNTOS.</w:t>
      </w:r>
    </w:p>
    <w:p w14:paraId="0D9FE807" w14:textId="77777777" w:rsidR="00B94F7E" w:rsidRPr="000129E7" w:rsidRDefault="00B94F7E" w:rsidP="00B94F7E">
      <w:pPr>
        <w:widowControl w:val="0"/>
        <w:autoSpaceDE w:val="0"/>
        <w:autoSpaceDN w:val="0"/>
        <w:adjustRightInd w:val="0"/>
        <w:spacing w:after="120"/>
        <w:jc w:val="both"/>
        <w:rPr>
          <w:rFonts w:ascii="Arial Narrow" w:hAnsi="Arial Narrow" w:cs="Arial"/>
        </w:rPr>
      </w:pPr>
    </w:p>
    <w:p w14:paraId="4A951B80" w14:textId="77777777" w:rsidR="00B94F7E" w:rsidRPr="000129E7" w:rsidRDefault="00B94F7E" w:rsidP="00B94F7E">
      <w:pPr>
        <w:autoSpaceDE w:val="0"/>
        <w:autoSpaceDN w:val="0"/>
        <w:adjustRightInd w:val="0"/>
        <w:spacing w:after="240"/>
        <w:jc w:val="both"/>
        <w:rPr>
          <w:rFonts w:ascii="Arial Narrow" w:hAnsi="Arial Narrow" w:cs="Arial"/>
          <w:sz w:val="23"/>
          <w:szCs w:val="23"/>
        </w:rPr>
      </w:pPr>
      <w:r w:rsidRPr="000129E7">
        <w:rPr>
          <w:rFonts w:ascii="Arial Narrow" w:hAnsi="Arial Narrow" w:cs="Arial"/>
        </w:rPr>
        <w:t>Con la suscripción del presente documento, el Proponente se compromete a garantizar, cumplir y acreditar todos y cada uno de los requerimientos y requisitos en él relacionados y los establecidos en el documento técnico</w:t>
      </w:r>
      <w:r w:rsidRPr="000129E7">
        <w:rPr>
          <w:rFonts w:ascii="Arial Narrow" w:hAnsi="Arial Narrow" w:cs="Arial"/>
          <w:sz w:val="23"/>
          <w:szCs w:val="23"/>
        </w:rPr>
        <w:t>.</w:t>
      </w:r>
    </w:p>
    <w:p w14:paraId="554CD7DD" w14:textId="77777777" w:rsidR="00B94F7E" w:rsidRPr="000129E7" w:rsidRDefault="00B94F7E" w:rsidP="00B94F7E">
      <w:pPr>
        <w:widowControl w:val="0"/>
        <w:autoSpaceDE w:val="0"/>
        <w:autoSpaceDN w:val="0"/>
        <w:adjustRightInd w:val="0"/>
        <w:spacing w:after="120"/>
        <w:jc w:val="both"/>
        <w:rPr>
          <w:rFonts w:ascii="Arial Narrow" w:hAnsi="Arial Narrow" w:cs="Arial"/>
        </w:rPr>
      </w:pPr>
    </w:p>
    <w:p w14:paraId="00021560" w14:textId="77777777" w:rsidR="00B94F7E" w:rsidRPr="000129E7" w:rsidRDefault="00B94F7E" w:rsidP="00B94F7E">
      <w:pPr>
        <w:widowControl w:val="0"/>
        <w:autoSpaceDE w:val="0"/>
        <w:autoSpaceDN w:val="0"/>
        <w:adjustRightInd w:val="0"/>
        <w:spacing w:after="120"/>
        <w:jc w:val="both"/>
        <w:rPr>
          <w:rFonts w:ascii="Arial Narrow" w:hAnsi="Arial Narrow" w:cs="Arial"/>
        </w:rPr>
      </w:pPr>
    </w:p>
    <w:p w14:paraId="6AFAC06A" w14:textId="77777777" w:rsidR="00B94F7E" w:rsidRPr="000129E7" w:rsidRDefault="00B94F7E" w:rsidP="00B94F7E">
      <w:pPr>
        <w:tabs>
          <w:tab w:val="left" w:pos="10632"/>
        </w:tabs>
        <w:ind w:right="-518"/>
        <w:rPr>
          <w:rFonts w:ascii="Arial Narrow" w:hAnsi="Arial Narrow" w:cs="Arial"/>
        </w:rPr>
      </w:pPr>
      <w:r w:rsidRPr="000129E7">
        <w:rPr>
          <w:rFonts w:ascii="Arial Narrow" w:hAnsi="Arial Narrow" w:cs="Arial"/>
        </w:rPr>
        <w:t>FIRMA DEL REPRESENTANTE LEGAL: _________________________________</w:t>
      </w:r>
    </w:p>
    <w:p w14:paraId="30B499B9" w14:textId="77777777" w:rsidR="00B94F7E" w:rsidRPr="000129E7" w:rsidRDefault="00B94F7E" w:rsidP="00B94F7E">
      <w:pPr>
        <w:tabs>
          <w:tab w:val="left" w:pos="10632"/>
        </w:tabs>
        <w:ind w:right="-518"/>
        <w:rPr>
          <w:rFonts w:ascii="Arial Narrow" w:hAnsi="Arial Narrow" w:cs="Arial"/>
        </w:rPr>
      </w:pPr>
      <w:r w:rsidRPr="000129E7">
        <w:rPr>
          <w:rFonts w:ascii="Arial Narrow" w:hAnsi="Arial Narrow" w:cs="Arial"/>
        </w:rPr>
        <w:t>CEDULA DE CIUDADANÍA: ____________________________________________</w:t>
      </w:r>
    </w:p>
    <w:p w14:paraId="1B7A0F2C" w14:textId="77777777" w:rsidR="00B94F7E" w:rsidRPr="000129E7" w:rsidRDefault="00B94F7E" w:rsidP="00B94F7E">
      <w:pPr>
        <w:tabs>
          <w:tab w:val="left" w:pos="10632"/>
        </w:tabs>
        <w:ind w:right="-518"/>
        <w:rPr>
          <w:rFonts w:ascii="Arial Narrow" w:hAnsi="Arial Narrow" w:cs="Arial"/>
        </w:rPr>
      </w:pPr>
      <w:r w:rsidRPr="000129E7">
        <w:rPr>
          <w:rFonts w:ascii="Arial Narrow" w:hAnsi="Arial Narrow" w:cs="Arial"/>
        </w:rPr>
        <w:t>NOMBRE DE LA EMPRESA O SOCIEDAD: _______________________________</w:t>
      </w:r>
    </w:p>
    <w:p w14:paraId="34A4D0F8" w14:textId="77777777" w:rsidR="00B94F7E" w:rsidRPr="000129E7" w:rsidRDefault="00B94F7E" w:rsidP="00B94F7E">
      <w:pPr>
        <w:tabs>
          <w:tab w:val="left" w:pos="10632"/>
        </w:tabs>
        <w:ind w:right="-518"/>
        <w:rPr>
          <w:rFonts w:ascii="Arial Narrow" w:hAnsi="Arial Narrow" w:cs="Arial"/>
        </w:rPr>
      </w:pPr>
      <w:r w:rsidRPr="000129E7">
        <w:rPr>
          <w:rFonts w:ascii="Arial Narrow" w:hAnsi="Arial Narrow" w:cs="Arial"/>
        </w:rPr>
        <w:t>NIT DE LA EMPRESA Y/O SOCIEDAD: __________________________________</w:t>
      </w:r>
    </w:p>
    <w:p w14:paraId="415BDA54" w14:textId="31F18699" w:rsidR="00A241B6" w:rsidRPr="00A241B6" w:rsidRDefault="00A241B6" w:rsidP="00B94F7E">
      <w:pPr>
        <w:jc w:val="both"/>
        <w:rPr>
          <w:rFonts w:ascii="Arial" w:hAnsi="Arial" w:cs="Arial"/>
          <w:sz w:val="22"/>
          <w:szCs w:val="22"/>
        </w:rPr>
      </w:pPr>
    </w:p>
    <w:p w14:paraId="7BD39504" w14:textId="77777777" w:rsidR="00A241B6" w:rsidRPr="00A241B6" w:rsidRDefault="00A241B6" w:rsidP="00A241B6">
      <w:pPr>
        <w:tabs>
          <w:tab w:val="left" w:pos="10632"/>
        </w:tabs>
        <w:ind w:right="-518"/>
        <w:jc w:val="center"/>
        <w:rPr>
          <w:rFonts w:ascii="Arial" w:hAnsi="Arial" w:cs="Arial"/>
          <w:b/>
          <w:sz w:val="22"/>
          <w:szCs w:val="22"/>
        </w:rPr>
      </w:pPr>
    </w:p>
    <w:p w14:paraId="1826D4B3" w14:textId="77777777" w:rsidR="003404EA" w:rsidRPr="009241CB" w:rsidRDefault="003404EA" w:rsidP="00A66DDB">
      <w:pPr>
        <w:tabs>
          <w:tab w:val="left" w:pos="10632"/>
        </w:tabs>
        <w:ind w:right="-234"/>
        <w:jc w:val="center"/>
        <w:rPr>
          <w:rFonts w:ascii="Arial" w:hAnsi="Arial" w:cs="Arial"/>
          <w:b/>
          <w:color w:val="FF0000"/>
          <w:sz w:val="22"/>
          <w:szCs w:val="22"/>
        </w:rPr>
      </w:pPr>
    </w:p>
    <w:p w14:paraId="55694004" w14:textId="77777777" w:rsidR="00646A03" w:rsidRPr="00155B10" w:rsidRDefault="00646A03" w:rsidP="00A66DDB">
      <w:pPr>
        <w:tabs>
          <w:tab w:val="left" w:pos="10632"/>
        </w:tabs>
        <w:ind w:right="-234"/>
        <w:jc w:val="center"/>
        <w:rPr>
          <w:rFonts w:ascii="Arial" w:hAnsi="Arial" w:cs="Arial"/>
          <w:b/>
          <w:sz w:val="22"/>
          <w:szCs w:val="22"/>
        </w:rPr>
      </w:pPr>
    </w:p>
    <w:p w14:paraId="41C9C594" w14:textId="77777777" w:rsidR="00646A03" w:rsidRPr="00155B10" w:rsidRDefault="00646A03" w:rsidP="00A66DDB">
      <w:pPr>
        <w:tabs>
          <w:tab w:val="left" w:pos="10632"/>
        </w:tabs>
        <w:ind w:right="-234"/>
        <w:jc w:val="center"/>
        <w:rPr>
          <w:rFonts w:ascii="Arial" w:hAnsi="Arial" w:cs="Arial"/>
          <w:b/>
          <w:sz w:val="22"/>
          <w:szCs w:val="22"/>
        </w:rPr>
      </w:pPr>
    </w:p>
    <w:p w14:paraId="74AD8439" w14:textId="77777777" w:rsidR="00646A03" w:rsidRPr="00155B10" w:rsidRDefault="00646A03" w:rsidP="00A66DDB">
      <w:pPr>
        <w:tabs>
          <w:tab w:val="left" w:pos="10632"/>
        </w:tabs>
        <w:ind w:right="-234"/>
        <w:jc w:val="center"/>
        <w:rPr>
          <w:rFonts w:ascii="Arial" w:hAnsi="Arial" w:cs="Arial"/>
          <w:b/>
          <w:sz w:val="22"/>
          <w:szCs w:val="22"/>
        </w:rPr>
      </w:pPr>
    </w:p>
    <w:p w14:paraId="3FB66728" w14:textId="77777777" w:rsidR="00646A03" w:rsidRPr="00155B10" w:rsidRDefault="00646A03" w:rsidP="00A66DDB">
      <w:pPr>
        <w:tabs>
          <w:tab w:val="left" w:pos="10632"/>
        </w:tabs>
        <w:ind w:right="-234"/>
        <w:jc w:val="center"/>
        <w:rPr>
          <w:rFonts w:ascii="Arial" w:hAnsi="Arial" w:cs="Arial"/>
          <w:b/>
          <w:sz w:val="22"/>
          <w:szCs w:val="22"/>
        </w:rPr>
      </w:pPr>
    </w:p>
    <w:p w14:paraId="53A04B76" w14:textId="5AAD5E23" w:rsidR="00646A03" w:rsidRPr="00155B10" w:rsidRDefault="00646A03" w:rsidP="00A66DDB">
      <w:pPr>
        <w:tabs>
          <w:tab w:val="left" w:pos="10632"/>
        </w:tabs>
        <w:ind w:right="-234"/>
        <w:rPr>
          <w:rFonts w:ascii="Arial" w:hAnsi="Arial" w:cs="Arial"/>
          <w:b/>
          <w:sz w:val="22"/>
          <w:szCs w:val="22"/>
        </w:rPr>
      </w:pPr>
    </w:p>
    <w:p w14:paraId="48014AB1" w14:textId="749B4A4E" w:rsidR="001C0FE7" w:rsidRPr="00155B10" w:rsidRDefault="001C0FE7" w:rsidP="00A66DDB">
      <w:pPr>
        <w:tabs>
          <w:tab w:val="left" w:pos="10632"/>
        </w:tabs>
        <w:ind w:right="-234"/>
        <w:rPr>
          <w:rFonts w:ascii="Arial" w:hAnsi="Arial" w:cs="Arial"/>
          <w:b/>
          <w:sz w:val="22"/>
          <w:szCs w:val="22"/>
        </w:rPr>
      </w:pPr>
    </w:p>
    <w:p w14:paraId="047E82A8" w14:textId="0467254D" w:rsidR="001C0FE7" w:rsidRPr="00155B10" w:rsidRDefault="001C0FE7" w:rsidP="00A66DDB">
      <w:pPr>
        <w:tabs>
          <w:tab w:val="left" w:pos="10632"/>
        </w:tabs>
        <w:ind w:right="-234"/>
        <w:rPr>
          <w:rFonts w:ascii="Arial" w:hAnsi="Arial" w:cs="Arial"/>
          <w:b/>
          <w:sz w:val="22"/>
          <w:szCs w:val="22"/>
        </w:rPr>
      </w:pPr>
    </w:p>
    <w:p w14:paraId="5364BCFF" w14:textId="5AB36311" w:rsidR="001C0FE7" w:rsidRPr="00155B10" w:rsidRDefault="001C0FE7" w:rsidP="00A66DDB">
      <w:pPr>
        <w:tabs>
          <w:tab w:val="left" w:pos="10632"/>
        </w:tabs>
        <w:ind w:right="-234"/>
        <w:rPr>
          <w:rFonts w:ascii="Arial" w:hAnsi="Arial" w:cs="Arial"/>
          <w:b/>
          <w:sz w:val="22"/>
          <w:szCs w:val="22"/>
        </w:rPr>
      </w:pPr>
    </w:p>
    <w:p w14:paraId="4D0F83E2" w14:textId="793DECD4" w:rsidR="00E34501" w:rsidRPr="000E5F30" w:rsidRDefault="00E34501" w:rsidP="00A66DDB">
      <w:pPr>
        <w:tabs>
          <w:tab w:val="left" w:pos="10632"/>
        </w:tabs>
        <w:ind w:right="-234"/>
        <w:jc w:val="center"/>
        <w:rPr>
          <w:rFonts w:ascii="Arial" w:hAnsi="Arial" w:cs="Arial"/>
          <w:b/>
          <w:sz w:val="22"/>
          <w:szCs w:val="22"/>
        </w:rPr>
      </w:pPr>
      <w:r w:rsidRPr="000E5F30">
        <w:rPr>
          <w:rFonts w:ascii="Arial" w:hAnsi="Arial" w:cs="Arial"/>
          <w:b/>
          <w:sz w:val="22"/>
          <w:szCs w:val="22"/>
        </w:rPr>
        <w:t>ANEXO 7</w:t>
      </w:r>
    </w:p>
    <w:p w14:paraId="02EC0297" w14:textId="507050EB" w:rsidR="00E34501" w:rsidRPr="0087749C" w:rsidRDefault="00E34501" w:rsidP="00A66DDB">
      <w:pPr>
        <w:tabs>
          <w:tab w:val="left" w:pos="10632"/>
        </w:tabs>
        <w:ind w:right="-234"/>
        <w:jc w:val="center"/>
        <w:rPr>
          <w:rFonts w:ascii="Arial" w:hAnsi="Arial" w:cs="Arial"/>
          <w:b/>
          <w:sz w:val="22"/>
          <w:szCs w:val="22"/>
        </w:rPr>
      </w:pPr>
      <w:r w:rsidRPr="0087749C">
        <w:rPr>
          <w:rFonts w:ascii="Arial" w:hAnsi="Arial" w:cs="Arial"/>
          <w:b/>
          <w:sz w:val="22"/>
          <w:szCs w:val="22"/>
        </w:rPr>
        <w:t>FACTOR PONDERACIÓN – TÉCNICA ADICIONAL</w:t>
      </w:r>
    </w:p>
    <w:p w14:paraId="332BFEBF" w14:textId="4BAAA82C" w:rsidR="00E34501" w:rsidRPr="0087749C" w:rsidRDefault="00E34501" w:rsidP="00A66DDB">
      <w:pPr>
        <w:tabs>
          <w:tab w:val="left" w:pos="10632"/>
        </w:tabs>
        <w:ind w:right="-234"/>
        <w:jc w:val="center"/>
        <w:rPr>
          <w:rFonts w:ascii="Arial" w:hAnsi="Arial" w:cs="Arial"/>
          <w:b/>
          <w:bCs/>
          <w:sz w:val="22"/>
          <w:szCs w:val="22"/>
        </w:rPr>
      </w:pPr>
      <w:r w:rsidRPr="0087749C">
        <w:rPr>
          <w:rFonts w:ascii="Arial" w:hAnsi="Arial" w:cs="Arial"/>
          <w:b/>
          <w:bCs/>
          <w:sz w:val="22"/>
          <w:szCs w:val="22"/>
        </w:rPr>
        <w:t>Cobertura Nacional</w:t>
      </w:r>
    </w:p>
    <w:p w14:paraId="6D028A01" w14:textId="15754965" w:rsidR="00F05F42" w:rsidRPr="0087749C" w:rsidRDefault="00F05F42" w:rsidP="00A66DDB">
      <w:pPr>
        <w:tabs>
          <w:tab w:val="left" w:pos="10632"/>
        </w:tabs>
        <w:ind w:right="-234"/>
        <w:jc w:val="center"/>
        <w:rPr>
          <w:rFonts w:ascii="Arial" w:hAnsi="Arial" w:cs="Arial"/>
          <w:b/>
          <w:bCs/>
          <w:sz w:val="22"/>
          <w:szCs w:val="22"/>
        </w:rPr>
      </w:pPr>
    </w:p>
    <w:p w14:paraId="5C2C85A2" w14:textId="77777777" w:rsidR="007A6EE5" w:rsidRPr="007A6EE5" w:rsidRDefault="007A6EE5" w:rsidP="007A6EE5">
      <w:pPr>
        <w:tabs>
          <w:tab w:val="left" w:pos="10632"/>
        </w:tabs>
        <w:ind w:right="-518"/>
        <w:jc w:val="both"/>
        <w:rPr>
          <w:rFonts w:ascii="Arial" w:hAnsi="Arial" w:cs="Arial"/>
          <w:sz w:val="22"/>
          <w:szCs w:val="22"/>
        </w:rPr>
      </w:pPr>
      <w:r w:rsidRPr="007A6EE5">
        <w:rPr>
          <w:rFonts w:ascii="Arial" w:hAnsi="Arial" w:cs="Arial"/>
          <w:sz w:val="22"/>
          <w:szCs w:val="22"/>
        </w:rPr>
        <w:t>La propuesta que ofrezca el servicio en las ciudades capitales de los siguientes departamentos: Antioquia, Atlántico, Boyacá, Risaralda, Santander y Valle del Cauca, a los vehículos que sean sometidos a los mantenimientos, sin cargo al presupuesto destinado para el presente proceso, obtendrá DIEZ (10) Puntos.</w:t>
      </w:r>
    </w:p>
    <w:p w14:paraId="464442E6" w14:textId="7381F8A3" w:rsidR="007A6EE5" w:rsidRPr="007A6EE5" w:rsidRDefault="007A6EE5" w:rsidP="007A6EE5">
      <w:pPr>
        <w:tabs>
          <w:tab w:val="left" w:pos="10632"/>
        </w:tabs>
        <w:ind w:right="-518"/>
        <w:jc w:val="both"/>
        <w:rPr>
          <w:rFonts w:ascii="Arial" w:hAnsi="Arial" w:cs="Arial"/>
          <w:sz w:val="22"/>
          <w:szCs w:val="22"/>
        </w:rPr>
      </w:pPr>
      <w:r w:rsidRPr="007A6EE5">
        <w:rPr>
          <w:rFonts w:ascii="Arial" w:hAnsi="Arial" w:cs="Arial"/>
          <w:sz w:val="22"/>
          <w:szCs w:val="22"/>
        </w:rPr>
        <w:t xml:space="preserve"> </w:t>
      </w:r>
    </w:p>
    <w:tbl>
      <w:tblPr>
        <w:tblStyle w:val="Tablaconcuadrcula"/>
        <w:tblW w:w="0" w:type="auto"/>
        <w:jc w:val="center"/>
        <w:tblLook w:val="04A0" w:firstRow="1" w:lastRow="0" w:firstColumn="1" w:lastColumn="0" w:noHBand="0" w:noVBand="1"/>
      </w:tblPr>
      <w:tblGrid>
        <w:gridCol w:w="5098"/>
        <w:gridCol w:w="1985"/>
      </w:tblGrid>
      <w:tr w:rsidR="007A6EE5" w:rsidRPr="007A6EE5" w14:paraId="490D87B1" w14:textId="77777777" w:rsidTr="009500B6">
        <w:trPr>
          <w:jc w:val="center"/>
        </w:trPr>
        <w:tc>
          <w:tcPr>
            <w:tcW w:w="5098" w:type="dxa"/>
            <w:shd w:val="clear" w:color="auto" w:fill="A6A6A6" w:themeFill="background1" w:themeFillShade="A6"/>
          </w:tcPr>
          <w:p w14:paraId="43C74B65" w14:textId="77777777" w:rsidR="007A6EE5" w:rsidRPr="007A6EE5" w:rsidRDefault="007A6EE5" w:rsidP="009500B6">
            <w:pPr>
              <w:tabs>
                <w:tab w:val="left" w:pos="10632"/>
              </w:tabs>
              <w:ind w:right="-518"/>
              <w:jc w:val="center"/>
              <w:rPr>
                <w:rFonts w:ascii="Arial" w:hAnsi="Arial" w:cs="Arial"/>
                <w:b/>
                <w:bCs/>
                <w:sz w:val="22"/>
                <w:szCs w:val="22"/>
              </w:rPr>
            </w:pPr>
            <w:r w:rsidRPr="007A6EE5">
              <w:rPr>
                <w:rFonts w:ascii="Arial" w:hAnsi="Arial" w:cs="Arial"/>
                <w:b/>
                <w:bCs/>
                <w:sz w:val="22"/>
                <w:szCs w:val="22"/>
              </w:rPr>
              <w:t>COBERTURA NACIONAL</w:t>
            </w:r>
          </w:p>
          <w:p w14:paraId="4FA4335D" w14:textId="77777777" w:rsidR="007A6EE5" w:rsidRPr="007A6EE5" w:rsidRDefault="007A6EE5" w:rsidP="009500B6">
            <w:pPr>
              <w:tabs>
                <w:tab w:val="left" w:pos="10632"/>
              </w:tabs>
              <w:ind w:right="-518"/>
              <w:jc w:val="both"/>
              <w:rPr>
                <w:rFonts w:ascii="Arial" w:hAnsi="Arial" w:cs="Arial"/>
                <w:iCs/>
                <w:sz w:val="22"/>
                <w:szCs w:val="22"/>
              </w:rPr>
            </w:pPr>
            <w:r w:rsidRPr="007A6EE5">
              <w:rPr>
                <w:rFonts w:ascii="Arial" w:hAnsi="Arial" w:cs="Arial"/>
                <w:iCs/>
                <w:sz w:val="22"/>
                <w:szCs w:val="22"/>
              </w:rPr>
              <w:t xml:space="preserve">Servicio a los vehículos que sean sometidos </w:t>
            </w:r>
          </w:p>
          <w:p w14:paraId="6953502C" w14:textId="77777777" w:rsidR="007A6EE5" w:rsidRPr="007A6EE5" w:rsidRDefault="007A6EE5" w:rsidP="009500B6">
            <w:pPr>
              <w:tabs>
                <w:tab w:val="left" w:pos="10632"/>
              </w:tabs>
              <w:ind w:right="-518"/>
              <w:jc w:val="both"/>
              <w:rPr>
                <w:rFonts w:ascii="Arial" w:hAnsi="Arial" w:cs="Arial"/>
                <w:iCs/>
                <w:sz w:val="22"/>
                <w:szCs w:val="22"/>
              </w:rPr>
            </w:pPr>
            <w:r w:rsidRPr="007A6EE5">
              <w:rPr>
                <w:rFonts w:ascii="Arial" w:hAnsi="Arial" w:cs="Arial"/>
                <w:iCs/>
                <w:sz w:val="22"/>
                <w:szCs w:val="22"/>
              </w:rPr>
              <w:t xml:space="preserve">a mantenimientos, en las ciudades capitales </w:t>
            </w:r>
          </w:p>
          <w:p w14:paraId="3C379C93" w14:textId="77777777" w:rsidR="007A6EE5" w:rsidRPr="007A6EE5" w:rsidRDefault="007A6EE5" w:rsidP="009500B6">
            <w:pPr>
              <w:tabs>
                <w:tab w:val="left" w:pos="10632"/>
              </w:tabs>
              <w:ind w:right="-518"/>
              <w:jc w:val="both"/>
              <w:rPr>
                <w:rFonts w:ascii="Arial" w:hAnsi="Arial" w:cs="Arial"/>
                <w:sz w:val="22"/>
                <w:szCs w:val="22"/>
              </w:rPr>
            </w:pPr>
            <w:r w:rsidRPr="007A6EE5">
              <w:rPr>
                <w:rFonts w:ascii="Arial" w:hAnsi="Arial" w:cs="Arial"/>
                <w:iCs/>
                <w:sz w:val="22"/>
                <w:szCs w:val="22"/>
              </w:rPr>
              <w:t>de los siguientes departamentos</w:t>
            </w:r>
          </w:p>
        </w:tc>
        <w:tc>
          <w:tcPr>
            <w:tcW w:w="1985" w:type="dxa"/>
            <w:shd w:val="clear" w:color="auto" w:fill="A6A6A6" w:themeFill="background1" w:themeFillShade="A6"/>
            <w:vAlign w:val="center"/>
          </w:tcPr>
          <w:p w14:paraId="3C7E7F28" w14:textId="77777777" w:rsidR="007A6EE5" w:rsidRPr="007A6EE5" w:rsidRDefault="007A6EE5" w:rsidP="009500B6">
            <w:pPr>
              <w:pStyle w:val="Default"/>
              <w:jc w:val="center"/>
              <w:rPr>
                <w:rFonts w:ascii="Arial" w:hAnsi="Arial" w:cs="Arial"/>
                <w:b/>
                <w:iCs/>
                <w:sz w:val="22"/>
                <w:szCs w:val="22"/>
              </w:rPr>
            </w:pPr>
          </w:p>
          <w:p w14:paraId="5BE0ED82" w14:textId="77777777" w:rsidR="007A6EE5" w:rsidRPr="007A6EE5" w:rsidRDefault="007A6EE5" w:rsidP="009500B6">
            <w:pPr>
              <w:pStyle w:val="Default"/>
              <w:jc w:val="center"/>
              <w:rPr>
                <w:rFonts w:ascii="Arial" w:hAnsi="Arial" w:cs="Arial"/>
                <w:b/>
                <w:sz w:val="22"/>
                <w:szCs w:val="22"/>
              </w:rPr>
            </w:pPr>
            <w:r w:rsidRPr="007A6EE5">
              <w:rPr>
                <w:rFonts w:ascii="Arial" w:hAnsi="Arial" w:cs="Arial"/>
                <w:b/>
                <w:iCs/>
                <w:sz w:val="22"/>
                <w:szCs w:val="22"/>
              </w:rPr>
              <w:t>OFREZCO (MARQUE CON UNA X)</w:t>
            </w:r>
          </w:p>
          <w:p w14:paraId="5F04751B" w14:textId="77777777" w:rsidR="007A6EE5" w:rsidRPr="007A6EE5" w:rsidRDefault="007A6EE5" w:rsidP="009500B6">
            <w:pPr>
              <w:tabs>
                <w:tab w:val="left" w:pos="10632"/>
              </w:tabs>
              <w:ind w:right="-518"/>
              <w:jc w:val="center"/>
              <w:rPr>
                <w:rFonts w:ascii="Arial" w:hAnsi="Arial" w:cs="Arial"/>
                <w:sz w:val="22"/>
                <w:szCs w:val="22"/>
              </w:rPr>
            </w:pPr>
          </w:p>
        </w:tc>
      </w:tr>
      <w:tr w:rsidR="007A6EE5" w:rsidRPr="007A6EE5" w14:paraId="4CEA1643" w14:textId="77777777" w:rsidTr="009500B6">
        <w:trPr>
          <w:trHeight w:val="355"/>
          <w:jc w:val="center"/>
        </w:trPr>
        <w:tc>
          <w:tcPr>
            <w:tcW w:w="5098" w:type="dxa"/>
          </w:tcPr>
          <w:p w14:paraId="271B66F2" w14:textId="77777777" w:rsidR="007A6EE5" w:rsidRPr="007A6EE5" w:rsidRDefault="007A6EE5" w:rsidP="009500B6">
            <w:pPr>
              <w:tabs>
                <w:tab w:val="left" w:pos="10632"/>
              </w:tabs>
              <w:ind w:right="-518"/>
              <w:jc w:val="both"/>
              <w:rPr>
                <w:rFonts w:ascii="Arial" w:hAnsi="Arial" w:cs="Arial"/>
                <w:sz w:val="22"/>
                <w:szCs w:val="22"/>
              </w:rPr>
            </w:pPr>
            <w:r w:rsidRPr="007A6EE5">
              <w:rPr>
                <w:rFonts w:ascii="Arial" w:eastAsia="Arial Narrow" w:hAnsi="Arial" w:cs="Arial"/>
                <w:sz w:val="22"/>
                <w:szCs w:val="22"/>
              </w:rPr>
              <w:t>Antioquia (Medellín)</w:t>
            </w:r>
          </w:p>
        </w:tc>
        <w:tc>
          <w:tcPr>
            <w:tcW w:w="1985" w:type="dxa"/>
          </w:tcPr>
          <w:p w14:paraId="61491CFE" w14:textId="77777777" w:rsidR="007A6EE5" w:rsidRPr="007A6EE5" w:rsidRDefault="007A6EE5" w:rsidP="009500B6">
            <w:pPr>
              <w:tabs>
                <w:tab w:val="left" w:pos="10632"/>
              </w:tabs>
              <w:ind w:right="-518"/>
              <w:jc w:val="both"/>
              <w:rPr>
                <w:rFonts w:ascii="Arial" w:hAnsi="Arial" w:cs="Arial"/>
                <w:sz w:val="22"/>
                <w:szCs w:val="22"/>
              </w:rPr>
            </w:pPr>
          </w:p>
        </w:tc>
      </w:tr>
      <w:tr w:rsidR="007A6EE5" w:rsidRPr="007A6EE5" w14:paraId="5485F292" w14:textId="77777777" w:rsidTr="009500B6">
        <w:trPr>
          <w:trHeight w:val="275"/>
          <w:jc w:val="center"/>
        </w:trPr>
        <w:tc>
          <w:tcPr>
            <w:tcW w:w="5098" w:type="dxa"/>
          </w:tcPr>
          <w:p w14:paraId="4B64E7F3" w14:textId="77777777" w:rsidR="007A6EE5" w:rsidRPr="007A6EE5" w:rsidRDefault="007A6EE5" w:rsidP="009500B6">
            <w:pPr>
              <w:tabs>
                <w:tab w:val="left" w:pos="10632"/>
              </w:tabs>
              <w:ind w:right="-518"/>
              <w:jc w:val="both"/>
              <w:rPr>
                <w:rFonts w:ascii="Arial" w:hAnsi="Arial" w:cs="Arial"/>
                <w:sz w:val="22"/>
                <w:szCs w:val="22"/>
              </w:rPr>
            </w:pPr>
            <w:r w:rsidRPr="007A6EE5">
              <w:rPr>
                <w:rFonts w:ascii="Arial" w:eastAsia="Arial Narrow" w:hAnsi="Arial" w:cs="Arial"/>
                <w:sz w:val="22"/>
                <w:szCs w:val="22"/>
              </w:rPr>
              <w:t>Atlántico (Barranquilla)</w:t>
            </w:r>
          </w:p>
        </w:tc>
        <w:tc>
          <w:tcPr>
            <w:tcW w:w="1985" w:type="dxa"/>
          </w:tcPr>
          <w:p w14:paraId="7923266C" w14:textId="77777777" w:rsidR="007A6EE5" w:rsidRPr="007A6EE5" w:rsidRDefault="007A6EE5" w:rsidP="009500B6">
            <w:pPr>
              <w:tabs>
                <w:tab w:val="left" w:pos="10632"/>
              </w:tabs>
              <w:ind w:right="-518"/>
              <w:jc w:val="both"/>
              <w:rPr>
                <w:rFonts w:ascii="Arial" w:hAnsi="Arial" w:cs="Arial"/>
                <w:sz w:val="22"/>
                <w:szCs w:val="22"/>
              </w:rPr>
            </w:pPr>
          </w:p>
        </w:tc>
      </w:tr>
      <w:tr w:rsidR="007A6EE5" w:rsidRPr="007A6EE5" w14:paraId="4C6E152B" w14:textId="77777777" w:rsidTr="009500B6">
        <w:trPr>
          <w:trHeight w:val="279"/>
          <w:jc w:val="center"/>
        </w:trPr>
        <w:tc>
          <w:tcPr>
            <w:tcW w:w="5098" w:type="dxa"/>
          </w:tcPr>
          <w:p w14:paraId="31B7B643" w14:textId="77777777" w:rsidR="007A6EE5" w:rsidRPr="007A6EE5" w:rsidRDefault="007A6EE5" w:rsidP="009500B6">
            <w:pPr>
              <w:tabs>
                <w:tab w:val="left" w:pos="10632"/>
              </w:tabs>
              <w:ind w:right="-518"/>
              <w:jc w:val="both"/>
              <w:rPr>
                <w:rFonts w:ascii="Arial" w:hAnsi="Arial" w:cs="Arial"/>
                <w:sz w:val="22"/>
                <w:szCs w:val="22"/>
              </w:rPr>
            </w:pPr>
            <w:r w:rsidRPr="007A6EE5">
              <w:rPr>
                <w:rFonts w:ascii="Arial" w:eastAsia="Arial Narrow" w:hAnsi="Arial" w:cs="Arial"/>
                <w:sz w:val="22"/>
                <w:szCs w:val="22"/>
              </w:rPr>
              <w:t>Boyacá (Tunja)</w:t>
            </w:r>
          </w:p>
        </w:tc>
        <w:tc>
          <w:tcPr>
            <w:tcW w:w="1985" w:type="dxa"/>
          </w:tcPr>
          <w:p w14:paraId="6FD7FF67" w14:textId="77777777" w:rsidR="007A6EE5" w:rsidRPr="007A6EE5" w:rsidRDefault="007A6EE5" w:rsidP="009500B6">
            <w:pPr>
              <w:tabs>
                <w:tab w:val="left" w:pos="10632"/>
              </w:tabs>
              <w:ind w:right="-518"/>
              <w:jc w:val="both"/>
              <w:rPr>
                <w:rFonts w:ascii="Arial" w:hAnsi="Arial" w:cs="Arial"/>
                <w:sz w:val="22"/>
                <w:szCs w:val="22"/>
              </w:rPr>
            </w:pPr>
          </w:p>
        </w:tc>
      </w:tr>
      <w:tr w:rsidR="007A6EE5" w:rsidRPr="007A6EE5" w14:paraId="7E55E17D" w14:textId="77777777" w:rsidTr="009500B6">
        <w:trPr>
          <w:trHeight w:val="269"/>
          <w:jc w:val="center"/>
        </w:trPr>
        <w:tc>
          <w:tcPr>
            <w:tcW w:w="5098" w:type="dxa"/>
          </w:tcPr>
          <w:p w14:paraId="362EEB1D" w14:textId="77777777" w:rsidR="007A6EE5" w:rsidRPr="007A6EE5" w:rsidRDefault="007A6EE5" w:rsidP="009500B6">
            <w:pPr>
              <w:tabs>
                <w:tab w:val="left" w:pos="10632"/>
              </w:tabs>
              <w:ind w:right="-518"/>
              <w:jc w:val="both"/>
              <w:rPr>
                <w:rFonts w:ascii="Arial" w:hAnsi="Arial" w:cs="Arial"/>
                <w:sz w:val="22"/>
                <w:szCs w:val="22"/>
              </w:rPr>
            </w:pPr>
            <w:r w:rsidRPr="007A6EE5">
              <w:rPr>
                <w:rFonts w:ascii="Arial" w:eastAsia="Arial Narrow" w:hAnsi="Arial" w:cs="Arial"/>
                <w:sz w:val="22"/>
                <w:szCs w:val="22"/>
              </w:rPr>
              <w:t>Risaralda (Pereira)</w:t>
            </w:r>
          </w:p>
        </w:tc>
        <w:tc>
          <w:tcPr>
            <w:tcW w:w="1985" w:type="dxa"/>
          </w:tcPr>
          <w:p w14:paraId="40FE7EDE" w14:textId="77777777" w:rsidR="007A6EE5" w:rsidRPr="007A6EE5" w:rsidRDefault="007A6EE5" w:rsidP="009500B6">
            <w:pPr>
              <w:tabs>
                <w:tab w:val="left" w:pos="10632"/>
              </w:tabs>
              <w:ind w:right="-518"/>
              <w:jc w:val="both"/>
              <w:rPr>
                <w:rFonts w:ascii="Arial" w:hAnsi="Arial" w:cs="Arial"/>
                <w:sz w:val="22"/>
                <w:szCs w:val="22"/>
              </w:rPr>
            </w:pPr>
          </w:p>
        </w:tc>
      </w:tr>
      <w:tr w:rsidR="007A6EE5" w:rsidRPr="007A6EE5" w14:paraId="137C91AD" w14:textId="77777777" w:rsidTr="009500B6">
        <w:trPr>
          <w:trHeight w:val="273"/>
          <w:jc w:val="center"/>
        </w:trPr>
        <w:tc>
          <w:tcPr>
            <w:tcW w:w="5098" w:type="dxa"/>
          </w:tcPr>
          <w:p w14:paraId="3FB86641" w14:textId="77777777" w:rsidR="007A6EE5" w:rsidRPr="007A6EE5" w:rsidRDefault="007A6EE5" w:rsidP="009500B6">
            <w:pPr>
              <w:tabs>
                <w:tab w:val="left" w:pos="10632"/>
              </w:tabs>
              <w:ind w:right="-518"/>
              <w:jc w:val="both"/>
              <w:rPr>
                <w:rFonts w:ascii="Arial" w:hAnsi="Arial" w:cs="Arial"/>
                <w:sz w:val="22"/>
                <w:szCs w:val="22"/>
              </w:rPr>
            </w:pPr>
            <w:r w:rsidRPr="007A6EE5">
              <w:rPr>
                <w:rFonts w:ascii="Arial" w:eastAsia="Arial Narrow" w:hAnsi="Arial" w:cs="Arial"/>
                <w:sz w:val="22"/>
                <w:szCs w:val="22"/>
              </w:rPr>
              <w:t>Santander (Bucaramanga)</w:t>
            </w:r>
          </w:p>
        </w:tc>
        <w:tc>
          <w:tcPr>
            <w:tcW w:w="1985" w:type="dxa"/>
          </w:tcPr>
          <w:p w14:paraId="2037B08B" w14:textId="77777777" w:rsidR="007A6EE5" w:rsidRPr="007A6EE5" w:rsidRDefault="007A6EE5" w:rsidP="009500B6">
            <w:pPr>
              <w:tabs>
                <w:tab w:val="left" w:pos="10632"/>
              </w:tabs>
              <w:ind w:right="-518"/>
              <w:jc w:val="both"/>
              <w:rPr>
                <w:rFonts w:ascii="Arial" w:hAnsi="Arial" w:cs="Arial"/>
                <w:sz w:val="22"/>
                <w:szCs w:val="22"/>
              </w:rPr>
            </w:pPr>
          </w:p>
        </w:tc>
      </w:tr>
      <w:tr w:rsidR="007A6EE5" w:rsidRPr="007A6EE5" w14:paraId="6ED09103" w14:textId="77777777" w:rsidTr="009500B6">
        <w:trPr>
          <w:trHeight w:val="279"/>
          <w:jc w:val="center"/>
        </w:trPr>
        <w:tc>
          <w:tcPr>
            <w:tcW w:w="5098" w:type="dxa"/>
          </w:tcPr>
          <w:p w14:paraId="2CED50C6" w14:textId="77777777" w:rsidR="007A6EE5" w:rsidRPr="007A6EE5" w:rsidRDefault="007A6EE5" w:rsidP="009500B6">
            <w:pPr>
              <w:tabs>
                <w:tab w:val="left" w:pos="10632"/>
              </w:tabs>
              <w:ind w:right="-518"/>
              <w:jc w:val="both"/>
              <w:rPr>
                <w:rFonts w:ascii="Arial" w:hAnsi="Arial" w:cs="Arial"/>
                <w:sz w:val="22"/>
                <w:szCs w:val="22"/>
              </w:rPr>
            </w:pPr>
            <w:r w:rsidRPr="007A6EE5">
              <w:rPr>
                <w:rFonts w:ascii="Arial" w:eastAsia="Arial Narrow" w:hAnsi="Arial" w:cs="Arial"/>
                <w:sz w:val="22"/>
                <w:szCs w:val="22"/>
              </w:rPr>
              <w:t>Valle del Cauca (Cali)</w:t>
            </w:r>
          </w:p>
        </w:tc>
        <w:tc>
          <w:tcPr>
            <w:tcW w:w="1985" w:type="dxa"/>
          </w:tcPr>
          <w:p w14:paraId="274074E1" w14:textId="77777777" w:rsidR="007A6EE5" w:rsidRPr="007A6EE5" w:rsidRDefault="007A6EE5" w:rsidP="009500B6">
            <w:pPr>
              <w:tabs>
                <w:tab w:val="left" w:pos="10632"/>
              </w:tabs>
              <w:ind w:right="-518"/>
              <w:jc w:val="both"/>
              <w:rPr>
                <w:rFonts w:ascii="Arial" w:hAnsi="Arial" w:cs="Arial"/>
                <w:sz w:val="22"/>
                <w:szCs w:val="22"/>
              </w:rPr>
            </w:pPr>
          </w:p>
        </w:tc>
      </w:tr>
    </w:tbl>
    <w:p w14:paraId="5257FF8C" w14:textId="77777777" w:rsidR="007A6EE5" w:rsidRPr="007A6EE5" w:rsidRDefault="007A6EE5" w:rsidP="007A6EE5">
      <w:pPr>
        <w:tabs>
          <w:tab w:val="left" w:pos="10632"/>
        </w:tabs>
        <w:ind w:right="-518"/>
        <w:jc w:val="both"/>
        <w:rPr>
          <w:rFonts w:ascii="Arial" w:hAnsi="Arial" w:cs="Arial"/>
          <w:sz w:val="22"/>
          <w:szCs w:val="22"/>
        </w:rPr>
      </w:pPr>
    </w:p>
    <w:p w14:paraId="14F38796" w14:textId="77777777" w:rsidR="007A6EE5" w:rsidRPr="007A6EE5" w:rsidRDefault="007A6EE5" w:rsidP="007A6EE5">
      <w:pPr>
        <w:tabs>
          <w:tab w:val="left" w:pos="10632"/>
        </w:tabs>
        <w:ind w:right="-518"/>
        <w:jc w:val="both"/>
        <w:rPr>
          <w:rFonts w:ascii="Arial" w:hAnsi="Arial" w:cs="Arial"/>
          <w:sz w:val="22"/>
          <w:szCs w:val="22"/>
        </w:rPr>
      </w:pPr>
      <w:r w:rsidRPr="007A6EE5">
        <w:rPr>
          <w:rFonts w:ascii="Arial" w:hAnsi="Arial" w:cs="Arial"/>
          <w:sz w:val="22"/>
          <w:szCs w:val="22"/>
        </w:rPr>
        <w:t xml:space="preserve">Para puntuar en este </w:t>
      </w:r>
      <w:proofErr w:type="spellStart"/>
      <w:r w:rsidRPr="007A6EE5">
        <w:rPr>
          <w:rFonts w:ascii="Arial" w:hAnsi="Arial" w:cs="Arial"/>
          <w:sz w:val="22"/>
          <w:szCs w:val="22"/>
        </w:rPr>
        <w:t>sub-factor</w:t>
      </w:r>
      <w:proofErr w:type="spellEnd"/>
      <w:r w:rsidRPr="007A6EE5">
        <w:rPr>
          <w:rFonts w:ascii="Arial" w:hAnsi="Arial" w:cs="Arial"/>
          <w:sz w:val="22"/>
          <w:szCs w:val="22"/>
        </w:rPr>
        <w:t xml:space="preserve"> el proponente deberá tener en cuenta lo establecido en el numeral </w:t>
      </w:r>
      <w:r w:rsidRPr="007A6EE5">
        <w:rPr>
          <w:rFonts w:ascii="Arial" w:hAnsi="Arial" w:cs="Arial"/>
          <w:i/>
          <w:iCs/>
          <w:sz w:val="22"/>
          <w:szCs w:val="22"/>
        </w:rPr>
        <w:t>“10.2.3. COBERTURA NACIONAL",</w:t>
      </w:r>
      <w:r w:rsidRPr="007A6EE5">
        <w:rPr>
          <w:rFonts w:ascii="Arial" w:hAnsi="Arial" w:cs="Arial"/>
          <w:sz w:val="22"/>
          <w:szCs w:val="22"/>
        </w:rPr>
        <w:t xml:space="preserve"> del Estudio Previo.</w:t>
      </w:r>
    </w:p>
    <w:p w14:paraId="5DA54448" w14:textId="77777777" w:rsidR="007A6EE5" w:rsidRPr="007A6EE5" w:rsidRDefault="007A6EE5" w:rsidP="007A6EE5">
      <w:pPr>
        <w:autoSpaceDE w:val="0"/>
        <w:autoSpaceDN w:val="0"/>
        <w:adjustRightInd w:val="0"/>
        <w:jc w:val="both"/>
        <w:rPr>
          <w:rFonts w:ascii="Arial" w:eastAsia="Arial Narrow" w:hAnsi="Arial" w:cs="Arial"/>
          <w:color w:val="000000"/>
          <w:sz w:val="22"/>
          <w:szCs w:val="22"/>
          <w:lang w:eastAsia="es-CO"/>
        </w:rPr>
      </w:pPr>
      <w:r w:rsidRPr="007A6EE5">
        <w:rPr>
          <w:rFonts w:ascii="Arial" w:eastAsia="Arial Narrow" w:hAnsi="Arial" w:cs="Arial"/>
          <w:b/>
          <w:bCs/>
          <w:color w:val="000000" w:themeColor="text1"/>
          <w:sz w:val="22"/>
          <w:szCs w:val="22"/>
          <w:lang w:eastAsia="es-CO"/>
        </w:rPr>
        <w:t>NOTA:</w:t>
      </w:r>
      <w:r w:rsidRPr="007A6EE5">
        <w:rPr>
          <w:rFonts w:ascii="Arial" w:eastAsia="Arial Narrow" w:hAnsi="Arial" w:cs="Arial"/>
          <w:color w:val="000000" w:themeColor="text1"/>
          <w:sz w:val="22"/>
          <w:szCs w:val="22"/>
          <w:lang w:eastAsia="es-CO"/>
        </w:rPr>
        <w:t xml:space="preserve"> En el evento que el oferente resulte adjudicatario y haya obtenido puntaje en el </w:t>
      </w:r>
      <w:proofErr w:type="spellStart"/>
      <w:r w:rsidRPr="007A6EE5">
        <w:rPr>
          <w:rFonts w:ascii="Arial" w:eastAsia="Arial Narrow" w:hAnsi="Arial" w:cs="Arial"/>
          <w:color w:val="000000" w:themeColor="text1"/>
          <w:sz w:val="22"/>
          <w:szCs w:val="22"/>
          <w:lang w:eastAsia="es-CO"/>
        </w:rPr>
        <w:t>subfactor</w:t>
      </w:r>
      <w:proofErr w:type="spellEnd"/>
      <w:r w:rsidRPr="007A6EE5">
        <w:rPr>
          <w:rFonts w:ascii="Arial" w:eastAsia="Arial Narrow" w:hAnsi="Arial" w:cs="Arial"/>
          <w:color w:val="000000" w:themeColor="text1"/>
          <w:sz w:val="22"/>
          <w:szCs w:val="22"/>
          <w:lang w:eastAsia="es-CO"/>
        </w:rPr>
        <w:t xml:space="preserve"> de “Cobertura Nacional”, se entenderá que el servicio deberá prestarse efectivamente en las ciudades capitales de los departamentos ofertados, para los vehículos asignados al Nivel Central de la Contraloría General de la República.</w:t>
      </w:r>
    </w:p>
    <w:p w14:paraId="2839603D" w14:textId="77777777" w:rsidR="007A6EE5" w:rsidRPr="007A6EE5" w:rsidRDefault="007A6EE5" w:rsidP="007A6EE5">
      <w:pPr>
        <w:widowControl w:val="0"/>
        <w:autoSpaceDE w:val="0"/>
        <w:autoSpaceDN w:val="0"/>
        <w:adjustRightInd w:val="0"/>
        <w:spacing w:after="120"/>
        <w:jc w:val="both"/>
        <w:rPr>
          <w:rFonts w:ascii="Arial" w:hAnsi="Arial" w:cs="Arial"/>
          <w:sz w:val="22"/>
          <w:szCs w:val="22"/>
        </w:rPr>
      </w:pPr>
    </w:p>
    <w:p w14:paraId="3C2DD515" w14:textId="77777777" w:rsidR="007A6EE5" w:rsidRPr="007A6EE5" w:rsidRDefault="007A6EE5" w:rsidP="007A6EE5">
      <w:pPr>
        <w:widowControl w:val="0"/>
        <w:autoSpaceDE w:val="0"/>
        <w:autoSpaceDN w:val="0"/>
        <w:adjustRightInd w:val="0"/>
        <w:spacing w:after="120"/>
        <w:jc w:val="both"/>
        <w:rPr>
          <w:rFonts w:ascii="Arial" w:hAnsi="Arial" w:cs="Arial"/>
          <w:sz w:val="22"/>
          <w:szCs w:val="22"/>
        </w:rPr>
      </w:pPr>
      <w:r w:rsidRPr="007A6EE5">
        <w:rPr>
          <w:rFonts w:ascii="Arial" w:hAnsi="Arial" w:cs="Arial"/>
          <w:sz w:val="22"/>
          <w:szCs w:val="22"/>
        </w:rPr>
        <w:t xml:space="preserve">Al proponente cuyo ofrecimiento no corresponda en su integridad, se aplicará una regla de tres simple, para asignar el puntaje que corresponda. Al proponente que no realice el ofrecimiento, se le calificará este </w:t>
      </w:r>
      <w:proofErr w:type="spellStart"/>
      <w:r w:rsidRPr="007A6EE5">
        <w:rPr>
          <w:rFonts w:ascii="Arial" w:hAnsi="Arial" w:cs="Arial"/>
          <w:sz w:val="22"/>
          <w:szCs w:val="22"/>
        </w:rPr>
        <w:t>sub-factor</w:t>
      </w:r>
      <w:proofErr w:type="spellEnd"/>
      <w:r w:rsidRPr="007A6EE5">
        <w:rPr>
          <w:rFonts w:ascii="Arial" w:hAnsi="Arial" w:cs="Arial"/>
          <w:sz w:val="22"/>
          <w:szCs w:val="22"/>
        </w:rPr>
        <w:t xml:space="preserve"> con CERO (0) PUNTOS.</w:t>
      </w:r>
    </w:p>
    <w:p w14:paraId="45546710" w14:textId="77777777" w:rsidR="007A6EE5" w:rsidRPr="007A6EE5" w:rsidRDefault="007A6EE5" w:rsidP="007A6EE5">
      <w:pPr>
        <w:widowControl w:val="0"/>
        <w:autoSpaceDE w:val="0"/>
        <w:autoSpaceDN w:val="0"/>
        <w:adjustRightInd w:val="0"/>
        <w:spacing w:after="120"/>
        <w:jc w:val="both"/>
        <w:rPr>
          <w:rFonts w:ascii="Arial" w:hAnsi="Arial" w:cs="Arial"/>
          <w:sz w:val="22"/>
          <w:szCs w:val="22"/>
        </w:rPr>
      </w:pPr>
    </w:p>
    <w:p w14:paraId="5202A1E2" w14:textId="77777777" w:rsidR="007A6EE5" w:rsidRPr="007A6EE5" w:rsidRDefault="007A6EE5" w:rsidP="007A6EE5">
      <w:pPr>
        <w:tabs>
          <w:tab w:val="left" w:pos="10632"/>
        </w:tabs>
        <w:ind w:right="-518"/>
        <w:rPr>
          <w:rFonts w:ascii="Arial" w:hAnsi="Arial" w:cs="Arial"/>
          <w:sz w:val="22"/>
          <w:szCs w:val="22"/>
        </w:rPr>
      </w:pPr>
      <w:r w:rsidRPr="007A6EE5">
        <w:rPr>
          <w:rFonts w:ascii="Arial" w:hAnsi="Arial" w:cs="Arial"/>
          <w:sz w:val="22"/>
          <w:szCs w:val="22"/>
        </w:rPr>
        <w:t>FIRMA DEL REPRESENTANTE LEGAL: _________________________________</w:t>
      </w:r>
    </w:p>
    <w:p w14:paraId="4A094978" w14:textId="77777777" w:rsidR="007A6EE5" w:rsidRPr="007A6EE5" w:rsidRDefault="007A6EE5" w:rsidP="007A6EE5">
      <w:pPr>
        <w:tabs>
          <w:tab w:val="left" w:pos="10632"/>
        </w:tabs>
        <w:ind w:right="-518"/>
        <w:rPr>
          <w:rFonts w:ascii="Arial" w:hAnsi="Arial" w:cs="Arial"/>
          <w:sz w:val="22"/>
          <w:szCs w:val="22"/>
        </w:rPr>
      </w:pPr>
      <w:r w:rsidRPr="007A6EE5">
        <w:rPr>
          <w:rFonts w:ascii="Arial" w:hAnsi="Arial" w:cs="Arial"/>
          <w:sz w:val="22"/>
          <w:szCs w:val="22"/>
        </w:rPr>
        <w:t>CEDULA DE CIUDADANÍA: ____________________________________________</w:t>
      </w:r>
    </w:p>
    <w:p w14:paraId="61546FC9" w14:textId="77777777" w:rsidR="007A6EE5" w:rsidRPr="007A6EE5" w:rsidRDefault="007A6EE5" w:rsidP="007A6EE5">
      <w:pPr>
        <w:tabs>
          <w:tab w:val="left" w:pos="10632"/>
        </w:tabs>
        <w:ind w:right="-518"/>
        <w:rPr>
          <w:rFonts w:ascii="Arial" w:hAnsi="Arial" w:cs="Arial"/>
          <w:sz w:val="22"/>
          <w:szCs w:val="22"/>
        </w:rPr>
      </w:pPr>
      <w:r w:rsidRPr="007A6EE5">
        <w:rPr>
          <w:rFonts w:ascii="Arial" w:hAnsi="Arial" w:cs="Arial"/>
          <w:sz w:val="22"/>
          <w:szCs w:val="22"/>
        </w:rPr>
        <w:t>NOMBRE DE LA EMPRESA O SOCIEDAD: _______________________________</w:t>
      </w:r>
    </w:p>
    <w:p w14:paraId="7F516122" w14:textId="77777777" w:rsidR="007A6EE5" w:rsidRPr="007A6EE5" w:rsidRDefault="007A6EE5" w:rsidP="007A6EE5">
      <w:pPr>
        <w:tabs>
          <w:tab w:val="left" w:pos="10632"/>
        </w:tabs>
        <w:ind w:right="-518"/>
        <w:rPr>
          <w:rFonts w:ascii="Arial" w:hAnsi="Arial" w:cs="Arial"/>
          <w:sz w:val="22"/>
          <w:szCs w:val="22"/>
        </w:rPr>
      </w:pPr>
      <w:r w:rsidRPr="007A6EE5">
        <w:rPr>
          <w:rFonts w:ascii="Arial" w:hAnsi="Arial" w:cs="Arial"/>
          <w:sz w:val="22"/>
          <w:szCs w:val="22"/>
        </w:rPr>
        <w:t>NIT DE LA EMPRESA Y/O SOCIEDAD: __________________________________</w:t>
      </w:r>
    </w:p>
    <w:p w14:paraId="319D2E0C" w14:textId="5DC4141B" w:rsidR="0087749C" w:rsidRPr="007A6EE5" w:rsidRDefault="0087749C" w:rsidP="0087749C">
      <w:pPr>
        <w:tabs>
          <w:tab w:val="left" w:pos="10632"/>
        </w:tabs>
        <w:ind w:right="-518"/>
        <w:rPr>
          <w:rFonts w:ascii="Arial" w:hAnsi="Arial" w:cs="Arial"/>
          <w:sz w:val="22"/>
          <w:szCs w:val="22"/>
        </w:rPr>
      </w:pPr>
    </w:p>
    <w:p w14:paraId="10E8BD2D" w14:textId="77777777" w:rsidR="0087749C" w:rsidRPr="000E5F30" w:rsidRDefault="0087749C" w:rsidP="00A66DDB">
      <w:pPr>
        <w:tabs>
          <w:tab w:val="left" w:pos="10632"/>
        </w:tabs>
        <w:ind w:right="-234"/>
        <w:jc w:val="center"/>
        <w:rPr>
          <w:rFonts w:ascii="Arial" w:hAnsi="Arial" w:cs="Arial"/>
          <w:b/>
          <w:bCs/>
          <w:sz w:val="22"/>
          <w:szCs w:val="22"/>
        </w:rPr>
      </w:pPr>
    </w:p>
    <w:p w14:paraId="4F8D5313" w14:textId="7BB8E042" w:rsidR="00F05F42" w:rsidRPr="000E5F30" w:rsidRDefault="00F05F42" w:rsidP="00A66DDB">
      <w:pPr>
        <w:tabs>
          <w:tab w:val="left" w:pos="10632"/>
        </w:tabs>
        <w:ind w:right="-234"/>
        <w:jc w:val="center"/>
        <w:rPr>
          <w:rFonts w:ascii="Arial" w:hAnsi="Arial" w:cs="Arial"/>
          <w:b/>
          <w:bCs/>
          <w:sz w:val="22"/>
          <w:szCs w:val="22"/>
        </w:rPr>
      </w:pPr>
    </w:p>
    <w:p w14:paraId="12A68520" w14:textId="77777777" w:rsidR="004F7D6E" w:rsidRDefault="004F7D6E" w:rsidP="00A66DDB">
      <w:pPr>
        <w:tabs>
          <w:tab w:val="left" w:pos="10632"/>
        </w:tabs>
        <w:ind w:right="-234"/>
        <w:jc w:val="center"/>
        <w:rPr>
          <w:rFonts w:ascii="Arial" w:hAnsi="Arial" w:cs="Arial"/>
          <w:b/>
          <w:sz w:val="22"/>
          <w:szCs w:val="22"/>
        </w:rPr>
      </w:pPr>
    </w:p>
    <w:p w14:paraId="6679ACAF" w14:textId="77777777" w:rsidR="003E4446" w:rsidRDefault="003E4446" w:rsidP="00A66DDB">
      <w:pPr>
        <w:tabs>
          <w:tab w:val="left" w:pos="10632"/>
        </w:tabs>
        <w:ind w:right="-234"/>
        <w:jc w:val="center"/>
        <w:rPr>
          <w:rFonts w:ascii="Arial" w:hAnsi="Arial" w:cs="Arial"/>
          <w:b/>
          <w:sz w:val="22"/>
          <w:szCs w:val="22"/>
        </w:rPr>
      </w:pPr>
    </w:p>
    <w:p w14:paraId="64DAF92A" w14:textId="77777777" w:rsidR="003E4446" w:rsidRDefault="003E4446" w:rsidP="00A66DDB">
      <w:pPr>
        <w:tabs>
          <w:tab w:val="left" w:pos="10632"/>
        </w:tabs>
        <w:ind w:right="-234"/>
        <w:jc w:val="center"/>
        <w:rPr>
          <w:rFonts w:ascii="Arial" w:hAnsi="Arial" w:cs="Arial"/>
          <w:b/>
          <w:sz w:val="22"/>
          <w:szCs w:val="22"/>
        </w:rPr>
      </w:pPr>
    </w:p>
    <w:p w14:paraId="6CD1D9E2" w14:textId="77777777" w:rsidR="003E4446" w:rsidRDefault="003E4446" w:rsidP="00A66DDB">
      <w:pPr>
        <w:tabs>
          <w:tab w:val="left" w:pos="10632"/>
        </w:tabs>
        <w:ind w:right="-234"/>
        <w:jc w:val="center"/>
        <w:rPr>
          <w:rFonts w:ascii="Arial" w:hAnsi="Arial" w:cs="Arial"/>
          <w:b/>
          <w:sz w:val="22"/>
          <w:szCs w:val="22"/>
        </w:rPr>
      </w:pPr>
    </w:p>
    <w:p w14:paraId="354AC63D" w14:textId="77777777" w:rsidR="003E4446" w:rsidRDefault="003E4446" w:rsidP="00A66DDB">
      <w:pPr>
        <w:tabs>
          <w:tab w:val="left" w:pos="10632"/>
        </w:tabs>
        <w:ind w:right="-234"/>
        <w:jc w:val="center"/>
        <w:rPr>
          <w:rFonts w:ascii="Arial" w:hAnsi="Arial" w:cs="Arial"/>
          <w:b/>
          <w:sz w:val="22"/>
          <w:szCs w:val="22"/>
        </w:rPr>
      </w:pPr>
    </w:p>
    <w:p w14:paraId="7A84FA79" w14:textId="77777777" w:rsidR="003E4446" w:rsidRDefault="003E4446" w:rsidP="00A66DDB">
      <w:pPr>
        <w:tabs>
          <w:tab w:val="left" w:pos="10632"/>
        </w:tabs>
        <w:ind w:right="-234"/>
        <w:jc w:val="center"/>
        <w:rPr>
          <w:rFonts w:ascii="Arial" w:hAnsi="Arial" w:cs="Arial"/>
          <w:b/>
          <w:sz w:val="22"/>
          <w:szCs w:val="22"/>
        </w:rPr>
      </w:pPr>
    </w:p>
    <w:p w14:paraId="773DD3AC" w14:textId="77777777" w:rsidR="003E4446" w:rsidRDefault="003E4446" w:rsidP="00A66DDB">
      <w:pPr>
        <w:tabs>
          <w:tab w:val="left" w:pos="10632"/>
        </w:tabs>
        <w:ind w:right="-234"/>
        <w:jc w:val="center"/>
        <w:rPr>
          <w:rFonts w:ascii="Arial" w:hAnsi="Arial" w:cs="Arial"/>
          <w:b/>
          <w:sz w:val="22"/>
          <w:szCs w:val="22"/>
        </w:rPr>
      </w:pPr>
    </w:p>
    <w:p w14:paraId="6B6E6532" w14:textId="77777777" w:rsidR="003E4446" w:rsidRDefault="003E4446" w:rsidP="00A66DDB">
      <w:pPr>
        <w:tabs>
          <w:tab w:val="left" w:pos="10632"/>
        </w:tabs>
        <w:ind w:right="-234"/>
        <w:jc w:val="center"/>
        <w:rPr>
          <w:rFonts w:ascii="Arial" w:hAnsi="Arial" w:cs="Arial"/>
          <w:b/>
          <w:sz w:val="22"/>
          <w:szCs w:val="22"/>
        </w:rPr>
      </w:pPr>
    </w:p>
    <w:p w14:paraId="3D50E068" w14:textId="46B5510D" w:rsidR="00081A07" w:rsidRPr="009766B8" w:rsidRDefault="00081A07" w:rsidP="00A66DDB">
      <w:pPr>
        <w:tabs>
          <w:tab w:val="left" w:pos="10632"/>
        </w:tabs>
        <w:ind w:right="-234"/>
        <w:jc w:val="center"/>
        <w:rPr>
          <w:rFonts w:ascii="Arial" w:hAnsi="Arial" w:cs="Arial"/>
          <w:b/>
          <w:sz w:val="22"/>
          <w:szCs w:val="22"/>
        </w:rPr>
      </w:pPr>
      <w:r w:rsidRPr="009766B8">
        <w:rPr>
          <w:rFonts w:ascii="Arial" w:hAnsi="Arial" w:cs="Arial"/>
          <w:b/>
          <w:sz w:val="22"/>
          <w:szCs w:val="22"/>
        </w:rPr>
        <w:t>ANEXO 8</w:t>
      </w:r>
    </w:p>
    <w:p w14:paraId="3A176BBC" w14:textId="1A00750C" w:rsidR="00081A07" w:rsidRDefault="00081A07" w:rsidP="00A66DDB">
      <w:pPr>
        <w:tabs>
          <w:tab w:val="left" w:pos="10632"/>
        </w:tabs>
        <w:ind w:right="-234"/>
        <w:jc w:val="center"/>
        <w:rPr>
          <w:rFonts w:ascii="Arial" w:hAnsi="Arial" w:cs="Arial"/>
          <w:b/>
          <w:sz w:val="22"/>
          <w:szCs w:val="22"/>
        </w:rPr>
      </w:pPr>
      <w:r w:rsidRPr="00155B10">
        <w:rPr>
          <w:rFonts w:ascii="Arial" w:hAnsi="Arial" w:cs="Arial"/>
          <w:b/>
          <w:sz w:val="22"/>
          <w:szCs w:val="22"/>
        </w:rPr>
        <w:t>OFERTA ECONÓMICA</w:t>
      </w:r>
    </w:p>
    <w:p w14:paraId="76ACB490" w14:textId="03BBA356" w:rsidR="001B3849" w:rsidRPr="00155B10" w:rsidRDefault="001B3849" w:rsidP="00A66DDB">
      <w:pPr>
        <w:tabs>
          <w:tab w:val="left" w:pos="10632"/>
        </w:tabs>
        <w:ind w:right="-234"/>
        <w:jc w:val="center"/>
        <w:rPr>
          <w:rFonts w:ascii="Arial" w:hAnsi="Arial" w:cs="Arial"/>
          <w:b/>
          <w:sz w:val="22"/>
          <w:szCs w:val="22"/>
        </w:rPr>
      </w:pPr>
      <w:r>
        <w:rPr>
          <w:rFonts w:ascii="Arial" w:hAnsi="Arial" w:cs="Arial"/>
          <w:b/>
          <w:sz w:val="22"/>
          <w:szCs w:val="22"/>
        </w:rPr>
        <w:t>(Ver archivo Excel adjunto</w:t>
      </w:r>
      <w:r w:rsidR="003E4446">
        <w:rPr>
          <w:rFonts w:ascii="Arial" w:hAnsi="Arial" w:cs="Arial"/>
          <w:b/>
          <w:sz w:val="22"/>
          <w:szCs w:val="22"/>
        </w:rPr>
        <w:t xml:space="preserve"> </w:t>
      </w:r>
      <w:proofErr w:type="spellStart"/>
      <w:r w:rsidR="003E4446">
        <w:rPr>
          <w:rFonts w:ascii="Arial" w:hAnsi="Arial" w:cs="Arial"/>
          <w:b/>
          <w:sz w:val="22"/>
          <w:szCs w:val="22"/>
        </w:rPr>
        <w:t>Secop</w:t>
      </w:r>
      <w:proofErr w:type="spellEnd"/>
      <w:r w:rsidR="003E4446">
        <w:rPr>
          <w:rFonts w:ascii="Arial" w:hAnsi="Arial" w:cs="Arial"/>
          <w:b/>
          <w:sz w:val="22"/>
          <w:szCs w:val="22"/>
        </w:rPr>
        <w:t xml:space="preserve"> II</w:t>
      </w:r>
      <w:r>
        <w:rPr>
          <w:rFonts w:ascii="Arial" w:hAnsi="Arial" w:cs="Arial"/>
          <w:b/>
          <w:sz w:val="22"/>
          <w:szCs w:val="22"/>
        </w:rPr>
        <w:t>)</w:t>
      </w:r>
    </w:p>
    <w:p w14:paraId="2F8CDCF8" w14:textId="4BDF7602" w:rsidR="00081A07" w:rsidRPr="00155B10" w:rsidRDefault="00081A07" w:rsidP="00A66DDB">
      <w:pPr>
        <w:tabs>
          <w:tab w:val="left" w:pos="10632"/>
        </w:tabs>
        <w:ind w:right="-234"/>
        <w:jc w:val="center"/>
        <w:rPr>
          <w:rFonts w:ascii="Arial" w:hAnsi="Arial" w:cs="Arial"/>
          <w:b/>
          <w:sz w:val="22"/>
          <w:szCs w:val="22"/>
        </w:rPr>
      </w:pPr>
    </w:p>
    <w:p w14:paraId="4A05EF7C" w14:textId="1E971239" w:rsidR="00081A07" w:rsidRPr="00155B10" w:rsidRDefault="00081A07" w:rsidP="00A66DDB">
      <w:pPr>
        <w:tabs>
          <w:tab w:val="left" w:pos="10632"/>
        </w:tabs>
        <w:ind w:right="-234"/>
        <w:jc w:val="center"/>
        <w:rPr>
          <w:rFonts w:ascii="Arial" w:hAnsi="Arial" w:cs="Arial"/>
          <w:b/>
          <w:sz w:val="22"/>
          <w:szCs w:val="22"/>
        </w:rPr>
      </w:pPr>
    </w:p>
    <w:p w14:paraId="60C13645" w14:textId="50DF20FA" w:rsidR="00081A07" w:rsidRPr="00155B10" w:rsidRDefault="00081A07" w:rsidP="00A66DDB">
      <w:pPr>
        <w:tabs>
          <w:tab w:val="left" w:pos="10632"/>
        </w:tabs>
        <w:ind w:right="-234"/>
        <w:jc w:val="both"/>
        <w:rPr>
          <w:rFonts w:ascii="Arial" w:eastAsiaTheme="minorHAnsi" w:hAnsi="Arial" w:cs="Arial"/>
          <w:color w:val="000000"/>
          <w:sz w:val="22"/>
          <w:szCs w:val="22"/>
          <w:lang w:val="es-CO" w:eastAsia="en-US"/>
        </w:rPr>
      </w:pPr>
      <w:r w:rsidRPr="00155B10">
        <w:rPr>
          <w:rFonts w:ascii="Arial" w:eastAsiaTheme="minorHAnsi" w:hAnsi="Arial" w:cs="Arial"/>
          <w:color w:val="000000"/>
          <w:sz w:val="22"/>
          <w:szCs w:val="22"/>
          <w:lang w:val="es-CO" w:eastAsia="en-US"/>
        </w:rPr>
        <w:t xml:space="preserve">El proponente presentará su oferta económica diligenciando la matriz relación de repuestos y mano de obra indicando el valor </w:t>
      </w:r>
      <w:r w:rsidRPr="00155B10">
        <w:rPr>
          <w:rFonts w:ascii="Arial" w:eastAsiaTheme="minorHAnsi" w:hAnsi="Arial" w:cs="Arial"/>
          <w:iCs/>
          <w:color w:val="000000"/>
          <w:sz w:val="22"/>
          <w:szCs w:val="22"/>
          <w:lang w:val="es-CO" w:eastAsia="en-US"/>
        </w:rPr>
        <w:t>total</w:t>
      </w:r>
      <w:r w:rsidRPr="00155B10">
        <w:rPr>
          <w:rFonts w:ascii="Arial" w:eastAsiaTheme="minorHAnsi" w:hAnsi="Arial" w:cs="Arial"/>
          <w:color w:val="000000"/>
          <w:sz w:val="22"/>
          <w:szCs w:val="22"/>
          <w:lang w:val="es-CO" w:eastAsia="en-US"/>
        </w:rPr>
        <w:t xml:space="preserve"> de la misma concordante con lo solicitado en </w:t>
      </w:r>
      <w:r w:rsidR="005140E8" w:rsidRPr="00155B10">
        <w:rPr>
          <w:rFonts w:ascii="Arial" w:eastAsiaTheme="minorHAnsi" w:hAnsi="Arial" w:cs="Arial"/>
          <w:b/>
          <w:bCs/>
          <w:color w:val="000000"/>
          <w:sz w:val="22"/>
          <w:szCs w:val="22"/>
          <w:lang w:val="es-CO" w:eastAsia="en-US"/>
        </w:rPr>
        <w:t>ANEXO 3. ESPECIFICACIONES TÉCNICAS MINIMAS</w:t>
      </w:r>
      <w:r w:rsidRPr="00155B10">
        <w:rPr>
          <w:rFonts w:ascii="Arial" w:eastAsiaTheme="minorHAnsi" w:hAnsi="Arial" w:cs="Arial"/>
          <w:i/>
          <w:iCs/>
          <w:color w:val="000000"/>
          <w:sz w:val="22"/>
          <w:szCs w:val="22"/>
          <w:lang w:val="es-CO" w:eastAsia="en-US"/>
        </w:rPr>
        <w:t xml:space="preserve">, </w:t>
      </w:r>
      <w:r w:rsidRPr="00155B10">
        <w:rPr>
          <w:rFonts w:ascii="Arial" w:eastAsiaTheme="minorHAnsi" w:hAnsi="Arial" w:cs="Arial"/>
          <w:color w:val="000000"/>
          <w:sz w:val="22"/>
          <w:szCs w:val="22"/>
          <w:lang w:val="es-CO" w:eastAsia="en-US"/>
        </w:rPr>
        <w:t xml:space="preserve">incluido los demás costos directos e indirectos necesarios para la ejecución del contrato. </w:t>
      </w:r>
    </w:p>
    <w:p w14:paraId="6F4BE72E" w14:textId="77777777" w:rsidR="00081A07" w:rsidRPr="00155B10" w:rsidRDefault="00081A07" w:rsidP="00A66DDB">
      <w:pPr>
        <w:tabs>
          <w:tab w:val="left" w:pos="10632"/>
        </w:tabs>
        <w:ind w:right="-234"/>
        <w:jc w:val="both"/>
        <w:rPr>
          <w:rFonts w:ascii="Arial" w:eastAsiaTheme="minorHAnsi" w:hAnsi="Arial" w:cs="Arial"/>
          <w:color w:val="000000"/>
          <w:sz w:val="22"/>
          <w:szCs w:val="22"/>
          <w:lang w:val="es-CO" w:eastAsia="en-US"/>
        </w:rPr>
      </w:pPr>
    </w:p>
    <w:p w14:paraId="2F612839" w14:textId="4D31F424" w:rsidR="00081A07" w:rsidRPr="00155B10" w:rsidRDefault="00081A07" w:rsidP="00A66DDB">
      <w:pPr>
        <w:tabs>
          <w:tab w:val="left" w:pos="10632"/>
        </w:tabs>
        <w:ind w:right="-234"/>
        <w:jc w:val="both"/>
        <w:rPr>
          <w:rFonts w:ascii="Arial" w:eastAsiaTheme="minorHAnsi" w:hAnsi="Arial" w:cs="Arial"/>
          <w:color w:val="000000"/>
          <w:sz w:val="22"/>
          <w:szCs w:val="22"/>
          <w:lang w:val="es-CO" w:eastAsia="en-US"/>
        </w:rPr>
      </w:pPr>
      <w:r w:rsidRPr="00155B10">
        <w:rPr>
          <w:rFonts w:ascii="Arial" w:eastAsiaTheme="minorHAnsi" w:hAnsi="Arial" w:cs="Arial"/>
          <w:b/>
          <w:bCs/>
          <w:color w:val="000000"/>
          <w:sz w:val="22"/>
          <w:szCs w:val="22"/>
          <w:lang w:val="es-CO" w:eastAsia="en-US"/>
        </w:rPr>
        <w:t xml:space="preserve">NOTA: </w:t>
      </w:r>
      <w:r w:rsidRPr="00155B10">
        <w:rPr>
          <w:rFonts w:ascii="Arial" w:eastAsiaTheme="minorHAnsi" w:hAnsi="Arial" w:cs="Arial"/>
          <w:color w:val="000000"/>
          <w:sz w:val="22"/>
          <w:szCs w:val="22"/>
          <w:lang w:val="es-CO" w:eastAsia="en-US"/>
        </w:rPr>
        <w:t>Estará a cargo del proponente todos los costos asociados a la preparación, elaboración y presentación de la oferta económica.</w:t>
      </w:r>
    </w:p>
    <w:p w14:paraId="1FC97939" w14:textId="0F3C3090" w:rsidR="00081A07" w:rsidRPr="00155B10" w:rsidRDefault="00081A07" w:rsidP="00A66DDB">
      <w:pPr>
        <w:tabs>
          <w:tab w:val="left" w:pos="10632"/>
        </w:tabs>
        <w:ind w:right="-234"/>
        <w:jc w:val="both"/>
        <w:rPr>
          <w:rFonts w:ascii="Arial" w:eastAsiaTheme="minorHAnsi" w:hAnsi="Arial" w:cs="Arial"/>
          <w:color w:val="000000"/>
          <w:sz w:val="22"/>
          <w:szCs w:val="22"/>
          <w:lang w:val="es-CO" w:eastAsia="en-US"/>
        </w:rPr>
      </w:pPr>
    </w:p>
    <w:p w14:paraId="131FC847" w14:textId="4552F59A" w:rsidR="00081A07" w:rsidRPr="00155B10" w:rsidRDefault="00081A07" w:rsidP="00A66DDB">
      <w:pPr>
        <w:tabs>
          <w:tab w:val="left" w:pos="10632"/>
        </w:tabs>
        <w:ind w:right="-234"/>
        <w:jc w:val="both"/>
        <w:rPr>
          <w:rFonts w:ascii="Arial" w:eastAsiaTheme="minorHAnsi" w:hAnsi="Arial" w:cs="Arial"/>
          <w:color w:val="000000"/>
          <w:sz w:val="22"/>
          <w:szCs w:val="22"/>
          <w:lang w:val="es-CO" w:eastAsia="en-US"/>
        </w:rPr>
      </w:pPr>
    </w:p>
    <w:p w14:paraId="1AA4FC6D" w14:textId="46748F27" w:rsidR="00081A07" w:rsidRPr="00155B10" w:rsidRDefault="00081A07" w:rsidP="00A66DDB">
      <w:pPr>
        <w:tabs>
          <w:tab w:val="left" w:pos="10632"/>
        </w:tabs>
        <w:ind w:right="-234"/>
        <w:jc w:val="both"/>
        <w:rPr>
          <w:rFonts w:ascii="Arial" w:eastAsiaTheme="minorHAnsi" w:hAnsi="Arial" w:cs="Arial"/>
          <w:color w:val="000000"/>
          <w:sz w:val="22"/>
          <w:szCs w:val="22"/>
          <w:lang w:val="es-CO" w:eastAsia="en-US"/>
        </w:rPr>
      </w:pPr>
    </w:p>
    <w:p w14:paraId="00A4B5CC" w14:textId="49DEF26E" w:rsidR="00081A07" w:rsidRPr="00155B10" w:rsidRDefault="00081A07" w:rsidP="00A66DDB">
      <w:pPr>
        <w:tabs>
          <w:tab w:val="left" w:pos="10632"/>
        </w:tabs>
        <w:ind w:right="-234"/>
        <w:jc w:val="both"/>
        <w:rPr>
          <w:rFonts w:ascii="Arial" w:eastAsiaTheme="minorHAnsi" w:hAnsi="Arial" w:cs="Arial"/>
          <w:color w:val="000000"/>
          <w:sz w:val="22"/>
          <w:szCs w:val="22"/>
          <w:lang w:val="es-CO" w:eastAsia="en-US"/>
        </w:rPr>
      </w:pPr>
    </w:p>
    <w:p w14:paraId="52451ECF"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7EDEDE2A"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148FEB5D"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21BF7E29"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22BEC202"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39941A21"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0756BEA8"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2741A95C"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470E84B4"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5F55C89A"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37EB9DB4"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5EA72209"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22524C7A"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7C1408FA"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2969E703"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72D96FD5"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272A6CAC"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57376CFE"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03D6E05C"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27E4E565"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432112BF"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2EFBB2A1"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7922D6E2"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6C06E9B4"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25A751DE"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5704C8A9"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393B603B"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0F4A0147"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4DF739DB"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0706668E"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5A50AD39"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2C9BE0D7"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64B3EFC6"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088390A6" w14:textId="77777777" w:rsidR="003E4446" w:rsidRDefault="003E4446" w:rsidP="00A66DDB">
      <w:pPr>
        <w:tabs>
          <w:tab w:val="left" w:pos="10632"/>
        </w:tabs>
        <w:ind w:right="-234"/>
        <w:jc w:val="center"/>
        <w:rPr>
          <w:rFonts w:ascii="Arial" w:eastAsiaTheme="minorHAnsi" w:hAnsi="Arial" w:cs="Arial"/>
          <w:b/>
          <w:bCs/>
          <w:sz w:val="22"/>
          <w:szCs w:val="22"/>
          <w:lang w:val="es-CO" w:eastAsia="en-US"/>
        </w:rPr>
      </w:pPr>
    </w:p>
    <w:p w14:paraId="477BD737" w14:textId="66027D08" w:rsidR="00646A03" w:rsidRPr="00922388" w:rsidRDefault="00646A03" w:rsidP="00A66DDB">
      <w:pPr>
        <w:tabs>
          <w:tab w:val="left" w:pos="10632"/>
        </w:tabs>
        <w:ind w:right="-234"/>
        <w:jc w:val="center"/>
        <w:rPr>
          <w:rFonts w:ascii="Arial" w:eastAsiaTheme="minorHAnsi" w:hAnsi="Arial" w:cs="Arial"/>
          <w:b/>
          <w:bCs/>
          <w:sz w:val="22"/>
          <w:szCs w:val="22"/>
          <w:lang w:val="es-CO" w:eastAsia="en-US"/>
        </w:rPr>
      </w:pPr>
      <w:r w:rsidRPr="00922388">
        <w:rPr>
          <w:rFonts w:ascii="Arial" w:eastAsiaTheme="minorHAnsi" w:hAnsi="Arial" w:cs="Arial"/>
          <w:b/>
          <w:bCs/>
          <w:sz w:val="22"/>
          <w:szCs w:val="22"/>
          <w:lang w:val="es-CO" w:eastAsia="en-US"/>
        </w:rPr>
        <w:t xml:space="preserve">ANEXO </w:t>
      </w:r>
      <w:r w:rsidR="003B3953" w:rsidRPr="00922388">
        <w:rPr>
          <w:rFonts w:ascii="Arial" w:eastAsiaTheme="minorHAnsi" w:hAnsi="Arial" w:cs="Arial"/>
          <w:b/>
          <w:bCs/>
          <w:sz w:val="22"/>
          <w:szCs w:val="22"/>
          <w:lang w:val="es-CO" w:eastAsia="en-US"/>
        </w:rPr>
        <w:t>9</w:t>
      </w:r>
    </w:p>
    <w:p w14:paraId="74FC41A7" w14:textId="77777777" w:rsidR="00646A03" w:rsidRPr="00922388" w:rsidRDefault="00646A03" w:rsidP="00A66DDB">
      <w:pPr>
        <w:autoSpaceDE w:val="0"/>
        <w:autoSpaceDN w:val="0"/>
        <w:adjustRightInd w:val="0"/>
        <w:ind w:right="-234"/>
        <w:jc w:val="center"/>
        <w:rPr>
          <w:rFonts w:ascii="Arial" w:eastAsiaTheme="minorHAnsi" w:hAnsi="Arial" w:cs="Arial"/>
          <w:b/>
          <w:bCs/>
          <w:color w:val="000000"/>
          <w:sz w:val="22"/>
          <w:szCs w:val="22"/>
          <w:lang w:val="es-CO" w:eastAsia="en-US"/>
        </w:rPr>
      </w:pPr>
      <w:r w:rsidRPr="00922388">
        <w:rPr>
          <w:rFonts w:ascii="Arial" w:eastAsiaTheme="minorHAnsi" w:hAnsi="Arial" w:cs="Arial"/>
          <w:b/>
          <w:bCs/>
          <w:color w:val="000000"/>
          <w:sz w:val="22"/>
          <w:szCs w:val="22"/>
          <w:lang w:val="es-CO" w:eastAsia="en-US"/>
        </w:rPr>
        <w:t>APOYO A LA INDUSTRIA NACIONAL</w:t>
      </w:r>
    </w:p>
    <w:p w14:paraId="0C6F9A5C" w14:textId="77777777" w:rsidR="00646A03" w:rsidRPr="00922388" w:rsidRDefault="00646A03" w:rsidP="00A66DDB">
      <w:pPr>
        <w:pStyle w:val="Textoindependiente"/>
        <w:ind w:right="-234"/>
        <w:rPr>
          <w:rFonts w:ascii="Arial" w:hAnsi="Arial" w:cs="Arial"/>
          <w:sz w:val="22"/>
          <w:szCs w:val="22"/>
        </w:rPr>
      </w:pPr>
    </w:p>
    <w:p w14:paraId="77F152DE" w14:textId="77777777" w:rsidR="00922388" w:rsidRPr="00922388" w:rsidRDefault="00922388" w:rsidP="00922388">
      <w:pPr>
        <w:tabs>
          <w:tab w:val="left" w:pos="10632"/>
        </w:tabs>
        <w:ind w:right="-518"/>
        <w:jc w:val="both"/>
        <w:rPr>
          <w:rFonts w:ascii="Arial" w:hAnsi="Arial" w:cs="Arial"/>
          <w:sz w:val="22"/>
          <w:szCs w:val="22"/>
        </w:rPr>
      </w:pPr>
      <w:r w:rsidRPr="00922388">
        <w:rPr>
          <w:rFonts w:ascii="Arial" w:hAnsi="Arial" w:cs="Arial"/>
          <w:sz w:val="22"/>
          <w:szCs w:val="22"/>
        </w:rPr>
        <w:t xml:space="preserve">El proponente deberá diligenciar con una X la casilla que corresponda a su ofrecimiento. En cumplimiento de lo dispuesto por la Ley 816 de 2003, modificado por el Decreto 680 de 2021, me permito manifestar que los servicios ofrecidos son: </w:t>
      </w:r>
    </w:p>
    <w:p w14:paraId="00050C62" w14:textId="77777777" w:rsidR="00922388" w:rsidRPr="00922388" w:rsidRDefault="00922388" w:rsidP="00922388">
      <w:pPr>
        <w:tabs>
          <w:tab w:val="left" w:pos="10632"/>
        </w:tabs>
        <w:ind w:right="-518"/>
        <w:jc w:val="both"/>
        <w:rPr>
          <w:rFonts w:ascii="Arial" w:hAnsi="Arial" w:cs="Arial"/>
          <w:sz w:val="22"/>
          <w:szCs w:val="22"/>
        </w:rPr>
      </w:pPr>
    </w:p>
    <w:tbl>
      <w:tblPr>
        <w:tblW w:w="9919" w:type="dxa"/>
        <w:jc w:val="center"/>
        <w:tblLayout w:type="fixed"/>
        <w:tblCellMar>
          <w:left w:w="0" w:type="dxa"/>
          <w:right w:w="0" w:type="dxa"/>
        </w:tblCellMar>
        <w:tblLook w:val="0000" w:firstRow="0" w:lastRow="0" w:firstColumn="0" w:lastColumn="0" w:noHBand="0" w:noVBand="0"/>
      </w:tblPr>
      <w:tblGrid>
        <w:gridCol w:w="3693"/>
        <w:gridCol w:w="4248"/>
        <w:gridCol w:w="989"/>
        <w:gridCol w:w="989"/>
      </w:tblGrid>
      <w:tr w:rsidR="00922388" w:rsidRPr="00922388" w14:paraId="7414616C" w14:textId="77777777" w:rsidTr="00022C15">
        <w:trPr>
          <w:trHeight w:val="475"/>
          <w:jc w:val="center"/>
        </w:trPr>
        <w:tc>
          <w:tcPr>
            <w:tcW w:w="3693" w:type="dxa"/>
            <w:tcBorders>
              <w:top w:val="single" w:sz="3" w:space="0" w:color="000000"/>
              <w:left w:val="single" w:sz="3" w:space="0" w:color="000000"/>
              <w:bottom w:val="single" w:sz="3" w:space="0" w:color="000000"/>
              <w:right w:val="single" w:sz="3" w:space="0" w:color="000000"/>
            </w:tcBorders>
            <w:vAlign w:val="center"/>
          </w:tcPr>
          <w:p w14:paraId="5CB8B749" w14:textId="77777777" w:rsidR="00922388" w:rsidRPr="00922388" w:rsidRDefault="00922388" w:rsidP="00022C15">
            <w:pPr>
              <w:autoSpaceDE w:val="0"/>
              <w:autoSpaceDN w:val="0"/>
              <w:adjustRightInd w:val="0"/>
              <w:jc w:val="center"/>
              <w:rPr>
                <w:rFonts w:ascii="Arial" w:hAnsi="Arial" w:cs="Arial"/>
                <w:sz w:val="22"/>
                <w:szCs w:val="22"/>
              </w:rPr>
            </w:pPr>
            <w:r w:rsidRPr="00922388">
              <w:rPr>
                <w:rFonts w:ascii="Arial" w:hAnsi="Arial" w:cs="Arial"/>
                <w:b/>
                <w:bCs/>
                <w:sz w:val="22"/>
                <w:szCs w:val="22"/>
              </w:rPr>
              <w:t>Promoción a la Industria Nacional</w:t>
            </w:r>
          </w:p>
        </w:tc>
        <w:tc>
          <w:tcPr>
            <w:tcW w:w="4248" w:type="dxa"/>
            <w:tcBorders>
              <w:top w:val="single" w:sz="3" w:space="0" w:color="000000"/>
              <w:left w:val="single" w:sz="3" w:space="0" w:color="000000"/>
              <w:bottom w:val="single" w:sz="3" w:space="0" w:color="000000"/>
              <w:right w:val="single" w:sz="3" w:space="0" w:color="000000"/>
            </w:tcBorders>
            <w:vAlign w:val="center"/>
          </w:tcPr>
          <w:p w14:paraId="355C4164" w14:textId="77777777" w:rsidR="00922388" w:rsidRPr="00922388" w:rsidRDefault="00922388" w:rsidP="00022C15">
            <w:pPr>
              <w:autoSpaceDE w:val="0"/>
              <w:autoSpaceDN w:val="0"/>
              <w:adjustRightInd w:val="0"/>
              <w:jc w:val="center"/>
              <w:rPr>
                <w:rFonts w:ascii="Arial" w:hAnsi="Arial" w:cs="Arial"/>
                <w:b/>
                <w:bCs/>
                <w:sz w:val="22"/>
                <w:szCs w:val="22"/>
              </w:rPr>
            </w:pPr>
            <w:r w:rsidRPr="00922388">
              <w:rPr>
                <w:rFonts w:ascii="Arial" w:hAnsi="Arial" w:cs="Arial"/>
                <w:b/>
                <w:bCs/>
                <w:sz w:val="22"/>
                <w:szCs w:val="22"/>
              </w:rPr>
              <w:t>Valoración</w:t>
            </w:r>
          </w:p>
        </w:tc>
        <w:tc>
          <w:tcPr>
            <w:tcW w:w="989" w:type="dxa"/>
            <w:tcBorders>
              <w:top w:val="single" w:sz="3" w:space="0" w:color="000000"/>
              <w:left w:val="single" w:sz="3" w:space="0" w:color="000000"/>
              <w:bottom w:val="single" w:sz="3" w:space="0" w:color="000000"/>
              <w:right w:val="single" w:sz="3" w:space="0" w:color="000000"/>
            </w:tcBorders>
            <w:vAlign w:val="center"/>
          </w:tcPr>
          <w:p w14:paraId="2F4560D0" w14:textId="77777777" w:rsidR="00922388" w:rsidRPr="00922388" w:rsidRDefault="00922388" w:rsidP="00022C15">
            <w:pPr>
              <w:autoSpaceDE w:val="0"/>
              <w:autoSpaceDN w:val="0"/>
              <w:adjustRightInd w:val="0"/>
              <w:jc w:val="center"/>
              <w:rPr>
                <w:rFonts w:ascii="Arial" w:hAnsi="Arial" w:cs="Arial"/>
                <w:sz w:val="22"/>
                <w:szCs w:val="22"/>
              </w:rPr>
            </w:pPr>
            <w:r w:rsidRPr="00922388">
              <w:rPr>
                <w:rFonts w:ascii="Arial" w:hAnsi="Arial" w:cs="Arial"/>
                <w:b/>
                <w:bCs/>
                <w:sz w:val="22"/>
                <w:szCs w:val="22"/>
              </w:rPr>
              <w:t>Puntaje máximo</w:t>
            </w:r>
          </w:p>
        </w:tc>
        <w:tc>
          <w:tcPr>
            <w:tcW w:w="989" w:type="dxa"/>
            <w:tcBorders>
              <w:top w:val="single" w:sz="3" w:space="0" w:color="000000"/>
              <w:left w:val="single" w:sz="3" w:space="0" w:color="000000"/>
              <w:bottom w:val="single" w:sz="3" w:space="0" w:color="000000"/>
              <w:right w:val="single" w:sz="3" w:space="0" w:color="000000"/>
            </w:tcBorders>
          </w:tcPr>
          <w:p w14:paraId="139FC9FB" w14:textId="77777777" w:rsidR="00922388" w:rsidRPr="00922388" w:rsidRDefault="00922388" w:rsidP="00022C15">
            <w:pPr>
              <w:autoSpaceDE w:val="0"/>
              <w:autoSpaceDN w:val="0"/>
              <w:adjustRightInd w:val="0"/>
              <w:jc w:val="center"/>
              <w:rPr>
                <w:rFonts w:ascii="Arial" w:hAnsi="Arial" w:cs="Arial"/>
                <w:b/>
                <w:bCs/>
                <w:sz w:val="22"/>
                <w:szCs w:val="22"/>
              </w:rPr>
            </w:pPr>
            <w:r w:rsidRPr="00922388">
              <w:rPr>
                <w:rFonts w:ascii="Arial" w:hAnsi="Arial" w:cs="Arial"/>
                <w:b/>
                <w:bCs/>
                <w:sz w:val="22"/>
                <w:szCs w:val="22"/>
              </w:rPr>
              <w:t>Ofrezco</w:t>
            </w:r>
          </w:p>
        </w:tc>
      </w:tr>
      <w:tr w:rsidR="00922388" w:rsidRPr="00922388" w14:paraId="3690655E" w14:textId="77777777" w:rsidTr="00022C15">
        <w:trPr>
          <w:trHeight w:val="1406"/>
          <w:jc w:val="center"/>
        </w:trPr>
        <w:tc>
          <w:tcPr>
            <w:tcW w:w="3693" w:type="dxa"/>
            <w:tcBorders>
              <w:top w:val="single" w:sz="3" w:space="0" w:color="000000"/>
              <w:left w:val="single" w:sz="3" w:space="0" w:color="000000"/>
              <w:bottom w:val="single" w:sz="3" w:space="0" w:color="000000"/>
              <w:right w:val="single" w:sz="3" w:space="0" w:color="000000"/>
            </w:tcBorders>
            <w:vAlign w:val="center"/>
          </w:tcPr>
          <w:p w14:paraId="4CEA51C3" w14:textId="77777777" w:rsidR="00922388" w:rsidRPr="00922388" w:rsidRDefault="00922388" w:rsidP="00022C15">
            <w:pPr>
              <w:autoSpaceDE w:val="0"/>
              <w:autoSpaceDN w:val="0"/>
              <w:adjustRightInd w:val="0"/>
              <w:ind w:left="142" w:right="142"/>
              <w:jc w:val="both"/>
              <w:rPr>
                <w:rFonts w:ascii="Arial" w:hAnsi="Arial" w:cs="Arial"/>
                <w:sz w:val="22"/>
                <w:szCs w:val="22"/>
              </w:rPr>
            </w:pPr>
            <w:r w:rsidRPr="00922388">
              <w:rPr>
                <w:rFonts w:ascii="Arial" w:hAnsi="Arial" w:cs="Arial"/>
                <w:sz w:val="22"/>
                <w:szCs w:val="22"/>
              </w:rPr>
              <w:t>Servicios prestados por personas naturales colombianas o residentes en Colombia o por personas jurídicas constituidas de conformidad con la legislación colombiana o aplica el principio de reciprocidad.</w:t>
            </w:r>
          </w:p>
        </w:tc>
        <w:tc>
          <w:tcPr>
            <w:tcW w:w="4248" w:type="dxa"/>
            <w:tcBorders>
              <w:top w:val="single" w:sz="3" w:space="0" w:color="000000"/>
              <w:left w:val="single" w:sz="3" w:space="0" w:color="000000"/>
              <w:bottom w:val="single" w:sz="3" w:space="0" w:color="000000"/>
              <w:right w:val="single" w:sz="3" w:space="0" w:color="000000"/>
            </w:tcBorders>
            <w:vAlign w:val="center"/>
          </w:tcPr>
          <w:p w14:paraId="544F8479" w14:textId="77777777" w:rsidR="00922388" w:rsidRPr="00922388" w:rsidRDefault="00922388" w:rsidP="00022C15">
            <w:pPr>
              <w:autoSpaceDE w:val="0"/>
              <w:autoSpaceDN w:val="0"/>
              <w:adjustRightInd w:val="0"/>
              <w:ind w:left="141" w:right="135"/>
              <w:jc w:val="both"/>
              <w:rPr>
                <w:rFonts w:ascii="Arial" w:hAnsi="Arial" w:cs="Arial"/>
                <w:sz w:val="22"/>
                <w:szCs w:val="22"/>
              </w:rPr>
            </w:pPr>
            <w:r w:rsidRPr="00922388">
              <w:rPr>
                <w:rFonts w:ascii="Arial" w:hAnsi="Arial" w:cs="Arial"/>
                <w:sz w:val="22"/>
                <w:szCs w:val="22"/>
              </w:rPr>
              <w:t>Servicios ofrecidos de empleados o contratistas por prestación de servicios colombianos (persona jurídica y/o naturales) será igual o superior al 40% del total de los empleados y contratistas que serán proporcionados por el contratista para la ejecución del contrato.</w:t>
            </w:r>
          </w:p>
        </w:tc>
        <w:tc>
          <w:tcPr>
            <w:tcW w:w="989" w:type="dxa"/>
            <w:tcBorders>
              <w:top w:val="single" w:sz="3" w:space="0" w:color="000000"/>
              <w:left w:val="single" w:sz="3" w:space="0" w:color="000000"/>
              <w:bottom w:val="single" w:sz="3" w:space="0" w:color="000000"/>
              <w:right w:val="single" w:sz="3" w:space="0" w:color="000000"/>
            </w:tcBorders>
            <w:vAlign w:val="center"/>
          </w:tcPr>
          <w:p w14:paraId="0999FF9C" w14:textId="77777777" w:rsidR="00922388" w:rsidRPr="00922388" w:rsidRDefault="00922388" w:rsidP="00022C15">
            <w:pPr>
              <w:autoSpaceDE w:val="0"/>
              <w:autoSpaceDN w:val="0"/>
              <w:adjustRightInd w:val="0"/>
              <w:jc w:val="center"/>
              <w:rPr>
                <w:rFonts w:ascii="Arial" w:hAnsi="Arial" w:cs="Arial"/>
                <w:sz w:val="22"/>
                <w:szCs w:val="22"/>
              </w:rPr>
            </w:pPr>
            <w:r w:rsidRPr="00922388">
              <w:rPr>
                <w:rFonts w:ascii="Arial" w:hAnsi="Arial" w:cs="Arial"/>
                <w:sz w:val="22"/>
                <w:szCs w:val="22"/>
              </w:rPr>
              <w:t>10</w:t>
            </w:r>
          </w:p>
          <w:p w14:paraId="73EFBB7E" w14:textId="77777777" w:rsidR="00922388" w:rsidRPr="00922388" w:rsidRDefault="00922388" w:rsidP="00022C15">
            <w:pPr>
              <w:autoSpaceDE w:val="0"/>
              <w:autoSpaceDN w:val="0"/>
              <w:adjustRightInd w:val="0"/>
              <w:jc w:val="center"/>
              <w:rPr>
                <w:rFonts w:ascii="Arial" w:hAnsi="Arial" w:cs="Arial"/>
                <w:sz w:val="22"/>
                <w:szCs w:val="22"/>
              </w:rPr>
            </w:pPr>
          </w:p>
        </w:tc>
        <w:tc>
          <w:tcPr>
            <w:tcW w:w="989" w:type="dxa"/>
            <w:tcBorders>
              <w:top w:val="single" w:sz="3" w:space="0" w:color="000000"/>
              <w:left w:val="single" w:sz="3" w:space="0" w:color="000000"/>
              <w:bottom w:val="single" w:sz="3" w:space="0" w:color="000000"/>
              <w:right w:val="single" w:sz="3" w:space="0" w:color="000000"/>
            </w:tcBorders>
          </w:tcPr>
          <w:p w14:paraId="4EF8B6FA" w14:textId="77777777" w:rsidR="00922388" w:rsidRPr="00922388" w:rsidRDefault="00922388" w:rsidP="00022C15">
            <w:pPr>
              <w:autoSpaceDE w:val="0"/>
              <w:autoSpaceDN w:val="0"/>
              <w:adjustRightInd w:val="0"/>
              <w:jc w:val="center"/>
              <w:rPr>
                <w:rFonts w:ascii="Arial" w:hAnsi="Arial" w:cs="Arial"/>
                <w:sz w:val="22"/>
                <w:szCs w:val="22"/>
              </w:rPr>
            </w:pPr>
          </w:p>
        </w:tc>
      </w:tr>
      <w:tr w:rsidR="00922388" w:rsidRPr="00922388" w14:paraId="00AC1B11" w14:textId="77777777" w:rsidTr="00022C15">
        <w:trPr>
          <w:trHeight w:val="1087"/>
          <w:jc w:val="center"/>
        </w:trPr>
        <w:tc>
          <w:tcPr>
            <w:tcW w:w="3693" w:type="dxa"/>
            <w:tcBorders>
              <w:top w:val="single" w:sz="3" w:space="0" w:color="000000"/>
              <w:left w:val="single" w:sz="3" w:space="0" w:color="000000"/>
              <w:bottom w:val="single" w:sz="3" w:space="0" w:color="000000"/>
              <w:right w:val="single" w:sz="3" w:space="0" w:color="000000"/>
            </w:tcBorders>
            <w:vAlign w:val="center"/>
          </w:tcPr>
          <w:p w14:paraId="5C8DAB1A" w14:textId="77777777" w:rsidR="00922388" w:rsidRPr="00922388" w:rsidRDefault="00922388" w:rsidP="00022C15">
            <w:pPr>
              <w:autoSpaceDE w:val="0"/>
              <w:autoSpaceDN w:val="0"/>
              <w:adjustRightInd w:val="0"/>
              <w:ind w:left="142" w:right="142"/>
              <w:jc w:val="both"/>
              <w:rPr>
                <w:rFonts w:ascii="Arial" w:hAnsi="Arial" w:cs="Arial"/>
                <w:sz w:val="22"/>
                <w:szCs w:val="22"/>
                <w:lang w:eastAsia="es-CO"/>
              </w:rPr>
            </w:pPr>
            <w:r w:rsidRPr="00922388">
              <w:rPr>
                <w:rFonts w:ascii="Arial" w:hAnsi="Arial" w:cs="Arial"/>
                <w:sz w:val="22"/>
                <w:szCs w:val="22"/>
              </w:rPr>
              <w:t>Servicios prestados por personas naturales colombianas o residentes en Colombia o por personas jurídicas constituidas de conformidad con la legislación colombiana y personas extranjeras de acuerdo con la legislación nacional sin aplicación al principio de reciprocidad.</w:t>
            </w:r>
          </w:p>
        </w:tc>
        <w:tc>
          <w:tcPr>
            <w:tcW w:w="4248" w:type="dxa"/>
            <w:tcBorders>
              <w:top w:val="single" w:sz="3" w:space="0" w:color="000000"/>
              <w:left w:val="single" w:sz="3" w:space="0" w:color="000000"/>
              <w:bottom w:val="single" w:sz="3" w:space="0" w:color="000000"/>
              <w:right w:val="single" w:sz="3" w:space="0" w:color="000000"/>
            </w:tcBorders>
            <w:vAlign w:val="center"/>
          </w:tcPr>
          <w:p w14:paraId="41E9EA20" w14:textId="77777777" w:rsidR="00922388" w:rsidRPr="00922388" w:rsidRDefault="00922388" w:rsidP="00022C15">
            <w:pPr>
              <w:autoSpaceDE w:val="0"/>
              <w:autoSpaceDN w:val="0"/>
              <w:adjustRightInd w:val="0"/>
              <w:ind w:left="141" w:right="135"/>
              <w:jc w:val="both"/>
              <w:rPr>
                <w:rFonts w:ascii="Arial" w:hAnsi="Arial" w:cs="Arial"/>
                <w:sz w:val="22"/>
                <w:szCs w:val="22"/>
              </w:rPr>
            </w:pPr>
            <w:r w:rsidRPr="00922388">
              <w:rPr>
                <w:rFonts w:ascii="Arial" w:hAnsi="Arial" w:cs="Arial"/>
                <w:sz w:val="22"/>
                <w:szCs w:val="22"/>
              </w:rPr>
              <w:t>Servicios ofrecidos de empleados o contratistas por prestación de servicios colombianos (persona jurídica y/o naturales) será igual o superior al 40% del total de los empleados y contratistas que serán proporcionados por el contratista para la ejecución del contrato.</w:t>
            </w:r>
          </w:p>
        </w:tc>
        <w:tc>
          <w:tcPr>
            <w:tcW w:w="989" w:type="dxa"/>
            <w:tcBorders>
              <w:top w:val="single" w:sz="3" w:space="0" w:color="000000"/>
              <w:left w:val="single" w:sz="3" w:space="0" w:color="000000"/>
              <w:bottom w:val="single" w:sz="3" w:space="0" w:color="000000"/>
              <w:right w:val="single" w:sz="3" w:space="0" w:color="000000"/>
            </w:tcBorders>
            <w:vAlign w:val="center"/>
          </w:tcPr>
          <w:p w14:paraId="45C793C2" w14:textId="77777777" w:rsidR="00922388" w:rsidRPr="00922388" w:rsidRDefault="00922388" w:rsidP="00022C15">
            <w:pPr>
              <w:autoSpaceDE w:val="0"/>
              <w:autoSpaceDN w:val="0"/>
              <w:adjustRightInd w:val="0"/>
              <w:jc w:val="center"/>
              <w:rPr>
                <w:rFonts w:ascii="Arial" w:hAnsi="Arial" w:cs="Arial"/>
                <w:sz w:val="22"/>
                <w:szCs w:val="22"/>
              </w:rPr>
            </w:pPr>
            <w:r w:rsidRPr="00922388">
              <w:rPr>
                <w:rFonts w:ascii="Arial" w:hAnsi="Arial" w:cs="Arial"/>
                <w:sz w:val="22"/>
                <w:szCs w:val="22"/>
              </w:rPr>
              <w:t>5</w:t>
            </w:r>
          </w:p>
        </w:tc>
        <w:tc>
          <w:tcPr>
            <w:tcW w:w="989" w:type="dxa"/>
            <w:tcBorders>
              <w:top w:val="single" w:sz="3" w:space="0" w:color="000000"/>
              <w:left w:val="single" w:sz="3" w:space="0" w:color="000000"/>
              <w:bottom w:val="single" w:sz="3" w:space="0" w:color="000000"/>
              <w:right w:val="single" w:sz="3" w:space="0" w:color="000000"/>
            </w:tcBorders>
          </w:tcPr>
          <w:p w14:paraId="147C53EB" w14:textId="77777777" w:rsidR="00922388" w:rsidRPr="00922388" w:rsidRDefault="00922388" w:rsidP="00022C15">
            <w:pPr>
              <w:autoSpaceDE w:val="0"/>
              <w:autoSpaceDN w:val="0"/>
              <w:adjustRightInd w:val="0"/>
              <w:jc w:val="center"/>
              <w:rPr>
                <w:rFonts w:ascii="Arial" w:hAnsi="Arial" w:cs="Arial"/>
                <w:sz w:val="22"/>
                <w:szCs w:val="22"/>
              </w:rPr>
            </w:pPr>
          </w:p>
        </w:tc>
      </w:tr>
      <w:tr w:rsidR="00922388" w:rsidRPr="00922388" w14:paraId="457945AA" w14:textId="77777777" w:rsidTr="00022C15">
        <w:trPr>
          <w:trHeight w:val="851"/>
          <w:jc w:val="center"/>
        </w:trPr>
        <w:tc>
          <w:tcPr>
            <w:tcW w:w="3693" w:type="dxa"/>
            <w:tcBorders>
              <w:top w:val="single" w:sz="3" w:space="0" w:color="000000"/>
              <w:left w:val="single" w:sz="3" w:space="0" w:color="000000"/>
              <w:bottom w:val="single" w:sz="3" w:space="0" w:color="000000"/>
              <w:right w:val="single" w:sz="3" w:space="0" w:color="000000"/>
            </w:tcBorders>
            <w:vAlign w:val="center"/>
          </w:tcPr>
          <w:p w14:paraId="65971398" w14:textId="77777777" w:rsidR="00922388" w:rsidRPr="00922388" w:rsidRDefault="00922388" w:rsidP="00022C15">
            <w:pPr>
              <w:autoSpaceDE w:val="0"/>
              <w:autoSpaceDN w:val="0"/>
              <w:adjustRightInd w:val="0"/>
              <w:ind w:left="142" w:right="142"/>
              <w:jc w:val="both"/>
              <w:rPr>
                <w:rFonts w:ascii="Arial" w:hAnsi="Arial" w:cs="Arial"/>
                <w:sz w:val="22"/>
                <w:szCs w:val="22"/>
              </w:rPr>
            </w:pPr>
            <w:r w:rsidRPr="00922388">
              <w:rPr>
                <w:rFonts w:ascii="Arial" w:hAnsi="Arial" w:cs="Arial"/>
                <w:sz w:val="22"/>
                <w:szCs w:val="22"/>
              </w:rPr>
              <w:t>Servicios prestados por personas extranjeras sin aplicación al principio de reciprocidad.</w:t>
            </w:r>
          </w:p>
        </w:tc>
        <w:tc>
          <w:tcPr>
            <w:tcW w:w="4248" w:type="dxa"/>
            <w:tcBorders>
              <w:top w:val="single" w:sz="3" w:space="0" w:color="000000"/>
              <w:left w:val="single" w:sz="3" w:space="0" w:color="000000"/>
              <w:bottom w:val="single" w:sz="3" w:space="0" w:color="000000"/>
              <w:right w:val="single" w:sz="3" w:space="0" w:color="000000"/>
            </w:tcBorders>
            <w:vAlign w:val="center"/>
          </w:tcPr>
          <w:p w14:paraId="6FD7A5CE" w14:textId="77777777" w:rsidR="00922388" w:rsidRPr="00922388" w:rsidRDefault="00922388" w:rsidP="00022C15">
            <w:pPr>
              <w:autoSpaceDE w:val="0"/>
              <w:autoSpaceDN w:val="0"/>
              <w:adjustRightInd w:val="0"/>
              <w:jc w:val="center"/>
              <w:rPr>
                <w:rFonts w:ascii="Arial" w:hAnsi="Arial" w:cs="Arial"/>
                <w:sz w:val="22"/>
                <w:szCs w:val="22"/>
              </w:rPr>
            </w:pPr>
            <w:r w:rsidRPr="00922388">
              <w:rPr>
                <w:rFonts w:ascii="Arial" w:hAnsi="Arial" w:cs="Arial"/>
                <w:sz w:val="22"/>
                <w:szCs w:val="22"/>
              </w:rPr>
              <w:t>N/A</w:t>
            </w:r>
          </w:p>
        </w:tc>
        <w:tc>
          <w:tcPr>
            <w:tcW w:w="989" w:type="dxa"/>
            <w:tcBorders>
              <w:top w:val="single" w:sz="3" w:space="0" w:color="000000"/>
              <w:left w:val="single" w:sz="3" w:space="0" w:color="000000"/>
              <w:bottom w:val="single" w:sz="3" w:space="0" w:color="000000"/>
              <w:right w:val="single" w:sz="3" w:space="0" w:color="000000"/>
            </w:tcBorders>
            <w:vAlign w:val="center"/>
          </w:tcPr>
          <w:p w14:paraId="3F00B13E" w14:textId="77777777" w:rsidR="00922388" w:rsidRPr="00922388" w:rsidRDefault="00922388" w:rsidP="00022C15">
            <w:pPr>
              <w:autoSpaceDE w:val="0"/>
              <w:autoSpaceDN w:val="0"/>
              <w:adjustRightInd w:val="0"/>
              <w:jc w:val="center"/>
              <w:rPr>
                <w:rFonts w:ascii="Arial" w:hAnsi="Arial" w:cs="Arial"/>
                <w:sz w:val="22"/>
                <w:szCs w:val="22"/>
              </w:rPr>
            </w:pPr>
            <w:r w:rsidRPr="00922388">
              <w:rPr>
                <w:rFonts w:ascii="Arial" w:hAnsi="Arial" w:cs="Arial"/>
                <w:sz w:val="22"/>
                <w:szCs w:val="22"/>
              </w:rPr>
              <w:t>0</w:t>
            </w:r>
          </w:p>
        </w:tc>
        <w:tc>
          <w:tcPr>
            <w:tcW w:w="989" w:type="dxa"/>
            <w:tcBorders>
              <w:top w:val="single" w:sz="3" w:space="0" w:color="000000"/>
              <w:left w:val="single" w:sz="3" w:space="0" w:color="000000"/>
              <w:bottom w:val="single" w:sz="3" w:space="0" w:color="000000"/>
              <w:right w:val="single" w:sz="3" w:space="0" w:color="000000"/>
            </w:tcBorders>
          </w:tcPr>
          <w:p w14:paraId="189C7676" w14:textId="77777777" w:rsidR="00922388" w:rsidRPr="00922388" w:rsidRDefault="00922388" w:rsidP="00022C15">
            <w:pPr>
              <w:autoSpaceDE w:val="0"/>
              <w:autoSpaceDN w:val="0"/>
              <w:adjustRightInd w:val="0"/>
              <w:jc w:val="center"/>
              <w:rPr>
                <w:rFonts w:ascii="Arial" w:hAnsi="Arial" w:cs="Arial"/>
                <w:sz w:val="22"/>
                <w:szCs w:val="22"/>
              </w:rPr>
            </w:pPr>
          </w:p>
        </w:tc>
      </w:tr>
    </w:tbl>
    <w:p w14:paraId="58725875" w14:textId="77777777" w:rsidR="00922388" w:rsidRPr="00922388" w:rsidRDefault="00922388" w:rsidP="00922388">
      <w:pPr>
        <w:tabs>
          <w:tab w:val="left" w:pos="10632"/>
        </w:tabs>
        <w:ind w:right="-518"/>
        <w:jc w:val="both"/>
        <w:rPr>
          <w:rFonts w:ascii="Arial" w:hAnsi="Arial" w:cs="Arial"/>
          <w:sz w:val="22"/>
          <w:szCs w:val="22"/>
        </w:rPr>
      </w:pPr>
    </w:p>
    <w:p w14:paraId="35B86835" w14:textId="77777777" w:rsidR="00922388" w:rsidRPr="00922388" w:rsidRDefault="00922388" w:rsidP="00922388">
      <w:pPr>
        <w:tabs>
          <w:tab w:val="left" w:pos="10632"/>
        </w:tabs>
        <w:ind w:right="-518"/>
        <w:jc w:val="both"/>
        <w:rPr>
          <w:rFonts w:ascii="Arial" w:hAnsi="Arial" w:cs="Arial"/>
          <w:b/>
          <w:bCs/>
          <w:sz w:val="22"/>
          <w:szCs w:val="22"/>
        </w:rPr>
      </w:pPr>
      <w:r w:rsidRPr="00922388">
        <w:rPr>
          <w:rFonts w:ascii="Arial" w:hAnsi="Arial" w:cs="Arial"/>
          <w:sz w:val="22"/>
          <w:szCs w:val="22"/>
        </w:rPr>
        <w:t xml:space="preserve">Para puntuar en este </w:t>
      </w:r>
      <w:proofErr w:type="spellStart"/>
      <w:r w:rsidRPr="00922388">
        <w:rPr>
          <w:rFonts w:ascii="Arial" w:hAnsi="Arial" w:cs="Arial"/>
          <w:sz w:val="22"/>
          <w:szCs w:val="22"/>
        </w:rPr>
        <w:t>sub-factor</w:t>
      </w:r>
      <w:proofErr w:type="spellEnd"/>
      <w:r w:rsidRPr="00922388">
        <w:rPr>
          <w:rFonts w:ascii="Arial" w:hAnsi="Arial" w:cs="Arial"/>
          <w:sz w:val="22"/>
          <w:szCs w:val="22"/>
        </w:rPr>
        <w:t xml:space="preserve"> el proponente deberá tener en cuenta lo establecido en el numeral </w:t>
      </w:r>
      <w:r w:rsidRPr="00922388">
        <w:rPr>
          <w:rFonts w:ascii="Arial" w:hAnsi="Arial" w:cs="Arial"/>
          <w:i/>
          <w:iCs/>
          <w:sz w:val="22"/>
          <w:szCs w:val="22"/>
        </w:rPr>
        <w:t>“10.2.8. APOYO A LA INDUSTRIA NACIONAL",</w:t>
      </w:r>
      <w:r w:rsidRPr="00922388">
        <w:rPr>
          <w:rFonts w:ascii="Arial" w:hAnsi="Arial" w:cs="Arial"/>
          <w:sz w:val="22"/>
          <w:szCs w:val="22"/>
        </w:rPr>
        <w:t xml:space="preserve"> del Estudio Previo.</w:t>
      </w:r>
    </w:p>
    <w:p w14:paraId="7E827BB6" w14:textId="77777777" w:rsidR="00922388" w:rsidRPr="00922388" w:rsidRDefault="00922388" w:rsidP="00922388">
      <w:pPr>
        <w:jc w:val="both"/>
        <w:rPr>
          <w:rFonts w:ascii="Arial" w:hAnsi="Arial" w:cs="Arial"/>
          <w:sz w:val="22"/>
          <w:szCs w:val="22"/>
        </w:rPr>
      </w:pPr>
      <w:r w:rsidRPr="00922388">
        <w:rPr>
          <w:rFonts w:ascii="Arial" w:hAnsi="Arial" w:cs="Arial"/>
          <w:sz w:val="22"/>
          <w:szCs w:val="22"/>
        </w:rPr>
        <w:t>Al proponente que no realice el ofrecimiento, se le calificará este factor con CERO (0) PUNTOS.</w:t>
      </w:r>
    </w:p>
    <w:p w14:paraId="2970DBA0" w14:textId="77777777" w:rsidR="00922388" w:rsidRPr="00922388" w:rsidRDefault="00922388" w:rsidP="00922388">
      <w:pPr>
        <w:widowControl w:val="0"/>
        <w:autoSpaceDE w:val="0"/>
        <w:autoSpaceDN w:val="0"/>
        <w:adjustRightInd w:val="0"/>
        <w:spacing w:after="120"/>
        <w:jc w:val="both"/>
        <w:rPr>
          <w:rFonts w:ascii="Arial" w:hAnsi="Arial" w:cs="Arial"/>
          <w:sz w:val="22"/>
          <w:szCs w:val="22"/>
        </w:rPr>
      </w:pPr>
    </w:p>
    <w:p w14:paraId="69A645D1" w14:textId="77777777" w:rsidR="00922388" w:rsidRPr="00922388" w:rsidRDefault="00922388" w:rsidP="00922388">
      <w:pPr>
        <w:tabs>
          <w:tab w:val="left" w:pos="10632"/>
        </w:tabs>
        <w:ind w:right="-518"/>
        <w:rPr>
          <w:rFonts w:ascii="Arial" w:hAnsi="Arial" w:cs="Arial"/>
          <w:sz w:val="22"/>
          <w:szCs w:val="22"/>
        </w:rPr>
      </w:pPr>
      <w:r w:rsidRPr="00922388">
        <w:rPr>
          <w:rFonts w:ascii="Arial" w:hAnsi="Arial" w:cs="Arial"/>
          <w:sz w:val="22"/>
          <w:szCs w:val="22"/>
        </w:rPr>
        <w:t>FIRMA DEL REPRESENTANTE LEGAL: ____________________________________</w:t>
      </w:r>
    </w:p>
    <w:p w14:paraId="2AD141B6" w14:textId="77777777" w:rsidR="00922388" w:rsidRPr="00922388" w:rsidRDefault="00922388" w:rsidP="00922388">
      <w:pPr>
        <w:tabs>
          <w:tab w:val="left" w:pos="10632"/>
        </w:tabs>
        <w:ind w:right="-518"/>
        <w:rPr>
          <w:rFonts w:ascii="Arial" w:hAnsi="Arial" w:cs="Arial"/>
          <w:sz w:val="22"/>
          <w:szCs w:val="22"/>
        </w:rPr>
      </w:pPr>
      <w:r w:rsidRPr="00922388">
        <w:rPr>
          <w:rFonts w:ascii="Arial" w:hAnsi="Arial" w:cs="Arial"/>
          <w:sz w:val="22"/>
          <w:szCs w:val="22"/>
        </w:rPr>
        <w:t>CEDULA DE CIUDADANÍA: _______________________________________________</w:t>
      </w:r>
    </w:p>
    <w:p w14:paraId="38D2B457" w14:textId="77777777" w:rsidR="00922388" w:rsidRPr="00922388" w:rsidRDefault="00922388" w:rsidP="00922388">
      <w:pPr>
        <w:tabs>
          <w:tab w:val="left" w:pos="10632"/>
        </w:tabs>
        <w:ind w:right="-518"/>
        <w:rPr>
          <w:rFonts w:ascii="Arial" w:hAnsi="Arial" w:cs="Arial"/>
          <w:sz w:val="22"/>
          <w:szCs w:val="22"/>
        </w:rPr>
      </w:pPr>
      <w:r w:rsidRPr="00922388">
        <w:rPr>
          <w:rFonts w:ascii="Arial" w:hAnsi="Arial" w:cs="Arial"/>
          <w:sz w:val="22"/>
          <w:szCs w:val="22"/>
        </w:rPr>
        <w:t>NOMBRE DE LA EMPRESA O SOCIEDAD: __________________________________</w:t>
      </w:r>
    </w:p>
    <w:p w14:paraId="065D438D" w14:textId="77777777" w:rsidR="00922388" w:rsidRPr="00922388" w:rsidRDefault="00922388" w:rsidP="00922388">
      <w:pPr>
        <w:tabs>
          <w:tab w:val="left" w:pos="10632"/>
        </w:tabs>
        <w:ind w:right="-518"/>
        <w:rPr>
          <w:rFonts w:ascii="Arial" w:hAnsi="Arial" w:cs="Arial"/>
          <w:b/>
          <w:sz w:val="22"/>
          <w:szCs w:val="22"/>
        </w:rPr>
      </w:pPr>
      <w:r w:rsidRPr="00922388">
        <w:rPr>
          <w:rFonts w:ascii="Arial" w:hAnsi="Arial" w:cs="Arial"/>
          <w:sz w:val="22"/>
          <w:szCs w:val="22"/>
        </w:rPr>
        <w:t>NIT DE LA EMPRESA Y/O SOCIEDAD: _____________________________________</w:t>
      </w:r>
    </w:p>
    <w:p w14:paraId="5A0BA487" w14:textId="77777777" w:rsidR="00922388" w:rsidRDefault="00922388" w:rsidP="00A66DDB">
      <w:pPr>
        <w:tabs>
          <w:tab w:val="left" w:pos="10632"/>
        </w:tabs>
        <w:ind w:right="-234"/>
        <w:jc w:val="center"/>
        <w:rPr>
          <w:rFonts w:ascii="Arial" w:eastAsiaTheme="minorHAnsi" w:hAnsi="Arial" w:cs="Arial"/>
          <w:b/>
          <w:bCs/>
          <w:color w:val="000000"/>
          <w:sz w:val="22"/>
          <w:szCs w:val="22"/>
          <w:lang w:val="es-CO" w:eastAsia="en-US"/>
        </w:rPr>
      </w:pPr>
    </w:p>
    <w:p w14:paraId="0A4B0AC6" w14:textId="77777777" w:rsidR="00922388" w:rsidRDefault="00922388" w:rsidP="00A66DDB">
      <w:pPr>
        <w:tabs>
          <w:tab w:val="left" w:pos="10632"/>
        </w:tabs>
        <w:ind w:right="-234"/>
        <w:jc w:val="center"/>
        <w:rPr>
          <w:rFonts w:ascii="Arial" w:eastAsiaTheme="minorHAnsi" w:hAnsi="Arial" w:cs="Arial"/>
          <w:b/>
          <w:bCs/>
          <w:color w:val="000000"/>
          <w:sz w:val="22"/>
          <w:szCs w:val="22"/>
          <w:lang w:val="es-CO" w:eastAsia="en-US"/>
        </w:rPr>
      </w:pPr>
    </w:p>
    <w:p w14:paraId="768A86ED" w14:textId="77777777" w:rsidR="00922388" w:rsidRDefault="00922388" w:rsidP="00A66DDB">
      <w:pPr>
        <w:tabs>
          <w:tab w:val="left" w:pos="10632"/>
        </w:tabs>
        <w:ind w:right="-234"/>
        <w:jc w:val="center"/>
        <w:rPr>
          <w:rFonts w:ascii="Arial" w:eastAsiaTheme="minorHAnsi" w:hAnsi="Arial" w:cs="Arial"/>
          <w:b/>
          <w:bCs/>
          <w:color w:val="000000"/>
          <w:sz w:val="22"/>
          <w:szCs w:val="22"/>
          <w:lang w:val="es-CO" w:eastAsia="en-US"/>
        </w:rPr>
      </w:pPr>
    </w:p>
    <w:p w14:paraId="7EE23E3C" w14:textId="77777777" w:rsidR="00922388" w:rsidRDefault="00922388" w:rsidP="00A66DDB">
      <w:pPr>
        <w:tabs>
          <w:tab w:val="left" w:pos="10632"/>
        </w:tabs>
        <w:ind w:right="-234"/>
        <w:jc w:val="center"/>
        <w:rPr>
          <w:rFonts w:ascii="Arial" w:eastAsiaTheme="minorHAnsi" w:hAnsi="Arial" w:cs="Arial"/>
          <w:b/>
          <w:bCs/>
          <w:color w:val="000000"/>
          <w:sz w:val="22"/>
          <w:szCs w:val="22"/>
          <w:lang w:val="es-CO" w:eastAsia="en-US"/>
        </w:rPr>
      </w:pPr>
    </w:p>
    <w:p w14:paraId="1D29FCB7" w14:textId="77777777" w:rsidR="00922388" w:rsidRDefault="00922388" w:rsidP="00A66DDB">
      <w:pPr>
        <w:tabs>
          <w:tab w:val="left" w:pos="10632"/>
        </w:tabs>
        <w:ind w:right="-234"/>
        <w:jc w:val="center"/>
        <w:rPr>
          <w:rFonts w:ascii="Arial" w:eastAsiaTheme="minorHAnsi" w:hAnsi="Arial" w:cs="Arial"/>
          <w:b/>
          <w:bCs/>
          <w:color w:val="000000"/>
          <w:sz w:val="22"/>
          <w:szCs w:val="22"/>
          <w:lang w:val="es-CO" w:eastAsia="en-US"/>
        </w:rPr>
      </w:pPr>
    </w:p>
    <w:p w14:paraId="587B2F7E" w14:textId="77777777" w:rsidR="00922388" w:rsidRDefault="00922388" w:rsidP="00A66DDB">
      <w:pPr>
        <w:tabs>
          <w:tab w:val="left" w:pos="10632"/>
        </w:tabs>
        <w:ind w:right="-234"/>
        <w:jc w:val="center"/>
        <w:rPr>
          <w:rFonts w:ascii="Arial" w:eastAsiaTheme="minorHAnsi" w:hAnsi="Arial" w:cs="Arial"/>
          <w:b/>
          <w:bCs/>
          <w:color w:val="000000"/>
          <w:sz w:val="22"/>
          <w:szCs w:val="22"/>
          <w:lang w:val="es-CO" w:eastAsia="en-US"/>
        </w:rPr>
      </w:pPr>
    </w:p>
    <w:p w14:paraId="2648752D" w14:textId="77777777" w:rsidR="00922388" w:rsidRDefault="00922388" w:rsidP="00A66DDB">
      <w:pPr>
        <w:tabs>
          <w:tab w:val="left" w:pos="10632"/>
        </w:tabs>
        <w:ind w:right="-234"/>
        <w:jc w:val="center"/>
        <w:rPr>
          <w:rFonts w:ascii="Arial" w:eastAsiaTheme="minorHAnsi" w:hAnsi="Arial" w:cs="Arial"/>
          <w:b/>
          <w:bCs/>
          <w:color w:val="000000"/>
          <w:sz w:val="22"/>
          <w:szCs w:val="22"/>
          <w:lang w:val="es-CO" w:eastAsia="en-US"/>
        </w:rPr>
      </w:pPr>
    </w:p>
    <w:p w14:paraId="2E584288" w14:textId="77777777" w:rsidR="00922388" w:rsidRDefault="00922388" w:rsidP="00A66DDB">
      <w:pPr>
        <w:tabs>
          <w:tab w:val="left" w:pos="10632"/>
        </w:tabs>
        <w:ind w:right="-234"/>
        <w:jc w:val="center"/>
        <w:rPr>
          <w:rFonts w:ascii="Arial" w:eastAsiaTheme="minorHAnsi" w:hAnsi="Arial" w:cs="Arial"/>
          <w:b/>
          <w:bCs/>
          <w:color w:val="000000"/>
          <w:sz w:val="22"/>
          <w:szCs w:val="22"/>
          <w:lang w:val="es-CO" w:eastAsia="en-US"/>
        </w:rPr>
      </w:pPr>
    </w:p>
    <w:p w14:paraId="2A787708" w14:textId="77777777" w:rsidR="00922388" w:rsidRDefault="00922388" w:rsidP="00A66DDB">
      <w:pPr>
        <w:tabs>
          <w:tab w:val="left" w:pos="10632"/>
        </w:tabs>
        <w:ind w:right="-234"/>
        <w:jc w:val="center"/>
        <w:rPr>
          <w:rFonts w:ascii="Arial" w:eastAsiaTheme="minorHAnsi" w:hAnsi="Arial" w:cs="Arial"/>
          <w:b/>
          <w:bCs/>
          <w:color w:val="000000"/>
          <w:sz w:val="22"/>
          <w:szCs w:val="22"/>
          <w:lang w:val="es-CO" w:eastAsia="en-US"/>
        </w:rPr>
      </w:pPr>
    </w:p>
    <w:p w14:paraId="1500CD22" w14:textId="77777777" w:rsidR="00922388" w:rsidRDefault="00922388" w:rsidP="00A66DDB">
      <w:pPr>
        <w:tabs>
          <w:tab w:val="left" w:pos="10632"/>
        </w:tabs>
        <w:ind w:right="-234"/>
        <w:jc w:val="center"/>
        <w:rPr>
          <w:rFonts w:ascii="Arial" w:eastAsiaTheme="minorHAnsi" w:hAnsi="Arial" w:cs="Arial"/>
          <w:b/>
          <w:bCs/>
          <w:color w:val="000000"/>
          <w:sz w:val="22"/>
          <w:szCs w:val="22"/>
          <w:lang w:val="es-CO" w:eastAsia="en-US"/>
        </w:rPr>
      </w:pPr>
    </w:p>
    <w:p w14:paraId="1DB67F91" w14:textId="77777777" w:rsidR="00922388" w:rsidRDefault="00922388" w:rsidP="00A66DDB">
      <w:pPr>
        <w:tabs>
          <w:tab w:val="left" w:pos="10632"/>
        </w:tabs>
        <w:ind w:right="-234"/>
        <w:jc w:val="center"/>
        <w:rPr>
          <w:rFonts w:ascii="Arial" w:eastAsiaTheme="minorHAnsi" w:hAnsi="Arial" w:cs="Arial"/>
          <w:b/>
          <w:bCs/>
          <w:color w:val="000000"/>
          <w:sz w:val="22"/>
          <w:szCs w:val="22"/>
          <w:lang w:val="es-CO" w:eastAsia="en-US"/>
        </w:rPr>
      </w:pPr>
    </w:p>
    <w:p w14:paraId="22E7A050" w14:textId="5ACA4B45" w:rsidR="00646A03" w:rsidRPr="00155B10" w:rsidRDefault="00646A03" w:rsidP="00A66DDB">
      <w:pPr>
        <w:tabs>
          <w:tab w:val="left" w:pos="10632"/>
        </w:tabs>
        <w:ind w:right="-234"/>
        <w:jc w:val="center"/>
        <w:rPr>
          <w:rFonts w:ascii="Arial" w:eastAsiaTheme="minorHAnsi" w:hAnsi="Arial" w:cs="Arial"/>
          <w:b/>
          <w:bCs/>
          <w:color w:val="000000"/>
          <w:sz w:val="22"/>
          <w:szCs w:val="22"/>
          <w:lang w:val="es-CO" w:eastAsia="en-US"/>
        </w:rPr>
      </w:pPr>
      <w:r w:rsidRPr="00155B10">
        <w:rPr>
          <w:rFonts w:ascii="Arial" w:eastAsiaTheme="minorHAnsi" w:hAnsi="Arial" w:cs="Arial"/>
          <w:b/>
          <w:bCs/>
          <w:color w:val="000000"/>
          <w:sz w:val="22"/>
          <w:szCs w:val="22"/>
          <w:lang w:val="es-CO" w:eastAsia="en-US"/>
        </w:rPr>
        <w:t xml:space="preserve">ANEXO </w:t>
      </w:r>
      <w:r w:rsidR="005140E8" w:rsidRPr="00155B10">
        <w:rPr>
          <w:rFonts w:ascii="Arial" w:eastAsiaTheme="minorHAnsi" w:hAnsi="Arial" w:cs="Arial"/>
          <w:b/>
          <w:bCs/>
          <w:color w:val="000000"/>
          <w:sz w:val="22"/>
          <w:szCs w:val="22"/>
          <w:lang w:val="es-CO" w:eastAsia="en-US"/>
        </w:rPr>
        <w:t>1</w:t>
      </w:r>
      <w:r w:rsidR="003B3953" w:rsidRPr="00155B10">
        <w:rPr>
          <w:rFonts w:ascii="Arial" w:eastAsiaTheme="minorHAnsi" w:hAnsi="Arial" w:cs="Arial"/>
          <w:b/>
          <w:bCs/>
          <w:color w:val="000000"/>
          <w:sz w:val="22"/>
          <w:szCs w:val="22"/>
          <w:lang w:val="es-CO" w:eastAsia="en-US"/>
        </w:rPr>
        <w:t>0</w:t>
      </w:r>
    </w:p>
    <w:p w14:paraId="4A91A113" w14:textId="77777777" w:rsidR="005140E8" w:rsidRPr="00155B10" w:rsidRDefault="005140E8" w:rsidP="00A66DDB">
      <w:pPr>
        <w:tabs>
          <w:tab w:val="left" w:pos="10632"/>
        </w:tabs>
        <w:ind w:right="-234"/>
        <w:jc w:val="center"/>
        <w:rPr>
          <w:rFonts w:ascii="Arial" w:eastAsiaTheme="minorHAnsi" w:hAnsi="Arial" w:cs="Arial"/>
          <w:b/>
          <w:bCs/>
          <w:color w:val="000000"/>
          <w:sz w:val="22"/>
          <w:szCs w:val="22"/>
          <w:lang w:val="es-CO" w:eastAsia="en-US"/>
        </w:rPr>
      </w:pPr>
      <w:r w:rsidRPr="00155B10">
        <w:rPr>
          <w:rFonts w:ascii="Arial" w:eastAsiaTheme="minorHAnsi" w:hAnsi="Arial" w:cs="Arial"/>
          <w:b/>
          <w:bCs/>
          <w:color w:val="000000"/>
          <w:sz w:val="22"/>
          <w:szCs w:val="22"/>
          <w:lang w:val="es-CO" w:eastAsia="en-US"/>
        </w:rPr>
        <w:t xml:space="preserve">MATRIZ DE RIESGOS </w:t>
      </w:r>
    </w:p>
    <w:p w14:paraId="4FDD3D3A" w14:textId="12E8F99D" w:rsidR="005140E8" w:rsidRPr="00155B10" w:rsidRDefault="005140E8" w:rsidP="00A66DDB">
      <w:pPr>
        <w:tabs>
          <w:tab w:val="left" w:pos="10632"/>
        </w:tabs>
        <w:ind w:right="-234"/>
        <w:jc w:val="center"/>
        <w:rPr>
          <w:rFonts w:ascii="Arial" w:eastAsiaTheme="minorHAnsi" w:hAnsi="Arial" w:cs="Arial"/>
          <w:bCs/>
          <w:color w:val="000000"/>
          <w:sz w:val="22"/>
          <w:szCs w:val="22"/>
          <w:lang w:val="es-CO" w:eastAsia="en-US"/>
        </w:rPr>
      </w:pPr>
      <w:r w:rsidRPr="00155B10">
        <w:rPr>
          <w:rFonts w:ascii="Arial" w:eastAsiaTheme="minorHAnsi" w:hAnsi="Arial" w:cs="Arial"/>
          <w:bCs/>
          <w:color w:val="000000"/>
          <w:sz w:val="22"/>
          <w:szCs w:val="22"/>
          <w:lang w:val="es-CO" w:eastAsia="en-US"/>
        </w:rPr>
        <w:t>(Ver archivo adjunto</w:t>
      </w:r>
      <w:r w:rsidR="003E4446">
        <w:rPr>
          <w:rFonts w:ascii="Arial" w:eastAsiaTheme="minorHAnsi" w:hAnsi="Arial" w:cs="Arial"/>
          <w:bCs/>
          <w:color w:val="000000"/>
          <w:sz w:val="22"/>
          <w:szCs w:val="22"/>
          <w:lang w:val="es-CO" w:eastAsia="en-US"/>
        </w:rPr>
        <w:t xml:space="preserve"> </w:t>
      </w:r>
      <w:proofErr w:type="spellStart"/>
      <w:r w:rsidR="003E4446">
        <w:rPr>
          <w:rFonts w:ascii="Arial" w:eastAsiaTheme="minorHAnsi" w:hAnsi="Arial" w:cs="Arial"/>
          <w:bCs/>
          <w:color w:val="000000"/>
          <w:sz w:val="22"/>
          <w:szCs w:val="22"/>
          <w:lang w:val="es-CO" w:eastAsia="en-US"/>
        </w:rPr>
        <w:t>Secop</w:t>
      </w:r>
      <w:proofErr w:type="spellEnd"/>
      <w:r w:rsidR="003E4446">
        <w:rPr>
          <w:rFonts w:ascii="Arial" w:eastAsiaTheme="minorHAnsi" w:hAnsi="Arial" w:cs="Arial"/>
          <w:bCs/>
          <w:color w:val="000000"/>
          <w:sz w:val="22"/>
          <w:szCs w:val="22"/>
          <w:lang w:val="es-CO" w:eastAsia="en-US"/>
        </w:rPr>
        <w:t xml:space="preserve"> II</w:t>
      </w:r>
      <w:r w:rsidRPr="00155B10">
        <w:rPr>
          <w:rFonts w:ascii="Arial" w:eastAsiaTheme="minorHAnsi" w:hAnsi="Arial" w:cs="Arial"/>
          <w:bCs/>
          <w:color w:val="000000"/>
          <w:sz w:val="22"/>
          <w:szCs w:val="22"/>
          <w:lang w:val="es-CO" w:eastAsia="en-US"/>
        </w:rPr>
        <w:t>)</w:t>
      </w:r>
    </w:p>
    <w:p w14:paraId="72C7E247" w14:textId="6D2D20F5" w:rsidR="00646A03" w:rsidRPr="00155B10" w:rsidRDefault="00646A03" w:rsidP="00A66DDB">
      <w:pPr>
        <w:adjustRightInd w:val="0"/>
        <w:ind w:right="-234"/>
        <w:rPr>
          <w:rFonts w:ascii="Arial" w:eastAsia="MS Mincho" w:hAnsi="Arial" w:cs="Arial"/>
          <w:sz w:val="22"/>
          <w:szCs w:val="22"/>
        </w:rPr>
      </w:pPr>
    </w:p>
    <w:p w14:paraId="7940B84D" w14:textId="77777777" w:rsidR="00646A03" w:rsidRPr="00155B10" w:rsidRDefault="00646A03" w:rsidP="00A66DDB">
      <w:pPr>
        <w:tabs>
          <w:tab w:val="left" w:pos="10632"/>
        </w:tabs>
        <w:ind w:right="-234"/>
        <w:jc w:val="center"/>
        <w:rPr>
          <w:rFonts w:ascii="Arial" w:hAnsi="Arial" w:cs="Arial"/>
          <w:b/>
          <w:sz w:val="22"/>
          <w:szCs w:val="22"/>
        </w:rPr>
      </w:pPr>
    </w:p>
    <w:p w14:paraId="640FC994" w14:textId="10DF45B8" w:rsidR="00FF50D0" w:rsidRPr="00155B10" w:rsidRDefault="00FF50D0" w:rsidP="00A66DDB">
      <w:pPr>
        <w:tabs>
          <w:tab w:val="left" w:pos="10632"/>
        </w:tabs>
        <w:ind w:right="-234"/>
        <w:jc w:val="center"/>
        <w:rPr>
          <w:rFonts w:ascii="Arial" w:eastAsiaTheme="minorHAnsi" w:hAnsi="Arial" w:cs="Arial"/>
          <w:b/>
          <w:bCs/>
          <w:color w:val="000000"/>
          <w:sz w:val="22"/>
          <w:szCs w:val="22"/>
          <w:lang w:val="es-CO" w:eastAsia="en-US"/>
        </w:rPr>
      </w:pPr>
      <w:r w:rsidRPr="00155B10">
        <w:rPr>
          <w:rFonts w:ascii="Arial" w:eastAsiaTheme="minorHAnsi" w:hAnsi="Arial" w:cs="Arial"/>
          <w:b/>
          <w:bCs/>
          <w:color w:val="000000"/>
          <w:sz w:val="22"/>
          <w:szCs w:val="22"/>
          <w:lang w:val="es-CO" w:eastAsia="en-US"/>
        </w:rPr>
        <w:t>ANEXO 1</w:t>
      </w:r>
      <w:r w:rsidR="003B3953" w:rsidRPr="00155B10">
        <w:rPr>
          <w:rFonts w:ascii="Arial" w:eastAsiaTheme="minorHAnsi" w:hAnsi="Arial" w:cs="Arial"/>
          <w:b/>
          <w:bCs/>
          <w:color w:val="000000"/>
          <w:sz w:val="22"/>
          <w:szCs w:val="22"/>
          <w:lang w:val="es-CO" w:eastAsia="en-US"/>
        </w:rPr>
        <w:t>1</w:t>
      </w:r>
    </w:p>
    <w:p w14:paraId="29149667" w14:textId="1E48A5DD" w:rsidR="00FF50D0" w:rsidRPr="00155B10" w:rsidRDefault="00FF50D0" w:rsidP="00A66DDB">
      <w:pPr>
        <w:pStyle w:val="TITULO1"/>
        <w:ind w:right="-234"/>
        <w:jc w:val="center"/>
        <w:outlineLvl w:val="0"/>
        <w:rPr>
          <w:b/>
          <w:color w:val="000000" w:themeColor="text1"/>
          <w:sz w:val="22"/>
          <w:szCs w:val="22"/>
        </w:rPr>
      </w:pPr>
      <w:r w:rsidRPr="00155B10">
        <w:rPr>
          <w:b/>
          <w:color w:val="000000" w:themeColor="text1"/>
          <w:sz w:val="22"/>
          <w:szCs w:val="22"/>
        </w:rPr>
        <w:t>ACUERDO DE CONFIDENCIALIDAD</w:t>
      </w:r>
    </w:p>
    <w:p w14:paraId="15DAB3C7" w14:textId="77777777" w:rsidR="00FF50D0" w:rsidRPr="00155B10" w:rsidRDefault="00FF50D0" w:rsidP="00A66DDB">
      <w:pPr>
        <w:pStyle w:val="TITULO1"/>
        <w:ind w:right="-234"/>
        <w:jc w:val="center"/>
        <w:outlineLvl w:val="0"/>
        <w:rPr>
          <w:b/>
          <w:color w:val="000000" w:themeColor="text1"/>
          <w:sz w:val="22"/>
          <w:szCs w:val="22"/>
        </w:rPr>
      </w:pPr>
    </w:p>
    <w:p w14:paraId="022FA247" w14:textId="77777777" w:rsidR="00FF50D0" w:rsidRPr="00155B10" w:rsidRDefault="00FF50D0" w:rsidP="00A66DDB">
      <w:pPr>
        <w:pStyle w:val="TITULO1"/>
        <w:ind w:right="-234"/>
        <w:jc w:val="both"/>
        <w:outlineLvl w:val="0"/>
        <w:rPr>
          <w:rFonts w:eastAsia="Calibri"/>
          <w:color w:val="000000" w:themeColor="text1"/>
          <w:sz w:val="22"/>
          <w:szCs w:val="22"/>
          <w:u w:color="000000"/>
          <w:lang w:val="es-ES_tradnl" w:eastAsia="es-CO"/>
        </w:rPr>
      </w:pPr>
      <w:r w:rsidRPr="00155B10">
        <w:rPr>
          <w:rFonts w:eastAsia="Calibri"/>
          <w:color w:val="000000" w:themeColor="text1"/>
          <w:sz w:val="22"/>
          <w:szCs w:val="22"/>
          <w:lang w:val="es-ES_tradnl" w:eastAsia="es-CO"/>
        </w:rPr>
        <w:t xml:space="preserve">El suscrito a saber: </w:t>
      </w:r>
      <w:r w:rsidRPr="00155B10">
        <w:rPr>
          <w:rFonts w:eastAsia="Calibri"/>
          <w:color w:val="000000" w:themeColor="text1"/>
          <w:sz w:val="22"/>
          <w:szCs w:val="22"/>
          <w:u w:val="single"/>
          <w:lang w:val="es-ES_tradnl" w:eastAsia="es-CO"/>
        </w:rPr>
        <w:t>(Nombre del representante legal de la empresa XXXX),</w:t>
      </w:r>
      <w:r w:rsidRPr="00155B10">
        <w:rPr>
          <w:rFonts w:eastAsia="Calibri"/>
          <w:color w:val="000000" w:themeColor="text1"/>
          <w:sz w:val="22"/>
          <w:szCs w:val="22"/>
          <w:lang w:val="es-ES_tradnl" w:eastAsia="es-CO"/>
        </w:rPr>
        <w:t xml:space="preserve"> domiciliado en </w:t>
      </w:r>
      <w:r w:rsidRPr="00155B10">
        <w:rPr>
          <w:rFonts w:eastAsia="Calibri"/>
          <w:color w:val="000000" w:themeColor="text1"/>
          <w:sz w:val="22"/>
          <w:szCs w:val="22"/>
          <w:u w:val="single"/>
          <w:lang w:val="es-ES_tradnl" w:eastAsia="es-CO"/>
        </w:rPr>
        <w:t>(Domicilio de la persona firmante),</w:t>
      </w:r>
      <w:r w:rsidRPr="00155B10">
        <w:rPr>
          <w:rFonts w:eastAsia="Calibri"/>
          <w:color w:val="000000" w:themeColor="text1"/>
          <w:sz w:val="22"/>
          <w:szCs w:val="22"/>
          <w:lang w:val="es-ES_tradnl" w:eastAsia="es-CO"/>
        </w:rPr>
        <w:t xml:space="preserve"> identificado con </w:t>
      </w:r>
      <w:r w:rsidRPr="00155B10">
        <w:rPr>
          <w:rFonts w:eastAsia="Calibri"/>
          <w:color w:val="000000" w:themeColor="text1"/>
          <w:sz w:val="22"/>
          <w:szCs w:val="22"/>
          <w:u w:val="single"/>
          <w:lang w:val="es-ES_tradnl" w:eastAsia="es-CO"/>
        </w:rPr>
        <w:t>(Documento de Identificación de la persona firmante y lugar de expedición),</w:t>
      </w:r>
      <w:r w:rsidRPr="00155B10">
        <w:rPr>
          <w:rFonts w:eastAsia="Calibri"/>
          <w:color w:val="000000" w:themeColor="text1"/>
          <w:sz w:val="22"/>
          <w:szCs w:val="22"/>
          <w:lang w:val="es-ES_tradnl" w:eastAsia="es-CO"/>
        </w:rPr>
        <w:t xml:space="preserve"> quien obra en calidad de </w:t>
      </w:r>
      <w:r w:rsidRPr="00155B10">
        <w:rPr>
          <w:rFonts w:eastAsia="Calibri"/>
          <w:color w:val="000000" w:themeColor="text1"/>
          <w:sz w:val="22"/>
          <w:szCs w:val="22"/>
          <w:u w:val="single"/>
          <w:lang w:val="es-ES_tradnl" w:eastAsia="es-CO"/>
        </w:rPr>
        <w:t xml:space="preserve">(Representante legal de </w:t>
      </w:r>
      <w:r w:rsidRPr="00155B10">
        <w:rPr>
          <w:rFonts w:eastAsia="Calibri"/>
          <w:color w:val="000000" w:themeColor="text1"/>
          <w:sz w:val="22"/>
          <w:szCs w:val="22"/>
          <w:u w:val="single" w:color="000000"/>
          <w:lang w:val="es-ES_tradnl" w:eastAsia="es-CO"/>
        </w:rPr>
        <w:t>la Sociedad XXXXX),</w:t>
      </w:r>
      <w:r w:rsidRPr="00155B10">
        <w:rPr>
          <w:rFonts w:eastAsia="Calibri"/>
          <w:color w:val="000000" w:themeColor="text1"/>
          <w:sz w:val="22"/>
          <w:szCs w:val="22"/>
          <w:u w:color="000000"/>
          <w:lang w:val="es-ES_tradnl" w:eastAsia="es-CO"/>
        </w:rPr>
        <w:t xml:space="preserve"> que en adelante se denominará CONTRATISTA, manifiesta su voluntad de asumir, de manera unilateral, el presente compromiso teniendo en cuenta las siguientes consideraciones:</w:t>
      </w:r>
    </w:p>
    <w:p w14:paraId="78712E1E" w14:textId="77777777" w:rsidR="00FF50D0" w:rsidRPr="00155B10" w:rsidRDefault="00FF50D0" w:rsidP="00A66DDB">
      <w:pPr>
        <w:pStyle w:val="TITULO1"/>
        <w:ind w:right="-234"/>
        <w:jc w:val="both"/>
        <w:outlineLvl w:val="0"/>
        <w:rPr>
          <w:bCs/>
          <w:color w:val="000000" w:themeColor="text1"/>
          <w:sz w:val="22"/>
          <w:szCs w:val="22"/>
        </w:rPr>
      </w:pPr>
    </w:p>
    <w:p w14:paraId="29033B2D" w14:textId="77777777" w:rsidR="00FF50D0" w:rsidRPr="00155B10" w:rsidRDefault="00FF50D0" w:rsidP="00A66DDB">
      <w:pPr>
        <w:pStyle w:val="Textoindependiente"/>
        <w:ind w:right="-234" w:hanging="4"/>
        <w:rPr>
          <w:rFonts w:ascii="Arial" w:hAnsi="Arial" w:cs="Arial"/>
          <w:color w:val="000000" w:themeColor="text1"/>
          <w:sz w:val="22"/>
          <w:szCs w:val="22"/>
        </w:rPr>
      </w:pPr>
      <w:r w:rsidRPr="00155B10">
        <w:rPr>
          <w:rFonts w:ascii="Arial" w:hAnsi="Arial" w:cs="Arial"/>
          <w:b/>
          <w:color w:val="000000" w:themeColor="text1"/>
          <w:sz w:val="22"/>
          <w:szCs w:val="22"/>
        </w:rPr>
        <w:t>PRIMERO</w:t>
      </w:r>
      <w:r w:rsidRPr="00155B10">
        <w:rPr>
          <w:rFonts w:ascii="Arial" w:hAnsi="Arial" w:cs="Arial"/>
          <w:bCs/>
          <w:color w:val="000000" w:themeColor="text1"/>
          <w:sz w:val="22"/>
          <w:szCs w:val="22"/>
        </w:rPr>
        <w:t xml:space="preserve">: Que la Contraloría General de la República, adelanta un proceso de contratación para: </w:t>
      </w:r>
      <w:r w:rsidRPr="00155B10">
        <w:rPr>
          <w:rFonts w:ascii="Arial" w:hAnsi="Arial" w:cs="Arial"/>
          <w:sz w:val="22"/>
          <w:szCs w:val="22"/>
        </w:rPr>
        <w:t>Contratación</w:t>
      </w:r>
      <w:r w:rsidRPr="00155B10">
        <w:rPr>
          <w:rFonts w:ascii="Arial" w:hAnsi="Arial" w:cs="Arial"/>
          <w:spacing w:val="-2"/>
          <w:sz w:val="22"/>
          <w:szCs w:val="22"/>
        </w:rPr>
        <w:t xml:space="preserve"> </w:t>
      </w:r>
      <w:r w:rsidRPr="00155B10">
        <w:rPr>
          <w:rFonts w:ascii="Arial" w:hAnsi="Arial" w:cs="Arial"/>
          <w:sz w:val="22"/>
          <w:szCs w:val="22"/>
        </w:rPr>
        <w:t>del</w:t>
      </w:r>
      <w:r w:rsidRPr="00155B10">
        <w:rPr>
          <w:rFonts w:ascii="Arial" w:hAnsi="Arial" w:cs="Arial"/>
          <w:spacing w:val="-8"/>
          <w:sz w:val="22"/>
          <w:szCs w:val="22"/>
        </w:rPr>
        <w:t xml:space="preserve"> </w:t>
      </w:r>
      <w:r w:rsidRPr="00155B10">
        <w:rPr>
          <w:rFonts w:ascii="Arial" w:hAnsi="Arial" w:cs="Arial"/>
          <w:sz w:val="22"/>
          <w:szCs w:val="22"/>
        </w:rPr>
        <w:t>servicio</w:t>
      </w:r>
      <w:r w:rsidRPr="00155B10">
        <w:rPr>
          <w:rFonts w:ascii="Arial" w:hAnsi="Arial" w:cs="Arial"/>
          <w:spacing w:val="3"/>
          <w:sz w:val="22"/>
          <w:szCs w:val="22"/>
        </w:rPr>
        <w:t xml:space="preserve"> </w:t>
      </w:r>
      <w:r w:rsidRPr="00155B10">
        <w:rPr>
          <w:rFonts w:ascii="Arial" w:hAnsi="Arial" w:cs="Arial"/>
          <w:sz w:val="22"/>
          <w:szCs w:val="22"/>
        </w:rPr>
        <w:t>integral</w:t>
      </w:r>
      <w:r w:rsidRPr="00155B10">
        <w:rPr>
          <w:rFonts w:ascii="Arial" w:hAnsi="Arial" w:cs="Arial"/>
          <w:spacing w:val="-8"/>
          <w:sz w:val="22"/>
          <w:szCs w:val="22"/>
        </w:rPr>
        <w:t xml:space="preserve"> </w:t>
      </w:r>
      <w:r w:rsidRPr="00155B10">
        <w:rPr>
          <w:rFonts w:ascii="Arial" w:hAnsi="Arial" w:cs="Arial"/>
          <w:sz w:val="22"/>
          <w:szCs w:val="22"/>
        </w:rPr>
        <w:t>de</w:t>
      </w:r>
      <w:r w:rsidRPr="00155B10">
        <w:rPr>
          <w:rFonts w:ascii="Arial" w:hAnsi="Arial" w:cs="Arial"/>
          <w:spacing w:val="-2"/>
          <w:sz w:val="22"/>
          <w:szCs w:val="22"/>
        </w:rPr>
        <w:t xml:space="preserve"> </w:t>
      </w:r>
      <w:r w:rsidRPr="00155B10">
        <w:rPr>
          <w:rFonts w:ascii="Arial" w:hAnsi="Arial" w:cs="Arial"/>
          <w:sz w:val="22"/>
          <w:szCs w:val="22"/>
        </w:rPr>
        <w:t>aseo</w:t>
      </w:r>
      <w:r w:rsidRPr="00155B10">
        <w:rPr>
          <w:rFonts w:ascii="Arial" w:hAnsi="Arial" w:cs="Arial"/>
          <w:spacing w:val="-1"/>
          <w:sz w:val="22"/>
          <w:szCs w:val="22"/>
        </w:rPr>
        <w:t xml:space="preserve"> </w:t>
      </w:r>
      <w:r w:rsidRPr="00155B10">
        <w:rPr>
          <w:rFonts w:ascii="Arial" w:hAnsi="Arial" w:cs="Arial"/>
          <w:sz w:val="22"/>
          <w:szCs w:val="22"/>
        </w:rPr>
        <w:t>y</w:t>
      </w:r>
      <w:r w:rsidRPr="00155B10">
        <w:rPr>
          <w:rFonts w:ascii="Arial" w:hAnsi="Arial" w:cs="Arial"/>
          <w:spacing w:val="-6"/>
          <w:sz w:val="22"/>
          <w:szCs w:val="22"/>
        </w:rPr>
        <w:t xml:space="preserve"> </w:t>
      </w:r>
      <w:r w:rsidRPr="00155B10">
        <w:rPr>
          <w:rFonts w:ascii="Arial" w:hAnsi="Arial" w:cs="Arial"/>
          <w:sz w:val="22"/>
          <w:szCs w:val="22"/>
        </w:rPr>
        <w:t>cafetería</w:t>
      </w:r>
      <w:r w:rsidRPr="00155B10">
        <w:rPr>
          <w:rFonts w:ascii="Arial" w:hAnsi="Arial" w:cs="Arial"/>
          <w:spacing w:val="-2"/>
          <w:sz w:val="22"/>
          <w:szCs w:val="22"/>
        </w:rPr>
        <w:t xml:space="preserve"> </w:t>
      </w:r>
      <w:r w:rsidRPr="00155B10">
        <w:rPr>
          <w:rFonts w:ascii="Arial" w:hAnsi="Arial" w:cs="Arial"/>
          <w:sz w:val="22"/>
          <w:szCs w:val="22"/>
        </w:rPr>
        <w:t>con</w:t>
      </w:r>
      <w:r w:rsidRPr="00155B10">
        <w:rPr>
          <w:rFonts w:ascii="Arial" w:hAnsi="Arial" w:cs="Arial"/>
          <w:spacing w:val="-5"/>
          <w:sz w:val="22"/>
          <w:szCs w:val="22"/>
        </w:rPr>
        <w:t xml:space="preserve"> </w:t>
      </w:r>
      <w:r w:rsidRPr="00155B10">
        <w:rPr>
          <w:rFonts w:ascii="Arial" w:hAnsi="Arial" w:cs="Arial"/>
          <w:sz w:val="22"/>
          <w:szCs w:val="22"/>
        </w:rPr>
        <w:t>equipos</w:t>
      </w:r>
      <w:r w:rsidRPr="00155B10">
        <w:rPr>
          <w:rFonts w:ascii="Arial" w:hAnsi="Arial" w:cs="Arial"/>
          <w:spacing w:val="-6"/>
          <w:sz w:val="22"/>
          <w:szCs w:val="22"/>
        </w:rPr>
        <w:t xml:space="preserve"> </w:t>
      </w:r>
      <w:r w:rsidRPr="00155B10">
        <w:rPr>
          <w:rFonts w:ascii="Arial" w:hAnsi="Arial" w:cs="Arial"/>
          <w:sz w:val="22"/>
          <w:szCs w:val="22"/>
        </w:rPr>
        <w:t>e</w:t>
      </w:r>
      <w:r w:rsidRPr="00155B10">
        <w:rPr>
          <w:rFonts w:ascii="Arial" w:hAnsi="Arial" w:cs="Arial"/>
          <w:spacing w:val="-1"/>
          <w:sz w:val="22"/>
          <w:szCs w:val="22"/>
        </w:rPr>
        <w:t xml:space="preserve"> </w:t>
      </w:r>
      <w:r w:rsidRPr="00155B10">
        <w:rPr>
          <w:rFonts w:ascii="Arial" w:hAnsi="Arial" w:cs="Arial"/>
          <w:sz w:val="22"/>
          <w:szCs w:val="22"/>
        </w:rPr>
        <w:t>insumos</w:t>
      </w:r>
      <w:r w:rsidRPr="00155B10">
        <w:rPr>
          <w:rFonts w:ascii="Arial" w:hAnsi="Arial" w:cs="Arial"/>
          <w:spacing w:val="-6"/>
          <w:sz w:val="22"/>
          <w:szCs w:val="22"/>
        </w:rPr>
        <w:t xml:space="preserve"> </w:t>
      </w:r>
      <w:r w:rsidRPr="00155B10">
        <w:rPr>
          <w:rFonts w:ascii="Arial" w:hAnsi="Arial" w:cs="Arial"/>
          <w:sz w:val="22"/>
          <w:szCs w:val="22"/>
        </w:rPr>
        <w:t>para</w:t>
      </w:r>
      <w:r w:rsidRPr="00155B10">
        <w:rPr>
          <w:rFonts w:ascii="Arial" w:hAnsi="Arial" w:cs="Arial"/>
          <w:spacing w:val="-6"/>
          <w:sz w:val="22"/>
          <w:szCs w:val="22"/>
        </w:rPr>
        <w:t xml:space="preserve"> </w:t>
      </w:r>
      <w:r w:rsidRPr="00155B10">
        <w:rPr>
          <w:rFonts w:ascii="Arial" w:hAnsi="Arial" w:cs="Arial"/>
          <w:sz w:val="22"/>
          <w:szCs w:val="22"/>
        </w:rPr>
        <w:t>las</w:t>
      </w:r>
      <w:r w:rsidRPr="00155B10">
        <w:rPr>
          <w:rFonts w:ascii="Arial" w:hAnsi="Arial" w:cs="Arial"/>
          <w:spacing w:val="-58"/>
          <w:sz w:val="22"/>
          <w:szCs w:val="22"/>
        </w:rPr>
        <w:t xml:space="preserve"> </w:t>
      </w:r>
      <w:r w:rsidRPr="00155B10">
        <w:rPr>
          <w:rFonts w:ascii="Arial" w:hAnsi="Arial" w:cs="Arial"/>
          <w:sz w:val="22"/>
          <w:szCs w:val="22"/>
        </w:rPr>
        <w:t>dependencias de la Contraloría General de la República, ubicadas en la ciudad de</w:t>
      </w:r>
      <w:r w:rsidRPr="00155B10">
        <w:rPr>
          <w:rFonts w:ascii="Arial" w:hAnsi="Arial" w:cs="Arial"/>
          <w:spacing w:val="1"/>
          <w:sz w:val="22"/>
          <w:szCs w:val="22"/>
        </w:rPr>
        <w:t xml:space="preserve"> </w:t>
      </w:r>
      <w:r w:rsidRPr="00155B10">
        <w:rPr>
          <w:rFonts w:ascii="Arial" w:hAnsi="Arial" w:cs="Arial"/>
          <w:sz w:val="22"/>
          <w:szCs w:val="22"/>
        </w:rPr>
        <w:t>Bogotá</w:t>
      </w:r>
    </w:p>
    <w:p w14:paraId="7C01E4B7" w14:textId="77777777" w:rsidR="00FF50D0" w:rsidRPr="00155B10" w:rsidRDefault="00FF50D0" w:rsidP="00A66DDB">
      <w:pPr>
        <w:pStyle w:val="TITULO1"/>
        <w:ind w:right="-234"/>
        <w:jc w:val="both"/>
        <w:outlineLvl w:val="0"/>
        <w:rPr>
          <w:bCs/>
          <w:color w:val="000000" w:themeColor="text1"/>
          <w:sz w:val="22"/>
          <w:szCs w:val="22"/>
        </w:rPr>
      </w:pPr>
    </w:p>
    <w:p w14:paraId="6FB04999" w14:textId="77777777" w:rsidR="00FF50D0" w:rsidRPr="00155B10" w:rsidRDefault="00FF50D0" w:rsidP="00A66DDB">
      <w:pPr>
        <w:pStyle w:val="TITULO1"/>
        <w:ind w:right="-234"/>
        <w:jc w:val="both"/>
        <w:outlineLvl w:val="0"/>
        <w:rPr>
          <w:bCs/>
          <w:color w:val="000000" w:themeColor="text1"/>
          <w:sz w:val="22"/>
          <w:szCs w:val="22"/>
        </w:rPr>
      </w:pPr>
      <w:r w:rsidRPr="00155B10">
        <w:rPr>
          <w:b/>
          <w:color w:val="000000" w:themeColor="text1"/>
          <w:sz w:val="22"/>
          <w:szCs w:val="22"/>
        </w:rPr>
        <w:t>SEGUNDO</w:t>
      </w:r>
      <w:r w:rsidRPr="00155B10">
        <w:rPr>
          <w:bCs/>
          <w:color w:val="000000" w:themeColor="text1"/>
          <w:sz w:val="22"/>
          <w:szCs w:val="22"/>
        </w:rPr>
        <w:t>: Que EL CONTRATISTA entiende que parte de la información a la cual tendrá acceso por causa o con ocasión de la ejecución del contrato descrito en el numeral anterior, se encuentra sujeto a reserva legal por tratarse de actividades relacionadas con el control fiscal de la República de Colombia.</w:t>
      </w:r>
    </w:p>
    <w:p w14:paraId="59045C01" w14:textId="77777777" w:rsidR="00FF50D0" w:rsidRPr="00155B10" w:rsidRDefault="00FF50D0" w:rsidP="00A66DDB">
      <w:pPr>
        <w:pStyle w:val="TITULO1"/>
        <w:ind w:right="-234"/>
        <w:jc w:val="both"/>
        <w:outlineLvl w:val="0"/>
        <w:rPr>
          <w:bCs/>
          <w:color w:val="000000" w:themeColor="text1"/>
          <w:sz w:val="22"/>
          <w:szCs w:val="22"/>
        </w:rPr>
      </w:pPr>
    </w:p>
    <w:p w14:paraId="174A8216" w14:textId="77777777" w:rsidR="00FF50D0" w:rsidRPr="00155B10" w:rsidRDefault="00FF50D0" w:rsidP="00A66DDB">
      <w:pPr>
        <w:pStyle w:val="TITULO1"/>
        <w:ind w:right="-234"/>
        <w:jc w:val="both"/>
        <w:outlineLvl w:val="0"/>
        <w:rPr>
          <w:b/>
          <w:color w:val="000000" w:themeColor="text1"/>
          <w:sz w:val="22"/>
          <w:szCs w:val="22"/>
        </w:rPr>
      </w:pPr>
      <w:r w:rsidRPr="00155B10">
        <w:rPr>
          <w:b/>
          <w:color w:val="000000" w:themeColor="text1"/>
          <w:sz w:val="22"/>
          <w:szCs w:val="22"/>
        </w:rPr>
        <w:t>CLAUSULA PRIMERA. COMPROMISOS ASUMIDOS.</w:t>
      </w:r>
    </w:p>
    <w:p w14:paraId="206D32CD" w14:textId="77777777" w:rsidR="00FF50D0" w:rsidRPr="00155B10" w:rsidRDefault="00FF50D0" w:rsidP="00A66DDB">
      <w:pPr>
        <w:pStyle w:val="TITULO1"/>
        <w:ind w:right="-234"/>
        <w:jc w:val="both"/>
        <w:outlineLvl w:val="0"/>
        <w:rPr>
          <w:bCs/>
          <w:color w:val="000000" w:themeColor="text1"/>
          <w:sz w:val="22"/>
          <w:szCs w:val="22"/>
        </w:rPr>
      </w:pPr>
    </w:p>
    <w:p w14:paraId="1842ADC7" w14:textId="77777777" w:rsidR="00FF50D0" w:rsidRPr="00155B10" w:rsidRDefault="00FF50D0" w:rsidP="00A66DDB">
      <w:pPr>
        <w:pStyle w:val="TITULO1"/>
        <w:ind w:right="-234"/>
        <w:jc w:val="both"/>
        <w:outlineLvl w:val="0"/>
        <w:rPr>
          <w:bCs/>
          <w:color w:val="000000" w:themeColor="text1"/>
          <w:sz w:val="22"/>
          <w:szCs w:val="22"/>
        </w:rPr>
      </w:pPr>
      <w:r w:rsidRPr="00155B10">
        <w:rPr>
          <w:bCs/>
          <w:color w:val="000000" w:themeColor="text1"/>
          <w:sz w:val="22"/>
          <w:szCs w:val="22"/>
        </w:rPr>
        <w:t>EL CONTRATISTA, mediante suscripción del presente documento, asume los siguientes compromisos:</w:t>
      </w:r>
    </w:p>
    <w:p w14:paraId="511173D3" w14:textId="77777777" w:rsidR="00FF50D0" w:rsidRPr="00155B10" w:rsidRDefault="00FF50D0" w:rsidP="00A66DDB">
      <w:pPr>
        <w:pStyle w:val="TITULO1"/>
        <w:ind w:right="-234"/>
        <w:jc w:val="both"/>
        <w:outlineLvl w:val="0"/>
        <w:rPr>
          <w:bCs/>
          <w:color w:val="000000" w:themeColor="text1"/>
          <w:sz w:val="22"/>
          <w:szCs w:val="22"/>
        </w:rPr>
      </w:pPr>
    </w:p>
    <w:p w14:paraId="68B4A1D3" w14:textId="29E8A487" w:rsidR="00FF50D0" w:rsidRPr="00155B10" w:rsidRDefault="00FF50D0" w:rsidP="006D2DB4">
      <w:pPr>
        <w:pStyle w:val="TITULO1"/>
        <w:numPr>
          <w:ilvl w:val="0"/>
          <w:numId w:val="29"/>
        </w:numPr>
        <w:ind w:left="360" w:right="-234"/>
        <w:jc w:val="both"/>
        <w:outlineLvl w:val="0"/>
        <w:rPr>
          <w:bCs/>
          <w:color w:val="000000" w:themeColor="text1"/>
          <w:sz w:val="22"/>
          <w:szCs w:val="22"/>
        </w:rPr>
      </w:pPr>
      <w:r w:rsidRPr="00155B10">
        <w:rPr>
          <w:bCs/>
          <w:color w:val="000000" w:themeColor="text1"/>
          <w:sz w:val="22"/>
          <w:szCs w:val="22"/>
        </w:rPr>
        <w:t>Mantener confidencialidad y no divulgar la INFORMACIÓN CONFIDENCIAL revelada por la CONTRALORIA GENERAL DE LA REPÚBLICA o por terceros formalmente designados para el efecto, que conozca o llegare a conocer en desarrollo y ejecución de las actividades que le competan por causa o con ocasión del CONTRATO.</w:t>
      </w:r>
    </w:p>
    <w:p w14:paraId="46505738" w14:textId="6C5BB5EE" w:rsidR="00FF50D0" w:rsidRPr="00155B10" w:rsidRDefault="00FF50D0" w:rsidP="006D2DB4">
      <w:pPr>
        <w:pStyle w:val="TITULO1"/>
        <w:numPr>
          <w:ilvl w:val="0"/>
          <w:numId w:val="29"/>
        </w:numPr>
        <w:ind w:left="360" w:right="-234"/>
        <w:jc w:val="both"/>
        <w:outlineLvl w:val="0"/>
        <w:rPr>
          <w:bCs/>
          <w:color w:val="000000" w:themeColor="text1"/>
          <w:sz w:val="22"/>
          <w:szCs w:val="22"/>
        </w:rPr>
      </w:pPr>
      <w:r w:rsidRPr="00155B10">
        <w:rPr>
          <w:bCs/>
          <w:color w:val="000000" w:themeColor="text1"/>
          <w:sz w:val="22"/>
          <w:szCs w:val="22"/>
        </w:rPr>
        <w:t>Mantener confidencialidad y no divulgar ni utilizar, en provecho propio o de terceros y para fines distintos a los previstos en el CONTRATO, la información que le sea entregada directamente por la CONTRALORIA GENERAL DE LA REPÚBLICA y/o los funcionarios designados, prohibiéndose la divulgación inclusive para fines académicos.</w:t>
      </w:r>
    </w:p>
    <w:p w14:paraId="05A544E4" w14:textId="07BC7CE9" w:rsidR="00FF50D0" w:rsidRPr="00155B10" w:rsidRDefault="00FF50D0" w:rsidP="006D2DB4">
      <w:pPr>
        <w:pStyle w:val="TITULO1"/>
        <w:numPr>
          <w:ilvl w:val="0"/>
          <w:numId w:val="29"/>
        </w:numPr>
        <w:ind w:left="360" w:right="-234"/>
        <w:jc w:val="both"/>
        <w:outlineLvl w:val="0"/>
        <w:rPr>
          <w:bCs/>
          <w:color w:val="000000" w:themeColor="text1"/>
          <w:sz w:val="22"/>
          <w:szCs w:val="22"/>
        </w:rPr>
      </w:pPr>
      <w:r w:rsidRPr="00155B10">
        <w:rPr>
          <w:bCs/>
          <w:color w:val="000000" w:themeColor="text1"/>
          <w:sz w:val="22"/>
          <w:szCs w:val="22"/>
        </w:rPr>
        <w:t>Mantener la confiabilidad y no divulgar la información protegida por derechos de autor o por secreto industrial de acuerdo con la normatividad vigente y que haga parte de la INFORMACIÓN CONFIDENCIAL.</w:t>
      </w:r>
    </w:p>
    <w:p w14:paraId="1D62D383" w14:textId="23DC4B9C" w:rsidR="00FF50D0" w:rsidRPr="00155B10" w:rsidRDefault="00FF50D0" w:rsidP="006D2DB4">
      <w:pPr>
        <w:pStyle w:val="TITULO1"/>
        <w:numPr>
          <w:ilvl w:val="0"/>
          <w:numId w:val="29"/>
        </w:numPr>
        <w:ind w:left="360" w:right="-234"/>
        <w:jc w:val="both"/>
        <w:outlineLvl w:val="0"/>
        <w:rPr>
          <w:bCs/>
          <w:color w:val="000000" w:themeColor="text1"/>
          <w:sz w:val="22"/>
          <w:szCs w:val="22"/>
        </w:rPr>
      </w:pPr>
      <w:r w:rsidRPr="00155B10">
        <w:rPr>
          <w:bCs/>
          <w:color w:val="000000" w:themeColor="text1"/>
          <w:sz w:val="22"/>
          <w:szCs w:val="22"/>
        </w:rPr>
        <w:t>Reconocer que el recibo de LA INFORMACIÓN CONFIDENCIAL no concede, ni expresa implícitamente, autorización, permiso o licencia de uso de marcas, patentes, derechos de autor, o de cualquier otro derecho de propiedad industrial o intelectual de la CONTRALORIA GENERAL DE LA REPÚBLICA.</w:t>
      </w:r>
    </w:p>
    <w:p w14:paraId="73590474" w14:textId="77777777" w:rsidR="00FF50D0" w:rsidRPr="00155B10" w:rsidRDefault="00FF50D0" w:rsidP="006D2DB4">
      <w:pPr>
        <w:pStyle w:val="TITULO1"/>
        <w:numPr>
          <w:ilvl w:val="0"/>
          <w:numId w:val="29"/>
        </w:numPr>
        <w:ind w:left="360" w:right="-234"/>
        <w:jc w:val="both"/>
        <w:outlineLvl w:val="0"/>
        <w:rPr>
          <w:bCs/>
          <w:color w:val="000000" w:themeColor="text1"/>
          <w:sz w:val="22"/>
          <w:szCs w:val="22"/>
        </w:rPr>
      </w:pPr>
      <w:r w:rsidRPr="00155B10">
        <w:rPr>
          <w:color w:val="000000" w:themeColor="text1"/>
          <w:sz w:val="22"/>
          <w:szCs w:val="22"/>
        </w:rPr>
        <w:t xml:space="preserve">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 </w:t>
      </w:r>
    </w:p>
    <w:p w14:paraId="390CDB5D" w14:textId="77777777" w:rsidR="00FF50D0" w:rsidRPr="00155B10" w:rsidRDefault="00FF50D0" w:rsidP="006D2DB4">
      <w:pPr>
        <w:pStyle w:val="TITULO1"/>
        <w:numPr>
          <w:ilvl w:val="0"/>
          <w:numId w:val="29"/>
        </w:numPr>
        <w:ind w:left="360" w:right="-234"/>
        <w:jc w:val="both"/>
        <w:outlineLvl w:val="0"/>
        <w:rPr>
          <w:bCs/>
          <w:color w:val="000000" w:themeColor="text1"/>
          <w:sz w:val="22"/>
          <w:szCs w:val="22"/>
        </w:rPr>
      </w:pPr>
      <w:r w:rsidRPr="00155B10">
        <w:rPr>
          <w:bCs/>
          <w:color w:val="000000" w:themeColor="text1"/>
          <w:sz w:val="22"/>
          <w:szCs w:val="22"/>
        </w:rPr>
        <w:t>El CONTRATISTA mantendrá una lista de usuarios de CONFIDENCIAL que le será entregada cuando ello lo amerite.</w:t>
      </w:r>
    </w:p>
    <w:p w14:paraId="3D485720" w14:textId="77777777" w:rsidR="00FF50D0" w:rsidRPr="00155B10" w:rsidRDefault="00FF50D0" w:rsidP="006D2DB4">
      <w:pPr>
        <w:pStyle w:val="TITULO1"/>
        <w:numPr>
          <w:ilvl w:val="0"/>
          <w:numId w:val="29"/>
        </w:numPr>
        <w:ind w:left="360" w:right="-234"/>
        <w:jc w:val="both"/>
        <w:outlineLvl w:val="0"/>
        <w:rPr>
          <w:bCs/>
          <w:color w:val="000000" w:themeColor="text1"/>
          <w:sz w:val="22"/>
          <w:szCs w:val="22"/>
        </w:rPr>
      </w:pPr>
      <w:r w:rsidRPr="00155B10">
        <w:rPr>
          <w:bCs/>
          <w:color w:val="000000" w:themeColor="text1"/>
          <w:sz w:val="22"/>
          <w:szCs w:val="22"/>
        </w:rPr>
        <w:t>Utilizar única y exclusivamente la INFORMACIÓN CONFIDENCIAL que conozca o llegare a conocer, en desarrollo y ejecución de lo que le competa en relación con el CONTRATO.</w:t>
      </w:r>
    </w:p>
    <w:p w14:paraId="1B434663" w14:textId="77777777" w:rsidR="00FF50D0" w:rsidRPr="00155B10" w:rsidRDefault="00FF50D0" w:rsidP="006D2DB4">
      <w:pPr>
        <w:pStyle w:val="TITULO1"/>
        <w:numPr>
          <w:ilvl w:val="0"/>
          <w:numId w:val="29"/>
        </w:numPr>
        <w:ind w:left="360" w:right="-234"/>
        <w:jc w:val="both"/>
        <w:outlineLvl w:val="0"/>
        <w:rPr>
          <w:bCs/>
          <w:color w:val="000000" w:themeColor="text1"/>
          <w:sz w:val="22"/>
          <w:szCs w:val="22"/>
        </w:rPr>
      </w:pPr>
      <w:r w:rsidRPr="00155B10">
        <w:rPr>
          <w:bCs/>
          <w:color w:val="000000" w:themeColor="text1"/>
          <w:sz w:val="22"/>
          <w:szCs w:val="22"/>
        </w:rPr>
        <w:t>Adoptar y mantener mecanismos internos de seguridad adecuados para proteger la confidencialidad de toda la información que conozca o llegare a conocer en desarrollo del CONTRATO.</w:t>
      </w:r>
    </w:p>
    <w:p w14:paraId="7EEFFCAF" w14:textId="77777777" w:rsidR="00FF50D0" w:rsidRPr="00155B10" w:rsidRDefault="00FF50D0" w:rsidP="006D2DB4">
      <w:pPr>
        <w:pStyle w:val="TITULO1"/>
        <w:numPr>
          <w:ilvl w:val="0"/>
          <w:numId w:val="29"/>
        </w:numPr>
        <w:ind w:left="360" w:right="-234"/>
        <w:jc w:val="both"/>
        <w:outlineLvl w:val="0"/>
        <w:rPr>
          <w:bCs/>
          <w:color w:val="000000" w:themeColor="text1"/>
          <w:sz w:val="22"/>
          <w:szCs w:val="22"/>
        </w:rPr>
      </w:pPr>
      <w:r w:rsidRPr="00155B10">
        <w:rPr>
          <w:bCs/>
          <w:color w:val="000000" w:themeColor="text1"/>
          <w:sz w:val="22"/>
          <w:szCs w:val="22"/>
        </w:rPr>
        <w:t>No usar LA INFORMACIÓN CONFIDENCIAL de modo que pueda ser de alguna manera, directa o indirectamente, perjudicial para los intereses de la CONTRALORIA GENERAL DE LA REPÚBLICA.</w:t>
      </w:r>
    </w:p>
    <w:p w14:paraId="57BDB2AB" w14:textId="77777777" w:rsidR="00FF50D0" w:rsidRPr="00155B10" w:rsidRDefault="00FF50D0" w:rsidP="006D2DB4">
      <w:pPr>
        <w:pStyle w:val="TITULO1"/>
        <w:numPr>
          <w:ilvl w:val="0"/>
          <w:numId w:val="29"/>
        </w:numPr>
        <w:ind w:left="360" w:right="-234"/>
        <w:jc w:val="both"/>
        <w:outlineLvl w:val="0"/>
        <w:rPr>
          <w:bCs/>
          <w:color w:val="000000" w:themeColor="text1"/>
          <w:sz w:val="22"/>
          <w:szCs w:val="22"/>
        </w:rPr>
      </w:pPr>
      <w:r w:rsidRPr="00155B10">
        <w:rPr>
          <w:bCs/>
          <w:color w:val="000000" w:themeColor="text1"/>
          <w:sz w:val="22"/>
          <w:szCs w:val="22"/>
        </w:rPr>
        <w:t>No acceder, copiar, reproducir, distribuir o transmitir por ningún medio conocido o por conocer la INFORMACIÓN CONFIDENCIAL, en todo o en parte, sin previo y escrito consentimiento de la CONTRALORIA GENERAL DE LA REPÚBLICA.</w:t>
      </w:r>
    </w:p>
    <w:p w14:paraId="237C35F2" w14:textId="77777777" w:rsidR="00FF50D0" w:rsidRPr="00155B10" w:rsidRDefault="00FF50D0" w:rsidP="006D2DB4">
      <w:pPr>
        <w:pStyle w:val="TITULO1"/>
        <w:numPr>
          <w:ilvl w:val="0"/>
          <w:numId w:val="29"/>
        </w:numPr>
        <w:ind w:left="360" w:right="-234"/>
        <w:jc w:val="both"/>
        <w:outlineLvl w:val="0"/>
        <w:rPr>
          <w:bCs/>
          <w:color w:val="000000" w:themeColor="text1"/>
          <w:sz w:val="22"/>
          <w:szCs w:val="22"/>
        </w:rPr>
      </w:pPr>
      <w:r w:rsidRPr="00155B10">
        <w:rPr>
          <w:bCs/>
          <w:color w:val="000000" w:themeColor="text1"/>
          <w:sz w:val="22"/>
          <w:szCs w:val="22"/>
        </w:rPr>
        <w:t>Cumplir con la confidencialidad en las mismas condiciones y formas, y con el mismo cuidado con que realiza la protección de la información confidencial.</w:t>
      </w:r>
    </w:p>
    <w:p w14:paraId="6F2E4700" w14:textId="77777777" w:rsidR="00FF50D0" w:rsidRPr="00155B10" w:rsidRDefault="00FF50D0" w:rsidP="00A66DDB">
      <w:pPr>
        <w:pStyle w:val="TITULO1"/>
        <w:ind w:right="-234"/>
        <w:jc w:val="both"/>
        <w:outlineLvl w:val="0"/>
        <w:rPr>
          <w:bCs/>
          <w:color w:val="000000" w:themeColor="text1"/>
          <w:sz w:val="22"/>
          <w:szCs w:val="22"/>
        </w:rPr>
      </w:pPr>
    </w:p>
    <w:p w14:paraId="5D66ACC8" w14:textId="77777777" w:rsidR="00FF50D0" w:rsidRPr="00155B10" w:rsidRDefault="00FF50D0" w:rsidP="00A66DDB">
      <w:pPr>
        <w:pStyle w:val="TITULO1"/>
        <w:ind w:right="-234"/>
        <w:jc w:val="both"/>
        <w:outlineLvl w:val="0"/>
        <w:rPr>
          <w:bCs/>
          <w:color w:val="000000" w:themeColor="text1"/>
          <w:sz w:val="22"/>
          <w:szCs w:val="22"/>
        </w:rPr>
      </w:pPr>
    </w:p>
    <w:p w14:paraId="46FF5025" w14:textId="77777777" w:rsidR="00FF50D0" w:rsidRPr="00155B10" w:rsidRDefault="00FF50D0" w:rsidP="00A66DDB">
      <w:pPr>
        <w:pStyle w:val="TITULO1"/>
        <w:ind w:right="-234"/>
        <w:jc w:val="both"/>
        <w:outlineLvl w:val="0"/>
        <w:rPr>
          <w:bCs/>
          <w:color w:val="000000" w:themeColor="text1"/>
          <w:sz w:val="22"/>
          <w:szCs w:val="22"/>
        </w:rPr>
      </w:pPr>
    </w:p>
    <w:p w14:paraId="4BB26CF7" w14:textId="77777777" w:rsidR="00FF50D0" w:rsidRPr="00155B10" w:rsidRDefault="00FF50D0" w:rsidP="00A66DDB">
      <w:pPr>
        <w:pStyle w:val="TITULO1"/>
        <w:ind w:right="-234"/>
        <w:jc w:val="both"/>
        <w:outlineLvl w:val="0"/>
        <w:rPr>
          <w:bCs/>
          <w:color w:val="000000" w:themeColor="text1"/>
          <w:sz w:val="22"/>
          <w:szCs w:val="22"/>
        </w:rPr>
      </w:pPr>
    </w:p>
    <w:p w14:paraId="170B0B30" w14:textId="77777777" w:rsidR="00FF50D0" w:rsidRPr="00155B10" w:rsidRDefault="00FF50D0" w:rsidP="00A66DDB">
      <w:pPr>
        <w:autoSpaceDE w:val="0"/>
        <w:autoSpaceDN w:val="0"/>
        <w:adjustRightInd w:val="0"/>
        <w:ind w:right="-234"/>
        <w:rPr>
          <w:rFonts w:ascii="Arial" w:eastAsia="Calibri" w:hAnsi="Arial" w:cs="Arial"/>
          <w:color w:val="000000" w:themeColor="text1"/>
          <w:sz w:val="22"/>
          <w:szCs w:val="22"/>
          <w:lang w:eastAsia="es-CO"/>
        </w:rPr>
      </w:pPr>
      <w:r w:rsidRPr="00155B10">
        <w:rPr>
          <w:rFonts w:ascii="Arial" w:eastAsia="Calibri" w:hAnsi="Arial" w:cs="Arial"/>
          <w:color w:val="000000" w:themeColor="text1"/>
          <w:sz w:val="22"/>
          <w:szCs w:val="22"/>
          <w:lang w:eastAsia="es-CO"/>
        </w:rPr>
        <w:t xml:space="preserve">_________________________________ </w:t>
      </w:r>
    </w:p>
    <w:p w14:paraId="1DB8E08B" w14:textId="77777777" w:rsidR="00FF50D0" w:rsidRPr="00155B10" w:rsidRDefault="00FF50D0" w:rsidP="00A66DDB">
      <w:pPr>
        <w:autoSpaceDE w:val="0"/>
        <w:autoSpaceDN w:val="0"/>
        <w:adjustRightInd w:val="0"/>
        <w:ind w:right="-234"/>
        <w:rPr>
          <w:rFonts w:ascii="Arial" w:eastAsia="Calibri" w:hAnsi="Arial" w:cs="Arial"/>
          <w:color w:val="000000" w:themeColor="text1"/>
          <w:sz w:val="22"/>
          <w:szCs w:val="22"/>
          <w:lang w:eastAsia="es-CO"/>
        </w:rPr>
      </w:pPr>
      <w:r w:rsidRPr="00155B10">
        <w:rPr>
          <w:rFonts w:ascii="Arial" w:eastAsia="Calibri" w:hAnsi="Arial" w:cs="Arial"/>
          <w:color w:val="000000" w:themeColor="text1"/>
          <w:sz w:val="22"/>
          <w:szCs w:val="22"/>
          <w:lang w:eastAsia="es-CO"/>
        </w:rPr>
        <w:t xml:space="preserve">Representante Legal </w:t>
      </w:r>
    </w:p>
    <w:p w14:paraId="588AFF80" w14:textId="77777777" w:rsidR="00FF50D0" w:rsidRPr="00155B10" w:rsidRDefault="00FF50D0" w:rsidP="00A66DDB">
      <w:pPr>
        <w:autoSpaceDE w:val="0"/>
        <w:autoSpaceDN w:val="0"/>
        <w:adjustRightInd w:val="0"/>
        <w:ind w:right="-234"/>
        <w:rPr>
          <w:rFonts w:ascii="Arial" w:eastAsia="Calibri" w:hAnsi="Arial" w:cs="Arial"/>
          <w:color w:val="000000" w:themeColor="text1"/>
          <w:sz w:val="22"/>
          <w:szCs w:val="22"/>
          <w:lang w:eastAsia="es-CO"/>
        </w:rPr>
      </w:pPr>
      <w:r w:rsidRPr="00155B10">
        <w:rPr>
          <w:rFonts w:ascii="Arial" w:eastAsia="Calibri" w:hAnsi="Arial" w:cs="Arial"/>
          <w:color w:val="000000" w:themeColor="text1"/>
          <w:sz w:val="22"/>
          <w:szCs w:val="22"/>
          <w:lang w:eastAsia="es-CO"/>
        </w:rPr>
        <w:t xml:space="preserve">Nombre: </w:t>
      </w:r>
    </w:p>
    <w:p w14:paraId="6778A485" w14:textId="77777777" w:rsidR="00FF50D0" w:rsidRPr="00155B10" w:rsidRDefault="00FF50D0" w:rsidP="00A66DDB">
      <w:pPr>
        <w:pStyle w:val="TITULO1"/>
        <w:ind w:right="-234"/>
        <w:jc w:val="both"/>
        <w:outlineLvl w:val="0"/>
        <w:rPr>
          <w:rFonts w:eastAsia="Calibri"/>
          <w:color w:val="000000" w:themeColor="text1"/>
          <w:sz w:val="22"/>
          <w:szCs w:val="22"/>
          <w:lang w:val="es-US" w:eastAsia="es-CO"/>
        </w:rPr>
      </w:pPr>
      <w:r w:rsidRPr="00155B10">
        <w:rPr>
          <w:rFonts w:eastAsia="Calibri"/>
          <w:color w:val="000000" w:themeColor="text1"/>
          <w:sz w:val="22"/>
          <w:szCs w:val="22"/>
          <w:lang w:eastAsia="es-CO"/>
        </w:rPr>
        <w:t>Documento Identidad</w:t>
      </w:r>
      <w:r w:rsidRPr="00155B10">
        <w:rPr>
          <w:rFonts w:eastAsia="Calibri"/>
          <w:color w:val="000000" w:themeColor="text1"/>
          <w:sz w:val="22"/>
          <w:szCs w:val="22"/>
          <w:lang w:val="es-US" w:eastAsia="es-CO"/>
        </w:rPr>
        <w:t>:</w:t>
      </w:r>
    </w:p>
    <w:p w14:paraId="1A4C660C" w14:textId="77777777" w:rsidR="00FF50D0" w:rsidRPr="00155B10" w:rsidRDefault="00FF50D0" w:rsidP="00A66DDB">
      <w:pPr>
        <w:pStyle w:val="TITULO1"/>
        <w:ind w:right="-234"/>
        <w:jc w:val="both"/>
        <w:outlineLvl w:val="0"/>
        <w:rPr>
          <w:rFonts w:eastAsia="Calibri"/>
          <w:color w:val="000000" w:themeColor="text1"/>
          <w:sz w:val="22"/>
          <w:szCs w:val="22"/>
          <w:lang w:eastAsia="es-CO"/>
        </w:rPr>
      </w:pPr>
    </w:p>
    <w:p w14:paraId="4802A8DA" w14:textId="554D6966" w:rsidR="00FF50D0" w:rsidRPr="00155B10" w:rsidRDefault="00FF50D0" w:rsidP="00A66DDB">
      <w:pPr>
        <w:tabs>
          <w:tab w:val="left" w:pos="10632"/>
        </w:tabs>
        <w:ind w:right="-234"/>
        <w:jc w:val="center"/>
        <w:rPr>
          <w:rFonts w:ascii="Arial" w:eastAsiaTheme="minorHAnsi" w:hAnsi="Arial" w:cs="Arial"/>
          <w:b/>
          <w:bCs/>
          <w:color w:val="000000"/>
          <w:sz w:val="22"/>
          <w:szCs w:val="22"/>
          <w:lang w:val="es-CO" w:eastAsia="en-US"/>
        </w:rPr>
      </w:pPr>
    </w:p>
    <w:p w14:paraId="15D16412" w14:textId="1CF8BD3D"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0D809791" w14:textId="19435751"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47797666" w14:textId="19BFF4D5"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742057AF" w14:textId="17D0B948"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3D60B76E" w14:textId="4269BA3F"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6D1AE112" w14:textId="3B3955BE"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219B2A93" w14:textId="58BD06FE"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66C223F3" w14:textId="40EA0DC6"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6E1F3F5E" w14:textId="3FCEDC34"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7DE295D2" w14:textId="789A9ECF"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5ECB5F69" w14:textId="3B1834DC"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2AB09D1C" w14:textId="5488160F"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03C323F5" w14:textId="70470DB2"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70E55F7F" w14:textId="2A8D7277"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0F6D054B" w14:textId="6470BB5A"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53D052DF" w14:textId="7A08136B"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22DDEAFB" w14:textId="368C6372"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42CFD219" w14:textId="39BBE013"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77900E51" w14:textId="6C823C53"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5B512294" w14:textId="52A86D4B"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2275B4CF" w14:textId="18A62585"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23148068" w14:textId="77777777" w:rsidR="00874BAC" w:rsidRPr="00155B10" w:rsidRDefault="00874BAC" w:rsidP="00A66DDB">
      <w:pPr>
        <w:tabs>
          <w:tab w:val="left" w:pos="10632"/>
        </w:tabs>
        <w:ind w:right="-234"/>
        <w:jc w:val="center"/>
        <w:rPr>
          <w:rFonts w:ascii="Arial" w:eastAsiaTheme="minorHAnsi" w:hAnsi="Arial" w:cs="Arial"/>
          <w:b/>
          <w:bCs/>
          <w:color w:val="000000"/>
          <w:sz w:val="22"/>
          <w:szCs w:val="22"/>
          <w:lang w:val="es-CO" w:eastAsia="en-US"/>
        </w:rPr>
      </w:pPr>
    </w:p>
    <w:p w14:paraId="59270878" w14:textId="77777777" w:rsidR="00874BAC" w:rsidRPr="00155B10" w:rsidRDefault="00874BAC" w:rsidP="00A66DDB">
      <w:pPr>
        <w:tabs>
          <w:tab w:val="left" w:pos="10632"/>
        </w:tabs>
        <w:ind w:right="-234"/>
        <w:jc w:val="center"/>
        <w:rPr>
          <w:rFonts w:ascii="Arial" w:eastAsiaTheme="minorHAnsi" w:hAnsi="Arial" w:cs="Arial"/>
          <w:b/>
          <w:bCs/>
          <w:color w:val="000000"/>
          <w:sz w:val="22"/>
          <w:szCs w:val="22"/>
          <w:lang w:val="es-CO" w:eastAsia="en-US"/>
        </w:rPr>
      </w:pPr>
    </w:p>
    <w:p w14:paraId="53424890" w14:textId="77777777" w:rsidR="00874BAC" w:rsidRPr="00155B10" w:rsidRDefault="00874BAC" w:rsidP="00A66DDB">
      <w:pPr>
        <w:tabs>
          <w:tab w:val="left" w:pos="10632"/>
        </w:tabs>
        <w:ind w:right="-234"/>
        <w:jc w:val="center"/>
        <w:rPr>
          <w:rFonts w:ascii="Arial" w:eastAsiaTheme="minorHAnsi" w:hAnsi="Arial" w:cs="Arial"/>
          <w:b/>
          <w:bCs/>
          <w:color w:val="000000"/>
          <w:sz w:val="22"/>
          <w:szCs w:val="22"/>
          <w:lang w:val="es-CO" w:eastAsia="en-US"/>
        </w:rPr>
      </w:pPr>
    </w:p>
    <w:p w14:paraId="38FA1B43" w14:textId="6DF498CD" w:rsidR="003F56BF" w:rsidRPr="00155B10" w:rsidRDefault="003F56BF" w:rsidP="00A66DDB">
      <w:pPr>
        <w:tabs>
          <w:tab w:val="left" w:pos="10632"/>
        </w:tabs>
        <w:ind w:right="-234"/>
        <w:jc w:val="center"/>
        <w:rPr>
          <w:rFonts w:ascii="Arial" w:eastAsiaTheme="minorHAnsi" w:hAnsi="Arial" w:cs="Arial"/>
          <w:b/>
          <w:bCs/>
          <w:color w:val="000000"/>
          <w:sz w:val="22"/>
          <w:szCs w:val="22"/>
          <w:lang w:val="es-CO" w:eastAsia="en-US"/>
        </w:rPr>
      </w:pPr>
    </w:p>
    <w:p w14:paraId="339EB795" w14:textId="7BCE4FEA" w:rsidR="00646A03" w:rsidRPr="00155B10" w:rsidRDefault="00646A03" w:rsidP="00A66DDB">
      <w:pPr>
        <w:tabs>
          <w:tab w:val="left" w:pos="10632"/>
        </w:tabs>
        <w:ind w:right="-234"/>
        <w:jc w:val="center"/>
        <w:rPr>
          <w:rFonts w:ascii="Arial" w:eastAsiaTheme="minorHAnsi" w:hAnsi="Arial" w:cs="Arial"/>
          <w:b/>
          <w:bCs/>
          <w:color w:val="000000"/>
          <w:sz w:val="22"/>
          <w:szCs w:val="22"/>
          <w:lang w:val="es-CO" w:eastAsia="en-US"/>
        </w:rPr>
      </w:pPr>
      <w:r w:rsidRPr="00155B10">
        <w:rPr>
          <w:rFonts w:ascii="Arial" w:eastAsiaTheme="minorHAnsi" w:hAnsi="Arial" w:cs="Arial"/>
          <w:b/>
          <w:bCs/>
          <w:color w:val="000000"/>
          <w:sz w:val="22"/>
          <w:szCs w:val="22"/>
          <w:lang w:val="es-CO" w:eastAsia="en-US"/>
        </w:rPr>
        <w:t xml:space="preserve">ANEXO </w:t>
      </w:r>
      <w:r w:rsidR="004C7D3F" w:rsidRPr="00155B10">
        <w:rPr>
          <w:rFonts w:ascii="Arial" w:eastAsiaTheme="minorHAnsi" w:hAnsi="Arial" w:cs="Arial"/>
          <w:b/>
          <w:bCs/>
          <w:color w:val="000000"/>
          <w:sz w:val="22"/>
          <w:szCs w:val="22"/>
          <w:lang w:val="es-CO" w:eastAsia="en-US"/>
        </w:rPr>
        <w:t>1</w:t>
      </w:r>
      <w:r w:rsidR="003B3953" w:rsidRPr="00155B10">
        <w:rPr>
          <w:rFonts w:ascii="Arial" w:eastAsiaTheme="minorHAnsi" w:hAnsi="Arial" w:cs="Arial"/>
          <w:b/>
          <w:bCs/>
          <w:color w:val="000000"/>
          <w:sz w:val="22"/>
          <w:szCs w:val="22"/>
          <w:lang w:val="es-CO" w:eastAsia="en-US"/>
        </w:rPr>
        <w:t>2</w:t>
      </w:r>
    </w:p>
    <w:p w14:paraId="6AF5AD50" w14:textId="77777777" w:rsidR="00646A03" w:rsidRPr="00155B10" w:rsidRDefault="00646A03" w:rsidP="00A66DDB">
      <w:pPr>
        <w:tabs>
          <w:tab w:val="left" w:pos="10632"/>
        </w:tabs>
        <w:ind w:right="-234"/>
        <w:jc w:val="center"/>
        <w:rPr>
          <w:rFonts w:ascii="Arial" w:eastAsiaTheme="minorHAnsi" w:hAnsi="Arial" w:cs="Arial"/>
          <w:b/>
          <w:bCs/>
          <w:color w:val="000000"/>
          <w:sz w:val="22"/>
          <w:szCs w:val="22"/>
          <w:lang w:val="es-CO" w:eastAsia="en-US"/>
        </w:rPr>
      </w:pPr>
      <w:r w:rsidRPr="00155B10">
        <w:rPr>
          <w:rFonts w:ascii="Arial" w:eastAsiaTheme="minorHAnsi" w:hAnsi="Arial" w:cs="Arial"/>
          <w:b/>
          <w:bCs/>
          <w:color w:val="000000"/>
          <w:sz w:val="22"/>
          <w:szCs w:val="22"/>
          <w:lang w:val="es-CO" w:eastAsia="en-US"/>
        </w:rPr>
        <w:t xml:space="preserve">EXPERIENCIA REQUERIDA </w:t>
      </w:r>
    </w:p>
    <w:p w14:paraId="6E06BC43" w14:textId="77777777" w:rsidR="00646A03" w:rsidRPr="00155B10" w:rsidRDefault="00646A03" w:rsidP="00A66DDB">
      <w:pPr>
        <w:tabs>
          <w:tab w:val="left" w:pos="10632"/>
        </w:tabs>
        <w:ind w:right="-234"/>
        <w:jc w:val="center"/>
        <w:rPr>
          <w:rFonts w:ascii="Arial" w:eastAsiaTheme="minorHAnsi" w:hAnsi="Arial" w:cs="Arial"/>
          <w:bCs/>
          <w:color w:val="000000"/>
          <w:sz w:val="22"/>
          <w:szCs w:val="22"/>
          <w:lang w:val="es-CO" w:eastAsia="en-US"/>
        </w:rPr>
      </w:pPr>
      <w:r w:rsidRPr="00155B10">
        <w:rPr>
          <w:rFonts w:ascii="Arial" w:eastAsiaTheme="minorHAnsi" w:hAnsi="Arial" w:cs="Arial"/>
          <w:bCs/>
          <w:color w:val="000000"/>
          <w:sz w:val="22"/>
          <w:szCs w:val="22"/>
          <w:lang w:val="es-CO" w:eastAsia="en-US"/>
        </w:rPr>
        <w:t xml:space="preserve"> </w:t>
      </w:r>
    </w:p>
    <w:p w14:paraId="7F86BF85" w14:textId="77777777" w:rsidR="00646A03" w:rsidRPr="00155B10" w:rsidRDefault="00646A03" w:rsidP="00A66DDB">
      <w:pPr>
        <w:tabs>
          <w:tab w:val="left" w:pos="10632"/>
        </w:tabs>
        <w:ind w:right="-234"/>
        <w:jc w:val="both"/>
        <w:rPr>
          <w:rFonts w:ascii="Arial" w:hAnsi="Arial" w:cs="Arial"/>
          <w:b/>
          <w:sz w:val="22"/>
          <w:szCs w:val="22"/>
        </w:rPr>
      </w:pPr>
    </w:p>
    <w:p w14:paraId="381DABD7" w14:textId="77777777" w:rsidR="00005514" w:rsidRPr="00017F22" w:rsidRDefault="00005514" w:rsidP="00005514">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Contrato No. 1</w:t>
      </w:r>
    </w:p>
    <w:p w14:paraId="65563C08" w14:textId="77777777" w:rsidR="00005514" w:rsidRPr="00017F22" w:rsidRDefault="00005514" w:rsidP="00005514">
      <w:pPr>
        <w:tabs>
          <w:tab w:val="left" w:pos="142"/>
          <w:tab w:val="left" w:pos="851"/>
        </w:tabs>
        <w:rPr>
          <w:rFonts w:ascii="Arial Narrow" w:hAnsi="Arial Narrow"/>
          <w:sz w:val="22"/>
          <w:szCs w:val="22"/>
        </w:rPr>
      </w:pPr>
      <w:r w:rsidRPr="00017F22">
        <w:rPr>
          <w:rFonts w:ascii="Arial Narrow" w:hAnsi="Arial Narrow"/>
          <w:b/>
          <w:sz w:val="22"/>
          <w:szCs w:val="22"/>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1761"/>
        <w:gridCol w:w="5210"/>
      </w:tblGrid>
      <w:tr w:rsidR="00005514" w:rsidRPr="00017F22" w14:paraId="07E6DCB4"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3849F272"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Contratante:</w:t>
            </w:r>
          </w:p>
        </w:tc>
      </w:tr>
      <w:tr w:rsidR="00005514" w:rsidRPr="00017F22" w14:paraId="25A024E2"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3EAD9E56"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Contratista (Oferente)</w:t>
            </w:r>
          </w:p>
        </w:tc>
      </w:tr>
      <w:tr w:rsidR="00005514" w:rsidRPr="00017F22" w14:paraId="06BB86BE"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0BB3AB33"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Número del contrato</w:t>
            </w:r>
          </w:p>
        </w:tc>
      </w:tr>
      <w:tr w:rsidR="00005514" w:rsidRPr="00017F22" w14:paraId="3B5D17C8" w14:textId="77777777" w:rsidTr="00022C15">
        <w:tc>
          <w:tcPr>
            <w:tcW w:w="1984" w:type="dxa"/>
            <w:tcBorders>
              <w:top w:val="single" w:sz="4" w:space="0" w:color="auto"/>
              <w:left w:val="single" w:sz="4" w:space="0" w:color="auto"/>
              <w:bottom w:val="single" w:sz="4" w:space="0" w:color="auto"/>
              <w:right w:val="nil"/>
            </w:tcBorders>
          </w:tcPr>
          <w:p w14:paraId="632CD7E0"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tcPr>
          <w:p w14:paraId="4A6296B3"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433C2133"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Porcentaje de participación:</w:t>
            </w:r>
          </w:p>
          <w:p w14:paraId="74D28900" w14:textId="77777777" w:rsidR="00005514" w:rsidRPr="00017F22" w:rsidRDefault="00005514" w:rsidP="00022C15">
            <w:pPr>
              <w:tabs>
                <w:tab w:val="left" w:pos="142"/>
                <w:tab w:val="left" w:pos="851"/>
              </w:tabs>
              <w:rPr>
                <w:rFonts w:ascii="Arial Narrow" w:hAnsi="Arial Narrow" w:cs="Arial"/>
                <w:b/>
                <w:bCs/>
                <w:sz w:val="22"/>
                <w:szCs w:val="22"/>
                <w:lang w:val="es-ES_tradnl"/>
              </w:rPr>
            </w:pPr>
          </w:p>
          <w:p w14:paraId="4BDEBF48" w14:textId="77777777" w:rsidR="00005514" w:rsidRPr="00017F22" w:rsidRDefault="00005514" w:rsidP="00022C15">
            <w:pPr>
              <w:tabs>
                <w:tab w:val="left" w:pos="142"/>
                <w:tab w:val="left" w:pos="851"/>
              </w:tabs>
              <w:rPr>
                <w:rFonts w:ascii="Arial Narrow" w:hAnsi="Arial Narrow" w:cs="Arial"/>
                <w:b/>
                <w:bCs/>
                <w:sz w:val="22"/>
                <w:szCs w:val="22"/>
              </w:rPr>
            </w:pPr>
            <w:r w:rsidRPr="4555E253">
              <w:rPr>
                <w:rFonts w:ascii="Arial Narrow" w:hAnsi="Arial Narrow" w:cs="Arial"/>
                <w:b/>
                <w:bCs/>
                <w:sz w:val="22"/>
                <w:szCs w:val="22"/>
              </w:rPr>
              <w:t>Entidad Pública: SI (    )     NO (    )</w:t>
            </w:r>
          </w:p>
        </w:tc>
      </w:tr>
      <w:tr w:rsidR="00005514" w:rsidRPr="00017F22" w14:paraId="50E6F599"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7D661956"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Folio y número de inscripción del contrato en el RUP </w:t>
            </w:r>
          </w:p>
        </w:tc>
      </w:tr>
      <w:tr w:rsidR="00005514" w:rsidRPr="00017F22" w14:paraId="1936F069"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4768C413" w14:textId="77777777" w:rsidR="00005514" w:rsidRPr="00017F22" w:rsidRDefault="00005514" w:rsidP="00022C15">
            <w:pPr>
              <w:tabs>
                <w:tab w:val="left" w:pos="142"/>
                <w:tab w:val="left" w:pos="851"/>
              </w:tabs>
              <w:rPr>
                <w:rFonts w:ascii="Arial Narrow" w:hAnsi="Arial Narrow" w:cs="Arial"/>
                <w:b/>
                <w:bCs/>
                <w:sz w:val="22"/>
                <w:szCs w:val="22"/>
                <w:lang w:val="es-ES_tradnl"/>
              </w:rPr>
            </w:pPr>
            <w:r>
              <w:rPr>
                <w:rStyle w:val="normaltextrun"/>
                <w:rFonts w:ascii="Arial Narrow" w:hAnsi="Arial Narrow"/>
                <w:color w:val="000000"/>
                <w:sz w:val="22"/>
                <w:szCs w:val="22"/>
                <w:shd w:val="clear" w:color="auto" w:fill="FFFFFF"/>
              </w:rPr>
              <w:t xml:space="preserve">criterios diferenciales para MIPYME: </w:t>
            </w:r>
            <w:r w:rsidRPr="00017F22">
              <w:rPr>
                <w:rFonts w:ascii="Arial Narrow" w:hAnsi="Arial Narrow" w:cs="Arial"/>
                <w:b/>
                <w:bCs/>
                <w:sz w:val="22"/>
                <w:szCs w:val="22"/>
                <w:lang w:val="es-ES_tradnl"/>
              </w:rPr>
              <w:t>SI (    )     NO (    )</w:t>
            </w:r>
          </w:p>
        </w:tc>
      </w:tr>
      <w:tr w:rsidR="00005514" w:rsidRPr="00017F22" w14:paraId="7892979D"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6BB1A803" w14:textId="77777777" w:rsidR="00005514" w:rsidRDefault="00005514" w:rsidP="00022C15">
            <w:pPr>
              <w:tabs>
                <w:tab w:val="left" w:pos="142"/>
                <w:tab w:val="left" w:pos="851"/>
              </w:tabs>
              <w:rPr>
                <w:rFonts w:ascii="Arial Narrow" w:hAnsi="Arial Narrow" w:cs="Arial"/>
                <w:b/>
                <w:bCs/>
                <w:sz w:val="22"/>
                <w:szCs w:val="22"/>
                <w:lang w:val="es-ES_tradnl"/>
              </w:rPr>
            </w:pPr>
            <w:r>
              <w:rPr>
                <w:rStyle w:val="normaltextrun"/>
                <w:rFonts w:ascii="Arial Narrow" w:hAnsi="Arial Narrow"/>
                <w:color w:val="000000"/>
                <w:sz w:val="22"/>
                <w:szCs w:val="22"/>
                <w:shd w:val="clear" w:color="auto" w:fill="FFFFFF"/>
              </w:rPr>
              <w:t>criterios diferenciales para emprendimientos y empresas de mujeres</w:t>
            </w:r>
            <w:r>
              <w:rPr>
                <w:rStyle w:val="eop"/>
                <w:rFonts w:ascii="Arial Narrow" w:hAnsi="Arial Narrow"/>
                <w:color w:val="000000"/>
                <w:sz w:val="22"/>
                <w:szCs w:val="22"/>
                <w:shd w:val="clear" w:color="auto" w:fill="FFFFFF"/>
              </w:rPr>
              <w:t xml:space="preserve">: </w:t>
            </w:r>
            <w:r w:rsidRPr="00017F22">
              <w:rPr>
                <w:rFonts w:ascii="Arial Narrow" w:hAnsi="Arial Narrow" w:cs="Arial"/>
                <w:b/>
                <w:bCs/>
                <w:sz w:val="22"/>
                <w:szCs w:val="22"/>
                <w:lang w:val="es-ES_tradnl"/>
              </w:rPr>
              <w:t>SI (    )     NO (    )</w:t>
            </w:r>
          </w:p>
          <w:p w14:paraId="198759F4" w14:textId="77777777" w:rsidR="00005514" w:rsidRPr="00FD1305" w:rsidRDefault="00005514" w:rsidP="00022C15">
            <w:pPr>
              <w:tabs>
                <w:tab w:val="left" w:pos="142"/>
                <w:tab w:val="left" w:pos="851"/>
              </w:tabs>
              <w:jc w:val="both"/>
              <w:rPr>
                <w:rStyle w:val="normaltextrun"/>
                <w:rFonts w:ascii="Arial Narrow" w:hAnsi="Arial Narrow"/>
                <w:color w:val="000000"/>
                <w:sz w:val="22"/>
                <w:szCs w:val="22"/>
                <w:shd w:val="clear" w:color="auto" w:fill="FFFFFF"/>
              </w:rPr>
            </w:pPr>
            <w:r w:rsidRPr="00FD1305">
              <w:rPr>
                <w:rStyle w:val="normaltextrun"/>
              </w:rPr>
              <w:t>*</w:t>
            </w:r>
            <w:r w:rsidRPr="00FD1305">
              <w:rPr>
                <w:rStyle w:val="normaltextrun"/>
                <w:rFonts w:ascii="Arial Narrow" w:hAnsi="Arial Narrow"/>
                <w:sz w:val="16"/>
                <w:szCs w:val="16"/>
              </w:rPr>
              <w:t xml:space="preserve">Adjuntar a este formato los requisitos para la acreditación de conformidad con lo contenido </w:t>
            </w:r>
            <w:r w:rsidRPr="00FD1305">
              <w:rPr>
                <w:rStyle w:val="normaltextrun"/>
                <w:rFonts w:ascii="Arial Narrow" w:hAnsi="Arial Narrow"/>
                <w:color w:val="000000"/>
                <w:sz w:val="16"/>
                <w:szCs w:val="16"/>
                <w:shd w:val="clear" w:color="auto" w:fill="FFFFFF"/>
              </w:rPr>
              <w:t>en el artículo 2.2.1.2.4.2.14. del decreto 1082 de 2015.</w:t>
            </w:r>
            <w:r w:rsidRPr="00FD1305">
              <w:rPr>
                <w:rStyle w:val="normaltextrun"/>
                <w:rFonts w:ascii="Arial Narrow" w:hAnsi="Arial Narrow"/>
                <w:color w:val="000000"/>
                <w:sz w:val="22"/>
                <w:szCs w:val="22"/>
                <w:shd w:val="clear" w:color="auto" w:fill="FFFFFF"/>
              </w:rPr>
              <w:t> </w:t>
            </w:r>
            <w:r w:rsidRPr="00FD1305">
              <w:rPr>
                <w:rStyle w:val="eop"/>
                <w:rFonts w:ascii="Arial Narrow" w:hAnsi="Arial Narrow"/>
                <w:color w:val="000000"/>
                <w:sz w:val="22"/>
                <w:szCs w:val="22"/>
                <w:shd w:val="clear" w:color="auto" w:fill="FFFFFF"/>
              </w:rPr>
              <w:t> </w:t>
            </w:r>
          </w:p>
        </w:tc>
      </w:tr>
    </w:tbl>
    <w:p w14:paraId="2ACF6829" w14:textId="77777777" w:rsidR="00005514" w:rsidRPr="00017F22" w:rsidRDefault="00005514" w:rsidP="00005514">
      <w:pPr>
        <w:tabs>
          <w:tab w:val="left" w:pos="142"/>
          <w:tab w:val="left" w:pos="851"/>
        </w:tabs>
        <w:rPr>
          <w:rFonts w:ascii="Arial Narrow" w:hAnsi="Arial Narrow" w:cs="Arial"/>
          <w:b/>
          <w:bCs/>
          <w:sz w:val="22"/>
          <w:szCs w:val="22"/>
        </w:rPr>
      </w:pPr>
    </w:p>
    <w:p w14:paraId="71DBA5C3" w14:textId="77777777" w:rsidR="00005514" w:rsidRPr="00017F22" w:rsidRDefault="00005514" w:rsidP="00005514">
      <w:pPr>
        <w:tabs>
          <w:tab w:val="left" w:pos="142"/>
          <w:tab w:val="left" w:pos="851"/>
        </w:tabs>
        <w:rPr>
          <w:rFonts w:ascii="Arial Narrow" w:hAnsi="Arial Narrow" w:cs="Arial"/>
          <w:b/>
          <w:bCs/>
          <w:sz w:val="22"/>
          <w:szCs w:val="22"/>
        </w:rPr>
      </w:pPr>
      <w:r w:rsidRPr="00017F22">
        <w:rPr>
          <w:rFonts w:ascii="Arial Narrow" w:hAnsi="Arial Narrow" w:cs="Arial"/>
          <w:b/>
          <w:bCs/>
          <w:sz w:val="22"/>
          <w:szCs w:val="22"/>
        </w:rPr>
        <w:t>Contrato No. 2</w:t>
      </w:r>
    </w:p>
    <w:p w14:paraId="127324E0" w14:textId="77777777" w:rsidR="00005514" w:rsidRDefault="00005514" w:rsidP="00005514">
      <w:pPr>
        <w:tabs>
          <w:tab w:val="left" w:pos="142"/>
          <w:tab w:val="left" w:pos="851"/>
        </w:tabs>
        <w:rPr>
          <w:rFonts w:ascii="Arial Narrow" w:hAnsi="Arial Narrow" w:cs="Arial"/>
          <w:b/>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1761"/>
        <w:gridCol w:w="5210"/>
      </w:tblGrid>
      <w:tr w:rsidR="00005514" w:rsidRPr="00017F22" w14:paraId="348AE3CC"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665A62BD"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Contratante:</w:t>
            </w:r>
          </w:p>
        </w:tc>
      </w:tr>
      <w:tr w:rsidR="00005514" w:rsidRPr="00017F22" w14:paraId="1262A2A0"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4F51DB9B"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Contratista (Oferente)</w:t>
            </w:r>
          </w:p>
        </w:tc>
      </w:tr>
      <w:tr w:rsidR="00005514" w:rsidRPr="00017F22" w14:paraId="0B26CE7B"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6D059B61"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Número del contrato</w:t>
            </w:r>
          </w:p>
        </w:tc>
      </w:tr>
      <w:tr w:rsidR="00005514" w:rsidRPr="00017F22" w14:paraId="76CC4CF4" w14:textId="77777777" w:rsidTr="00022C15">
        <w:tc>
          <w:tcPr>
            <w:tcW w:w="1984" w:type="dxa"/>
            <w:tcBorders>
              <w:top w:val="single" w:sz="4" w:space="0" w:color="auto"/>
              <w:left w:val="single" w:sz="4" w:space="0" w:color="auto"/>
              <w:bottom w:val="single" w:sz="4" w:space="0" w:color="auto"/>
              <w:right w:val="nil"/>
            </w:tcBorders>
          </w:tcPr>
          <w:p w14:paraId="6ACBEA12"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tcPr>
          <w:p w14:paraId="2BDFA6E2"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3E11E6C5"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Porcentaje de participación:</w:t>
            </w:r>
          </w:p>
          <w:p w14:paraId="4FCEF606" w14:textId="77777777" w:rsidR="00005514" w:rsidRPr="00017F22" w:rsidRDefault="00005514" w:rsidP="00022C15">
            <w:pPr>
              <w:tabs>
                <w:tab w:val="left" w:pos="142"/>
                <w:tab w:val="left" w:pos="851"/>
              </w:tabs>
              <w:rPr>
                <w:rFonts w:ascii="Arial Narrow" w:hAnsi="Arial Narrow" w:cs="Arial"/>
                <w:b/>
                <w:bCs/>
                <w:sz w:val="22"/>
                <w:szCs w:val="22"/>
                <w:lang w:val="es-ES_tradnl"/>
              </w:rPr>
            </w:pPr>
          </w:p>
          <w:p w14:paraId="51C11194" w14:textId="77777777" w:rsidR="00005514" w:rsidRPr="00017F22" w:rsidRDefault="00005514" w:rsidP="00022C15">
            <w:pPr>
              <w:tabs>
                <w:tab w:val="left" w:pos="142"/>
                <w:tab w:val="left" w:pos="851"/>
              </w:tabs>
              <w:rPr>
                <w:rFonts w:ascii="Arial Narrow" w:hAnsi="Arial Narrow" w:cs="Arial"/>
                <w:b/>
                <w:bCs/>
                <w:sz w:val="22"/>
                <w:szCs w:val="22"/>
              </w:rPr>
            </w:pPr>
            <w:r w:rsidRPr="4555E253">
              <w:rPr>
                <w:rFonts w:ascii="Arial Narrow" w:hAnsi="Arial Narrow" w:cs="Arial"/>
                <w:b/>
                <w:bCs/>
                <w:sz w:val="22"/>
                <w:szCs w:val="22"/>
              </w:rPr>
              <w:t>Entidad Pública: SI (    )     NO (    )</w:t>
            </w:r>
          </w:p>
        </w:tc>
      </w:tr>
      <w:tr w:rsidR="00005514" w:rsidRPr="00017F22" w14:paraId="2509B81E"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16B125F4"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Folio y número de inscripción del contrato en el RUP </w:t>
            </w:r>
          </w:p>
        </w:tc>
      </w:tr>
      <w:tr w:rsidR="00005514" w:rsidRPr="00017F22" w14:paraId="078D730F"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00E90C67" w14:textId="77777777" w:rsidR="00005514" w:rsidRPr="00017F22" w:rsidRDefault="00005514" w:rsidP="00022C15">
            <w:pPr>
              <w:tabs>
                <w:tab w:val="left" w:pos="142"/>
                <w:tab w:val="left" w:pos="851"/>
              </w:tabs>
              <w:rPr>
                <w:rFonts w:ascii="Arial Narrow" w:hAnsi="Arial Narrow" w:cs="Arial"/>
                <w:b/>
                <w:bCs/>
                <w:sz w:val="22"/>
                <w:szCs w:val="22"/>
                <w:lang w:val="es-ES_tradnl"/>
              </w:rPr>
            </w:pPr>
            <w:r>
              <w:rPr>
                <w:rStyle w:val="normaltextrun"/>
                <w:rFonts w:ascii="Arial Narrow" w:hAnsi="Arial Narrow"/>
                <w:color w:val="000000"/>
                <w:sz w:val="22"/>
                <w:szCs w:val="22"/>
                <w:shd w:val="clear" w:color="auto" w:fill="FFFFFF"/>
              </w:rPr>
              <w:t xml:space="preserve">criterios diferenciales para MIPYME: </w:t>
            </w:r>
            <w:r w:rsidRPr="00017F22">
              <w:rPr>
                <w:rFonts w:ascii="Arial Narrow" w:hAnsi="Arial Narrow" w:cs="Arial"/>
                <w:b/>
                <w:bCs/>
                <w:sz w:val="22"/>
                <w:szCs w:val="22"/>
                <w:lang w:val="es-ES_tradnl"/>
              </w:rPr>
              <w:t>SI (    )     NO (    )</w:t>
            </w:r>
          </w:p>
        </w:tc>
      </w:tr>
      <w:tr w:rsidR="00005514" w:rsidRPr="00017F22" w14:paraId="52725A39"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5883BD4C" w14:textId="77777777" w:rsidR="00005514" w:rsidRDefault="00005514" w:rsidP="00022C15">
            <w:pPr>
              <w:tabs>
                <w:tab w:val="left" w:pos="142"/>
                <w:tab w:val="left" w:pos="851"/>
              </w:tabs>
              <w:rPr>
                <w:rFonts w:ascii="Arial Narrow" w:hAnsi="Arial Narrow" w:cs="Arial"/>
                <w:b/>
                <w:bCs/>
                <w:sz w:val="22"/>
                <w:szCs w:val="22"/>
                <w:lang w:val="es-ES_tradnl"/>
              </w:rPr>
            </w:pPr>
            <w:r>
              <w:rPr>
                <w:rStyle w:val="normaltextrun"/>
                <w:rFonts w:ascii="Arial Narrow" w:hAnsi="Arial Narrow"/>
                <w:color w:val="000000"/>
                <w:sz w:val="22"/>
                <w:szCs w:val="22"/>
                <w:shd w:val="clear" w:color="auto" w:fill="FFFFFF"/>
              </w:rPr>
              <w:t>criterios diferenciales para emprendimientos y empresas de mujeres</w:t>
            </w:r>
            <w:r>
              <w:rPr>
                <w:rStyle w:val="eop"/>
                <w:rFonts w:ascii="Arial Narrow" w:hAnsi="Arial Narrow"/>
                <w:color w:val="000000"/>
                <w:sz w:val="22"/>
                <w:szCs w:val="22"/>
                <w:shd w:val="clear" w:color="auto" w:fill="FFFFFF"/>
              </w:rPr>
              <w:t xml:space="preserve">: </w:t>
            </w:r>
            <w:r w:rsidRPr="00017F22">
              <w:rPr>
                <w:rFonts w:ascii="Arial Narrow" w:hAnsi="Arial Narrow" w:cs="Arial"/>
                <w:b/>
                <w:bCs/>
                <w:sz w:val="22"/>
                <w:szCs w:val="22"/>
                <w:lang w:val="es-ES_tradnl"/>
              </w:rPr>
              <w:t>SI (    )     NO (    )</w:t>
            </w:r>
          </w:p>
          <w:p w14:paraId="5101F073" w14:textId="77777777" w:rsidR="00005514" w:rsidRPr="00FD1305" w:rsidRDefault="00005514" w:rsidP="00022C15">
            <w:pPr>
              <w:tabs>
                <w:tab w:val="left" w:pos="142"/>
                <w:tab w:val="left" w:pos="851"/>
              </w:tabs>
              <w:jc w:val="both"/>
              <w:rPr>
                <w:rStyle w:val="normaltextrun"/>
                <w:rFonts w:ascii="Arial Narrow" w:hAnsi="Arial Narrow"/>
                <w:color w:val="000000"/>
                <w:sz w:val="22"/>
                <w:szCs w:val="22"/>
                <w:shd w:val="clear" w:color="auto" w:fill="FFFFFF"/>
              </w:rPr>
            </w:pPr>
            <w:r w:rsidRPr="00FD1305">
              <w:rPr>
                <w:rStyle w:val="normaltextrun"/>
              </w:rPr>
              <w:t>*</w:t>
            </w:r>
            <w:r w:rsidRPr="00FD1305">
              <w:rPr>
                <w:rStyle w:val="normaltextrun"/>
                <w:rFonts w:ascii="Arial Narrow" w:hAnsi="Arial Narrow"/>
                <w:sz w:val="16"/>
                <w:szCs w:val="16"/>
              </w:rPr>
              <w:t xml:space="preserve">Adjuntar a este formato los requisitos para la acreditación de conformidad con lo contenido </w:t>
            </w:r>
            <w:r w:rsidRPr="00FD1305">
              <w:rPr>
                <w:rStyle w:val="normaltextrun"/>
                <w:rFonts w:ascii="Arial Narrow" w:hAnsi="Arial Narrow"/>
                <w:color w:val="000000"/>
                <w:sz w:val="16"/>
                <w:szCs w:val="16"/>
                <w:shd w:val="clear" w:color="auto" w:fill="FFFFFF"/>
              </w:rPr>
              <w:t>en el artículo 2.2.1.2.4.2.14. del decreto 1082 de 2015.</w:t>
            </w:r>
            <w:r w:rsidRPr="00FD1305">
              <w:rPr>
                <w:rStyle w:val="normaltextrun"/>
                <w:rFonts w:ascii="Arial Narrow" w:hAnsi="Arial Narrow"/>
                <w:color w:val="000000"/>
                <w:sz w:val="22"/>
                <w:szCs w:val="22"/>
                <w:shd w:val="clear" w:color="auto" w:fill="FFFFFF"/>
              </w:rPr>
              <w:t> </w:t>
            </w:r>
            <w:r w:rsidRPr="00FD1305">
              <w:rPr>
                <w:rStyle w:val="eop"/>
                <w:rFonts w:ascii="Arial Narrow" w:hAnsi="Arial Narrow"/>
                <w:color w:val="000000"/>
                <w:sz w:val="22"/>
                <w:szCs w:val="22"/>
                <w:shd w:val="clear" w:color="auto" w:fill="FFFFFF"/>
              </w:rPr>
              <w:t> </w:t>
            </w:r>
          </w:p>
        </w:tc>
      </w:tr>
    </w:tbl>
    <w:p w14:paraId="07FC0C82" w14:textId="77777777" w:rsidR="00005514" w:rsidRDefault="00005514" w:rsidP="00005514">
      <w:pPr>
        <w:tabs>
          <w:tab w:val="left" w:pos="142"/>
          <w:tab w:val="left" w:pos="851"/>
        </w:tabs>
        <w:rPr>
          <w:rFonts w:ascii="Arial Narrow" w:hAnsi="Arial Narrow" w:cs="Arial"/>
          <w:b/>
          <w:bCs/>
          <w:sz w:val="22"/>
          <w:szCs w:val="22"/>
        </w:rPr>
      </w:pPr>
    </w:p>
    <w:p w14:paraId="6B789BDC" w14:textId="77777777" w:rsidR="00005514" w:rsidRDefault="00005514" w:rsidP="00005514">
      <w:pPr>
        <w:tabs>
          <w:tab w:val="left" w:pos="142"/>
          <w:tab w:val="left" w:pos="851"/>
        </w:tabs>
        <w:rPr>
          <w:rFonts w:ascii="Arial Narrow" w:hAnsi="Arial Narrow" w:cs="Arial"/>
          <w:b/>
          <w:bCs/>
          <w:sz w:val="22"/>
          <w:szCs w:val="22"/>
        </w:rPr>
      </w:pPr>
      <w:r w:rsidRPr="00017F22">
        <w:rPr>
          <w:rFonts w:ascii="Arial Narrow" w:hAnsi="Arial Narrow" w:cs="Arial"/>
          <w:b/>
          <w:bCs/>
          <w:sz w:val="22"/>
          <w:szCs w:val="22"/>
        </w:rPr>
        <w:t xml:space="preserve">Contrato No. </w:t>
      </w:r>
      <w:r>
        <w:rPr>
          <w:rFonts w:ascii="Arial Narrow" w:hAnsi="Arial Narrow" w:cs="Arial"/>
          <w:b/>
          <w:bCs/>
          <w:sz w:val="22"/>
          <w:szCs w:val="22"/>
        </w:rPr>
        <w:t>3</w:t>
      </w:r>
    </w:p>
    <w:p w14:paraId="0D002F73" w14:textId="77777777" w:rsidR="00005514" w:rsidRDefault="00005514" w:rsidP="00005514">
      <w:pPr>
        <w:tabs>
          <w:tab w:val="left" w:pos="142"/>
          <w:tab w:val="left" w:pos="851"/>
        </w:tabs>
        <w:rPr>
          <w:rFonts w:ascii="Arial Narrow" w:hAnsi="Arial Narrow" w:cs="Arial"/>
          <w:b/>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1761"/>
        <w:gridCol w:w="5210"/>
      </w:tblGrid>
      <w:tr w:rsidR="00005514" w:rsidRPr="00017F22" w14:paraId="51872F6B"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5B29113D"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Contratante:</w:t>
            </w:r>
          </w:p>
        </w:tc>
      </w:tr>
      <w:tr w:rsidR="00005514" w:rsidRPr="00017F22" w14:paraId="22EEB76D"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4A33090B"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Nombre del Contratista (Oferente)</w:t>
            </w:r>
          </w:p>
        </w:tc>
      </w:tr>
      <w:tr w:rsidR="00005514" w:rsidRPr="00017F22" w14:paraId="790D0C77"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3AFF8E90"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Número del contrato</w:t>
            </w:r>
          </w:p>
        </w:tc>
      </w:tr>
      <w:tr w:rsidR="00005514" w:rsidRPr="00017F22" w14:paraId="325B4892" w14:textId="77777777" w:rsidTr="00022C15">
        <w:tc>
          <w:tcPr>
            <w:tcW w:w="1984" w:type="dxa"/>
            <w:tcBorders>
              <w:top w:val="single" w:sz="4" w:space="0" w:color="auto"/>
              <w:left w:val="single" w:sz="4" w:space="0" w:color="auto"/>
              <w:bottom w:val="single" w:sz="4" w:space="0" w:color="auto"/>
              <w:right w:val="nil"/>
            </w:tcBorders>
          </w:tcPr>
          <w:p w14:paraId="04A42F7D"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El Contratista es un proponente plural:</w:t>
            </w:r>
          </w:p>
        </w:tc>
        <w:tc>
          <w:tcPr>
            <w:tcW w:w="1984" w:type="dxa"/>
            <w:tcBorders>
              <w:top w:val="single" w:sz="4" w:space="0" w:color="auto"/>
              <w:left w:val="nil"/>
              <w:bottom w:val="single" w:sz="4" w:space="0" w:color="auto"/>
              <w:right w:val="single" w:sz="4" w:space="0" w:color="auto"/>
            </w:tcBorders>
          </w:tcPr>
          <w:p w14:paraId="29BE846F"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0CEB6EBE"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Porcentaje de participación:</w:t>
            </w:r>
          </w:p>
          <w:p w14:paraId="3F042F63" w14:textId="77777777" w:rsidR="00005514" w:rsidRPr="00017F22" w:rsidRDefault="00005514" w:rsidP="00022C15">
            <w:pPr>
              <w:tabs>
                <w:tab w:val="left" w:pos="142"/>
                <w:tab w:val="left" w:pos="851"/>
              </w:tabs>
              <w:rPr>
                <w:rFonts w:ascii="Arial Narrow" w:hAnsi="Arial Narrow" w:cs="Arial"/>
                <w:b/>
                <w:bCs/>
                <w:sz w:val="22"/>
                <w:szCs w:val="22"/>
                <w:lang w:val="es-ES_tradnl"/>
              </w:rPr>
            </w:pPr>
          </w:p>
          <w:p w14:paraId="1E9AC3EE" w14:textId="77777777" w:rsidR="00005514" w:rsidRPr="00017F22" w:rsidRDefault="00005514" w:rsidP="00022C15">
            <w:pPr>
              <w:tabs>
                <w:tab w:val="left" w:pos="142"/>
                <w:tab w:val="left" w:pos="851"/>
              </w:tabs>
              <w:rPr>
                <w:rFonts w:ascii="Arial Narrow" w:hAnsi="Arial Narrow" w:cs="Arial"/>
                <w:b/>
                <w:bCs/>
                <w:sz w:val="22"/>
                <w:szCs w:val="22"/>
              </w:rPr>
            </w:pPr>
            <w:r w:rsidRPr="4555E253">
              <w:rPr>
                <w:rFonts w:ascii="Arial Narrow" w:hAnsi="Arial Narrow" w:cs="Arial"/>
                <w:b/>
                <w:bCs/>
                <w:sz w:val="22"/>
                <w:szCs w:val="22"/>
              </w:rPr>
              <w:t>Entidad Pública: SI (    )     NO (    )</w:t>
            </w:r>
          </w:p>
        </w:tc>
      </w:tr>
      <w:tr w:rsidR="00005514" w:rsidRPr="00017F22" w14:paraId="40A6ACAA"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72FBCAF9" w14:textId="77777777" w:rsidR="00005514" w:rsidRPr="00017F22" w:rsidRDefault="00005514" w:rsidP="00022C15">
            <w:pPr>
              <w:tabs>
                <w:tab w:val="left" w:pos="142"/>
                <w:tab w:val="left" w:pos="851"/>
              </w:tabs>
              <w:rPr>
                <w:rFonts w:ascii="Arial Narrow" w:hAnsi="Arial Narrow" w:cs="Arial"/>
                <w:b/>
                <w:bCs/>
                <w:sz w:val="22"/>
                <w:szCs w:val="22"/>
                <w:lang w:val="es-ES_tradnl"/>
              </w:rPr>
            </w:pPr>
            <w:r w:rsidRPr="00017F22">
              <w:rPr>
                <w:rFonts w:ascii="Arial Narrow" w:hAnsi="Arial Narrow" w:cs="Arial"/>
                <w:b/>
                <w:bCs/>
                <w:sz w:val="22"/>
                <w:szCs w:val="22"/>
                <w:lang w:val="es-ES_tradnl"/>
              </w:rPr>
              <w:t xml:space="preserve">Folio y número de inscripción del contrato en el RUP </w:t>
            </w:r>
          </w:p>
        </w:tc>
      </w:tr>
      <w:tr w:rsidR="00005514" w:rsidRPr="00017F22" w14:paraId="4DB6612F"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553AD97D" w14:textId="77777777" w:rsidR="00005514" w:rsidRPr="00017F22" w:rsidRDefault="00005514" w:rsidP="00022C15">
            <w:pPr>
              <w:tabs>
                <w:tab w:val="left" w:pos="142"/>
                <w:tab w:val="left" w:pos="851"/>
              </w:tabs>
              <w:rPr>
                <w:rFonts w:ascii="Arial Narrow" w:hAnsi="Arial Narrow" w:cs="Arial"/>
                <w:b/>
                <w:bCs/>
                <w:sz w:val="22"/>
                <w:szCs w:val="22"/>
                <w:lang w:val="es-ES_tradnl"/>
              </w:rPr>
            </w:pPr>
            <w:r>
              <w:rPr>
                <w:rStyle w:val="normaltextrun"/>
                <w:rFonts w:ascii="Arial Narrow" w:hAnsi="Arial Narrow"/>
                <w:color w:val="000000"/>
                <w:sz w:val="22"/>
                <w:szCs w:val="22"/>
                <w:shd w:val="clear" w:color="auto" w:fill="FFFFFF"/>
              </w:rPr>
              <w:t xml:space="preserve">criterios diferenciales para MIPYME: </w:t>
            </w:r>
            <w:r w:rsidRPr="00017F22">
              <w:rPr>
                <w:rFonts w:ascii="Arial Narrow" w:hAnsi="Arial Narrow" w:cs="Arial"/>
                <w:b/>
                <w:bCs/>
                <w:sz w:val="22"/>
                <w:szCs w:val="22"/>
                <w:lang w:val="es-ES_tradnl"/>
              </w:rPr>
              <w:t>SI (    )     NO (    )</w:t>
            </w:r>
          </w:p>
        </w:tc>
      </w:tr>
      <w:tr w:rsidR="00005514" w:rsidRPr="00017F22" w14:paraId="616D6650" w14:textId="77777777" w:rsidTr="00022C15">
        <w:tc>
          <w:tcPr>
            <w:tcW w:w="9921" w:type="dxa"/>
            <w:gridSpan w:val="3"/>
            <w:tcBorders>
              <w:top w:val="single" w:sz="4" w:space="0" w:color="auto"/>
              <w:left w:val="single" w:sz="4" w:space="0" w:color="auto"/>
              <w:bottom w:val="single" w:sz="4" w:space="0" w:color="auto"/>
              <w:right w:val="single" w:sz="4" w:space="0" w:color="auto"/>
            </w:tcBorders>
          </w:tcPr>
          <w:p w14:paraId="68BB1A91" w14:textId="77777777" w:rsidR="00005514" w:rsidRDefault="00005514" w:rsidP="00022C15">
            <w:pPr>
              <w:tabs>
                <w:tab w:val="left" w:pos="142"/>
                <w:tab w:val="left" w:pos="851"/>
              </w:tabs>
              <w:rPr>
                <w:rFonts w:ascii="Arial Narrow" w:hAnsi="Arial Narrow" w:cs="Arial"/>
                <w:b/>
                <w:bCs/>
                <w:sz w:val="22"/>
                <w:szCs w:val="22"/>
                <w:lang w:val="es-ES_tradnl"/>
              </w:rPr>
            </w:pPr>
            <w:r>
              <w:rPr>
                <w:rStyle w:val="normaltextrun"/>
                <w:rFonts w:ascii="Arial Narrow" w:hAnsi="Arial Narrow"/>
                <w:color w:val="000000"/>
                <w:sz w:val="22"/>
                <w:szCs w:val="22"/>
                <w:shd w:val="clear" w:color="auto" w:fill="FFFFFF"/>
              </w:rPr>
              <w:t>criterios diferenciales para emprendimientos y empresas de mujeres</w:t>
            </w:r>
            <w:r>
              <w:rPr>
                <w:rStyle w:val="eop"/>
                <w:rFonts w:ascii="Arial Narrow" w:hAnsi="Arial Narrow"/>
                <w:color w:val="000000"/>
                <w:sz w:val="22"/>
                <w:szCs w:val="22"/>
                <w:shd w:val="clear" w:color="auto" w:fill="FFFFFF"/>
              </w:rPr>
              <w:t xml:space="preserve">: </w:t>
            </w:r>
            <w:r w:rsidRPr="00017F22">
              <w:rPr>
                <w:rFonts w:ascii="Arial Narrow" w:hAnsi="Arial Narrow" w:cs="Arial"/>
                <w:b/>
                <w:bCs/>
                <w:sz w:val="22"/>
                <w:szCs w:val="22"/>
                <w:lang w:val="es-ES_tradnl"/>
              </w:rPr>
              <w:t>SI (    )     NO (    )</w:t>
            </w:r>
          </w:p>
          <w:p w14:paraId="6CF72C5A" w14:textId="77777777" w:rsidR="00005514" w:rsidRPr="00FD1305" w:rsidRDefault="00005514" w:rsidP="00022C15">
            <w:pPr>
              <w:tabs>
                <w:tab w:val="left" w:pos="142"/>
                <w:tab w:val="left" w:pos="851"/>
              </w:tabs>
              <w:jc w:val="both"/>
              <w:rPr>
                <w:rStyle w:val="normaltextrun"/>
                <w:rFonts w:ascii="Arial Narrow" w:hAnsi="Arial Narrow"/>
                <w:color w:val="000000"/>
                <w:sz w:val="22"/>
                <w:szCs w:val="22"/>
                <w:shd w:val="clear" w:color="auto" w:fill="FFFFFF"/>
              </w:rPr>
            </w:pPr>
            <w:r w:rsidRPr="00FD1305">
              <w:rPr>
                <w:rStyle w:val="normaltextrun"/>
              </w:rPr>
              <w:t>*</w:t>
            </w:r>
            <w:r w:rsidRPr="00FD1305">
              <w:rPr>
                <w:rStyle w:val="normaltextrun"/>
                <w:rFonts w:ascii="Arial Narrow" w:hAnsi="Arial Narrow"/>
                <w:sz w:val="16"/>
                <w:szCs w:val="16"/>
              </w:rPr>
              <w:t xml:space="preserve">Adjuntar a este formato los requisitos para la acreditación de conformidad con lo contenido </w:t>
            </w:r>
            <w:r w:rsidRPr="00FD1305">
              <w:rPr>
                <w:rStyle w:val="normaltextrun"/>
                <w:rFonts w:ascii="Arial Narrow" w:hAnsi="Arial Narrow"/>
                <w:color w:val="000000"/>
                <w:sz w:val="16"/>
                <w:szCs w:val="16"/>
                <w:shd w:val="clear" w:color="auto" w:fill="FFFFFF"/>
              </w:rPr>
              <w:t>en el artículo 2.2.1.2.4.2.14. del decreto 1082 de 2015.</w:t>
            </w:r>
            <w:r w:rsidRPr="00FD1305">
              <w:rPr>
                <w:rStyle w:val="normaltextrun"/>
                <w:rFonts w:ascii="Arial Narrow" w:hAnsi="Arial Narrow"/>
                <w:color w:val="000000"/>
                <w:sz w:val="22"/>
                <w:szCs w:val="22"/>
                <w:shd w:val="clear" w:color="auto" w:fill="FFFFFF"/>
              </w:rPr>
              <w:t> </w:t>
            </w:r>
            <w:r w:rsidRPr="00FD1305">
              <w:rPr>
                <w:rStyle w:val="eop"/>
                <w:rFonts w:ascii="Arial Narrow" w:hAnsi="Arial Narrow"/>
                <w:color w:val="000000"/>
                <w:sz w:val="22"/>
                <w:szCs w:val="22"/>
                <w:shd w:val="clear" w:color="auto" w:fill="FFFFFF"/>
              </w:rPr>
              <w:t> </w:t>
            </w:r>
          </w:p>
        </w:tc>
      </w:tr>
    </w:tbl>
    <w:p w14:paraId="3CFB0160" w14:textId="77777777" w:rsidR="00005514" w:rsidRDefault="00005514" w:rsidP="00005514">
      <w:pPr>
        <w:tabs>
          <w:tab w:val="left" w:pos="142"/>
          <w:tab w:val="left" w:pos="851"/>
        </w:tabs>
        <w:rPr>
          <w:rFonts w:ascii="Arial Narrow" w:hAnsi="Arial Narrow" w:cs="Arial"/>
          <w:b/>
          <w:bCs/>
          <w:sz w:val="22"/>
          <w:szCs w:val="22"/>
        </w:rPr>
      </w:pPr>
    </w:p>
    <w:p w14:paraId="5FD4A6FF" w14:textId="77777777" w:rsidR="00646A03" w:rsidRPr="00155B10" w:rsidRDefault="00646A03" w:rsidP="00A66DDB">
      <w:pPr>
        <w:tabs>
          <w:tab w:val="left" w:pos="10632"/>
        </w:tabs>
        <w:ind w:right="-234"/>
        <w:jc w:val="center"/>
        <w:rPr>
          <w:rFonts w:ascii="Arial" w:hAnsi="Arial" w:cs="Arial"/>
          <w:b/>
          <w:sz w:val="22"/>
          <w:szCs w:val="22"/>
        </w:rPr>
      </w:pPr>
    </w:p>
    <w:p w14:paraId="7C17625E" w14:textId="77777777" w:rsidR="00646A03" w:rsidRPr="00155B10" w:rsidRDefault="00646A03" w:rsidP="00A66DDB">
      <w:pPr>
        <w:tabs>
          <w:tab w:val="left" w:pos="10632"/>
        </w:tabs>
        <w:ind w:right="-234"/>
        <w:jc w:val="center"/>
        <w:rPr>
          <w:rFonts w:ascii="Arial" w:hAnsi="Arial" w:cs="Arial"/>
          <w:b/>
          <w:sz w:val="22"/>
          <w:szCs w:val="22"/>
        </w:rPr>
      </w:pPr>
    </w:p>
    <w:p w14:paraId="2825B945" w14:textId="77777777" w:rsidR="00646A03" w:rsidRPr="00155B10" w:rsidRDefault="00646A03" w:rsidP="00A66DDB">
      <w:pPr>
        <w:tabs>
          <w:tab w:val="left" w:pos="10632"/>
        </w:tabs>
        <w:ind w:right="-234"/>
        <w:jc w:val="center"/>
        <w:rPr>
          <w:rFonts w:ascii="Arial" w:hAnsi="Arial" w:cs="Arial"/>
          <w:b/>
          <w:sz w:val="22"/>
          <w:szCs w:val="22"/>
        </w:rPr>
      </w:pPr>
    </w:p>
    <w:p w14:paraId="4A414F20" w14:textId="77777777" w:rsidR="00646A03" w:rsidRPr="00155B10" w:rsidRDefault="00646A03" w:rsidP="00A66DDB">
      <w:pPr>
        <w:tabs>
          <w:tab w:val="left" w:pos="10632"/>
        </w:tabs>
        <w:ind w:right="-234"/>
        <w:jc w:val="center"/>
        <w:rPr>
          <w:rFonts w:ascii="Arial" w:hAnsi="Arial" w:cs="Arial"/>
          <w:b/>
          <w:sz w:val="22"/>
          <w:szCs w:val="22"/>
        </w:rPr>
      </w:pPr>
    </w:p>
    <w:p w14:paraId="46856E45" w14:textId="77777777" w:rsidR="00646A03" w:rsidRPr="00155B10" w:rsidRDefault="00646A03" w:rsidP="00A66DDB">
      <w:pPr>
        <w:tabs>
          <w:tab w:val="left" w:pos="10632"/>
        </w:tabs>
        <w:ind w:right="-234"/>
        <w:jc w:val="center"/>
        <w:rPr>
          <w:rFonts w:ascii="Arial" w:hAnsi="Arial" w:cs="Arial"/>
          <w:b/>
          <w:sz w:val="22"/>
          <w:szCs w:val="22"/>
        </w:rPr>
      </w:pPr>
    </w:p>
    <w:p w14:paraId="07E41946" w14:textId="77777777" w:rsidR="00646A03" w:rsidRPr="00155B10" w:rsidRDefault="00646A03" w:rsidP="00A66DDB">
      <w:pPr>
        <w:tabs>
          <w:tab w:val="left" w:pos="10632"/>
        </w:tabs>
        <w:ind w:right="-234"/>
        <w:jc w:val="center"/>
        <w:rPr>
          <w:rFonts w:ascii="Arial" w:hAnsi="Arial" w:cs="Arial"/>
          <w:b/>
          <w:sz w:val="22"/>
          <w:szCs w:val="22"/>
        </w:rPr>
      </w:pPr>
    </w:p>
    <w:p w14:paraId="74B84E4C" w14:textId="19EB92B0" w:rsidR="00646A03" w:rsidRPr="00155B10" w:rsidRDefault="00646A03" w:rsidP="00A66DDB">
      <w:pPr>
        <w:tabs>
          <w:tab w:val="left" w:pos="10632"/>
        </w:tabs>
        <w:ind w:right="-234"/>
        <w:jc w:val="center"/>
        <w:rPr>
          <w:rFonts w:ascii="Arial" w:hAnsi="Arial" w:cs="Arial"/>
          <w:b/>
          <w:sz w:val="22"/>
          <w:szCs w:val="22"/>
        </w:rPr>
      </w:pPr>
      <w:r w:rsidRPr="00155B10">
        <w:rPr>
          <w:rFonts w:ascii="Arial" w:hAnsi="Arial" w:cs="Arial"/>
          <w:b/>
          <w:sz w:val="22"/>
          <w:szCs w:val="22"/>
        </w:rPr>
        <w:t>ANEXO 1</w:t>
      </w:r>
      <w:r w:rsidR="003B3953" w:rsidRPr="00155B10">
        <w:rPr>
          <w:rFonts w:ascii="Arial" w:hAnsi="Arial" w:cs="Arial"/>
          <w:b/>
          <w:sz w:val="22"/>
          <w:szCs w:val="22"/>
        </w:rPr>
        <w:t>3</w:t>
      </w:r>
    </w:p>
    <w:p w14:paraId="25B1121F" w14:textId="12688E33" w:rsidR="001C0FE7" w:rsidRPr="00155B10" w:rsidRDefault="00646A03" w:rsidP="00A66DDB">
      <w:pPr>
        <w:tabs>
          <w:tab w:val="left" w:pos="3765"/>
        </w:tabs>
        <w:autoSpaceDE w:val="0"/>
        <w:autoSpaceDN w:val="0"/>
        <w:adjustRightInd w:val="0"/>
        <w:ind w:right="-234"/>
        <w:jc w:val="both"/>
        <w:rPr>
          <w:rFonts w:ascii="Arial" w:eastAsia="MS Mincho" w:hAnsi="Arial" w:cs="Arial"/>
          <w:sz w:val="22"/>
          <w:szCs w:val="22"/>
        </w:rPr>
      </w:pPr>
      <w:r w:rsidRPr="00155B10">
        <w:rPr>
          <w:rFonts w:ascii="Arial" w:eastAsia="MS Mincho" w:hAnsi="Arial" w:cs="Arial"/>
          <w:sz w:val="22"/>
          <w:szCs w:val="22"/>
        </w:rPr>
        <w:tab/>
      </w:r>
    </w:p>
    <w:p w14:paraId="1836597C" w14:textId="77777777" w:rsidR="00646A03" w:rsidRPr="00155B10" w:rsidRDefault="00646A03" w:rsidP="00A66DDB">
      <w:pPr>
        <w:autoSpaceDE w:val="0"/>
        <w:autoSpaceDN w:val="0"/>
        <w:adjustRightInd w:val="0"/>
        <w:ind w:right="-234"/>
        <w:jc w:val="center"/>
        <w:rPr>
          <w:rFonts w:ascii="Arial" w:eastAsia="MS Mincho" w:hAnsi="Arial" w:cs="Arial"/>
          <w:sz w:val="22"/>
          <w:szCs w:val="22"/>
        </w:rPr>
      </w:pPr>
      <w:r w:rsidRPr="00155B10">
        <w:rPr>
          <w:rFonts w:ascii="Arial" w:hAnsi="Arial" w:cs="Arial"/>
          <w:b/>
          <w:sz w:val="22"/>
          <w:szCs w:val="22"/>
        </w:rPr>
        <w:t>MINUTA DEL CONTRATO</w:t>
      </w:r>
    </w:p>
    <w:p w14:paraId="781396DA" w14:textId="77777777" w:rsidR="00646A03" w:rsidRPr="00155B10" w:rsidRDefault="00646A03" w:rsidP="00A66DDB">
      <w:pPr>
        <w:tabs>
          <w:tab w:val="left" w:pos="10632"/>
        </w:tabs>
        <w:ind w:right="-234"/>
        <w:jc w:val="center"/>
        <w:rPr>
          <w:rFonts w:ascii="Arial" w:hAnsi="Arial" w:cs="Arial"/>
          <w:sz w:val="22"/>
          <w:szCs w:val="22"/>
        </w:rPr>
      </w:pPr>
      <w:r w:rsidRPr="00155B10">
        <w:rPr>
          <w:rFonts w:ascii="Arial" w:hAnsi="Arial" w:cs="Arial"/>
          <w:sz w:val="22"/>
          <w:szCs w:val="22"/>
        </w:rPr>
        <w:t>(Sujeta a modificación de conformidad con la adjudicación)</w:t>
      </w:r>
    </w:p>
    <w:p w14:paraId="228F1ADD" w14:textId="77777777" w:rsidR="00646A03" w:rsidRPr="00155B10" w:rsidRDefault="00646A03" w:rsidP="00A66DDB">
      <w:pPr>
        <w:tabs>
          <w:tab w:val="left" w:pos="10632"/>
        </w:tabs>
        <w:ind w:right="-234"/>
        <w:jc w:val="center"/>
        <w:rPr>
          <w:rFonts w:ascii="Arial" w:hAnsi="Arial" w:cs="Arial"/>
          <w:b/>
          <w:sz w:val="22"/>
          <w:szCs w:val="22"/>
        </w:rPr>
      </w:pPr>
    </w:p>
    <w:tbl>
      <w:tblPr>
        <w:tblStyle w:val="Tablaconcuadrcula"/>
        <w:tblW w:w="9753" w:type="dxa"/>
        <w:tblInd w:w="-147" w:type="dxa"/>
        <w:tblLook w:val="04A0" w:firstRow="1" w:lastRow="0" w:firstColumn="1" w:lastColumn="0" w:noHBand="0" w:noVBand="1"/>
      </w:tblPr>
      <w:tblGrid>
        <w:gridCol w:w="3970"/>
        <w:gridCol w:w="5783"/>
      </w:tblGrid>
      <w:tr w:rsidR="00646A03" w:rsidRPr="00155B10" w14:paraId="30D45D26" w14:textId="77777777" w:rsidTr="00DD6C5C">
        <w:tc>
          <w:tcPr>
            <w:tcW w:w="3970" w:type="dxa"/>
          </w:tcPr>
          <w:p w14:paraId="670658E3" w14:textId="77777777" w:rsidR="00646A03" w:rsidRPr="00155B10" w:rsidRDefault="00646A03" w:rsidP="00A66DDB">
            <w:pPr>
              <w:pStyle w:val="Textoindependiente"/>
              <w:ind w:right="-234"/>
              <w:rPr>
                <w:rFonts w:ascii="Arial" w:hAnsi="Arial" w:cs="Arial"/>
                <w:b/>
                <w:sz w:val="22"/>
                <w:szCs w:val="22"/>
              </w:rPr>
            </w:pPr>
            <w:r w:rsidRPr="00155B10">
              <w:rPr>
                <w:rFonts w:ascii="Arial" w:hAnsi="Arial" w:cs="Arial"/>
                <w:b/>
                <w:sz w:val="22"/>
                <w:szCs w:val="22"/>
              </w:rPr>
              <w:t>CONTRATO NO.</w:t>
            </w:r>
          </w:p>
        </w:tc>
        <w:tc>
          <w:tcPr>
            <w:tcW w:w="5783" w:type="dxa"/>
          </w:tcPr>
          <w:p w14:paraId="798CFD0A" w14:textId="77777777" w:rsidR="00646A03" w:rsidRPr="00155B10" w:rsidRDefault="00646A03" w:rsidP="00A66DDB">
            <w:pPr>
              <w:spacing w:line="100" w:lineRule="atLeast"/>
              <w:ind w:right="-234"/>
              <w:rPr>
                <w:rFonts w:ascii="Arial" w:eastAsia="Arial MT" w:hAnsi="Arial" w:cs="Arial"/>
                <w:b/>
                <w:sz w:val="22"/>
                <w:szCs w:val="22"/>
              </w:rPr>
            </w:pPr>
            <w:r w:rsidRPr="00155B10">
              <w:rPr>
                <w:rFonts w:ascii="Arial" w:eastAsia="Arial MT" w:hAnsi="Arial" w:cs="Arial"/>
                <w:b/>
                <w:sz w:val="22"/>
                <w:szCs w:val="22"/>
              </w:rPr>
              <w:t>CGR-XXX- XXX</w:t>
            </w:r>
          </w:p>
        </w:tc>
      </w:tr>
      <w:tr w:rsidR="00646A03" w:rsidRPr="00155B10" w14:paraId="1862020B" w14:textId="77777777" w:rsidTr="00DD6C5C">
        <w:trPr>
          <w:trHeight w:val="241"/>
        </w:trPr>
        <w:tc>
          <w:tcPr>
            <w:tcW w:w="3970" w:type="dxa"/>
          </w:tcPr>
          <w:p w14:paraId="5E063FAA" w14:textId="77777777" w:rsidR="00646A03" w:rsidRPr="00155B10" w:rsidRDefault="00646A03" w:rsidP="00A66DDB">
            <w:pPr>
              <w:pStyle w:val="Textoindependiente"/>
              <w:ind w:right="-234"/>
              <w:rPr>
                <w:rFonts w:ascii="Arial" w:hAnsi="Arial" w:cs="Arial"/>
                <w:b/>
                <w:sz w:val="22"/>
                <w:szCs w:val="22"/>
              </w:rPr>
            </w:pPr>
            <w:r w:rsidRPr="00155B10">
              <w:rPr>
                <w:rFonts w:ascii="Arial" w:hAnsi="Arial" w:cs="Arial"/>
                <w:b/>
                <w:sz w:val="22"/>
                <w:szCs w:val="22"/>
              </w:rPr>
              <w:t>CLASE DE CONTRATO</w:t>
            </w:r>
          </w:p>
        </w:tc>
        <w:tc>
          <w:tcPr>
            <w:tcW w:w="5783" w:type="dxa"/>
            <w:vAlign w:val="center"/>
          </w:tcPr>
          <w:p w14:paraId="30C533D3" w14:textId="77777777" w:rsidR="00646A03" w:rsidRPr="00155B10" w:rsidRDefault="00646A03" w:rsidP="00A66DDB">
            <w:pPr>
              <w:ind w:right="-234"/>
              <w:rPr>
                <w:rFonts w:ascii="Arial" w:eastAsia="Arial MT" w:hAnsi="Arial" w:cs="Arial"/>
                <w:sz w:val="22"/>
                <w:szCs w:val="22"/>
              </w:rPr>
            </w:pPr>
            <w:r w:rsidRPr="00155B10">
              <w:rPr>
                <w:rFonts w:ascii="Arial" w:eastAsia="Arial MT" w:hAnsi="Arial" w:cs="Arial"/>
                <w:sz w:val="22"/>
                <w:szCs w:val="22"/>
              </w:rPr>
              <w:t>Prestación de Servicios</w:t>
            </w:r>
          </w:p>
        </w:tc>
      </w:tr>
      <w:tr w:rsidR="00646A03" w:rsidRPr="00155B10" w14:paraId="4CAE4FF5" w14:textId="77777777" w:rsidTr="00DD6C5C">
        <w:trPr>
          <w:trHeight w:val="107"/>
        </w:trPr>
        <w:tc>
          <w:tcPr>
            <w:tcW w:w="3970" w:type="dxa"/>
          </w:tcPr>
          <w:p w14:paraId="02F5120D" w14:textId="77777777" w:rsidR="00646A03" w:rsidRPr="00155B10" w:rsidRDefault="00646A03" w:rsidP="00A66DDB">
            <w:pPr>
              <w:pStyle w:val="Textoindependiente"/>
              <w:ind w:right="-234"/>
              <w:rPr>
                <w:rFonts w:ascii="Arial" w:hAnsi="Arial" w:cs="Arial"/>
                <w:b/>
                <w:sz w:val="22"/>
                <w:szCs w:val="22"/>
              </w:rPr>
            </w:pPr>
            <w:r w:rsidRPr="00155B10">
              <w:rPr>
                <w:rFonts w:ascii="Arial" w:hAnsi="Arial" w:cs="Arial"/>
                <w:b/>
                <w:sz w:val="22"/>
                <w:szCs w:val="22"/>
              </w:rPr>
              <w:t>CONTRATISTA</w:t>
            </w:r>
          </w:p>
        </w:tc>
        <w:tc>
          <w:tcPr>
            <w:tcW w:w="5783" w:type="dxa"/>
          </w:tcPr>
          <w:p w14:paraId="0EC23D17" w14:textId="77777777" w:rsidR="00646A03" w:rsidRPr="00155B10" w:rsidRDefault="00646A03" w:rsidP="00A66DDB">
            <w:pPr>
              <w:spacing w:line="100" w:lineRule="atLeast"/>
              <w:ind w:right="-234"/>
              <w:rPr>
                <w:rFonts w:ascii="Arial" w:eastAsia="Arial MT" w:hAnsi="Arial" w:cs="Arial"/>
                <w:sz w:val="22"/>
                <w:szCs w:val="22"/>
              </w:rPr>
            </w:pPr>
          </w:p>
        </w:tc>
      </w:tr>
      <w:tr w:rsidR="00646A03" w:rsidRPr="00155B10" w14:paraId="68A3DD3C" w14:textId="77777777" w:rsidTr="00DD6C5C">
        <w:tc>
          <w:tcPr>
            <w:tcW w:w="3970" w:type="dxa"/>
          </w:tcPr>
          <w:p w14:paraId="563E481D" w14:textId="77777777" w:rsidR="00646A03" w:rsidRPr="00155B10" w:rsidRDefault="00646A03" w:rsidP="00A66DDB">
            <w:pPr>
              <w:pStyle w:val="Textoindependiente"/>
              <w:ind w:right="-234"/>
              <w:rPr>
                <w:rFonts w:ascii="Arial" w:hAnsi="Arial" w:cs="Arial"/>
                <w:b/>
                <w:sz w:val="22"/>
                <w:szCs w:val="22"/>
              </w:rPr>
            </w:pPr>
            <w:r w:rsidRPr="00155B10">
              <w:rPr>
                <w:rFonts w:ascii="Arial" w:hAnsi="Arial" w:cs="Arial"/>
                <w:b/>
                <w:sz w:val="22"/>
                <w:szCs w:val="22"/>
              </w:rPr>
              <w:t>IDENTIFICACIÓN</w:t>
            </w:r>
          </w:p>
        </w:tc>
        <w:tc>
          <w:tcPr>
            <w:tcW w:w="5783" w:type="dxa"/>
          </w:tcPr>
          <w:p w14:paraId="2E615FC5" w14:textId="77777777" w:rsidR="00646A03" w:rsidRPr="00155B10" w:rsidRDefault="00646A03" w:rsidP="00A66DDB">
            <w:pPr>
              <w:ind w:right="-234"/>
              <w:rPr>
                <w:rFonts w:ascii="Arial" w:eastAsia="Arial MT" w:hAnsi="Arial" w:cs="Arial"/>
                <w:sz w:val="22"/>
                <w:szCs w:val="22"/>
              </w:rPr>
            </w:pPr>
          </w:p>
        </w:tc>
      </w:tr>
      <w:tr w:rsidR="00646A03" w:rsidRPr="00155B10" w14:paraId="026849A5" w14:textId="77777777" w:rsidTr="00DD6C5C">
        <w:trPr>
          <w:trHeight w:val="50"/>
        </w:trPr>
        <w:tc>
          <w:tcPr>
            <w:tcW w:w="3970" w:type="dxa"/>
          </w:tcPr>
          <w:p w14:paraId="716B2A60" w14:textId="77777777" w:rsidR="00646A03" w:rsidRPr="00155B10" w:rsidRDefault="00646A03" w:rsidP="00A66DDB">
            <w:pPr>
              <w:pStyle w:val="Textoindependiente"/>
              <w:ind w:right="-234"/>
              <w:rPr>
                <w:rFonts w:ascii="Arial" w:hAnsi="Arial" w:cs="Arial"/>
                <w:b/>
                <w:sz w:val="22"/>
                <w:szCs w:val="22"/>
              </w:rPr>
            </w:pPr>
            <w:r w:rsidRPr="00155B10">
              <w:rPr>
                <w:rFonts w:ascii="Arial" w:hAnsi="Arial" w:cs="Arial"/>
                <w:b/>
                <w:sz w:val="22"/>
                <w:szCs w:val="22"/>
              </w:rPr>
              <w:t>REPRESENTANTE LEGAL</w:t>
            </w:r>
          </w:p>
        </w:tc>
        <w:tc>
          <w:tcPr>
            <w:tcW w:w="5783" w:type="dxa"/>
            <w:vAlign w:val="center"/>
          </w:tcPr>
          <w:p w14:paraId="37458E13" w14:textId="77777777" w:rsidR="00646A03" w:rsidRPr="00155B10" w:rsidRDefault="00646A03" w:rsidP="00A66DDB">
            <w:pPr>
              <w:ind w:right="-234"/>
              <w:rPr>
                <w:rFonts w:ascii="Arial" w:eastAsia="Arial MT" w:hAnsi="Arial" w:cs="Arial"/>
                <w:sz w:val="22"/>
                <w:szCs w:val="22"/>
              </w:rPr>
            </w:pPr>
          </w:p>
        </w:tc>
      </w:tr>
      <w:tr w:rsidR="00646A03" w:rsidRPr="00155B10" w14:paraId="5F38F0BF" w14:textId="77777777" w:rsidTr="00DD6C5C">
        <w:trPr>
          <w:trHeight w:val="50"/>
        </w:trPr>
        <w:tc>
          <w:tcPr>
            <w:tcW w:w="3970" w:type="dxa"/>
          </w:tcPr>
          <w:p w14:paraId="75DDF124" w14:textId="77777777" w:rsidR="00646A03" w:rsidRPr="00155B10" w:rsidRDefault="00646A03" w:rsidP="00A66DDB">
            <w:pPr>
              <w:pStyle w:val="Textoindependiente"/>
              <w:ind w:right="-234"/>
              <w:rPr>
                <w:rFonts w:ascii="Arial" w:hAnsi="Arial" w:cs="Arial"/>
                <w:b/>
                <w:sz w:val="22"/>
                <w:szCs w:val="22"/>
              </w:rPr>
            </w:pPr>
            <w:r w:rsidRPr="00155B10">
              <w:rPr>
                <w:rFonts w:ascii="Arial" w:hAnsi="Arial" w:cs="Arial"/>
                <w:b/>
                <w:sz w:val="22"/>
                <w:szCs w:val="22"/>
              </w:rPr>
              <w:t xml:space="preserve">DIRECCIÓN DE NOTIFICACIONES </w:t>
            </w:r>
          </w:p>
        </w:tc>
        <w:tc>
          <w:tcPr>
            <w:tcW w:w="5783" w:type="dxa"/>
            <w:vAlign w:val="center"/>
          </w:tcPr>
          <w:p w14:paraId="5E78E6BE" w14:textId="77777777" w:rsidR="00646A03" w:rsidRPr="00155B10" w:rsidRDefault="00646A03" w:rsidP="00A66DDB">
            <w:pPr>
              <w:ind w:right="-234"/>
              <w:rPr>
                <w:rFonts w:ascii="Arial" w:eastAsia="Arial MT" w:hAnsi="Arial" w:cs="Arial"/>
                <w:sz w:val="22"/>
                <w:szCs w:val="22"/>
              </w:rPr>
            </w:pPr>
          </w:p>
        </w:tc>
      </w:tr>
      <w:tr w:rsidR="00646A03" w:rsidRPr="00155B10" w14:paraId="0F4FB2E8" w14:textId="77777777" w:rsidTr="00DD6C5C">
        <w:tc>
          <w:tcPr>
            <w:tcW w:w="3970" w:type="dxa"/>
          </w:tcPr>
          <w:p w14:paraId="2678B48B" w14:textId="77777777" w:rsidR="00646A03" w:rsidRPr="00155B10" w:rsidRDefault="00646A03" w:rsidP="00A66DDB">
            <w:pPr>
              <w:pStyle w:val="Textoindependiente"/>
              <w:ind w:right="-234"/>
              <w:rPr>
                <w:rFonts w:ascii="Arial" w:hAnsi="Arial" w:cs="Arial"/>
                <w:b/>
                <w:sz w:val="22"/>
                <w:szCs w:val="22"/>
              </w:rPr>
            </w:pPr>
            <w:r w:rsidRPr="00155B10">
              <w:rPr>
                <w:rFonts w:ascii="Arial" w:hAnsi="Arial" w:cs="Arial"/>
                <w:b/>
                <w:sz w:val="22"/>
                <w:szCs w:val="22"/>
              </w:rPr>
              <w:t>DIRECCIÓN DE NOTIFICACIONES ELECTRÓNICAS</w:t>
            </w:r>
          </w:p>
        </w:tc>
        <w:tc>
          <w:tcPr>
            <w:tcW w:w="5783" w:type="dxa"/>
            <w:vAlign w:val="center"/>
          </w:tcPr>
          <w:p w14:paraId="7FB2F436" w14:textId="77777777" w:rsidR="00646A03" w:rsidRPr="00155B10" w:rsidRDefault="00646A03" w:rsidP="00A66DDB">
            <w:pPr>
              <w:ind w:right="-234"/>
              <w:rPr>
                <w:rFonts w:ascii="Arial" w:eastAsia="Arial MT" w:hAnsi="Arial" w:cs="Arial"/>
                <w:sz w:val="22"/>
                <w:szCs w:val="22"/>
              </w:rPr>
            </w:pPr>
          </w:p>
        </w:tc>
      </w:tr>
      <w:tr w:rsidR="00646A03" w:rsidRPr="00155B10" w14:paraId="0B14AEBA" w14:textId="77777777" w:rsidTr="00DD6C5C">
        <w:tc>
          <w:tcPr>
            <w:tcW w:w="3970" w:type="dxa"/>
          </w:tcPr>
          <w:p w14:paraId="7F8F2859" w14:textId="77777777" w:rsidR="00646A03" w:rsidRPr="00155B10" w:rsidRDefault="00646A03" w:rsidP="00A66DDB">
            <w:pPr>
              <w:pStyle w:val="Textoindependiente"/>
              <w:ind w:right="-234"/>
              <w:rPr>
                <w:rFonts w:ascii="Arial" w:hAnsi="Arial" w:cs="Arial"/>
                <w:b/>
                <w:sz w:val="22"/>
                <w:szCs w:val="22"/>
              </w:rPr>
            </w:pPr>
            <w:r w:rsidRPr="00155B10">
              <w:rPr>
                <w:rFonts w:ascii="Arial" w:hAnsi="Arial" w:cs="Arial"/>
                <w:b/>
                <w:sz w:val="22"/>
                <w:szCs w:val="22"/>
              </w:rPr>
              <w:t>TELÉFONO</w:t>
            </w:r>
          </w:p>
        </w:tc>
        <w:tc>
          <w:tcPr>
            <w:tcW w:w="5783" w:type="dxa"/>
          </w:tcPr>
          <w:p w14:paraId="320BD5C5" w14:textId="77777777" w:rsidR="00646A03" w:rsidRPr="00155B10" w:rsidRDefault="00646A03" w:rsidP="00A66DDB">
            <w:pPr>
              <w:ind w:right="-234"/>
              <w:rPr>
                <w:rFonts w:ascii="Arial" w:eastAsia="Arial MT" w:hAnsi="Arial" w:cs="Arial"/>
                <w:sz w:val="22"/>
                <w:szCs w:val="22"/>
              </w:rPr>
            </w:pPr>
          </w:p>
        </w:tc>
      </w:tr>
      <w:tr w:rsidR="00646A03" w:rsidRPr="00155B10" w14:paraId="47DAC855" w14:textId="77777777" w:rsidTr="00DD6C5C">
        <w:tc>
          <w:tcPr>
            <w:tcW w:w="9753" w:type="dxa"/>
            <w:gridSpan w:val="2"/>
          </w:tcPr>
          <w:p w14:paraId="337FC5FA" w14:textId="77777777" w:rsidR="00646A03" w:rsidRPr="00155B10" w:rsidRDefault="00646A03" w:rsidP="00A66DDB">
            <w:pPr>
              <w:ind w:right="-234"/>
              <w:jc w:val="center"/>
              <w:rPr>
                <w:rFonts w:ascii="Arial" w:hAnsi="Arial" w:cs="Arial"/>
                <w:b/>
                <w:sz w:val="22"/>
                <w:szCs w:val="22"/>
              </w:rPr>
            </w:pPr>
            <w:r w:rsidRPr="00155B10">
              <w:rPr>
                <w:rFonts w:ascii="Arial" w:hAnsi="Arial" w:cs="Arial"/>
                <w:b/>
                <w:sz w:val="22"/>
                <w:szCs w:val="22"/>
              </w:rPr>
              <w:t>CONSIDERACIONES</w:t>
            </w:r>
          </w:p>
        </w:tc>
      </w:tr>
      <w:tr w:rsidR="00646A03" w:rsidRPr="00155B10" w14:paraId="6A68B085" w14:textId="77777777" w:rsidTr="00DD6C5C">
        <w:trPr>
          <w:trHeight w:val="460"/>
        </w:trPr>
        <w:tc>
          <w:tcPr>
            <w:tcW w:w="9753" w:type="dxa"/>
            <w:gridSpan w:val="2"/>
          </w:tcPr>
          <w:p w14:paraId="2F444DC8" w14:textId="77777777" w:rsidR="00646A03" w:rsidRPr="00155B10" w:rsidRDefault="00646A03" w:rsidP="00A66DDB">
            <w:pPr>
              <w:pStyle w:val="Textoindependiente"/>
              <w:tabs>
                <w:tab w:val="left" w:pos="2349"/>
              </w:tabs>
              <w:ind w:right="-234"/>
              <w:rPr>
                <w:rFonts w:ascii="Arial" w:hAnsi="Arial" w:cs="Arial"/>
                <w:bCs/>
                <w:iCs/>
                <w:sz w:val="22"/>
                <w:szCs w:val="22"/>
              </w:rPr>
            </w:pPr>
            <w:r w:rsidRPr="00155B10">
              <w:rPr>
                <w:rFonts w:ascii="Arial" w:hAnsi="Arial" w:cs="Arial"/>
                <w:b/>
                <w:bCs/>
                <w:sz w:val="22"/>
                <w:szCs w:val="22"/>
              </w:rPr>
              <w:t>1.</w:t>
            </w:r>
            <w:r w:rsidRPr="00155B10">
              <w:rPr>
                <w:rFonts w:ascii="Arial" w:hAnsi="Arial" w:cs="Arial"/>
                <w:sz w:val="22"/>
                <w:szCs w:val="22"/>
              </w:rPr>
              <w:t xml:space="preserve"> Que, </w:t>
            </w:r>
            <w:r w:rsidRPr="00155B10">
              <w:rPr>
                <w:rFonts w:ascii="Arial" w:hAnsi="Arial" w:cs="Arial"/>
                <w:b/>
                <w:bCs/>
                <w:sz w:val="22"/>
                <w:szCs w:val="22"/>
              </w:rPr>
              <w:t>LA CONTRALORÍA</w:t>
            </w:r>
            <w:r w:rsidRPr="00155B10">
              <w:rPr>
                <w:rFonts w:ascii="Arial" w:hAnsi="Arial" w:cs="Arial"/>
                <w:sz w:val="22"/>
                <w:szCs w:val="22"/>
              </w:rPr>
              <w:t xml:space="preserve"> elaboró el documento de Estudios Previos en el cual se justifica y describe la necesidad de celebrar la presente contratación, estableciendo a su vez las condiciones y características más relevantes del mismo. </w:t>
            </w:r>
            <w:r w:rsidRPr="00155B10">
              <w:rPr>
                <w:rFonts w:ascii="Arial" w:hAnsi="Arial" w:cs="Arial"/>
                <w:b/>
                <w:bCs/>
                <w:sz w:val="22"/>
                <w:szCs w:val="22"/>
              </w:rPr>
              <w:t>2.</w:t>
            </w:r>
            <w:r w:rsidRPr="00155B10">
              <w:rPr>
                <w:rFonts w:ascii="Arial" w:hAnsi="Arial" w:cs="Arial"/>
                <w:sz w:val="22"/>
                <w:szCs w:val="22"/>
              </w:rPr>
              <w:t xml:space="preserve"> XXX </w:t>
            </w:r>
            <w:r w:rsidRPr="00155B10">
              <w:rPr>
                <w:rFonts w:ascii="Arial" w:hAnsi="Arial" w:cs="Arial"/>
                <w:b/>
                <w:sz w:val="22"/>
                <w:szCs w:val="22"/>
              </w:rPr>
              <w:t>(se incluirá la información del proceso).</w:t>
            </w:r>
          </w:p>
        </w:tc>
      </w:tr>
      <w:tr w:rsidR="00646A03" w:rsidRPr="00155B10" w14:paraId="7C152DF2" w14:textId="77777777" w:rsidTr="00DD6C5C">
        <w:tc>
          <w:tcPr>
            <w:tcW w:w="9753" w:type="dxa"/>
            <w:gridSpan w:val="2"/>
          </w:tcPr>
          <w:p w14:paraId="4D48C75E" w14:textId="77777777" w:rsidR="00646A03" w:rsidRPr="00155B10" w:rsidRDefault="00646A03" w:rsidP="00A66DDB">
            <w:pPr>
              <w:ind w:right="-234"/>
              <w:jc w:val="center"/>
              <w:rPr>
                <w:rFonts w:ascii="Arial" w:hAnsi="Arial" w:cs="Arial"/>
                <w:b/>
                <w:sz w:val="22"/>
                <w:szCs w:val="22"/>
              </w:rPr>
            </w:pPr>
            <w:r w:rsidRPr="00155B10">
              <w:rPr>
                <w:rFonts w:ascii="Arial" w:hAnsi="Arial" w:cs="Arial"/>
                <w:b/>
                <w:sz w:val="22"/>
                <w:szCs w:val="22"/>
              </w:rPr>
              <w:t>ESTIPULACIONES CONTRACTUALES</w:t>
            </w:r>
          </w:p>
        </w:tc>
      </w:tr>
      <w:tr w:rsidR="00646A03" w:rsidRPr="00155B10" w14:paraId="15558743" w14:textId="77777777" w:rsidTr="00DD6C5C">
        <w:trPr>
          <w:trHeight w:val="152"/>
        </w:trPr>
        <w:tc>
          <w:tcPr>
            <w:tcW w:w="3970" w:type="dxa"/>
          </w:tcPr>
          <w:p w14:paraId="5390A415" w14:textId="77777777" w:rsidR="00646A03" w:rsidRPr="00155B10" w:rsidRDefault="00646A03" w:rsidP="00A66DDB">
            <w:pPr>
              <w:pStyle w:val="Textoindependiente"/>
              <w:ind w:right="-234"/>
              <w:rPr>
                <w:rFonts w:ascii="Arial" w:hAnsi="Arial" w:cs="Arial"/>
                <w:b/>
                <w:bCs/>
                <w:sz w:val="22"/>
                <w:szCs w:val="22"/>
                <w:lang w:val="fr-FR"/>
              </w:rPr>
            </w:pPr>
            <w:r w:rsidRPr="00155B10">
              <w:rPr>
                <w:rFonts w:ascii="Arial" w:hAnsi="Arial" w:cs="Arial"/>
                <w:b/>
                <w:bCs/>
                <w:sz w:val="22"/>
                <w:szCs w:val="22"/>
                <w:lang w:val="fr-FR"/>
              </w:rPr>
              <w:t>1. OBJETO</w:t>
            </w:r>
          </w:p>
        </w:tc>
        <w:tc>
          <w:tcPr>
            <w:tcW w:w="5783" w:type="dxa"/>
          </w:tcPr>
          <w:p w14:paraId="6EF3AD8A" w14:textId="2EF9CCBF" w:rsidR="00646A03" w:rsidRPr="00155B10" w:rsidRDefault="00646A03" w:rsidP="0041261F">
            <w:pPr>
              <w:pStyle w:val="Textoindependiente"/>
              <w:ind w:right="13"/>
              <w:rPr>
                <w:rFonts w:ascii="Arial" w:hAnsi="Arial" w:cs="Arial"/>
                <w:b/>
                <w:sz w:val="22"/>
                <w:szCs w:val="22"/>
              </w:rPr>
            </w:pPr>
            <w:r w:rsidRPr="00155B10">
              <w:rPr>
                <w:rFonts w:ascii="Arial" w:hAnsi="Arial" w:cs="Arial"/>
                <w:b/>
                <w:sz w:val="22"/>
                <w:szCs w:val="22"/>
              </w:rPr>
              <w:t xml:space="preserve">MANTENIMIENTO PREVENTIVO Y CORRECTIVO CON EL SUMINISTRO DE REPUESTOS PARA LOS DIFERENTES VEHÍCULOS DE PROPIEDAD DE LA CONTRALORÍA GENERAL DE LA REPÚBLICA Y PARA AQUELLOS DE LOS QUE LLEGARE A SER LEGALMENTE RESPONSABLE </w:t>
            </w:r>
            <w:r w:rsidR="004F7DA3" w:rsidRPr="00155B10">
              <w:rPr>
                <w:rFonts w:ascii="Arial" w:hAnsi="Arial" w:cs="Arial"/>
                <w:b/>
                <w:sz w:val="22"/>
                <w:szCs w:val="22"/>
              </w:rPr>
              <w:t xml:space="preserve">DESTINADOS </w:t>
            </w:r>
            <w:r w:rsidRPr="00155B10">
              <w:rPr>
                <w:rFonts w:ascii="Arial" w:hAnsi="Arial" w:cs="Arial"/>
                <w:b/>
                <w:sz w:val="22"/>
                <w:szCs w:val="22"/>
              </w:rPr>
              <w:t>AL SERVICIO DE LA ENTIDAD EN EL NIVEL CENTRAL.</w:t>
            </w:r>
          </w:p>
        </w:tc>
      </w:tr>
      <w:tr w:rsidR="00646A03" w:rsidRPr="00155B10" w14:paraId="7FB693DB" w14:textId="77777777" w:rsidTr="00DD6C5C">
        <w:tc>
          <w:tcPr>
            <w:tcW w:w="3970" w:type="dxa"/>
          </w:tcPr>
          <w:p w14:paraId="0D32E032" w14:textId="77777777" w:rsidR="00646A03" w:rsidRPr="00155B10" w:rsidRDefault="00646A03" w:rsidP="00A66DDB">
            <w:pPr>
              <w:pStyle w:val="Textoindependiente"/>
              <w:ind w:right="-234"/>
              <w:rPr>
                <w:rFonts w:ascii="Arial" w:hAnsi="Arial" w:cs="Arial"/>
                <w:b/>
                <w:bCs/>
                <w:sz w:val="22"/>
                <w:szCs w:val="22"/>
                <w:lang w:val="fr-FR"/>
              </w:rPr>
            </w:pPr>
            <w:r w:rsidRPr="00155B10">
              <w:rPr>
                <w:rFonts w:ascii="Arial" w:hAnsi="Arial" w:cs="Arial"/>
                <w:b/>
                <w:bCs/>
                <w:sz w:val="22"/>
                <w:szCs w:val="22"/>
                <w:lang w:val="fr-FR"/>
              </w:rPr>
              <w:t>2. VALOR</w:t>
            </w:r>
          </w:p>
        </w:tc>
        <w:tc>
          <w:tcPr>
            <w:tcW w:w="5783" w:type="dxa"/>
          </w:tcPr>
          <w:p w14:paraId="73CFA33F" w14:textId="7E1D593B" w:rsidR="00646A03" w:rsidRPr="00B74B7E" w:rsidRDefault="007A253F" w:rsidP="009464C9">
            <w:pPr>
              <w:pStyle w:val="Textoindependiente"/>
              <w:ind w:right="13"/>
              <w:rPr>
                <w:rFonts w:ascii="Arial" w:hAnsi="Arial" w:cs="Arial"/>
                <w:sz w:val="22"/>
                <w:szCs w:val="22"/>
              </w:rPr>
            </w:pPr>
            <w:r w:rsidRPr="00B74B7E">
              <w:rPr>
                <w:rFonts w:ascii="Arial" w:hAnsi="Arial" w:cs="Arial"/>
                <w:b/>
                <w:bCs/>
                <w:sz w:val="22"/>
                <w:szCs w:val="22"/>
                <w:lang w:val="fr-FR"/>
              </w:rPr>
              <w:t xml:space="preserve">SETECIENTOS </w:t>
            </w:r>
            <w:r w:rsidR="009464C9" w:rsidRPr="00B74B7E">
              <w:rPr>
                <w:rFonts w:ascii="Arial" w:hAnsi="Arial" w:cs="Arial"/>
                <w:b/>
                <w:bCs/>
                <w:sz w:val="22"/>
                <w:szCs w:val="22"/>
                <w:lang w:val="es-CO"/>
              </w:rPr>
              <w:t xml:space="preserve">MILLONES </w:t>
            </w:r>
            <w:r w:rsidRPr="00B74B7E">
              <w:rPr>
                <w:rFonts w:ascii="Arial" w:hAnsi="Arial" w:cs="Arial"/>
                <w:b/>
                <w:bCs/>
                <w:sz w:val="22"/>
                <w:szCs w:val="22"/>
                <w:lang w:val="es-CO"/>
              </w:rPr>
              <w:t xml:space="preserve">DE </w:t>
            </w:r>
            <w:r w:rsidR="009464C9" w:rsidRPr="00B74B7E">
              <w:rPr>
                <w:rFonts w:ascii="Arial" w:hAnsi="Arial" w:cs="Arial"/>
                <w:b/>
                <w:bCs/>
                <w:sz w:val="22"/>
                <w:szCs w:val="22"/>
                <w:lang w:val="es-CO"/>
              </w:rPr>
              <w:t xml:space="preserve">PESOS </w:t>
            </w:r>
            <w:r w:rsidR="009464C9" w:rsidRPr="00B74B7E">
              <w:rPr>
                <w:rFonts w:ascii="Arial" w:hAnsi="Arial" w:cs="Arial"/>
                <w:sz w:val="22"/>
                <w:szCs w:val="22"/>
                <w:lang w:val="es-CO"/>
              </w:rPr>
              <w:t>($</w:t>
            </w:r>
            <w:r w:rsidRPr="00B74B7E">
              <w:rPr>
                <w:rFonts w:ascii="Arial" w:hAnsi="Arial" w:cs="Arial"/>
                <w:sz w:val="22"/>
                <w:szCs w:val="22"/>
                <w:lang w:val="es-CO"/>
              </w:rPr>
              <w:t>700.000.000</w:t>
            </w:r>
            <w:r w:rsidR="009464C9" w:rsidRPr="00B74B7E">
              <w:rPr>
                <w:rFonts w:ascii="Arial" w:hAnsi="Arial" w:cs="Arial"/>
                <w:sz w:val="22"/>
                <w:szCs w:val="22"/>
                <w:lang w:val="es-CO"/>
              </w:rPr>
              <w:t>) M/CTE incluido IVA, impuestos, tasas, contribuciones y todos los costos directos e indirectos a que haya lugar</w:t>
            </w:r>
            <w:r w:rsidR="009464C9" w:rsidRPr="00B74B7E">
              <w:rPr>
                <w:rFonts w:ascii="Arial" w:hAnsi="Arial" w:cs="Arial"/>
                <w:sz w:val="22"/>
                <w:szCs w:val="22"/>
              </w:rPr>
              <w:t xml:space="preserve">. </w:t>
            </w:r>
          </w:p>
        </w:tc>
      </w:tr>
      <w:tr w:rsidR="00646A03" w:rsidRPr="00155B10" w14:paraId="1AD22F11" w14:textId="77777777" w:rsidTr="00DD6C5C">
        <w:tc>
          <w:tcPr>
            <w:tcW w:w="3970" w:type="dxa"/>
          </w:tcPr>
          <w:p w14:paraId="1A532F06" w14:textId="77777777" w:rsidR="00646A03" w:rsidRPr="00155B10" w:rsidRDefault="00646A03" w:rsidP="00A66DDB">
            <w:pPr>
              <w:pStyle w:val="Textoindependiente"/>
              <w:ind w:right="-234"/>
              <w:rPr>
                <w:rFonts w:ascii="Arial" w:hAnsi="Arial" w:cs="Arial"/>
                <w:b/>
                <w:bCs/>
                <w:sz w:val="22"/>
                <w:szCs w:val="22"/>
                <w:lang w:val="fr-FR"/>
              </w:rPr>
            </w:pPr>
            <w:r w:rsidRPr="00155B10">
              <w:rPr>
                <w:rFonts w:ascii="Arial" w:hAnsi="Arial" w:cs="Arial"/>
                <w:b/>
                <w:bCs/>
                <w:sz w:val="22"/>
                <w:szCs w:val="22"/>
                <w:lang w:val="fr-FR"/>
              </w:rPr>
              <w:t>3. FORMA DE PAGO</w:t>
            </w:r>
          </w:p>
        </w:tc>
        <w:tc>
          <w:tcPr>
            <w:tcW w:w="5783" w:type="dxa"/>
          </w:tcPr>
          <w:p w14:paraId="5305CA13" w14:textId="77777777" w:rsidR="00BE5846" w:rsidRPr="00B74B7E" w:rsidRDefault="00BE5846" w:rsidP="00BE5846">
            <w:pPr>
              <w:pStyle w:val="Textocomentario"/>
              <w:jc w:val="both"/>
              <w:rPr>
                <w:rFonts w:ascii="Arial" w:eastAsia="Arial Narrow" w:hAnsi="Arial" w:cs="Arial"/>
                <w:sz w:val="22"/>
                <w:szCs w:val="22"/>
                <w:lang w:val="es-CO"/>
              </w:rPr>
            </w:pPr>
            <w:r w:rsidRPr="00B74B7E">
              <w:rPr>
                <w:rFonts w:ascii="Arial" w:eastAsia="Arial Narrow" w:hAnsi="Arial" w:cs="Arial"/>
                <w:sz w:val="22"/>
                <w:szCs w:val="22"/>
                <w:lang w:val="es-CO"/>
              </w:rPr>
              <w:t>La CGR realizará el pago del servicio de mantenimiento y suministro de repuestos, por mensualidades vencidas, dentro de los treinta (30) días siguientes a la presentación de las facturas por parte del contratista con el lleno de los requisitos, soportada con la presentación de la certificación del servicio a satisfacción expedida por el supervisor del contrato.</w:t>
            </w:r>
          </w:p>
          <w:p w14:paraId="20261FD5" w14:textId="77777777" w:rsidR="00BE5846" w:rsidRPr="00B74B7E" w:rsidRDefault="00BE5846" w:rsidP="00BE5846">
            <w:pPr>
              <w:pStyle w:val="Textocomentario"/>
              <w:jc w:val="both"/>
              <w:rPr>
                <w:rFonts w:ascii="Arial" w:eastAsia="Arial Narrow" w:hAnsi="Arial" w:cs="Arial"/>
                <w:sz w:val="22"/>
                <w:szCs w:val="22"/>
                <w:lang w:val="es-CO"/>
              </w:rPr>
            </w:pPr>
          </w:p>
          <w:p w14:paraId="719FFB8D" w14:textId="77777777" w:rsidR="00BE5846" w:rsidRPr="00B74B7E" w:rsidRDefault="00BE5846" w:rsidP="00BE5846">
            <w:pPr>
              <w:pStyle w:val="Textocomentario"/>
              <w:jc w:val="both"/>
              <w:rPr>
                <w:rFonts w:ascii="Arial" w:eastAsia="Arial Narrow" w:hAnsi="Arial" w:cs="Arial"/>
                <w:sz w:val="22"/>
                <w:szCs w:val="22"/>
                <w:lang w:val="es-CO"/>
              </w:rPr>
            </w:pPr>
            <w:r w:rsidRPr="00B74B7E">
              <w:rPr>
                <w:rFonts w:ascii="Arial" w:eastAsia="Arial Narrow" w:hAnsi="Arial" w:cs="Arial"/>
                <w:sz w:val="22"/>
                <w:szCs w:val="22"/>
                <w:lang w:val="es-CO"/>
              </w:rPr>
              <w:t>La forma de pago estipulada en este numeral está sujeta a la disponibilidad de recursos en el Programa Anual de Caja de la Contraloría General de la República.</w:t>
            </w:r>
          </w:p>
          <w:p w14:paraId="218253E0" w14:textId="77777777" w:rsidR="00BE5846" w:rsidRPr="00B74B7E" w:rsidRDefault="00BE5846" w:rsidP="00BE5846">
            <w:pPr>
              <w:pStyle w:val="Textocomentario"/>
              <w:jc w:val="both"/>
              <w:rPr>
                <w:rFonts w:ascii="Arial" w:eastAsia="Arial Narrow" w:hAnsi="Arial" w:cs="Arial"/>
                <w:sz w:val="22"/>
                <w:szCs w:val="22"/>
                <w:lang w:val="es-CO"/>
              </w:rPr>
            </w:pPr>
          </w:p>
          <w:p w14:paraId="1FD87166" w14:textId="77777777" w:rsidR="00BE5846" w:rsidRPr="00B74B7E" w:rsidRDefault="00BE5846" w:rsidP="00BE5846">
            <w:pPr>
              <w:pStyle w:val="Textocomentario"/>
              <w:jc w:val="both"/>
              <w:rPr>
                <w:rFonts w:ascii="Arial" w:eastAsia="Arial Narrow" w:hAnsi="Arial" w:cs="Arial"/>
                <w:sz w:val="22"/>
                <w:szCs w:val="22"/>
                <w:lang w:val="es-CO"/>
              </w:rPr>
            </w:pPr>
            <w:r w:rsidRPr="00B74B7E">
              <w:rPr>
                <w:rFonts w:ascii="Arial" w:eastAsia="Arial Narrow" w:hAnsi="Arial" w:cs="Arial"/>
                <w:sz w:val="22"/>
                <w:szCs w:val="22"/>
                <w:lang w:val="es-CO"/>
              </w:rPr>
              <w:t>Las demoras por no presentar oportunamente la cuenta de cobro o factura en debida forma, o por falta del lleno de los requisitos para la realización del pago mensual incluyendo haberlo cargado en la plataforma SECOP II, serán responsabilidad del contratista y no tendrá por ello derecho al pago de intereses o compensación de ninguna naturaleza.</w:t>
            </w:r>
          </w:p>
          <w:p w14:paraId="4D83124C" w14:textId="77777777" w:rsidR="00BE5846" w:rsidRPr="00B74B7E" w:rsidRDefault="00BE5846" w:rsidP="00BE5846">
            <w:pPr>
              <w:pStyle w:val="Textocomentario"/>
              <w:jc w:val="both"/>
              <w:rPr>
                <w:rFonts w:ascii="Arial" w:eastAsia="Arial Narrow" w:hAnsi="Arial" w:cs="Arial"/>
                <w:sz w:val="22"/>
                <w:szCs w:val="22"/>
                <w:lang w:val="es-CO"/>
              </w:rPr>
            </w:pPr>
          </w:p>
          <w:p w14:paraId="3861C8F3" w14:textId="77777777" w:rsidR="00BE5846" w:rsidRPr="00B74B7E" w:rsidRDefault="00BE5846" w:rsidP="00BE5846">
            <w:pPr>
              <w:pStyle w:val="Textocomentario"/>
              <w:jc w:val="both"/>
              <w:rPr>
                <w:rFonts w:ascii="Arial" w:eastAsia="Arial Narrow" w:hAnsi="Arial" w:cs="Arial"/>
                <w:sz w:val="22"/>
                <w:szCs w:val="22"/>
                <w:lang w:val="es-CO"/>
              </w:rPr>
            </w:pPr>
            <w:r w:rsidRPr="00B74B7E">
              <w:rPr>
                <w:rFonts w:ascii="Arial" w:eastAsia="Arial Narrow" w:hAnsi="Arial" w:cs="Arial"/>
                <w:sz w:val="22"/>
                <w:szCs w:val="22"/>
                <w:lang w:val="es-CO"/>
              </w:rPr>
              <w:t>La factura deberá ser presentada dentro de los primeros cinco (5) días de cada mes, y deberá contener la facturación de cada uno de los mantenimientos realizados a los vehículos durante el mes inmediatamente anterior, debidamente detallados y separados por mano de obra y repuestos suministrados durante este periodo, identificando claramente los vehículos con número de placa, número de chasís, número de motor y kilometraje actual, fecha, valor bruto, IVA, RETEFUENTE y RETEICA si aplican, y el valor neto a cobrar. La factura deberá estar previamente registrada y validada en la plataforma establecida por Ministerio de Hacienda.</w:t>
            </w:r>
          </w:p>
          <w:p w14:paraId="1A66D5DE" w14:textId="77777777" w:rsidR="00BE5846" w:rsidRPr="00B74B7E" w:rsidRDefault="00BE5846" w:rsidP="00BE5846">
            <w:pPr>
              <w:pStyle w:val="Textocomentario"/>
              <w:jc w:val="both"/>
              <w:rPr>
                <w:rFonts w:ascii="Arial" w:eastAsia="Arial Narrow" w:hAnsi="Arial" w:cs="Arial"/>
                <w:sz w:val="22"/>
                <w:szCs w:val="22"/>
                <w:lang w:val="es-CO"/>
              </w:rPr>
            </w:pPr>
            <w:r w:rsidRPr="00B74B7E">
              <w:rPr>
                <w:rFonts w:ascii="Arial" w:eastAsia="Arial Narrow" w:hAnsi="Arial" w:cs="Arial"/>
                <w:sz w:val="22"/>
                <w:szCs w:val="22"/>
                <w:lang w:val="es-CO"/>
              </w:rPr>
              <w:t>Dicha información consolidada y detallada deberá ser entregada adicionalmente en un archivo de tipo Excel y el formato de entrega a satisfacción de cada vehículo debidamente firmado por el conductor y/o el supervisor o apoyo a la supervisión de la CGR, y por el jefe de taller.</w:t>
            </w:r>
          </w:p>
          <w:p w14:paraId="762752FA" w14:textId="77777777" w:rsidR="00BE5846" w:rsidRPr="00B74B7E" w:rsidRDefault="00BE5846" w:rsidP="00BE5846">
            <w:pPr>
              <w:pStyle w:val="Textocomentario"/>
              <w:jc w:val="both"/>
              <w:rPr>
                <w:rFonts w:ascii="Arial" w:eastAsia="Arial Narrow" w:hAnsi="Arial" w:cs="Arial"/>
                <w:sz w:val="22"/>
                <w:szCs w:val="22"/>
                <w:lang w:val="es-CO"/>
              </w:rPr>
            </w:pPr>
            <w:r w:rsidRPr="00B74B7E">
              <w:rPr>
                <w:rFonts w:ascii="Arial" w:eastAsia="Arial Narrow" w:hAnsi="Arial" w:cs="Arial"/>
                <w:sz w:val="22"/>
                <w:szCs w:val="22"/>
                <w:lang w:val="es-CO"/>
              </w:rPr>
              <w:t xml:space="preserve"> </w:t>
            </w:r>
          </w:p>
          <w:p w14:paraId="5DA73CE6" w14:textId="77777777" w:rsidR="00BE5846" w:rsidRPr="00B74B7E" w:rsidRDefault="00BE5846" w:rsidP="00BE5846">
            <w:pPr>
              <w:autoSpaceDE w:val="0"/>
              <w:autoSpaceDN w:val="0"/>
              <w:adjustRightInd w:val="0"/>
              <w:jc w:val="both"/>
              <w:rPr>
                <w:rFonts w:ascii="Arial" w:eastAsia="Arial Narrow" w:hAnsi="Arial" w:cs="Arial"/>
                <w:b/>
                <w:bCs/>
                <w:sz w:val="22"/>
                <w:szCs w:val="22"/>
                <w:lang w:val="es-CO"/>
              </w:rPr>
            </w:pPr>
            <w:r w:rsidRPr="00B74B7E">
              <w:rPr>
                <w:rFonts w:ascii="Arial" w:eastAsia="Arial Narrow" w:hAnsi="Arial" w:cs="Arial"/>
                <w:sz w:val="22"/>
                <w:szCs w:val="22"/>
                <w:lang w:val="es-CO"/>
              </w:rPr>
              <w:t>La respectiva factura deberá estar acompañada de la certificación del Representante Legal o el Revisor Fiscal, según el caso, de que se encuentra al día en el pago de los aportes al Sistema de Seguridad Social Integral y Parafiscales (Sena, ICBF y Cajas de Compensación Familiar), de conformidad con el artículo 50 de la Ley 789 de 2002 y el artículo 23 de la Ley 1150 de 2007, para lo cual deberá adjuntar la planilla de pago de seguridad social con el listado del personal incluido en dicho pago.</w:t>
            </w:r>
          </w:p>
          <w:p w14:paraId="03F9DAD0" w14:textId="54582BB5" w:rsidR="00AE74E0" w:rsidRPr="00B74B7E" w:rsidRDefault="00646A03" w:rsidP="005F03D0">
            <w:pPr>
              <w:tabs>
                <w:tab w:val="left" w:pos="142"/>
              </w:tabs>
              <w:autoSpaceDE w:val="0"/>
              <w:autoSpaceDN w:val="0"/>
              <w:adjustRightInd w:val="0"/>
              <w:spacing w:before="120"/>
              <w:jc w:val="both"/>
              <w:rPr>
                <w:rFonts w:ascii="Arial" w:hAnsi="Arial" w:cs="Arial"/>
                <w:sz w:val="22"/>
                <w:szCs w:val="22"/>
              </w:rPr>
            </w:pPr>
            <w:r w:rsidRPr="00B74B7E">
              <w:rPr>
                <w:rFonts w:ascii="Arial" w:hAnsi="Arial" w:cs="Arial"/>
                <w:b/>
                <w:bCs/>
                <w:sz w:val="22"/>
                <w:szCs w:val="22"/>
              </w:rPr>
              <w:t>PARÁGRAFO PRIMERO.</w:t>
            </w:r>
            <w:r w:rsidRPr="00B74B7E">
              <w:rPr>
                <w:rFonts w:ascii="Arial" w:hAnsi="Arial" w:cs="Arial"/>
                <w:sz w:val="22"/>
                <w:szCs w:val="22"/>
              </w:rPr>
              <w:t xml:space="preserve"> </w:t>
            </w:r>
            <w:r w:rsidRPr="00B74B7E">
              <w:rPr>
                <w:rFonts w:ascii="Arial" w:hAnsi="Arial" w:cs="Arial"/>
                <w:b/>
                <w:bCs/>
                <w:sz w:val="22"/>
                <w:szCs w:val="22"/>
              </w:rPr>
              <w:t>DISPONIBILIDAD PRESUPUESTAL:</w:t>
            </w:r>
            <w:r w:rsidRPr="00B74B7E">
              <w:rPr>
                <w:rFonts w:ascii="Arial" w:hAnsi="Arial" w:cs="Arial"/>
                <w:sz w:val="22"/>
                <w:szCs w:val="22"/>
              </w:rPr>
              <w:t xml:space="preserve"> El pago del contrato se efectuará con cargo al Certificado de Disponibilidad Presupuestal No. </w:t>
            </w:r>
            <w:r w:rsidR="004E5936" w:rsidRPr="002F49EB">
              <w:rPr>
                <w:rFonts w:ascii="Arial" w:hAnsi="Arial" w:cs="Arial"/>
                <w:sz w:val="22"/>
                <w:szCs w:val="22"/>
                <w:lang w:val="es-CO"/>
              </w:rPr>
              <w:t>41326</w:t>
            </w:r>
            <w:r w:rsidR="004E5936" w:rsidRPr="008C0D19">
              <w:rPr>
                <w:rFonts w:ascii="Arial" w:hAnsi="Arial" w:cs="Arial"/>
                <w:sz w:val="22"/>
                <w:szCs w:val="22"/>
              </w:rPr>
              <w:t xml:space="preserve"> del 2</w:t>
            </w:r>
            <w:r w:rsidR="004E5936">
              <w:rPr>
                <w:rFonts w:ascii="Arial" w:hAnsi="Arial" w:cs="Arial"/>
                <w:sz w:val="22"/>
                <w:szCs w:val="22"/>
              </w:rPr>
              <w:t>1</w:t>
            </w:r>
            <w:r w:rsidR="004E5936" w:rsidRPr="008C0D19">
              <w:rPr>
                <w:rFonts w:ascii="Arial" w:hAnsi="Arial" w:cs="Arial"/>
                <w:sz w:val="22"/>
                <w:szCs w:val="22"/>
              </w:rPr>
              <w:t xml:space="preserve"> de </w:t>
            </w:r>
            <w:r w:rsidR="004E5936">
              <w:rPr>
                <w:rFonts w:ascii="Arial" w:hAnsi="Arial" w:cs="Arial"/>
                <w:sz w:val="22"/>
                <w:szCs w:val="22"/>
              </w:rPr>
              <w:t>enero</w:t>
            </w:r>
            <w:r w:rsidR="004E5936" w:rsidRPr="008C0D19">
              <w:rPr>
                <w:rFonts w:ascii="Arial" w:hAnsi="Arial" w:cs="Arial"/>
                <w:sz w:val="22"/>
                <w:szCs w:val="22"/>
              </w:rPr>
              <w:t xml:space="preserve"> de 202</w:t>
            </w:r>
            <w:r w:rsidR="004E5936">
              <w:rPr>
                <w:rFonts w:ascii="Arial" w:hAnsi="Arial" w:cs="Arial"/>
                <w:sz w:val="22"/>
                <w:szCs w:val="22"/>
              </w:rPr>
              <w:t>6</w:t>
            </w:r>
            <w:r w:rsidRPr="00B74B7E">
              <w:rPr>
                <w:rFonts w:ascii="Arial" w:hAnsi="Arial" w:cs="Arial"/>
                <w:sz w:val="22"/>
                <w:szCs w:val="22"/>
              </w:rPr>
              <w:t xml:space="preserve">. </w:t>
            </w:r>
          </w:p>
          <w:p w14:paraId="043FB367" w14:textId="3063A4FE" w:rsidR="00646A03" w:rsidRPr="00B74B7E" w:rsidRDefault="00646A03" w:rsidP="005F03D0">
            <w:pPr>
              <w:tabs>
                <w:tab w:val="left" w:pos="142"/>
              </w:tabs>
              <w:autoSpaceDE w:val="0"/>
              <w:autoSpaceDN w:val="0"/>
              <w:adjustRightInd w:val="0"/>
              <w:spacing w:before="120"/>
              <w:jc w:val="both"/>
              <w:rPr>
                <w:rFonts w:ascii="Arial" w:hAnsi="Arial" w:cs="Arial"/>
                <w:sz w:val="22"/>
                <w:szCs w:val="22"/>
              </w:rPr>
            </w:pPr>
            <w:r w:rsidRPr="00B74B7E">
              <w:rPr>
                <w:rFonts w:ascii="Arial" w:hAnsi="Arial" w:cs="Arial"/>
                <w:b/>
                <w:bCs/>
                <w:sz w:val="22"/>
                <w:szCs w:val="22"/>
              </w:rPr>
              <w:t xml:space="preserve">PARÁGRAFO </w:t>
            </w:r>
            <w:r w:rsidR="00ED34CD" w:rsidRPr="00B74B7E">
              <w:rPr>
                <w:rFonts w:ascii="Arial" w:hAnsi="Arial" w:cs="Arial"/>
                <w:b/>
                <w:bCs/>
                <w:sz w:val="22"/>
                <w:szCs w:val="22"/>
              </w:rPr>
              <w:t>SEGUNDO</w:t>
            </w:r>
            <w:r w:rsidRPr="00B74B7E">
              <w:rPr>
                <w:rFonts w:ascii="Arial" w:hAnsi="Arial" w:cs="Arial"/>
                <w:b/>
                <w:bCs/>
                <w:sz w:val="22"/>
                <w:szCs w:val="22"/>
              </w:rPr>
              <w:t>. LIBERACIÓN PARCIAL DE DISPONIBILIDAD PRESUPUESTAL</w:t>
            </w:r>
            <w:r w:rsidRPr="00B74B7E">
              <w:rPr>
                <w:rFonts w:ascii="Arial" w:hAnsi="Arial" w:cs="Arial"/>
                <w:sz w:val="22"/>
                <w:szCs w:val="22"/>
              </w:rPr>
              <w:t>: En los casos en que aplique, cuando el Registro Presupuestal resulte inferior al Certificado de Disponibilidad Presupuestal que lo respalde, la Dirección Financiera procederá a realizar la liberación del saldo correspondiente.</w:t>
            </w:r>
          </w:p>
        </w:tc>
      </w:tr>
      <w:tr w:rsidR="00646A03" w:rsidRPr="00155B10" w14:paraId="34539311" w14:textId="77777777" w:rsidTr="00DD6C5C">
        <w:trPr>
          <w:trHeight w:val="210"/>
        </w:trPr>
        <w:tc>
          <w:tcPr>
            <w:tcW w:w="3970" w:type="dxa"/>
          </w:tcPr>
          <w:p w14:paraId="0C645EF1" w14:textId="77777777" w:rsidR="00646A03" w:rsidRPr="00155B10" w:rsidRDefault="00646A03" w:rsidP="00A66DDB">
            <w:pPr>
              <w:pStyle w:val="Textoindependiente"/>
              <w:ind w:right="-234"/>
              <w:rPr>
                <w:rFonts w:ascii="Arial" w:hAnsi="Arial" w:cs="Arial"/>
                <w:b/>
                <w:sz w:val="22"/>
                <w:szCs w:val="22"/>
              </w:rPr>
            </w:pPr>
            <w:r w:rsidRPr="00155B10">
              <w:rPr>
                <w:rFonts w:ascii="Arial" w:hAnsi="Arial" w:cs="Arial"/>
                <w:b/>
                <w:sz w:val="22"/>
                <w:szCs w:val="22"/>
              </w:rPr>
              <w:t xml:space="preserve">4. </w:t>
            </w:r>
            <w:r w:rsidRPr="00155B10">
              <w:rPr>
                <w:rFonts w:ascii="Arial" w:eastAsiaTheme="minorHAnsi" w:hAnsi="Arial" w:cs="Arial"/>
                <w:b/>
                <w:sz w:val="22"/>
                <w:szCs w:val="22"/>
                <w:lang w:val="es-CO"/>
              </w:rPr>
              <w:t>PLAZO DE EJECUCIÓN</w:t>
            </w:r>
          </w:p>
        </w:tc>
        <w:tc>
          <w:tcPr>
            <w:tcW w:w="5783" w:type="dxa"/>
            <w:vAlign w:val="center"/>
          </w:tcPr>
          <w:p w14:paraId="019B0D22" w14:textId="741CE74A" w:rsidR="00646A03" w:rsidRPr="00155B10" w:rsidRDefault="000B54E8" w:rsidP="0041261F">
            <w:pPr>
              <w:pStyle w:val="Textoindependiente"/>
              <w:ind w:right="13"/>
              <w:rPr>
                <w:rFonts w:ascii="Arial" w:hAnsi="Arial" w:cs="Arial"/>
                <w:bCs/>
                <w:sz w:val="22"/>
                <w:szCs w:val="22"/>
              </w:rPr>
            </w:pPr>
            <w:r w:rsidRPr="000B54E8">
              <w:rPr>
                <w:rFonts w:ascii="Arial" w:hAnsi="Arial" w:cs="Arial"/>
                <w:bCs/>
                <w:sz w:val="22"/>
                <w:szCs w:val="22"/>
              </w:rPr>
              <w:t xml:space="preserve">El </w:t>
            </w:r>
            <w:r>
              <w:rPr>
                <w:rFonts w:ascii="Arial" w:hAnsi="Arial" w:cs="Arial"/>
                <w:bCs/>
                <w:sz w:val="22"/>
                <w:szCs w:val="22"/>
              </w:rPr>
              <w:t>plazo</w:t>
            </w:r>
            <w:r w:rsidRPr="000B54E8">
              <w:rPr>
                <w:rFonts w:ascii="Arial" w:hAnsi="Arial" w:cs="Arial"/>
                <w:bCs/>
                <w:sz w:val="22"/>
                <w:szCs w:val="22"/>
              </w:rPr>
              <w:t xml:space="preserve"> de ejecución del contrato que se derive del presente proceso será hasta el </w:t>
            </w:r>
            <w:r w:rsidR="00832423">
              <w:rPr>
                <w:rFonts w:ascii="Arial" w:hAnsi="Arial" w:cs="Arial"/>
                <w:bCs/>
                <w:sz w:val="22"/>
                <w:szCs w:val="22"/>
              </w:rPr>
              <w:t>31</w:t>
            </w:r>
            <w:r w:rsidRPr="000B54E8">
              <w:rPr>
                <w:rFonts w:ascii="Arial" w:hAnsi="Arial" w:cs="Arial"/>
                <w:bCs/>
                <w:sz w:val="22"/>
                <w:szCs w:val="22"/>
              </w:rPr>
              <w:t xml:space="preserve"> de </w:t>
            </w:r>
            <w:r w:rsidR="00DA5F82">
              <w:rPr>
                <w:rFonts w:ascii="Arial" w:hAnsi="Arial" w:cs="Arial"/>
                <w:bCs/>
                <w:sz w:val="22"/>
                <w:szCs w:val="22"/>
              </w:rPr>
              <w:t>diciembre</w:t>
            </w:r>
            <w:r w:rsidRPr="000B54E8">
              <w:rPr>
                <w:rFonts w:ascii="Arial" w:hAnsi="Arial" w:cs="Arial"/>
                <w:bCs/>
                <w:sz w:val="22"/>
                <w:szCs w:val="22"/>
              </w:rPr>
              <w:t xml:space="preserve"> de 202</w:t>
            </w:r>
            <w:r w:rsidR="004E5936">
              <w:rPr>
                <w:rFonts w:ascii="Arial" w:hAnsi="Arial" w:cs="Arial"/>
                <w:bCs/>
                <w:sz w:val="22"/>
                <w:szCs w:val="22"/>
              </w:rPr>
              <w:t>6</w:t>
            </w:r>
            <w:r w:rsidRPr="000B54E8">
              <w:rPr>
                <w:rFonts w:ascii="Arial" w:hAnsi="Arial" w:cs="Arial"/>
                <w:bCs/>
                <w:sz w:val="22"/>
                <w:szCs w:val="22"/>
              </w:rPr>
              <w:t xml:space="preserve"> o hasta que se agote el presupuesto lo que primero ocurra, el mismo se contará a partir del cumplimiento de los requisitos de perfeccionamiento, ejecución y suscripción del acta de inicio.</w:t>
            </w:r>
          </w:p>
        </w:tc>
      </w:tr>
      <w:tr w:rsidR="00646A03" w:rsidRPr="00155B10" w14:paraId="2AE6FE0E" w14:textId="77777777" w:rsidTr="00DD6C5C">
        <w:tc>
          <w:tcPr>
            <w:tcW w:w="9753" w:type="dxa"/>
            <w:gridSpan w:val="2"/>
          </w:tcPr>
          <w:p w14:paraId="053DB21F" w14:textId="77777777" w:rsidR="00646A03" w:rsidRPr="00155B10" w:rsidRDefault="00646A03" w:rsidP="00A66DDB">
            <w:pPr>
              <w:pStyle w:val="Prrafodelista"/>
              <w:ind w:left="0" w:right="-234"/>
              <w:rPr>
                <w:rFonts w:ascii="Arial" w:hAnsi="Arial" w:cs="Arial"/>
                <w:b/>
              </w:rPr>
            </w:pPr>
            <w:r w:rsidRPr="00155B10">
              <w:rPr>
                <w:rFonts w:ascii="Arial" w:hAnsi="Arial" w:cs="Arial"/>
                <w:b/>
              </w:rPr>
              <w:t>5. GARANTÍA ÚNICA DE CUMPLIMIENTO</w:t>
            </w:r>
          </w:p>
        </w:tc>
      </w:tr>
      <w:tr w:rsidR="00646A03" w:rsidRPr="00155B10" w14:paraId="63FFA037" w14:textId="77777777" w:rsidTr="00DD6C5C">
        <w:tc>
          <w:tcPr>
            <w:tcW w:w="9753" w:type="dxa"/>
            <w:gridSpan w:val="2"/>
          </w:tcPr>
          <w:p w14:paraId="7AAD3669" w14:textId="77777777" w:rsidR="00646A03" w:rsidRPr="00155B10" w:rsidRDefault="00646A03" w:rsidP="00A66DDB">
            <w:pPr>
              <w:pStyle w:val="Textoindependiente"/>
              <w:ind w:right="-234"/>
              <w:rPr>
                <w:rFonts w:ascii="Arial" w:hAnsi="Arial" w:cs="Arial"/>
                <w:sz w:val="22"/>
                <w:szCs w:val="22"/>
              </w:rPr>
            </w:pPr>
            <w:r w:rsidRPr="00155B10">
              <w:rPr>
                <w:rFonts w:ascii="Arial" w:hAnsi="Arial" w:cs="Arial"/>
                <w:b/>
                <w:sz w:val="22"/>
                <w:szCs w:val="22"/>
              </w:rPr>
              <w:t>EL CONTRATISTA</w:t>
            </w:r>
            <w:r w:rsidRPr="00155B10">
              <w:rPr>
                <w:rFonts w:ascii="Arial" w:hAnsi="Arial" w:cs="Arial"/>
                <w:sz w:val="22"/>
                <w:szCs w:val="22"/>
              </w:rPr>
              <w:t xml:space="preserve"> constituirá </w:t>
            </w:r>
            <w:r w:rsidRPr="00155B10">
              <w:rPr>
                <w:rFonts w:ascii="Arial" w:hAnsi="Arial" w:cs="Arial"/>
                <w:bCs/>
                <w:sz w:val="22"/>
                <w:szCs w:val="22"/>
              </w:rPr>
              <w:t>una</w:t>
            </w:r>
            <w:r w:rsidRPr="00155B10">
              <w:rPr>
                <w:rFonts w:ascii="Arial" w:hAnsi="Arial" w:cs="Arial"/>
                <w:sz w:val="22"/>
                <w:szCs w:val="22"/>
              </w:rPr>
              <w:t xml:space="preserve"> póliza de seguros, o, patrimonio autónomo, o garantía bancaria, expedidas por una entidad bancaria o compañía de seguros legalmente autorizadas la cual deberá amparar el siguiente riesgo:</w:t>
            </w:r>
          </w:p>
          <w:tbl>
            <w:tblPr>
              <w:tblStyle w:val="Tablaconcuadrcula"/>
              <w:tblW w:w="0" w:type="auto"/>
              <w:tblLook w:val="04A0" w:firstRow="1" w:lastRow="0" w:firstColumn="1" w:lastColumn="0" w:noHBand="0" w:noVBand="1"/>
            </w:tblPr>
            <w:tblGrid>
              <w:gridCol w:w="3569"/>
              <w:gridCol w:w="1989"/>
              <w:gridCol w:w="3969"/>
            </w:tblGrid>
            <w:tr w:rsidR="00646A03" w:rsidRPr="00155B10" w14:paraId="0D24932A" w14:textId="77777777" w:rsidTr="00E6715D">
              <w:tc>
                <w:tcPr>
                  <w:tcW w:w="3569" w:type="dxa"/>
                  <w:shd w:val="clear" w:color="auto" w:fill="F2F2F2" w:themeFill="background1" w:themeFillShade="F2"/>
                </w:tcPr>
                <w:p w14:paraId="620D621A" w14:textId="77777777" w:rsidR="00646A03" w:rsidRPr="00155B10" w:rsidRDefault="00646A03" w:rsidP="00A66DDB">
                  <w:pPr>
                    <w:pStyle w:val="Textoindependiente"/>
                    <w:ind w:right="-234"/>
                    <w:jc w:val="center"/>
                    <w:rPr>
                      <w:rFonts w:ascii="Arial" w:hAnsi="Arial" w:cs="Arial"/>
                      <w:b/>
                      <w:sz w:val="22"/>
                      <w:szCs w:val="22"/>
                    </w:rPr>
                  </w:pPr>
                  <w:r w:rsidRPr="00155B10">
                    <w:rPr>
                      <w:rFonts w:ascii="Arial" w:hAnsi="Arial" w:cs="Arial"/>
                      <w:b/>
                      <w:sz w:val="22"/>
                      <w:szCs w:val="22"/>
                    </w:rPr>
                    <w:t>AMPARO</w:t>
                  </w:r>
                </w:p>
              </w:tc>
              <w:tc>
                <w:tcPr>
                  <w:tcW w:w="1989" w:type="dxa"/>
                  <w:shd w:val="clear" w:color="auto" w:fill="F2F2F2" w:themeFill="background1" w:themeFillShade="F2"/>
                </w:tcPr>
                <w:p w14:paraId="36795CBB" w14:textId="77777777" w:rsidR="00646A03" w:rsidRPr="00155B10" w:rsidRDefault="00646A03" w:rsidP="00A66DDB">
                  <w:pPr>
                    <w:pStyle w:val="Textoindependiente"/>
                    <w:ind w:right="-234"/>
                    <w:jc w:val="center"/>
                    <w:rPr>
                      <w:rFonts w:ascii="Arial" w:hAnsi="Arial" w:cs="Arial"/>
                      <w:b/>
                      <w:sz w:val="22"/>
                      <w:szCs w:val="22"/>
                    </w:rPr>
                  </w:pPr>
                  <w:r w:rsidRPr="00155B10">
                    <w:rPr>
                      <w:rFonts w:ascii="Arial" w:hAnsi="Arial" w:cs="Arial"/>
                      <w:b/>
                      <w:sz w:val="22"/>
                      <w:szCs w:val="22"/>
                    </w:rPr>
                    <w:t>PORCENTAJE</w:t>
                  </w:r>
                </w:p>
              </w:tc>
              <w:tc>
                <w:tcPr>
                  <w:tcW w:w="3969" w:type="dxa"/>
                  <w:shd w:val="clear" w:color="auto" w:fill="F2F2F2" w:themeFill="background1" w:themeFillShade="F2"/>
                </w:tcPr>
                <w:p w14:paraId="68E7513D" w14:textId="77777777" w:rsidR="00646A03" w:rsidRPr="00155B10" w:rsidRDefault="00646A03" w:rsidP="00A66DDB">
                  <w:pPr>
                    <w:pStyle w:val="Textoindependiente"/>
                    <w:ind w:right="-234"/>
                    <w:jc w:val="center"/>
                    <w:rPr>
                      <w:rFonts w:ascii="Arial" w:hAnsi="Arial" w:cs="Arial"/>
                      <w:b/>
                      <w:sz w:val="22"/>
                      <w:szCs w:val="22"/>
                    </w:rPr>
                  </w:pPr>
                  <w:r w:rsidRPr="00155B10">
                    <w:rPr>
                      <w:rFonts w:ascii="Arial" w:hAnsi="Arial" w:cs="Arial"/>
                      <w:b/>
                      <w:sz w:val="22"/>
                      <w:szCs w:val="22"/>
                    </w:rPr>
                    <w:t>VIGENCIA</w:t>
                  </w:r>
                </w:p>
              </w:tc>
            </w:tr>
            <w:tr w:rsidR="00646A03" w:rsidRPr="00155B10" w14:paraId="42DF977B" w14:textId="77777777" w:rsidTr="00E6715D">
              <w:tc>
                <w:tcPr>
                  <w:tcW w:w="3569" w:type="dxa"/>
                </w:tcPr>
                <w:p w14:paraId="4F2E6B5A" w14:textId="77777777" w:rsidR="00646A03" w:rsidRPr="00155B10" w:rsidRDefault="00646A03" w:rsidP="0041261F">
                  <w:pPr>
                    <w:pStyle w:val="Textoindependiente"/>
                    <w:ind w:right="33"/>
                    <w:rPr>
                      <w:rFonts w:ascii="Arial" w:hAnsi="Arial" w:cs="Arial"/>
                      <w:sz w:val="22"/>
                      <w:szCs w:val="22"/>
                    </w:rPr>
                  </w:pPr>
                  <w:r w:rsidRPr="00155B10">
                    <w:rPr>
                      <w:rFonts w:ascii="Arial" w:hAnsi="Arial" w:cs="Arial"/>
                      <w:sz w:val="22"/>
                      <w:szCs w:val="22"/>
                    </w:rPr>
                    <w:t>Cumplimiento del Contrato</w:t>
                  </w:r>
                </w:p>
              </w:tc>
              <w:tc>
                <w:tcPr>
                  <w:tcW w:w="1989" w:type="dxa"/>
                </w:tcPr>
                <w:p w14:paraId="42D94545" w14:textId="77777777" w:rsidR="00646A03" w:rsidRPr="00155B10" w:rsidRDefault="00646A03" w:rsidP="0041261F">
                  <w:pPr>
                    <w:pStyle w:val="Textoindependiente"/>
                    <w:ind w:right="43"/>
                    <w:jc w:val="center"/>
                    <w:rPr>
                      <w:rFonts w:ascii="Arial" w:hAnsi="Arial" w:cs="Arial"/>
                      <w:sz w:val="22"/>
                      <w:szCs w:val="22"/>
                    </w:rPr>
                  </w:pPr>
                  <w:r w:rsidRPr="00155B10">
                    <w:rPr>
                      <w:rFonts w:ascii="Arial" w:hAnsi="Arial" w:cs="Arial"/>
                      <w:sz w:val="22"/>
                      <w:szCs w:val="22"/>
                    </w:rPr>
                    <w:t>20% del valor total del contrato</w:t>
                  </w:r>
                </w:p>
              </w:tc>
              <w:tc>
                <w:tcPr>
                  <w:tcW w:w="3969" w:type="dxa"/>
                </w:tcPr>
                <w:p w14:paraId="24433F49" w14:textId="76FA1CB1" w:rsidR="00646A03" w:rsidRPr="00155B10" w:rsidRDefault="000967A6" w:rsidP="0041261F">
                  <w:pPr>
                    <w:pStyle w:val="Textoindependiente"/>
                    <w:rPr>
                      <w:rFonts w:ascii="Arial" w:hAnsi="Arial" w:cs="Arial"/>
                      <w:sz w:val="22"/>
                      <w:szCs w:val="22"/>
                    </w:rPr>
                  </w:pPr>
                  <w:r w:rsidRPr="00155B10">
                    <w:rPr>
                      <w:rFonts w:ascii="Arial" w:hAnsi="Arial" w:cs="Arial"/>
                      <w:sz w:val="22"/>
                      <w:szCs w:val="22"/>
                    </w:rPr>
                    <w:t>Plazo de ejecución del contrato</w:t>
                  </w:r>
                  <w:r w:rsidR="00646A03" w:rsidRPr="00155B10">
                    <w:rPr>
                      <w:rFonts w:ascii="Arial" w:hAnsi="Arial" w:cs="Arial"/>
                      <w:sz w:val="22"/>
                      <w:szCs w:val="22"/>
                    </w:rPr>
                    <w:t xml:space="preserve"> y seis (6) meses más.</w:t>
                  </w:r>
                </w:p>
              </w:tc>
            </w:tr>
            <w:tr w:rsidR="00646A03" w:rsidRPr="00155B10" w14:paraId="21BB3310" w14:textId="77777777" w:rsidTr="00E6715D">
              <w:tc>
                <w:tcPr>
                  <w:tcW w:w="3569" w:type="dxa"/>
                </w:tcPr>
                <w:p w14:paraId="16C319DC" w14:textId="77777777" w:rsidR="00646A03" w:rsidRPr="00155B10" w:rsidRDefault="00646A03" w:rsidP="0041261F">
                  <w:pPr>
                    <w:pStyle w:val="Textoindependiente"/>
                    <w:ind w:right="33"/>
                    <w:rPr>
                      <w:rFonts w:ascii="Arial" w:hAnsi="Arial" w:cs="Arial"/>
                      <w:sz w:val="22"/>
                      <w:szCs w:val="22"/>
                    </w:rPr>
                  </w:pPr>
                  <w:r w:rsidRPr="00155B10">
                    <w:rPr>
                      <w:rFonts w:ascii="Arial" w:hAnsi="Arial" w:cs="Arial"/>
                      <w:sz w:val="22"/>
                      <w:szCs w:val="22"/>
                    </w:rPr>
                    <w:t>Calidad del Servicio</w:t>
                  </w:r>
                </w:p>
              </w:tc>
              <w:tc>
                <w:tcPr>
                  <w:tcW w:w="1989" w:type="dxa"/>
                </w:tcPr>
                <w:p w14:paraId="55C3CE09" w14:textId="77777777" w:rsidR="00646A03" w:rsidRPr="00155B10" w:rsidRDefault="00646A03" w:rsidP="0041261F">
                  <w:pPr>
                    <w:pStyle w:val="Textoindependiente"/>
                    <w:ind w:right="43"/>
                    <w:jc w:val="center"/>
                    <w:rPr>
                      <w:rFonts w:ascii="Arial" w:hAnsi="Arial" w:cs="Arial"/>
                      <w:sz w:val="22"/>
                      <w:szCs w:val="22"/>
                    </w:rPr>
                  </w:pPr>
                  <w:r w:rsidRPr="00155B10">
                    <w:rPr>
                      <w:rFonts w:ascii="Arial" w:hAnsi="Arial" w:cs="Arial"/>
                      <w:sz w:val="22"/>
                      <w:szCs w:val="22"/>
                    </w:rPr>
                    <w:t>20% del valor total del contrato</w:t>
                  </w:r>
                </w:p>
              </w:tc>
              <w:tc>
                <w:tcPr>
                  <w:tcW w:w="3969" w:type="dxa"/>
                </w:tcPr>
                <w:p w14:paraId="53C40330" w14:textId="0796C4FF" w:rsidR="00646A03" w:rsidRPr="00155B10" w:rsidRDefault="000967A6" w:rsidP="0041261F">
                  <w:pPr>
                    <w:pStyle w:val="Textoindependiente"/>
                    <w:rPr>
                      <w:rFonts w:ascii="Arial" w:hAnsi="Arial" w:cs="Arial"/>
                      <w:sz w:val="22"/>
                      <w:szCs w:val="22"/>
                    </w:rPr>
                  </w:pPr>
                  <w:r w:rsidRPr="00155B10">
                    <w:rPr>
                      <w:rFonts w:ascii="Arial" w:hAnsi="Arial" w:cs="Arial"/>
                      <w:sz w:val="22"/>
                      <w:szCs w:val="22"/>
                    </w:rPr>
                    <w:t>Plazo de ejecución del contrato y seis (6) meses más</w:t>
                  </w:r>
                  <w:r w:rsidR="00646A03" w:rsidRPr="00155B10">
                    <w:rPr>
                      <w:rFonts w:ascii="Arial" w:hAnsi="Arial" w:cs="Arial"/>
                      <w:sz w:val="22"/>
                      <w:szCs w:val="22"/>
                    </w:rPr>
                    <w:t>.</w:t>
                  </w:r>
                </w:p>
              </w:tc>
            </w:tr>
            <w:tr w:rsidR="00646A03" w:rsidRPr="00155B10" w14:paraId="56024E51" w14:textId="77777777" w:rsidTr="00E6715D">
              <w:tc>
                <w:tcPr>
                  <w:tcW w:w="3569" w:type="dxa"/>
                </w:tcPr>
                <w:p w14:paraId="25A2B27F" w14:textId="77777777" w:rsidR="00646A03" w:rsidRPr="00155B10" w:rsidRDefault="00646A03" w:rsidP="0041261F">
                  <w:pPr>
                    <w:pStyle w:val="Textoindependiente"/>
                    <w:ind w:right="33"/>
                    <w:rPr>
                      <w:rFonts w:ascii="Arial" w:hAnsi="Arial" w:cs="Arial"/>
                      <w:sz w:val="22"/>
                      <w:szCs w:val="22"/>
                    </w:rPr>
                  </w:pPr>
                  <w:r w:rsidRPr="00155B10">
                    <w:rPr>
                      <w:rFonts w:ascii="Arial" w:hAnsi="Arial" w:cs="Arial"/>
                      <w:sz w:val="22"/>
                      <w:szCs w:val="22"/>
                    </w:rPr>
                    <w:t>Calidad y correcto funcionamiento de los bienes y equipos suministrados</w:t>
                  </w:r>
                </w:p>
              </w:tc>
              <w:tc>
                <w:tcPr>
                  <w:tcW w:w="1989" w:type="dxa"/>
                </w:tcPr>
                <w:p w14:paraId="6DA68920" w14:textId="77777777" w:rsidR="00646A03" w:rsidRPr="00155B10" w:rsidRDefault="00646A03" w:rsidP="0041261F">
                  <w:pPr>
                    <w:pStyle w:val="Textoindependiente"/>
                    <w:ind w:right="43"/>
                    <w:jc w:val="center"/>
                    <w:rPr>
                      <w:rFonts w:ascii="Arial" w:hAnsi="Arial" w:cs="Arial"/>
                      <w:sz w:val="22"/>
                      <w:szCs w:val="22"/>
                    </w:rPr>
                  </w:pPr>
                  <w:r w:rsidRPr="00155B10">
                    <w:rPr>
                      <w:rFonts w:ascii="Arial" w:hAnsi="Arial" w:cs="Arial"/>
                      <w:sz w:val="22"/>
                      <w:szCs w:val="22"/>
                    </w:rPr>
                    <w:t>20% del valor total del contrato</w:t>
                  </w:r>
                </w:p>
              </w:tc>
              <w:tc>
                <w:tcPr>
                  <w:tcW w:w="3969" w:type="dxa"/>
                </w:tcPr>
                <w:p w14:paraId="28E78C69" w14:textId="7D92D3AF" w:rsidR="00646A03" w:rsidRPr="00155B10" w:rsidRDefault="000967A6" w:rsidP="0041261F">
                  <w:pPr>
                    <w:pStyle w:val="Textoindependiente"/>
                    <w:rPr>
                      <w:rFonts w:ascii="Arial" w:hAnsi="Arial" w:cs="Arial"/>
                      <w:sz w:val="22"/>
                      <w:szCs w:val="22"/>
                    </w:rPr>
                  </w:pPr>
                  <w:r w:rsidRPr="00155B10">
                    <w:rPr>
                      <w:rFonts w:ascii="Arial" w:hAnsi="Arial" w:cs="Arial"/>
                      <w:sz w:val="22"/>
                      <w:szCs w:val="22"/>
                    </w:rPr>
                    <w:t>Plazo de ejecución del contrato y seis (6) meses más</w:t>
                  </w:r>
                  <w:r w:rsidR="00646A03" w:rsidRPr="00155B10">
                    <w:rPr>
                      <w:rFonts w:ascii="Arial" w:hAnsi="Arial" w:cs="Arial"/>
                      <w:sz w:val="22"/>
                      <w:szCs w:val="22"/>
                    </w:rPr>
                    <w:t>.</w:t>
                  </w:r>
                </w:p>
              </w:tc>
            </w:tr>
            <w:tr w:rsidR="00646A03" w:rsidRPr="00155B10" w14:paraId="5E9F4DCA" w14:textId="77777777" w:rsidTr="00E6715D">
              <w:tc>
                <w:tcPr>
                  <w:tcW w:w="3569" w:type="dxa"/>
                </w:tcPr>
                <w:p w14:paraId="31835FC7" w14:textId="77777777" w:rsidR="00646A03" w:rsidRPr="00155B10" w:rsidRDefault="00646A03" w:rsidP="0041261F">
                  <w:pPr>
                    <w:pStyle w:val="Textoindependiente"/>
                    <w:ind w:right="33"/>
                    <w:rPr>
                      <w:rFonts w:ascii="Arial" w:hAnsi="Arial" w:cs="Arial"/>
                      <w:sz w:val="22"/>
                      <w:szCs w:val="22"/>
                    </w:rPr>
                  </w:pPr>
                  <w:r w:rsidRPr="00155B10">
                    <w:rPr>
                      <w:rFonts w:ascii="Arial" w:hAnsi="Arial" w:cs="Arial"/>
                      <w:sz w:val="22"/>
                      <w:szCs w:val="22"/>
                    </w:rPr>
                    <w:t>Pago de salarios, prestaciones sociales e indemnizaciones laborales</w:t>
                  </w:r>
                </w:p>
              </w:tc>
              <w:tc>
                <w:tcPr>
                  <w:tcW w:w="1989" w:type="dxa"/>
                </w:tcPr>
                <w:p w14:paraId="17FE33C8" w14:textId="77777777" w:rsidR="00646A03" w:rsidRPr="00155B10" w:rsidRDefault="00646A03" w:rsidP="0041261F">
                  <w:pPr>
                    <w:pStyle w:val="Textoindependiente"/>
                    <w:ind w:right="43"/>
                    <w:jc w:val="center"/>
                    <w:rPr>
                      <w:rFonts w:ascii="Arial" w:hAnsi="Arial" w:cs="Arial"/>
                      <w:sz w:val="22"/>
                      <w:szCs w:val="22"/>
                    </w:rPr>
                  </w:pPr>
                  <w:r w:rsidRPr="00155B10">
                    <w:rPr>
                      <w:rFonts w:ascii="Arial" w:hAnsi="Arial" w:cs="Arial"/>
                      <w:sz w:val="22"/>
                      <w:szCs w:val="22"/>
                    </w:rPr>
                    <w:t>5% del valor total del contrato</w:t>
                  </w:r>
                </w:p>
              </w:tc>
              <w:tc>
                <w:tcPr>
                  <w:tcW w:w="3969" w:type="dxa"/>
                </w:tcPr>
                <w:p w14:paraId="0E153502" w14:textId="7544D0DD" w:rsidR="00646A03" w:rsidRPr="00155B10" w:rsidRDefault="000967A6" w:rsidP="0041261F">
                  <w:pPr>
                    <w:pStyle w:val="Textoindependiente"/>
                    <w:rPr>
                      <w:rFonts w:ascii="Arial" w:hAnsi="Arial" w:cs="Arial"/>
                      <w:sz w:val="22"/>
                      <w:szCs w:val="22"/>
                    </w:rPr>
                  </w:pPr>
                  <w:r w:rsidRPr="00155B10">
                    <w:rPr>
                      <w:rFonts w:ascii="Arial" w:hAnsi="Arial" w:cs="Arial"/>
                      <w:sz w:val="22"/>
                      <w:szCs w:val="22"/>
                    </w:rPr>
                    <w:t>Plazo de ejecución del contrato y tres (3) años más.</w:t>
                  </w:r>
                </w:p>
              </w:tc>
            </w:tr>
            <w:tr w:rsidR="00646A03" w:rsidRPr="00155B10" w14:paraId="6DA1CC24" w14:textId="77777777" w:rsidTr="00E6715D">
              <w:tc>
                <w:tcPr>
                  <w:tcW w:w="3569" w:type="dxa"/>
                </w:tcPr>
                <w:p w14:paraId="207823D7" w14:textId="77777777" w:rsidR="00646A03" w:rsidRPr="00155B10" w:rsidRDefault="00646A03" w:rsidP="0041261F">
                  <w:pPr>
                    <w:pStyle w:val="Textoindependiente"/>
                    <w:ind w:right="33"/>
                    <w:rPr>
                      <w:rFonts w:ascii="Arial" w:hAnsi="Arial" w:cs="Arial"/>
                      <w:sz w:val="22"/>
                      <w:szCs w:val="22"/>
                    </w:rPr>
                  </w:pPr>
                  <w:r w:rsidRPr="00155B10">
                    <w:rPr>
                      <w:rFonts w:ascii="Arial" w:hAnsi="Arial" w:cs="Arial"/>
                      <w:sz w:val="22"/>
                      <w:szCs w:val="22"/>
                    </w:rPr>
                    <w:t xml:space="preserve">Responsabilidad civil extracontractual </w:t>
                  </w:r>
                </w:p>
              </w:tc>
              <w:tc>
                <w:tcPr>
                  <w:tcW w:w="1989" w:type="dxa"/>
                </w:tcPr>
                <w:p w14:paraId="3C03A055" w14:textId="77777777" w:rsidR="00646A03" w:rsidRPr="00155B10" w:rsidRDefault="00646A03" w:rsidP="0041261F">
                  <w:pPr>
                    <w:pStyle w:val="Textoindependiente"/>
                    <w:ind w:right="43"/>
                    <w:jc w:val="center"/>
                    <w:rPr>
                      <w:rFonts w:ascii="Arial" w:hAnsi="Arial" w:cs="Arial"/>
                      <w:sz w:val="22"/>
                      <w:szCs w:val="22"/>
                    </w:rPr>
                  </w:pPr>
                  <w:r w:rsidRPr="00155B10">
                    <w:rPr>
                      <w:rFonts w:ascii="Arial" w:hAnsi="Arial" w:cs="Arial"/>
                      <w:sz w:val="22"/>
                      <w:szCs w:val="22"/>
                    </w:rPr>
                    <w:t>200 SMLMV</w:t>
                  </w:r>
                </w:p>
              </w:tc>
              <w:tc>
                <w:tcPr>
                  <w:tcW w:w="3969" w:type="dxa"/>
                </w:tcPr>
                <w:p w14:paraId="722AC3AE" w14:textId="61D7605F" w:rsidR="00646A03" w:rsidRPr="00155B10" w:rsidRDefault="000967A6" w:rsidP="0041261F">
                  <w:pPr>
                    <w:pStyle w:val="Textoindependiente"/>
                    <w:rPr>
                      <w:rFonts w:ascii="Arial" w:hAnsi="Arial" w:cs="Arial"/>
                      <w:sz w:val="22"/>
                      <w:szCs w:val="22"/>
                    </w:rPr>
                  </w:pPr>
                  <w:r w:rsidRPr="00155B10">
                    <w:rPr>
                      <w:rFonts w:ascii="Arial" w:hAnsi="Arial" w:cs="Arial"/>
                      <w:sz w:val="22"/>
                      <w:szCs w:val="22"/>
                    </w:rPr>
                    <w:t>Plazo de ejecución del contrato.</w:t>
                  </w:r>
                </w:p>
              </w:tc>
            </w:tr>
          </w:tbl>
          <w:p w14:paraId="73216A80" w14:textId="77777777" w:rsidR="00646A03" w:rsidRPr="00155B10" w:rsidRDefault="00646A03" w:rsidP="0041261F">
            <w:pPr>
              <w:pStyle w:val="Textoindependiente"/>
              <w:rPr>
                <w:rFonts w:ascii="Arial" w:hAnsi="Arial" w:cs="Arial"/>
                <w:sz w:val="22"/>
                <w:szCs w:val="22"/>
              </w:rPr>
            </w:pPr>
            <w:r w:rsidRPr="00155B10">
              <w:rPr>
                <w:rFonts w:ascii="Arial" w:hAnsi="Arial" w:cs="Arial"/>
                <w:b/>
                <w:sz w:val="22"/>
                <w:szCs w:val="22"/>
              </w:rPr>
              <w:t xml:space="preserve">PARÁGRAFO PRIMERO: EL CONTRATISTA, </w:t>
            </w:r>
            <w:r w:rsidRPr="00155B10">
              <w:rPr>
                <w:rFonts w:ascii="Arial" w:hAnsi="Arial" w:cs="Arial"/>
                <w:sz w:val="22"/>
                <w:szCs w:val="22"/>
              </w:rPr>
              <w:t xml:space="preserve">dentro del día hábil siguiente a la suscripción de este contrato, deberá cargar a la plataforma del SECOP II, la garantía única de cumplimiento, para la aprobación de esta por parte de la </w:t>
            </w:r>
            <w:r w:rsidRPr="00155B10">
              <w:rPr>
                <w:rFonts w:ascii="Arial" w:hAnsi="Arial" w:cs="Arial"/>
                <w:b/>
                <w:bCs/>
                <w:sz w:val="22"/>
                <w:szCs w:val="22"/>
              </w:rPr>
              <w:t>CONTRALORÍA</w:t>
            </w:r>
            <w:r w:rsidRPr="00155B10">
              <w:rPr>
                <w:rFonts w:ascii="Arial" w:hAnsi="Arial" w:cs="Arial"/>
                <w:sz w:val="22"/>
                <w:szCs w:val="22"/>
              </w:rPr>
              <w:t xml:space="preserve">. </w:t>
            </w:r>
            <w:r w:rsidRPr="00155B10">
              <w:rPr>
                <w:rFonts w:ascii="Arial" w:hAnsi="Arial" w:cs="Arial"/>
                <w:b/>
                <w:sz w:val="22"/>
                <w:szCs w:val="22"/>
              </w:rPr>
              <w:t>PARÁGRAFO SEGUNDO: EL CONTRATISTA</w:t>
            </w:r>
            <w:r w:rsidRPr="00155B10">
              <w:rPr>
                <w:rFonts w:ascii="Arial" w:hAnsi="Arial" w:cs="Arial"/>
                <w:sz w:val="22"/>
                <w:szCs w:val="22"/>
              </w:rPr>
              <w:t xml:space="preserve"> deberá restablecer el valor de la garantía cuando este se haya visto reducido por razón de las reclamaciones efectuadas por </w:t>
            </w:r>
            <w:r w:rsidRPr="00155B10">
              <w:rPr>
                <w:rFonts w:ascii="Arial" w:hAnsi="Arial" w:cs="Arial"/>
                <w:b/>
                <w:sz w:val="22"/>
                <w:szCs w:val="22"/>
              </w:rPr>
              <w:t>LA CONTRALORÍA</w:t>
            </w:r>
            <w:r w:rsidRPr="00155B10">
              <w:rPr>
                <w:rFonts w:ascii="Arial" w:hAnsi="Arial" w:cs="Arial"/>
                <w:sz w:val="22"/>
                <w:szCs w:val="22"/>
              </w:rPr>
              <w:t xml:space="preserve">. De igual manera, en cualquier evento en que se aumente o adicione el valor del contrato o se prorrogue su término, </w:t>
            </w:r>
            <w:r w:rsidRPr="00155B10">
              <w:rPr>
                <w:rFonts w:ascii="Arial" w:hAnsi="Arial" w:cs="Arial"/>
                <w:b/>
                <w:bCs/>
                <w:sz w:val="22"/>
                <w:szCs w:val="22"/>
              </w:rPr>
              <w:t>EL CONTRATISTA</w:t>
            </w:r>
            <w:r w:rsidRPr="00155B10">
              <w:rPr>
                <w:rFonts w:ascii="Arial" w:hAnsi="Arial" w:cs="Arial"/>
                <w:sz w:val="22"/>
                <w:szCs w:val="22"/>
              </w:rPr>
              <w:t xml:space="preserve"> deberá ampliar el valor de la garantía otorgada o ampliar su vigencia, según el caso. </w:t>
            </w:r>
            <w:r w:rsidRPr="00155B10">
              <w:rPr>
                <w:rFonts w:ascii="Arial" w:hAnsi="Arial" w:cs="Arial"/>
                <w:b/>
                <w:sz w:val="22"/>
                <w:szCs w:val="22"/>
              </w:rPr>
              <w:t>PARÁGRAFO TERCERO:</w:t>
            </w:r>
            <w:r w:rsidRPr="00155B10">
              <w:rPr>
                <w:rFonts w:ascii="Arial" w:hAnsi="Arial" w:cs="Arial"/>
                <w:sz w:val="22"/>
                <w:szCs w:val="22"/>
              </w:rPr>
              <w:t xml:space="preserve"> Una vez iniciada la ejecución del contrato, en caso de incumplimiento del </w:t>
            </w:r>
            <w:r w:rsidRPr="00155B10">
              <w:rPr>
                <w:rFonts w:ascii="Arial" w:hAnsi="Arial" w:cs="Arial"/>
                <w:b/>
                <w:bCs/>
                <w:sz w:val="22"/>
                <w:szCs w:val="22"/>
              </w:rPr>
              <w:t>CONTRATISTA</w:t>
            </w:r>
            <w:r w:rsidRPr="00155B10">
              <w:rPr>
                <w:rFonts w:ascii="Arial" w:hAnsi="Arial" w:cs="Arial"/>
                <w:sz w:val="22"/>
                <w:szCs w:val="22"/>
              </w:rPr>
              <w:t xml:space="preserve">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y ejecución del contrato, </w:t>
            </w:r>
            <w:r w:rsidRPr="00155B10">
              <w:rPr>
                <w:rFonts w:ascii="Arial" w:hAnsi="Arial" w:cs="Arial"/>
                <w:b/>
                <w:bCs/>
                <w:sz w:val="22"/>
                <w:szCs w:val="22"/>
              </w:rPr>
              <w:t>LA CONTRALORÍA</w:t>
            </w:r>
            <w:r w:rsidRPr="00155B10">
              <w:rPr>
                <w:rFonts w:ascii="Arial" w:hAnsi="Arial" w:cs="Arial"/>
                <w:sz w:val="22"/>
                <w:szCs w:val="22"/>
              </w:rPr>
              <w:t xml:space="preserve"> podrá adelantar el procedimiento establecido en el presente clausulado para conminar el cumplimiento de la presente obligación.</w:t>
            </w:r>
          </w:p>
        </w:tc>
      </w:tr>
      <w:tr w:rsidR="00646A03" w:rsidRPr="00155B10" w14:paraId="3945CC66" w14:textId="77777777" w:rsidTr="00DD6C5C">
        <w:trPr>
          <w:trHeight w:val="320"/>
        </w:trPr>
        <w:tc>
          <w:tcPr>
            <w:tcW w:w="3970" w:type="dxa"/>
          </w:tcPr>
          <w:p w14:paraId="60B25796" w14:textId="77777777" w:rsidR="00646A03" w:rsidRPr="00155B10" w:rsidRDefault="00646A03" w:rsidP="00A66DDB">
            <w:pPr>
              <w:pStyle w:val="Textoindependiente"/>
              <w:ind w:right="-234"/>
              <w:rPr>
                <w:rFonts w:ascii="Arial" w:hAnsi="Arial" w:cs="Arial"/>
                <w:b/>
                <w:bCs/>
                <w:sz w:val="22"/>
                <w:szCs w:val="22"/>
                <w:lang w:val="fr-FR"/>
              </w:rPr>
            </w:pPr>
            <w:r w:rsidRPr="00155B10">
              <w:rPr>
                <w:rFonts w:ascii="Arial" w:hAnsi="Arial" w:cs="Arial"/>
                <w:b/>
                <w:bCs/>
                <w:sz w:val="22"/>
                <w:szCs w:val="22"/>
              </w:rPr>
              <w:t xml:space="preserve"> </w:t>
            </w:r>
            <w:r w:rsidRPr="00155B10">
              <w:rPr>
                <w:rFonts w:ascii="Arial" w:hAnsi="Arial" w:cs="Arial"/>
                <w:b/>
                <w:bCs/>
                <w:sz w:val="22"/>
                <w:szCs w:val="22"/>
                <w:lang w:val="fr-FR"/>
              </w:rPr>
              <w:t xml:space="preserve">6. LUGAR DE EJECUCIÓN </w:t>
            </w:r>
          </w:p>
        </w:tc>
        <w:tc>
          <w:tcPr>
            <w:tcW w:w="5783" w:type="dxa"/>
          </w:tcPr>
          <w:p w14:paraId="5464221A" w14:textId="77777777" w:rsidR="00B4389C" w:rsidRPr="00B4389C" w:rsidRDefault="00B4389C" w:rsidP="00B4389C">
            <w:pPr>
              <w:pStyle w:val="Textoindependiente"/>
              <w:rPr>
                <w:rFonts w:ascii="Arial" w:hAnsi="Arial" w:cs="Arial"/>
                <w:sz w:val="22"/>
                <w:szCs w:val="22"/>
              </w:rPr>
            </w:pPr>
            <w:r w:rsidRPr="00B4389C">
              <w:rPr>
                <w:rFonts w:ascii="Arial" w:hAnsi="Arial" w:cs="Arial"/>
                <w:sz w:val="22"/>
                <w:szCs w:val="22"/>
              </w:rPr>
              <w:t xml:space="preserve">La prestación del servicio de mano de obra y el suministro de repuestos objeto del contrato al parque automotor de la Contraloría General de la República se prestará en la </w:t>
            </w:r>
            <w:r w:rsidRPr="00B4389C">
              <w:rPr>
                <w:rFonts w:ascii="Arial" w:hAnsi="Arial" w:cs="Arial"/>
                <w:b/>
                <w:bCs/>
                <w:sz w:val="22"/>
                <w:szCs w:val="22"/>
              </w:rPr>
              <w:t>ciudad</w:t>
            </w:r>
            <w:r w:rsidRPr="00B4389C">
              <w:rPr>
                <w:rFonts w:ascii="Arial" w:hAnsi="Arial" w:cs="Arial"/>
                <w:sz w:val="22"/>
                <w:szCs w:val="22"/>
              </w:rPr>
              <w:t xml:space="preserve"> de Bogotá, D.C. </w:t>
            </w:r>
          </w:p>
          <w:p w14:paraId="207D1B3C" w14:textId="77777777" w:rsidR="00B4389C" w:rsidRPr="00B4389C" w:rsidRDefault="00B4389C" w:rsidP="00B4389C">
            <w:pPr>
              <w:pStyle w:val="Textoindependiente"/>
              <w:rPr>
                <w:rFonts w:ascii="Arial" w:hAnsi="Arial" w:cs="Arial"/>
                <w:sz w:val="22"/>
                <w:szCs w:val="22"/>
              </w:rPr>
            </w:pPr>
          </w:p>
          <w:p w14:paraId="34D70E21" w14:textId="7A8A9F4A" w:rsidR="00646A03" w:rsidRPr="00155B10" w:rsidRDefault="00B4389C" w:rsidP="00B4389C">
            <w:pPr>
              <w:pStyle w:val="Textoindependiente"/>
              <w:rPr>
                <w:rFonts w:ascii="Arial" w:hAnsi="Arial" w:cs="Arial"/>
                <w:sz w:val="22"/>
                <w:szCs w:val="22"/>
              </w:rPr>
            </w:pPr>
            <w:r w:rsidRPr="00B4389C">
              <w:rPr>
                <w:rFonts w:ascii="Arial" w:hAnsi="Arial" w:cs="Arial"/>
                <w:b/>
                <w:bCs/>
                <w:sz w:val="22"/>
                <w:szCs w:val="22"/>
              </w:rPr>
              <w:t>NOTA:</w:t>
            </w:r>
            <w:r w:rsidRPr="00B4389C">
              <w:rPr>
                <w:rFonts w:ascii="Arial" w:hAnsi="Arial" w:cs="Arial"/>
                <w:sz w:val="22"/>
                <w:szCs w:val="22"/>
              </w:rPr>
              <w:t xml:space="preserve"> En el evento en que se ofrezcan los servicios “Cobertura Nacional” a nivel ponderable, y estos sean aceptados como oferta adjudicataria, se prestará el servicio de manera excepcional en las ciudades capitales de los departamentos que se relacionan a continuación: Antioquia, Atlántico, Boyacá, Risaralda, Santander y Valle del Cauca, para los vehículos del Nivel Central</w:t>
            </w:r>
          </w:p>
        </w:tc>
      </w:tr>
      <w:tr w:rsidR="00646A03" w:rsidRPr="00155B10" w14:paraId="6F72AABF" w14:textId="77777777" w:rsidTr="00DD6C5C">
        <w:trPr>
          <w:trHeight w:val="222"/>
        </w:trPr>
        <w:tc>
          <w:tcPr>
            <w:tcW w:w="3970" w:type="dxa"/>
          </w:tcPr>
          <w:p w14:paraId="45BF38AD" w14:textId="77777777" w:rsidR="00646A03" w:rsidRPr="00155B10" w:rsidRDefault="00646A03" w:rsidP="00A66DDB">
            <w:pPr>
              <w:pStyle w:val="Textoindependiente"/>
              <w:ind w:right="-234"/>
              <w:rPr>
                <w:rFonts w:ascii="Arial" w:hAnsi="Arial" w:cs="Arial"/>
                <w:b/>
                <w:bCs/>
                <w:sz w:val="22"/>
                <w:szCs w:val="22"/>
                <w:lang w:val="fr-FR"/>
              </w:rPr>
            </w:pPr>
            <w:r w:rsidRPr="00155B10">
              <w:rPr>
                <w:rFonts w:ascii="Arial" w:hAnsi="Arial" w:cs="Arial"/>
                <w:b/>
                <w:bCs/>
                <w:sz w:val="22"/>
                <w:szCs w:val="22"/>
                <w:lang w:val="fr-FR"/>
              </w:rPr>
              <w:t>7. SUPERVISIÓN</w:t>
            </w:r>
          </w:p>
        </w:tc>
        <w:tc>
          <w:tcPr>
            <w:tcW w:w="5783" w:type="dxa"/>
          </w:tcPr>
          <w:p w14:paraId="53EE1399" w14:textId="5BB8CAAA" w:rsidR="00646A03" w:rsidRPr="00155B10" w:rsidRDefault="00646A03" w:rsidP="00A66DDB">
            <w:pPr>
              <w:pStyle w:val="Default"/>
              <w:ind w:right="-234"/>
              <w:jc w:val="both"/>
              <w:rPr>
                <w:rFonts w:ascii="Arial" w:hAnsi="Arial" w:cs="Arial"/>
                <w:color w:val="auto"/>
                <w:sz w:val="22"/>
                <w:szCs w:val="22"/>
                <w:lang w:eastAsia="es-ES"/>
              </w:rPr>
            </w:pPr>
            <w:r w:rsidRPr="00155B10">
              <w:rPr>
                <w:rFonts w:ascii="Arial" w:hAnsi="Arial" w:cs="Arial"/>
                <w:color w:val="auto"/>
                <w:sz w:val="22"/>
                <w:szCs w:val="22"/>
                <w:lang w:eastAsia="es-ES"/>
              </w:rPr>
              <w:t>Director</w:t>
            </w:r>
            <w:r w:rsidR="002F7983">
              <w:rPr>
                <w:rFonts w:ascii="Arial" w:hAnsi="Arial" w:cs="Arial"/>
                <w:color w:val="auto"/>
                <w:sz w:val="22"/>
                <w:szCs w:val="22"/>
                <w:lang w:eastAsia="es-ES"/>
              </w:rPr>
              <w:t>a</w:t>
            </w:r>
            <w:r w:rsidRPr="00155B10">
              <w:rPr>
                <w:rFonts w:ascii="Arial" w:hAnsi="Arial" w:cs="Arial"/>
                <w:color w:val="auto"/>
                <w:sz w:val="22"/>
                <w:szCs w:val="22"/>
                <w:lang w:eastAsia="es-ES"/>
              </w:rPr>
              <w:t xml:space="preserve"> de Infraestructura, Bienes y Servicios</w:t>
            </w:r>
          </w:p>
        </w:tc>
      </w:tr>
      <w:tr w:rsidR="00646A03" w:rsidRPr="00155B10" w14:paraId="24BEF71B" w14:textId="77777777" w:rsidTr="00DD6C5C">
        <w:tc>
          <w:tcPr>
            <w:tcW w:w="9753" w:type="dxa"/>
            <w:gridSpan w:val="2"/>
          </w:tcPr>
          <w:p w14:paraId="1D0D5D3F" w14:textId="77777777" w:rsidR="00646A03" w:rsidRPr="00155B10" w:rsidRDefault="00646A03" w:rsidP="00A66DDB">
            <w:pPr>
              <w:pStyle w:val="Textoindependiente"/>
              <w:ind w:right="-234"/>
              <w:rPr>
                <w:rFonts w:ascii="Arial" w:hAnsi="Arial" w:cs="Arial"/>
                <w:b/>
                <w:bCs/>
                <w:sz w:val="22"/>
                <w:szCs w:val="22"/>
                <w:lang w:val="fr-FR"/>
              </w:rPr>
            </w:pPr>
            <w:r w:rsidRPr="00155B10">
              <w:rPr>
                <w:rFonts w:ascii="Arial" w:hAnsi="Arial" w:cs="Arial"/>
                <w:b/>
                <w:bCs/>
                <w:sz w:val="22"/>
                <w:szCs w:val="22"/>
                <w:lang w:val="fr-FR"/>
              </w:rPr>
              <w:t xml:space="preserve">8. OBLIGACIONES ESPECÍFICAS DEL CONTRATISTA </w:t>
            </w:r>
          </w:p>
        </w:tc>
      </w:tr>
      <w:tr w:rsidR="00646A03" w:rsidRPr="00155B10" w14:paraId="3CEFD26F" w14:textId="77777777" w:rsidTr="00DD6C5C">
        <w:trPr>
          <w:trHeight w:val="414"/>
        </w:trPr>
        <w:tc>
          <w:tcPr>
            <w:tcW w:w="9753" w:type="dxa"/>
            <w:gridSpan w:val="2"/>
          </w:tcPr>
          <w:p w14:paraId="13975B53"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Prestar el mantenimiento preventivo y correctivo del parque automotor de propiedad de la Contraloría General de la República del nivel central, además de los vehículos de los que llegare a ser responsable, de conformidad con las especificaciones técnicas establecidas por la Contraloría y en cumplimiento de las normas propias de la actividad contratada, con calidad, oportunidad, seriedad y eficiencia.</w:t>
            </w:r>
          </w:p>
          <w:p w14:paraId="30972B8B"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Contar con un software para el registro de los servicios prestados a cada uno de los vehículos y los repuestos suministrados a los mismos; identificando claramente el vehículo y el kilometraje del mismo.</w:t>
            </w:r>
          </w:p>
          <w:p w14:paraId="326E4A65"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Atender las recomendaciones del Supervisor y /o apoyo a la supervisión, relacionadas con el objeto contractual.</w:t>
            </w:r>
          </w:p>
          <w:p w14:paraId="4C28DB02"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Mantener en perfecto funcionamiento sus equipos y elementos necesarios para la prestación del servicio.</w:t>
            </w:r>
          </w:p>
          <w:p w14:paraId="5666BF28" w14:textId="77777777" w:rsidR="00115DB2" w:rsidRPr="00115DB2" w:rsidRDefault="00115DB2" w:rsidP="00115DB2">
            <w:pPr>
              <w:numPr>
                <w:ilvl w:val="0"/>
                <w:numId w:val="50"/>
              </w:numPr>
              <w:jc w:val="both"/>
              <w:rPr>
                <w:rFonts w:ascii="Arial" w:eastAsia="Arial Narrow" w:hAnsi="Arial" w:cs="Arial"/>
                <w:sz w:val="22"/>
                <w:szCs w:val="22"/>
                <w:lang w:val="es-CO"/>
              </w:rPr>
            </w:pPr>
            <w:r w:rsidRPr="00115DB2">
              <w:rPr>
                <w:rFonts w:ascii="Arial" w:eastAsia="Arial Narrow" w:hAnsi="Arial" w:cs="Arial"/>
                <w:sz w:val="22"/>
                <w:szCs w:val="22"/>
                <w:lang w:val="es-CO"/>
              </w:rPr>
              <w:t>Cumplir con los ofrecimientos efectuados para los factores ponderables del proceso de selección (si aplica).</w:t>
            </w:r>
          </w:p>
          <w:p w14:paraId="3EC03CCB"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Presentar junto con la factura dentro de los cinco (5) primeros días hábiles del mes siguiente a la prestación de los servicios el informe de las reparaciones realizadas, repuestos suministrados y mano de obra ejecutada para la prestación del servicio; dicho informe puede ser parametrizado en el software que utilice el contratista.</w:t>
            </w:r>
          </w:p>
          <w:p w14:paraId="6FE91AB9"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Abstenerse de prestar el servicio o suministro de repuestos a vehículos de propiedad y/o al servicio de la CGR que no haya sido autorizado por la Entidad.</w:t>
            </w:r>
          </w:p>
          <w:p w14:paraId="5CB32963"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Rehacer a su costo, los servicios adicionales o de valor agregado mal ejecutados, con insumos incorrectos o con especificaciones inferiores o diferentes a las requeridas o autorizadas por la CGR, asumiendo los traumatismos que estos retrasos puedan causarle a la Entidad.</w:t>
            </w:r>
          </w:p>
          <w:p w14:paraId="6047904E"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Garantizar la calidad de los servicios y los repuestos suministrados.</w:t>
            </w:r>
          </w:p>
          <w:p w14:paraId="3477FC45"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Contar siempre con los repuestos y la mano de obra requeridos para la ejecución del contrato.</w:t>
            </w:r>
          </w:p>
          <w:p w14:paraId="7A15A72C"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Atender con calidad todos los vehículos que conforman el parque automotor de propiedad de la CGR, y por los que llegaré a ser legalmente responsable y que se encuentren al servicio de la Entidad en Bogotá D.C.</w:t>
            </w:r>
          </w:p>
          <w:p w14:paraId="2BBB4776"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Emplear el personal idóneo y calificado requerido para el desarrollo del objeto contractual, y supervisarlo de manera directa y oportuna garantizando el equipo mínimo requerido por la CGR.</w:t>
            </w:r>
          </w:p>
          <w:p w14:paraId="4AB132BD"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Mantener durante la vigencia del contrato, en buen estado, y funcionalidad las herramientas solicitadas por la Entidad para la ejecución del contrato, así como, la prestación continua de recursos humanos y de los medios tecnológicos solicitados por la Entidad.</w:t>
            </w:r>
          </w:p>
          <w:p w14:paraId="0AF45155"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Responder por los daños que se ocasionen a los vehículos durante la ejecución del contrato.</w:t>
            </w:r>
          </w:p>
          <w:p w14:paraId="59E0E718"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Realizar durante la ejecución del contrato, mínimo 4 jornadas de capacitación y actualización, con una intensidad mínima de 2 horas, de conformidad con las necesidades y requerimientos de la supervisión del contrato.</w:t>
            </w:r>
          </w:p>
          <w:p w14:paraId="240E6CEC"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El contratista se compromete a diligenciar y cargar toda la información requerida, en los canales digitales, aplicativos y/o plataformas dispuestas por la Entidad para tal fin.</w:t>
            </w:r>
          </w:p>
          <w:p w14:paraId="58754E1C"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Responder a la Entidad por los daños causados a los vehículos y sus partes, durante la manipulación por parte del personal al servicio del Contratista y durante el tiempo en que se encuentren a su cargo.</w:t>
            </w:r>
          </w:p>
          <w:p w14:paraId="274260BD"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Asumir oportunamente los gastos correspondientes de su personal, horas extras, dominicales y festivos, recargos nocturnos, primas, indemnizaciones, vacaciones y demás prestaciones sociales que se causen en la ejecución del contrato, y acreditarlos mediante la documentación correspondiente en cualquier momento durante la ejecución del contrato en el que se le requiera a este respecto.</w:t>
            </w:r>
          </w:p>
          <w:p w14:paraId="388600F6"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Recibir las visitas a las instalaciones del contratista y facilitar el trabajo de los delegados por el Supervisor del contrato para la inspección de la prestación y calidad de los servicios contratados y el cumplimiento de obligaciones contractuales.</w:t>
            </w:r>
          </w:p>
          <w:p w14:paraId="07DFB017" w14:textId="77777777" w:rsidR="00115DB2" w:rsidRPr="00115DB2" w:rsidRDefault="00115DB2" w:rsidP="00115DB2">
            <w:pPr>
              <w:pStyle w:val="Textocomentario"/>
              <w:widowControl w:val="0"/>
              <w:numPr>
                <w:ilvl w:val="0"/>
                <w:numId w:val="50"/>
              </w:numPr>
              <w:autoSpaceDE w:val="0"/>
              <w:autoSpaceDN w:val="0"/>
              <w:adjustRightInd w:val="0"/>
              <w:spacing w:line="259" w:lineRule="auto"/>
              <w:jc w:val="both"/>
              <w:rPr>
                <w:rFonts w:ascii="Arial" w:eastAsia="Arial Narrow" w:hAnsi="Arial" w:cs="Arial"/>
                <w:sz w:val="22"/>
                <w:szCs w:val="22"/>
                <w:lang w:val="es-CO"/>
              </w:rPr>
            </w:pPr>
            <w:r w:rsidRPr="00115DB2">
              <w:rPr>
                <w:rFonts w:ascii="Arial" w:eastAsia="Arial Narrow" w:hAnsi="Arial" w:cs="Arial"/>
                <w:sz w:val="22"/>
                <w:szCs w:val="22"/>
                <w:lang w:val="es-CO"/>
              </w:rPr>
              <w:t>Garantizar que en caso de cambiar o modificar el sitio de ubicación de las instalaciones locativas y de los predios del establecimiento a través del cual se brindan los servicios objeto del presente contrato, el Contratista deberá garantizar la continuidad del servicio y la cercanía a la sede de la CGR manteniéndose dentro de la distancia de la Entidad inscrita en la propuesta inicial. Las nuevas instalaciones deberán cumplir con las especificaciones establecidas y requeridas por la Contraloría General de la República, y las mismas serán sometidas a evaluación y verificación de la CGR para su aprobación.</w:t>
            </w:r>
          </w:p>
          <w:p w14:paraId="2B732A37" w14:textId="77777777" w:rsidR="00115DB2" w:rsidRPr="00115DB2" w:rsidRDefault="00115DB2" w:rsidP="00115DB2">
            <w:pPr>
              <w:pStyle w:val="Prrafodelista"/>
              <w:numPr>
                <w:ilvl w:val="0"/>
                <w:numId w:val="50"/>
              </w:numPr>
              <w:autoSpaceDE w:val="0"/>
              <w:autoSpaceDN w:val="0"/>
              <w:adjustRightInd w:val="0"/>
              <w:spacing w:after="0" w:line="120" w:lineRule="atLeast"/>
              <w:jc w:val="both"/>
              <w:rPr>
                <w:rFonts w:ascii="Arial" w:eastAsia="Arial Narrow" w:hAnsi="Arial" w:cs="Arial"/>
              </w:rPr>
            </w:pPr>
            <w:r w:rsidRPr="00115DB2">
              <w:rPr>
                <w:rFonts w:ascii="Arial" w:eastAsia="Arial Narrow" w:hAnsi="Arial" w:cs="Arial"/>
              </w:rPr>
              <w:t xml:space="preserve">Entregar el certificado del estado de implementación del SISTEMA DE GESTIÓN DE SEGURIDAD Y SALUD EN EL TRABAJO “SG-SST”, expedido por la Administradora de Riesgos Laborales “ARL”, respecto al cumplimiento de SG-SST y los estándares mínimos en SST establecidos por la Resolución 0312 del 13 de febrero de 2019, expedida por el Ministerio de Trabajo. Con un </w:t>
            </w:r>
            <w:r w:rsidRPr="00115DB2">
              <w:rPr>
                <w:rFonts w:ascii="Arial" w:hAnsi="Arial" w:cs="Arial"/>
              </w:rPr>
              <w:t xml:space="preserve">puntaje mínimo de cumplimiento del 85%. </w:t>
            </w:r>
            <w:r w:rsidRPr="00115DB2">
              <w:rPr>
                <w:rFonts w:ascii="Arial" w:eastAsia="Arial Narrow" w:hAnsi="Arial" w:cs="Arial"/>
              </w:rPr>
              <w:t>Dicha evaluación deberá corresponder al año 2025 o 2026.</w:t>
            </w:r>
          </w:p>
          <w:p w14:paraId="7C273ADF" w14:textId="77777777" w:rsidR="00115DB2" w:rsidRPr="00115DB2" w:rsidRDefault="00115DB2" w:rsidP="00115DB2">
            <w:pPr>
              <w:pStyle w:val="Prrafodelista"/>
              <w:numPr>
                <w:ilvl w:val="0"/>
                <w:numId w:val="50"/>
              </w:numPr>
              <w:autoSpaceDE w:val="0"/>
              <w:autoSpaceDN w:val="0"/>
              <w:adjustRightInd w:val="0"/>
              <w:spacing w:after="0" w:line="120" w:lineRule="atLeast"/>
              <w:jc w:val="both"/>
              <w:rPr>
                <w:rFonts w:ascii="Arial" w:eastAsia="Arial Narrow" w:hAnsi="Arial" w:cs="Arial"/>
              </w:rPr>
            </w:pPr>
            <w:r w:rsidRPr="00115DB2">
              <w:rPr>
                <w:rFonts w:ascii="Arial" w:eastAsia="Arial Narrow" w:hAnsi="Arial" w:cs="Arial"/>
              </w:rPr>
              <w:t xml:space="preserve">Vincular, para dar cumplimiento del objeto contractual, personas que acrediten calidades de población víctimas del conflicto armado y/o mujeres cabeza de familia y/o adultos mayores y/o personas en condición de discapacidad y/o pertenecientes a comunidades NARP y/o personas en proceso de reintegración o reincorporación y/o demás sujetos de especial protección constitucional, en un porcentaje no inferior a un 5%, de conformidad con el Decreto 1860 de 2021 y el análisis de viabilidad que se encuentra en el estudio del sector. </w:t>
            </w:r>
          </w:p>
          <w:p w14:paraId="141F47FE" w14:textId="77777777" w:rsidR="00115DB2" w:rsidRPr="00115DB2" w:rsidRDefault="00115DB2" w:rsidP="00115DB2">
            <w:pPr>
              <w:pStyle w:val="Prrafodelista"/>
              <w:adjustRightInd w:val="0"/>
              <w:spacing w:line="120" w:lineRule="atLeast"/>
              <w:jc w:val="both"/>
              <w:rPr>
                <w:rFonts w:ascii="Arial" w:eastAsia="Arial Narrow" w:hAnsi="Arial" w:cs="Arial"/>
              </w:rPr>
            </w:pPr>
            <w:r w:rsidRPr="00115DB2">
              <w:rPr>
                <w:rFonts w:ascii="Arial" w:eastAsia="Arial Narrow" w:hAnsi="Arial" w:cs="Arial"/>
              </w:rPr>
              <w:t>Para los efectos, el contratista deberá someter a consideración del supervisor del contrato, los documentos que acreditan tal situación, atendiendo lo señalado frente al particular en los factores de desempate del Pliego de Condiciones del proceso de selección, y siempre acompañados de la autorización de datos de personales de la persona.</w:t>
            </w:r>
          </w:p>
          <w:p w14:paraId="61A317A3" w14:textId="77777777" w:rsidR="00115DB2" w:rsidRPr="00115DB2" w:rsidRDefault="00115DB2" w:rsidP="00115DB2">
            <w:pPr>
              <w:pStyle w:val="Prrafodelista"/>
              <w:adjustRightInd w:val="0"/>
              <w:spacing w:line="120" w:lineRule="atLeast"/>
              <w:jc w:val="both"/>
              <w:rPr>
                <w:rFonts w:ascii="Arial" w:eastAsia="Arial Narrow" w:hAnsi="Arial" w:cs="Arial"/>
              </w:rPr>
            </w:pPr>
            <w:r w:rsidRPr="00115DB2">
              <w:rPr>
                <w:rFonts w:ascii="Arial" w:eastAsia="Arial Narrow" w:hAnsi="Arial" w:cs="Arial"/>
              </w:rPr>
              <w:t>En caso de que la persona no se encuentre en alguna de las hipótesis establecidas en los factores de desempate para acreditar la condición, deberá presentarse por parte del contratista, una comunicación, la cual se entenderá prestada bajo la gravedad del juramento, que señale las condiciones de la persona de especial protección constitucional acompañada en todo caso por el formato de autorización de datos personales suscrita por la persona y su documento de identidad.</w:t>
            </w:r>
          </w:p>
          <w:p w14:paraId="3CE64555" w14:textId="77777777" w:rsidR="00115DB2" w:rsidRPr="00115DB2" w:rsidRDefault="00115DB2" w:rsidP="00115DB2">
            <w:pPr>
              <w:pStyle w:val="Prrafodelista"/>
              <w:adjustRightInd w:val="0"/>
              <w:spacing w:line="120" w:lineRule="atLeast"/>
              <w:jc w:val="both"/>
              <w:rPr>
                <w:rFonts w:ascii="Arial" w:eastAsia="Arial Narrow" w:hAnsi="Arial" w:cs="Arial"/>
              </w:rPr>
            </w:pPr>
            <w:r w:rsidRPr="00115DB2">
              <w:rPr>
                <w:rFonts w:ascii="Arial" w:eastAsia="Arial Narrow" w:hAnsi="Arial" w:cs="Arial"/>
              </w:rPr>
              <w:t>La persona o personas que disponga el contratista deberá permanecer durante la ejecución del contrato vinculado al contratista bajo un contrato de trabajo o contrato de prestación de servicios. Sin perjuicio de lo anterior, podrá solicitarse la sustitución de la persona por motivos constitutivos de fuerza mayor o caso fortuito, o por renuncia libre y espontánea, o por la voluntad exenta de vicios para dar por terminado el contrato de prestación de servicios con el contratista. El supervisor, podrá solicitar los documentos de soporte de estos hechos</w:t>
            </w:r>
          </w:p>
          <w:p w14:paraId="68FEA34C" w14:textId="77777777" w:rsidR="00115DB2" w:rsidRPr="00115DB2" w:rsidRDefault="00115DB2" w:rsidP="00115DB2">
            <w:pPr>
              <w:pStyle w:val="Prrafodelista"/>
              <w:numPr>
                <w:ilvl w:val="0"/>
                <w:numId w:val="50"/>
              </w:numPr>
              <w:spacing w:after="0" w:line="240" w:lineRule="auto"/>
              <w:jc w:val="both"/>
              <w:rPr>
                <w:rFonts w:ascii="Arial" w:eastAsia="Arial Narrow" w:hAnsi="Arial" w:cs="Arial"/>
              </w:rPr>
            </w:pPr>
            <w:r w:rsidRPr="00115DB2">
              <w:rPr>
                <w:rFonts w:ascii="Arial" w:eastAsia="Arial Narrow" w:hAnsi="Arial" w:cs="Arial"/>
              </w:rPr>
              <w:t>Las demás que se desprendan del objeto contractual, de las demás obligaciones y de las especificaciones técnicas señaladas en los presentes estudios.</w:t>
            </w:r>
          </w:p>
          <w:p w14:paraId="29D71FE8" w14:textId="235C328B" w:rsidR="00646A03" w:rsidRPr="00115DB2" w:rsidRDefault="00646A03" w:rsidP="00B97537">
            <w:pPr>
              <w:jc w:val="both"/>
              <w:rPr>
                <w:rFonts w:ascii="Arial" w:hAnsi="Arial" w:cs="Arial"/>
                <w:sz w:val="22"/>
                <w:szCs w:val="22"/>
                <w:lang w:val="es-CO"/>
              </w:rPr>
            </w:pPr>
          </w:p>
        </w:tc>
      </w:tr>
    </w:tbl>
    <w:p w14:paraId="267E108B" w14:textId="77777777" w:rsidR="00CE07FA" w:rsidRPr="00155B10" w:rsidRDefault="00CE07FA" w:rsidP="00A66DDB">
      <w:pPr>
        <w:pStyle w:val="Textocomentario"/>
        <w:widowControl w:val="0"/>
        <w:autoSpaceDE w:val="0"/>
        <w:autoSpaceDN w:val="0"/>
        <w:adjustRightInd w:val="0"/>
        <w:spacing w:line="259" w:lineRule="auto"/>
        <w:ind w:right="-234"/>
        <w:jc w:val="both"/>
        <w:rPr>
          <w:rStyle w:val="Fuentedeprrafopredeter1"/>
          <w:rFonts w:ascii="Arial" w:eastAsiaTheme="minorHAnsi" w:hAnsi="Arial" w:cs="Arial"/>
          <w:b/>
          <w:bCs/>
          <w:sz w:val="22"/>
          <w:szCs w:val="22"/>
          <w:u w:val="single"/>
          <w:lang w:val="es-ES"/>
        </w:rPr>
      </w:pPr>
    </w:p>
    <w:p w14:paraId="34050F37" w14:textId="61F85DAA" w:rsidR="00A8247C" w:rsidRPr="00155B10" w:rsidRDefault="001C0FE7" w:rsidP="00A66DDB">
      <w:pPr>
        <w:pStyle w:val="Textocomentario"/>
        <w:widowControl w:val="0"/>
        <w:autoSpaceDE w:val="0"/>
        <w:autoSpaceDN w:val="0"/>
        <w:adjustRightInd w:val="0"/>
        <w:spacing w:line="259" w:lineRule="auto"/>
        <w:ind w:right="-234"/>
        <w:jc w:val="both"/>
        <w:rPr>
          <w:rStyle w:val="Fuentedeprrafopredeter1"/>
          <w:rFonts w:ascii="Arial" w:eastAsiaTheme="minorHAnsi" w:hAnsi="Arial" w:cs="Arial"/>
          <w:b/>
          <w:bCs/>
          <w:sz w:val="22"/>
          <w:szCs w:val="22"/>
          <w:u w:val="single"/>
        </w:rPr>
      </w:pPr>
      <w:r w:rsidRPr="00155B10">
        <w:rPr>
          <w:rStyle w:val="Fuentedeprrafopredeter1"/>
          <w:rFonts w:ascii="Arial" w:eastAsiaTheme="minorHAnsi" w:hAnsi="Arial" w:cs="Arial"/>
          <w:b/>
          <w:bCs/>
          <w:sz w:val="22"/>
          <w:szCs w:val="22"/>
          <w:u w:val="single"/>
          <w:lang w:val="es-ES"/>
        </w:rPr>
        <w:t xml:space="preserve">9. </w:t>
      </w:r>
      <w:r w:rsidR="00646A03" w:rsidRPr="00155B10">
        <w:rPr>
          <w:rStyle w:val="Fuentedeprrafopredeter1"/>
          <w:rFonts w:ascii="Arial" w:eastAsiaTheme="minorHAnsi" w:hAnsi="Arial" w:cs="Arial"/>
          <w:b/>
          <w:bCs/>
          <w:sz w:val="22"/>
          <w:szCs w:val="22"/>
          <w:u w:val="single"/>
        </w:rPr>
        <w:t xml:space="preserve">OBLIGACIONES </w:t>
      </w:r>
      <w:r w:rsidR="00867775">
        <w:rPr>
          <w:rStyle w:val="Fuentedeprrafopredeter1"/>
          <w:rFonts w:ascii="Arial" w:eastAsiaTheme="minorHAnsi" w:hAnsi="Arial" w:cs="Arial"/>
          <w:b/>
          <w:bCs/>
          <w:sz w:val="22"/>
          <w:szCs w:val="22"/>
          <w:u w:val="single"/>
        </w:rPr>
        <w:t>AMBIENTALES</w:t>
      </w:r>
      <w:r w:rsidR="005424C4">
        <w:rPr>
          <w:rStyle w:val="Fuentedeprrafopredeter1"/>
          <w:rFonts w:ascii="Arial" w:eastAsiaTheme="minorHAnsi" w:hAnsi="Arial" w:cs="Arial"/>
          <w:b/>
          <w:bCs/>
          <w:sz w:val="22"/>
          <w:szCs w:val="22"/>
          <w:u w:val="single"/>
        </w:rPr>
        <w:t xml:space="preserve"> DEL CONTRATISTA</w:t>
      </w:r>
      <w:r w:rsidR="00646A03" w:rsidRPr="00155B10">
        <w:rPr>
          <w:rStyle w:val="Fuentedeprrafopredeter1"/>
          <w:rFonts w:ascii="Arial" w:eastAsiaTheme="minorHAnsi" w:hAnsi="Arial" w:cs="Arial"/>
          <w:b/>
          <w:bCs/>
          <w:sz w:val="22"/>
          <w:szCs w:val="22"/>
          <w:u w:val="single"/>
        </w:rPr>
        <w:t xml:space="preserve">: </w:t>
      </w:r>
    </w:p>
    <w:p w14:paraId="248BA97A" w14:textId="77777777" w:rsidR="00A8247C" w:rsidRPr="006D2DB4" w:rsidRDefault="00A8247C" w:rsidP="00A66DDB">
      <w:pPr>
        <w:pStyle w:val="Textocomentario"/>
        <w:widowControl w:val="0"/>
        <w:autoSpaceDE w:val="0"/>
        <w:autoSpaceDN w:val="0"/>
        <w:adjustRightInd w:val="0"/>
        <w:spacing w:line="259" w:lineRule="auto"/>
        <w:ind w:right="-234"/>
        <w:jc w:val="both"/>
        <w:rPr>
          <w:rFonts w:ascii="Arial" w:eastAsiaTheme="minorHAnsi" w:hAnsi="Arial" w:cs="Arial"/>
          <w:b/>
          <w:bCs/>
          <w:sz w:val="22"/>
          <w:szCs w:val="22"/>
          <w:u w:val="single"/>
        </w:rPr>
      </w:pPr>
    </w:p>
    <w:p w14:paraId="5C7B346F" w14:textId="77777777" w:rsidR="006D2DB4" w:rsidRPr="006D2DB4" w:rsidRDefault="006D2DB4" w:rsidP="006D2DB4">
      <w:pPr>
        <w:pStyle w:val="Textocomentario"/>
        <w:widowControl w:val="0"/>
        <w:numPr>
          <w:ilvl w:val="0"/>
          <w:numId w:val="42"/>
        </w:numPr>
        <w:autoSpaceDE w:val="0"/>
        <w:autoSpaceDN w:val="0"/>
        <w:adjustRightInd w:val="0"/>
        <w:jc w:val="both"/>
        <w:rPr>
          <w:rFonts w:ascii="Arial" w:hAnsi="Arial" w:cs="Arial"/>
          <w:sz w:val="22"/>
          <w:szCs w:val="22"/>
          <w:lang w:val="es-ES"/>
        </w:rPr>
      </w:pPr>
      <w:r w:rsidRPr="006D2DB4">
        <w:rPr>
          <w:rFonts w:ascii="Arial" w:hAnsi="Arial" w:cs="Arial"/>
          <w:sz w:val="22"/>
          <w:szCs w:val="22"/>
          <w:lang w:val="es-CO"/>
        </w:rPr>
        <w:t xml:space="preserve">Allegar copia de las </w:t>
      </w:r>
      <w:r w:rsidRPr="006D2DB4">
        <w:rPr>
          <w:rFonts w:ascii="Arial" w:hAnsi="Arial" w:cs="Arial"/>
          <w:sz w:val="22"/>
          <w:szCs w:val="22"/>
          <w:lang w:val="es-ES"/>
        </w:rPr>
        <w:t>órdenes de servicio correspondiente a cada mantenimiento realizado las cuales deberán contener: Fechas de ejecución de los mantenimientos, detalle de actividades realizadas especificando los cambios de baterías, llantas, aceites u otros insumos y la identificación de residuos peligrosos generados (cuando aplique) con el fin de hacer seguimiento de estos residuos en los respectivos certificados de disposición final. Es importante precisar que estas órdenes deben mostrar claramente qué cantidades de residuos corresponden a los vehículos de la CGR.</w:t>
      </w:r>
    </w:p>
    <w:p w14:paraId="7D975DB0" w14:textId="77777777" w:rsidR="006D2DB4" w:rsidRPr="006D2DB4" w:rsidRDefault="006D2DB4" w:rsidP="006D2DB4">
      <w:pPr>
        <w:pStyle w:val="Textocomentario"/>
        <w:widowControl w:val="0"/>
        <w:numPr>
          <w:ilvl w:val="0"/>
          <w:numId w:val="42"/>
        </w:numPr>
        <w:autoSpaceDE w:val="0"/>
        <w:autoSpaceDN w:val="0"/>
        <w:adjustRightInd w:val="0"/>
        <w:jc w:val="both"/>
        <w:rPr>
          <w:rFonts w:ascii="Arial" w:hAnsi="Arial" w:cs="Arial"/>
          <w:sz w:val="22"/>
          <w:szCs w:val="22"/>
          <w:lang w:val="es-ES"/>
        </w:rPr>
      </w:pPr>
      <w:r w:rsidRPr="006D2DB4">
        <w:rPr>
          <w:rFonts w:ascii="Arial" w:hAnsi="Arial" w:cs="Arial"/>
          <w:sz w:val="22"/>
          <w:szCs w:val="22"/>
          <w:lang w:val="es-ES"/>
        </w:rPr>
        <w:t>Entregar los certificados de disposición final, aprovechamiento, transformación o procesamiento del aceite usado de origen automotriz, llantas o residuos peligrosos que se generen en el mantenimiento del parque automotor perteneciente a la entidad (CGR). La empresa encargada de la disposición final deberá estar debidamente autorizada y contar con licencia ambiental vigente conforme al Decreto 4741 de 2005. Además, se deberá hacer seguimiento al cumplimiento de las obligaciones del transportador conforme al Decreto 1079 de 2015, artículo 2.2.1.7.8.2 lo que implica la verificación de tarjetas de emergencia y hojas de seguridad, plan de contingencia, curso de mercancías peligrosas, elementos de protección personal. Los residuos generados deben estar debidamente envasados, empacados, embalados, etiquetados y dispuestos en el cuarto de almacenamiento temporal de residuos ubicado en el lugar donde se prestarán los servicios de mantenimiento para los diferentes vehículos de propiedad de la Contraloría.</w:t>
      </w:r>
    </w:p>
    <w:p w14:paraId="32F22133" w14:textId="77777777" w:rsidR="006D2DB4" w:rsidRPr="006D2DB4" w:rsidRDefault="006D2DB4" w:rsidP="006D2DB4">
      <w:pPr>
        <w:pStyle w:val="Textocomentario"/>
        <w:widowControl w:val="0"/>
        <w:numPr>
          <w:ilvl w:val="0"/>
          <w:numId w:val="42"/>
        </w:numPr>
        <w:autoSpaceDE w:val="0"/>
        <w:autoSpaceDN w:val="0"/>
        <w:adjustRightInd w:val="0"/>
        <w:jc w:val="both"/>
        <w:rPr>
          <w:rFonts w:ascii="Arial" w:hAnsi="Arial" w:cs="Arial"/>
          <w:sz w:val="22"/>
          <w:szCs w:val="22"/>
          <w:lang w:val="es-ES"/>
        </w:rPr>
      </w:pPr>
      <w:r w:rsidRPr="006D2DB4">
        <w:rPr>
          <w:rFonts w:ascii="Arial" w:hAnsi="Arial" w:cs="Arial"/>
          <w:sz w:val="22"/>
          <w:szCs w:val="22"/>
          <w:lang w:val="es-CO"/>
        </w:rPr>
        <w:t>Entregar el registro de movilización de aceite usado</w:t>
      </w:r>
      <w:r w:rsidRPr="006D2DB4">
        <w:rPr>
          <w:rFonts w:ascii="Arial" w:hAnsi="Arial" w:cs="Arial"/>
          <w:sz w:val="22"/>
          <w:szCs w:val="22"/>
          <w:lang w:val="es-ES"/>
        </w:rPr>
        <w:t xml:space="preserve"> de la organización que realiza el transporte de los aceites usados de origen automotriz, conforme Resolución 2238 de 2023.</w:t>
      </w:r>
    </w:p>
    <w:p w14:paraId="34C48CED" w14:textId="795179F4" w:rsidR="002A538C" w:rsidRPr="00155B10" w:rsidRDefault="002A538C" w:rsidP="00A74A12">
      <w:pPr>
        <w:ind w:left="360" w:right="-234"/>
        <w:jc w:val="both"/>
        <w:rPr>
          <w:rFonts w:ascii="Arial" w:hAnsi="Arial" w:cs="Arial"/>
          <w:sz w:val="22"/>
          <w:szCs w:val="22"/>
        </w:rPr>
      </w:pPr>
    </w:p>
    <w:p w14:paraId="450D51DA" w14:textId="67A4F38D" w:rsidR="00646A03" w:rsidRDefault="00646A03" w:rsidP="00A66DDB">
      <w:pPr>
        <w:pStyle w:val="Textocomentario"/>
        <w:widowControl w:val="0"/>
        <w:autoSpaceDE w:val="0"/>
        <w:autoSpaceDN w:val="0"/>
        <w:adjustRightInd w:val="0"/>
        <w:spacing w:line="259" w:lineRule="auto"/>
        <w:ind w:right="-234"/>
        <w:jc w:val="both"/>
        <w:rPr>
          <w:rStyle w:val="Fuentedeprrafopredeter1"/>
          <w:rFonts w:ascii="Arial" w:eastAsiaTheme="minorHAnsi" w:hAnsi="Arial" w:cs="Arial"/>
          <w:b/>
          <w:bCs/>
          <w:sz w:val="22"/>
          <w:szCs w:val="22"/>
          <w:u w:val="single"/>
        </w:rPr>
      </w:pPr>
      <w:r w:rsidRPr="00155B10">
        <w:rPr>
          <w:rStyle w:val="Fuentedeprrafopredeter1"/>
          <w:rFonts w:ascii="Arial" w:eastAsiaTheme="minorHAnsi" w:hAnsi="Arial" w:cs="Arial"/>
          <w:b/>
          <w:bCs/>
          <w:sz w:val="22"/>
          <w:szCs w:val="22"/>
          <w:u w:val="single"/>
        </w:rPr>
        <w:t xml:space="preserve">10. OBLIGACIONES </w:t>
      </w:r>
      <w:r w:rsidR="005424C4">
        <w:rPr>
          <w:rStyle w:val="Fuentedeprrafopredeter1"/>
          <w:rFonts w:ascii="Arial" w:eastAsiaTheme="minorHAnsi" w:hAnsi="Arial" w:cs="Arial"/>
          <w:b/>
          <w:bCs/>
          <w:sz w:val="22"/>
          <w:szCs w:val="22"/>
          <w:u w:val="single"/>
        </w:rPr>
        <w:t>GENERALES DEL CONTRATISTA</w:t>
      </w:r>
    </w:p>
    <w:p w14:paraId="7BEB4DB8" w14:textId="77777777" w:rsidR="00144801" w:rsidRPr="00520710" w:rsidRDefault="00144801" w:rsidP="00A66DDB">
      <w:pPr>
        <w:pStyle w:val="Textocomentario"/>
        <w:widowControl w:val="0"/>
        <w:autoSpaceDE w:val="0"/>
        <w:autoSpaceDN w:val="0"/>
        <w:adjustRightInd w:val="0"/>
        <w:spacing w:line="259" w:lineRule="auto"/>
        <w:ind w:right="-234"/>
        <w:jc w:val="both"/>
        <w:rPr>
          <w:rStyle w:val="Fuentedeprrafopredeter1"/>
          <w:rFonts w:ascii="Arial" w:eastAsiaTheme="minorHAnsi" w:hAnsi="Arial" w:cs="Arial"/>
          <w:b/>
          <w:bCs/>
          <w:sz w:val="22"/>
          <w:szCs w:val="22"/>
          <w:u w:val="single"/>
        </w:rPr>
      </w:pPr>
    </w:p>
    <w:p w14:paraId="534F316A" w14:textId="77777777" w:rsidR="00544987" w:rsidRPr="00544987" w:rsidRDefault="00544987" w:rsidP="00544987">
      <w:pPr>
        <w:pStyle w:val="Textocomentario"/>
        <w:widowControl w:val="0"/>
        <w:numPr>
          <w:ilvl w:val="0"/>
          <w:numId w:val="51"/>
        </w:numPr>
        <w:autoSpaceDE w:val="0"/>
        <w:autoSpaceDN w:val="0"/>
        <w:adjustRightInd w:val="0"/>
        <w:jc w:val="both"/>
        <w:rPr>
          <w:rFonts w:ascii="Arial" w:eastAsia="Arial Narrow" w:hAnsi="Arial" w:cs="Arial"/>
          <w:sz w:val="22"/>
          <w:szCs w:val="22"/>
          <w:lang w:val="es-CO"/>
        </w:rPr>
      </w:pPr>
      <w:r w:rsidRPr="00544987">
        <w:rPr>
          <w:rFonts w:ascii="Arial" w:eastAsia="Arial Narrow" w:hAnsi="Arial" w:cs="Arial"/>
          <w:sz w:val="22"/>
          <w:szCs w:val="22"/>
          <w:lang w:val="es-CO"/>
        </w:rPr>
        <w:t xml:space="preserve">Constituir, ampliar, prorrogar o modificar las garantías en el evento en que se aumente el valor del contrato, se prorrogue su vigencia o se modifiquen sus condiciones. Así mismo, reponer las garantías cuando el valor de las mismas se vea afectado por razón de siniestros. De lo anterior el contratista debe comunicar a la compañía de seguros. </w:t>
      </w:r>
    </w:p>
    <w:p w14:paraId="2027871A"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rPr>
      </w:pPr>
      <w:r w:rsidRPr="00544987">
        <w:rPr>
          <w:rFonts w:ascii="Arial" w:eastAsia="Arial Narrow" w:hAnsi="Arial" w:cs="Arial"/>
        </w:rPr>
        <w:t>Salvaguardar la información confidencial que obtenga o conozca en el desarrollo de sus     actividades, salvo requerimiento expreso de la autoridad competente.</w:t>
      </w:r>
    </w:p>
    <w:p w14:paraId="2776B0E3" w14:textId="77777777" w:rsidR="00544987" w:rsidRPr="00544987" w:rsidRDefault="00544987" w:rsidP="00544987">
      <w:pPr>
        <w:pStyle w:val="Textocomentario"/>
        <w:widowControl w:val="0"/>
        <w:numPr>
          <w:ilvl w:val="0"/>
          <w:numId w:val="51"/>
        </w:numPr>
        <w:autoSpaceDE w:val="0"/>
        <w:autoSpaceDN w:val="0"/>
        <w:adjustRightInd w:val="0"/>
        <w:jc w:val="both"/>
        <w:rPr>
          <w:rFonts w:ascii="Arial" w:eastAsia="Arial Narrow" w:hAnsi="Arial" w:cs="Arial"/>
          <w:sz w:val="22"/>
          <w:szCs w:val="22"/>
          <w:lang w:val="es-CO"/>
        </w:rPr>
      </w:pPr>
      <w:r w:rsidRPr="00544987">
        <w:rPr>
          <w:rFonts w:ascii="Arial" w:eastAsia="Arial Narrow" w:hAnsi="Arial" w:cs="Arial"/>
          <w:sz w:val="22"/>
          <w:szCs w:val="22"/>
          <w:lang w:val="es-CO"/>
        </w:rPr>
        <w:t>Atender los requerimientos que efectúe la Entidad relacionados contractualmente.</w:t>
      </w:r>
    </w:p>
    <w:p w14:paraId="0F6CB009"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rPr>
      </w:pPr>
      <w:r w:rsidRPr="00544987">
        <w:rPr>
          <w:rFonts w:ascii="Arial" w:eastAsia="Arial Narrow" w:hAnsi="Arial" w:cs="Arial"/>
        </w:rPr>
        <w:t>Responder ante terceros por los daños que se ocasionen y que le sean imputables, con ocasión del contrato.</w:t>
      </w:r>
    </w:p>
    <w:p w14:paraId="57AA0C41" w14:textId="77777777" w:rsidR="00544987" w:rsidRPr="00544987" w:rsidRDefault="00544987" w:rsidP="00544987">
      <w:pPr>
        <w:pStyle w:val="Textocomentario"/>
        <w:widowControl w:val="0"/>
        <w:numPr>
          <w:ilvl w:val="0"/>
          <w:numId w:val="51"/>
        </w:numPr>
        <w:autoSpaceDE w:val="0"/>
        <w:autoSpaceDN w:val="0"/>
        <w:adjustRightInd w:val="0"/>
        <w:jc w:val="both"/>
        <w:rPr>
          <w:rFonts w:ascii="Arial" w:eastAsia="Arial Narrow" w:hAnsi="Arial" w:cs="Arial"/>
          <w:sz w:val="22"/>
          <w:szCs w:val="22"/>
          <w:lang w:val="es-CO"/>
        </w:rPr>
      </w:pPr>
      <w:r w:rsidRPr="00544987">
        <w:rPr>
          <w:rFonts w:ascii="Arial" w:eastAsia="Arial Narrow" w:hAnsi="Arial" w:cs="Arial"/>
          <w:sz w:val="22"/>
          <w:szCs w:val="22"/>
          <w:lang w:val="es-CO"/>
        </w:rPr>
        <w:t>Realizar oportunamente los pagos al Sistema de Seguridad Social Integral y Parafiscales de acuerdo con el artículo 50 de la Ley 789 de 2002 y el artículo 23 de la Ley 1150 del 2007, respecto de cada persona que va a prestar el servicio en la entidad. Para los efectos, deberá presentar mensualmente la certificación del pago respectivo, firmada por Representante Legal o el Revisor Fiscal, cuando esté legalmente obligado a ello.</w:t>
      </w:r>
    </w:p>
    <w:p w14:paraId="31A5024A"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rPr>
      </w:pPr>
      <w:r w:rsidRPr="00544987">
        <w:rPr>
          <w:rFonts w:ascii="Arial" w:eastAsia="Arial Narrow" w:hAnsi="Arial" w:cs="Arial"/>
        </w:rPr>
        <w:t xml:space="preserve">Mantener durante la vigencia del contrato y sus </w:t>
      </w:r>
      <w:proofErr w:type="spellStart"/>
      <w:r w:rsidRPr="00544987">
        <w:rPr>
          <w:rFonts w:ascii="Arial" w:eastAsia="Arial Narrow" w:hAnsi="Arial" w:cs="Arial"/>
        </w:rPr>
        <w:t>adiciones</w:t>
      </w:r>
      <w:proofErr w:type="spellEnd"/>
      <w:r w:rsidRPr="00544987">
        <w:rPr>
          <w:rFonts w:ascii="Arial" w:eastAsia="Arial Narrow" w:hAnsi="Arial" w:cs="Arial"/>
        </w:rPr>
        <w:t xml:space="preserve">, los precios ofertados, los cuales no estarán sujetos a reajuste. </w:t>
      </w:r>
    </w:p>
    <w:p w14:paraId="2255A135"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rPr>
      </w:pPr>
      <w:r w:rsidRPr="00544987">
        <w:rPr>
          <w:rFonts w:ascii="Arial" w:eastAsia="Arial Narrow" w:hAnsi="Arial" w:cs="Arial"/>
        </w:rPr>
        <w:t xml:space="preserve">Atender de forma oportuna todas las consultas e inquietudes que sean requeridas por el supervisor del contrato, a través de diferentes medios de comunicación. </w:t>
      </w:r>
    </w:p>
    <w:p w14:paraId="4A163D4E"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rPr>
      </w:pPr>
      <w:r w:rsidRPr="00544987">
        <w:rPr>
          <w:rFonts w:ascii="Arial" w:eastAsia="Arial Narrow" w:hAnsi="Arial" w:cs="Arial"/>
        </w:rPr>
        <w:t>Mantener actualizado su domicilio durante la vigencia del contrato y seis (6) meses más; ahora bien, en caso de cambio del domicilio por un evento de fuerza mayor o caso fortuito, el Contratista deberá garantizar que el nuevo taller cuente las mismas condiciones y características, por las cuales le fue adjudicado el contrato.</w:t>
      </w:r>
    </w:p>
    <w:p w14:paraId="523AA503"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rPr>
      </w:pPr>
      <w:r w:rsidRPr="00544987">
        <w:rPr>
          <w:rFonts w:ascii="Arial" w:eastAsia="Arial Narrow" w:hAnsi="Arial" w:cs="Arial"/>
        </w:rPr>
        <w:t>Guardar absoluta reserva sobre toda la información que le sea suministrada o conocida con ocasión de la ejecución del contrato.</w:t>
      </w:r>
    </w:p>
    <w:p w14:paraId="2ED94F77"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rPr>
      </w:pPr>
      <w:r w:rsidRPr="00544987">
        <w:rPr>
          <w:rFonts w:ascii="Arial" w:eastAsia="Arial Narrow" w:hAnsi="Arial" w:cs="Arial"/>
        </w:rPr>
        <w:t>Informar de manera inmediata cualquier hecho o circunstancia que pueda indicar en la no oportuna o debida ejecución del contrato o que pueda poner el peligro los legítimos intereses de la Contraloría, y proponer alternativas de solución a la misma.</w:t>
      </w:r>
    </w:p>
    <w:p w14:paraId="61CA46DE"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rPr>
      </w:pPr>
      <w:r w:rsidRPr="00544987">
        <w:rPr>
          <w:rFonts w:ascii="Arial" w:eastAsia="Arial Narrow" w:hAnsi="Arial" w:cs="Arial"/>
        </w:rPr>
        <w:t>Presentar la facturación en debida forma de cara a las normas aplicables y con los soportes establecidos en el contrato mediante comunicación escrita debidamente radicada a la Dirección de Gestión Documental de la Entidad, en la que se detalle el mes de facturación de acuerdo con las fechas de corte señaladas en el contrato; adicionalmente deberá cargar el informe mensual de facturación en la plataforma del SECOP II.</w:t>
      </w:r>
    </w:p>
    <w:p w14:paraId="280DAD28"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rPr>
      </w:pPr>
      <w:r w:rsidRPr="00544987">
        <w:rPr>
          <w:rFonts w:ascii="Arial" w:eastAsia="Arial Narrow" w:hAnsi="Arial" w:cs="Arial"/>
        </w:rPr>
        <w:t>Obrar con lealtad y buena fe en las distintas etapas contractuales, evitando dilaciones que puedan presentarse y en general se obliga a cumplir con lo establecido en las Leyes 80 de 1993, 1150 de 2007 y sus decretos reglamentarios.</w:t>
      </w:r>
    </w:p>
    <w:p w14:paraId="2FB8B0B2"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lang w:eastAsia="es-ES"/>
        </w:rPr>
      </w:pPr>
      <w:r w:rsidRPr="00544987">
        <w:rPr>
          <w:rFonts w:ascii="Arial" w:eastAsia="Arial Narrow" w:hAnsi="Arial" w:cs="Arial"/>
          <w:color w:val="000000" w:themeColor="text1"/>
        </w:rPr>
        <w:t>Suscribir el Acta de Inicio como requisito de ejecución del contrato.</w:t>
      </w:r>
    </w:p>
    <w:p w14:paraId="5B5F7C59"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lang w:eastAsia="es-ES"/>
        </w:rPr>
      </w:pPr>
      <w:r w:rsidRPr="00544987">
        <w:rPr>
          <w:rFonts w:ascii="Arial" w:eastAsia="Arial Narrow" w:hAnsi="Arial" w:cs="Arial"/>
          <w:color w:val="000000" w:themeColor="text1"/>
        </w:rPr>
        <w:t>Informar al Supervisor cualquier cambio en la Dirección Electrónica reportada en la propuesta para efectos de notificación electrónica, de conformidad con el artículo 56 del Código de Procedimiento Administrativo y de lo Contencioso Administrativo.</w:t>
      </w:r>
    </w:p>
    <w:p w14:paraId="79323A72"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lang w:eastAsia="es-ES"/>
        </w:rPr>
      </w:pPr>
      <w:r w:rsidRPr="00544987">
        <w:rPr>
          <w:rFonts w:ascii="Arial" w:eastAsia="Arial Narrow" w:hAnsi="Arial" w:cs="Arial"/>
          <w:color w:val="000000" w:themeColor="text1"/>
        </w:rPr>
        <w:t xml:space="preserve">Cumplir con las responsabilidades de seguridad y salud en el trabajo descritas en el Decreto 1072 de 2015, artículo 2.2.4.6.10, y en los lineamientos de seguridad y salud en el trabajo para contratistas dispuestos por </w:t>
      </w:r>
      <w:r w:rsidRPr="00544987">
        <w:rPr>
          <w:rFonts w:ascii="Arial" w:eastAsia="Arial Narrow" w:hAnsi="Arial" w:cs="Arial"/>
          <w:b/>
          <w:bCs/>
          <w:color w:val="000000" w:themeColor="text1"/>
        </w:rPr>
        <w:t>LA CONTRALORÍA,</w:t>
      </w:r>
      <w:r w:rsidRPr="00544987">
        <w:rPr>
          <w:rFonts w:ascii="Arial" w:eastAsia="Arial Narrow" w:hAnsi="Arial" w:cs="Arial"/>
          <w:color w:val="000000" w:themeColor="text1"/>
        </w:rPr>
        <w:t xml:space="preserve"> en lo que aplique.</w:t>
      </w:r>
    </w:p>
    <w:p w14:paraId="16F918A2"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lang w:eastAsia="es-ES"/>
        </w:rPr>
      </w:pPr>
      <w:r w:rsidRPr="00544987">
        <w:rPr>
          <w:rFonts w:ascii="Arial" w:eastAsia="Arial Narrow" w:hAnsi="Arial" w:cs="Arial"/>
          <w:color w:val="000000" w:themeColor="text1"/>
        </w:rPr>
        <w:t>Cumplir con los principios, normatividad y código de ética, emitidos por la Organización Internacional de Entidades Fiscalizadoras Superiores (INTOSAI), incluye de igual forma el deber de dar aplicación a los principios éticos contenidos en el Código de Integridad y Cartilla de Conflicto de Intereses de la Contraloría General de la República (CGR), para lo cual debe consultar el siguiente enlace </w:t>
      </w:r>
      <w:hyperlink r:id="rId9">
        <w:r w:rsidRPr="00544987">
          <w:rPr>
            <w:rStyle w:val="Hipervnculo"/>
            <w:rFonts w:ascii="Arial" w:eastAsia="Arial Narrow" w:hAnsi="Arial" w:cs="Arial"/>
          </w:rPr>
          <w:t>https://www.contraloria.gov.co/en/la-entidad/codigo-de-integridad-cgr</w:t>
        </w:r>
      </w:hyperlink>
    </w:p>
    <w:p w14:paraId="6D32C402" w14:textId="77777777" w:rsidR="00544987" w:rsidRPr="00544987" w:rsidRDefault="00544987" w:rsidP="00544987">
      <w:pPr>
        <w:pStyle w:val="Prrafodelista"/>
        <w:numPr>
          <w:ilvl w:val="0"/>
          <w:numId w:val="51"/>
        </w:numPr>
        <w:jc w:val="both"/>
        <w:rPr>
          <w:rFonts w:ascii="Arial" w:eastAsia="Arial Narrow" w:hAnsi="Arial" w:cs="Arial"/>
        </w:rPr>
      </w:pPr>
      <w:r w:rsidRPr="00544987">
        <w:rPr>
          <w:rFonts w:ascii="Arial" w:eastAsia="Arial Narrow" w:hAnsi="Arial" w:cs="Arial"/>
        </w:rPr>
        <w:t xml:space="preserve">Cumplir las políticas de seguridad institucionales de LA CONTRALORÍA que le apliquen, según la naturaleza del contrato, publicadas en el Sistema de Gestión y Control Interno – SIGECI – de LA CONTRALORÍA (o el que haga sus veces), y participar en las diversas capacitaciones y/o sensibilizaciones programadas por LA CONTRALORÍA relacionadas con las políticas de seguridad institucionales de LA CONTRALORÍA.  </w:t>
      </w:r>
    </w:p>
    <w:p w14:paraId="4F9673AA" w14:textId="77777777" w:rsidR="00544987" w:rsidRPr="00544987" w:rsidRDefault="00544987" w:rsidP="00544987">
      <w:pPr>
        <w:pStyle w:val="Prrafodelista"/>
        <w:numPr>
          <w:ilvl w:val="0"/>
          <w:numId w:val="51"/>
        </w:numPr>
        <w:autoSpaceDE w:val="0"/>
        <w:autoSpaceDN w:val="0"/>
        <w:adjustRightInd w:val="0"/>
        <w:jc w:val="both"/>
        <w:rPr>
          <w:rFonts w:ascii="Arial" w:eastAsia="Arial Narrow" w:hAnsi="Arial" w:cs="Arial"/>
        </w:rPr>
      </w:pPr>
      <w:r w:rsidRPr="00544987">
        <w:rPr>
          <w:rFonts w:ascii="Arial" w:eastAsia="Arial Narrow" w:hAnsi="Arial" w:cs="Arial"/>
        </w:rPr>
        <w:t>Cumplir con las demás obligaciones que se deriven del contrato, las previstas en la propuesta, así como las señaladas en la ley para el tipo de contrato a celebrar.</w:t>
      </w:r>
    </w:p>
    <w:p w14:paraId="575DE7FF" w14:textId="355E3774" w:rsidR="00A8247C" w:rsidRPr="00734901" w:rsidRDefault="00520710" w:rsidP="00734901">
      <w:pPr>
        <w:pStyle w:val="Textocomentario"/>
        <w:widowControl w:val="0"/>
        <w:numPr>
          <w:ilvl w:val="0"/>
          <w:numId w:val="44"/>
        </w:numPr>
        <w:autoSpaceDE w:val="0"/>
        <w:autoSpaceDN w:val="0"/>
        <w:adjustRightInd w:val="0"/>
        <w:spacing w:line="259" w:lineRule="auto"/>
        <w:ind w:right="-234"/>
        <w:jc w:val="both"/>
        <w:rPr>
          <w:rFonts w:ascii="Arial" w:hAnsi="Arial" w:cs="Arial"/>
          <w:b/>
          <w:bCs/>
          <w:sz w:val="22"/>
          <w:szCs w:val="22"/>
          <w:u w:val="single"/>
          <w:lang w:val="es-ES"/>
        </w:rPr>
      </w:pPr>
      <w:r w:rsidRPr="00734901">
        <w:rPr>
          <w:rFonts w:ascii="Arial" w:hAnsi="Arial" w:cs="Arial"/>
          <w:b/>
          <w:bCs/>
          <w:sz w:val="22"/>
          <w:szCs w:val="22"/>
          <w:u w:val="single"/>
          <w:lang w:val="es-ES"/>
        </w:rPr>
        <w:t xml:space="preserve">OBLIGACIONES </w:t>
      </w:r>
      <w:r w:rsidR="00734901" w:rsidRPr="00734901">
        <w:rPr>
          <w:rFonts w:ascii="Arial" w:hAnsi="Arial" w:cs="Arial"/>
          <w:b/>
          <w:bCs/>
          <w:sz w:val="22"/>
          <w:szCs w:val="22"/>
          <w:u w:val="single"/>
          <w:lang w:val="es-ES"/>
        </w:rPr>
        <w:t>DE LA CONTRALORÍA</w:t>
      </w:r>
    </w:p>
    <w:p w14:paraId="20C42AC2" w14:textId="77777777" w:rsidR="00734901" w:rsidRPr="00734901" w:rsidRDefault="00734901" w:rsidP="00734901">
      <w:pPr>
        <w:pStyle w:val="Textocomentario"/>
        <w:widowControl w:val="0"/>
        <w:autoSpaceDE w:val="0"/>
        <w:autoSpaceDN w:val="0"/>
        <w:adjustRightInd w:val="0"/>
        <w:spacing w:line="259" w:lineRule="auto"/>
        <w:ind w:left="720" w:right="-234"/>
        <w:jc w:val="both"/>
        <w:rPr>
          <w:rFonts w:ascii="Arial" w:hAnsi="Arial" w:cs="Arial"/>
          <w:b/>
          <w:bCs/>
          <w:sz w:val="22"/>
          <w:szCs w:val="22"/>
          <w:lang w:val="es-ES"/>
        </w:rPr>
      </w:pPr>
    </w:p>
    <w:p w14:paraId="08A86B81" w14:textId="77777777" w:rsidR="002A538C" w:rsidRPr="00155B10" w:rsidRDefault="002A538C" w:rsidP="006D2DB4">
      <w:pPr>
        <w:numPr>
          <w:ilvl w:val="0"/>
          <w:numId w:val="28"/>
        </w:numPr>
        <w:ind w:right="-234"/>
        <w:jc w:val="both"/>
        <w:rPr>
          <w:rFonts w:ascii="Arial" w:hAnsi="Arial" w:cs="Arial"/>
          <w:sz w:val="22"/>
          <w:szCs w:val="22"/>
        </w:rPr>
      </w:pPr>
      <w:r w:rsidRPr="00155B10">
        <w:rPr>
          <w:rFonts w:ascii="Arial" w:hAnsi="Arial" w:cs="Arial"/>
          <w:sz w:val="22"/>
          <w:szCs w:val="22"/>
        </w:rPr>
        <w:t>Efectuar el registro presupuestal del contrato.</w:t>
      </w:r>
    </w:p>
    <w:p w14:paraId="4030F8A6" w14:textId="77777777" w:rsidR="002A538C" w:rsidRPr="00155B10" w:rsidRDefault="002A538C" w:rsidP="006D2DB4">
      <w:pPr>
        <w:numPr>
          <w:ilvl w:val="0"/>
          <w:numId w:val="28"/>
        </w:numPr>
        <w:ind w:right="-234"/>
        <w:jc w:val="both"/>
        <w:rPr>
          <w:rFonts w:ascii="Arial" w:hAnsi="Arial" w:cs="Arial"/>
          <w:sz w:val="22"/>
          <w:szCs w:val="22"/>
        </w:rPr>
      </w:pPr>
      <w:r w:rsidRPr="00155B10">
        <w:rPr>
          <w:rFonts w:ascii="Arial" w:hAnsi="Arial" w:cs="Arial"/>
          <w:sz w:val="22"/>
          <w:szCs w:val="22"/>
        </w:rPr>
        <w:t>Aprobar las garantías que se constituyan con ocasión a la suscripción del contrato.</w:t>
      </w:r>
    </w:p>
    <w:p w14:paraId="31BFC867" w14:textId="77777777" w:rsidR="002A538C" w:rsidRPr="00155B10" w:rsidRDefault="002A538C" w:rsidP="006D2DB4">
      <w:pPr>
        <w:numPr>
          <w:ilvl w:val="0"/>
          <w:numId w:val="28"/>
        </w:numPr>
        <w:ind w:right="-234"/>
        <w:jc w:val="both"/>
        <w:rPr>
          <w:rFonts w:ascii="Arial" w:hAnsi="Arial" w:cs="Arial"/>
          <w:sz w:val="22"/>
          <w:szCs w:val="22"/>
        </w:rPr>
      </w:pPr>
      <w:r w:rsidRPr="00155B10">
        <w:rPr>
          <w:rFonts w:ascii="Arial" w:hAnsi="Arial" w:cs="Arial"/>
          <w:sz w:val="22"/>
          <w:szCs w:val="22"/>
        </w:rPr>
        <w:t>Cancelar el valor del contrato, de conformidad con lo establecido en el presente documento.</w:t>
      </w:r>
    </w:p>
    <w:p w14:paraId="2577F7ED" w14:textId="77777777" w:rsidR="002A538C" w:rsidRPr="00155B10" w:rsidRDefault="002A538C" w:rsidP="006D2DB4">
      <w:pPr>
        <w:numPr>
          <w:ilvl w:val="0"/>
          <w:numId w:val="28"/>
        </w:numPr>
        <w:ind w:right="-234"/>
        <w:jc w:val="both"/>
        <w:rPr>
          <w:rFonts w:ascii="Arial" w:hAnsi="Arial" w:cs="Arial"/>
          <w:sz w:val="22"/>
          <w:szCs w:val="22"/>
        </w:rPr>
      </w:pPr>
      <w:r w:rsidRPr="00155B10">
        <w:rPr>
          <w:rFonts w:ascii="Arial" w:hAnsi="Arial" w:cs="Arial"/>
          <w:sz w:val="22"/>
          <w:szCs w:val="22"/>
        </w:rPr>
        <w:t>Supervisar la debida y oportuna ejecución del contrato y el cumplimiento de todas las obligaciones, por parte del funcionario que para tal efecto designe la Contraloría.</w:t>
      </w:r>
    </w:p>
    <w:p w14:paraId="066F1724" w14:textId="77777777" w:rsidR="002A538C" w:rsidRPr="00155B10" w:rsidRDefault="002A538C" w:rsidP="006D2DB4">
      <w:pPr>
        <w:numPr>
          <w:ilvl w:val="0"/>
          <w:numId w:val="28"/>
        </w:numPr>
        <w:ind w:right="-234"/>
        <w:jc w:val="both"/>
        <w:rPr>
          <w:rFonts w:ascii="Arial" w:hAnsi="Arial" w:cs="Arial"/>
          <w:sz w:val="22"/>
          <w:szCs w:val="22"/>
        </w:rPr>
      </w:pPr>
      <w:r w:rsidRPr="00155B10">
        <w:rPr>
          <w:rFonts w:ascii="Arial" w:hAnsi="Arial" w:cs="Arial"/>
          <w:sz w:val="22"/>
          <w:szCs w:val="22"/>
        </w:rPr>
        <w:t>Brindar el soporte y acompañamiento que requiera el contratista, para la correcta ejecución del contrato.</w:t>
      </w:r>
    </w:p>
    <w:p w14:paraId="6ED783F6" w14:textId="1F02EE76" w:rsidR="002A538C" w:rsidRPr="00155B10" w:rsidRDefault="002A538C" w:rsidP="006D2DB4">
      <w:pPr>
        <w:pStyle w:val="Prrafodelista"/>
        <w:numPr>
          <w:ilvl w:val="0"/>
          <w:numId w:val="28"/>
        </w:numPr>
        <w:autoSpaceDE w:val="0"/>
        <w:autoSpaceDN w:val="0"/>
        <w:adjustRightInd w:val="0"/>
        <w:spacing w:after="0" w:line="240" w:lineRule="auto"/>
        <w:ind w:right="-234"/>
        <w:contextualSpacing w:val="0"/>
        <w:jc w:val="both"/>
        <w:rPr>
          <w:rFonts w:ascii="Arial" w:hAnsi="Arial" w:cs="Arial"/>
          <w:color w:val="000000"/>
        </w:rPr>
      </w:pPr>
      <w:r w:rsidRPr="00155B10">
        <w:rPr>
          <w:rFonts w:ascii="Arial" w:hAnsi="Arial" w:cs="Arial"/>
          <w:color w:val="000000"/>
        </w:rPr>
        <w:t>Suministrar los elementos necesarios para la ejecución del objeto contractual</w:t>
      </w:r>
    </w:p>
    <w:p w14:paraId="400E9741" w14:textId="389B173C" w:rsidR="00A8247C" w:rsidRPr="00155B10" w:rsidRDefault="002A538C" w:rsidP="006D2DB4">
      <w:pPr>
        <w:numPr>
          <w:ilvl w:val="0"/>
          <w:numId w:val="28"/>
        </w:numPr>
        <w:ind w:right="-234"/>
        <w:jc w:val="both"/>
        <w:rPr>
          <w:rFonts w:ascii="Arial" w:hAnsi="Arial" w:cs="Arial"/>
          <w:sz w:val="22"/>
          <w:szCs w:val="22"/>
        </w:rPr>
      </w:pPr>
      <w:r w:rsidRPr="00155B10">
        <w:rPr>
          <w:rFonts w:ascii="Arial" w:hAnsi="Arial" w:cs="Arial"/>
          <w:sz w:val="22"/>
          <w:szCs w:val="22"/>
        </w:rPr>
        <w:t>Cumplir con las demás obligaciones que se deriven del contrato y las previstas en la ley para el tipo de contrato a celebrar</w:t>
      </w:r>
      <w:r w:rsidR="00A8247C" w:rsidRPr="00155B10">
        <w:rPr>
          <w:rFonts w:ascii="Arial" w:hAnsi="Arial" w:cs="Arial"/>
          <w:sz w:val="22"/>
          <w:szCs w:val="22"/>
        </w:rPr>
        <w:t>.</w:t>
      </w:r>
    </w:p>
    <w:p w14:paraId="30D71A83" w14:textId="77777777" w:rsidR="00D47F9C" w:rsidRPr="00155B10" w:rsidRDefault="00D47F9C" w:rsidP="00A66DDB">
      <w:pPr>
        <w:ind w:left="360" w:right="-234"/>
        <w:jc w:val="both"/>
        <w:rPr>
          <w:rStyle w:val="Fuentedeprrafopredeter1"/>
          <w:rFonts w:ascii="Arial" w:hAnsi="Arial" w:cs="Arial"/>
          <w:sz w:val="22"/>
          <w:szCs w:val="22"/>
        </w:rPr>
      </w:pPr>
    </w:p>
    <w:p w14:paraId="1A41B572" w14:textId="1BEF2296" w:rsidR="00646A03" w:rsidRPr="00155B10" w:rsidRDefault="00646A03" w:rsidP="00A66DDB">
      <w:pPr>
        <w:widowControl w:val="0"/>
        <w:shd w:val="clear" w:color="auto" w:fill="FFFFFF"/>
        <w:autoSpaceDE w:val="0"/>
        <w:autoSpaceDN w:val="0"/>
        <w:adjustRightInd w:val="0"/>
        <w:ind w:right="-234"/>
        <w:jc w:val="both"/>
        <w:rPr>
          <w:rFonts w:ascii="Arial" w:hAnsi="Arial" w:cs="Arial"/>
          <w:color w:val="000000" w:themeColor="text1"/>
          <w:sz w:val="22"/>
          <w:szCs w:val="22"/>
        </w:rPr>
      </w:pPr>
      <w:r w:rsidRPr="00155B10">
        <w:rPr>
          <w:rStyle w:val="Fuentedeprrafopredeter1"/>
          <w:rFonts w:ascii="Arial" w:hAnsi="Arial" w:cs="Arial"/>
          <w:b/>
          <w:sz w:val="22"/>
          <w:szCs w:val="22"/>
          <w:u w:val="single"/>
        </w:rPr>
        <w:t>11. TRAMITES PARA EL PAGO</w:t>
      </w:r>
      <w:r w:rsidRPr="00155B10">
        <w:rPr>
          <w:rStyle w:val="Fuentedeprrafopredeter1"/>
          <w:rFonts w:ascii="Arial" w:hAnsi="Arial" w:cs="Arial"/>
          <w:sz w:val="22"/>
          <w:szCs w:val="22"/>
        </w:rPr>
        <w:t xml:space="preserve">: </w:t>
      </w:r>
      <w:r w:rsidRPr="00155B10">
        <w:rPr>
          <w:rFonts w:ascii="Arial" w:hAnsi="Arial" w:cs="Arial"/>
          <w:color w:val="000000" w:themeColor="text1"/>
          <w:sz w:val="22"/>
          <w:szCs w:val="22"/>
        </w:rPr>
        <w:t xml:space="preserve">Para el pago, </w:t>
      </w:r>
      <w:r w:rsidRPr="00155B10">
        <w:rPr>
          <w:rFonts w:ascii="Arial" w:hAnsi="Arial" w:cs="Arial"/>
          <w:b/>
          <w:bCs/>
          <w:color w:val="000000" w:themeColor="text1"/>
          <w:sz w:val="22"/>
          <w:szCs w:val="22"/>
        </w:rPr>
        <w:t>EL CONTRATISTA</w:t>
      </w:r>
      <w:r w:rsidRPr="00155B10">
        <w:rPr>
          <w:rFonts w:ascii="Arial" w:hAnsi="Arial" w:cs="Arial"/>
          <w:color w:val="000000" w:themeColor="text1"/>
          <w:sz w:val="22"/>
          <w:szCs w:val="22"/>
        </w:rPr>
        <w:t xml:space="preserve"> deberá presentar: </w:t>
      </w:r>
      <w:r w:rsidRPr="00155B10">
        <w:rPr>
          <w:rFonts w:ascii="Arial" w:hAnsi="Arial" w:cs="Arial"/>
          <w:b/>
          <w:bCs/>
          <w:color w:val="000000" w:themeColor="text1"/>
          <w:sz w:val="22"/>
          <w:szCs w:val="22"/>
        </w:rPr>
        <w:t>A la Dirección Financiera</w:t>
      </w:r>
      <w:r w:rsidRPr="00155B10">
        <w:rPr>
          <w:rFonts w:ascii="Arial" w:hAnsi="Arial" w:cs="Arial"/>
          <w:color w:val="000000" w:themeColor="text1"/>
          <w:sz w:val="22"/>
          <w:szCs w:val="22"/>
        </w:rPr>
        <w:t xml:space="preserve">, y en estricto orden: </w:t>
      </w:r>
      <w:r w:rsidRPr="00155B10">
        <w:rPr>
          <w:rFonts w:ascii="Arial" w:hAnsi="Arial" w:cs="Arial"/>
          <w:b/>
          <w:bCs/>
          <w:color w:val="000000" w:themeColor="text1"/>
          <w:sz w:val="22"/>
          <w:szCs w:val="22"/>
        </w:rPr>
        <w:t>a.</w:t>
      </w:r>
      <w:r w:rsidRPr="00155B10">
        <w:rPr>
          <w:rFonts w:ascii="Arial" w:hAnsi="Arial" w:cs="Arial"/>
          <w:color w:val="000000" w:themeColor="text1"/>
          <w:sz w:val="22"/>
          <w:szCs w:val="22"/>
        </w:rPr>
        <w:t xml:space="preserve"> Original de la factura. </w:t>
      </w:r>
      <w:r w:rsidRPr="00155B10">
        <w:rPr>
          <w:rFonts w:ascii="Arial" w:hAnsi="Arial" w:cs="Arial"/>
          <w:b/>
          <w:bCs/>
          <w:color w:val="000000" w:themeColor="text1"/>
          <w:sz w:val="22"/>
          <w:szCs w:val="22"/>
        </w:rPr>
        <w:t>b.</w:t>
      </w:r>
      <w:r w:rsidRPr="00155B10">
        <w:rPr>
          <w:rFonts w:ascii="Arial" w:hAnsi="Arial" w:cs="Arial"/>
          <w:color w:val="000000" w:themeColor="text1"/>
          <w:sz w:val="22"/>
          <w:szCs w:val="22"/>
        </w:rPr>
        <w:t xml:space="preserve"> Original de la certificación del servicio prestado a satisfacción, expedida por el Supervisor, en la que conste la entrega por parte del </w:t>
      </w:r>
      <w:r w:rsidRPr="00155B10">
        <w:rPr>
          <w:rFonts w:ascii="Arial" w:hAnsi="Arial" w:cs="Arial"/>
          <w:b/>
          <w:bCs/>
          <w:color w:val="000000" w:themeColor="text1"/>
          <w:sz w:val="22"/>
          <w:szCs w:val="22"/>
        </w:rPr>
        <w:t>CONTRATISTA</w:t>
      </w:r>
      <w:r w:rsidRPr="00155B10">
        <w:rPr>
          <w:rFonts w:ascii="Arial" w:hAnsi="Arial" w:cs="Arial"/>
          <w:color w:val="000000" w:themeColor="text1"/>
          <w:sz w:val="22"/>
          <w:szCs w:val="22"/>
        </w:rPr>
        <w:t xml:space="preserve"> del informe de actividades y el período certificado.</w:t>
      </w:r>
      <w:r w:rsidRPr="00155B10">
        <w:rPr>
          <w:rFonts w:ascii="Arial" w:hAnsi="Arial" w:cs="Arial"/>
          <w:b/>
          <w:bCs/>
          <w:color w:val="000000" w:themeColor="text1"/>
          <w:sz w:val="22"/>
          <w:szCs w:val="22"/>
        </w:rPr>
        <w:t xml:space="preserve"> c</w:t>
      </w:r>
      <w:r w:rsidRPr="00155B10">
        <w:rPr>
          <w:rFonts w:ascii="Arial" w:hAnsi="Arial" w:cs="Arial"/>
          <w:color w:val="000000" w:themeColor="text1"/>
          <w:sz w:val="22"/>
          <w:szCs w:val="22"/>
        </w:rPr>
        <w:t xml:space="preserve">. Certificado del representante legal o del revisor fiscal, según el caso, en el que se deje constancia de que el contratista se encuentra a paz y salvo por concepto del Sistema de Seguridad Social Integral y Parafiscales, de conformidad con el artículo 50 de la Ley 789 de 2002 y el artículo 23 de la Ley 1150 de 2007. </w:t>
      </w:r>
      <w:r w:rsidRPr="00155B10">
        <w:rPr>
          <w:rFonts w:ascii="Arial" w:hAnsi="Arial" w:cs="Arial"/>
          <w:b/>
          <w:bCs/>
          <w:color w:val="000000" w:themeColor="text1"/>
          <w:sz w:val="22"/>
          <w:szCs w:val="22"/>
        </w:rPr>
        <w:t>d.</w:t>
      </w:r>
      <w:r w:rsidRPr="00155B10">
        <w:rPr>
          <w:rFonts w:ascii="Arial" w:hAnsi="Arial" w:cs="Arial"/>
          <w:color w:val="000000" w:themeColor="text1"/>
          <w:sz w:val="22"/>
          <w:szCs w:val="22"/>
        </w:rPr>
        <w:t xml:space="preserve"> Para el pago deberá anexarse adicionalmente la copia del RUT, debidamente actualizado. </w:t>
      </w:r>
      <w:r w:rsidRPr="00155B10">
        <w:rPr>
          <w:rFonts w:ascii="Arial" w:hAnsi="Arial" w:cs="Arial"/>
          <w:b/>
          <w:bCs/>
          <w:color w:val="000000" w:themeColor="text1"/>
          <w:sz w:val="22"/>
          <w:szCs w:val="22"/>
        </w:rPr>
        <w:t>e.</w:t>
      </w:r>
      <w:r w:rsidRPr="00155B10">
        <w:rPr>
          <w:rFonts w:ascii="Arial" w:hAnsi="Arial" w:cs="Arial"/>
          <w:color w:val="000000" w:themeColor="text1"/>
          <w:sz w:val="22"/>
          <w:szCs w:val="22"/>
        </w:rPr>
        <w:t xml:space="preserve"> Formatos indicados por la Dirección Financiera. </w:t>
      </w:r>
      <w:r w:rsidRPr="00155B10">
        <w:rPr>
          <w:rFonts w:ascii="Arial" w:hAnsi="Arial" w:cs="Arial"/>
          <w:b/>
          <w:bCs/>
          <w:color w:val="000000" w:themeColor="text1"/>
          <w:sz w:val="22"/>
          <w:szCs w:val="22"/>
        </w:rPr>
        <w:t>f.</w:t>
      </w:r>
      <w:r w:rsidRPr="00155B10">
        <w:rPr>
          <w:rFonts w:ascii="Arial" w:hAnsi="Arial" w:cs="Arial"/>
          <w:color w:val="000000" w:themeColor="text1"/>
          <w:sz w:val="22"/>
          <w:szCs w:val="22"/>
        </w:rPr>
        <w:t xml:space="preserve"> además de lo anterior para cada pago y para el pago final deben constar en la plataforma SECOP II los informes de ejecución y/o informe final, según sea el caso con los soportes correspondientes.</w:t>
      </w:r>
    </w:p>
    <w:p w14:paraId="65DA9D85" w14:textId="77777777" w:rsidR="00646A03" w:rsidRPr="00155B10" w:rsidRDefault="00646A03" w:rsidP="00A66DDB">
      <w:pPr>
        <w:widowControl w:val="0"/>
        <w:shd w:val="clear" w:color="auto" w:fill="FFFFFF"/>
        <w:autoSpaceDE w:val="0"/>
        <w:autoSpaceDN w:val="0"/>
        <w:adjustRightInd w:val="0"/>
        <w:ind w:right="-234"/>
        <w:jc w:val="both"/>
        <w:rPr>
          <w:rFonts w:ascii="Arial" w:hAnsi="Arial" w:cs="Arial"/>
          <w:sz w:val="22"/>
          <w:szCs w:val="22"/>
        </w:rPr>
      </w:pPr>
    </w:p>
    <w:p w14:paraId="0ED9DF9F" w14:textId="77777777" w:rsidR="00646A03" w:rsidRPr="00155B10" w:rsidRDefault="00646A03" w:rsidP="00A66DDB">
      <w:pPr>
        <w:ind w:right="-234"/>
        <w:jc w:val="both"/>
        <w:rPr>
          <w:rFonts w:ascii="Arial" w:hAnsi="Arial" w:cs="Arial"/>
          <w:sz w:val="22"/>
          <w:szCs w:val="22"/>
        </w:rPr>
      </w:pPr>
      <w:r w:rsidRPr="00155B10">
        <w:rPr>
          <w:rFonts w:ascii="Arial" w:hAnsi="Arial" w:cs="Arial"/>
          <w:b/>
          <w:sz w:val="22"/>
          <w:szCs w:val="22"/>
          <w:u w:val="single"/>
        </w:rPr>
        <w:t>12. SUJECIÓN</w:t>
      </w:r>
      <w:r w:rsidRPr="00155B10">
        <w:rPr>
          <w:rFonts w:ascii="Arial" w:hAnsi="Arial" w:cs="Arial"/>
          <w:sz w:val="22"/>
          <w:szCs w:val="22"/>
          <w:u w:val="single"/>
        </w:rPr>
        <w:t xml:space="preserve"> </w:t>
      </w:r>
      <w:r w:rsidRPr="00155B10">
        <w:rPr>
          <w:rFonts w:ascii="Arial" w:hAnsi="Arial" w:cs="Arial"/>
          <w:b/>
          <w:sz w:val="22"/>
          <w:szCs w:val="22"/>
          <w:u w:val="single"/>
        </w:rPr>
        <w:t>DE LOS PAGOS A LAS</w:t>
      </w:r>
      <w:r w:rsidRPr="00155B10">
        <w:rPr>
          <w:rFonts w:ascii="Arial" w:hAnsi="Arial" w:cs="Arial"/>
          <w:sz w:val="22"/>
          <w:szCs w:val="22"/>
          <w:u w:val="single"/>
        </w:rPr>
        <w:t xml:space="preserve"> </w:t>
      </w:r>
      <w:r w:rsidRPr="00155B10">
        <w:rPr>
          <w:rFonts w:ascii="Arial" w:hAnsi="Arial" w:cs="Arial"/>
          <w:b/>
          <w:sz w:val="22"/>
          <w:szCs w:val="22"/>
          <w:u w:val="single"/>
        </w:rPr>
        <w:t>APROPIACIONES</w:t>
      </w:r>
      <w:r w:rsidRPr="00155B10">
        <w:rPr>
          <w:rFonts w:ascii="Arial" w:hAnsi="Arial" w:cs="Arial"/>
          <w:sz w:val="22"/>
          <w:szCs w:val="22"/>
          <w:u w:val="single"/>
        </w:rPr>
        <w:t xml:space="preserve"> </w:t>
      </w:r>
      <w:r w:rsidRPr="00155B10">
        <w:rPr>
          <w:rFonts w:ascii="Arial" w:hAnsi="Arial" w:cs="Arial"/>
          <w:b/>
          <w:sz w:val="22"/>
          <w:szCs w:val="22"/>
          <w:u w:val="single"/>
        </w:rPr>
        <w:t>PRESUPUESTALES</w:t>
      </w:r>
      <w:r w:rsidRPr="00155B10">
        <w:rPr>
          <w:rFonts w:ascii="Arial" w:hAnsi="Arial" w:cs="Arial"/>
          <w:sz w:val="22"/>
          <w:szCs w:val="22"/>
        </w:rPr>
        <w:t xml:space="preserve">: El pago a que se obliga </w:t>
      </w:r>
      <w:r w:rsidRPr="00155B10">
        <w:rPr>
          <w:rFonts w:ascii="Arial" w:hAnsi="Arial" w:cs="Arial"/>
          <w:b/>
          <w:sz w:val="22"/>
          <w:szCs w:val="22"/>
        </w:rPr>
        <w:t>LA CONTRALORÍA</w:t>
      </w:r>
      <w:r w:rsidRPr="00155B10">
        <w:rPr>
          <w:rFonts w:ascii="Arial" w:hAnsi="Arial" w:cs="Arial"/>
          <w:sz w:val="22"/>
          <w:szCs w:val="22"/>
        </w:rPr>
        <w:t xml:space="preserve"> mediante el presente contrato, queda subordinado a la aprobación del Programa Anual Mensualizado de Caja - PAC por parte de la Dirección General del Tesoro del Ministerio de Hacienda y Crédito Público.</w:t>
      </w:r>
    </w:p>
    <w:p w14:paraId="5764843E" w14:textId="77777777" w:rsidR="00646A03" w:rsidRPr="00155B10" w:rsidRDefault="00646A03" w:rsidP="00A66DDB">
      <w:pPr>
        <w:ind w:right="-234"/>
        <w:jc w:val="both"/>
        <w:rPr>
          <w:rFonts w:ascii="Arial" w:hAnsi="Arial" w:cs="Arial"/>
          <w:sz w:val="22"/>
          <w:szCs w:val="22"/>
        </w:rPr>
      </w:pPr>
    </w:p>
    <w:p w14:paraId="4632222E" w14:textId="77777777" w:rsidR="00646A03" w:rsidRPr="00155B10" w:rsidRDefault="00646A03" w:rsidP="00A66DDB">
      <w:pPr>
        <w:ind w:right="-234"/>
        <w:jc w:val="both"/>
        <w:rPr>
          <w:rFonts w:ascii="Arial" w:hAnsi="Arial" w:cs="Arial"/>
          <w:sz w:val="22"/>
          <w:szCs w:val="22"/>
        </w:rPr>
      </w:pPr>
      <w:r w:rsidRPr="00155B10">
        <w:rPr>
          <w:rStyle w:val="Fuentedeprrafopredeter1"/>
          <w:rFonts w:ascii="Arial" w:hAnsi="Arial" w:cs="Arial"/>
          <w:b/>
          <w:sz w:val="22"/>
          <w:szCs w:val="22"/>
          <w:u w:val="single"/>
        </w:rPr>
        <w:t>13. PAGOS AL SISTEMA DE SEGURIDAD SOCIAL INTEGRAL</w:t>
      </w:r>
      <w:r w:rsidRPr="00155B10">
        <w:rPr>
          <w:rFonts w:ascii="Arial" w:hAnsi="Arial" w:cs="Arial"/>
          <w:sz w:val="22"/>
          <w:szCs w:val="22"/>
        </w:rPr>
        <w:t xml:space="preserve">: De conformidad con el artículo 41 inciso 2 y parágrafo 1 de la Ley 80 de 1993 y en el numeral 1 literal a) del artículo 2 de la Ley 1562 del 2012, </w:t>
      </w:r>
      <w:r w:rsidRPr="00155B10">
        <w:rPr>
          <w:rFonts w:ascii="Arial" w:hAnsi="Arial" w:cs="Arial"/>
          <w:b/>
          <w:bCs/>
          <w:sz w:val="22"/>
          <w:szCs w:val="22"/>
        </w:rPr>
        <w:t>EL CONTRATISTA</w:t>
      </w:r>
      <w:r w:rsidRPr="00155B10">
        <w:rPr>
          <w:rFonts w:ascii="Arial" w:hAnsi="Arial" w:cs="Arial"/>
          <w:sz w:val="22"/>
          <w:szCs w:val="22"/>
        </w:rPr>
        <w:t xml:space="preserve"> está obligado a cumplir y mantener al día su compromiso de pago al Sistema de Seguridad Social Integral y Parafiscales.</w:t>
      </w:r>
    </w:p>
    <w:p w14:paraId="0C560885" w14:textId="77777777" w:rsidR="00646A03" w:rsidRPr="00155B10" w:rsidRDefault="00646A03" w:rsidP="00A66DDB">
      <w:pPr>
        <w:ind w:right="-234"/>
        <w:jc w:val="both"/>
        <w:rPr>
          <w:rFonts w:ascii="Arial" w:hAnsi="Arial" w:cs="Arial"/>
          <w:sz w:val="22"/>
          <w:szCs w:val="22"/>
        </w:rPr>
      </w:pPr>
    </w:p>
    <w:p w14:paraId="5B918692" w14:textId="5139750F" w:rsidR="00646A03" w:rsidRPr="00155B10" w:rsidRDefault="00646A03" w:rsidP="00A66DDB">
      <w:pPr>
        <w:ind w:right="-234"/>
        <w:jc w:val="both"/>
        <w:rPr>
          <w:rFonts w:ascii="Arial" w:hAnsi="Arial" w:cs="Arial"/>
          <w:sz w:val="22"/>
          <w:szCs w:val="22"/>
        </w:rPr>
      </w:pPr>
      <w:r w:rsidRPr="00155B10">
        <w:rPr>
          <w:rStyle w:val="Fuentedeprrafopredeter1"/>
          <w:rFonts w:ascii="Arial" w:hAnsi="Arial" w:cs="Arial"/>
          <w:b/>
          <w:sz w:val="22"/>
          <w:szCs w:val="22"/>
          <w:u w:val="single"/>
        </w:rPr>
        <w:t>14. SUSPENSIÓN</w:t>
      </w:r>
      <w:r w:rsidRPr="00155B10">
        <w:rPr>
          <w:rStyle w:val="Fuentedeprrafopredeter1"/>
          <w:rFonts w:ascii="Arial" w:hAnsi="Arial" w:cs="Arial"/>
          <w:b/>
          <w:sz w:val="22"/>
          <w:szCs w:val="22"/>
        </w:rPr>
        <w:t>:</w:t>
      </w:r>
      <w:r w:rsidRPr="00155B10">
        <w:rPr>
          <w:rStyle w:val="Fuentedeprrafopredeter1"/>
          <w:rFonts w:ascii="Arial" w:hAnsi="Arial" w:cs="Arial"/>
          <w:sz w:val="22"/>
          <w:szCs w:val="22"/>
        </w:rPr>
        <w:t xml:space="preserve"> </w:t>
      </w:r>
      <w:r w:rsidRPr="00155B10">
        <w:rPr>
          <w:rFonts w:ascii="Arial" w:hAnsi="Arial" w:cs="Arial"/>
          <w:sz w:val="22"/>
          <w:szCs w:val="22"/>
        </w:rPr>
        <w:t>El contrato se podrá suspender por mutuo acuerdo entre las partes, o por circunstancias de fuerza mayor o caso fortuito, casos en los cuales el Supervisor deberá informar oportunamente a la Dirección de Contratación con el fin de proceder a la elaboración del acta correspondiente.</w:t>
      </w:r>
      <w:r w:rsidRPr="00155B10">
        <w:rPr>
          <w:rFonts w:ascii="Arial" w:hAnsi="Arial" w:cs="Arial"/>
          <w:b/>
          <w:sz w:val="22"/>
          <w:szCs w:val="22"/>
        </w:rPr>
        <w:t xml:space="preserve"> PARÁGRAFO: </w:t>
      </w:r>
      <w:r w:rsidRPr="00155B10">
        <w:rPr>
          <w:rFonts w:ascii="Arial" w:hAnsi="Arial" w:cs="Arial"/>
          <w:sz w:val="22"/>
          <w:szCs w:val="22"/>
        </w:rPr>
        <w:t xml:space="preserve">En eventos de fuerza mayor o caso fortuito en los cuales, por imposibilidad física, el contratista no pueda suscribir el acta correspondiente, el término de ejecución del contrato se considerará suspendido desde el momento de la ocurrencia de la causal respectiva hasta que cese la fuerza mayor o se supere el caso fortuito de todo lo cual dejará constancia el Supervisor. </w:t>
      </w:r>
      <w:r w:rsidRPr="00155B10">
        <w:rPr>
          <w:rFonts w:ascii="Arial" w:hAnsi="Arial" w:cs="Arial"/>
          <w:b/>
          <w:bCs/>
          <w:sz w:val="22"/>
          <w:szCs w:val="22"/>
        </w:rPr>
        <w:t>EL CONTRATISTA</w:t>
      </w:r>
      <w:r w:rsidRPr="00155B10">
        <w:rPr>
          <w:rFonts w:ascii="Arial" w:hAnsi="Arial" w:cs="Arial"/>
          <w:sz w:val="22"/>
          <w:szCs w:val="22"/>
        </w:rPr>
        <w:t>, una vez se reanude el término de ejecución del contrato, deberá aportar la prueba de la eventualidad correspondiente.</w:t>
      </w:r>
    </w:p>
    <w:p w14:paraId="78E467FA" w14:textId="77777777" w:rsidR="00646A03" w:rsidRPr="00155B10" w:rsidRDefault="00646A03" w:rsidP="00A66DDB">
      <w:pPr>
        <w:ind w:right="-234"/>
        <w:jc w:val="both"/>
        <w:rPr>
          <w:rStyle w:val="Fuentedeprrafopredeter1"/>
          <w:rFonts w:ascii="Arial" w:hAnsi="Arial" w:cs="Arial"/>
          <w:sz w:val="22"/>
          <w:szCs w:val="22"/>
        </w:rPr>
      </w:pPr>
    </w:p>
    <w:p w14:paraId="6D75D2F6" w14:textId="77777777" w:rsidR="00646A03" w:rsidRPr="00155B10" w:rsidRDefault="00646A03" w:rsidP="00A66DDB">
      <w:pPr>
        <w:ind w:right="-234"/>
        <w:jc w:val="both"/>
        <w:rPr>
          <w:rFonts w:ascii="Arial" w:hAnsi="Arial" w:cs="Arial"/>
          <w:sz w:val="22"/>
          <w:szCs w:val="22"/>
        </w:rPr>
      </w:pPr>
      <w:r w:rsidRPr="00155B10">
        <w:rPr>
          <w:rStyle w:val="Fuentedeprrafopredeter1"/>
          <w:rFonts w:ascii="Arial" w:hAnsi="Arial" w:cs="Arial"/>
          <w:b/>
          <w:sz w:val="22"/>
          <w:szCs w:val="22"/>
          <w:u w:val="single"/>
        </w:rPr>
        <w:t>15. PROHIBICIÓN DE CEDER EL CONTRATO:</w:t>
      </w:r>
      <w:r w:rsidRPr="00155B10">
        <w:rPr>
          <w:rFonts w:ascii="Arial" w:hAnsi="Arial" w:cs="Arial"/>
          <w:sz w:val="22"/>
          <w:szCs w:val="22"/>
        </w:rPr>
        <w:t xml:space="preserve"> Se prohíbe al </w:t>
      </w:r>
      <w:r w:rsidRPr="00155B10">
        <w:rPr>
          <w:rFonts w:ascii="Arial" w:hAnsi="Arial" w:cs="Arial"/>
          <w:b/>
          <w:sz w:val="22"/>
          <w:szCs w:val="22"/>
        </w:rPr>
        <w:t>CONTRATISTA</w:t>
      </w:r>
      <w:r w:rsidRPr="00155B10">
        <w:rPr>
          <w:rFonts w:ascii="Arial" w:hAnsi="Arial" w:cs="Arial"/>
          <w:sz w:val="22"/>
          <w:szCs w:val="22"/>
        </w:rPr>
        <w:t xml:space="preserve"> subcontratar o ceder el contrato a cualquier título, sin previa autorización escrita de </w:t>
      </w:r>
      <w:r w:rsidRPr="00155B10">
        <w:rPr>
          <w:rFonts w:ascii="Arial" w:hAnsi="Arial" w:cs="Arial"/>
          <w:b/>
          <w:sz w:val="22"/>
          <w:szCs w:val="22"/>
        </w:rPr>
        <w:t>LA CONTRALORÍA</w:t>
      </w:r>
      <w:r w:rsidRPr="00155B10">
        <w:rPr>
          <w:rFonts w:ascii="Arial" w:hAnsi="Arial" w:cs="Arial"/>
          <w:sz w:val="22"/>
          <w:szCs w:val="22"/>
        </w:rPr>
        <w:t>.</w:t>
      </w:r>
    </w:p>
    <w:p w14:paraId="5C2B0BFF" w14:textId="77777777" w:rsidR="00646A03" w:rsidRPr="00155B10" w:rsidRDefault="00646A03" w:rsidP="00A66DDB">
      <w:pPr>
        <w:ind w:right="-234"/>
        <w:jc w:val="both"/>
        <w:rPr>
          <w:rFonts w:ascii="Arial" w:hAnsi="Arial" w:cs="Arial"/>
          <w:sz w:val="22"/>
          <w:szCs w:val="22"/>
        </w:rPr>
      </w:pPr>
    </w:p>
    <w:p w14:paraId="6AA6109C" w14:textId="2131276A" w:rsidR="00646A03" w:rsidRDefault="00646A03" w:rsidP="00A66DDB">
      <w:pPr>
        <w:ind w:right="-234"/>
        <w:jc w:val="both"/>
        <w:rPr>
          <w:rFonts w:ascii="Arial" w:hAnsi="Arial" w:cs="Arial"/>
          <w:sz w:val="22"/>
          <w:szCs w:val="22"/>
          <w:lang w:val="es-ES_tradnl"/>
        </w:rPr>
      </w:pPr>
      <w:r w:rsidRPr="00155B10">
        <w:rPr>
          <w:rStyle w:val="Fuentedeprrafopredeter1"/>
          <w:rFonts w:ascii="Arial" w:hAnsi="Arial" w:cs="Arial"/>
          <w:b/>
          <w:sz w:val="22"/>
          <w:szCs w:val="22"/>
          <w:u w:val="single"/>
        </w:rPr>
        <w:t>16. CAMBIO DE SUPERVISIÓN</w:t>
      </w:r>
      <w:r w:rsidRPr="00155B10">
        <w:rPr>
          <w:rStyle w:val="Fuentedeprrafopredeter1"/>
          <w:rFonts w:ascii="Arial" w:hAnsi="Arial" w:cs="Arial"/>
          <w:sz w:val="22"/>
          <w:szCs w:val="22"/>
        </w:rPr>
        <w:t xml:space="preserve">: </w:t>
      </w:r>
      <w:r w:rsidRPr="00155B10">
        <w:rPr>
          <w:rFonts w:ascii="Arial" w:hAnsi="Arial" w:cs="Arial"/>
          <w:sz w:val="22"/>
          <w:szCs w:val="22"/>
        </w:rPr>
        <w:t xml:space="preserve">Si durante el término de ejecución del contrato o su liquidación se produce un cambio respecto del funcionario que ejerce la supervisión, éste deberá hacer entrega de: </w:t>
      </w:r>
      <w:r w:rsidRPr="00155B10">
        <w:rPr>
          <w:rFonts w:ascii="Arial" w:hAnsi="Arial" w:cs="Arial"/>
          <w:b/>
          <w:bCs/>
          <w:sz w:val="22"/>
          <w:szCs w:val="22"/>
        </w:rPr>
        <w:t>a)</w:t>
      </w:r>
      <w:r w:rsidRPr="00155B10">
        <w:rPr>
          <w:rFonts w:ascii="Arial" w:hAnsi="Arial" w:cs="Arial"/>
          <w:sz w:val="22"/>
          <w:szCs w:val="22"/>
        </w:rPr>
        <w:t xml:space="preserve"> informe parcial del contrato a la fecha, correspondiente al período respectivo: </w:t>
      </w:r>
      <w:r w:rsidRPr="00155B10">
        <w:rPr>
          <w:rFonts w:ascii="Arial" w:hAnsi="Arial" w:cs="Arial"/>
          <w:b/>
          <w:bCs/>
          <w:sz w:val="22"/>
          <w:szCs w:val="22"/>
        </w:rPr>
        <w:t>b)</w:t>
      </w:r>
      <w:r w:rsidRPr="00155B10">
        <w:rPr>
          <w:rFonts w:ascii="Arial" w:hAnsi="Arial" w:cs="Arial"/>
          <w:sz w:val="22"/>
          <w:szCs w:val="22"/>
        </w:rPr>
        <w:t xml:space="preserve"> certificación de cumplimiento del período respectivo y </w:t>
      </w:r>
      <w:r w:rsidRPr="00155B10">
        <w:rPr>
          <w:rFonts w:ascii="Arial" w:hAnsi="Arial" w:cs="Arial"/>
          <w:b/>
          <w:bCs/>
          <w:sz w:val="22"/>
          <w:szCs w:val="22"/>
        </w:rPr>
        <w:t>c)</w:t>
      </w:r>
      <w:r w:rsidRPr="00155B10">
        <w:rPr>
          <w:rFonts w:ascii="Arial" w:hAnsi="Arial" w:cs="Arial"/>
          <w:sz w:val="22"/>
          <w:szCs w:val="22"/>
        </w:rPr>
        <w:t xml:space="preserve"> calificación del contratista, desde el inicio del contrato hasta la fecha en la que ejerció la labor de supervisión. </w:t>
      </w:r>
      <w:r w:rsidRPr="00155B10">
        <w:rPr>
          <w:rFonts w:ascii="Arial" w:hAnsi="Arial" w:cs="Arial"/>
          <w:b/>
          <w:sz w:val="22"/>
          <w:szCs w:val="22"/>
        </w:rPr>
        <w:t>PARÁGRAFO PRIMERO: LA CONTRALORÍA</w:t>
      </w:r>
      <w:r w:rsidRPr="00155B10">
        <w:rPr>
          <w:rFonts w:ascii="Arial" w:hAnsi="Arial" w:cs="Arial"/>
          <w:sz w:val="22"/>
          <w:szCs w:val="22"/>
        </w:rPr>
        <w:t xml:space="preserve"> podrá sustituir al supervisor del contrato y designar uno nuevo cuantas veces se requiera, </w:t>
      </w:r>
      <w:r w:rsidR="00F6267F">
        <w:rPr>
          <w:rFonts w:ascii="Arial" w:hAnsi="Arial" w:cs="Arial"/>
          <w:sz w:val="22"/>
          <w:szCs w:val="22"/>
        </w:rPr>
        <w:t xml:space="preserve">mediante </w:t>
      </w:r>
      <w:r w:rsidR="00CE07A4">
        <w:rPr>
          <w:rFonts w:ascii="Arial" w:hAnsi="Arial" w:cs="Arial"/>
          <w:sz w:val="22"/>
          <w:szCs w:val="22"/>
        </w:rPr>
        <w:t>la respectiva modificación. L</w:t>
      </w:r>
      <w:r w:rsidRPr="00155B10">
        <w:rPr>
          <w:rFonts w:ascii="Arial" w:hAnsi="Arial" w:cs="Arial"/>
          <w:sz w:val="22"/>
          <w:szCs w:val="22"/>
        </w:rPr>
        <w:t xml:space="preserve">a designación del supervisor por parte de </w:t>
      </w:r>
      <w:r w:rsidRPr="00155B10">
        <w:rPr>
          <w:rFonts w:ascii="Arial" w:hAnsi="Arial" w:cs="Arial"/>
          <w:b/>
          <w:sz w:val="22"/>
          <w:szCs w:val="22"/>
        </w:rPr>
        <w:t>LA CONTRALORÍA</w:t>
      </w:r>
      <w:r w:rsidRPr="00155B10">
        <w:rPr>
          <w:rFonts w:ascii="Arial" w:hAnsi="Arial" w:cs="Arial"/>
          <w:sz w:val="22"/>
          <w:szCs w:val="22"/>
        </w:rPr>
        <w:t xml:space="preserve"> y sus modificaciones son de competencia exclusiva de </w:t>
      </w:r>
      <w:r w:rsidRPr="00155B10">
        <w:rPr>
          <w:rFonts w:ascii="Arial" w:hAnsi="Arial" w:cs="Arial"/>
          <w:b/>
          <w:sz w:val="22"/>
          <w:szCs w:val="22"/>
        </w:rPr>
        <w:t>LA CONTRALORÍA</w:t>
      </w:r>
      <w:r w:rsidRPr="00155B10">
        <w:rPr>
          <w:rFonts w:ascii="Arial" w:hAnsi="Arial" w:cs="Arial"/>
          <w:sz w:val="22"/>
          <w:szCs w:val="22"/>
        </w:rPr>
        <w:t xml:space="preserve">. Cualquier reclamación, solicitud o derecho de petición que </w:t>
      </w:r>
      <w:r w:rsidRPr="00155B10">
        <w:rPr>
          <w:rFonts w:ascii="Arial" w:hAnsi="Arial" w:cs="Arial"/>
          <w:b/>
          <w:sz w:val="22"/>
          <w:szCs w:val="22"/>
        </w:rPr>
        <w:t>EL CONTRATISTA</w:t>
      </w:r>
      <w:r w:rsidRPr="00155B10">
        <w:rPr>
          <w:rFonts w:ascii="Arial" w:hAnsi="Arial" w:cs="Arial"/>
          <w:sz w:val="22"/>
          <w:szCs w:val="22"/>
        </w:rPr>
        <w:t xml:space="preserve"> formule relacionado con el presente contrato, deberá dirigirse y radicarse ante el supervisor del contrato. </w:t>
      </w:r>
      <w:r w:rsidRPr="00155B10">
        <w:rPr>
          <w:rFonts w:ascii="Arial" w:hAnsi="Arial" w:cs="Arial"/>
          <w:sz w:val="22"/>
          <w:szCs w:val="22"/>
          <w:lang w:val="es-ES_tradnl"/>
        </w:rPr>
        <w:t>El ordenador del gasto mediante oficio podrá cambiar la supervisión del contrato, sin que se requiera modificar el presente documento.</w:t>
      </w:r>
    </w:p>
    <w:p w14:paraId="51783858" w14:textId="77777777" w:rsidR="00D12DA4" w:rsidRPr="00155B10" w:rsidRDefault="00D12DA4" w:rsidP="00A66DDB">
      <w:pPr>
        <w:ind w:right="-234"/>
        <w:jc w:val="both"/>
        <w:rPr>
          <w:rStyle w:val="Fuentedeprrafopredeter1"/>
          <w:rFonts w:ascii="Arial" w:hAnsi="Arial" w:cs="Arial"/>
          <w:sz w:val="22"/>
          <w:szCs w:val="22"/>
        </w:rPr>
      </w:pPr>
    </w:p>
    <w:p w14:paraId="7FD830DF" w14:textId="77777777" w:rsidR="00646A03" w:rsidRPr="00155B10" w:rsidRDefault="00646A03" w:rsidP="00A66DDB">
      <w:pPr>
        <w:ind w:right="-234"/>
        <w:jc w:val="both"/>
        <w:rPr>
          <w:rFonts w:ascii="Arial" w:hAnsi="Arial" w:cs="Arial"/>
          <w:sz w:val="22"/>
          <w:szCs w:val="22"/>
        </w:rPr>
      </w:pPr>
      <w:r w:rsidRPr="00155B10">
        <w:rPr>
          <w:rStyle w:val="Fuentedeprrafopredeter1"/>
          <w:rFonts w:ascii="Arial" w:hAnsi="Arial" w:cs="Arial"/>
          <w:b/>
          <w:sz w:val="22"/>
          <w:szCs w:val="22"/>
          <w:u w:val="single"/>
        </w:rPr>
        <w:t>17. INDEMNIDAD</w:t>
      </w:r>
      <w:r w:rsidRPr="00155B10">
        <w:rPr>
          <w:rStyle w:val="Fuentedeprrafopredeter1"/>
          <w:rFonts w:ascii="Arial" w:hAnsi="Arial" w:cs="Arial"/>
          <w:b/>
          <w:sz w:val="22"/>
          <w:szCs w:val="22"/>
        </w:rPr>
        <w:t>:</w:t>
      </w:r>
      <w:r w:rsidRPr="00155B10">
        <w:rPr>
          <w:rStyle w:val="Fuentedeprrafopredeter1"/>
          <w:rFonts w:ascii="Arial" w:hAnsi="Arial" w:cs="Arial"/>
          <w:sz w:val="22"/>
          <w:szCs w:val="22"/>
        </w:rPr>
        <w:t xml:space="preserve"> </w:t>
      </w:r>
      <w:r w:rsidRPr="00155B10">
        <w:rPr>
          <w:rFonts w:ascii="Arial" w:hAnsi="Arial" w:cs="Arial"/>
          <w:b/>
          <w:sz w:val="22"/>
          <w:szCs w:val="22"/>
        </w:rPr>
        <w:t>EL CONTRATISTA</w:t>
      </w:r>
      <w:r w:rsidRPr="00155B10">
        <w:rPr>
          <w:rFonts w:ascii="Arial" w:hAnsi="Arial" w:cs="Arial"/>
          <w:sz w:val="22"/>
          <w:szCs w:val="22"/>
        </w:rPr>
        <w:t xml:space="preserve"> se obliga a mantener indemne a </w:t>
      </w:r>
      <w:r w:rsidRPr="00155B10">
        <w:rPr>
          <w:rFonts w:ascii="Arial" w:hAnsi="Arial" w:cs="Arial"/>
          <w:b/>
          <w:sz w:val="22"/>
          <w:szCs w:val="22"/>
        </w:rPr>
        <w:t>LA CONTRALORÍA</w:t>
      </w:r>
      <w:r w:rsidRPr="00155B10">
        <w:rPr>
          <w:rFonts w:ascii="Arial" w:hAnsi="Arial" w:cs="Arial"/>
          <w:sz w:val="22"/>
          <w:szCs w:val="22"/>
        </w:rPr>
        <w:t xml:space="preserve"> de cualquier reclamación proveniente de terceros que tenga como causa las actuaciones del </w:t>
      </w:r>
      <w:r w:rsidRPr="00155B10">
        <w:rPr>
          <w:rFonts w:ascii="Arial" w:hAnsi="Arial" w:cs="Arial"/>
          <w:b/>
          <w:sz w:val="22"/>
          <w:szCs w:val="22"/>
        </w:rPr>
        <w:t xml:space="preserve">CONTRATISTA </w:t>
      </w:r>
      <w:r w:rsidRPr="00155B10">
        <w:rPr>
          <w:rFonts w:ascii="Arial" w:hAnsi="Arial" w:cs="Arial"/>
          <w:sz w:val="22"/>
          <w:szCs w:val="22"/>
        </w:rPr>
        <w:t xml:space="preserve">la de sus subcontratistas o dependientes. </w:t>
      </w:r>
      <w:r w:rsidRPr="00155B10">
        <w:rPr>
          <w:rFonts w:ascii="Arial" w:hAnsi="Arial" w:cs="Arial"/>
          <w:b/>
          <w:sz w:val="22"/>
          <w:szCs w:val="22"/>
        </w:rPr>
        <w:t xml:space="preserve"> </w:t>
      </w:r>
    </w:p>
    <w:p w14:paraId="23D7D30D" w14:textId="77777777" w:rsidR="00646A03" w:rsidRPr="00155B10" w:rsidRDefault="00646A03" w:rsidP="00A66DDB">
      <w:pPr>
        <w:ind w:right="-234"/>
        <w:jc w:val="both"/>
        <w:rPr>
          <w:rFonts w:ascii="Arial" w:hAnsi="Arial" w:cs="Arial"/>
          <w:sz w:val="22"/>
          <w:szCs w:val="22"/>
        </w:rPr>
      </w:pPr>
    </w:p>
    <w:p w14:paraId="29C84CE6" w14:textId="77777777" w:rsidR="00646A03" w:rsidRPr="00155B10" w:rsidRDefault="00646A03" w:rsidP="00A66DDB">
      <w:pPr>
        <w:ind w:right="-234"/>
        <w:jc w:val="both"/>
        <w:rPr>
          <w:rFonts w:ascii="Arial" w:hAnsi="Arial" w:cs="Arial"/>
          <w:sz w:val="22"/>
          <w:szCs w:val="22"/>
        </w:rPr>
      </w:pPr>
      <w:r w:rsidRPr="00155B10">
        <w:rPr>
          <w:rFonts w:ascii="Arial" w:hAnsi="Arial" w:cs="Arial"/>
          <w:b/>
          <w:sz w:val="22"/>
          <w:szCs w:val="22"/>
          <w:u w:val="single"/>
        </w:rPr>
        <w:t>18. CONFIDENCIALIDAD Y USO RESTRINGIDO DE LA INFORMACIÓN:</w:t>
      </w:r>
      <w:r w:rsidRPr="00155B10">
        <w:rPr>
          <w:rFonts w:ascii="Arial" w:hAnsi="Arial" w:cs="Arial"/>
          <w:b/>
          <w:sz w:val="22"/>
          <w:szCs w:val="22"/>
        </w:rPr>
        <w:t xml:space="preserve"> a)</w:t>
      </w:r>
      <w:r w:rsidRPr="00155B10">
        <w:rPr>
          <w:rFonts w:ascii="Arial" w:hAnsi="Arial" w:cs="Arial"/>
          <w:sz w:val="22"/>
          <w:szCs w:val="22"/>
        </w:rPr>
        <w:t xml:space="preserve"> </w:t>
      </w:r>
      <w:r w:rsidRPr="00155B10">
        <w:rPr>
          <w:rFonts w:ascii="Arial" w:hAnsi="Arial" w:cs="Arial"/>
          <w:b/>
          <w:bCs/>
          <w:sz w:val="22"/>
          <w:szCs w:val="22"/>
        </w:rPr>
        <w:t>EL CONTRATISTA</w:t>
      </w:r>
      <w:r w:rsidRPr="00155B10">
        <w:rPr>
          <w:rFonts w:ascii="Arial" w:hAnsi="Arial" w:cs="Arial"/>
          <w:sz w:val="22"/>
          <w:szCs w:val="22"/>
        </w:rPr>
        <w:t xml:space="preserve"> respecto de toda la información que cree, elabore, produzca,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sin previa autorización escrita de la entidad, dada su confidencialidad. </w:t>
      </w:r>
      <w:r w:rsidRPr="00155B10">
        <w:rPr>
          <w:rFonts w:ascii="Arial" w:hAnsi="Arial" w:cs="Arial"/>
          <w:b/>
          <w:sz w:val="22"/>
          <w:szCs w:val="22"/>
        </w:rPr>
        <w:t>b)</w:t>
      </w:r>
      <w:r w:rsidRPr="00155B10">
        <w:rPr>
          <w:rFonts w:ascii="Arial" w:hAnsi="Arial" w:cs="Arial"/>
          <w:sz w:val="22"/>
          <w:szCs w:val="22"/>
        </w:rPr>
        <w:t xml:space="preserve"> </w:t>
      </w:r>
      <w:r w:rsidRPr="00155B10">
        <w:rPr>
          <w:rFonts w:ascii="Arial" w:hAnsi="Arial" w:cs="Arial"/>
          <w:b/>
          <w:bCs/>
          <w:sz w:val="22"/>
          <w:szCs w:val="22"/>
        </w:rPr>
        <w:t>EL CONTRATISTA</w:t>
      </w:r>
      <w:r w:rsidRPr="00155B10">
        <w:rPr>
          <w:rFonts w:ascii="Arial" w:hAnsi="Arial" w:cs="Arial"/>
          <w:sz w:val="22"/>
          <w:szCs w:val="22"/>
        </w:rPr>
        <w:t xml:space="preserve"> se obliga a cuidar que sus empleados o contratistas que por la razón que sea, se involucren con alguna actividad objeto de este contrato, se obliguen solidaria e íntegramente a la protección aquí establecida, en especial imponiéndoles restricciones orientadas a: </w:t>
      </w:r>
      <w:r w:rsidRPr="00155B10">
        <w:rPr>
          <w:rFonts w:ascii="Arial" w:hAnsi="Arial" w:cs="Arial"/>
          <w:b/>
          <w:sz w:val="22"/>
          <w:szCs w:val="22"/>
        </w:rPr>
        <w:t>i)</w:t>
      </w:r>
      <w:r w:rsidRPr="00155B10">
        <w:rPr>
          <w:rFonts w:ascii="Arial" w:hAnsi="Arial" w:cs="Arial"/>
          <w:sz w:val="22"/>
          <w:szCs w:val="22"/>
        </w:rPr>
        <w:t xml:space="preserve"> No revelar información propia de </w:t>
      </w:r>
      <w:r w:rsidRPr="00155B10">
        <w:rPr>
          <w:rFonts w:ascii="Arial" w:hAnsi="Arial" w:cs="Arial"/>
          <w:b/>
          <w:bCs/>
          <w:sz w:val="22"/>
          <w:szCs w:val="22"/>
        </w:rPr>
        <w:t>LA CONTRALORÍA</w:t>
      </w:r>
      <w:r w:rsidRPr="00155B10">
        <w:rPr>
          <w:rFonts w:ascii="Arial" w:hAnsi="Arial" w:cs="Arial"/>
          <w:sz w:val="22"/>
          <w:szCs w:val="22"/>
        </w:rPr>
        <w:t xml:space="preserve"> ni sobre los lugares a los cuales tenga acceso, con ocasión de la ejecución del presente contrato. </w:t>
      </w:r>
      <w:proofErr w:type="spellStart"/>
      <w:r w:rsidRPr="00155B10">
        <w:rPr>
          <w:rFonts w:ascii="Arial" w:hAnsi="Arial" w:cs="Arial"/>
          <w:b/>
          <w:sz w:val="22"/>
          <w:szCs w:val="22"/>
        </w:rPr>
        <w:t>ii</w:t>
      </w:r>
      <w:proofErr w:type="spellEnd"/>
      <w:r w:rsidRPr="00155B10">
        <w:rPr>
          <w:rFonts w:ascii="Arial" w:hAnsi="Arial" w:cs="Arial"/>
          <w:b/>
          <w:sz w:val="22"/>
          <w:szCs w:val="22"/>
        </w:rPr>
        <w:t>)</w:t>
      </w:r>
      <w:r w:rsidRPr="00155B10">
        <w:rPr>
          <w:rFonts w:ascii="Arial" w:hAnsi="Arial" w:cs="Arial"/>
          <w:sz w:val="22"/>
          <w:szCs w:val="22"/>
        </w:rPr>
        <w:t xml:space="preserve"> No permitir que terceros obtengan información relacionada con el literal anterior. </w:t>
      </w:r>
      <w:proofErr w:type="spellStart"/>
      <w:r w:rsidRPr="00155B10">
        <w:rPr>
          <w:rFonts w:ascii="Arial" w:hAnsi="Arial" w:cs="Arial"/>
          <w:b/>
          <w:sz w:val="22"/>
          <w:szCs w:val="22"/>
        </w:rPr>
        <w:t>iii</w:t>
      </w:r>
      <w:proofErr w:type="spellEnd"/>
      <w:r w:rsidRPr="00155B10">
        <w:rPr>
          <w:rFonts w:ascii="Arial" w:hAnsi="Arial" w:cs="Arial"/>
          <w:b/>
          <w:sz w:val="22"/>
          <w:szCs w:val="22"/>
        </w:rPr>
        <w:t>)</w:t>
      </w:r>
      <w:r w:rsidRPr="00155B10">
        <w:rPr>
          <w:rFonts w:ascii="Arial" w:hAnsi="Arial" w:cs="Arial"/>
          <w:sz w:val="22"/>
          <w:szCs w:val="22"/>
        </w:rPr>
        <w:t xml:space="preserve"> No obrar a través de terceros o sugerir que terceros hagan lo propio en su nombre. </w:t>
      </w:r>
      <w:proofErr w:type="spellStart"/>
      <w:r w:rsidRPr="00155B10">
        <w:rPr>
          <w:rFonts w:ascii="Arial" w:hAnsi="Arial" w:cs="Arial"/>
          <w:b/>
          <w:sz w:val="22"/>
          <w:szCs w:val="22"/>
        </w:rPr>
        <w:t>iv</w:t>
      </w:r>
      <w:proofErr w:type="spellEnd"/>
      <w:r w:rsidRPr="00155B10">
        <w:rPr>
          <w:rFonts w:ascii="Arial" w:hAnsi="Arial" w:cs="Arial"/>
          <w:b/>
          <w:sz w:val="22"/>
          <w:szCs w:val="22"/>
        </w:rPr>
        <w:t>)</w:t>
      </w:r>
      <w:r w:rsidRPr="00155B10">
        <w:rPr>
          <w:rFonts w:ascii="Arial" w:hAnsi="Arial" w:cs="Arial"/>
          <w:sz w:val="22"/>
          <w:szCs w:val="22"/>
        </w:rPr>
        <w:t xml:space="preserve"> No publicar información alguna, por medios de comunicación electrónica o correos internos de su grupo empresarial, que permita a terceros o a sus funcionarios no autorizados acceder a la información. </w:t>
      </w:r>
      <w:r w:rsidRPr="00155B10">
        <w:rPr>
          <w:rFonts w:ascii="Arial" w:hAnsi="Arial" w:cs="Arial"/>
          <w:b/>
          <w:sz w:val="22"/>
          <w:szCs w:val="22"/>
        </w:rPr>
        <w:t>c)</w:t>
      </w:r>
      <w:r w:rsidRPr="00155B10">
        <w:rPr>
          <w:rFonts w:ascii="Arial" w:hAnsi="Arial" w:cs="Arial"/>
          <w:sz w:val="22"/>
          <w:szCs w:val="22"/>
        </w:rPr>
        <w:t xml:space="preserve"> La trasgresión a la presente cláusula de confidencialidad, dará lugar a la terminación anticipada y unilateral del presente contrato por la parte perjudicada, así como a las acciones judiciales y la indemnización por perjuicios a que haya lugar. </w:t>
      </w:r>
      <w:r w:rsidRPr="00155B10">
        <w:rPr>
          <w:rFonts w:ascii="Arial" w:hAnsi="Arial" w:cs="Arial"/>
          <w:b/>
          <w:sz w:val="22"/>
          <w:szCs w:val="22"/>
        </w:rPr>
        <w:t>d)</w:t>
      </w:r>
      <w:r w:rsidRPr="00155B10">
        <w:rPr>
          <w:rFonts w:ascii="Arial" w:hAnsi="Arial" w:cs="Arial"/>
          <w:sz w:val="22"/>
          <w:szCs w:val="22"/>
        </w:rPr>
        <w:t xml:space="preserve"> Bajo los términos del presente contrato, antes de que </w:t>
      </w:r>
      <w:r w:rsidRPr="00155B10">
        <w:rPr>
          <w:rFonts w:ascii="Arial" w:hAnsi="Arial" w:cs="Arial"/>
          <w:b/>
          <w:sz w:val="22"/>
          <w:szCs w:val="22"/>
        </w:rPr>
        <w:t>EL CONTRATISTA</w:t>
      </w:r>
      <w:r w:rsidRPr="00155B10">
        <w:rPr>
          <w:rFonts w:ascii="Arial" w:hAnsi="Arial" w:cs="Arial"/>
          <w:sz w:val="22"/>
          <w:szCs w:val="22"/>
        </w:rPr>
        <w:t xml:space="preserve"> publique o divulgue, o haga publicar o divulgar alguna ponencia u otro artículo que incorpore o revele cualquier información derivada directa o indirectamente de la ejecución del presente contrato o de algún proyecto específico, enviará un ejemplar de dicha ponencia o artículo para sus comentarios y respectiva aprobación o negación, al supervisor del contrato. </w:t>
      </w:r>
      <w:r w:rsidRPr="00155B10">
        <w:rPr>
          <w:rFonts w:ascii="Arial" w:hAnsi="Arial" w:cs="Arial"/>
          <w:b/>
          <w:sz w:val="22"/>
          <w:szCs w:val="22"/>
        </w:rPr>
        <w:t>PARÁGRAFO:</w:t>
      </w:r>
      <w:r w:rsidRPr="00155B10">
        <w:rPr>
          <w:rFonts w:ascii="Arial" w:hAnsi="Arial" w:cs="Arial"/>
          <w:sz w:val="22"/>
          <w:szCs w:val="22"/>
        </w:rPr>
        <w:t xml:space="preserve"> Toda la información conservada en los equipos informáticos (archivos y correos electrónicos residentes en servidores de datos centralizados y/o estaciones de trabajo), es de propiedad de </w:t>
      </w:r>
      <w:r w:rsidRPr="00155B10">
        <w:rPr>
          <w:rFonts w:ascii="Arial" w:hAnsi="Arial" w:cs="Arial"/>
          <w:b/>
          <w:bCs/>
          <w:sz w:val="22"/>
          <w:szCs w:val="22"/>
        </w:rPr>
        <w:t>LA CONTRALORÍA</w:t>
      </w:r>
      <w:r w:rsidRPr="00155B10">
        <w:rPr>
          <w:rFonts w:ascii="Arial" w:hAnsi="Arial" w:cs="Arial"/>
          <w:sz w:val="22"/>
          <w:szCs w:val="22"/>
        </w:rPr>
        <w:t xml:space="preserve"> y no de los usuarios, por tanto, no puede ser eliminada en ningún caso por el usuario final, y podrá ser monitoreada por la oficina autorizada para tal fin, si así se requiriera.</w:t>
      </w:r>
    </w:p>
    <w:p w14:paraId="043AEFB8" w14:textId="77777777" w:rsidR="00646A03" w:rsidRPr="00155B10" w:rsidRDefault="00646A03" w:rsidP="00A66DDB">
      <w:pPr>
        <w:pStyle w:val="Prrafodelista"/>
        <w:spacing w:after="0" w:line="240" w:lineRule="auto"/>
        <w:ind w:left="0" w:right="-234"/>
        <w:jc w:val="both"/>
        <w:rPr>
          <w:rFonts w:ascii="Arial" w:hAnsi="Arial" w:cs="Arial"/>
        </w:rPr>
      </w:pPr>
    </w:p>
    <w:p w14:paraId="1B3E54CA" w14:textId="0C248C9B" w:rsidR="00646A03" w:rsidRPr="00155B10" w:rsidRDefault="00646A03" w:rsidP="00A66DDB">
      <w:pPr>
        <w:ind w:right="-234"/>
        <w:jc w:val="both"/>
        <w:rPr>
          <w:rFonts w:ascii="Arial" w:hAnsi="Arial" w:cs="Arial"/>
          <w:sz w:val="22"/>
          <w:szCs w:val="22"/>
        </w:rPr>
      </w:pPr>
      <w:r w:rsidRPr="00155B10">
        <w:rPr>
          <w:rFonts w:ascii="Arial" w:hAnsi="Arial" w:cs="Arial"/>
          <w:b/>
          <w:bCs/>
          <w:sz w:val="22"/>
          <w:szCs w:val="22"/>
          <w:u w:val="single"/>
        </w:rPr>
        <w:t>19. CLAUSULAS EXCEPCIONALES</w:t>
      </w:r>
      <w:r w:rsidRPr="00155B10">
        <w:rPr>
          <w:rFonts w:ascii="Arial" w:hAnsi="Arial" w:cs="Arial"/>
          <w:b/>
          <w:bCs/>
          <w:sz w:val="22"/>
          <w:szCs w:val="22"/>
        </w:rPr>
        <w:t xml:space="preserve">: </w:t>
      </w:r>
      <w:r w:rsidRPr="00155B10">
        <w:rPr>
          <w:rFonts w:ascii="Arial" w:hAnsi="Arial" w:cs="Arial"/>
          <w:sz w:val="22"/>
          <w:szCs w:val="22"/>
        </w:rPr>
        <w:t xml:space="preserve">Las partes convienen en incorporar al presente contrato, las cláusulas excepcionales de terminación, interpretación y modificación unilaterales del contrato, de conformidad con lo dispuesto en los artículos 15, 16 y 17 de la Ley 80 de 1993. </w:t>
      </w:r>
      <w:r w:rsidRPr="00155B10">
        <w:rPr>
          <w:rFonts w:ascii="Arial" w:hAnsi="Arial" w:cs="Arial"/>
          <w:b/>
          <w:sz w:val="22"/>
          <w:szCs w:val="22"/>
        </w:rPr>
        <w:t>PARÁGRAFO.-</w:t>
      </w:r>
      <w:r w:rsidRPr="00155B10">
        <w:rPr>
          <w:rFonts w:ascii="Arial" w:hAnsi="Arial" w:cs="Arial"/>
          <w:sz w:val="22"/>
          <w:szCs w:val="22"/>
        </w:rPr>
        <w:t xml:space="preserve"> Para efectos de la modificación e interpretación unilateral se procederá de la siguiente manera: presentada la causal legal de interpretación o modificación unilateral, dentro de los tres (3) días hábiles siguientes a su acontecimiento, </w:t>
      </w:r>
      <w:r w:rsidRPr="00155B10">
        <w:rPr>
          <w:rFonts w:ascii="Arial" w:hAnsi="Arial" w:cs="Arial"/>
          <w:b/>
          <w:sz w:val="22"/>
          <w:szCs w:val="22"/>
        </w:rPr>
        <w:t>LA CONTRALORÍA</w:t>
      </w:r>
      <w:r w:rsidRPr="00155B10">
        <w:rPr>
          <w:rFonts w:ascii="Arial" w:hAnsi="Arial" w:cs="Arial"/>
          <w:sz w:val="22"/>
          <w:szCs w:val="22"/>
        </w:rPr>
        <w:t xml:space="preserve"> invitará por escrito al </w:t>
      </w:r>
      <w:r w:rsidRPr="00155B10">
        <w:rPr>
          <w:rFonts w:ascii="Arial" w:hAnsi="Arial" w:cs="Arial"/>
          <w:b/>
          <w:sz w:val="22"/>
          <w:szCs w:val="22"/>
        </w:rPr>
        <w:t>CONTRATISTA</w:t>
      </w:r>
      <w:r w:rsidRPr="00155B10">
        <w:rPr>
          <w:rFonts w:ascii="Arial" w:hAnsi="Arial" w:cs="Arial"/>
          <w:sz w:val="22"/>
          <w:szCs w:val="22"/>
        </w:rPr>
        <w:t xml:space="preserve"> para lograr un acuerdo en la interpretación o modificación correspondiente; si dentro de los ocho (8) días hábiles siguientes no hay acuerdo, se dejará constancia escrita de ello y la Entidad procederá a interpretar o modificar el contrato unilateralmente, mediante acto administrativo motivado.</w:t>
      </w:r>
    </w:p>
    <w:p w14:paraId="7132DE50" w14:textId="77777777" w:rsidR="00E37FF7" w:rsidRPr="00155B10" w:rsidRDefault="00E37FF7" w:rsidP="00A66DDB">
      <w:pPr>
        <w:ind w:right="-234"/>
        <w:jc w:val="both"/>
        <w:rPr>
          <w:rFonts w:ascii="Arial" w:hAnsi="Arial" w:cs="Arial"/>
          <w:sz w:val="22"/>
          <w:szCs w:val="22"/>
        </w:rPr>
      </w:pPr>
    </w:p>
    <w:p w14:paraId="6E8DD597" w14:textId="550E8D34" w:rsidR="00646A03" w:rsidRDefault="00646A03" w:rsidP="00A66DDB">
      <w:pPr>
        <w:ind w:right="-234"/>
        <w:jc w:val="both"/>
        <w:rPr>
          <w:rFonts w:ascii="Arial" w:hAnsi="Arial" w:cs="Arial"/>
          <w:sz w:val="22"/>
          <w:szCs w:val="22"/>
        </w:rPr>
      </w:pPr>
      <w:r w:rsidRPr="00155B10">
        <w:rPr>
          <w:rFonts w:ascii="Arial" w:hAnsi="Arial" w:cs="Arial"/>
          <w:b/>
          <w:bCs/>
          <w:sz w:val="22"/>
          <w:szCs w:val="22"/>
          <w:u w:val="single"/>
        </w:rPr>
        <w:t>20. CADUCIDAD</w:t>
      </w:r>
      <w:r w:rsidRPr="00155B10">
        <w:rPr>
          <w:rFonts w:ascii="Arial" w:hAnsi="Arial" w:cs="Arial"/>
          <w:b/>
          <w:bCs/>
          <w:sz w:val="22"/>
          <w:szCs w:val="22"/>
        </w:rPr>
        <w:t>:</w:t>
      </w:r>
      <w:r w:rsidRPr="00155B10">
        <w:rPr>
          <w:rFonts w:ascii="Arial" w:hAnsi="Arial" w:cs="Arial"/>
          <w:b/>
          <w:sz w:val="22"/>
          <w:szCs w:val="22"/>
        </w:rPr>
        <w:t xml:space="preserve"> LA CONTRALORÍA</w:t>
      </w:r>
      <w:r w:rsidRPr="00155B10">
        <w:rPr>
          <w:rFonts w:ascii="Arial" w:hAnsi="Arial" w:cs="Arial"/>
          <w:sz w:val="22"/>
          <w:szCs w:val="22"/>
        </w:rPr>
        <w:t xml:space="preserve"> podrá declarar administrativamente la caducidad del presente contrato por incumplimiento del </w:t>
      </w:r>
      <w:r w:rsidRPr="00155B10">
        <w:rPr>
          <w:rFonts w:ascii="Arial" w:hAnsi="Arial" w:cs="Arial"/>
          <w:b/>
          <w:sz w:val="22"/>
          <w:szCs w:val="22"/>
        </w:rPr>
        <w:t>CONTRATISTA</w:t>
      </w:r>
      <w:r w:rsidRPr="00155B10">
        <w:rPr>
          <w:rFonts w:ascii="Arial" w:hAnsi="Arial" w:cs="Arial"/>
          <w:sz w:val="22"/>
          <w:szCs w:val="22"/>
        </w:rPr>
        <w:t xml:space="preserve">, de alguna de las obligaciones aquí previstas, que afecte de manera grave y directa la ejecución del contrato y evidencie que puede conducir a su paralización, salvo que se trate de fuerza mayor o caso fortuito debidamente comprobados. La declaración de caducidad se hará por medio de resolución motivada, expedida por </w:t>
      </w:r>
      <w:r w:rsidRPr="00155B10">
        <w:rPr>
          <w:rFonts w:ascii="Arial" w:hAnsi="Arial" w:cs="Arial"/>
          <w:b/>
          <w:sz w:val="22"/>
          <w:szCs w:val="22"/>
        </w:rPr>
        <w:t>LA CONTRALORÍA</w:t>
      </w:r>
      <w:r w:rsidRPr="00155B10">
        <w:rPr>
          <w:rFonts w:ascii="Arial" w:hAnsi="Arial" w:cs="Arial"/>
          <w:sz w:val="22"/>
          <w:szCs w:val="22"/>
        </w:rPr>
        <w:t>.</w:t>
      </w:r>
    </w:p>
    <w:p w14:paraId="2A4BD8B6" w14:textId="77777777" w:rsidR="00D12DA4" w:rsidRPr="00155B10" w:rsidRDefault="00D12DA4" w:rsidP="00A66DDB">
      <w:pPr>
        <w:ind w:right="-234"/>
        <w:jc w:val="both"/>
        <w:rPr>
          <w:rFonts w:ascii="Arial" w:hAnsi="Arial" w:cs="Arial"/>
          <w:sz w:val="22"/>
          <w:szCs w:val="22"/>
        </w:rPr>
      </w:pPr>
    </w:p>
    <w:p w14:paraId="5248019B" w14:textId="4E82B223" w:rsidR="00646A03" w:rsidRPr="00155B10" w:rsidRDefault="00646A03" w:rsidP="00A66DDB">
      <w:pPr>
        <w:ind w:right="-234"/>
        <w:jc w:val="both"/>
        <w:rPr>
          <w:rFonts w:ascii="Arial" w:hAnsi="Arial" w:cs="Arial"/>
          <w:sz w:val="22"/>
          <w:szCs w:val="22"/>
        </w:rPr>
      </w:pPr>
      <w:r w:rsidRPr="00155B10">
        <w:rPr>
          <w:rFonts w:ascii="Arial" w:hAnsi="Arial" w:cs="Arial"/>
          <w:b/>
          <w:bCs/>
          <w:sz w:val="22"/>
          <w:szCs w:val="22"/>
          <w:u w:val="single"/>
        </w:rPr>
        <w:t>21. PENAL PECUNIARIA</w:t>
      </w:r>
      <w:r w:rsidRPr="00155B10">
        <w:rPr>
          <w:rFonts w:ascii="Arial" w:hAnsi="Arial" w:cs="Arial"/>
          <w:b/>
          <w:bCs/>
          <w:sz w:val="22"/>
          <w:szCs w:val="22"/>
        </w:rPr>
        <w:t xml:space="preserve">: </w:t>
      </w:r>
      <w:r w:rsidRPr="00155B10">
        <w:rPr>
          <w:rFonts w:ascii="Arial" w:hAnsi="Arial" w:cs="Arial"/>
          <w:sz w:val="22"/>
          <w:szCs w:val="22"/>
        </w:rPr>
        <w:t xml:space="preserve">En caso de declaratoria de caducidad, incumplimiento total o parcial, mora en el cumplimiento de las obligaciones a cargo del </w:t>
      </w:r>
      <w:r w:rsidRPr="00155B10">
        <w:rPr>
          <w:rFonts w:ascii="Arial" w:hAnsi="Arial" w:cs="Arial"/>
          <w:b/>
          <w:bCs/>
          <w:sz w:val="22"/>
          <w:szCs w:val="22"/>
        </w:rPr>
        <w:t>CONTRATISTA</w:t>
      </w:r>
      <w:r w:rsidRPr="00155B10">
        <w:rPr>
          <w:rFonts w:ascii="Arial" w:hAnsi="Arial" w:cs="Arial"/>
          <w:sz w:val="22"/>
          <w:szCs w:val="22"/>
        </w:rPr>
        <w:t xml:space="preserve">, o  en firme y ejecutoriada sentencia judicial por la comisión de delitos contra la Administración pública o de cualquiera de los delitos contemplados en el literal j) del artículo 8 de la Ley 80 de 1993, </w:t>
      </w:r>
      <w:r w:rsidRPr="00155B10">
        <w:rPr>
          <w:rFonts w:ascii="Arial" w:hAnsi="Arial" w:cs="Arial"/>
          <w:b/>
          <w:bCs/>
          <w:sz w:val="22"/>
          <w:szCs w:val="22"/>
        </w:rPr>
        <w:t>EL CONTRATISTA</w:t>
      </w:r>
      <w:r w:rsidRPr="00155B10">
        <w:rPr>
          <w:rFonts w:ascii="Arial" w:hAnsi="Arial" w:cs="Arial"/>
          <w:sz w:val="22"/>
          <w:szCs w:val="22"/>
        </w:rPr>
        <w:t xml:space="preserve"> debe pagar a </w:t>
      </w:r>
      <w:r w:rsidRPr="00155B10">
        <w:rPr>
          <w:rFonts w:ascii="Arial" w:hAnsi="Arial" w:cs="Arial"/>
          <w:b/>
          <w:bCs/>
          <w:sz w:val="22"/>
          <w:szCs w:val="22"/>
        </w:rPr>
        <w:t xml:space="preserve">LA CONTRALORIA </w:t>
      </w:r>
      <w:r w:rsidRPr="00155B10">
        <w:rPr>
          <w:rFonts w:ascii="Arial" w:hAnsi="Arial" w:cs="Arial"/>
          <w:sz w:val="22"/>
          <w:szCs w:val="22"/>
        </w:rPr>
        <w:t xml:space="preserve">una suma equivalente al diez por ciento (10%) del valor total del contrato, cantidad que se tendrá como pago anticipado de los perjuicios ocasionados a </w:t>
      </w:r>
      <w:r w:rsidRPr="00155B10">
        <w:rPr>
          <w:rFonts w:ascii="Arial" w:hAnsi="Arial" w:cs="Arial"/>
          <w:b/>
          <w:bCs/>
          <w:sz w:val="22"/>
          <w:szCs w:val="22"/>
        </w:rPr>
        <w:t>LA CONTRALORÍA</w:t>
      </w:r>
      <w:r w:rsidRPr="00155B10">
        <w:rPr>
          <w:rFonts w:ascii="Arial" w:hAnsi="Arial" w:cs="Arial"/>
          <w:sz w:val="22"/>
          <w:szCs w:val="22"/>
        </w:rPr>
        <w:t xml:space="preserve"> por el incumplimiento. Lo anterior, sin perjuicio de hacer efectiva la garantía de que trata la cláusula </w:t>
      </w:r>
      <w:r w:rsidR="00D47F9C" w:rsidRPr="00155B10">
        <w:rPr>
          <w:rFonts w:ascii="Arial" w:hAnsi="Arial" w:cs="Arial"/>
          <w:sz w:val="22"/>
          <w:szCs w:val="22"/>
        </w:rPr>
        <w:t xml:space="preserve">5 de este </w:t>
      </w:r>
      <w:r w:rsidRPr="00155B10">
        <w:rPr>
          <w:rFonts w:ascii="Arial" w:hAnsi="Arial" w:cs="Arial"/>
          <w:sz w:val="22"/>
          <w:szCs w:val="22"/>
        </w:rPr>
        <w:t xml:space="preserve">contrato. </w:t>
      </w:r>
      <w:r w:rsidRPr="00155B10">
        <w:rPr>
          <w:rFonts w:ascii="Arial" w:hAnsi="Arial" w:cs="Arial"/>
          <w:b/>
          <w:bCs/>
          <w:sz w:val="22"/>
          <w:szCs w:val="22"/>
        </w:rPr>
        <w:t>El CONTRATISTA</w:t>
      </w:r>
      <w:r w:rsidRPr="00155B10">
        <w:rPr>
          <w:rFonts w:ascii="Arial" w:hAnsi="Arial" w:cs="Arial"/>
          <w:sz w:val="22"/>
          <w:szCs w:val="22"/>
        </w:rPr>
        <w:t xml:space="preserve"> renuncia expresamente a todo requerimiento judicial, para efectos de constitución en mora. </w:t>
      </w:r>
      <w:r w:rsidRPr="00155B10">
        <w:rPr>
          <w:rFonts w:ascii="Arial" w:hAnsi="Arial" w:cs="Arial"/>
          <w:b/>
          <w:bCs/>
          <w:sz w:val="22"/>
          <w:szCs w:val="22"/>
        </w:rPr>
        <w:t>PARÁGRAFO:</w:t>
      </w:r>
      <w:r w:rsidRPr="00155B10">
        <w:rPr>
          <w:rFonts w:ascii="Arial" w:hAnsi="Arial" w:cs="Arial"/>
          <w:sz w:val="22"/>
          <w:szCs w:val="22"/>
        </w:rPr>
        <w:t xml:space="preserve"> De manera previa a la declaratoria de incumplimiento, </w:t>
      </w:r>
      <w:r w:rsidRPr="00155B10">
        <w:rPr>
          <w:rFonts w:ascii="Arial" w:hAnsi="Arial" w:cs="Arial"/>
          <w:b/>
          <w:bCs/>
          <w:sz w:val="22"/>
          <w:szCs w:val="22"/>
        </w:rPr>
        <w:t>LA CONTRALORIA</w:t>
      </w:r>
      <w:r w:rsidRPr="00155B10">
        <w:rPr>
          <w:rFonts w:ascii="Arial" w:hAnsi="Arial" w:cs="Arial"/>
          <w:sz w:val="22"/>
          <w:szCs w:val="22"/>
        </w:rPr>
        <w:t xml:space="preserve"> procederá </w:t>
      </w:r>
      <w:r w:rsidR="00D47F9C" w:rsidRPr="00155B10">
        <w:rPr>
          <w:rFonts w:ascii="Arial" w:hAnsi="Arial" w:cs="Arial"/>
          <w:sz w:val="22"/>
          <w:szCs w:val="22"/>
        </w:rPr>
        <w:t xml:space="preserve">según el </w:t>
      </w:r>
      <w:r w:rsidRPr="00155B10">
        <w:rPr>
          <w:rFonts w:ascii="Arial" w:hAnsi="Arial" w:cs="Arial"/>
          <w:sz w:val="22"/>
          <w:szCs w:val="22"/>
        </w:rPr>
        <w:t>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2F728BF9" w14:textId="77777777" w:rsidR="00646A03" w:rsidRPr="00155B10" w:rsidRDefault="00646A03" w:rsidP="00A66DDB">
      <w:pPr>
        <w:pStyle w:val="Prrafodelista"/>
        <w:spacing w:after="0" w:line="240" w:lineRule="auto"/>
        <w:ind w:left="0" w:right="-234"/>
        <w:jc w:val="both"/>
        <w:rPr>
          <w:rFonts w:ascii="Arial" w:hAnsi="Arial" w:cs="Arial"/>
        </w:rPr>
      </w:pPr>
    </w:p>
    <w:p w14:paraId="5870A22D" w14:textId="77777777" w:rsidR="00646A03" w:rsidRPr="00155B10" w:rsidRDefault="00646A03" w:rsidP="00A66DDB">
      <w:pPr>
        <w:ind w:right="-234"/>
        <w:jc w:val="both"/>
        <w:rPr>
          <w:rFonts w:ascii="Arial" w:hAnsi="Arial" w:cs="Arial"/>
          <w:sz w:val="22"/>
          <w:szCs w:val="22"/>
        </w:rPr>
      </w:pPr>
      <w:r w:rsidRPr="00155B10">
        <w:rPr>
          <w:rFonts w:ascii="Arial" w:hAnsi="Arial" w:cs="Arial"/>
          <w:b/>
          <w:bCs/>
          <w:sz w:val="22"/>
          <w:szCs w:val="22"/>
          <w:u w:val="single"/>
        </w:rPr>
        <w:t>22. MULTAS:</w:t>
      </w:r>
      <w:r w:rsidRPr="00155B10">
        <w:rPr>
          <w:rFonts w:ascii="Arial" w:hAnsi="Arial" w:cs="Arial"/>
          <w:b/>
          <w:bCs/>
          <w:sz w:val="22"/>
          <w:szCs w:val="22"/>
        </w:rPr>
        <w:t xml:space="preserve"> </w:t>
      </w:r>
      <w:r w:rsidRPr="00155B10">
        <w:rPr>
          <w:rFonts w:ascii="Arial" w:hAnsi="Arial" w:cs="Arial"/>
          <w:sz w:val="22"/>
          <w:szCs w:val="22"/>
        </w:rPr>
        <w:t xml:space="preserve"> En caso de mora o incumplimiento parcial de las obligaciones adquiridas por </w:t>
      </w:r>
      <w:r w:rsidRPr="00155B10">
        <w:rPr>
          <w:rFonts w:ascii="Arial" w:hAnsi="Arial" w:cs="Arial"/>
          <w:b/>
          <w:sz w:val="22"/>
          <w:szCs w:val="22"/>
        </w:rPr>
        <w:t>EL CONTRATISTA</w:t>
      </w:r>
      <w:r w:rsidRPr="00155B10">
        <w:rPr>
          <w:rFonts w:ascii="Arial" w:hAnsi="Arial" w:cs="Arial"/>
          <w:sz w:val="22"/>
          <w:szCs w:val="22"/>
        </w:rPr>
        <w:t xml:space="preserve">, </w:t>
      </w:r>
      <w:r w:rsidRPr="00155B10">
        <w:rPr>
          <w:rFonts w:ascii="Arial" w:hAnsi="Arial" w:cs="Arial"/>
          <w:b/>
          <w:sz w:val="22"/>
          <w:szCs w:val="22"/>
        </w:rPr>
        <w:t>LA CONTRALORÍA</w:t>
      </w:r>
      <w:r w:rsidRPr="00155B10">
        <w:rPr>
          <w:rFonts w:ascii="Arial" w:hAnsi="Arial" w:cs="Arial"/>
          <w:sz w:val="22"/>
          <w:szCs w:val="22"/>
        </w:rPr>
        <w:t xml:space="preserve"> cobrará multas diarias y sucesivas equivalentes al uno por mil del valor total de este contrato, por cada día hábil de retardo o incumplimiento, si a juicio de </w:t>
      </w:r>
      <w:r w:rsidRPr="00155B10">
        <w:rPr>
          <w:rFonts w:ascii="Arial" w:hAnsi="Arial" w:cs="Arial"/>
          <w:b/>
          <w:sz w:val="22"/>
          <w:szCs w:val="22"/>
        </w:rPr>
        <w:t>LA CONTRALORÍA</w:t>
      </w:r>
      <w:r w:rsidRPr="00155B10">
        <w:rPr>
          <w:rFonts w:ascii="Arial" w:hAnsi="Arial" w:cs="Arial"/>
          <w:sz w:val="22"/>
          <w:szCs w:val="22"/>
        </w:rPr>
        <w:t xml:space="preserve"> de ello se derivan perjuicios para la administración, sin que el monto total de la multa exceda el diez por ciento (10%) del valor total de este contrato, cantidad que se imputará a la de los perjuicios que reciba </w:t>
      </w:r>
      <w:r w:rsidRPr="00155B10">
        <w:rPr>
          <w:rFonts w:ascii="Arial" w:hAnsi="Arial" w:cs="Arial"/>
          <w:b/>
          <w:bCs/>
          <w:sz w:val="22"/>
          <w:szCs w:val="22"/>
        </w:rPr>
        <w:t>LA CONTRALORÍA</w:t>
      </w:r>
      <w:r w:rsidRPr="00155B10">
        <w:rPr>
          <w:rFonts w:ascii="Arial" w:hAnsi="Arial" w:cs="Arial"/>
          <w:sz w:val="22"/>
          <w:szCs w:val="22"/>
        </w:rPr>
        <w:t xml:space="preserve"> por el incumplimiento.</w:t>
      </w:r>
    </w:p>
    <w:p w14:paraId="740A8690" w14:textId="77777777" w:rsidR="00646A03" w:rsidRPr="00155B10" w:rsidRDefault="00646A03" w:rsidP="00A66DDB">
      <w:pPr>
        <w:ind w:right="-234"/>
        <w:jc w:val="both"/>
        <w:rPr>
          <w:rStyle w:val="Fuentedeprrafopredeter1"/>
          <w:rFonts w:ascii="Arial" w:hAnsi="Arial" w:cs="Arial"/>
          <w:b/>
          <w:sz w:val="22"/>
          <w:szCs w:val="22"/>
          <w:u w:val="single"/>
        </w:rPr>
      </w:pPr>
    </w:p>
    <w:p w14:paraId="52D949EF" w14:textId="77777777" w:rsidR="00646A03" w:rsidRPr="00155B10" w:rsidRDefault="00646A03" w:rsidP="00A66DDB">
      <w:pPr>
        <w:ind w:right="-234"/>
        <w:jc w:val="both"/>
        <w:rPr>
          <w:rFonts w:ascii="Arial" w:hAnsi="Arial" w:cs="Arial"/>
          <w:sz w:val="22"/>
          <w:szCs w:val="22"/>
        </w:rPr>
      </w:pPr>
      <w:r w:rsidRPr="00155B10">
        <w:rPr>
          <w:rStyle w:val="Fuentedeprrafopredeter1"/>
          <w:rFonts w:ascii="Arial" w:hAnsi="Arial" w:cs="Arial"/>
          <w:b/>
          <w:sz w:val="22"/>
          <w:szCs w:val="22"/>
          <w:u w:val="single"/>
        </w:rPr>
        <w:t xml:space="preserve">23. CONCILIACIÓN Y SUJECIÓN A LA LEY COLOMBIANA: </w:t>
      </w:r>
      <w:r w:rsidRPr="00155B10">
        <w:rPr>
          <w:rFonts w:ascii="Arial" w:hAnsi="Arial" w:cs="Arial"/>
          <w:sz w:val="22"/>
          <w:szCs w:val="22"/>
        </w:rPr>
        <w:t>Los contratantes convienen en someter las diferencias que surjan de este Contrato a la jurisdicción contencioso administrativa, sin perjuicio de la posibilidad de dar aplicación al artículo 68 de la Ley 80 de 1993.</w:t>
      </w:r>
    </w:p>
    <w:p w14:paraId="74F626F8" w14:textId="77777777" w:rsidR="00646A03" w:rsidRPr="00155B10" w:rsidRDefault="00646A03" w:rsidP="00A66DDB">
      <w:pPr>
        <w:ind w:right="-234"/>
        <w:jc w:val="both"/>
        <w:rPr>
          <w:rFonts w:ascii="Arial" w:hAnsi="Arial" w:cs="Arial"/>
          <w:sz w:val="22"/>
          <w:szCs w:val="22"/>
        </w:rPr>
      </w:pPr>
    </w:p>
    <w:p w14:paraId="2241ED6F" w14:textId="5F4CE46F" w:rsidR="00646A03" w:rsidRPr="00155B10" w:rsidRDefault="00646A03" w:rsidP="00A66DDB">
      <w:pPr>
        <w:ind w:right="-234"/>
        <w:jc w:val="both"/>
        <w:rPr>
          <w:rFonts w:ascii="Arial" w:hAnsi="Arial" w:cs="Arial"/>
          <w:sz w:val="22"/>
          <w:szCs w:val="22"/>
        </w:rPr>
      </w:pPr>
      <w:r w:rsidRPr="00155B10">
        <w:rPr>
          <w:rStyle w:val="Fuentedeprrafopredeter1"/>
          <w:rFonts w:ascii="Arial" w:hAnsi="Arial" w:cs="Arial"/>
          <w:b/>
          <w:sz w:val="22"/>
          <w:szCs w:val="22"/>
          <w:u w:val="single"/>
        </w:rPr>
        <w:t>24. INHABILIDADES E INCOMPATIBILIDADES:</w:t>
      </w:r>
      <w:r w:rsidRPr="00155B10">
        <w:rPr>
          <w:rFonts w:ascii="Arial" w:hAnsi="Arial" w:cs="Arial"/>
          <w:b/>
          <w:sz w:val="22"/>
          <w:szCs w:val="22"/>
        </w:rPr>
        <w:t xml:space="preserve"> EL CONTRATISTA</w:t>
      </w:r>
      <w:r w:rsidRPr="00155B10">
        <w:rPr>
          <w:rFonts w:ascii="Arial" w:hAnsi="Arial" w:cs="Arial"/>
          <w:sz w:val="22"/>
          <w:szCs w:val="22"/>
        </w:rPr>
        <w:t xml:space="preserve"> con la suscripción de</w:t>
      </w:r>
      <w:r w:rsidR="00D47F9C" w:rsidRPr="00155B10">
        <w:rPr>
          <w:rFonts w:ascii="Arial" w:hAnsi="Arial" w:cs="Arial"/>
          <w:sz w:val="22"/>
          <w:szCs w:val="22"/>
        </w:rPr>
        <w:t xml:space="preserve">l </w:t>
      </w:r>
      <w:r w:rsidRPr="00155B10">
        <w:rPr>
          <w:rFonts w:ascii="Arial" w:hAnsi="Arial" w:cs="Arial"/>
          <w:sz w:val="22"/>
          <w:szCs w:val="22"/>
        </w:rPr>
        <w:t xml:space="preserve">contrato manifiesta bajo la gravedad del juramento que no se encuentra incurso (a) en causal alguna de inhabilidad o incompatibilidad de las señaladas en la Constitución, la ley, entre otras las </w:t>
      </w:r>
      <w:r w:rsidR="001C0FE7" w:rsidRPr="00155B10">
        <w:rPr>
          <w:rFonts w:ascii="Arial" w:hAnsi="Arial" w:cs="Arial"/>
          <w:sz w:val="22"/>
          <w:szCs w:val="22"/>
        </w:rPr>
        <w:t>previstas</w:t>
      </w:r>
      <w:r w:rsidRPr="00155B10">
        <w:rPr>
          <w:rFonts w:ascii="Arial" w:hAnsi="Arial" w:cs="Arial"/>
          <w:sz w:val="22"/>
          <w:szCs w:val="22"/>
        </w:rPr>
        <w:t xml:space="preserve"> en el artículo 8 de la Ley 80 de 1993 y las demás normas que lo adicionen o modifiquen. </w:t>
      </w:r>
      <w:r w:rsidRPr="00155B10">
        <w:rPr>
          <w:rFonts w:ascii="Arial" w:hAnsi="Arial" w:cs="Arial"/>
          <w:b/>
          <w:sz w:val="22"/>
          <w:szCs w:val="22"/>
        </w:rPr>
        <w:t xml:space="preserve">PARÁGRAFO PRIMERO. </w:t>
      </w:r>
      <w:r w:rsidRPr="00155B10">
        <w:rPr>
          <w:rFonts w:ascii="Arial" w:hAnsi="Arial" w:cs="Arial"/>
          <w:sz w:val="22"/>
          <w:szCs w:val="22"/>
        </w:rPr>
        <w:t xml:space="preserve">Si llegare a sobrevenir inhabilidad o incompatibilidad en </w:t>
      </w:r>
      <w:r w:rsidRPr="00155B10">
        <w:rPr>
          <w:rFonts w:ascii="Arial" w:hAnsi="Arial" w:cs="Arial"/>
          <w:b/>
          <w:sz w:val="22"/>
          <w:szCs w:val="22"/>
        </w:rPr>
        <w:t>EL CONTRATISTA</w:t>
      </w:r>
      <w:r w:rsidRPr="00155B10">
        <w:rPr>
          <w:rFonts w:ascii="Arial" w:hAnsi="Arial" w:cs="Arial"/>
          <w:sz w:val="22"/>
          <w:szCs w:val="22"/>
        </w:rPr>
        <w:t xml:space="preserve">, éste podrá ceder el contrato previa autorización escrita de </w:t>
      </w:r>
      <w:r w:rsidRPr="00155B10">
        <w:rPr>
          <w:rFonts w:ascii="Arial" w:hAnsi="Arial" w:cs="Arial"/>
          <w:b/>
          <w:sz w:val="22"/>
          <w:szCs w:val="22"/>
        </w:rPr>
        <w:t>LA CONTRALORÍA</w:t>
      </w:r>
      <w:r w:rsidRPr="00155B10">
        <w:rPr>
          <w:rFonts w:ascii="Arial" w:hAnsi="Arial" w:cs="Arial"/>
          <w:sz w:val="22"/>
          <w:szCs w:val="22"/>
        </w:rPr>
        <w:t xml:space="preserve">, y si ello no fuere posible </w:t>
      </w:r>
      <w:r w:rsidRPr="00155B10">
        <w:rPr>
          <w:rFonts w:ascii="Arial" w:hAnsi="Arial" w:cs="Arial"/>
          <w:b/>
          <w:sz w:val="22"/>
          <w:szCs w:val="22"/>
        </w:rPr>
        <w:t>EL</w:t>
      </w:r>
      <w:r w:rsidRPr="00155B10">
        <w:rPr>
          <w:rFonts w:ascii="Arial" w:hAnsi="Arial" w:cs="Arial"/>
          <w:sz w:val="22"/>
          <w:szCs w:val="22"/>
        </w:rPr>
        <w:t xml:space="preserve"> </w:t>
      </w:r>
      <w:r w:rsidRPr="00155B10">
        <w:rPr>
          <w:rFonts w:ascii="Arial" w:hAnsi="Arial" w:cs="Arial"/>
          <w:b/>
          <w:sz w:val="22"/>
          <w:szCs w:val="22"/>
        </w:rPr>
        <w:t>CONTRATISTA</w:t>
      </w:r>
      <w:r w:rsidRPr="00155B10">
        <w:rPr>
          <w:rFonts w:ascii="Arial" w:hAnsi="Arial" w:cs="Arial"/>
          <w:sz w:val="22"/>
          <w:szCs w:val="22"/>
        </w:rPr>
        <w:t xml:space="preserve"> renunciará a su ejecución</w:t>
      </w:r>
      <w:r w:rsidRPr="00155B10">
        <w:rPr>
          <w:rFonts w:ascii="Arial" w:hAnsi="Arial" w:cs="Arial"/>
          <w:b/>
          <w:sz w:val="22"/>
          <w:szCs w:val="22"/>
        </w:rPr>
        <w:t xml:space="preserve"> </w:t>
      </w:r>
      <w:r w:rsidRPr="00155B10">
        <w:rPr>
          <w:rFonts w:ascii="Arial" w:hAnsi="Arial" w:cs="Arial"/>
          <w:sz w:val="22"/>
          <w:szCs w:val="22"/>
        </w:rPr>
        <w:t>(artículo 9 de la Ley 80 de 1993).</w:t>
      </w:r>
      <w:r w:rsidRPr="00155B10">
        <w:rPr>
          <w:rFonts w:ascii="Arial" w:hAnsi="Arial" w:cs="Arial"/>
          <w:b/>
          <w:sz w:val="22"/>
          <w:szCs w:val="22"/>
        </w:rPr>
        <w:t xml:space="preserve"> PARÁGRAFO</w:t>
      </w:r>
      <w:r w:rsidRPr="00155B10">
        <w:rPr>
          <w:rFonts w:ascii="Arial" w:hAnsi="Arial" w:cs="Arial"/>
          <w:sz w:val="22"/>
          <w:szCs w:val="22"/>
        </w:rPr>
        <w:t xml:space="preserve"> </w:t>
      </w:r>
      <w:r w:rsidRPr="00155B10">
        <w:rPr>
          <w:rFonts w:ascii="Arial" w:hAnsi="Arial" w:cs="Arial"/>
          <w:b/>
          <w:sz w:val="22"/>
          <w:szCs w:val="22"/>
        </w:rPr>
        <w:t xml:space="preserve">SEGUNDO. </w:t>
      </w:r>
      <w:r w:rsidRPr="00155B10">
        <w:rPr>
          <w:rFonts w:ascii="Arial" w:hAnsi="Arial" w:cs="Arial"/>
          <w:sz w:val="22"/>
          <w:szCs w:val="22"/>
        </w:rPr>
        <w:t xml:space="preserve">Presentada la causal de inhabilidad o incompatibilidad, </w:t>
      </w:r>
      <w:r w:rsidRPr="00155B10">
        <w:rPr>
          <w:rFonts w:ascii="Arial" w:hAnsi="Arial" w:cs="Arial"/>
          <w:b/>
          <w:sz w:val="22"/>
          <w:szCs w:val="22"/>
        </w:rPr>
        <w:t>EL CONTRATISTA</w:t>
      </w:r>
      <w:r w:rsidRPr="00155B10">
        <w:rPr>
          <w:rFonts w:ascii="Arial" w:hAnsi="Arial" w:cs="Arial"/>
          <w:sz w:val="22"/>
          <w:szCs w:val="22"/>
        </w:rPr>
        <w:t xml:space="preserve"> deberá informar a </w:t>
      </w:r>
      <w:r w:rsidRPr="00155B10">
        <w:rPr>
          <w:rFonts w:ascii="Arial" w:hAnsi="Arial" w:cs="Arial"/>
          <w:b/>
          <w:sz w:val="22"/>
          <w:szCs w:val="22"/>
        </w:rPr>
        <w:t>LA CONTRALORÍA</w:t>
      </w:r>
      <w:r w:rsidRPr="00155B10">
        <w:rPr>
          <w:rFonts w:ascii="Arial" w:hAnsi="Arial" w:cs="Arial"/>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w:t>
      </w:r>
      <w:r w:rsidRPr="00155B10">
        <w:rPr>
          <w:rFonts w:ascii="Arial" w:hAnsi="Arial" w:cs="Arial"/>
          <w:b/>
          <w:sz w:val="22"/>
          <w:szCs w:val="22"/>
        </w:rPr>
        <w:t>CONTRATISTA</w:t>
      </w:r>
      <w:r w:rsidRPr="00155B10">
        <w:rPr>
          <w:rFonts w:ascii="Arial" w:hAnsi="Arial" w:cs="Arial"/>
          <w:sz w:val="22"/>
          <w:szCs w:val="22"/>
        </w:rPr>
        <w:t xml:space="preserve">. </w:t>
      </w:r>
      <w:r w:rsidRPr="00155B10">
        <w:rPr>
          <w:rFonts w:ascii="Arial" w:hAnsi="Arial" w:cs="Arial"/>
          <w:b/>
          <w:sz w:val="22"/>
          <w:szCs w:val="22"/>
        </w:rPr>
        <w:t>LA CONTRALORÍA</w:t>
      </w:r>
      <w:r w:rsidRPr="00155B10">
        <w:rPr>
          <w:rFonts w:ascii="Arial" w:hAnsi="Arial" w:cs="Arial"/>
          <w:sz w:val="22"/>
          <w:szCs w:val="22"/>
        </w:rPr>
        <w:t xml:space="preserve"> tendrá la facultad de aceptar al candidato propuesto por </w:t>
      </w:r>
      <w:r w:rsidRPr="00155B10">
        <w:rPr>
          <w:rFonts w:ascii="Arial" w:hAnsi="Arial" w:cs="Arial"/>
          <w:b/>
          <w:sz w:val="22"/>
          <w:szCs w:val="22"/>
        </w:rPr>
        <w:t>EL CONTRATISTA</w:t>
      </w:r>
      <w:r w:rsidRPr="00155B10">
        <w:rPr>
          <w:rFonts w:ascii="Arial" w:hAnsi="Arial" w:cs="Arial"/>
          <w:sz w:val="22"/>
          <w:szCs w:val="22"/>
        </w:rPr>
        <w:t>, o en su defecto, autorizar la cesión a favor de un tercero que reúna las condiciones para continuar con la ejecución del contrato.</w:t>
      </w:r>
    </w:p>
    <w:p w14:paraId="563E802F" w14:textId="77777777" w:rsidR="00646A03" w:rsidRPr="00155B10" w:rsidRDefault="00646A03" w:rsidP="00A66DDB">
      <w:pPr>
        <w:ind w:right="-234"/>
        <w:jc w:val="both"/>
        <w:rPr>
          <w:rFonts w:ascii="Arial" w:hAnsi="Arial" w:cs="Arial"/>
          <w:sz w:val="22"/>
          <w:szCs w:val="22"/>
        </w:rPr>
      </w:pPr>
    </w:p>
    <w:p w14:paraId="36C86224" w14:textId="244CAF7F" w:rsidR="00646A03" w:rsidRPr="00155B10" w:rsidRDefault="00646A03" w:rsidP="00A66DDB">
      <w:pPr>
        <w:ind w:right="-234"/>
        <w:jc w:val="both"/>
        <w:rPr>
          <w:rFonts w:ascii="Arial" w:hAnsi="Arial" w:cs="Arial"/>
          <w:sz w:val="22"/>
          <w:szCs w:val="22"/>
        </w:rPr>
      </w:pPr>
      <w:r w:rsidRPr="00155B10">
        <w:rPr>
          <w:rFonts w:ascii="Arial" w:hAnsi="Arial" w:cs="Arial"/>
          <w:b/>
          <w:sz w:val="22"/>
          <w:szCs w:val="22"/>
          <w:u w:val="single"/>
        </w:rPr>
        <w:t xml:space="preserve">25. </w:t>
      </w:r>
      <w:r w:rsidRPr="00155B10">
        <w:rPr>
          <w:rStyle w:val="Fuentedeprrafopredeter1"/>
          <w:rFonts w:ascii="Arial" w:hAnsi="Arial" w:cs="Arial"/>
          <w:b/>
          <w:spacing w:val="-3"/>
          <w:sz w:val="22"/>
          <w:szCs w:val="22"/>
          <w:u w:val="single"/>
        </w:rPr>
        <w:t>CAUSALES DE TERMINACIÓN DEL CONTRATO:</w:t>
      </w:r>
      <w:r w:rsidRPr="00155B10">
        <w:rPr>
          <w:rStyle w:val="Fuentedeprrafopredeter1"/>
          <w:rFonts w:ascii="Arial" w:hAnsi="Arial" w:cs="Arial"/>
          <w:spacing w:val="-3"/>
          <w:sz w:val="22"/>
          <w:szCs w:val="22"/>
        </w:rPr>
        <w:t xml:space="preserve"> </w:t>
      </w:r>
      <w:r w:rsidRPr="00155B10">
        <w:rPr>
          <w:rFonts w:ascii="Arial" w:hAnsi="Arial" w:cs="Arial"/>
          <w:sz w:val="22"/>
          <w:szCs w:val="22"/>
        </w:rPr>
        <w:t xml:space="preserve">El contrato se podrá terminar en los siguientes eventos: </w:t>
      </w:r>
      <w:r w:rsidRPr="00155B10">
        <w:rPr>
          <w:rFonts w:ascii="Arial" w:hAnsi="Arial" w:cs="Arial"/>
          <w:b/>
          <w:bCs/>
          <w:sz w:val="22"/>
          <w:szCs w:val="22"/>
        </w:rPr>
        <w:t>1.</w:t>
      </w:r>
      <w:r w:rsidRPr="00155B10">
        <w:rPr>
          <w:rFonts w:ascii="Arial" w:hAnsi="Arial" w:cs="Arial"/>
          <w:sz w:val="22"/>
          <w:szCs w:val="22"/>
        </w:rPr>
        <w:t xml:space="preserve"> Por mutuo acuerdo entre las partes. </w:t>
      </w:r>
      <w:r w:rsidRPr="00155B10">
        <w:rPr>
          <w:rFonts w:ascii="Arial" w:hAnsi="Arial" w:cs="Arial"/>
          <w:b/>
          <w:bCs/>
          <w:sz w:val="22"/>
          <w:szCs w:val="22"/>
        </w:rPr>
        <w:t>2.</w:t>
      </w:r>
      <w:r w:rsidRPr="00155B10">
        <w:rPr>
          <w:rFonts w:ascii="Arial" w:hAnsi="Arial" w:cs="Arial"/>
          <w:sz w:val="22"/>
          <w:szCs w:val="22"/>
        </w:rPr>
        <w:t xml:space="preserve"> Por vencimiento del plazo de ejecución. </w:t>
      </w:r>
      <w:r w:rsidRPr="00155B10">
        <w:rPr>
          <w:rFonts w:ascii="Arial" w:hAnsi="Arial" w:cs="Arial"/>
          <w:b/>
          <w:bCs/>
          <w:sz w:val="22"/>
          <w:szCs w:val="22"/>
        </w:rPr>
        <w:t>3.</w:t>
      </w:r>
      <w:r w:rsidRPr="00155B10">
        <w:rPr>
          <w:rFonts w:ascii="Arial" w:hAnsi="Arial" w:cs="Arial"/>
          <w:sz w:val="22"/>
          <w:szCs w:val="22"/>
        </w:rPr>
        <w:t xml:space="preserve"> Por el cumplimiento del objeto contractual. </w:t>
      </w:r>
      <w:r w:rsidRPr="00155B10">
        <w:rPr>
          <w:rFonts w:ascii="Arial" w:hAnsi="Arial" w:cs="Arial"/>
          <w:b/>
          <w:bCs/>
          <w:sz w:val="22"/>
          <w:szCs w:val="22"/>
        </w:rPr>
        <w:t>4.</w:t>
      </w:r>
      <w:r w:rsidRPr="00155B10">
        <w:rPr>
          <w:rFonts w:ascii="Arial" w:hAnsi="Arial" w:cs="Arial"/>
          <w:sz w:val="22"/>
          <w:szCs w:val="22"/>
        </w:rPr>
        <w:t xml:space="preserve"> Circunstancias de fuerza mayor o caso fortuito.  </w:t>
      </w:r>
    </w:p>
    <w:p w14:paraId="4069DB77" w14:textId="77777777" w:rsidR="00646A03" w:rsidRPr="00155B10" w:rsidRDefault="00646A03" w:rsidP="00A66DDB">
      <w:pPr>
        <w:ind w:right="-234"/>
        <w:jc w:val="both"/>
        <w:rPr>
          <w:rFonts w:ascii="Arial" w:hAnsi="Arial" w:cs="Arial"/>
          <w:sz w:val="22"/>
          <w:szCs w:val="22"/>
        </w:rPr>
      </w:pPr>
    </w:p>
    <w:p w14:paraId="38153CA6" w14:textId="03E6FAE8" w:rsidR="00646A03" w:rsidRPr="00155B10" w:rsidRDefault="00646A03" w:rsidP="00A66DDB">
      <w:pPr>
        <w:ind w:right="-234"/>
        <w:jc w:val="both"/>
        <w:rPr>
          <w:rFonts w:ascii="Arial" w:hAnsi="Arial" w:cs="Arial"/>
          <w:sz w:val="22"/>
          <w:szCs w:val="22"/>
          <w:lang w:eastAsia="es-CO"/>
        </w:rPr>
      </w:pPr>
      <w:r w:rsidRPr="00155B10">
        <w:rPr>
          <w:rStyle w:val="Fuentedeprrafopredeter1"/>
          <w:rFonts w:ascii="Arial" w:hAnsi="Arial" w:cs="Arial"/>
          <w:b/>
          <w:spacing w:val="-3"/>
          <w:sz w:val="22"/>
          <w:szCs w:val="22"/>
          <w:u w:val="single"/>
        </w:rPr>
        <w:t>26. LIQUIDACIÓN</w:t>
      </w:r>
      <w:r w:rsidRPr="00155B10">
        <w:rPr>
          <w:rStyle w:val="Fuentedeprrafopredeter1"/>
          <w:rFonts w:ascii="Arial" w:hAnsi="Arial" w:cs="Arial"/>
          <w:b/>
          <w:spacing w:val="-3"/>
          <w:sz w:val="22"/>
          <w:szCs w:val="22"/>
        </w:rPr>
        <w:t xml:space="preserve">: </w:t>
      </w:r>
      <w:r w:rsidRPr="00155B10">
        <w:rPr>
          <w:rFonts w:ascii="Arial" w:hAnsi="Arial" w:cs="Arial"/>
          <w:sz w:val="22"/>
          <w:szCs w:val="22"/>
          <w:lang w:eastAsia="es-CO"/>
        </w:rPr>
        <w:t>Para efectos de la liquidación de</w:t>
      </w:r>
      <w:r w:rsidR="00D47F9C" w:rsidRPr="00155B10">
        <w:rPr>
          <w:rFonts w:ascii="Arial" w:hAnsi="Arial" w:cs="Arial"/>
          <w:sz w:val="22"/>
          <w:szCs w:val="22"/>
          <w:lang w:eastAsia="es-CO"/>
        </w:rPr>
        <w:t xml:space="preserve">l </w:t>
      </w:r>
      <w:r w:rsidRPr="00155B10">
        <w:rPr>
          <w:rFonts w:ascii="Arial" w:hAnsi="Arial" w:cs="Arial"/>
          <w:sz w:val="22"/>
          <w:szCs w:val="22"/>
          <w:lang w:eastAsia="es-CO"/>
        </w:rPr>
        <w:t xml:space="preserve">contrato, se dará aplicación a lo establecido en el Decreto 019 de 2012. Para </w:t>
      </w:r>
      <w:r w:rsidR="00D47F9C" w:rsidRPr="00155B10">
        <w:rPr>
          <w:rFonts w:ascii="Arial" w:hAnsi="Arial" w:cs="Arial"/>
          <w:sz w:val="22"/>
          <w:szCs w:val="22"/>
          <w:lang w:eastAsia="es-CO"/>
        </w:rPr>
        <w:t xml:space="preserve">ello, </w:t>
      </w:r>
      <w:r w:rsidRPr="00155B10">
        <w:rPr>
          <w:rFonts w:ascii="Arial" w:hAnsi="Arial" w:cs="Arial"/>
          <w:b/>
          <w:bCs/>
          <w:sz w:val="22"/>
          <w:szCs w:val="22"/>
          <w:lang w:eastAsia="es-CO"/>
        </w:rPr>
        <w:t>LA CONTRALORÍA</w:t>
      </w:r>
      <w:r w:rsidRPr="00155B10">
        <w:rPr>
          <w:rFonts w:ascii="Arial" w:hAnsi="Arial" w:cs="Arial"/>
          <w:sz w:val="22"/>
          <w:szCs w:val="22"/>
          <w:lang w:eastAsia="es-CO"/>
        </w:rPr>
        <w:t xml:space="preserve">, por conducto de la Dirección Financiera, verificará el cumplimiento de la obligación del </w:t>
      </w:r>
      <w:r w:rsidRPr="00155B10">
        <w:rPr>
          <w:rFonts w:ascii="Arial" w:hAnsi="Arial" w:cs="Arial"/>
          <w:b/>
          <w:bCs/>
          <w:sz w:val="22"/>
          <w:szCs w:val="22"/>
          <w:lang w:eastAsia="es-CO"/>
        </w:rPr>
        <w:t>CONTRATISTA</w:t>
      </w:r>
      <w:r w:rsidRPr="00155B10">
        <w:rPr>
          <w:rFonts w:ascii="Arial" w:hAnsi="Arial" w:cs="Arial"/>
          <w:sz w:val="22"/>
          <w:szCs w:val="22"/>
          <w:lang w:eastAsia="es-CO"/>
        </w:rPr>
        <w:t xml:space="preserve"> frente a los aportes al Sistema de Seguridad Social Integral y </w:t>
      </w:r>
      <w:r w:rsidR="00D47F9C" w:rsidRPr="00155B10">
        <w:rPr>
          <w:rFonts w:ascii="Arial" w:hAnsi="Arial" w:cs="Arial"/>
          <w:sz w:val="22"/>
          <w:szCs w:val="22"/>
          <w:lang w:eastAsia="es-CO"/>
        </w:rPr>
        <w:t>P</w:t>
      </w:r>
      <w:r w:rsidRPr="00155B10">
        <w:rPr>
          <w:rFonts w:ascii="Arial" w:hAnsi="Arial" w:cs="Arial"/>
          <w:sz w:val="22"/>
          <w:szCs w:val="22"/>
          <w:lang w:eastAsia="es-CO"/>
        </w:rPr>
        <w:t xml:space="preserve">arafiscales durante la vigencia del contrato, estableciendo una correcta relación entre el monto cancelado y las sumas que debió haber sido cotizadas en función del valor del contrato suscrito y su plazo. En caso de presentarse diferencias, </w:t>
      </w:r>
      <w:r w:rsidRPr="00155B10">
        <w:rPr>
          <w:rFonts w:ascii="Arial" w:hAnsi="Arial" w:cs="Arial"/>
          <w:b/>
          <w:bCs/>
          <w:sz w:val="22"/>
          <w:szCs w:val="22"/>
          <w:lang w:eastAsia="es-CO"/>
        </w:rPr>
        <w:t>EL CONTRATISTA</w:t>
      </w:r>
      <w:r w:rsidRPr="00155B10">
        <w:rPr>
          <w:rFonts w:ascii="Arial" w:hAnsi="Arial" w:cs="Arial"/>
          <w:sz w:val="22"/>
          <w:szCs w:val="22"/>
          <w:lang w:eastAsia="es-CO"/>
        </w:rPr>
        <w:t xml:space="preserve"> se compromete a subsanarlas y a quedar a paz y salvo por concepto de los pagos indicados, lo anterior, de acuerdo con lo establecido en el artículo 50 de la Ley 789 de 2002 y normas modificatorias, concordantes y complementarias.</w:t>
      </w:r>
    </w:p>
    <w:p w14:paraId="21C46CAC" w14:textId="77777777" w:rsidR="00646A03" w:rsidRPr="00155B10" w:rsidRDefault="00646A03" w:rsidP="00A66DDB">
      <w:pPr>
        <w:ind w:right="-234"/>
        <w:jc w:val="both"/>
        <w:rPr>
          <w:rFonts w:ascii="Arial" w:hAnsi="Arial" w:cs="Arial"/>
          <w:sz w:val="22"/>
          <w:szCs w:val="22"/>
          <w:lang w:eastAsia="es-CO"/>
        </w:rPr>
      </w:pPr>
    </w:p>
    <w:p w14:paraId="0789B716" w14:textId="77777777" w:rsidR="00646A03" w:rsidRPr="00155B10" w:rsidRDefault="00646A03" w:rsidP="00A66DDB">
      <w:pPr>
        <w:ind w:right="-234"/>
        <w:jc w:val="both"/>
        <w:rPr>
          <w:rFonts w:ascii="Arial" w:hAnsi="Arial" w:cs="Arial"/>
          <w:sz w:val="22"/>
          <w:szCs w:val="22"/>
        </w:rPr>
      </w:pPr>
      <w:r w:rsidRPr="00155B10">
        <w:rPr>
          <w:rFonts w:ascii="Arial" w:hAnsi="Arial" w:cs="Arial"/>
          <w:b/>
          <w:sz w:val="22"/>
          <w:szCs w:val="22"/>
          <w:u w:val="single"/>
          <w:lang w:eastAsia="es-CO"/>
        </w:rPr>
        <w:t xml:space="preserve">27. </w:t>
      </w:r>
      <w:r w:rsidRPr="00155B10">
        <w:rPr>
          <w:rStyle w:val="Fuentedeprrafopredeter1"/>
          <w:rFonts w:ascii="Arial" w:hAnsi="Arial" w:cs="Arial"/>
          <w:b/>
          <w:sz w:val="22"/>
          <w:szCs w:val="22"/>
          <w:u w:val="single"/>
        </w:rPr>
        <w:t>DOMICILIO</w:t>
      </w:r>
      <w:r w:rsidRPr="00155B10">
        <w:rPr>
          <w:rFonts w:ascii="Arial" w:hAnsi="Arial" w:cs="Arial"/>
          <w:b/>
          <w:bCs/>
          <w:sz w:val="22"/>
          <w:szCs w:val="22"/>
        </w:rPr>
        <w:t>:</w:t>
      </w:r>
      <w:r w:rsidRPr="00155B10">
        <w:rPr>
          <w:rFonts w:ascii="Arial" w:hAnsi="Arial" w:cs="Arial"/>
          <w:bCs/>
          <w:sz w:val="22"/>
          <w:szCs w:val="22"/>
        </w:rPr>
        <w:t xml:space="preserve"> </w:t>
      </w:r>
      <w:r w:rsidRPr="00155B10">
        <w:rPr>
          <w:rFonts w:ascii="Arial" w:hAnsi="Arial" w:cs="Arial"/>
          <w:sz w:val="22"/>
          <w:szCs w:val="22"/>
        </w:rPr>
        <w:t>Las partes acuerdan fijar como domicilio contractual, la ciudad de Bogotá D.C., y por consiguiente todas las discrepancias ocasionadas durante la ejecución del contrato, serán ventiladas ante el juez contractual de dicho domicilio.</w:t>
      </w:r>
    </w:p>
    <w:p w14:paraId="49418E19" w14:textId="77777777" w:rsidR="00646A03" w:rsidRPr="00155B10" w:rsidRDefault="00646A03" w:rsidP="00A66DDB">
      <w:pPr>
        <w:ind w:right="-234"/>
        <w:jc w:val="both"/>
        <w:rPr>
          <w:rStyle w:val="Fuentedeprrafopredeter1"/>
          <w:rFonts w:ascii="Arial" w:hAnsi="Arial" w:cs="Arial"/>
          <w:sz w:val="22"/>
          <w:szCs w:val="22"/>
        </w:rPr>
      </w:pPr>
    </w:p>
    <w:p w14:paraId="72F53D61" w14:textId="05819571" w:rsidR="00646A03" w:rsidRPr="00155B10" w:rsidRDefault="00646A03" w:rsidP="00A66DDB">
      <w:pPr>
        <w:ind w:right="-234"/>
        <w:jc w:val="both"/>
        <w:rPr>
          <w:rFonts w:ascii="Arial" w:hAnsi="Arial" w:cs="Arial"/>
          <w:sz w:val="22"/>
          <w:szCs w:val="22"/>
        </w:rPr>
      </w:pPr>
      <w:r w:rsidRPr="00155B10">
        <w:rPr>
          <w:rStyle w:val="Fuentedeprrafopredeter1"/>
          <w:rFonts w:ascii="Arial" w:hAnsi="Arial" w:cs="Arial"/>
          <w:b/>
          <w:sz w:val="22"/>
          <w:szCs w:val="22"/>
          <w:u w:val="single"/>
        </w:rPr>
        <w:t>28. PROPIEDAD INTELECTUAL</w:t>
      </w:r>
      <w:r w:rsidRPr="00155B10">
        <w:rPr>
          <w:rStyle w:val="Fuentedeprrafopredeter1"/>
          <w:rFonts w:ascii="Arial" w:hAnsi="Arial" w:cs="Arial"/>
          <w:b/>
          <w:sz w:val="22"/>
          <w:szCs w:val="22"/>
        </w:rPr>
        <w:t xml:space="preserve">: </w:t>
      </w:r>
      <w:r w:rsidRPr="00155B10">
        <w:rPr>
          <w:rFonts w:ascii="Arial" w:hAnsi="Arial" w:cs="Arial"/>
          <w:sz w:val="22"/>
          <w:szCs w:val="22"/>
        </w:rPr>
        <w:t xml:space="preserve">Los documentos, investigaciones, trabajos o productos derivados de la ejecución del objeto u obligaciones del presente contrato son de propiedad de </w:t>
      </w:r>
      <w:r w:rsidRPr="00155B10">
        <w:rPr>
          <w:rFonts w:ascii="Arial" w:hAnsi="Arial" w:cs="Arial"/>
          <w:b/>
          <w:sz w:val="22"/>
          <w:szCs w:val="22"/>
        </w:rPr>
        <w:t>LA CONTRALORÍA</w:t>
      </w:r>
      <w:r w:rsidRPr="00155B10">
        <w:rPr>
          <w:rFonts w:ascii="Arial" w:hAnsi="Arial" w:cs="Arial"/>
          <w:sz w:val="22"/>
          <w:szCs w:val="22"/>
        </w:rPr>
        <w:t xml:space="preserve">, quien se reserva los derechos patrimoniales. </w:t>
      </w:r>
      <w:r w:rsidRPr="00155B10">
        <w:rPr>
          <w:rFonts w:ascii="Arial" w:hAnsi="Arial" w:cs="Arial"/>
          <w:b/>
          <w:sz w:val="22"/>
          <w:szCs w:val="22"/>
        </w:rPr>
        <w:t>EL CONTRATISTA</w:t>
      </w:r>
      <w:r w:rsidRPr="00155B10">
        <w:rPr>
          <w:rFonts w:ascii="Arial" w:hAnsi="Arial" w:cs="Arial"/>
          <w:sz w:val="22"/>
          <w:szCs w:val="22"/>
        </w:rPr>
        <w:t xml:space="preserve"> no está facultado para hacer uso libre de ellos en los términos establecidos por la Ley, ya que pertenecen a la Entidad. No obstante, la Entidad le garantizará el respeto y reconocimiento al componente moral e Intelectual.</w:t>
      </w:r>
    </w:p>
    <w:p w14:paraId="574ED429" w14:textId="77777777" w:rsidR="004F7DA3" w:rsidRPr="00155B10" w:rsidRDefault="004F7DA3" w:rsidP="00A66DDB">
      <w:pPr>
        <w:ind w:right="-234"/>
        <w:jc w:val="both"/>
        <w:rPr>
          <w:rFonts w:ascii="Arial" w:hAnsi="Arial" w:cs="Arial"/>
          <w:sz w:val="22"/>
          <w:szCs w:val="22"/>
        </w:rPr>
      </w:pPr>
    </w:p>
    <w:p w14:paraId="4540AC72" w14:textId="3F62AA80" w:rsidR="00646A03" w:rsidRPr="00155B10" w:rsidRDefault="00646A03" w:rsidP="00A66DDB">
      <w:pPr>
        <w:ind w:right="-234"/>
        <w:jc w:val="both"/>
        <w:rPr>
          <w:rFonts w:ascii="Arial" w:hAnsi="Arial" w:cs="Arial"/>
          <w:sz w:val="22"/>
          <w:szCs w:val="22"/>
        </w:rPr>
      </w:pPr>
      <w:r w:rsidRPr="00155B10">
        <w:rPr>
          <w:rStyle w:val="Fuentedeprrafopredeter1"/>
          <w:rFonts w:ascii="Arial" w:hAnsi="Arial" w:cs="Arial"/>
          <w:b/>
          <w:sz w:val="22"/>
          <w:szCs w:val="22"/>
          <w:u w:val="single"/>
        </w:rPr>
        <w:t>29. MANIFESTACIÓN DE NO LAVADO DE ACTIVOS</w:t>
      </w:r>
      <w:r w:rsidRPr="00155B10">
        <w:rPr>
          <w:rStyle w:val="Fuentedeprrafopredeter1"/>
          <w:rFonts w:ascii="Arial" w:hAnsi="Arial" w:cs="Arial"/>
          <w:b/>
          <w:sz w:val="22"/>
          <w:szCs w:val="22"/>
        </w:rPr>
        <w:t xml:space="preserve">: </w:t>
      </w:r>
      <w:r w:rsidRPr="00155B10">
        <w:rPr>
          <w:rFonts w:ascii="Arial" w:hAnsi="Arial" w:cs="Arial"/>
          <w:sz w:val="22"/>
          <w:szCs w:val="22"/>
        </w:rPr>
        <w:t xml:space="preserve">Con la suscripción de este documento el contratista declara bajo la gravedad de juramento, que </w:t>
      </w:r>
      <w:r w:rsidR="000967A6" w:rsidRPr="00155B10">
        <w:rPr>
          <w:rFonts w:ascii="Arial" w:hAnsi="Arial" w:cs="Arial"/>
          <w:sz w:val="22"/>
          <w:szCs w:val="22"/>
        </w:rPr>
        <w:t>el origen de los recursos empleados para la ejecución del objeto del presente contrato es</w:t>
      </w:r>
      <w:r w:rsidRPr="00155B10">
        <w:rPr>
          <w:rFonts w:ascii="Arial" w:hAnsi="Arial" w:cs="Arial"/>
          <w:sz w:val="22"/>
          <w:szCs w:val="22"/>
        </w:rPr>
        <w:t xml:space="preserve"> lícito y ajen</w:t>
      </w:r>
      <w:r w:rsidR="000967A6" w:rsidRPr="00155B10">
        <w:rPr>
          <w:rFonts w:ascii="Arial" w:hAnsi="Arial" w:cs="Arial"/>
          <w:sz w:val="22"/>
          <w:szCs w:val="22"/>
        </w:rPr>
        <w:t>o</w:t>
      </w:r>
      <w:r w:rsidRPr="00155B10">
        <w:rPr>
          <w:rFonts w:ascii="Arial" w:hAnsi="Arial" w:cs="Arial"/>
          <w:sz w:val="22"/>
          <w:szCs w:val="22"/>
        </w:rPr>
        <w:t xml:space="preserve"> a las actividades que comprenden el tipo penal de lavado de activos, conforme a las disposiciones legales vigentes, en especial el contenido en el artículo 27 de la Ley 1121 de 2006.</w:t>
      </w:r>
    </w:p>
    <w:p w14:paraId="5D247524" w14:textId="77777777" w:rsidR="00646A03" w:rsidRPr="00155B10" w:rsidRDefault="00646A03" w:rsidP="00A66DDB">
      <w:pPr>
        <w:ind w:right="-234"/>
        <w:jc w:val="both"/>
        <w:rPr>
          <w:rFonts w:ascii="Arial" w:hAnsi="Arial" w:cs="Arial"/>
          <w:sz w:val="22"/>
          <w:szCs w:val="22"/>
        </w:rPr>
      </w:pPr>
    </w:p>
    <w:p w14:paraId="5AAEDD36" w14:textId="7455DB2E" w:rsidR="00646A03" w:rsidRPr="00155B10" w:rsidRDefault="00646A03" w:rsidP="00A66DDB">
      <w:pPr>
        <w:ind w:right="-234"/>
        <w:jc w:val="both"/>
        <w:rPr>
          <w:rFonts w:ascii="Arial" w:hAnsi="Arial" w:cs="Arial"/>
          <w:sz w:val="22"/>
          <w:szCs w:val="22"/>
        </w:rPr>
      </w:pPr>
      <w:r w:rsidRPr="00155B10">
        <w:rPr>
          <w:rStyle w:val="Fuentedeprrafopredeter1"/>
          <w:rFonts w:ascii="Arial" w:hAnsi="Arial" w:cs="Arial"/>
          <w:b/>
          <w:sz w:val="22"/>
          <w:szCs w:val="22"/>
          <w:u w:val="single"/>
        </w:rPr>
        <w:t>30. EXCLUSIÓN RELACIÓN LABORAL Y AUTONOMIA DEL CONTRATISTA</w:t>
      </w:r>
      <w:r w:rsidRPr="00155B10">
        <w:rPr>
          <w:rStyle w:val="Fuentedeprrafopredeter1"/>
          <w:rFonts w:ascii="Arial" w:hAnsi="Arial" w:cs="Arial"/>
          <w:b/>
          <w:sz w:val="22"/>
          <w:szCs w:val="22"/>
        </w:rPr>
        <w:t xml:space="preserve">: </w:t>
      </w:r>
      <w:r w:rsidRPr="00155B10">
        <w:rPr>
          <w:rFonts w:ascii="Arial" w:hAnsi="Arial" w:cs="Arial"/>
          <w:sz w:val="22"/>
          <w:szCs w:val="22"/>
        </w:rPr>
        <w:t xml:space="preserve">Queda entendido que entre </w:t>
      </w:r>
      <w:r w:rsidRPr="00155B10">
        <w:rPr>
          <w:rFonts w:ascii="Arial" w:hAnsi="Arial" w:cs="Arial"/>
          <w:b/>
          <w:bCs/>
          <w:sz w:val="22"/>
          <w:szCs w:val="22"/>
        </w:rPr>
        <w:t>LA CONTRALORÍA</w:t>
      </w:r>
      <w:r w:rsidRPr="00155B10">
        <w:rPr>
          <w:rFonts w:ascii="Arial" w:hAnsi="Arial" w:cs="Arial"/>
          <w:sz w:val="22"/>
          <w:szCs w:val="22"/>
        </w:rPr>
        <w:t xml:space="preserve"> y </w:t>
      </w:r>
      <w:r w:rsidRPr="00155B10">
        <w:rPr>
          <w:rFonts w:ascii="Arial" w:hAnsi="Arial" w:cs="Arial"/>
          <w:b/>
          <w:bCs/>
          <w:sz w:val="22"/>
          <w:szCs w:val="22"/>
        </w:rPr>
        <w:t>EL CONTRATISTA</w:t>
      </w:r>
      <w:r w:rsidRPr="00155B10">
        <w:rPr>
          <w:rFonts w:ascii="Arial" w:hAnsi="Arial" w:cs="Arial"/>
          <w:sz w:val="22"/>
          <w:szCs w:val="22"/>
        </w:rPr>
        <w:t xml:space="preserve"> no existirá vínculo laboral alguno. Por tratarse de un contrato de compraventa regido por la</w:t>
      </w:r>
      <w:r w:rsidR="00D47F9C" w:rsidRPr="00155B10">
        <w:rPr>
          <w:rFonts w:ascii="Arial" w:hAnsi="Arial" w:cs="Arial"/>
          <w:sz w:val="22"/>
          <w:szCs w:val="22"/>
        </w:rPr>
        <w:t>s</w:t>
      </w:r>
      <w:r w:rsidRPr="00155B10">
        <w:rPr>
          <w:rFonts w:ascii="Arial" w:hAnsi="Arial" w:cs="Arial"/>
          <w:sz w:val="22"/>
          <w:szCs w:val="22"/>
        </w:rPr>
        <w:t xml:space="preserve"> </w:t>
      </w:r>
      <w:r w:rsidR="00D47F9C" w:rsidRPr="00155B10">
        <w:rPr>
          <w:rFonts w:ascii="Arial" w:hAnsi="Arial" w:cs="Arial"/>
          <w:sz w:val="22"/>
          <w:szCs w:val="22"/>
        </w:rPr>
        <w:t>L</w:t>
      </w:r>
      <w:r w:rsidRPr="00155B10">
        <w:rPr>
          <w:rFonts w:ascii="Arial" w:hAnsi="Arial" w:cs="Arial"/>
          <w:sz w:val="22"/>
          <w:szCs w:val="22"/>
        </w:rPr>
        <w:t>ey</w:t>
      </w:r>
      <w:r w:rsidR="00D47F9C" w:rsidRPr="00155B10">
        <w:rPr>
          <w:rFonts w:ascii="Arial" w:hAnsi="Arial" w:cs="Arial"/>
          <w:sz w:val="22"/>
          <w:szCs w:val="22"/>
        </w:rPr>
        <w:t>es</w:t>
      </w:r>
      <w:r w:rsidRPr="00155B10">
        <w:rPr>
          <w:rFonts w:ascii="Arial" w:hAnsi="Arial" w:cs="Arial"/>
          <w:sz w:val="22"/>
          <w:szCs w:val="22"/>
        </w:rPr>
        <w:t xml:space="preserve"> 80 de 1993</w:t>
      </w:r>
      <w:r w:rsidR="00D47F9C" w:rsidRPr="00155B10">
        <w:rPr>
          <w:rFonts w:ascii="Arial" w:hAnsi="Arial" w:cs="Arial"/>
          <w:sz w:val="22"/>
          <w:szCs w:val="22"/>
        </w:rPr>
        <w:t xml:space="preserve"> y</w:t>
      </w:r>
      <w:r w:rsidRPr="00155B10">
        <w:rPr>
          <w:rFonts w:ascii="Arial" w:hAnsi="Arial" w:cs="Arial"/>
          <w:sz w:val="22"/>
          <w:szCs w:val="22"/>
        </w:rPr>
        <w:t xml:space="preserve"> 1150 de 2007 y sus Decretos Reglamentarios, </w:t>
      </w:r>
      <w:r w:rsidRPr="00155B10">
        <w:rPr>
          <w:rFonts w:ascii="Arial" w:hAnsi="Arial" w:cs="Arial"/>
          <w:b/>
          <w:bCs/>
          <w:sz w:val="22"/>
          <w:szCs w:val="22"/>
        </w:rPr>
        <w:t>EL CONTRATISTA</w:t>
      </w:r>
      <w:r w:rsidRPr="00155B10">
        <w:rPr>
          <w:rFonts w:ascii="Arial" w:hAnsi="Arial" w:cs="Arial"/>
          <w:sz w:val="22"/>
          <w:szCs w:val="22"/>
        </w:rPr>
        <w:t xml:space="preserve"> actuará con total autonomía técnica, administrativa y plena independencia, por lo cual no contrae ningún vínculo de carácter laboral con </w:t>
      </w:r>
      <w:r w:rsidRPr="00155B10">
        <w:rPr>
          <w:rFonts w:ascii="Arial" w:hAnsi="Arial" w:cs="Arial"/>
          <w:b/>
          <w:bCs/>
          <w:sz w:val="22"/>
          <w:szCs w:val="22"/>
        </w:rPr>
        <w:t>LA CONTRALORIA</w:t>
      </w:r>
      <w:r w:rsidRPr="00155B10">
        <w:rPr>
          <w:rFonts w:ascii="Arial" w:hAnsi="Arial" w:cs="Arial"/>
          <w:sz w:val="22"/>
          <w:szCs w:val="22"/>
        </w:rPr>
        <w:t xml:space="preserve">. </w:t>
      </w:r>
    </w:p>
    <w:p w14:paraId="0169597B" w14:textId="77777777" w:rsidR="00646A03" w:rsidRPr="00155B10" w:rsidRDefault="00646A03" w:rsidP="00A66DDB">
      <w:pPr>
        <w:ind w:right="-234"/>
        <w:jc w:val="both"/>
        <w:rPr>
          <w:rFonts w:ascii="Arial" w:hAnsi="Arial" w:cs="Arial"/>
          <w:sz w:val="22"/>
          <w:szCs w:val="22"/>
        </w:rPr>
      </w:pPr>
    </w:p>
    <w:p w14:paraId="419A76A3" w14:textId="77777777" w:rsidR="00646A03" w:rsidRPr="00155B10" w:rsidRDefault="00646A03" w:rsidP="00A66DDB">
      <w:pPr>
        <w:ind w:right="-234"/>
        <w:jc w:val="both"/>
        <w:rPr>
          <w:rFonts w:ascii="Arial" w:hAnsi="Arial" w:cs="Arial"/>
          <w:sz w:val="22"/>
          <w:szCs w:val="22"/>
        </w:rPr>
      </w:pPr>
      <w:r w:rsidRPr="00155B10">
        <w:rPr>
          <w:rStyle w:val="Fuentedeprrafopredeter1"/>
          <w:rFonts w:ascii="Arial" w:hAnsi="Arial" w:cs="Arial"/>
          <w:b/>
          <w:sz w:val="22"/>
          <w:szCs w:val="22"/>
          <w:u w:val="single"/>
        </w:rPr>
        <w:t>31. IMPUESTOS</w:t>
      </w:r>
      <w:r w:rsidRPr="00155B10">
        <w:rPr>
          <w:rStyle w:val="Fuentedeprrafopredeter1"/>
          <w:rFonts w:ascii="Arial" w:hAnsi="Arial" w:cs="Arial"/>
          <w:b/>
          <w:sz w:val="22"/>
          <w:szCs w:val="22"/>
        </w:rPr>
        <w:t xml:space="preserve">: </w:t>
      </w:r>
      <w:r w:rsidRPr="00155B10">
        <w:rPr>
          <w:rFonts w:ascii="Arial" w:hAnsi="Arial" w:cs="Arial"/>
          <w:b/>
          <w:sz w:val="22"/>
          <w:szCs w:val="22"/>
        </w:rPr>
        <w:t>EL CONTRATISTA</w:t>
      </w:r>
      <w:r w:rsidRPr="00155B10">
        <w:rPr>
          <w:rFonts w:ascii="Arial" w:hAnsi="Arial" w:cs="Arial"/>
          <w:sz w:val="22"/>
          <w:szCs w:val="22"/>
        </w:rPr>
        <w:t xml:space="preserve"> pagará todos los tributos que se deriven de la ejecución del contrato, de conformidad con la ley colombiana.</w:t>
      </w:r>
    </w:p>
    <w:p w14:paraId="5DC61279" w14:textId="77777777" w:rsidR="00646A03" w:rsidRPr="00155B10" w:rsidRDefault="00646A03" w:rsidP="00A66DDB">
      <w:pPr>
        <w:ind w:right="-234"/>
        <w:jc w:val="both"/>
        <w:rPr>
          <w:rFonts w:ascii="Arial" w:hAnsi="Arial" w:cs="Arial"/>
          <w:sz w:val="22"/>
          <w:szCs w:val="22"/>
        </w:rPr>
      </w:pPr>
    </w:p>
    <w:p w14:paraId="12BF874C" w14:textId="44A91FF1" w:rsidR="00646A03" w:rsidRPr="00155B10" w:rsidRDefault="00646A03" w:rsidP="00A66DDB">
      <w:pPr>
        <w:ind w:right="-234"/>
        <w:jc w:val="both"/>
        <w:rPr>
          <w:rFonts w:ascii="Arial" w:hAnsi="Arial" w:cs="Arial"/>
          <w:sz w:val="22"/>
          <w:szCs w:val="22"/>
        </w:rPr>
      </w:pPr>
      <w:r w:rsidRPr="00155B10">
        <w:rPr>
          <w:rStyle w:val="Fuentedeprrafopredeter1"/>
          <w:rFonts w:ascii="Arial" w:hAnsi="Arial" w:cs="Arial"/>
          <w:b/>
          <w:sz w:val="22"/>
          <w:szCs w:val="22"/>
          <w:u w:val="single"/>
        </w:rPr>
        <w:t>32. PERFECCIONAMIENTO</w:t>
      </w:r>
      <w:r w:rsidRPr="00155B10">
        <w:rPr>
          <w:rStyle w:val="Fuentedeprrafopredeter1"/>
          <w:rFonts w:ascii="Arial" w:hAnsi="Arial" w:cs="Arial"/>
          <w:sz w:val="22"/>
          <w:szCs w:val="22"/>
          <w:u w:val="single"/>
        </w:rPr>
        <w:t xml:space="preserve"> </w:t>
      </w:r>
      <w:r w:rsidRPr="00155B10">
        <w:rPr>
          <w:rStyle w:val="Fuentedeprrafopredeter1"/>
          <w:rFonts w:ascii="Arial" w:hAnsi="Arial" w:cs="Arial"/>
          <w:b/>
          <w:sz w:val="22"/>
          <w:szCs w:val="22"/>
          <w:u w:val="single"/>
        </w:rPr>
        <w:t>Y REQUISITOS DE EJECUCIÓN</w:t>
      </w:r>
      <w:r w:rsidRPr="00155B10">
        <w:rPr>
          <w:rStyle w:val="Fuentedeprrafopredeter1"/>
          <w:rFonts w:ascii="Arial" w:hAnsi="Arial" w:cs="Arial"/>
          <w:sz w:val="22"/>
          <w:szCs w:val="22"/>
        </w:rPr>
        <w:t xml:space="preserve">: </w:t>
      </w:r>
      <w:r w:rsidR="00D47F9C" w:rsidRPr="00155B10">
        <w:rPr>
          <w:rFonts w:ascii="Arial" w:hAnsi="Arial" w:cs="Arial"/>
          <w:sz w:val="22"/>
          <w:szCs w:val="22"/>
        </w:rPr>
        <w:t xml:space="preserve">El </w:t>
      </w:r>
      <w:r w:rsidRPr="00155B10">
        <w:rPr>
          <w:rFonts w:ascii="Arial" w:hAnsi="Arial" w:cs="Arial"/>
          <w:sz w:val="22"/>
          <w:szCs w:val="22"/>
        </w:rPr>
        <w:t xml:space="preserve">contrato se considera perfeccionado con la suscripción de las partes. La ejecución iniciará previo cumplimiento de los requisitos que se indican a continuación: </w:t>
      </w:r>
      <w:r w:rsidRPr="00155B10">
        <w:rPr>
          <w:rFonts w:ascii="Arial" w:hAnsi="Arial" w:cs="Arial"/>
          <w:i/>
          <w:sz w:val="22"/>
          <w:szCs w:val="22"/>
        </w:rPr>
        <w:t>i)</w:t>
      </w:r>
      <w:r w:rsidRPr="00155B10">
        <w:rPr>
          <w:rFonts w:ascii="Arial" w:hAnsi="Arial" w:cs="Arial"/>
          <w:sz w:val="22"/>
          <w:szCs w:val="22"/>
        </w:rPr>
        <w:t xml:space="preserve"> </w:t>
      </w:r>
      <w:r w:rsidR="00D47F9C" w:rsidRPr="00155B10">
        <w:rPr>
          <w:rFonts w:ascii="Arial" w:hAnsi="Arial" w:cs="Arial"/>
          <w:sz w:val="22"/>
          <w:szCs w:val="22"/>
        </w:rPr>
        <w:t>A</w:t>
      </w:r>
      <w:r w:rsidRPr="00155B10">
        <w:rPr>
          <w:rFonts w:ascii="Arial" w:hAnsi="Arial" w:cs="Arial"/>
          <w:sz w:val="22"/>
          <w:szCs w:val="22"/>
        </w:rPr>
        <w:t>probación por parte de la Entidad de la</w:t>
      </w:r>
      <w:r w:rsidR="001C0FE7" w:rsidRPr="00155B10">
        <w:rPr>
          <w:rFonts w:ascii="Arial" w:hAnsi="Arial" w:cs="Arial"/>
          <w:sz w:val="22"/>
          <w:szCs w:val="22"/>
        </w:rPr>
        <w:t>s</w:t>
      </w:r>
      <w:r w:rsidRPr="00155B10">
        <w:rPr>
          <w:rFonts w:ascii="Arial" w:hAnsi="Arial" w:cs="Arial"/>
          <w:sz w:val="22"/>
          <w:szCs w:val="22"/>
        </w:rPr>
        <w:t xml:space="preserve"> </w:t>
      </w:r>
      <w:r w:rsidR="001C0FE7" w:rsidRPr="00155B10">
        <w:rPr>
          <w:rFonts w:ascii="Arial" w:hAnsi="Arial" w:cs="Arial"/>
          <w:sz w:val="22"/>
          <w:szCs w:val="22"/>
        </w:rPr>
        <w:t>g</w:t>
      </w:r>
      <w:r w:rsidRPr="00155B10">
        <w:rPr>
          <w:rFonts w:ascii="Arial" w:hAnsi="Arial" w:cs="Arial"/>
          <w:sz w:val="22"/>
          <w:szCs w:val="22"/>
        </w:rPr>
        <w:t>arantía</w:t>
      </w:r>
      <w:r w:rsidR="001C0FE7" w:rsidRPr="00155B10">
        <w:rPr>
          <w:rFonts w:ascii="Arial" w:hAnsi="Arial" w:cs="Arial"/>
          <w:sz w:val="22"/>
          <w:szCs w:val="22"/>
        </w:rPr>
        <w:t>s</w:t>
      </w:r>
      <w:r w:rsidRPr="00155B10">
        <w:rPr>
          <w:rFonts w:ascii="Arial" w:hAnsi="Arial" w:cs="Arial"/>
          <w:sz w:val="22"/>
          <w:szCs w:val="22"/>
        </w:rPr>
        <w:t xml:space="preserve">, </w:t>
      </w:r>
      <w:proofErr w:type="spellStart"/>
      <w:r w:rsidRPr="00155B10">
        <w:rPr>
          <w:rFonts w:ascii="Arial" w:hAnsi="Arial" w:cs="Arial"/>
          <w:sz w:val="22"/>
          <w:szCs w:val="22"/>
        </w:rPr>
        <w:t>ii</w:t>
      </w:r>
      <w:proofErr w:type="spellEnd"/>
      <w:r w:rsidRPr="00155B10">
        <w:rPr>
          <w:rFonts w:ascii="Arial" w:hAnsi="Arial" w:cs="Arial"/>
          <w:i/>
          <w:sz w:val="22"/>
          <w:szCs w:val="22"/>
        </w:rPr>
        <w:t>)</w:t>
      </w:r>
      <w:r w:rsidRPr="00155B10">
        <w:rPr>
          <w:rFonts w:ascii="Arial" w:hAnsi="Arial" w:cs="Arial"/>
          <w:sz w:val="22"/>
          <w:szCs w:val="22"/>
        </w:rPr>
        <w:t xml:space="preserve"> </w:t>
      </w:r>
      <w:r w:rsidR="00D47F9C" w:rsidRPr="00155B10">
        <w:rPr>
          <w:rFonts w:ascii="Arial" w:hAnsi="Arial" w:cs="Arial"/>
          <w:sz w:val="22"/>
          <w:szCs w:val="22"/>
        </w:rPr>
        <w:t>E</w:t>
      </w:r>
      <w:r w:rsidRPr="00155B10">
        <w:rPr>
          <w:rFonts w:ascii="Arial" w:hAnsi="Arial" w:cs="Arial"/>
          <w:sz w:val="22"/>
          <w:szCs w:val="22"/>
        </w:rPr>
        <w:t>xpedición del registro presupuestal del contrato</w:t>
      </w:r>
      <w:r w:rsidR="00D47F9C" w:rsidRPr="00155B10">
        <w:rPr>
          <w:rFonts w:ascii="Arial" w:hAnsi="Arial" w:cs="Arial"/>
          <w:sz w:val="22"/>
          <w:szCs w:val="22"/>
        </w:rPr>
        <w:t>;</w:t>
      </w:r>
      <w:r w:rsidRPr="00155B10">
        <w:rPr>
          <w:rFonts w:ascii="Arial" w:hAnsi="Arial" w:cs="Arial"/>
          <w:sz w:val="22"/>
          <w:szCs w:val="22"/>
        </w:rPr>
        <w:t xml:space="preserve"> y</w:t>
      </w:r>
      <w:r w:rsidR="00D47F9C" w:rsidRPr="00155B10">
        <w:rPr>
          <w:rFonts w:ascii="Arial" w:hAnsi="Arial" w:cs="Arial"/>
          <w:sz w:val="22"/>
          <w:szCs w:val="22"/>
        </w:rPr>
        <w:t xml:space="preserve">, </w:t>
      </w:r>
      <w:proofErr w:type="spellStart"/>
      <w:r w:rsidRPr="00155B10">
        <w:rPr>
          <w:rFonts w:ascii="Arial" w:hAnsi="Arial" w:cs="Arial"/>
          <w:sz w:val="22"/>
          <w:szCs w:val="22"/>
        </w:rPr>
        <w:t>iii</w:t>
      </w:r>
      <w:proofErr w:type="spellEnd"/>
      <w:r w:rsidRPr="00155B10">
        <w:rPr>
          <w:rFonts w:ascii="Arial" w:hAnsi="Arial" w:cs="Arial"/>
          <w:i/>
          <w:sz w:val="22"/>
          <w:szCs w:val="22"/>
        </w:rPr>
        <w:t>)</w:t>
      </w:r>
      <w:r w:rsidRPr="00155B10">
        <w:rPr>
          <w:rFonts w:ascii="Arial" w:hAnsi="Arial" w:cs="Arial"/>
          <w:sz w:val="22"/>
          <w:szCs w:val="22"/>
        </w:rPr>
        <w:t xml:space="preserve"> </w:t>
      </w:r>
      <w:r w:rsidR="00D47F9C" w:rsidRPr="00155B10">
        <w:rPr>
          <w:rFonts w:ascii="Arial" w:hAnsi="Arial" w:cs="Arial"/>
          <w:sz w:val="22"/>
          <w:szCs w:val="22"/>
        </w:rPr>
        <w:t>S</w:t>
      </w:r>
      <w:r w:rsidRPr="00155B10">
        <w:rPr>
          <w:rFonts w:ascii="Arial" w:hAnsi="Arial" w:cs="Arial"/>
          <w:sz w:val="22"/>
          <w:szCs w:val="22"/>
        </w:rPr>
        <w:t>uscripción del acta de inicio.</w:t>
      </w:r>
    </w:p>
    <w:p w14:paraId="58B63232" w14:textId="77777777" w:rsidR="00646A03" w:rsidRPr="00155B10" w:rsidRDefault="00646A03" w:rsidP="00A66DDB">
      <w:pPr>
        <w:ind w:right="-234"/>
        <w:jc w:val="both"/>
        <w:rPr>
          <w:rStyle w:val="Fuentedeprrafopredeter1"/>
          <w:rFonts w:ascii="Arial" w:hAnsi="Arial" w:cs="Arial"/>
          <w:sz w:val="22"/>
          <w:szCs w:val="22"/>
        </w:rPr>
      </w:pPr>
    </w:p>
    <w:p w14:paraId="60B07BDB" w14:textId="77777777" w:rsidR="00646A03" w:rsidRPr="00155B10" w:rsidRDefault="00646A03" w:rsidP="00A66DDB">
      <w:pPr>
        <w:ind w:right="-234"/>
        <w:jc w:val="both"/>
        <w:rPr>
          <w:rFonts w:ascii="Arial" w:hAnsi="Arial" w:cs="Arial"/>
          <w:sz w:val="22"/>
          <w:szCs w:val="22"/>
        </w:rPr>
      </w:pPr>
      <w:r w:rsidRPr="00155B10">
        <w:rPr>
          <w:rStyle w:val="Fuentedeprrafopredeter1"/>
          <w:rFonts w:ascii="Arial" w:hAnsi="Arial" w:cs="Arial"/>
          <w:b/>
          <w:sz w:val="22"/>
          <w:szCs w:val="22"/>
          <w:u w:val="single"/>
        </w:rPr>
        <w:t>33. DOCUMENTOS INTEGRANTES DEL CONTRATO</w:t>
      </w:r>
      <w:r w:rsidRPr="00155B10">
        <w:rPr>
          <w:rStyle w:val="Fuentedeprrafopredeter1"/>
          <w:rFonts w:ascii="Arial" w:hAnsi="Arial" w:cs="Arial"/>
          <w:b/>
          <w:sz w:val="22"/>
          <w:szCs w:val="22"/>
        </w:rPr>
        <w:t xml:space="preserve">: </w:t>
      </w:r>
      <w:r w:rsidRPr="00155B10">
        <w:rPr>
          <w:rFonts w:ascii="Arial" w:hAnsi="Arial" w:cs="Arial"/>
          <w:sz w:val="22"/>
          <w:szCs w:val="22"/>
        </w:rPr>
        <w:t xml:space="preserve">Hacen parte integral del contrato los siguientes documentos: </w:t>
      </w:r>
      <w:r w:rsidRPr="00155B10">
        <w:rPr>
          <w:rFonts w:ascii="Arial" w:hAnsi="Arial" w:cs="Arial"/>
          <w:b/>
          <w:sz w:val="22"/>
          <w:szCs w:val="22"/>
        </w:rPr>
        <w:t>1.</w:t>
      </w:r>
      <w:r w:rsidRPr="00155B10">
        <w:rPr>
          <w:rFonts w:ascii="Arial" w:hAnsi="Arial" w:cs="Arial"/>
          <w:sz w:val="22"/>
          <w:szCs w:val="22"/>
        </w:rPr>
        <w:t xml:space="preserve"> Certificado de Disponibilidad Presupuestal. </w:t>
      </w:r>
      <w:r w:rsidRPr="00155B10">
        <w:rPr>
          <w:rFonts w:ascii="Arial" w:hAnsi="Arial" w:cs="Arial"/>
          <w:b/>
          <w:sz w:val="22"/>
          <w:szCs w:val="22"/>
        </w:rPr>
        <w:t>2.</w:t>
      </w:r>
      <w:r w:rsidRPr="00155B10">
        <w:rPr>
          <w:rFonts w:ascii="Arial" w:hAnsi="Arial" w:cs="Arial"/>
          <w:sz w:val="22"/>
          <w:szCs w:val="22"/>
        </w:rPr>
        <w:t xml:space="preserve"> La oferta presentada por el contratista. </w:t>
      </w:r>
      <w:r w:rsidRPr="00155B10">
        <w:rPr>
          <w:rFonts w:ascii="Arial" w:hAnsi="Arial" w:cs="Arial"/>
          <w:b/>
          <w:sz w:val="22"/>
          <w:szCs w:val="22"/>
        </w:rPr>
        <w:t>3.</w:t>
      </w:r>
      <w:r w:rsidRPr="00155B10">
        <w:rPr>
          <w:rFonts w:ascii="Arial" w:hAnsi="Arial" w:cs="Arial"/>
          <w:sz w:val="22"/>
          <w:szCs w:val="22"/>
        </w:rPr>
        <w:t xml:space="preserve"> Cualquier otro documento que se llegue a generar para la correcta ejecución del objeto contractual. </w:t>
      </w:r>
      <w:r w:rsidRPr="00155B10">
        <w:rPr>
          <w:rFonts w:ascii="Arial" w:hAnsi="Arial" w:cs="Arial"/>
          <w:b/>
          <w:sz w:val="22"/>
          <w:szCs w:val="22"/>
        </w:rPr>
        <w:t>PARÁGRAFO:</w:t>
      </w:r>
      <w:r w:rsidRPr="00155B10">
        <w:rPr>
          <w:rFonts w:ascii="Arial" w:hAnsi="Arial" w:cs="Arial"/>
          <w:sz w:val="22"/>
          <w:szCs w:val="22"/>
        </w:rPr>
        <w:t xml:space="preserve"> En caso de alguna discrepancia o inconsistencia entre los documentos del contrato y lo estipulado en el presente clausulado, prevalecerá lo dispuesto en el presente contrato.</w:t>
      </w:r>
    </w:p>
    <w:p w14:paraId="6D8C7CA3" w14:textId="77777777" w:rsidR="00646A03" w:rsidRPr="00155B10" w:rsidRDefault="00646A03" w:rsidP="00A66DDB">
      <w:pPr>
        <w:ind w:right="-234"/>
        <w:jc w:val="both"/>
        <w:rPr>
          <w:rFonts w:ascii="Arial" w:hAnsi="Arial" w:cs="Arial"/>
          <w:sz w:val="22"/>
          <w:szCs w:val="22"/>
        </w:rPr>
      </w:pPr>
    </w:p>
    <w:p w14:paraId="419671A0" w14:textId="77777777" w:rsidR="00646A03" w:rsidRPr="00EF3842" w:rsidRDefault="00646A03" w:rsidP="00A66DDB">
      <w:pPr>
        <w:ind w:right="-234"/>
        <w:jc w:val="both"/>
        <w:rPr>
          <w:rStyle w:val="Fuentedeprrafopredeter1"/>
          <w:rFonts w:ascii="Arial" w:hAnsi="Arial" w:cs="Arial"/>
          <w:sz w:val="22"/>
          <w:szCs w:val="22"/>
        </w:rPr>
      </w:pPr>
      <w:r w:rsidRPr="00155B10">
        <w:rPr>
          <w:rStyle w:val="Fuentedeprrafopredeter1"/>
          <w:rFonts w:ascii="Arial" w:hAnsi="Arial" w:cs="Arial"/>
          <w:b/>
          <w:sz w:val="22"/>
          <w:szCs w:val="22"/>
          <w:u w:val="single"/>
        </w:rPr>
        <w:t>34. FIRMA ELECTRÓNICA</w:t>
      </w:r>
      <w:r w:rsidRPr="00155B10">
        <w:rPr>
          <w:rStyle w:val="Fuentedeprrafopredeter1"/>
          <w:rFonts w:ascii="Arial" w:hAnsi="Arial" w:cs="Arial"/>
          <w:b/>
          <w:sz w:val="22"/>
          <w:szCs w:val="22"/>
        </w:rPr>
        <w:t xml:space="preserve">: </w:t>
      </w:r>
      <w:r w:rsidRPr="00155B10">
        <w:rPr>
          <w:rStyle w:val="Fuentedeprrafopredeter1"/>
          <w:rFonts w:ascii="Arial" w:hAnsi="Arial" w:cs="Arial"/>
          <w:b/>
          <w:bCs/>
          <w:sz w:val="22"/>
          <w:szCs w:val="22"/>
        </w:rPr>
        <w:t>EL CONTRATISTA</w:t>
      </w:r>
      <w:r w:rsidRPr="00155B10">
        <w:rPr>
          <w:rStyle w:val="Fuentedeprrafopredeter1"/>
          <w:rFonts w:ascii="Arial" w:hAnsi="Arial" w:cs="Arial"/>
          <w:sz w:val="22"/>
          <w:szCs w:val="22"/>
        </w:rPr>
        <w:t xml:space="preserve"> acepta de manera inequívoca el contenido del contrato electrónico y sus anexos con la aceptación de este a través de la plataforma SECOP II. Así mismo a recibir notificaciones electrónicas en la dirección registrada en el presente documento</w:t>
      </w:r>
    </w:p>
    <w:p w14:paraId="4391DD11" w14:textId="77777777" w:rsidR="00646A03" w:rsidRDefault="00646A03" w:rsidP="00A66DDB">
      <w:pPr>
        <w:ind w:right="-234"/>
        <w:contextualSpacing/>
        <w:rPr>
          <w:rStyle w:val="Fuentedeprrafopredeter1"/>
          <w:rFonts w:ascii="Arial" w:hAnsi="Arial" w:cs="Arial"/>
          <w:sz w:val="22"/>
          <w:szCs w:val="22"/>
        </w:rPr>
      </w:pPr>
    </w:p>
    <w:p w14:paraId="6EC54B4D" w14:textId="77777777" w:rsidR="00160A5E" w:rsidRDefault="00160A5E" w:rsidP="00A66DDB">
      <w:pPr>
        <w:ind w:right="-234"/>
        <w:contextualSpacing/>
        <w:rPr>
          <w:rStyle w:val="Fuentedeprrafopredeter1"/>
          <w:rFonts w:ascii="Arial" w:hAnsi="Arial" w:cs="Arial"/>
          <w:sz w:val="22"/>
          <w:szCs w:val="22"/>
        </w:rPr>
      </w:pPr>
    </w:p>
    <w:p w14:paraId="40E062F9" w14:textId="77777777" w:rsidR="005D021E" w:rsidRDefault="005D021E" w:rsidP="00160A5E">
      <w:pPr>
        <w:tabs>
          <w:tab w:val="left" w:pos="10632"/>
        </w:tabs>
        <w:ind w:right="-518"/>
        <w:jc w:val="center"/>
        <w:rPr>
          <w:rFonts w:ascii="Arial" w:hAnsi="Arial" w:cs="Arial"/>
          <w:b/>
          <w:sz w:val="22"/>
          <w:szCs w:val="22"/>
        </w:rPr>
      </w:pPr>
    </w:p>
    <w:p w14:paraId="2BE31002" w14:textId="071FBFFE" w:rsidR="003868E3" w:rsidRPr="003868E3" w:rsidRDefault="00F33093" w:rsidP="00160A5E">
      <w:pPr>
        <w:tabs>
          <w:tab w:val="left" w:pos="10632"/>
        </w:tabs>
        <w:ind w:right="-518"/>
        <w:jc w:val="center"/>
        <w:rPr>
          <w:rFonts w:ascii="Arial" w:hAnsi="Arial" w:cs="Arial"/>
          <w:b/>
          <w:sz w:val="22"/>
          <w:szCs w:val="22"/>
        </w:rPr>
      </w:pPr>
      <w:r>
        <w:rPr>
          <w:rFonts w:ascii="Arial" w:hAnsi="Arial" w:cs="Arial"/>
          <w:b/>
          <w:sz w:val="22"/>
          <w:szCs w:val="22"/>
        </w:rPr>
        <w:t>A</w:t>
      </w:r>
      <w:r w:rsidR="00160A5E" w:rsidRPr="003868E3">
        <w:rPr>
          <w:rFonts w:ascii="Arial" w:hAnsi="Arial" w:cs="Arial"/>
          <w:b/>
          <w:sz w:val="22"/>
          <w:szCs w:val="22"/>
        </w:rPr>
        <w:t>NEXO</w:t>
      </w:r>
      <w:r w:rsidR="003868E3" w:rsidRPr="003868E3">
        <w:rPr>
          <w:rFonts w:ascii="Arial" w:hAnsi="Arial" w:cs="Arial"/>
          <w:b/>
          <w:sz w:val="22"/>
          <w:szCs w:val="22"/>
        </w:rPr>
        <w:t xml:space="preserve"> 14</w:t>
      </w:r>
    </w:p>
    <w:p w14:paraId="5AF2EB7A" w14:textId="77777777" w:rsidR="00160A5E" w:rsidRDefault="00160A5E" w:rsidP="00A66DDB">
      <w:pPr>
        <w:ind w:right="-234"/>
        <w:contextualSpacing/>
        <w:rPr>
          <w:rStyle w:val="Fuentedeprrafopredeter1"/>
          <w:rFonts w:ascii="Arial" w:hAnsi="Arial" w:cs="Arial"/>
          <w:sz w:val="22"/>
          <w:szCs w:val="22"/>
        </w:rPr>
      </w:pPr>
    </w:p>
    <w:p w14:paraId="3E4BE657" w14:textId="77777777" w:rsidR="00A24D5B" w:rsidRPr="00A24D5B" w:rsidRDefault="00A24D5B" w:rsidP="00A24D5B">
      <w:pPr>
        <w:tabs>
          <w:tab w:val="left" w:pos="10632"/>
        </w:tabs>
        <w:ind w:right="-518"/>
        <w:jc w:val="center"/>
        <w:rPr>
          <w:rFonts w:ascii="Arial" w:hAnsi="Arial" w:cs="Arial"/>
          <w:b/>
          <w:sz w:val="22"/>
          <w:szCs w:val="22"/>
        </w:rPr>
      </w:pPr>
      <w:r w:rsidRPr="00A24D5B">
        <w:rPr>
          <w:rFonts w:ascii="Arial" w:hAnsi="Arial" w:cs="Arial"/>
          <w:b/>
          <w:sz w:val="22"/>
          <w:szCs w:val="22"/>
        </w:rPr>
        <w:t>FACTOR PONDERACIÓN – TÉCNICA ADICIONAL</w:t>
      </w:r>
    </w:p>
    <w:p w14:paraId="00D06742" w14:textId="77777777" w:rsidR="00A24D5B" w:rsidRPr="00A24D5B" w:rsidRDefault="00A24D5B" w:rsidP="00A24D5B">
      <w:pPr>
        <w:tabs>
          <w:tab w:val="left" w:pos="10632"/>
        </w:tabs>
        <w:ind w:right="-518"/>
        <w:jc w:val="center"/>
        <w:rPr>
          <w:rFonts w:ascii="Arial" w:hAnsi="Arial" w:cs="Arial"/>
          <w:b/>
          <w:bCs/>
          <w:color w:val="000000"/>
          <w:sz w:val="22"/>
          <w:szCs w:val="22"/>
        </w:rPr>
      </w:pPr>
      <w:r w:rsidRPr="00A24D5B">
        <w:rPr>
          <w:rFonts w:ascii="Arial" w:hAnsi="Arial" w:cs="Arial"/>
          <w:b/>
          <w:bCs/>
          <w:sz w:val="22"/>
          <w:szCs w:val="22"/>
        </w:rPr>
        <w:t>Relaciones o Alianzas Comerciales</w:t>
      </w:r>
    </w:p>
    <w:p w14:paraId="561605AC" w14:textId="77777777" w:rsidR="00A24D5B" w:rsidRPr="00A24D5B" w:rsidRDefault="00A24D5B" w:rsidP="00A24D5B">
      <w:pPr>
        <w:tabs>
          <w:tab w:val="left" w:pos="10632"/>
        </w:tabs>
        <w:ind w:right="-518"/>
        <w:jc w:val="both"/>
        <w:rPr>
          <w:rFonts w:ascii="Arial" w:hAnsi="Arial" w:cs="Arial"/>
          <w:sz w:val="22"/>
          <w:szCs w:val="22"/>
        </w:rPr>
      </w:pPr>
    </w:p>
    <w:p w14:paraId="755B96CF" w14:textId="77777777" w:rsidR="006961E4" w:rsidRPr="006961E4" w:rsidRDefault="006961E4" w:rsidP="006961E4">
      <w:pPr>
        <w:jc w:val="both"/>
        <w:rPr>
          <w:rFonts w:ascii="Arial" w:eastAsia="Arial Narrow" w:hAnsi="Arial" w:cs="Arial"/>
          <w:sz w:val="22"/>
          <w:szCs w:val="22"/>
          <w:lang w:eastAsia="es-CO"/>
        </w:rPr>
      </w:pPr>
      <w:r w:rsidRPr="006961E4">
        <w:rPr>
          <w:rFonts w:ascii="Arial" w:eastAsia="Arial Narrow" w:hAnsi="Arial" w:cs="Arial"/>
          <w:sz w:val="22"/>
          <w:szCs w:val="22"/>
          <w:lang w:eastAsia="es-CO"/>
        </w:rPr>
        <w:t>La propuesta que ofrezca relaciones y/o alianzas comerciales con los diferentes representantes para Colombia, con la casa fabricante y/o casa matriz y/o distribuidores autorizados de todas las marcas que componen el parque automotor de la CGR,</w:t>
      </w:r>
      <w:r w:rsidRPr="006961E4">
        <w:rPr>
          <w:rFonts w:ascii="Arial" w:eastAsia="Arial Narrow" w:hAnsi="Arial" w:cs="Arial"/>
          <w:sz w:val="22"/>
          <w:szCs w:val="22"/>
        </w:rPr>
        <w:t xml:space="preserve"> se le otorgará DIEZ (10) PUNTOS.</w:t>
      </w:r>
      <w:r w:rsidRPr="006961E4">
        <w:rPr>
          <w:rFonts w:ascii="Arial" w:eastAsia="Arial Narrow" w:hAnsi="Arial" w:cs="Arial"/>
          <w:sz w:val="22"/>
          <w:szCs w:val="22"/>
          <w:lang w:eastAsia="es-CO"/>
        </w:rPr>
        <w:t xml:space="preserve"> </w:t>
      </w:r>
    </w:p>
    <w:p w14:paraId="55B57829" w14:textId="77777777" w:rsidR="006961E4" w:rsidRPr="006961E4" w:rsidRDefault="006961E4" w:rsidP="006961E4">
      <w:pPr>
        <w:widowControl w:val="0"/>
        <w:autoSpaceDE w:val="0"/>
        <w:autoSpaceDN w:val="0"/>
        <w:adjustRightInd w:val="0"/>
        <w:jc w:val="both"/>
        <w:rPr>
          <w:rFonts w:ascii="Arial" w:eastAsia="Arial Narrow" w:hAnsi="Arial" w:cs="Arial"/>
          <w:sz w:val="22"/>
          <w:szCs w:val="22"/>
        </w:rPr>
      </w:pPr>
    </w:p>
    <w:p w14:paraId="2DCFAB91" w14:textId="77777777" w:rsidR="006961E4" w:rsidRPr="006961E4" w:rsidRDefault="006961E4" w:rsidP="006961E4">
      <w:pPr>
        <w:widowControl w:val="0"/>
        <w:autoSpaceDE w:val="0"/>
        <w:autoSpaceDN w:val="0"/>
        <w:adjustRightInd w:val="0"/>
        <w:jc w:val="both"/>
        <w:rPr>
          <w:rFonts w:ascii="Arial" w:eastAsia="Arial Narrow" w:hAnsi="Arial" w:cs="Arial"/>
          <w:sz w:val="22"/>
          <w:szCs w:val="22"/>
        </w:rPr>
      </w:pPr>
      <w:bookmarkStart w:id="1" w:name="_Hlk219280988"/>
      <w:r w:rsidRPr="006961E4">
        <w:rPr>
          <w:rFonts w:ascii="Arial" w:eastAsia="Arial Narrow" w:hAnsi="Arial" w:cs="Arial"/>
          <w:sz w:val="22"/>
          <w:szCs w:val="22"/>
        </w:rPr>
        <w:t xml:space="preserve">Para puntuar en este factor, el proponente deberá anexar en documento independiente en su propuesta, certificación(es) de dicha relación(es) comercial, </w:t>
      </w:r>
      <w:bookmarkStart w:id="2" w:name="_Hlk224221772"/>
      <w:r w:rsidRPr="006961E4">
        <w:rPr>
          <w:rFonts w:ascii="Arial" w:eastAsia="Arial Narrow" w:hAnsi="Arial" w:cs="Arial"/>
          <w:sz w:val="22"/>
          <w:szCs w:val="22"/>
        </w:rPr>
        <w:t xml:space="preserve">debidamente suscrita(s) por la casa fabricante y/o casa matriz y/o comercializadores y/o distribuidores </w:t>
      </w:r>
      <w:bookmarkEnd w:id="2"/>
      <w:r w:rsidRPr="006961E4">
        <w:rPr>
          <w:rFonts w:ascii="Arial" w:eastAsia="Arial Narrow" w:hAnsi="Arial" w:cs="Arial"/>
          <w:sz w:val="22"/>
          <w:szCs w:val="22"/>
        </w:rPr>
        <w:t xml:space="preserve">de todas las marcas requeridas, expedida con una antelación no mayor a 30 días a la fecha de cierre del presente proceso de selección. </w:t>
      </w:r>
    </w:p>
    <w:bookmarkEnd w:id="1"/>
    <w:p w14:paraId="12F59805" w14:textId="77777777" w:rsidR="006961E4" w:rsidRPr="006961E4" w:rsidRDefault="006961E4" w:rsidP="006961E4">
      <w:pPr>
        <w:widowControl w:val="0"/>
        <w:autoSpaceDE w:val="0"/>
        <w:autoSpaceDN w:val="0"/>
        <w:adjustRightInd w:val="0"/>
        <w:jc w:val="both"/>
        <w:rPr>
          <w:rFonts w:ascii="Arial" w:eastAsia="Arial Narrow" w:hAnsi="Arial" w:cs="Arial"/>
          <w:sz w:val="22"/>
          <w:szCs w:val="22"/>
        </w:rPr>
      </w:pPr>
    </w:p>
    <w:p w14:paraId="72D5B016" w14:textId="77777777" w:rsidR="006961E4" w:rsidRPr="006961E4" w:rsidRDefault="006961E4" w:rsidP="006961E4">
      <w:pPr>
        <w:widowControl w:val="0"/>
        <w:autoSpaceDE w:val="0"/>
        <w:autoSpaceDN w:val="0"/>
        <w:adjustRightInd w:val="0"/>
        <w:jc w:val="both"/>
        <w:rPr>
          <w:rFonts w:ascii="Arial" w:eastAsia="Arial Narrow" w:hAnsi="Arial" w:cs="Arial"/>
          <w:sz w:val="22"/>
          <w:szCs w:val="22"/>
        </w:rPr>
      </w:pPr>
      <w:r w:rsidRPr="006961E4">
        <w:rPr>
          <w:rFonts w:ascii="Arial" w:eastAsia="Arial Narrow" w:hAnsi="Arial" w:cs="Arial"/>
          <w:sz w:val="22"/>
          <w:szCs w:val="22"/>
        </w:rPr>
        <w:t>El puntaje será asignado con base en el número de alianzas comerciales certificadas, conforme con la siguiente tabla:</w:t>
      </w:r>
    </w:p>
    <w:p w14:paraId="0AD125A5" w14:textId="77777777" w:rsidR="006961E4" w:rsidRPr="006961E4" w:rsidRDefault="006961E4" w:rsidP="006961E4">
      <w:pPr>
        <w:widowControl w:val="0"/>
        <w:autoSpaceDE w:val="0"/>
        <w:autoSpaceDN w:val="0"/>
        <w:adjustRightInd w:val="0"/>
        <w:jc w:val="both"/>
        <w:rPr>
          <w:rFonts w:ascii="Arial" w:eastAsia="Arial Narrow" w:hAnsi="Arial" w:cs="Arial"/>
          <w:sz w:val="22"/>
          <w:szCs w:val="22"/>
        </w:rPr>
      </w:pPr>
    </w:p>
    <w:tbl>
      <w:tblPr>
        <w:tblW w:w="5220" w:type="dxa"/>
        <w:jc w:val="center"/>
        <w:tblCellMar>
          <w:left w:w="70" w:type="dxa"/>
          <w:right w:w="70" w:type="dxa"/>
        </w:tblCellMar>
        <w:tblLook w:val="04A0" w:firstRow="1" w:lastRow="0" w:firstColumn="1" w:lastColumn="0" w:noHBand="0" w:noVBand="1"/>
      </w:tblPr>
      <w:tblGrid>
        <w:gridCol w:w="1619"/>
        <w:gridCol w:w="1363"/>
        <w:gridCol w:w="1718"/>
        <w:gridCol w:w="1374"/>
      </w:tblGrid>
      <w:tr w:rsidR="006961E4" w:rsidRPr="00A00C42" w14:paraId="12466B32" w14:textId="77777777" w:rsidTr="00593EA7">
        <w:trPr>
          <w:trHeight w:val="515"/>
          <w:jc w:val="center"/>
        </w:trPr>
        <w:tc>
          <w:tcPr>
            <w:tcW w:w="1540" w:type="dxa"/>
            <w:tcBorders>
              <w:top w:val="single" w:sz="8" w:space="0" w:color="auto"/>
              <w:left w:val="single" w:sz="8" w:space="0" w:color="auto"/>
              <w:bottom w:val="single" w:sz="4" w:space="0" w:color="auto"/>
              <w:right w:val="single" w:sz="4" w:space="0" w:color="auto"/>
            </w:tcBorders>
            <w:vAlign w:val="center"/>
            <w:hideMark/>
          </w:tcPr>
          <w:p w14:paraId="149DE2EA" w14:textId="77777777" w:rsidR="006961E4" w:rsidRPr="00A00C42" w:rsidRDefault="006961E4" w:rsidP="00593EA7">
            <w:pPr>
              <w:jc w:val="center"/>
              <w:rPr>
                <w:rFonts w:ascii="Arial" w:hAnsi="Arial" w:cs="Arial"/>
                <w:b/>
                <w:bCs/>
                <w:color w:val="000000"/>
                <w:sz w:val="20"/>
                <w:szCs w:val="20"/>
                <w:lang w:eastAsia="es-CO"/>
              </w:rPr>
            </w:pPr>
            <w:bookmarkStart w:id="3" w:name="_Hlk224221926"/>
            <w:r w:rsidRPr="00A00C42">
              <w:rPr>
                <w:rFonts w:ascii="Arial" w:hAnsi="Arial" w:cs="Arial"/>
                <w:b/>
                <w:bCs/>
                <w:color w:val="000000"/>
                <w:sz w:val="20"/>
                <w:szCs w:val="20"/>
                <w:lang w:eastAsia="es-CO"/>
              </w:rPr>
              <w:t>MARCA </w:t>
            </w:r>
            <w:r w:rsidRPr="00A00C42">
              <w:rPr>
                <w:rFonts w:ascii="Arial" w:hAnsi="Arial" w:cs="Arial"/>
                <w:color w:val="000000"/>
                <w:sz w:val="20"/>
                <w:szCs w:val="20"/>
                <w:lang w:eastAsia="es-CO"/>
              </w:rPr>
              <w:t> </w:t>
            </w:r>
          </w:p>
        </w:tc>
        <w:tc>
          <w:tcPr>
            <w:tcW w:w="1220" w:type="dxa"/>
            <w:tcBorders>
              <w:top w:val="single" w:sz="8" w:space="0" w:color="auto"/>
              <w:left w:val="nil"/>
              <w:bottom w:val="single" w:sz="4" w:space="0" w:color="auto"/>
              <w:right w:val="single" w:sz="4" w:space="0" w:color="auto"/>
            </w:tcBorders>
            <w:vAlign w:val="center"/>
            <w:hideMark/>
          </w:tcPr>
          <w:p w14:paraId="0816F8CA" w14:textId="77777777" w:rsidR="006961E4" w:rsidRPr="00A00C42" w:rsidRDefault="006961E4" w:rsidP="00593EA7">
            <w:pPr>
              <w:jc w:val="center"/>
              <w:rPr>
                <w:rFonts w:ascii="Arial" w:hAnsi="Arial" w:cs="Arial"/>
                <w:b/>
                <w:bCs/>
                <w:color w:val="000000"/>
                <w:sz w:val="20"/>
                <w:szCs w:val="20"/>
                <w:lang w:eastAsia="es-CO"/>
              </w:rPr>
            </w:pPr>
            <w:r w:rsidRPr="00A00C42">
              <w:rPr>
                <w:rFonts w:ascii="Arial" w:hAnsi="Arial" w:cs="Arial"/>
                <w:b/>
                <w:bCs/>
                <w:color w:val="000000"/>
                <w:sz w:val="20"/>
                <w:szCs w:val="20"/>
                <w:lang w:eastAsia="es-CO"/>
              </w:rPr>
              <w:t>CANTIDAD DE VEHÍCULOS</w:t>
            </w:r>
            <w:r w:rsidRPr="00A00C42">
              <w:rPr>
                <w:rFonts w:ascii="Arial" w:hAnsi="Arial" w:cs="Arial"/>
                <w:color w:val="000000"/>
                <w:sz w:val="20"/>
                <w:szCs w:val="20"/>
                <w:lang w:eastAsia="es-CO"/>
              </w:rPr>
              <w:t> </w:t>
            </w:r>
          </w:p>
        </w:tc>
        <w:tc>
          <w:tcPr>
            <w:tcW w:w="1400" w:type="dxa"/>
            <w:tcBorders>
              <w:top w:val="single" w:sz="8" w:space="0" w:color="auto"/>
              <w:left w:val="nil"/>
              <w:bottom w:val="single" w:sz="4" w:space="0" w:color="auto"/>
              <w:right w:val="single" w:sz="4" w:space="0" w:color="auto"/>
            </w:tcBorders>
            <w:vAlign w:val="center"/>
            <w:hideMark/>
          </w:tcPr>
          <w:p w14:paraId="7452FF53" w14:textId="77777777" w:rsidR="006961E4" w:rsidRPr="00A00C42" w:rsidRDefault="006961E4" w:rsidP="00593EA7">
            <w:pPr>
              <w:jc w:val="center"/>
              <w:rPr>
                <w:rFonts w:ascii="Arial" w:hAnsi="Arial" w:cs="Arial"/>
                <w:b/>
                <w:bCs/>
                <w:color w:val="000000"/>
                <w:sz w:val="20"/>
                <w:szCs w:val="20"/>
                <w:lang w:eastAsia="es-CO"/>
              </w:rPr>
            </w:pPr>
            <w:r w:rsidRPr="00A00C42">
              <w:rPr>
                <w:rFonts w:ascii="Arial" w:hAnsi="Arial" w:cs="Arial"/>
                <w:b/>
                <w:bCs/>
                <w:color w:val="000000"/>
                <w:sz w:val="20"/>
                <w:szCs w:val="20"/>
                <w:lang w:eastAsia="es-CO"/>
              </w:rPr>
              <w:t>PARTICIPACIÓN POR MARCA</w:t>
            </w:r>
            <w:r w:rsidRPr="00A00C42">
              <w:rPr>
                <w:rFonts w:ascii="Arial" w:hAnsi="Arial" w:cs="Arial"/>
                <w:color w:val="000000"/>
                <w:sz w:val="20"/>
                <w:szCs w:val="20"/>
                <w:lang w:eastAsia="es-CO"/>
              </w:rPr>
              <w:t> </w:t>
            </w:r>
          </w:p>
        </w:tc>
        <w:tc>
          <w:tcPr>
            <w:tcW w:w="1060" w:type="dxa"/>
            <w:tcBorders>
              <w:top w:val="single" w:sz="8" w:space="0" w:color="auto"/>
              <w:left w:val="nil"/>
              <w:bottom w:val="single" w:sz="4" w:space="0" w:color="auto"/>
              <w:right w:val="single" w:sz="8" w:space="0" w:color="auto"/>
            </w:tcBorders>
            <w:vAlign w:val="center"/>
            <w:hideMark/>
          </w:tcPr>
          <w:p w14:paraId="2F19F7DB" w14:textId="77777777" w:rsidR="006961E4" w:rsidRPr="00A00C42" w:rsidRDefault="006961E4" w:rsidP="00593EA7">
            <w:pPr>
              <w:jc w:val="center"/>
              <w:rPr>
                <w:rFonts w:ascii="Arial" w:hAnsi="Arial" w:cs="Arial"/>
                <w:b/>
                <w:bCs/>
                <w:color w:val="000000"/>
                <w:sz w:val="20"/>
                <w:szCs w:val="20"/>
                <w:lang w:eastAsia="es-CO"/>
              </w:rPr>
            </w:pPr>
            <w:r w:rsidRPr="00A00C42">
              <w:rPr>
                <w:rFonts w:ascii="Arial" w:hAnsi="Arial" w:cs="Arial"/>
                <w:b/>
                <w:bCs/>
                <w:color w:val="000000"/>
                <w:sz w:val="20"/>
                <w:szCs w:val="20"/>
                <w:lang w:eastAsia="es-CO"/>
              </w:rPr>
              <w:t>PUNTAJE OTORGADO</w:t>
            </w:r>
            <w:r w:rsidRPr="00A00C42">
              <w:rPr>
                <w:rFonts w:ascii="Arial" w:hAnsi="Arial" w:cs="Arial"/>
                <w:color w:val="000000"/>
                <w:sz w:val="20"/>
                <w:szCs w:val="20"/>
                <w:lang w:eastAsia="es-CO"/>
              </w:rPr>
              <w:t> </w:t>
            </w:r>
          </w:p>
        </w:tc>
      </w:tr>
      <w:tr w:rsidR="006961E4" w:rsidRPr="00A00C42" w14:paraId="14A06373" w14:textId="77777777" w:rsidTr="00593EA7">
        <w:trPr>
          <w:trHeight w:val="300"/>
          <w:jc w:val="center"/>
        </w:trPr>
        <w:tc>
          <w:tcPr>
            <w:tcW w:w="1540" w:type="dxa"/>
            <w:tcBorders>
              <w:top w:val="nil"/>
              <w:left w:val="single" w:sz="8" w:space="0" w:color="auto"/>
              <w:bottom w:val="single" w:sz="4" w:space="0" w:color="auto"/>
              <w:right w:val="single" w:sz="4" w:space="0" w:color="auto"/>
            </w:tcBorders>
            <w:vAlign w:val="center"/>
            <w:hideMark/>
          </w:tcPr>
          <w:p w14:paraId="328B2073"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FORD </w:t>
            </w:r>
          </w:p>
        </w:tc>
        <w:tc>
          <w:tcPr>
            <w:tcW w:w="1220" w:type="dxa"/>
            <w:tcBorders>
              <w:top w:val="nil"/>
              <w:left w:val="nil"/>
              <w:bottom w:val="single" w:sz="4" w:space="0" w:color="auto"/>
              <w:right w:val="single" w:sz="4" w:space="0" w:color="auto"/>
            </w:tcBorders>
            <w:vAlign w:val="center"/>
            <w:hideMark/>
          </w:tcPr>
          <w:p w14:paraId="1E68B9F7"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27</w:t>
            </w:r>
          </w:p>
        </w:tc>
        <w:tc>
          <w:tcPr>
            <w:tcW w:w="1400" w:type="dxa"/>
            <w:tcBorders>
              <w:top w:val="nil"/>
              <w:left w:val="nil"/>
              <w:bottom w:val="single" w:sz="4" w:space="0" w:color="auto"/>
              <w:right w:val="single" w:sz="4" w:space="0" w:color="auto"/>
            </w:tcBorders>
            <w:vAlign w:val="center"/>
            <w:hideMark/>
          </w:tcPr>
          <w:p w14:paraId="32B2F892"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42,2%</w:t>
            </w:r>
          </w:p>
        </w:tc>
        <w:tc>
          <w:tcPr>
            <w:tcW w:w="1060" w:type="dxa"/>
            <w:tcBorders>
              <w:top w:val="nil"/>
              <w:left w:val="nil"/>
              <w:bottom w:val="single" w:sz="4" w:space="0" w:color="auto"/>
              <w:right w:val="single" w:sz="8" w:space="0" w:color="auto"/>
            </w:tcBorders>
            <w:vAlign w:val="center"/>
            <w:hideMark/>
          </w:tcPr>
          <w:p w14:paraId="16F6C997"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4,22</w:t>
            </w:r>
          </w:p>
        </w:tc>
      </w:tr>
      <w:tr w:rsidR="006961E4" w:rsidRPr="00A00C42" w14:paraId="321C5D11" w14:textId="77777777" w:rsidTr="00593EA7">
        <w:trPr>
          <w:trHeight w:val="300"/>
          <w:jc w:val="center"/>
        </w:trPr>
        <w:tc>
          <w:tcPr>
            <w:tcW w:w="1540" w:type="dxa"/>
            <w:tcBorders>
              <w:top w:val="nil"/>
              <w:left w:val="single" w:sz="8" w:space="0" w:color="auto"/>
              <w:bottom w:val="single" w:sz="4" w:space="0" w:color="auto"/>
              <w:right w:val="single" w:sz="4" w:space="0" w:color="auto"/>
            </w:tcBorders>
            <w:vAlign w:val="center"/>
            <w:hideMark/>
          </w:tcPr>
          <w:p w14:paraId="6813F217"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TOYOTA </w:t>
            </w:r>
          </w:p>
        </w:tc>
        <w:tc>
          <w:tcPr>
            <w:tcW w:w="1220" w:type="dxa"/>
            <w:tcBorders>
              <w:top w:val="nil"/>
              <w:left w:val="nil"/>
              <w:bottom w:val="single" w:sz="4" w:space="0" w:color="auto"/>
              <w:right w:val="single" w:sz="4" w:space="0" w:color="auto"/>
            </w:tcBorders>
            <w:vAlign w:val="center"/>
            <w:hideMark/>
          </w:tcPr>
          <w:p w14:paraId="603B48DA"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13</w:t>
            </w:r>
          </w:p>
        </w:tc>
        <w:tc>
          <w:tcPr>
            <w:tcW w:w="1400" w:type="dxa"/>
            <w:tcBorders>
              <w:top w:val="nil"/>
              <w:left w:val="nil"/>
              <w:bottom w:val="single" w:sz="4" w:space="0" w:color="auto"/>
              <w:right w:val="single" w:sz="4" w:space="0" w:color="auto"/>
            </w:tcBorders>
            <w:vAlign w:val="center"/>
            <w:hideMark/>
          </w:tcPr>
          <w:p w14:paraId="5D66ADA2"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20,3%</w:t>
            </w:r>
          </w:p>
        </w:tc>
        <w:tc>
          <w:tcPr>
            <w:tcW w:w="1060" w:type="dxa"/>
            <w:tcBorders>
              <w:top w:val="nil"/>
              <w:left w:val="nil"/>
              <w:bottom w:val="single" w:sz="4" w:space="0" w:color="auto"/>
              <w:right w:val="single" w:sz="8" w:space="0" w:color="auto"/>
            </w:tcBorders>
            <w:vAlign w:val="center"/>
            <w:hideMark/>
          </w:tcPr>
          <w:p w14:paraId="472002E8"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2,04</w:t>
            </w:r>
          </w:p>
        </w:tc>
      </w:tr>
      <w:tr w:rsidR="006961E4" w:rsidRPr="00A00C42" w14:paraId="00BF8D88" w14:textId="77777777" w:rsidTr="00593EA7">
        <w:trPr>
          <w:trHeight w:val="300"/>
          <w:jc w:val="center"/>
        </w:trPr>
        <w:tc>
          <w:tcPr>
            <w:tcW w:w="1540" w:type="dxa"/>
            <w:tcBorders>
              <w:top w:val="nil"/>
              <w:left w:val="single" w:sz="8" w:space="0" w:color="auto"/>
              <w:bottom w:val="single" w:sz="4" w:space="0" w:color="auto"/>
              <w:right w:val="single" w:sz="4" w:space="0" w:color="auto"/>
            </w:tcBorders>
            <w:vAlign w:val="center"/>
            <w:hideMark/>
          </w:tcPr>
          <w:p w14:paraId="052B2667"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MERCEDES BENZ </w:t>
            </w:r>
          </w:p>
        </w:tc>
        <w:tc>
          <w:tcPr>
            <w:tcW w:w="1220" w:type="dxa"/>
            <w:tcBorders>
              <w:top w:val="nil"/>
              <w:left w:val="nil"/>
              <w:bottom w:val="single" w:sz="4" w:space="0" w:color="auto"/>
              <w:right w:val="single" w:sz="4" w:space="0" w:color="auto"/>
            </w:tcBorders>
            <w:vAlign w:val="center"/>
            <w:hideMark/>
          </w:tcPr>
          <w:p w14:paraId="636CECFF"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4</w:t>
            </w:r>
          </w:p>
        </w:tc>
        <w:tc>
          <w:tcPr>
            <w:tcW w:w="1400" w:type="dxa"/>
            <w:tcBorders>
              <w:top w:val="nil"/>
              <w:left w:val="nil"/>
              <w:bottom w:val="single" w:sz="4" w:space="0" w:color="auto"/>
              <w:right w:val="single" w:sz="4" w:space="0" w:color="auto"/>
            </w:tcBorders>
            <w:vAlign w:val="center"/>
            <w:hideMark/>
          </w:tcPr>
          <w:p w14:paraId="64CCD996"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6,3%</w:t>
            </w:r>
          </w:p>
        </w:tc>
        <w:tc>
          <w:tcPr>
            <w:tcW w:w="1060" w:type="dxa"/>
            <w:tcBorders>
              <w:top w:val="nil"/>
              <w:left w:val="nil"/>
              <w:bottom w:val="single" w:sz="4" w:space="0" w:color="auto"/>
              <w:right w:val="single" w:sz="8" w:space="0" w:color="auto"/>
            </w:tcBorders>
            <w:vAlign w:val="center"/>
            <w:hideMark/>
          </w:tcPr>
          <w:p w14:paraId="21C43F5D"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0,62</w:t>
            </w:r>
          </w:p>
        </w:tc>
      </w:tr>
      <w:tr w:rsidR="006961E4" w:rsidRPr="00A00C42" w14:paraId="50A3183A" w14:textId="77777777" w:rsidTr="00593EA7">
        <w:trPr>
          <w:trHeight w:val="300"/>
          <w:jc w:val="center"/>
        </w:trPr>
        <w:tc>
          <w:tcPr>
            <w:tcW w:w="1540" w:type="dxa"/>
            <w:tcBorders>
              <w:top w:val="nil"/>
              <w:left w:val="single" w:sz="8" w:space="0" w:color="auto"/>
              <w:bottom w:val="single" w:sz="4" w:space="0" w:color="auto"/>
              <w:right w:val="single" w:sz="4" w:space="0" w:color="auto"/>
            </w:tcBorders>
            <w:vAlign w:val="center"/>
            <w:hideMark/>
          </w:tcPr>
          <w:p w14:paraId="4FA55D77"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KIA </w:t>
            </w:r>
          </w:p>
        </w:tc>
        <w:tc>
          <w:tcPr>
            <w:tcW w:w="1220" w:type="dxa"/>
            <w:tcBorders>
              <w:top w:val="nil"/>
              <w:left w:val="nil"/>
              <w:bottom w:val="single" w:sz="4" w:space="0" w:color="auto"/>
              <w:right w:val="single" w:sz="4" w:space="0" w:color="auto"/>
            </w:tcBorders>
            <w:vAlign w:val="center"/>
            <w:hideMark/>
          </w:tcPr>
          <w:p w14:paraId="15FF8DE1"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4</w:t>
            </w:r>
          </w:p>
        </w:tc>
        <w:tc>
          <w:tcPr>
            <w:tcW w:w="1400" w:type="dxa"/>
            <w:tcBorders>
              <w:top w:val="nil"/>
              <w:left w:val="nil"/>
              <w:bottom w:val="single" w:sz="4" w:space="0" w:color="auto"/>
              <w:right w:val="single" w:sz="4" w:space="0" w:color="auto"/>
            </w:tcBorders>
            <w:vAlign w:val="center"/>
            <w:hideMark/>
          </w:tcPr>
          <w:p w14:paraId="07F2A20B"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6,3%</w:t>
            </w:r>
          </w:p>
        </w:tc>
        <w:tc>
          <w:tcPr>
            <w:tcW w:w="1060" w:type="dxa"/>
            <w:tcBorders>
              <w:top w:val="nil"/>
              <w:left w:val="nil"/>
              <w:bottom w:val="single" w:sz="4" w:space="0" w:color="auto"/>
              <w:right w:val="single" w:sz="8" w:space="0" w:color="auto"/>
            </w:tcBorders>
            <w:vAlign w:val="center"/>
            <w:hideMark/>
          </w:tcPr>
          <w:p w14:paraId="023F4768"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0,62</w:t>
            </w:r>
          </w:p>
        </w:tc>
      </w:tr>
      <w:tr w:rsidR="006961E4" w:rsidRPr="00A00C42" w14:paraId="3FC23666" w14:textId="77777777" w:rsidTr="00593EA7">
        <w:trPr>
          <w:trHeight w:val="300"/>
          <w:jc w:val="center"/>
        </w:trPr>
        <w:tc>
          <w:tcPr>
            <w:tcW w:w="1540" w:type="dxa"/>
            <w:tcBorders>
              <w:top w:val="nil"/>
              <w:left w:val="single" w:sz="8" w:space="0" w:color="auto"/>
              <w:bottom w:val="single" w:sz="4" w:space="0" w:color="auto"/>
              <w:right w:val="single" w:sz="4" w:space="0" w:color="auto"/>
            </w:tcBorders>
            <w:vAlign w:val="center"/>
            <w:hideMark/>
          </w:tcPr>
          <w:p w14:paraId="1BE552CD"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CHEVROLET </w:t>
            </w:r>
          </w:p>
        </w:tc>
        <w:tc>
          <w:tcPr>
            <w:tcW w:w="1220" w:type="dxa"/>
            <w:tcBorders>
              <w:top w:val="nil"/>
              <w:left w:val="nil"/>
              <w:bottom w:val="single" w:sz="4" w:space="0" w:color="auto"/>
              <w:right w:val="single" w:sz="4" w:space="0" w:color="auto"/>
            </w:tcBorders>
            <w:vAlign w:val="center"/>
            <w:hideMark/>
          </w:tcPr>
          <w:p w14:paraId="47A631E7"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4</w:t>
            </w:r>
          </w:p>
        </w:tc>
        <w:tc>
          <w:tcPr>
            <w:tcW w:w="1400" w:type="dxa"/>
            <w:tcBorders>
              <w:top w:val="nil"/>
              <w:left w:val="nil"/>
              <w:bottom w:val="single" w:sz="4" w:space="0" w:color="auto"/>
              <w:right w:val="single" w:sz="4" w:space="0" w:color="auto"/>
            </w:tcBorders>
            <w:vAlign w:val="center"/>
            <w:hideMark/>
          </w:tcPr>
          <w:p w14:paraId="4DD543EF"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6,3%</w:t>
            </w:r>
          </w:p>
        </w:tc>
        <w:tc>
          <w:tcPr>
            <w:tcW w:w="1060" w:type="dxa"/>
            <w:tcBorders>
              <w:top w:val="nil"/>
              <w:left w:val="nil"/>
              <w:bottom w:val="single" w:sz="4" w:space="0" w:color="auto"/>
              <w:right w:val="single" w:sz="8" w:space="0" w:color="auto"/>
            </w:tcBorders>
            <w:vAlign w:val="center"/>
            <w:hideMark/>
          </w:tcPr>
          <w:p w14:paraId="099BF993"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0,62</w:t>
            </w:r>
          </w:p>
        </w:tc>
      </w:tr>
      <w:tr w:rsidR="006961E4" w:rsidRPr="00A00C42" w14:paraId="45FA4151" w14:textId="77777777" w:rsidTr="00593EA7">
        <w:trPr>
          <w:trHeight w:val="300"/>
          <w:jc w:val="center"/>
        </w:trPr>
        <w:tc>
          <w:tcPr>
            <w:tcW w:w="1540" w:type="dxa"/>
            <w:tcBorders>
              <w:top w:val="nil"/>
              <w:left w:val="single" w:sz="8" w:space="0" w:color="auto"/>
              <w:bottom w:val="single" w:sz="4" w:space="0" w:color="auto"/>
              <w:right w:val="single" w:sz="4" w:space="0" w:color="auto"/>
            </w:tcBorders>
            <w:vAlign w:val="center"/>
            <w:hideMark/>
          </w:tcPr>
          <w:p w14:paraId="18ADB129"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RENAULT</w:t>
            </w:r>
          </w:p>
        </w:tc>
        <w:tc>
          <w:tcPr>
            <w:tcW w:w="1220" w:type="dxa"/>
            <w:tcBorders>
              <w:top w:val="nil"/>
              <w:left w:val="nil"/>
              <w:bottom w:val="single" w:sz="4" w:space="0" w:color="auto"/>
              <w:right w:val="single" w:sz="4" w:space="0" w:color="auto"/>
            </w:tcBorders>
            <w:vAlign w:val="center"/>
            <w:hideMark/>
          </w:tcPr>
          <w:p w14:paraId="5A723E05"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3</w:t>
            </w:r>
          </w:p>
        </w:tc>
        <w:tc>
          <w:tcPr>
            <w:tcW w:w="1400" w:type="dxa"/>
            <w:tcBorders>
              <w:top w:val="nil"/>
              <w:left w:val="nil"/>
              <w:bottom w:val="single" w:sz="4" w:space="0" w:color="auto"/>
              <w:right w:val="single" w:sz="4" w:space="0" w:color="auto"/>
            </w:tcBorders>
            <w:vAlign w:val="center"/>
            <w:hideMark/>
          </w:tcPr>
          <w:p w14:paraId="6BC234A2"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4,7%</w:t>
            </w:r>
          </w:p>
        </w:tc>
        <w:tc>
          <w:tcPr>
            <w:tcW w:w="1060" w:type="dxa"/>
            <w:tcBorders>
              <w:top w:val="nil"/>
              <w:left w:val="nil"/>
              <w:bottom w:val="single" w:sz="4" w:space="0" w:color="auto"/>
              <w:right w:val="single" w:sz="8" w:space="0" w:color="auto"/>
            </w:tcBorders>
            <w:vAlign w:val="center"/>
            <w:hideMark/>
          </w:tcPr>
          <w:p w14:paraId="146A1D7F"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0,47</w:t>
            </w:r>
          </w:p>
        </w:tc>
      </w:tr>
      <w:tr w:rsidR="006961E4" w:rsidRPr="00A00C42" w14:paraId="7E934677" w14:textId="77777777" w:rsidTr="00593EA7">
        <w:trPr>
          <w:trHeight w:val="300"/>
          <w:jc w:val="center"/>
        </w:trPr>
        <w:tc>
          <w:tcPr>
            <w:tcW w:w="1540" w:type="dxa"/>
            <w:tcBorders>
              <w:top w:val="nil"/>
              <w:left w:val="single" w:sz="8" w:space="0" w:color="auto"/>
              <w:bottom w:val="single" w:sz="4" w:space="0" w:color="auto"/>
              <w:right w:val="single" w:sz="4" w:space="0" w:color="auto"/>
            </w:tcBorders>
            <w:vAlign w:val="center"/>
            <w:hideMark/>
          </w:tcPr>
          <w:p w14:paraId="2CA89266"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AUDI </w:t>
            </w:r>
          </w:p>
        </w:tc>
        <w:tc>
          <w:tcPr>
            <w:tcW w:w="1220" w:type="dxa"/>
            <w:tcBorders>
              <w:top w:val="nil"/>
              <w:left w:val="nil"/>
              <w:bottom w:val="single" w:sz="4" w:space="0" w:color="auto"/>
              <w:right w:val="single" w:sz="4" w:space="0" w:color="auto"/>
            </w:tcBorders>
            <w:vAlign w:val="center"/>
            <w:hideMark/>
          </w:tcPr>
          <w:p w14:paraId="5A0521F4"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2</w:t>
            </w:r>
          </w:p>
        </w:tc>
        <w:tc>
          <w:tcPr>
            <w:tcW w:w="1400" w:type="dxa"/>
            <w:tcBorders>
              <w:top w:val="nil"/>
              <w:left w:val="nil"/>
              <w:bottom w:val="single" w:sz="4" w:space="0" w:color="auto"/>
              <w:right w:val="single" w:sz="4" w:space="0" w:color="auto"/>
            </w:tcBorders>
            <w:vAlign w:val="center"/>
            <w:hideMark/>
          </w:tcPr>
          <w:p w14:paraId="11F471BF"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3,1%</w:t>
            </w:r>
          </w:p>
        </w:tc>
        <w:tc>
          <w:tcPr>
            <w:tcW w:w="1060" w:type="dxa"/>
            <w:tcBorders>
              <w:top w:val="nil"/>
              <w:left w:val="nil"/>
              <w:bottom w:val="single" w:sz="4" w:space="0" w:color="auto"/>
              <w:right w:val="single" w:sz="8" w:space="0" w:color="auto"/>
            </w:tcBorders>
            <w:vAlign w:val="center"/>
            <w:hideMark/>
          </w:tcPr>
          <w:p w14:paraId="69BC79A3"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0,31</w:t>
            </w:r>
          </w:p>
        </w:tc>
      </w:tr>
      <w:tr w:rsidR="006961E4" w:rsidRPr="00A00C42" w14:paraId="4C61E40E" w14:textId="77777777" w:rsidTr="00593EA7">
        <w:trPr>
          <w:trHeight w:val="300"/>
          <w:jc w:val="center"/>
        </w:trPr>
        <w:tc>
          <w:tcPr>
            <w:tcW w:w="1540" w:type="dxa"/>
            <w:tcBorders>
              <w:top w:val="nil"/>
              <w:left w:val="single" w:sz="8" w:space="0" w:color="auto"/>
              <w:bottom w:val="single" w:sz="4" w:space="0" w:color="auto"/>
              <w:right w:val="single" w:sz="4" w:space="0" w:color="auto"/>
            </w:tcBorders>
            <w:vAlign w:val="center"/>
            <w:hideMark/>
          </w:tcPr>
          <w:p w14:paraId="730344C7"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LAND ROVER </w:t>
            </w:r>
          </w:p>
        </w:tc>
        <w:tc>
          <w:tcPr>
            <w:tcW w:w="1220" w:type="dxa"/>
            <w:tcBorders>
              <w:top w:val="nil"/>
              <w:left w:val="nil"/>
              <w:bottom w:val="single" w:sz="4" w:space="0" w:color="auto"/>
              <w:right w:val="single" w:sz="4" w:space="0" w:color="auto"/>
            </w:tcBorders>
            <w:vAlign w:val="center"/>
            <w:hideMark/>
          </w:tcPr>
          <w:p w14:paraId="5F7288BE"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2</w:t>
            </w:r>
          </w:p>
        </w:tc>
        <w:tc>
          <w:tcPr>
            <w:tcW w:w="1400" w:type="dxa"/>
            <w:tcBorders>
              <w:top w:val="nil"/>
              <w:left w:val="nil"/>
              <w:bottom w:val="single" w:sz="4" w:space="0" w:color="auto"/>
              <w:right w:val="single" w:sz="4" w:space="0" w:color="auto"/>
            </w:tcBorders>
            <w:vAlign w:val="center"/>
            <w:hideMark/>
          </w:tcPr>
          <w:p w14:paraId="47F4C401"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3,1%</w:t>
            </w:r>
          </w:p>
        </w:tc>
        <w:tc>
          <w:tcPr>
            <w:tcW w:w="1060" w:type="dxa"/>
            <w:tcBorders>
              <w:top w:val="nil"/>
              <w:left w:val="nil"/>
              <w:bottom w:val="single" w:sz="4" w:space="0" w:color="auto"/>
              <w:right w:val="single" w:sz="8" w:space="0" w:color="auto"/>
            </w:tcBorders>
            <w:vAlign w:val="center"/>
            <w:hideMark/>
          </w:tcPr>
          <w:p w14:paraId="1410322F"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0,31</w:t>
            </w:r>
          </w:p>
        </w:tc>
      </w:tr>
      <w:tr w:rsidR="006961E4" w:rsidRPr="00A00C42" w14:paraId="5FA6289E" w14:textId="77777777" w:rsidTr="00593EA7">
        <w:trPr>
          <w:trHeight w:val="300"/>
          <w:jc w:val="center"/>
        </w:trPr>
        <w:tc>
          <w:tcPr>
            <w:tcW w:w="1540" w:type="dxa"/>
            <w:tcBorders>
              <w:top w:val="nil"/>
              <w:left w:val="single" w:sz="8" w:space="0" w:color="auto"/>
              <w:bottom w:val="single" w:sz="4" w:space="0" w:color="auto"/>
              <w:right w:val="single" w:sz="4" w:space="0" w:color="auto"/>
            </w:tcBorders>
            <w:vAlign w:val="center"/>
            <w:hideMark/>
          </w:tcPr>
          <w:p w14:paraId="6276C2A7"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VOLKSWAGEN </w:t>
            </w:r>
          </w:p>
        </w:tc>
        <w:tc>
          <w:tcPr>
            <w:tcW w:w="1220" w:type="dxa"/>
            <w:tcBorders>
              <w:top w:val="nil"/>
              <w:left w:val="nil"/>
              <w:bottom w:val="single" w:sz="4" w:space="0" w:color="auto"/>
              <w:right w:val="single" w:sz="4" w:space="0" w:color="auto"/>
            </w:tcBorders>
            <w:vAlign w:val="center"/>
            <w:hideMark/>
          </w:tcPr>
          <w:p w14:paraId="01166B25"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2</w:t>
            </w:r>
          </w:p>
        </w:tc>
        <w:tc>
          <w:tcPr>
            <w:tcW w:w="1400" w:type="dxa"/>
            <w:tcBorders>
              <w:top w:val="nil"/>
              <w:left w:val="nil"/>
              <w:bottom w:val="single" w:sz="4" w:space="0" w:color="auto"/>
              <w:right w:val="single" w:sz="4" w:space="0" w:color="auto"/>
            </w:tcBorders>
            <w:vAlign w:val="center"/>
            <w:hideMark/>
          </w:tcPr>
          <w:p w14:paraId="54192230"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3,1%</w:t>
            </w:r>
          </w:p>
        </w:tc>
        <w:tc>
          <w:tcPr>
            <w:tcW w:w="1060" w:type="dxa"/>
            <w:tcBorders>
              <w:top w:val="nil"/>
              <w:left w:val="nil"/>
              <w:bottom w:val="single" w:sz="4" w:space="0" w:color="auto"/>
              <w:right w:val="single" w:sz="8" w:space="0" w:color="auto"/>
            </w:tcBorders>
            <w:vAlign w:val="center"/>
            <w:hideMark/>
          </w:tcPr>
          <w:p w14:paraId="63416AAC"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0,31</w:t>
            </w:r>
          </w:p>
        </w:tc>
      </w:tr>
      <w:tr w:rsidR="006961E4" w:rsidRPr="00A00C42" w14:paraId="1456AF74" w14:textId="77777777" w:rsidTr="00593EA7">
        <w:trPr>
          <w:trHeight w:val="300"/>
          <w:jc w:val="center"/>
        </w:trPr>
        <w:tc>
          <w:tcPr>
            <w:tcW w:w="1540" w:type="dxa"/>
            <w:tcBorders>
              <w:top w:val="nil"/>
              <w:left w:val="single" w:sz="8" w:space="0" w:color="auto"/>
              <w:bottom w:val="single" w:sz="4" w:space="0" w:color="auto"/>
              <w:right w:val="single" w:sz="4" w:space="0" w:color="auto"/>
            </w:tcBorders>
            <w:vAlign w:val="center"/>
            <w:hideMark/>
          </w:tcPr>
          <w:p w14:paraId="047110F7"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B.M.W. </w:t>
            </w:r>
          </w:p>
        </w:tc>
        <w:tc>
          <w:tcPr>
            <w:tcW w:w="1220" w:type="dxa"/>
            <w:tcBorders>
              <w:top w:val="nil"/>
              <w:left w:val="nil"/>
              <w:bottom w:val="single" w:sz="4" w:space="0" w:color="auto"/>
              <w:right w:val="single" w:sz="4" w:space="0" w:color="auto"/>
            </w:tcBorders>
            <w:vAlign w:val="center"/>
            <w:hideMark/>
          </w:tcPr>
          <w:p w14:paraId="00A485DD"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1</w:t>
            </w:r>
          </w:p>
        </w:tc>
        <w:tc>
          <w:tcPr>
            <w:tcW w:w="1400" w:type="dxa"/>
            <w:tcBorders>
              <w:top w:val="nil"/>
              <w:left w:val="nil"/>
              <w:bottom w:val="single" w:sz="4" w:space="0" w:color="auto"/>
              <w:right w:val="single" w:sz="4" w:space="0" w:color="auto"/>
            </w:tcBorders>
            <w:vAlign w:val="center"/>
            <w:hideMark/>
          </w:tcPr>
          <w:p w14:paraId="42B01041"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1,6%</w:t>
            </w:r>
          </w:p>
        </w:tc>
        <w:tc>
          <w:tcPr>
            <w:tcW w:w="1060" w:type="dxa"/>
            <w:tcBorders>
              <w:top w:val="nil"/>
              <w:left w:val="nil"/>
              <w:bottom w:val="single" w:sz="4" w:space="0" w:color="auto"/>
              <w:right w:val="single" w:sz="8" w:space="0" w:color="auto"/>
            </w:tcBorders>
            <w:vAlign w:val="center"/>
            <w:hideMark/>
          </w:tcPr>
          <w:p w14:paraId="776C6474"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0,16</w:t>
            </w:r>
          </w:p>
        </w:tc>
      </w:tr>
      <w:tr w:rsidR="006961E4" w:rsidRPr="00A00C42" w14:paraId="293F1052" w14:textId="77777777" w:rsidTr="00593EA7">
        <w:trPr>
          <w:trHeight w:val="300"/>
          <w:jc w:val="center"/>
        </w:trPr>
        <w:tc>
          <w:tcPr>
            <w:tcW w:w="1540" w:type="dxa"/>
            <w:tcBorders>
              <w:top w:val="nil"/>
              <w:left w:val="single" w:sz="8" w:space="0" w:color="auto"/>
              <w:bottom w:val="single" w:sz="4" w:space="0" w:color="auto"/>
              <w:right w:val="single" w:sz="4" w:space="0" w:color="auto"/>
            </w:tcBorders>
            <w:vAlign w:val="center"/>
            <w:hideMark/>
          </w:tcPr>
          <w:p w14:paraId="5C95AB9D"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NISSAN</w:t>
            </w:r>
          </w:p>
        </w:tc>
        <w:tc>
          <w:tcPr>
            <w:tcW w:w="1220" w:type="dxa"/>
            <w:tcBorders>
              <w:top w:val="nil"/>
              <w:left w:val="nil"/>
              <w:bottom w:val="single" w:sz="4" w:space="0" w:color="auto"/>
              <w:right w:val="single" w:sz="4" w:space="0" w:color="auto"/>
            </w:tcBorders>
            <w:vAlign w:val="center"/>
            <w:hideMark/>
          </w:tcPr>
          <w:p w14:paraId="74E581E5"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1</w:t>
            </w:r>
          </w:p>
        </w:tc>
        <w:tc>
          <w:tcPr>
            <w:tcW w:w="1400" w:type="dxa"/>
            <w:tcBorders>
              <w:top w:val="nil"/>
              <w:left w:val="nil"/>
              <w:bottom w:val="single" w:sz="4" w:space="0" w:color="auto"/>
              <w:right w:val="single" w:sz="4" w:space="0" w:color="auto"/>
            </w:tcBorders>
            <w:vAlign w:val="center"/>
            <w:hideMark/>
          </w:tcPr>
          <w:p w14:paraId="23B5228F"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1,6%</w:t>
            </w:r>
          </w:p>
        </w:tc>
        <w:tc>
          <w:tcPr>
            <w:tcW w:w="1060" w:type="dxa"/>
            <w:tcBorders>
              <w:top w:val="nil"/>
              <w:left w:val="nil"/>
              <w:bottom w:val="single" w:sz="4" w:space="0" w:color="auto"/>
              <w:right w:val="single" w:sz="8" w:space="0" w:color="auto"/>
            </w:tcBorders>
            <w:vAlign w:val="center"/>
            <w:hideMark/>
          </w:tcPr>
          <w:p w14:paraId="76FB7EDE"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0,16</w:t>
            </w:r>
          </w:p>
        </w:tc>
      </w:tr>
      <w:tr w:rsidR="006961E4" w:rsidRPr="00A00C42" w14:paraId="149300EE" w14:textId="77777777" w:rsidTr="00593EA7">
        <w:trPr>
          <w:trHeight w:val="300"/>
          <w:jc w:val="center"/>
        </w:trPr>
        <w:tc>
          <w:tcPr>
            <w:tcW w:w="1540" w:type="dxa"/>
            <w:tcBorders>
              <w:top w:val="nil"/>
              <w:left w:val="single" w:sz="8" w:space="0" w:color="auto"/>
              <w:bottom w:val="single" w:sz="4" w:space="0" w:color="auto"/>
              <w:right w:val="single" w:sz="4" w:space="0" w:color="auto"/>
            </w:tcBorders>
            <w:vAlign w:val="center"/>
            <w:hideMark/>
          </w:tcPr>
          <w:p w14:paraId="7361F56C"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MAZDA</w:t>
            </w:r>
          </w:p>
        </w:tc>
        <w:tc>
          <w:tcPr>
            <w:tcW w:w="1220" w:type="dxa"/>
            <w:tcBorders>
              <w:top w:val="nil"/>
              <w:left w:val="nil"/>
              <w:bottom w:val="single" w:sz="4" w:space="0" w:color="auto"/>
              <w:right w:val="single" w:sz="4" w:space="0" w:color="auto"/>
            </w:tcBorders>
            <w:vAlign w:val="center"/>
            <w:hideMark/>
          </w:tcPr>
          <w:p w14:paraId="1011360F"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1</w:t>
            </w:r>
          </w:p>
        </w:tc>
        <w:tc>
          <w:tcPr>
            <w:tcW w:w="1400" w:type="dxa"/>
            <w:tcBorders>
              <w:top w:val="nil"/>
              <w:left w:val="nil"/>
              <w:bottom w:val="single" w:sz="4" w:space="0" w:color="auto"/>
              <w:right w:val="single" w:sz="4" w:space="0" w:color="auto"/>
            </w:tcBorders>
            <w:vAlign w:val="center"/>
            <w:hideMark/>
          </w:tcPr>
          <w:p w14:paraId="7F53A0CE"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1,6%</w:t>
            </w:r>
          </w:p>
        </w:tc>
        <w:tc>
          <w:tcPr>
            <w:tcW w:w="1060" w:type="dxa"/>
            <w:tcBorders>
              <w:top w:val="nil"/>
              <w:left w:val="nil"/>
              <w:bottom w:val="single" w:sz="4" w:space="0" w:color="auto"/>
              <w:right w:val="single" w:sz="8" w:space="0" w:color="auto"/>
            </w:tcBorders>
            <w:vAlign w:val="center"/>
            <w:hideMark/>
          </w:tcPr>
          <w:p w14:paraId="464D0A5A" w14:textId="77777777" w:rsidR="006961E4" w:rsidRPr="00A00C42" w:rsidRDefault="006961E4" w:rsidP="00593EA7">
            <w:pPr>
              <w:jc w:val="center"/>
              <w:rPr>
                <w:rFonts w:ascii="Arial" w:hAnsi="Arial" w:cs="Arial"/>
                <w:color w:val="000000"/>
                <w:sz w:val="20"/>
                <w:szCs w:val="20"/>
                <w:lang w:eastAsia="es-CO"/>
              </w:rPr>
            </w:pPr>
            <w:r w:rsidRPr="00A00C42">
              <w:rPr>
                <w:rFonts w:ascii="Arial" w:hAnsi="Arial" w:cs="Arial"/>
                <w:color w:val="000000"/>
                <w:sz w:val="20"/>
                <w:szCs w:val="20"/>
                <w:lang w:eastAsia="es-CO"/>
              </w:rPr>
              <w:t>0,16</w:t>
            </w:r>
          </w:p>
        </w:tc>
      </w:tr>
      <w:tr w:rsidR="006961E4" w:rsidRPr="00A00C42" w14:paraId="3ACBED5C" w14:textId="77777777" w:rsidTr="00593EA7">
        <w:trPr>
          <w:trHeight w:val="300"/>
          <w:jc w:val="center"/>
        </w:trPr>
        <w:tc>
          <w:tcPr>
            <w:tcW w:w="1540" w:type="dxa"/>
            <w:tcBorders>
              <w:top w:val="nil"/>
              <w:left w:val="single" w:sz="8" w:space="0" w:color="auto"/>
              <w:bottom w:val="single" w:sz="8" w:space="0" w:color="auto"/>
              <w:right w:val="nil"/>
            </w:tcBorders>
            <w:vAlign w:val="center"/>
            <w:hideMark/>
          </w:tcPr>
          <w:p w14:paraId="669762F4" w14:textId="77777777" w:rsidR="006961E4" w:rsidRPr="00A00C42" w:rsidRDefault="006961E4" w:rsidP="00593EA7">
            <w:pPr>
              <w:jc w:val="center"/>
              <w:rPr>
                <w:rFonts w:ascii="Arial" w:hAnsi="Arial" w:cs="Arial"/>
                <w:b/>
                <w:bCs/>
                <w:color w:val="000000"/>
                <w:sz w:val="20"/>
                <w:szCs w:val="20"/>
                <w:lang w:eastAsia="es-CO"/>
              </w:rPr>
            </w:pPr>
            <w:r w:rsidRPr="00A00C42">
              <w:rPr>
                <w:rFonts w:ascii="Arial" w:hAnsi="Arial" w:cs="Arial"/>
                <w:b/>
                <w:bCs/>
                <w:color w:val="000000"/>
                <w:sz w:val="20"/>
                <w:szCs w:val="20"/>
                <w:lang w:eastAsia="es-CO"/>
              </w:rPr>
              <w:t>TOTAL</w:t>
            </w:r>
          </w:p>
        </w:tc>
        <w:tc>
          <w:tcPr>
            <w:tcW w:w="1220" w:type="dxa"/>
            <w:tcBorders>
              <w:top w:val="nil"/>
              <w:left w:val="single" w:sz="4" w:space="0" w:color="auto"/>
              <w:bottom w:val="single" w:sz="8" w:space="0" w:color="auto"/>
              <w:right w:val="single" w:sz="4" w:space="0" w:color="auto"/>
            </w:tcBorders>
            <w:vAlign w:val="center"/>
            <w:hideMark/>
          </w:tcPr>
          <w:p w14:paraId="58BC2931" w14:textId="77777777" w:rsidR="006961E4" w:rsidRPr="00A00C42" w:rsidRDefault="006961E4" w:rsidP="00593EA7">
            <w:pPr>
              <w:jc w:val="center"/>
              <w:rPr>
                <w:rFonts w:ascii="Arial" w:hAnsi="Arial" w:cs="Arial"/>
                <w:b/>
                <w:bCs/>
                <w:color w:val="000000"/>
                <w:sz w:val="20"/>
                <w:szCs w:val="20"/>
                <w:lang w:eastAsia="es-CO"/>
              </w:rPr>
            </w:pPr>
            <w:r w:rsidRPr="00A00C42">
              <w:rPr>
                <w:rFonts w:ascii="Arial" w:hAnsi="Arial" w:cs="Arial"/>
                <w:b/>
                <w:bCs/>
                <w:color w:val="000000"/>
                <w:sz w:val="20"/>
                <w:szCs w:val="20"/>
                <w:lang w:eastAsia="es-CO"/>
              </w:rPr>
              <w:t>64</w:t>
            </w:r>
          </w:p>
        </w:tc>
        <w:tc>
          <w:tcPr>
            <w:tcW w:w="1400" w:type="dxa"/>
            <w:tcBorders>
              <w:top w:val="nil"/>
              <w:left w:val="nil"/>
              <w:bottom w:val="single" w:sz="8" w:space="0" w:color="auto"/>
              <w:right w:val="single" w:sz="4" w:space="0" w:color="auto"/>
            </w:tcBorders>
            <w:vAlign w:val="center"/>
            <w:hideMark/>
          </w:tcPr>
          <w:p w14:paraId="458534FC" w14:textId="77777777" w:rsidR="006961E4" w:rsidRPr="00A00C42" w:rsidRDefault="006961E4" w:rsidP="00593EA7">
            <w:pPr>
              <w:jc w:val="center"/>
              <w:rPr>
                <w:rFonts w:ascii="Arial" w:hAnsi="Arial" w:cs="Arial"/>
                <w:b/>
                <w:bCs/>
                <w:color w:val="000000"/>
                <w:sz w:val="20"/>
                <w:szCs w:val="20"/>
                <w:lang w:eastAsia="es-CO"/>
              </w:rPr>
            </w:pPr>
            <w:r w:rsidRPr="00A00C42">
              <w:rPr>
                <w:rFonts w:ascii="Arial" w:hAnsi="Arial" w:cs="Arial"/>
                <w:b/>
                <w:bCs/>
                <w:color w:val="000000"/>
                <w:sz w:val="20"/>
                <w:szCs w:val="20"/>
                <w:lang w:eastAsia="es-CO"/>
              </w:rPr>
              <w:t>100,0%</w:t>
            </w:r>
          </w:p>
        </w:tc>
        <w:tc>
          <w:tcPr>
            <w:tcW w:w="1060" w:type="dxa"/>
            <w:tcBorders>
              <w:top w:val="nil"/>
              <w:left w:val="nil"/>
              <w:bottom w:val="single" w:sz="8" w:space="0" w:color="auto"/>
              <w:right w:val="single" w:sz="8" w:space="0" w:color="auto"/>
            </w:tcBorders>
            <w:vAlign w:val="center"/>
            <w:hideMark/>
          </w:tcPr>
          <w:p w14:paraId="224E8EE0" w14:textId="77777777" w:rsidR="006961E4" w:rsidRPr="00A00C42" w:rsidRDefault="006961E4" w:rsidP="00593EA7">
            <w:pPr>
              <w:jc w:val="center"/>
              <w:rPr>
                <w:rFonts w:ascii="Arial" w:hAnsi="Arial" w:cs="Arial"/>
                <w:b/>
                <w:bCs/>
                <w:color w:val="000000"/>
                <w:sz w:val="20"/>
                <w:szCs w:val="20"/>
                <w:lang w:eastAsia="es-CO"/>
              </w:rPr>
            </w:pPr>
            <w:r w:rsidRPr="00A00C42">
              <w:rPr>
                <w:rFonts w:ascii="Arial" w:hAnsi="Arial" w:cs="Arial"/>
                <w:b/>
                <w:bCs/>
                <w:color w:val="000000"/>
                <w:sz w:val="20"/>
                <w:szCs w:val="20"/>
                <w:lang w:eastAsia="es-CO"/>
              </w:rPr>
              <w:t>10</w:t>
            </w:r>
          </w:p>
        </w:tc>
      </w:tr>
      <w:bookmarkEnd w:id="3"/>
    </w:tbl>
    <w:p w14:paraId="3C5DAEED" w14:textId="77777777" w:rsidR="006961E4" w:rsidRPr="006961E4" w:rsidRDefault="006961E4" w:rsidP="006961E4">
      <w:pPr>
        <w:autoSpaceDE w:val="0"/>
        <w:autoSpaceDN w:val="0"/>
        <w:adjustRightInd w:val="0"/>
        <w:jc w:val="both"/>
        <w:rPr>
          <w:rFonts w:ascii="Arial" w:eastAsia="Arial Narrow" w:hAnsi="Arial" w:cs="Arial"/>
          <w:sz w:val="22"/>
          <w:szCs w:val="22"/>
        </w:rPr>
      </w:pPr>
    </w:p>
    <w:p w14:paraId="710C7F07" w14:textId="77777777" w:rsidR="006961E4" w:rsidRPr="006961E4" w:rsidRDefault="006961E4" w:rsidP="006961E4">
      <w:pPr>
        <w:widowControl w:val="0"/>
        <w:tabs>
          <w:tab w:val="left" w:pos="5670"/>
          <w:tab w:val="left" w:pos="7797"/>
        </w:tabs>
        <w:autoSpaceDE w:val="0"/>
        <w:autoSpaceDN w:val="0"/>
        <w:adjustRightInd w:val="0"/>
        <w:jc w:val="both"/>
        <w:rPr>
          <w:rFonts w:ascii="Arial" w:eastAsia="Arial Narrow" w:hAnsi="Arial" w:cs="Arial"/>
          <w:sz w:val="22"/>
          <w:szCs w:val="22"/>
        </w:rPr>
      </w:pPr>
      <w:r w:rsidRPr="006961E4">
        <w:rPr>
          <w:rFonts w:ascii="Arial" w:eastAsia="Arial Narrow" w:hAnsi="Arial" w:cs="Arial"/>
          <w:sz w:val="22"/>
          <w:szCs w:val="22"/>
        </w:rPr>
        <w:t xml:space="preserve">El puntaje máximo solo se otorgará cuando el proponente acredite relaciones comerciales con la totalidad de las marcas y en la participación por marca del parque automotor de la CGR. En caso de que el oferente no adjunte los documentos o este no cumpla con la totalidad de los requisitos establecidos, se asignará </w:t>
      </w:r>
      <w:r w:rsidRPr="006961E4">
        <w:rPr>
          <w:rFonts w:ascii="Arial" w:eastAsia="Arial Narrow" w:hAnsi="Arial" w:cs="Arial"/>
          <w:b/>
          <w:bCs/>
          <w:sz w:val="22"/>
          <w:szCs w:val="22"/>
        </w:rPr>
        <w:t>cero (0) puntos</w:t>
      </w:r>
      <w:r w:rsidRPr="006961E4">
        <w:rPr>
          <w:rFonts w:ascii="Arial" w:eastAsia="Arial Narrow" w:hAnsi="Arial" w:cs="Arial"/>
          <w:sz w:val="22"/>
          <w:szCs w:val="22"/>
        </w:rPr>
        <w:t xml:space="preserve"> en este </w:t>
      </w:r>
      <w:proofErr w:type="spellStart"/>
      <w:r w:rsidRPr="006961E4">
        <w:rPr>
          <w:rFonts w:ascii="Arial" w:eastAsia="Arial Narrow" w:hAnsi="Arial" w:cs="Arial"/>
          <w:sz w:val="22"/>
          <w:szCs w:val="22"/>
        </w:rPr>
        <w:t>subfactor</w:t>
      </w:r>
      <w:proofErr w:type="spellEnd"/>
      <w:r w:rsidRPr="006961E4">
        <w:rPr>
          <w:rFonts w:ascii="Arial" w:eastAsia="Arial Narrow" w:hAnsi="Arial" w:cs="Arial"/>
          <w:sz w:val="22"/>
          <w:szCs w:val="22"/>
        </w:rPr>
        <w:t>.</w:t>
      </w:r>
    </w:p>
    <w:p w14:paraId="077233F2" w14:textId="77777777" w:rsidR="006961E4" w:rsidRPr="006961E4" w:rsidRDefault="006961E4" w:rsidP="006961E4">
      <w:pPr>
        <w:widowControl w:val="0"/>
        <w:autoSpaceDE w:val="0"/>
        <w:autoSpaceDN w:val="0"/>
        <w:adjustRightInd w:val="0"/>
        <w:jc w:val="both"/>
        <w:rPr>
          <w:rFonts w:ascii="Arial" w:hAnsi="Arial" w:cs="Arial"/>
          <w:sz w:val="22"/>
          <w:szCs w:val="22"/>
        </w:rPr>
      </w:pPr>
    </w:p>
    <w:p w14:paraId="261A5794" w14:textId="77777777" w:rsidR="006961E4" w:rsidRPr="006961E4" w:rsidRDefault="006961E4" w:rsidP="006961E4">
      <w:pPr>
        <w:tabs>
          <w:tab w:val="left" w:pos="10632"/>
        </w:tabs>
        <w:ind w:right="-518"/>
        <w:rPr>
          <w:rFonts w:ascii="Arial" w:hAnsi="Arial" w:cs="Arial"/>
          <w:sz w:val="22"/>
          <w:szCs w:val="22"/>
        </w:rPr>
      </w:pPr>
      <w:r w:rsidRPr="006961E4">
        <w:rPr>
          <w:rFonts w:ascii="Arial" w:hAnsi="Arial" w:cs="Arial"/>
          <w:sz w:val="22"/>
          <w:szCs w:val="22"/>
        </w:rPr>
        <w:t>FIRMA DEL REPRESENTANTE LEGAL: __________________________________</w:t>
      </w:r>
    </w:p>
    <w:p w14:paraId="5B9E8F92" w14:textId="77777777" w:rsidR="006961E4" w:rsidRPr="006961E4" w:rsidRDefault="006961E4" w:rsidP="006961E4">
      <w:pPr>
        <w:tabs>
          <w:tab w:val="left" w:pos="10632"/>
        </w:tabs>
        <w:ind w:right="-518"/>
        <w:rPr>
          <w:rFonts w:ascii="Arial" w:hAnsi="Arial" w:cs="Arial"/>
          <w:sz w:val="22"/>
          <w:szCs w:val="22"/>
        </w:rPr>
      </w:pPr>
      <w:r w:rsidRPr="006961E4">
        <w:rPr>
          <w:rFonts w:ascii="Arial" w:hAnsi="Arial" w:cs="Arial"/>
          <w:sz w:val="22"/>
          <w:szCs w:val="22"/>
        </w:rPr>
        <w:t>CEDULA DE CIUDADANÍA: ____________________________________________</w:t>
      </w:r>
    </w:p>
    <w:p w14:paraId="6CF6C6D4" w14:textId="77777777" w:rsidR="006961E4" w:rsidRPr="006961E4" w:rsidRDefault="006961E4" w:rsidP="006961E4">
      <w:pPr>
        <w:tabs>
          <w:tab w:val="left" w:pos="10632"/>
        </w:tabs>
        <w:ind w:right="-518"/>
        <w:rPr>
          <w:rFonts w:ascii="Arial" w:hAnsi="Arial" w:cs="Arial"/>
          <w:sz w:val="22"/>
          <w:szCs w:val="22"/>
        </w:rPr>
      </w:pPr>
      <w:r w:rsidRPr="006961E4">
        <w:rPr>
          <w:rFonts w:ascii="Arial" w:hAnsi="Arial" w:cs="Arial"/>
          <w:sz w:val="22"/>
          <w:szCs w:val="22"/>
        </w:rPr>
        <w:t>NOMBRE DE LA EMPRESA O SOCIEDAD: _______________________________</w:t>
      </w:r>
    </w:p>
    <w:p w14:paraId="52369758" w14:textId="77777777" w:rsidR="006961E4" w:rsidRPr="006961E4" w:rsidRDefault="006961E4" w:rsidP="006961E4">
      <w:pPr>
        <w:tabs>
          <w:tab w:val="left" w:pos="10632"/>
        </w:tabs>
        <w:ind w:right="-518"/>
        <w:rPr>
          <w:rFonts w:ascii="Arial" w:hAnsi="Arial" w:cs="Arial"/>
          <w:sz w:val="22"/>
          <w:szCs w:val="22"/>
        </w:rPr>
      </w:pPr>
      <w:r w:rsidRPr="006961E4">
        <w:rPr>
          <w:rFonts w:ascii="Arial" w:hAnsi="Arial" w:cs="Arial"/>
          <w:sz w:val="22"/>
          <w:szCs w:val="22"/>
        </w:rPr>
        <w:t>NIT DE LA EMPRESA Y/O SOCIEDAD: __________________________________</w:t>
      </w:r>
    </w:p>
    <w:p w14:paraId="032C7C4D" w14:textId="73754817" w:rsidR="00160F60" w:rsidRPr="00160F60" w:rsidRDefault="00160F60" w:rsidP="00160F60">
      <w:pPr>
        <w:tabs>
          <w:tab w:val="left" w:pos="10632"/>
        </w:tabs>
        <w:ind w:right="-518"/>
        <w:rPr>
          <w:rFonts w:ascii="Arial" w:hAnsi="Arial" w:cs="Arial"/>
          <w:sz w:val="22"/>
          <w:szCs w:val="22"/>
        </w:rPr>
      </w:pPr>
    </w:p>
    <w:p w14:paraId="62E65307" w14:textId="378E459C" w:rsidR="00A24D5B" w:rsidRPr="00160F60" w:rsidRDefault="00A24D5B" w:rsidP="00160F60">
      <w:pPr>
        <w:jc w:val="both"/>
        <w:rPr>
          <w:rFonts w:ascii="Arial" w:hAnsi="Arial" w:cs="Arial"/>
          <w:sz w:val="22"/>
          <w:szCs w:val="22"/>
        </w:rPr>
      </w:pPr>
    </w:p>
    <w:sectPr w:rsidR="00A24D5B" w:rsidRPr="00160F60" w:rsidSect="00FB31D9">
      <w:headerReference w:type="default" r:id="rId10"/>
      <w:footerReference w:type="default" r:id="rId11"/>
      <w:headerReference w:type="first" r:id="rId12"/>
      <w:pgSz w:w="12240" w:h="15840" w:code="1"/>
      <w:pgMar w:top="1701" w:right="1701" w:bottom="1134" w:left="1701"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2813D" w14:textId="77777777" w:rsidR="005909E5" w:rsidRDefault="005909E5">
      <w:r>
        <w:separator/>
      </w:r>
    </w:p>
  </w:endnote>
  <w:endnote w:type="continuationSeparator" w:id="0">
    <w:p w14:paraId="0B487149" w14:textId="77777777" w:rsidR="005909E5" w:rsidRDefault="00590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Arial">
    <w:altName w:val="Arial Narrow"/>
    <w:panose1 w:val="00000000000000000000"/>
    <w:charset w:val="00"/>
    <w:family w:val="roman"/>
    <w:notTrueType/>
    <w:pitch w:val="default"/>
  </w:font>
  <w:font w:name="EIPOUU+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KGMAA+Arial,Bold">
    <w:altName w:val="Times New Roman"/>
    <w:charset w:val="00"/>
    <w:family w:val="auto"/>
    <w:pitch w:val="default"/>
  </w:font>
  <w:font w:name="Arial-Narrow">
    <w:charset w:val="00"/>
    <w:family w:val="auto"/>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Neue Extended">
    <w:altName w:val="Arial"/>
    <w:panose1 w:val="00000000000000000000"/>
    <w:charset w:val="00"/>
    <w:family w:val="modern"/>
    <w:notTrueType/>
    <w:pitch w:val="variable"/>
    <w:sig w:usb0="00000001" w:usb1="40000048" w:usb2="00000000" w:usb3="00000000" w:csb0="00000111" w:csb1="00000000"/>
  </w:font>
  <w:font w:name="Albertus Medium">
    <w:altName w:val="Eras Medium ITC"/>
    <w:panose1 w:val="020E0602030304020304"/>
    <w:charset w:val="00"/>
    <w:family w:val="swiss"/>
    <w:pitch w:val="variable"/>
    <w:sig w:usb0="00000007" w:usb1="00000000" w:usb2="00000000" w:usb3="00000000" w:csb0="00000093"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BFF29" w14:textId="77777777" w:rsidR="00AD7B29" w:rsidRPr="009C3A7A" w:rsidRDefault="00AD7B29" w:rsidP="00DD6C5C">
    <w:pPr>
      <w:pStyle w:val="Textopredeterminado"/>
      <w:widowControl/>
      <w:pBdr>
        <w:top w:val="single" w:sz="6" w:space="3" w:color="auto"/>
        <w:bottom w:val="single" w:sz="6" w:space="3" w:color="auto"/>
      </w:pBdr>
      <w:jc w:val="center"/>
      <w:rPr>
        <w:rFonts w:ascii="Arial" w:hAnsi="Arial" w:cs="Arial"/>
        <w:sz w:val="16"/>
        <w:szCs w:val="16"/>
      </w:rPr>
    </w:pPr>
    <w:r>
      <w:rPr>
        <w:rFonts w:ascii="Arial" w:hAnsi="Arial" w:cs="Arial"/>
        <w:sz w:val="16"/>
        <w:szCs w:val="16"/>
      </w:rPr>
      <w:t>Carrera 69</w:t>
    </w:r>
    <w:r w:rsidRPr="009C3A7A">
      <w:rPr>
        <w:rFonts w:ascii="Arial" w:hAnsi="Arial" w:cs="Arial"/>
        <w:sz w:val="16"/>
        <w:szCs w:val="16"/>
      </w:rPr>
      <w:t xml:space="preserve"> No. </w:t>
    </w:r>
    <w:r>
      <w:rPr>
        <w:rFonts w:ascii="Arial" w:hAnsi="Arial" w:cs="Arial"/>
        <w:sz w:val="16"/>
        <w:szCs w:val="16"/>
      </w:rPr>
      <w:t>44-35</w:t>
    </w:r>
    <w:r w:rsidRPr="009C3A7A">
      <w:rPr>
        <w:rFonts w:ascii="Arial" w:hAnsi="Arial" w:cs="Arial"/>
        <w:sz w:val="16"/>
        <w:szCs w:val="16"/>
      </w:rPr>
      <w:t xml:space="preserve"> </w:t>
    </w:r>
    <w:r>
      <w:rPr>
        <w:rFonts w:ascii="Arial" w:hAnsi="Arial" w:cs="Arial"/>
        <w:sz w:val="16"/>
        <w:szCs w:val="16"/>
      </w:rPr>
      <w:t xml:space="preserve">Piso 1 </w:t>
    </w:r>
    <w:r w:rsidRPr="009C3A7A">
      <w:rPr>
        <w:rFonts w:ascii="Arial" w:hAnsi="Arial" w:cs="Arial"/>
        <w:sz w:val="16"/>
        <w:szCs w:val="16"/>
      </w:rPr>
      <w:sym w:font="Symbol" w:char="F0B7"/>
    </w:r>
    <w:r w:rsidRPr="009C3A7A">
      <w:rPr>
        <w:rFonts w:ascii="Arial" w:hAnsi="Arial" w:cs="Arial"/>
        <w:sz w:val="16"/>
        <w:szCs w:val="16"/>
      </w:rPr>
      <w:t xml:space="preserve"> Código Postal 11</w:t>
    </w:r>
    <w:r>
      <w:rPr>
        <w:rFonts w:ascii="Arial" w:hAnsi="Arial" w:cs="Arial"/>
        <w:sz w:val="16"/>
        <w:szCs w:val="16"/>
      </w:rPr>
      <w:t>1071</w:t>
    </w:r>
    <w:r w:rsidRPr="009C3A7A">
      <w:rPr>
        <w:rFonts w:ascii="Arial" w:hAnsi="Arial" w:cs="Arial"/>
        <w:sz w:val="16"/>
        <w:szCs w:val="16"/>
      </w:rPr>
      <w:t xml:space="preserve"> </w:t>
    </w:r>
    <w:r w:rsidRPr="009C3A7A">
      <w:rPr>
        <w:rFonts w:ascii="Arial" w:hAnsi="Arial" w:cs="Arial"/>
        <w:sz w:val="16"/>
        <w:szCs w:val="16"/>
      </w:rPr>
      <w:sym w:font="Symbol" w:char="F0B7"/>
    </w:r>
    <w:r w:rsidRPr="009C3A7A">
      <w:rPr>
        <w:rFonts w:ascii="Arial" w:hAnsi="Arial" w:cs="Arial"/>
        <w:sz w:val="16"/>
        <w:szCs w:val="16"/>
      </w:rPr>
      <w:t xml:space="preserve"> PBX </w:t>
    </w:r>
    <w:r>
      <w:rPr>
        <w:rFonts w:ascii="Arial" w:hAnsi="Arial" w:cs="Arial"/>
        <w:sz w:val="16"/>
        <w:szCs w:val="16"/>
      </w:rPr>
      <w:t xml:space="preserve">518 </w:t>
    </w:r>
    <w:r w:rsidRPr="009C3A7A">
      <w:rPr>
        <w:rFonts w:ascii="Arial" w:hAnsi="Arial" w:cs="Arial"/>
        <w:sz w:val="16"/>
        <w:szCs w:val="16"/>
      </w:rPr>
      <w:t>7000</w:t>
    </w:r>
  </w:p>
  <w:p w14:paraId="5118A421" w14:textId="77777777" w:rsidR="00AD7B29" w:rsidRPr="009C3A7A" w:rsidRDefault="00AD7B29" w:rsidP="00DD6C5C">
    <w:pPr>
      <w:pStyle w:val="Textopredeterminado"/>
      <w:widowControl/>
      <w:pBdr>
        <w:top w:val="single" w:sz="6" w:space="3" w:color="auto"/>
        <w:bottom w:val="single" w:sz="6" w:space="3" w:color="auto"/>
      </w:pBdr>
      <w:jc w:val="center"/>
      <w:rPr>
        <w:rFonts w:ascii="Arial" w:hAnsi="Arial" w:cs="Arial"/>
        <w:bCs/>
        <w:iCs/>
        <w:sz w:val="16"/>
        <w:szCs w:val="16"/>
      </w:rPr>
    </w:pPr>
    <w:hyperlink r:id="rId1" w:history="1">
      <w:r w:rsidRPr="009C3A7A">
        <w:rPr>
          <w:rStyle w:val="Hipervnculo"/>
          <w:rFonts w:ascii="Arial" w:hAnsi="Arial" w:cs="Arial"/>
          <w:sz w:val="16"/>
          <w:szCs w:val="16"/>
        </w:rPr>
        <w:t>cgr@contraloria.gov.co</w:t>
      </w:r>
    </w:hyperlink>
    <w:r w:rsidRPr="009C3A7A">
      <w:rPr>
        <w:rFonts w:ascii="Arial" w:hAnsi="Arial" w:cs="Arial"/>
        <w:sz w:val="16"/>
        <w:szCs w:val="16"/>
      </w:rPr>
      <w:t xml:space="preserve"> </w:t>
    </w:r>
    <w:r w:rsidRPr="009C3A7A">
      <w:rPr>
        <w:rFonts w:ascii="Arial" w:hAnsi="Arial" w:cs="Arial"/>
        <w:sz w:val="16"/>
        <w:szCs w:val="16"/>
      </w:rPr>
      <w:sym w:font="Symbol" w:char="F0B7"/>
    </w:r>
    <w:r w:rsidRPr="009C3A7A">
      <w:rPr>
        <w:rFonts w:ascii="Arial" w:hAnsi="Arial" w:cs="Arial"/>
        <w:sz w:val="16"/>
        <w:szCs w:val="16"/>
      </w:rPr>
      <w:t xml:space="preserve"> </w:t>
    </w:r>
    <w:hyperlink r:id="rId2" w:history="1">
      <w:r w:rsidRPr="009C3A7A">
        <w:rPr>
          <w:rStyle w:val="Hipervnculo"/>
          <w:rFonts w:ascii="Arial" w:hAnsi="Arial" w:cs="Arial"/>
          <w:sz w:val="16"/>
          <w:szCs w:val="16"/>
        </w:rPr>
        <w:t>www.contraloria.gov.co</w:t>
      </w:r>
    </w:hyperlink>
    <w:r w:rsidRPr="009C3A7A">
      <w:rPr>
        <w:rFonts w:ascii="Arial" w:hAnsi="Arial" w:cs="Arial"/>
        <w:sz w:val="16"/>
        <w:szCs w:val="16"/>
      </w:rPr>
      <w:t xml:space="preserve"> </w:t>
    </w:r>
    <w:r w:rsidRPr="009C3A7A">
      <w:rPr>
        <w:rFonts w:ascii="Arial" w:hAnsi="Arial" w:cs="Arial"/>
        <w:sz w:val="16"/>
        <w:szCs w:val="16"/>
      </w:rPr>
      <w:sym w:font="Symbol" w:char="F0B7"/>
    </w:r>
    <w:r w:rsidRPr="009C3A7A">
      <w:rPr>
        <w:rFonts w:ascii="Arial" w:hAnsi="Arial" w:cs="Arial"/>
        <w:sz w:val="16"/>
        <w:szCs w:val="16"/>
      </w:rPr>
      <w:t xml:space="preserve"> </w:t>
    </w:r>
    <w:r w:rsidRPr="00D80EB3">
      <w:rPr>
        <w:rFonts w:ascii="Arial" w:hAnsi="Arial" w:cs="Arial"/>
        <w:color w:val="A6A6A6"/>
        <w:sz w:val="16"/>
        <w:szCs w:val="16"/>
      </w:rPr>
      <w:t xml:space="preserve"> </w:t>
    </w:r>
    <w:r w:rsidRPr="009C3A7A">
      <w:rPr>
        <w:rFonts w:ascii="Arial" w:hAnsi="Arial" w:cs="Arial"/>
        <w:sz w:val="16"/>
        <w:szCs w:val="16"/>
      </w:rPr>
      <w:t>Bogotá, D. C.</w:t>
    </w:r>
    <w:r>
      <w:rPr>
        <w:rFonts w:ascii="Arial" w:hAnsi="Arial" w:cs="Arial"/>
        <w:sz w:val="16"/>
        <w:szCs w:val="16"/>
      </w:rPr>
      <w:t>,</w:t>
    </w:r>
    <w:r w:rsidRPr="009C3A7A">
      <w:rPr>
        <w:rFonts w:ascii="Arial" w:hAnsi="Arial" w:cs="Arial"/>
        <w:sz w:val="16"/>
        <w:szCs w:val="16"/>
      </w:rPr>
      <w:t xml:space="preserve"> Colombia</w:t>
    </w:r>
  </w:p>
  <w:p w14:paraId="395D76D5" w14:textId="77777777" w:rsidR="00AD7B29" w:rsidRPr="009C3A7A" w:rsidRDefault="00AD7B29" w:rsidP="00DD6C5C">
    <w:pPr>
      <w:pStyle w:val="Piedepgina"/>
      <w:rPr>
        <w:rFonts w:ascii="Arial" w:hAnsi="Arial" w:cs="Arial"/>
        <w:sz w:val="16"/>
        <w:szCs w:val="16"/>
      </w:rPr>
    </w:pPr>
  </w:p>
  <w:p w14:paraId="51A491FC" w14:textId="77777777" w:rsidR="00AD7B29" w:rsidRPr="009C3A7A" w:rsidRDefault="00AD7B29">
    <w:pPr>
      <w:pStyle w:val="Piedepgina"/>
      <w:rPr>
        <w:rFonts w:ascii="Arial" w:hAnsi="Arial" w:cs="Arial"/>
        <w:sz w:val="16"/>
        <w:szCs w:val="16"/>
      </w:rPr>
    </w:pPr>
  </w:p>
  <w:p w14:paraId="31814AC3" w14:textId="77777777" w:rsidR="00AD7B29" w:rsidRPr="009C3A7A" w:rsidRDefault="00AD7B29">
    <w:pPr>
      <w:pStyle w:val="Piedepgina"/>
      <w:rPr>
        <w:rFonts w:ascii="Arial" w:hAnsi="Arial" w:cs="Arial"/>
        <w:sz w:val="16"/>
        <w:szCs w:val="16"/>
      </w:rPr>
    </w:pPr>
  </w:p>
  <w:p w14:paraId="481DE8FD" w14:textId="77777777" w:rsidR="00AD7B29" w:rsidRDefault="00AD7B2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F2DBD" w14:textId="77777777" w:rsidR="005909E5" w:rsidRDefault="005909E5">
      <w:r>
        <w:separator/>
      </w:r>
    </w:p>
  </w:footnote>
  <w:footnote w:type="continuationSeparator" w:id="0">
    <w:p w14:paraId="7AD3B392" w14:textId="77777777" w:rsidR="005909E5" w:rsidRDefault="00590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7575A" w14:textId="77777777" w:rsidR="00AD7B29" w:rsidRDefault="00AD7B29" w:rsidP="00DD6C5C">
    <w:pPr>
      <w:pStyle w:val="Encabezado"/>
      <w:widowControl w:val="0"/>
      <w:suppressLineNumbers/>
      <w:suppressAutoHyphens/>
      <w:jc w:val="both"/>
      <w:rPr>
        <w:rFonts w:ascii="Arial Narrow" w:hAnsi="Arial Narrow" w:cs="Arial"/>
        <w:b/>
        <w:bCs/>
        <w:noProof/>
        <w:lang w:val="es-CO" w:eastAsia="es-CO"/>
      </w:rPr>
    </w:pPr>
    <w:r>
      <w:rPr>
        <w:noProof/>
        <w:sz w:val="20"/>
        <w:lang w:val="es-CO" w:eastAsia="es-CO"/>
      </w:rPr>
      <w:drawing>
        <wp:inline distT="0" distB="0" distL="0" distR="0" wp14:anchorId="2BFB1BE6" wp14:editId="5B6A1933">
          <wp:extent cx="2099682" cy="565403"/>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1" cstate="print"/>
                  <a:stretch>
                    <a:fillRect/>
                  </a:stretch>
                </pic:blipFill>
                <pic:spPr>
                  <a:xfrm>
                    <a:off x="0" y="0"/>
                    <a:ext cx="2099682" cy="565403"/>
                  </a:xfrm>
                  <a:prstGeom prst="rect">
                    <a:avLst/>
                  </a:prstGeom>
                </pic:spPr>
              </pic:pic>
            </a:graphicData>
          </a:graphic>
        </wp:inline>
      </w:drawing>
    </w:r>
    <w:r>
      <w:rPr>
        <w:rFonts w:ascii="Arial Narrow" w:hAnsi="Arial Narrow" w:cs="Arial"/>
        <w:b/>
        <w:bCs/>
        <w:noProof/>
        <w:lang w:val="es-CO" w:eastAsia="es-CO"/>
      </w:rPr>
      <w:t xml:space="preserve">  </w:t>
    </w:r>
  </w:p>
  <w:p w14:paraId="720EE698" w14:textId="0283018F" w:rsidR="00AD7B29" w:rsidRPr="009F42E5" w:rsidRDefault="002F1B8B" w:rsidP="00DD6C5C">
    <w:pPr>
      <w:tabs>
        <w:tab w:val="left" w:pos="426"/>
      </w:tabs>
      <w:ind w:right="-650"/>
      <w:jc w:val="both"/>
      <w:rPr>
        <w:rFonts w:ascii="Arial" w:hAnsi="Arial" w:cs="Arial"/>
        <w:i/>
        <w:color w:val="000000" w:themeColor="text1"/>
        <w:sz w:val="16"/>
        <w:szCs w:val="16"/>
      </w:rPr>
    </w:pPr>
    <w:r>
      <w:rPr>
        <w:rFonts w:ascii="Arial" w:hAnsi="Arial" w:cs="Arial"/>
        <w:i/>
        <w:color w:val="000000" w:themeColor="text1"/>
        <w:sz w:val="16"/>
        <w:szCs w:val="16"/>
        <w:lang w:val="es-CO"/>
      </w:rPr>
      <w:t>ANEXOS Y FORMATOS</w:t>
    </w:r>
    <w:r w:rsidR="00AD7B29" w:rsidRPr="006A3524">
      <w:rPr>
        <w:rFonts w:ascii="Arial" w:hAnsi="Arial" w:cs="Arial"/>
        <w:i/>
        <w:color w:val="000000" w:themeColor="text1"/>
        <w:sz w:val="16"/>
        <w:szCs w:val="16"/>
      </w:rPr>
      <w:t xml:space="preserve"> CGR-SA-0</w:t>
    </w:r>
    <w:r w:rsidR="00BD6B9E">
      <w:rPr>
        <w:rFonts w:ascii="Arial" w:hAnsi="Arial" w:cs="Arial"/>
        <w:i/>
        <w:color w:val="000000" w:themeColor="text1"/>
        <w:sz w:val="16"/>
        <w:szCs w:val="16"/>
      </w:rPr>
      <w:t>0</w:t>
    </w:r>
    <w:r w:rsidR="00991AFF">
      <w:rPr>
        <w:rFonts w:ascii="Arial" w:hAnsi="Arial" w:cs="Arial"/>
        <w:i/>
        <w:color w:val="000000" w:themeColor="text1"/>
        <w:sz w:val="16"/>
        <w:szCs w:val="16"/>
      </w:rPr>
      <w:t>1</w:t>
    </w:r>
    <w:r w:rsidR="00AD7B29" w:rsidRPr="006A3524">
      <w:rPr>
        <w:rFonts w:ascii="Arial" w:hAnsi="Arial" w:cs="Arial"/>
        <w:i/>
        <w:color w:val="000000" w:themeColor="text1"/>
        <w:sz w:val="16"/>
        <w:szCs w:val="16"/>
      </w:rPr>
      <w:t>-202</w:t>
    </w:r>
    <w:r w:rsidR="00991AFF">
      <w:rPr>
        <w:rFonts w:ascii="Arial" w:hAnsi="Arial" w:cs="Arial"/>
        <w:i/>
        <w:color w:val="000000" w:themeColor="text1"/>
        <w:sz w:val="16"/>
        <w:szCs w:val="16"/>
      </w:rPr>
      <w:t>6</w:t>
    </w:r>
    <w:r w:rsidR="00AD7B29" w:rsidRPr="006A3524">
      <w:rPr>
        <w:rFonts w:ascii="Arial" w:hAnsi="Arial" w:cs="Arial"/>
        <w:i/>
        <w:color w:val="000000" w:themeColor="text1"/>
        <w:sz w:val="16"/>
        <w:szCs w:val="16"/>
      </w:rPr>
      <w:t xml:space="preserve"> </w:t>
    </w:r>
    <w:r w:rsidR="00AD7B29" w:rsidRPr="006A3524">
      <w:rPr>
        <w:rFonts w:ascii="Arial" w:hAnsi="Arial" w:cs="Arial"/>
        <w:color w:val="000000" w:themeColor="text1"/>
        <w:sz w:val="16"/>
        <w:szCs w:val="16"/>
      </w:rPr>
      <w:t>“</w:t>
    </w:r>
    <w:r w:rsidR="00AD7B29" w:rsidRPr="006A3524">
      <w:rPr>
        <w:rFonts w:ascii="Arial" w:hAnsi="Arial" w:cs="Arial"/>
        <w:i/>
        <w:color w:val="000000" w:themeColor="text1"/>
        <w:sz w:val="16"/>
        <w:szCs w:val="16"/>
      </w:rPr>
      <w:t xml:space="preserve">MANTENIMIENTO PREVENTIVO Y CORRECTIVO CON EL SUMINISTRO DE REPUESTOS PARA LOS DIFERENTES VEHÍCULOS DE PROPIEDAD DE LA CONTRALORÍA GENERAL DE LA REPÚBLICA Y PARA AQUELLOS DE LOS QUE LLEGARE A SER LEGALMENTE RESPONSABLE </w:t>
    </w:r>
    <w:r w:rsidR="000C4030">
      <w:rPr>
        <w:rFonts w:ascii="Arial" w:hAnsi="Arial" w:cs="Arial"/>
        <w:i/>
        <w:color w:val="000000" w:themeColor="text1"/>
        <w:sz w:val="16"/>
        <w:szCs w:val="16"/>
      </w:rPr>
      <w:t>DESTINADOS</w:t>
    </w:r>
    <w:r w:rsidR="00AD7B29" w:rsidRPr="006A3524">
      <w:rPr>
        <w:rFonts w:ascii="Arial" w:hAnsi="Arial" w:cs="Arial"/>
        <w:i/>
        <w:color w:val="000000" w:themeColor="text1"/>
        <w:sz w:val="16"/>
        <w:szCs w:val="16"/>
      </w:rPr>
      <w:t xml:space="preserve"> AL SERVICIO DE L</w:t>
    </w:r>
    <w:r w:rsidR="00AD7B29">
      <w:rPr>
        <w:rFonts w:ascii="Arial" w:hAnsi="Arial" w:cs="Arial"/>
        <w:i/>
        <w:color w:val="000000" w:themeColor="text1"/>
        <w:sz w:val="16"/>
        <w:szCs w:val="16"/>
      </w:rPr>
      <w:t>A ENTIDAD EN EL NIVEL CENTRAL.”</w:t>
    </w:r>
  </w:p>
  <w:p w14:paraId="40B13953" w14:textId="77777777" w:rsidR="00AD7B29" w:rsidRPr="00B61D58" w:rsidRDefault="00AD7B29" w:rsidP="00DD6C5C">
    <w:pPr>
      <w:pStyle w:val="Encabezado"/>
      <w:widowControl w:val="0"/>
      <w:suppressLineNumbers/>
      <w:suppressAutoHyphens/>
      <w:jc w:val="both"/>
      <w:rPr>
        <w:rFonts w:ascii="Arial Narrow" w:hAnsi="Arial Narrow" w:cs="Arial"/>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F5812" w14:textId="48DDEB9C" w:rsidR="00AD7B29" w:rsidRDefault="00BC0EF7">
    <w:pPr>
      <w:pStyle w:val="Encabezado"/>
    </w:pPr>
    <w:r>
      <w:rPr>
        <w:noProof/>
        <w:sz w:val="20"/>
        <w:lang w:val="es-CO" w:eastAsia="es-CO"/>
      </w:rPr>
      <w:drawing>
        <wp:inline distT="0" distB="0" distL="0" distR="0" wp14:anchorId="467DF7FA" wp14:editId="699F1CE4">
          <wp:extent cx="2099682" cy="565403"/>
          <wp:effectExtent l="0" t="0" r="0" b="0"/>
          <wp:docPr id="399820169" name="Imagen 399820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1" cstate="print"/>
                  <a:stretch>
                    <a:fillRect/>
                  </a:stretch>
                </pic:blipFill>
                <pic:spPr>
                  <a:xfrm>
                    <a:off x="0" y="0"/>
                    <a:ext cx="2099682" cy="565403"/>
                  </a:xfrm>
                  <a:prstGeom prst="rect">
                    <a:avLst/>
                  </a:prstGeom>
                </pic:spPr>
              </pic:pic>
            </a:graphicData>
          </a:graphic>
        </wp:inline>
      </w:drawing>
    </w:r>
  </w:p>
  <w:p w14:paraId="3842A5DF" w14:textId="77777777" w:rsidR="00AD7B29" w:rsidRDefault="00AD7B2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7988C" w14:textId="77777777" w:rsidR="00AD7B29" w:rsidRDefault="00AD7B29">
    <w:pPr>
      <w:pStyle w:val="Encabezado"/>
      <w:jc w:val="right"/>
    </w:pPr>
    <w:r>
      <w:fldChar w:fldCharType="begin"/>
    </w:r>
    <w:r>
      <w:instrText xml:space="preserve"> PAGE   \* MERGEFORMAT </w:instrText>
    </w:r>
    <w:r>
      <w:fldChar w:fldCharType="separate"/>
    </w:r>
    <w:r>
      <w:rPr>
        <w:noProof/>
      </w:rPr>
      <w:t>1</w:t>
    </w:r>
    <w:r>
      <w:fldChar w:fldCharType="end"/>
    </w:r>
  </w:p>
  <w:p w14:paraId="76D4135D" w14:textId="77777777" w:rsidR="00AD7B29" w:rsidRDefault="00AD7B29">
    <w:pPr>
      <w:pStyle w:val="Encabezado"/>
    </w:pPr>
  </w:p>
  <w:p w14:paraId="40F7D531" w14:textId="77777777" w:rsidR="00AD7B29" w:rsidRDefault="00AD7B2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357E69B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EFA08A5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FDA8CC16"/>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BAA61B3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1"/>
    <w:multiLevelType w:val="multilevel"/>
    <w:tmpl w:val="00000001"/>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Ttulo51"/>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0" w:firstLine="0"/>
      </w:pPr>
    </w:lvl>
  </w:abstractNum>
  <w:abstractNum w:abstractNumId="5" w15:restartNumberingAfterBreak="0">
    <w:nsid w:val="003C1E32"/>
    <w:multiLevelType w:val="hybridMultilevel"/>
    <w:tmpl w:val="875EAF06"/>
    <w:lvl w:ilvl="0" w:tplc="876A6A46">
      <w:numFmt w:val="bullet"/>
      <w:lvlText w:val="•"/>
      <w:lvlJc w:val="left"/>
      <w:pPr>
        <w:ind w:left="3155" w:hanging="3450"/>
      </w:pPr>
      <w:rPr>
        <w:rFonts w:ascii="Arial Narrow" w:eastAsiaTheme="minorHAnsi" w:hAnsi="Arial Narrow" w:cstheme="minorBidi" w:hint="default"/>
      </w:rPr>
    </w:lvl>
    <w:lvl w:ilvl="1" w:tplc="240A0003" w:tentative="1">
      <w:start w:val="1"/>
      <w:numFmt w:val="bullet"/>
      <w:lvlText w:val="o"/>
      <w:lvlJc w:val="left"/>
      <w:pPr>
        <w:ind w:left="785" w:hanging="360"/>
      </w:pPr>
      <w:rPr>
        <w:rFonts w:ascii="Courier New" w:hAnsi="Courier New" w:cs="Courier New" w:hint="default"/>
      </w:rPr>
    </w:lvl>
    <w:lvl w:ilvl="2" w:tplc="240A0005" w:tentative="1">
      <w:start w:val="1"/>
      <w:numFmt w:val="bullet"/>
      <w:lvlText w:val=""/>
      <w:lvlJc w:val="left"/>
      <w:pPr>
        <w:ind w:left="1505" w:hanging="360"/>
      </w:pPr>
      <w:rPr>
        <w:rFonts w:ascii="Wingdings" w:hAnsi="Wingdings" w:hint="default"/>
      </w:rPr>
    </w:lvl>
    <w:lvl w:ilvl="3" w:tplc="240A0001" w:tentative="1">
      <w:start w:val="1"/>
      <w:numFmt w:val="bullet"/>
      <w:lvlText w:val=""/>
      <w:lvlJc w:val="left"/>
      <w:pPr>
        <w:ind w:left="2225" w:hanging="360"/>
      </w:pPr>
      <w:rPr>
        <w:rFonts w:ascii="Symbol" w:hAnsi="Symbol" w:hint="default"/>
      </w:rPr>
    </w:lvl>
    <w:lvl w:ilvl="4" w:tplc="240A0003" w:tentative="1">
      <w:start w:val="1"/>
      <w:numFmt w:val="bullet"/>
      <w:lvlText w:val="o"/>
      <w:lvlJc w:val="left"/>
      <w:pPr>
        <w:ind w:left="2945" w:hanging="360"/>
      </w:pPr>
      <w:rPr>
        <w:rFonts w:ascii="Courier New" w:hAnsi="Courier New" w:cs="Courier New" w:hint="default"/>
      </w:rPr>
    </w:lvl>
    <w:lvl w:ilvl="5" w:tplc="240A0005" w:tentative="1">
      <w:start w:val="1"/>
      <w:numFmt w:val="bullet"/>
      <w:lvlText w:val=""/>
      <w:lvlJc w:val="left"/>
      <w:pPr>
        <w:ind w:left="3665" w:hanging="360"/>
      </w:pPr>
      <w:rPr>
        <w:rFonts w:ascii="Wingdings" w:hAnsi="Wingdings" w:hint="default"/>
      </w:rPr>
    </w:lvl>
    <w:lvl w:ilvl="6" w:tplc="240A0001" w:tentative="1">
      <w:start w:val="1"/>
      <w:numFmt w:val="bullet"/>
      <w:lvlText w:val=""/>
      <w:lvlJc w:val="left"/>
      <w:pPr>
        <w:ind w:left="4385" w:hanging="360"/>
      </w:pPr>
      <w:rPr>
        <w:rFonts w:ascii="Symbol" w:hAnsi="Symbol" w:hint="default"/>
      </w:rPr>
    </w:lvl>
    <w:lvl w:ilvl="7" w:tplc="240A0003" w:tentative="1">
      <w:start w:val="1"/>
      <w:numFmt w:val="bullet"/>
      <w:lvlText w:val="o"/>
      <w:lvlJc w:val="left"/>
      <w:pPr>
        <w:ind w:left="5105" w:hanging="360"/>
      </w:pPr>
      <w:rPr>
        <w:rFonts w:ascii="Courier New" w:hAnsi="Courier New" w:cs="Courier New" w:hint="default"/>
      </w:rPr>
    </w:lvl>
    <w:lvl w:ilvl="8" w:tplc="240A0005" w:tentative="1">
      <w:start w:val="1"/>
      <w:numFmt w:val="bullet"/>
      <w:lvlText w:val=""/>
      <w:lvlJc w:val="left"/>
      <w:pPr>
        <w:ind w:left="5825" w:hanging="360"/>
      </w:pPr>
      <w:rPr>
        <w:rFonts w:ascii="Wingdings" w:hAnsi="Wingdings" w:hint="default"/>
      </w:rPr>
    </w:lvl>
  </w:abstractNum>
  <w:abstractNum w:abstractNumId="6" w15:restartNumberingAfterBreak="0">
    <w:nsid w:val="00724091"/>
    <w:multiLevelType w:val="hybridMultilevel"/>
    <w:tmpl w:val="8D0C6A9E"/>
    <w:lvl w:ilvl="0" w:tplc="0C0A0017">
      <w:start w:val="1"/>
      <w:numFmt w:val="lowerLetter"/>
      <w:lvlText w:val="%1)"/>
      <w:lvlJc w:val="left"/>
      <w:pPr>
        <w:ind w:left="0" w:hanging="360"/>
      </w:p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7" w15:restartNumberingAfterBreak="0">
    <w:nsid w:val="04A56AF9"/>
    <w:multiLevelType w:val="hybridMultilevel"/>
    <w:tmpl w:val="5CB4D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74C1864"/>
    <w:multiLevelType w:val="hybridMultilevel"/>
    <w:tmpl w:val="95A44BCE"/>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B0D2EC9"/>
    <w:multiLevelType w:val="hybridMultilevel"/>
    <w:tmpl w:val="18F02608"/>
    <w:lvl w:ilvl="0" w:tplc="0C0A0017">
      <w:start w:val="1"/>
      <w:numFmt w:val="lowerLetter"/>
      <w:lvlText w:val="%1)"/>
      <w:lvlJc w:val="left"/>
      <w:pPr>
        <w:ind w:left="2664" w:hanging="3450"/>
      </w:pPr>
      <w:rPr>
        <w:rFonts w:hint="default"/>
      </w:rPr>
    </w:lvl>
    <w:lvl w:ilvl="1" w:tplc="240A0003" w:tentative="1">
      <w:start w:val="1"/>
      <w:numFmt w:val="bullet"/>
      <w:lvlText w:val="o"/>
      <w:lvlJc w:val="left"/>
      <w:pPr>
        <w:ind w:left="294" w:hanging="360"/>
      </w:pPr>
      <w:rPr>
        <w:rFonts w:ascii="Courier New" w:hAnsi="Courier New" w:cs="Courier New" w:hint="default"/>
      </w:rPr>
    </w:lvl>
    <w:lvl w:ilvl="2" w:tplc="240A0005" w:tentative="1">
      <w:start w:val="1"/>
      <w:numFmt w:val="bullet"/>
      <w:lvlText w:val=""/>
      <w:lvlJc w:val="left"/>
      <w:pPr>
        <w:ind w:left="1014" w:hanging="360"/>
      </w:pPr>
      <w:rPr>
        <w:rFonts w:ascii="Wingdings" w:hAnsi="Wingdings" w:hint="default"/>
      </w:rPr>
    </w:lvl>
    <w:lvl w:ilvl="3" w:tplc="240A0001" w:tentative="1">
      <w:start w:val="1"/>
      <w:numFmt w:val="bullet"/>
      <w:lvlText w:val=""/>
      <w:lvlJc w:val="left"/>
      <w:pPr>
        <w:ind w:left="1734" w:hanging="360"/>
      </w:pPr>
      <w:rPr>
        <w:rFonts w:ascii="Symbol" w:hAnsi="Symbol" w:hint="default"/>
      </w:rPr>
    </w:lvl>
    <w:lvl w:ilvl="4" w:tplc="240A0003" w:tentative="1">
      <w:start w:val="1"/>
      <w:numFmt w:val="bullet"/>
      <w:lvlText w:val="o"/>
      <w:lvlJc w:val="left"/>
      <w:pPr>
        <w:ind w:left="2454" w:hanging="360"/>
      </w:pPr>
      <w:rPr>
        <w:rFonts w:ascii="Courier New" w:hAnsi="Courier New" w:cs="Courier New" w:hint="default"/>
      </w:rPr>
    </w:lvl>
    <w:lvl w:ilvl="5" w:tplc="240A0005" w:tentative="1">
      <w:start w:val="1"/>
      <w:numFmt w:val="bullet"/>
      <w:lvlText w:val=""/>
      <w:lvlJc w:val="left"/>
      <w:pPr>
        <w:ind w:left="3174" w:hanging="360"/>
      </w:pPr>
      <w:rPr>
        <w:rFonts w:ascii="Wingdings" w:hAnsi="Wingdings" w:hint="default"/>
      </w:rPr>
    </w:lvl>
    <w:lvl w:ilvl="6" w:tplc="240A0001" w:tentative="1">
      <w:start w:val="1"/>
      <w:numFmt w:val="bullet"/>
      <w:lvlText w:val=""/>
      <w:lvlJc w:val="left"/>
      <w:pPr>
        <w:ind w:left="3894" w:hanging="360"/>
      </w:pPr>
      <w:rPr>
        <w:rFonts w:ascii="Symbol" w:hAnsi="Symbol" w:hint="default"/>
      </w:rPr>
    </w:lvl>
    <w:lvl w:ilvl="7" w:tplc="240A0003" w:tentative="1">
      <w:start w:val="1"/>
      <w:numFmt w:val="bullet"/>
      <w:lvlText w:val="o"/>
      <w:lvlJc w:val="left"/>
      <w:pPr>
        <w:ind w:left="4614" w:hanging="360"/>
      </w:pPr>
      <w:rPr>
        <w:rFonts w:ascii="Courier New" w:hAnsi="Courier New" w:cs="Courier New" w:hint="default"/>
      </w:rPr>
    </w:lvl>
    <w:lvl w:ilvl="8" w:tplc="240A0005" w:tentative="1">
      <w:start w:val="1"/>
      <w:numFmt w:val="bullet"/>
      <w:lvlText w:val=""/>
      <w:lvlJc w:val="left"/>
      <w:pPr>
        <w:ind w:left="5334" w:hanging="360"/>
      </w:pPr>
      <w:rPr>
        <w:rFonts w:ascii="Wingdings" w:hAnsi="Wingdings" w:hint="default"/>
      </w:rPr>
    </w:lvl>
  </w:abstractNum>
  <w:abstractNum w:abstractNumId="10" w15:restartNumberingAfterBreak="0">
    <w:nsid w:val="0B991610"/>
    <w:multiLevelType w:val="hybridMultilevel"/>
    <w:tmpl w:val="1D5CDAF2"/>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CEF663A"/>
    <w:multiLevelType w:val="hybridMultilevel"/>
    <w:tmpl w:val="EF80C6FA"/>
    <w:lvl w:ilvl="0" w:tplc="5ECE9EBA">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181B7B31"/>
    <w:multiLevelType w:val="hybridMultilevel"/>
    <w:tmpl w:val="61B6E564"/>
    <w:lvl w:ilvl="0" w:tplc="0C0A000F">
      <w:start w:val="1"/>
      <w:numFmt w:val="decimal"/>
      <w:lvlText w:val="%1."/>
      <w:lvlJc w:val="left"/>
      <w:pPr>
        <w:ind w:left="720" w:hanging="360"/>
      </w:pPr>
      <w:rPr>
        <w:rFonts w:hint="default"/>
      </w:rPr>
    </w:lvl>
    <w:lvl w:ilvl="1" w:tplc="0C0A000F">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B66C4D"/>
    <w:multiLevelType w:val="hybridMultilevel"/>
    <w:tmpl w:val="F75A03C2"/>
    <w:lvl w:ilvl="0" w:tplc="79F631DC">
      <w:start w:val="1"/>
      <w:numFmt w:val="decimal"/>
      <w:lvlText w:val="%1."/>
      <w:lvlJc w:val="left"/>
      <w:pPr>
        <w:ind w:left="720" w:hanging="360"/>
      </w:pPr>
      <w:rPr>
        <w:rFonts w:ascii="Arial Narrow" w:eastAsia="Times New Roman" w:hAnsi="Arial Narrow"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B1E0988"/>
    <w:multiLevelType w:val="multilevel"/>
    <w:tmpl w:val="123E45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D35861"/>
    <w:multiLevelType w:val="hybridMultilevel"/>
    <w:tmpl w:val="706C4216"/>
    <w:lvl w:ilvl="0" w:tplc="B71AD2B4">
      <w:start w:val="1"/>
      <w:numFmt w:val="decimal"/>
      <w:lvlText w:val="%1."/>
      <w:lvlJc w:val="left"/>
      <w:pPr>
        <w:ind w:left="720" w:hanging="360"/>
      </w:pPr>
      <w:rPr>
        <w:rFonts w:ascii="Arial Narrow,Arial" w:hAnsi="Arial Narrow,Arial" w:hint="default"/>
      </w:rPr>
    </w:lvl>
    <w:lvl w:ilvl="1" w:tplc="E81AE6C6">
      <w:start w:val="1"/>
      <w:numFmt w:val="lowerLetter"/>
      <w:lvlText w:val="%2."/>
      <w:lvlJc w:val="left"/>
      <w:pPr>
        <w:ind w:left="1440" w:hanging="360"/>
      </w:pPr>
    </w:lvl>
    <w:lvl w:ilvl="2" w:tplc="DAFA3838">
      <w:start w:val="1"/>
      <w:numFmt w:val="lowerRoman"/>
      <w:lvlText w:val="%3."/>
      <w:lvlJc w:val="right"/>
      <w:pPr>
        <w:ind w:left="2160" w:hanging="180"/>
      </w:pPr>
    </w:lvl>
    <w:lvl w:ilvl="3" w:tplc="1550E3AE">
      <w:start w:val="1"/>
      <w:numFmt w:val="decimal"/>
      <w:lvlText w:val="%4."/>
      <w:lvlJc w:val="left"/>
      <w:pPr>
        <w:ind w:left="2880" w:hanging="360"/>
      </w:pPr>
    </w:lvl>
    <w:lvl w:ilvl="4" w:tplc="1848D96A">
      <w:start w:val="1"/>
      <w:numFmt w:val="lowerLetter"/>
      <w:lvlText w:val="%5."/>
      <w:lvlJc w:val="left"/>
      <w:pPr>
        <w:ind w:left="3600" w:hanging="360"/>
      </w:pPr>
    </w:lvl>
    <w:lvl w:ilvl="5" w:tplc="336AF93C">
      <w:start w:val="1"/>
      <w:numFmt w:val="lowerRoman"/>
      <w:lvlText w:val="%6."/>
      <w:lvlJc w:val="right"/>
      <w:pPr>
        <w:ind w:left="4320" w:hanging="180"/>
      </w:pPr>
    </w:lvl>
    <w:lvl w:ilvl="6" w:tplc="2B9453CA">
      <w:start w:val="1"/>
      <w:numFmt w:val="decimal"/>
      <w:lvlText w:val="%7."/>
      <w:lvlJc w:val="left"/>
      <w:pPr>
        <w:ind w:left="5040" w:hanging="360"/>
      </w:pPr>
    </w:lvl>
    <w:lvl w:ilvl="7" w:tplc="D7C067CA">
      <w:start w:val="1"/>
      <w:numFmt w:val="lowerLetter"/>
      <w:lvlText w:val="%8."/>
      <w:lvlJc w:val="left"/>
      <w:pPr>
        <w:ind w:left="5760" w:hanging="360"/>
      </w:pPr>
    </w:lvl>
    <w:lvl w:ilvl="8" w:tplc="396A023E">
      <w:start w:val="1"/>
      <w:numFmt w:val="lowerRoman"/>
      <w:lvlText w:val="%9."/>
      <w:lvlJc w:val="right"/>
      <w:pPr>
        <w:ind w:left="6480" w:hanging="180"/>
      </w:pPr>
    </w:lvl>
  </w:abstractNum>
  <w:abstractNum w:abstractNumId="16" w15:restartNumberingAfterBreak="0">
    <w:nsid w:val="1FBF2BED"/>
    <w:multiLevelType w:val="hybridMultilevel"/>
    <w:tmpl w:val="CF1029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3D26E94"/>
    <w:multiLevelType w:val="hybridMultilevel"/>
    <w:tmpl w:val="30B62E7A"/>
    <w:lvl w:ilvl="0" w:tplc="5C208E96">
      <w:start w:val="11"/>
      <w:numFmt w:val="decimal"/>
      <w:lvlText w:val="%1."/>
      <w:lvlJc w:val="left"/>
      <w:pPr>
        <w:ind w:left="1070" w:hanging="360"/>
      </w:pPr>
      <w:rPr>
        <w:rFonts w:hint="default"/>
        <w:u w:val="single"/>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8" w15:restartNumberingAfterBreak="0">
    <w:nsid w:val="26D97CCD"/>
    <w:multiLevelType w:val="hybridMultilevel"/>
    <w:tmpl w:val="852095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F40189"/>
    <w:multiLevelType w:val="hybridMultilevel"/>
    <w:tmpl w:val="3A7619C6"/>
    <w:lvl w:ilvl="0" w:tplc="83D273C2">
      <w:start w:val="8"/>
      <w:numFmt w:val="bullet"/>
      <w:lvlText w:val="-"/>
      <w:lvlJc w:val="left"/>
      <w:pPr>
        <w:ind w:left="360" w:hanging="360"/>
      </w:pPr>
      <w:rPr>
        <w:rFonts w:ascii="Arial Narrow" w:eastAsiaTheme="minorHAnsi" w:hAnsi="Arial Narrow"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28266813"/>
    <w:multiLevelType w:val="hybridMultilevel"/>
    <w:tmpl w:val="F5FE9E0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29054F08"/>
    <w:multiLevelType w:val="hybridMultilevel"/>
    <w:tmpl w:val="6632085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C5D22DF"/>
    <w:multiLevelType w:val="multilevel"/>
    <w:tmpl w:val="E4A66CA6"/>
    <w:lvl w:ilvl="0">
      <w:start w:val="5"/>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2F922E4D"/>
    <w:multiLevelType w:val="hybridMultilevel"/>
    <w:tmpl w:val="E55A4178"/>
    <w:lvl w:ilvl="0" w:tplc="4864B0D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30F85B79"/>
    <w:multiLevelType w:val="hybridMultilevel"/>
    <w:tmpl w:val="C136F0E8"/>
    <w:lvl w:ilvl="0" w:tplc="76CC146C">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0FE3E8E"/>
    <w:multiLevelType w:val="hybridMultilevel"/>
    <w:tmpl w:val="05F4DEC6"/>
    <w:lvl w:ilvl="0" w:tplc="4864B0D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2F47CA7"/>
    <w:multiLevelType w:val="hybridMultilevel"/>
    <w:tmpl w:val="EF1465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35B67BE"/>
    <w:multiLevelType w:val="hybridMultilevel"/>
    <w:tmpl w:val="23A26CD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33D07270"/>
    <w:multiLevelType w:val="multilevel"/>
    <w:tmpl w:val="E1644B3A"/>
    <w:lvl w:ilvl="0">
      <w:start w:val="1"/>
      <w:numFmt w:val="decimal"/>
      <w:lvlText w:val="%1."/>
      <w:lvlJc w:val="left"/>
      <w:pPr>
        <w:ind w:left="780" w:hanging="420"/>
      </w:pPr>
      <w:rPr>
        <w:rFonts w:eastAsia="Times New Roman" w:hint="default"/>
        <w:sz w:val="23"/>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lang w:val="es-E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4845BBC"/>
    <w:multiLevelType w:val="hybridMultilevel"/>
    <w:tmpl w:val="D02837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37F1552A"/>
    <w:multiLevelType w:val="hybridMultilevel"/>
    <w:tmpl w:val="D356253C"/>
    <w:lvl w:ilvl="0" w:tplc="76CC146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A3E0AE6"/>
    <w:multiLevelType w:val="hybridMultilevel"/>
    <w:tmpl w:val="63563436"/>
    <w:lvl w:ilvl="0" w:tplc="0C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C3A3FB1"/>
    <w:multiLevelType w:val="hybridMultilevel"/>
    <w:tmpl w:val="E2103056"/>
    <w:lvl w:ilvl="0" w:tplc="76CC146C">
      <w:start w:val="1"/>
      <w:numFmt w:val="decimal"/>
      <w:lvlText w:val="%1."/>
      <w:lvlJc w:val="left"/>
      <w:pPr>
        <w:ind w:left="923" w:hanging="705"/>
      </w:pPr>
      <w:rPr>
        <w:rFonts w:hint="default"/>
      </w:r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3" w15:restartNumberingAfterBreak="0">
    <w:nsid w:val="3CE15543"/>
    <w:multiLevelType w:val="hybridMultilevel"/>
    <w:tmpl w:val="7A126C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447963"/>
    <w:multiLevelType w:val="hybridMultilevel"/>
    <w:tmpl w:val="1B90C71C"/>
    <w:lvl w:ilvl="0" w:tplc="25BC1B9E">
      <w:start w:val="1"/>
      <w:numFmt w:val="decimal"/>
      <w:lvlText w:val="%1."/>
      <w:lvlJc w:val="left"/>
      <w:pPr>
        <w:ind w:left="360" w:hanging="360"/>
      </w:pPr>
      <w:rPr>
        <w:rFonts w:ascii="Arial Narrow" w:eastAsia="Times New Roman" w:hAnsi="Arial Narrow"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3F87240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2476A27"/>
    <w:multiLevelType w:val="hybridMultilevel"/>
    <w:tmpl w:val="31E6C8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36E1E08"/>
    <w:multiLevelType w:val="hybridMultilevel"/>
    <w:tmpl w:val="00B80F48"/>
    <w:lvl w:ilvl="0" w:tplc="76CC146C">
      <w:start w:val="1"/>
      <w:numFmt w:val="decimal"/>
      <w:lvlText w:val="%1."/>
      <w:lvlJc w:val="left"/>
      <w:pPr>
        <w:ind w:left="1413" w:hanging="705"/>
      </w:pPr>
      <w:rPr>
        <w:rFonts w:hint="default"/>
      </w:rPr>
    </w:lvl>
    <w:lvl w:ilvl="1" w:tplc="6096F790">
      <w:start w:val="1"/>
      <w:numFmt w:val="lowerLetter"/>
      <w:lvlText w:val="%2."/>
      <w:lvlJc w:val="left"/>
      <w:pPr>
        <w:ind w:left="2133" w:hanging="705"/>
      </w:pPr>
      <w:rPr>
        <w:rFonts w:hint="default"/>
      </w:rPr>
    </w:lvl>
    <w:lvl w:ilvl="2" w:tplc="83D273C2">
      <w:start w:val="8"/>
      <w:numFmt w:val="bullet"/>
      <w:lvlText w:val="-"/>
      <w:lvlJc w:val="left"/>
      <w:pPr>
        <w:ind w:left="3033" w:hanging="705"/>
      </w:pPr>
      <w:rPr>
        <w:rFonts w:ascii="Arial Narrow" w:eastAsiaTheme="minorHAnsi" w:hAnsi="Arial Narrow" w:cstheme="minorBidi"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8" w15:restartNumberingAfterBreak="0">
    <w:nsid w:val="4871403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4B0B32CD"/>
    <w:multiLevelType w:val="hybridMultilevel"/>
    <w:tmpl w:val="55924C16"/>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4ECB1490"/>
    <w:multiLevelType w:val="hybridMultilevel"/>
    <w:tmpl w:val="F8AEF3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35F20AA"/>
    <w:multiLevelType w:val="multilevel"/>
    <w:tmpl w:val="D53E31E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7A7734B"/>
    <w:multiLevelType w:val="hybridMultilevel"/>
    <w:tmpl w:val="8E48C828"/>
    <w:lvl w:ilvl="0" w:tplc="13063B6C">
      <w:start w:val="1"/>
      <w:numFmt w:val="bullet"/>
      <w:pStyle w:val="Punto1"/>
      <w:lvlText w:val=""/>
      <w:lvlJc w:val="left"/>
      <w:pPr>
        <w:tabs>
          <w:tab w:val="num" w:pos="396"/>
        </w:tabs>
        <w:ind w:left="396" w:hanging="396"/>
      </w:pPr>
      <w:rPr>
        <w:rFonts w:ascii="Symbol" w:hAnsi="Symbol" w:hint="default"/>
      </w:rPr>
    </w:lvl>
    <w:lvl w:ilvl="1" w:tplc="2DC42F6A">
      <w:start w:val="1"/>
      <w:numFmt w:val="bullet"/>
      <w:lvlText w:val="o"/>
      <w:lvlJc w:val="left"/>
      <w:pPr>
        <w:tabs>
          <w:tab w:val="num" w:pos="589"/>
        </w:tabs>
        <w:ind w:left="589" w:hanging="360"/>
      </w:pPr>
      <w:rPr>
        <w:rFonts w:ascii="Courier New" w:hAnsi="Courier New" w:cs="Courier New" w:hint="default"/>
      </w:rPr>
    </w:lvl>
    <w:lvl w:ilvl="2" w:tplc="562A1C3A">
      <w:start w:val="1"/>
      <w:numFmt w:val="bullet"/>
      <w:lvlText w:val=""/>
      <w:lvlJc w:val="left"/>
      <w:pPr>
        <w:tabs>
          <w:tab w:val="num" w:pos="1309"/>
        </w:tabs>
        <w:ind w:left="1309" w:hanging="360"/>
      </w:pPr>
      <w:rPr>
        <w:rFonts w:ascii="Wingdings" w:hAnsi="Wingdings" w:hint="default"/>
      </w:rPr>
    </w:lvl>
    <w:lvl w:ilvl="3" w:tplc="45367818">
      <w:start w:val="1"/>
      <w:numFmt w:val="bullet"/>
      <w:lvlText w:val=""/>
      <w:lvlJc w:val="left"/>
      <w:pPr>
        <w:tabs>
          <w:tab w:val="num" w:pos="2029"/>
        </w:tabs>
        <w:ind w:left="2029" w:hanging="360"/>
      </w:pPr>
      <w:rPr>
        <w:rFonts w:ascii="Symbol" w:hAnsi="Symbol" w:hint="default"/>
      </w:rPr>
    </w:lvl>
    <w:lvl w:ilvl="4" w:tplc="D384227A" w:tentative="1">
      <w:start w:val="1"/>
      <w:numFmt w:val="bullet"/>
      <w:lvlText w:val="o"/>
      <w:lvlJc w:val="left"/>
      <w:pPr>
        <w:tabs>
          <w:tab w:val="num" w:pos="2749"/>
        </w:tabs>
        <w:ind w:left="2749" w:hanging="360"/>
      </w:pPr>
      <w:rPr>
        <w:rFonts w:ascii="Courier New" w:hAnsi="Courier New" w:cs="Courier New" w:hint="default"/>
      </w:rPr>
    </w:lvl>
    <w:lvl w:ilvl="5" w:tplc="E36E9B16" w:tentative="1">
      <w:start w:val="1"/>
      <w:numFmt w:val="bullet"/>
      <w:lvlText w:val=""/>
      <w:lvlJc w:val="left"/>
      <w:pPr>
        <w:tabs>
          <w:tab w:val="num" w:pos="3469"/>
        </w:tabs>
        <w:ind w:left="3469" w:hanging="360"/>
      </w:pPr>
      <w:rPr>
        <w:rFonts w:ascii="Wingdings" w:hAnsi="Wingdings" w:hint="default"/>
      </w:rPr>
    </w:lvl>
    <w:lvl w:ilvl="6" w:tplc="1D746D7A" w:tentative="1">
      <w:start w:val="1"/>
      <w:numFmt w:val="bullet"/>
      <w:lvlText w:val=""/>
      <w:lvlJc w:val="left"/>
      <w:pPr>
        <w:tabs>
          <w:tab w:val="num" w:pos="4189"/>
        </w:tabs>
        <w:ind w:left="4189" w:hanging="360"/>
      </w:pPr>
      <w:rPr>
        <w:rFonts w:ascii="Symbol" w:hAnsi="Symbol" w:hint="default"/>
      </w:rPr>
    </w:lvl>
    <w:lvl w:ilvl="7" w:tplc="3F4A5C60" w:tentative="1">
      <w:start w:val="1"/>
      <w:numFmt w:val="bullet"/>
      <w:lvlText w:val="o"/>
      <w:lvlJc w:val="left"/>
      <w:pPr>
        <w:tabs>
          <w:tab w:val="num" w:pos="4909"/>
        </w:tabs>
        <w:ind w:left="4909" w:hanging="360"/>
      </w:pPr>
      <w:rPr>
        <w:rFonts w:ascii="Courier New" w:hAnsi="Courier New" w:cs="Courier New" w:hint="default"/>
      </w:rPr>
    </w:lvl>
    <w:lvl w:ilvl="8" w:tplc="5A2470FA" w:tentative="1">
      <w:start w:val="1"/>
      <w:numFmt w:val="bullet"/>
      <w:lvlText w:val=""/>
      <w:lvlJc w:val="left"/>
      <w:pPr>
        <w:tabs>
          <w:tab w:val="num" w:pos="5629"/>
        </w:tabs>
        <w:ind w:left="5629" w:hanging="360"/>
      </w:pPr>
      <w:rPr>
        <w:rFonts w:ascii="Wingdings" w:hAnsi="Wingdings" w:hint="default"/>
      </w:rPr>
    </w:lvl>
  </w:abstractNum>
  <w:abstractNum w:abstractNumId="43" w15:restartNumberingAfterBreak="0">
    <w:nsid w:val="59E4425D"/>
    <w:multiLevelType w:val="hybridMultilevel"/>
    <w:tmpl w:val="423EB96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5FC14363"/>
    <w:multiLevelType w:val="multilevel"/>
    <w:tmpl w:val="9CD06FAC"/>
    <w:lvl w:ilvl="0">
      <w:start w:val="1"/>
      <w:numFmt w:val="decimal"/>
      <w:lvlText w:val="%1."/>
      <w:lvlJc w:val="left"/>
      <w:pPr>
        <w:ind w:left="360" w:hanging="360"/>
      </w:pPr>
      <w:rPr>
        <w:b/>
        <w:bCs/>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27906AD"/>
    <w:multiLevelType w:val="hybridMultilevel"/>
    <w:tmpl w:val="8670F51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48B0762"/>
    <w:multiLevelType w:val="hybridMultilevel"/>
    <w:tmpl w:val="DCBA44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491B5C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68380B4C"/>
    <w:multiLevelType w:val="multilevel"/>
    <w:tmpl w:val="90C68994"/>
    <w:styleLink w:val="Estilo1"/>
    <w:lvl w:ilvl="0">
      <w:start w:val="1"/>
      <w:numFmt w:val="none"/>
      <w:lvlText w:val="Anexo No.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694A7FBD"/>
    <w:multiLevelType w:val="hybridMultilevel"/>
    <w:tmpl w:val="17383D56"/>
    <w:lvl w:ilvl="0" w:tplc="9FF65230">
      <w:start w:val="1"/>
      <w:numFmt w:val="lowerLetter"/>
      <w:lvlText w:val="%1)"/>
      <w:lvlJc w:val="left"/>
      <w:pPr>
        <w:ind w:left="360" w:hanging="360"/>
      </w:pPr>
      <w:rPr>
        <w:rFonts w:ascii="Arial" w:eastAsia="Calibri" w:hAnsi="Arial" w:cs="Arial"/>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D95E97"/>
    <w:multiLevelType w:val="hybridMultilevel"/>
    <w:tmpl w:val="1D606A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EBF2960"/>
    <w:multiLevelType w:val="hybridMultilevel"/>
    <w:tmpl w:val="EA1E19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05446377">
    <w:abstractNumId w:val="42"/>
  </w:num>
  <w:num w:numId="2" w16cid:durableId="1453284654">
    <w:abstractNumId w:val="2"/>
  </w:num>
  <w:num w:numId="3" w16cid:durableId="1672834023">
    <w:abstractNumId w:val="3"/>
  </w:num>
  <w:num w:numId="4" w16cid:durableId="204145909">
    <w:abstractNumId w:val="1"/>
  </w:num>
  <w:num w:numId="5" w16cid:durableId="1130779810">
    <w:abstractNumId w:val="0"/>
  </w:num>
  <w:num w:numId="6" w16cid:durableId="1239754284">
    <w:abstractNumId w:val="5"/>
  </w:num>
  <w:num w:numId="7" w16cid:durableId="550070354">
    <w:abstractNumId w:val="32"/>
  </w:num>
  <w:num w:numId="8" w16cid:durableId="1238589298">
    <w:abstractNumId w:val="37"/>
  </w:num>
  <w:num w:numId="9" w16cid:durableId="1599945133">
    <w:abstractNumId w:val="4"/>
  </w:num>
  <w:num w:numId="10" w16cid:durableId="1308633832">
    <w:abstractNumId w:val="26"/>
  </w:num>
  <w:num w:numId="11" w16cid:durableId="225187422">
    <w:abstractNumId w:val="6"/>
  </w:num>
  <w:num w:numId="12" w16cid:durableId="1999065907">
    <w:abstractNumId w:val="9"/>
  </w:num>
  <w:num w:numId="13" w16cid:durableId="564611173">
    <w:abstractNumId w:val="12"/>
  </w:num>
  <w:num w:numId="14" w16cid:durableId="58139779">
    <w:abstractNumId w:val="7"/>
  </w:num>
  <w:num w:numId="15" w16cid:durableId="637153360">
    <w:abstractNumId w:val="19"/>
  </w:num>
  <w:num w:numId="16" w16cid:durableId="864749526">
    <w:abstractNumId w:val="10"/>
  </w:num>
  <w:num w:numId="17" w16cid:durableId="1430470026">
    <w:abstractNumId w:val="16"/>
  </w:num>
  <w:num w:numId="18" w16cid:durableId="318847877">
    <w:abstractNumId w:val="44"/>
  </w:num>
  <w:num w:numId="19" w16cid:durableId="390272275">
    <w:abstractNumId w:val="29"/>
  </w:num>
  <w:num w:numId="20" w16cid:durableId="284772825">
    <w:abstractNumId w:val="23"/>
  </w:num>
  <w:num w:numId="21" w16cid:durableId="739788516">
    <w:abstractNumId w:val="25"/>
  </w:num>
  <w:num w:numId="22" w16cid:durableId="1715494744">
    <w:abstractNumId w:val="31"/>
  </w:num>
  <w:num w:numId="23" w16cid:durableId="286620740">
    <w:abstractNumId w:val="41"/>
  </w:num>
  <w:num w:numId="24" w16cid:durableId="417363326">
    <w:abstractNumId w:val="21"/>
  </w:num>
  <w:num w:numId="25" w16cid:durableId="1275746093">
    <w:abstractNumId w:val="11"/>
  </w:num>
  <w:num w:numId="26" w16cid:durableId="1379479032">
    <w:abstractNumId w:val="48"/>
  </w:num>
  <w:num w:numId="27" w16cid:durableId="1883053418">
    <w:abstractNumId w:val="39"/>
  </w:num>
  <w:num w:numId="28" w16cid:durableId="1259296321">
    <w:abstractNumId w:val="20"/>
  </w:num>
  <w:num w:numId="29" w16cid:durableId="191841989">
    <w:abstractNumId w:val="27"/>
  </w:num>
  <w:num w:numId="30" w16cid:durableId="330573649">
    <w:abstractNumId w:val="22"/>
  </w:num>
  <w:num w:numId="31" w16cid:durableId="1703049150">
    <w:abstractNumId w:val="45"/>
  </w:num>
  <w:num w:numId="32" w16cid:durableId="1675719473">
    <w:abstractNumId w:val="49"/>
  </w:num>
  <w:num w:numId="33" w16cid:durableId="1289508312">
    <w:abstractNumId w:val="38"/>
  </w:num>
  <w:num w:numId="34" w16cid:durableId="102963794">
    <w:abstractNumId w:val="46"/>
  </w:num>
  <w:num w:numId="35" w16cid:durableId="1818064036">
    <w:abstractNumId w:val="28"/>
  </w:num>
  <w:num w:numId="36" w16cid:durableId="1455054224">
    <w:abstractNumId w:val="50"/>
  </w:num>
  <w:num w:numId="37" w16cid:durableId="1861771010">
    <w:abstractNumId w:val="51"/>
  </w:num>
  <w:num w:numId="38" w16cid:durableId="1861777260">
    <w:abstractNumId w:val="30"/>
  </w:num>
  <w:num w:numId="39" w16cid:durableId="1642343736">
    <w:abstractNumId w:val="13"/>
  </w:num>
  <w:num w:numId="40" w16cid:durableId="1953635101">
    <w:abstractNumId w:val="8"/>
  </w:num>
  <w:num w:numId="41" w16cid:durableId="818225736">
    <w:abstractNumId w:val="15"/>
  </w:num>
  <w:num w:numId="42" w16cid:durableId="2046783494">
    <w:abstractNumId w:val="24"/>
  </w:num>
  <w:num w:numId="43" w16cid:durableId="1391077268">
    <w:abstractNumId w:val="34"/>
  </w:num>
  <w:num w:numId="44" w16cid:durableId="1695304933">
    <w:abstractNumId w:val="17"/>
  </w:num>
  <w:num w:numId="45" w16cid:durableId="1755392109">
    <w:abstractNumId w:val="18"/>
  </w:num>
  <w:num w:numId="46" w16cid:durableId="1708137904">
    <w:abstractNumId w:val="14"/>
  </w:num>
  <w:num w:numId="47" w16cid:durableId="287590352">
    <w:abstractNumId w:val="35"/>
  </w:num>
  <w:num w:numId="48" w16cid:durableId="1230311146">
    <w:abstractNumId w:val="40"/>
  </w:num>
  <w:num w:numId="49" w16cid:durableId="491601836">
    <w:abstractNumId w:val="47"/>
  </w:num>
  <w:num w:numId="50" w16cid:durableId="1314141508">
    <w:abstractNumId w:val="36"/>
  </w:num>
  <w:num w:numId="51" w16cid:durableId="321157753">
    <w:abstractNumId w:val="33"/>
  </w:num>
  <w:num w:numId="52" w16cid:durableId="474445373">
    <w:abstractNumId w:val="4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DE2"/>
    <w:rsid w:val="000016C4"/>
    <w:rsid w:val="00002287"/>
    <w:rsid w:val="00004D66"/>
    <w:rsid w:val="00005514"/>
    <w:rsid w:val="00007A4A"/>
    <w:rsid w:val="00013047"/>
    <w:rsid w:val="0001449D"/>
    <w:rsid w:val="00015CF6"/>
    <w:rsid w:val="00017518"/>
    <w:rsid w:val="00017ACD"/>
    <w:rsid w:val="00022104"/>
    <w:rsid w:val="00022D3D"/>
    <w:rsid w:val="00024638"/>
    <w:rsid w:val="00027706"/>
    <w:rsid w:val="00030024"/>
    <w:rsid w:val="00031C9A"/>
    <w:rsid w:val="000321A0"/>
    <w:rsid w:val="0003545D"/>
    <w:rsid w:val="00036A73"/>
    <w:rsid w:val="000372CD"/>
    <w:rsid w:val="00042B0C"/>
    <w:rsid w:val="00053D9E"/>
    <w:rsid w:val="00055C9C"/>
    <w:rsid w:val="000561A0"/>
    <w:rsid w:val="00060DFA"/>
    <w:rsid w:val="00063A14"/>
    <w:rsid w:val="0006560C"/>
    <w:rsid w:val="00070705"/>
    <w:rsid w:val="0007182D"/>
    <w:rsid w:val="00072ED0"/>
    <w:rsid w:val="00077CB2"/>
    <w:rsid w:val="00077FC4"/>
    <w:rsid w:val="0008130E"/>
    <w:rsid w:val="00081A07"/>
    <w:rsid w:val="00081D8E"/>
    <w:rsid w:val="00082744"/>
    <w:rsid w:val="0008427A"/>
    <w:rsid w:val="0008742A"/>
    <w:rsid w:val="0009013D"/>
    <w:rsid w:val="00091FB5"/>
    <w:rsid w:val="00092C8A"/>
    <w:rsid w:val="00093A47"/>
    <w:rsid w:val="00095B27"/>
    <w:rsid w:val="000967A6"/>
    <w:rsid w:val="000974A5"/>
    <w:rsid w:val="000A090F"/>
    <w:rsid w:val="000A4B58"/>
    <w:rsid w:val="000A6F03"/>
    <w:rsid w:val="000A7E34"/>
    <w:rsid w:val="000B0DE5"/>
    <w:rsid w:val="000B54E8"/>
    <w:rsid w:val="000B7034"/>
    <w:rsid w:val="000C4030"/>
    <w:rsid w:val="000D1FFD"/>
    <w:rsid w:val="000D2749"/>
    <w:rsid w:val="000D2997"/>
    <w:rsid w:val="000D3182"/>
    <w:rsid w:val="000D362A"/>
    <w:rsid w:val="000D38AB"/>
    <w:rsid w:val="000D7A1D"/>
    <w:rsid w:val="000E103A"/>
    <w:rsid w:val="000E2ECD"/>
    <w:rsid w:val="000E5F30"/>
    <w:rsid w:val="000E5F9D"/>
    <w:rsid w:val="000F7A73"/>
    <w:rsid w:val="000F7F7C"/>
    <w:rsid w:val="00102D41"/>
    <w:rsid w:val="001031FF"/>
    <w:rsid w:val="00103F69"/>
    <w:rsid w:val="00106366"/>
    <w:rsid w:val="00107204"/>
    <w:rsid w:val="0011055C"/>
    <w:rsid w:val="00115DB2"/>
    <w:rsid w:val="00120341"/>
    <w:rsid w:val="00121564"/>
    <w:rsid w:val="00123C65"/>
    <w:rsid w:val="00123F92"/>
    <w:rsid w:val="00127394"/>
    <w:rsid w:val="001366BC"/>
    <w:rsid w:val="00137E7F"/>
    <w:rsid w:val="0014128F"/>
    <w:rsid w:val="00144801"/>
    <w:rsid w:val="00147E35"/>
    <w:rsid w:val="00151747"/>
    <w:rsid w:val="0015340F"/>
    <w:rsid w:val="00154187"/>
    <w:rsid w:val="00155595"/>
    <w:rsid w:val="00155B10"/>
    <w:rsid w:val="00155B2F"/>
    <w:rsid w:val="001604A1"/>
    <w:rsid w:val="00160A5E"/>
    <w:rsid w:val="00160F60"/>
    <w:rsid w:val="001614E7"/>
    <w:rsid w:val="00161D38"/>
    <w:rsid w:val="001632D2"/>
    <w:rsid w:val="0017163C"/>
    <w:rsid w:val="00172DF5"/>
    <w:rsid w:val="00173229"/>
    <w:rsid w:val="00173748"/>
    <w:rsid w:val="00175BDD"/>
    <w:rsid w:val="001835F8"/>
    <w:rsid w:val="001853B3"/>
    <w:rsid w:val="001860DA"/>
    <w:rsid w:val="00195AFE"/>
    <w:rsid w:val="00195C64"/>
    <w:rsid w:val="00196970"/>
    <w:rsid w:val="00196A7F"/>
    <w:rsid w:val="00197174"/>
    <w:rsid w:val="001A1398"/>
    <w:rsid w:val="001A1A5A"/>
    <w:rsid w:val="001A29AC"/>
    <w:rsid w:val="001A2BF8"/>
    <w:rsid w:val="001A2DCB"/>
    <w:rsid w:val="001A33EC"/>
    <w:rsid w:val="001B3849"/>
    <w:rsid w:val="001C0273"/>
    <w:rsid w:val="001C0CCF"/>
    <w:rsid w:val="001C0FE7"/>
    <w:rsid w:val="001C1F64"/>
    <w:rsid w:val="001C657F"/>
    <w:rsid w:val="001D024C"/>
    <w:rsid w:val="001D1663"/>
    <w:rsid w:val="001D5084"/>
    <w:rsid w:val="001D68EC"/>
    <w:rsid w:val="001E00DC"/>
    <w:rsid w:val="001E0E70"/>
    <w:rsid w:val="001E297D"/>
    <w:rsid w:val="001E6E11"/>
    <w:rsid w:val="001F2E1A"/>
    <w:rsid w:val="001F38AD"/>
    <w:rsid w:val="002011DD"/>
    <w:rsid w:val="0020158A"/>
    <w:rsid w:val="0020413D"/>
    <w:rsid w:val="002056F1"/>
    <w:rsid w:val="00210333"/>
    <w:rsid w:val="00211E0A"/>
    <w:rsid w:val="0021414C"/>
    <w:rsid w:val="00216E92"/>
    <w:rsid w:val="0021798F"/>
    <w:rsid w:val="00222231"/>
    <w:rsid w:val="0022286F"/>
    <w:rsid w:val="0022543B"/>
    <w:rsid w:val="0022714E"/>
    <w:rsid w:val="00230135"/>
    <w:rsid w:val="0023624F"/>
    <w:rsid w:val="002373C1"/>
    <w:rsid w:val="00241238"/>
    <w:rsid w:val="00241266"/>
    <w:rsid w:val="002511F2"/>
    <w:rsid w:val="00256101"/>
    <w:rsid w:val="0025726E"/>
    <w:rsid w:val="0026433F"/>
    <w:rsid w:val="00266262"/>
    <w:rsid w:val="00271802"/>
    <w:rsid w:val="002719F8"/>
    <w:rsid w:val="0027492F"/>
    <w:rsid w:val="0027532C"/>
    <w:rsid w:val="00281D13"/>
    <w:rsid w:val="00284E80"/>
    <w:rsid w:val="00287A2F"/>
    <w:rsid w:val="002938B7"/>
    <w:rsid w:val="00294A67"/>
    <w:rsid w:val="002A3089"/>
    <w:rsid w:val="002A3905"/>
    <w:rsid w:val="002A409A"/>
    <w:rsid w:val="002A538C"/>
    <w:rsid w:val="002B1B54"/>
    <w:rsid w:val="002B2866"/>
    <w:rsid w:val="002B5C68"/>
    <w:rsid w:val="002C1CB8"/>
    <w:rsid w:val="002C4638"/>
    <w:rsid w:val="002E0BAE"/>
    <w:rsid w:val="002E2860"/>
    <w:rsid w:val="002F03A7"/>
    <w:rsid w:val="002F0DEC"/>
    <w:rsid w:val="002F11DC"/>
    <w:rsid w:val="002F1B8B"/>
    <w:rsid w:val="002F231D"/>
    <w:rsid w:val="002F4066"/>
    <w:rsid w:val="002F7983"/>
    <w:rsid w:val="003019BB"/>
    <w:rsid w:val="00301AF1"/>
    <w:rsid w:val="00302B51"/>
    <w:rsid w:val="00310398"/>
    <w:rsid w:val="00312296"/>
    <w:rsid w:val="0032024B"/>
    <w:rsid w:val="0032306B"/>
    <w:rsid w:val="00326146"/>
    <w:rsid w:val="00333CDB"/>
    <w:rsid w:val="003404EA"/>
    <w:rsid w:val="003412FD"/>
    <w:rsid w:val="00354CF7"/>
    <w:rsid w:val="003609BC"/>
    <w:rsid w:val="003637EA"/>
    <w:rsid w:val="00364376"/>
    <w:rsid w:val="003658D4"/>
    <w:rsid w:val="0037074A"/>
    <w:rsid w:val="003739C5"/>
    <w:rsid w:val="003749C3"/>
    <w:rsid w:val="00374FCC"/>
    <w:rsid w:val="00380DF5"/>
    <w:rsid w:val="00385595"/>
    <w:rsid w:val="00386107"/>
    <w:rsid w:val="003868E3"/>
    <w:rsid w:val="0038718C"/>
    <w:rsid w:val="003906CD"/>
    <w:rsid w:val="00391CFF"/>
    <w:rsid w:val="003A661F"/>
    <w:rsid w:val="003A7361"/>
    <w:rsid w:val="003B1670"/>
    <w:rsid w:val="003B2A0A"/>
    <w:rsid w:val="003B3953"/>
    <w:rsid w:val="003B51ED"/>
    <w:rsid w:val="003B695B"/>
    <w:rsid w:val="003D0235"/>
    <w:rsid w:val="003D07C7"/>
    <w:rsid w:val="003D1D53"/>
    <w:rsid w:val="003D401D"/>
    <w:rsid w:val="003D4C99"/>
    <w:rsid w:val="003D7BB3"/>
    <w:rsid w:val="003E0A8F"/>
    <w:rsid w:val="003E4446"/>
    <w:rsid w:val="003F1D9F"/>
    <w:rsid w:val="003F3512"/>
    <w:rsid w:val="003F56BF"/>
    <w:rsid w:val="003F5B35"/>
    <w:rsid w:val="00400B8B"/>
    <w:rsid w:val="0040630D"/>
    <w:rsid w:val="00407F4F"/>
    <w:rsid w:val="0041261F"/>
    <w:rsid w:val="00417FC1"/>
    <w:rsid w:val="004203FE"/>
    <w:rsid w:val="00423E0C"/>
    <w:rsid w:val="00425AE6"/>
    <w:rsid w:val="00425F58"/>
    <w:rsid w:val="00426D88"/>
    <w:rsid w:val="00434AC7"/>
    <w:rsid w:val="004459CA"/>
    <w:rsid w:val="00452C3F"/>
    <w:rsid w:val="00452ED6"/>
    <w:rsid w:val="004555FD"/>
    <w:rsid w:val="004603F4"/>
    <w:rsid w:val="0046139D"/>
    <w:rsid w:val="00465FD5"/>
    <w:rsid w:val="00467FAF"/>
    <w:rsid w:val="004734CA"/>
    <w:rsid w:val="0047377E"/>
    <w:rsid w:val="00473E28"/>
    <w:rsid w:val="00474AA9"/>
    <w:rsid w:val="004754FC"/>
    <w:rsid w:val="0047557C"/>
    <w:rsid w:val="00483C1C"/>
    <w:rsid w:val="004974BE"/>
    <w:rsid w:val="004A008A"/>
    <w:rsid w:val="004A59F0"/>
    <w:rsid w:val="004A66D5"/>
    <w:rsid w:val="004A694A"/>
    <w:rsid w:val="004A7219"/>
    <w:rsid w:val="004C028B"/>
    <w:rsid w:val="004C09BC"/>
    <w:rsid w:val="004C0AFB"/>
    <w:rsid w:val="004C7D3F"/>
    <w:rsid w:val="004E3405"/>
    <w:rsid w:val="004E43D7"/>
    <w:rsid w:val="004E5936"/>
    <w:rsid w:val="004F2B0E"/>
    <w:rsid w:val="004F2F9D"/>
    <w:rsid w:val="004F3006"/>
    <w:rsid w:val="004F4341"/>
    <w:rsid w:val="004F4DA7"/>
    <w:rsid w:val="004F60CE"/>
    <w:rsid w:val="004F7D6E"/>
    <w:rsid w:val="004F7DA3"/>
    <w:rsid w:val="0050079E"/>
    <w:rsid w:val="005035B4"/>
    <w:rsid w:val="005047B7"/>
    <w:rsid w:val="005076FA"/>
    <w:rsid w:val="005115B0"/>
    <w:rsid w:val="00513C88"/>
    <w:rsid w:val="005140E8"/>
    <w:rsid w:val="00515276"/>
    <w:rsid w:val="00516394"/>
    <w:rsid w:val="00520710"/>
    <w:rsid w:val="00521556"/>
    <w:rsid w:val="00523D1C"/>
    <w:rsid w:val="005248E8"/>
    <w:rsid w:val="00524E79"/>
    <w:rsid w:val="00527C0A"/>
    <w:rsid w:val="005309C0"/>
    <w:rsid w:val="00532284"/>
    <w:rsid w:val="00534925"/>
    <w:rsid w:val="00535C90"/>
    <w:rsid w:val="0054094E"/>
    <w:rsid w:val="00541577"/>
    <w:rsid w:val="005424C4"/>
    <w:rsid w:val="00543121"/>
    <w:rsid w:val="00543A51"/>
    <w:rsid w:val="0054472B"/>
    <w:rsid w:val="00544987"/>
    <w:rsid w:val="005508C5"/>
    <w:rsid w:val="00554F4D"/>
    <w:rsid w:val="00556217"/>
    <w:rsid w:val="00556BD6"/>
    <w:rsid w:val="00566961"/>
    <w:rsid w:val="005710D5"/>
    <w:rsid w:val="00573C60"/>
    <w:rsid w:val="00580546"/>
    <w:rsid w:val="00587832"/>
    <w:rsid w:val="005909E5"/>
    <w:rsid w:val="005919F0"/>
    <w:rsid w:val="00593B21"/>
    <w:rsid w:val="00597F53"/>
    <w:rsid w:val="005A3312"/>
    <w:rsid w:val="005A380D"/>
    <w:rsid w:val="005B1106"/>
    <w:rsid w:val="005B1A80"/>
    <w:rsid w:val="005B2BD0"/>
    <w:rsid w:val="005B71B0"/>
    <w:rsid w:val="005C0BBF"/>
    <w:rsid w:val="005C1AEF"/>
    <w:rsid w:val="005C3999"/>
    <w:rsid w:val="005C605B"/>
    <w:rsid w:val="005C620F"/>
    <w:rsid w:val="005D021E"/>
    <w:rsid w:val="005D18CC"/>
    <w:rsid w:val="005D31DA"/>
    <w:rsid w:val="005D468C"/>
    <w:rsid w:val="005D6476"/>
    <w:rsid w:val="005E4B19"/>
    <w:rsid w:val="005F03D0"/>
    <w:rsid w:val="005F54D3"/>
    <w:rsid w:val="006027B4"/>
    <w:rsid w:val="00604F04"/>
    <w:rsid w:val="00606398"/>
    <w:rsid w:val="006074F9"/>
    <w:rsid w:val="0060782F"/>
    <w:rsid w:val="00610D02"/>
    <w:rsid w:val="006117CA"/>
    <w:rsid w:val="0061644A"/>
    <w:rsid w:val="00626D99"/>
    <w:rsid w:val="00634FC5"/>
    <w:rsid w:val="006359E6"/>
    <w:rsid w:val="00635C30"/>
    <w:rsid w:val="00643845"/>
    <w:rsid w:val="006439D8"/>
    <w:rsid w:val="00646A03"/>
    <w:rsid w:val="00652C6D"/>
    <w:rsid w:val="00655D26"/>
    <w:rsid w:val="00656FD4"/>
    <w:rsid w:val="0066393B"/>
    <w:rsid w:val="00665271"/>
    <w:rsid w:val="00670108"/>
    <w:rsid w:val="006716A6"/>
    <w:rsid w:val="00674580"/>
    <w:rsid w:val="0067538A"/>
    <w:rsid w:val="0067620E"/>
    <w:rsid w:val="00681207"/>
    <w:rsid w:val="00681807"/>
    <w:rsid w:val="00682A34"/>
    <w:rsid w:val="0068682E"/>
    <w:rsid w:val="00694739"/>
    <w:rsid w:val="006961E4"/>
    <w:rsid w:val="00696D9B"/>
    <w:rsid w:val="00696EB3"/>
    <w:rsid w:val="006A22BD"/>
    <w:rsid w:val="006A3FE0"/>
    <w:rsid w:val="006A48CA"/>
    <w:rsid w:val="006B0FC2"/>
    <w:rsid w:val="006B1FD6"/>
    <w:rsid w:val="006C06C9"/>
    <w:rsid w:val="006C1BD9"/>
    <w:rsid w:val="006C1CB8"/>
    <w:rsid w:val="006C525D"/>
    <w:rsid w:val="006C734A"/>
    <w:rsid w:val="006D2DB4"/>
    <w:rsid w:val="006D531C"/>
    <w:rsid w:val="006E04A9"/>
    <w:rsid w:val="006E3081"/>
    <w:rsid w:val="006E5F28"/>
    <w:rsid w:val="006E720A"/>
    <w:rsid w:val="006E7900"/>
    <w:rsid w:val="006E7987"/>
    <w:rsid w:val="006E7B77"/>
    <w:rsid w:val="006F3A13"/>
    <w:rsid w:val="0070480C"/>
    <w:rsid w:val="00711508"/>
    <w:rsid w:val="007154D5"/>
    <w:rsid w:val="00716318"/>
    <w:rsid w:val="00716833"/>
    <w:rsid w:val="00720410"/>
    <w:rsid w:val="00720F60"/>
    <w:rsid w:val="007224E1"/>
    <w:rsid w:val="0073094C"/>
    <w:rsid w:val="007323E8"/>
    <w:rsid w:val="00734901"/>
    <w:rsid w:val="0073769D"/>
    <w:rsid w:val="00743509"/>
    <w:rsid w:val="007543E7"/>
    <w:rsid w:val="00757C8E"/>
    <w:rsid w:val="00761835"/>
    <w:rsid w:val="00761F23"/>
    <w:rsid w:val="00766E32"/>
    <w:rsid w:val="0077234E"/>
    <w:rsid w:val="007754D7"/>
    <w:rsid w:val="00775E2F"/>
    <w:rsid w:val="007770A0"/>
    <w:rsid w:val="00777D99"/>
    <w:rsid w:val="0078461D"/>
    <w:rsid w:val="00787D14"/>
    <w:rsid w:val="0079248F"/>
    <w:rsid w:val="00792D73"/>
    <w:rsid w:val="00794C6F"/>
    <w:rsid w:val="007A1A7A"/>
    <w:rsid w:val="007A1E6E"/>
    <w:rsid w:val="007A253F"/>
    <w:rsid w:val="007A4D28"/>
    <w:rsid w:val="007A65EB"/>
    <w:rsid w:val="007A6EE5"/>
    <w:rsid w:val="007B0066"/>
    <w:rsid w:val="007B102C"/>
    <w:rsid w:val="007B6A53"/>
    <w:rsid w:val="007B7C73"/>
    <w:rsid w:val="007C72A9"/>
    <w:rsid w:val="007D11D5"/>
    <w:rsid w:val="007D568D"/>
    <w:rsid w:val="007E3D5E"/>
    <w:rsid w:val="007E47AE"/>
    <w:rsid w:val="007E4E37"/>
    <w:rsid w:val="007E66B2"/>
    <w:rsid w:val="007F398F"/>
    <w:rsid w:val="007F4820"/>
    <w:rsid w:val="007F4D2C"/>
    <w:rsid w:val="0080082D"/>
    <w:rsid w:val="0080552A"/>
    <w:rsid w:val="00807260"/>
    <w:rsid w:val="0080726A"/>
    <w:rsid w:val="00810ACD"/>
    <w:rsid w:val="008148F1"/>
    <w:rsid w:val="0081563E"/>
    <w:rsid w:val="00816781"/>
    <w:rsid w:val="008177C3"/>
    <w:rsid w:val="00820DFE"/>
    <w:rsid w:val="00821A81"/>
    <w:rsid w:val="008247DF"/>
    <w:rsid w:val="00832423"/>
    <w:rsid w:val="00834D59"/>
    <w:rsid w:val="0083638E"/>
    <w:rsid w:val="00836CC5"/>
    <w:rsid w:val="008408CD"/>
    <w:rsid w:val="00842659"/>
    <w:rsid w:val="00844AB7"/>
    <w:rsid w:val="0084720C"/>
    <w:rsid w:val="008524D2"/>
    <w:rsid w:val="00852D17"/>
    <w:rsid w:val="00864601"/>
    <w:rsid w:val="0086744B"/>
    <w:rsid w:val="00867546"/>
    <w:rsid w:val="00867775"/>
    <w:rsid w:val="00871259"/>
    <w:rsid w:val="00872A31"/>
    <w:rsid w:val="00874BAC"/>
    <w:rsid w:val="0087749C"/>
    <w:rsid w:val="00877B82"/>
    <w:rsid w:val="00881877"/>
    <w:rsid w:val="00884252"/>
    <w:rsid w:val="00886113"/>
    <w:rsid w:val="008938E2"/>
    <w:rsid w:val="008A0B36"/>
    <w:rsid w:val="008A1EE6"/>
    <w:rsid w:val="008A5479"/>
    <w:rsid w:val="008A5704"/>
    <w:rsid w:val="008B2479"/>
    <w:rsid w:val="008B4A94"/>
    <w:rsid w:val="008B61F3"/>
    <w:rsid w:val="008B6D9F"/>
    <w:rsid w:val="008B7C8F"/>
    <w:rsid w:val="008C3925"/>
    <w:rsid w:val="008D5B63"/>
    <w:rsid w:val="008D7DAD"/>
    <w:rsid w:val="008E1951"/>
    <w:rsid w:val="008E3DFC"/>
    <w:rsid w:val="008E76FE"/>
    <w:rsid w:val="008F71A3"/>
    <w:rsid w:val="00904757"/>
    <w:rsid w:val="00906494"/>
    <w:rsid w:val="00910115"/>
    <w:rsid w:val="009179AA"/>
    <w:rsid w:val="00922388"/>
    <w:rsid w:val="009241CB"/>
    <w:rsid w:val="009249C2"/>
    <w:rsid w:val="00930460"/>
    <w:rsid w:val="009304CB"/>
    <w:rsid w:val="00940B16"/>
    <w:rsid w:val="00941799"/>
    <w:rsid w:val="00941ED3"/>
    <w:rsid w:val="009464C9"/>
    <w:rsid w:val="0095088A"/>
    <w:rsid w:val="009519FF"/>
    <w:rsid w:val="00953A0C"/>
    <w:rsid w:val="00953A8F"/>
    <w:rsid w:val="00953FA6"/>
    <w:rsid w:val="00954911"/>
    <w:rsid w:val="00954C18"/>
    <w:rsid w:val="00955A90"/>
    <w:rsid w:val="00955EBF"/>
    <w:rsid w:val="0095680A"/>
    <w:rsid w:val="00957CFD"/>
    <w:rsid w:val="00957F35"/>
    <w:rsid w:val="009604C5"/>
    <w:rsid w:val="00962EEA"/>
    <w:rsid w:val="00964A54"/>
    <w:rsid w:val="00966B4E"/>
    <w:rsid w:val="00967995"/>
    <w:rsid w:val="009766B8"/>
    <w:rsid w:val="00983CEC"/>
    <w:rsid w:val="00984796"/>
    <w:rsid w:val="00990B9C"/>
    <w:rsid w:val="00990FBE"/>
    <w:rsid w:val="00991AFF"/>
    <w:rsid w:val="0099515C"/>
    <w:rsid w:val="0099724C"/>
    <w:rsid w:val="009A14CD"/>
    <w:rsid w:val="009B36AA"/>
    <w:rsid w:val="009D1B8A"/>
    <w:rsid w:val="009D3930"/>
    <w:rsid w:val="009E135A"/>
    <w:rsid w:val="009E1C02"/>
    <w:rsid w:val="009E2584"/>
    <w:rsid w:val="009E3162"/>
    <w:rsid w:val="009E4A6F"/>
    <w:rsid w:val="009E7142"/>
    <w:rsid w:val="009F0EFA"/>
    <w:rsid w:val="009F1E17"/>
    <w:rsid w:val="009F60A5"/>
    <w:rsid w:val="00A00C42"/>
    <w:rsid w:val="00A02306"/>
    <w:rsid w:val="00A05B83"/>
    <w:rsid w:val="00A05D38"/>
    <w:rsid w:val="00A07132"/>
    <w:rsid w:val="00A105DC"/>
    <w:rsid w:val="00A12584"/>
    <w:rsid w:val="00A140FE"/>
    <w:rsid w:val="00A14D18"/>
    <w:rsid w:val="00A15881"/>
    <w:rsid w:val="00A166B7"/>
    <w:rsid w:val="00A21755"/>
    <w:rsid w:val="00A21D44"/>
    <w:rsid w:val="00A23445"/>
    <w:rsid w:val="00A23757"/>
    <w:rsid w:val="00A241B6"/>
    <w:rsid w:val="00A24D5B"/>
    <w:rsid w:val="00A24F1B"/>
    <w:rsid w:val="00A2655A"/>
    <w:rsid w:val="00A314B7"/>
    <w:rsid w:val="00A36CA8"/>
    <w:rsid w:val="00A37AF3"/>
    <w:rsid w:val="00A4397B"/>
    <w:rsid w:val="00A47AEF"/>
    <w:rsid w:val="00A518D7"/>
    <w:rsid w:val="00A52F99"/>
    <w:rsid w:val="00A5676B"/>
    <w:rsid w:val="00A66DDB"/>
    <w:rsid w:val="00A672AE"/>
    <w:rsid w:val="00A72B1C"/>
    <w:rsid w:val="00A745BA"/>
    <w:rsid w:val="00A74A12"/>
    <w:rsid w:val="00A7570D"/>
    <w:rsid w:val="00A767B0"/>
    <w:rsid w:val="00A8247C"/>
    <w:rsid w:val="00A85726"/>
    <w:rsid w:val="00A9063E"/>
    <w:rsid w:val="00A91696"/>
    <w:rsid w:val="00A921EE"/>
    <w:rsid w:val="00A94F51"/>
    <w:rsid w:val="00A961E8"/>
    <w:rsid w:val="00AA017B"/>
    <w:rsid w:val="00AA52C3"/>
    <w:rsid w:val="00AA56CC"/>
    <w:rsid w:val="00AA5B5A"/>
    <w:rsid w:val="00AA7D2F"/>
    <w:rsid w:val="00AB205B"/>
    <w:rsid w:val="00AB395A"/>
    <w:rsid w:val="00AB75ED"/>
    <w:rsid w:val="00AC5E20"/>
    <w:rsid w:val="00AD1465"/>
    <w:rsid w:val="00AD1776"/>
    <w:rsid w:val="00AD337C"/>
    <w:rsid w:val="00AD7B29"/>
    <w:rsid w:val="00AE0B80"/>
    <w:rsid w:val="00AE17AB"/>
    <w:rsid w:val="00AE3035"/>
    <w:rsid w:val="00AE5264"/>
    <w:rsid w:val="00AE5524"/>
    <w:rsid w:val="00AE6D08"/>
    <w:rsid w:val="00AE74E0"/>
    <w:rsid w:val="00AE769E"/>
    <w:rsid w:val="00AF0729"/>
    <w:rsid w:val="00AF47A7"/>
    <w:rsid w:val="00AF495D"/>
    <w:rsid w:val="00AF7D9F"/>
    <w:rsid w:val="00B02403"/>
    <w:rsid w:val="00B04014"/>
    <w:rsid w:val="00B044E5"/>
    <w:rsid w:val="00B06111"/>
    <w:rsid w:val="00B0710B"/>
    <w:rsid w:val="00B112E9"/>
    <w:rsid w:val="00B114EC"/>
    <w:rsid w:val="00B2067F"/>
    <w:rsid w:val="00B21745"/>
    <w:rsid w:val="00B23B3B"/>
    <w:rsid w:val="00B34BC6"/>
    <w:rsid w:val="00B34DE2"/>
    <w:rsid w:val="00B35E33"/>
    <w:rsid w:val="00B35F89"/>
    <w:rsid w:val="00B407F0"/>
    <w:rsid w:val="00B4389C"/>
    <w:rsid w:val="00B4530C"/>
    <w:rsid w:val="00B4643F"/>
    <w:rsid w:val="00B50C4C"/>
    <w:rsid w:val="00B50E68"/>
    <w:rsid w:val="00B56E93"/>
    <w:rsid w:val="00B61B01"/>
    <w:rsid w:val="00B73421"/>
    <w:rsid w:val="00B74B7E"/>
    <w:rsid w:val="00B756B1"/>
    <w:rsid w:val="00B812FE"/>
    <w:rsid w:val="00B845E3"/>
    <w:rsid w:val="00B872B5"/>
    <w:rsid w:val="00B94F7E"/>
    <w:rsid w:val="00B96926"/>
    <w:rsid w:val="00B97537"/>
    <w:rsid w:val="00BA298D"/>
    <w:rsid w:val="00BA39A9"/>
    <w:rsid w:val="00BA676A"/>
    <w:rsid w:val="00BB3002"/>
    <w:rsid w:val="00BB31C3"/>
    <w:rsid w:val="00BC0EF7"/>
    <w:rsid w:val="00BC194A"/>
    <w:rsid w:val="00BC2089"/>
    <w:rsid w:val="00BC24B0"/>
    <w:rsid w:val="00BC5958"/>
    <w:rsid w:val="00BD2A1E"/>
    <w:rsid w:val="00BD4A40"/>
    <w:rsid w:val="00BD6B9E"/>
    <w:rsid w:val="00BD6E6B"/>
    <w:rsid w:val="00BE0172"/>
    <w:rsid w:val="00BE01EE"/>
    <w:rsid w:val="00BE1380"/>
    <w:rsid w:val="00BE5846"/>
    <w:rsid w:val="00BE7EF1"/>
    <w:rsid w:val="00BF0EF6"/>
    <w:rsid w:val="00BF2550"/>
    <w:rsid w:val="00BF3C57"/>
    <w:rsid w:val="00BF5058"/>
    <w:rsid w:val="00BF5871"/>
    <w:rsid w:val="00C003D6"/>
    <w:rsid w:val="00C00A44"/>
    <w:rsid w:val="00C10374"/>
    <w:rsid w:val="00C13398"/>
    <w:rsid w:val="00C153BB"/>
    <w:rsid w:val="00C2030B"/>
    <w:rsid w:val="00C32284"/>
    <w:rsid w:val="00C378CB"/>
    <w:rsid w:val="00C45B40"/>
    <w:rsid w:val="00C466FC"/>
    <w:rsid w:val="00C47D82"/>
    <w:rsid w:val="00C747E5"/>
    <w:rsid w:val="00C7720D"/>
    <w:rsid w:val="00C83FB2"/>
    <w:rsid w:val="00C871E7"/>
    <w:rsid w:val="00C90C4B"/>
    <w:rsid w:val="00C943AE"/>
    <w:rsid w:val="00C94E01"/>
    <w:rsid w:val="00CB21D3"/>
    <w:rsid w:val="00CB2300"/>
    <w:rsid w:val="00CB5B40"/>
    <w:rsid w:val="00CC13E0"/>
    <w:rsid w:val="00CC18E3"/>
    <w:rsid w:val="00CC3E0F"/>
    <w:rsid w:val="00CD20FA"/>
    <w:rsid w:val="00CD5FE8"/>
    <w:rsid w:val="00CE07A4"/>
    <w:rsid w:val="00CE07C0"/>
    <w:rsid w:val="00CE07FA"/>
    <w:rsid w:val="00CE12D6"/>
    <w:rsid w:val="00CF1D29"/>
    <w:rsid w:val="00CF35BE"/>
    <w:rsid w:val="00D03A70"/>
    <w:rsid w:val="00D06291"/>
    <w:rsid w:val="00D06EC6"/>
    <w:rsid w:val="00D12DA4"/>
    <w:rsid w:val="00D17054"/>
    <w:rsid w:val="00D210B5"/>
    <w:rsid w:val="00D22B6D"/>
    <w:rsid w:val="00D2461F"/>
    <w:rsid w:val="00D26B08"/>
    <w:rsid w:val="00D34F5D"/>
    <w:rsid w:val="00D425B7"/>
    <w:rsid w:val="00D444C7"/>
    <w:rsid w:val="00D47F9C"/>
    <w:rsid w:val="00D5275B"/>
    <w:rsid w:val="00D54F6F"/>
    <w:rsid w:val="00D56833"/>
    <w:rsid w:val="00D60DBA"/>
    <w:rsid w:val="00D650CD"/>
    <w:rsid w:val="00D723AF"/>
    <w:rsid w:val="00D737AF"/>
    <w:rsid w:val="00D8002A"/>
    <w:rsid w:val="00D804DA"/>
    <w:rsid w:val="00D84ADA"/>
    <w:rsid w:val="00D87256"/>
    <w:rsid w:val="00D91652"/>
    <w:rsid w:val="00D94B4F"/>
    <w:rsid w:val="00D95A89"/>
    <w:rsid w:val="00D95E79"/>
    <w:rsid w:val="00DA4790"/>
    <w:rsid w:val="00DA5346"/>
    <w:rsid w:val="00DA5F82"/>
    <w:rsid w:val="00DA7D50"/>
    <w:rsid w:val="00DA7E28"/>
    <w:rsid w:val="00DB20B5"/>
    <w:rsid w:val="00DB3F61"/>
    <w:rsid w:val="00DB49E0"/>
    <w:rsid w:val="00DD12CF"/>
    <w:rsid w:val="00DD221D"/>
    <w:rsid w:val="00DD559D"/>
    <w:rsid w:val="00DD6C5C"/>
    <w:rsid w:val="00DE1E23"/>
    <w:rsid w:val="00DE3601"/>
    <w:rsid w:val="00DE4C3B"/>
    <w:rsid w:val="00DE51A0"/>
    <w:rsid w:val="00DF2CE4"/>
    <w:rsid w:val="00DF35E4"/>
    <w:rsid w:val="00DF38B3"/>
    <w:rsid w:val="00DF3D58"/>
    <w:rsid w:val="00DF4C47"/>
    <w:rsid w:val="00DF7FEC"/>
    <w:rsid w:val="00E001DC"/>
    <w:rsid w:val="00E037A4"/>
    <w:rsid w:val="00E055D4"/>
    <w:rsid w:val="00E05DF4"/>
    <w:rsid w:val="00E24C60"/>
    <w:rsid w:val="00E25CEE"/>
    <w:rsid w:val="00E3388D"/>
    <w:rsid w:val="00E33E11"/>
    <w:rsid w:val="00E34501"/>
    <w:rsid w:val="00E36BCD"/>
    <w:rsid w:val="00E37FF7"/>
    <w:rsid w:val="00E4688C"/>
    <w:rsid w:val="00E511A4"/>
    <w:rsid w:val="00E53D31"/>
    <w:rsid w:val="00E55269"/>
    <w:rsid w:val="00E571C5"/>
    <w:rsid w:val="00E603B5"/>
    <w:rsid w:val="00E607C0"/>
    <w:rsid w:val="00E61CFC"/>
    <w:rsid w:val="00E6320F"/>
    <w:rsid w:val="00E6715D"/>
    <w:rsid w:val="00E70B36"/>
    <w:rsid w:val="00E70D7A"/>
    <w:rsid w:val="00E71AE6"/>
    <w:rsid w:val="00E73B42"/>
    <w:rsid w:val="00E746C3"/>
    <w:rsid w:val="00E8163E"/>
    <w:rsid w:val="00E82D9D"/>
    <w:rsid w:val="00E839E5"/>
    <w:rsid w:val="00E926D4"/>
    <w:rsid w:val="00E94821"/>
    <w:rsid w:val="00E95D48"/>
    <w:rsid w:val="00EA0C14"/>
    <w:rsid w:val="00EA0E13"/>
    <w:rsid w:val="00EA2B29"/>
    <w:rsid w:val="00EA789F"/>
    <w:rsid w:val="00EA7F3A"/>
    <w:rsid w:val="00EB0F8E"/>
    <w:rsid w:val="00EB218F"/>
    <w:rsid w:val="00EB5DDE"/>
    <w:rsid w:val="00EB64B0"/>
    <w:rsid w:val="00ED13FD"/>
    <w:rsid w:val="00ED34CD"/>
    <w:rsid w:val="00ED3A52"/>
    <w:rsid w:val="00ED5950"/>
    <w:rsid w:val="00ED6557"/>
    <w:rsid w:val="00EE5D27"/>
    <w:rsid w:val="00EF139A"/>
    <w:rsid w:val="00EF2AD5"/>
    <w:rsid w:val="00EF3842"/>
    <w:rsid w:val="00EF3DF9"/>
    <w:rsid w:val="00EF6537"/>
    <w:rsid w:val="00EF75F0"/>
    <w:rsid w:val="00F02743"/>
    <w:rsid w:val="00F05F42"/>
    <w:rsid w:val="00F06642"/>
    <w:rsid w:val="00F07AAF"/>
    <w:rsid w:val="00F10447"/>
    <w:rsid w:val="00F245FA"/>
    <w:rsid w:val="00F24BD3"/>
    <w:rsid w:val="00F31746"/>
    <w:rsid w:val="00F3280F"/>
    <w:rsid w:val="00F33093"/>
    <w:rsid w:val="00F36A41"/>
    <w:rsid w:val="00F42613"/>
    <w:rsid w:val="00F530EA"/>
    <w:rsid w:val="00F57B5F"/>
    <w:rsid w:val="00F6267F"/>
    <w:rsid w:val="00F65FFC"/>
    <w:rsid w:val="00F66C87"/>
    <w:rsid w:val="00F673F7"/>
    <w:rsid w:val="00F674C0"/>
    <w:rsid w:val="00F67647"/>
    <w:rsid w:val="00F67BEA"/>
    <w:rsid w:val="00F71909"/>
    <w:rsid w:val="00F722C9"/>
    <w:rsid w:val="00F729F4"/>
    <w:rsid w:val="00F75C04"/>
    <w:rsid w:val="00F921F8"/>
    <w:rsid w:val="00FA31EE"/>
    <w:rsid w:val="00FA37A4"/>
    <w:rsid w:val="00FA6983"/>
    <w:rsid w:val="00FA778F"/>
    <w:rsid w:val="00FB0990"/>
    <w:rsid w:val="00FB16C5"/>
    <w:rsid w:val="00FB22C8"/>
    <w:rsid w:val="00FB31D9"/>
    <w:rsid w:val="00FB3242"/>
    <w:rsid w:val="00FC12EC"/>
    <w:rsid w:val="00FC77A7"/>
    <w:rsid w:val="00FC7BDE"/>
    <w:rsid w:val="00FD129E"/>
    <w:rsid w:val="00FD1F1A"/>
    <w:rsid w:val="00FD7175"/>
    <w:rsid w:val="00FE0CDB"/>
    <w:rsid w:val="00FE16AB"/>
    <w:rsid w:val="00FE3A96"/>
    <w:rsid w:val="00FE59A9"/>
    <w:rsid w:val="00FF07A9"/>
    <w:rsid w:val="00FF1AF0"/>
    <w:rsid w:val="00FF50D0"/>
    <w:rsid w:val="00FF5F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80F4C"/>
  <w15:chartTrackingRefBased/>
  <w15:docId w15:val="{0FFA009A-F828-4C05-AC2D-1474ACAE7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2"/>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MT1,H1,Nombre Proyecto,Título 1-BCN,Edgar 1"/>
    <w:basedOn w:val="Normal"/>
    <w:next w:val="Normal"/>
    <w:link w:val="Ttulo1Car"/>
    <w:uiPriority w:val="9"/>
    <w:qFormat/>
    <w:rsid w:val="00B34DE2"/>
    <w:pPr>
      <w:keepNext/>
      <w:jc w:val="both"/>
      <w:outlineLvl w:val="0"/>
    </w:pPr>
    <w:rPr>
      <w:i/>
      <w:iCs/>
      <w:sz w:val="18"/>
    </w:rPr>
  </w:style>
  <w:style w:type="paragraph" w:styleId="Ttulo2">
    <w:name w:val="heading 2"/>
    <w:aliases w:val="Edgar 2,Título 2 -BCN,MT2"/>
    <w:basedOn w:val="Normal"/>
    <w:next w:val="Normal"/>
    <w:link w:val="Ttulo2Car"/>
    <w:qFormat/>
    <w:rsid w:val="00646A03"/>
    <w:pPr>
      <w:keepNext/>
      <w:spacing w:before="240" w:after="60" w:line="276" w:lineRule="auto"/>
      <w:outlineLvl w:val="1"/>
    </w:pPr>
    <w:rPr>
      <w:rFonts w:ascii="Arial" w:hAnsi="Arial"/>
      <w:b/>
      <w:bCs/>
      <w:i/>
      <w:iCs/>
      <w:sz w:val="28"/>
      <w:szCs w:val="28"/>
      <w:lang w:val="es-AR" w:eastAsia="en-US"/>
    </w:rPr>
  </w:style>
  <w:style w:type="paragraph" w:styleId="Ttulo3">
    <w:name w:val="heading 3"/>
    <w:aliases w:val="MT3,H3"/>
    <w:basedOn w:val="Normal"/>
    <w:next w:val="Normal"/>
    <w:link w:val="Ttulo3Car"/>
    <w:uiPriority w:val="9"/>
    <w:qFormat/>
    <w:rsid w:val="00646A03"/>
    <w:pPr>
      <w:keepNext/>
      <w:jc w:val="both"/>
      <w:outlineLvl w:val="2"/>
    </w:pPr>
    <w:rPr>
      <w:rFonts w:ascii="Arial" w:hAnsi="Arial"/>
      <w:b/>
      <w:bCs/>
      <w:i/>
      <w:iCs/>
      <w:snapToGrid w:val="0"/>
      <w:sz w:val="22"/>
    </w:rPr>
  </w:style>
  <w:style w:type="paragraph" w:styleId="Ttulo4">
    <w:name w:val="heading 4"/>
    <w:basedOn w:val="Normal"/>
    <w:next w:val="Normal"/>
    <w:link w:val="Ttulo4Car"/>
    <w:qFormat/>
    <w:rsid w:val="00646A03"/>
    <w:pPr>
      <w:keepNext/>
      <w:outlineLvl w:val="3"/>
    </w:pPr>
    <w:rPr>
      <w:rFonts w:ascii="Arial" w:hAnsi="Arial"/>
      <w:b/>
      <w:bCs/>
      <w:snapToGrid w:val="0"/>
      <w:sz w:val="22"/>
    </w:rPr>
  </w:style>
  <w:style w:type="paragraph" w:styleId="Ttulo5">
    <w:name w:val="heading 5"/>
    <w:basedOn w:val="Normal"/>
    <w:next w:val="Normal"/>
    <w:link w:val="Ttulo5Car"/>
    <w:qFormat/>
    <w:rsid w:val="00646A03"/>
    <w:pPr>
      <w:keepNext/>
      <w:jc w:val="both"/>
      <w:outlineLvl w:val="4"/>
    </w:pPr>
    <w:rPr>
      <w:rFonts w:ascii="Arial Narrow" w:hAnsi="Arial Narrow"/>
      <w:b/>
      <w:sz w:val="22"/>
      <w:szCs w:val="20"/>
      <w:lang w:val="x-none"/>
    </w:rPr>
  </w:style>
  <w:style w:type="paragraph" w:styleId="Ttulo6">
    <w:name w:val="heading 6"/>
    <w:basedOn w:val="Normal"/>
    <w:next w:val="Normal"/>
    <w:link w:val="Ttulo6Car"/>
    <w:qFormat/>
    <w:rsid w:val="00646A03"/>
    <w:pPr>
      <w:spacing w:before="240" w:after="60"/>
      <w:outlineLvl w:val="5"/>
    </w:pPr>
    <w:rPr>
      <w:b/>
      <w:bCs/>
      <w:sz w:val="22"/>
      <w:szCs w:val="22"/>
      <w:lang w:val="en-US"/>
    </w:rPr>
  </w:style>
  <w:style w:type="paragraph" w:styleId="Ttulo7">
    <w:name w:val="heading 7"/>
    <w:basedOn w:val="Normal"/>
    <w:next w:val="Normal"/>
    <w:link w:val="Ttulo7Car"/>
    <w:qFormat/>
    <w:rsid w:val="00646A03"/>
    <w:pPr>
      <w:spacing w:before="240" w:after="60" w:line="276" w:lineRule="auto"/>
      <w:outlineLvl w:val="6"/>
    </w:pPr>
    <w:rPr>
      <w:lang w:val="es-AR" w:eastAsia="en-US"/>
    </w:rPr>
  </w:style>
  <w:style w:type="paragraph" w:styleId="Ttulo8">
    <w:name w:val="heading 8"/>
    <w:basedOn w:val="Normal"/>
    <w:next w:val="Normal"/>
    <w:link w:val="Ttulo8Car"/>
    <w:qFormat/>
    <w:rsid w:val="00646A03"/>
    <w:pPr>
      <w:spacing w:before="240" w:after="60" w:line="276" w:lineRule="auto"/>
      <w:outlineLvl w:val="7"/>
    </w:pPr>
    <w:rPr>
      <w:i/>
      <w:iCs/>
      <w:lang w:val="es-AR" w:eastAsia="en-US"/>
    </w:rPr>
  </w:style>
  <w:style w:type="paragraph" w:styleId="Ttulo9">
    <w:name w:val="heading 9"/>
    <w:basedOn w:val="Normal"/>
    <w:next w:val="Normal"/>
    <w:link w:val="Ttulo9Car"/>
    <w:qFormat/>
    <w:rsid w:val="00646A03"/>
    <w:pPr>
      <w:spacing w:before="240" w:after="60" w:line="276" w:lineRule="auto"/>
      <w:outlineLvl w:val="8"/>
    </w:pPr>
    <w:rPr>
      <w:rFonts w:ascii="Arial" w:hAnsi="Arial"/>
      <w:sz w:val="22"/>
      <w:szCs w:val="22"/>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H1 Car,Nombre Proyecto Car,Título 1-BCN Car,Edgar 1 Car"/>
    <w:basedOn w:val="Fuentedeprrafopredeter"/>
    <w:link w:val="Ttulo1"/>
    <w:uiPriority w:val="9"/>
    <w:rsid w:val="00B34DE2"/>
    <w:rPr>
      <w:rFonts w:ascii="Times New Roman" w:eastAsia="Times New Roman" w:hAnsi="Times New Roman" w:cs="Times New Roman"/>
      <w:i/>
      <w:iCs/>
      <w:sz w:val="18"/>
      <w:szCs w:val="24"/>
      <w:lang w:val="es-ES" w:eastAsia="es-ES"/>
    </w:rPr>
  </w:style>
  <w:style w:type="paragraph" w:styleId="Textoindependiente">
    <w:name w:val="Body Text"/>
    <w:aliases w:val="Subsection Body Text,body text,bt,contents,body tesx,TABLA DE CONTENIDO 3 Car Car,TABLA DE CONTENIDO 3 Car,Texto independiente Car Car,Inicio"/>
    <w:basedOn w:val="Normal"/>
    <w:link w:val="TextoindependienteCar"/>
    <w:qFormat/>
    <w:rsid w:val="00B34DE2"/>
    <w:pPr>
      <w:jc w:val="both"/>
    </w:pPr>
  </w:style>
  <w:style w:type="character" w:customStyle="1" w:styleId="TextoindependienteCar">
    <w:name w:val="Texto independiente Car"/>
    <w:aliases w:val="Subsection Body Text Car,body text Car,bt Car,contents Car,body tesx Car,TABLA DE CONTENIDO 3 Car Car Car,TABLA DE CONTENIDO 3 Car Car1,Texto independiente Car Car Car,Inicio Car"/>
    <w:basedOn w:val="Fuentedeprrafopredeter"/>
    <w:link w:val="Textoindependiente"/>
    <w:rsid w:val="00B34DE2"/>
    <w:rPr>
      <w:rFonts w:ascii="Times New Roman" w:eastAsia="Times New Roman" w:hAnsi="Times New Roman" w:cs="Times New Roman"/>
      <w:sz w:val="24"/>
      <w:szCs w:val="24"/>
      <w:lang w:val="es-ES" w:eastAsia="es-ES"/>
    </w:rPr>
  </w:style>
  <w:style w:type="paragraph" w:styleId="Encabezado">
    <w:name w:val="header"/>
    <w:aliases w:val="h,h8,h9,h10,h18,encabezado,Alt Header,Cover Page,Encabezado1"/>
    <w:basedOn w:val="Normal"/>
    <w:link w:val="EncabezadoCar"/>
    <w:uiPriority w:val="99"/>
    <w:unhideWhenUsed/>
    <w:rsid w:val="00B34DE2"/>
    <w:pPr>
      <w:tabs>
        <w:tab w:val="center" w:pos="4419"/>
        <w:tab w:val="right" w:pos="8838"/>
      </w:tabs>
    </w:pPr>
  </w:style>
  <w:style w:type="character" w:customStyle="1" w:styleId="EncabezadoCar">
    <w:name w:val="Encabezado Car"/>
    <w:aliases w:val="h Car,h8 Car,h9 Car,h10 Car,h18 Car,encabezado Car,Alt Header Car,Cover Page Car,Encabezado1 Car"/>
    <w:basedOn w:val="Fuentedeprrafopredeter"/>
    <w:link w:val="Encabezado"/>
    <w:uiPriority w:val="99"/>
    <w:rsid w:val="00B34DE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B34DE2"/>
    <w:pPr>
      <w:tabs>
        <w:tab w:val="center" w:pos="4419"/>
        <w:tab w:val="right" w:pos="8838"/>
      </w:tabs>
    </w:pPr>
  </w:style>
  <w:style w:type="character" w:customStyle="1" w:styleId="PiedepginaCar">
    <w:name w:val="Pie de página Car"/>
    <w:basedOn w:val="Fuentedeprrafopredeter"/>
    <w:link w:val="Piedepgina"/>
    <w:uiPriority w:val="99"/>
    <w:rsid w:val="00B34DE2"/>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rsid w:val="00B34DE2"/>
    <w:pPr>
      <w:widowControl w:val="0"/>
      <w:autoSpaceDE w:val="0"/>
      <w:autoSpaceDN w:val="0"/>
      <w:adjustRightInd w:val="0"/>
    </w:pPr>
  </w:style>
  <w:style w:type="character" w:styleId="Hipervnculo">
    <w:name w:val="Hyperlink"/>
    <w:uiPriority w:val="99"/>
    <w:unhideWhenUsed/>
    <w:rsid w:val="00B34DE2"/>
    <w:rPr>
      <w:color w:val="0000FF"/>
      <w:u w:val="single"/>
    </w:rPr>
  </w:style>
  <w:style w:type="paragraph" w:styleId="Ttulo">
    <w:name w:val="Title"/>
    <w:basedOn w:val="Normal"/>
    <w:link w:val="TtuloCar1"/>
    <w:uiPriority w:val="10"/>
    <w:qFormat/>
    <w:rsid w:val="00B34DE2"/>
    <w:pPr>
      <w:widowControl w:val="0"/>
      <w:autoSpaceDE w:val="0"/>
      <w:autoSpaceDN w:val="0"/>
      <w:ind w:left="141" w:right="2932"/>
    </w:pPr>
    <w:rPr>
      <w:rFonts w:ascii="Arial" w:eastAsia="Arial" w:hAnsi="Arial" w:cs="Arial"/>
      <w:b/>
      <w:bCs/>
      <w:lang w:eastAsia="en-US"/>
    </w:rPr>
  </w:style>
  <w:style w:type="character" w:customStyle="1" w:styleId="TtuloCar1">
    <w:name w:val="Título Car1"/>
    <w:basedOn w:val="Fuentedeprrafopredeter"/>
    <w:link w:val="Ttulo"/>
    <w:uiPriority w:val="10"/>
    <w:rsid w:val="00B34DE2"/>
    <w:rPr>
      <w:rFonts w:ascii="Arial" w:eastAsia="Arial" w:hAnsi="Arial" w:cs="Arial"/>
      <w:b/>
      <w:bCs/>
      <w:sz w:val="24"/>
      <w:szCs w:val="24"/>
      <w:lang w:val="es-ES"/>
    </w:rPr>
  </w:style>
  <w:style w:type="table" w:styleId="Tablaconcuadrcula">
    <w:name w:val="Table Grid"/>
    <w:aliases w:val="Tabla Yago"/>
    <w:basedOn w:val="Tablanormal"/>
    <w:uiPriority w:val="39"/>
    <w:rsid w:val="00B34DE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titulo 3,HOJA,Bolita,Párrafo de lista4,BOLADEF,Párrafo de lista3,Párrafo de lista21,BOLA,Nivel 1 OS,Normal_viñetas_ICONTEC,Bullets,Llista Nivell1,Colorful List Accent 1,Colorful List - Accent 11,Bullet List,FooterText,numbered,Foot,l"/>
    <w:basedOn w:val="Normal"/>
    <w:link w:val="PrrafodelistaCar"/>
    <w:uiPriority w:val="34"/>
    <w:qFormat/>
    <w:rsid w:val="00964A54"/>
    <w:pPr>
      <w:spacing w:after="160" w:line="259" w:lineRule="auto"/>
      <w:ind w:left="720"/>
      <w:contextualSpacing/>
    </w:pPr>
    <w:rPr>
      <w:rFonts w:asciiTheme="minorHAnsi" w:eastAsiaTheme="minorHAnsi" w:hAnsiTheme="minorHAnsi" w:cstheme="minorBidi"/>
      <w:sz w:val="22"/>
      <w:szCs w:val="22"/>
      <w:lang w:val="es-CO" w:eastAsia="en-US"/>
    </w:rPr>
  </w:style>
  <w:style w:type="paragraph" w:customStyle="1" w:styleId="Default">
    <w:name w:val="Default"/>
    <w:link w:val="DefaultCar"/>
    <w:qFormat/>
    <w:rsid w:val="00964A54"/>
    <w:pPr>
      <w:widowControl w:val="0"/>
      <w:autoSpaceDE w:val="0"/>
      <w:autoSpaceDN w:val="0"/>
      <w:adjustRightInd w:val="0"/>
      <w:spacing w:after="0" w:line="240" w:lineRule="auto"/>
    </w:pPr>
    <w:rPr>
      <w:rFonts w:ascii="EIPOUU+Arial" w:eastAsia="Times New Roman" w:hAnsi="EIPOUU+Arial" w:cs="EIPOUU+Arial"/>
      <w:color w:val="000000"/>
      <w:sz w:val="24"/>
      <w:szCs w:val="24"/>
      <w:lang w:eastAsia="es-CO"/>
    </w:rPr>
  </w:style>
  <w:style w:type="character" w:customStyle="1" w:styleId="DefaultCar">
    <w:name w:val="Default Car"/>
    <w:link w:val="Default"/>
    <w:qFormat/>
    <w:rsid w:val="00964A54"/>
    <w:rPr>
      <w:rFonts w:ascii="EIPOUU+Arial" w:eastAsia="Times New Roman" w:hAnsi="EIPOUU+Arial" w:cs="EIPOUU+Arial"/>
      <w:color w:val="000000"/>
      <w:sz w:val="24"/>
      <w:szCs w:val="24"/>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s Car,Llista Nivell1 Car,Colorful List Accent 1 Car"/>
    <w:link w:val="Prrafodelista"/>
    <w:uiPriority w:val="34"/>
    <w:qFormat/>
    <w:locked/>
    <w:rsid w:val="00964A54"/>
  </w:style>
  <w:style w:type="character" w:customStyle="1" w:styleId="Ttulo2Car">
    <w:name w:val="Título 2 Car"/>
    <w:aliases w:val="Edgar 2 Car,Título 2 -BCN Car,MT2 Car"/>
    <w:basedOn w:val="Fuentedeprrafopredeter"/>
    <w:link w:val="Ttulo2"/>
    <w:rsid w:val="00646A03"/>
    <w:rPr>
      <w:rFonts w:ascii="Arial" w:eastAsia="Times New Roman" w:hAnsi="Arial" w:cs="Times New Roman"/>
      <w:b/>
      <w:bCs/>
      <w:i/>
      <w:iCs/>
      <w:sz w:val="28"/>
      <w:szCs w:val="28"/>
      <w:lang w:val="es-AR"/>
    </w:rPr>
  </w:style>
  <w:style w:type="character" w:customStyle="1" w:styleId="Ttulo3Car">
    <w:name w:val="Título 3 Car"/>
    <w:aliases w:val="MT3 Car,H3 Car"/>
    <w:basedOn w:val="Fuentedeprrafopredeter"/>
    <w:link w:val="Ttulo3"/>
    <w:uiPriority w:val="9"/>
    <w:rsid w:val="00646A03"/>
    <w:rPr>
      <w:rFonts w:ascii="Arial" w:eastAsia="Times New Roman" w:hAnsi="Arial" w:cs="Times New Roman"/>
      <w:b/>
      <w:bCs/>
      <w:i/>
      <w:iCs/>
      <w:snapToGrid w:val="0"/>
      <w:szCs w:val="24"/>
      <w:lang w:val="es-ES" w:eastAsia="es-ES"/>
    </w:rPr>
  </w:style>
  <w:style w:type="character" w:customStyle="1" w:styleId="Ttulo4Car">
    <w:name w:val="Título 4 Car"/>
    <w:basedOn w:val="Fuentedeprrafopredeter"/>
    <w:link w:val="Ttulo4"/>
    <w:rsid w:val="00646A03"/>
    <w:rPr>
      <w:rFonts w:ascii="Arial" w:eastAsia="Times New Roman" w:hAnsi="Arial" w:cs="Times New Roman"/>
      <w:b/>
      <w:bCs/>
      <w:snapToGrid w:val="0"/>
      <w:szCs w:val="24"/>
      <w:lang w:val="es-ES" w:eastAsia="es-ES"/>
    </w:rPr>
  </w:style>
  <w:style w:type="character" w:customStyle="1" w:styleId="Ttulo5Car">
    <w:name w:val="Título 5 Car"/>
    <w:basedOn w:val="Fuentedeprrafopredeter"/>
    <w:link w:val="Ttulo5"/>
    <w:rsid w:val="00646A03"/>
    <w:rPr>
      <w:rFonts w:ascii="Arial Narrow" w:eastAsia="Times New Roman" w:hAnsi="Arial Narrow" w:cs="Times New Roman"/>
      <w:b/>
      <w:szCs w:val="20"/>
      <w:lang w:val="x-none" w:eastAsia="es-ES"/>
    </w:rPr>
  </w:style>
  <w:style w:type="character" w:customStyle="1" w:styleId="Ttulo6Car">
    <w:name w:val="Título 6 Car"/>
    <w:basedOn w:val="Fuentedeprrafopredeter"/>
    <w:link w:val="Ttulo6"/>
    <w:rsid w:val="00646A03"/>
    <w:rPr>
      <w:rFonts w:ascii="Times New Roman" w:eastAsia="Times New Roman" w:hAnsi="Times New Roman" w:cs="Times New Roman"/>
      <w:b/>
      <w:bCs/>
      <w:lang w:val="en-US" w:eastAsia="es-ES"/>
    </w:rPr>
  </w:style>
  <w:style w:type="character" w:customStyle="1" w:styleId="Ttulo7Car">
    <w:name w:val="Título 7 Car"/>
    <w:basedOn w:val="Fuentedeprrafopredeter"/>
    <w:link w:val="Ttulo7"/>
    <w:rsid w:val="00646A03"/>
    <w:rPr>
      <w:rFonts w:ascii="Times New Roman" w:eastAsia="Times New Roman" w:hAnsi="Times New Roman" w:cs="Times New Roman"/>
      <w:sz w:val="24"/>
      <w:szCs w:val="24"/>
      <w:lang w:val="es-AR"/>
    </w:rPr>
  </w:style>
  <w:style w:type="character" w:customStyle="1" w:styleId="Ttulo8Car">
    <w:name w:val="Título 8 Car"/>
    <w:basedOn w:val="Fuentedeprrafopredeter"/>
    <w:link w:val="Ttulo8"/>
    <w:rsid w:val="00646A03"/>
    <w:rPr>
      <w:rFonts w:ascii="Times New Roman" w:eastAsia="Times New Roman" w:hAnsi="Times New Roman" w:cs="Times New Roman"/>
      <w:i/>
      <w:iCs/>
      <w:sz w:val="24"/>
      <w:szCs w:val="24"/>
      <w:lang w:val="es-AR"/>
    </w:rPr>
  </w:style>
  <w:style w:type="character" w:customStyle="1" w:styleId="Ttulo9Car">
    <w:name w:val="Título 9 Car"/>
    <w:basedOn w:val="Fuentedeprrafopredeter"/>
    <w:link w:val="Ttulo9"/>
    <w:rsid w:val="00646A03"/>
    <w:rPr>
      <w:rFonts w:ascii="Arial" w:eastAsia="Times New Roman" w:hAnsi="Arial" w:cs="Times New Roman"/>
      <w:lang w:val="es-AR"/>
    </w:rPr>
  </w:style>
  <w:style w:type="character" w:styleId="Nmerodepgina">
    <w:name w:val="page number"/>
    <w:basedOn w:val="Fuentedeprrafopredeter"/>
    <w:uiPriority w:val="99"/>
    <w:rsid w:val="00646A03"/>
  </w:style>
  <w:style w:type="character" w:customStyle="1" w:styleId="PuestoCar1">
    <w:name w:val="Puesto Car1"/>
    <w:basedOn w:val="Fuentedeprrafopredeter"/>
    <w:uiPriority w:val="10"/>
    <w:rsid w:val="00646A03"/>
    <w:rPr>
      <w:rFonts w:ascii="Arial" w:eastAsia="Times New Roman" w:hAnsi="Arial" w:cs="Arial"/>
      <w:b/>
      <w:bCs/>
      <w:sz w:val="24"/>
      <w:szCs w:val="24"/>
      <w:lang w:val="es-ES" w:eastAsia="es-ES"/>
    </w:rPr>
  </w:style>
  <w:style w:type="paragraph" w:styleId="Lista">
    <w:name w:val="List"/>
    <w:basedOn w:val="Normal"/>
    <w:rsid w:val="00646A03"/>
    <w:pPr>
      <w:ind w:left="283" w:hanging="283"/>
    </w:pPr>
    <w:rPr>
      <w:sz w:val="20"/>
      <w:szCs w:val="20"/>
      <w:lang w:val="es-ES_tradnl"/>
    </w:rPr>
  </w:style>
  <w:style w:type="paragraph" w:customStyle="1" w:styleId="Tibitoc">
    <w:name w:val="Tibitoc"/>
    <w:basedOn w:val="Normal"/>
    <w:rsid w:val="00646A03"/>
    <w:pPr>
      <w:widowControl w:val="0"/>
      <w:jc w:val="center"/>
    </w:pPr>
    <w:rPr>
      <w:rFonts w:ascii="Arial" w:hAnsi="Arial"/>
      <w:b/>
      <w:szCs w:val="20"/>
      <w:lang w:val="es-ES_tradnl"/>
    </w:rPr>
  </w:style>
  <w:style w:type="paragraph" w:styleId="Textodeglobo">
    <w:name w:val="Balloon Text"/>
    <w:basedOn w:val="Normal"/>
    <w:link w:val="TextodegloboCar"/>
    <w:uiPriority w:val="99"/>
    <w:unhideWhenUsed/>
    <w:rsid w:val="00646A03"/>
    <w:rPr>
      <w:rFonts w:ascii="Tahoma" w:eastAsia="Calibri" w:hAnsi="Tahoma"/>
      <w:sz w:val="16"/>
      <w:szCs w:val="16"/>
      <w:lang w:val="x-none" w:eastAsia="x-none"/>
    </w:rPr>
  </w:style>
  <w:style w:type="character" w:customStyle="1" w:styleId="TextodegloboCar">
    <w:name w:val="Texto de globo Car"/>
    <w:basedOn w:val="Fuentedeprrafopredeter"/>
    <w:link w:val="Textodeglobo"/>
    <w:uiPriority w:val="99"/>
    <w:rsid w:val="00646A03"/>
    <w:rPr>
      <w:rFonts w:ascii="Tahoma" w:eastAsia="Calibri" w:hAnsi="Tahoma" w:cs="Times New Roman"/>
      <w:sz w:val="16"/>
      <w:szCs w:val="16"/>
      <w:lang w:val="x-none" w:eastAsia="x-none"/>
    </w:rPr>
  </w:style>
  <w:style w:type="paragraph" w:styleId="NormalWeb">
    <w:name w:val="Normal (Web)"/>
    <w:aliases w:val="Normal (Web) Car Car,Normal (Web) Car Car Car Car Car,Normal (Web) Car Car Car,Normal (Web) Car Car Car Car Car Car Car Car Car Car,Normal (Web) Car Car Car Car Car Car Car Car Car,Normal (Web) Char,Normal (Web)1 Car"/>
    <w:basedOn w:val="Normal"/>
    <w:link w:val="NormalWebCar"/>
    <w:uiPriority w:val="99"/>
    <w:qFormat/>
    <w:rsid w:val="00646A03"/>
    <w:pPr>
      <w:spacing w:before="100" w:after="100"/>
    </w:pPr>
    <w:rPr>
      <w:rFonts w:ascii="Arial" w:hAnsi="Arial" w:cs="Arial"/>
      <w:sz w:val="22"/>
      <w:szCs w:val="20"/>
    </w:rPr>
  </w:style>
  <w:style w:type="paragraph" w:customStyle="1" w:styleId="Style2">
    <w:name w:val="Style 2"/>
    <w:uiPriority w:val="99"/>
    <w:rsid w:val="00646A03"/>
    <w:pPr>
      <w:widowControl w:val="0"/>
      <w:autoSpaceDE w:val="0"/>
      <w:autoSpaceDN w:val="0"/>
      <w:spacing w:before="216" w:after="0" w:line="240" w:lineRule="auto"/>
      <w:ind w:right="648"/>
      <w:jc w:val="both"/>
    </w:pPr>
    <w:rPr>
      <w:rFonts w:ascii="Times New Roman" w:eastAsia="Times New Roman" w:hAnsi="Times New Roman" w:cs="Times New Roman"/>
      <w:sz w:val="24"/>
      <w:szCs w:val="24"/>
      <w:lang w:val="en-US" w:eastAsia="es-ES"/>
    </w:rPr>
  </w:style>
  <w:style w:type="paragraph" w:customStyle="1" w:styleId="Style1">
    <w:name w:val="Style 1"/>
    <w:uiPriority w:val="99"/>
    <w:rsid w:val="00646A0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46A03"/>
    <w:rPr>
      <w:sz w:val="20"/>
      <w:szCs w:val="20"/>
    </w:rPr>
  </w:style>
  <w:style w:type="paragraph" w:customStyle="1" w:styleId="Style3">
    <w:name w:val="Style 3"/>
    <w:uiPriority w:val="99"/>
    <w:rsid w:val="00646A03"/>
    <w:pPr>
      <w:widowControl w:val="0"/>
      <w:autoSpaceDE w:val="0"/>
      <w:autoSpaceDN w:val="0"/>
      <w:spacing w:after="0" w:line="240" w:lineRule="auto"/>
      <w:jc w:val="right"/>
    </w:pPr>
    <w:rPr>
      <w:rFonts w:ascii="Times New Roman" w:eastAsia="Times New Roman" w:hAnsi="Times New Roman" w:cs="Times New Roman"/>
      <w:sz w:val="24"/>
      <w:szCs w:val="24"/>
      <w:lang w:val="en-US" w:eastAsia="es-ES"/>
    </w:rPr>
  </w:style>
  <w:style w:type="paragraph" w:customStyle="1" w:styleId="Style37">
    <w:name w:val="Style 37"/>
    <w:uiPriority w:val="99"/>
    <w:rsid w:val="00646A03"/>
    <w:pPr>
      <w:widowControl w:val="0"/>
      <w:autoSpaceDE w:val="0"/>
      <w:autoSpaceDN w:val="0"/>
      <w:spacing w:after="0" w:line="240" w:lineRule="auto"/>
      <w:jc w:val="both"/>
    </w:pPr>
    <w:rPr>
      <w:rFonts w:ascii="Times New Roman" w:eastAsia="Times New Roman" w:hAnsi="Times New Roman" w:cs="Times New Roman"/>
      <w:sz w:val="24"/>
      <w:szCs w:val="24"/>
      <w:lang w:val="en-US" w:eastAsia="es-ES"/>
    </w:rPr>
  </w:style>
  <w:style w:type="paragraph" w:customStyle="1" w:styleId="Style36">
    <w:name w:val="Style 36"/>
    <w:uiPriority w:val="99"/>
    <w:rsid w:val="00646A03"/>
    <w:pPr>
      <w:widowControl w:val="0"/>
      <w:autoSpaceDE w:val="0"/>
      <w:autoSpaceDN w:val="0"/>
      <w:spacing w:after="0" w:line="240" w:lineRule="auto"/>
      <w:ind w:left="360" w:hanging="360"/>
    </w:pPr>
    <w:rPr>
      <w:rFonts w:ascii="Times New Roman" w:eastAsia="Times New Roman" w:hAnsi="Times New Roman" w:cs="Times New Roman"/>
      <w:sz w:val="24"/>
      <w:szCs w:val="24"/>
      <w:lang w:val="en-US" w:eastAsia="es-ES"/>
    </w:rPr>
  </w:style>
  <w:style w:type="paragraph" w:customStyle="1" w:styleId="Style7">
    <w:name w:val="Style 7"/>
    <w:rsid w:val="00646A03"/>
    <w:pPr>
      <w:widowControl w:val="0"/>
      <w:autoSpaceDE w:val="0"/>
      <w:autoSpaceDN w:val="0"/>
      <w:spacing w:before="216" w:after="0" w:line="240" w:lineRule="auto"/>
      <w:ind w:right="648"/>
      <w:jc w:val="both"/>
    </w:pPr>
    <w:rPr>
      <w:rFonts w:ascii="Times New Roman" w:eastAsia="Times New Roman" w:hAnsi="Times New Roman" w:cs="Times New Roman"/>
      <w:sz w:val="24"/>
      <w:szCs w:val="24"/>
      <w:lang w:val="en-US" w:eastAsia="es-ES"/>
    </w:rPr>
  </w:style>
  <w:style w:type="paragraph" w:customStyle="1" w:styleId="Style34">
    <w:name w:val="Style 34"/>
    <w:rsid w:val="00646A03"/>
    <w:pPr>
      <w:widowControl w:val="0"/>
      <w:autoSpaceDE w:val="0"/>
      <w:autoSpaceDN w:val="0"/>
      <w:spacing w:before="252" w:after="0" w:line="204" w:lineRule="auto"/>
      <w:jc w:val="both"/>
    </w:pPr>
    <w:rPr>
      <w:rFonts w:ascii="Times New Roman" w:eastAsia="Times New Roman" w:hAnsi="Times New Roman" w:cs="Times New Roman"/>
      <w:sz w:val="24"/>
      <w:szCs w:val="24"/>
      <w:lang w:val="en-US" w:eastAsia="es-ES"/>
    </w:rPr>
  </w:style>
  <w:style w:type="paragraph" w:customStyle="1" w:styleId="Style10">
    <w:name w:val="Style 10"/>
    <w:rsid w:val="00646A03"/>
    <w:pPr>
      <w:widowControl w:val="0"/>
      <w:autoSpaceDE w:val="0"/>
      <w:autoSpaceDN w:val="0"/>
      <w:spacing w:before="288" w:after="0" w:line="240" w:lineRule="auto"/>
      <w:jc w:val="both"/>
    </w:pPr>
    <w:rPr>
      <w:rFonts w:ascii="Times New Roman" w:eastAsia="Times New Roman" w:hAnsi="Times New Roman" w:cs="Times New Roman"/>
      <w:sz w:val="24"/>
      <w:szCs w:val="24"/>
      <w:lang w:val="en-US" w:eastAsia="es-ES"/>
    </w:rPr>
  </w:style>
  <w:style w:type="paragraph" w:customStyle="1" w:styleId="Style9">
    <w:name w:val="Style 9"/>
    <w:rsid w:val="00646A03"/>
    <w:pPr>
      <w:widowControl w:val="0"/>
      <w:autoSpaceDE w:val="0"/>
      <w:autoSpaceDN w:val="0"/>
      <w:spacing w:before="180" w:after="0" w:line="240" w:lineRule="auto"/>
    </w:pPr>
    <w:rPr>
      <w:rFonts w:ascii="Arial Narrow" w:eastAsia="Times New Roman" w:hAnsi="Arial Narrow" w:cs="Arial Narrow"/>
      <w:b/>
      <w:bCs/>
      <w:sz w:val="24"/>
      <w:szCs w:val="24"/>
      <w:lang w:val="en-US" w:eastAsia="es-ES"/>
    </w:rPr>
  </w:style>
  <w:style w:type="character" w:customStyle="1" w:styleId="CharacterStyle13">
    <w:name w:val="Character Style 13"/>
    <w:uiPriority w:val="99"/>
    <w:rsid w:val="00646A03"/>
    <w:rPr>
      <w:rFonts w:ascii="Arial Narrow" w:hAnsi="Arial Narrow" w:cs="Arial Narrow"/>
      <w:b/>
      <w:bCs/>
      <w:sz w:val="24"/>
      <w:szCs w:val="24"/>
    </w:rPr>
  </w:style>
  <w:style w:type="paragraph" w:customStyle="1" w:styleId="Style12">
    <w:name w:val="Style 12"/>
    <w:rsid w:val="00646A03"/>
    <w:pPr>
      <w:widowControl w:val="0"/>
      <w:autoSpaceDE w:val="0"/>
      <w:autoSpaceDN w:val="0"/>
      <w:spacing w:before="180" w:after="0" w:line="240" w:lineRule="auto"/>
      <w:ind w:right="864"/>
      <w:jc w:val="both"/>
    </w:pPr>
    <w:rPr>
      <w:rFonts w:ascii="Times New Roman" w:eastAsia="Times New Roman" w:hAnsi="Times New Roman" w:cs="Times New Roman"/>
      <w:sz w:val="24"/>
      <w:szCs w:val="24"/>
      <w:lang w:val="en-US" w:eastAsia="es-ES"/>
    </w:rPr>
  </w:style>
  <w:style w:type="paragraph" w:customStyle="1" w:styleId="Style11">
    <w:name w:val="Style 11"/>
    <w:rsid w:val="00646A03"/>
    <w:pPr>
      <w:widowControl w:val="0"/>
      <w:autoSpaceDE w:val="0"/>
      <w:autoSpaceDN w:val="0"/>
      <w:spacing w:before="1296" w:after="0" w:line="264" w:lineRule="auto"/>
      <w:jc w:val="both"/>
    </w:pPr>
    <w:rPr>
      <w:rFonts w:ascii="Times New Roman" w:eastAsia="Times New Roman" w:hAnsi="Times New Roman" w:cs="Times New Roman"/>
      <w:b/>
      <w:bCs/>
      <w:sz w:val="24"/>
      <w:szCs w:val="24"/>
      <w:lang w:val="en-US" w:eastAsia="es-ES"/>
    </w:rPr>
  </w:style>
  <w:style w:type="character" w:customStyle="1" w:styleId="CharacterStyle17">
    <w:name w:val="Character Style 17"/>
    <w:rsid w:val="00646A03"/>
    <w:rPr>
      <w:b/>
      <w:bCs/>
      <w:sz w:val="24"/>
      <w:szCs w:val="24"/>
    </w:rPr>
  </w:style>
  <w:style w:type="paragraph" w:customStyle="1" w:styleId="Style26">
    <w:name w:val="Style 26"/>
    <w:rsid w:val="00646A03"/>
    <w:pPr>
      <w:widowControl w:val="0"/>
      <w:autoSpaceDE w:val="0"/>
      <w:autoSpaceDN w:val="0"/>
      <w:spacing w:before="612" w:after="0" w:line="276" w:lineRule="auto"/>
    </w:pPr>
    <w:rPr>
      <w:rFonts w:ascii="Times New Roman" w:eastAsia="Times New Roman" w:hAnsi="Times New Roman" w:cs="Times New Roman"/>
      <w:sz w:val="24"/>
      <w:szCs w:val="24"/>
      <w:lang w:val="en-US" w:eastAsia="es-ES"/>
    </w:rPr>
  </w:style>
  <w:style w:type="paragraph" w:customStyle="1" w:styleId="Style33">
    <w:name w:val="Style 33"/>
    <w:rsid w:val="00646A03"/>
    <w:pPr>
      <w:widowControl w:val="0"/>
      <w:autoSpaceDE w:val="0"/>
      <w:autoSpaceDN w:val="0"/>
      <w:spacing w:before="648" w:after="0" w:line="290" w:lineRule="auto"/>
      <w:ind w:left="2808"/>
    </w:pPr>
    <w:rPr>
      <w:rFonts w:ascii="Times New Roman" w:eastAsia="Times New Roman" w:hAnsi="Times New Roman" w:cs="Times New Roman"/>
      <w:b/>
      <w:bCs/>
      <w:sz w:val="18"/>
      <w:szCs w:val="18"/>
      <w:lang w:val="en-US" w:eastAsia="es-ES"/>
    </w:rPr>
  </w:style>
  <w:style w:type="paragraph" w:customStyle="1" w:styleId="Style14">
    <w:name w:val="Style 14"/>
    <w:rsid w:val="00646A03"/>
    <w:pPr>
      <w:widowControl w:val="0"/>
      <w:autoSpaceDE w:val="0"/>
      <w:autoSpaceDN w:val="0"/>
      <w:spacing w:after="0" w:line="1046" w:lineRule="auto"/>
      <w:jc w:val="center"/>
    </w:pPr>
    <w:rPr>
      <w:rFonts w:ascii="Times New Roman" w:eastAsia="Times New Roman" w:hAnsi="Times New Roman" w:cs="Times New Roman"/>
      <w:sz w:val="24"/>
      <w:szCs w:val="24"/>
      <w:lang w:val="en-US" w:eastAsia="es-ES"/>
    </w:rPr>
  </w:style>
  <w:style w:type="paragraph" w:customStyle="1" w:styleId="Style15">
    <w:name w:val="Style 15"/>
    <w:rsid w:val="00646A03"/>
    <w:pPr>
      <w:widowControl w:val="0"/>
      <w:autoSpaceDE w:val="0"/>
      <w:autoSpaceDN w:val="0"/>
      <w:spacing w:before="36" w:after="2844" w:line="206" w:lineRule="auto"/>
      <w:ind w:left="648" w:right="864" w:hanging="648"/>
    </w:pPr>
    <w:rPr>
      <w:rFonts w:ascii="Times New Roman" w:eastAsia="Times New Roman" w:hAnsi="Times New Roman" w:cs="Times New Roman"/>
      <w:sz w:val="24"/>
      <w:szCs w:val="24"/>
      <w:lang w:val="en-US" w:eastAsia="es-ES"/>
    </w:rPr>
  </w:style>
  <w:style w:type="character" w:customStyle="1" w:styleId="CharacterStyle16">
    <w:name w:val="Character Style 16"/>
    <w:rsid w:val="00646A03"/>
    <w:rPr>
      <w:sz w:val="24"/>
      <w:szCs w:val="24"/>
    </w:rPr>
  </w:style>
  <w:style w:type="paragraph" w:customStyle="1" w:styleId="Style17">
    <w:name w:val="Style 17"/>
    <w:rsid w:val="00646A0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Style18">
    <w:name w:val="Style 18"/>
    <w:uiPriority w:val="99"/>
    <w:rsid w:val="00646A03"/>
    <w:pPr>
      <w:widowControl w:val="0"/>
      <w:autoSpaceDE w:val="0"/>
      <w:autoSpaceDN w:val="0"/>
      <w:spacing w:before="216" w:after="0" w:line="271" w:lineRule="auto"/>
    </w:pPr>
    <w:rPr>
      <w:rFonts w:ascii="Arial Narrow" w:eastAsia="Times New Roman" w:hAnsi="Arial Narrow" w:cs="Arial Narrow"/>
      <w:b/>
      <w:bCs/>
      <w:sz w:val="24"/>
      <w:szCs w:val="24"/>
      <w:lang w:val="en-US" w:eastAsia="es-ES"/>
    </w:rPr>
  </w:style>
  <w:style w:type="paragraph" w:customStyle="1" w:styleId="Style21">
    <w:name w:val="Style 21"/>
    <w:rsid w:val="00646A03"/>
    <w:pPr>
      <w:widowControl w:val="0"/>
      <w:autoSpaceDE w:val="0"/>
      <w:autoSpaceDN w:val="0"/>
      <w:spacing w:after="0" w:line="240" w:lineRule="auto"/>
      <w:ind w:left="360" w:right="864"/>
    </w:pPr>
    <w:rPr>
      <w:rFonts w:ascii="Times New Roman" w:eastAsia="Times New Roman" w:hAnsi="Times New Roman" w:cs="Times New Roman"/>
      <w:i/>
      <w:iCs/>
      <w:lang w:val="en-US" w:eastAsia="es-ES"/>
    </w:rPr>
  </w:style>
  <w:style w:type="character" w:customStyle="1" w:styleId="CharacterStyle8">
    <w:name w:val="Character Style 8"/>
    <w:rsid w:val="00646A03"/>
    <w:rPr>
      <w:i/>
      <w:iCs/>
      <w:sz w:val="22"/>
      <w:szCs w:val="22"/>
    </w:rPr>
  </w:style>
  <w:style w:type="paragraph" w:customStyle="1" w:styleId="Style22">
    <w:name w:val="Style 22"/>
    <w:rsid w:val="00646A03"/>
    <w:pPr>
      <w:widowControl w:val="0"/>
      <w:autoSpaceDE w:val="0"/>
      <w:autoSpaceDN w:val="0"/>
      <w:spacing w:before="288" w:after="0" w:line="240" w:lineRule="auto"/>
      <w:ind w:left="576" w:hanging="360"/>
    </w:pPr>
    <w:rPr>
      <w:rFonts w:ascii="Times New Roman" w:eastAsia="Times New Roman" w:hAnsi="Times New Roman" w:cs="Times New Roman"/>
      <w:sz w:val="24"/>
      <w:szCs w:val="24"/>
      <w:lang w:val="en-US" w:eastAsia="es-ES"/>
    </w:rPr>
  </w:style>
  <w:style w:type="paragraph" w:customStyle="1" w:styleId="Style23">
    <w:name w:val="Style 23"/>
    <w:rsid w:val="00646A03"/>
    <w:pPr>
      <w:widowControl w:val="0"/>
      <w:autoSpaceDE w:val="0"/>
      <w:autoSpaceDN w:val="0"/>
      <w:spacing w:before="216" w:after="0" w:line="240" w:lineRule="auto"/>
      <w:ind w:left="576" w:hanging="432"/>
      <w:jc w:val="both"/>
    </w:pPr>
    <w:rPr>
      <w:rFonts w:ascii="Times New Roman" w:eastAsia="Times New Roman" w:hAnsi="Times New Roman" w:cs="Times New Roman"/>
      <w:sz w:val="24"/>
      <w:szCs w:val="24"/>
      <w:lang w:val="en-US" w:eastAsia="es-ES"/>
    </w:rPr>
  </w:style>
  <w:style w:type="paragraph" w:customStyle="1" w:styleId="Style24">
    <w:name w:val="Style 24"/>
    <w:rsid w:val="00646A03"/>
    <w:pPr>
      <w:widowControl w:val="0"/>
      <w:autoSpaceDE w:val="0"/>
      <w:autoSpaceDN w:val="0"/>
      <w:spacing w:before="180" w:after="0" w:line="360" w:lineRule="auto"/>
      <w:jc w:val="both"/>
    </w:pPr>
    <w:rPr>
      <w:rFonts w:ascii="Times New Roman" w:eastAsia="Times New Roman" w:hAnsi="Times New Roman" w:cs="Times New Roman"/>
      <w:sz w:val="24"/>
      <w:szCs w:val="24"/>
      <w:lang w:val="en-US" w:eastAsia="es-ES"/>
    </w:rPr>
  </w:style>
  <w:style w:type="paragraph" w:customStyle="1" w:styleId="MARITZA3">
    <w:name w:val="MARITZA3"/>
    <w:rsid w:val="00646A03"/>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Textoindependiente3">
    <w:name w:val="Body Text 3"/>
    <w:basedOn w:val="Normal"/>
    <w:link w:val="Textoindependiente3Car"/>
    <w:rsid w:val="00646A03"/>
    <w:pPr>
      <w:widowControl w:val="0"/>
      <w:autoSpaceDE w:val="0"/>
      <w:autoSpaceDN w:val="0"/>
      <w:adjustRightInd w:val="0"/>
      <w:spacing w:after="120"/>
    </w:pPr>
    <w:rPr>
      <w:sz w:val="16"/>
      <w:szCs w:val="16"/>
      <w:lang w:val="en-US"/>
    </w:rPr>
  </w:style>
  <w:style w:type="character" w:customStyle="1" w:styleId="Textoindependiente3Car">
    <w:name w:val="Texto independiente 3 Car"/>
    <w:basedOn w:val="Fuentedeprrafopredeter"/>
    <w:link w:val="Textoindependiente3"/>
    <w:rsid w:val="00646A03"/>
    <w:rPr>
      <w:rFonts w:ascii="Times New Roman" w:eastAsia="Times New Roman" w:hAnsi="Times New Roman" w:cs="Times New Roman"/>
      <w:sz w:val="16"/>
      <w:szCs w:val="16"/>
      <w:lang w:val="en-US" w:eastAsia="es-ES"/>
    </w:rPr>
  </w:style>
  <w:style w:type="character" w:styleId="Fuerte">
    <w:name w:val="Strong"/>
    <w:uiPriority w:val="22"/>
    <w:qFormat/>
    <w:rsid w:val="00646A03"/>
    <w:rPr>
      <w:b/>
      <w:bCs/>
    </w:rPr>
  </w:style>
  <w:style w:type="paragraph" w:styleId="Mapadeldocumento">
    <w:name w:val="Document Map"/>
    <w:basedOn w:val="Normal"/>
    <w:link w:val="MapadeldocumentoCar"/>
    <w:semiHidden/>
    <w:rsid w:val="00646A03"/>
    <w:pPr>
      <w:widowControl w:val="0"/>
      <w:shd w:val="clear" w:color="auto" w:fill="000080"/>
      <w:autoSpaceDE w:val="0"/>
      <w:autoSpaceDN w:val="0"/>
      <w:adjustRightInd w:val="0"/>
    </w:pPr>
    <w:rPr>
      <w:rFonts w:ascii="Tahoma" w:hAnsi="Tahoma"/>
      <w:sz w:val="20"/>
      <w:szCs w:val="20"/>
      <w:lang w:val="en-US"/>
    </w:rPr>
  </w:style>
  <w:style w:type="character" w:customStyle="1" w:styleId="MapadeldocumentoCar">
    <w:name w:val="Mapa del documento Car"/>
    <w:basedOn w:val="Fuentedeprrafopredeter"/>
    <w:link w:val="Mapadeldocumento"/>
    <w:semiHidden/>
    <w:rsid w:val="00646A03"/>
    <w:rPr>
      <w:rFonts w:ascii="Tahoma" w:eastAsia="Times New Roman" w:hAnsi="Tahoma" w:cs="Times New Roman"/>
      <w:sz w:val="20"/>
      <w:szCs w:val="20"/>
      <w:shd w:val="clear" w:color="auto" w:fill="000080"/>
      <w:lang w:val="en-US" w:eastAsia="es-ES"/>
    </w:rPr>
  </w:style>
  <w:style w:type="paragraph" w:customStyle="1" w:styleId="Prrafodelista1">
    <w:name w:val="Párrafo de lista1"/>
    <w:basedOn w:val="Normal"/>
    <w:qFormat/>
    <w:rsid w:val="00646A03"/>
    <w:pPr>
      <w:spacing w:after="200" w:line="276" w:lineRule="auto"/>
      <w:ind w:left="720"/>
      <w:contextualSpacing/>
    </w:pPr>
    <w:rPr>
      <w:rFonts w:ascii="Calibri" w:hAnsi="Calibri"/>
      <w:sz w:val="22"/>
      <w:szCs w:val="22"/>
      <w:lang w:val="es-AR" w:eastAsia="en-US"/>
    </w:rPr>
  </w:style>
  <w:style w:type="paragraph" w:styleId="Textoindependiente2">
    <w:name w:val="Body Text 2"/>
    <w:basedOn w:val="Normal"/>
    <w:link w:val="Textoindependiente2Car"/>
    <w:unhideWhenUsed/>
    <w:rsid w:val="00646A03"/>
    <w:pPr>
      <w:spacing w:after="120" w:line="480" w:lineRule="auto"/>
    </w:pPr>
  </w:style>
  <w:style w:type="character" w:customStyle="1" w:styleId="Textoindependiente2Car">
    <w:name w:val="Texto independiente 2 Car"/>
    <w:basedOn w:val="Fuentedeprrafopredeter"/>
    <w:link w:val="Textoindependiente2"/>
    <w:rsid w:val="00646A03"/>
    <w:rPr>
      <w:rFonts w:ascii="Times New Roman" w:eastAsia="Times New Roman" w:hAnsi="Times New Roman" w:cs="Times New Roman"/>
      <w:sz w:val="24"/>
      <w:szCs w:val="24"/>
      <w:lang w:val="es-ES" w:eastAsia="es-ES"/>
    </w:rPr>
  </w:style>
  <w:style w:type="paragraph" w:customStyle="1" w:styleId="CM17">
    <w:name w:val="CM17"/>
    <w:basedOn w:val="Default"/>
    <w:next w:val="Default"/>
    <w:uiPriority w:val="99"/>
    <w:rsid w:val="00646A03"/>
    <w:pPr>
      <w:spacing w:after="255"/>
    </w:pPr>
    <w:rPr>
      <w:rFonts w:ascii="Helvetica" w:hAnsi="Helvetica" w:cs="Times New Roman"/>
      <w:color w:val="auto"/>
      <w:lang w:val="es-ES" w:eastAsia="es-ES"/>
    </w:rPr>
  </w:style>
  <w:style w:type="paragraph" w:customStyle="1" w:styleId="BodyText21">
    <w:name w:val="Body Text 21"/>
    <w:basedOn w:val="Normal"/>
    <w:rsid w:val="00646A03"/>
    <w:pPr>
      <w:widowControl w:val="0"/>
      <w:jc w:val="both"/>
    </w:pPr>
    <w:rPr>
      <w:rFonts w:ascii="Century Gothic" w:hAnsi="Century Gothic"/>
      <w:sz w:val="22"/>
      <w:szCs w:val="20"/>
      <w:lang w:val="es-ES_tradnl"/>
    </w:rPr>
  </w:style>
  <w:style w:type="paragraph" w:customStyle="1" w:styleId="default0">
    <w:name w:val="default"/>
    <w:basedOn w:val="Normal"/>
    <w:rsid w:val="00646A03"/>
    <w:pPr>
      <w:autoSpaceDE w:val="0"/>
      <w:autoSpaceDN w:val="0"/>
    </w:pPr>
    <w:rPr>
      <w:rFonts w:ascii="CKGMAA+Arial,Bold" w:hAnsi="CKGMAA+Arial,Bold"/>
      <w:color w:val="000000"/>
    </w:rPr>
  </w:style>
  <w:style w:type="paragraph" w:customStyle="1" w:styleId="BodyText23">
    <w:name w:val="Body Text 23"/>
    <w:basedOn w:val="Normal"/>
    <w:rsid w:val="00646A03"/>
    <w:pPr>
      <w:jc w:val="both"/>
    </w:pPr>
    <w:rPr>
      <w:rFonts w:ascii="Arial" w:hAnsi="Arial"/>
      <w:snapToGrid w:val="0"/>
      <w:sz w:val="22"/>
      <w:szCs w:val="20"/>
    </w:rPr>
  </w:style>
  <w:style w:type="paragraph" w:customStyle="1" w:styleId="CM51">
    <w:name w:val="CM51"/>
    <w:basedOn w:val="Default"/>
    <w:next w:val="Default"/>
    <w:rsid w:val="00646A03"/>
    <w:pPr>
      <w:spacing w:after="233"/>
    </w:pPr>
    <w:rPr>
      <w:rFonts w:ascii="Arial-Narrow" w:hAnsi="Arial-Narrow" w:cs="Times New Roman"/>
      <w:color w:val="auto"/>
      <w:lang w:val="es-ES" w:eastAsia="es-ES"/>
    </w:rPr>
  </w:style>
  <w:style w:type="paragraph" w:customStyle="1" w:styleId="CM14">
    <w:name w:val="CM14"/>
    <w:basedOn w:val="Default"/>
    <w:next w:val="Default"/>
    <w:rsid w:val="00646A03"/>
    <w:pPr>
      <w:spacing w:line="183" w:lineRule="atLeast"/>
    </w:pPr>
    <w:rPr>
      <w:rFonts w:ascii="Arial-Narrow" w:hAnsi="Arial-Narrow" w:cs="Times New Roman"/>
      <w:color w:val="auto"/>
      <w:lang w:val="es-ES" w:eastAsia="es-ES"/>
    </w:rPr>
  </w:style>
  <w:style w:type="paragraph" w:customStyle="1" w:styleId="Estilo">
    <w:name w:val="Estilo"/>
    <w:rsid w:val="00646A0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M18">
    <w:name w:val="CM18"/>
    <w:basedOn w:val="Default"/>
    <w:next w:val="Default"/>
    <w:uiPriority w:val="99"/>
    <w:rsid w:val="00646A03"/>
    <w:pPr>
      <w:spacing w:after="365"/>
    </w:pPr>
    <w:rPr>
      <w:rFonts w:ascii="Helvetica" w:hAnsi="Helvetica" w:cs="Times New Roman"/>
      <w:color w:val="auto"/>
      <w:lang w:val="es-ES" w:eastAsia="es-ES"/>
    </w:rPr>
  </w:style>
  <w:style w:type="paragraph" w:customStyle="1" w:styleId="CM2">
    <w:name w:val="CM2"/>
    <w:basedOn w:val="Default"/>
    <w:next w:val="Default"/>
    <w:uiPriority w:val="99"/>
    <w:rsid w:val="00646A03"/>
    <w:pPr>
      <w:spacing w:line="253" w:lineRule="atLeast"/>
    </w:pPr>
    <w:rPr>
      <w:rFonts w:ascii="Helvetica" w:hAnsi="Helvetica" w:cs="Times New Roman"/>
      <w:color w:val="auto"/>
      <w:lang w:val="es-ES" w:eastAsia="es-ES"/>
    </w:rPr>
  </w:style>
  <w:style w:type="paragraph" w:styleId="Descripcin">
    <w:name w:val="caption"/>
    <w:aliases w:val="Epígrafe Car1 Car,Epígrafe Car Car Car,Epígrafe Car1,Epígrafe Car Car,Epígrafe Car2 Car,Epígrafe Car2 Car Car Car Car,Epígrafe Car Car1 Car Car Car Car,Epígrafe Car1 Car Car Car Car Car Car,Epígrafe Car Car Car Car Car Car Car Car,Figures,cp"/>
    <w:basedOn w:val="Normal"/>
    <w:next w:val="Normal"/>
    <w:link w:val="DescripcinCar"/>
    <w:uiPriority w:val="35"/>
    <w:qFormat/>
    <w:rsid w:val="00646A03"/>
    <w:pPr>
      <w:tabs>
        <w:tab w:val="left" w:pos="-720"/>
      </w:tabs>
      <w:suppressAutoHyphens/>
      <w:jc w:val="center"/>
    </w:pPr>
    <w:rPr>
      <w:rFonts w:ascii="Arial" w:hAnsi="Arial"/>
      <w:b/>
      <w:bCs/>
      <w:spacing w:val="-3"/>
      <w:sz w:val="22"/>
    </w:rPr>
  </w:style>
  <w:style w:type="paragraph" w:customStyle="1" w:styleId="Car">
    <w:name w:val="Car"/>
    <w:basedOn w:val="Normal"/>
    <w:rsid w:val="00646A03"/>
    <w:pPr>
      <w:spacing w:after="160" w:line="240" w:lineRule="exact"/>
    </w:pPr>
    <w:rPr>
      <w:rFonts w:ascii="Verdana" w:hAnsi="Verdana"/>
      <w:sz w:val="20"/>
      <w:lang w:val="en-US" w:eastAsia="en-US"/>
    </w:rPr>
  </w:style>
  <w:style w:type="paragraph" w:styleId="Sangradetextonormal">
    <w:name w:val="Body Text Indent"/>
    <w:basedOn w:val="Normal"/>
    <w:link w:val="SangradetextonormalCar"/>
    <w:unhideWhenUsed/>
    <w:rsid w:val="00646A03"/>
    <w:pPr>
      <w:spacing w:after="120"/>
      <w:ind w:left="283"/>
    </w:pPr>
  </w:style>
  <w:style w:type="character" w:customStyle="1" w:styleId="SangradetextonormalCar">
    <w:name w:val="Sangría de texto normal Car"/>
    <w:basedOn w:val="Fuentedeprrafopredeter"/>
    <w:link w:val="Sangradetextonormal"/>
    <w:rsid w:val="00646A03"/>
    <w:rPr>
      <w:rFonts w:ascii="Times New Roman" w:eastAsia="Times New Roman" w:hAnsi="Times New Roman" w:cs="Times New Roman"/>
      <w:sz w:val="24"/>
      <w:szCs w:val="24"/>
      <w:lang w:val="es-ES" w:eastAsia="es-ES"/>
    </w:rPr>
  </w:style>
  <w:style w:type="paragraph" w:styleId="Sinespaciado">
    <w:name w:val="No Spacing"/>
    <w:aliases w:val="Encabezado CCE,Aries,k"/>
    <w:link w:val="SinespaciadoCar"/>
    <w:uiPriority w:val="1"/>
    <w:qFormat/>
    <w:rsid w:val="00646A03"/>
    <w:pPr>
      <w:spacing w:after="0" w:line="240" w:lineRule="auto"/>
    </w:pPr>
    <w:rPr>
      <w:rFonts w:ascii="Times New Roman" w:eastAsia="Times New Roman" w:hAnsi="Times New Roman" w:cs="Times New Roman"/>
      <w:sz w:val="24"/>
      <w:szCs w:val="24"/>
      <w:lang w:val="es-ES" w:eastAsia="es-ES"/>
    </w:rPr>
  </w:style>
  <w:style w:type="paragraph" w:customStyle="1" w:styleId="CM1">
    <w:name w:val="CM1"/>
    <w:basedOn w:val="Default"/>
    <w:next w:val="Default"/>
    <w:uiPriority w:val="99"/>
    <w:rsid w:val="00646A03"/>
    <w:pPr>
      <w:spacing w:line="240" w:lineRule="atLeast"/>
    </w:pPr>
    <w:rPr>
      <w:rFonts w:ascii="Arial-Narrow" w:hAnsi="Arial-Narrow" w:cs="Times New Roman"/>
      <w:color w:val="auto"/>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Texto nota pie Car1,Ca,ft Car"/>
    <w:basedOn w:val="Normal"/>
    <w:link w:val="TextonotapieCar"/>
    <w:uiPriority w:val="99"/>
    <w:qFormat/>
    <w:rsid w:val="00646A03"/>
    <w:pPr>
      <w:jc w:val="both"/>
    </w:pPr>
    <w:rPr>
      <w:rFonts w:ascii="Arial Narrow" w:hAnsi="Arial Narrow"/>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Ca Car"/>
    <w:basedOn w:val="Fuentedeprrafopredeter"/>
    <w:link w:val="Textonotapie"/>
    <w:uiPriority w:val="99"/>
    <w:qFormat/>
    <w:rsid w:val="00646A03"/>
    <w:rPr>
      <w:rFonts w:ascii="Arial Narrow" w:eastAsia="Times New Roman" w:hAnsi="Arial Narrow" w:cs="Times New Roman"/>
      <w:sz w:val="20"/>
      <w:szCs w:val="20"/>
      <w:lang w:val="x-none" w:eastAsia="es-ES"/>
    </w:rPr>
  </w:style>
  <w:style w:type="character" w:styleId="Refdenotaalpie">
    <w:name w:val="footnote reference"/>
    <w:aliases w:val="referencia nota al pie,Texto de nota al pie,Ref,de nota al pie,Nota de pie,Referencia nota al pie,BVI fnr,BVI fnr Car Car,BVI fnr Car,BVI fnr Car Car Car Car,Appel note de bas de page,Footnotes refss,Ref. de nota al pie2,Footnote,f,R"/>
    <w:link w:val="TextodenotaalpieCar"/>
    <w:uiPriority w:val="99"/>
    <w:qFormat/>
    <w:rsid w:val="00646A03"/>
    <w:rPr>
      <w:vertAlign w:val="superscript"/>
    </w:rPr>
  </w:style>
  <w:style w:type="character" w:customStyle="1" w:styleId="MINISTERIODECOMERCIOINDUSTRIAYTURISMO">
    <w:name w:val="MINISTERIO DE COMERCIO INDUSTRIA Y TURISMO"/>
    <w:semiHidden/>
    <w:rsid w:val="00646A03"/>
    <w:rPr>
      <w:rFonts w:ascii="Arial" w:hAnsi="Arial" w:cs="Arial"/>
      <w:color w:val="auto"/>
      <w:sz w:val="20"/>
      <w:szCs w:val="20"/>
    </w:rPr>
  </w:style>
  <w:style w:type="paragraph" w:customStyle="1" w:styleId="bodytext2">
    <w:name w:val="bodytext2"/>
    <w:basedOn w:val="Normal"/>
    <w:rsid w:val="00646A03"/>
    <w:pPr>
      <w:spacing w:before="100" w:beforeAutospacing="1" w:after="100" w:afterAutospacing="1"/>
    </w:pPr>
  </w:style>
  <w:style w:type="paragraph" w:customStyle="1" w:styleId="CM15">
    <w:name w:val="CM15"/>
    <w:basedOn w:val="Default"/>
    <w:next w:val="Default"/>
    <w:uiPriority w:val="99"/>
    <w:rsid w:val="00646A03"/>
    <w:pPr>
      <w:spacing w:after="3035"/>
    </w:pPr>
    <w:rPr>
      <w:rFonts w:ascii="Helvetica" w:hAnsi="Helvetica" w:cs="Times New Roman"/>
      <w:color w:val="auto"/>
      <w:lang w:val="es-ES" w:eastAsia="es-ES"/>
    </w:rPr>
  </w:style>
  <w:style w:type="paragraph" w:customStyle="1" w:styleId="CM16">
    <w:name w:val="CM16"/>
    <w:basedOn w:val="Default"/>
    <w:next w:val="Default"/>
    <w:uiPriority w:val="99"/>
    <w:rsid w:val="00646A03"/>
    <w:pPr>
      <w:spacing w:after="505"/>
    </w:pPr>
    <w:rPr>
      <w:rFonts w:ascii="Helvetica" w:hAnsi="Helvetica" w:cs="Times New Roman"/>
      <w:color w:val="auto"/>
      <w:lang w:val="es-ES" w:eastAsia="es-ES"/>
    </w:rPr>
  </w:style>
  <w:style w:type="paragraph" w:customStyle="1" w:styleId="CM4">
    <w:name w:val="CM4"/>
    <w:basedOn w:val="Default"/>
    <w:next w:val="Default"/>
    <w:uiPriority w:val="99"/>
    <w:rsid w:val="00646A03"/>
    <w:pPr>
      <w:spacing w:line="253" w:lineRule="atLeast"/>
    </w:pPr>
    <w:rPr>
      <w:rFonts w:ascii="Helvetica" w:hAnsi="Helvetica" w:cs="Times New Roman"/>
      <w:color w:val="auto"/>
      <w:lang w:val="es-ES" w:eastAsia="es-ES"/>
    </w:rPr>
  </w:style>
  <w:style w:type="paragraph" w:customStyle="1" w:styleId="CM7">
    <w:name w:val="CM7"/>
    <w:basedOn w:val="Default"/>
    <w:next w:val="Default"/>
    <w:uiPriority w:val="99"/>
    <w:rsid w:val="00646A03"/>
    <w:pPr>
      <w:spacing w:line="253" w:lineRule="atLeast"/>
    </w:pPr>
    <w:rPr>
      <w:rFonts w:ascii="Helvetica" w:hAnsi="Helvetica" w:cs="Times New Roman"/>
      <w:color w:val="auto"/>
      <w:lang w:val="es-ES" w:eastAsia="es-ES"/>
    </w:rPr>
  </w:style>
  <w:style w:type="paragraph" w:customStyle="1" w:styleId="CM23">
    <w:name w:val="CM23"/>
    <w:basedOn w:val="Default"/>
    <w:next w:val="Default"/>
    <w:uiPriority w:val="99"/>
    <w:rsid w:val="00646A03"/>
    <w:pPr>
      <w:spacing w:after="260"/>
    </w:pPr>
    <w:rPr>
      <w:rFonts w:ascii="Helvetica" w:hAnsi="Helvetica" w:cs="Times New Roman"/>
      <w:color w:val="auto"/>
      <w:lang w:val="es-ES" w:eastAsia="es-ES"/>
    </w:rPr>
  </w:style>
  <w:style w:type="paragraph" w:customStyle="1" w:styleId="CM8">
    <w:name w:val="CM8"/>
    <w:basedOn w:val="Default"/>
    <w:next w:val="Default"/>
    <w:uiPriority w:val="99"/>
    <w:rsid w:val="00646A03"/>
    <w:rPr>
      <w:rFonts w:ascii="Helvetica" w:hAnsi="Helvetica" w:cs="Times New Roman"/>
      <w:color w:val="auto"/>
      <w:lang w:val="es-ES" w:eastAsia="es-ES"/>
    </w:rPr>
  </w:style>
  <w:style w:type="paragraph" w:customStyle="1" w:styleId="CM9">
    <w:name w:val="CM9"/>
    <w:basedOn w:val="Default"/>
    <w:next w:val="Default"/>
    <w:uiPriority w:val="99"/>
    <w:rsid w:val="00646A03"/>
    <w:rPr>
      <w:rFonts w:ascii="Helvetica" w:hAnsi="Helvetica" w:cs="Times New Roman"/>
      <w:color w:val="auto"/>
      <w:lang w:val="es-ES" w:eastAsia="es-ES"/>
    </w:rPr>
  </w:style>
  <w:style w:type="paragraph" w:customStyle="1" w:styleId="CM28">
    <w:name w:val="CM28"/>
    <w:basedOn w:val="Default"/>
    <w:next w:val="Default"/>
    <w:uiPriority w:val="99"/>
    <w:rsid w:val="00646A03"/>
    <w:pPr>
      <w:spacing w:after="758"/>
    </w:pPr>
    <w:rPr>
      <w:rFonts w:ascii="Helvetica" w:hAnsi="Helvetica" w:cs="Times New Roman"/>
      <w:color w:val="auto"/>
      <w:lang w:val="es-ES" w:eastAsia="es-ES"/>
    </w:rPr>
  </w:style>
  <w:style w:type="paragraph" w:customStyle="1" w:styleId="CM10">
    <w:name w:val="CM10"/>
    <w:basedOn w:val="Default"/>
    <w:next w:val="Default"/>
    <w:uiPriority w:val="99"/>
    <w:rsid w:val="00646A03"/>
    <w:rPr>
      <w:rFonts w:ascii="Helvetica" w:hAnsi="Helvetica" w:cs="Times New Roman"/>
      <w:color w:val="auto"/>
      <w:lang w:val="es-ES" w:eastAsia="es-ES"/>
    </w:rPr>
  </w:style>
  <w:style w:type="paragraph" w:customStyle="1" w:styleId="CM29">
    <w:name w:val="CM29"/>
    <w:basedOn w:val="Default"/>
    <w:next w:val="Default"/>
    <w:uiPriority w:val="99"/>
    <w:rsid w:val="00646A03"/>
    <w:pPr>
      <w:spacing w:after="195"/>
    </w:pPr>
    <w:rPr>
      <w:rFonts w:ascii="Helvetica" w:hAnsi="Helvetica" w:cs="Times New Roman"/>
      <w:color w:val="auto"/>
      <w:lang w:val="es-ES" w:eastAsia="es-ES"/>
    </w:rPr>
  </w:style>
  <w:style w:type="paragraph" w:customStyle="1" w:styleId="CM12">
    <w:name w:val="CM12"/>
    <w:basedOn w:val="Default"/>
    <w:next w:val="Default"/>
    <w:uiPriority w:val="99"/>
    <w:rsid w:val="00646A03"/>
    <w:pPr>
      <w:spacing w:line="253" w:lineRule="atLeast"/>
    </w:pPr>
    <w:rPr>
      <w:rFonts w:ascii="Helvetica" w:hAnsi="Helvetica" w:cs="Times New Roman"/>
      <w:color w:val="auto"/>
      <w:lang w:val="es-ES" w:eastAsia="es-ES"/>
    </w:rPr>
  </w:style>
  <w:style w:type="paragraph" w:customStyle="1" w:styleId="CM21">
    <w:name w:val="CM21"/>
    <w:basedOn w:val="Default"/>
    <w:next w:val="Default"/>
    <w:uiPriority w:val="99"/>
    <w:rsid w:val="00646A03"/>
    <w:pPr>
      <w:spacing w:after="1303"/>
    </w:pPr>
    <w:rPr>
      <w:rFonts w:ascii="Helvetica" w:hAnsi="Helvetica" w:cs="Times New Roman"/>
      <w:color w:val="auto"/>
      <w:lang w:val="es-ES" w:eastAsia="es-ES"/>
    </w:rPr>
  </w:style>
  <w:style w:type="paragraph" w:customStyle="1" w:styleId="CM27">
    <w:name w:val="CM27"/>
    <w:basedOn w:val="Default"/>
    <w:next w:val="Default"/>
    <w:uiPriority w:val="99"/>
    <w:rsid w:val="00646A03"/>
    <w:pPr>
      <w:spacing w:after="1798"/>
    </w:pPr>
    <w:rPr>
      <w:rFonts w:ascii="Helvetica" w:hAnsi="Helvetica" w:cs="Times New Roman"/>
      <w:color w:val="auto"/>
      <w:lang w:val="es-ES" w:eastAsia="es-ES"/>
    </w:rPr>
  </w:style>
  <w:style w:type="paragraph" w:customStyle="1" w:styleId="bodytext230">
    <w:name w:val="bodytext23"/>
    <w:basedOn w:val="Normal"/>
    <w:rsid w:val="00646A03"/>
    <w:pPr>
      <w:snapToGrid w:val="0"/>
      <w:jc w:val="both"/>
    </w:pPr>
    <w:rPr>
      <w:rFonts w:ascii="Arial" w:hAnsi="Arial" w:cs="Arial"/>
      <w:sz w:val="22"/>
      <w:szCs w:val="22"/>
    </w:rPr>
  </w:style>
  <w:style w:type="paragraph" w:styleId="Sangra3detindependiente">
    <w:name w:val="Body Text Indent 3"/>
    <w:basedOn w:val="Normal"/>
    <w:link w:val="Sangra3detindependienteCar"/>
    <w:rsid w:val="00646A03"/>
    <w:pPr>
      <w:spacing w:after="120" w:line="276" w:lineRule="auto"/>
      <w:ind w:left="283"/>
    </w:pPr>
    <w:rPr>
      <w:rFonts w:ascii="Calibri" w:hAnsi="Calibri"/>
      <w:sz w:val="16"/>
      <w:szCs w:val="16"/>
      <w:lang w:val="es-AR" w:eastAsia="en-US"/>
    </w:rPr>
  </w:style>
  <w:style w:type="character" w:customStyle="1" w:styleId="Sangra3detindependienteCar">
    <w:name w:val="Sangría 3 de t. independiente Car"/>
    <w:basedOn w:val="Fuentedeprrafopredeter"/>
    <w:link w:val="Sangra3detindependiente"/>
    <w:rsid w:val="00646A03"/>
    <w:rPr>
      <w:rFonts w:ascii="Calibri" w:eastAsia="Times New Roman" w:hAnsi="Calibri" w:cs="Times New Roman"/>
      <w:sz w:val="16"/>
      <w:szCs w:val="16"/>
      <w:lang w:val="es-AR"/>
    </w:rPr>
  </w:style>
  <w:style w:type="paragraph" w:styleId="Textocomentario">
    <w:name w:val="annotation text"/>
    <w:basedOn w:val="Normal"/>
    <w:link w:val="TextocomentarioCar"/>
    <w:uiPriority w:val="99"/>
    <w:rsid w:val="00646A03"/>
    <w:rPr>
      <w:rFonts w:ascii="Tms Rmn" w:hAnsi="Tms Rmn"/>
      <w:sz w:val="20"/>
      <w:szCs w:val="20"/>
      <w:lang w:val="x-none"/>
    </w:rPr>
  </w:style>
  <w:style w:type="character" w:customStyle="1" w:styleId="TextocomentarioCar">
    <w:name w:val="Texto comentario Car"/>
    <w:basedOn w:val="Fuentedeprrafopredeter"/>
    <w:link w:val="Textocomentario"/>
    <w:uiPriority w:val="99"/>
    <w:rsid w:val="00646A03"/>
    <w:rPr>
      <w:rFonts w:ascii="Tms Rmn" w:eastAsia="Times New Roman" w:hAnsi="Tms Rmn" w:cs="Times New Roman"/>
      <w:sz w:val="20"/>
      <w:szCs w:val="20"/>
      <w:lang w:val="x-none" w:eastAsia="es-ES"/>
    </w:rPr>
  </w:style>
  <w:style w:type="paragraph" w:customStyle="1" w:styleId="BodyText22">
    <w:name w:val="Body Text 22"/>
    <w:basedOn w:val="Normal"/>
    <w:rsid w:val="00646A03"/>
    <w:pPr>
      <w:widowControl w:val="0"/>
      <w:jc w:val="both"/>
    </w:pPr>
    <w:rPr>
      <w:rFonts w:ascii="Arial" w:hAnsi="Arial"/>
      <w:lang w:val="es-ES_tradnl"/>
    </w:rPr>
  </w:style>
  <w:style w:type="paragraph" w:styleId="Textosinformato">
    <w:name w:val="Plain Text"/>
    <w:basedOn w:val="Normal"/>
    <w:link w:val="TextosinformatoCar"/>
    <w:rsid w:val="00646A03"/>
    <w:rPr>
      <w:rFonts w:ascii="Courier New" w:hAnsi="Courier New"/>
      <w:sz w:val="20"/>
      <w:szCs w:val="20"/>
    </w:rPr>
  </w:style>
  <w:style w:type="character" w:customStyle="1" w:styleId="TextosinformatoCar">
    <w:name w:val="Texto sin formato Car"/>
    <w:basedOn w:val="Fuentedeprrafopredeter"/>
    <w:link w:val="Textosinformato"/>
    <w:rsid w:val="00646A03"/>
    <w:rPr>
      <w:rFonts w:ascii="Courier New" w:eastAsia="Times New Roman" w:hAnsi="Courier New" w:cs="Times New Roman"/>
      <w:sz w:val="20"/>
      <w:szCs w:val="20"/>
      <w:lang w:val="es-ES" w:eastAsia="es-ES"/>
    </w:rPr>
  </w:style>
  <w:style w:type="paragraph" w:customStyle="1" w:styleId="CarCarCarCarCarCarCarCarCarCarCar">
    <w:name w:val="Car Car Car Car Car Car Car Car Car Car Car"/>
    <w:basedOn w:val="Normal"/>
    <w:rsid w:val="00646A03"/>
    <w:pPr>
      <w:spacing w:after="160" w:line="240" w:lineRule="exact"/>
    </w:pPr>
    <w:rPr>
      <w:rFonts w:ascii="Verdana" w:hAnsi="Verdana"/>
      <w:sz w:val="20"/>
      <w:szCs w:val="20"/>
      <w:lang w:val="en-US" w:eastAsia="en-US"/>
    </w:rPr>
  </w:style>
  <w:style w:type="paragraph" w:customStyle="1" w:styleId="Norm">
    <w:name w:val="Norm"/>
    <w:basedOn w:val="Normal"/>
    <w:rsid w:val="00646A03"/>
    <w:pPr>
      <w:widowControl w:val="0"/>
      <w:tabs>
        <w:tab w:val="left" w:pos="960"/>
        <w:tab w:val="right" w:leader="underscore" w:pos="8840"/>
      </w:tabs>
      <w:ind w:left="482"/>
      <w:jc w:val="both"/>
    </w:pPr>
    <w:rPr>
      <w:rFonts w:ascii="Arial" w:hAnsi="Arial"/>
      <w:i/>
      <w:sz w:val="22"/>
      <w:szCs w:val="20"/>
    </w:rPr>
  </w:style>
  <w:style w:type="paragraph" w:customStyle="1" w:styleId="Style29">
    <w:name w:val="Style 29"/>
    <w:rsid w:val="00646A03"/>
    <w:pPr>
      <w:widowControl w:val="0"/>
      <w:autoSpaceDE w:val="0"/>
      <w:autoSpaceDN w:val="0"/>
      <w:spacing w:after="0" w:line="280" w:lineRule="auto"/>
      <w:ind w:left="648"/>
    </w:pPr>
    <w:rPr>
      <w:rFonts w:ascii="Times New Roman" w:eastAsia="Times New Roman" w:hAnsi="Times New Roman" w:cs="Times New Roman"/>
      <w:sz w:val="24"/>
      <w:szCs w:val="24"/>
      <w:lang w:val="en-US" w:eastAsia="es-ES"/>
    </w:rPr>
  </w:style>
  <w:style w:type="paragraph" w:customStyle="1" w:styleId="Style30">
    <w:name w:val="Style 30"/>
    <w:rsid w:val="00646A03"/>
    <w:pPr>
      <w:widowControl w:val="0"/>
      <w:autoSpaceDE w:val="0"/>
      <w:autoSpaceDN w:val="0"/>
      <w:spacing w:before="432" w:after="0" w:line="206" w:lineRule="auto"/>
      <w:ind w:left="936" w:hanging="288"/>
      <w:jc w:val="both"/>
    </w:pPr>
    <w:rPr>
      <w:rFonts w:ascii="Times New Roman" w:eastAsia="Times New Roman" w:hAnsi="Times New Roman" w:cs="Times New Roman"/>
      <w:sz w:val="24"/>
      <w:szCs w:val="24"/>
      <w:lang w:val="en-US" w:eastAsia="es-ES"/>
    </w:rPr>
  </w:style>
  <w:style w:type="character" w:styleId="nfasis">
    <w:name w:val="Emphasis"/>
    <w:uiPriority w:val="20"/>
    <w:qFormat/>
    <w:rsid w:val="00646A03"/>
    <w:rPr>
      <w:b/>
      <w:bCs/>
      <w:i w:val="0"/>
      <w:iCs w:val="0"/>
    </w:rPr>
  </w:style>
  <w:style w:type="paragraph" w:customStyle="1" w:styleId="cm510">
    <w:name w:val="cm51"/>
    <w:basedOn w:val="Normal"/>
    <w:rsid w:val="00646A03"/>
    <w:pPr>
      <w:autoSpaceDE w:val="0"/>
      <w:autoSpaceDN w:val="0"/>
      <w:spacing w:after="233"/>
    </w:pPr>
    <w:rPr>
      <w:rFonts w:ascii="Arial-Narrow" w:hAnsi="Arial-Narrow"/>
    </w:rPr>
  </w:style>
  <w:style w:type="paragraph" w:customStyle="1" w:styleId="BodyText2Car">
    <w:name w:val="Body Text 2 Car"/>
    <w:basedOn w:val="Normal"/>
    <w:rsid w:val="00646A03"/>
    <w:pPr>
      <w:widowControl w:val="0"/>
      <w:ind w:left="851"/>
      <w:jc w:val="both"/>
    </w:pPr>
    <w:rPr>
      <w:rFonts w:ascii="Arial" w:hAnsi="Arial"/>
      <w:sz w:val="22"/>
      <w:szCs w:val="20"/>
    </w:rPr>
  </w:style>
  <w:style w:type="paragraph" w:customStyle="1" w:styleId="CUERPOTEXTO">
    <w:name w:val="CUERPO TEXTO"/>
    <w:rsid w:val="00646A03"/>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2">
    <w:name w:val="p2"/>
    <w:basedOn w:val="Normal"/>
    <w:rsid w:val="00646A03"/>
    <w:pPr>
      <w:tabs>
        <w:tab w:val="left" w:pos="440"/>
      </w:tabs>
      <w:spacing w:line="580" w:lineRule="atLeast"/>
      <w:jc w:val="both"/>
    </w:pPr>
    <w:rPr>
      <w:szCs w:val="20"/>
      <w:lang w:val="es-ES_tradnl"/>
    </w:rPr>
  </w:style>
  <w:style w:type="paragraph" w:customStyle="1" w:styleId="Textoindependiente31">
    <w:name w:val="Texto independiente 31"/>
    <w:basedOn w:val="Normal"/>
    <w:rsid w:val="00646A03"/>
    <w:pPr>
      <w:widowControl w:val="0"/>
      <w:overflowPunct w:val="0"/>
      <w:autoSpaceDE w:val="0"/>
      <w:autoSpaceDN w:val="0"/>
      <w:adjustRightInd w:val="0"/>
      <w:jc w:val="both"/>
    </w:pPr>
    <w:rPr>
      <w:rFonts w:ascii="Arial" w:hAnsi="Arial"/>
      <w:b/>
      <w:spacing w:val="-2"/>
      <w:sz w:val="22"/>
      <w:szCs w:val="20"/>
      <w:lang w:val="es-ES_tradnl"/>
    </w:rPr>
  </w:style>
  <w:style w:type="character" w:styleId="Refdecomentario">
    <w:name w:val="annotation reference"/>
    <w:uiPriority w:val="99"/>
    <w:rsid w:val="00646A03"/>
    <w:rPr>
      <w:sz w:val="16"/>
      <w:szCs w:val="16"/>
    </w:rPr>
  </w:style>
  <w:style w:type="paragraph" w:customStyle="1" w:styleId="LetraContrato">
    <w:name w:val="Letra Contrato"/>
    <w:basedOn w:val="Normal"/>
    <w:rsid w:val="00646A03"/>
    <w:pPr>
      <w:autoSpaceDE w:val="0"/>
      <w:autoSpaceDN w:val="0"/>
      <w:spacing w:before="120" w:line="360" w:lineRule="auto"/>
      <w:jc w:val="both"/>
    </w:pPr>
    <w:rPr>
      <w:rFonts w:ascii="Arial" w:hAnsi="Arial" w:cs="Arial"/>
      <w:sz w:val="22"/>
      <w:szCs w:val="22"/>
      <w:lang w:val="es-CO"/>
    </w:rPr>
  </w:style>
  <w:style w:type="paragraph" w:customStyle="1" w:styleId="Sangradetextonormal1">
    <w:name w:val="Sangría de texto normal1"/>
    <w:basedOn w:val="Normal"/>
    <w:rsid w:val="00646A03"/>
    <w:pPr>
      <w:widowControl w:val="0"/>
      <w:spacing w:after="120"/>
      <w:ind w:left="283"/>
    </w:pPr>
    <w:rPr>
      <w:rFonts w:ascii="Courier New" w:hAnsi="Courier New"/>
      <w:snapToGrid w:val="0"/>
      <w:sz w:val="20"/>
      <w:szCs w:val="20"/>
    </w:rPr>
  </w:style>
  <w:style w:type="paragraph" w:customStyle="1" w:styleId="Predeterminado">
    <w:name w:val="Predeterminado"/>
    <w:rsid w:val="00646A03"/>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Textoindependiente21">
    <w:name w:val="Texto independiente 21"/>
    <w:basedOn w:val="Normal"/>
    <w:rsid w:val="00646A03"/>
    <w:pPr>
      <w:widowControl w:val="0"/>
      <w:ind w:left="851"/>
      <w:jc w:val="both"/>
    </w:pPr>
    <w:rPr>
      <w:rFonts w:ascii="Arial" w:hAnsi="Arial"/>
      <w:sz w:val="22"/>
      <w:szCs w:val="20"/>
      <w:lang w:val="es-CO"/>
    </w:rPr>
  </w:style>
  <w:style w:type="paragraph" w:customStyle="1" w:styleId="MARITZA4">
    <w:name w:val="MARITZA4"/>
    <w:basedOn w:val="Normal"/>
    <w:rsid w:val="00646A03"/>
    <w:pPr>
      <w:widowControl w:val="0"/>
      <w:tabs>
        <w:tab w:val="left" w:pos="-720"/>
        <w:tab w:val="left" w:pos="0"/>
      </w:tabs>
      <w:suppressAutoHyphens/>
      <w:jc w:val="center"/>
    </w:pPr>
    <w:rPr>
      <w:rFonts w:ascii="Courier New" w:hAnsi="Courier New"/>
      <w:b/>
      <w:spacing w:val="-2"/>
      <w:szCs w:val="20"/>
      <w:lang w:val="en-US" w:eastAsia="en-US"/>
    </w:rPr>
  </w:style>
  <w:style w:type="paragraph" w:customStyle="1" w:styleId="Anexo">
    <w:name w:val="Anexo"/>
    <w:basedOn w:val="Normal"/>
    <w:rsid w:val="00646A03"/>
    <w:pPr>
      <w:jc w:val="both"/>
      <w:outlineLvl w:val="1"/>
    </w:pPr>
    <w:rPr>
      <w:rFonts w:ascii="Arial" w:hAnsi="Arial"/>
      <w:b/>
      <w:szCs w:val="20"/>
      <w:lang w:val="en-US"/>
    </w:rPr>
  </w:style>
  <w:style w:type="paragraph" w:customStyle="1" w:styleId="p0">
    <w:name w:val="p0"/>
    <w:basedOn w:val="Normal"/>
    <w:rsid w:val="00646A03"/>
    <w:pPr>
      <w:widowControl w:val="0"/>
      <w:tabs>
        <w:tab w:val="left" w:pos="720"/>
      </w:tabs>
      <w:spacing w:line="240" w:lineRule="atLeast"/>
      <w:jc w:val="both"/>
    </w:pPr>
    <w:rPr>
      <w:szCs w:val="20"/>
      <w:lang w:val="es-CO"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46A03"/>
    <w:pPr>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646A03"/>
    <w:pPr>
      <w:spacing w:after="120" w:line="480" w:lineRule="auto"/>
      <w:ind w:left="283"/>
    </w:pPr>
    <w:rPr>
      <w:rFonts w:ascii="Calibri" w:hAnsi="Calibri"/>
      <w:sz w:val="22"/>
      <w:szCs w:val="22"/>
      <w:lang w:val="es-AR" w:eastAsia="en-US"/>
    </w:rPr>
  </w:style>
  <w:style w:type="character" w:customStyle="1" w:styleId="Sangra2detindependienteCar">
    <w:name w:val="Sangría 2 de t. independiente Car"/>
    <w:basedOn w:val="Fuentedeprrafopredeter"/>
    <w:link w:val="Sangra2detindependiente"/>
    <w:rsid w:val="00646A03"/>
    <w:rPr>
      <w:rFonts w:ascii="Calibri" w:eastAsia="Times New Roman" w:hAnsi="Calibri" w:cs="Times New Roman"/>
      <w:lang w:val="es-AR"/>
    </w:rPr>
  </w:style>
  <w:style w:type="paragraph" w:customStyle="1" w:styleId="normalmaria">
    <w:name w:val="normalmaria"/>
    <w:basedOn w:val="Normal"/>
    <w:rsid w:val="00646A03"/>
    <w:pPr>
      <w:snapToGrid w:val="0"/>
    </w:pPr>
    <w:rPr>
      <w:rFonts w:ascii="Book Antiqua" w:eastAsia="Calibri" w:hAnsi="Book Antiqua"/>
      <w:i/>
      <w:iCs/>
    </w:rPr>
  </w:style>
  <w:style w:type="character" w:customStyle="1" w:styleId="mytext1">
    <w:name w:val="mytext1"/>
    <w:rsid w:val="00646A03"/>
    <w:rPr>
      <w:rFonts w:ascii="Verdana" w:hAnsi="Verdana" w:hint="default"/>
      <w:b w:val="0"/>
      <w:bCs w:val="0"/>
      <w:strike w:val="0"/>
      <w:dstrike w:val="0"/>
      <w:color w:val="000000"/>
      <w:sz w:val="17"/>
      <w:szCs w:val="17"/>
      <w:u w:val="none"/>
      <w:effect w:val="none"/>
    </w:rPr>
  </w:style>
  <w:style w:type="paragraph" w:customStyle="1" w:styleId="xl29">
    <w:name w:val="xl29"/>
    <w:basedOn w:val="Normal"/>
    <w:rsid w:val="00646A03"/>
    <w:pPr>
      <w:pBdr>
        <w:top w:val="single" w:sz="8" w:space="0" w:color="auto"/>
        <w:left w:val="single" w:sz="4" w:space="0" w:color="auto"/>
        <w:right w:val="single" w:sz="4" w:space="0" w:color="auto"/>
      </w:pBdr>
      <w:shd w:val="clear" w:color="auto" w:fill="FFFFFF"/>
      <w:spacing w:before="100" w:beforeAutospacing="1" w:after="100" w:afterAutospacing="1"/>
      <w:jc w:val="center"/>
    </w:pPr>
    <w:rPr>
      <w:rFonts w:eastAsia="Arial Unicode MS"/>
      <w:b/>
      <w:bCs/>
      <w:sz w:val="18"/>
      <w:szCs w:val="18"/>
    </w:rPr>
  </w:style>
  <w:style w:type="paragraph" w:customStyle="1" w:styleId="xl47">
    <w:name w:val="xl47"/>
    <w:basedOn w:val="Normal"/>
    <w:rsid w:val="00646A03"/>
    <w:pPr>
      <w:pBdr>
        <w:left w:val="single" w:sz="8" w:space="0" w:color="auto"/>
        <w:bottom w:val="single" w:sz="8" w:space="0" w:color="auto"/>
      </w:pBdr>
      <w:shd w:val="clear" w:color="auto" w:fill="FFFFFF"/>
      <w:spacing w:before="100" w:beforeAutospacing="1" w:after="100" w:afterAutospacing="1"/>
    </w:pPr>
    <w:rPr>
      <w:rFonts w:eastAsia="Arial Unicode MS"/>
      <w:sz w:val="18"/>
      <w:szCs w:val="18"/>
    </w:rPr>
  </w:style>
  <w:style w:type="character" w:customStyle="1" w:styleId="textonavy1">
    <w:name w:val="texto_navy1"/>
    <w:rsid w:val="00646A03"/>
    <w:rPr>
      <w:color w:val="000080"/>
    </w:rPr>
  </w:style>
  <w:style w:type="paragraph" w:styleId="Asuntodelcomentario">
    <w:name w:val="annotation subject"/>
    <w:basedOn w:val="Textocomentario"/>
    <w:next w:val="Textocomentario"/>
    <w:link w:val="AsuntodelcomentarioCar"/>
    <w:uiPriority w:val="99"/>
    <w:rsid w:val="00646A03"/>
    <w:pPr>
      <w:spacing w:after="200" w:line="276" w:lineRule="auto"/>
    </w:pPr>
    <w:rPr>
      <w:b/>
      <w:bCs/>
      <w:lang w:val="es-AR" w:eastAsia="en-US"/>
    </w:rPr>
  </w:style>
  <w:style w:type="character" w:customStyle="1" w:styleId="AsuntodelcomentarioCar">
    <w:name w:val="Asunto del comentario Car"/>
    <w:basedOn w:val="TextocomentarioCar"/>
    <w:link w:val="Asuntodelcomentario"/>
    <w:uiPriority w:val="99"/>
    <w:rsid w:val="00646A03"/>
    <w:rPr>
      <w:rFonts w:ascii="Tms Rmn" w:eastAsia="Times New Roman" w:hAnsi="Tms Rmn" w:cs="Times New Roman"/>
      <w:b/>
      <w:bCs/>
      <w:sz w:val="20"/>
      <w:szCs w:val="20"/>
      <w:lang w:val="es-AR" w:eastAsia="es-ES"/>
    </w:rPr>
  </w:style>
  <w:style w:type="paragraph" w:customStyle="1" w:styleId="CM42">
    <w:name w:val="CM42"/>
    <w:basedOn w:val="Default"/>
    <w:next w:val="Default"/>
    <w:uiPriority w:val="99"/>
    <w:rsid w:val="00646A03"/>
    <w:pPr>
      <w:spacing w:line="271" w:lineRule="atLeast"/>
    </w:pPr>
    <w:rPr>
      <w:rFonts w:ascii="Arial-Narrow" w:hAnsi="Arial-Narrow" w:cs="Times New Roman"/>
      <w:color w:val="auto"/>
      <w:lang w:val="es-ES" w:eastAsia="es-ES"/>
    </w:rPr>
  </w:style>
  <w:style w:type="paragraph" w:customStyle="1" w:styleId="CM46">
    <w:name w:val="CM46"/>
    <w:basedOn w:val="Default"/>
    <w:next w:val="Default"/>
    <w:uiPriority w:val="99"/>
    <w:rsid w:val="00646A03"/>
    <w:pPr>
      <w:widowControl/>
    </w:pPr>
    <w:rPr>
      <w:rFonts w:ascii="Arial" w:eastAsia="Calibri" w:hAnsi="Arial" w:cs="Arial"/>
      <w:color w:val="auto"/>
    </w:rPr>
  </w:style>
  <w:style w:type="paragraph" w:customStyle="1" w:styleId="toa">
    <w:name w:val="toa"/>
    <w:basedOn w:val="Normal"/>
    <w:rsid w:val="00646A03"/>
    <w:pPr>
      <w:tabs>
        <w:tab w:val="left" w:pos="9000"/>
        <w:tab w:val="right" w:pos="9360"/>
      </w:tabs>
      <w:suppressAutoHyphens/>
    </w:pPr>
    <w:rPr>
      <w:rFonts w:ascii="Courier New" w:hAnsi="Courier New"/>
      <w:szCs w:val="20"/>
      <w:lang w:val="en-US"/>
    </w:rPr>
  </w:style>
  <w:style w:type="character" w:customStyle="1" w:styleId="corchete-llamada1">
    <w:name w:val="corchete-llamada1"/>
    <w:rsid w:val="00646A03"/>
    <w:rPr>
      <w:vanish/>
      <w:webHidden w:val="0"/>
      <w:specVanish w:val="0"/>
    </w:rPr>
  </w:style>
  <w:style w:type="paragraph" w:customStyle="1" w:styleId="Style4">
    <w:name w:val="Style 4"/>
    <w:uiPriority w:val="99"/>
    <w:rsid w:val="00646A03"/>
    <w:pPr>
      <w:widowControl w:val="0"/>
      <w:autoSpaceDE w:val="0"/>
      <w:autoSpaceDN w:val="0"/>
      <w:spacing w:before="216" w:after="0" w:line="276" w:lineRule="auto"/>
      <w:ind w:left="288"/>
    </w:pPr>
    <w:rPr>
      <w:rFonts w:ascii="Times New Roman" w:eastAsia="Times New Roman" w:hAnsi="Times New Roman" w:cs="Times New Roman"/>
      <w:sz w:val="24"/>
      <w:szCs w:val="24"/>
      <w:lang w:val="en-US" w:eastAsia="es-CO"/>
    </w:rPr>
  </w:style>
  <w:style w:type="paragraph" w:customStyle="1" w:styleId="bodytext2car0">
    <w:name w:val="bodytext2car"/>
    <w:basedOn w:val="Normal"/>
    <w:rsid w:val="00646A03"/>
    <w:pPr>
      <w:spacing w:before="100" w:beforeAutospacing="1" w:after="100" w:afterAutospacing="1"/>
    </w:pPr>
  </w:style>
  <w:style w:type="character" w:customStyle="1" w:styleId="st1">
    <w:name w:val="st1"/>
    <w:rsid w:val="00646A03"/>
  </w:style>
  <w:style w:type="character" w:customStyle="1" w:styleId="ft">
    <w:name w:val="ft"/>
    <w:rsid w:val="00646A03"/>
  </w:style>
  <w:style w:type="character" w:customStyle="1" w:styleId="googqs-tidbit-0">
    <w:name w:val="goog_qs-tidbit-0"/>
    <w:rsid w:val="00646A03"/>
  </w:style>
  <w:style w:type="paragraph" w:customStyle="1" w:styleId="CM6">
    <w:name w:val="CM6"/>
    <w:basedOn w:val="Default"/>
    <w:next w:val="Default"/>
    <w:uiPriority w:val="99"/>
    <w:rsid w:val="00646A03"/>
    <w:pPr>
      <w:widowControl/>
    </w:pPr>
    <w:rPr>
      <w:rFonts w:ascii="Arial" w:eastAsia="Calibri" w:hAnsi="Arial" w:cs="Arial"/>
      <w:color w:val="auto"/>
      <w:lang w:eastAsia="en-US"/>
    </w:rPr>
  </w:style>
  <w:style w:type="paragraph" w:customStyle="1" w:styleId="Prrafodelista11">
    <w:name w:val="Párrafo de lista11"/>
    <w:basedOn w:val="Normal"/>
    <w:qFormat/>
    <w:rsid w:val="00646A03"/>
    <w:pPr>
      <w:spacing w:after="200" w:line="276" w:lineRule="auto"/>
      <w:ind w:left="720"/>
      <w:contextualSpacing/>
    </w:pPr>
    <w:rPr>
      <w:rFonts w:ascii="Calibri" w:hAnsi="Calibri"/>
      <w:sz w:val="22"/>
      <w:szCs w:val="22"/>
      <w:lang w:eastAsia="en-US"/>
    </w:rPr>
  </w:style>
  <w:style w:type="paragraph" w:customStyle="1" w:styleId="msolistparagraph0">
    <w:name w:val="msolistparagraph"/>
    <w:basedOn w:val="Normal"/>
    <w:rsid w:val="00646A03"/>
    <w:pPr>
      <w:spacing w:after="200" w:line="276" w:lineRule="auto"/>
      <w:ind w:left="720"/>
    </w:pPr>
    <w:rPr>
      <w:rFonts w:ascii="Calibri" w:eastAsia="Calibri" w:hAnsi="Calibri"/>
      <w:sz w:val="22"/>
      <w:szCs w:val="22"/>
    </w:rPr>
  </w:style>
  <w:style w:type="paragraph" w:customStyle="1" w:styleId="CM48">
    <w:name w:val="CM48"/>
    <w:basedOn w:val="Default"/>
    <w:next w:val="Default"/>
    <w:uiPriority w:val="99"/>
    <w:rsid w:val="00646A03"/>
    <w:pPr>
      <w:widowControl/>
    </w:pPr>
    <w:rPr>
      <w:rFonts w:ascii="Arial" w:eastAsia="Calibri" w:hAnsi="Arial" w:cs="Arial"/>
      <w:color w:val="auto"/>
      <w:lang w:val="es-ES" w:eastAsia="es-ES"/>
    </w:rPr>
  </w:style>
  <w:style w:type="paragraph" w:customStyle="1" w:styleId="CM83">
    <w:name w:val="CM83"/>
    <w:basedOn w:val="Default"/>
    <w:next w:val="Default"/>
    <w:rsid w:val="00646A03"/>
    <w:pPr>
      <w:spacing w:after="243"/>
    </w:pPr>
    <w:rPr>
      <w:rFonts w:ascii="CKGMAA+Arial,Bold" w:hAnsi="CKGMAA+Arial,Bold" w:cs="CKGMAA+Arial,Bold"/>
      <w:color w:val="auto"/>
      <w:lang w:val="es-ES" w:eastAsia="es-ES"/>
    </w:rPr>
  </w:style>
  <w:style w:type="paragraph" w:customStyle="1" w:styleId="bodytext220">
    <w:name w:val="bodytext22"/>
    <w:basedOn w:val="Normal"/>
    <w:rsid w:val="00646A03"/>
    <w:pPr>
      <w:jc w:val="both"/>
    </w:pPr>
    <w:rPr>
      <w:rFonts w:ascii="Arial" w:hAnsi="Arial" w:cs="Arial"/>
    </w:rPr>
  </w:style>
  <w:style w:type="paragraph" w:customStyle="1" w:styleId="maritza30">
    <w:name w:val="maritza3"/>
    <w:basedOn w:val="Normal"/>
    <w:rsid w:val="00646A03"/>
    <w:pPr>
      <w:snapToGrid w:val="0"/>
      <w:jc w:val="both"/>
    </w:pPr>
    <w:rPr>
      <w:rFonts w:ascii="Courier New" w:hAnsi="Courier New" w:cs="Courier New"/>
      <w:spacing w:val="-2"/>
    </w:rPr>
  </w:style>
  <w:style w:type="paragraph" w:customStyle="1" w:styleId="bodytext3">
    <w:name w:val="bodytext3"/>
    <w:basedOn w:val="Normal"/>
    <w:rsid w:val="00646A03"/>
    <w:pPr>
      <w:overflowPunct w:val="0"/>
      <w:autoSpaceDE w:val="0"/>
      <w:autoSpaceDN w:val="0"/>
      <w:jc w:val="both"/>
    </w:pPr>
    <w:rPr>
      <w:rFonts w:ascii="Arial" w:hAnsi="Arial" w:cs="Arial"/>
      <w:b/>
      <w:bCs/>
      <w:spacing w:val="-2"/>
      <w:sz w:val="22"/>
      <w:szCs w:val="22"/>
    </w:rPr>
  </w:style>
  <w:style w:type="character" w:customStyle="1" w:styleId="HeaderChar">
    <w:name w:val="Header Char"/>
    <w:locked/>
    <w:rsid w:val="00646A03"/>
    <w:rPr>
      <w:rFonts w:ascii="Arial" w:hAnsi="Arial" w:cs="Arial"/>
      <w:sz w:val="24"/>
      <w:szCs w:val="24"/>
      <w:lang w:val="x-none" w:eastAsia="es-CO"/>
    </w:rPr>
  </w:style>
  <w:style w:type="paragraph" w:customStyle="1" w:styleId="estilo0">
    <w:name w:val="estilo"/>
    <w:basedOn w:val="Normal"/>
    <w:rsid w:val="00646A03"/>
    <w:pPr>
      <w:autoSpaceDE w:val="0"/>
      <w:autoSpaceDN w:val="0"/>
    </w:pPr>
    <w:rPr>
      <w:rFonts w:ascii="Arial" w:hAnsi="Arial" w:cs="Arial"/>
      <w:lang w:val="es-CO" w:eastAsia="es-CO"/>
    </w:rPr>
  </w:style>
  <w:style w:type="character" w:customStyle="1" w:styleId="characterstyle10">
    <w:name w:val="characterstyle1"/>
    <w:rsid w:val="00646A03"/>
  </w:style>
  <w:style w:type="paragraph" w:customStyle="1" w:styleId="BlockText1">
    <w:name w:val="Block Text1"/>
    <w:basedOn w:val="Normal"/>
    <w:rsid w:val="00646A03"/>
    <w:pPr>
      <w:overflowPunct w:val="0"/>
      <w:autoSpaceDE w:val="0"/>
      <w:autoSpaceDN w:val="0"/>
    </w:pPr>
    <w:rPr>
      <w:rFonts w:eastAsia="Calibri"/>
      <w:lang w:val="es-CO" w:eastAsia="es-CO"/>
    </w:rPr>
  </w:style>
  <w:style w:type="paragraph" w:customStyle="1" w:styleId="BulletRFIN3">
    <w:name w:val="Bullet RFI N3"/>
    <w:basedOn w:val="Normal"/>
    <w:rsid w:val="00646A03"/>
    <w:pPr>
      <w:tabs>
        <w:tab w:val="left" w:pos="1425"/>
        <w:tab w:val="left" w:pos="1800"/>
      </w:tabs>
      <w:autoSpaceDN w:val="0"/>
      <w:ind w:left="1800" w:hanging="360"/>
      <w:jc w:val="both"/>
    </w:pPr>
    <w:rPr>
      <w:rFonts w:ascii="Arial" w:hAnsi="Arial"/>
      <w:sz w:val="20"/>
    </w:rPr>
  </w:style>
  <w:style w:type="paragraph" w:customStyle="1" w:styleId="Pa4">
    <w:name w:val="Pa4"/>
    <w:basedOn w:val="Default"/>
    <w:next w:val="Default"/>
    <w:uiPriority w:val="99"/>
    <w:rsid w:val="00646A03"/>
    <w:pPr>
      <w:widowControl/>
      <w:spacing w:line="201" w:lineRule="atLeast"/>
    </w:pPr>
    <w:rPr>
      <w:rFonts w:ascii="Frutiger 45 Light" w:eastAsia="Calibri" w:hAnsi="Frutiger 45 Light" w:cs="Times New Roman"/>
      <w:color w:val="auto"/>
      <w:lang w:eastAsia="en-US"/>
    </w:rPr>
  </w:style>
  <w:style w:type="paragraph" w:customStyle="1" w:styleId="Pa6">
    <w:name w:val="Pa6"/>
    <w:basedOn w:val="Default"/>
    <w:next w:val="Default"/>
    <w:uiPriority w:val="99"/>
    <w:rsid w:val="00646A03"/>
    <w:pPr>
      <w:widowControl/>
      <w:spacing w:line="201" w:lineRule="atLeast"/>
    </w:pPr>
    <w:rPr>
      <w:rFonts w:ascii="Frutiger 45 Light" w:eastAsia="Calibri" w:hAnsi="Frutiger 45 Light" w:cs="Times New Roman"/>
      <w:color w:val="auto"/>
      <w:lang w:eastAsia="en-US"/>
    </w:rPr>
  </w:style>
  <w:style w:type="paragraph" w:customStyle="1" w:styleId="Prrafodelista2">
    <w:name w:val="Párrafo de lista2"/>
    <w:basedOn w:val="Normal"/>
    <w:rsid w:val="00646A03"/>
    <w:pPr>
      <w:spacing w:after="200" w:line="276" w:lineRule="auto"/>
      <w:ind w:left="720"/>
      <w:contextualSpacing/>
    </w:pPr>
    <w:rPr>
      <w:rFonts w:ascii="Calibri" w:hAnsi="Calibri"/>
      <w:sz w:val="22"/>
      <w:szCs w:val="22"/>
      <w:lang w:val="es-AR" w:eastAsia="en-US"/>
    </w:rPr>
  </w:style>
  <w:style w:type="paragraph" w:customStyle="1" w:styleId="Car1">
    <w:name w:val="Car1"/>
    <w:basedOn w:val="Normal"/>
    <w:rsid w:val="00646A03"/>
    <w:pPr>
      <w:spacing w:after="160" w:line="240" w:lineRule="exact"/>
    </w:pPr>
    <w:rPr>
      <w:rFonts w:ascii="Verdana" w:hAnsi="Verdana"/>
      <w:sz w:val="20"/>
      <w:lang w:val="en-US" w:eastAsia="en-US"/>
    </w:rPr>
  </w:style>
  <w:style w:type="paragraph" w:customStyle="1" w:styleId="Textoindependiente32">
    <w:name w:val="Texto independiente 32"/>
    <w:basedOn w:val="Normal"/>
    <w:rsid w:val="00646A03"/>
    <w:pPr>
      <w:widowControl w:val="0"/>
      <w:overflowPunct w:val="0"/>
      <w:autoSpaceDE w:val="0"/>
      <w:autoSpaceDN w:val="0"/>
      <w:adjustRightInd w:val="0"/>
      <w:jc w:val="both"/>
    </w:pPr>
    <w:rPr>
      <w:rFonts w:ascii="Arial" w:hAnsi="Arial"/>
      <w:b/>
      <w:spacing w:val="-2"/>
      <w:sz w:val="22"/>
      <w:szCs w:val="20"/>
      <w:lang w:val="es-ES_tradnl"/>
    </w:rPr>
  </w:style>
  <w:style w:type="paragraph" w:customStyle="1" w:styleId="Sangradetextonormal2">
    <w:name w:val="Sangría de texto normal2"/>
    <w:basedOn w:val="Normal"/>
    <w:rsid w:val="00646A03"/>
    <w:pPr>
      <w:widowControl w:val="0"/>
      <w:spacing w:after="120"/>
      <w:ind w:left="283"/>
    </w:pPr>
    <w:rPr>
      <w:rFonts w:ascii="Courier New" w:hAnsi="Courier New"/>
      <w:snapToGrid w:val="0"/>
      <w:sz w:val="20"/>
      <w:szCs w:val="20"/>
    </w:rPr>
  </w:style>
  <w:style w:type="paragraph" w:customStyle="1" w:styleId="Textoindependiente22">
    <w:name w:val="Texto independiente 22"/>
    <w:basedOn w:val="Normal"/>
    <w:rsid w:val="00646A03"/>
    <w:pPr>
      <w:widowControl w:val="0"/>
      <w:ind w:left="851"/>
      <w:jc w:val="both"/>
    </w:pPr>
    <w:rPr>
      <w:rFonts w:ascii="Arial" w:hAnsi="Arial"/>
      <w:sz w:val="22"/>
      <w:szCs w:val="20"/>
      <w:lang w:val="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646A03"/>
    <w:pPr>
      <w:spacing w:after="160" w:line="240" w:lineRule="exact"/>
    </w:pPr>
    <w:rPr>
      <w:rFonts w:ascii="Verdana" w:hAnsi="Verdana"/>
      <w:sz w:val="20"/>
      <w:szCs w:val="20"/>
      <w:lang w:val="en-US" w:eastAsia="en-US"/>
    </w:rPr>
  </w:style>
  <w:style w:type="character" w:customStyle="1" w:styleId="Ttulo1Car1">
    <w:name w:val="Título 1 Car1"/>
    <w:aliases w:val="MT1 Car1,H1 Car1,Nombre Proyecto Car1,Título 1-BCN Car1,Edgar 1 Car1"/>
    <w:uiPriority w:val="99"/>
    <w:rsid w:val="00646A03"/>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Alt Header Car1,Cover Page Car1,Encabezado1 Car1"/>
    <w:uiPriority w:val="99"/>
    <w:semiHidden/>
    <w:rsid w:val="00646A03"/>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Subsection Body Text Car1,body text Car1,bt Car1,contents Car1,body tesx Car1"/>
    <w:semiHidden/>
    <w:rsid w:val="00646A03"/>
    <w:rPr>
      <w:rFonts w:ascii="Times New Roman" w:eastAsia="Times New Roman" w:hAnsi="Times New Roman" w:cs="Times New Roman"/>
      <w:sz w:val="24"/>
      <w:szCs w:val="24"/>
      <w:lang w:val="es-ES" w:eastAsia="es-ES"/>
    </w:rPr>
  </w:style>
  <w:style w:type="paragraph" w:customStyle="1" w:styleId="Textoindependiente33">
    <w:name w:val="Texto independiente 33"/>
    <w:basedOn w:val="Normal"/>
    <w:rsid w:val="00646A03"/>
    <w:pPr>
      <w:widowControl w:val="0"/>
      <w:overflowPunct w:val="0"/>
      <w:autoSpaceDE w:val="0"/>
      <w:autoSpaceDN w:val="0"/>
      <w:adjustRightInd w:val="0"/>
      <w:jc w:val="both"/>
    </w:pPr>
    <w:rPr>
      <w:rFonts w:ascii="Arial" w:hAnsi="Arial"/>
      <w:b/>
      <w:spacing w:val="-2"/>
      <w:sz w:val="22"/>
      <w:szCs w:val="20"/>
      <w:lang w:val="es-ES_tradnl"/>
    </w:rPr>
  </w:style>
  <w:style w:type="paragraph" w:customStyle="1" w:styleId="Sangradetextonormal3">
    <w:name w:val="Sangría de texto normal3"/>
    <w:basedOn w:val="Normal"/>
    <w:rsid w:val="00646A03"/>
    <w:pPr>
      <w:widowControl w:val="0"/>
      <w:snapToGrid w:val="0"/>
      <w:spacing w:after="120"/>
      <w:ind w:left="283"/>
    </w:pPr>
    <w:rPr>
      <w:rFonts w:ascii="Courier New" w:hAnsi="Courier New"/>
      <w:sz w:val="20"/>
      <w:szCs w:val="20"/>
    </w:rPr>
  </w:style>
  <w:style w:type="paragraph" w:customStyle="1" w:styleId="Textoindependiente23">
    <w:name w:val="Texto independiente 23"/>
    <w:basedOn w:val="Normal"/>
    <w:rsid w:val="00646A03"/>
    <w:pPr>
      <w:widowControl w:val="0"/>
      <w:ind w:left="851"/>
      <w:jc w:val="both"/>
    </w:pPr>
    <w:rPr>
      <w:rFonts w:ascii="Arial" w:hAnsi="Arial"/>
      <w:sz w:val="22"/>
      <w:szCs w:val="20"/>
      <w:lang w:val="es-CO"/>
    </w:rPr>
  </w:style>
  <w:style w:type="paragraph" w:styleId="Continuarlista">
    <w:name w:val="List Continue"/>
    <w:basedOn w:val="Normal"/>
    <w:rsid w:val="00646A03"/>
    <w:pPr>
      <w:spacing w:after="120"/>
      <w:ind w:left="283"/>
      <w:contextualSpacing/>
    </w:pPr>
    <w:rPr>
      <w:rFonts w:ascii="Arial Narrow" w:hAnsi="Arial Narrow"/>
      <w:sz w:val="22"/>
    </w:rPr>
  </w:style>
  <w:style w:type="paragraph" w:styleId="Textoindependienteprimerasangra2">
    <w:name w:val="Body Text First Indent 2"/>
    <w:basedOn w:val="Sangradetextonormal"/>
    <w:link w:val="Textoindependienteprimerasangra2Car"/>
    <w:rsid w:val="00646A03"/>
    <w:pPr>
      <w:ind w:firstLine="210"/>
    </w:pPr>
    <w:rPr>
      <w:rFonts w:ascii="Arial Narrow" w:hAnsi="Arial Narrow"/>
      <w:sz w:val="22"/>
    </w:rPr>
  </w:style>
  <w:style w:type="character" w:customStyle="1" w:styleId="Textoindependienteprimerasangra2Car">
    <w:name w:val="Texto independiente primera sangría 2 Car"/>
    <w:basedOn w:val="SangradetextonormalCar"/>
    <w:link w:val="Textoindependienteprimerasangra2"/>
    <w:rsid w:val="00646A03"/>
    <w:rPr>
      <w:rFonts w:ascii="Arial Narrow" w:eastAsia="Times New Roman" w:hAnsi="Arial Narrow" w:cs="Times New Roman"/>
      <w:sz w:val="24"/>
      <w:szCs w:val="24"/>
      <w:lang w:val="es-ES" w:eastAsia="es-ES"/>
    </w:rPr>
  </w:style>
  <w:style w:type="paragraph" w:customStyle="1" w:styleId="CM47">
    <w:name w:val="CM47"/>
    <w:basedOn w:val="Default"/>
    <w:next w:val="Default"/>
    <w:uiPriority w:val="99"/>
    <w:rsid w:val="00646A03"/>
    <w:rPr>
      <w:rFonts w:cs="Times New Roman"/>
      <w:color w:val="auto"/>
    </w:rPr>
  </w:style>
  <w:style w:type="paragraph" w:customStyle="1" w:styleId="CM49">
    <w:name w:val="CM49"/>
    <w:basedOn w:val="Default"/>
    <w:next w:val="Default"/>
    <w:uiPriority w:val="99"/>
    <w:rsid w:val="00646A03"/>
    <w:rPr>
      <w:rFonts w:cs="Times New Roman"/>
      <w:color w:val="auto"/>
    </w:rPr>
  </w:style>
  <w:style w:type="paragraph" w:customStyle="1" w:styleId="CM50">
    <w:name w:val="CM50"/>
    <w:basedOn w:val="Default"/>
    <w:next w:val="Default"/>
    <w:uiPriority w:val="99"/>
    <w:rsid w:val="00646A03"/>
    <w:rPr>
      <w:rFonts w:cs="Times New Roman"/>
      <w:color w:val="auto"/>
    </w:rPr>
  </w:style>
  <w:style w:type="paragraph" w:customStyle="1" w:styleId="CM5">
    <w:name w:val="CM5"/>
    <w:basedOn w:val="Default"/>
    <w:next w:val="Default"/>
    <w:uiPriority w:val="99"/>
    <w:rsid w:val="00646A03"/>
    <w:rPr>
      <w:rFonts w:cs="Times New Roman"/>
      <w:color w:val="auto"/>
    </w:rPr>
  </w:style>
  <w:style w:type="paragraph" w:customStyle="1" w:styleId="CM13">
    <w:name w:val="CM13"/>
    <w:basedOn w:val="Default"/>
    <w:next w:val="Default"/>
    <w:uiPriority w:val="99"/>
    <w:rsid w:val="00646A03"/>
    <w:pPr>
      <w:spacing w:line="231" w:lineRule="atLeast"/>
    </w:pPr>
    <w:rPr>
      <w:rFonts w:cs="Times New Roman"/>
      <w:color w:val="auto"/>
    </w:rPr>
  </w:style>
  <w:style w:type="paragraph" w:customStyle="1" w:styleId="CM52">
    <w:name w:val="CM52"/>
    <w:basedOn w:val="Default"/>
    <w:next w:val="Default"/>
    <w:uiPriority w:val="99"/>
    <w:rsid w:val="00646A03"/>
    <w:rPr>
      <w:rFonts w:cs="Times New Roman"/>
      <w:color w:val="auto"/>
    </w:rPr>
  </w:style>
  <w:style w:type="paragraph" w:customStyle="1" w:styleId="CM54">
    <w:name w:val="CM54"/>
    <w:basedOn w:val="Default"/>
    <w:next w:val="Default"/>
    <w:uiPriority w:val="99"/>
    <w:rsid w:val="00646A03"/>
    <w:rPr>
      <w:rFonts w:cs="Times New Roman"/>
      <w:color w:val="auto"/>
    </w:rPr>
  </w:style>
  <w:style w:type="paragraph" w:customStyle="1" w:styleId="CM55">
    <w:name w:val="CM55"/>
    <w:basedOn w:val="Default"/>
    <w:next w:val="Default"/>
    <w:uiPriority w:val="99"/>
    <w:rsid w:val="00646A03"/>
    <w:rPr>
      <w:rFonts w:cs="Times New Roman"/>
      <w:color w:val="auto"/>
    </w:rPr>
  </w:style>
  <w:style w:type="paragraph" w:customStyle="1" w:styleId="CM56">
    <w:name w:val="CM56"/>
    <w:basedOn w:val="Default"/>
    <w:next w:val="Default"/>
    <w:uiPriority w:val="99"/>
    <w:rsid w:val="00646A03"/>
    <w:rPr>
      <w:rFonts w:cs="Times New Roman"/>
      <w:color w:val="auto"/>
    </w:rPr>
  </w:style>
  <w:style w:type="paragraph" w:customStyle="1" w:styleId="CM22">
    <w:name w:val="CM22"/>
    <w:basedOn w:val="Default"/>
    <w:next w:val="Default"/>
    <w:uiPriority w:val="99"/>
    <w:rsid w:val="00646A03"/>
    <w:pPr>
      <w:spacing w:line="231" w:lineRule="atLeast"/>
    </w:pPr>
    <w:rPr>
      <w:rFonts w:cs="Times New Roman"/>
      <w:color w:val="auto"/>
    </w:rPr>
  </w:style>
  <w:style w:type="paragraph" w:customStyle="1" w:styleId="CM57">
    <w:name w:val="CM57"/>
    <w:basedOn w:val="Default"/>
    <w:next w:val="Default"/>
    <w:uiPriority w:val="99"/>
    <w:rsid w:val="00646A03"/>
    <w:rPr>
      <w:rFonts w:cs="Times New Roman"/>
      <w:color w:val="auto"/>
    </w:rPr>
  </w:style>
  <w:style w:type="paragraph" w:customStyle="1" w:styleId="CM58">
    <w:name w:val="CM58"/>
    <w:basedOn w:val="Default"/>
    <w:next w:val="Default"/>
    <w:uiPriority w:val="99"/>
    <w:rsid w:val="00646A03"/>
    <w:rPr>
      <w:rFonts w:cs="Times New Roman"/>
      <w:color w:val="auto"/>
    </w:rPr>
  </w:style>
  <w:style w:type="paragraph" w:customStyle="1" w:styleId="CM59">
    <w:name w:val="CM59"/>
    <w:basedOn w:val="Default"/>
    <w:next w:val="Default"/>
    <w:uiPriority w:val="99"/>
    <w:rsid w:val="00646A03"/>
    <w:rPr>
      <w:rFonts w:cs="Times New Roman"/>
      <w:color w:val="auto"/>
    </w:rPr>
  </w:style>
  <w:style w:type="paragraph" w:customStyle="1" w:styleId="CM60">
    <w:name w:val="CM60"/>
    <w:basedOn w:val="Default"/>
    <w:next w:val="Default"/>
    <w:uiPriority w:val="99"/>
    <w:rsid w:val="00646A03"/>
    <w:rPr>
      <w:rFonts w:cs="Times New Roman"/>
      <w:color w:val="auto"/>
    </w:rPr>
  </w:style>
  <w:style w:type="paragraph" w:customStyle="1" w:styleId="CM24">
    <w:name w:val="CM24"/>
    <w:basedOn w:val="Default"/>
    <w:next w:val="Default"/>
    <w:uiPriority w:val="99"/>
    <w:rsid w:val="00646A03"/>
    <w:pPr>
      <w:spacing w:line="231" w:lineRule="atLeast"/>
    </w:pPr>
    <w:rPr>
      <w:rFonts w:cs="Times New Roman"/>
      <w:color w:val="auto"/>
    </w:rPr>
  </w:style>
  <w:style w:type="paragraph" w:customStyle="1" w:styleId="CM25">
    <w:name w:val="CM25"/>
    <w:basedOn w:val="Default"/>
    <w:next w:val="Default"/>
    <w:uiPriority w:val="99"/>
    <w:rsid w:val="00646A03"/>
    <w:pPr>
      <w:spacing w:line="231" w:lineRule="atLeast"/>
    </w:pPr>
    <w:rPr>
      <w:rFonts w:cs="Times New Roman"/>
      <w:color w:val="auto"/>
    </w:rPr>
  </w:style>
  <w:style w:type="paragraph" w:customStyle="1" w:styleId="CM26">
    <w:name w:val="CM26"/>
    <w:basedOn w:val="Default"/>
    <w:next w:val="Default"/>
    <w:uiPriority w:val="99"/>
    <w:rsid w:val="00646A03"/>
    <w:pPr>
      <w:spacing w:line="233" w:lineRule="atLeast"/>
    </w:pPr>
    <w:rPr>
      <w:rFonts w:cs="Times New Roman"/>
      <w:color w:val="auto"/>
    </w:rPr>
  </w:style>
  <w:style w:type="paragraph" w:customStyle="1" w:styleId="CM61">
    <w:name w:val="CM61"/>
    <w:basedOn w:val="Default"/>
    <w:next w:val="Default"/>
    <w:uiPriority w:val="99"/>
    <w:rsid w:val="00646A03"/>
    <w:rPr>
      <w:rFonts w:cs="Times New Roman"/>
      <w:color w:val="auto"/>
    </w:rPr>
  </w:style>
  <w:style w:type="paragraph" w:customStyle="1" w:styleId="CM62">
    <w:name w:val="CM62"/>
    <w:basedOn w:val="Default"/>
    <w:next w:val="Default"/>
    <w:uiPriority w:val="99"/>
    <w:rsid w:val="00646A03"/>
    <w:rPr>
      <w:rFonts w:cs="Times New Roman"/>
      <w:color w:val="auto"/>
    </w:rPr>
  </w:style>
  <w:style w:type="paragraph" w:customStyle="1" w:styleId="CM63">
    <w:name w:val="CM63"/>
    <w:basedOn w:val="Default"/>
    <w:next w:val="Default"/>
    <w:uiPriority w:val="99"/>
    <w:rsid w:val="00646A03"/>
    <w:rPr>
      <w:rFonts w:cs="Times New Roman"/>
      <w:color w:val="auto"/>
    </w:rPr>
  </w:style>
  <w:style w:type="paragraph" w:customStyle="1" w:styleId="CM30">
    <w:name w:val="CM30"/>
    <w:basedOn w:val="Default"/>
    <w:next w:val="Default"/>
    <w:uiPriority w:val="99"/>
    <w:rsid w:val="00646A03"/>
    <w:pPr>
      <w:spacing w:line="316" w:lineRule="atLeast"/>
    </w:pPr>
    <w:rPr>
      <w:rFonts w:cs="Times New Roman"/>
      <w:color w:val="auto"/>
    </w:rPr>
  </w:style>
  <w:style w:type="paragraph" w:customStyle="1" w:styleId="CM31">
    <w:name w:val="CM31"/>
    <w:basedOn w:val="Default"/>
    <w:next w:val="Default"/>
    <w:uiPriority w:val="99"/>
    <w:rsid w:val="00646A03"/>
    <w:rPr>
      <w:rFonts w:cs="Times New Roman"/>
      <w:color w:val="auto"/>
    </w:rPr>
  </w:style>
  <w:style w:type="paragraph" w:customStyle="1" w:styleId="CM32">
    <w:name w:val="CM32"/>
    <w:basedOn w:val="Default"/>
    <w:next w:val="Default"/>
    <w:uiPriority w:val="99"/>
    <w:rsid w:val="00646A03"/>
    <w:rPr>
      <w:rFonts w:cs="Times New Roman"/>
      <w:color w:val="auto"/>
    </w:rPr>
  </w:style>
  <w:style w:type="paragraph" w:customStyle="1" w:styleId="CM53">
    <w:name w:val="CM53"/>
    <w:basedOn w:val="Default"/>
    <w:next w:val="Default"/>
    <w:uiPriority w:val="99"/>
    <w:rsid w:val="00646A03"/>
    <w:rPr>
      <w:rFonts w:cs="Times New Roman"/>
      <w:color w:val="auto"/>
    </w:rPr>
  </w:style>
  <w:style w:type="paragraph" w:customStyle="1" w:styleId="CM37">
    <w:name w:val="CM37"/>
    <w:basedOn w:val="Default"/>
    <w:next w:val="Default"/>
    <w:uiPriority w:val="99"/>
    <w:rsid w:val="00646A03"/>
    <w:rPr>
      <w:rFonts w:cs="Times New Roman"/>
      <w:color w:val="auto"/>
    </w:rPr>
  </w:style>
  <w:style w:type="paragraph" w:customStyle="1" w:styleId="CM3">
    <w:name w:val="CM3"/>
    <w:basedOn w:val="Default"/>
    <w:next w:val="Default"/>
    <w:uiPriority w:val="99"/>
    <w:rsid w:val="00646A03"/>
    <w:rPr>
      <w:rFonts w:cs="Times New Roman"/>
      <w:color w:val="auto"/>
    </w:rPr>
  </w:style>
  <w:style w:type="paragraph" w:customStyle="1" w:styleId="CM20">
    <w:name w:val="CM20"/>
    <w:basedOn w:val="Default"/>
    <w:next w:val="Default"/>
    <w:uiPriority w:val="99"/>
    <w:rsid w:val="00646A03"/>
    <w:pPr>
      <w:spacing w:line="231" w:lineRule="atLeast"/>
    </w:pPr>
    <w:rPr>
      <w:rFonts w:cs="Times New Roman"/>
      <w:color w:val="auto"/>
    </w:rPr>
  </w:style>
  <w:style w:type="paragraph" w:customStyle="1" w:styleId="CM38">
    <w:name w:val="CM38"/>
    <w:basedOn w:val="Default"/>
    <w:next w:val="Default"/>
    <w:uiPriority w:val="99"/>
    <w:rsid w:val="00646A03"/>
    <w:pPr>
      <w:spacing w:line="231" w:lineRule="atLeast"/>
    </w:pPr>
    <w:rPr>
      <w:rFonts w:cs="Times New Roman"/>
      <w:color w:val="auto"/>
    </w:rPr>
  </w:style>
  <w:style w:type="paragraph" w:customStyle="1" w:styleId="CM39">
    <w:name w:val="CM39"/>
    <w:basedOn w:val="Default"/>
    <w:next w:val="Default"/>
    <w:uiPriority w:val="99"/>
    <w:rsid w:val="00646A03"/>
    <w:pPr>
      <w:spacing w:line="233" w:lineRule="atLeast"/>
    </w:pPr>
    <w:rPr>
      <w:rFonts w:cs="Times New Roman"/>
      <w:color w:val="auto"/>
    </w:rPr>
  </w:style>
  <w:style w:type="paragraph" w:customStyle="1" w:styleId="CM64">
    <w:name w:val="CM64"/>
    <w:basedOn w:val="Default"/>
    <w:next w:val="Default"/>
    <w:uiPriority w:val="99"/>
    <w:rsid w:val="00646A03"/>
    <w:rPr>
      <w:rFonts w:cs="Times New Roman"/>
      <w:color w:val="auto"/>
    </w:rPr>
  </w:style>
  <w:style w:type="paragraph" w:customStyle="1" w:styleId="CM45">
    <w:name w:val="CM45"/>
    <w:basedOn w:val="Default"/>
    <w:next w:val="Default"/>
    <w:uiPriority w:val="99"/>
    <w:rsid w:val="00646A03"/>
    <w:pPr>
      <w:spacing w:line="286" w:lineRule="atLeast"/>
    </w:pPr>
    <w:rPr>
      <w:rFonts w:cs="Times New Roman"/>
      <w:color w:val="auto"/>
    </w:rPr>
  </w:style>
  <w:style w:type="table" w:customStyle="1" w:styleId="Tablaconcuadrcula1">
    <w:name w:val="Tabla con cuadrícula1"/>
    <w:basedOn w:val="Tablanormal"/>
    <w:next w:val="Tablaconcuadrcula"/>
    <w:uiPriority w:val="39"/>
    <w:rsid w:val="00646A03"/>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uiPriority w:val="99"/>
    <w:unhideWhenUsed/>
    <w:rsid w:val="00646A03"/>
    <w:rPr>
      <w:rFonts w:cs="Times New Roman"/>
      <w:color w:val="800080"/>
      <w:u w:val="single"/>
    </w:rPr>
  </w:style>
  <w:style w:type="paragraph" w:customStyle="1" w:styleId="western">
    <w:name w:val="western"/>
    <w:basedOn w:val="Normal"/>
    <w:rsid w:val="00646A03"/>
    <w:pPr>
      <w:spacing w:before="100" w:beforeAutospacing="1" w:after="100" w:afterAutospacing="1"/>
    </w:pPr>
    <w:rPr>
      <w:lang w:val="es-CO" w:eastAsia="es-CO"/>
    </w:rPr>
  </w:style>
  <w:style w:type="paragraph" w:customStyle="1" w:styleId="Punto1">
    <w:name w:val="Punto 1"/>
    <w:basedOn w:val="Normal"/>
    <w:link w:val="Punto1Car"/>
    <w:rsid w:val="00646A03"/>
    <w:pPr>
      <w:numPr>
        <w:numId w:val="1"/>
      </w:numPr>
      <w:spacing w:before="120" w:after="120"/>
      <w:jc w:val="both"/>
    </w:pPr>
    <w:rPr>
      <w:rFonts w:ascii="Helvetica Neue Extended" w:hAnsi="Helvetica Neue Extended"/>
      <w:sz w:val="20"/>
    </w:rPr>
  </w:style>
  <w:style w:type="character" w:customStyle="1" w:styleId="Punto1Car">
    <w:name w:val="Punto 1 Car"/>
    <w:link w:val="Punto1"/>
    <w:rsid w:val="00646A03"/>
    <w:rPr>
      <w:rFonts w:ascii="Helvetica Neue Extended" w:eastAsia="Times New Roman" w:hAnsi="Helvetica Neue Extended" w:cs="Times New Roman"/>
      <w:sz w:val="20"/>
      <w:szCs w:val="24"/>
      <w:lang w:val="es-ES" w:eastAsia="es-ES"/>
    </w:rPr>
  </w:style>
  <w:style w:type="numbering" w:customStyle="1" w:styleId="Sinlista1">
    <w:name w:val="Sin lista1"/>
    <w:next w:val="Sinlista"/>
    <w:uiPriority w:val="99"/>
    <w:semiHidden/>
    <w:rsid w:val="00646A03"/>
  </w:style>
  <w:style w:type="paragraph" w:customStyle="1" w:styleId="xl30">
    <w:name w:val="xl30"/>
    <w:basedOn w:val="Normal"/>
    <w:rsid w:val="00646A03"/>
    <w:pPr>
      <w:pBdr>
        <w:left w:val="single" w:sz="8" w:space="0" w:color="auto"/>
        <w:right w:val="single" w:sz="4" w:space="0" w:color="auto"/>
      </w:pBdr>
      <w:spacing w:before="100" w:beforeAutospacing="1" w:after="100" w:afterAutospacing="1"/>
      <w:jc w:val="center"/>
      <w:textAlignment w:val="center"/>
    </w:pPr>
    <w:rPr>
      <w:lang w:val="en-GB" w:eastAsia="en-US"/>
    </w:rPr>
  </w:style>
  <w:style w:type="paragraph" w:customStyle="1" w:styleId="bodytext30">
    <w:name w:val="bodytext30"/>
    <w:basedOn w:val="Normal"/>
    <w:rsid w:val="00646A03"/>
    <w:pPr>
      <w:overflowPunct w:val="0"/>
      <w:autoSpaceDE w:val="0"/>
      <w:autoSpaceDN w:val="0"/>
      <w:jc w:val="both"/>
    </w:pPr>
    <w:rPr>
      <w:rFonts w:ascii="Arial" w:hAnsi="Arial" w:cs="Arial"/>
      <w:b/>
      <w:bCs/>
      <w:sz w:val="28"/>
      <w:szCs w:val="28"/>
      <w:lang w:val="es-CO"/>
    </w:rPr>
  </w:style>
  <w:style w:type="character" w:customStyle="1" w:styleId="NormalWebCar">
    <w:name w:val="Normal (Web) Car"/>
    <w:aliases w:val="Normal (Web) Car Car Car1,Normal (Web) Car Car Car Car Car Car,Normal (Web) Car Car Car Car,Normal (Web) Car Car Car Car Car Car Car Car Car Car Car,Normal (Web) Car Car Car Car Car Car Car Car Car Car1,Normal (Web) Char Car"/>
    <w:link w:val="NormalWeb"/>
    <w:uiPriority w:val="99"/>
    <w:rsid w:val="00646A03"/>
    <w:rPr>
      <w:rFonts w:ascii="Arial" w:eastAsia="Times New Roman" w:hAnsi="Arial" w:cs="Arial"/>
      <w:szCs w:val="20"/>
      <w:lang w:val="es-ES" w:eastAsia="es-ES"/>
    </w:rPr>
  </w:style>
  <w:style w:type="paragraph" w:customStyle="1" w:styleId="Listavistosa-nfasis11">
    <w:name w:val="Lista vistosa - Énfasis 11"/>
    <w:basedOn w:val="Normal"/>
    <w:qFormat/>
    <w:rsid w:val="00646A03"/>
    <w:pPr>
      <w:ind w:left="720"/>
    </w:pPr>
    <w:rPr>
      <w:rFonts w:ascii="Arial" w:hAnsi="Arial" w:cs="Arial"/>
      <w:sz w:val="22"/>
      <w:lang w:val="es-CO"/>
    </w:rPr>
  </w:style>
  <w:style w:type="paragraph" w:styleId="TtuloTDC">
    <w:name w:val="TOC Heading"/>
    <w:basedOn w:val="Ttulo1"/>
    <w:next w:val="Normal"/>
    <w:uiPriority w:val="39"/>
    <w:semiHidden/>
    <w:unhideWhenUsed/>
    <w:qFormat/>
    <w:rsid w:val="00646A03"/>
    <w:pPr>
      <w:keepLines/>
      <w:spacing w:before="480" w:line="276" w:lineRule="auto"/>
      <w:jc w:val="left"/>
      <w:outlineLvl w:val="9"/>
    </w:pPr>
    <w:rPr>
      <w:rFonts w:ascii="Cambria" w:hAnsi="Cambria"/>
      <w:b/>
      <w:bCs/>
      <w:i w:val="0"/>
      <w:iCs w:val="0"/>
      <w:color w:val="365F91"/>
      <w:sz w:val="28"/>
      <w:szCs w:val="28"/>
      <w:lang w:val="es-CO" w:eastAsia="es-CO"/>
    </w:rPr>
  </w:style>
  <w:style w:type="paragraph" w:styleId="TDC2">
    <w:name w:val="toc 2"/>
    <w:basedOn w:val="Normal"/>
    <w:next w:val="Normal"/>
    <w:autoRedefine/>
    <w:uiPriority w:val="39"/>
    <w:unhideWhenUsed/>
    <w:qFormat/>
    <w:rsid w:val="00646A03"/>
    <w:pPr>
      <w:spacing w:after="100" w:line="276" w:lineRule="auto"/>
      <w:ind w:left="220"/>
    </w:pPr>
    <w:rPr>
      <w:rFonts w:ascii="Calibri" w:hAnsi="Calibri"/>
      <w:sz w:val="22"/>
      <w:szCs w:val="22"/>
      <w:lang w:val="es-CO" w:eastAsia="es-CO"/>
    </w:rPr>
  </w:style>
  <w:style w:type="paragraph" w:styleId="TDC1">
    <w:name w:val="toc 1"/>
    <w:basedOn w:val="Normal"/>
    <w:next w:val="Normal"/>
    <w:autoRedefine/>
    <w:uiPriority w:val="39"/>
    <w:unhideWhenUsed/>
    <w:qFormat/>
    <w:rsid w:val="00646A03"/>
    <w:pPr>
      <w:spacing w:after="100" w:line="276" w:lineRule="auto"/>
    </w:pPr>
    <w:rPr>
      <w:rFonts w:ascii="Calibri" w:hAnsi="Calibri"/>
      <w:sz w:val="22"/>
      <w:szCs w:val="22"/>
      <w:lang w:val="es-CO" w:eastAsia="es-CO"/>
    </w:rPr>
  </w:style>
  <w:style w:type="paragraph" w:styleId="TDC3">
    <w:name w:val="toc 3"/>
    <w:basedOn w:val="Normal"/>
    <w:next w:val="Normal"/>
    <w:autoRedefine/>
    <w:uiPriority w:val="39"/>
    <w:unhideWhenUsed/>
    <w:qFormat/>
    <w:rsid w:val="00646A03"/>
    <w:pPr>
      <w:spacing w:after="100" w:line="276" w:lineRule="auto"/>
      <w:ind w:left="440"/>
    </w:pPr>
    <w:rPr>
      <w:rFonts w:ascii="Calibri" w:hAnsi="Calibri"/>
      <w:sz w:val="22"/>
      <w:szCs w:val="22"/>
      <w:lang w:val="es-CO" w:eastAsia="es-CO"/>
    </w:rPr>
  </w:style>
  <w:style w:type="paragraph" w:styleId="Listaconvietas2">
    <w:name w:val="List Bullet 2"/>
    <w:basedOn w:val="Normal"/>
    <w:rsid w:val="00646A03"/>
    <w:pPr>
      <w:numPr>
        <w:numId w:val="2"/>
      </w:numPr>
      <w:contextualSpacing/>
    </w:pPr>
    <w:rPr>
      <w:rFonts w:ascii="Arial Narrow" w:hAnsi="Arial Narrow"/>
      <w:sz w:val="22"/>
      <w:lang w:val="es-CO"/>
    </w:rPr>
  </w:style>
  <w:style w:type="paragraph" w:styleId="Listaconvietas">
    <w:name w:val="List Bullet"/>
    <w:basedOn w:val="Normal"/>
    <w:rsid w:val="00646A03"/>
    <w:pPr>
      <w:numPr>
        <w:numId w:val="3"/>
      </w:numPr>
      <w:contextualSpacing/>
    </w:pPr>
    <w:rPr>
      <w:rFonts w:ascii="Arial Narrow" w:hAnsi="Arial Narrow"/>
      <w:sz w:val="22"/>
      <w:lang w:val="es-CO"/>
    </w:rPr>
  </w:style>
  <w:style w:type="paragraph" w:styleId="Lista2">
    <w:name w:val="List 2"/>
    <w:basedOn w:val="Normal"/>
    <w:rsid w:val="00646A03"/>
    <w:pPr>
      <w:ind w:left="566" w:hanging="283"/>
      <w:contextualSpacing/>
    </w:pPr>
    <w:rPr>
      <w:rFonts w:ascii="Arial Narrow" w:hAnsi="Arial Narrow"/>
      <w:sz w:val="22"/>
      <w:lang w:val="es-CO"/>
    </w:rPr>
  </w:style>
  <w:style w:type="paragraph" w:styleId="Continuarlista3">
    <w:name w:val="List Continue 3"/>
    <w:basedOn w:val="Normal"/>
    <w:rsid w:val="00646A03"/>
    <w:pPr>
      <w:spacing w:after="120"/>
      <w:ind w:left="849"/>
      <w:contextualSpacing/>
    </w:pPr>
    <w:rPr>
      <w:rFonts w:ascii="Arial Narrow" w:hAnsi="Arial Narrow"/>
      <w:sz w:val="22"/>
      <w:lang w:val="es-CO"/>
    </w:rPr>
  </w:style>
  <w:style w:type="paragraph" w:styleId="Continuarlista2">
    <w:name w:val="List Continue 2"/>
    <w:basedOn w:val="Normal"/>
    <w:rsid w:val="00646A03"/>
    <w:pPr>
      <w:spacing w:after="120"/>
      <w:ind w:left="566"/>
      <w:contextualSpacing/>
    </w:pPr>
    <w:rPr>
      <w:rFonts w:ascii="Arial Narrow" w:hAnsi="Arial Narrow"/>
      <w:sz w:val="22"/>
      <w:lang w:val="es-CO"/>
    </w:rPr>
  </w:style>
  <w:style w:type="paragraph" w:styleId="Firma">
    <w:name w:val="Signature"/>
    <w:basedOn w:val="Normal"/>
    <w:link w:val="FirmaCar"/>
    <w:rsid w:val="00646A03"/>
    <w:pPr>
      <w:ind w:left="4252"/>
    </w:pPr>
    <w:rPr>
      <w:rFonts w:ascii="Arial Narrow" w:hAnsi="Arial Narrow"/>
      <w:sz w:val="22"/>
      <w:lang w:val="es-CO"/>
    </w:rPr>
  </w:style>
  <w:style w:type="character" w:customStyle="1" w:styleId="FirmaCar">
    <w:name w:val="Firma Car"/>
    <w:basedOn w:val="Fuentedeprrafopredeter"/>
    <w:link w:val="Firma"/>
    <w:rsid w:val="00646A03"/>
    <w:rPr>
      <w:rFonts w:ascii="Arial Narrow" w:eastAsia="Times New Roman" w:hAnsi="Arial Narrow" w:cs="Times New Roman"/>
      <w:szCs w:val="24"/>
      <w:lang w:eastAsia="es-ES"/>
    </w:rPr>
  </w:style>
  <w:style w:type="paragraph" w:customStyle="1" w:styleId="Infodocumentosadjuntos">
    <w:name w:val="Info documentos adjuntos"/>
    <w:basedOn w:val="Normal"/>
    <w:rsid w:val="00646A03"/>
    <w:rPr>
      <w:rFonts w:ascii="Arial Narrow" w:hAnsi="Arial Narrow"/>
      <w:sz w:val="22"/>
      <w:lang w:val="es-CO"/>
    </w:rPr>
  </w:style>
  <w:style w:type="numbering" w:customStyle="1" w:styleId="Sinlista2">
    <w:name w:val="Sin lista2"/>
    <w:next w:val="Sinlista"/>
    <w:uiPriority w:val="99"/>
    <w:semiHidden/>
    <w:rsid w:val="00646A03"/>
  </w:style>
  <w:style w:type="table" w:customStyle="1" w:styleId="Tablaconcuadrcula2">
    <w:name w:val="Tabla con cuadrícula2"/>
    <w:basedOn w:val="Tablanormal"/>
    <w:next w:val="Tablaconcuadrcula"/>
    <w:uiPriority w:val="59"/>
    <w:rsid w:val="00646A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fxRecipient">
    <w:name w:val="wfxRecipient"/>
    <w:basedOn w:val="Normal"/>
    <w:rsid w:val="00646A03"/>
    <w:pPr>
      <w:overflowPunct w:val="0"/>
      <w:autoSpaceDE w:val="0"/>
      <w:autoSpaceDN w:val="0"/>
      <w:adjustRightInd w:val="0"/>
      <w:textAlignment w:val="baseline"/>
    </w:pPr>
    <w:rPr>
      <w:szCs w:val="20"/>
      <w:lang w:val="es-ES_tradnl" w:eastAsia="en-US"/>
    </w:rPr>
  </w:style>
  <w:style w:type="paragraph" w:customStyle="1" w:styleId="ListParagraph1">
    <w:name w:val="List Paragraph1"/>
    <w:basedOn w:val="Normal"/>
    <w:qFormat/>
    <w:rsid w:val="00646A03"/>
    <w:pPr>
      <w:ind w:left="720"/>
      <w:contextualSpacing/>
    </w:pPr>
  </w:style>
  <w:style w:type="numbering" w:customStyle="1" w:styleId="Sinlista3">
    <w:name w:val="Sin lista3"/>
    <w:next w:val="Sinlista"/>
    <w:uiPriority w:val="99"/>
    <w:semiHidden/>
    <w:rsid w:val="00646A03"/>
  </w:style>
  <w:style w:type="table" w:customStyle="1" w:styleId="Tablaconcuadrcula3">
    <w:name w:val="Tabla con cuadrícula3"/>
    <w:basedOn w:val="Tablanormal"/>
    <w:next w:val="Tablaconcuadrcula"/>
    <w:uiPriority w:val="39"/>
    <w:rsid w:val="00646A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646A03"/>
  </w:style>
  <w:style w:type="table" w:customStyle="1" w:styleId="Tablaconcuadrcula4">
    <w:name w:val="Tabla con cuadrícula4"/>
    <w:basedOn w:val="Tablanormal"/>
    <w:next w:val="Tablaconcuadrcula"/>
    <w:rsid w:val="00646A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646A03"/>
  </w:style>
  <w:style w:type="numbering" w:customStyle="1" w:styleId="Sinlista5">
    <w:name w:val="Sin lista5"/>
    <w:next w:val="Sinlista"/>
    <w:uiPriority w:val="99"/>
    <w:semiHidden/>
    <w:rsid w:val="00646A03"/>
  </w:style>
  <w:style w:type="table" w:customStyle="1" w:styleId="Tablaconcuadrcula5">
    <w:name w:val="Tabla con cuadrícula5"/>
    <w:basedOn w:val="Tablanormal"/>
    <w:next w:val="Tablaconcuadrcula"/>
    <w:rsid w:val="00646A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rsid w:val="00646A03"/>
  </w:style>
  <w:style w:type="table" w:customStyle="1" w:styleId="Tablaconcuadrcula6">
    <w:name w:val="Tabla con cuadrícula6"/>
    <w:basedOn w:val="Tablanormal"/>
    <w:next w:val="Tablaconcuadrcula"/>
    <w:rsid w:val="00646A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rsid w:val="00646A03"/>
  </w:style>
  <w:style w:type="table" w:customStyle="1" w:styleId="Tablaconcuadrcula7">
    <w:name w:val="Tabla con cuadrícula7"/>
    <w:basedOn w:val="Tablanormal"/>
    <w:next w:val="Tablaconcuadrcula"/>
    <w:rsid w:val="00646A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rsid w:val="00646A03"/>
  </w:style>
  <w:style w:type="table" w:customStyle="1" w:styleId="Tablaconcuadrcula8">
    <w:name w:val="Tabla con cuadrícula8"/>
    <w:basedOn w:val="Tablanormal"/>
    <w:next w:val="Tablaconcuadrcula"/>
    <w:rsid w:val="00646A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646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646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comentarioCar1">
    <w:name w:val="Texto comentario Car1"/>
    <w:basedOn w:val="Fuentedeprrafopredeter"/>
    <w:uiPriority w:val="99"/>
    <w:semiHidden/>
    <w:rsid w:val="00646A03"/>
    <w:rPr>
      <w:rFonts w:ascii="Arial Narrow" w:hAnsi="Arial Narrow"/>
      <w:lang w:val="es-ES" w:eastAsia="es-ES"/>
    </w:rPr>
  </w:style>
  <w:style w:type="paragraph" w:customStyle="1" w:styleId="FigurasCINTEL">
    <w:name w:val="Figuras CINTEL"/>
    <w:basedOn w:val="Descripcin"/>
    <w:autoRedefine/>
    <w:qFormat/>
    <w:rsid w:val="00646A03"/>
    <w:pPr>
      <w:tabs>
        <w:tab w:val="clear" w:pos="-720"/>
      </w:tabs>
      <w:suppressAutoHyphens w:val="0"/>
      <w:spacing w:line="276" w:lineRule="auto"/>
    </w:pPr>
    <w:rPr>
      <w:rFonts w:ascii="Albertus Medium" w:hAnsi="Albertus Medium"/>
      <w:bCs w:val="0"/>
      <w:spacing w:val="0"/>
      <w:sz w:val="24"/>
      <w:szCs w:val="22"/>
      <w:lang w:eastAsia="es-CO"/>
    </w:rPr>
  </w:style>
  <w:style w:type="paragraph" w:customStyle="1" w:styleId="CamiloStyle">
    <w:name w:val="Camilo Style"/>
    <w:basedOn w:val="Ttulo1"/>
    <w:autoRedefine/>
    <w:qFormat/>
    <w:rsid w:val="00646A03"/>
    <w:pPr>
      <w:keepLines/>
      <w:spacing w:before="240" w:after="120"/>
      <w:ind w:left="360" w:hanging="360"/>
    </w:pPr>
    <w:rPr>
      <w:rFonts w:ascii="Arial Narrow" w:hAnsi="Arial Narrow" w:cs="Arial"/>
      <w:b/>
      <w:i w:val="0"/>
      <w:iCs w:val="0"/>
      <w:kern w:val="28"/>
      <w:sz w:val="22"/>
      <w:szCs w:val="22"/>
    </w:rPr>
  </w:style>
  <w:style w:type="character" w:customStyle="1" w:styleId="DescripcinCar">
    <w:name w:val="Descripción Car"/>
    <w:aliases w:val="Epígrafe Car1 Car Car,Epígrafe Car Car Car Car,Epígrafe Car1 Car1,Epígrafe Car Car Car1,Epígrafe Car2 Car Car,Epígrafe Car2 Car Car Car Car Car,Epígrafe Car Car1 Car Car Car Car Car,Epígrafe Car1 Car Car Car Car Car Car Car,Figures Car"/>
    <w:link w:val="Descripcin"/>
    <w:uiPriority w:val="35"/>
    <w:rsid w:val="00646A03"/>
    <w:rPr>
      <w:rFonts w:ascii="Arial" w:eastAsia="Times New Roman" w:hAnsi="Arial" w:cs="Times New Roman"/>
      <w:b/>
      <w:bCs/>
      <w:spacing w:val="-3"/>
      <w:szCs w:val="24"/>
      <w:lang w:val="es-ES" w:eastAsia="es-ES"/>
    </w:rPr>
  </w:style>
  <w:style w:type="character" w:customStyle="1" w:styleId="TtuloCar">
    <w:name w:val="Título Car"/>
    <w:link w:val="1"/>
    <w:rsid w:val="00646A03"/>
    <w:rPr>
      <w:b/>
      <w:sz w:val="24"/>
      <w:lang w:val="es-MX"/>
    </w:rPr>
  </w:style>
  <w:style w:type="character" w:styleId="Refdenotaalfinal">
    <w:name w:val="endnote reference"/>
    <w:uiPriority w:val="99"/>
    <w:rsid w:val="00646A03"/>
    <w:rPr>
      <w:vertAlign w:val="superscript"/>
    </w:rPr>
  </w:style>
  <w:style w:type="paragraph" w:styleId="Textonotaalfinal">
    <w:name w:val="endnote text"/>
    <w:basedOn w:val="Normal"/>
    <w:link w:val="TextonotaalfinalCar"/>
    <w:uiPriority w:val="99"/>
    <w:rsid w:val="00646A03"/>
    <w:rPr>
      <w:sz w:val="20"/>
      <w:szCs w:val="20"/>
    </w:rPr>
  </w:style>
  <w:style w:type="character" w:customStyle="1" w:styleId="TextonotaalfinalCar">
    <w:name w:val="Texto nota al final Car"/>
    <w:basedOn w:val="Fuentedeprrafopredeter"/>
    <w:link w:val="Textonotaalfinal"/>
    <w:uiPriority w:val="99"/>
    <w:rsid w:val="00646A03"/>
    <w:rPr>
      <w:rFonts w:ascii="Times New Roman" w:eastAsia="Times New Roman" w:hAnsi="Times New Roman" w:cs="Times New Roman"/>
      <w:sz w:val="20"/>
      <w:szCs w:val="20"/>
      <w:lang w:val="es-ES" w:eastAsia="es-ES"/>
    </w:rPr>
  </w:style>
  <w:style w:type="character" w:customStyle="1" w:styleId="CommentTextChar">
    <w:name w:val="Comment Text Char"/>
    <w:semiHidden/>
    <w:locked/>
    <w:rsid w:val="00646A03"/>
    <w:rPr>
      <w:rFonts w:ascii="Calibri" w:hAnsi="Calibri" w:cs="Times New Roman"/>
      <w:sz w:val="24"/>
      <w:szCs w:val="24"/>
      <w:lang w:val="es-ES" w:eastAsia="es-ES"/>
    </w:rPr>
  </w:style>
  <w:style w:type="paragraph" w:customStyle="1" w:styleId="EstiloNegritaJustificadoAntes9ptoDespus9pto">
    <w:name w:val="Estilo Negrita Justificado Antes:  9 pto Después:  9 pto"/>
    <w:basedOn w:val="Normal"/>
    <w:rsid w:val="00646A03"/>
    <w:pPr>
      <w:keepNext/>
      <w:spacing w:before="180" w:after="180"/>
      <w:jc w:val="both"/>
    </w:pPr>
    <w:rPr>
      <w:rFonts w:ascii="Arial" w:eastAsia="Calibri" w:hAnsi="Arial"/>
      <w:b/>
      <w:bCs/>
      <w:sz w:val="22"/>
      <w:szCs w:val="20"/>
    </w:rPr>
  </w:style>
  <w:style w:type="paragraph" w:customStyle="1" w:styleId="Cuadrculamedia21">
    <w:name w:val="Cuadrícula media 21"/>
    <w:qFormat/>
    <w:rsid w:val="00646A03"/>
    <w:pPr>
      <w:spacing w:after="0" w:line="240" w:lineRule="auto"/>
    </w:pPr>
    <w:rPr>
      <w:rFonts w:ascii="Calibri" w:eastAsia="Calibri" w:hAnsi="Calibri" w:cs="Times New Roman"/>
    </w:rPr>
  </w:style>
  <w:style w:type="paragraph" w:customStyle="1" w:styleId="NoSpacing1">
    <w:name w:val="No Spacing1"/>
    <w:rsid w:val="00646A03"/>
    <w:pPr>
      <w:spacing w:after="0" w:line="240" w:lineRule="auto"/>
    </w:pPr>
    <w:rPr>
      <w:rFonts w:ascii="Calibri" w:eastAsia="Times New Roman" w:hAnsi="Calibri" w:cs="Times New Roman"/>
    </w:rPr>
  </w:style>
  <w:style w:type="paragraph" w:customStyle="1" w:styleId="prrafodelista0">
    <w:name w:val="prrafodelista"/>
    <w:basedOn w:val="Normal"/>
    <w:rsid w:val="00646A03"/>
    <w:pPr>
      <w:ind w:left="708"/>
      <w:jc w:val="both"/>
    </w:pPr>
    <w:rPr>
      <w:rFonts w:ascii="Arial" w:hAnsi="Arial" w:cs="Arial"/>
      <w:lang w:val="es-MX" w:eastAsia="es-MX"/>
    </w:rPr>
  </w:style>
  <w:style w:type="paragraph" w:customStyle="1" w:styleId="listparagraph0">
    <w:name w:val="listparagraph0"/>
    <w:basedOn w:val="Normal"/>
    <w:rsid w:val="00646A03"/>
    <w:pPr>
      <w:ind w:left="720"/>
    </w:pPr>
    <w:rPr>
      <w:rFonts w:ascii="Arial" w:hAnsi="Arial" w:cs="Arial"/>
      <w:sz w:val="22"/>
      <w:szCs w:val="22"/>
    </w:rPr>
  </w:style>
  <w:style w:type="character" w:customStyle="1" w:styleId="titpeqazul">
    <w:name w:val="tit_peq_azul"/>
    <w:basedOn w:val="Fuentedeprrafopredeter"/>
    <w:rsid w:val="00646A03"/>
  </w:style>
  <w:style w:type="paragraph" w:customStyle="1" w:styleId="subtitulos">
    <w:name w:val="subtitulos"/>
    <w:basedOn w:val="Normal"/>
    <w:rsid w:val="00646A03"/>
    <w:pPr>
      <w:spacing w:before="100" w:beforeAutospacing="1" w:after="100" w:afterAutospacing="1"/>
    </w:pPr>
    <w:rPr>
      <w:lang w:val="es-CO" w:eastAsia="es-CO"/>
    </w:rPr>
  </w:style>
  <w:style w:type="paragraph" w:styleId="Lista3">
    <w:name w:val="List 3"/>
    <w:basedOn w:val="Normal"/>
    <w:unhideWhenUsed/>
    <w:rsid w:val="00646A03"/>
    <w:pPr>
      <w:ind w:left="849" w:hanging="283"/>
      <w:contextualSpacing/>
    </w:pPr>
  </w:style>
  <w:style w:type="paragraph" w:styleId="Saludo">
    <w:name w:val="Salutation"/>
    <w:basedOn w:val="Normal"/>
    <w:next w:val="Normal"/>
    <w:link w:val="SaludoCar"/>
    <w:unhideWhenUsed/>
    <w:rsid w:val="00646A03"/>
  </w:style>
  <w:style w:type="character" w:customStyle="1" w:styleId="SaludoCar">
    <w:name w:val="Saludo Car"/>
    <w:basedOn w:val="Fuentedeprrafopredeter"/>
    <w:link w:val="Saludo"/>
    <w:rsid w:val="00646A03"/>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646A03"/>
    <w:pPr>
      <w:ind w:left="4252"/>
    </w:pPr>
  </w:style>
  <w:style w:type="character" w:customStyle="1" w:styleId="CierreCar">
    <w:name w:val="Cierre Car"/>
    <w:basedOn w:val="Fuentedeprrafopredeter"/>
    <w:link w:val="Cierre"/>
    <w:rsid w:val="00646A03"/>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646A03"/>
    <w:pPr>
      <w:numPr>
        <w:numId w:val="4"/>
      </w:numPr>
      <w:contextualSpacing/>
    </w:pPr>
  </w:style>
  <w:style w:type="paragraph" w:styleId="Listaconvietas4">
    <w:name w:val="List Bullet 4"/>
    <w:basedOn w:val="Normal"/>
    <w:unhideWhenUsed/>
    <w:rsid w:val="00646A03"/>
    <w:pPr>
      <w:numPr>
        <w:numId w:val="5"/>
      </w:numPr>
      <w:contextualSpacing/>
    </w:pPr>
  </w:style>
  <w:style w:type="paragraph" w:customStyle="1" w:styleId="TableParagraph">
    <w:name w:val="Table Paragraph"/>
    <w:basedOn w:val="Normal"/>
    <w:uiPriority w:val="1"/>
    <w:qFormat/>
    <w:rsid w:val="00646A03"/>
    <w:pPr>
      <w:widowControl w:val="0"/>
      <w:autoSpaceDE w:val="0"/>
      <w:autoSpaceDN w:val="0"/>
    </w:pPr>
    <w:rPr>
      <w:rFonts w:ascii="Arial MT" w:eastAsia="Arial MT" w:hAnsi="Arial MT" w:cs="Arial MT"/>
      <w:sz w:val="22"/>
      <w:szCs w:val="22"/>
      <w:lang w:eastAsia="en-US"/>
    </w:rPr>
  </w:style>
  <w:style w:type="character" w:customStyle="1" w:styleId="SinespaciadoCar">
    <w:name w:val="Sin espaciado Car"/>
    <w:aliases w:val="Encabezado CCE Car,Aries Car,k Car"/>
    <w:link w:val="Sinespaciado"/>
    <w:uiPriority w:val="1"/>
    <w:qFormat/>
    <w:locked/>
    <w:rsid w:val="00646A03"/>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uiPriority w:val="11"/>
    <w:qFormat/>
    <w:rsid w:val="00646A03"/>
    <w:pPr>
      <w:numPr>
        <w:ilvl w:val="1"/>
      </w:numPr>
      <w:spacing w:after="160" w:line="259" w:lineRule="auto"/>
      <w:jc w:val="both"/>
    </w:pPr>
    <w:rPr>
      <w:rFonts w:ascii="Arial Narrow" w:eastAsiaTheme="minorEastAsia" w:hAnsi="Arial Narrow" w:cstheme="minorBidi"/>
      <w:b/>
      <w:spacing w:val="15"/>
      <w:szCs w:val="22"/>
      <w:lang w:val="es-CO" w:eastAsia="en-US"/>
    </w:rPr>
  </w:style>
  <w:style w:type="character" w:customStyle="1" w:styleId="SubttuloCar">
    <w:name w:val="Subtítulo Car"/>
    <w:basedOn w:val="Fuentedeprrafopredeter"/>
    <w:link w:val="Subttulo"/>
    <w:uiPriority w:val="11"/>
    <w:rsid w:val="00646A03"/>
    <w:rPr>
      <w:rFonts w:ascii="Arial Narrow" w:eastAsiaTheme="minorEastAsia" w:hAnsi="Arial Narrow"/>
      <w:b/>
      <w:spacing w:val="15"/>
      <w:sz w:val="24"/>
    </w:rPr>
  </w:style>
  <w:style w:type="table" w:customStyle="1" w:styleId="TableNormal">
    <w:name w:val="Table Normal"/>
    <w:uiPriority w:val="2"/>
    <w:semiHidden/>
    <w:unhideWhenUsed/>
    <w:qFormat/>
    <w:rsid w:val="00646A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ITULO1">
    <w:name w:val="TITULO 1"/>
    <w:basedOn w:val="Normal"/>
    <w:link w:val="TITULO1Car"/>
    <w:qFormat/>
    <w:rsid w:val="00646A03"/>
    <w:rPr>
      <w:rFonts w:ascii="Arial" w:hAnsi="Arial" w:cs="Arial"/>
      <w:lang w:val="es-CO"/>
    </w:rPr>
  </w:style>
  <w:style w:type="character" w:customStyle="1" w:styleId="TITULO1Car">
    <w:name w:val="TITULO 1 Car"/>
    <w:basedOn w:val="Fuentedeprrafopredeter"/>
    <w:link w:val="TITULO1"/>
    <w:rsid w:val="00646A03"/>
    <w:rPr>
      <w:rFonts w:ascii="Arial" w:eastAsia="Times New Roman" w:hAnsi="Arial" w:cs="Arial"/>
      <w:sz w:val="24"/>
      <w:szCs w:val="24"/>
      <w:lang w:eastAsia="es-ES"/>
    </w:rPr>
  </w:style>
  <w:style w:type="paragraph" w:customStyle="1" w:styleId="Ttulo51">
    <w:name w:val="Título 51"/>
    <w:basedOn w:val="Normal"/>
    <w:rsid w:val="00646A03"/>
    <w:pPr>
      <w:keepNext/>
      <w:numPr>
        <w:ilvl w:val="4"/>
        <w:numId w:val="9"/>
      </w:numPr>
      <w:spacing w:after="200" w:line="276" w:lineRule="auto"/>
      <w:jc w:val="center"/>
      <w:textAlignment w:val="baseline"/>
      <w:outlineLvl w:val="4"/>
    </w:pPr>
    <w:rPr>
      <w:rFonts w:ascii="Arial" w:hAnsi="Arial" w:cs="Arial"/>
      <w:b/>
      <w:bCs/>
      <w:color w:val="00000A"/>
      <w:kern w:val="1"/>
      <w:sz w:val="22"/>
      <w:szCs w:val="20"/>
      <w:lang w:val="es-CO" w:eastAsia="en-US"/>
    </w:rPr>
  </w:style>
  <w:style w:type="paragraph" w:customStyle="1" w:styleId="Ttulo11">
    <w:name w:val="Título 11"/>
    <w:basedOn w:val="Normal"/>
    <w:rsid w:val="00646A03"/>
    <w:pPr>
      <w:keepNext/>
      <w:numPr>
        <w:numId w:val="9"/>
      </w:numPr>
      <w:spacing w:after="200" w:line="276" w:lineRule="auto"/>
      <w:jc w:val="both"/>
      <w:textAlignment w:val="baseline"/>
      <w:outlineLvl w:val="0"/>
    </w:pPr>
    <w:rPr>
      <w:rFonts w:ascii="Arial" w:hAnsi="Arial" w:cs="Arial"/>
      <w:b/>
      <w:bCs/>
      <w:color w:val="00000A"/>
      <w:kern w:val="1"/>
      <w:lang w:val="en-US"/>
    </w:rPr>
  </w:style>
  <w:style w:type="character" w:customStyle="1" w:styleId="Fuentedeprrafopredeter1">
    <w:name w:val="Fuente de párrafo predeter.1"/>
    <w:rsid w:val="00646A03"/>
  </w:style>
  <w:style w:type="table" w:customStyle="1" w:styleId="TableGrid">
    <w:name w:val="TableGrid"/>
    <w:rsid w:val="00646A03"/>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xmsonospacing">
    <w:name w:val="xmsonospacing"/>
    <w:basedOn w:val="Normal"/>
    <w:rsid w:val="00646A03"/>
    <w:rPr>
      <w:rFonts w:ascii="Calibri" w:eastAsiaTheme="minorHAnsi" w:hAnsi="Calibri" w:cs="Calibri"/>
      <w:sz w:val="22"/>
      <w:szCs w:val="22"/>
    </w:rPr>
  </w:style>
  <w:style w:type="paragraph" w:customStyle="1" w:styleId="DefaultText">
    <w:name w:val="Default Text"/>
    <w:basedOn w:val="Normal"/>
    <w:rsid w:val="00646A03"/>
    <w:pPr>
      <w:overflowPunct w:val="0"/>
      <w:autoSpaceDE w:val="0"/>
      <w:autoSpaceDN w:val="0"/>
      <w:adjustRightInd w:val="0"/>
      <w:textAlignment w:val="baseline"/>
    </w:pPr>
    <w:rPr>
      <w:color w:val="000000"/>
      <w:szCs w:val="20"/>
      <w:lang w:val="en-US"/>
    </w:rPr>
  </w:style>
  <w:style w:type="paragraph" w:customStyle="1" w:styleId="CM117">
    <w:name w:val="CM117"/>
    <w:basedOn w:val="Default"/>
    <w:next w:val="Default"/>
    <w:uiPriority w:val="99"/>
    <w:rsid w:val="00646A03"/>
    <w:pPr>
      <w:widowControl/>
      <w:spacing w:after="278"/>
    </w:pPr>
    <w:rPr>
      <w:rFonts w:ascii="Arial" w:eastAsia="Calibri" w:hAnsi="Arial" w:cs="Arial"/>
      <w:color w:val="auto"/>
    </w:rPr>
  </w:style>
  <w:style w:type="character" w:customStyle="1" w:styleId="AsuntodelcomentarioCar1">
    <w:name w:val="Asunto del comentario Car1"/>
    <w:basedOn w:val="TextocomentarioCar"/>
    <w:uiPriority w:val="99"/>
    <w:semiHidden/>
    <w:rsid w:val="00646A03"/>
    <w:rPr>
      <w:rFonts w:ascii="Arial MT" w:eastAsia="Arial MT" w:hAnsi="Arial MT" w:cs="Arial MT"/>
      <w:b/>
      <w:bCs/>
      <w:sz w:val="20"/>
      <w:szCs w:val="20"/>
      <w:lang w:val="x-none" w:eastAsia="es-ES"/>
    </w:rPr>
  </w:style>
  <w:style w:type="character" w:customStyle="1" w:styleId="TextonotaalfinalCar1">
    <w:name w:val="Texto nota al final Car1"/>
    <w:basedOn w:val="Fuentedeprrafopredeter"/>
    <w:uiPriority w:val="99"/>
    <w:semiHidden/>
    <w:rsid w:val="00646A03"/>
    <w:rPr>
      <w:rFonts w:ascii="Arial Narrow" w:hAnsi="Arial Narrow"/>
      <w:sz w:val="20"/>
      <w:szCs w:val="20"/>
      <w:lang w:val="es-CO"/>
    </w:rPr>
  </w:style>
  <w:style w:type="character" w:customStyle="1" w:styleId="Mencinsinresolver1">
    <w:name w:val="Mención sin resolver1"/>
    <w:basedOn w:val="Fuentedeprrafopredeter"/>
    <w:uiPriority w:val="99"/>
    <w:semiHidden/>
    <w:unhideWhenUsed/>
    <w:rsid w:val="00646A03"/>
    <w:rPr>
      <w:color w:val="605E5C"/>
      <w:shd w:val="clear" w:color="auto" w:fill="E1DFDD"/>
    </w:rPr>
  </w:style>
  <w:style w:type="table" w:customStyle="1" w:styleId="NormalTable0">
    <w:name w:val="Normal Table0"/>
    <w:uiPriority w:val="2"/>
    <w:semiHidden/>
    <w:unhideWhenUsed/>
    <w:qFormat/>
    <w:rsid w:val="00646A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gmail-msobodytext">
    <w:name w:val="x_gmail-msobodytext"/>
    <w:basedOn w:val="Normal"/>
    <w:rsid w:val="00646A03"/>
    <w:pPr>
      <w:spacing w:before="100" w:beforeAutospacing="1" w:after="100" w:afterAutospacing="1"/>
    </w:pPr>
    <w:rPr>
      <w:lang w:val="es-CO" w:eastAsia="es-CO"/>
    </w:rPr>
  </w:style>
  <w:style w:type="paragraph" w:customStyle="1" w:styleId="xmsonormal">
    <w:name w:val="x_msonormal"/>
    <w:basedOn w:val="Normal"/>
    <w:rsid w:val="00646A03"/>
    <w:pPr>
      <w:spacing w:before="100" w:beforeAutospacing="1" w:after="100" w:afterAutospacing="1"/>
    </w:pPr>
    <w:rPr>
      <w:lang w:val="es-CO" w:eastAsia="es-CO"/>
    </w:rPr>
  </w:style>
  <w:style w:type="table" w:customStyle="1" w:styleId="TableNormal2">
    <w:name w:val="Table Normal2"/>
    <w:uiPriority w:val="2"/>
    <w:semiHidden/>
    <w:unhideWhenUsed/>
    <w:qFormat/>
    <w:rsid w:val="00646A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646A03"/>
    <w:rPr>
      <w:color w:val="605E5C"/>
      <w:shd w:val="clear" w:color="auto" w:fill="E1DFDD"/>
    </w:rPr>
  </w:style>
  <w:style w:type="paragraph" w:customStyle="1" w:styleId="paragraph">
    <w:name w:val="paragraph"/>
    <w:basedOn w:val="Normal"/>
    <w:rsid w:val="00646A03"/>
    <w:pPr>
      <w:spacing w:before="100" w:beforeAutospacing="1" w:after="100" w:afterAutospacing="1"/>
    </w:pPr>
  </w:style>
  <w:style w:type="character" w:customStyle="1" w:styleId="normaltextrun">
    <w:name w:val="normaltextrun"/>
    <w:basedOn w:val="Fuentedeprrafopredeter"/>
    <w:rsid w:val="00646A03"/>
  </w:style>
  <w:style w:type="character" w:customStyle="1" w:styleId="eop">
    <w:name w:val="eop"/>
    <w:basedOn w:val="Fuentedeprrafopredeter"/>
    <w:rsid w:val="00646A03"/>
  </w:style>
  <w:style w:type="paragraph" w:styleId="Lista4">
    <w:name w:val="List 4"/>
    <w:basedOn w:val="Normal"/>
    <w:uiPriority w:val="99"/>
    <w:unhideWhenUsed/>
    <w:rsid w:val="00646A03"/>
    <w:pPr>
      <w:ind w:left="1132" w:hanging="283"/>
      <w:contextualSpacing/>
    </w:pPr>
  </w:style>
  <w:style w:type="paragraph" w:styleId="Lista5">
    <w:name w:val="List 5"/>
    <w:basedOn w:val="Normal"/>
    <w:uiPriority w:val="99"/>
    <w:unhideWhenUsed/>
    <w:rsid w:val="00646A03"/>
    <w:pPr>
      <w:ind w:left="1415" w:hanging="283"/>
      <w:contextualSpacing/>
    </w:pPr>
  </w:style>
  <w:style w:type="paragraph" w:customStyle="1" w:styleId="Caracteresenmarcados">
    <w:name w:val="Caracteres enmarcados"/>
    <w:basedOn w:val="Normal"/>
    <w:rsid w:val="00646A03"/>
  </w:style>
  <w:style w:type="character" w:customStyle="1" w:styleId="markedcontent">
    <w:name w:val="markedcontent"/>
    <w:basedOn w:val="Fuentedeprrafopredeter"/>
    <w:rsid w:val="00DD6C5C"/>
  </w:style>
  <w:style w:type="character" w:styleId="Mencinsinresolver">
    <w:name w:val="Unresolved Mention"/>
    <w:basedOn w:val="Fuentedeprrafopredeter"/>
    <w:uiPriority w:val="99"/>
    <w:semiHidden/>
    <w:unhideWhenUsed/>
    <w:rsid w:val="00820DFE"/>
    <w:rPr>
      <w:color w:val="605E5C"/>
      <w:shd w:val="clear" w:color="auto" w:fill="E1DFDD"/>
    </w:rPr>
  </w:style>
  <w:style w:type="character" w:customStyle="1" w:styleId="PuestoCar">
    <w:name w:val="Puesto Car"/>
    <w:basedOn w:val="Fuentedeprrafopredeter"/>
    <w:link w:val="Puesto1"/>
    <w:uiPriority w:val="10"/>
    <w:rsid w:val="00836CC5"/>
    <w:rPr>
      <w:rFonts w:asciiTheme="majorHAnsi" w:eastAsiaTheme="majorEastAsia" w:hAnsiTheme="majorHAnsi" w:cstheme="majorBidi"/>
      <w:spacing w:val="-10"/>
      <w:kern w:val="28"/>
      <w:sz w:val="56"/>
      <w:szCs w:val="56"/>
      <w:lang w:val="es-ES" w:eastAsia="es-ES"/>
    </w:rPr>
  </w:style>
  <w:style w:type="paragraph" w:styleId="Revisin">
    <w:name w:val="Revision"/>
    <w:hidden/>
    <w:uiPriority w:val="99"/>
    <w:semiHidden/>
    <w:rsid w:val="00836CC5"/>
    <w:pPr>
      <w:spacing w:after="0" w:line="240" w:lineRule="auto"/>
    </w:pPr>
    <w:rPr>
      <w:rFonts w:ascii="Calibri" w:eastAsia="Calibri" w:hAnsi="Calibri" w:cs="Times New Roman"/>
    </w:rPr>
  </w:style>
  <w:style w:type="paragraph" w:customStyle="1" w:styleId="TextodenotaalpieCar">
    <w:name w:val="Texto de nota al pie Car"/>
    <w:aliases w:val="referencia nota al pie Car,BVI fnr Car Char Car Char Car,BVI fnr Car Car Car Char Car Char Car,BVI fnr Car Car Char Car Char Car"/>
    <w:basedOn w:val="Normal"/>
    <w:link w:val="Refdenotaalpie"/>
    <w:uiPriority w:val="99"/>
    <w:rsid w:val="00836CC5"/>
    <w:pPr>
      <w:spacing w:after="160" w:line="240" w:lineRule="exact"/>
      <w:jc w:val="both"/>
    </w:pPr>
    <w:rPr>
      <w:rFonts w:asciiTheme="minorHAnsi" w:eastAsiaTheme="minorHAnsi" w:hAnsiTheme="minorHAnsi" w:cstheme="minorBidi"/>
      <w:sz w:val="22"/>
      <w:szCs w:val="22"/>
      <w:vertAlign w:val="superscript"/>
      <w:lang w:val="es-CO" w:eastAsia="en-US"/>
    </w:rPr>
  </w:style>
  <w:style w:type="character" w:customStyle="1" w:styleId="apple-style-span">
    <w:name w:val="apple-style-span"/>
    <w:basedOn w:val="Fuentedeprrafopredeter"/>
    <w:rsid w:val="00836CC5"/>
  </w:style>
  <w:style w:type="paragraph" w:customStyle="1" w:styleId="TtulodeTDC1">
    <w:name w:val="Título de TDC1"/>
    <w:basedOn w:val="Ttulo1"/>
    <w:next w:val="Normal"/>
    <w:uiPriority w:val="39"/>
    <w:semiHidden/>
    <w:unhideWhenUsed/>
    <w:qFormat/>
    <w:rsid w:val="00836CC5"/>
    <w:pPr>
      <w:keepLines/>
      <w:spacing w:before="480" w:line="276" w:lineRule="auto"/>
      <w:outlineLvl w:val="9"/>
    </w:pPr>
    <w:rPr>
      <w:rFonts w:ascii="Cambria" w:hAnsi="Cambria"/>
      <w:b/>
      <w:bCs/>
      <w:i w:val="0"/>
      <w:iCs w:val="0"/>
      <w:color w:val="365F91"/>
      <w:sz w:val="28"/>
      <w:szCs w:val="28"/>
      <w:lang w:val="x-none" w:eastAsia="en-US"/>
    </w:rPr>
  </w:style>
  <w:style w:type="character" w:customStyle="1" w:styleId="mw-headline">
    <w:name w:val="mw-headline"/>
    <w:rsid w:val="00836CC5"/>
  </w:style>
  <w:style w:type="character" w:customStyle="1" w:styleId="editsection">
    <w:name w:val="editsection"/>
    <w:rsid w:val="00836CC5"/>
  </w:style>
  <w:style w:type="paragraph" w:customStyle="1" w:styleId="Textoindependiente0">
    <w:name w:val="Texto independiente(."/>
    <w:basedOn w:val="Normal"/>
    <w:link w:val="TextoindependienteCar2"/>
    <w:rsid w:val="00836CC5"/>
    <w:pPr>
      <w:tabs>
        <w:tab w:val="left" w:pos="-720"/>
      </w:tabs>
      <w:suppressAutoHyphens/>
      <w:spacing w:after="120"/>
      <w:jc w:val="both"/>
    </w:pPr>
    <w:rPr>
      <w:rFonts w:ascii="Arial" w:hAnsi="Arial"/>
      <w:spacing w:val="-2"/>
      <w:szCs w:val="20"/>
      <w:lang w:val="es-ES_tradnl" w:eastAsia="x-none"/>
    </w:rPr>
  </w:style>
  <w:style w:type="character" w:customStyle="1" w:styleId="TextoindependienteCar2">
    <w:name w:val="Texto independiente(. Car2"/>
    <w:link w:val="Textoindependiente0"/>
    <w:locked/>
    <w:rsid w:val="00836CC5"/>
    <w:rPr>
      <w:rFonts w:ascii="Arial" w:eastAsia="Times New Roman" w:hAnsi="Arial" w:cs="Times New Roman"/>
      <w:spacing w:val="-2"/>
      <w:sz w:val="24"/>
      <w:szCs w:val="20"/>
      <w:lang w:val="es-ES_tradnl" w:eastAsia="x-none"/>
    </w:rPr>
  </w:style>
  <w:style w:type="character" w:styleId="CitaHTML">
    <w:name w:val="HTML Cite"/>
    <w:uiPriority w:val="99"/>
    <w:semiHidden/>
    <w:unhideWhenUsed/>
    <w:rsid w:val="00836CC5"/>
    <w:rPr>
      <w:i w:val="0"/>
      <w:iCs w:val="0"/>
      <w:color w:val="009933"/>
    </w:rPr>
  </w:style>
  <w:style w:type="paragraph" w:customStyle="1" w:styleId="1">
    <w:name w:val="1"/>
    <w:basedOn w:val="Normal"/>
    <w:next w:val="Puesto1"/>
    <w:link w:val="TtuloCar"/>
    <w:qFormat/>
    <w:rsid w:val="00836CC5"/>
    <w:pPr>
      <w:jc w:val="center"/>
    </w:pPr>
    <w:rPr>
      <w:rFonts w:asciiTheme="minorHAnsi" w:eastAsiaTheme="minorHAnsi" w:hAnsiTheme="minorHAnsi" w:cstheme="minorBidi"/>
      <w:b/>
      <w:szCs w:val="22"/>
      <w:lang w:val="es-MX" w:eastAsia="en-US"/>
    </w:rPr>
  </w:style>
  <w:style w:type="paragraph" w:customStyle="1" w:styleId="xl64">
    <w:name w:val="xl64"/>
    <w:basedOn w:val="Normal"/>
    <w:rsid w:val="00836C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5">
    <w:name w:val="xl65"/>
    <w:basedOn w:val="Normal"/>
    <w:rsid w:val="00836CC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836CC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67">
    <w:name w:val="xl67"/>
    <w:basedOn w:val="Normal"/>
    <w:rsid w:val="00836CC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836CC5"/>
    <w:pP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836CC5"/>
    <w:pPr>
      <w:spacing w:before="100" w:beforeAutospacing="1" w:after="100" w:afterAutospacing="1"/>
      <w:jc w:val="center"/>
    </w:pPr>
  </w:style>
  <w:style w:type="character" w:customStyle="1" w:styleId="subtmedi">
    <w:name w:val="subt_medi"/>
    <w:rsid w:val="00836CC5"/>
  </w:style>
  <w:style w:type="numbering" w:customStyle="1" w:styleId="Estilo1">
    <w:name w:val="Estilo1"/>
    <w:uiPriority w:val="99"/>
    <w:rsid w:val="00836CC5"/>
    <w:pPr>
      <w:numPr>
        <w:numId w:val="26"/>
      </w:numPr>
    </w:pPr>
  </w:style>
  <w:style w:type="paragraph" w:customStyle="1" w:styleId="Puesto1">
    <w:name w:val="Puesto1"/>
    <w:basedOn w:val="Normal"/>
    <w:next w:val="Normal"/>
    <w:link w:val="PuestoCar"/>
    <w:uiPriority w:val="10"/>
    <w:qFormat/>
    <w:rsid w:val="00836CC5"/>
    <w:pPr>
      <w:spacing w:before="240" w:after="60" w:line="276" w:lineRule="auto"/>
      <w:jc w:val="center"/>
      <w:outlineLvl w:val="0"/>
    </w:pPr>
    <w:rPr>
      <w:rFonts w:asciiTheme="majorHAnsi" w:eastAsiaTheme="majorEastAsia" w:hAnsiTheme="majorHAnsi" w:cstheme="majorBidi"/>
      <w:spacing w:val="-10"/>
      <w:kern w:val="28"/>
      <w:sz w:val="56"/>
      <w:szCs w:val="56"/>
    </w:rPr>
  </w:style>
  <w:style w:type="table" w:customStyle="1" w:styleId="27">
    <w:name w:val="27"/>
    <w:basedOn w:val="Tablanormal"/>
    <w:rsid w:val="00836CC5"/>
    <w:pPr>
      <w:spacing w:after="200" w:line="276" w:lineRule="auto"/>
    </w:pPr>
    <w:rPr>
      <w:rFonts w:ascii="Calibri" w:eastAsia="Calibri" w:hAnsi="Calibri" w:cs="Calibri"/>
      <w:color w:val="000000"/>
      <w:lang w:eastAsia="es-CO"/>
    </w:rPr>
    <w:tblPr>
      <w:tblStyleRowBandSize w:val="1"/>
      <w:tblStyleColBandSize w:val="1"/>
      <w:tblInd w:w="0" w:type="nil"/>
      <w:tblCellMar>
        <w:top w:w="2" w:type="dxa"/>
        <w:left w:w="64" w:type="dxa"/>
        <w:right w:w="0" w:type="dxa"/>
      </w:tblCellMar>
    </w:tblPr>
  </w:style>
  <w:style w:type="table" w:customStyle="1" w:styleId="25">
    <w:name w:val="25"/>
    <w:basedOn w:val="Tablanormal"/>
    <w:rsid w:val="00836CC5"/>
    <w:pPr>
      <w:spacing w:after="200" w:line="276" w:lineRule="auto"/>
    </w:pPr>
    <w:rPr>
      <w:rFonts w:ascii="Calibri" w:eastAsia="Calibri" w:hAnsi="Calibri" w:cs="Calibri"/>
      <w:color w:val="000000"/>
      <w:lang w:eastAsia="es-CO"/>
    </w:rPr>
    <w:tblPr>
      <w:tblStyleRowBandSize w:val="1"/>
      <w:tblStyleColBandSize w:val="1"/>
      <w:tblInd w:w="0" w:type="nil"/>
      <w:tblCellMar>
        <w:top w:w="68" w:type="dxa"/>
        <w:left w:w="115" w:type="dxa"/>
        <w:right w:w="63" w:type="dxa"/>
      </w:tblCellMar>
    </w:tblPr>
  </w:style>
  <w:style w:type="table" w:customStyle="1" w:styleId="23">
    <w:name w:val="23"/>
    <w:basedOn w:val="Tablanormal"/>
    <w:rsid w:val="00836CC5"/>
    <w:pPr>
      <w:spacing w:after="200" w:line="276" w:lineRule="auto"/>
    </w:pPr>
    <w:rPr>
      <w:rFonts w:ascii="Calibri" w:eastAsia="Calibri" w:hAnsi="Calibri" w:cs="Calibri"/>
      <w:color w:val="000000"/>
      <w:lang w:eastAsia="es-CO"/>
    </w:rPr>
    <w:tblPr>
      <w:tblStyleRowBandSize w:val="1"/>
      <w:tblStyleColBandSize w:val="1"/>
      <w:tblInd w:w="0" w:type="nil"/>
      <w:tblCellMar>
        <w:top w:w="3" w:type="dxa"/>
        <w:left w:w="0" w:type="dxa"/>
        <w:right w:w="10" w:type="dxa"/>
      </w:tblCellMar>
    </w:tblPr>
  </w:style>
  <w:style w:type="table" w:customStyle="1" w:styleId="21">
    <w:name w:val="21"/>
    <w:basedOn w:val="Tablanormal"/>
    <w:rsid w:val="00836CC5"/>
    <w:pPr>
      <w:spacing w:after="200" w:line="276" w:lineRule="auto"/>
    </w:pPr>
    <w:rPr>
      <w:rFonts w:ascii="Calibri" w:eastAsia="Calibri" w:hAnsi="Calibri" w:cs="Calibri"/>
      <w:color w:val="000000"/>
      <w:lang w:eastAsia="es-CO"/>
    </w:rPr>
    <w:tblPr>
      <w:tblStyleRowBandSize w:val="1"/>
      <w:tblStyleColBandSize w:val="1"/>
      <w:tblInd w:w="0" w:type="nil"/>
      <w:tblCellMar>
        <w:top w:w="2" w:type="dxa"/>
        <w:left w:w="64" w:type="dxa"/>
        <w:right w:w="0" w:type="dxa"/>
      </w:tblCellMar>
    </w:tblPr>
  </w:style>
  <w:style w:type="table" w:customStyle="1" w:styleId="17">
    <w:name w:val="17"/>
    <w:basedOn w:val="Tablanormal"/>
    <w:rsid w:val="00836CC5"/>
    <w:pPr>
      <w:spacing w:after="200" w:line="276" w:lineRule="auto"/>
      <w:contextualSpacing/>
    </w:pPr>
    <w:rPr>
      <w:rFonts w:ascii="Calibri" w:eastAsia="Calibri" w:hAnsi="Calibri" w:cs="Calibri"/>
      <w:color w:val="000000"/>
      <w:lang w:eastAsia="es-CO"/>
    </w:rPr>
    <w:tblPr>
      <w:tblStyleRowBandSize w:val="1"/>
      <w:tblStyleColBandSize w:val="1"/>
      <w:tblInd w:w="0" w:type="nil"/>
      <w:tblCellMar>
        <w:left w:w="115" w:type="dxa"/>
        <w:right w:w="115" w:type="dxa"/>
      </w:tblCellMar>
    </w:tblPr>
  </w:style>
  <w:style w:type="table" w:customStyle="1" w:styleId="15">
    <w:name w:val="15"/>
    <w:basedOn w:val="Tablanormal"/>
    <w:rsid w:val="00836CC5"/>
    <w:pPr>
      <w:spacing w:after="200" w:line="276" w:lineRule="auto"/>
      <w:contextualSpacing/>
    </w:pPr>
    <w:rPr>
      <w:rFonts w:ascii="Calibri" w:eastAsia="Calibri" w:hAnsi="Calibri" w:cs="Calibri"/>
      <w:color w:val="000000"/>
      <w:lang w:eastAsia="es-CO"/>
    </w:rPr>
    <w:tblPr>
      <w:tblStyleRowBandSize w:val="1"/>
      <w:tblStyleColBandSize w:val="1"/>
      <w:tblInd w:w="0" w:type="nil"/>
      <w:tblCellMar>
        <w:left w:w="115" w:type="dxa"/>
        <w:right w:w="115" w:type="dxa"/>
      </w:tblCellMar>
    </w:tblPr>
  </w:style>
  <w:style w:type="table" w:customStyle="1" w:styleId="14">
    <w:name w:val="14"/>
    <w:basedOn w:val="Tablanormal"/>
    <w:rsid w:val="00836CC5"/>
    <w:pPr>
      <w:spacing w:after="200" w:line="276" w:lineRule="auto"/>
      <w:contextualSpacing/>
    </w:pPr>
    <w:rPr>
      <w:rFonts w:ascii="Calibri" w:eastAsia="Calibri" w:hAnsi="Calibri" w:cs="Calibri"/>
      <w:color w:val="000000"/>
      <w:lang w:eastAsia="es-CO"/>
    </w:rPr>
    <w:tblPr>
      <w:tblStyleRowBandSize w:val="1"/>
      <w:tblStyleColBandSize w:val="1"/>
      <w:tblInd w:w="0" w:type="nil"/>
      <w:tblCellMar>
        <w:left w:w="115" w:type="dxa"/>
        <w:right w:w="115" w:type="dxa"/>
      </w:tblCellMar>
    </w:tblPr>
  </w:style>
  <w:style w:type="table" w:customStyle="1" w:styleId="16">
    <w:name w:val="16"/>
    <w:basedOn w:val="Tablanormal"/>
    <w:rsid w:val="00836CC5"/>
    <w:pPr>
      <w:spacing w:after="200" w:line="276" w:lineRule="auto"/>
      <w:contextualSpacing/>
    </w:pPr>
    <w:rPr>
      <w:rFonts w:ascii="Calibri" w:eastAsia="Calibri" w:hAnsi="Calibri" w:cs="Calibri"/>
      <w:color w:val="000000"/>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rsid w:val="00836CC5"/>
    <w:pPr>
      <w:spacing w:before="100" w:beforeAutospacing="1" w:after="100" w:afterAutospacing="1"/>
    </w:pPr>
    <w:rPr>
      <w:lang w:val="es-CO" w:eastAsia="es-CO"/>
    </w:rPr>
  </w:style>
  <w:style w:type="paragraph" w:customStyle="1" w:styleId="font5">
    <w:name w:val="font5"/>
    <w:basedOn w:val="Normal"/>
    <w:rsid w:val="00836CC5"/>
    <w:pPr>
      <w:spacing w:before="100" w:beforeAutospacing="1" w:after="100" w:afterAutospacing="1"/>
    </w:pPr>
    <w:rPr>
      <w:rFonts w:ascii="Arial" w:hAnsi="Arial" w:cs="Arial"/>
      <w:b/>
      <w:bCs/>
      <w:color w:val="000000"/>
      <w:sz w:val="16"/>
      <w:szCs w:val="16"/>
      <w:u w:val="single"/>
      <w:lang w:val="es-CO" w:eastAsia="es-CO"/>
    </w:rPr>
  </w:style>
  <w:style w:type="paragraph" w:customStyle="1" w:styleId="xl70">
    <w:name w:val="xl70"/>
    <w:basedOn w:val="Normal"/>
    <w:rsid w:val="00836CC5"/>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Arial" w:hAnsi="Arial" w:cs="Arial"/>
      <w:sz w:val="16"/>
      <w:szCs w:val="16"/>
      <w:lang w:val="es-CO" w:eastAsia="es-CO"/>
    </w:rPr>
  </w:style>
  <w:style w:type="paragraph" w:customStyle="1" w:styleId="xl71">
    <w:name w:val="xl71"/>
    <w:basedOn w:val="Normal"/>
    <w:rsid w:val="00836CC5"/>
    <w:pPr>
      <w:pBdr>
        <w:top w:val="single" w:sz="4" w:space="0" w:color="BFBFBF"/>
        <w:left w:val="single" w:sz="4" w:space="0" w:color="BFBFBF"/>
        <w:bottom w:val="single" w:sz="4" w:space="0" w:color="BFBFBF"/>
      </w:pBdr>
      <w:spacing w:before="100" w:beforeAutospacing="1" w:after="100" w:afterAutospacing="1"/>
      <w:textAlignment w:val="center"/>
    </w:pPr>
    <w:rPr>
      <w:rFonts w:ascii="Arial" w:hAnsi="Arial" w:cs="Arial"/>
      <w:b/>
      <w:bCs/>
      <w:sz w:val="16"/>
      <w:szCs w:val="16"/>
      <w:lang w:val="es-CO" w:eastAsia="es-CO"/>
    </w:rPr>
  </w:style>
  <w:style w:type="paragraph" w:customStyle="1" w:styleId="xl72">
    <w:name w:val="xl72"/>
    <w:basedOn w:val="Normal"/>
    <w:rsid w:val="00836CC5"/>
    <w:pPr>
      <w:pBdr>
        <w:top w:val="single" w:sz="4" w:space="0" w:color="BFBFBF"/>
        <w:left w:val="single" w:sz="4" w:space="0" w:color="BFBFBF"/>
        <w:bottom w:val="single" w:sz="4" w:space="0" w:color="BFBFBF"/>
        <w:right w:val="single" w:sz="4" w:space="0" w:color="BFBFBF"/>
      </w:pBdr>
      <w:spacing w:before="100" w:beforeAutospacing="1" w:after="100" w:afterAutospacing="1"/>
      <w:jc w:val="right"/>
      <w:textAlignment w:val="center"/>
    </w:pPr>
    <w:rPr>
      <w:rFonts w:ascii="Arial" w:hAnsi="Arial" w:cs="Arial"/>
      <w:sz w:val="16"/>
      <w:szCs w:val="16"/>
      <w:lang w:val="es-CO" w:eastAsia="es-CO"/>
    </w:rPr>
  </w:style>
  <w:style w:type="paragraph" w:customStyle="1" w:styleId="xl73">
    <w:name w:val="xl73"/>
    <w:basedOn w:val="Normal"/>
    <w:rsid w:val="00836CC5"/>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Arial" w:hAnsi="Arial" w:cs="Arial"/>
      <w:sz w:val="16"/>
      <w:szCs w:val="16"/>
      <w:lang w:val="es-CO" w:eastAsia="es-CO"/>
    </w:rPr>
  </w:style>
  <w:style w:type="paragraph" w:customStyle="1" w:styleId="xl74">
    <w:name w:val="xl74"/>
    <w:basedOn w:val="Normal"/>
    <w:rsid w:val="00836CC5"/>
    <w:pPr>
      <w:pBdr>
        <w:top w:val="single" w:sz="4" w:space="0" w:color="BFBFBF"/>
        <w:left w:val="single" w:sz="4" w:space="0" w:color="BFBFBF"/>
        <w:bottom w:val="single" w:sz="4" w:space="0" w:color="BFBFBF"/>
        <w:right w:val="single" w:sz="4" w:space="0" w:color="BFBFBF"/>
      </w:pBdr>
      <w:spacing w:before="100" w:beforeAutospacing="1" w:after="100" w:afterAutospacing="1"/>
      <w:jc w:val="right"/>
      <w:textAlignment w:val="center"/>
    </w:pPr>
    <w:rPr>
      <w:rFonts w:ascii="Arial" w:hAnsi="Arial" w:cs="Arial"/>
      <w:sz w:val="16"/>
      <w:szCs w:val="16"/>
      <w:lang w:val="es-CO" w:eastAsia="es-CO"/>
    </w:rPr>
  </w:style>
  <w:style w:type="paragraph" w:customStyle="1" w:styleId="xl75">
    <w:name w:val="xl75"/>
    <w:basedOn w:val="Normal"/>
    <w:rsid w:val="00836CC5"/>
    <w:pPr>
      <w:pBdr>
        <w:top w:val="single" w:sz="4" w:space="0" w:color="BFBFBF"/>
        <w:left w:val="single" w:sz="4" w:space="0" w:color="BFBFBF"/>
        <w:bottom w:val="single" w:sz="4" w:space="0" w:color="BFBFBF"/>
        <w:right w:val="single" w:sz="4" w:space="0" w:color="BFBFBF"/>
      </w:pBdr>
      <w:spacing w:before="100" w:beforeAutospacing="1" w:after="100" w:afterAutospacing="1"/>
      <w:jc w:val="right"/>
      <w:textAlignment w:val="center"/>
    </w:pPr>
    <w:rPr>
      <w:rFonts w:ascii="Arial" w:hAnsi="Arial" w:cs="Arial"/>
      <w:sz w:val="16"/>
      <w:szCs w:val="16"/>
      <w:lang w:val="es-CO" w:eastAsia="es-CO"/>
    </w:rPr>
  </w:style>
  <w:style w:type="paragraph" w:customStyle="1" w:styleId="xl76">
    <w:name w:val="xl76"/>
    <w:basedOn w:val="Normal"/>
    <w:rsid w:val="00836CC5"/>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Arial" w:hAnsi="Arial" w:cs="Arial"/>
      <w:sz w:val="16"/>
      <w:szCs w:val="16"/>
      <w:lang w:val="es-CO" w:eastAsia="es-CO"/>
    </w:rPr>
  </w:style>
  <w:style w:type="paragraph" w:customStyle="1" w:styleId="xl77">
    <w:name w:val="xl77"/>
    <w:basedOn w:val="Normal"/>
    <w:rsid w:val="00836CC5"/>
    <w:pPr>
      <w:pBdr>
        <w:top w:val="single" w:sz="4" w:space="0" w:color="BFBFBF"/>
        <w:left w:val="single" w:sz="4" w:space="0" w:color="BFBFBF"/>
        <w:bottom w:val="single" w:sz="4" w:space="0" w:color="BFBFBF"/>
        <w:right w:val="single" w:sz="4" w:space="0" w:color="BFBFBF"/>
      </w:pBdr>
      <w:spacing w:before="100" w:beforeAutospacing="1" w:after="100" w:afterAutospacing="1"/>
      <w:jc w:val="right"/>
      <w:textAlignment w:val="center"/>
    </w:pPr>
    <w:rPr>
      <w:rFonts w:ascii="Arial" w:hAnsi="Arial" w:cs="Arial"/>
      <w:sz w:val="16"/>
      <w:szCs w:val="16"/>
      <w:lang w:val="es-CO" w:eastAsia="es-CO"/>
    </w:rPr>
  </w:style>
  <w:style w:type="paragraph" w:customStyle="1" w:styleId="xl78">
    <w:name w:val="xl78"/>
    <w:basedOn w:val="Normal"/>
    <w:rsid w:val="00836CC5"/>
    <w:pPr>
      <w:pBdr>
        <w:top w:val="single" w:sz="4" w:space="0" w:color="BFBFBF"/>
        <w:left w:val="single" w:sz="4" w:space="0" w:color="BFBFBF"/>
        <w:bottom w:val="single" w:sz="4" w:space="0" w:color="BFBFBF"/>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9">
    <w:name w:val="xl79"/>
    <w:basedOn w:val="Normal"/>
    <w:rsid w:val="00836CC5"/>
    <w:pPr>
      <w:pBdr>
        <w:top w:val="single" w:sz="4" w:space="0" w:color="BFBFBF"/>
        <w:bottom w:val="single" w:sz="4" w:space="0" w:color="BFBFBF"/>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0">
    <w:name w:val="xl80"/>
    <w:basedOn w:val="Normal"/>
    <w:rsid w:val="00836CC5"/>
    <w:pPr>
      <w:pBdr>
        <w:top w:val="single" w:sz="4" w:space="0" w:color="BFBFBF"/>
        <w:bottom w:val="single" w:sz="4" w:space="0" w:color="BFBFBF"/>
        <w:right w:val="single" w:sz="4" w:space="0" w:color="BFBFBF"/>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1">
    <w:name w:val="xl81"/>
    <w:basedOn w:val="Normal"/>
    <w:rsid w:val="00836CC5"/>
    <w:pPr>
      <w:pBdr>
        <w:top w:val="single" w:sz="4" w:space="0" w:color="757171"/>
        <w:left w:val="single" w:sz="4" w:space="0" w:color="757171"/>
        <w:bottom w:val="single" w:sz="4" w:space="0" w:color="757171"/>
        <w:right w:val="single" w:sz="4" w:space="0" w:color="757171"/>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2">
    <w:name w:val="xl82"/>
    <w:basedOn w:val="Normal"/>
    <w:rsid w:val="00836CC5"/>
    <w:pPr>
      <w:pBdr>
        <w:top w:val="single" w:sz="4" w:space="0" w:color="757171"/>
        <w:left w:val="single" w:sz="4" w:space="0" w:color="757171"/>
        <w:bottom w:val="single" w:sz="4" w:space="0" w:color="757171"/>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3">
    <w:name w:val="xl83"/>
    <w:basedOn w:val="Normal"/>
    <w:rsid w:val="00836CC5"/>
    <w:pPr>
      <w:pBdr>
        <w:top w:val="single" w:sz="4" w:space="0" w:color="757171"/>
        <w:bottom w:val="single" w:sz="4" w:space="0" w:color="757171"/>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4">
    <w:name w:val="xl84"/>
    <w:basedOn w:val="Normal"/>
    <w:rsid w:val="00836CC5"/>
    <w:pPr>
      <w:pBdr>
        <w:top w:val="single" w:sz="4" w:space="0" w:color="757171"/>
        <w:bottom w:val="single" w:sz="4" w:space="0" w:color="757171"/>
        <w:right w:val="single" w:sz="4" w:space="0" w:color="757171"/>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5">
    <w:name w:val="xl85"/>
    <w:basedOn w:val="Normal"/>
    <w:rsid w:val="00836CC5"/>
    <w:pPr>
      <w:spacing w:before="100" w:beforeAutospacing="1" w:after="100" w:afterAutospacing="1"/>
      <w:textAlignment w:val="center"/>
    </w:pPr>
    <w:rPr>
      <w:rFonts w:ascii="Arial" w:hAnsi="Arial" w:cs="Arial"/>
      <w:lang w:val="es-CO" w:eastAsia="es-CO"/>
    </w:rPr>
  </w:style>
  <w:style w:type="paragraph" w:customStyle="1" w:styleId="xl86">
    <w:name w:val="xl86"/>
    <w:basedOn w:val="Normal"/>
    <w:rsid w:val="00836CC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87">
    <w:name w:val="xl87"/>
    <w:basedOn w:val="Normal"/>
    <w:rsid w:val="00836C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88">
    <w:name w:val="xl88"/>
    <w:basedOn w:val="Normal"/>
    <w:rsid w:val="00836C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89">
    <w:name w:val="xl89"/>
    <w:basedOn w:val="Normal"/>
    <w:rsid w:val="00836C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90">
    <w:name w:val="xl90"/>
    <w:basedOn w:val="Normal"/>
    <w:rsid w:val="00836C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1">
    <w:name w:val="xl91"/>
    <w:basedOn w:val="Normal"/>
    <w:rsid w:val="00836C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92">
    <w:name w:val="xl92"/>
    <w:basedOn w:val="Normal"/>
    <w:rsid w:val="00836CC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rFonts w:ascii="Arial" w:hAnsi="Arial" w:cs="Arial"/>
      <w:lang w:val="es-CO" w:eastAsia="es-CO"/>
    </w:rPr>
  </w:style>
  <w:style w:type="paragraph" w:customStyle="1" w:styleId="xl93">
    <w:name w:val="xl93"/>
    <w:basedOn w:val="Normal"/>
    <w:rsid w:val="00836CC5"/>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b/>
      <w:bCs/>
      <w:lang w:val="es-CO" w:eastAsia="es-CO"/>
    </w:rPr>
  </w:style>
  <w:style w:type="paragraph" w:customStyle="1" w:styleId="xl94">
    <w:name w:val="xl94"/>
    <w:basedOn w:val="Normal"/>
    <w:rsid w:val="00836CC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95">
    <w:name w:val="xl95"/>
    <w:basedOn w:val="Normal"/>
    <w:rsid w:val="00836CC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96">
    <w:name w:val="xl96"/>
    <w:basedOn w:val="Normal"/>
    <w:rsid w:val="00836CC5"/>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rFonts w:ascii="Arial" w:hAnsi="Arial" w:cs="Arial"/>
      <w:lang w:val="es-CO" w:eastAsia="es-CO"/>
    </w:rPr>
  </w:style>
  <w:style w:type="paragraph" w:customStyle="1" w:styleId="xl97">
    <w:name w:val="xl97"/>
    <w:basedOn w:val="Normal"/>
    <w:rsid w:val="00836CC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836CC5"/>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top"/>
    </w:pPr>
    <w:rPr>
      <w:rFonts w:ascii="Arial" w:hAnsi="Arial" w:cs="Arial"/>
      <w:lang w:val="es-CO" w:eastAsia="es-CO"/>
    </w:rPr>
  </w:style>
  <w:style w:type="paragraph" w:customStyle="1" w:styleId="xl99">
    <w:name w:val="xl99"/>
    <w:basedOn w:val="Normal"/>
    <w:rsid w:val="00836CC5"/>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00">
    <w:name w:val="xl100"/>
    <w:basedOn w:val="Normal"/>
    <w:rsid w:val="00836CC5"/>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01">
    <w:name w:val="xl101"/>
    <w:basedOn w:val="Normal"/>
    <w:rsid w:val="00836CC5"/>
    <w:pPr>
      <w:pBdr>
        <w:top w:val="single" w:sz="8" w:space="0" w:color="auto"/>
        <w:left w:val="single" w:sz="4" w:space="0" w:color="auto"/>
        <w:bottom w:val="single" w:sz="8" w:space="0" w:color="auto"/>
      </w:pBdr>
      <w:shd w:val="clear" w:color="000000" w:fill="C0C0C0"/>
      <w:spacing w:before="100" w:beforeAutospacing="1" w:after="100" w:afterAutospacing="1"/>
      <w:textAlignment w:val="center"/>
    </w:pPr>
    <w:rPr>
      <w:rFonts w:ascii="Arial" w:hAnsi="Arial" w:cs="Arial"/>
      <w:b/>
      <w:bCs/>
      <w:sz w:val="28"/>
      <w:szCs w:val="28"/>
      <w:lang w:val="es-CO" w:eastAsia="es-CO"/>
    </w:rPr>
  </w:style>
  <w:style w:type="paragraph" w:customStyle="1" w:styleId="xl102">
    <w:name w:val="xl102"/>
    <w:basedOn w:val="Normal"/>
    <w:rsid w:val="00836CC5"/>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sz w:val="28"/>
      <w:szCs w:val="28"/>
      <w:lang w:val="es-CO" w:eastAsia="es-CO"/>
    </w:rPr>
  </w:style>
  <w:style w:type="paragraph" w:customStyle="1" w:styleId="xl103">
    <w:name w:val="xl103"/>
    <w:basedOn w:val="Normal"/>
    <w:rsid w:val="00836CC5"/>
    <w:pPr>
      <w:pBdr>
        <w:top w:val="single" w:sz="8" w:space="0" w:color="auto"/>
        <w:bottom w:val="single" w:sz="8" w:space="0" w:color="auto"/>
        <w:right w:val="single" w:sz="8" w:space="0" w:color="auto"/>
      </w:pBdr>
      <w:shd w:val="clear" w:color="000000" w:fill="C0C0C0"/>
      <w:spacing w:before="100" w:beforeAutospacing="1" w:after="100" w:afterAutospacing="1"/>
      <w:textAlignment w:val="center"/>
    </w:pPr>
    <w:rPr>
      <w:rFonts w:ascii="Arial" w:hAnsi="Arial" w:cs="Arial"/>
      <w:b/>
      <w:bCs/>
      <w:sz w:val="28"/>
      <w:szCs w:val="28"/>
      <w:lang w:val="es-CO" w:eastAsia="es-CO"/>
    </w:rPr>
  </w:style>
  <w:style w:type="paragraph" w:customStyle="1" w:styleId="xl104">
    <w:name w:val="xl104"/>
    <w:basedOn w:val="Normal"/>
    <w:rsid w:val="00836CC5"/>
    <w:pPr>
      <w:pBdr>
        <w:top w:val="single" w:sz="8" w:space="0" w:color="auto"/>
        <w:left w:val="single" w:sz="8" w:space="0" w:color="auto"/>
        <w:bottom w:val="single" w:sz="8" w:space="0" w:color="auto"/>
      </w:pBdr>
      <w:shd w:val="clear" w:color="000000" w:fill="DAEEF3"/>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05">
    <w:name w:val="xl105"/>
    <w:basedOn w:val="Normal"/>
    <w:rsid w:val="00836CC5"/>
    <w:pPr>
      <w:pBdr>
        <w:top w:val="single" w:sz="8" w:space="0" w:color="auto"/>
        <w:bottom w:val="single" w:sz="8" w:space="0" w:color="auto"/>
      </w:pBdr>
      <w:shd w:val="clear" w:color="000000" w:fill="DAEEF3"/>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06">
    <w:name w:val="xl106"/>
    <w:basedOn w:val="Normal"/>
    <w:rsid w:val="00836CC5"/>
    <w:pPr>
      <w:pBdr>
        <w:top w:val="single" w:sz="8" w:space="0" w:color="auto"/>
        <w:bottom w:val="single" w:sz="8" w:space="0" w:color="auto"/>
        <w:right w:val="single" w:sz="8" w:space="0" w:color="auto"/>
      </w:pBdr>
      <w:shd w:val="clear" w:color="000000" w:fill="DAEEF3"/>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07">
    <w:name w:val="xl107"/>
    <w:basedOn w:val="Normal"/>
    <w:rsid w:val="00836CC5"/>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color w:val="000000"/>
      <w:lang w:val="es-CO" w:eastAsia="es-CO"/>
    </w:rPr>
  </w:style>
  <w:style w:type="paragraph" w:customStyle="1" w:styleId="xl108">
    <w:name w:val="xl108"/>
    <w:basedOn w:val="Normal"/>
    <w:rsid w:val="00836CC5"/>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color w:val="000000"/>
      <w:lang w:val="es-CO" w:eastAsia="es-CO"/>
    </w:rPr>
  </w:style>
  <w:style w:type="paragraph" w:customStyle="1" w:styleId="xl109">
    <w:name w:val="xl109"/>
    <w:basedOn w:val="Normal"/>
    <w:rsid w:val="00836CC5"/>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color w:val="000000"/>
      <w:lang w:val="es-CO" w:eastAsia="es-CO"/>
    </w:rPr>
  </w:style>
  <w:style w:type="paragraph" w:customStyle="1" w:styleId="xl110">
    <w:name w:val="xl110"/>
    <w:basedOn w:val="Normal"/>
    <w:rsid w:val="00836CC5"/>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836CC5"/>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pPr>
    <w:rPr>
      <w:rFonts w:ascii="Arial" w:hAnsi="Arial" w:cs="Arial"/>
      <w:b/>
      <w:bCs/>
      <w:lang w:val="es-CO" w:eastAsia="es-CO"/>
    </w:rPr>
  </w:style>
  <w:style w:type="paragraph" w:customStyle="1" w:styleId="xl112">
    <w:name w:val="xl112"/>
    <w:basedOn w:val="Normal"/>
    <w:rsid w:val="00836C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13">
    <w:name w:val="xl113"/>
    <w:basedOn w:val="Normal"/>
    <w:rsid w:val="00836CC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lang w:val="es-CO" w:eastAsia="es-CO"/>
    </w:rPr>
  </w:style>
  <w:style w:type="paragraph" w:customStyle="1" w:styleId="xl114">
    <w:name w:val="xl114"/>
    <w:basedOn w:val="Normal"/>
    <w:rsid w:val="00836C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lang w:val="es-CO" w:eastAsia="es-CO"/>
    </w:rPr>
  </w:style>
  <w:style w:type="paragraph" w:customStyle="1" w:styleId="xl115">
    <w:name w:val="xl115"/>
    <w:basedOn w:val="Normal"/>
    <w:rsid w:val="00836C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836CC5"/>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7">
    <w:name w:val="xl117"/>
    <w:basedOn w:val="Normal"/>
    <w:rsid w:val="00836CC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836C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836C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0">
    <w:name w:val="xl120"/>
    <w:basedOn w:val="Normal"/>
    <w:rsid w:val="00836C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21">
    <w:name w:val="xl121"/>
    <w:basedOn w:val="Normal"/>
    <w:rsid w:val="00836CC5"/>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color w:val="000000"/>
      <w:lang w:val="es-CO" w:eastAsia="es-CO"/>
    </w:rPr>
  </w:style>
  <w:style w:type="paragraph" w:customStyle="1" w:styleId="xl122">
    <w:name w:val="xl122"/>
    <w:basedOn w:val="Normal"/>
    <w:rsid w:val="00836C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3">
    <w:name w:val="xl123"/>
    <w:basedOn w:val="Normal"/>
    <w:rsid w:val="00836CC5"/>
    <w:pPr>
      <w:pBdr>
        <w:top w:val="single" w:sz="8" w:space="0" w:color="auto"/>
        <w:left w:val="single" w:sz="8" w:space="0" w:color="auto"/>
      </w:pBdr>
      <w:shd w:val="clear" w:color="000000" w:fill="C0C0C0"/>
      <w:spacing w:before="100" w:beforeAutospacing="1" w:after="100" w:afterAutospacing="1"/>
      <w:textAlignment w:val="center"/>
    </w:pPr>
    <w:rPr>
      <w:rFonts w:ascii="Arial" w:hAnsi="Arial" w:cs="Arial"/>
      <w:b/>
      <w:bCs/>
      <w:lang w:val="es-CO" w:eastAsia="es-CO"/>
    </w:rPr>
  </w:style>
  <w:style w:type="paragraph" w:customStyle="1" w:styleId="xl124">
    <w:name w:val="xl124"/>
    <w:basedOn w:val="Normal"/>
    <w:rsid w:val="00836CC5"/>
    <w:pPr>
      <w:pBdr>
        <w:top w:val="single" w:sz="8"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836CC5"/>
    <w:pPr>
      <w:pBdr>
        <w:top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126">
    <w:name w:val="xl126"/>
    <w:basedOn w:val="Normal"/>
    <w:rsid w:val="00836CC5"/>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127">
    <w:name w:val="xl127"/>
    <w:basedOn w:val="Normal"/>
    <w:rsid w:val="00836CC5"/>
    <w:pPr>
      <w:pBdr>
        <w:bottom w:val="single" w:sz="8" w:space="0" w:color="auto"/>
      </w:pBdr>
      <w:spacing w:before="100" w:beforeAutospacing="1" w:after="100" w:afterAutospacing="1"/>
    </w:pPr>
    <w:rPr>
      <w:rFonts w:ascii="Arial" w:hAnsi="Arial" w:cs="Arial"/>
      <w:lang w:val="es-CO" w:eastAsia="es-CO"/>
    </w:rPr>
  </w:style>
  <w:style w:type="paragraph" w:customStyle="1" w:styleId="xl128">
    <w:name w:val="xl128"/>
    <w:basedOn w:val="Normal"/>
    <w:rsid w:val="00836CC5"/>
    <w:pPr>
      <w:pBdr>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129">
    <w:name w:val="xl129"/>
    <w:basedOn w:val="Normal"/>
    <w:rsid w:val="00836CC5"/>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836CC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31">
    <w:name w:val="xl131"/>
    <w:basedOn w:val="Normal"/>
    <w:rsid w:val="00836CC5"/>
    <w:pPr>
      <w:pBdr>
        <w:top w:val="single" w:sz="8"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b/>
      <w:bCs/>
      <w:lang w:val="es-CO" w:eastAsia="es-CO"/>
    </w:rPr>
  </w:style>
  <w:style w:type="paragraph" w:customStyle="1" w:styleId="xl132">
    <w:name w:val="xl132"/>
    <w:basedOn w:val="Normal"/>
    <w:rsid w:val="00836CC5"/>
    <w:pPr>
      <w:pBdr>
        <w:top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836CC5"/>
    <w:pPr>
      <w:pBdr>
        <w:top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134">
    <w:name w:val="xl134"/>
    <w:basedOn w:val="Normal"/>
    <w:rsid w:val="00836CC5"/>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5">
    <w:name w:val="xl135"/>
    <w:basedOn w:val="Normal"/>
    <w:rsid w:val="00836CC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6">
    <w:name w:val="xl136"/>
    <w:basedOn w:val="Normal"/>
    <w:rsid w:val="00836CC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836CC5"/>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38">
    <w:name w:val="xl138"/>
    <w:basedOn w:val="Normal"/>
    <w:rsid w:val="00836C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9">
    <w:name w:val="xl139"/>
    <w:basedOn w:val="Normal"/>
    <w:rsid w:val="00836C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0">
    <w:name w:val="xl140"/>
    <w:basedOn w:val="Normal"/>
    <w:rsid w:val="00836CC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41">
    <w:name w:val="xl141"/>
    <w:basedOn w:val="Normal"/>
    <w:rsid w:val="00836CC5"/>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42">
    <w:name w:val="xl142"/>
    <w:basedOn w:val="Normal"/>
    <w:rsid w:val="00836CC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43">
    <w:name w:val="xl143"/>
    <w:basedOn w:val="Normal"/>
    <w:rsid w:val="00836CC5"/>
    <w:pPr>
      <w:pBdr>
        <w:top w:val="single" w:sz="4" w:space="0" w:color="auto"/>
        <w:left w:val="single" w:sz="4" w:space="0" w:color="auto"/>
        <w:right w:val="single" w:sz="4" w:space="0" w:color="auto"/>
      </w:pBdr>
      <w:shd w:val="clear" w:color="FFFFFF" w:fill="FFFFFF"/>
      <w:spacing w:before="100" w:beforeAutospacing="1" w:after="100" w:afterAutospacing="1"/>
      <w:textAlignment w:val="center"/>
    </w:pPr>
    <w:rPr>
      <w:rFonts w:ascii="Arial" w:hAnsi="Arial" w:cs="Arial"/>
      <w:color w:val="000000"/>
      <w:lang w:val="es-CO" w:eastAsia="es-CO"/>
    </w:rPr>
  </w:style>
  <w:style w:type="paragraph" w:customStyle="1" w:styleId="xl144">
    <w:name w:val="xl144"/>
    <w:basedOn w:val="Normal"/>
    <w:rsid w:val="00836CC5"/>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color w:val="000000"/>
      <w:lang w:val="es-CO" w:eastAsia="es-CO"/>
    </w:rPr>
  </w:style>
  <w:style w:type="paragraph" w:customStyle="1" w:styleId="xl145">
    <w:name w:val="xl145"/>
    <w:basedOn w:val="Normal"/>
    <w:rsid w:val="00836CC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46">
    <w:name w:val="xl146"/>
    <w:basedOn w:val="Normal"/>
    <w:rsid w:val="00836CC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47">
    <w:name w:val="xl147"/>
    <w:basedOn w:val="Normal"/>
    <w:rsid w:val="00836CC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
    <w:name w:val="xl63"/>
    <w:basedOn w:val="Normal"/>
    <w:rsid w:val="00836CC5"/>
    <w:pPr>
      <w:spacing w:before="100" w:beforeAutospacing="1" w:after="100" w:afterAutospacing="1"/>
    </w:pPr>
    <w:rPr>
      <w:rFonts w:ascii="Arial" w:hAnsi="Arial" w:cs="Arial"/>
      <w:lang w:val="es-CO" w:eastAsia="es-CO"/>
    </w:rPr>
  </w:style>
  <w:style w:type="paragraph" w:customStyle="1" w:styleId="xl148">
    <w:name w:val="xl148"/>
    <w:basedOn w:val="Normal"/>
    <w:rsid w:val="00836CC5"/>
    <w:pPr>
      <w:pBdr>
        <w:top w:val="single" w:sz="8" w:space="0" w:color="auto"/>
        <w:left w:val="single" w:sz="8" w:space="0" w:color="auto"/>
        <w:bottom w:val="single" w:sz="8" w:space="0" w:color="auto"/>
      </w:pBdr>
      <w:shd w:val="clear" w:color="000000" w:fill="C0C0C0"/>
      <w:spacing w:before="100" w:beforeAutospacing="1" w:after="100" w:afterAutospacing="1"/>
    </w:pPr>
    <w:rPr>
      <w:rFonts w:ascii="Arial" w:hAnsi="Arial" w:cs="Arial"/>
      <w:b/>
      <w:bCs/>
      <w:lang w:val="es-CO" w:eastAsia="es-CO"/>
    </w:rPr>
  </w:style>
  <w:style w:type="paragraph" w:customStyle="1" w:styleId="xl149">
    <w:name w:val="xl149"/>
    <w:basedOn w:val="Normal"/>
    <w:rsid w:val="00836CC5"/>
    <w:pPr>
      <w:pBdr>
        <w:top w:val="single" w:sz="8" w:space="0" w:color="auto"/>
        <w:bottom w:val="single" w:sz="8" w:space="0" w:color="auto"/>
      </w:pBdr>
      <w:shd w:val="clear" w:color="000000" w:fill="C0C0C0"/>
      <w:spacing w:before="100" w:beforeAutospacing="1" w:after="100" w:afterAutospacing="1"/>
    </w:pPr>
    <w:rPr>
      <w:rFonts w:ascii="Arial" w:hAnsi="Arial" w:cs="Arial"/>
      <w:b/>
      <w:bCs/>
      <w:lang w:val="es-CO" w:eastAsia="es-CO"/>
    </w:rPr>
  </w:style>
  <w:style w:type="paragraph" w:customStyle="1" w:styleId="xl150">
    <w:name w:val="xl150"/>
    <w:basedOn w:val="Normal"/>
    <w:rsid w:val="00836CC5"/>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lang w:val="es-CO" w:eastAsia="es-CO"/>
    </w:rPr>
  </w:style>
  <w:style w:type="paragraph" w:customStyle="1" w:styleId="xl151">
    <w:name w:val="xl151"/>
    <w:basedOn w:val="Normal"/>
    <w:rsid w:val="00836CC5"/>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52">
    <w:name w:val="xl152"/>
    <w:basedOn w:val="Normal"/>
    <w:rsid w:val="00836CC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53">
    <w:name w:val="xl153"/>
    <w:basedOn w:val="Normal"/>
    <w:rsid w:val="00836CC5"/>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54">
    <w:name w:val="xl154"/>
    <w:basedOn w:val="Normal"/>
    <w:rsid w:val="00836CC5"/>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55">
    <w:name w:val="xl155"/>
    <w:basedOn w:val="Normal"/>
    <w:rsid w:val="00836CC5"/>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uiPriority w:val="99"/>
    <w:qFormat/>
    <w:rsid w:val="00836CC5"/>
    <w:pPr>
      <w:spacing w:after="160" w:line="240" w:lineRule="exact"/>
    </w:pPr>
    <w:rPr>
      <w:rFonts w:asciiTheme="minorHAnsi" w:eastAsiaTheme="minorHAnsi" w:hAnsiTheme="minorHAnsi" w:cstheme="minorBidi"/>
      <w:sz w:val="22"/>
      <w:szCs w:val="22"/>
      <w:vertAlign w:val="superscript"/>
      <w:lang w:val="es-CO" w:eastAsia="en-US"/>
    </w:rPr>
  </w:style>
  <w:style w:type="character" w:customStyle="1" w:styleId="contentpasted0">
    <w:name w:val="contentpasted0"/>
    <w:basedOn w:val="Fuentedeprrafopredeter"/>
    <w:rsid w:val="00467FAF"/>
  </w:style>
  <w:style w:type="character" w:customStyle="1" w:styleId="ui-provider">
    <w:name w:val="ui-provider"/>
    <w:basedOn w:val="Fuentedeprrafopredeter"/>
    <w:rsid w:val="00467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2334">
      <w:bodyDiv w:val="1"/>
      <w:marLeft w:val="0"/>
      <w:marRight w:val="0"/>
      <w:marTop w:val="0"/>
      <w:marBottom w:val="0"/>
      <w:divBdr>
        <w:top w:val="none" w:sz="0" w:space="0" w:color="auto"/>
        <w:left w:val="none" w:sz="0" w:space="0" w:color="auto"/>
        <w:bottom w:val="none" w:sz="0" w:space="0" w:color="auto"/>
        <w:right w:val="none" w:sz="0" w:space="0" w:color="auto"/>
      </w:divBdr>
    </w:div>
    <w:div w:id="1676348501">
      <w:bodyDiv w:val="1"/>
      <w:marLeft w:val="0"/>
      <w:marRight w:val="0"/>
      <w:marTop w:val="0"/>
      <w:marBottom w:val="0"/>
      <w:divBdr>
        <w:top w:val="none" w:sz="0" w:space="0" w:color="auto"/>
        <w:left w:val="none" w:sz="0" w:space="0" w:color="auto"/>
        <w:bottom w:val="none" w:sz="0" w:space="0" w:color="auto"/>
        <w:right w:val="none" w:sz="0" w:space="0" w:color="auto"/>
      </w:divBdr>
    </w:div>
    <w:div w:id="176954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contraloria.gov.co/en/la-entidad/codigo-de-integridad-cg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contraloria.gov.co" TargetMode="External"/><Relationship Id="rId1" Type="http://schemas.openxmlformats.org/officeDocument/2006/relationships/hyperlink" Target="mailto:cgr@contralo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3935E-0AC9-4253-B7CA-5E719F572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Pages>
  <Words>9932</Words>
  <Characters>53240</Characters>
  <Application>Microsoft Office Word</Application>
  <DocSecurity>0</DocSecurity>
  <Lines>1210</Lines>
  <Paragraphs>444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francy Castro Pardo</dc:creator>
  <cp:keywords/>
  <dc:description/>
  <cp:lastModifiedBy>Andres Felipe Paramo Gaitan</cp:lastModifiedBy>
  <cp:revision>12</cp:revision>
  <cp:lastPrinted>2025-06-11T22:40:00Z</cp:lastPrinted>
  <dcterms:created xsi:type="dcterms:W3CDTF">2026-03-16T12:33:00Z</dcterms:created>
  <dcterms:modified xsi:type="dcterms:W3CDTF">2026-03-16T12:45:00Z</dcterms:modified>
</cp:coreProperties>
</file>