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C50" w:rsidRPr="00BA592B" w:rsidRDefault="00014C50" w:rsidP="00014C50">
      <w:pPr>
        <w:jc w:val="center"/>
        <w:rPr>
          <w:rFonts w:ascii="Tahoma" w:hAnsi="Tahoma" w:cs="Tahoma"/>
          <w:b/>
        </w:rPr>
      </w:pPr>
    </w:p>
    <w:p w:rsidR="00014C50" w:rsidRPr="00BA592B" w:rsidRDefault="00014C50" w:rsidP="00014C50">
      <w:pPr>
        <w:jc w:val="center"/>
        <w:rPr>
          <w:rFonts w:ascii="Tahoma" w:hAnsi="Tahoma" w:cs="Tahoma"/>
          <w:b/>
        </w:rPr>
      </w:pPr>
      <w:r w:rsidRPr="00BA592B">
        <w:rPr>
          <w:rFonts w:ascii="Tahoma" w:hAnsi="Tahoma" w:cs="Tahoma"/>
          <w:b/>
        </w:rPr>
        <w:t>CARTA DE PRESENTACIÓN DE LA PROPUESTA</w:t>
      </w:r>
    </w:p>
    <w:p w:rsidR="00014C50" w:rsidRPr="00BA592B" w:rsidRDefault="00014C50" w:rsidP="00014C50">
      <w:pPr>
        <w:jc w:val="both"/>
        <w:rPr>
          <w:rFonts w:ascii="Tahoma" w:hAnsi="Tahoma" w:cs="Tahoma"/>
        </w:rPr>
      </w:pPr>
    </w:p>
    <w:p w:rsidR="00014C50" w:rsidRPr="00BA592B" w:rsidRDefault="00FD6367" w:rsidP="00014C50">
      <w:pPr>
        <w:jc w:val="both"/>
        <w:rPr>
          <w:rFonts w:ascii="Tahoma" w:hAnsi="Tahoma" w:cs="Tahoma"/>
        </w:rPr>
      </w:pPr>
      <w:r>
        <w:rPr>
          <w:rFonts w:ascii="Tahoma" w:hAnsi="Tahoma" w:cs="Tahoma"/>
        </w:rPr>
        <w:t xml:space="preserve">Yopal Casanare,  </w:t>
      </w:r>
      <w:r w:rsidR="00624B33">
        <w:rPr>
          <w:rFonts w:ascii="Tahoma" w:hAnsi="Tahoma" w:cs="Tahoma"/>
        </w:rPr>
        <w:t>20  Noviem</w:t>
      </w:r>
      <w:r w:rsidR="004434F0">
        <w:rPr>
          <w:rFonts w:ascii="Tahoma" w:hAnsi="Tahoma" w:cs="Tahoma"/>
        </w:rPr>
        <w:t>bre</w:t>
      </w:r>
      <w:r>
        <w:rPr>
          <w:rFonts w:ascii="Tahoma" w:hAnsi="Tahoma" w:cs="Tahoma"/>
        </w:rPr>
        <w:t xml:space="preserve"> de </w:t>
      </w:r>
      <w:r w:rsidR="00B4137D">
        <w:rPr>
          <w:rFonts w:ascii="Tahoma" w:hAnsi="Tahoma" w:cs="Tahoma"/>
        </w:rPr>
        <w:t>2020</w:t>
      </w:r>
    </w:p>
    <w:p w:rsidR="00014C50" w:rsidRPr="00BA592B" w:rsidRDefault="00014C50" w:rsidP="00014C50">
      <w:pPr>
        <w:jc w:val="both"/>
        <w:rPr>
          <w:rFonts w:ascii="Tahoma" w:hAnsi="Tahoma" w:cs="Tahoma"/>
        </w:rPr>
      </w:pPr>
    </w:p>
    <w:p w:rsidR="00014C50" w:rsidRPr="00BA592B" w:rsidRDefault="00014C50" w:rsidP="00014C50">
      <w:pPr>
        <w:jc w:val="both"/>
        <w:rPr>
          <w:rFonts w:ascii="Tahoma" w:hAnsi="Tahoma" w:cs="Tahoma"/>
        </w:rPr>
      </w:pPr>
      <w:r w:rsidRPr="00BA592B">
        <w:rPr>
          <w:rFonts w:ascii="Tahoma" w:hAnsi="Tahoma" w:cs="Tahoma"/>
        </w:rPr>
        <w:t>Señores</w:t>
      </w:r>
    </w:p>
    <w:p w:rsidR="00014C50" w:rsidRPr="00BA592B" w:rsidRDefault="00014C50" w:rsidP="00014C50">
      <w:pPr>
        <w:jc w:val="both"/>
        <w:rPr>
          <w:rFonts w:ascii="Tahoma" w:hAnsi="Tahoma" w:cs="Tahoma"/>
        </w:rPr>
      </w:pPr>
      <w:r w:rsidRPr="00BA592B">
        <w:rPr>
          <w:rFonts w:ascii="Tahoma" w:hAnsi="Tahoma" w:cs="Tahoma"/>
        </w:rPr>
        <w:t>POLICÍA NACIONAL – DEPARTAMENTO DE POLICIA CASANARE</w:t>
      </w:r>
    </w:p>
    <w:p w:rsidR="00014C50" w:rsidRPr="00BA592B" w:rsidRDefault="00014C50" w:rsidP="00014C50">
      <w:pPr>
        <w:jc w:val="both"/>
        <w:rPr>
          <w:rFonts w:ascii="Tahoma" w:hAnsi="Tahoma" w:cs="Tahoma"/>
        </w:rPr>
      </w:pPr>
      <w:r w:rsidRPr="00BA592B">
        <w:rPr>
          <w:rFonts w:ascii="Tahoma" w:hAnsi="Tahoma" w:cs="Tahoma"/>
        </w:rPr>
        <w:t>Yopal.</w:t>
      </w:r>
    </w:p>
    <w:p w:rsidR="00014C50" w:rsidRPr="00BA592B" w:rsidRDefault="00014C50" w:rsidP="00014C50">
      <w:pPr>
        <w:jc w:val="both"/>
        <w:rPr>
          <w:rFonts w:ascii="Tahoma" w:hAnsi="Tahoma" w:cs="Tahoma"/>
        </w:rPr>
      </w:pPr>
    </w:p>
    <w:p w:rsidR="00014C50" w:rsidRPr="00624B33" w:rsidRDefault="00014C50" w:rsidP="00624B33">
      <w:pPr>
        <w:jc w:val="both"/>
        <w:rPr>
          <w:lang w:val="es-ES"/>
        </w:rPr>
      </w:pPr>
      <w:r w:rsidRPr="00BA592B">
        <w:rPr>
          <w:rFonts w:ascii="Tahoma" w:hAnsi="Tahoma" w:cs="Tahoma"/>
        </w:rPr>
        <w:t xml:space="preserve">Referencia: </w:t>
      </w:r>
      <w:r w:rsidRPr="00BA592B">
        <w:rPr>
          <w:rFonts w:ascii="Tahoma" w:hAnsi="Tahoma" w:cs="Tahoma"/>
        </w:rPr>
        <w:tab/>
        <w:t xml:space="preserve">Presentación de propuesta para el Proceso de Mínima Cuantía PN DECAS MIC </w:t>
      </w:r>
      <w:r w:rsidR="00B4137D">
        <w:rPr>
          <w:rFonts w:ascii="Tahoma" w:hAnsi="Tahoma" w:cs="Tahoma"/>
        </w:rPr>
        <w:t>0</w:t>
      </w:r>
      <w:r w:rsidR="00624B33">
        <w:rPr>
          <w:rFonts w:ascii="Tahoma" w:hAnsi="Tahoma" w:cs="Tahoma"/>
        </w:rPr>
        <w:t>40</w:t>
      </w:r>
      <w:r w:rsidRPr="00BA592B">
        <w:rPr>
          <w:rFonts w:ascii="Tahoma" w:hAnsi="Tahoma" w:cs="Tahoma"/>
        </w:rPr>
        <w:t xml:space="preserve"> </w:t>
      </w:r>
      <w:r w:rsidR="00B4137D">
        <w:rPr>
          <w:rFonts w:ascii="Tahoma" w:hAnsi="Tahoma" w:cs="Tahoma"/>
        </w:rPr>
        <w:t>2020</w:t>
      </w:r>
      <w:r w:rsidRPr="00BA592B">
        <w:rPr>
          <w:rFonts w:ascii="Tahoma" w:hAnsi="Tahoma" w:cs="Tahoma"/>
        </w:rPr>
        <w:t xml:space="preserve"> cuyo objeto es </w:t>
      </w:r>
      <w:r w:rsidRPr="00226F50">
        <w:rPr>
          <w:rFonts w:ascii="Tahoma" w:hAnsi="Tahoma" w:cs="Tahoma"/>
          <w:b/>
        </w:rPr>
        <w:t>“</w:t>
      </w:r>
      <w:r w:rsidR="00624B33" w:rsidRPr="00624B33">
        <w:rPr>
          <w:b/>
        </w:rPr>
        <w:t>ADQUISICIÓN E INSTALACIÓN DE AVISO PARA LA FACHADA DE LA UNIDAD PRESTADORA DE SALUD CASANARE, TENIENDO EN CUEN</w:t>
      </w:r>
      <w:r w:rsidR="00624B33">
        <w:rPr>
          <w:b/>
        </w:rPr>
        <w:t>TA LA NUEVA ESTRUCTURA ORGÁNICA</w:t>
      </w:r>
      <w:r w:rsidRPr="00226F50">
        <w:rPr>
          <w:rFonts w:ascii="Tahoma" w:hAnsi="Tahoma" w:cs="Tahoma"/>
          <w:b/>
        </w:rPr>
        <w:t>”.</w:t>
      </w:r>
      <w:r>
        <w:rPr>
          <w:rFonts w:ascii="Tahoma" w:hAnsi="Tahoma" w:cs="Tahoma"/>
          <w:b/>
        </w:rPr>
        <w:t xml:space="preserve"> </w:t>
      </w:r>
    </w:p>
    <w:p w:rsidR="00014C50" w:rsidRPr="00BA592B" w:rsidRDefault="00014C50" w:rsidP="00014C50">
      <w:pPr>
        <w:pStyle w:val="Prrafodelista"/>
        <w:ind w:left="1418" w:hanging="1418"/>
        <w:jc w:val="both"/>
        <w:rPr>
          <w:rFonts w:ascii="Tahoma" w:hAnsi="Tahoma" w:cs="Tahoma"/>
          <w:b/>
          <w14:shadow w14:blurRad="50800" w14:dist="38100" w14:dir="2700000" w14:sx="100000" w14:sy="100000" w14:kx="0" w14:ky="0" w14:algn="tl">
            <w14:srgbClr w14:val="000000">
              <w14:alpha w14:val="60000"/>
            </w14:srgbClr>
          </w14:shadow>
        </w:rPr>
      </w:pPr>
    </w:p>
    <w:p w:rsidR="00B4137D" w:rsidRPr="00BA592B" w:rsidRDefault="00B4137D" w:rsidP="00B4137D">
      <w:pPr>
        <w:jc w:val="both"/>
        <w:rPr>
          <w:rFonts w:ascii="Tahoma" w:hAnsi="Tahoma" w:cs="Tahoma"/>
        </w:rPr>
      </w:pPr>
      <w:r w:rsidRPr="00BA592B">
        <w:rPr>
          <w:rFonts w:ascii="Tahoma" w:hAnsi="Tahoma" w:cs="Tahoma"/>
        </w:rPr>
        <w:t>Yo (Nombre</w:t>
      </w:r>
      <w:proofErr w:type="gramStart"/>
      <w:r w:rsidRPr="00BA592B">
        <w:rPr>
          <w:rFonts w:ascii="Tahoma" w:hAnsi="Tahoma" w:cs="Tahoma"/>
        </w:rPr>
        <w:t>)(</w:t>
      </w:r>
      <w:proofErr w:type="gramEnd"/>
      <w:r w:rsidRPr="00BA592B">
        <w:rPr>
          <w:rFonts w:ascii="Tahoma" w:hAnsi="Tahoma" w:cs="Tahoma"/>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BA592B">
        <w:rPr>
          <w:rFonts w:ascii="Tahoma" w:hAnsi="Tahoma" w:cs="Tahoma"/>
          <w:b/>
        </w:rPr>
        <w:t xml:space="preserve">PN DECAS MIC </w:t>
      </w:r>
      <w:r w:rsidR="005778F8">
        <w:rPr>
          <w:rFonts w:ascii="Tahoma" w:hAnsi="Tahoma" w:cs="Tahoma"/>
          <w:b/>
        </w:rPr>
        <w:t>040</w:t>
      </w:r>
      <w:r w:rsidRPr="00BA592B">
        <w:rPr>
          <w:rFonts w:ascii="Tahoma" w:hAnsi="Tahoma" w:cs="Tahoma"/>
          <w:b/>
        </w:rPr>
        <w:t xml:space="preserve"> </w:t>
      </w:r>
      <w:r>
        <w:rPr>
          <w:rFonts w:ascii="Tahoma" w:hAnsi="Tahoma" w:cs="Tahoma"/>
          <w:b/>
        </w:rPr>
        <w:t>2020</w:t>
      </w:r>
      <w:r w:rsidRPr="00BA592B">
        <w:rPr>
          <w:rFonts w:ascii="Tahoma" w:hAnsi="Tahoma" w:cs="Tahoma"/>
        </w:rPr>
        <w:t>, convocado por el DEPARTAMENTO DE POLICIA CASANARE, cuyo objeto es</w:t>
      </w:r>
      <w:r w:rsidR="00226795">
        <w:rPr>
          <w:rFonts w:ascii="Tahoma" w:hAnsi="Tahoma" w:cs="Tahoma"/>
        </w:rPr>
        <w:t xml:space="preserve"> la</w:t>
      </w:r>
      <w:r w:rsidRPr="00BA592B">
        <w:rPr>
          <w:rFonts w:ascii="Tahoma" w:hAnsi="Tahoma" w:cs="Tahoma"/>
        </w:rPr>
        <w:t xml:space="preserve"> </w:t>
      </w:r>
      <w:r w:rsidRPr="006911B6">
        <w:rPr>
          <w:rFonts w:ascii="Tahoma" w:hAnsi="Tahoma" w:cs="Tahoma"/>
          <w:i/>
          <w:u w:val="single"/>
        </w:rPr>
        <w:t>“</w:t>
      </w:r>
      <w:r w:rsidR="005778F8" w:rsidRPr="00624B33">
        <w:rPr>
          <w:b/>
        </w:rPr>
        <w:t>ADQUISICIÓN E INSTALACIÓN DE AVISO PARA LA FACHADA DE LA UNIDAD PRESTADORA DE SALUD CASANARE, TENIENDO EN CUEN</w:t>
      </w:r>
      <w:r w:rsidR="005778F8">
        <w:rPr>
          <w:b/>
        </w:rPr>
        <w:t>TA LA NUEVA ESTRUCTURA ORGÁNICA</w:t>
      </w:r>
      <w:bookmarkStart w:id="0" w:name="_GoBack"/>
      <w:bookmarkEnd w:id="0"/>
      <w:r w:rsidR="00226795">
        <w:rPr>
          <w:b/>
        </w:rPr>
        <w:t>”</w:t>
      </w:r>
      <w:r w:rsidRPr="00375EAF">
        <w:rPr>
          <w:rFonts w:ascii="Tahoma" w:hAnsi="Tahoma" w:cs="Tahoma"/>
          <w:b/>
        </w:rPr>
        <w:t xml:space="preserve"> </w:t>
      </w:r>
      <w:r w:rsidRPr="00BA592B">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Pr>
          <w:rFonts w:ascii="Tahoma" w:hAnsi="Tahoma" w:cs="Tahoma"/>
        </w:rPr>
        <w:t xml:space="preserve"> </w:t>
      </w:r>
    </w:p>
    <w:p w:rsidR="00014C50" w:rsidRPr="00BA592B" w:rsidRDefault="00014C50" w:rsidP="00014C50">
      <w:pPr>
        <w:jc w:val="both"/>
        <w:rPr>
          <w:rFonts w:ascii="Tahoma" w:hAnsi="Tahoma" w:cs="Tahoma"/>
        </w:rPr>
      </w:pPr>
      <w:r w:rsidRPr="00BA592B">
        <w:rPr>
          <w:rFonts w:ascii="Tahoma" w:hAnsi="Tahoma" w:cs="Tahoma"/>
        </w:rPr>
        <w:t xml:space="preserve">. </w:t>
      </w:r>
      <w:r>
        <w:rPr>
          <w:rFonts w:ascii="Tahoma" w:hAnsi="Tahoma" w:cs="Tahoma"/>
        </w:rPr>
        <w:t xml:space="preserve"> </w:t>
      </w:r>
    </w:p>
    <w:p w:rsidR="00014C50" w:rsidRPr="00BA592B" w:rsidRDefault="00014C50" w:rsidP="00014C50">
      <w:pPr>
        <w:jc w:val="both"/>
        <w:rPr>
          <w:rFonts w:ascii="Tahoma" w:hAnsi="Tahoma" w:cs="Tahoma"/>
        </w:rPr>
      </w:pPr>
      <w:r>
        <w:rPr>
          <w:rFonts w:ascii="Tahoma" w:hAnsi="Tahoma" w:cs="Tahoma"/>
        </w:rPr>
        <w:t xml:space="preserve"> </w:t>
      </w:r>
    </w:p>
    <w:p w:rsidR="00014C50" w:rsidRPr="00BA592B" w:rsidRDefault="00014C50" w:rsidP="00014C50">
      <w:pPr>
        <w:jc w:val="both"/>
        <w:rPr>
          <w:rFonts w:ascii="Tahoma" w:hAnsi="Tahoma" w:cs="Tahoma"/>
        </w:rPr>
      </w:pPr>
      <w:r w:rsidRPr="00BA592B">
        <w:rPr>
          <w:rFonts w:ascii="Tahoma" w:hAnsi="Tahoma" w:cs="Tahoma"/>
        </w:rPr>
        <w:t>En relación con la propuesta que presento, manifiesto lo siguiente:</w:t>
      </w:r>
    </w:p>
    <w:p w:rsidR="00014C50" w:rsidRPr="00BA592B" w:rsidRDefault="00014C50" w:rsidP="00014C50">
      <w:pPr>
        <w:jc w:val="both"/>
        <w:rPr>
          <w:rFonts w:ascii="Tahoma" w:hAnsi="Tahoma" w:cs="Tahoma"/>
        </w:rPr>
      </w:pPr>
    </w:p>
    <w:p w:rsidR="00014C50" w:rsidRPr="00BA592B"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t>Que el proponente que represento conoce y acepta el contenido de la invitación y de sus Anexos y Formularios, así como el de cada uno de los adendas  hechos al mismo.</w:t>
      </w:r>
    </w:p>
    <w:p w:rsidR="00014C50" w:rsidRPr="00BA592B"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t>Que la propuesta que presento es irrevocable e incondicional, y obliga insubordinadamente al proponente que represento.</w:t>
      </w:r>
    </w:p>
    <w:p w:rsidR="00014C50" w:rsidRPr="00BA592B"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t xml:space="preserve">Que ni el representante legal </w:t>
      </w:r>
      <w:proofErr w:type="spellStart"/>
      <w:r w:rsidRPr="00BA592B">
        <w:rPr>
          <w:rFonts w:ascii="Tahoma" w:hAnsi="Tahoma" w:cs="Tahoma"/>
        </w:rPr>
        <w:t>ó</w:t>
      </w:r>
      <w:proofErr w:type="spellEnd"/>
      <w:r w:rsidRPr="00BA592B">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014C50" w:rsidRPr="00BA592B"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14C50" w:rsidRPr="00BA592B" w:rsidRDefault="00014C50" w:rsidP="00014C50">
      <w:pPr>
        <w:pStyle w:val="Prrafodelista"/>
        <w:tabs>
          <w:tab w:val="left" w:pos="426"/>
        </w:tabs>
        <w:jc w:val="both"/>
        <w:rPr>
          <w:rFonts w:ascii="Tahoma" w:hAnsi="Tahoma" w:cs="Tahoma"/>
        </w:rPr>
      </w:pPr>
    </w:p>
    <w:p w:rsidR="00014C50" w:rsidRPr="00BA592B"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lastRenderedPageBreak/>
        <w:t>El CONTRATISTA se obliga a mantener indemne a la POLICIA NACIONAL de cualquier reclamación proveniente de terceros que tenga como causa sus actuaciones.</w:t>
      </w:r>
    </w:p>
    <w:p w:rsidR="00014C50" w:rsidRPr="00BA592B"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t>Que me obligo a suministrar a solicitud de LA POLICÍA NACIONAL – DEPARTAMENTO DE POLICIA CASANARE cualquier información necesaria para la correcta evaluación de esta propuesta, dentro de los términos que al efecto determine esa entidad.</w:t>
      </w:r>
    </w:p>
    <w:p w:rsidR="00014C50" w:rsidRPr="00BA592B" w:rsidRDefault="00014C50" w:rsidP="00014C50">
      <w:pPr>
        <w:pStyle w:val="Prrafodelista"/>
        <w:widowControl w:val="0"/>
        <w:numPr>
          <w:ilvl w:val="0"/>
          <w:numId w:val="1"/>
        </w:numPr>
        <w:tabs>
          <w:tab w:val="left" w:pos="426"/>
        </w:tabs>
        <w:suppressAutoHyphens/>
        <w:autoSpaceDE/>
        <w:ind w:left="426" w:hanging="426"/>
        <w:contextualSpacing w:val="0"/>
        <w:jc w:val="both"/>
        <w:textAlignment w:val="baseline"/>
        <w:rPr>
          <w:rFonts w:ascii="Tahoma" w:hAnsi="Tahoma" w:cs="Tahoma"/>
        </w:rPr>
      </w:pPr>
      <w:r w:rsidRPr="00BA592B">
        <w:rPr>
          <w:rFonts w:ascii="Tahoma" w:hAnsi="Tahoma" w:cs="Tahoma"/>
        </w:rPr>
        <w:t xml:space="preserve">Que la presente propuesta consta de ______ ( ) folios distribuidos en... (Número de fólderes en los que es presentada la propuesta) </w:t>
      </w:r>
    </w:p>
    <w:p w:rsidR="00C6420F" w:rsidRPr="00544794" w:rsidRDefault="00014C50" w:rsidP="00C6420F">
      <w:pPr>
        <w:pStyle w:val="Prrafodelista"/>
        <w:numPr>
          <w:ilvl w:val="0"/>
          <w:numId w:val="1"/>
        </w:numPr>
        <w:tabs>
          <w:tab w:val="left" w:pos="426"/>
        </w:tabs>
        <w:suppressAutoHyphens/>
        <w:autoSpaceDE/>
        <w:ind w:left="426" w:hanging="426"/>
        <w:contextualSpacing w:val="0"/>
        <w:jc w:val="both"/>
        <w:textAlignment w:val="baseline"/>
        <w:rPr>
          <w:color w:val="000000"/>
          <w:sz w:val="18"/>
          <w:szCs w:val="18"/>
        </w:rPr>
      </w:pPr>
      <w:r w:rsidRPr="00C6420F">
        <w:rPr>
          <w:rFonts w:ascii="Tahoma" w:hAnsi="Tahoma" w:cs="Tahoma"/>
        </w:rPr>
        <w:t>Que recibiremos notificaciones en la secretaría de su Despacho, o en la(s) siguiente(s) dirección(es)</w:t>
      </w:r>
    </w:p>
    <w:p w:rsidR="00014C50" w:rsidRPr="00C6420F" w:rsidRDefault="00014C50" w:rsidP="00014C5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sidRPr="00C6420F">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014C50" w:rsidRPr="00BA592B" w:rsidRDefault="00014C50" w:rsidP="00014C50">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sidRPr="00BA592B">
        <w:rPr>
          <w:rFonts w:ascii="Tahoma" w:hAnsi="Tahoma" w:cs="Tahoma"/>
        </w:rPr>
        <w:t>Que no nos hallamos relacionados en el Boletín de Responsables Fiscales (artículo 60 Ley 610 de 2000).</w:t>
      </w:r>
    </w:p>
    <w:p w:rsidR="00014C50" w:rsidRPr="00BA592B" w:rsidRDefault="00014C50" w:rsidP="00014C50">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sidRPr="00BA592B">
        <w:rPr>
          <w:rFonts w:ascii="Tahoma" w:hAnsi="Tahoma" w:cs="Tahoma"/>
        </w:rPr>
        <w:t xml:space="preserve">El plazo de ejecución del contrato que se derive del presente proceso, será </w:t>
      </w:r>
      <w:r>
        <w:rPr>
          <w:rFonts w:ascii="Tahoma" w:hAnsi="Tahoma" w:cs="Tahoma"/>
        </w:rPr>
        <w:t xml:space="preserve">hasta </w:t>
      </w:r>
      <w:r w:rsidRPr="00D50959">
        <w:rPr>
          <w:rFonts w:ascii="Tahoma" w:hAnsi="Tahoma" w:cs="Tahoma"/>
        </w:rPr>
        <w:t xml:space="preserve">el </w:t>
      </w:r>
      <w:r w:rsidR="00375EAF">
        <w:rPr>
          <w:rFonts w:ascii="Tahoma" w:hAnsi="Tahoma" w:cs="Tahoma"/>
        </w:rPr>
        <w:t>31</w:t>
      </w:r>
      <w:r w:rsidRPr="00D50959">
        <w:rPr>
          <w:rFonts w:ascii="Tahoma" w:hAnsi="Tahoma" w:cs="Tahoma"/>
        </w:rPr>
        <w:t xml:space="preserve"> de </w:t>
      </w:r>
      <w:r w:rsidR="00B4137D">
        <w:rPr>
          <w:rFonts w:ascii="Tahoma" w:hAnsi="Tahoma" w:cs="Tahoma"/>
        </w:rPr>
        <w:t>Diciembre</w:t>
      </w:r>
      <w:r w:rsidRPr="00D50959">
        <w:rPr>
          <w:rFonts w:ascii="Tahoma" w:hAnsi="Tahoma" w:cs="Tahoma"/>
        </w:rPr>
        <w:t xml:space="preserve"> de </w:t>
      </w:r>
      <w:r w:rsidR="00B4137D">
        <w:rPr>
          <w:rFonts w:ascii="Tahoma" w:hAnsi="Tahoma" w:cs="Tahoma"/>
        </w:rPr>
        <w:t>2020</w:t>
      </w:r>
      <w:r w:rsidRPr="00D50959">
        <w:rPr>
          <w:rFonts w:ascii="Tahoma" w:hAnsi="Tahoma" w:cs="Tahoma"/>
        </w:rPr>
        <w:t>, iniciando su ejecución a partir de la aprobación de la garantía única y entrega</w:t>
      </w:r>
      <w:r w:rsidRPr="007F1572">
        <w:rPr>
          <w:rFonts w:ascii="Tahoma" w:hAnsi="Tahoma" w:cs="Tahoma"/>
          <w:color w:val="FF0000"/>
        </w:rPr>
        <w:t xml:space="preserve"> </w:t>
      </w:r>
      <w:r w:rsidRPr="00BA592B">
        <w:rPr>
          <w:rFonts w:ascii="Tahoma" w:hAnsi="Tahoma" w:cs="Tahoma"/>
        </w:rPr>
        <w:t>de la carta de iniciación de ejecución por parte del Comando del Departamento de Policía Casanare.</w:t>
      </w:r>
      <w:r>
        <w:rPr>
          <w:rFonts w:ascii="Tahoma" w:hAnsi="Tahoma" w:cs="Tahoma"/>
        </w:rPr>
        <w:t xml:space="preserve"> </w:t>
      </w:r>
    </w:p>
    <w:p w:rsidR="00014C50" w:rsidRPr="00BA592B" w:rsidRDefault="00014C50" w:rsidP="00014C50">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sidRPr="00BA592B">
        <w:rPr>
          <w:rFonts w:ascii="Tahoma" w:hAnsi="Tahoma" w:cs="Tahoma"/>
        </w:rPr>
        <w:t>Que la vigencia de la presente oferta es de</w:t>
      </w:r>
      <w:r w:rsidRPr="00BA592B">
        <w:rPr>
          <w:rFonts w:ascii="Tahoma" w:hAnsi="Tahoma" w:cs="Tahoma"/>
          <w:lang w:val="es-CO"/>
        </w:rPr>
        <w:t xml:space="preserve"> </w:t>
      </w:r>
      <w:r>
        <w:rPr>
          <w:rFonts w:ascii="Tahoma" w:hAnsi="Tahoma" w:cs="Tahoma"/>
          <w:lang w:val="es-CO"/>
        </w:rPr>
        <w:t>sesenta</w:t>
      </w:r>
      <w:r w:rsidRPr="00BA592B">
        <w:rPr>
          <w:rFonts w:ascii="Tahoma" w:hAnsi="Tahoma" w:cs="Tahoma"/>
          <w:lang w:val="es-CO"/>
        </w:rPr>
        <w:t xml:space="preserve">  (</w:t>
      </w:r>
      <w:r>
        <w:rPr>
          <w:rFonts w:ascii="Tahoma" w:hAnsi="Tahoma" w:cs="Tahoma"/>
          <w:lang w:val="es-CO"/>
        </w:rPr>
        <w:t>6</w:t>
      </w:r>
      <w:r w:rsidRPr="00BA592B">
        <w:rPr>
          <w:rFonts w:ascii="Tahoma" w:hAnsi="Tahoma" w:cs="Tahoma"/>
          <w:lang w:val="es-CO"/>
        </w:rPr>
        <w:t xml:space="preserve">0) días calendario </w:t>
      </w:r>
      <w:r w:rsidRPr="00BA592B">
        <w:rPr>
          <w:rFonts w:ascii="Tahoma" w:hAnsi="Tahoma" w:cs="Tahoma"/>
        </w:rPr>
        <w:t>contados a partir de la presentación de la misma.</w:t>
      </w:r>
    </w:p>
    <w:p w:rsidR="00B4137D" w:rsidRPr="00BA592B" w:rsidRDefault="00014C50" w:rsidP="00B4137D">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sidRPr="00BA592B">
        <w:rPr>
          <w:rFonts w:ascii="Tahoma" w:hAnsi="Tahoma" w:cs="Tahoma"/>
        </w:rPr>
        <w:t xml:space="preserve"> Que el valor de  nuestra propuesta es por</w:t>
      </w:r>
      <w:r w:rsidR="00B4137D">
        <w:rPr>
          <w:rFonts w:ascii="Tahoma" w:hAnsi="Tahoma" w:cs="Tahoma"/>
          <w:lang w:val="es-CO"/>
        </w:rPr>
        <w:t xml:space="preserve"> </w:t>
      </w:r>
      <w:r w:rsidR="00B4137D" w:rsidRPr="00BA592B">
        <w:rPr>
          <w:rFonts w:ascii="Tahoma" w:hAnsi="Tahoma" w:cs="Tahoma"/>
          <w:u w:val="single"/>
          <w:lang w:val="es-CO"/>
        </w:rPr>
        <w:t>_$ (NUMERO Y LETRAS)</w:t>
      </w:r>
      <w:r w:rsidR="00B4137D" w:rsidRPr="00BA592B">
        <w:rPr>
          <w:rFonts w:ascii="Tahoma" w:hAnsi="Tahoma" w:cs="Tahoma"/>
          <w:lang w:val="es-CO"/>
        </w:rPr>
        <w:t>________</w:t>
      </w:r>
      <w:r w:rsidR="00B4137D" w:rsidRPr="00BA592B">
        <w:rPr>
          <w:rFonts w:ascii="Tahoma" w:hAnsi="Tahoma" w:cs="Tahoma"/>
        </w:rPr>
        <w:t xml:space="preserve">  </w:t>
      </w:r>
    </w:p>
    <w:p w:rsidR="00B4137D" w:rsidRPr="00BA592B" w:rsidRDefault="00B4137D" w:rsidP="00B4137D">
      <w:pPr>
        <w:pStyle w:val="Piedepgina"/>
        <w:jc w:val="both"/>
        <w:rPr>
          <w:rFonts w:ascii="Tahoma" w:hAnsi="Tahoma" w:cs="Tahoma"/>
        </w:rPr>
      </w:pPr>
    </w:p>
    <w:p w:rsidR="00B4137D" w:rsidRPr="00BA592B" w:rsidRDefault="00B4137D" w:rsidP="00B4137D">
      <w:pPr>
        <w:pStyle w:val="Piedepgina"/>
        <w:jc w:val="both"/>
        <w:rPr>
          <w:rFonts w:ascii="Tahoma" w:hAnsi="Tahoma" w:cs="Tahoma"/>
        </w:rPr>
      </w:pPr>
    </w:p>
    <w:p w:rsidR="00B4137D" w:rsidRPr="00BA592B" w:rsidRDefault="00B4137D" w:rsidP="00B4137D">
      <w:pPr>
        <w:jc w:val="both"/>
        <w:rPr>
          <w:rFonts w:ascii="Tahoma" w:hAnsi="Tahoma" w:cs="Tahoma"/>
        </w:rPr>
      </w:pPr>
      <w:r w:rsidRPr="00BA592B">
        <w:rPr>
          <w:rFonts w:ascii="Tahoma" w:hAnsi="Tahoma" w:cs="Tahoma"/>
        </w:rPr>
        <w:t>,_______________________________</w:t>
      </w:r>
    </w:p>
    <w:p w:rsidR="00B4137D" w:rsidRPr="00BA592B" w:rsidRDefault="00B4137D" w:rsidP="00B4137D">
      <w:pPr>
        <w:jc w:val="both"/>
        <w:rPr>
          <w:rFonts w:ascii="Tahoma" w:hAnsi="Tahoma" w:cs="Tahoma"/>
        </w:rPr>
      </w:pPr>
      <w:r w:rsidRPr="00BA592B">
        <w:rPr>
          <w:rFonts w:ascii="Tahoma" w:hAnsi="Tahoma" w:cs="Tahoma"/>
        </w:rPr>
        <w:t>(Firma del representante legal)</w:t>
      </w:r>
    </w:p>
    <w:p w:rsidR="00B4137D" w:rsidRPr="00BA592B" w:rsidRDefault="00B4137D" w:rsidP="00B4137D">
      <w:pPr>
        <w:pStyle w:val="Textoindependiente"/>
        <w:jc w:val="both"/>
        <w:rPr>
          <w:rFonts w:ascii="Tahoma" w:hAnsi="Tahoma" w:cs="Tahoma"/>
          <w:sz w:val="20"/>
        </w:rPr>
      </w:pPr>
    </w:p>
    <w:p w:rsidR="00B4137D" w:rsidRPr="00BA592B" w:rsidRDefault="00B4137D" w:rsidP="00B4137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014C50" w:rsidRPr="00BA592B" w:rsidRDefault="00014C50" w:rsidP="00B4137D">
      <w:pPr>
        <w:pStyle w:val="Piedepgina"/>
        <w:tabs>
          <w:tab w:val="clear" w:pos="4419"/>
          <w:tab w:val="clear" w:pos="8838"/>
          <w:tab w:val="left" w:pos="426"/>
        </w:tabs>
        <w:suppressAutoHyphens/>
        <w:autoSpaceDE/>
        <w:jc w:val="both"/>
        <w:textAlignment w:val="baseline"/>
        <w:rPr>
          <w:rFonts w:ascii="Tahoma" w:hAnsi="Tahoma" w:cs="Tahoma"/>
        </w:rPr>
      </w:pPr>
    </w:p>
    <w:p w:rsidR="00014C50" w:rsidRPr="00BA592B" w:rsidRDefault="00014C50" w:rsidP="00014C50">
      <w:pPr>
        <w:pStyle w:val="Piedepgina"/>
        <w:jc w:val="both"/>
        <w:rPr>
          <w:rFonts w:ascii="Tahoma" w:hAnsi="Tahoma" w:cs="Tahoma"/>
        </w:rPr>
      </w:pPr>
    </w:p>
    <w:p w:rsidR="00014C50" w:rsidRPr="00BA592B" w:rsidRDefault="00014C50" w:rsidP="00014C50">
      <w:pPr>
        <w:pStyle w:val="Piedepgina"/>
        <w:jc w:val="both"/>
        <w:rPr>
          <w:rFonts w:ascii="Tahoma" w:hAnsi="Tahoma" w:cs="Tahoma"/>
        </w:rPr>
      </w:pPr>
    </w:p>
    <w:p w:rsidR="00014C50" w:rsidRPr="00C6420F" w:rsidRDefault="00014C50" w:rsidP="00014C50">
      <w:pPr>
        <w:pStyle w:val="Textoindependiente"/>
        <w:jc w:val="both"/>
        <w:rPr>
          <w:rFonts w:ascii="Tahoma" w:hAnsi="Tahoma" w:cs="Tahoma"/>
          <w:sz w:val="20"/>
          <w:lang w:val="es-ES_tradnl"/>
        </w:rPr>
      </w:pPr>
    </w:p>
    <w:p w:rsidR="00014C50" w:rsidRPr="00BA592B" w:rsidRDefault="00014C50" w:rsidP="00014C50">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014C50" w:rsidRPr="00BA592B" w:rsidRDefault="00014C50" w:rsidP="00014C50">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283698" w:rsidRDefault="00283698"/>
    <w:sectPr w:rsidR="002836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50"/>
    <w:rsid w:val="00014C50"/>
    <w:rsid w:val="001113F1"/>
    <w:rsid w:val="002003F5"/>
    <w:rsid w:val="00203574"/>
    <w:rsid w:val="00226795"/>
    <w:rsid w:val="00283698"/>
    <w:rsid w:val="00322957"/>
    <w:rsid w:val="00375EAF"/>
    <w:rsid w:val="003E08E1"/>
    <w:rsid w:val="004434F0"/>
    <w:rsid w:val="004A05B2"/>
    <w:rsid w:val="004A4003"/>
    <w:rsid w:val="005778F8"/>
    <w:rsid w:val="00624B33"/>
    <w:rsid w:val="006F6D13"/>
    <w:rsid w:val="007B0394"/>
    <w:rsid w:val="00831380"/>
    <w:rsid w:val="00A46058"/>
    <w:rsid w:val="00B4137D"/>
    <w:rsid w:val="00C144E4"/>
    <w:rsid w:val="00C6420F"/>
    <w:rsid w:val="00D4385B"/>
    <w:rsid w:val="00ED144D"/>
    <w:rsid w:val="00EE5FAA"/>
    <w:rsid w:val="00FD63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B756C3-4EC3-49BE-99FF-84A2CDA4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C50"/>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014C50"/>
    <w:pPr>
      <w:tabs>
        <w:tab w:val="center" w:pos="4419"/>
        <w:tab w:val="right" w:pos="8838"/>
      </w:tabs>
    </w:pPr>
  </w:style>
  <w:style w:type="character" w:customStyle="1" w:styleId="PiedepginaCar">
    <w:name w:val="Pie de página Car"/>
    <w:aliases w:val="pie de página Car"/>
    <w:basedOn w:val="Fuentedeprrafopredeter"/>
    <w:link w:val="Piedepgina"/>
    <w:rsid w:val="00014C50"/>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Elabora"/>
    <w:basedOn w:val="Normal"/>
    <w:link w:val="PrrafodelistaCar"/>
    <w:uiPriority w:val="34"/>
    <w:qFormat/>
    <w:rsid w:val="00014C50"/>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014C5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014C50"/>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Paragraphe de liste1 Car,lp1 Car,Elabora Car"/>
    <w:link w:val="Prrafodelista"/>
    <w:uiPriority w:val="34"/>
    <w:rsid w:val="00014C5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3E08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08E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93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806</Words>
  <Characters>4439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DECAS - ANDRES FABIAN OYOLA BOHORQUEZ</cp:lastModifiedBy>
  <cp:revision>15</cp:revision>
  <cp:lastPrinted>2019-04-12T01:37:00Z</cp:lastPrinted>
  <dcterms:created xsi:type="dcterms:W3CDTF">2018-11-29T14:58:00Z</dcterms:created>
  <dcterms:modified xsi:type="dcterms:W3CDTF">2020-11-19T22:47:00Z</dcterms:modified>
</cp:coreProperties>
</file>