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26DBD658"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w:t>
      </w:r>
      <w:r w:rsidR="0086037A">
        <w:rPr>
          <w:rFonts w:ascii="Verdana" w:eastAsia="Verdana" w:hAnsi="Verdana" w:cs="Verdana"/>
          <w:color w:val="000000"/>
          <w:sz w:val="22"/>
          <w:lang w:val="es-419"/>
        </w:rPr>
        <w:t>en sector</w:t>
      </w:r>
      <w:r w:rsidR="7BB55743" w:rsidRPr="456AC00F">
        <w:rPr>
          <w:rFonts w:ascii="Verdana" w:eastAsia="Verdana" w:hAnsi="Verdana" w:cs="Verdana"/>
          <w:color w:val="000000"/>
          <w:sz w:val="22"/>
          <w:lang w:val="es-419"/>
        </w:rPr>
        <w:t xml:space="preserve"> </w:t>
      </w:r>
      <w:r w:rsidR="0086037A">
        <w:rPr>
          <w:rFonts w:ascii="Verdana" w:eastAsia="Verdana" w:hAnsi="Verdana" w:cs="Verdana"/>
          <w:color w:val="000000"/>
          <w:sz w:val="22"/>
          <w:lang w:val="es-419"/>
        </w:rPr>
        <w:t xml:space="preserve">educativo.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41626B9E"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sidRPr="456AC00F">
        <w:rPr>
          <w:rFonts w:ascii="Verdana" w:eastAsia="Verdana" w:hAnsi="Verdana" w:cs="Verdana"/>
          <w:sz w:val="22"/>
          <w:highlight w:val="lightGray"/>
        </w:rPr>
        <w:t>l</w:t>
      </w:r>
      <w:r w:rsidRPr="456AC00F">
        <w:rPr>
          <w:rFonts w:ascii="Verdana" w:eastAsia="Verdana" w:hAnsi="Verdana" w:cs="Verdana"/>
          <w:sz w:val="22"/>
          <w:highlight w:val="lightGray"/>
          <w:lang w:val="es-ES"/>
        </w:rPr>
        <w:t>a Entidad Estatal incluirá el porcentaje definido en el numeral 4.4.1 del documento base</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7B02D4C0"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293659CD" w:rsidRPr="456AC00F">
        <w:rPr>
          <w:rFonts w:ascii="Verdana" w:eastAsia="Verdana" w:hAnsi="Verdana" w:cs="Verdana"/>
          <w:color w:val="000000"/>
          <w:sz w:val="22"/>
          <w:highlight w:val="lightGray"/>
          <w:lang w:val="es-419"/>
        </w:rPr>
        <w:t>[Definir el sector]</w:t>
      </w:r>
      <w:r w:rsidRPr="456AC00F">
        <w:rPr>
          <w:rFonts w:ascii="Verdana" w:eastAsia="Verdana" w:hAnsi="Verdana" w:cs="Verdana"/>
          <w:color w:val="000000"/>
          <w:sz w:val="22"/>
        </w:rPr>
        <w:t xml:space="preserve">, el cual tiene carácter meramente </w:t>
      </w:r>
      <w:r w:rsidRPr="456AC00F">
        <w:rPr>
          <w:rFonts w:ascii="Verdana" w:eastAsia="Verdana" w:hAnsi="Verdana" w:cs="Verdana"/>
          <w:color w:val="000000"/>
          <w:sz w:val="22"/>
        </w:rPr>
        <w:lastRenderedPageBreak/>
        <w:t>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1A59DE9E"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w:t>
      </w:r>
      <w:r w:rsidR="00B50F50">
        <w:rPr>
          <w:rFonts w:ascii="Verdana" w:eastAsia="Verdana" w:hAnsi="Verdana" w:cs="Verdana"/>
          <w:color w:val="000000"/>
          <w:sz w:val="22"/>
          <w:lang w:val="es-419"/>
        </w:rPr>
        <w:t xml:space="preserve"> sector educativo. </w:t>
      </w:r>
    </w:p>
    <w:p w14:paraId="670D06BB" w14:textId="399F5A8E" w:rsidR="00D0140D" w:rsidRPr="00A574EB" w:rsidRDefault="00D0140D" w:rsidP="456AC00F">
      <w:pPr>
        <w:rPr>
          <w:rFonts w:ascii="Verdana" w:eastAsia="Verdana" w:hAnsi="Verdana" w:cs="Verdana"/>
          <w:color w:val="000000"/>
          <w:sz w:val="22"/>
        </w:rPr>
      </w:pPr>
    </w:p>
    <w:p w14:paraId="02473D95" w14:textId="25A478A9" w:rsidR="00D0140D" w:rsidRPr="00A574EB" w:rsidRDefault="00D0140D" w:rsidP="456AC00F">
      <w:pPr>
        <w:tabs>
          <w:tab w:val="left" w:pos="1134"/>
        </w:tabs>
        <w:ind w:left="502"/>
        <w:contextualSpacing/>
        <w:rPr>
          <w:rFonts w:ascii="Verdana" w:eastAsia="Verdana" w:hAnsi="Verdana" w:cs="Verdana"/>
          <w:color w:val="000000"/>
          <w:sz w:val="22"/>
        </w:rPr>
      </w:pPr>
    </w:p>
    <w:tbl>
      <w:tblPr>
        <w:tblW w:w="898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006249C6">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006249C6">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44EED514" w14:textId="17E8C8F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p w14:paraId="27B44816" w14:textId="0DC9EBB5" w:rsidR="456AC00F" w:rsidRDefault="456AC00F" w:rsidP="456AC00F">
            <w:pPr>
              <w:jc w:val="cente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13B73985" w14:textId="031112D9" w:rsidR="456AC00F" w:rsidRDefault="456AC00F" w:rsidP="00D32D5A">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tc>
      </w:tr>
      <w:tr w:rsidR="00D32D5A" w14:paraId="5A39D651" w14:textId="77777777" w:rsidTr="00D32D5A">
        <w:trPr>
          <w:trHeight w:val="1462"/>
        </w:trPr>
        <w:tc>
          <w:tcPr>
            <w:tcW w:w="2640" w:type="dxa"/>
            <w:vMerge w:val="restart"/>
            <w:tcBorders>
              <w:top w:val="nil"/>
              <w:left w:val="single" w:sz="6" w:space="0" w:color="auto"/>
              <w:right w:val="single" w:sz="6" w:space="0" w:color="auto"/>
            </w:tcBorders>
            <w:tcMar>
              <w:left w:w="60" w:type="dxa"/>
              <w:right w:w="60" w:type="dxa"/>
            </w:tcMar>
            <w:vAlign w:val="center"/>
          </w:tcPr>
          <w:p w14:paraId="78FE1A97" w14:textId="3E90B3B9" w:rsidR="00D32D5A" w:rsidRDefault="00D32D5A" w:rsidP="456AC00F">
            <w:pPr>
              <w:jc w:val="center"/>
              <w:rPr>
                <w:rFonts w:ascii="Verdana" w:eastAsia="Verdana" w:hAnsi="Verdana" w:cs="Verdana"/>
                <w:color w:val="000000"/>
                <w:sz w:val="22"/>
              </w:rPr>
            </w:pPr>
            <w:r w:rsidRPr="456AC00F">
              <w:rPr>
                <w:rFonts w:ascii="Verdana" w:eastAsia="Verdana" w:hAnsi="Verdana" w:cs="Verdana"/>
                <w:b/>
                <w:bCs/>
                <w:sz w:val="22"/>
                <w:lang w:val="es-CO"/>
              </w:rPr>
              <w:t xml:space="preserve">1. OBRAS EN </w:t>
            </w:r>
            <w:r w:rsidRPr="00C8037F">
              <w:rPr>
                <w:rFonts w:ascii="Verdana" w:eastAsia="Verdana" w:hAnsi="Verdana" w:cs="Verdana"/>
                <w:b/>
                <w:bCs/>
                <w:color w:val="000000"/>
                <w:sz w:val="22"/>
                <w:lang w:val="es-CO"/>
              </w:rPr>
              <w:t xml:space="preserve"> PROYECTOS DE CONSTRUCCIÓN Y/O AMPLIACIÓN Y/O RECONSTRUCCIÓN DE INFRAESTRUCTURA EDUCATIVA</w:t>
            </w:r>
          </w:p>
        </w:tc>
        <w:tc>
          <w:tcPr>
            <w:tcW w:w="3172" w:type="dxa"/>
            <w:tcBorders>
              <w:top w:val="single" w:sz="6" w:space="0" w:color="auto"/>
              <w:left w:val="single" w:sz="6" w:space="0" w:color="auto"/>
              <w:bottom w:val="single" w:sz="4" w:space="0" w:color="auto"/>
              <w:right w:val="single" w:sz="6" w:space="0" w:color="auto"/>
            </w:tcBorders>
            <w:tcMar>
              <w:left w:w="60" w:type="dxa"/>
              <w:right w:w="60" w:type="dxa"/>
            </w:tcMar>
            <w:vAlign w:val="center"/>
          </w:tcPr>
          <w:p w14:paraId="4564ADB2" w14:textId="20A579E4" w:rsidR="00D32D5A" w:rsidRPr="00D32D5A" w:rsidRDefault="00D32D5A" w:rsidP="456AC00F">
            <w:pPr>
              <w:jc w:val="left"/>
              <w:rPr>
                <w:rFonts w:ascii="Verdana" w:eastAsia="Verdana" w:hAnsi="Verdana" w:cs="Verdana"/>
                <w:color w:val="000000"/>
                <w:sz w:val="22"/>
                <w:lang w:val="es-CO"/>
              </w:rPr>
            </w:pPr>
            <w:r w:rsidRPr="00D32D5A">
              <w:rPr>
                <w:rFonts w:ascii="Verdana" w:eastAsia="Verdana" w:hAnsi="Verdana" w:cs="Verdana"/>
                <w:color w:val="000000"/>
                <w:sz w:val="22"/>
                <w:lang w:val="es-CO"/>
              </w:rPr>
              <w:t>Cemento</w:t>
            </w:r>
          </w:p>
        </w:tc>
        <w:tc>
          <w:tcPr>
            <w:tcW w:w="3172" w:type="dxa"/>
            <w:tcBorders>
              <w:top w:val="single" w:sz="6" w:space="0" w:color="auto"/>
              <w:left w:val="single" w:sz="6" w:space="0" w:color="auto"/>
              <w:right w:val="single" w:sz="6" w:space="0" w:color="auto"/>
            </w:tcBorders>
            <w:tcMar>
              <w:left w:w="60" w:type="dxa"/>
              <w:right w:w="60" w:type="dxa"/>
            </w:tcMar>
            <w:vAlign w:val="center"/>
          </w:tcPr>
          <w:p w14:paraId="134EA494" w14:textId="660C790B" w:rsidR="00D32D5A" w:rsidRPr="00D32D5A" w:rsidRDefault="00D32D5A" w:rsidP="456AC00F">
            <w:pPr>
              <w:jc w:val="left"/>
              <w:rPr>
                <w:rFonts w:ascii="Verdana" w:eastAsia="Verdana" w:hAnsi="Verdana" w:cs="Verdana"/>
                <w:color w:val="000000"/>
                <w:sz w:val="22"/>
                <w:lang w:val="es-CO"/>
              </w:rPr>
            </w:pPr>
            <w:r w:rsidRPr="00D32D5A">
              <w:rPr>
                <w:rFonts w:ascii="Verdana" w:eastAsia="Verdana" w:hAnsi="Verdana" w:cs="Verdana"/>
                <w:color w:val="000000"/>
                <w:sz w:val="22"/>
                <w:lang w:val="es-CO"/>
              </w:rPr>
              <w:t>Concreto reforzado</w:t>
            </w:r>
          </w:p>
        </w:tc>
      </w:tr>
      <w:tr w:rsidR="00D32D5A" w14:paraId="6F277F44" w14:textId="77777777" w:rsidTr="00D32D5A">
        <w:trPr>
          <w:trHeight w:val="1462"/>
        </w:trPr>
        <w:tc>
          <w:tcPr>
            <w:tcW w:w="2640" w:type="dxa"/>
            <w:vMerge/>
            <w:tcBorders>
              <w:top w:val="nil"/>
              <w:left w:val="single" w:sz="6" w:space="0" w:color="auto"/>
              <w:bottom w:val="single" w:sz="4" w:space="0" w:color="auto"/>
              <w:right w:val="single" w:sz="6" w:space="0" w:color="auto"/>
            </w:tcBorders>
            <w:tcMar>
              <w:left w:w="60" w:type="dxa"/>
              <w:right w:w="60" w:type="dxa"/>
            </w:tcMar>
            <w:vAlign w:val="center"/>
          </w:tcPr>
          <w:p w14:paraId="003B7422" w14:textId="77777777" w:rsidR="00D32D5A" w:rsidRPr="456AC00F" w:rsidRDefault="00D32D5A" w:rsidP="456AC00F">
            <w:pPr>
              <w:jc w:val="center"/>
              <w:rPr>
                <w:rFonts w:ascii="Verdana" w:eastAsia="Verdana" w:hAnsi="Verdana" w:cs="Verdana"/>
                <w:b/>
                <w:bCs/>
                <w:sz w:val="22"/>
                <w:lang w:val="es-CO"/>
              </w:rPr>
            </w:pPr>
          </w:p>
        </w:tc>
        <w:tc>
          <w:tcPr>
            <w:tcW w:w="3172" w:type="dxa"/>
            <w:tcBorders>
              <w:top w:val="single" w:sz="6" w:space="0" w:color="auto"/>
              <w:left w:val="single" w:sz="6" w:space="0" w:color="auto"/>
              <w:bottom w:val="single" w:sz="4" w:space="0" w:color="auto"/>
              <w:right w:val="single" w:sz="6" w:space="0" w:color="auto"/>
            </w:tcBorders>
            <w:tcMar>
              <w:left w:w="60" w:type="dxa"/>
              <w:right w:w="60" w:type="dxa"/>
            </w:tcMar>
            <w:vAlign w:val="center"/>
          </w:tcPr>
          <w:p w14:paraId="4CAC2893" w14:textId="77777777" w:rsidR="00D32D5A" w:rsidRPr="00D32D5A" w:rsidRDefault="00D32D5A" w:rsidP="00D32D5A">
            <w:pPr>
              <w:jc w:val="left"/>
              <w:rPr>
                <w:rFonts w:ascii="Verdana" w:eastAsia="Verdana" w:hAnsi="Verdana" w:cs="Verdana"/>
                <w:color w:val="000000"/>
                <w:sz w:val="22"/>
                <w:lang w:val="es-CO"/>
              </w:rPr>
            </w:pPr>
            <w:r w:rsidRPr="0005516C">
              <w:rPr>
                <w:rFonts w:ascii="Verdana" w:eastAsia="Verdana" w:hAnsi="Verdana" w:cs="Verdana"/>
                <w:color w:val="000000"/>
                <w:sz w:val="22"/>
                <w:lang w:val="es-CO"/>
              </w:rPr>
              <w:t>Barra corrugada para refuerzo de concreto</w:t>
            </w:r>
          </w:p>
          <w:p w14:paraId="03E2FE84" w14:textId="77777777" w:rsidR="00D32D5A" w:rsidRPr="00D32D5A" w:rsidRDefault="00D32D5A" w:rsidP="456AC00F">
            <w:pPr>
              <w:jc w:val="left"/>
              <w:rPr>
                <w:rFonts w:ascii="Verdana" w:eastAsia="Verdana" w:hAnsi="Verdana" w:cs="Verdana"/>
                <w:color w:val="000000"/>
                <w:sz w:val="22"/>
                <w:lang w:val="es-CO"/>
              </w:rPr>
            </w:pPr>
          </w:p>
        </w:tc>
        <w:tc>
          <w:tcPr>
            <w:tcW w:w="3172" w:type="dxa"/>
            <w:tcBorders>
              <w:top w:val="single" w:sz="6" w:space="0" w:color="auto"/>
              <w:left w:val="single" w:sz="6" w:space="0" w:color="auto"/>
              <w:right w:val="single" w:sz="6" w:space="0" w:color="auto"/>
            </w:tcBorders>
            <w:tcMar>
              <w:left w:w="60" w:type="dxa"/>
              <w:right w:w="60" w:type="dxa"/>
            </w:tcMar>
            <w:vAlign w:val="center"/>
          </w:tcPr>
          <w:p w14:paraId="364AD058" w14:textId="63580113" w:rsidR="00D32D5A" w:rsidRPr="00D32D5A" w:rsidRDefault="00D32D5A" w:rsidP="456AC00F">
            <w:pPr>
              <w:jc w:val="left"/>
              <w:rPr>
                <w:rFonts w:ascii="Verdana" w:eastAsia="Verdana" w:hAnsi="Verdana" w:cs="Verdana"/>
                <w:color w:val="000000"/>
                <w:sz w:val="22"/>
                <w:lang w:val="es-CO"/>
              </w:rPr>
            </w:pPr>
            <w:r w:rsidRPr="00D32D5A">
              <w:rPr>
                <w:rFonts w:ascii="Verdana" w:eastAsia="Verdana" w:hAnsi="Verdana" w:cs="Verdana"/>
                <w:color w:val="000000"/>
                <w:sz w:val="22"/>
                <w:lang w:val="es-CO"/>
              </w:rPr>
              <w:t>Concreto reforzado</w:t>
            </w:r>
          </w:p>
        </w:tc>
      </w:tr>
    </w:tbl>
    <w:p w14:paraId="006E7658" w14:textId="52016860" w:rsidR="00D0140D" w:rsidRPr="00A574EB" w:rsidRDefault="00D0140D" w:rsidP="456AC00F">
      <w:pPr>
        <w:rPr>
          <w:rFonts w:ascii="Verdana" w:eastAsia="Verdana" w:hAnsi="Verdana" w:cs="Verdana"/>
          <w:color w:val="000000"/>
          <w:sz w:val="22"/>
          <w:lang w:val="en-US"/>
        </w:rPr>
      </w:pPr>
    </w:p>
    <w:p w14:paraId="4B4A0165" w14:textId="20FEF78C" w:rsidR="00D0140D" w:rsidRPr="00A574EB" w:rsidRDefault="00D0140D" w:rsidP="456AC00F">
      <w:pPr>
        <w:tabs>
          <w:tab w:val="left" w:pos="1134"/>
        </w:tabs>
        <w:ind w:left="502"/>
        <w:contextualSpacing/>
        <w:rPr>
          <w:rFonts w:ascii="Verdana" w:eastAsia="Verdana" w:hAnsi="Verdana" w:cs="Verdana"/>
          <w:color w:val="000000"/>
          <w:sz w:val="22"/>
        </w:rPr>
      </w:pPr>
    </w:p>
    <w:p w14:paraId="67FA2C96" w14:textId="50787655" w:rsidR="00D0140D" w:rsidRPr="00A574EB" w:rsidRDefault="00D0140D" w:rsidP="456AC00F">
      <w:pPr>
        <w:rPr>
          <w:rFonts w:ascii="Verdana" w:eastAsia="Verdana" w:hAnsi="Verdana" w:cs="Verdana"/>
          <w:sz w:val="22"/>
        </w:rPr>
      </w:pPr>
    </w:p>
    <w:sectPr w:rsidR="00D0140D" w:rsidRPr="00A574EB"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396BA" w14:textId="77777777" w:rsidR="005D0B95" w:rsidRDefault="005D0B95" w:rsidP="004F2C35">
      <w:r>
        <w:separator/>
      </w:r>
    </w:p>
  </w:endnote>
  <w:endnote w:type="continuationSeparator" w:id="0">
    <w:p w14:paraId="580BFBE2" w14:textId="77777777" w:rsidR="005D0B95" w:rsidRDefault="005D0B95" w:rsidP="004F2C35">
      <w:r>
        <w:continuationSeparator/>
      </w:r>
    </w:p>
  </w:endnote>
  <w:endnote w:type="continuationNotice" w:id="1">
    <w:p w14:paraId="2A74ACEE" w14:textId="77777777" w:rsidR="005D0B95" w:rsidRDefault="005D0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A2A83" w14:textId="77777777" w:rsidR="005D0B95" w:rsidRDefault="005D0B95" w:rsidP="004F2C35">
      <w:r>
        <w:separator/>
      </w:r>
    </w:p>
  </w:footnote>
  <w:footnote w:type="continuationSeparator" w:id="0">
    <w:p w14:paraId="307C5909" w14:textId="77777777" w:rsidR="005D0B95" w:rsidRDefault="005D0B95" w:rsidP="004F2C35">
      <w:r>
        <w:continuationSeparator/>
      </w:r>
    </w:p>
  </w:footnote>
  <w:footnote w:type="continuationNotice" w:id="1">
    <w:p w14:paraId="4E9E88D0" w14:textId="77777777" w:rsidR="005D0B95" w:rsidRDefault="005D0B95"/>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1726470">
    <w:abstractNumId w:val="3"/>
  </w:num>
  <w:num w:numId="2" w16cid:durableId="515770471">
    <w:abstractNumId w:val="1"/>
  </w:num>
  <w:num w:numId="3" w16cid:durableId="1222139164">
    <w:abstractNumId w:val="2"/>
  </w:num>
  <w:num w:numId="4" w16cid:durableId="898901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5516C"/>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249C6"/>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C1ADA"/>
    <w:rsid w:val="007C1BAD"/>
    <w:rsid w:val="007C34D6"/>
    <w:rsid w:val="007D5DE0"/>
    <w:rsid w:val="007D65C3"/>
    <w:rsid w:val="0080204F"/>
    <w:rsid w:val="00834D1F"/>
    <w:rsid w:val="00855CC7"/>
    <w:rsid w:val="0086037A"/>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574EB"/>
    <w:rsid w:val="00A66773"/>
    <w:rsid w:val="00A80DB5"/>
    <w:rsid w:val="00A94C19"/>
    <w:rsid w:val="00AB2110"/>
    <w:rsid w:val="00AC1986"/>
    <w:rsid w:val="00AC343D"/>
    <w:rsid w:val="00AC51C6"/>
    <w:rsid w:val="00B02F66"/>
    <w:rsid w:val="00B04840"/>
    <w:rsid w:val="00B11CD8"/>
    <w:rsid w:val="00B26E32"/>
    <w:rsid w:val="00B301C1"/>
    <w:rsid w:val="00B30435"/>
    <w:rsid w:val="00B50F50"/>
    <w:rsid w:val="00B71B67"/>
    <w:rsid w:val="00B9079B"/>
    <w:rsid w:val="00BC1413"/>
    <w:rsid w:val="00BD4BAA"/>
    <w:rsid w:val="00BE1D4A"/>
    <w:rsid w:val="00BF2F5E"/>
    <w:rsid w:val="00C00E87"/>
    <w:rsid w:val="00C2579D"/>
    <w:rsid w:val="00C50D27"/>
    <w:rsid w:val="00C51A13"/>
    <w:rsid w:val="00C53885"/>
    <w:rsid w:val="00C77EA3"/>
    <w:rsid w:val="00C8037F"/>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32D5A"/>
    <w:rsid w:val="00D46BA6"/>
    <w:rsid w:val="00D61154"/>
    <w:rsid w:val="00D63466"/>
    <w:rsid w:val="00D63739"/>
    <w:rsid w:val="00D67F6F"/>
    <w:rsid w:val="00D74591"/>
    <w:rsid w:val="00D75FD7"/>
    <w:rsid w:val="00D81D79"/>
    <w:rsid w:val="00D85BDD"/>
    <w:rsid w:val="00DA0FC5"/>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1BEA"/>
    <w:rsid w:val="00F16094"/>
    <w:rsid w:val="00F311BA"/>
    <w:rsid w:val="00F434BF"/>
    <w:rsid w:val="00F4666A"/>
    <w:rsid w:val="00F532BF"/>
    <w:rsid w:val="00F53DA5"/>
    <w:rsid w:val="00F56D6D"/>
    <w:rsid w:val="00F57BF6"/>
    <w:rsid w:val="00F60309"/>
    <w:rsid w:val="00F63F44"/>
    <w:rsid w:val="00FA009E"/>
    <w:rsid w:val="00FB5C01"/>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2D28C96CEF25249B25E3EFAC446D886" ma:contentTypeVersion="3" ma:contentTypeDescription="Crear nuevo documento." ma:contentTypeScope="" ma:versionID="59a6fea8be95c9165fef3a4aa5c8ad50">
  <xsd:schema xmlns:xsd="http://www.w3.org/2001/XMLSchema" xmlns:xs="http://www.w3.org/2001/XMLSchema" xmlns:p="http://schemas.microsoft.com/office/2006/metadata/properties" xmlns:ns2="dd2be85a-2154-4c24-ae8d-714e2c838869" targetNamespace="http://schemas.microsoft.com/office/2006/metadata/properties" ma:root="true" ma:fieldsID="f709052ba722a99786210f4141238f98" ns2:_="">
    <xsd:import namespace="dd2be85a-2154-4c24-ae8d-714e2c838869"/>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be85a-2154-4c24-ae8d-714e2c8388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56F4E3-9F39-4345-BC3A-89B1262820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be85a-2154-4c24-ae8d-714e2c8388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841DFD93-24D6-4773-B4F1-E3C4320D2B61}">
  <ds:schemaRefs>
    <ds:schemaRef ds:uri="http://purl.org/dc/elements/1.1/"/>
    <ds:schemaRef ds:uri="http://purl.org/dc/dcmitype/"/>
    <ds:schemaRef ds:uri="http://schemas.microsoft.com/office/infopath/2007/PartnerControls"/>
    <ds:schemaRef ds:uri="http://schemas.microsoft.com/office/2006/metadata/properties"/>
    <ds:schemaRef ds:uri="http://schemas.microsoft.com/office/2006/documentManagement/types"/>
    <ds:schemaRef ds:uri="http://purl.org/dc/terms/"/>
    <ds:schemaRef ds:uri="http://schemas.openxmlformats.org/package/2006/metadata/core-properties"/>
    <ds:schemaRef ds:uri="dd2be85a-2154-4c24-ae8d-714e2c83886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865</Words>
  <Characters>4758</Characters>
  <Application>Microsoft Office Word</Application>
  <DocSecurity>0</DocSecurity>
  <Lines>39</Lines>
  <Paragraphs>11</Paragraphs>
  <ScaleCrop>false</ScaleCrop>
  <Company/>
  <LinksUpToDate>false</LinksUpToDate>
  <CharactersWithSpaces>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OSCAR FERNANDO URREA GARZON</cp:lastModifiedBy>
  <cp:revision>17</cp:revision>
  <cp:lastPrinted>2021-10-06T15:23:00Z</cp:lastPrinted>
  <dcterms:created xsi:type="dcterms:W3CDTF">2022-08-03T21:08:00Z</dcterms:created>
  <dcterms:modified xsi:type="dcterms:W3CDTF">2026-03-06T18:07:00Z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0x01010002D28C96CEF25249B25E3EFAC446D886</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