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DA286" w14:textId="77777777" w:rsidR="00D96BB5" w:rsidRDefault="00D96BB5" w:rsidP="00BB5C28">
      <w:pPr>
        <w:tabs>
          <w:tab w:val="center" w:pos="5806"/>
        </w:tabs>
        <w:spacing w:after="13" w:line="249" w:lineRule="auto"/>
        <w:rPr>
          <w:rFonts w:ascii="Times New Roman" w:eastAsia="Times New Roman" w:hAnsi="Times New Roman" w:cs="Times New Roman"/>
          <w:sz w:val="24"/>
        </w:rPr>
      </w:pPr>
    </w:p>
    <w:p w14:paraId="6AD0AAEB" w14:textId="77777777" w:rsidR="00D96BB5" w:rsidRDefault="00D96BB5" w:rsidP="00BB5C28">
      <w:pPr>
        <w:tabs>
          <w:tab w:val="center" w:pos="5806"/>
        </w:tabs>
        <w:spacing w:after="13" w:line="249" w:lineRule="auto"/>
        <w:rPr>
          <w:rFonts w:ascii="Times New Roman" w:eastAsia="Times New Roman" w:hAnsi="Times New Roman" w:cs="Times New Roman"/>
          <w:sz w:val="24"/>
        </w:rPr>
      </w:pPr>
    </w:p>
    <w:p w14:paraId="6239FB12" w14:textId="0F6A53B1" w:rsidR="00BB5C28" w:rsidRDefault="00BB5C28" w:rsidP="00BB5C28">
      <w:pPr>
        <w:tabs>
          <w:tab w:val="center" w:pos="5806"/>
        </w:tabs>
        <w:spacing w:after="13" w:line="249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Sonsón, </w:t>
      </w:r>
      <w:r w:rsidR="00841D2B">
        <w:rPr>
          <w:rFonts w:ascii="Times New Roman" w:eastAsia="Times New Roman" w:hAnsi="Times New Roman" w:cs="Times New Roman"/>
          <w:sz w:val="24"/>
        </w:rPr>
        <w:t>24</w:t>
      </w:r>
      <w:r>
        <w:rPr>
          <w:rFonts w:ascii="Times New Roman" w:eastAsia="Times New Roman" w:hAnsi="Times New Roman" w:cs="Times New Roman"/>
          <w:sz w:val="24"/>
        </w:rPr>
        <w:t xml:space="preserve"> de </w:t>
      </w:r>
      <w:r w:rsidR="00736C3F">
        <w:rPr>
          <w:rFonts w:ascii="Times New Roman" w:eastAsia="Times New Roman" w:hAnsi="Times New Roman" w:cs="Times New Roman"/>
          <w:sz w:val="24"/>
        </w:rPr>
        <w:t>marzo</w:t>
      </w:r>
      <w:r w:rsidR="00EF45D8">
        <w:rPr>
          <w:rFonts w:ascii="Times New Roman" w:eastAsia="Times New Roman" w:hAnsi="Times New Roman" w:cs="Times New Roman"/>
          <w:sz w:val="24"/>
        </w:rPr>
        <w:t xml:space="preserve"> de</w:t>
      </w:r>
      <w:r>
        <w:rPr>
          <w:rFonts w:ascii="Times New Roman" w:eastAsia="Times New Roman" w:hAnsi="Times New Roman" w:cs="Times New Roman"/>
          <w:sz w:val="24"/>
        </w:rPr>
        <w:t xml:space="preserve"> 202</w:t>
      </w:r>
      <w:r w:rsidR="00841D2B">
        <w:rPr>
          <w:rFonts w:ascii="Times New Roman" w:eastAsia="Times New Roman" w:hAnsi="Times New Roman" w:cs="Times New Roman"/>
          <w:sz w:val="24"/>
        </w:rPr>
        <w:t>6</w:t>
      </w:r>
    </w:p>
    <w:p w14:paraId="6561CB90" w14:textId="77777777" w:rsidR="0047752F" w:rsidRDefault="0047752F" w:rsidP="00BB5C28">
      <w:pPr>
        <w:tabs>
          <w:tab w:val="center" w:pos="5806"/>
        </w:tabs>
        <w:spacing w:after="13" w:line="249" w:lineRule="auto"/>
        <w:jc w:val="center"/>
      </w:pPr>
    </w:p>
    <w:p w14:paraId="73CB2DF9" w14:textId="77777777" w:rsidR="0047752F" w:rsidRDefault="0047752F" w:rsidP="00BB5C28">
      <w:pPr>
        <w:spacing w:after="15"/>
        <w:ind w:left="2580"/>
        <w:jc w:val="center"/>
        <w:rPr>
          <w:b/>
          <w:bCs/>
        </w:rPr>
      </w:pPr>
    </w:p>
    <w:p w14:paraId="54AFA16B" w14:textId="77777777" w:rsidR="00D96BB5" w:rsidRDefault="00D96BB5" w:rsidP="00BB5C28">
      <w:pPr>
        <w:spacing w:after="15"/>
        <w:ind w:left="2580"/>
        <w:jc w:val="center"/>
        <w:rPr>
          <w:b/>
          <w:bCs/>
        </w:rPr>
      </w:pPr>
    </w:p>
    <w:p w14:paraId="70D0585D" w14:textId="77777777" w:rsidR="00D96BB5" w:rsidRPr="00BB5C28" w:rsidRDefault="00D96BB5" w:rsidP="00BB5C28">
      <w:pPr>
        <w:spacing w:after="15"/>
        <w:ind w:left="2580"/>
        <w:jc w:val="center"/>
        <w:rPr>
          <w:b/>
          <w:bCs/>
        </w:rPr>
      </w:pPr>
    </w:p>
    <w:p w14:paraId="03DAE778" w14:textId="52F2D4D5" w:rsidR="0047752F" w:rsidRPr="00D627D6" w:rsidRDefault="00AA2BED" w:rsidP="00BB5C28">
      <w:pPr>
        <w:spacing w:after="0"/>
        <w:jc w:val="center"/>
        <w:rPr>
          <w:b/>
          <w:bCs/>
          <w:sz w:val="40"/>
          <w:szCs w:val="40"/>
        </w:rPr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>CUENTA DE COBRO</w:t>
      </w:r>
      <w:r w:rsidR="00BB5C28" w:rsidRPr="00BB5C28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="00BB53A8">
        <w:rPr>
          <w:b/>
          <w:bCs/>
          <w:sz w:val="28"/>
          <w:szCs w:val="28"/>
        </w:rPr>
        <w:t>00</w:t>
      </w:r>
      <w:r w:rsidR="00736C3F">
        <w:rPr>
          <w:b/>
          <w:bCs/>
          <w:sz w:val="28"/>
          <w:szCs w:val="28"/>
        </w:rPr>
        <w:t>2</w:t>
      </w:r>
    </w:p>
    <w:p w14:paraId="7FEE877C" w14:textId="77777777" w:rsidR="0047752F" w:rsidRDefault="0047752F" w:rsidP="00BB5C28">
      <w:pPr>
        <w:spacing w:after="0"/>
        <w:ind w:left="142"/>
        <w:jc w:val="center"/>
      </w:pPr>
    </w:p>
    <w:p w14:paraId="7CD09648" w14:textId="77777777" w:rsidR="0047752F" w:rsidRDefault="0047752F" w:rsidP="00BB5C28">
      <w:pPr>
        <w:spacing w:after="85"/>
        <w:ind w:left="142"/>
        <w:jc w:val="center"/>
      </w:pPr>
    </w:p>
    <w:p w14:paraId="69223A45" w14:textId="77777777" w:rsidR="0047752F" w:rsidRDefault="00AA2BED" w:rsidP="00BB5C28">
      <w:pPr>
        <w:spacing w:after="0"/>
        <w:ind w:left="256" w:right="13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CONCEJO MUNICIPAL DE </w:t>
      </w:r>
      <w:r w:rsidR="00BB5C28">
        <w:rPr>
          <w:rFonts w:ascii="Times New Roman" w:eastAsia="Times New Roman" w:hAnsi="Times New Roman" w:cs="Times New Roman"/>
          <w:sz w:val="24"/>
        </w:rPr>
        <w:t>SONSÓN</w:t>
      </w:r>
      <w:r>
        <w:rPr>
          <w:rFonts w:ascii="Times New Roman" w:eastAsia="Times New Roman" w:hAnsi="Times New Roman" w:cs="Times New Roman"/>
          <w:sz w:val="24"/>
        </w:rPr>
        <w:t xml:space="preserve"> ANTIOQUIA</w:t>
      </w:r>
    </w:p>
    <w:p w14:paraId="61225B7B" w14:textId="77777777" w:rsidR="0047752F" w:rsidRDefault="00AA2BED" w:rsidP="00BB5C28">
      <w:pPr>
        <w:pStyle w:val="Ttulo1"/>
        <w:ind w:left="261"/>
      </w:pPr>
      <w:r>
        <w:t xml:space="preserve">NIT: </w:t>
      </w:r>
      <w:r w:rsidR="0078267F">
        <w:t xml:space="preserve"> </w:t>
      </w:r>
      <w:r w:rsidR="007E4881" w:rsidRPr="007E4881">
        <w:rPr>
          <w:rFonts w:ascii="Arial" w:hAnsi="Arial" w:cs="Arial"/>
          <w:bCs/>
          <w:sz w:val="22"/>
        </w:rPr>
        <w:t>890980357-7</w:t>
      </w:r>
      <w:r w:rsidR="0078267F">
        <w:t xml:space="preserve">       </w:t>
      </w:r>
      <w:r>
        <w:t xml:space="preserve">CRA </w:t>
      </w:r>
      <w:r w:rsidR="00BB5C28">
        <w:t>6</w:t>
      </w:r>
      <w:r>
        <w:t xml:space="preserve"> N° </w:t>
      </w:r>
      <w:r w:rsidR="0078267F">
        <w:t>6</w:t>
      </w:r>
      <w:r>
        <w:t xml:space="preserve"> - </w:t>
      </w:r>
      <w:r w:rsidR="0078267F">
        <w:t>58</w:t>
      </w:r>
      <w:r>
        <w:t xml:space="preserve"> </w:t>
      </w:r>
      <w:r w:rsidR="0078267F">
        <w:t>/ 203</w:t>
      </w:r>
      <w:r w:rsidR="0078267F">
        <w:rPr>
          <w:rFonts w:ascii="Work Sans" w:hAnsi="Work Sans"/>
          <w:color w:val="5C5C5C"/>
          <w:sz w:val="20"/>
          <w:szCs w:val="20"/>
          <w:shd w:val="clear" w:color="auto" w:fill="FFFFFF"/>
        </w:rPr>
        <w:t xml:space="preserve"> </w:t>
      </w:r>
      <w:r w:rsidR="0078267F">
        <w:t>Sonsón</w:t>
      </w:r>
      <w:r>
        <w:t xml:space="preserve"> Antioquia</w:t>
      </w:r>
    </w:p>
    <w:p w14:paraId="7E1C6588" w14:textId="77777777" w:rsidR="0047752F" w:rsidRDefault="0047752F" w:rsidP="00BB5C28">
      <w:pPr>
        <w:spacing w:after="0"/>
        <w:ind w:left="142"/>
        <w:jc w:val="center"/>
      </w:pPr>
    </w:p>
    <w:p w14:paraId="2270092B" w14:textId="77777777" w:rsidR="0047752F" w:rsidRPr="00BB5C28" w:rsidRDefault="00AA2BED" w:rsidP="00BB5C28">
      <w:pPr>
        <w:spacing w:after="0"/>
        <w:ind w:left="256" w:right="5" w:hanging="10"/>
        <w:jc w:val="center"/>
        <w:rPr>
          <w:b/>
          <w:bCs/>
        </w:rPr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>DEBE A:</w:t>
      </w:r>
    </w:p>
    <w:p w14:paraId="3F1C8CB7" w14:textId="79EDC1BA" w:rsidR="0047752F" w:rsidRPr="00BB5C28" w:rsidRDefault="00B77729" w:rsidP="00BB5C28">
      <w:pPr>
        <w:spacing w:after="0"/>
        <w:ind w:left="142"/>
        <w:jc w:val="center"/>
        <w:rPr>
          <w:b/>
          <w:bCs/>
        </w:rPr>
      </w:pPr>
      <w:r>
        <w:rPr>
          <w:b/>
          <w:bCs/>
        </w:rPr>
        <w:t>MARÍA GLADIZ MARULANDA CASTAÑO</w:t>
      </w:r>
    </w:p>
    <w:p w14:paraId="063268FE" w14:textId="6CFB9F53" w:rsidR="0047752F" w:rsidRDefault="00AA2BED" w:rsidP="00BB5C28">
      <w:pPr>
        <w:pStyle w:val="Ttulo1"/>
        <w:ind w:left="261" w:right="6"/>
      </w:pPr>
      <w:r>
        <w:t xml:space="preserve"> </w:t>
      </w:r>
      <w:r w:rsidR="00B77729">
        <w:t xml:space="preserve">C.C.43.457.812 de </w:t>
      </w:r>
      <w:r>
        <w:t>SONS</w:t>
      </w:r>
      <w:r w:rsidR="00B77729">
        <w:t>Ó</w:t>
      </w:r>
      <w:r>
        <w:t>N</w:t>
      </w:r>
    </w:p>
    <w:p w14:paraId="56F293C4" w14:textId="77777777" w:rsidR="00BB5C28" w:rsidRDefault="00BB5C28" w:rsidP="00BB5C28">
      <w:pPr>
        <w:spacing w:after="0"/>
        <w:ind w:left="142"/>
        <w:jc w:val="center"/>
      </w:pPr>
    </w:p>
    <w:p w14:paraId="331BA896" w14:textId="77777777" w:rsidR="00BB5C28" w:rsidRDefault="00BB5C28" w:rsidP="00BB5C28">
      <w:pPr>
        <w:spacing w:after="0"/>
        <w:ind w:left="142"/>
        <w:jc w:val="center"/>
      </w:pPr>
    </w:p>
    <w:p w14:paraId="471F48ED" w14:textId="77777777" w:rsidR="0047752F" w:rsidRDefault="00AA2BED" w:rsidP="00BB5C28">
      <w:pPr>
        <w:spacing w:after="0"/>
        <w:ind w:left="256" w:hanging="10"/>
        <w:jc w:val="center"/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>POR CONCEPTO DE</w:t>
      </w:r>
      <w:r>
        <w:rPr>
          <w:rFonts w:ascii="Times New Roman" w:eastAsia="Times New Roman" w:hAnsi="Times New Roman" w:cs="Times New Roman"/>
          <w:sz w:val="24"/>
        </w:rPr>
        <w:t>:</w:t>
      </w:r>
    </w:p>
    <w:p w14:paraId="163D7C0D" w14:textId="77777777" w:rsidR="0047752F" w:rsidRDefault="0047752F" w:rsidP="00BB5C28">
      <w:pPr>
        <w:spacing w:after="0"/>
        <w:ind w:left="142"/>
        <w:jc w:val="center"/>
      </w:pPr>
    </w:p>
    <w:p w14:paraId="4FCCAAEE" w14:textId="06A755B8" w:rsidR="00BB5C28" w:rsidRDefault="00172D26" w:rsidP="0089420F">
      <w:pPr>
        <w:jc w:val="both"/>
        <w:rPr>
          <w:rFonts w:ascii="Arial" w:hAnsi="Arial" w:cs="Arial"/>
        </w:rPr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 xml:space="preserve">CONTRATO </w:t>
      </w:r>
      <w:r w:rsidRPr="00D627D6">
        <w:rPr>
          <w:b/>
          <w:bCs/>
          <w:sz w:val="28"/>
          <w:szCs w:val="28"/>
        </w:rPr>
        <w:t>CPS-00</w:t>
      </w:r>
      <w:r w:rsidR="00841D2B">
        <w:rPr>
          <w:b/>
          <w:bCs/>
          <w:sz w:val="28"/>
          <w:szCs w:val="28"/>
        </w:rPr>
        <w:t>3</w:t>
      </w:r>
      <w:r w:rsidRPr="00D627D6">
        <w:rPr>
          <w:b/>
          <w:bCs/>
          <w:sz w:val="28"/>
          <w:szCs w:val="28"/>
        </w:rPr>
        <w:t>-202</w:t>
      </w:r>
      <w:r w:rsidR="00841D2B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</w:t>
      </w:r>
      <w:r w:rsidR="00BB5C28">
        <w:rPr>
          <w:rFonts w:ascii="Arial" w:hAnsi="Arial" w:cs="Arial"/>
        </w:rPr>
        <w:t>A</w:t>
      </w:r>
      <w:r w:rsidR="00BB5C28" w:rsidRPr="00FC6798">
        <w:rPr>
          <w:rFonts w:ascii="Arial" w:hAnsi="Arial" w:cs="Arial"/>
        </w:rPr>
        <w:t xml:space="preserve">POYO EN LA GESTIÓN ADMINISTRATIVA </w:t>
      </w:r>
      <w:r w:rsidR="00B77729">
        <w:rPr>
          <w:rFonts w:ascii="Arial" w:hAnsi="Arial" w:cs="Arial"/>
        </w:rPr>
        <w:t xml:space="preserve">DE LA SECRETARIA GENERAL DEL CONCEJO </w:t>
      </w:r>
      <w:r w:rsidR="00BB5C28" w:rsidRPr="00FC6798">
        <w:rPr>
          <w:rFonts w:ascii="Arial" w:hAnsi="Arial" w:cs="Arial"/>
        </w:rPr>
        <w:t>MUNICIPAL DE SONSÓN ANTIOQUIA</w:t>
      </w:r>
    </w:p>
    <w:p w14:paraId="79C64CBE" w14:textId="77777777" w:rsidR="0047752F" w:rsidRDefault="0047752F" w:rsidP="00BB5C28">
      <w:pPr>
        <w:spacing w:after="0"/>
        <w:ind w:left="142"/>
        <w:jc w:val="center"/>
      </w:pPr>
    </w:p>
    <w:p w14:paraId="477AFE86" w14:textId="77777777" w:rsidR="0047752F" w:rsidRPr="00BB5C28" w:rsidRDefault="0047752F" w:rsidP="00BB5C28">
      <w:pPr>
        <w:spacing w:after="15"/>
        <w:ind w:left="142"/>
        <w:jc w:val="center"/>
        <w:rPr>
          <w:b/>
          <w:bCs/>
        </w:rPr>
      </w:pPr>
    </w:p>
    <w:p w14:paraId="54832AED" w14:textId="06F9D57E" w:rsidR="0047752F" w:rsidRDefault="00AA2BED" w:rsidP="00D96BB5">
      <w:pPr>
        <w:spacing w:after="0" w:line="265" w:lineRule="auto"/>
        <w:ind w:left="240" w:hanging="10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BB5C28">
        <w:rPr>
          <w:rFonts w:ascii="Times New Roman" w:eastAsia="Times New Roman" w:hAnsi="Times New Roman" w:cs="Times New Roman"/>
          <w:b/>
          <w:bCs/>
          <w:sz w:val="24"/>
        </w:rPr>
        <w:t>LA SUMA DE: ………………………………………………………… ($</w:t>
      </w:r>
      <w:r w:rsidR="00AC6A32">
        <w:rPr>
          <w:rFonts w:ascii="Times New Roman" w:eastAsia="Times New Roman" w:hAnsi="Times New Roman" w:cs="Times New Roman"/>
          <w:b/>
          <w:bCs/>
          <w:sz w:val="24"/>
        </w:rPr>
        <w:t>2</w:t>
      </w:r>
      <w:r w:rsidR="00BB5C28" w:rsidRPr="00BB5C28">
        <w:rPr>
          <w:rFonts w:ascii="Times New Roman" w:eastAsia="Times New Roman" w:hAnsi="Times New Roman" w:cs="Times New Roman"/>
          <w:b/>
          <w:bCs/>
          <w:sz w:val="24"/>
        </w:rPr>
        <w:t>.</w:t>
      </w:r>
      <w:r w:rsidR="00841D2B">
        <w:rPr>
          <w:rFonts w:ascii="Times New Roman" w:eastAsia="Times New Roman" w:hAnsi="Times New Roman" w:cs="Times New Roman"/>
          <w:b/>
          <w:bCs/>
          <w:sz w:val="24"/>
        </w:rPr>
        <w:t>627.500</w:t>
      </w:r>
      <w:r w:rsidRPr="00BB5C28">
        <w:rPr>
          <w:rFonts w:ascii="Times New Roman" w:eastAsia="Times New Roman" w:hAnsi="Times New Roman" w:cs="Times New Roman"/>
          <w:b/>
          <w:bCs/>
          <w:sz w:val="24"/>
        </w:rPr>
        <w:t>)</w:t>
      </w:r>
    </w:p>
    <w:p w14:paraId="4712B48B" w14:textId="10A74748" w:rsidR="00D96BB5" w:rsidRPr="00BB5C28" w:rsidRDefault="00D96BB5" w:rsidP="00D96BB5">
      <w:pPr>
        <w:spacing w:after="0" w:line="265" w:lineRule="auto"/>
        <w:ind w:left="240" w:hanging="10"/>
        <w:jc w:val="center"/>
        <w:rPr>
          <w:b/>
          <w:bCs/>
        </w:rPr>
      </w:pPr>
    </w:p>
    <w:p w14:paraId="33A5084C" w14:textId="151EC8E1" w:rsidR="0047752F" w:rsidRPr="00BB5C28" w:rsidRDefault="00D96BB5" w:rsidP="00804270">
      <w:pPr>
        <w:pStyle w:val="Ttulo1"/>
        <w:spacing w:after="0" w:line="265" w:lineRule="auto"/>
        <w:ind w:left="708" w:right="-142" w:firstLine="0"/>
        <w:jc w:val="left"/>
        <w:rPr>
          <w:b/>
          <w:bCs/>
        </w:rPr>
      </w:pPr>
      <w:r w:rsidRPr="00BB5C28">
        <w:rPr>
          <w:b/>
          <w:bCs/>
        </w:rPr>
        <w:t xml:space="preserve">SON: </w:t>
      </w:r>
      <w:bookmarkStart w:id="0" w:name="_Hlk148718827"/>
      <w:r w:rsidR="00B77729">
        <w:rPr>
          <w:b/>
          <w:bCs/>
        </w:rPr>
        <w:t>D</w:t>
      </w:r>
      <w:r w:rsidR="00523B2F">
        <w:rPr>
          <w:b/>
          <w:bCs/>
        </w:rPr>
        <w:t>OS</w:t>
      </w:r>
      <w:r w:rsidR="00F541C4">
        <w:rPr>
          <w:b/>
          <w:bCs/>
        </w:rPr>
        <w:t xml:space="preserve"> </w:t>
      </w:r>
      <w:r w:rsidR="007E5CE4">
        <w:rPr>
          <w:b/>
          <w:bCs/>
        </w:rPr>
        <w:t>MIL</w:t>
      </w:r>
      <w:r w:rsidR="00B77729">
        <w:rPr>
          <w:b/>
          <w:bCs/>
        </w:rPr>
        <w:t xml:space="preserve">LONES </w:t>
      </w:r>
      <w:r w:rsidR="00804270">
        <w:rPr>
          <w:b/>
          <w:bCs/>
        </w:rPr>
        <w:t xml:space="preserve">SEISCIENTOS VEINTISIETE </w:t>
      </w:r>
      <w:r w:rsidR="00B77729">
        <w:rPr>
          <w:b/>
          <w:bCs/>
        </w:rPr>
        <w:t xml:space="preserve">MIL </w:t>
      </w:r>
      <w:r w:rsidR="00804270">
        <w:rPr>
          <w:b/>
          <w:bCs/>
        </w:rPr>
        <w:t xml:space="preserve">QUINIENTOS </w:t>
      </w:r>
      <w:r w:rsidR="00B77729">
        <w:rPr>
          <w:b/>
          <w:bCs/>
        </w:rPr>
        <w:t>PESOS M/L.</w:t>
      </w:r>
      <w:r w:rsidR="007E5CE4">
        <w:rPr>
          <w:b/>
          <w:bCs/>
        </w:rPr>
        <w:t xml:space="preserve"> </w:t>
      </w:r>
    </w:p>
    <w:bookmarkEnd w:id="0"/>
    <w:p w14:paraId="5D3C103E" w14:textId="06122FED" w:rsidR="0047752F" w:rsidRDefault="00C45DAB" w:rsidP="00BB5C28">
      <w:pPr>
        <w:spacing w:after="0"/>
        <w:ind w:left="142"/>
        <w:jc w:val="center"/>
      </w:pPr>
      <w:r>
        <w:rPr>
          <w:rFonts w:ascii="Cambria Math" w:hAnsi="Cambria Math" w:cs="Arial"/>
          <w:noProof/>
        </w:rPr>
        <w:drawing>
          <wp:anchor distT="0" distB="0" distL="114300" distR="114300" simplePos="0" relativeHeight="251661312" behindDoc="1" locked="0" layoutInCell="1" allowOverlap="1" wp14:anchorId="010B8763" wp14:editId="040CD2B2">
            <wp:simplePos x="0" y="0"/>
            <wp:positionH relativeFrom="margin">
              <wp:posOffset>1647825</wp:posOffset>
            </wp:positionH>
            <wp:positionV relativeFrom="margin">
              <wp:posOffset>5694680</wp:posOffset>
            </wp:positionV>
            <wp:extent cx="1903329" cy="800072"/>
            <wp:effectExtent l="0" t="0" r="1905" b="635"/>
            <wp:wrapNone/>
            <wp:docPr id="1330048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3" t="40321" r="13651" b="33662"/>
                    <a:stretch/>
                  </pic:blipFill>
                  <pic:spPr bwMode="auto">
                    <a:xfrm>
                      <a:off x="0" y="0"/>
                      <a:ext cx="1903329" cy="800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48030C" w14:textId="1BAA65CC" w:rsidR="00D96BB5" w:rsidRDefault="00D96BB5" w:rsidP="00BB5C28">
      <w:pPr>
        <w:spacing w:after="13" w:line="249" w:lineRule="auto"/>
        <w:ind w:left="240" w:hanging="10"/>
        <w:rPr>
          <w:rFonts w:ascii="Times New Roman" w:eastAsia="Times New Roman" w:hAnsi="Times New Roman" w:cs="Times New Roman"/>
          <w:sz w:val="24"/>
        </w:rPr>
      </w:pPr>
    </w:p>
    <w:p w14:paraId="39A9CC1C" w14:textId="140E049E" w:rsidR="00D96BB5" w:rsidRDefault="00D96BB5" w:rsidP="00BB5C28">
      <w:pPr>
        <w:spacing w:after="13" w:line="249" w:lineRule="auto"/>
        <w:ind w:left="240" w:hanging="10"/>
        <w:rPr>
          <w:rFonts w:ascii="Times New Roman" w:eastAsia="Times New Roman" w:hAnsi="Times New Roman" w:cs="Times New Roman"/>
          <w:sz w:val="24"/>
        </w:rPr>
      </w:pPr>
    </w:p>
    <w:p w14:paraId="42082577" w14:textId="3CAAB952" w:rsidR="00D96BB5" w:rsidRDefault="00C45DAB" w:rsidP="00BB5C28">
      <w:pPr>
        <w:spacing w:after="13" w:line="249" w:lineRule="auto"/>
        <w:ind w:left="240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</w:t>
      </w:r>
    </w:p>
    <w:p w14:paraId="4D921129" w14:textId="49D9B2A0" w:rsidR="0047752F" w:rsidRDefault="00EA467C" w:rsidP="00D96BB5">
      <w:pPr>
        <w:spacing w:after="13" w:line="249" w:lineRule="auto"/>
        <w:ind w:left="240" w:hanging="10"/>
      </w:pPr>
      <w:r>
        <w:rPr>
          <w:rFonts w:ascii="Times New Roman" w:eastAsia="Times New Roman" w:hAnsi="Times New Roman" w:cs="Times New Roman"/>
          <w:sz w:val="24"/>
        </w:rPr>
        <w:t xml:space="preserve">     </w:t>
      </w:r>
      <w:r w:rsidR="007E5CE4">
        <w:rPr>
          <w:rFonts w:ascii="Times New Roman" w:eastAsia="Times New Roman" w:hAnsi="Times New Roman" w:cs="Times New Roman"/>
          <w:sz w:val="24"/>
        </w:rPr>
        <w:t xml:space="preserve">       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 w:rsidR="005A0F97">
        <w:rPr>
          <w:rFonts w:ascii="Times New Roman" w:eastAsia="Times New Roman" w:hAnsi="Times New Roman" w:cs="Times New Roman"/>
          <w:sz w:val="24"/>
        </w:rPr>
        <w:t xml:space="preserve">Atentamente,  </w:t>
      </w:r>
      <w:r w:rsidR="00D96BB5">
        <w:rPr>
          <w:noProof/>
        </w:rPr>
        <mc:AlternateContent>
          <mc:Choice Requires="wpg">
            <w:drawing>
              <wp:inline distT="0" distB="0" distL="0" distR="0" wp14:anchorId="6DE49FEC" wp14:editId="76D803C9">
                <wp:extent cx="2625852" cy="13716"/>
                <wp:effectExtent l="0" t="0" r="0" b="0"/>
                <wp:docPr id="578" name="Group 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5852" cy="13716"/>
                          <a:chOff x="0" y="0"/>
                          <a:chExt cx="2625852" cy="13716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26258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5852">
                                <a:moveTo>
                                  <a:pt x="0" y="0"/>
                                </a:moveTo>
                                <a:lnTo>
                                  <a:pt x="2625852" y="0"/>
                                </a:lnTo>
                              </a:path>
                            </a:pathLst>
                          </a:custGeom>
                          <a:ln w="1371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78" style="width:206.76pt;height:1.08pt;mso-position-horizontal-relative:char;mso-position-vertical-relative:line" coordsize="26258,137">
                <v:shape id="Shape 6" style="position:absolute;width:26258;height:0;left:0;top:0;" coordsize="2625852,0" path="m0,0l2625852,0">
                  <v:stroke weight="1.08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25462BA0" w14:textId="77777777" w:rsidR="00B77729" w:rsidRDefault="00B77729" w:rsidP="00D96BB5">
      <w:pPr>
        <w:pStyle w:val="Ttulo1"/>
        <w:spacing w:after="0" w:line="265" w:lineRule="auto"/>
        <w:ind w:left="240"/>
        <w:rPr>
          <w:b/>
          <w:bCs/>
        </w:rPr>
      </w:pPr>
      <w:r>
        <w:rPr>
          <w:b/>
          <w:bCs/>
        </w:rPr>
        <w:t>MARÍA GLADIZ MARULANDA CASTAÑO</w:t>
      </w:r>
    </w:p>
    <w:p w14:paraId="2DEEB4C4" w14:textId="32BBB6C7" w:rsidR="0047752F" w:rsidRPr="0089420F" w:rsidRDefault="00B77729" w:rsidP="00D96BB5">
      <w:pPr>
        <w:pStyle w:val="Ttulo1"/>
        <w:spacing w:after="0" w:line="265" w:lineRule="auto"/>
        <w:ind w:left="240"/>
        <w:rPr>
          <w:b/>
          <w:bCs/>
        </w:rPr>
      </w:pPr>
      <w:r>
        <w:rPr>
          <w:b/>
          <w:bCs/>
        </w:rPr>
        <w:t>C</w:t>
      </w:r>
      <w:r w:rsidR="0089420F" w:rsidRPr="0089420F">
        <w:rPr>
          <w:b/>
          <w:bCs/>
        </w:rPr>
        <w:t xml:space="preserve">.C. No. </w:t>
      </w:r>
      <w:r>
        <w:rPr>
          <w:b/>
          <w:bCs/>
        </w:rPr>
        <w:t>43.457.812</w:t>
      </w:r>
    </w:p>
    <w:p w14:paraId="399993C0" w14:textId="77777777" w:rsidR="00BB5C28" w:rsidRPr="0089420F" w:rsidRDefault="00BB5C28" w:rsidP="00D96BB5">
      <w:pPr>
        <w:jc w:val="center"/>
        <w:rPr>
          <w:b/>
          <w:bCs/>
        </w:rPr>
      </w:pPr>
      <w:r w:rsidRPr="0089420F">
        <w:rPr>
          <w:b/>
          <w:bCs/>
        </w:rPr>
        <w:t>Contratista</w:t>
      </w:r>
    </w:p>
    <w:p w14:paraId="53C610B4" w14:textId="77777777" w:rsidR="0047752F" w:rsidRDefault="0047752F" w:rsidP="00BB5C28">
      <w:pPr>
        <w:spacing w:after="3"/>
        <w:ind w:left="142"/>
        <w:jc w:val="center"/>
      </w:pPr>
    </w:p>
    <w:p w14:paraId="707BAF11" w14:textId="77777777" w:rsidR="0047752F" w:rsidRDefault="0047752F" w:rsidP="00BB5C28">
      <w:pPr>
        <w:spacing w:after="15"/>
        <w:ind w:left="142"/>
        <w:jc w:val="center"/>
      </w:pPr>
    </w:p>
    <w:p w14:paraId="53F80BAC" w14:textId="26B6E0ED" w:rsidR="0047752F" w:rsidRPr="0089420F" w:rsidRDefault="0089420F" w:rsidP="0089420F">
      <w:pPr>
        <w:spacing w:after="13" w:line="249" w:lineRule="auto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 xml:space="preserve"> </w:t>
      </w:r>
      <w:r w:rsidR="007E5CE4">
        <w:rPr>
          <w:rFonts w:ascii="Arial" w:eastAsia="Times New Roman" w:hAnsi="Arial" w:cs="Arial"/>
          <w:sz w:val="24"/>
        </w:rPr>
        <w:t xml:space="preserve">                 </w:t>
      </w:r>
      <w:r w:rsidRPr="0089420F">
        <w:rPr>
          <w:rFonts w:ascii="Arial" w:eastAsia="Times New Roman" w:hAnsi="Arial" w:cs="Arial"/>
          <w:sz w:val="24"/>
        </w:rPr>
        <w:t xml:space="preserve">Favor consignar en la cuenta de Ahorros Bancolombia </w:t>
      </w:r>
      <w:r w:rsidRPr="0089420F">
        <w:rPr>
          <w:rFonts w:ascii="Arial" w:eastAsia="Times New Roman" w:hAnsi="Arial" w:cs="Arial"/>
          <w:b/>
          <w:bCs/>
          <w:sz w:val="24"/>
        </w:rPr>
        <w:t xml:space="preserve">N° </w:t>
      </w:r>
      <w:r w:rsidR="00EF45D8">
        <w:rPr>
          <w:rFonts w:ascii="Arial" w:eastAsia="Times New Roman" w:hAnsi="Arial" w:cs="Arial"/>
          <w:b/>
          <w:bCs/>
          <w:sz w:val="24"/>
        </w:rPr>
        <w:t>67284509428</w:t>
      </w:r>
    </w:p>
    <w:sectPr w:rsidR="0047752F" w:rsidRPr="0089420F" w:rsidSect="008672FB">
      <w:pgSz w:w="12240" w:h="15840" w:code="122"/>
      <w:pgMar w:top="993" w:right="1325" w:bottom="1440" w:left="127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E84BC" w14:textId="77777777" w:rsidR="000B46CE" w:rsidRDefault="000B46CE" w:rsidP="00D96BB5">
      <w:pPr>
        <w:spacing w:after="0" w:line="240" w:lineRule="auto"/>
      </w:pPr>
      <w:r>
        <w:separator/>
      </w:r>
    </w:p>
  </w:endnote>
  <w:endnote w:type="continuationSeparator" w:id="0">
    <w:p w14:paraId="2BE6B6E1" w14:textId="77777777" w:rsidR="000B46CE" w:rsidRDefault="000B46CE" w:rsidP="00D96BB5">
      <w:pPr>
        <w:spacing w:after="0" w:line="240" w:lineRule="auto"/>
      </w:pPr>
      <w:r>
        <w:continuationSeparator/>
      </w:r>
    </w:p>
  </w:endnote>
  <w:endnote w:type="continuationNotice" w:id="1">
    <w:p w14:paraId="77CF3833" w14:textId="77777777" w:rsidR="000B46CE" w:rsidRDefault="000B46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97C04" w14:textId="77777777" w:rsidR="000B46CE" w:rsidRDefault="000B46CE" w:rsidP="00D96BB5">
      <w:pPr>
        <w:spacing w:after="0" w:line="240" w:lineRule="auto"/>
      </w:pPr>
      <w:r>
        <w:separator/>
      </w:r>
    </w:p>
  </w:footnote>
  <w:footnote w:type="continuationSeparator" w:id="0">
    <w:p w14:paraId="6AE9063C" w14:textId="77777777" w:rsidR="000B46CE" w:rsidRDefault="000B46CE" w:rsidP="00D96BB5">
      <w:pPr>
        <w:spacing w:after="0" w:line="240" w:lineRule="auto"/>
      </w:pPr>
      <w:r>
        <w:continuationSeparator/>
      </w:r>
    </w:p>
  </w:footnote>
  <w:footnote w:type="continuationNotice" w:id="1">
    <w:p w14:paraId="2A4FCBAE" w14:textId="77777777" w:rsidR="000B46CE" w:rsidRDefault="000B46C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52F"/>
    <w:rsid w:val="000649AD"/>
    <w:rsid w:val="000B46CE"/>
    <w:rsid w:val="000C083C"/>
    <w:rsid w:val="000D3F0B"/>
    <w:rsid w:val="000E4920"/>
    <w:rsid w:val="000F1884"/>
    <w:rsid w:val="000F4547"/>
    <w:rsid w:val="00172D26"/>
    <w:rsid w:val="001739CA"/>
    <w:rsid w:val="00195990"/>
    <w:rsid w:val="001F3D25"/>
    <w:rsid w:val="001F5338"/>
    <w:rsid w:val="00221A81"/>
    <w:rsid w:val="00234B6B"/>
    <w:rsid w:val="002A46A1"/>
    <w:rsid w:val="002A4B54"/>
    <w:rsid w:val="002C284D"/>
    <w:rsid w:val="00333982"/>
    <w:rsid w:val="0034359D"/>
    <w:rsid w:val="0036376F"/>
    <w:rsid w:val="00397B5F"/>
    <w:rsid w:val="003B6572"/>
    <w:rsid w:val="003C2755"/>
    <w:rsid w:val="003E3C48"/>
    <w:rsid w:val="0046456A"/>
    <w:rsid w:val="0047752F"/>
    <w:rsid w:val="00494BFB"/>
    <w:rsid w:val="004A1A13"/>
    <w:rsid w:val="004B5B35"/>
    <w:rsid w:val="004F0DDB"/>
    <w:rsid w:val="00523B2F"/>
    <w:rsid w:val="00533986"/>
    <w:rsid w:val="005A0F97"/>
    <w:rsid w:val="005F6C4F"/>
    <w:rsid w:val="00601049"/>
    <w:rsid w:val="00623511"/>
    <w:rsid w:val="00685413"/>
    <w:rsid w:val="006952CF"/>
    <w:rsid w:val="006F61F2"/>
    <w:rsid w:val="00736C3F"/>
    <w:rsid w:val="007477A8"/>
    <w:rsid w:val="00755D08"/>
    <w:rsid w:val="00760AC5"/>
    <w:rsid w:val="00762FC3"/>
    <w:rsid w:val="0078267F"/>
    <w:rsid w:val="007848D0"/>
    <w:rsid w:val="007A31E6"/>
    <w:rsid w:val="007C36F5"/>
    <w:rsid w:val="007E4881"/>
    <w:rsid w:val="007E5CE4"/>
    <w:rsid w:val="00804270"/>
    <w:rsid w:val="00841D2B"/>
    <w:rsid w:val="00842830"/>
    <w:rsid w:val="008529EE"/>
    <w:rsid w:val="008672FB"/>
    <w:rsid w:val="0089420F"/>
    <w:rsid w:val="008E022A"/>
    <w:rsid w:val="008E5D85"/>
    <w:rsid w:val="009234F9"/>
    <w:rsid w:val="00944224"/>
    <w:rsid w:val="009630E1"/>
    <w:rsid w:val="00A24F83"/>
    <w:rsid w:val="00A43757"/>
    <w:rsid w:val="00A73B3C"/>
    <w:rsid w:val="00A73BC5"/>
    <w:rsid w:val="00A756DD"/>
    <w:rsid w:val="00A848F6"/>
    <w:rsid w:val="00A93CAA"/>
    <w:rsid w:val="00AA2BED"/>
    <w:rsid w:val="00AC6A32"/>
    <w:rsid w:val="00AD67FB"/>
    <w:rsid w:val="00B00534"/>
    <w:rsid w:val="00B00F5C"/>
    <w:rsid w:val="00B20119"/>
    <w:rsid w:val="00B338F6"/>
    <w:rsid w:val="00B51886"/>
    <w:rsid w:val="00B77729"/>
    <w:rsid w:val="00BA06F4"/>
    <w:rsid w:val="00BB53A8"/>
    <w:rsid w:val="00BB5C28"/>
    <w:rsid w:val="00C35C61"/>
    <w:rsid w:val="00C45DAB"/>
    <w:rsid w:val="00C70A22"/>
    <w:rsid w:val="00CB464F"/>
    <w:rsid w:val="00CC5374"/>
    <w:rsid w:val="00CE13A3"/>
    <w:rsid w:val="00CF6A3F"/>
    <w:rsid w:val="00D627D6"/>
    <w:rsid w:val="00D96BB5"/>
    <w:rsid w:val="00DB56F4"/>
    <w:rsid w:val="00DD25A2"/>
    <w:rsid w:val="00E14649"/>
    <w:rsid w:val="00E86D0B"/>
    <w:rsid w:val="00EA467C"/>
    <w:rsid w:val="00EB03A2"/>
    <w:rsid w:val="00EB28A3"/>
    <w:rsid w:val="00EF10DC"/>
    <w:rsid w:val="00EF45D8"/>
    <w:rsid w:val="00F24DA5"/>
    <w:rsid w:val="00F541C4"/>
    <w:rsid w:val="00F71A10"/>
    <w:rsid w:val="00FC1FCC"/>
    <w:rsid w:val="00FC466D"/>
    <w:rsid w:val="00FD7750"/>
    <w:rsid w:val="00FF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5D8614"/>
  <w15:docId w15:val="{21BDE9B3-FC7B-4408-9C4D-9650BB53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0" w:line="249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Times New Roman" w:eastAsia="Times New Roman" w:hAnsi="Times New Roman" w:cs="Times New Roman"/>
      <w:color w:val="00000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D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6BB5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D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BB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49ADF-9D86-4659-8F3F-E6153C3EF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SONSON-ANGEL</vt:lpstr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SONSON-ANGEL</dc:title>
  <dc:subject/>
  <dc:creator>Liriko</dc:creator>
  <cp:keywords/>
  <cp:lastModifiedBy>Concejo Municipal Sonsón</cp:lastModifiedBy>
  <cp:revision>4</cp:revision>
  <cp:lastPrinted>2024-02-23T23:52:00Z</cp:lastPrinted>
  <dcterms:created xsi:type="dcterms:W3CDTF">2026-03-21T14:11:00Z</dcterms:created>
  <dcterms:modified xsi:type="dcterms:W3CDTF">2026-03-24T23:15:00Z</dcterms:modified>
</cp:coreProperties>
</file>