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A7142" w:rsidRDefault="00EF0E35" w:rsidP="00EF0E35">
      <w:pPr>
        <w:jc w:val="center"/>
      </w:pPr>
      <w:bookmarkStart w:id="0" w:name="_GoBack"/>
      <w:r>
        <w:rPr>
          <w:noProof/>
          <w:lang w:eastAsia="es-CO"/>
        </w:rPr>
        <w:drawing>
          <wp:inline distT="0" distB="0" distL="0" distR="0" wp14:anchorId="6E00C59C" wp14:editId="09BA0285">
            <wp:extent cx="7369978" cy="5094514"/>
            <wp:effectExtent l="0" t="0" r="2540" b="0"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4"/>
                    <a:srcRect l="17675" t="14108" r="30585" b="7628"/>
                    <a:stretch/>
                  </pic:blipFill>
                  <pic:spPr bwMode="auto">
                    <a:xfrm>
                      <a:off x="0" y="0"/>
                      <a:ext cx="7405020" cy="5118737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bookmarkEnd w:id="0"/>
    </w:p>
    <w:sectPr w:rsidR="006A7142" w:rsidSect="00EF0E35">
      <w:pgSz w:w="15840" w:h="12240" w:orient="landscape"/>
      <w:pgMar w:top="1701" w:right="1417" w:bottom="1701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6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F0E35"/>
    <w:rsid w:val="006A7142"/>
    <w:rsid w:val="00EF0E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  <w15:chartTrackingRefBased/>
  <w15:docId w15:val="{BCB0CBC5-3130-4F4D-9857-7C14205DD0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S19. SOLANGIE OLAECHEA TORRES</dc:creator>
  <cp:keywords/>
  <dc:description/>
  <cp:lastModifiedBy>S19. SOLANGIE OLAECHEA TORRES</cp:lastModifiedBy>
  <cp:revision>1</cp:revision>
  <dcterms:created xsi:type="dcterms:W3CDTF">2020-11-10T21:28:00Z</dcterms:created>
  <dcterms:modified xsi:type="dcterms:W3CDTF">2020-11-10T21:30:00Z</dcterms:modified>
</cp:coreProperties>
</file>