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DF" w:rsidRPr="00B36E29" w:rsidRDefault="002D0DB2" w:rsidP="00CA2CDF">
      <w:pPr>
        <w:jc w:val="center"/>
      </w:pPr>
      <w:r>
        <w:t>ANEXO  No.8</w:t>
      </w:r>
      <w:bookmarkStart w:id="0" w:name="_GoBack"/>
      <w:bookmarkEnd w:id="0"/>
    </w:p>
    <w:p w:rsidR="00CA2CDF" w:rsidRPr="00B36E29" w:rsidRDefault="00CA2CD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1"/>
        <w:gridCol w:w="252"/>
        <w:gridCol w:w="3529"/>
        <w:gridCol w:w="196"/>
      </w:tblGrid>
      <w:tr w:rsidR="00CA2CDF" w:rsidRPr="00B36E29" w:rsidTr="00CA2CDF">
        <w:trPr>
          <w:trHeight w:val="255"/>
        </w:trPr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INFORMACIÓN FINANCIERA (CAPACIDAD FINANCIERA Y ORGANIZACIONAL)</w:t>
            </w:r>
          </w:p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PROPONENTES EXTRANJEROS </w:t>
            </w:r>
          </w:p>
        </w:tc>
      </w:tr>
      <w:tr w:rsidR="00CA2CDF" w:rsidRPr="00B36E29" w:rsidTr="00CA2CDF">
        <w:trPr>
          <w:trHeight w:val="255"/>
        </w:trPr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(EN PESOS COLOMBIANOS)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RAZON SOCIAL: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FECHA DE DILIGENCIAMIENTO  DE ESTE ANEXO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70"/>
        </w:trPr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4892" w:type="pct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FECHA DE CORTE  A    DIA   ______  MES  ______       AÑO   _________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ACTIVO CORRIENTE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ACTIVO TOTAL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PASIVO CORRIENTE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PASIVO TOTAL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PATRIMONIO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UTILIDAD OPERACIONAL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GASTOS DE INTERESES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noProof/>
                <w:sz w:val="20"/>
                <w:szCs w:val="20"/>
                <w:lang w:val="es-419" w:eastAsia="es-419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6629400</wp:posOffset>
                      </wp:positionH>
                      <wp:positionV relativeFrom="paragraph">
                        <wp:posOffset>0</wp:posOffset>
                      </wp:positionV>
                      <wp:extent cx="238125" cy="9525"/>
                      <wp:effectExtent l="0" t="0" r="28575" b="28575"/>
                      <wp:wrapNone/>
                      <wp:docPr id="1115" name="Rectángulo 1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9E1A20" id="Rectángulo 1115" o:spid="_x0000_s1026" style="position:absolute;margin-left:522pt;margin-top:0;width:18.75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"/>
                  </w:pict>
                </mc:Fallback>
              </mc:AlternateContent>
            </w:r>
            <w:r w:rsidRPr="00B36E29">
              <w:rPr>
                <w:rFonts w:ascii="Arial" w:eastAsia="Times New Roman" w:hAnsi="Arial" w:cs="Arial"/>
                <w:noProof/>
                <w:sz w:val="20"/>
                <w:szCs w:val="20"/>
                <w:lang w:val="es-419" w:eastAsia="es-419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6648450</wp:posOffset>
                      </wp:positionH>
                      <wp:positionV relativeFrom="paragraph">
                        <wp:posOffset>0</wp:posOffset>
                      </wp:positionV>
                      <wp:extent cx="228600" cy="9525"/>
                      <wp:effectExtent l="0" t="0" r="19050" b="28575"/>
                      <wp:wrapNone/>
                      <wp:docPr id="1116" name="Rectángulo 1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686220" id="Rectángulo 1116" o:spid="_x0000_s1026" style="position:absolute;margin-left:523.5pt;margin-top:0;width:18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58"/>
            </w:tblGrid>
            <w:tr w:rsidR="00CA2CDF" w:rsidRPr="00B36E29">
              <w:trPr>
                <w:trHeight w:val="255"/>
                <w:tblCellSpacing w:w="0" w:type="dxa"/>
              </w:trPr>
              <w:tc>
                <w:tcPr>
                  <w:tcW w:w="111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CA2CDF" w:rsidRPr="00B36E29" w:rsidRDefault="00CA2CDF" w:rsidP="00CA2CD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Cs/>
                      <w:sz w:val="16"/>
                      <w:szCs w:val="16"/>
                      <w:lang w:eastAsia="es-CO"/>
                    </w:rPr>
                  </w:pPr>
                  <w:r w:rsidRPr="00B36E29">
                    <w:rPr>
                      <w:rFonts w:ascii="Arial" w:eastAsia="Times New Roman" w:hAnsi="Arial" w:cs="Arial"/>
                      <w:bCs/>
                      <w:sz w:val="16"/>
                      <w:szCs w:val="16"/>
                      <w:lang w:eastAsia="es-CO"/>
                    </w:rPr>
                    <w:t> </w:t>
                  </w:r>
                </w:p>
              </w:tc>
            </w:tr>
          </w:tbl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CA2CDF" w:rsidRPr="00B36E29" w:rsidTr="00CA2CDF">
        <w:trPr>
          <w:trHeight w:val="255"/>
        </w:trPr>
        <w:tc>
          <w:tcPr>
            <w:tcW w:w="5000" w:type="pct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CDF" w:rsidRPr="00B36E29" w:rsidRDefault="00CA2CDF" w:rsidP="00CA2CD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408"/>
        </w:trPr>
        <w:tc>
          <w:tcPr>
            <w:tcW w:w="5000" w:type="pct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70"/>
        </w:trPr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REPRESENTANTE LEGAL 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CONTADOR 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NOMBRE: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NOMBRE: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DOCUMENTO DE IDENTIDAD: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DOCUMENTO DE IDENTIDAD: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75"/>
        </w:trPr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 </w:t>
            </w:r>
          </w:p>
        </w:tc>
      </w:tr>
    </w:tbl>
    <w:p w:rsidR="00196911" w:rsidRPr="00B36E29" w:rsidRDefault="00196911"/>
    <w:sectPr w:rsidR="00196911" w:rsidRPr="00B36E2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CDF"/>
    <w:rsid w:val="00196911"/>
    <w:rsid w:val="002D0DB2"/>
    <w:rsid w:val="005A38B5"/>
    <w:rsid w:val="006D4F5D"/>
    <w:rsid w:val="008B4F13"/>
    <w:rsid w:val="00AE4CC9"/>
    <w:rsid w:val="00B36E29"/>
    <w:rsid w:val="00CA2CDF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297C1B"/>
  <w15:chartTrackingRefBased/>
  <w15:docId w15:val="{E5A9A545-E4BD-4E33-9F08-122CB47B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9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PD5. Jose Ignacio Sanchez Herrera</cp:lastModifiedBy>
  <cp:revision>5</cp:revision>
  <cp:lastPrinted>2018-09-28T21:35:00Z</cp:lastPrinted>
  <dcterms:created xsi:type="dcterms:W3CDTF">2017-11-03T20:56:00Z</dcterms:created>
  <dcterms:modified xsi:type="dcterms:W3CDTF">2024-02-07T22:14:00Z</dcterms:modified>
</cp:coreProperties>
</file>