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145FE" w14:textId="3E855780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3456E3">
        <w:rPr>
          <w:rFonts w:ascii="Arial" w:hAnsi="Arial" w:cs="Arial"/>
          <w:b/>
          <w:bCs/>
          <w:sz w:val="20"/>
          <w:szCs w:val="20"/>
        </w:rPr>
        <w:t>10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>–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PUNTAJE DE </w:t>
      </w:r>
      <w:r w:rsidR="0072604C">
        <w:rPr>
          <w:rFonts w:ascii="Arial" w:hAnsi="Arial" w:cs="Arial"/>
          <w:b/>
          <w:bCs/>
          <w:sz w:val="20"/>
          <w:szCs w:val="20"/>
        </w:rPr>
        <w:t xml:space="preserve">APOYO A LA </w:t>
      </w:r>
      <w:r w:rsidR="0078678C">
        <w:rPr>
          <w:rFonts w:ascii="Arial" w:hAnsi="Arial" w:cs="Arial"/>
          <w:b/>
          <w:bCs/>
          <w:sz w:val="20"/>
          <w:szCs w:val="20"/>
        </w:rPr>
        <w:t xml:space="preserve">INDUSTRIA NACIONAL </w:t>
      </w:r>
    </w:p>
    <w:p w14:paraId="235C927E" w14:textId="4D019DC4" w:rsidR="00752793" w:rsidDel="007628C9" w:rsidRDefault="00752793" w:rsidP="00752793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B07E4A">
        <w:rPr>
          <w:b/>
          <w:bCs/>
          <w:sz w:val="20"/>
          <w:szCs w:val="20"/>
          <w:lang w:val="es-ES"/>
        </w:rPr>
        <w:t>8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7A76F950" w14:textId="2AF71DB0" w:rsidR="007F57C2" w:rsidRPr="0083612E" w:rsidRDefault="003462A7" w:rsidP="00EA598B">
      <w:pPr>
        <w:jc w:val="center"/>
        <w:rPr>
          <w:rFonts w:asciiTheme="minorHAnsi" w:hAnsiTheme="minorHAnsi" w:cstheme="minorHAnsi"/>
          <w:i/>
          <w:color w:val="0000FF"/>
          <w:sz w:val="20"/>
          <w:szCs w:val="20"/>
        </w:rPr>
      </w:pP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&lt;</w:t>
      </w:r>
      <w:r w:rsidR="00FF6A66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 xml:space="preserve">Este formato UNICAMENTE debe ser diligenciado </w:t>
      </w:r>
      <w:r w:rsidR="0083612E"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por los Proponentes nacionales o extranjeros con trato nacional o los Proponentes Plurales integrados por estos. En ningún caso el Formato debe ser diligenciado por proponentes extranjeros sin derecho a trato nacional que opten por el puntaje correspondiente a la incorporación de componente nacional en servicios extranjeros</w:t>
      </w:r>
      <w:r w:rsidR="00AB07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. Puede ser utilizado para asignación de puntaje en licitaciones, SAMC y concursos de méritos o para acreditar factores de desempate en SASI y procesos de mínima cuantía</w:t>
      </w:r>
      <w:r w:rsidRPr="00EA598B">
        <w:rPr>
          <w:rFonts w:asciiTheme="minorHAnsi" w:hAnsiTheme="minorHAnsi" w:cstheme="minorHAnsi"/>
          <w:i/>
          <w:color w:val="0000FF"/>
          <w:sz w:val="20"/>
          <w:szCs w:val="20"/>
          <w:highlight w:val="lightGray"/>
        </w:rPr>
        <w:t>&gt;</w:t>
      </w:r>
    </w:p>
    <w:p w14:paraId="77693052" w14:textId="77777777" w:rsidR="003462A7" w:rsidRDefault="003462A7" w:rsidP="007F57C2">
      <w:pPr>
        <w:jc w:val="both"/>
        <w:rPr>
          <w:rFonts w:ascii="Arial" w:hAnsi="Arial" w:cs="Arial"/>
          <w:iCs/>
          <w:color w:val="0000FF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62A577B4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00EE3280" w14:textId="77777777" w:rsidR="002015A8" w:rsidRPr="00897CF1" w:rsidRDefault="002015A8" w:rsidP="007F57C2">
      <w:pPr>
        <w:jc w:val="both"/>
        <w:rPr>
          <w:rFonts w:ascii="Arial" w:hAnsi="Arial" w:cs="Arial"/>
          <w:sz w:val="20"/>
          <w:szCs w:val="20"/>
        </w:rPr>
      </w:pPr>
    </w:p>
    <w:p w14:paraId="62D9C91B" w14:textId="77777777" w:rsidR="007F57C2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B4B68" w14:paraId="194DD0B9" w14:textId="77777777" w:rsidTr="00707617">
        <w:tc>
          <w:tcPr>
            <w:tcW w:w="704" w:type="dxa"/>
            <w:vMerge w:val="restart"/>
          </w:tcPr>
          <w:p w14:paraId="5599577F" w14:textId="60B13E78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76BE751B" w14:textId="474C4BFF" w:rsidR="003B4B68" w:rsidRPr="00F8458C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458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039F8213" w14:textId="00643680" w:rsidR="003B4B68" w:rsidRPr="00F8458C" w:rsidRDefault="00B002FD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</w:t>
            </w:r>
            <w:r w:rsidR="00F74FC7">
              <w:rPr>
                <w:rFonts w:ascii="Arial" w:hAnsi="Arial" w:cs="Arial"/>
                <w:b/>
                <w:bCs/>
                <w:sz w:val="20"/>
                <w:szCs w:val="20"/>
              </w:rPr>
              <w:t>22-003-2026</w:t>
            </w:r>
          </w:p>
        </w:tc>
      </w:tr>
      <w:tr w:rsidR="003B4B68" w14:paraId="3AF863F6" w14:textId="77777777" w:rsidTr="00707617">
        <w:tc>
          <w:tcPr>
            <w:tcW w:w="704" w:type="dxa"/>
            <w:vMerge/>
          </w:tcPr>
          <w:p w14:paraId="594CF710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8AF00F1" w14:textId="75155A88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CC41F79" w14:textId="637E722B" w:rsidR="002015A8" w:rsidRPr="00B002FD" w:rsidRDefault="005D0B69" w:rsidP="004371F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D0B69">
              <w:rPr>
                <w:rFonts w:ascii="Arial" w:hAnsi="Arial" w:cs="Arial"/>
                <w:bCs/>
                <w:sz w:val="20"/>
                <w:szCs w:val="20"/>
              </w:rPr>
              <w:t xml:space="preserve">Suministro de combustibles para la Dirección Seccional </w:t>
            </w:r>
            <w:proofErr w:type="gramStart"/>
            <w:r w:rsidRPr="005D0B69">
              <w:rPr>
                <w:rFonts w:ascii="Arial" w:hAnsi="Arial" w:cs="Arial"/>
                <w:bCs/>
                <w:sz w:val="20"/>
                <w:szCs w:val="20"/>
              </w:rPr>
              <w:t>Delegada</w:t>
            </w:r>
            <w:proofErr w:type="gramEnd"/>
            <w:r w:rsidRPr="005D0B69">
              <w:rPr>
                <w:rFonts w:ascii="Arial" w:hAnsi="Arial" w:cs="Arial"/>
                <w:bCs/>
                <w:sz w:val="20"/>
                <w:szCs w:val="20"/>
              </w:rPr>
              <w:t xml:space="preserve"> de Impuestos y Aduanas de San José del Guaviare</w:t>
            </w:r>
          </w:p>
        </w:tc>
      </w:tr>
      <w:tr w:rsidR="003B4B68" w14:paraId="182D6013" w14:textId="77777777" w:rsidTr="00707617">
        <w:tc>
          <w:tcPr>
            <w:tcW w:w="704" w:type="dxa"/>
            <w:vMerge/>
          </w:tcPr>
          <w:p w14:paraId="4A71AB8E" w14:textId="77777777" w:rsidR="003B4B68" w:rsidRDefault="003B4B68" w:rsidP="007F57C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5CF4C58" w14:textId="67ED3B72" w:rsidR="003B4B68" w:rsidRPr="003B4B68" w:rsidRDefault="003B4B68" w:rsidP="003B4B6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7CB072B4" w14:textId="04F8EA98" w:rsidR="002015A8" w:rsidRPr="00707617" w:rsidRDefault="00F8458C" w:rsidP="007F57C2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="00707617" w:rsidRPr="00707617">
              <w:rPr>
                <w:rFonts w:ascii="Arial" w:hAnsi="Arial" w:cs="Arial"/>
                <w:color w:val="0000FF"/>
                <w:sz w:val="20"/>
                <w:szCs w:val="20"/>
              </w:rPr>
              <w:t>NO APLICA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)</w:t>
            </w:r>
          </w:p>
        </w:tc>
      </w:tr>
    </w:tbl>
    <w:p w14:paraId="12B041AB" w14:textId="77777777" w:rsidR="00BC4D68" w:rsidRDefault="00BC4D68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6153510F" w:rsidR="007F57C2" w:rsidRPr="00897CF1" w:rsidRDefault="007A7EE8" w:rsidP="007F57C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="007F57C2"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CB67E36" w14:textId="1C0F5E02" w:rsidR="007F57C2" w:rsidRDefault="00BF36D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En mi calidad de repre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sentan legal de </w:t>
      </w:r>
      <w:r w:rsidR="00634029"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 w:rsidR="00DB7B25">
        <w:rPr>
          <w:rFonts w:ascii="Arial" w:hAnsi="Arial" w:cs="Arial"/>
          <w:color w:val="000000"/>
          <w:sz w:val="20"/>
          <w:szCs w:val="20"/>
        </w:rPr>
        <w:t xml:space="preserve">, presento ofrecimiento optando por el puntaje </w:t>
      </w:r>
      <w:r w:rsidR="00634029">
        <w:rPr>
          <w:rFonts w:ascii="Arial" w:hAnsi="Arial" w:cs="Arial"/>
          <w:color w:val="000000"/>
          <w:sz w:val="20"/>
          <w:szCs w:val="20"/>
        </w:rPr>
        <w:t xml:space="preserve">por apoyo a la industria nacional </w:t>
      </w:r>
      <w:r w:rsidR="00E76451">
        <w:rPr>
          <w:rFonts w:ascii="Arial" w:hAnsi="Arial" w:cs="Arial"/>
          <w:color w:val="000000"/>
          <w:sz w:val="20"/>
          <w:szCs w:val="20"/>
        </w:rPr>
        <w:t xml:space="preserve">por la prestación de Servicios Nacionales o con Trato Nacional. </w:t>
      </w:r>
    </w:p>
    <w:p w14:paraId="6676BBE9" w14:textId="77777777" w:rsidR="00EA598B" w:rsidRDefault="00EA598B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65204C" w14:textId="2F417ED4" w:rsidR="00872333" w:rsidRPr="00A21E79" w:rsidRDefault="00A21E79" w:rsidP="00A21E79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872333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1. Incorporar si la UAE-DIAN determinó 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que existe al menos un bien nacional relevante contenido en el Registro de Productores de Bienes Nacionales, aplicando la definición de </w:t>
      </w:r>
      <w:r w:rsidR="003A074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F0111F"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2.2.1.1.1.3.1. del Decreto 1082 de 2015</w:t>
      </w:r>
      <w:r w:rsidRPr="00A21E79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58BA8000" w14:textId="77777777" w:rsidR="00872333" w:rsidRDefault="00872333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BDF1714" w14:textId="18B9F51E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 en caso de resultar adjudicatario incorporaré a la ejecución del contrato los bienes 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nacionales relevantes establecidos por </w:t>
      </w:r>
      <w:r w:rsidR="00AA7B37">
        <w:rPr>
          <w:rFonts w:ascii="Arial" w:hAnsi="Arial" w:cs="Arial"/>
          <w:color w:val="000000"/>
          <w:sz w:val="20"/>
          <w:szCs w:val="20"/>
        </w:rPr>
        <w:t>la</w:t>
      </w:r>
      <w:r w:rsidR="00067458">
        <w:rPr>
          <w:rFonts w:ascii="Arial" w:hAnsi="Arial" w:cs="Arial"/>
          <w:color w:val="000000"/>
          <w:sz w:val="20"/>
          <w:szCs w:val="20"/>
        </w:rPr>
        <w:t xml:space="preserve"> UAE-DIAN en el pliego de condiciones, y que corresponden a los siguientes: </w:t>
      </w:r>
    </w:p>
    <w:p w14:paraId="2A68F342" w14:textId="77777777" w:rsidR="00B30E55" w:rsidRDefault="00B30E55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39"/>
        <w:gridCol w:w="3737"/>
        <w:gridCol w:w="1541"/>
        <w:gridCol w:w="1550"/>
        <w:gridCol w:w="1461"/>
      </w:tblGrid>
      <w:tr w:rsidR="00C869A1" w14:paraId="381D1224" w14:textId="77777777" w:rsidTr="00C869A1">
        <w:tc>
          <w:tcPr>
            <w:tcW w:w="421" w:type="dxa"/>
            <w:shd w:val="clear" w:color="auto" w:fill="F2F2F2" w:themeFill="background1" w:themeFillShade="F2"/>
          </w:tcPr>
          <w:p w14:paraId="46621C72" w14:textId="187264A9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3827" w:type="dxa"/>
            <w:shd w:val="clear" w:color="auto" w:fill="F2F2F2" w:themeFill="background1" w:themeFillShade="F2"/>
          </w:tcPr>
          <w:p w14:paraId="3CEA1748" w14:textId="053C519F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 nacional relevante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B8C0523" w14:textId="6CE2D074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Fecha de vigencia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45AE03B4" w14:textId="6C0E531A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No. de partida arancelaria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14:paraId="3FD0F120" w14:textId="42593716" w:rsidR="00C869A1" w:rsidRPr="00C869A1" w:rsidRDefault="00C869A1" w:rsidP="00C869A1">
            <w:pPr>
              <w:tabs>
                <w:tab w:val="num" w:pos="360"/>
              </w:tabs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869A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% de participación</w:t>
            </w:r>
          </w:p>
        </w:tc>
      </w:tr>
      <w:tr w:rsidR="00C869A1" w14:paraId="24FA3739" w14:textId="77777777" w:rsidTr="00C869A1">
        <w:tc>
          <w:tcPr>
            <w:tcW w:w="421" w:type="dxa"/>
          </w:tcPr>
          <w:p w14:paraId="4E4DB96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16CEABD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A22D05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A5E638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87DBE2D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69A1" w14:paraId="037D92BA" w14:textId="77777777" w:rsidTr="00C869A1">
        <w:tc>
          <w:tcPr>
            <w:tcW w:w="421" w:type="dxa"/>
          </w:tcPr>
          <w:p w14:paraId="2E255A9A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</w:tcPr>
          <w:p w14:paraId="6A119811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003A10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44CBF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8511DA3" w14:textId="77777777" w:rsidR="00C869A1" w:rsidRDefault="00C869A1" w:rsidP="007F57C2">
            <w:pPr>
              <w:tabs>
                <w:tab w:val="num" w:pos="360"/>
              </w:tabs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2F9690E" w14:textId="77777777" w:rsidR="00723368" w:rsidRDefault="00723368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596CE2A" w14:textId="201CFAD1" w:rsidR="00EA598B" w:rsidRDefault="00C869A1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cumplimiento de esta obligación </w:t>
      </w:r>
      <w:r w:rsidR="008F391D">
        <w:rPr>
          <w:rFonts w:ascii="Arial" w:hAnsi="Arial" w:cs="Arial"/>
          <w:color w:val="000000"/>
          <w:sz w:val="20"/>
          <w:szCs w:val="20"/>
        </w:rPr>
        <w:t xml:space="preserve">será verificado por la interventoría o supervisión, según corresponda, durante la ejecución el contrato. Para el efecto me comprometo a presentar facturas, órdenes de compra, certificaciones y cualquier otro documento que permita </w:t>
      </w:r>
      <w:r w:rsidR="004B1DBC">
        <w:rPr>
          <w:rFonts w:ascii="Arial" w:hAnsi="Arial" w:cs="Arial"/>
          <w:color w:val="000000"/>
          <w:sz w:val="20"/>
          <w:szCs w:val="20"/>
        </w:rPr>
        <w:t xml:space="preserve">establecer que los bienes empleados para la ejecución de la obra efectivamente fueron adquiridos a proveedores inscritos en el Registro de Productores de Bienes Nacionales y que fueron obtenidos durante la vigencia del registro de los respectivos bienes. </w:t>
      </w:r>
    </w:p>
    <w:p w14:paraId="32FAEF59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69AB2BF0" w14:textId="31822FDF" w:rsidR="00CB20BD" w:rsidRPr="00C613AC" w:rsidRDefault="00C613AC" w:rsidP="00C613AC">
      <w:pPr>
        <w:tabs>
          <w:tab w:val="num" w:pos="360"/>
        </w:tabs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Opción 2: Incorporar si la UAE-DIAN determinó que NO existen bienes nacionales relevantes incluidos en el registro de Productores de Bienes Nacionales, aplicando la definición de </w:t>
      </w:r>
      <w:r w:rsidR="00DD72BF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bienes</w:t>
      </w:r>
      <w:r w:rsidR="00D92366"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 xml:space="preserve"> Nacionales del artículo 2.2.1.1.1.3.1 del Decreto 2082 de 2015</w:t>
      </w:r>
      <w:r w:rsidRPr="00C613A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6E21A3D5" w14:textId="77777777" w:rsidR="007E70ED" w:rsidRDefault="007E70E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E9EF55" w14:textId="77777777" w:rsidR="00AA6706" w:rsidRDefault="00DC0C3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Manifiesto bajo la gravedad del juramento que en caso de resultar adjudicatario para la ejecución del objeto contractual destinaré un porcentaje de empleados o contratistas para prestación de servicios colombianos, de al menos</w:t>
      </w:r>
      <w:r w:rsidR="007F4BBD">
        <w:rPr>
          <w:rFonts w:ascii="Arial" w:hAnsi="Arial" w:cs="Arial"/>
          <w:color w:val="000000"/>
          <w:sz w:val="20"/>
          <w:szCs w:val="20"/>
        </w:rPr>
        <w:t xml:space="preserve"> del </w:t>
      </w:r>
      <w:r w:rsidR="00FE63EE" w:rsidRPr="00FE63EE">
        <w:rPr>
          <w:rFonts w:ascii="Arial" w:hAnsi="Arial" w:cs="Arial"/>
          <w:b/>
          <w:bCs/>
          <w:color w:val="000000"/>
          <w:sz w:val="20"/>
          <w:szCs w:val="20"/>
        </w:rPr>
        <w:t>CUARENTA POR CIENTO (40%)</w:t>
      </w:r>
      <w:r w:rsidR="00FE63EE">
        <w:rPr>
          <w:rFonts w:ascii="Arial" w:hAnsi="Arial" w:cs="Arial"/>
          <w:color w:val="000000"/>
          <w:sz w:val="20"/>
          <w:szCs w:val="20"/>
        </w:rPr>
        <w:t xml:space="preserve">, 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del total del personal requerido para el cumplimiento del contrato. </w:t>
      </w:r>
    </w:p>
    <w:p w14:paraId="63D630B2" w14:textId="77777777" w:rsidR="00DD72BF" w:rsidRDefault="00DD72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20BF2190" w14:textId="4DB0D5B2" w:rsidR="00C613AC" w:rsidRDefault="00654CC0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Hlk146219706"/>
      <w:r>
        <w:rPr>
          <w:rFonts w:ascii="Arial" w:hAnsi="Arial" w:cs="Arial"/>
          <w:color w:val="000000"/>
          <w:sz w:val="20"/>
          <w:szCs w:val="20"/>
        </w:rPr>
        <w:t>En caso de resultar adjudicatario, p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ara 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acreditar </w:t>
      </w:r>
      <w:r w:rsidR="00AA6706">
        <w:rPr>
          <w:rFonts w:ascii="Arial" w:hAnsi="Arial" w:cs="Arial"/>
          <w:color w:val="000000"/>
          <w:sz w:val="20"/>
          <w:szCs w:val="20"/>
        </w:rPr>
        <w:t>el cumplimiento de esta obligación</w:t>
      </w:r>
      <w:r w:rsidR="002D3AA0">
        <w:rPr>
          <w:rFonts w:ascii="Arial" w:hAnsi="Arial" w:cs="Arial"/>
          <w:color w:val="000000"/>
          <w:sz w:val="20"/>
          <w:szCs w:val="20"/>
        </w:rPr>
        <w:t xml:space="preserve"> durante la totalidad del plazo </w:t>
      </w:r>
      <w:r w:rsidR="00481097">
        <w:rPr>
          <w:rFonts w:ascii="Arial" w:hAnsi="Arial" w:cs="Arial"/>
          <w:color w:val="000000"/>
          <w:sz w:val="20"/>
          <w:szCs w:val="20"/>
        </w:rPr>
        <w:t>de ejecución del contrato</w:t>
      </w:r>
      <w:r w:rsidR="00AA6706">
        <w:rPr>
          <w:rFonts w:ascii="Arial" w:hAnsi="Arial" w:cs="Arial"/>
          <w:color w:val="000000"/>
          <w:sz w:val="20"/>
          <w:szCs w:val="20"/>
        </w:rPr>
        <w:t xml:space="preserve">, </w:t>
      </w:r>
      <w:r w:rsidR="00D62D10">
        <w:rPr>
          <w:rFonts w:ascii="Arial" w:hAnsi="Arial" w:cs="Arial"/>
          <w:color w:val="000000"/>
          <w:sz w:val="20"/>
          <w:szCs w:val="20"/>
        </w:rPr>
        <w:t xml:space="preserve">me comprometo </w:t>
      </w:r>
      <w:r w:rsidR="0073030B">
        <w:rPr>
          <w:rFonts w:ascii="Arial" w:hAnsi="Arial" w:cs="Arial"/>
          <w:color w:val="000000"/>
          <w:sz w:val="20"/>
          <w:szCs w:val="20"/>
        </w:rPr>
        <w:t xml:space="preserve">mensualmente 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a presentar al </w:t>
      </w:r>
      <w:r w:rsidR="0073030B">
        <w:rPr>
          <w:rFonts w:ascii="Arial" w:hAnsi="Arial" w:cs="Arial"/>
          <w:color w:val="000000"/>
          <w:sz w:val="20"/>
          <w:szCs w:val="20"/>
        </w:rPr>
        <w:t>interventor o supervisor del contrato</w:t>
      </w:r>
      <w:r w:rsidR="00481097">
        <w:rPr>
          <w:rFonts w:ascii="Arial" w:hAnsi="Arial" w:cs="Arial"/>
          <w:color w:val="000000"/>
          <w:sz w:val="20"/>
          <w:szCs w:val="20"/>
        </w:rPr>
        <w:t xml:space="preserve">: (i) </w:t>
      </w:r>
      <w:r w:rsidR="00973D4F">
        <w:rPr>
          <w:rFonts w:ascii="Arial" w:hAnsi="Arial" w:cs="Arial"/>
          <w:color w:val="000000"/>
          <w:sz w:val="20"/>
          <w:szCs w:val="20"/>
        </w:rPr>
        <w:t xml:space="preserve">certificación del revisor fiscal o representante legal en la que 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conste que </w:t>
      </w:r>
      <w:r w:rsidR="00346FA3">
        <w:rPr>
          <w:rFonts w:ascii="Arial" w:hAnsi="Arial" w:cs="Arial"/>
          <w:color w:val="000000"/>
          <w:sz w:val="20"/>
          <w:szCs w:val="20"/>
        </w:rPr>
        <w:t xml:space="preserve">en el mes anterior </w:t>
      </w:r>
      <w:r w:rsidR="00C74FFB">
        <w:rPr>
          <w:rFonts w:ascii="Arial" w:hAnsi="Arial" w:cs="Arial"/>
          <w:color w:val="000000"/>
          <w:sz w:val="20"/>
          <w:szCs w:val="20"/>
        </w:rPr>
        <w:t>se mant</w:t>
      </w:r>
      <w:r w:rsidR="00346FA3">
        <w:rPr>
          <w:rFonts w:ascii="Arial" w:hAnsi="Arial" w:cs="Arial"/>
          <w:color w:val="000000"/>
          <w:sz w:val="20"/>
          <w:szCs w:val="20"/>
        </w:rPr>
        <w:t>uvo</w:t>
      </w:r>
      <w:r w:rsidR="00C74FFB">
        <w:rPr>
          <w:rFonts w:ascii="Arial" w:hAnsi="Arial" w:cs="Arial"/>
          <w:color w:val="000000"/>
          <w:sz w:val="20"/>
          <w:szCs w:val="20"/>
        </w:rPr>
        <w:t xml:space="preserve"> el porcentaje de vinculación de personal nacional ofrecido, 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y </w:t>
      </w:r>
      <w:r w:rsidR="00C74FFB">
        <w:rPr>
          <w:rFonts w:ascii="Arial" w:hAnsi="Arial" w:cs="Arial"/>
          <w:color w:val="000000"/>
          <w:sz w:val="20"/>
          <w:szCs w:val="20"/>
        </w:rPr>
        <w:t>(</w:t>
      </w:r>
      <w:proofErr w:type="spellStart"/>
      <w:r w:rsidR="00C74FFB"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 w:rsidR="00C74FFB">
        <w:rPr>
          <w:rFonts w:ascii="Arial" w:hAnsi="Arial" w:cs="Arial"/>
          <w:color w:val="000000"/>
          <w:sz w:val="20"/>
          <w:szCs w:val="20"/>
        </w:rPr>
        <w:t xml:space="preserve">) </w:t>
      </w:r>
      <w:r w:rsidR="00346FA3">
        <w:rPr>
          <w:rFonts w:ascii="Arial" w:hAnsi="Arial" w:cs="Arial"/>
          <w:color w:val="000000"/>
          <w:sz w:val="20"/>
          <w:szCs w:val="20"/>
        </w:rPr>
        <w:t>soporte de la vinculación laboral o de prestación de servicios del personal nacional</w:t>
      </w:r>
      <w:r w:rsidR="000D63F1">
        <w:rPr>
          <w:rFonts w:ascii="Arial" w:hAnsi="Arial" w:cs="Arial"/>
          <w:color w:val="000000"/>
          <w:sz w:val="20"/>
          <w:szCs w:val="20"/>
        </w:rPr>
        <w:t xml:space="preserve">. </w:t>
      </w:r>
    </w:p>
    <w:bookmarkEnd w:id="0"/>
    <w:p w14:paraId="01F218E1" w14:textId="77777777" w:rsidR="00C613AC" w:rsidRDefault="00C613AC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4D5FFF50" w14:textId="704921CD" w:rsidR="00E5158E" w:rsidRPr="00E431C6" w:rsidRDefault="00E431C6" w:rsidP="00E431C6">
      <w:pPr>
        <w:tabs>
          <w:tab w:val="num" w:pos="360"/>
        </w:tabs>
        <w:jc w:val="center"/>
        <w:rPr>
          <w:rFonts w:ascii="Arial" w:hAnsi="Arial" w:cs="Arial"/>
          <w:i/>
          <w:iCs/>
          <w:color w:val="000000"/>
          <w:sz w:val="20"/>
          <w:szCs w:val="20"/>
        </w:rPr>
      </w:pP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&lt;</w:t>
      </w:r>
      <w:r w:rsidR="00E5158E"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Opción 3: Esta opción UNICAMENTE puede ser diligenciada por los proponentes extranjeros con derecho a trato nacional o proponentes plurales conformados por estos, que manifiesten su voluntad de acogerse a la regla de origen de su país</w:t>
      </w:r>
      <w:r w:rsidRPr="00E431C6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&gt;</w:t>
      </w:r>
    </w:p>
    <w:p w14:paraId="05859245" w14:textId="77777777" w:rsidR="00E431C6" w:rsidRDefault="00E431C6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055330CF" w14:textId="58E616DB" w:rsidR="00E5158E" w:rsidRDefault="00FD159D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que los servicios ofrecidos para la eventual ejecución del objeto contractual son originarios de </w:t>
      </w:r>
      <w:r w:rsidRPr="00F374AB">
        <w:rPr>
          <w:rFonts w:ascii="Arial" w:hAnsi="Arial" w:cs="Arial"/>
          <w:color w:val="0000FF"/>
          <w:sz w:val="20"/>
          <w:szCs w:val="20"/>
        </w:rPr>
        <w:t xml:space="preserve">&lt;indicar nombre del país de origen de los servicios&gt;, </w:t>
      </w:r>
      <w:r>
        <w:rPr>
          <w:rFonts w:ascii="Arial" w:hAnsi="Arial" w:cs="Arial"/>
          <w:color w:val="000000"/>
          <w:sz w:val="20"/>
          <w:szCs w:val="20"/>
        </w:rPr>
        <w:t>país con el que la República de Colombia ti</w:t>
      </w:r>
      <w:r w:rsidR="00D228A4">
        <w:rPr>
          <w:rFonts w:ascii="Arial" w:hAnsi="Arial" w:cs="Arial"/>
          <w:color w:val="000000"/>
          <w:sz w:val="20"/>
          <w:szCs w:val="20"/>
        </w:rPr>
        <w:t xml:space="preserve">ene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-1516225279"/>
          <w:placeholder>
            <w:docPart w:val="DefaultPlaceholder_-1854013438"/>
          </w:placeholder>
          <w:showingPlcHdr/>
          <w:dropDownList>
            <w:listItem w:value="Elija un elemento."/>
            <w:listItem w:displayText="Acuerdo Comercial vigente" w:value="Acuerdo Comercial vigente"/>
            <w:listItem w:displayText="Trato Nacional por reciprocidad" w:value="Trato Nacional por reciprocidad"/>
            <w:listItem w:displayText="convenidos beneficios por tratarse de país miembro de la Comunidad Andina de Naciones." w:value="convenidos beneficios por tratarse de país miembro de la Comunidad Andina de Naciones."/>
          </w:dropDownList>
        </w:sdtPr>
        <w:sdtEndPr/>
        <w:sdtContent>
          <w:r w:rsidR="00D228A4" w:rsidRPr="003A0749">
            <w:rPr>
              <w:rStyle w:val="Textodelmarcadordeposicin"/>
              <w:color w:val="C00000"/>
            </w:rPr>
            <w:t>Elija un elemento.</w:t>
          </w:r>
        </w:sdtContent>
      </w:sdt>
    </w:p>
    <w:p w14:paraId="59227399" w14:textId="77777777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8005C77" w14:textId="4589D020" w:rsidR="00D308BF" w:rsidRDefault="00D308BF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efectos de demostrar el origen de los servicios, me acojo a la regla prevista en </w:t>
      </w:r>
      <w:r w:rsidRPr="005516BA">
        <w:rPr>
          <w:rFonts w:ascii="Arial" w:hAnsi="Arial" w:cs="Arial"/>
          <w:color w:val="0000FF"/>
          <w:sz w:val="20"/>
          <w:szCs w:val="20"/>
        </w:rPr>
        <w:t>&lt;indicar el instrumento jurídico o comercial en el que se regula la regla de origen del correspondiente país&gt;</w:t>
      </w:r>
      <w:r>
        <w:rPr>
          <w:rFonts w:ascii="Arial" w:hAnsi="Arial" w:cs="Arial"/>
          <w:color w:val="000000"/>
          <w:sz w:val="20"/>
          <w:szCs w:val="20"/>
        </w:rPr>
        <w:t xml:space="preserve">, para lo cual adjunto la siguiente documentación: </w:t>
      </w:r>
      <w:r w:rsidRPr="005516BA">
        <w:rPr>
          <w:rFonts w:ascii="Arial" w:hAnsi="Arial" w:cs="Arial"/>
          <w:color w:val="0000FF"/>
          <w:sz w:val="20"/>
          <w:szCs w:val="20"/>
        </w:rPr>
        <w:t>&lt;</w:t>
      </w:r>
      <w:r w:rsidR="005516BA" w:rsidRPr="005516BA">
        <w:rPr>
          <w:rFonts w:ascii="Arial" w:hAnsi="Arial" w:cs="Arial"/>
          <w:color w:val="0000FF"/>
          <w:sz w:val="20"/>
          <w:szCs w:val="20"/>
        </w:rPr>
        <w:t xml:space="preserve">relacionar documentos que se presentan para demostrar el origen de los servicios en el correspondiente país&gt; </w:t>
      </w:r>
    </w:p>
    <w:p w14:paraId="5D89E401" w14:textId="77777777" w:rsidR="00E5158E" w:rsidRPr="00897CF1" w:rsidRDefault="00E5158E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358B347C" w:rsidR="005B7BB9" w:rsidRDefault="005B7BB9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14:paraId="3869458D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6689D027" w:rsidR="007F57C2" w:rsidRPr="001F154C" w:rsidRDefault="005B7BB9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FORMATO </w:t>
      </w:r>
      <w:r w:rsidR="003456E3">
        <w:rPr>
          <w:rFonts w:ascii="Arial" w:hAnsi="Arial" w:cs="Arial"/>
          <w:b/>
          <w:bCs/>
          <w:sz w:val="20"/>
          <w:szCs w:val="20"/>
          <w:lang w:val="es-ES"/>
        </w:rPr>
        <w:t>10A</w:t>
      </w:r>
      <w:r w:rsidRPr="001F154C" w:rsidDel="007628C9">
        <w:rPr>
          <w:rFonts w:ascii="Arial" w:hAnsi="Arial" w:cs="Arial"/>
          <w:b/>
          <w:bCs/>
          <w:sz w:val="20"/>
          <w:szCs w:val="20"/>
          <w:lang w:val="es-ES"/>
        </w:rPr>
        <w:t xml:space="preserve"> – </w:t>
      </w:r>
      <w:r w:rsidRPr="001F154C">
        <w:rPr>
          <w:rFonts w:ascii="Arial" w:hAnsi="Arial" w:cs="Arial"/>
          <w:b/>
          <w:bCs/>
          <w:sz w:val="20"/>
          <w:szCs w:val="20"/>
          <w:lang w:val="es-ES"/>
        </w:rPr>
        <w:t>INCORPORACIÓN DE COMPONENTE NACIONAL EN SERVICIOS EXTRANJEROS</w:t>
      </w: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5CC155FF" w:rsidR="00205CA6" w:rsidRPr="001F154C" w:rsidRDefault="001F154C" w:rsidP="001F154C">
      <w:pPr>
        <w:jc w:val="center"/>
        <w:rPr>
          <w:rFonts w:ascii="Arial" w:hAnsi="Arial" w:cs="Arial"/>
          <w:i/>
          <w:iCs/>
          <w:color w:val="0000FF"/>
          <w:sz w:val="20"/>
          <w:szCs w:val="20"/>
        </w:rPr>
      </w:pPr>
      <w:r w:rsidRPr="001F154C">
        <w:rPr>
          <w:rFonts w:ascii="Arial" w:hAnsi="Arial" w:cs="Arial"/>
          <w:color w:val="0000FF"/>
          <w:sz w:val="20"/>
          <w:szCs w:val="20"/>
          <w:highlight w:val="lightGray"/>
        </w:rPr>
        <w:t>&lt;</w:t>
      </w:r>
      <w:r w:rsidRPr="001F154C">
        <w:rPr>
          <w:rFonts w:ascii="Arial" w:hAnsi="Arial" w:cs="Arial"/>
          <w:i/>
          <w:iCs/>
          <w:color w:val="0000FF"/>
          <w:sz w:val="20"/>
          <w:szCs w:val="20"/>
          <w:highlight w:val="lightGray"/>
        </w:rPr>
        <w:t>Este formato NO debe ser diligenciado por proponentes nacionales o extranjeros con trato nacional. UNICAMENTE lo diligencian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nacional&gt;</w:t>
      </w:r>
    </w:p>
    <w:p w14:paraId="0FC03725" w14:textId="77777777" w:rsidR="001F154C" w:rsidRPr="001F154C" w:rsidRDefault="001F154C" w:rsidP="001F154C">
      <w:pPr>
        <w:jc w:val="both"/>
        <w:rPr>
          <w:rFonts w:ascii="Arial" w:hAnsi="Arial" w:cs="Arial"/>
          <w:color w:val="0000FF"/>
          <w:sz w:val="20"/>
          <w:szCs w:val="20"/>
        </w:rPr>
      </w:pPr>
    </w:p>
    <w:p w14:paraId="5FF6FF0B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21A34501" w14:textId="77777777" w:rsidR="006F5066" w:rsidRPr="003A0749" w:rsidRDefault="006F5066" w:rsidP="006F5066">
      <w:pPr>
        <w:jc w:val="both"/>
        <w:rPr>
          <w:rFonts w:ascii="Arial" w:hAnsi="Arial" w:cs="Arial"/>
          <w:sz w:val="18"/>
          <w:szCs w:val="18"/>
        </w:rPr>
      </w:pPr>
      <w:r w:rsidRPr="003A0749">
        <w:rPr>
          <w:rFonts w:ascii="Arial" w:hAnsi="Arial" w:cs="Arial"/>
          <w:b/>
          <w:bCs/>
          <w:sz w:val="18"/>
          <w:szCs w:val="18"/>
        </w:rPr>
        <w:t xml:space="preserve">UNIDAD ADMNISTRATIVA ESPECIAL – DIRECCIÓN DE IMPUESTOS Y ADUANAS NACIONALES </w:t>
      </w:r>
    </w:p>
    <w:p w14:paraId="0F9B0272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48B9830A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2126"/>
        <w:gridCol w:w="5998"/>
      </w:tblGrid>
      <w:tr w:rsidR="00363AE7" w14:paraId="5F339593" w14:textId="77777777" w:rsidTr="00363AE7">
        <w:tc>
          <w:tcPr>
            <w:tcW w:w="704" w:type="dxa"/>
            <w:vMerge w:val="restart"/>
          </w:tcPr>
          <w:p w14:paraId="0FE4F63F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Ref.</w:t>
            </w:r>
          </w:p>
        </w:tc>
        <w:tc>
          <w:tcPr>
            <w:tcW w:w="2126" w:type="dxa"/>
          </w:tcPr>
          <w:p w14:paraId="5DC779AB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Proceso de Contratación No. </w:t>
            </w:r>
          </w:p>
        </w:tc>
        <w:tc>
          <w:tcPr>
            <w:tcW w:w="5998" w:type="dxa"/>
          </w:tcPr>
          <w:p w14:paraId="228F9EAA" w14:textId="4609E7DF" w:rsidR="00363AE7" w:rsidRPr="0041334A" w:rsidRDefault="00B002FD" w:rsidP="00363AE7">
            <w:pPr>
              <w:jc w:val="both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IMC-</w:t>
            </w:r>
            <w:r w:rsidR="00F74FC7">
              <w:rPr>
                <w:rFonts w:ascii="Arial" w:hAnsi="Arial" w:cs="Arial"/>
                <w:b/>
                <w:bCs/>
                <w:sz w:val="20"/>
                <w:szCs w:val="20"/>
              </w:rPr>
              <w:t>22-003-2026</w:t>
            </w:r>
          </w:p>
        </w:tc>
      </w:tr>
      <w:tr w:rsidR="00363AE7" w14:paraId="7F244168" w14:textId="77777777" w:rsidTr="00363AE7">
        <w:tc>
          <w:tcPr>
            <w:tcW w:w="704" w:type="dxa"/>
            <w:vMerge/>
          </w:tcPr>
          <w:p w14:paraId="58FE17E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E790D2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6F2C39E4" w14:textId="2F2D572D" w:rsidR="00363AE7" w:rsidRPr="00B002FD" w:rsidRDefault="005D0B69" w:rsidP="00B002F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Suministro de combustibles para la Dirección Seccional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Delegada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de Impuestos y Aduanas de San José del Guaviare</w:t>
            </w:r>
            <w:r w:rsidR="00B002FD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363AE7" w14:paraId="5329B545" w14:textId="77777777" w:rsidTr="00363AE7">
        <w:tc>
          <w:tcPr>
            <w:tcW w:w="704" w:type="dxa"/>
            <w:vMerge/>
          </w:tcPr>
          <w:p w14:paraId="2CEE36F5" w14:textId="77777777" w:rsidR="00363AE7" w:rsidRDefault="00363AE7" w:rsidP="00363A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9BF185D" w14:textId="77777777" w:rsidR="00363AE7" w:rsidRPr="003B4B68" w:rsidRDefault="00363AE7" w:rsidP="00363A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B4B68"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998" w:type="dxa"/>
          </w:tcPr>
          <w:p w14:paraId="143F4DA6" w14:textId="456E3029" w:rsidR="00363AE7" w:rsidRPr="00707617" w:rsidRDefault="00363AE7" w:rsidP="00363AE7">
            <w:pPr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(</w:t>
            </w:r>
            <w:r w:rsidRPr="00707617">
              <w:rPr>
                <w:rFonts w:ascii="Arial" w:hAnsi="Arial" w:cs="Arial"/>
                <w:color w:val="0000FF"/>
                <w:sz w:val="20"/>
                <w:szCs w:val="20"/>
              </w:rPr>
              <w:t>NO APLICA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>)</w:t>
            </w:r>
          </w:p>
        </w:tc>
      </w:tr>
    </w:tbl>
    <w:p w14:paraId="021BE8FE" w14:textId="77777777" w:rsidR="006F5066" w:rsidRDefault="006F5066" w:rsidP="006F5066">
      <w:pPr>
        <w:jc w:val="both"/>
        <w:rPr>
          <w:rFonts w:ascii="Arial" w:hAnsi="Arial" w:cs="Arial"/>
          <w:sz w:val="20"/>
          <w:szCs w:val="20"/>
        </w:rPr>
      </w:pPr>
    </w:p>
    <w:p w14:paraId="03C61259" w14:textId="77777777" w:rsidR="006F5066" w:rsidRPr="00897CF1" w:rsidRDefault="006F5066" w:rsidP="006F50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Estimados</w:t>
      </w:r>
      <w:r w:rsidRPr="00897CF1">
        <w:rPr>
          <w:rFonts w:ascii="Arial" w:hAnsi="Arial" w:cs="Arial"/>
          <w:sz w:val="20"/>
          <w:szCs w:val="20"/>
        </w:rPr>
        <w:t xml:space="preserve"> señores: </w:t>
      </w:r>
    </w:p>
    <w:p w14:paraId="76EF3BA9" w14:textId="77777777" w:rsidR="001F154C" w:rsidRDefault="001F154C" w:rsidP="000D376F">
      <w:pPr>
        <w:rPr>
          <w:sz w:val="20"/>
          <w:szCs w:val="20"/>
        </w:rPr>
      </w:pPr>
    </w:p>
    <w:p w14:paraId="44646B1B" w14:textId="77777777" w:rsidR="000E2EFB" w:rsidRDefault="007B089D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En mi calidad de representan legal de </w:t>
      </w:r>
      <w:r w:rsidRPr="00634029">
        <w:rPr>
          <w:rFonts w:ascii="Arial" w:hAnsi="Arial" w:cs="Arial"/>
          <w:b/>
          <w:bCs/>
          <w:color w:val="0000FF"/>
          <w:sz w:val="20"/>
          <w:szCs w:val="20"/>
        </w:rPr>
        <w:t>&lt;NOMBRE O RAZÓN SOCIAL DEL PROPONENTE&gt;</w:t>
      </w:r>
      <w:r>
        <w:rPr>
          <w:rFonts w:ascii="Arial" w:hAnsi="Arial" w:cs="Arial"/>
          <w:color w:val="000000"/>
          <w:sz w:val="20"/>
          <w:szCs w:val="20"/>
        </w:rPr>
        <w:t xml:space="preserve">, presento ofrecimiento </w:t>
      </w:r>
      <w:r w:rsidR="000E2EFB">
        <w:rPr>
          <w:rFonts w:ascii="Arial" w:hAnsi="Arial" w:cs="Arial"/>
          <w:color w:val="000000"/>
          <w:sz w:val="20"/>
          <w:szCs w:val="20"/>
        </w:rPr>
        <w:t xml:space="preserve">para contratar durante la ejecución del contrato, personal de origen </w:t>
      </w:r>
      <w:proofErr w:type="gramStart"/>
      <w:r w:rsidR="000E2EFB"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 w:rsidR="000E2EFB"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1EF830A4" w14:textId="77777777" w:rsidR="000E2EFB" w:rsidRDefault="000E2EF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38841" w14:textId="444A7F7C" w:rsidR="007B089D" w:rsidRDefault="00F225F7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Manifiesto bajo la gravedad del juramento que, en caso de resultar adjudicatario, incorporaré a la ejecución del contrato más del </w:t>
      </w:r>
      <w:r w:rsidRPr="00F225F7">
        <w:rPr>
          <w:rFonts w:ascii="Arial" w:hAnsi="Arial" w:cs="Arial"/>
          <w:b/>
          <w:bCs/>
          <w:color w:val="000000"/>
          <w:sz w:val="20"/>
          <w:szCs w:val="20"/>
        </w:rPr>
        <w:t xml:space="preserve">NOVENTA PORCIENTO (90%) </w:t>
      </w:r>
      <w:r>
        <w:rPr>
          <w:rFonts w:ascii="Arial" w:hAnsi="Arial" w:cs="Arial"/>
          <w:color w:val="000000"/>
          <w:sz w:val="20"/>
          <w:szCs w:val="20"/>
        </w:rPr>
        <w:t xml:space="preserve">del personal técnico, operativo y profesional de origen </w:t>
      </w:r>
      <w:proofErr w:type="gramStart"/>
      <w:r w:rsidR="00672EC2">
        <w:rPr>
          <w:rFonts w:ascii="Arial" w:hAnsi="Arial" w:cs="Arial"/>
          <w:color w:val="000000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. </w:t>
      </w:r>
    </w:p>
    <w:p w14:paraId="3AE6E8F2" w14:textId="77777777" w:rsidR="00E51E8B" w:rsidRDefault="00E51E8B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17D4E3ED" w14:textId="4395DAFE" w:rsidR="00E51E8B" w:rsidRDefault="00672EC2" w:rsidP="007B089D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Para acreditar el cumplimiento de esta obligación durante la totalidad del plazo de ejecución del contrato, me comprometo mensualmente a presentar al interventor o supervisor del contrato: (i) certificación del revisor fiscal, contador público o representante legal en la que conste que en el mes anterior se mantuvo el porcentaje de vinculación de personal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ofrecido, y (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ii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) soporte de la vinculación laboral o de prestación de servicios del personal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Colombiano</w:t>
      </w:r>
      <w:proofErr w:type="gramEnd"/>
      <w:r>
        <w:rPr>
          <w:rFonts w:ascii="Arial" w:hAnsi="Arial" w:cs="Arial"/>
          <w:color w:val="000000"/>
          <w:sz w:val="20"/>
          <w:szCs w:val="20"/>
        </w:rPr>
        <w:t>.</w:t>
      </w:r>
    </w:p>
    <w:p w14:paraId="081924E8" w14:textId="77777777" w:rsidR="006F5066" w:rsidRDefault="006F5066" w:rsidP="000D376F">
      <w:pPr>
        <w:rPr>
          <w:sz w:val="20"/>
          <w:szCs w:val="20"/>
        </w:rPr>
      </w:pPr>
    </w:p>
    <w:p w14:paraId="58700D2C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72EC2" w:rsidRPr="00897CF1" w14:paraId="197E4E98" w14:textId="77777777" w:rsidTr="00CE03F0">
        <w:tc>
          <w:tcPr>
            <w:tcW w:w="9924" w:type="dxa"/>
          </w:tcPr>
          <w:p w14:paraId="5DB645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4A083C5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0CEBDC2F" w14:textId="77777777" w:rsidR="00672EC2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F6AB2B7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4B5706CC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64ACA4A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4E35DE74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3A3FA0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44BBE258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E710D9" w14:textId="77777777" w:rsidR="00672EC2" w:rsidRPr="00897CF1" w:rsidRDefault="00672EC2" w:rsidP="00CE03F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1D99D724" w14:textId="77777777" w:rsidR="00672EC2" w:rsidRPr="00897CF1" w:rsidRDefault="00672EC2" w:rsidP="00672E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507FF893" w14:textId="4A9B2A21" w:rsidR="00672EC2" w:rsidRPr="00897CF1" w:rsidRDefault="00672EC2" w:rsidP="00672EC2">
      <w:pPr>
        <w:rPr>
          <w:sz w:val="20"/>
          <w:szCs w:val="20"/>
        </w:rPr>
      </w:pPr>
    </w:p>
    <w:sectPr w:rsidR="00672EC2" w:rsidRPr="00897CF1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50973" w14:textId="77777777" w:rsidR="00815602" w:rsidRDefault="00815602">
      <w:r>
        <w:separator/>
      </w:r>
    </w:p>
  </w:endnote>
  <w:endnote w:type="continuationSeparator" w:id="0">
    <w:p w14:paraId="709981F0" w14:textId="77777777" w:rsidR="00815602" w:rsidRDefault="00815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6AA6A" w14:textId="7B95355E" w:rsidR="005B51EC" w:rsidRDefault="005B51E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62D4DB0" wp14:editId="496E4BE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697954910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B94A9FB" w14:textId="4149EEFB" w:rsidR="005B51EC" w:rsidRPr="005B51EC" w:rsidRDefault="005B51EC" w:rsidP="005B51E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51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2D4DB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95.1pt;margin-top:0;width:146.3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" filled="f" stroked="f">
              <v:fill o:detectmouseclick="t"/>
              <v:textbox style="mso-fit-shape-to-text:t" inset="0,0,20pt,15pt">
                <w:txbxContent>
                  <w:p w14:paraId="6B94A9FB" w14:textId="4149EEFB" w:rsidR="005B51EC" w:rsidRPr="005B51EC" w:rsidRDefault="005B51EC" w:rsidP="005B51E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51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0B5B1" w14:textId="1B084F0D" w:rsidR="00692F87" w:rsidRDefault="005B51EC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8CD67E3" wp14:editId="01AB1EF2">
              <wp:simplePos x="862642" y="917850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458803562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563969" w14:textId="29E56A9B" w:rsidR="005B51EC" w:rsidRPr="005B51EC" w:rsidRDefault="005B51EC" w:rsidP="005B51E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51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CD67E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95.1pt;margin-top:0;width:146.3pt;height:27.2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" filled="f" stroked="f">
              <v:fill o:detectmouseclick="t"/>
              <v:textbox style="mso-fit-shape-to-text:t" inset="0,0,20pt,15pt">
                <w:txbxContent>
                  <w:p w14:paraId="7F563969" w14:textId="29E56A9B" w:rsidR="005B51EC" w:rsidRPr="005B51EC" w:rsidRDefault="005B51EC" w:rsidP="005B51E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51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B7E8D" w14:textId="2E328BE4" w:rsidR="005B51EC" w:rsidRDefault="005B51E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42D74D4" wp14:editId="4367160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1708447407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D95DCB" w14:textId="6BF0073D" w:rsidR="005B51EC" w:rsidRPr="005B51EC" w:rsidRDefault="005B51EC" w:rsidP="005B51E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B51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2D74D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95.1pt;margin-top:0;width:146.3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" filled="f" stroked="f">
              <v:fill o:detectmouseclick="t"/>
              <v:textbox style="mso-fit-shape-to-text:t" inset="0,0,20pt,15pt">
                <w:txbxContent>
                  <w:p w14:paraId="56D95DCB" w14:textId="6BF0073D" w:rsidR="005B51EC" w:rsidRPr="005B51EC" w:rsidRDefault="005B51EC" w:rsidP="005B51E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B51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373A4" w14:textId="77777777" w:rsidR="00815602" w:rsidRDefault="00815602">
      <w:r>
        <w:separator/>
      </w:r>
    </w:p>
  </w:footnote>
  <w:footnote w:type="continuationSeparator" w:id="0">
    <w:p w14:paraId="21F6B31C" w14:textId="77777777" w:rsidR="00815602" w:rsidRDefault="00815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A162" w14:textId="7DCFFB39" w:rsidR="00205CA6" w:rsidRDefault="003C5F1C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648FFD02" wp14:editId="2E447CAC">
          <wp:simplePos x="0" y="0"/>
          <wp:positionH relativeFrom="column">
            <wp:posOffset>-79959</wp:posOffset>
          </wp:positionH>
          <wp:positionV relativeFrom="paragraph">
            <wp:posOffset>11760</wp:posOffset>
          </wp:positionV>
          <wp:extent cx="787400" cy="790575"/>
          <wp:effectExtent l="0" t="0" r="0" b="9525"/>
          <wp:wrapNone/>
          <wp:docPr id="163567364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20EE8" w14:textId="7A933E75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965961236">
    <w:abstractNumId w:val="9"/>
  </w:num>
  <w:num w:numId="2" w16cid:durableId="965813763">
    <w:abstractNumId w:val="4"/>
  </w:num>
  <w:num w:numId="3" w16cid:durableId="1978728465">
    <w:abstractNumId w:val="3"/>
  </w:num>
  <w:num w:numId="4" w16cid:durableId="1717241344">
    <w:abstractNumId w:val="2"/>
  </w:num>
  <w:num w:numId="5" w16cid:durableId="1388190639">
    <w:abstractNumId w:val="1"/>
  </w:num>
  <w:num w:numId="6" w16cid:durableId="992757167">
    <w:abstractNumId w:val="10"/>
  </w:num>
  <w:num w:numId="7" w16cid:durableId="584726323">
    <w:abstractNumId w:val="8"/>
  </w:num>
  <w:num w:numId="8" w16cid:durableId="1836217371">
    <w:abstractNumId w:val="7"/>
  </w:num>
  <w:num w:numId="9" w16cid:durableId="1812213694">
    <w:abstractNumId w:val="6"/>
  </w:num>
  <w:num w:numId="10" w16cid:durableId="273901626">
    <w:abstractNumId w:val="5"/>
  </w:num>
  <w:num w:numId="11" w16cid:durableId="1861551399">
    <w:abstractNumId w:val="0"/>
  </w:num>
  <w:num w:numId="12" w16cid:durableId="1345283635">
    <w:abstractNumId w:val="17"/>
  </w:num>
  <w:num w:numId="13" w16cid:durableId="809591039">
    <w:abstractNumId w:val="13"/>
  </w:num>
  <w:num w:numId="14" w16cid:durableId="851799746">
    <w:abstractNumId w:val="18"/>
  </w:num>
  <w:num w:numId="15" w16cid:durableId="684402573">
    <w:abstractNumId w:val="19"/>
  </w:num>
  <w:num w:numId="16" w16cid:durableId="630400975">
    <w:abstractNumId w:val="14"/>
  </w:num>
  <w:num w:numId="17" w16cid:durableId="1171992365">
    <w:abstractNumId w:val="20"/>
  </w:num>
  <w:num w:numId="18" w16cid:durableId="316539033">
    <w:abstractNumId w:val="15"/>
  </w:num>
  <w:num w:numId="19" w16cid:durableId="1406611825">
    <w:abstractNumId w:val="16"/>
  </w:num>
  <w:num w:numId="20" w16cid:durableId="656688157">
    <w:abstractNumId w:val="12"/>
  </w:num>
  <w:num w:numId="21" w16cid:durableId="1480876522">
    <w:abstractNumId w:val="11"/>
  </w:num>
  <w:num w:numId="22" w16cid:durableId="20782371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0897"/>
    <w:rsid w:val="00021796"/>
    <w:rsid w:val="00025164"/>
    <w:rsid w:val="00031BA7"/>
    <w:rsid w:val="000321EC"/>
    <w:rsid w:val="00042707"/>
    <w:rsid w:val="00042C6E"/>
    <w:rsid w:val="0006674C"/>
    <w:rsid w:val="00067458"/>
    <w:rsid w:val="0007126E"/>
    <w:rsid w:val="00076414"/>
    <w:rsid w:val="00084023"/>
    <w:rsid w:val="00084E2A"/>
    <w:rsid w:val="000A437B"/>
    <w:rsid w:val="000C0629"/>
    <w:rsid w:val="000D376F"/>
    <w:rsid w:val="000D63F1"/>
    <w:rsid w:val="000E0CA9"/>
    <w:rsid w:val="000E13C7"/>
    <w:rsid w:val="000E287D"/>
    <w:rsid w:val="000E2BD5"/>
    <w:rsid w:val="000E2EFB"/>
    <w:rsid w:val="00101A9B"/>
    <w:rsid w:val="00112872"/>
    <w:rsid w:val="00116EFE"/>
    <w:rsid w:val="001340D5"/>
    <w:rsid w:val="001676A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1F154C"/>
    <w:rsid w:val="002015A8"/>
    <w:rsid w:val="00205CA6"/>
    <w:rsid w:val="00215532"/>
    <w:rsid w:val="00217A36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532"/>
    <w:rsid w:val="002D2A01"/>
    <w:rsid w:val="002D3AA0"/>
    <w:rsid w:val="002E4BCA"/>
    <w:rsid w:val="002F2B87"/>
    <w:rsid w:val="003015AA"/>
    <w:rsid w:val="00302DED"/>
    <w:rsid w:val="00313DFF"/>
    <w:rsid w:val="00334A87"/>
    <w:rsid w:val="003413E4"/>
    <w:rsid w:val="003456E3"/>
    <w:rsid w:val="003462A7"/>
    <w:rsid w:val="00346FA3"/>
    <w:rsid w:val="00352CF0"/>
    <w:rsid w:val="00363AE7"/>
    <w:rsid w:val="00370EA5"/>
    <w:rsid w:val="00386D85"/>
    <w:rsid w:val="0038724A"/>
    <w:rsid w:val="003A0749"/>
    <w:rsid w:val="003A0E35"/>
    <w:rsid w:val="003B4B68"/>
    <w:rsid w:val="003B5D41"/>
    <w:rsid w:val="003C5F1C"/>
    <w:rsid w:val="003D1018"/>
    <w:rsid w:val="003E1011"/>
    <w:rsid w:val="003E4B9D"/>
    <w:rsid w:val="003E6C38"/>
    <w:rsid w:val="0041334A"/>
    <w:rsid w:val="00415C1B"/>
    <w:rsid w:val="00416532"/>
    <w:rsid w:val="00422607"/>
    <w:rsid w:val="004274A5"/>
    <w:rsid w:val="004371FC"/>
    <w:rsid w:val="00472C3D"/>
    <w:rsid w:val="00474D75"/>
    <w:rsid w:val="00481097"/>
    <w:rsid w:val="00481DAD"/>
    <w:rsid w:val="004A566C"/>
    <w:rsid w:val="004B1DBC"/>
    <w:rsid w:val="004B3AB7"/>
    <w:rsid w:val="004C053D"/>
    <w:rsid w:val="004C408D"/>
    <w:rsid w:val="004D0D8F"/>
    <w:rsid w:val="004D73AE"/>
    <w:rsid w:val="004E2AF5"/>
    <w:rsid w:val="00502807"/>
    <w:rsid w:val="00525EC2"/>
    <w:rsid w:val="00532253"/>
    <w:rsid w:val="005516BA"/>
    <w:rsid w:val="00560D28"/>
    <w:rsid w:val="005655A6"/>
    <w:rsid w:val="0058424F"/>
    <w:rsid w:val="0059019D"/>
    <w:rsid w:val="0059738C"/>
    <w:rsid w:val="005A6320"/>
    <w:rsid w:val="005B2A50"/>
    <w:rsid w:val="005B51EC"/>
    <w:rsid w:val="005B7BB9"/>
    <w:rsid w:val="005C1A21"/>
    <w:rsid w:val="005C6BBD"/>
    <w:rsid w:val="005D0B69"/>
    <w:rsid w:val="005D0E40"/>
    <w:rsid w:val="005E52F4"/>
    <w:rsid w:val="005F5FCD"/>
    <w:rsid w:val="00601DF1"/>
    <w:rsid w:val="0061431A"/>
    <w:rsid w:val="006323C3"/>
    <w:rsid w:val="00634029"/>
    <w:rsid w:val="00634441"/>
    <w:rsid w:val="00634514"/>
    <w:rsid w:val="00645F0D"/>
    <w:rsid w:val="00654118"/>
    <w:rsid w:val="00654CC0"/>
    <w:rsid w:val="006656D2"/>
    <w:rsid w:val="006679E1"/>
    <w:rsid w:val="00672EC2"/>
    <w:rsid w:val="00674944"/>
    <w:rsid w:val="00675732"/>
    <w:rsid w:val="00682319"/>
    <w:rsid w:val="0068793D"/>
    <w:rsid w:val="006929A2"/>
    <w:rsid w:val="00692F87"/>
    <w:rsid w:val="006B4F2E"/>
    <w:rsid w:val="006E3C82"/>
    <w:rsid w:val="006E57C3"/>
    <w:rsid w:val="006F2CA2"/>
    <w:rsid w:val="006F5066"/>
    <w:rsid w:val="007022D4"/>
    <w:rsid w:val="00707617"/>
    <w:rsid w:val="007146B3"/>
    <w:rsid w:val="00723368"/>
    <w:rsid w:val="00724A5F"/>
    <w:rsid w:val="0072604C"/>
    <w:rsid w:val="0073030B"/>
    <w:rsid w:val="00744464"/>
    <w:rsid w:val="00750B16"/>
    <w:rsid w:val="00752793"/>
    <w:rsid w:val="007529C9"/>
    <w:rsid w:val="00752B48"/>
    <w:rsid w:val="0075430C"/>
    <w:rsid w:val="0076197B"/>
    <w:rsid w:val="0077165D"/>
    <w:rsid w:val="00774CF4"/>
    <w:rsid w:val="0077713A"/>
    <w:rsid w:val="0078024B"/>
    <w:rsid w:val="0078678C"/>
    <w:rsid w:val="007A7EE8"/>
    <w:rsid w:val="007B089D"/>
    <w:rsid w:val="007C1CBB"/>
    <w:rsid w:val="007C3330"/>
    <w:rsid w:val="007C6AFB"/>
    <w:rsid w:val="007C7E2C"/>
    <w:rsid w:val="007D5213"/>
    <w:rsid w:val="007E45E3"/>
    <w:rsid w:val="007E4E76"/>
    <w:rsid w:val="007E6466"/>
    <w:rsid w:val="007E70ED"/>
    <w:rsid w:val="007F265A"/>
    <w:rsid w:val="007F4BBD"/>
    <w:rsid w:val="007F57C2"/>
    <w:rsid w:val="008027B9"/>
    <w:rsid w:val="00807C2C"/>
    <w:rsid w:val="00815602"/>
    <w:rsid w:val="008161B0"/>
    <w:rsid w:val="00821462"/>
    <w:rsid w:val="00823837"/>
    <w:rsid w:val="00824994"/>
    <w:rsid w:val="00827536"/>
    <w:rsid w:val="0083612E"/>
    <w:rsid w:val="00841049"/>
    <w:rsid w:val="00847092"/>
    <w:rsid w:val="00847732"/>
    <w:rsid w:val="008554EB"/>
    <w:rsid w:val="00866786"/>
    <w:rsid w:val="0086787C"/>
    <w:rsid w:val="008709A1"/>
    <w:rsid w:val="0087115D"/>
    <w:rsid w:val="00872333"/>
    <w:rsid w:val="00875518"/>
    <w:rsid w:val="00897CF1"/>
    <w:rsid w:val="008B12BE"/>
    <w:rsid w:val="008C4201"/>
    <w:rsid w:val="008C69D9"/>
    <w:rsid w:val="008D2ABD"/>
    <w:rsid w:val="008E2F95"/>
    <w:rsid w:val="008E73C7"/>
    <w:rsid w:val="008F391D"/>
    <w:rsid w:val="00904199"/>
    <w:rsid w:val="009115DD"/>
    <w:rsid w:val="00915E5E"/>
    <w:rsid w:val="009348F3"/>
    <w:rsid w:val="00945601"/>
    <w:rsid w:val="00956C87"/>
    <w:rsid w:val="00970E1B"/>
    <w:rsid w:val="00971AC9"/>
    <w:rsid w:val="00972D1F"/>
    <w:rsid w:val="00973D4F"/>
    <w:rsid w:val="00974CCA"/>
    <w:rsid w:val="00977745"/>
    <w:rsid w:val="009A1245"/>
    <w:rsid w:val="009A12C8"/>
    <w:rsid w:val="009C2B96"/>
    <w:rsid w:val="009C56B8"/>
    <w:rsid w:val="009D5BB4"/>
    <w:rsid w:val="009D704D"/>
    <w:rsid w:val="009D7234"/>
    <w:rsid w:val="009F17B3"/>
    <w:rsid w:val="009F3419"/>
    <w:rsid w:val="00A0111B"/>
    <w:rsid w:val="00A2144B"/>
    <w:rsid w:val="00A21E79"/>
    <w:rsid w:val="00A35F89"/>
    <w:rsid w:val="00A462EF"/>
    <w:rsid w:val="00A46922"/>
    <w:rsid w:val="00A469D0"/>
    <w:rsid w:val="00A630B1"/>
    <w:rsid w:val="00A76554"/>
    <w:rsid w:val="00A778AC"/>
    <w:rsid w:val="00A84728"/>
    <w:rsid w:val="00A87F12"/>
    <w:rsid w:val="00AA6706"/>
    <w:rsid w:val="00AA7B37"/>
    <w:rsid w:val="00AB078B"/>
    <w:rsid w:val="00AB2774"/>
    <w:rsid w:val="00AB3723"/>
    <w:rsid w:val="00AC40CA"/>
    <w:rsid w:val="00AD10B0"/>
    <w:rsid w:val="00AD1F56"/>
    <w:rsid w:val="00AD2D97"/>
    <w:rsid w:val="00AE0FDA"/>
    <w:rsid w:val="00B002FD"/>
    <w:rsid w:val="00B07E4A"/>
    <w:rsid w:val="00B21922"/>
    <w:rsid w:val="00B2242C"/>
    <w:rsid w:val="00B30E55"/>
    <w:rsid w:val="00B36C4E"/>
    <w:rsid w:val="00B5059F"/>
    <w:rsid w:val="00B53B72"/>
    <w:rsid w:val="00B76A3F"/>
    <w:rsid w:val="00B83A49"/>
    <w:rsid w:val="00B9427C"/>
    <w:rsid w:val="00B95BF3"/>
    <w:rsid w:val="00BA4A61"/>
    <w:rsid w:val="00BB2E1D"/>
    <w:rsid w:val="00BC4D68"/>
    <w:rsid w:val="00BC56C4"/>
    <w:rsid w:val="00BD37A2"/>
    <w:rsid w:val="00BF0323"/>
    <w:rsid w:val="00BF36DD"/>
    <w:rsid w:val="00BF5BE1"/>
    <w:rsid w:val="00C13682"/>
    <w:rsid w:val="00C13A34"/>
    <w:rsid w:val="00C15D94"/>
    <w:rsid w:val="00C21734"/>
    <w:rsid w:val="00C25054"/>
    <w:rsid w:val="00C3112F"/>
    <w:rsid w:val="00C34D70"/>
    <w:rsid w:val="00C5264B"/>
    <w:rsid w:val="00C52FF2"/>
    <w:rsid w:val="00C53E27"/>
    <w:rsid w:val="00C613AC"/>
    <w:rsid w:val="00C61B23"/>
    <w:rsid w:val="00C666C5"/>
    <w:rsid w:val="00C74FFB"/>
    <w:rsid w:val="00C77CBD"/>
    <w:rsid w:val="00C804DE"/>
    <w:rsid w:val="00C81901"/>
    <w:rsid w:val="00C8599D"/>
    <w:rsid w:val="00C869A1"/>
    <w:rsid w:val="00C91D31"/>
    <w:rsid w:val="00C95D18"/>
    <w:rsid w:val="00CA3D26"/>
    <w:rsid w:val="00CA4DB1"/>
    <w:rsid w:val="00CB048D"/>
    <w:rsid w:val="00CB20BD"/>
    <w:rsid w:val="00CB3473"/>
    <w:rsid w:val="00CC6B7B"/>
    <w:rsid w:val="00CD0445"/>
    <w:rsid w:val="00CE39AC"/>
    <w:rsid w:val="00D16C29"/>
    <w:rsid w:val="00D228A4"/>
    <w:rsid w:val="00D24235"/>
    <w:rsid w:val="00D308BF"/>
    <w:rsid w:val="00D326F6"/>
    <w:rsid w:val="00D475A7"/>
    <w:rsid w:val="00D57431"/>
    <w:rsid w:val="00D62D10"/>
    <w:rsid w:val="00D65BD2"/>
    <w:rsid w:val="00D82AA7"/>
    <w:rsid w:val="00D862C7"/>
    <w:rsid w:val="00D91FD8"/>
    <w:rsid w:val="00D92366"/>
    <w:rsid w:val="00D93EB6"/>
    <w:rsid w:val="00DA1353"/>
    <w:rsid w:val="00DB3990"/>
    <w:rsid w:val="00DB7B25"/>
    <w:rsid w:val="00DC0C3F"/>
    <w:rsid w:val="00DD54C1"/>
    <w:rsid w:val="00DD72BF"/>
    <w:rsid w:val="00DE423C"/>
    <w:rsid w:val="00DF1F6E"/>
    <w:rsid w:val="00DF648D"/>
    <w:rsid w:val="00E03B3C"/>
    <w:rsid w:val="00E06FA2"/>
    <w:rsid w:val="00E07307"/>
    <w:rsid w:val="00E10978"/>
    <w:rsid w:val="00E153F3"/>
    <w:rsid w:val="00E1735C"/>
    <w:rsid w:val="00E23A1B"/>
    <w:rsid w:val="00E31A4E"/>
    <w:rsid w:val="00E35EA6"/>
    <w:rsid w:val="00E431C6"/>
    <w:rsid w:val="00E46D77"/>
    <w:rsid w:val="00E5158E"/>
    <w:rsid w:val="00E51950"/>
    <w:rsid w:val="00E51E8B"/>
    <w:rsid w:val="00E562AE"/>
    <w:rsid w:val="00E624E1"/>
    <w:rsid w:val="00E76451"/>
    <w:rsid w:val="00E94188"/>
    <w:rsid w:val="00E948BB"/>
    <w:rsid w:val="00E9502C"/>
    <w:rsid w:val="00EA0359"/>
    <w:rsid w:val="00EA598B"/>
    <w:rsid w:val="00EB0F4B"/>
    <w:rsid w:val="00EB180E"/>
    <w:rsid w:val="00EB1A16"/>
    <w:rsid w:val="00EC0999"/>
    <w:rsid w:val="00EC2ABC"/>
    <w:rsid w:val="00EC757A"/>
    <w:rsid w:val="00ED45A5"/>
    <w:rsid w:val="00EE507E"/>
    <w:rsid w:val="00EF7597"/>
    <w:rsid w:val="00F0111F"/>
    <w:rsid w:val="00F03EFA"/>
    <w:rsid w:val="00F05E06"/>
    <w:rsid w:val="00F10018"/>
    <w:rsid w:val="00F225F7"/>
    <w:rsid w:val="00F374AB"/>
    <w:rsid w:val="00F64E7E"/>
    <w:rsid w:val="00F74FC7"/>
    <w:rsid w:val="00F775CD"/>
    <w:rsid w:val="00F825DF"/>
    <w:rsid w:val="00F839EA"/>
    <w:rsid w:val="00F8458C"/>
    <w:rsid w:val="00F97567"/>
    <w:rsid w:val="00FA1E0B"/>
    <w:rsid w:val="00FA22E2"/>
    <w:rsid w:val="00FA6F7E"/>
    <w:rsid w:val="00FB72CB"/>
    <w:rsid w:val="00FC219D"/>
    <w:rsid w:val="00FC25B9"/>
    <w:rsid w:val="00FC4423"/>
    <w:rsid w:val="00FD159D"/>
    <w:rsid w:val="00FD7A8B"/>
    <w:rsid w:val="00FE63EE"/>
    <w:rsid w:val="00FF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2EC2"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customStyle="1" w:styleId="InviasNormal">
    <w:name w:val="Invias Normal"/>
    <w:basedOn w:val="Normal"/>
    <w:link w:val="InviasNormalCar"/>
    <w:qFormat/>
    <w:rsid w:val="0075279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752793"/>
    <w:rPr>
      <w:rFonts w:ascii="Arial" w:hAnsi="Arial" w:cs="Arial"/>
      <w:sz w:val="22"/>
      <w:szCs w:val="24"/>
    </w:rPr>
  </w:style>
  <w:style w:type="paragraph" w:customStyle="1" w:styleId="TableParagraph">
    <w:name w:val="Table Paragraph"/>
    <w:basedOn w:val="Normal"/>
    <w:uiPriority w:val="1"/>
    <w:qFormat/>
    <w:rsid w:val="002015A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A3EF9"/>
    <w:rsid w:val="000E0CA9"/>
    <w:rsid w:val="00150E53"/>
    <w:rsid w:val="001D7453"/>
    <w:rsid w:val="003667EA"/>
    <w:rsid w:val="003E1011"/>
    <w:rsid w:val="003E2ACE"/>
    <w:rsid w:val="004274A5"/>
    <w:rsid w:val="00775B09"/>
    <w:rsid w:val="00831431"/>
    <w:rsid w:val="0084131C"/>
    <w:rsid w:val="0086787C"/>
    <w:rsid w:val="00927F2E"/>
    <w:rsid w:val="00AD02B4"/>
    <w:rsid w:val="00B21922"/>
    <w:rsid w:val="00B36C4E"/>
    <w:rsid w:val="00B86FA8"/>
    <w:rsid w:val="00DF512F"/>
    <w:rsid w:val="00E51950"/>
    <w:rsid w:val="00EE507E"/>
    <w:rsid w:val="00F70435"/>
    <w:rsid w:val="00FC6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903</Words>
  <Characters>5431</Characters>
  <Application>Microsoft Office Word</Application>
  <DocSecurity>0</DocSecurity>
  <Lines>45</Lines>
  <Paragraphs>12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FORMATO 10A – PROMOCIÓN DE SERVICIOS NACIONALES O CON TRATO NACIONAL</vt:lpstr>
      <vt:lpstr/>
    </vt:vector>
  </TitlesOfParts>
  <Company>DIAN</Company>
  <LinksUpToDate>false</LinksUpToDate>
  <CharactersWithSpaces>6322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Rosa Eliana Hernandez Acuña</cp:lastModifiedBy>
  <cp:revision>28</cp:revision>
  <cp:lastPrinted>2012-03-30T20:28:00Z</cp:lastPrinted>
  <dcterms:created xsi:type="dcterms:W3CDTF">2023-11-23T00:50:00Z</dcterms:created>
  <dcterms:modified xsi:type="dcterms:W3CDTF">2026-04-01T21:26:00Z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65d4d6af,2999f25e,1b58c96a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 Clasificada </vt:lpwstr>
  </property>
  <property fmtid="{D5CDD505-2E9C-101B-9397-08002B2CF9AE}" pid="8" name="MSIP_Label_ccdd2d6d-4b00-43ff-82f7-780af7893f3e_Enabled">
    <vt:lpwstr>true</vt:lpwstr>
  </property>
  <property fmtid="{D5CDD505-2E9C-101B-9397-08002B2CF9AE}" pid="9" name="MSIP_Label_ccdd2d6d-4b00-43ff-82f7-780af7893f3e_SetDate">
    <vt:lpwstr>2026-03-19T17:02:05Z</vt:lpwstr>
  </property>
  <property fmtid="{D5CDD505-2E9C-101B-9397-08002B2CF9AE}" pid="10" name="MSIP_Label_ccdd2d6d-4b00-43ff-82f7-780af7893f3e_Method">
    <vt:lpwstr>Privileged</vt:lpwstr>
  </property>
  <property fmtid="{D5CDD505-2E9C-101B-9397-08002B2CF9AE}" pid="11" name="MSIP_Label_ccdd2d6d-4b00-43ff-82f7-780af7893f3e_Name">
    <vt:lpwstr>Clasificada</vt:lpwstr>
  </property>
  <property fmtid="{D5CDD505-2E9C-101B-9397-08002B2CF9AE}" pid="12" name="MSIP_Label_ccdd2d6d-4b00-43ff-82f7-780af7893f3e_SiteId">
    <vt:lpwstr>fab26e5a-737a-4438-8ccd-8e465ecf21d8</vt:lpwstr>
  </property>
  <property fmtid="{D5CDD505-2E9C-101B-9397-08002B2CF9AE}" pid="13" name="MSIP_Label_ccdd2d6d-4b00-43ff-82f7-780af7893f3e_ActionId">
    <vt:lpwstr>0c5191f5-5881-4c17-8b58-977cef9a0eec</vt:lpwstr>
  </property>
  <property fmtid="{D5CDD505-2E9C-101B-9397-08002B2CF9AE}" pid="14" name="MSIP_Label_ccdd2d6d-4b00-43ff-82f7-780af7893f3e_ContentBits">
    <vt:lpwstr>2</vt:lpwstr>
  </property>
  <property fmtid="{D5CDD505-2E9C-101B-9397-08002B2CF9AE}" pid="15" name="MSIP_Label_ccdd2d6d-4b00-43ff-82f7-780af7893f3e_Tag">
    <vt:lpwstr>10, 0, 1, 1</vt:lpwstr>
  </property>
</Properties>
</file>