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5C8E60" w14:textId="77777777" w:rsidR="00B23F41" w:rsidRDefault="00093966">
      <w:pPr>
        <w:pStyle w:val="Ttulo1"/>
        <w:spacing w:before="77" w:after="5"/>
        <w:ind w:left="3583" w:right="2961" w:hanging="651"/>
        <w:jc w:val="left"/>
      </w:pPr>
      <w:r>
        <w:t>FUERZAS MILITARES DE COLOMBIA EJÉRCITO NACIONAL</w:t>
      </w:r>
    </w:p>
    <w:p w14:paraId="20CEEDB1" w14:textId="77777777" w:rsidR="00B23F41" w:rsidRDefault="00093966">
      <w:pPr>
        <w:pStyle w:val="Textoindependiente"/>
        <w:ind w:left="4083"/>
        <w:rPr>
          <w:sz w:val="20"/>
        </w:rPr>
      </w:pPr>
      <w:r>
        <w:rPr>
          <w:noProof/>
          <w:sz w:val="20"/>
          <w:lang w:val="es-CO" w:eastAsia="es-CO" w:bidi="ar-SA"/>
        </w:rPr>
        <w:drawing>
          <wp:inline distT="0" distB="0" distL="0" distR="0" wp14:anchorId="4D91EEE9" wp14:editId="728742DF">
            <wp:extent cx="577999" cy="696087"/>
            <wp:effectExtent l="0" t="0" r="0" b="0"/>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577999" cy="696087"/>
                    </a:xfrm>
                    <a:prstGeom prst="rect">
                      <a:avLst/>
                    </a:prstGeom>
                  </pic:spPr>
                </pic:pic>
              </a:graphicData>
            </a:graphic>
          </wp:inline>
        </w:drawing>
      </w:r>
    </w:p>
    <w:p w14:paraId="3D815998" w14:textId="77777777" w:rsidR="00B23F41" w:rsidRDefault="00093966">
      <w:pPr>
        <w:spacing w:before="9"/>
        <w:ind w:left="1134"/>
        <w:rPr>
          <w:b/>
        </w:rPr>
      </w:pPr>
      <w:r>
        <w:rPr>
          <w:b/>
        </w:rPr>
        <w:t>CENTRAL ADMINISTRATIVA Y CONTABLE ESPECIALIZADA DE INTELIGENCIA</w:t>
      </w:r>
    </w:p>
    <w:p w14:paraId="26570233" w14:textId="77777777" w:rsidR="00B23F41" w:rsidRDefault="00B23F41">
      <w:pPr>
        <w:pStyle w:val="Textoindependiente"/>
        <w:spacing w:before="10"/>
        <w:rPr>
          <w:b/>
          <w:sz w:val="21"/>
        </w:rPr>
      </w:pPr>
    </w:p>
    <w:p w14:paraId="72FC1A2B" w14:textId="77777777" w:rsidR="00B23F41" w:rsidRDefault="005D295A">
      <w:pPr>
        <w:ind w:left="141" w:right="138"/>
        <w:jc w:val="both"/>
        <w:rPr>
          <w:b/>
        </w:rPr>
      </w:pPr>
      <w:r>
        <w:pict w14:anchorId="4A1D6A3C">
          <v:shape id="_x0000_s1094" style="position:absolute;left:0;text-align:left;margin-left:110.7pt;margin-top:-.8pt;width:386.8pt;height:387.35pt;z-index:-255201280;mso-position-horizontal-relative:page" coordorigin="2214,-16" coordsize="7736,7747" o:spt="100" adj="0,,0" path="m4084,7314r-6,-89l4067,7166r-16,-61l4028,7041r-28,-66l3965,6907r-41,-71l3877,6763r-54,-75l3649,6757r55,74l3751,6902r38,67l3819,7034r22,62l3854,7154r7,82l3851,7308r-26,63l3783,7426r-58,45l3658,7499r-75,10l3498,7503r-93,-25l3351,7457r-57,-27l3235,7397r-61,-39l3111,7313r-65,-51l2979,7206r-69,-63l2839,7074r-68,-71l2710,6934r-56,-66l2605,6803r-43,-63l2526,6679r-44,-87l2451,6511r-19,-75l2426,6366r6,-64l2449,6243r29,-54l2518,6141r43,-35l2610,6081r53,-13l2722,6066r64,9l2855,6096r74,31l3007,6170r84,54l3109,6182r35,-84l3158,6066r4,-9l3087,6007r-72,-43l2945,5928r-68,-30l2811,5875r-64,-16l2685,5849r-81,-3l2529,5856r-69,22l2398,5913r-57,47l2288,6025r-39,74l2224,6181r-10,91l2216,6337r9,67l2241,6475r23,72l2294,6622r37,78l2364,6760r38,60l2443,6882r46,62l2539,7006r54,64l2652,7134r62,65l2780,7262r65,60l2910,7378r65,52l3039,7478r64,44l3167,7562r63,36l3311,7640r78,34l3462,7699r70,18l3597,7728r61,3l3744,7723r80,-25l3897,7658r67,-56l4015,7541r16,-32l4052,7472r23,-75l4084,7314m5161,6351l4975,6165r-562,562l3876,6190r186,-186l4382,5684,4196,5497r-506,507l3208,5522r540,-541l3562,4795r-662,662l4478,7034r307,-307l5161,6351t885,-885l5826,5246,4469,3888r-116,116l5595,5246,4652,4830,3872,4486r-124,124l5325,6187r116,-117l4201,4830r1721,760l6046,5466t963,-963l6633,4270,6078,3930r,208l5766,4451,5450,3956r-45,-70l5358,3813r-49,-71l5259,3672r-51,-70l5154,3534r52,37l5263,3610r62,43l5467,3746r611,392l6078,3930,5434,3534,5056,3301r-129,129l5054,3630r615,971l6151,5360r128,-127l5901,4656r55,-56l6106,4451r180,-181l6805,4601r65,41l6911,4600r98,-97m7637,3761r-5,-90l7621,3612r-17,-61l7582,3488r-29,-66l7518,3353r-41,-70l7430,3210r-53,-76l7202,3204r55,73l7304,3348r38,68l7372,3481r22,61l7407,3601r7,81l7404,3755r-26,63l7336,3872r-58,45l7211,3945r-75,11l7052,3949r-93,-24l6904,3904r-57,-27l6788,3844r-60,-39l6665,3760r-65,-51l6533,3652r-69,-63l6393,3520r-68,-70l6263,3381r-55,-67l6159,3250r-43,-63l6079,3126r-44,-87l6004,2958r-19,-76l5979,2813r6,-64l6002,2690r29,-54l6071,2588r43,-36l6163,2528r54,-13l6275,2513r64,9l6408,2543r74,31l6561,2617r84,54l6662,2629r36,-84l6711,2513r4,-10l6641,2453r-72,-42l6499,2374r-68,-29l6365,2322r-64,-17l6239,2295r-81,-3l6082,2302r-68,23l5951,2360r-56,47l5841,2472r-39,73l5778,2628r-10,91l5770,2784r9,67l5794,2921r23,73l5847,3069r38,77l5918,3206r37,61l5996,3328r46,62l6092,3453r54,64l6205,3581r63,64l6333,3709r66,60l6464,3825r64,52l6593,3924r63,44l6720,4008r63,37l6864,4086r78,34l7016,4146r69,18l7150,4174r62,4l7298,4169r79,-24l7450,4105r67,-56l7568,3987r17,-31l7605,3919r23,-76l7637,3761t891,-778l6951,1406r-121,121l8407,3105r121,-122m9611,1901l8409,698,8034,324,7870,487r88,132l8572,1541r313,467l8921,2061r31,45l7787,1317,7341,1016r-182,182l8736,2775r117,-116l7511,1317,9118,2394r109,-109l9108,2106,8263,830,8175,698,9494,2017r117,-116m9950,1562l8373,-16,8252,106,9829,1683r121,-121e" fillcolor="#a4a4a4" stroked="f">
            <v:fill opacity="32896f"/>
            <v:stroke joinstyle="round"/>
            <v:formulas/>
            <v:path arrowok="t" o:connecttype="segments"/>
            <w10:wrap anchorx="page"/>
          </v:shape>
        </w:pict>
      </w:r>
      <w:r w:rsidR="00093966">
        <w:rPr>
          <w:b/>
        </w:rPr>
        <w:t>CONTRATO</w:t>
      </w:r>
      <w:r w:rsidR="00093966">
        <w:rPr>
          <w:b/>
          <w:spacing w:val="-14"/>
        </w:rPr>
        <w:t xml:space="preserve"> </w:t>
      </w:r>
      <w:r w:rsidR="00093966">
        <w:rPr>
          <w:b/>
        </w:rPr>
        <w:t>DE</w:t>
      </w:r>
      <w:r w:rsidR="00093966">
        <w:rPr>
          <w:b/>
          <w:spacing w:val="-13"/>
        </w:rPr>
        <w:t xml:space="preserve"> </w:t>
      </w:r>
      <w:r w:rsidR="00093966">
        <w:rPr>
          <w:b/>
        </w:rPr>
        <w:t>PRESTACIÓN</w:t>
      </w:r>
      <w:r w:rsidR="00093966">
        <w:rPr>
          <w:b/>
          <w:spacing w:val="-14"/>
        </w:rPr>
        <w:t xml:space="preserve"> </w:t>
      </w:r>
      <w:r w:rsidR="00093966">
        <w:rPr>
          <w:b/>
        </w:rPr>
        <w:t>DE</w:t>
      </w:r>
      <w:r w:rsidR="00093966">
        <w:rPr>
          <w:b/>
          <w:spacing w:val="-13"/>
        </w:rPr>
        <w:t xml:space="preserve"> </w:t>
      </w:r>
      <w:r w:rsidR="00093966">
        <w:rPr>
          <w:b/>
        </w:rPr>
        <w:t>SERVICIOS</w:t>
      </w:r>
      <w:r w:rsidR="00093966">
        <w:rPr>
          <w:b/>
          <w:spacing w:val="-13"/>
        </w:rPr>
        <w:t xml:space="preserve"> </w:t>
      </w:r>
      <w:r w:rsidR="00093966">
        <w:rPr>
          <w:b/>
        </w:rPr>
        <w:t>No.</w:t>
      </w:r>
      <w:r w:rsidR="00093966">
        <w:rPr>
          <w:b/>
          <w:spacing w:val="-12"/>
        </w:rPr>
        <w:t xml:space="preserve"> </w:t>
      </w:r>
      <w:r w:rsidR="00093966">
        <w:rPr>
          <w:b/>
        </w:rPr>
        <w:t>193-CENACINTELIGENCIA-2020,</w:t>
      </w:r>
      <w:r w:rsidR="00093966">
        <w:rPr>
          <w:b/>
          <w:spacing w:val="-13"/>
        </w:rPr>
        <w:t xml:space="preserve"> </w:t>
      </w:r>
      <w:r w:rsidR="00093966">
        <w:rPr>
          <w:b/>
        </w:rPr>
        <w:t>CELEBRADO</w:t>
      </w:r>
      <w:r w:rsidR="00093966">
        <w:rPr>
          <w:b/>
          <w:spacing w:val="-12"/>
        </w:rPr>
        <w:t xml:space="preserve"> </w:t>
      </w:r>
      <w:r w:rsidR="00093966">
        <w:rPr>
          <w:b/>
        </w:rPr>
        <w:t>ENTRE EL M.D.N. - EJÉRCITO NACIONAL - CENAC INTELIGENCIA Y DORADAUTOS SAS NIT 900927037-6 (GRUPO 1</w:t>
      </w:r>
      <w:r w:rsidR="00093966">
        <w:rPr>
          <w:b/>
          <w:spacing w:val="-1"/>
        </w:rPr>
        <w:t xml:space="preserve"> </w:t>
      </w:r>
      <w:r w:rsidR="00093966">
        <w:rPr>
          <w:b/>
        </w:rPr>
        <w:t>CARROS).</w:t>
      </w:r>
    </w:p>
    <w:p w14:paraId="4C84D3F0" w14:textId="77777777" w:rsidR="00B23F41" w:rsidRDefault="00B23F41">
      <w:pPr>
        <w:pStyle w:val="Textoindependiente"/>
        <w:spacing w:before="1"/>
        <w:rPr>
          <w:b/>
        </w:rPr>
      </w:pPr>
    </w:p>
    <w:p w14:paraId="1EC382D2" w14:textId="77777777" w:rsidR="00B23F41" w:rsidRDefault="00093966">
      <w:pPr>
        <w:pStyle w:val="Textoindependiente"/>
        <w:ind w:left="141" w:right="136"/>
        <w:jc w:val="both"/>
      </w:pPr>
      <w:r>
        <w:t xml:space="preserve">Entre los suscritos a saber: El señor Teniente Coronel </w:t>
      </w:r>
      <w:r>
        <w:rPr>
          <w:b/>
        </w:rPr>
        <w:t xml:space="preserve">DEIBE ALEXANDER COCA BUITRAGO, </w:t>
      </w:r>
      <w:r>
        <w:t>mayor de edad, residente en la ciudad de Bogotá D.C., mayor de edad, identificado con la cédula de ciudadanía No.</w:t>
      </w:r>
    </w:p>
    <w:p w14:paraId="4D7E6397" w14:textId="77777777" w:rsidR="00B23F41" w:rsidRDefault="00093966">
      <w:pPr>
        <w:pStyle w:val="Textoindependiente"/>
        <w:ind w:left="141" w:right="136"/>
        <w:jc w:val="both"/>
      </w:pPr>
      <w:r>
        <w:t>79.719.413 expedida en Bogotá, en calidad de Director de la CENAC INTELIGENCIA con NIT 800.131.292-8, debidamente autorizado para contratar de acuerdo con las facultades legales conferidas a través del Acta de Posesión Personal Militar No. 1223 de fecha 03 de enero de 2019, la resolución de delegación del Ministerio de la Defensa Nacional No. 4519 del 27 de mayo de 2016, modificada parcialmente mediante resolución 5159 del 18 de julio de 2017, modificada parcialmente mediante resolución No. 134 del 15 de enero de 2018, adicionada por la resolución No. 0267 del 19 de enero de 2018, modificada parcialmente mediante resolución 1417</w:t>
      </w:r>
      <w:r>
        <w:rPr>
          <w:spacing w:val="-5"/>
        </w:rPr>
        <w:t xml:space="preserve"> </w:t>
      </w:r>
      <w:r>
        <w:t>del</w:t>
      </w:r>
      <w:r>
        <w:rPr>
          <w:spacing w:val="-4"/>
        </w:rPr>
        <w:t xml:space="preserve"> </w:t>
      </w:r>
      <w:r>
        <w:t>8</w:t>
      </w:r>
      <w:r>
        <w:rPr>
          <w:spacing w:val="-4"/>
        </w:rPr>
        <w:t xml:space="preserve"> </w:t>
      </w:r>
      <w:r>
        <w:t>de</w:t>
      </w:r>
      <w:r>
        <w:rPr>
          <w:spacing w:val="-5"/>
        </w:rPr>
        <w:t xml:space="preserve"> </w:t>
      </w:r>
      <w:r>
        <w:t>marzo</w:t>
      </w:r>
      <w:r>
        <w:rPr>
          <w:spacing w:val="-5"/>
        </w:rPr>
        <w:t xml:space="preserve"> </w:t>
      </w:r>
      <w:r>
        <w:t>de</w:t>
      </w:r>
      <w:r>
        <w:rPr>
          <w:spacing w:val="-5"/>
        </w:rPr>
        <w:t xml:space="preserve"> </w:t>
      </w:r>
      <w:r>
        <w:t>2018</w:t>
      </w:r>
      <w:r>
        <w:rPr>
          <w:spacing w:val="-3"/>
        </w:rPr>
        <w:t xml:space="preserve"> </w:t>
      </w:r>
      <w:r>
        <w:t>emitidas</w:t>
      </w:r>
      <w:r>
        <w:rPr>
          <w:spacing w:val="-4"/>
        </w:rPr>
        <w:t xml:space="preserve"> </w:t>
      </w:r>
      <w:r>
        <w:t>por</w:t>
      </w:r>
      <w:r>
        <w:rPr>
          <w:spacing w:val="-4"/>
        </w:rPr>
        <w:t xml:space="preserve"> </w:t>
      </w:r>
      <w:r>
        <w:t>el</w:t>
      </w:r>
      <w:r>
        <w:rPr>
          <w:spacing w:val="-4"/>
        </w:rPr>
        <w:t xml:space="preserve"> </w:t>
      </w:r>
      <w:r>
        <w:t>MDN,</w:t>
      </w:r>
      <w:r>
        <w:rPr>
          <w:spacing w:val="-4"/>
        </w:rPr>
        <w:t xml:space="preserve"> </w:t>
      </w:r>
      <w:r>
        <w:t>actuando</w:t>
      </w:r>
      <w:r>
        <w:rPr>
          <w:spacing w:val="-5"/>
        </w:rPr>
        <w:t xml:space="preserve"> </w:t>
      </w:r>
      <w:r>
        <w:t>en</w:t>
      </w:r>
      <w:r>
        <w:rPr>
          <w:spacing w:val="-5"/>
        </w:rPr>
        <w:t xml:space="preserve"> </w:t>
      </w:r>
      <w:r>
        <w:t>nombre</w:t>
      </w:r>
      <w:r>
        <w:rPr>
          <w:spacing w:val="-5"/>
        </w:rPr>
        <w:t xml:space="preserve"> </w:t>
      </w:r>
      <w:r>
        <w:t>y</w:t>
      </w:r>
      <w:r>
        <w:rPr>
          <w:spacing w:val="-5"/>
        </w:rPr>
        <w:t xml:space="preserve"> </w:t>
      </w:r>
      <w:r>
        <w:t>representación</w:t>
      </w:r>
      <w:r>
        <w:rPr>
          <w:spacing w:val="-4"/>
        </w:rPr>
        <w:t xml:space="preserve"> </w:t>
      </w:r>
      <w:r>
        <w:t>del</w:t>
      </w:r>
      <w:r>
        <w:rPr>
          <w:spacing w:val="-3"/>
        </w:rPr>
        <w:t xml:space="preserve"> </w:t>
      </w:r>
      <w:r>
        <w:rPr>
          <w:b/>
        </w:rPr>
        <w:t>MINISTERIO</w:t>
      </w:r>
      <w:r>
        <w:rPr>
          <w:b/>
          <w:spacing w:val="-4"/>
        </w:rPr>
        <w:t xml:space="preserve"> </w:t>
      </w:r>
      <w:r>
        <w:rPr>
          <w:b/>
        </w:rPr>
        <w:t xml:space="preserve">DE DEFENSA NACIONAL - EJÉRCITO NACIONAL- CENTRAL </w:t>
      </w:r>
      <w:r>
        <w:rPr>
          <w:b/>
          <w:spacing w:val="-3"/>
        </w:rPr>
        <w:t xml:space="preserve">ADMINISTRATIVA </w:t>
      </w:r>
      <w:r>
        <w:rPr>
          <w:b/>
        </w:rPr>
        <w:t>Y CONTABLE ESPECIALIZADA</w:t>
      </w:r>
      <w:r>
        <w:rPr>
          <w:b/>
          <w:spacing w:val="-10"/>
        </w:rPr>
        <w:t xml:space="preserve"> </w:t>
      </w:r>
      <w:r>
        <w:rPr>
          <w:b/>
          <w:spacing w:val="-4"/>
        </w:rPr>
        <w:t>PARA</w:t>
      </w:r>
      <w:r>
        <w:rPr>
          <w:b/>
          <w:spacing w:val="-9"/>
        </w:rPr>
        <w:t xml:space="preserve"> </w:t>
      </w:r>
      <w:r>
        <w:rPr>
          <w:b/>
        </w:rPr>
        <w:t>LA</w:t>
      </w:r>
      <w:r>
        <w:rPr>
          <w:b/>
          <w:spacing w:val="-9"/>
        </w:rPr>
        <w:t xml:space="preserve"> </w:t>
      </w:r>
      <w:r>
        <w:rPr>
          <w:b/>
        </w:rPr>
        <w:t>INTELIGENCIA</w:t>
      </w:r>
      <w:r>
        <w:t>,</w:t>
      </w:r>
      <w:r>
        <w:rPr>
          <w:spacing w:val="-3"/>
        </w:rPr>
        <w:t xml:space="preserve"> </w:t>
      </w:r>
      <w:r>
        <w:t>quien</w:t>
      </w:r>
      <w:r>
        <w:rPr>
          <w:spacing w:val="-2"/>
        </w:rPr>
        <w:t xml:space="preserve"> </w:t>
      </w:r>
      <w:r>
        <w:t>en</w:t>
      </w:r>
      <w:r>
        <w:rPr>
          <w:spacing w:val="-4"/>
        </w:rPr>
        <w:t xml:space="preserve"> </w:t>
      </w:r>
      <w:r>
        <w:t>adelante</w:t>
      </w:r>
      <w:r>
        <w:rPr>
          <w:spacing w:val="-1"/>
        </w:rPr>
        <w:t xml:space="preserve"> </w:t>
      </w:r>
      <w:r>
        <w:t>y</w:t>
      </w:r>
      <w:r>
        <w:rPr>
          <w:spacing w:val="-2"/>
        </w:rPr>
        <w:t xml:space="preserve"> </w:t>
      </w:r>
      <w:r>
        <w:t>para</w:t>
      </w:r>
      <w:r>
        <w:rPr>
          <w:spacing w:val="-4"/>
        </w:rPr>
        <w:t xml:space="preserve"> </w:t>
      </w:r>
      <w:r>
        <w:t>todos</w:t>
      </w:r>
      <w:r>
        <w:rPr>
          <w:spacing w:val="-3"/>
        </w:rPr>
        <w:t xml:space="preserve"> </w:t>
      </w:r>
      <w:r>
        <w:t>los</w:t>
      </w:r>
      <w:r>
        <w:rPr>
          <w:spacing w:val="-3"/>
        </w:rPr>
        <w:t xml:space="preserve"> </w:t>
      </w:r>
      <w:r>
        <w:t>efectos</w:t>
      </w:r>
      <w:r>
        <w:rPr>
          <w:spacing w:val="-2"/>
        </w:rPr>
        <w:t xml:space="preserve"> </w:t>
      </w:r>
      <w:r>
        <w:t>del</w:t>
      </w:r>
      <w:r>
        <w:rPr>
          <w:spacing w:val="-4"/>
        </w:rPr>
        <w:t xml:space="preserve"> </w:t>
      </w:r>
      <w:r>
        <w:t>presente</w:t>
      </w:r>
      <w:r>
        <w:rPr>
          <w:spacing w:val="-3"/>
        </w:rPr>
        <w:t xml:space="preserve"> </w:t>
      </w:r>
      <w:r>
        <w:t xml:space="preserve">contrato se denominará </w:t>
      </w:r>
      <w:r>
        <w:rPr>
          <w:b/>
        </w:rPr>
        <w:t xml:space="preserve">M.D.N - EJÉRCITO NACIONAL-CENAC INTELIGENCIA, </w:t>
      </w:r>
      <w:r>
        <w:t xml:space="preserve">por una parte, y por la otra, </w:t>
      </w:r>
      <w:r>
        <w:rPr>
          <w:b/>
        </w:rPr>
        <w:t>DORADAUTOS</w:t>
      </w:r>
      <w:r>
        <w:rPr>
          <w:b/>
          <w:spacing w:val="-12"/>
        </w:rPr>
        <w:t xml:space="preserve"> </w:t>
      </w:r>
      <w:r>
        <w:rPr>
          <w:b/>
        </w:rPr>
        <w:t>SAS</w:t>
      </w:r>
      <w:r>
        <w:rPr>
          <w:b/>
          <w:spacing w:val="-12"/>
        </w:rPr>
        <w:t xml:space="preserve"> </w:t>
      </w:r>
      <w:r>
        <w:rPr>
          <w:b/>
        </w:rPr>
        <w:t>NIT</w:t>
      </w:r>
      <w:r>
        <w:rPr>
          <w:b/>
          <w:spacing w:val="-10"/>
        </w:rPr>
        <w:t xml:space="preserve"> </w:t>
      </w:r>
      <w:r>
        <w:rPr>
          <w:b/>
        </w:rPr>
        <w:t>900927037-6.</w:t>
      </w:r>
      <w:r>
        <w:rPr>
          <w:b/>
          <w:spacing w:val="-11"/>
        </w:rPr>
        <w:t xml:space="preserve"> </w:t>
      </w:r>
      <w:r>
        <w:t>Que,</w:t>
      </w:r>
      <w:r>
        <w:rPr>
          <w:spacing w:val="-10"/>
        </w:rPr>
        <w:t xml:space="preserve"> </w:t>
      </w:r>
      <w:r>
        <w:t>por</w:t>
      </w:r>
      <w:r>
        <w:rPr>
          <w:spacing w:val="-12"/>
        </w:rPr>
        <w:t xml:space="preserve"> </w:t>
      </w:r>
      <w:r>
        <w:t>Documento</w:t>
      </w:r>
      <w:r>
        <w:rPr>
          <w:spacing w:val="-11"/>
        </w:rPr>
        <w:t xml:space="preserve"> </w:t>
      </w:r>
      <w:r>
        <w:t>Privado</w:t>
      </w:r>
      <w:r>
        <w:rPr>
          <w:spacing w:val="-12"/>
        </w:rPr>
        <w:t xml:space="preserve"> </w:t>
      </w:r>
      <w:r>
        <w:t>No.</w:t>
      </w:r>
      <w:r>
        <w:rPr>
          <w:spacing w:val="-11"/>
        </w:rPr>
        <w:t xml:space="preserve"> </w:t>
      </w:r>
      <w:r>
        <w:t>SIN</w:t>
      </w:r>
      <w:r>
        <w:rPr>
          <w:spacing w:val="-12"/>
        </w:rPr>
        <w:t xml:space="preserve"> </w:t>
      </w:r>
      <w:r>
        <w:t>NUM</w:t>
      </w:r>
      <w:r>
        <w:rPr>
          <w:spacing w:val="-10"/>
        </w:rPr>
        <w:t xml:space="preserve"> </w:t>
      </w:r>
      <w:r>
        <w:t>del</w:t>
      </w:r>
      <w:r>
        <w:rPr>
          <w:spacing w:val="-11"/>
        </w:rPr>
        <w:t xml:space="preserve"> </w:t>
      </w:r>
      <w:r>
        <w:t>1</w:t>
      </w:r>
      <w:r>
        <w:rPr>
          <w:spacing w:val="-11"/>
        </w:rPr>
        <w:t xml:space="preserve"> </w:t>
      </w:r>
      <w:r>
        <w:t>de</w:t>
      </w:r>
      <w:r>
        <w:rPr>
          <w:spacing w:val="-11"/>
        </w:rPr>
        <w:t xml:space="preserve"> </w:t>
      </w:r>
      <w:r>
        <w:t>diciembre</w:t>
      </w:r>
      <w:r>
        <w:rPr>
          <w:spacing w:val="-12"/>
        </w:rPr>
        <w:t xml:space="preserve"> </w:t>
      </w:r>
      <w:r>
        <w:t>de</w:t>
      </w:r>
      <w:r>
        <w:rPr>
          <w:spacing w:val="-11"/>
        </w:rPr>
        <w:t xml:space="preserve"> </w:t>
      </w:r>
      <w:r>
        <w:t xml:space="preserve">2015 de Asamblea de Accionistas, inscrito en esta Cámara de Comercio el 1 de diciembre de 2015, con el No. 02040687 del Libro IX, se constituyó la sociedad de naturaleza Comercial denominada DORADAUTOS SAS. Que la empresa se encuentra representada legalmente por </w:t>
      </w:r>
      <w:r>
        <w:rPr>
          <w:b/>
        </w:rPr>
        <w:t>CHRISTIAN CAMILO SUAREZ RAMIREZ C.C 1026270891</w:t>
      </w:r>
      <w:r>
        <w:rPr>
          <w:b/>
          <w:spacing w:val="-13"/>
        </w:rPr>
        <w:t xml:space="preserve"> </w:t>
      </w:r>
      <w:r>
        <w:rPr>
          <w:b/>
        </w:rPr>
        <w:t>de</w:t>
      </w:r>
      <w:r>
        <w:rPr>
          <w:b/>
          <w:spacing w:val="-14"/>
        </w:rPr>
        <w:t xml:space="preserve"> </w:t>
      </w:r>
      <w:r>
        <w:rPr>
          <w:b/>
        </w:rPr>
        <w:t>Bogotá</w:t>
      </w:r>
      <w:r>
        <w:rPr>
          <w:b/>
          <w:spacing w:val="-14"/>
        </w:rPr>
        <w:t xml:space="preserve"> </w:t>
      </w:r>
      <w:r>
        <w:rPr>
          <w:b/>
        </w:rPr>
        <w:t>D.C.,</w:t>
      </w:r>
      <w:r>
        <w:rPr>
          <w:b/>
          <w:spacing w:val="-12"/>
        </w:rPr>
        <w:t xml:space="preserve"> </w:t>
      </w:r>
      <w:r>
        <w:t>quien</w:t>
      </w:r>
      <w:r>
        <w:rPr>
          <w:spacing w:val="-13"/>
        </w:rPr>
        <w:t xml:space="preserve"> </w:t>
      </w:r>
      <w:r>
        <w:t>en</w:t>
      </w:r>
      <w:r>
        <w:rPr>
          <w:spacing w:val="-14"/>
        </w:rPr>
        <w:t xml:space="preserve"> </w:t>
      </w:r>
      <w:r>
        <w:t>adelante</w:t>
      </w:r>
      <w:r>
        <w:rPr>
          <w:spacing w:val="-14"/>
        </w:rPr>
        <w:t xml:space="preserve"> </w:t>
      </w:r>
      <w:r>
        <w:t>se</w:t>
      </w:r>
      <w:r>
        <w:rPr>
          <w:spacing w:val="-14"/>
        </w:rPr>
        <w:t xml:space="preserve"> </w:t>
      </w:r>
      <w:r>
        <w:t>denominará</w:t>
      </w:r>
      <w:r>
        <w:rPr>
          <w:spacing w:val="-12"/>
        </w:rPr>
        <w:t xml:space="preserve"> </w:t>
      </w:r>
      <w:r>
        <w:rPr>
          <w:b/>
        </w:rPr>
        <w:t>EL</w:t>
      </w:r>
      <w:r>
        <w:rPr>
          <w:b/>
          <w:spacing w:val="-14"/>
        </w:rPr>
        <w:t xml:space="preserve"> </w:t>
      </w:r>
      <w:r>
        <w:rPr>
          <w:b/>
        </w:rPr>
        <w:t>CONTRATISTA</w:t>
      </w:r>
      <w:r>
        <w:t>,</w:t>
      </w:r>
      <w:r>
        <w:rPr>
          <w:spacing w:val="-14"/>
        </w:rPr>
        <w:t xml:space="preserve"> </w:t>
      </w:r>
      <w:r>
        <w:t>hemos</w:t>
      </w:r>
      <w:r>
        <w:rPr>
          <w:spacing w:val="-13"/>
        </w:rPr>
        <w:t xml:space="preserve"> </w:t>
      </w:r>
      <w:r>
        <w:t>convenido</w:t>
      </w:r>
      <w:r>
        <w:rPr>
          <w:spacing w:val="-15"/>
        </w:rPr>
        <w:t xml:space="preserve"> </w:t>
      </w:r>
      <w:r>
        <w:t xml:space="preserve">celebrar un </w:t>
      </w:r>
      <w:r>
        <w:rPr>
          <w:b/>
          <w:u w:val="single"/>
        </w:rPr>
        <w:t>contrato de PRESTACIÓN DE SERVICIOS</w:t>
      </w:r>
      <w:r>
        <w:t>, previas las siguientes</w:t>
      </w:r>
      <w:r>
        <w:rPr>
          <w:spacing w:val="-10"/>
        </w:rPr>
        <w:t xml:space="preserve"> </w:t>
      </w:r>
      <w:r>
        <w:t>consideraciones:</w:t>
      </w:r>
    </w:p>
    <w:p w14:paraId="04BF85A1" w14:textId="77777777" w:rsidR="00B23F41" w:rsidRDefault="00B23F41">
      <w:pPr>
        <w:pStyle w:val="Textoindependiente"/>
        <w:spacing w:before="4"/>
        <w:rPr>
          <w:sz w:val="13"/>
        </w:rPr>
      </w:pPr>
    </w:p>
    <w:p w14:paraId="427628EF" w14:textId="77777777" w:rsidR="00B23F41" w:rsidRDefault="00093966">
      <w:pPr>
        <w:pStyle w:val="Textoindependiente"/>
        <w:spacing w:before="100"/>
        <w:ind w:left="141" w:right="136"/>
        <w:jc w:val="both"/>
      </w:pPr>
      <w:r>
        <w:rPr>
          <w:b/>
        </w:rPr>
        <w:t xml:space="preserve">Que </w:t>
      </w:r>
      <w:r>
        <w:t>de acuerdo con las facultades legales conferidas a través del Acta de Posesión Personal Militar No. 1223 de fecha 03 de enero de 2019, la resolución de delegación del Ministerio de la Defensa Nacional No. 4519 del 27 de mayo de 2016, modificada parcialmente mediante resolución 5159 del 18 de julio de 2017, modificada parcialmente mediante resolución No. 134 del 15 de enero de 2018, adicionada por la resolución No. 0267 del 19</w:t>
      </w:r>
      <w:r>
        <w:rPr>
          <w:spacing w:val="-7"/>
        </w:rPr>
        <w:t xml:space="preserve"> </w:t>
      </w:r>
      <w:r>
        <w:t>de</w:t>
      </w:r>
      <w:r>
        <w:rPr>
          <w:spacing w:val="-7"/>
        </w:rPr>
        <w:t xml:space="preserve"> </w:t>
      </w:r>
      <w:r>
        <w:t>enero</w:t>
      </w:r>
      <w:r>
        <w:rPr>
          <w:spacing w:val="-7"/>
        </w:rPr>
        <w:t xml:space="preserve"> </w:t>
      </w:r>
      <w:r>
        <w:t>de</w:t>
      </w:r>
      <w:r>
        <w:rPr>
          <w:spacing w:val="-6"/>
        </w:rPr>
        <w:t xml:space="preserve"> </w:t>
      </w:r>
      <w:r>
        <w:t>2018,</w:t>
      </w:r>
      <w:r>
        <w:rPr>
          <w:spacing w:val="-6"/>
        </w:rPr>
        <w:t xml:space="preserve"> </w:t>
      </w:r>
      <w:r>
        <w:t>modificada</w:t>
      </w:r>
      <w:r>
        <w:rPr>
          <w:spacing w:val="-7"/>
        </w:rPr>
        <w:t xml:space="preserve"> </w:t>
      </w:r>
      <w:r>
        <w:t>parcialmente</w:t>
      </w:r>
      <w:r>
        <w:rPr>
          <w:spacing w:val="-7"/>
        </w:rPr>
        <w:t xml:space="preserve"> </w:t>
      </w:r>
      <w:r>
        <w:t>mediante</w:t>
      </w:r>
      <w:r>
        <w:rPr>
          <w:spacing w:val="-8"/>
        </w:rPr>
        <w:t xml:space="preserve"> </w:t>
      </w:r>
      <w:r>
        <w:t>resolución</w:t>
      </w:r>
      <w:r>
        <w:rPr>
          <w:spacing w:val="-6"/>
        </w:rPr>
        <w:t xml:space="preserve"> </w:t>
      </w:r>
      <w:r>
        <w:t>1417</w:t>
      </w:r>
      <w:r>
        <w:rPr>
          <w:spacing w:val="-7"/>
        </w:rPr>
        <w:t xml:space="preserve"> </w:t>
      </w:r>
      <w:r>
        <w:t>del</w:t>
      </w:r>
      <w:r>
        <w:rPr>
          <w:spacing w:val="-6"/>
        </w:rPr>
        <w:t xml:space="preserve"> </w:t>
      </w:r>
      <w:r>
        <w:t>8</w:t>
      </w:r>
      <w:r>
        <w:rPr>
          <w:spacing w:val="-7"/>
        </w:rPr>
        <w:t xml:space="preserve"> </w:t>
      </w:r>
      <w:r>
        <w:t>de</w:t>
      </w:r>
      <w:r>
        <w:rPr>
          <w:spacing w:val="-7"/>
        </w:rPr>
        <w:t xml:space="preserve"> </w:t>
      </w:r>
      <w:r>
        <w:t>marzo</w:t>
      </w:r>
      <w:r>
        <w:rPr>
          <w:spacing w:val="-2"/>
        </w:rPr>
        <w:t xml:space="preserve"> </w:t>
      </w:r>
      <w:r>
        <w:t>de</w:t>
      </w:r>
      <w:r>
        <w:rPr>
          <w:spacing w:val="-7"/>
        </w:rPr>
        <w:t xml:space="preserve"> </w:t>
      </w:r>
      <w:r>
        <w:t>2018</w:t>
      </w:r>
      <w:r>
        <w:rPr>
          <w:spacing w:val="-7"/>
        </w:rPr>
        <w:t xml:space="preserve"> </w:t>
      </w:r>
      <w:r>
        <w:t>del</w:t>
      </w:r>
      <w:r>
        <w:rPr>
          <w:spacing w:val="-8"/>
        </w:rPr>
        <w:t xml:space="preserve"> </w:t>
      </w:r>
      <w:r>
        <w:t>Ministerio de</w:t>
      </w:r>
      <w:r>
        <w:rPr>
          <w:spacing w:val="-11"/>
        </w:rPr>
        <w:t xml:space="preserve"> </w:t>
      </w:r>
      <w:r>
        <w:t>Defensa</w:t>
      </w:r>
      <w:r>
        <w:rPr>
          <w:spacing w:val="-10"/>
        </w:rPr>
        <w:t xml:space="preserve"> </w:t>
      </w:r>
      <w:r>
        <w:t>Nacional,</w:t>
      </w:r>
      <w:r>
        <w:rPr>
          <w:spacing w:val="-10"/>
        </w:rPr>
        <w:t xml:space="preserve"> </w:t>
      </w:r>
      <w:r>
        <w:t>el</w:t>
      </w:r>
      <w:r>
        <w:rPr>
          <w:spacing w:val="-11"/>
        </w:rPr>
        <w:t xml:space="preserve"> </w:t>
      </w:r>
      <w:r>
        <w:t>Señor</w:t>
      </w:r>
      <w:r>
        <w:rPr>
          <w:spacing w:val="-10"/>
        </w:rPr>
        <w:t xml:space="preserve"> </w:t>
      </w:r>
      <w:r>
        <w:t>Ministro</w:t>
      </w:r>
      <w:r>
        <w:rPr>
          <w:spacing w:val="-10"/>
        </w:rPr>
        <w:t xml:space="preserve"> </w:t>
      </w:r>
      <w:r>
        <w:t>de</w:t>
      </w:r>
      <w:r>
        <w:rPr>
          <w:spacing w:val="-11"/>
        </w:rPr>
        <w:t xml:space="preserve"> </w:t>
      </w:r>
      <w:r>
        <w:t>Defensa</w:t>
      </w:r>
      <w:r>
        <w:rPr>
          <w:spacing w:val="-10"/>
        </w:rPr>
        <w:t xml:space="preserve"> </w:t>
      </w:r>
      <w:r>
        <w:t>Nacional,</w:t>
      </w:r>
      <w:r>
        <w:rPr>
          <w:spacing w:val="-11"/>
        </w:rPr>
        <w:t xml:space="preserve"> </w:t>
      </w:r>
      <w:r>
        <w:t>debidamente</w:t>
      </w:r>
      <w:r>
        <w:rPr>
          <w:spacing w:val="-10"/>
        </w:rPr>
        <w:t xml:space="preserve"> </w:t>
      </w:r>
      <w:r>
        <w:t>facultado</w:t>
      </w:r>
      <w:r>
        <w:rPr>
          <w:spacing w:val="-11"/>
        </w:rPr>
        <w:t xml:space="preserve"> </w:t>
      </w:r>
      <w:r>
        <w:t>por</w:t>
      </w:r>
      <w:r>
        <w:rPr>
          <w:spacing w:val="-10"/>
        </w:rPr>
        <w:t xml:space="preserve"> </w:t>
      </w:r>
      <w:r>
        <w:t>el</w:t>
      </w:r>
      <w:r>
        <w:rPr>
          <w:spacing w:val="-10"/>
        </w:rPr>
        <w:t xml:space="preserve"> </w:t>
      </w:r>
      <w:r>
        <w:t>artículo</w:t>
      </w:r>
      <w:r>
        <w:rPr>
          <w:spacing w:val="-10"/>
        </w:rPr>
        <w:t xml:space="preserve"> </w:t>
      </w:r>
      <w:r>
        <w:t>12</w:t>
      </w:r>
      <w:r>
        <w:rPr>
          <w:spacing w:val="-10"/>
        </w:rPr>
        <w:t xml:space="preserve"> </w:t>
      </w:r>
      <w:r>
        <w:t>de</w:t>
      </w:r>
      <w:r>
        <w:rPr>
          <w:spacing w:val="-11"/>
        </w:rPr>
        <w:t xml:space="preserve"> </w:t>
      </w:r>
      <w:r>
        <w:t>la</w:t>
      </w:r>
      <w:r>
        <w:rPr>
          <w:spacing w:val="-11"/>
        </w:rPr>
        <w:t xml:space="preserve"> </w:t>
      </w:r>
      <w:r>
        <w:t>Ley 80</w:t>
      </w:r>
      <w:r>
        <w:rPr>
          <w:spacing w:val="-16"/>
        </w:rPr>
        <w:t xml:space="preserve"> </w:t>
      </w:r>
      <w:r>
        <w:t>de</w:t>
      </w:r>
      <w:r>
        <w:rPr>
          <w:spacing w:val="-16"/>
        </w:rPr>
        <w:t xml:space="preserve"> </w:t>
      </w:r>
      <w:r>
        <w:t>1993,</w:t>
      </w:r>
      <w:r>
        <w:rPr>
          <w:spacing w:val="-15"/>
        </w:rPr>
        <w:t xml:space="preserve"> </w:t>
      </w:r>
      <w:r>
        <w:t>delegó</w:t>
      </w:r>
      <w:r>
        <w:rPr>
          <w:spacing w:val="-16"/>
        </w:rPr>
        <w:t xml:space="preserve"> </w:t>
      </w:r>
      <w:r>
        <w:t>parcialmente</w:t>
      </w:r>
      <w:r>
        <w:rPr>
          <w:spacing w:val="-15"/>
        </w:rPr>
        <w:t xml:space="preserve"> </w:t>
      </w:r>
      <w:r>
        <w:t>a</w:t>
      </w:r>
      <w:r>
        <w:rPr>
          <w:spacing w:val="-16"/>
        </w:rPr>
        <w:t xml:space="preserve"> </w:t>
      </w:r>
      <w:r>
        <w:t>la</w:t>
      </w:r>
      <w:r>
        <w:rPr>
          <w:spacing w:val="-16"/>
        </w:rPr>
        <w:t xml:space="preserve"> </w:t>
      </w:r>
      <w:r>
        <w:t>Central</w:t>
      </w:r>
      <w:r>
        <w:rPr>
          <w:spacing w:val="-16"/>
        </w:rPr>
        <w:t xml:space="preserve"> </w:t>
      </w:r>
      <w:r>
        <w:t>Administrativa</w:t>
      </w:r>
      <w:r>
        <w:rPr>
          <w:spacing w:val="-15"/>
        </w:rPr>
        <w:t xml:space="preserve"> </w:t>
      </w:r>
      <w:r>
        <w:t>y</w:t>
      </w:r>
      <w:r>
        <w:rPr>
          <w:spacing w:val="-15"/>
        </w:rPr>
        <w:t xml:space="preserve"> </w:t>
      </w:r>
      <w:r>
        <w:t>Contable</w:t>
      </w:r>
      <w:r>
        <w:rPr>
          <w:spacing w:val="-12"/>
        </w:rPr>
        <w:t xml:space="preserve"> </w:t>
      </w:r>
      <w:r>
        <w:t>Especializada</w:t>
      </w:r>
      <w:r>
        <w:rPr>
          <w:spacing w:val="-16"/>
        </w:rPr>
        <w:t xml:space="preserve"> </w:t>
      </w:r>
      <w:r>
        <w:t>de</w:t>
      </w:r>
      <w:r>
        <w:rPr>
          <w:spacing w:val="-16"/>
        </w:rPr>
        <w:t xml:space="preserve"> </w:t>
      </w:r>
      <w:r>
        <w:t>Inteligencia,</w:t>
      </w:r>
      <w:r>
        <w:rPr>
          <w:spacing w:val="-15"/>
        </w:rPr>
        <w:t xml:space="preserve"> </w:t>
      </w:r>
      <w:r>
        <w:t>en</w:t>
      </w:r>
      <w:r>
        <w:rPr>
          <w:spacing w:val="-15"/>
        </w:rPr>
        <w:t xml:space="preserve"> </w:t>
      </w:r>
      <w:r>
        <w:t xml:space="preserve">cabeza del Director, cuando la cuantía sea desde 0 hasta 10.000 </w:t>
      </w:r>
      <w:r>
        <w:rPr>
          <w:spacing w:val="-3"/>
        </w:rPr>
        <w:t xml:space="preserve">SMLMV, </w:t>
      </w:r>
      <w:r>
        <w:t>la celebración, modificación, adición, prórroga,</w:t>
      </w:r>
      <w:r>
        <w:rPr>
          <w:spacing w:val="-13"/>
        </w:rPr>
        <w:t xml:space="preserve"> </w:t>
      </w:r>
      <w:r>
        <w:t>liquidación</w:t>
      </w:r>
      <w:r>
        <w:rPr>
          <w:spacing w:val="-14"/>
        </w:rPr>
        <w:t xml:space="preserve"> </w:t>
      </w:r>
      <w:r>
        <w:t>y</w:t>
      </w:r>
      <w:r>
        <w:rPr>
          <w:spacing w:val="-13"/>
        </w:rPr>
        <w:t xml:space="preserve"> </w:t>
      </w:r>
      <w:r>
        <w:t>terminación</w:t>
      </w:r>
      <w:r>
        <w:rPr>
          <w:spacing w:val="-13"/>
        </w:rPr>
        <w:t xml:space="preserve"> </w:t>
      </w:r>
      <w:r>
        <w:t>de</w:t>
      </w:r>
      <w:r>
        <w:rPr>
          <w:spacing w:val="-13"/>
        </w:rPr>
        <w:t xml:space="preserve"> </w:t>
      </w:r>
      <w:r>
        <w:t>contratos,</w:t>
      </w:r>
      <w:r>
        <w:rPr>
          <w:spacing w:val="-13"/>
        </w:rPr>
        <w:t xml:space="preserve"> </w:t>
      </w:r>
      <w:r>
        <w:t>así</w:t>
      </w:r>
      <w:r>
        <w:rPr>
          <w:spacing w:val="-13"/>
        </w:rPr>
        <w:t xml:space="preserve"> </w:t>
      </w:r>
      <w:r>
        <w:t>como</w:t>
      </w:r>
      <w:r>
        <w:rPr>
          <w:spacing w:val="-13"/>
        </w:rPr>
        <w:t xml:space="preserve"> </w:t>
      </w:r>
      <w:r>
        <w:t>los</w:t>
      </w:r>
      <w:r>
        <w:rPr>
          <w:spacing w:val="-14"/>
        </w:rPr>
        <w:t xml:space="preserve"> </w:t>
      </w:r>
      <w:r>
        <w:t>demás</w:t>
      </w:r>
      <w:r>
        <w:rPr>
          <w:spacing w:val="-13"/>
        </w:rPr>
        <w:t xml:space="preserve"> </w:t>
      </w:r>
      <w:r>
        <w:t>actos</w:t>
      </w:r>
      <w:r>
        <w:rPr>
          <w:spacing w:val="-13"/>
        </w:rPr>
        <w:t xml:space="preserve"> </w:t>
      </w:r>
      <w:r>
        <w:t>inherentes</w:t>
      </w:r>
      <w:r>
        <w:rPr>
          <w:spacing w:val="-13"/>
        </w:rPr>
        <w:t xml:space="preserve"> </w:t>
      </w:r>
      <w:r>
        <w:t>a</w:t>
      </w:r>
      <w:r>
        <w:rPr>
          <w:spacing w:val="-13"/>
        </w:rPr>
        <w:t xml:space="preserve"> </w:t>
      </w:r>
      <w:r>
        <w:t>la</w:t>
      </w:r>
      <w:r>
        <w:rPr>
          <w:spacing w:val="-13"/>
        </w:rPr>
        <w:t xml:space="preserve"> </w:t>
      </w:r>
      <w:r>
        <w:t>actividad</w:t>
      </w:r>
      <w:r>
        <w:rPr>
          <w:spacing w:val="-14"/>
        </w:rPr>
        <w:t xml:space="preserve"> </w:t>
      </w:r>
      <w:r>
        <w:t xml:space="preserve">contractual. </w:t>
      </w:r>
      <w:r>
        <w:rPr>
          <w:b/>
        </w:rPr>
        <w:t xml:space="preserve">Que </w:t>
      </w:r>
      <w:r>
        <w:t>el M.D.N. – EJÉRCITO NACIONAL – CENTRAL ADMINISTRATIVA Y CONTABLE ESPECIALIZADA</w:t>
      </w:r>
      <w:r>
        <w:rPr>
          <w:spacing w:val="24"/>
        </w:rPr>
        <w:t xml:space="preserve"> </w:t>
      </w:r>
      <w:r>
        <w:t>DE</w:t>
      </w:r>
    </w:p>
    <w:p w14:paraId="4A0D428C" w14:textId="77777777" w:rsidR="00B23F41" w:rsidRDefault="00093966">
      <w:pPr>
        <w:ind w:left="141" w:right="139"/>
        <w:jc w:val="both"/>
        <w:rPr>
          <w:b/>
        </w:rPr>
      </w:pPr>
      <w:r>
        <w:t>INTELIGENCIA, está interesado en realizar proceso de contratación cuyo objeto es “</w:t>
      </w:r>
      <w:r>
        <w:rPr>
          <w:b/>
        </w:rPr>
        <w:t>LA ADQUISICIÓN DE SERVICIOS DE MANTENIMIENTO Y REVISIONES TECNICO MECANICA A TODO COSTO DE LOS VEHICULOS TECNICOS (GRUPO 1 CARROS) DEL SUBSISTEMA DE INTELIGENCIA Y CONTRAINTELIGENCIA, DURANTE LA VIGENCIA 2020.”</w:t>
      </w:r>
    </w:p>
    <w:p w14:paraId="79BEDA02" w14:textId="77777777" w:rsidR="00B23F41" w:rsidRDefault="00B23F41">
      <w:pPr>
        <w:jc w:val="both"/>
        <w:sectPr w:rsidR="00B23F41">
          <w:footerReference w:type="default" r:id="rId8"/>
          <w:type w:val="continuous"/>
          <w:pgSz w:w="12240" w:h="15840"/>
          <w:pgMar w:top="1340" w:right="1560" w:bottom="2360" w:left="1560" w:header="720" w:footer="2172" w:gutter="0"/>
          <w:pgNumType w:start="1"/>
          <w:cols w:space="720"/>
        </w:sectPr>
      </w:pPr>
    </w:p>
    <w:p w14:paraId="29BE872C" w14:textId="77777777" w:rsidR="00B23F41" w:rsidRDefault="00093966">
      <w:pPr>
        <w:spacing w:before="89"/>
        <w:ind w:left="141" w:right="138"/>
        <w:jc w:val="both"/>
        <w:rPr>
          <w:b/>
        </w:rPr>
      </w:pPr>
      <w:r>
        <w:rPr>
          <w:b/>
        </w:rPr>
        <w:lastRenderedPageBreak/>
        <w:t xml:space="preserve">Que </w:t>
      </w:r>
      <w:r>
        <w:t xml:space="preserve">el MDN-EJÉRCITO NACIONAL-CENAC INTELIGENCIA, está interesado en la </w:t>
      </w:r>
      <w:r>
        <w:rPr>
          <w:b/>
        </w:rPr>
        <w:t>ADQUISICIÓN DE SERVICIOS DE MANTENIMIENTO Y REVISIONES TECNICO MECANICA A TODO COSTO DE LOS VEHICULOS TECNICOS (GRUPO 1 CARROS – GRUPO 2 MOTOS) DEL SUBSISTEMA DE INTELIGENCIA Y CONTRAINTELIGENCIA, DURANTE LA VIGENCIA 2020.</w:t>
      </w:r>
    </w:p>
    <w:p w14:paraId="0D5473FC" w14:textId="77777777" w:rsidR="00B23F41" w:rsidRDefault="00B23F41">
      <w:pPr>
        <w:pStyle w:val="Textoindependiente"/>
        <w:rPr>
          <w:b/>
        </w:rPr>
      </w:pPr>
    </w:p>
    <w:p w14:paraId="7BF24B95" w14:textId="77777777" w:rsidR="00B23F41" w:rsidRDefault="00093966">
      <w:pPr>
        <w:spacing w:before="1"/>
        <w:ind w:left="141" w:right="186"/>
        <w:jc w:val="both"/>
      </w:pPr>
      <w:r>
        <w:t xml:space="preserve">El presupuesto asignado para la ejecución del presente proceso es de </w:t>
      </w:r>
      <w:r>
        <w:rPr>
          <w:b/>
        </w:rPr>
        <w:t xml:space="preserve">DOS MIL NOVENTA Y CUATRO MILLONES QUINIENTOS VEINTI SIETE MIL PESOS M/CTE ($2.094.527.000,00), IVA INCLUIDO, </w:t>
      </w:r>
      <w:r>
        <w:t>según</w:t>
      </w:r>
    </w:p>
    <w:p w14:paraId="194A8672" w14:textId="77777777" w:rsidR="00B23F41" w:rsidRDefault="005D295A">
      <w:pPr>
        <w:ind w:left="141" w:right="187"/>
        <w:jc w:val="both"/>
      </w:pPr>
      <w:r>
        <w:pict w14:anchorId="65815823">
          <v:shape id="_x0000_s1093" style="position:absolute;left:0;text-align:left;margin-left:242.7pt;margin-top:11.25pt;width:254.3pt;height:270.7pt;z-index:-255199232;mso-position-horizontal-relative:page" coordorigin="4854,225" coordsize="5086,5414" o:spt="100" adj="0,,0" path="m6589,4688l5956,4343r-174,-95l5782,4646r-192,192l5546,4767,5329,4413r-43,-70l5782,4646r,-398l5148,3903r-294,295l4891,4266r113,206l5525,5433r113,206l5913,5364r-35,-57l5807,5194r-35,-57l6071,4838r8,-7l6306,4971r140,-140l6589,4688t694,-850l7279,3773r-14,-67l7244,3637r-30,-71l7176,3494r-47,-75l6801,3565r40,60l6871,3681r21,53l6905,3783r2,47l6897,3874r-21,42l6843,3956r-42,33l6755,4010r-50,7l6651,4011r-48,-16l6549,3966r-59,-42l6424,3870r-71,-68l6286,3730r-53,-67l6195,3602r-24,-56l6156,3477r3,-61l6180,3360r37,-49l6238,3293r23,-15l6285,3266r27,-7l6339,3255r29,-1l6397,3257r31,7l6448,3271r24,10l6498,3295r30,17l6561,3254r10,-18l6657,3083r42,-77l6612,2960r-83,-36l6448,2901r-76,-13l6298,2885r-71,10l6157,2917r-69,35l6020,3000r-67,60l5898,3122r-46,63l5817,3251r-26,67l5776,3388r-6,72l5775,3534r13,66l5808,3667r27,67l5870,3801r42,68l5962,3937r57,69l6085,4075r68,65l6222,4197r68,49l6357,4288r67,34l6490,4349r96,28l6675,4390r81,1l6831,4378r72,-25l6974,4315r71,-52l7116,4198r54,-59l7213,4080r32,-59l7247,4017r20,-56l7279,3901r4,-63m7628,3076l7389,2837r-353,353l7276,3429r352,-353m8312,2965l7199,1852r-270,271l8041,3235r271,-270m9485,1791l8858,1164,8373,679r-355,355l8063,1101r405,610l8559,1847,8355,1711r-10,-7l7745,1307r-355,354l8503,2774r221,-221l7875,1704r11,7l8894,2383r200,-200l8870,1847r-90,-136l8461,1232r-45,-68l9264,2012r221,-221m9939,1338l8826,225,8556,496,9668,1608r271,-270e" fillcolor="#d7d7d7" stroked="f">
            <v:stroke joinstyle="round"/>
            <v:formulas/>
            <v:path arrowok="t" o:connecttype="segments"/>
            <w10:wrap anchorx="page"/>
          </v:shape>
        </w:pict>
      </w:r>
      <w:r>
        <w:pict w14:anchorId="2E1F167A">
          <v:shape id="_x0000_s1092" style="position:absolute;left:0;text-align:left;margin-left:180.55pt;margin-top:90.55pt;width:303.35pt;height:28.05pt;z-index:-255198208;mso-position-horizontal-relative:page" coordorigin="3611,1811" coordsize="6067,561" o:spt="100" adj="0,,0" path="m8865,2096r-5254,l3611,2371r5254,l8865,2096t,-285l3611,1811r,274l8865,2085r,-274m9678,2096r-808,l8870,2371r808,l9678,2096t,-285l8870,1811r,274l9678,2085r,-274e" stroked="f">
            <v:stroke joinstyle="round"/>
            <v:formulas/>
            <v:path arrowok="t" o:connecttype="segments"/>
            <w10:wrap anchorx="page"/>
          </v:shape>
        </w:pict>
      </w:r>
      <w:r w:rsidR="00093966">
        <w:t xml:space="preserve">Certificado de Disponibilidad Presupuestal No. </w:t>
      </w:r>
      <w:r w:rsidR="00093966">
        <w:rPr>
          <w:b/>
        </w:rPr>
        <w:t xml:space="preserve">25220 </w:t>
      </w:r>
      <w:r w:rsidR="00093966">
        <w:t xml:space="preserve">de fecha 4 de </w:t>
      </w:r>
      <w:proofErr w:type="gramStart"/>
      <w:r w:rsidR="00093966">
        <w:t>Septiembre</w:t>
      </w:r>
      <w:proofErr w:type="gramEnd"/>
      <w:r w:rsidR="00093966">
        <w:t xml:space="preserve"> de 2020 bajo el rubro presupuestal </w:t>
      </w:r>
      <w:r w:rsidR="00093966">
        <w:rPr>
          <w:b/>
        </w:rPr>
        <w:t xml:space="preserve">A-02-02-02-008-007 </w:t>
      </w:r>
      <w:r w:rsidR="00093966">
        <w:t xml:space="preserve">por concepto de </w:t>
      </w:r>
      <w:r w:rsidR="00093966">
        <w:rPr>
          <w:b/>
        </w:rPr>
        <w:t xml:space="preserve">MANTENIMIENTO, REPARACION E INSTALACION (EXCEPTO SERVICIOS DE CONSTRUCCION) </w:t>
      </w:r>
      <w:r w:rsidR="00093966">
        <w:t xml:space="preserve">y rubro presupuestal </w:t>
      </w:r>
      <w:r w:rsidR="00093966">
        <w:rPr>
          <w:b/>
        </w:rPr>
        <w:t xml:space="preserve">A-02-02-02-008-003 </w:t>
      </w:r>
      <w:r w:rsidR="00093966">
        <w:t xml:space="preserve">por concepto de </w:t>
      </w:r>
      <w:r w:rsidR="00093966">
        <w:rPr>
          <w:b/>
        </w:rPr>
        <w:t>OTROS SERVICIOS PROFESIONALES CIENTIFICOS</w:t>
      </w:r>
      <w:r w:rsidR="00093966">
        <w:t>, recurso 10 expedido por el Jefe de Presupuesto de CENAC INTELIGENCIA.</w:t>
      </w:r>
    </w:p>
    <w:p w14:paraId="5B148BDE" w14:textId="77777777" w:rsidR="00B23F41" w:rsidRDefault="00B23F41">
      <w:pPr>
        <w:pStyle w:val="Textoindependiente"/>
        <w:spacing w:before="11"/>
        <w:rPr>
          <w:sz w:val="21"/>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0"/>
        <w:gridCol w:w="966"/>
        <w:gridCol w:w="5258"/>
        <w:gridCol w:w="814"/>
        <w:gridCol w:w="852"/>
      </w:tblGrid>
      <w:tr w:rsidR="00B23F41" w14:paraId="44920FC2" w14:textId="77777777">
        <w:trPr>
          <w:trHeight w:val="274"/>
        </w:trPr>
        <w:tc>
          <w:tcPr>
            <w:tcW w:w="940" w:type="dxa"/>
            <w:shd w:val="clear" w:color="auto" w:fill="D9D9D9"/>
          </w:tcPr>
          <w:p w14:paraId="3E46B64A" w14:textId="77777777" w:rsidR="00B23F41" w:rsidRDefault="00093966">
            <w:pPr>
              <w:pStyle w:val="TableParagraph"/>
              <w:spacing w:before="3" w:line="136" w:lineRule="exact"/>
              <w:ind w:right="42" w:firstLine="145"/>
              <w:rPr>
                <w:b/>
                <w:sz w:val="12"/>
              </w:rPr>
            </w:pPr>
            <w:r>
              <w:rPr>
                <w:b/>
                <w:sz w:val="12"/>
              </w:rPr>
              <w:t>ARTICULO PRESUPUESTAL</w:t>
            </w:r>
          </w:p>
        </w:tc>
        <w:tc>
          <w:tcPr>
            <w:tcW w:w="966" w:type="dxa"/>
            <w:shd w:val="clear" w:color="auto" w:fill="D9D9D9"/>
          </w:tcPr>
          <w:p w14:paraId="39CC0B47" w14:textId="77777777" w:rsidR="00B23F41" w:rsidRDefault="00093966">
            <w:pPr>
              <w:pStyle w:val="TableParagraph"/>
              <w:spacing w:before="68" w:line="240" w:lineRule="auto"/>
              <w:ind w:left="216" w:right="208"/>
              <w:jc w:val="center"/>
              <w:rPr>
                <w:b/>
                <w:sz w:val="12"/>
              </w:rPr>
            </w:pPr>
            <w:r>
              <w:rPr>
                <w:b/>
                <w:sz w:val="12"/>
              </w:rPr>
              <w:t>RECURSO</w:t>
            </w:r>
          </w:p>
        </w:tc>
        <w:tc>
          <w:tcPr>
            <w:tcW w:w="5258" w:type="dxa"/>
            <w:shd w:val="clear" w:color="auto" w:fill="D9D9D9"/>
          </w:tcPr>
          <w:p w14:paraId="63D966D3" w14:textId="77777777" w:rsidR="00B23F41" w:rsidRDefault="00093966">
            <w:pPr>
              <w:pStyle w:val="TableParagraph"/>
              <w:spacing w:before="68" w:line="240" w:lineRule="auto"/>
              <w:ind w:left="1959" w:right="1952"/>
              <w:jc w:val="center"/>
              <w:rPr>
                <w:b/>
                <w:sz w:val="12"/>
              </w:rPr>
            </w:pPr>
            <w:r>
              <w:rPr>
                <w:b/>
                <w:sz w:val="12"/>
              </w:rPr>
              <w:t>DESCRIPCIÓN DEL RUBRO</w:t>
            </w:r>
          </w:p>
        </w:tc>
        <w:tc>
          <w:tcPr>
            <w:tcW w:w="814" w:type="dxa"/>
            <w:shd w:val="clear" w:color="auto" w:fill="D9D9D9"/>
          </w:tcPr>
          <w:p w14:paraId="264AAA29" w14:textId="77777777" w:rsidR="00B23F41" w:rsidRDefault="00093966">
            <w:pPr>
              <w:pStyle w:val="TableParagraph"/>
              <w:spacing w:before="3" w:line="136" w:lineRule="exact"/>
              <w:ind w:right="42" w:firstLine="145"/>
              <w:rPr>
                <w:b/>
                <w:sz w:val="12"/>
              </w:rPr>
            </w:pPr>
            <w:r>
              <w:rPr>
                <w:b/>
                <w:sz w:val="12"/>
              </w:rPr>
              <w:t>UNIDAD BENEFICIADA</w:t>
            </w:r>
          </w:p>
        </w:tc>
        <w:tc>
          <w:tcPr>
            <w:tcW w:w="852" w:type="dxa"/>
            <w:shd w:val="clear" w:color="auto" w:fill="D9D9D9"/>
          </w:tcPr>
          <w:p w14:paraId="196EA3E4" w14:textId="77777777" w:rsidR="00B23F41" w:rsidRDefault="00093966">
            <w:pPr>
              <w:pStyle w:val="TableParagraph"/>
              <w:spacing w:before="68" w:line="240" w:lineRule="auto"/>
              <w:ind w:left="48" w:right="41"/>
              <w:jc w:val="center"/>
              <w:rPr>
                <w:b/>
                <w:sz w:val="12"/>
              </w:rPr>
            </w:pPr>
            <w:r>
              <w:rPr>
                <w:b/>
                <w:sz w:val="12"/>
              </w:rPr>
              <w:t>VALOR</w:t>
            </w:r>
          </w:p>
        </w:tc>
      </w:tr>
      <w:tr w:rsidR="00B23F41" w14:paraId="34ECF16F" w14:textId="77777777">
        <w:trPr>
          <w:trHeight w:val="274"/>
        </w:trPr>
        <w:tc>
          <w:tcPr>
            <w:tcW w:w="940" w:type="dxa"/>
          </w:tcPr>
          <w:p w14:paraId="32736C94" w14:textId="77777777" w:rsidR="00B23F41" w:rsidRDefault="00093966">
            <w:pPr>
              <w:pStyle w:val="TableParagraph"/>
              <w:spacing w:before="4" w:line="136" w:lineRule="exact"/>
              <w:ind w:left="386" w:right="81" w:hanging="279"/>
              <w:rPr>
                <w:sz w:val="12"/>
              </w:rPr>
            </w:pPr>
            <w:r>
              <w:rPr>
                <w:sz w:val="12"/>
              </w:rPr>
              <w:t>A-02-02-02-008- 007</w:t>
            </w:r>
          </w:p>
        </w:tc>
        <w:tc>
          <w:tcPr>
            <w:tcW w:w="966" w:type="dxa"/>
          </w:tcPr>
          <w:p w14:paraId="11194136" w14:textId="77777777" w:rsidR="00B23F41" w:rsidRDefault="00093966">
            <w:pPr>
              <w:pStyle w:val="TableParagraph"/>
              <w:spacing w:before="69" w:line="240" w:lineRule="auto"/>
              <w:ind w:left="216" w:right="208"/>
              <w:jc w:val="center"/>
              <w:rPr>
                <w:sz w:val="12"/>
              </w:rPr>
            </w:pPr>
            <w:r>
              <w:rPr>
                <w:sz w:val="12"/>
              </w:rPr>
              <w:t>10</w:t>
            </w:r>
          </w:p>
        </w:tc>
        <w:tc>
          <w:tcPr>
            <w:tcW w:w="5258" w:type="dxa"/>
          </w:tcPr>
          <w:p w14:paraId="10E7671F" w14:textId="77777777" w:rsidR="00B23F41" w:rsidRDefault="00093966">
            <w:pPr>
              <w:pStyle w:val="TableParagraph"/>
              <w:spacing w:before="69" w:line="240" w:lineRule="auto"/>
              <w:rPr>
                <w:sz w:val="12"/>
              </w:rPr>
            </w:pPr>
            <w:r>
              <w:rPr>
                <w:sz w:val="12"/>
              </w:rPr>
              <w:t>SERVICIO DE MANTENIMIENTO, REPARACION E INSTALACION (EXCEPTO SERVICIOS DE CONSTRUCCION)</w:t>
            </w:r>
          </w:p>
        </w:tc>
        <w:tc>
          <w:tcPr>
            <w:tcW w:w="814" w:type="dxa"/>
          </w:tcPr>
          <w:p w14:paraId="186BD413" w14:textId="77777777" w:rsidR="00B23F41" w:rsidRDefault="00093966">
            <w:pPr>
              <w:pStyle w:val="TableParagraph"/>
              <w:spacing w:before="69" w:line="240" w:lineRule="auto"/>
              <w:ind w:left="313" w:right="307"/>
              <w:jc w:val="center"/>
              <w:rPr>
                <w:sz w:val="12"/>
              </w:rPr>
            </w:pPr>
            <w:r>
              <w:rPr>
                <w:sz w:val="12"/>
              </w:rPr>
              <w:t>UC</w:t>
            </w:r>
          </w:p>
        </w:tc>
        <w:tc>
          <w:tcPr>
            <w:tcW w:w="852" w:type="dxa"/>
          </w:tcPr>
          <w:p w14:paraId="7BB39F23" w14:textId="77777777" w:rsidR="00B23F41" w:rsidRDefault="00093966">
            <w:pPr>
              <w:pStyle w:val="TableParagraph"/>
              <w:spacing w:before="69" w:line="240" w:lineRule="auto"/>
              <w:ind w:left="48" w:right="42"/>
              <w:jc w:val="center"/>
              <w:rPr>
                <w:sz w:val="12"/>
              </w:rPr>
            </w:pPr>
            <w:r>
              <w:rPr>
                <w:sz w:val="12"/>
              </w:rPr>
              <w:t>$ 1.941.196.557</w:t>
            </w:r>
          </w:p>
        </w:tc>
      </w:tr>
      <w:tr w:rsidR="00B23F41" w14:paraId="4D665767" w14:textId="77777777">
        <w:trPr>
          <w:trHeight w:val="274"/>
        </w:trPr>
        <w:tc>
          <w:tcPr>
            <w:tcW w:w="940" w:type="dxa"/>
          </w:tcPr>
          <w:p w14:paraId="00F70293" w14:textId="77777777" w:rsidR="00B23F41" w:rsidRDefault="00093966">
            <w:pPr>
              <w:pStyle w:val="TableParagraph"/>
              <w:spacing w:before="1" w:line="138" w:lineRule="exact"/>
              <w:ind w:left="386" w:right="81" w:hanging="279"/>
              <w:rPr>
                <w:sz w:val="12"/>
              </w:rPr>
            </w:pPr>
            <w:r>
              <w:rPr>
                <w:sz w:val="12"/>
              </w:rPr>
              <w:t>A-02-02-02-008- 003</w:t>
            </w:r>
          </w:p>
        </w:tc>
        <w:tc>
          <w:tcPr>
            <w:tcW w:w="966" w:type="dxa"/>
          </w:tcPr>
          <w:p w14:paraId="1F2A6D50" w14:textId="77777777" w:rsidR="00B23F41" w:rsidRDefault="00093966">
            <w:pPr>
              <w:pStyle w:val="TableParagraph"/>
              <w:spacing w:before="68" w:line="240" w:lineRule="auto"/>
              <w:ind w:left="216" w:right="208"/>
              <w:jc w:val="center"/>
              <w:rPr>
                <w:sz w:val="12"/>
              </w:rPr>
            </w:pPr>
            <w:r>
              <w:rPr>
                <w:sz w:val="12"/>
              </w:rPr>
              <w:t>10</w:t>
            </w:r>
          </w:p>
        </w:tc>
        <w:tc>
          <w:tcPr>
            <w:tcW w:w="5258" w:type="dxa"/>
          </w:tcPr>
          <w:p w14:paraId="39B05A79" w14:textId="77777777" w:rsidR="00B23F41" w:rsidRDefault="00093966">
            <w:pPr>
              <w:pStyle w:val="TableParagraph"/>
              <w:spacing w:before="68" w:line="240" w:lineRule="auto"/>
              <w:rPr>
                <w:sz w:val="12"/>
              </w:rPr>
            </w:pPr>
            <w:r>
              <w:rPr>
                <w:sz w:val="12"/>
              </w:rPr>
              <w:t>OTROS SERVICIOS PROFESIONALES, CIENTÍFICOS Y TÉCNICOS</w:t>
            </w:r>
          </w:p>
        </w:tc>
        <w:tc>
          <w:tcPr>
            <w:tcW w:w="814" w:type="dxa"/>
          </w:tcPr>
          <w:p w14:paraId="3D8BB314" w14:textId="77777777" w:rsidR="00B23F41" w:rsidRDefault="00093966">
            <w:pPr>
              <w:pStyle w:val="TableParagraph"/>
              <w:spacing w:before="68" w:line="240" w:lineRule="auto"/>
              <w:ind w:left="313" w:right="307"/>
              <w:jc w:val="center"/>
              <w:rPr>
                <w:sz w:val="12"/>
              </w:rPr>
            </w:pPr>
            <w:r>
              <w:rPr>
                <w:sz w:val="12"/>
              </w:rPr>
              <w:t>UC</w:t>
            </w:r>
          </w:p>
        </w:tc>
        <w:tc>
          <w:tcPr>
            <w:tcW w:w="852" w:type="dxa"/>
          </w:tcPr>
          <w:p w14:paraId="3361E3A1" w14:textId="77777777" w:rsidR="00B23F41" w:rsidRDefault="00093966">
            <w:pPr>
              <w:pStyle w:val="TableParagraph"/>
              <w:spacing w:before="68" w:line="240" w:lineRule="auto"/>
              <w:ind w:left="47" w:right="42"/>
              <w:jc w:val="center"/>
              <w:rPr>
                <w:sz w:val="12"/>
              </w:rPr>
            </w:pPr>
            <w:r>
              <w:rPr>
                <w:sz w:val="12"/>
              </w:rPr>
              <w:t>$ 153.330.443</w:t>
            </w:r>
          </w:p>
        </w:tc>
      </w:tr>
      <w:tr w:rsidR="00B23F41" w14:paraId="44CEAC15" w14:textId="77777777">
        <w:trPr>
          <w:trHeight w:val="135"/>
        </w:trPr>
        <w:tc>
          <w:tcPr>
            <w:tcW w:w="7978" w:type="dxa"/>
            <w:gridSpan w:val="4"/>
            <w:shd w:val="clear" w:color="auto" w:fill="D9D9D9"/>
          </w:tcPr>
          <w:p w14:paraId="6A33E1EF" w14:textId="77777777" w:rsidR="00B23F41" w:rsidRDefault="00093966">
            <w:pPr>
              <w:pStyle w:val="TableParagraph"/>
              <w:spacing w:line="115" w:lineRule="exact"/>
              <w:ind w:left="2411" w:right="2405"/>
              <w:jc w:val="center"/>
              <w:rPr>
                <w:b/>
                <w:sz w:val="12"/>
              </w:rPr>
            </w:pPr>
            <w:r>
              <w:rPr>
                <w:b/>
                <w:sz w:val="12"/>
              </w:rPr>
              <w:t>TOTAL</w:t>
            </w:r>
          </w:p>
        </w:tc>
        <w:tc>
          <w:tcPr>
            <w:tcW w:w="852" w:type="dxa"/>
            <w:vMerge w:val="restart"/>
            <w:shd w:val="clear" w:color="auto" w:fill="D9D9D9"/>
          </w:tcPr>
          <w:p w14:paraId="636F6DA8" w14:textId="77777777" w:rsidR="00B23F41" w:rsidRDefault="00093966">
            <w:pPr>
              <w:pStyle w:val="TableParagraph"/>
              <w:spacing w:before="72" w:line="240" w:lineRule="auto"/>
              <w:ind w:left="68"/>
              <w:rPr>
                <w:b/>
                <w:sz w:val="12"/>
              </w:rPr>
            </w:pPr>
            <w:r>
              <w:rPr>
                <w:b/>
                <w:sz w:val="12"/>
              </w:rPr>
              <w:t>$ 2.094.527.000</w:t>
            </w:r>
          </w:p>
        </w:tc>
      </w:tr>
      <w:tr w:rsidR="00B23F41" w14:paraId="6D80A401" w14:textId="77777777">
        <w:trPr>
          <w:trHeight w:val="138"/>
        </w:trPr>
        <w:tc>
          <w:tcPr>
            <w:tcW w:w="7978" w:type="dxa"/>
            <w:gridSpan w:val="4"/>
            <w:shd w:val="clear" w:color="auto" w:fill="D9D9D9"/>
          </w:tcPr>
          <w:p w14:paraId="47AC8A9A" w14:textId="77777777" w:rsidR="00B23F41" w:rsidRDefault="00093966">
            <w:pPr>
              <w:pStyle w:val="TableParagraph"/>
              <w:spacing w:line="119" w:lineRule="exact"/>
              <w:ind w:left="2412" w:right="2405"/>
              <w:jc w:val="center"/>
              <w:rPr>
                <w:sz w:val="12"/>
              </w:rPr>
            </w:pPr>
            <w:r>
              <w:rPr>
                <w:b/>
                <w:sz w:val="12"/>
              </w:rPr>
              <w:t xml:space="preserve">Objeto: </w:t>
            </w:r>
            <w:r>
              <w:rPr>
                <w:sz w:val="12"/>
              </w:rPr>
              <w:t>MANTENIMIENTO A TODO COSTO VEHICULOS TECNICOS</w:t>
            </w:r>
          </w:p>
        </w:tc>
        <w:tc>
          <w:tcPr>
            <w:tcW w:w="852" w:type="dxa"/>
            <w:vMerge/>
            <w:tcBorders>
              <w:top w:val="nil"/>
            </w:tcBorders>
            <w:shd w:val="clear" w:color="auto" w:fill="D9D9D9"/>
          </w:tcPr>
          <w:p w14:paraId="414E2224" w14:textId="77777777" w:rsidR="00B23F41" w:rsidRDefault="00B23F41">
            <w:pPr>
              <w:rPr>
                <w:sz w:val="2"/>
                <w:szCs w:val="2"/>
              </w:rPr>
            </w:pPr>
          </w:p>
        </w:tc>
      </w:tr>
    </w:tbl>
    <w:p w14:paraId="7B20ADE6" w14:textId="77777777" w:rsidR="00B23F41" w:rsidRDefault="00B23F41">
      <w:pPr>
        <w:pStyle w:val="Textoindependiente"/>
        <w:spacing w:before="11"/>
        <w:rPr>
          <w:sz w:val="21"/>
        </w:rPr>
      </w:pPr>
    </w:p>
    <w:p w14:paraId="2FBC545B" w14:textId="77777777" w:rsidR="00B23F41" w:rsidRDefault="00093966">
      <w:pPr>
        <w:pStyle w:val="Textoindependiente"/>
        <w:ind w:left="141"/>
        <w:jc w:val="both"/>
      </w:pPr>
      <w:r>
        <w:t>El presupuesto se encuentra distribuido de la siguiente manera para cada grupo:</w:t>
      </w:r>
    </w:p>
    <w:p w14:paraId="66FCEE03" w14:textId="77777777" w:rsidR="00B23F41" w:rsidRDefault="00B23F41">
      <w:pPr>
        <w:pStyle w:val="Textoindependiente"/>
      </w:pPr>
    </w:p>
    <w:p w14:paraId="1043E9D2" w14:textId="77777777" w:rsidR="00B23F41" w:rsidRDefault="005D295A">
      <w:pPr>
        <w:pStyle w:val="Ttulo1"/>
      </w:pPr>
      <w:r>
        <w:pict w14:anchorId="79ADFF0A">
          <v:shape id="_x0000_s1091" style="position:absolute;left:0;text-align:left;margin-left:98.65pt;margin-top:59.2pt;width:178.65pt;height:178.5pt;z-index:-255200256;mso-position-horizontal-relative:page" coordorigin="1973,1184" coordsize="3573,3570" o:spt="100" adj="0,,0" path="m3486,4200r-4,-64l3468,4069r-21,-69l3417,3929r-38,-73l3332,3782r-328,145l3044,3987r30,57l3095,4096r13,49l3110,4192r-10,44l3079,4278r-33,40l3004,4352r-46,20l2908,4380r-54,-6l2806,4358r-54,-29l2693,4287r-66,-55l2556,4165r-67,-72l2436,4026r-38,-62l2374,3908r-15,-68l2362,3778r21,-55l2420,3674r21,-19l2464,3640r24,-11l2515,3622r27,-4l2571,3617r29,3l2631,3627r20,7l2675,3644r26,13l2731,3675r33,-58l2774,3598r86,-153l2902,3369r-87,-47l2732,3287r-81,-24l2574,3250r-73,-2l2430,3258r-70,22l2291,3315r-68,48l2156,3423r-55,61l2055,3548r-35,65l1994,3681r-15,70l1973,3823r5,74l1991,3963r20,67l2038,4097r35,67l2115,4232r50,68l2222,4368r66,69l2356,4502r69,58l2493,4609r67,42l2627,4685r66,27l2789,4739r89,14l2959,4753r75,-12l3106,4716r71,-39l3248,4625r71,-64l3373,4502r43,-59l3448,4384r2,-4l3470,4324r12,-61l3486,4200m4563,3279l4311,3027r-466,466l3626,3274r227,-227l4046,2854,3819,2627r-420,420l3222,2870r453,-453l3438,2180r-724,723l3827,4016r522,-523l4563,3279t983,-983l5518,2268,5304,2054,4433,1184r-254,254l4795,2054,3850,1767r-252,252l4710,3132r254,-254l4354,2268r938,283l5546,2296e" fillcolor="#d7d7d7" stroked="f">
            <v:stroke joinstyle="round"/>
            <v:formulas/>
            <v:path arrowok="t" o:connecttype="segments"/>
            <w10:wrap anchorx="page"/>
          </v:shape>
        </w:pict>
      </w:r>
      <w:r>
        <w:pict w14:anchorId="231E0FBB">
          <v:shape id="_x0000_s1090" style="position:absolute;left:0;text-align:left;margin-left:153.8pt;margin-top:43.25pt;width:281.1pt;height:25.15pt;z-index:-255197184;mso-position-horizontal-relative:page" coordorigin="3076,865" coordsize="5622,503" o:spt="100" adj="0,,0" path="m3890,1207r-60,l3146,1207r-70,l3076,1368r70,l3830,1368r60,l3890,1207t4807,l8637,1207r-4668,l3899,1207r,161l3969,1368r4668,l8697,1368r,-161m8697,865r-60,l3969,865r-70,l3899,1187r70,l8637,1187r60,l8697,865e" stroked="f">
            <v:stroke joinstyle="round"/>
            <v:formulas/>
            <v:path arrowok="t" o:connecttype="segments"/>
            <w10:wrap anchorx="page"/>
          </v:shape>
        </w:pict>
      </w:r>
      <w:r w:rsidR="00093966">
        <w:t>PRESUPUESTO POR GRUPOS 1 CARROS Y 2 MOTOS:</w:t>
      </w:r>
    </w:p>
    <w:p w14:paraId="186DD304" w14:textId="77777777" w:rsidR="00B23F41" w:rsidRDefault="00B23F41">
      <w:pPr>
        <w:pStyle w:val="Textoindependiente"/>
        <w:spacing w:before="10" w:after="1"/>
        <w:rPr>
          <w:b/>
          <w:sz w:val="21"/>
        </w:rPr>
      </w:pPr>
    </w:p>
    <w:tbl>
      <w:tblPr>
        <w:tblStyle w:val="TableNormal"/>
        <w:tblW w:w="0" w:type="auto"/>
        <w:tblInd w:w="1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65"/>
        <w:gridCol w:w="825"/>
        <w:gridCol w:w="4808"/>
        <w:gridCol w:w="939"/>
        <w:gridCol w:w="885"/>
      </w:tblGrid>
      <w:tr w:rsidR="00B23F41" w14:paraId="5A6E3005" w14:textId="77777777">
        <w:trPr>
          <w:trHeight w:val="322"/>
        </w:trPr>
        <w:tc>
          <w:tcPr>
            <w:tcW w:w="1365" w:type="dxa"/>
            <w:shd w:val="clear" w:color="auto" w:fill="D9D9D9"/>
          </w:tcPr>
          <w:p w14:paraId="4844FCFF" w14:textId="77777777" w:rsidR="00B23F41" w:rsidRDefault="00093966">
            <w:pPr>
              <w:pStyle w:val="TableParagraph"/>
              <w:spacing w:line="160" w:lineRule="atLeast"/>
              <w:ind w:left="215" w:right="178" w:firstLine="168"/>
              <w:rPr>
                <w:b/>
                <w:sz w:val="14"/>
              </w:rPr>
            </w:pPr>
            <w:r>
              <w:rPr>
                <w:b/>
                <w:sz w:val="14"/>
              </w:rPr>
              <w:t>ARTICULO PRESUPUESTAL</w:t>
            </w:r>
          </w:p>
        </w:tc>
        <w:tc>
          <w:tcPr>
            <w:tcW w:w="825" w:type="dxa"/>
            <w:shd w:val="clear" w:color="auto" w:fill="D9D9D9"/>
          </w:tcPr>
          <w:p w14:paraId="19AA937D" w14:textId="77777777" w:rsidR="00B23F41" w:rsidRDefault="00093966">
            <w:pPr>
              <w:pStyle w:val="TableParagraph"/>
              <w:spacing w:before="81" w:line="240" w:lineRule="auto"/>
              <w:ind w:left="104" w:right="87"/>
              <w:jc w:val="center"/>
              <w:rPr>
                <w:b/>
                <w:sz w:val="14"/>
              </w:rPr>
            </w:pPr>
            <w:r>
              <w:rPr>
                <w:b/>
                <w:sz w:val="14"/>
              </w:rPr>
              <w:t>RECURSO</w:t>
            </w:r>
          </w:p>
        </w:tc>
        <w:tc>
          <w:tcPr>
            <w:tcW w:w="4808" w:type="dxa"/>
            <w:shd w:val="clear" w:color="auto" w:fill="D9D9D9"/>
          </w:tcPr>
          <w:p w14:paraId="3FE8D583" w14:textId="77777777" w:rsidR="00B23F41" w:rsidRDefault="00093966">
            <w:pPr>
              <w:pStyle w:val="TableParagraph"/>
              <w:spacing w:before="81" w:line="240" w:lineRule="auto"/>
              <w:ind w:left="1625" w:right="1611"/>
              <w:jc w:val="center"/>
              <w:rPr>
                <w:b/>
                <w:sz w:val="14"/>
              </w:rPr>
            </w:pPr>
            <w:r>
              <w:rPr>
                <w:b/>
                <w:sz w:val="14"/>
              </w:rPr>
              <w:t>DESCRIPCIÓN DEL RUBRO</w:t>
            </w:r>
          </w:p>
        </w:tc>
        <w:tc>
          <w:tcPr>
            <w:tcW w:w="939" w:type="dxa"/>
            <w:shd w:val="clear" w:color="auto" w:fill="D9D9D9"/>
          </w:tcPr>
          <w:p w14:paraId="6253D7C8" w14:textId="77777777" w:rsidR="00B23F41" w:rsidRDefault="00093966">
            <w:pPr>
              <w:pStyle w:val="TableParagraph"/>
              <w:spacing w:line="160" w:lineRule="atLeast"/>
              <w:ind w:left="173" w:right="132" w:firstLine="67"/>
              <w:rPr>
                <w:b/>
                <w:sz w:val="14"/>
              </w:rPr>
            </w:pPr>
            <w:r>
              <w:rPr>
                <w:b/>
                <w:sz w:val="14"/>
              </w:rPr>
              <w:t>TIPO DE VEHICULO</w:t>
            </w:r>
          </w:p>
        </w:tc>
        <w:tc>
          <w:tcPr>
            <w:tcW w:w="885" w:type="dxa"/>
            <w:shd w:val="clear" w:color="auto" w:fill="D9D9D9"/>
          </w:tcPr>
          <w:p w14:paraId="458A01A7" w14:textId="77777777" w:rsidR="00B23F41" w:rsidRDefault="00093966">
            <w:pPr>
              <w:pStyle w:val="TableParagraph"/>
              <w:spacing w:before="81" w:line="240" w:lineRule="auto"/>
              <w:ind w:left="70" w:right="49"/>
              <w:jc w:val="center"/>
              <w:rPr>
                <w:b/>
                <w:sz w:val="14"/>
              </w:rPr>
            </w:pPr>
            <w:r>
              <w:rPr>
                <w:b/>
                <w:sz w:val="14"/>
              </w:rPr>
              <w:t>VALOR</w:t>
            </w:r>
          </w:p>
        </w:tc>
      </w:tr>
      <w:tr w:rsidR="00B23F41" w14:paraId="14838E24" w14:textId="77777777">
        <w:trPr>
          <w:trHeight w:val="320"/>
        </w:trPr>
        <w:tc>
          <w:tcPr>
            <w:tcW w:w="1365" w:type="dxa"/>
          </w:tcPr>
          <w:p w14:paraId="50350D2D" w14:textId="77777777" w:rsidR="00B23F41" w:rsidRDefault="00093966">
            <w:pPr>
              <w:pStyle w:val="TableParagraph"/>
              <w:spacing w:before="79" w:line="240" w:lineRule="auto"/>
              <w:ind w:left="143" w:right="128"/>
              <w:jc w:val="center"/>
              <w:rPr>
                <w:sz w:val="14"/>
              </w:rPr>
            </w:pPr>
            <w:r>
              <w:rPr>
                <w:sz w:val="14"/>
              </w:rPr>
              <w:t>A-02-02-02-008-007</w:t>
            </w:r>
          </w:p>
        </w:tc>
        <w:tc>
          <w:tcPr>
            <w:tcW w:w="825" w:type="dxa"/>
          </w:tcPr>
          <w:p w14:paraId="1E475DA1" w14:textId="77777777" w:rsidR="00B23F41" w:rsidRDefault="00093966">
            <w:pPr>
              <w:pStyle w:val="TableParagraph"/>
              <w:spacing w:before="79" w:line="240" w:lineRule="auto"/>
              <w:ind w:left="104" w:right="87"/>
              <w:jc w:val="center"/>
              <w:rPr>
                <w:sz w:val="14"/>
              </w:rPr>
            </w:pPr>
            <w:r>
              <w:rPr>
                <w:sz w:val="14"/>
              </w:rPr>
              <w:t>10</w:t>
            </w:r>
          </w:p>
        </w:tc>
        <w:tc>
          <w:tcPr>
            <w:tcW w:w="4808" w:type="dxa"/>
          </w:tcPr>
          <w:p w14:paraId="32DF9AA4" w14:textId="77777777" w:rsidR="00B23F41" w:rsidRDefault="00093966">
            <w:pPr>
              <w:pStyle w:val="TableParagraph"/>
              <w:spacing w:before="2" w:line="160" w:lineRule="exact"/>
              <w:ind w:left="67" w:right="618"/>
              <w:rPr>
                <w:sz w:val="14"/>
              </w:rPr>
            </w:pPr>
            <w:r>
              <w:rPr>
                <w:sz w:val="14"/>
              </w:rPr>
              <w:t>SERVICIO DE MANTENIMIENTO, REPARACION E INSTALACION (EXCEPTO SERVICIOS DE CONSTRUCCION)</w:t>
            </w:r>
          </w:p>
        </w:tc>
        <w:tc>
          <w:tcPr>
            <w:tcW w:w="939" w:type="dxa"/>
          </w:tcPr>
          <w:p w14:paraId="473C6569" w14:textId="77777777" w:rsidR="00B23F41" w:rsidRDefault="00093966">
            <w:pPr>
              <w:pStyle w:val="TableParagraph"/>
              <w:spacing w:before="79" w:line="240" w:lineRule="auto"/>
              <w:ind w:left="225"/>
              <w:rPr>
                <w:sz w:val="14"/>
              </w:rPr>
            </w:pPr>
            <w:r>
              <w:rPr>
                <w:sz w:val="14"/>
              </w:rPr>
              <w:t>CARROS</w:t>
            </w:r>
          </w:p>
        </w:tc>
        <w:tc>
          <w:tcPr>
            <w:tcW w:w="885" w:type="dxa"/>
          </w:tcPr>
          <w:p w14:paraId="730B5332" w14:textId="77777777" w:rsidR="00B23F41" w:rsidRDefault="00093966">
            <w:pPr>
              <w:pStyle w:val="TableParagraph"/>
              <w:spacing w:before="79" w:line="240" w:lineRule="auto"/>
              <w:ind w:left="70" w:right="51"/>
              <w:jc w:val="center"/>
              <w:rPr>
                <w:sz w:val="14"/>
              </w:rPr>
            </w:pPr>
            <w:r>
              <w:rPr>
                <w:sz w:val="14"/>
              </w:rPr>
              <w:t>$651.422.944</w:t>
            </w:r>
          </w:p>
        </w:tc>
      </w:tr>
      <w:tr w:rsidR="00B23F41" w14:paraId="32262187" w14:textId="77777777">
        <w:trPr>
          <w:trHeight w:val="160"/>
        </w:trPr>
        <w:tc>
          <w:tcPr>
            <w:tcW w:w="1365" w:type="dxa"/>
          </w:tcPr>
          <w:p w14:paraId="15F0C0FD" w14:textId="77777777" w:rsidR="00B23F41" w:rsidRDefault="00093966">
            <w:pPr>
              <w:pStyle w:val="TableParagraph"/>
              <w:spacing w:line="140" w:lineRule="exact"/>
              <w:ind w:left="143" w:right="128"/>
              <w:jc w:val="center"/>
              <w:rPr>
                <w:sz w:val="14"/>
              </w:rPr>
            </w:pPr>
            <w:r>
              <w:rPr>
                <w:sz w:val="14"/>
              </w:rPr>
              <w:t>A-02-02-02-008-003</w:t>
            </w:r>
          </w:p>
        </w:tc>
        <w:tc>
          <w:tcPr>
            <w:tcW w:w="825" w:type="dxa"/>
          </w:tcPr>
          <w:p w14:paraId="50286F71" w14:textId="77777777" w:rsidR="00B23F41" w:rsidRDefault="00093966">
            <w:pPr>
              <w:pStyle w:val="TableParagraph"/>
              <w:spacing w:line="140" w:lineRule="exact"/>
              <w:ind w:left="104" w:right="87"/>
              <w:jc w:val="center"/>
              <w:rPr>
                <w:sz w:val="14"/>
              </w:rPr>
            </w:pPr>
            <w:r>
              <w:rPr>
                <w:sz w:val="14"/>
              </w:rPr>
              <w:t>10</w:t>
            </w:r>
          </w:p>
        </w:tc>
        <w:tc>
          <w:tcPr>
            <w:tcW w:w="4808" w:type="dxa"/>
          </w:tcPr>
          <w:p w14:paraId="3A483178" w14:textId="77777777" w:rsidR="00B23F41" w:rsidRDefault="00093966">
            <w:pPr>
              <w:pStyle w:val="TableParagraph"/>
              <w:spacing w:line="140" w:lineRule="exact"/>
              <w:ind w:left="67"/>
              <w:rPr>
                <w:sz w:val="14"/>
              </w:rPr>
            </w:pPr>
            <w:r>
              <w:rPr>
                <w:sz w:val="14"/>
              </w:rPr>
              <w:t>OTROS SERVICIOS PROFESIONALES, CIENTÍFICOS Y TECNICOS</w:t>
            </w:r>
          </w:p>
        </w:tc>
        <w:tc>
          <w:tcPr>
            <w:tcW w:w="939" w:type="dxa"/>
          </w:tcPr>
          <w:p w14:paraId="7E9EA640" w14:textId="77777777" w:rsidR="00B23F41" w:rsidRDefault="00093966">
            <w:pPr>
              <w:pStyle w:val="TableParagraph"/>
              <w:spacing w:line="140" w:lineRule="exact"/>
              <w:ind w:left="225"/>
              <w:rPr>
                <w:sz w:val="14"/>
              </w:rPr>
            </w:pPr>
            <w:r>
              <w:rPr>
                <w:sz w:val="14"/>
              </w:rPr>
              <w:t>CARROS</w:t>
            </w:r>
          </w:p>
        </w:tc>
        <w:tc>
          <w:tcPr>
            <w:tcW w:w="885" w:type="dxa"/>
          </w:tcPr>
          <w:p w14:paraId="275CE767" w14:textId="77777777" w:rsidR="00B23F41" w:rsidRDefault="00093966">
            <w:pPr>
              <w:pStyle w:val="TableParagraph"/>
              <w:spacing w:line="140" w:lineRule="exact"/>
              <w:ind w:left="70" w:right="50"/>
              <w:jc w:val="center"/>
              <w:rPr>
                <w:sz w:val="14"/>
              </w:rPr>
            </w:pPr>
            <w:r>
              <w:rPr>
                <w:sz w:val="14"/>
              </w:rPr>
              <w:t>$37.219.908</w:t>
            </w:r>
          </w:p>
        </w:tc>
      </w:tr>
      <w:tr w:rsidR="00B23F41" w14:paraId="1B9F7E46" w14:textId="77777777">
        <w:trPr>
          <w:trHeight w:val="140"/>
        </w:trPr>
        <w:tc>
          <w:tcPr>
            <w:tcW w:w="7937" w:type="dxa"/>
            <w:gridSpan w:val="4"/>
            <w:shd w:val="clear" w:color="auto" w:fill="D9D9D9"/>
          </w:tcPr>
          <w:p w14:paraId="7BE0F9FA" w14:textId="77777777" w:rsidR="00B23F41" w:rsidRDefault="00093966">
            <w:pPr>
              <w:pStyle w:val="TableParagraph"/>
              <w:spacing w:line="120" w:lineRule="exact"/>
              <w:ind w:left="1860" w:right="1836"/>
              <w:jc w:val="center"/>
              <w:rPr>
                <w:b/>
                <w:sz w:val="14"/>
              </w:rPr>
            </w:pPr>
            <w:r>
              <w:rPr>
                <w:b/>
                <w:sz w:val="14"/>
              </w:rPr>
              <w:t>TOTAL</w:t>
            </w:r>
          </w:p>
        </w:tc>
        <w:tc>
          <w:tcPr>
            <w:tcW w:w="885" w:type="dxa"/>
            <w:vMerge w:val="restart"/>
            <w:tcBorders>
              <w:bottom w:val="double" w:sz="3" w:space="0" w:color="000000"/>
            </w:tcBorders>
            <w:shd w:val="clear" w:color="auto" w:fill="D9D9D9"/>
          </w:tcPr>
          <w:p w14:paraId="00E2E608" w14:textId="77777777" w:rsidR="00B23F41" w:rsidRDefault="00093966">
            <w:pPr>
              <w:pStyle w:val="TableParagraph"/>
              <w:spacing w:before="91" w:line="240" w:lineRule="auto"/>
              <w:ind w:left="91"/>
              <w:rPr>
                <w:b/>
                <w:sz w:val="14"/>
              </w:rPr>
            </w:pPr>
            <w:r>
              <w:rPr>
                <w:b/>
                <w:sz w:val="14"/>
              </w:rPr>
              <w:t>$688.642.852</w:t>
            </w:r>
          </w:p>
        </w:tc>
      </w:tr>
      <w:tr w:rsidR="00B23F41" w14:paraId="2D0FA877" w14:textId="77777777">
        <w:trPr>
          <w:trHeight w:val="141"/>
        </w:trPr>
        <w:tc>
          <w:tcPr>
            <w:tcW w:w="7937" w:type="dxa"/>
            <w:gridSpan w:val="4"/>
            <w:tcBorders>
              <w:bottom w:val="double" w:sz="3" w:space="0" w:color="000000"/>
            </w:tcBorders>
            <w:shd w:val="clear" w:color="auto" w:fill="D9D9D9"/>
          </w:tcPr>
          <w:p w14:paraId="50BC1434" w14:textId="77777777" w:rsidR="00B23F41" w:rsidRDefault="00093966">
            <w:pPr>
              <w:pStyle w:val="TableParagraph"/>
              <w:spacing w:line="121" w:lineRule="exact"/>
              <w:ind w:left="1860" w:right="1839"/>
              <w:jc w:val="center"/>
              <w:rPr>
                <w:sz w:val="14"/>
              </w:rPr>
            </w:pPr>
            <w:r>
              <w:rPr>
                <w:b/>
                <w:sz w:val="14"/>
              </w:rPr>
              <w:t xml:space="preserve">Objeto: </w:t>
            </w:r>
            <w:r>
              <w:rPr>
                <w:sz w:val="14"/>
              </w:rPr>
              <w:t>MANTENIMIENTO A TODO COSTO VEHICULOS TECNICOS GRUPO 1</w:t>
            </w:r>
          </w:p>
        </w:tc>
        <w:tc>
          <w:tcPr>
            <w:tcW w:w="885" w:type="dxa"/>
            <w:vMerge/>
            <w:tcBorders>
              <w:top w:val="nil"/>
              <w:bottom w:val="double" w:sz="3" w:space="0" w:color="000000"/>
            </w:tcBorders>
            <w:shd w:val="clear" w:color="auto" w:fill="D9D9D9"/>
          </w:tcPr>
          <w:p w14:paraId="5A5FECE3" w14:textId="77777777" w:rsidR="00B23F41" w:rsidRDefault="00B23F41">
            <w:pPr>
              <w:rPr>
                <w:sz w:val="2"/>
                <w:szCs w:val="2"/>
              </w:rPr>
            </w:pPr>
          </w:p>
        </w:tc>
      </w:tr>
      <w:tr w:rsidR="00B23F41" w14:paraId="7090570D" w14:textId="77777777">
        <w:trPr>
          <w:trHeight w:val="321"/>
        </w:trPr>
        <w:tc>
          <w:tcPr>
            <w:tcW w:w="1365" w:type="dxa"/>
            <w:tcBorders>
              <w:top w:val="double" w:sz="3" w:space="0" w:color="000000"/>
            </w:tcBorders>
            <w:shd w:val="clear" w:color="auto" w:fill="D9D9D9"/>
          </w:tcPr>
          <w:p w14:paraId="4CBEBB91" w14:textId="77777777" w:rsidR="00B23F41" w:rsidRDefault="00093966">
            <w:pPr>
              <w:pStyle w:val="TableParagraph"/>
              <w:spacing w:line="160" w:lineRule="atLeast"/>
              <w:ind w:left="215" w:right="178" w:firstLine="168"/>
              <w:rPr>
                <w:b/>
                <w:sz w:val="14"/>
              </w:rPr>
            </w:pPr>
            <w:r>
              <w:rPr>
                <w:b/>
                <w:sz w:val="14"/>
              </w:rPr>
              <w:t>ARTICULO PRESUPUESTAL</w:t>
            </w:r>
          </w:p>
        </w:tc>
        <w:tc>
          <w:tcPr>
            <w:tcW w:w="825" w:type="dxa"/>
            <w:tcBorders>
              <w:top w:val="double" w:sz="3" w:space="0" w:color="000000"/>
            </w:tcBorders>
            <w:shd w:val="clear" w:color="auto" w:fill="D9D9D9"/>
          </w:tcPr>
          <w:p w14:paraId="4C2E7773" w14:textId="77777777" w:rsidR="00B23F41" w:rsidRDefault="00093966">
            <w:pPr>
              <w:pStyle w:val="TableParagraph"/>
              <w:spacing w:before="80" w:line="240" w:lineRule="auto"/>
              <w:ind w:left="104" w:right="87"/>
              <w:jc w:val="center"/>
              <w:rPr>
                <w:b/>
                <w:sz w:val="14"/>
              </w:rPr>
            </w:pPr>
            <w:r>
              <w:rPr>
                <w:b/>
                <w:sz w:val="14"/>
              </w:rPr>
              <w:t>RECURSO</w:t>
            </w:r>
          </w:p>
        </w:tc>
        <w:tc>
          <w:tcPr>
            <w:tcW w:w="4808" w:type="dxa"/>
            <w:tcBorders>
              <w:top w:val="double" w:sz="3" w:space="0" w:color="000000"/>
            </w:tcBorders>
            <w:shd w:val="clear" w:color="auto" w:fill="D9D9D9"/>
          </w:tcPr>
          <w:p w14:paraId="2DA96573" w14:textId="77777777" w:rsidR="00B23F41" w:rsidRDefault="00093966">
            <w:pPr>
              <w:pStyle w:val="TableParagraph"/>
              <w:spacing w:before="80" w:line="240" w:lineRule="auto"/>
              <w:ind w:left="1625" w:right="1611"/>
              <w:jc w:val="center"/>
              <w:rPr>
                <w:b/>
                <w:sz w:val="14"/>
              </w:rPr>
            </w:pPr>
            <w:r>
              <w:rPr>
                <w:b/>
                <w:sz w:val="14"/>
              </w:rPr>
              <w:t>DESCRIPCIÓN DEL RUBRO</w:t>
            </w:r>
          </w:p>
        </w:tc>
        <w:tc>
          <w:tcPr>
            <w:tcW w:w="939" w:type="dxa"/>
            <w:tcBorders>
              <w:top w:val="double" w:sz="3" w:space="0" w:color="000000"/>
            </w:tcBorders>
            <w:shd w:val="clear" w:color="auto" w:fill="D9D9D9"/>
          </w:tcPr>
          <w:p w14:paraId="56A5AB1E" w14:textId="77777777" w:rsidR="00B23F41" w:rsidRDefault="00093966">
            <w:pPr>
              <w:pStyle w:val="TableParagraph"/>
              <w:spacing w:line="160" w:lineRule="atLeast"/>
              <w:ind w:left="173" w:right="132" w:firstLine="67"/>
              <w:rPr>
                <w:b/>
                <w:sz w:val="14"/>
              </w:rPr>
            </w:pPr>
            <w:r>
              <w:rPr>
                <w:b/>
                <w:sz w:val="14"/>
              </w:rPr>
              <w:t>TIPO DE VEHICULO</w:t>
            </w:r>
          </w:p>
        </w:tc>
        <w:tc>
          <w:tcPr>
            <w:tcW w:w="885" w:type="dxa"/>
            <w:tcBorders>
              <w:top w:val="double" w:sz="3" w:space="0" w:color="000000"/>
            </w:tcBorders>
            <w:shd w:val="clear" w:color="auto" w:fill="D9D9D9"/>
          </w:tcPr>
          <w:p w14:paraId="2CA27C89" w14:textId="77777777" w:rsidR="00B23F41" w:rsidRDefault="00093966">
            <w:pPr>
              <w:pStyle w:val="TableParagraph"/>
              <w:spacing w:before="80" w:line="240" w:lineRule="auto"/>
              <w:ind w:left="70" w:right="49"/>
              <w:jc w:val="center"/>
              <w:rPr>
                <w:b/>
                <w:sz w:val="14"/>
              </w:rPr>
            </w:pPr>
            <w:r>
              <w:rPr>
                <w:b/>
                <w:sz w:val="14"/>
              </w:rPr>
              <w:t>VALOR</w:t>
            </w:r>
          </w:p>
        </w:tc>
      </w:tr>
      <w:tr w:rsidR="00B23F41" w14:paraId="1B022DDC" w14:textId="77777777">
        <w:trPr>
          <w:trHeight w:val="320"/>
        </w:trPr>
        <w:tc>
          <w:tcPr>
            <w:tcW w:w="1365" w:type="dxa"/>
          </w:tcPr>
          <w:p w14:paraId="6C689245" w14:textId="77777777" w:rsidR="00B23F41" w:rsidRDefault="00093966">
            <w:pPr>
              <w:pStyle w:val="TableParagraph"/>
              <w:spacing w:before="79" w:line="240" w:lineRule="auto"/>
              <w:ind w:left="143" w:right="128"/>
              <w:jc w:val="center"/>
              <w:rPr>
                <w:sz w:val="14"/>
              </w:rPr>
            </w:pPr>
            <w:r>
              <w:rPr>
                <w:sz w:val="14"/>
              </w:rPr>
              <w:t>A-02-02-02-008-007</w:t>
            </w:r>
          </w:p>
        </w:tc>
        <w:tc>
          <w:tcPr>
            <w:tcW w:w="825" w:type="dxa"/>
          </w:tcPr>
          <w:p w14:paraId="02C04759" w14:textId="77777777" w:rsidR="00B23F41" w:rsidRDefault="00093966">
            <w:pPr>
              <w:pStyle w:val="TableParagraph"/>
              <w:spacing w:before="79" w:line="240" w:lineRule="auto"/>
              <w:ind w:left="104" w:right="87"/>
              <w:jc w:val="center"/>
              <w:rPr>
                <w:sz w:val="14"/>
              </w:rPr>
            </w:pPr>
            <w:r>
              <w:rPr>
                <w:sz w:val="14"/>
              </w:rPr>
              <w:t>10</w:t>
            </w:r>
          </w:p>
        </w:tc>
        <w:tc>
          <w:tcPr>
            <w:tcW w:w="4808" w:type="dxa"/>
          </w:tcPr>
          <w:p w14:paraId="257DD290" w14:textId="77777777" w:rsidR="00B23F41" w:rsidRDefault="00093966">
            <w:pPr>
              <w:pStyle w:val="TableParagraph"/>
              <w:spacing w:before="2" w:line="160" w:lineRule="exact"/>
              <w:ind w:left="67" w:right="618"/>
              <w:rPr>
                <w:sz w:val="14"/>
              </w:rPr>
            </w:pPr>
            <w:r>
              <w:rPr>
                <w:sz w:val="14"/>
              </w:rPr>
              <w:t>SERVICIO DE MANTENIMIENTO, REPARACION E INSTALACION (EXCEPTO SERVICIOS DE CONSTRUCCION)</w:t>
            </w:r>
          </w:p>
        </w:tc>
        <w:tc>
          <w:tcPr>
            <w:tcW w:w="939" w:type="dxa"/>
          </w:tcPr>
          <w:p w14:paraId="67039EC0" w14:textId="77777777" w:rsidR="00B23F41" w:rsidRDefault="00093966">
            <w:pPr>
              <w:pStyle w:val="TableParagraph"/>
              <w:spacing w:before="79" w:line="240" w:lineRule="auto"/>
              <w:ind w:left="260"/>
              <w:rPr>
                <w:sz w:val="14"/>
              </w:rPr>
            </w:pPr>
            <w:r>
              <w:rPr>
                <w:sz w:val="14"/>
              </w:rPr>
              <w:t>MOTOS</w:t>
            </w:r>
          </w:p>
        </w:tc>
        <w:tc>
          <w:tcPr>
            <w:tcW w:w="885" w:type="dxa"/>
          </w:tcPr>
          <w:p w14:paraId="10EE24B0" w14:textId="77777777" w:rsidR="00B23F41" w:rsidRDefault="00093966">
            <w:pPr>
              <w:pStyle w:val="TableParagraph"/>
              <w:spacing w:before="2" w:line="160" w:lineRule="exact"/>
              <w:ind w:left="410" w:right="35" w:hanging="335"/>
              <w:rPr>
                <w:sz w:val="14"/>
              </w:rPr>
            </w:pPr>
            <w:r>
              <w:rPr>
                <w:sz w:val="14"/>
              </w:rPr>
              <w:t>$1.289.773.61 3</w:t>
            </w:r>
          </w:p>
        </w:tc>
      </w:tr>
      <w:tr w:rsidR="00B23F41" w14:paraId="5A198EE1" w14:textId="77777777">
        <w:trPr>
          <w:trHeight w:val="160"/>
        </w:trPr>
        <w:tc>
          <w:tcPr>
            <w:tcW w:w="1365" w:type="dxa"/>
          </w:tcPr>
          <w:p w14:paraId="3DA6140F" w14:textId="77777777" w:rsidR="00B23F41" w:rsidRDefault="00093966">
            <w:pPr>
              <w:pStyle w:val="TableParagraph"/>
              <w:spacing w:line="140" w:lineRule="exact"/>
              <w:ind w:left="143" w:right="128"/>
              <w:jc w:val="center"/>
              <w:rPr>
                <w:sz w:val="14"/>
              </w:rPr>
            </w:pPr>
            <w:r>
              <w:rPr>
                <w:sz w:val="14"/>
              </w:rPr>
              <w:t>A-02-02-02-008-003</w:t>
            </w:r>
          </w:p>
        </w:tc>
        <w:tc>
          <w:tcPr>
            <w:tcW w:w="825" w:type="dxa"/>
          </w:tcPr>
          <w:p w14:paraId="275C53B3" w14:textId="77777777" w:rsidR="00B23F41" w:rsidRDefault="00093966">
            <w:pPr>
              <w:pStyle w:val="TableParagraph"/>
              <w:spacing w:line="140" w:lineRule="exact"/>
              <w:ind w:left="104" w:right="87"/>
              <w:jc w:val="center"/>
              <w:rPr>
                <w:sz w:val="14"/>
              </w:rPr>
            </w:pPr>
            <w:r>
              <w:rPr>
                <w:sz w:val="14"/>
              </w:rPr>
              <w:t>10</w:t>
            </w:r>
          </w:p>
        </w:tc>
        <w:tc>
          <w:tcPr>
            <w:tcW w:w="4808" w:type="dxa"/>
          </w:tcPr>
          <w:p w14:paraId="1C03C21C" w14:textId="77777777" w:rsidR="00B23F41" w:rsidRDefault="00093966">
            <w:pPr>
              <w:pStyle w:val="TableParagraph"/>
              <w:spacing w:line="140" w:lineRule="exact"/>
              <w:ind w:left="67"/>
              <w:rPr>
                <w:sz w:val="14"/>
              </w:rPr>
            </w:pPr>
            <w:r>
              <w:rPr>
                <w:sz w:val="14"/>
              </w:rPr>
              <w:t>OTROS SERVICIOS PROFESIONALES, CIENTÍFICOS Y TECNICOS</w:t>
            </w:r>
          </w:p>
        </w:tc>
        <w:tc>
          <w:tcPr>
            <w:tcW w:w="939" w:type="dxa"/>
          </w:tcPr>
          <w:p w14:paraId="573A7BF8" w14:textId="77777777" w:rsidR="00B23F41" w:rsidRDefault="00093966">
            <w:pPr>
              <w:pStyle w:val="TableParagraph"/>
              <w:spacing w:line="140" w:lineRule="exact"/>
              <w:ind w:left="260"/>
              <w:rPr>
                <w:sz w:val="14"/>
              </w:rPr>
            </w:pPr>
            <w:r>
              <w:rPr>
                <w:sz w:val="14"/>
              </w:rPr>
              <w:t>MOTOS</w:t>
            </w:r>
          </w:p>
        </w:tc>
        <w:tc>
          <w:tcPr>
            <w:tcW w:w="885" w:type="dxa"/>
          </w:tcPr>
          <w:p w14:paraId="79B2C417" w14:textId="77777777" w:rsidR="00B23F41" w:rsidRDefault="00093966">
            <w:pPr>
              <w:pStyle w:val="TableParagraph"/>
              <w:spacing w:line="140" w:lineRule="exact"/>
              <w:ind w:left="70" w:right="51"/>
              <w:jc w:val="center"/>
              <w:rPr>
                <w:sz w:val="14"/>
              </w:rPr>
            </w:pPr>
            <w:r>
              <w:rPr>
                <w:sz w:val="14"/>
              </w:rPr>
              <w:t>$116.110.535</w:t>
            </w:r>
          </w:p>
        </w:tc>
      </w:tr>
      <w:tr w:rsidR="00B23F41" w14:paraId="7ABD9E35" w14:textId="77777777">
        <w:trPr>
          <w:trHeight w:val="160"/>
        </w:trPr>
        <w:tc>
          <w:tcPr>
            <w:tcW w:w="7937" w:type="dxa"/>
            <w:gridSpan w:val="4"/>
            <w:shd w:val="clear" w:color="auto" w:fill="D9D9D9"/>
          </w:tcPr>
          <w:p w14:paraId="218B3691" w14:textId="77777777" w:rsidR="00B23F41" w:rsidRDefault="00093966">
            <w:pPr>
              <w:pStyle w:val="TableParagraph"/>
              <w:spacing w:line="140" w:lineRule="exact"/>
              <w:ind w:left="1860" w:right="1836"/>
              <w:jc w:val="center"/>
              <w:rPr>
                <w:b/>
                <w:sz w:val="14"/>
              </w:rPr>
            </w:pPr>
            <w:r>
              <w:rPr>
                <w:b/>
                <w:sz w:val="14"/>
              </w:rPr>
              <w:t>TOTAL</w:t>
            </w:r>
          </w:p>
        </w:tc>
        <w:tc>
          <w:tcPr>
            <w:tcW w:w="885" w:type="dxa"/>
            <w:vMerge w:val="restart"/>
            <w:shd w:val="clear" w:color="auto" w:fill="D9D9D9"/>
          </w:tcPr>
          <w:p w14:paraId="74B91092" w14:textId="77777777" w:rsidR="00B23F41" w:rsidRDefault="00093966">
            <w:pPr>
              <w:pStyle w:val="TableParagraph"/>
              <w:spacing w:before="9" w:line="160" w:lineRule="atLeast"/>
              <w:ind w:left="410" w:right="35" w:hanging="335"/>
              <w:rPr>
                <w:b/>
                <w:sz w:val="14"/>
              </w:rPr>
            </w:pPr>
            <w:r>
              <w:rPr>
                <w:b/>
                <w:sz w:val="14"/>
              </w:rPr>
              <w:t>$1.405.884.14 8</w:t>
            </w:r>
          </w:p>
        </w:tc>
      </w:tr>
      <w:tr w:rsidR="00B23F41" w14:paraId="1505D813" w14:textId="77777777">
        <w:trPr>
          <w:trHeight w:val="161"/>
        </w:trPr>
        <w:tc>
          <w:tcPr>
            <w:tcW w:w="7937" w:type="dxa"/>
            <w:gridSpan w:val="4"/>
            <w:shd w:val="clear" w:color="auto" w:fill="D9D9D9"/>
          </w:tcPr>
          <w:p w14:paraId="576B4A1E" w14:textId="77777777" w:rsidR="00B23F41" w:rsidRDefault="00093966">
            <w:pPr>
              <w:pStyle w:val="TableParagraph"/>
              <w:spacing w:line="141" w:lineRule="exact"/>
              <w:ind w:left="1860" w:right="1839"/>
              <w:jc w:val="center"/>
              <w:rPr>
                <w:sz w:val="14"/>
              </w:rPr>
            </w:pPr>
            <w:r>
              <w:rPr>
                <w:b/>
                <w:sz w:val="14"/>
              </w:rPr>
              <w:t xml:space="preserve">Objeto: </w:t>
            </w:r>
            <w:r>
              <w:rPr>
                <w:sz w:val="14"/>
              </w:rPr>
              <w:t>MANTENIMIENTO A TODO COSTO VEHICULOS TECNICOS GRUPO 2</w:t>
            </w:r>
          </w:p>
        </w:tc>
        <w:tc>
          <w:tcPr>
            <w:tcW w:w="885" w:type="dxa"/>
            <w:vMerge/>
            <w:tcBorders>
              <w:top w:val="nil"/>
            </w:tcBorders>
            <w:shd w:val="clear" w:color="auto" w:fill="D9D9D9"/>
          </w:tcPr>
          <w:p w14:paraId="4A074C45" w14:textId="77777777" w:rsidR="00B23F41" w:rsidRDefault="00B23F41">
            <w:pPr>
              <w:rPr>
                <w:sz w:val="2"/>
                <w:szCs w:val="2"/>
              </w:rPr>
            </w:pPr>
          </w:p>
        </w:tc>
      </w:tr>
    </w:tbl>
    <w:p w14:paraId="1C3EFEB0" w14:textId="77777777" w:rsidR="00B23F41" w:rsidRDefault="00B23F41">
      <w:pPr>
        <w:pStyle w:val="Textoindependiente"/>
        <w:spacing w:before="1"/>
        <w:rPr>
          <w:b/>
          <w:sz w:val="20"/>
        </w:rPr>
      </w:pPr>
    </w:p>
    <w:p w14:paraId="37BD58BD" w14:textId="77777777" w:rsidR="00B23F41" w:rsidRDefault="005D295A">
      <w:pPr>
        <w:pStyle w:val="Textoindependiente"/>
        <w:ind w:left="141" w:right="138"/>
        <w:jc w:val="both"/>
      </w:pPr>
      <w:r>
        <w:pict w14:anchorId="534E3E64">
          <v:shape id="_x0000_s1089" style="position:absolute;left:0;text-align:left;margin-left:86.05pt;margin-top:-55.7pt;width:348.85pt;height:25.15pt;z-index:-255196160;mso-position-horizontal-relative:page" coordorigin="1721,-1114" coordsize="6977,503" o:spt="100" adj="0,,0" path="m3065,-772r-60,l1781,-772r-60,l1721,-611r60,l3005,-611r60,l3065,-772t,-342l1721,-1114r,322l3065,-792r,-322m3890,-772r-60,l3146,-772r-70,l3076,-611r70,l3830,-611r60,l3890,-772t,-342l3076,-1114r,322l3890,-792r,-322m8697,-772r-60,l3969,-772r-70,l3899,-611r70,l8637,-611r60,l8697,-772t,-342l8637,-1114r-4668,l3899,-1114r,322l3969,-792r4668,l8697,-792r,-322e" stroked="f">
            <v:stroke joinstyle="round"/>
            <v:formulas/>
            <v:path arrowok="t" o:connecttype="segments"/>
            <w10:wrap anchorx="page"/>
          </v:shape>
        </w:pict>
      </w:r>
      <w:r w:rsidR="00093966">
        <w:rPr>
          <w:b/>
        </w:rPr>
        <w:t xml:space="preserve">Que </w:t>
      </w:r>
      <w:r w:rsidR="00093966">
        <w:t>el día 11 de septiembre de 2020 se publicó en el Portal de Contratación SECOP 2 los Estudios Previos y proyecto pliego de condiciones del proceso de contratación por la modalidad de licitación pública No. 200- CENACINTELIGENCIA-2020.</w:t>
      </w:r>
    </w:p>
    <w:p w14:paraId="76022A57" w14:textId="77777777" w:rsidR="00B23F41" w:rsidRDefault="00B23F41">
      <w:pPr>
        <w:pStyle w:val="Textoindependiente"/>
        <w:spacing w:before="11"/>
        <w:rPr>
          <w:sz w:val="21"/>
        </w:rPr>
      </w:pPr>
    </w:p>
    <w:p w14:paraId="4C1F4A16" w14:textId="77777777" w:rsidR="00B23F41" w:rsidRDefault="00093966">
      <w:pPr>
        <w:pStyle w:val="Textoindependiente"/>
        <w:ind w:left="141" w:right="142"/>
        <w:jc w:val="both"/>
      </w:pPr>
      <w:r>
        <w:rPr>
          <w:b/>
        </w:rPr>
        <w:t>Que</w:t>
      </w:r>
      <w:r>
        <w:rPr>
          <w:b/>
          <w:spacing w:val="-8"/>
        </w:rPr>
        <w:t xml:space="preserve"> </w:t>
      </w:r>
      <w:r>
        <w:t>el</w:t>
      </w:r>
      <w:r>
        <w:rPr>
          <w:spacing w:val="-8"/>
        </w:rPr>
        <w:t xml:space="preserve"> </w:t>
      </w:r>
      <w:r>
        <w:t>día</w:t>
      </w:r>
      <w:r>
        <w:rPr>
          <w:spacing w:val="-8"/>
        </w:rPr>
        <w:t xml:space="preserve"> </w:t>
      </w:r>
      <w:r>
        <w:t>25</w:t>
      </w:r>
      <w:r>
        <w:rPr>
          <w:spacing w:val="-7"/>
        </w:rPr>
        <w:t xml:space="preserve"> </w:t>
      </w:r>
      <w:r>
        <w:t>de</w:t>
      </w:r>
      <w:r>
        <w:rPr>
          <w:spacing w:val="-7"/>
        </w:rPr>
        <w:t xml:space="preserve"> </w:t>
      </w:r>
      <w:r>
        <w:t>septiembre</w:t>
      </w:r>
      <w:r>
        <w:rPr>
          <w:spacing w:val="-7"/>
        </w:rPr>
        <w:t xml:space="preserve"> </w:t>
      </w:r>
      <w:r>
        <w:t>de</w:t>
      </w:r>
      <w:r>
        <w:rPr>
          <w:spacing w:val="-7"/>
        </w:rPr>
        <w:t xml:space="preserve"> </w:t>
      </w:r>
      <w:r>
        <w:t>2020</w:t>
      </w:r>
      <w:r>
        <w:rPr>
          <w:spacing w:val="-8"/>
        </w:rPr>
        <w:t xml:space="preserve"> </w:t>
      </w:r>
      <w:r>
        <w:t>se</w:t>
      </w:r>
      <w:r>
        <w:rPr>
          <w:spacing w:val="-7"/>
        </w:rPr>
        <w:t xml:space="preserve"> </w:t>
      </w:r>
      <w:r>
        <w:t>cumplió</w:t>
      </w:r>
      <w:r>
        <w:rPr>
          <w:spacing w:val="-8"/>
        </w:rPr>
        <w:t xml:space="preserve"> </w:t>
      </w:r>
      <w:r>
        <w:t>el</w:t>
      </w:r>
      <w:r>
        <w:rPr>
          <w:spacing w:val="-8"/>
        </w:rPr>
        <w:t xml:space="preserve"> </w:t>
      </w:r>
      <w:r>
        <w:t>término</w:t>
      </w:r>
      <w:r>
        <w:rPr>
          <w:spacing w:val="-7"/>
        </w:rPr>
        <w:t xml:space="preserve"> </w:t>
      </w:r>
      <w:r>
        <w:t>para</w:t>
      </w:r>
      <w:r>
        <w:rPr>
          <w:spacing w:val="-7"/>
        </w:rPr>
        <w:t xml:space="preserve"> </w:t>
      </w:r>
      <w:r>
        <w:t>observar</w:t>
      </w:r>
      <w:r>
        <w:rPr>
          <w:spacing w:val="-7"/>
        </w:rPr>
        <w:t xml:space="preserve"> </w:t>
      </w:r>
      <w:r>
        <w:t>el</w:t>
      </w:r>
      <w:r>
        <w:rPr>
          <w:spacing w:val="-8"/>
        </w:rPr>
        <w:t xml:space="preserve"> </w:t>
      </w:r>
      <w:r>
        <w:t>proyecto</w:t>
      </w:r>
      <w:r>
        <w:rPr>
          <w:spacing w:val="-7"/>
        </w:rPr>
        <w:t xml:space="preserve"> </w:t>
      </w:r>
      <w:r>
        <w:t>pliego</w:t>
      </w:r>
      <w:r>
        <w:rPr>
          <w:spacing w:val="-7"/>
        </w:rPr>
        <w:t xml:space="preserve"> </w:t>
      </w:r>
      <w:r>
        <w:t>de</w:t>
      </w:r>
      <w:r>
        <w:rPr>
          <w:spacing w:val="-7"/>
        </w:rPr>
        <w:t xml:space="preserve"> </w:t>
      </w:r>
      <w:r>
        <w:t>condiciones</w:t>
      </w:r>
      <w:r>
        <w:rPr>
          <w:spacing w:val="-8"/>
        </w:rPr>
        <w:t xml:space="preserve"> </w:t>
      </w:r>
      <w:r>
        <w:t>del proceso de contratación por la modalidad de licitación pública No.</w:t>
      </w:r>
      <w:r>
        <w:rPr>
          <w:spacing w:val="-26"/>
        </w:rPr>
        <w:t xml:space="preserve"> </w:t>
      </w:r>
      <w:r>
        <w:t>200-CENACINTELIGENCIA-2020.</w:t>
      </w:r>
    </w:p>
    <w:p w14:paraId="6769F8D8" w14:textId="77777777" w:rsidR="00B23F41" w:rsidRDefault="00B23F41">
      <w:pPr>
        <w:pStyle w:val="Textoindependiente"/>
        <w:spacing w:before="11"/>
        <w:rPr>
          <w:sz w:val="21"/>
        </w:rPr>
      </w:pPr>
    </w:p>
    <w:p w14:paraId="677C61EA" w14:textId="77777777" w:rsidR="00B23F41" w:rsidRDefault="00093966">
      <w:pPr>
        <w:pStyle w:val="Textoindependiente"/>
        <w:ind w:left="141" w:right="139"/>
        <w:jc w:val="both"/>
      </w:pPr>
      <w:r>
        <w:rPr>
          <w:b/>
        </w:rPr>
        <w:t xml:space="preserve">Que </w:t>
      </w:r>
      <w:r>
        <w:t xml:space="preserve">el día 29 de septiembre de 2020 mediante Formulario de preguntas y respuestas </w:t>
      </w:r>
      <w:proofErr w:type="spellStart"/>
      <w:r>
        <w:t>N°</w:t>
      </w:r>
      <w:proofErr w:type="spellEnd"/>
      <w:r>
        <w:t xml:space="preserve"> 1 se dio respuesta a las observaciones al proyecto pliego de condiciones y el día 30 de septiembre de 2020 se publicó pliego de condiciones</w:t>
      </w:r>
      <w:r>
        <w:rPr>
          <w:spacing w:val="-14"/>
        </w:rPr>
        <w:t xml:space="preserve"> </w:t>
      </w:r>
      <w:r>
        <w:t>definitivo</w:t>
      </w:r>
      <w:r>
        <w:rPr>
          <w:spacing w:val="-13"/>
        </w:rPr>
        <w:t xml:space="preserve"> </w:t>
      </w:r>
      <w:r>
        <w:t>y</w:t>
      </w:r>
      <w:r>
        <w:rPr>
          <w:spacing w:val="-13"/>
        </w:rPr>
        <w:t xml:space="preserve"> </w:t>
      </w:r>
      <w:r>
        <w:t>resolución</w:t>
      </w:r>
      <w:r>
        <w:rPr>
          <w:spacing w:val="-13"/>
        </w:rPr>
        <w:t xml:space="preserve"> </w:t>
      </w:r>
      <w:r>
        <w:t>de</w:t>
      </w:r>
      <w:r>
        <w:rPr>
          <w:spacing w:val="-13"/>
        </w:rPr>
        <w:t xml:space="preserve"> </w:t>
      </w:r>
      <w:r>
        <w:t>apertura</w:t>
      </w:r>
      <w:r>
        <w:rPr>
          <w:spacing w:val="-14"/>
        </w:rPr>
        <w:t xml:space="preserve"> </w:t>
      </w:r>
      <w:r>
        <w:t>del</w:t>
      </w:r>
      <w:r>
        <w:rPr>
          <w:spacing w:val="-13"/>
        </w:rPr>
        <w:t xml:space="preserve"> </w:t>
      </w:r>
      <w:r>
        <w:t>proceso</w:t>
      </w:r>
      <w:r>
        <w:rPr>
          <w:spacing w:val="-12"/>
        </w:rPr>
        <w:t xml:space="preserve"> </w:t>
      </w:r>
      <w:r>
        <w:t>de</w:t>
      </w:r>
      <w:r>
        <w:rPr>
          <w:spacing w:val="-13"/>
        </w:rPr>
        <w:t xml:space="preserve"> </w:t>
      </w:r>
      <w:r>
        <w:t>contratación</w:t>
      </w:r>
      <w:r>
        <w:rPr>
          <w:spacing w:val="-13"/>
        </w:rPr>
        <w:t xml:space="preserve"> </w:t>
      </w:r>
      <w:r>
        <w:t>por</w:t>
      </w:r>
      <w:r>
        <w:rPr>
          <w:spacing w:val="-13"/>
        </w:rPr>
        <w:t xml:space="preserve"> </w:t>
      </w:r>
      <w:r>
        <w:t>la</w:t>
      </w:r>
      <w:r>
        <w:rPr>
          <w:spacing w:val="-13"/>
        </w:rPr>
        <w:t xml:space="preserve"> </w:t>
      </w:r>
      <w:r>
        <w:t>modalidad</w:t>
      </w:r>
      <w:r>
        <w:rPr>
          <w:spacing w:val="-13"/>
        </w:rPr>
        <w:t xml:space="preserve"> </w:t>
      </w:r>
      <w:r>
        <w:t>de</w:t>
      </w:r>
      <w:r>
        <w:rPr>
          <w:spacing w:val="-13"/>
        </w:rPr>
        <w:t xml:space="preserve"> </w:t>
      </w:r>
      <w:r>
        <w:t>licitación</w:t>
      </w:r>
      <w:r>
        <w:rPr>
          <w:spacing w:val="-14"/>
        </w:rPr>
        <w:t xml:space="preserve"> </w:t>
      </w:r>
      <w:r>
        <w:t>pública No.</w:t>
      </w:r>
      <w:r>
        <w:rPr>
          <w:spacing w:val="-1"/>
        </w:rPr>
        <w:t xml:space="preserve"> </w:t>
      </w:r>
      <w:r>
        <w:t>200-CENACINTELIGENCIA-2020.</w:t>
      </w:r>
    </w:p>
    <w:p w14:paraId="29C539FB" w14:textId="77777777" w:rsidR="00B23F41" w:rsidRDefault="00B23F41">
      <w:pPr>
        <w:jc w:val="both"/>
        <w:sectPr w:rsidR="00B23F41">
          <w:headerReference w:type="default" r:id="rId9"/>
          <w:pgSz w:w="12240" w:h="15840"/>
          <w:pgMar w:top="1320" w:right="1560" w:bottom="2360" w:left="1560" w:header="709" w:footer="2172" w:gutter="0"/>
          <w:cols w:space="720"/>
        </w:sectPr>
      </w:pPr>
    </w:p>
    <w:p w14:paraId="0E4E2236" w14:textId="77777777" w:rsidR="00B23F41" w:rsidRDefault="00093966">
      <w:pPr>
        <w:pStyle w:val="Textoindependiente"/>
        <w:spacing w:before="89"/>
        <w:ind w:left="141" w:right="144"/>
        <w:jc w:val="both"/>
      </w:pPr>
      <w:r>
        <w:rPr>
          <w:b/>
        </w:rPr>
        <w:lastRenderedPageBreak/>
        <w:t xml:space="preserve">Que </w:t>
      </w:r>
      <w:r>
        <w:t>el día 07 de octubre de 2020 se cumplió el término para observar el pliego de condiciones definitivo del proceso de contratación por la modalidad de licitación pública No. 200-CENACINTELIGENCIA-2020.</w:t>
      </w:r>
    </w:p>
    <w:p w14:paraId="668324CB" w14:textId="77777777" w:rsidR="00B23F41" w:rsidRDefault="00B23F41">
      <w:pPr>
        <w:pStyle w:val="Textoindependiente"/>
      </w:pPr>
    </w:p>
    <w:p w14:paraId="50275BE8" w14:textId="77777777" w:rsidR="00B23F41" w:rsidRDefault="00093966">
      <w:pPr>
        <w:pStyle w:val="Textoindependiente"/>
        <w:ind w:left="141" w:right="142"/>
        <w:jc w:val="both"/>
      </w:pPr>
      <w:r>
        <w:rPr>
          <w:b/>
        </w:rPr>
        <w:t>Que</w:t>
      </w:r>
      <w:r>
        <w:rPr>
          <w:b/>
          <w:spacing w:val="-4"/>
        </w:rPr>
        <w:t xml:space="preserve"> </w:t>
      </w:r>
      <w:r>
        <w:t>el</w:t>
      </w:r>
      <w:r>
        <w:rPr>
          <w:spacing w:val="-5"/>
        </w:rPr>
        <w:t xml:space="preserve"> </w:t>
      </w:r>
      <w:r>
        <w:t>día</w:t>
      </w:r>
      <w:r>
        <w:rPr>
          <w:spacing w:val="-4"/>
        </w:rPr>
        <w:t xml:space="preserve"> </w:t>
      </w:r>
      <w:r>
        <w:t>13</w:t>
      </w:r>
      <w:r>
        <w:rPr>
          <w:spacing w:val="-3"/>
        </w:rPr>
        <w:t xml:space="preserve"> </w:t>
      </w:r>
      <w:r>
        <w:t>de</w:t>
      </w:r>
      <w:r>
        <w:rPr>
          <w:spacing w:val="-5"/>
        </w:rPr>
        <w:t xml:space="preserve"> </w:t>
      </w:r>
      <w:r>
        <w:t>octubre</w:t>
      </w:r>
      <w:r>
        <w:rPr>
          <w:spacing w:val="-5"/>
        </w:rPr>
        <w:t xml:space="preserve"> </w:t>
      </w:r>
      <w:r>
        <w:t>se</w:t>
      </w:r>
      <w:r>
        <w:rPr>
          <w:spacing w:val="-4"/>
        </w:rPr>
        <w:t xml:space="preserve"> </w:t>
      </w:r>
      <w:r>
        <w:t>publica</w:t>
      </w:r>
      <w:r>
        <w:rPr>
          <w:spacing w:val="-5"/>
        </w:rPr>
        <w:t xml:space="preserve"> </w:t>
      </w:r>
      <w:r>
        <w:t>Formulario</w:t>
      </w:r>
      <w:r>
        <w:rPr>
          <w:spacing w:val="-4"/>
        </w:rPr>
        <w:t xml:space="preserve"> </w:t>
      </w:r>
      <w:r>
        <w:t>de</w:t>
      </w:r>
      <w:r>
        <w:rPr>
          <w:spacing w:val="-5"/>
        </w:rPr>
        <w:t xml:space="preserve"> </w:t>
      </w:r>
      <w:r>
        <w:t>preguntas</w:t>
      </w:r>
      <w:r>
        <w:rPr>
          <w:spacing w:val="-5"/>
        </w:rPr>
        <w:t xml:space="preserve"> </w:t>
      </w:r>
      <w:r>
        <w:t>y</w:t>
      </w:r>
      <w:r>
        <w:rPr>
          <w:spacing w:val="-4"/>
        </w:rPr>
        <w:t xml:space="preserve"> </w:t>
      </w:r>
      <w:r>
        <w:t>respuestas</w:t>
      </w:r>
      <w:r>
        <w:rPr>
          <w:spacing w:val="-4"/>
        </w:rPr>
        <w:t xml:space="preserve"> </w:t>
      </w:r>
      <w:r>
        <w:t>N°2</w:t>
      </w:r>
      <w:r>
        <w:rPr>
          <w:spacing w:val="-6"/>
        </w:rPr>
        <w:t xml:space="preserve"> </w:t>
      </w:r>
      <w:r>
        <w:t>contestando</w:t>
      </w:r>
      <w:r>
        <w:rPr>
          <w:spacing w:val="-4"/>
        </w:rPr>
        <w:t xml:space="preserve"> </w:t>
      </w:r>
      <w:r>
        <w:t>las</w:t>
      </w:r>
      <w:r>
        <w:rPr>
          <w:spacing w:val="-5"/>
        </w:rPr>
        <w:t xml:space="preserve"> </w:t>
      </w:r>
      <w:r>
        <w:t>observaciones presentadas al pliego de condiciones</w:t>
      </w:r>
      <w:r>
        <w:rPr>
          <w:spacing w:val="-6"/>
        </w:rPr>
        <w:t xml:space="preserve"> </w:t>
      </w:r>
      <w:r>
        <w:t>definitivo.</w:t>
      </w:r>
    </w:p>
    <w:p w14:paraId="10FDBD28" w14:textId="77777777" w:rsidR="00B23F41" w:rsidRDefault="00B23F41">
      <w:pPr>
        <w:pStyle w:val="Textoindependiente"/>
      </w:pPr>
    </w:p>
    <w:p w14:paraId="714E7441" w14:textId="77777777" w:rsidR="00B23F41" w:rsidRDefault="005D295A">
      <w:pPr>
        <w:pStyle w:val="Textoindependiente"/>
        <w:ind w:left="141" w:right="142"/>
        <w:jc w:val="both"/>
      </w:pPr>
      <w:r>
        <w:pict w14:anchorId="7BBC6AC6">
          <v:group id="_x0000_s1085" style="position:absolute;left:0;text-align:left;margin-left:83.6pt;margin-top:23.85pt;width:444.95pt;height:398.15pt;z-index:-255195136;mso-position-horizontal-relative:page" coordorigin="1672,477" coordsize="8899,7963">
            <v:shape id="_x0000_s1088" style="position:absolute;left:1973;top:477;width:7966;height:7963" coordorigin="1973,477" coordsize="7966,7963" o:spt="100" adj="0,,0" path="m3486,7887r-4,-65l3468,7755r-21,-69l3417,7615r-38,-72l3332,7468r-328,146l3044,7674r30,56l3095,7783r13,49l3110,7878r-10,45l3079,7965r-33,40l3004,8038r-46,21l2908,8066r-54,-6l2806,8044r-54,-29l2693,7973r-66,-54l2556,7851r-67,-72l2436,7712r-38,-61l2374,7595r-15,-69l2362,7465r21,-56l2420,7360r21,-18l2464,7327r24,-12l2515,7308r27,-4l2571,7303r29,3l2631,7313r20,7l2675,7330r26,14l2731,7361r33,-58l2774,7285r86,-153l2902,7055r-87,-46l2732,6974r-81,-24l2574,6937r-73,-3l2430,6944r-70,22l2291,7002r-68,47l2156,7109r-55,62l2055,7234r-35,66l1994,7367r-15,70l1973,7509r5,74l1991,7649r20,67l2038,7783r35,67l2115,7918r50,68l2222,8055r66,69l2356,8189r69,57l2493,8295r67,42l2627,8372r66,26l2789,8426r89,13l2959,8440r75,-13l3106,8402r71,-38l3248,8312r71,-65l3373,8188r43,-59l3448,8070r2,-4l3470,8010r12,-60l3486,7887m4563,6965l4311,6713r-466,466l3626,6960r227,-227l4046,6540,3819,6313r-420,420l3222,6556r453,-453l3438,5866r-724,723l3827,7702r522,-523l4563,6965t983,-982l5518,5954,5304,5741,4433,4870r-254,255l4795,5741,3850,5454r-252,252l4710,6818r254,-254l4354,5954r938,283l5546,5983m6589,4940l5956,4595r-174,-95l5782,4898r-192,192l5546,5019,5329,4665r-43,-70l5782,4898r,-398l5148,4155r-294,295l4891,4518r113,206l5525,5685r113,206l5913,5616r-35,-57l5807,5446r-35,-57l6071,5090r8,-7l6306,5223r140,-140l6589,4940t694,-850l7279,4025r-14,-67l7244,3889r-30,-71l7176,3746r-47,-75l6801,3817r40,60l6871,3933r21,53l6905,4035r2,47l6897,4126r-21,42l6843,4208r-42,33l6755,4262r-50,7l6651,4263r-48,-16l6549,4218r-59,-42l6424,4122r-71,-68l6286,3982r-53,-67l6195,3854r-24,-56l6156,3729r3,-61l6180,3612r37,-49l6238,3545r23,-15l6285,3518r27,-7l6339,3507r29,-1l6397,3509r31,7l6448,3523r24,10l6498,3547r30,17l6561,3506r10,-18l6657,3335r42,-77l6612,3212r-83,-36l6448,3153r-76,-13l6298,3137r-71,10l6157,3169r-69,35l6020,3252r-67,60l5898,3374r-46,63l5817,3503r-26,67l5776,3640r-6,72l5775,3786r13,66l5808,3919r27,67l5870,4053r42,68l5962,4189r57,69l6085,4327r68,65l6222,4449r68,49l6357,4540r67,34l6490,4601r96,28l6675,4642r81,1l6831,4630r72,-25l6974,4567r71,-52l7116,4450r54,-59l7213,4332r32,-59l7247,4269r20,-56l7279,4153r4,-63m7628,3328l7389,3089r-353,353l7276,3681r352,-353m8312,3217l7199,2104r-270,271l8041,3487r271,-270m9485,2043l8858,1416,8373,931r-355,355l8063,1353r405,610l8559,2099,8355,1963r-10,-7l7745,1559r-355,354l8503,3026r221,-221l7875,1956r11,7l8894,2635r200,-200l8870,2099r-90,-136l8461,1484r-45,-68l9264,2264r221,-221m9939,1590l8826,477,8556,748,9668,1860r271,-270e" fillcolor="#d7d7d7" stroked="f">
              <v:stroke joinstyle="round"/>
              <v:formulas/>
              <v:path arrowok="t" o:connecttype="segments"/>
            </v:shape>
            <v:shape id="_x0000_s1087" style="position:absolute;left:1671;top:756;width:8899;height:7426" coordorigin="1672,757" coordsize="8899,7426" o:spt="100" adj="0,,0" path="m10570,4397r-8898,l1672,4649r,253l1672,5154r,252l1672,5659r,252l1672,6163r,254l1672,6669r,252l1672,7174r,252l1672,7679r,252l1672,8183r8898,l10570,7931r,-252l10570,7426r,-252l10570,6921r,-252l10570,6417r,-254l10570,5911r,-252l10570,5406r,-252l10570,4902r,-253l10570,4397t,-3640l1672,757r,253l10570,1010r,-253e" stroked="f">
              <v:stroke joinstyle="round"/>
              <v:formulas/>
              <v:path arrowok="t" o:connecttype="segments"/>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6" type="#_x0000_t75" style="position:absolute;left:1704;top:1766;width:8830;height:2376">
              <v:imagedata r:id="rId10" o:title=""/>
            </v:shape>
            <w10:wrap anchorx="page"/>
          </v:group>
        </w:pict>
      </w:r>
      <w:r w:rsidR="00093966">
        <w:rPr>
          <w:b/>
        </w:rPr>
        <w:t>Que</w:t>
      </w:r>
      <w:r w:rsidR="00093966">
        <w:rPr>
          <w:b/>
          <w:spacing w:val="-15"/>
        </w:rPr>
        <w:t xml:space="preserve"> </w:t>
      </w:r>
      <w:r w:rsidR="00093966">
        <w:t>el</w:t>
      </w:r>
      <w:r w:rsidR="00093966">
        <w:rPr>
          <w:spacing w:val="-15"/>
        </w:rPr>
        <w:t xml:space="preserve"> </w:t>
      </w:r>
      <w:r w:rsidR="00093966">
        <w:t>comité</w:t>
      </w:r>
      <w:r w:rsidR="00093966">
        <w:rPr>
          <w:spacing w:val="-13"/>
        </w:rPr>
        <w:t xml:space="preserve"> </w:t>
      </w:r>
      <w:r w:rsidR="00093966">
        <w:t>económico</w:t>
      </w:r>
      <w:r w:rsidR="00093966">
        <w:rPr>
          <w:spacing w:val="-15"/>
        </w:rPr>
        <w:t xml:space="preserve"> </w:t>
      </w:r>
      <w:r w:rsidR="00093966">
        <w:t>y</w:t>
      </w:r>
      <w:r w:rsidR="00093966">
        <w:rPr>
          <w:spacing w:val="-14"/>
        </w:rPr>
        <w:t xml:space="preserve"> </w:t>
      </w:r>
      <w:r w:rsidR="00093966">
        <w:t>técnico</w:t>
      </w:r>
      <w:r w:rsidR="00093966">
        <w:rPr>
          <w:spacing w:val="-14"/>
        </w:rPr>
        <w:t xml:space="preserve"> </w:t>
      </w:r>
      <w:r w:rsidR="00093966">
        <w:t>en</w:t>
      </w:r>
      <w:r w:rsidR="00093966">
        <w:rPr>
          <w:spacing w:val="-14"/>
        </w:rPr>
        <w:t xml:space="preserve"> </w:t>
      </w:r>
      <w:r w:rsidR="00093966">
        <w:t>las</w:t>
      </w:r>
      <w:r w:rsidR="00093966">
        <w:rPr>
          <w:spacing w:val="-15"/>
        </w:rPr>
        <w:t xml:space="preserve"> </w:t>
      </w:r>
      <w:r w:rsidR="00093966">
        <w:t>observaciones</w:t>
      </w:r>
      <w:r w:rsidR="00093966">
        <w:rPr>
          <w:spacing w:val="-14"/>
        </w:rPr>
        <w:t xml:space="preserve"> </w:t>
      </w:r>
      <w:r w:rsidR="00093966">
        <w:t>presentadas</w:t>
      </w:r>
      <w:r w:rsidR="00093966">
        <w:rPr>
          <w:spacing w:val="-14"/>
        </w:rPr>
        <w:t xml:space="preserve"> </w:t>
      </w:r>
      <w:r w:rsidR="00093966">
        <w:t>al</w:t>
      </w:r>
      <w:r w:rsidR="00093966">
        <w:rPr>
          <w:spacing w:val="-15"/>
        </w:rPr>
        <w:t xml:space="preserve"> </w:t>
      </w:r>
      <w:r w:rsidR="00093966">
        <w:t>pliego</w:t>
      </w:r>
      <w:r w:rsidR="00093966">
        <w:rPr>
          <w:spacing w:val="-14"/>
        </w:rPr>
        <w:t xml:space="preserve"> </w:t>
      </w:r>
      <w:r w:rsidR="00093966">
        <w:t>de</w:t>
      </w:r>
      <w:r w:rsidR="00093966">
        <w:rPr>
          <w:spacing w:val="-14"/>
        </w:rPr>
        <w:t xml:space="preserve"> </w:t>
      </w:r>
      <w:r w:rsidR="00093966">
        <w:t>condiciones</w:t>
      </w:r>
      <w:r w:rsidR="00093966">
        <w:rPr>
          <w:spacing w:val="-14"/>
        </w:rPr>
        <w:t xml:space="preserve"> </w:t>
      </w:r>
      <w:r w:rsidR="00093966">
        <w:t>definitivo</w:t>
      </w:r>
      <w:r w:rsidR="00093966">
        <w:rPr>
          <w:spacing w:val="-14"/>
        </w:rPr>
        <w:t xml:space="preserve"> </w:t>
      </w:r>
      <w:r w:rsidR="00093966">
        <w:t>requirió modificar</w:t>
      </w:r>
      <w:r w:rsidR="00093966">
        <w:rPr>
          <w:spacing w:val="-13"/>
        </w:rPr>
        <w:t xml:space="preserve"> </w:t>
      </w:r>
      <w:r w:rsidR="00093966">
        <w:t>algunos</w:t>
      </w:r>
      <w:r w:rsidR="00093966">
        <w:rPr>
          <w:spacing w:val="-13"/>
        </w:rPr>
        <w:t xml:space="preserve"> </w:t>
      </w:r>
      <w:r w:rsidR="00093966">
        <w:t>indicares</w:t>
      </w:r>
      <w:r w:rsidR="00093966">
        <w:rPr>
          <w:spacing w:val="-12"/>
        </w:rPr>
        <w:t xml:space="preserve"> </w:t>
      </w:r>
      <w:r w:rsidR="00093966">
        <w:t>financieros</w:t>
      </w:r>
      <w:r w:rsidR="00093966">
        <w:rPr>
          <w:spacing w:val="-13"/>
        </w:rPr>
        <w:t xml:space="preserve"> </w:t>
      </w:r>
      <w:r w:rsidR="00093966">
        <w:t>y</w:t>
      </w:r>
      <w:r w:rsidR="00093966">
        <w:rPr>
          <w:spacing w:val="-13"/>
        </w:rPr>
        <w:t xml:space="preserve"> </w:t>
      </w:r>
      <w:r w:rsidR="00093966">
        <w:t>algunos</w:t>
      </w:r>
      <w:r w:rsidR="00093966">
        <w:rPr>
          <w:spacing w:val="-11"/>
        </w:rPr>
        <w:t xml:space="preserve"> </w:t>
      </w:r>
      <w:r w:rsidR="00093966">
        <w:t>acápites</w:t>
      </w:r>
      <w:r w:rsidR="00093966">
        <w:rPr>
          <w:spacing w:val="-12"/>
        </w:rPr>
        <w:t xml:space="preserve"> </w:t>
      </w:r>
      <w:r w:rsidR="00093966">
        <w:t>del</w:t>
      </w:r>
      <w:r w:rsidR="00093966">
        <w:rPr>
          <w:spacing w:val="-14"/>
        </w:rPr>
        <w:t xml:space="preserve"> </w:t>
      </w:r>
      <w:r w:rsidR="00093966">
        <w:t>anexo</w:t>
      </w:r>
      <w:r w:rsidR="00093966">
        <w:rPr>
          <w:spacing w:val="-12"/>
        </w:rPr>
        <w:t xml:space="preserve"> </w:t>
      </w:r>
      <w:r w:rsidR="00093966">
        <w:t>N°2</w:t>
      </w:r>
      <w:r w:rsidR="00093966">
        <w:rPr>
          <w:spacing w:val="-14"/>
        </w:rPr>
        <w:t xml:space="preserve"> </w:t>
      </w:r>
      <w:r w:rsidR="00093966">
        <w:t>con</w:t>
      </w:r>
      <w:r w:rsidR="00093966">
        <w:rPr>
          <w:spacing w:val="-13"/>
        </w:rPr>
        <w:t xml:space="preserve"> </w:t>
      </w:r>
      <w:r w:rsidR="00093966">
        <w:t>el</w:t>
      </w:r>
      <w:r w:rsidR="00093966">
        <w:rPr>
          <w:spacing w:val="-13"/>
        </w:rPr>
        <w:t xml:space="preserve"> </w:t>
      </w:r>
      <w:r w:rsidR="00093966">
        <w:t>objetivo</w:t>
      </w:r>
      <w:r w:rsidR="00093966">
        <w:rPr>
          <w:spacing w:val="-13"/>
        </w:rPr>
        <w:t xml:space="preserve"> </w:t>
      </w:r>
      <w:r w:rsidR="00093966">
        <w:t>de</w:t>
      </w:r>
      <w:r w:rsidR="00093966">
        <w:rPr>
          <w:spacing w:val="-13"/>
        </w:rPr>
        <w:t xml:space="preserve"> </w:t>
      </w:r>
      <w:r w:rsidR="00093966">
        <w:t>ampliar</w:t>
      </w:r>
      <w:r w:rsidR="00093966">
        <w:rPr>
          <w:spacing w:val="-12"/>
        </w:rPr>
        <w:t xml:space="preserve"> </w:t>
      </w:r>
      <w:r w:rsidR="00093966">
        <w:t>la</w:t>
      </w:r>
      <w:r w:rsidR="00093966">
        <w:rPr>
          <w:spacing w:val="-13"/>
        </w:rPr>
        <w:t xml:space="preserve"> </w:t>
      </w:r>
      <w:r w:rsidR="00093966">
        <w:t>pluralidad de</w:t>
      </w:r>
      <w:r w:rsidR="00093966">
        <w:rPr>
          <w:spacing w:val="-3"/>
        </w:rPr>
        <w:t xml:space="preserve"> </w:t>
      </w:r>
      <w:r w:rsidR="00093966">
        <w:t>oferentes</w:t>
      </w:r>
      <w:r w:rsidR="00093966">
        <w:rPr>
          <w:spacing w:val="-3"/>
        </w:rPr>
        <w:t xml:space="preserve"> </w:t>
      </w:r>
      <w:r w:rsidR="00093966">
        <w:t>y</w:t>
      </w:r>
      <w:r w:rsidR="00093966">
        <w:rPr>
          <w:spacing w:val="-2"/>
        </w:rPr>
        <w:t xml:space="preserve"> </w:t>
      </w:r>
      <w:r w:rsidR="00093966">
        <w:t>a</w:t>
      </w:r>
      <w:r w:rsidR="00093966">
        <w:rPr>
          <w:spacing w:val="-3"/>
        </w:rPr>
        <w:t xml:space="preserve"> </w:t>
      </w:r>
      <w:r w:rsidR="00093966">
        <w:t>solicitud</w:t>
      </w:r>
      <w:r w:rsidR="00093966">
        <w:rPr>
          <w:spacing w:val="-3"/>
        </w:rPr>
        <w:t xml:space="preserve"> </w:t>
      </w:r>
      <w:r w:rsidR="00093966">
        <w:t>de</w:t>
      </w:r>
      <w:r w:rsidR="00093966">
        <w:rPr>
          <w:spacing w:val="-3"/>
        </w:rPr>
        <w:t xml:space="preserve"> </w:t>
      </w:r>
      <w:r w:rsidR="00093966">
        <w:t>los</w:t>
      </w:r>
      <w:r w:rsidR="00093966">
        <w:rPr>
          <w:spacing w:val="-3"/>
        </w:rPr>
        <w:t xml:space="preserve"> </w:t>
      </w:r>
      <w:r w:rsidR="00093966">
        <w:t>oferentes,</w:t>
      </w:r>
      <w:r w:rsidR="00093966">
        <w:rPr>
          <w:spacing w:val="-2"/>
        </w:rPr>
        <w:t xml:space="preserve"> </w:t>
      </w:r>
      <w:r w:rsidR="00093966">
        <w:t>por</w:t>
      </w:r>
      <w:r w:rsidR="00093966">
        <w:rPr>
          <w:spacing w:val="-3"/>
        </w:rPr>
        <w:t xml:space="preserve"> </w:t>
      </w:r>
      <w:r w:rsidR="00093966">
        <w:t>lo</w:t>
      </w:r>
      <w:r w:rsidR="00093966">
        <w:rPr>
          <w:spacing w:val="-2"/>
        </w:rPr>
        <w:t xml:space="preserve"> </w:t>
      </w:r>
      <w:r w:rsidR="00093966">
        <w:t>que</w:t>
      </w:r>
      <w:r w:rsidR="00093966">
        <w:rPr>
          <w:spacing w:val="-3"/>
        </w:rPr>
        <w:t xml:space="preserve"> </w:t>
      </w:r>
      <w:r w:rsidR="00093966">
        <w:t>fue</w:t>
      </w:r>
      <w:r w:rsidR="00093966">
        <w:rPr>
          <w:spacing w:val="-3"/>
        </w:rPr>
        <w:t xml:space="preserve"> </w:t>
      </w:r>
      <w:r w:rsidR="00093966">
        <w:t>expedida</w:t>
      </w:r>
      <w:r w:rsidR="00093966">
        <w:rPr>
          <w:spacing w:val="-3"/>
        </w:rPr>
        <w:t xml:space="preserve"> </w:t>
      </w:r>
      <w:r w:rsidR="00093966">
        <w:t>el</w:t>
      </w:r>
      <w:r w:rsidR="00093966">
        <w:rPr>
          <w:spacing w:val="-2"/>
        </w:rPr>
        <w:t xml:space="preserve"> </w:t>
      </w:r>
      <w:r w:rsidR="00093966">
        <w:t>13</w:t>
      </w:r>
      <w:r w:rsidR="00093966">
        <w:rPr>
          <w:spacing w:val="-3"/>
        </w:rPr>
        <w:t xml:space="preserve"> </w:t>
      </w:r>
      <w:r w:rsidR="00093966">
        <w:t>de</w:t>
      </w:r>
      <w:r w:rsidR="00093966">
        <w:rPr>
          <w:spacing w:val="-3"/>
        </w:rPr>
        <w:t xml:space="preserve"> </w:t>
      </w:r>
      <w:r w:rsidR="00093966">
        <w:t>octubre</w:t>
      </w:r>
      <w:r w:rsidR="00093966">
        <w:rPr>
          <w:spacing w:val="-3"/>
        </w:rPr>
        <w:t xml:space="preserve"> </w:t>
      </w:r>
      <w:r w:rsidR="00093966">
        <w:t>de</w:t>
      </w:r>
      <w:r w:rsidR="00093966">
        <w:rPr>
          <w:spacing w:val="-3"/>
        </w:rPr>
        <w:t xml:space="preserve"> </w:t>
      </w:r>
      <w:r w:rsidR="00093966">
        <w:t>2020</w:t>
      </w:r>
      <w:r w:rsidR="00093966">
        <w:rPr>
          <w:spacing w:val="-3"/>
        </w:rPr>
        <w:t xml:space="preserve"> </w:t>
      </w:r>
      <w:r w:rsidR="00093966">
        <w:t>adenda</w:t>
      </w:r>
      <w:r w:rsidR="00093966">
        <w:rPr>
          <w:spacing w:val="-2"/>
        </w:rPr>
        <w:t xml:space="preserve"> </w:t>
      </w:r>
      <w:r w:rsidR="00093966">
        <w:t>No.</w:t>
      </w:r>
      <w:r w:rsidR="00093966">
        <w:rPr>
          <w:spacing w:val="-3"/>
        </w:rPr>
        <w:t xml:space="preserve"> </w:t>
      </w:r>
      <w:r w:rsidR="00093966">
        <w:t>2.</w:t>
      </w:r>
    </w:p>
    <w:p w14:paraId="69CEE1D0" w14:textId="77777777" w:rsidR="00B23F41" w:rsidRDefault="00B23F41">
      <w:pPr>
        <w:pStyle w:val="Textoindependiente"/>
        <w:spacing w:before="5"/>
        <w:rPr>
          <w:sz w:val="13"/>
        </w:rPr>
      </w:pPr>
    </w:p>
    <w:p w14:paraId="40B9E0AC" w14:textId="77777777" w:rsidR="00B23F41" w:rsidRDefault="00093966">
      <w:pPr>
        <w:pStyle w:val="Textoindependiente"/>
        <w:spacing w:before="99"/>
        <w:ind w:left="141"/>
      </w:pPr>
      <w:r>
        <w:rPr>
          <w:b/>
        </w:rPr>
        <w:t xml:space="preserve">Que </w:t>
      </w:r>
      <w:r>
        <w:t>el día 20 de octubre de 2020 cerró el proceso 200–CENACINTELIGENCIA-2020, a través del cual se presentaron 11 ofertas, así:</w:t>
      </w:r>
    </w:p>
    <w:p w14:paraId="35ED06D8" w14:textId="77777777" w:rsidR="00B23F41" w:rsidRDefault="00B23F41">
      <w:pPr>
        <w:pStyle w:val="Textoindependiente"/>
        <w:rPr>
          <w:sz w:val="20"/>
        </w:rPr>
      </w:pPr>
    </w:p>
    <w:p w14:paraId="612C5692" w14:textId="77777777" w:rsidR="00B23F41" w:rsidRDefault="00B23F41">
      <w:pPr>
        <w:pStyle w:val="Textoindependiente"/>
        <w:rPr>
          <w:sz w:val="20"/>
        </w:rPr>
      </w:pPr>
    </w:p>
    <w:p w14:paraId="7D021187" w14:textId="77777777" w:rsidR="00B23F41" w:rsidRDefault="00B23F41">
      <w:pPr>
        <w:pStyle w:val="Textoindependiente"/>
        <w:rPr>
          <w:sz w:val="20"/>
        </w:rPr>
      </w:pPr>
    </w:p>
    <w:p w14:paraId="536756DC" w14:textId="77777777" w:rsidR="00B23F41" w:rsidRDefault="00B23F41">
      <w:pPr>
        <w:pStyle w:val="Textoindependiente"/>
        <w:rPr>
          <w:sz w:val="20"/>
        </w:rPr>
      </w:pPr>
    </w:p>
    <w:p w14:paraId="3E7C28A3" w14:textId="77777777" w:rsidR="00B23F41" w:rsidRDefault="00B23F41">
      <w:pPr>
        <w:pStyle w:val="Textoindependiente"/>
        <w:rPr>
          <w:sz w:val="20"/>
        </w:rPr>
      </w:pPr>
    </w:p>
    <w:p w14:paraId="3C2FD293" w14:textId="77777777" w:rsidR="00B23F41" w:rsidRDefault="00B23F41">
      <w:pPr>
        <w:pStyle w:val="Textoindependiente"/>
        <w:rPr>
          <w:sz w:val="20"/>
        </w:rPr>
      </w:pPr>
    </w:p>
    <w:p w14:paraId="11AE37AF" w14:textId="77777777" w:rsidR="00B23F41" w:rsidRDefault="00B23F41">
      <w:pPr>
        <w:pStyle w:val="Textoindependiente"/>
        <w:rPr>
          <w:sz w:val="20"/>
        </w:rPr>
      </w:pPr>
    </w:p>
    <w:p w14:paraId="639AE5BA" w14:textId="77777777" w:rsidR="00B23F41" w:rsidRDefault="00B23F41">
      <w:pPr>
        <w:pStyle w:val="Textoindependiente"/>
        <w:rPr>
          <w:sz w:val="20"/>
        </w:rPr>
      </w:pPr>
    </w:p>
    <w:p w14:paraId="486BF067" w14:textId="77777777" w:rsidR="00B23F41" w:rsidRDefault="00B23F41">
      <w:pPr>
        <w:pStyle w:val="Textoindependiente"/>
        <w:rPr>
          <w:sz w:val="20"/>
        </w:rPr>
      </w:pPr>
    </w:p>
    <w:p w14:paraId="6FF28578" w14:textId="77777777" w:rsidR="00B23F41" w:rsidRDefault="00B23F41">
      <w:pPr>
        <w:pStyle w:val="Textoindependiente"/>
        <w:rPr>
          <w:sz w:val="20"/>
        </w:rPr>
      </w:pPr>
    </w:p>
    <w:p w14:paraId="45F73591" w14:textId="77777777" w:rsidR="00B23F41" w:rsidRDefault="00B23F41">
      <w:pPr>
        <w:pStyle w:val="Textoindependiente"/>
        <w:rPr>
          <w:sz w:val="20"/>
        </w:rPr>
      </w:pPr>
    </w:p>
    <w:p w14:paraId="37CEE7F3" w14:textId="77777777" w:rsidR="00B23F41" w:rsidRDefault="00B23F41">
      <w:pPr>
        <w:pStyle w:val="Textoindependiente"/>
        <w:spacing w:before="5"/>
      </w:pPr>
    </w:p>
    <w:p w14:paraId="17A51AD0" w14:textId="77777777" w:rsidR="00B23F41" w:rsidRDefault="00093966">
      <w:pPr>
        <w:pStyle w:val="Textoindependiente"/>
        <w:spacing w:before="100"/>
        <w:ind w:left="141"/>
      </w:pPr>
      <w:r>
        <w:rPr>
          <w:b/>
        </w:rPr>
        <w:t xml:space="preserve">Que </w:t>
      </w:r>
      <w:r>
        <w:t>el día 27 de octubre de 2020 conforme el cronograma del proceso se publicó en SECOP II evaluaciones técnica, jurídica y económica.</w:t>
      </w:r>
    </w:p>
    <w:p w14:paraId="3402669E" w14:textId="77777777" w:rsidR="00B23F41" w:rsidRDefault="00B23F41">
      <w:pPr>
        <w:pStyle w:val="Textoindependiente"/>
        <w:spacing w:before="4"/>
        <w:rPr>
          <w:sz w:val="13"/>
        </w:rPr>
      </w:pPr>
    </w:p>
    <w:p w14:paraId="5B27990F" w14:textId="77777777" w:rsidR="00B23F41" w:rsidRDefault="00093966">
      <w:pPr>
        <w:pStyle w:val="Textoindependiente"/>
        <w:spacing w:before="99"/>
        <w:ind w:left="141" w:right="140"/>
        <w:jc w:val="both"/>
      </w:pPr>
      <w:r>
        <w:rPr>
          <w:b/>
        </w:rPr>
        <w:t>Que</w:t>
      </w:r>
      <w:r>
        <w:rPr>
          <w:b/>
          <w:spacing w:val="-13"/>
        </w:rPr>
        <w:t xml:space="preserve"> </w:t>
      </w:r>
      <w:r>
        <w:t>durante</w:t>
      </w:r>
      <w:r>
        <w:rPr>
          <w:spacing w:val="-11"/>
        </w:rPr>
        <w:t xml:space="preserve"> </w:t>
      </w:r>
      <w:r>
        <w:t>el</w:t>
      </w:r>
      <w:r>
        <w:rPr>
          <w:spacing w:val="-13"/>
        </w:rPr>
        <w:t xml:space="preserve"> </w:t>
      </w:r>
      <w:r>
        <w:t>término</w:t>
      </w:r>
      <w:r>
        <w:rPr>
          <w:spacing w:val="-12"/>
        </w:rPr>
        <w:t xml:space="preserve"> </w:t>
      </w:r>
      <w:r>
        <w:t>de</w:t>
      </w:r>
      <w:r>
        <w:rPr>
          <w:spacing w:val="-13"/>
        </w:rPr>
        <w:t xml:space="preserve"> </w:t>
      </w:r>
      <w:r>
        <w:t>traslado</w:t>
      </w:r>
      <w:r>
        <w:rPr>
          <w:spacing w:val="-12"/>
        </w:rPr>
        <w:t xml:space="preserve"> </w:t>
      </w:r>
      <w:r>
        <w:t>de</w:t>
      </w:r>
      <w:r>
        <w:rPr>
          <w:spacing w:val="-12"/>
        </w:rPr>
        <w:t xml:space="preserve"> </w:t>
      </w:r>
      <w:r>
        <w:t>las</w:t>
      </w:r>
      <w:r>
        <w:rPr>
          <w:spacing w:val="-12"/>
        </w:rPr>
        <w:t xml:space="preserve"> </w:t>
      </w:r>
      <w:r>
        <w:t>evaluaciones</w:t>
      </w:r>
      <w:r>
        <w:rPr>
          <w:spacing w:val="-12"/>
        </w:rPr>
        <w:t xml:space="preserve"> </w:t>
      </w:r>
      <w:r>
        <w:t>el</w:t>
      </w:r>
      <w:r>
        <w:rPr>
          <w:spacing w:val="-13"/>
        </w:rPr>
        <w:t xml:space="preserve"> </w:t>
      </w:r>
      <w:r>
        <w:t>día</w:t>
      </w:r>
      <w:r>
        <w:rPr>
          <w:spacing w:val="-11"/>
        </w:rPr>
        <w:t xml:space="preserve"> </w:t>
      </w:r>
      <w:r>
        <w:t>28</w:t>
      </w:r>
      <w:r>
        <w:rPr>
          <w:spacing w:val="-12"/>
        </w:rPr>
        <w:t xml:space="preserve"> </w:t>
      </w:r>
      <w:r>
        <w:t>de</w:t>
      </w:r>
      <w:r>
        <w:rPr>
          <w:spacing w:val="-13"/>
        </w:rPr>
        <w:t xml:space="preserve"> </w:t>
      </w:r>
      <w:r>
        <w:t>octubre</w:t>
      </w:r>
      <w:r>
        <w:rPr>
          <w:spacing w:val="-11"/>
        </w:rPr>
        <w:t xml:space="preserve"> </w:t>
      </w:r>
      <w:r>
        <w:t>de</w:t>
      </w:r>
      <w:r>
        <w:rPr>
          <w:spacing w:val="-13"/>
        </w:rPr>
        <w:t xml:space="preserve"> </w:t>
      </w:r>
      <w:r>
        <w:t>2020</w:t>
      </w:r>
      <w:r>
        <w:rPr>
          <w:spacing w:val="-12"/>
        </w:rPr>
        <w:t xml:space="preserve"> </w:t>
      </w:r>
      <w:r>
        <w:t>el</w:t>
      </w:r>
      <w:r>
        <w:rPr>
          <w:spacing w:val="-13"/>
        </w:rPr>
        <w:t xml:space="preserve"> </w:t>
      </w:r>
      <w:r>
        <w:t>oferente</w:t>
      </w:r>
      <w:r>
        <w:rPr>
          <w:spacing w:val="-12"/>
        </w:rPr>
        <w:t xml:space="preserve"> </w:t>
      </w:r>
      <w:r>
        <w:t>DORADAUTOS allegó observaciones sobre su evaluación técnica, situación que conllevo a emitir formulario de preguntas y respuestas No. 3, adicional se emitió alcance a la evaluación técnica debidamente publicados en SECOP II el 30/10/2020. Como consecuencia de lo anterior, se emitió el 30/10/2020 adenda No. 2 ajustando parcialmente el cronograma del proceso con ocasión del alcance de evaluación técnica publicado ese mismo día (30/10/2020).</w:t>
      </w:r>
    </w:p>
    <w:p w14:paraId="1927B03D" w14:textId="77777777" w:rsidR="00B23F41" w:rsidRDefault="00B23F41">
      <w:pPr>
        <w:pStyle w:val="Textoindependiente"/>
        <w:spacing w:before="3"/>
        <w:rPr>
          <w:sz w:val="13"/>
        </w:rPr>
      </w:pPr>
    </w:p>
    <w:p w14:paraId="22A0DB32" w14:textId="77777777" w:rsidR="00B23F41" w:rsidRDefault="00093966">
      <w:pPr>
        <w:pStyle w:val="Textoindependiente"/>
        <w:spacing w:before="100"/>
        <w:ind w:left="141" w:right="144"/>
        <w:jc w:val="both"/>
      </w:pPr>
      <w:r>
        <w:rPr>
          <w:b/>
        </w:rPr>
        <w:t xml:space="preserve">Que </w:t>
      </w:r>
      <w:r>
        <w:t>durante el plazo de traslado de las evaluaciones el día 04 de noviembre de 2020 se allegaron observaciones</w:t>
      </w:r>
      <w:r>
        <w:rPr>
          <w:spacing w:val="-9"/>
        </w:rPr>
        <w:t xml:space="preserve"> </w:t>
      </w:r>
      <w:r>
        <w:t>a</w:t>
      </w:r>
      <w:r>
        <w:rPr>
          <w:spacing w:val="-10"/>
        </w:rPr>
        <w:t xml:space="preserve"> </w:t>
      </w:r>
      <w:r>
        <w:t>la</w:t>
      </w:r>
      <w:r>
        <w:rPr>
          <w:spacing w:val="-10"/>
        </w:rPr>
        <w:t xml:space="preserve"> </w:t>
      </w:r>
      <w:r>
        <w:t>evaluación</w:t>
      </w:r>
      <w:r>
        <w:rPr>
          <w:spacing w:val="-9"/>
        </w:rPr>
        <w:t xml:space="preserve"> </w:t>
      </w:r>
      <w:r>
        <w:t>técnica,</w:t>
      </w:r>
      <w:r>
        <w:rPr>
          <w:spacing w:val="-10"/>
        </w:rPr>
        <w:t xml:space="preserve"> </w:t>
      </w:r>
      <w:r>
        <w:t>situación</w:t>
      </w:r>
      <w:r>
        <w:rPr>
          <w:spacing w:val="-10"/>
        </w:rPr>
        <w:t xml:space="preserve"> </w:t>
      </w:r>
      <w:r>
        <w:t>que</w:t>
      </w:r>
      <w:r>
        <w:rPr>
          <w:spacing w:val="-10"/>
        </w:rPr>
        <w:t xml:space="preserve"> </w:t>
      </w:r>
      <w:r>
        <w:t>conllevó</w:t>
      </w:r>
      <w:r>
        <w:rPr>
          <w:spacing w:val="-10"/>
        </w:rPr>
        <w:t xml:space="preserve"> </w:t>
      </w:r>
      <w:r>
        <w:t>a</w:t>
      </w:r>
      <w:r>
        <w:rPr>
          <w:spacing w:val="-10"/>
        </w:rPr>
        <w:t xml:space="preserve"> </w:t>
      </w:r>
      <w:r>
        <w:t>emitir</w:t>
      </w:r>
      <w:r>
        <w:rPr>
          <w:spacing w:val="-10"/>
        </w:rPr>
        <w:t xml:space="preserve"> </w:t>
      </w:r>
      <w:r>
        <w:t>formulario</w:t>
      </w:r>
      <w:r>
        <w:rPr>
          <w:spacing w:val="-9"/>
        </w:rPr>
        <w:t xml:space="preserve"> </w:t>
      </w:r>
      <w:r>
        <w:t>de</w:t>
      </w:r>
      <w:r>
        <w:rPr>
          <w:spacing w:val="-10"/>
        </w:rPr>
        <w:t xml:space="preserve"> </w:t>
      </w:r>
      <w:r>
        <w:t>preguntas</w:t>
      </w:r>
      <w:r>
        <w:rPr>
          <w:spacing w:val="-10"/>
        </w:rPr>
        <w:t xml:space="preserve"> </w:t>
      </w:r>
      <w:r>
        <w:t>y</w:t>
      </w:r>
      <w:r>
        <w:rPr>
          <w:spacing w:val="-9"/>
        </w:rPr>
        <w:t xml:space="preserve"> </w:t>
      </w:r>
      <w:r>
        <w:t>respuestas</w:t>
      </w:r>
      <w:r>
        <w:rPr>
          <w:spacing w:val="-11"/>
        </w:rPr>
        <w:t xml:space="preserve"> </w:t>
      </w:r>
      <w:r>
        <w:t>No. 4, adicional se emitió alcance a la evaluación técnica debidamente publicados en SECOP II el 06/11/2020. Como consecuencia de lo anterior, se emitió adenda No. 3 ajustando parcialmente el cronograma del proceso con ocasión del alcance de evaluación técnica generado el 06 de noviembre de</w:t>
      </w:r>
      <w:r>
        <w:rPr>
          <w:spacing w:val="-15"/>
        </w:rPr>
        <w:t xml:space="preserve"> </w:t>
      </w:r>
      <w:r>
        <w:t>2020.</w:t>
      </w:r>
    </w:p>
    <w:p w14:paraId="1005C823" w14:textId="77777777" w:rsidR="00B23F41" w:rsidRDefault="00B23F41">
      <w:pPr>
        <w:pStyle w:val="Textoindependiente"/>
        <w:spacing w:before="1"/>
      </w:pPr>
    </w:p>
    <w:p w14:paraId="48DB9851" w14:textId="77777777" w:rsidR="00B23F41" w:rsidRDefault="00093966">
      <w:pPr>
        <w:pStyle w:val="Textoindependiente"/>
        <w:ind w:left="141" w:right="190"/>
        <w:jc w:val="both"/>
      </w:pPr>
      <w:r>
        <w:rPr>
          <w:b/>
        </w:rPr>
        <w:t xml:space="preserve">Que </w:t>
      </w:r>
      <w:r>
        <w:t>durante el término de traslado del alcance a la evaluación técnica publicada el 06/11/2020, se allegaron subsanaciones y observaciones a la mismas. Motivo por el cual el día 13 de noviembre de 2020 se publicó en SECOP II formulario de preguntas y respuestas No. 5. Adicional el 13 de noviembre de 2020 se publicó en el SECOP II aviso de interés general informando la metodología y condiciones de la audiencia pública de adjudicación y/o declaratoria de desierto del proceso de licitación pública No. 200–CENACINTELIGENCIA- 2020.</w:t>
      </w:r>
    </w:p>
    <w:p w14:paraId="2B6F3EB5" w14:textId="77777777" w:rsidR="00B23F41" w:rsidRDefault="00B23F41">
      <w:pPr>
        <w:jc w:val="both"/>
        <w:sectPr w:rsidR="00B23F41">
          <w:pgSz w:w="12240" w:h="15840"/>
          <w:pgMar w:top="1320" w:right="1560" w:bottom="2360" w:left="1560" w:header="709" w:footer="2172" w:gutter="0"/>
          <w:cols w:space="720"/>
        </w:sectPr>
      </w:pPr>
    </w:p>
    <w:p w14:paraId="65C57314" w14:textId="77777777" w:rsidR="00B23F41" w:rsidRDefault="00093966">
      <w:pPr>
        <w:pStyle w:val="Textoindependiente"/>
        <w:spacing w:before="89"/>
        <w:ind w:left="141"/>
      </w:pPr>
      <w:r>
        <w:rPr>
          <w:b/>
        </w:rPr>
        <w:lastRenderedPageBreak/>
        <w:t xml:space="preserve">Que </w:t>
      </w:r>
      <w:r>
        <w:t>conforme el cronograma del proceso modificado parcialmente a través de adenda No. 3 el día 13 de noviembre de 2020 se publicó en el SECOP II reevaluación técnica, jurídica y técnica de las ofertas.</w:t>
      </w:r>
    </w:p>
    <w:p w14:paraId="62DCB17C" w14:textId="77777777" w:rsidR="00B23F41" w:rsidRDefault="00B23F41">
      <w:pPr>
        <w:pStyle w:val="Textoindependiente"/>
      </w:pPr>
    </w:p>
    <w:p w14:paraId="4791DF7A" w14:textId="77777777" w:rsidR="00B23F41" w:rsidRDefault="00093966">
      <w:pPr>
        <w:pStyle w:val="Textoindependiente"/>
        <w:ind w:left="141" w:right="139"/>
      </w:pPr>
      <w:r>
        <w:rPr>
          <w:b/>
        </w:rPr>
        <w:t>Que</w:t>
      </w:r>
      <w:r>
        <w:rPr>
          <w:b/>
          <w:spacing w:val="-13"/>
        </w:rPr>
        <w:t xml:space="preserve"> </w:t>
      </w:r>
      <w:r>
        <w:t>se</w:t>
      </w:r>
      <w:r>
        <w:rPr>
          <w:spacing w:val="-13"/>
        </w:rPr>
        <w:t xml:space="preserve"> </w:t>
      </w:r>
      <w:r>
        <w:t>allegaron</w:t>
      </w:r>
      <w:r>
        <w:rPr>
          <w:spacing w:val="-14"/>
        </w:rPr>
        <w:t xml:space="preserve"> </w:t>
      </w:r>
      <w:r>
        <w:t>observaciones</w:t>
      </w:r>
      <w:r>
        <w:rPr>
          <w:spacing w:val="-12"/>
        </w:rPr>
        <w:t xml:space="preserve"> </w:t>
      </w:r>
      <w:r>
        <w:t>a</w:t>
      </w:r>
      <w:r>
        <w:rPr>
          <w:spacing w:val="-13"/>
        </w:rPr>
        <w:t xml:space="preserve"> </w:t>
      </w:r>
      <w:r>
        <w:t>las</w:t>
      </w:r>
      <w:r>
        <w:rPr>
          <w:spacing w:val="-13"/>
        </w:rPr>
        <w:t xml:space="preserve"> </w:t>
      </w:r>
      <w:r>
        <w:t>reevaluaciones</w:t>
      </w:r>
      <w:r>
        <w:rPr>
          <w:spacing w:val="-13"/>
        </w:rPr>
        <w:t xml:space="preserve"> </w:t>
      </w:r>
      <w:r>
        <w:t>publicadas</w:t>
      </w:r>
      <w:r>
        <w:rPr>
          <w:spacing w:val="-13"/>
        </w:rPr>
        <w:t xml:space="preserve"> </w:t>
      </w:r>
      <w:r>
        <w:t>en</w:t>
      </w:r>
      <w:r>
        <w:rPr>
          <w:spacing w:val="-12"/>
        </w:rPr>
        <w:t xml:space="preserve"> </w:t>
      </w:r>
      <w:r>
        <w:t>la</w:t>
      </w:r>
      <w:r>
        <w:rPr>
          <w:spacing w:val="-13"/>
        </w:rPr>
        <w:t xml:space="preserve"> </w:t>
      </w:r>
      <w:r>
        <w:t>plataforma,</w:t>
      </w:r>
      <w:r>
        <w:rPr>
          <w:spacing w:val="-13"/>
        </w:rPr>
        <w:t xml:space="preserve"> </w:t>
      </w:r>
      <w:r>
        <w:t>motivo</w:t>
      </w:r>
      <w:r>
        <w:rPr>
          <w:spacing w:val="-13"/>
        </w:rPr>
        <w:t xml:space="preserve"> </w:t>
      </w:r>
      <w:r>
        <w:t>por</w:t>
      </w:r>
      <w:r>
        <w:rPr>
          <w:spacing w:val="-11"/>
        </w:rPr>
        <w:t xml:space="preserve"> </w:t>
      </w:r>
      <w:r>
        <w:t>el</w:t>
      </w:r>
      <w:r>
        <w:rPr>
          <w:spacing w:val="-13"/>
        </w:rPr>
        <w:t xml:space="preserve"> </w:t>
      </w:r>
      <w:r>
        <w:t>cual</w:t>
      </w:r>
      <w:r>
        <w:rPr>
          <w:spacing w:val="-13"/>
        </w:rPr>
        <w:t xml:space="preserve"> </w:t>
      </w:r>
      <w:r>
        <w:t>se</w:t>
      </w:r>
      <w:r>
        <w:rPr>
          <w:spacing w:val="-12"/>
        </w:rPr>
        <w:t xml:space="preserve"> </w:t>
      </w:r>
      <w:r>
        <w:t>publicó el día 17 de noviembre de 2020 en el SECOP II formulario de preguntas y respuestas No.</w:t>
      </w:r>
      <w:r>
        <w:rPr>
          <w:spacing w:val="-23"/>
        </w:rPr>
        <w:t xml:space="preserve"> </w:t>
      </w:r>
      <w:r>
        <w:t>6.</w:t>
      </w:r>
    </w:p>
    <w:p w14:paraId="423727B5" w14:textId="77777777" w:rsidR="00B23F41" w:rsidRDefault="00B23F41">
      <w:pPr>
        <w:pStyle w:val="Textoindependiente"/>
      </w:pPr>
    </w:p>
    <w:p w14:paraId="58FB232B" w14:textId="77777777" w:rsidR="00B23F41" w:rsidRDefault="00093966">
      <w:pPr>
        <w:ind w:left="141"/>
        <w:rPr>
          <w:b/>
        </w:rPr>
      </w:pPr>
      <w:r>
        <w:rPr>
          <w:b/>
          <w:u w:val="single"/>
        </w:rPr>
        <w:t>Desarrollo etapa evaluación:</w:t>
      </w:r>
    </w:p>
    <w:p w14:paraId="35810F59" w14:textId="77777777" w:rsidR="00B23F41" w:rsidRDefault="00B23F41">
      <w:pPr>
        <w:pStyle w:val="Textoindependiente"/>
        <w:spacing w:before="4"/>
        <w:rPr>
          <w:b/>
          <w:sz w:val="13"/>
        </w:rPr>
      </w:pPr>
    </w:p>
    <w:p w14:paraId="3336A44C" w14:textId="77777777" w:rsidR="00B23F41" w:rsidRDefault="005D295A">
      <w:pPr>
        <w:pStyle w:val="Textoindependiente"/>
        <w:spacing w:before="100" w:line="480" w:lineRule="auto"/>
        <w:ind w:left="141"/>
      </w:pPr>
      <w:r>
        <w:pict w14:anchorId="06593614">
          <v:shape id="_x0000_s1084" style="position:absolute;left:0;text-align:left;margin-left:346.45pt;margin-top:3.6pt;width:150.5pt;height:160.2pt;z-index:-255191040;mso-position-horizontal-relative:page" coordorigin="6929,72" coordsize="3010,3204" o:spt="100" adj="0,,0" path="m7628,2923l7389,2684r-353,353l7276,3276r352,-353m8312,2811l7199,1699r-270,270l8041,3082r271,-271m9485,1638l8858,1011,8373,525,8018,881r45,67l8468,1558r91,135l8355,1558r-10,-7l7745,1154r-355,354l8503,2621r221,-221l7875,1551r11,7l8894,2230r200,-200l8870,1693r-90,-135l8461,1078r-45,-67l9264,1859r221,-221m9939,1184l8826,72,8556,342,9668,1455r271,-271e" fillcolor="#d7d7d7" stroked="f">
            <v:stroke joinstyle="round"/>
            <v:formulas/>
            <v:path arrowok="t" o:connecttype="segments"/>
            <w10:wrap anchorx="page"/>
          </v:shape>
        </w:pict>
      </w:r>
      <w:r w:rsidR="00093966">
        <w:t>El 27 de octubre de 2020 se publicó en el SECOP II las evaluaciones del proceso, donde se concluyó: EVALUACIÓN JURÍDICA:</w:t>
      </w: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9"/>
        <w:gridCol w:w="5585"/>
        <w:gridCol w:w="1427"/>
        <w:gridCol w:w="1389"/>
      </w:tblGrid>
      <w:tr w:rsidR="00B23F41" w14:paraId="38AE2035" w14:textId="77777777">
        <w:trPr>
          <w:trHeight w:val="184"/>
        </w:trPr>
        <w:tc>
          <w:tcPr>
            <w:tcW w:w="429" w:type="dxa"/>
          </w:tcPr>
          <w:p w14:paraId="5249BEB7" w14:textId="77777777" w:rsidR="00B23F41" w:rsidRDefault="00093966">
            <w:pPr>
              <w:pStyle w:val="TableParagraph"/>
              <w:spacing w:before="1"/>
              <w:ind w:left="87" w:right="79"/>
              <w:jc w:val="center"/>
              <w:rPr>
                <w:b/>
                <w:sz w:val="16"/>
              </w:rPr>
            </w:pPr>
            <w:r>
              <w:rPr>
                <w:b/>
                <w:sz w:val="16"/>
              </w:rPr>
              <w:t>No.</w:t>
            </w:r>
          </w:p>
        </w:tc>
        <w:tc>
          <w:tcPr>
            <w:tcW w:w="5585" w:type="dxa"/>
          </w:tcPr>
          <w:p w14:paraId="72265AC7" w14:textId="77777777" w:rsidR="00B23F41" w:rsidRDefault="00093966">
            <w:pPr>
              <w:pStyle w:val="TableParagraph"/>
              <w:spacing w:before="1"/>
              <w:ind w:left="2411" w:right="2406"/>
              <w:jc w:val="center"/>
              <w:rPr>
                <w:b/>
                <w:sz w:val="16"/>
              </w:rPr>
            </w:pPr>
            <w:r>
              <w:rPr>
                <w:b/>
                <w:sz w:val="16"/>
              </w:rPr>
              <w:t>OFERENTE</w:t>
            </w:r>
          </w:p>
        </w:tc>
        <w:tc>
          <w:tcPr>
            <w:tcW w:w="1427" w:type="dxa"/>
          </w:tcPr>
          <w:p w14:paraId="44757E80" w14:textId="77777777" w:rsidR="00B23F41" w:rsidRDefault="00093966">
            <w:pPr>
              <w:pStyle w:val="TableParagraph"/>
              <w:spacing w:before="1"/>
              <w:ind w:left="92" w:right="88"/>
              <w:jc w:val="center"/>
              <w:rPr>
                <w:b/>
                <w:sz w:val="16"/>
              </w:rPr>
            </w:pPr>
            <w:r>
              <w:rPr>
                <w:b/>
                <w:sz w:val="16"/>
              </w:rPr>
              <w:t>GRUPO 1 CARROS</w:t>
            </w:r>
          </w:p>
        </w:tc>
        <w:tc>
          <w:tcPr>
            <w:tcW w:w="1389" w:type="dxa"/>
          </w:tcPr>
          <w:p w14:paraId="6A82D83A" w14:textId="77777777" w:rsidR="00B23F41" w:rsidRDefault="00093966">
            <w:pPr>
              <w:pStyle w:val="TableParagraph"/>
              <w:spacing w:before="1"/>
              <w:ind w:left="118" w:right="111"/>
              <w:jc w:val="center"/>
              <w:rPr>
                <w:b/>
                <w:sz w:val="16"/>
              </w:rPr>
            </w:pPr>
            <w:r>
              <w:rPr>
                <w:b/>
                <w:sz w:val="16"/>
              </w:rPr>
              <w:t>GRUPO 2 MOTOS</w:t>
            </w:r>
          </w:p>
        </w:tc>
      </w:tr>
      <w:tr w:rsidR="00B23F41" w14:paraId="5828D300" w14:textId="77777777">
        <w:trPr>
          <w:trHeight w:val="183"/>
        </w:trPr>
        <w:tc>
          <w:tcPr>
            <w:tcW w:w="429" w:type="dxa"/>
          </w:tcPr>
          <w:p w14:paraId="0B1663C1" w14:textId="77777777" w:rsidR="00B23F41" w:rsidRDefault="00093966">
            <w:pPr>
              <w:pStyle w:val="TableParagraph"/>
              <w:ind w:left="8"/>
              <w:jc w:val="center"/>
              <w:rPr>
                <w:sz w:val="16"/>
              </w:rPr>
            </w:pPr>
            <w:r>
              <w:rPr>
                <w:w w:val="99"/>
                <w:sz w:val="16"/>
              </w:rPr>
              <w:t>1</w:t>
            </w:r>
          </w:p>
        </w:tc>
        <w:tc>
          <w:tcPr>
            <w:tcW w:w="5585" w:type="dxa"/>
          </w:tcPr>
          <w:p w14:paraId="74FD9610" w14:textId="77777777" w:rsidR="00B23F41" w:rsidRDefault="00093966">
            <w:pPr>
              <w:pStyle w:val="TableParagraph"/>
              <w:ind w:left="106"/>
              <w:rPr>
                <w:sz w:val="16"/>
              </w:rPr>
            </w:pPr>
            <w:r>
              <w:rPr>
                <w:sz w:val="16"/>
              </w:rPr>
              <w:t>TECNIMOTOR REPUESTOS Y RECTIFICADORA S A S NIT 800057113-1 (GRUPO 1)</w:t>
            </w:r>
          </w:p>
        </w:tc>
        <w:tc>
          <w:tcPr>
            <w:tcW w:w="1427" w:type="dxa"/>
          </w:tcPr>
          <w:p w14:paraId="3F72D16F" w14:textId="77777777" w:rsidR="00B23F41" w:rsidRDefault="00093966">
            <w:pPr>
              <w:pStyle w:val="TableParagraph"/>
              <w:ind w:left="92" w:right="87"/>
              <w:jc w:val="center"/>
              <w:rPr>
                <w:sz w:val="16"/>
              </w:rPr>
            </w:pPr>
            <w:r>
              <w:rPr>
                <w:sz w:val="16"/>
              </w:rPr>
              <w:t>NO HABILITADO</w:t>
            </w:r>
          </w:p>
        </w:tc>
        <w:tc>
          <w:tcPr>
            <w:tcW w:w="1389" w:type="dxa"/>
          </w:tcPr>
          <w:p w14:paraId="32D95F46" w14:textId="77777777" w:rsidR="00B23F41" w:rsidRDefault="00093966">
            <w:pPr>
              <w:pStyle w:val="TableParagraph"/>
              <w:ind w:left="118" w:right="111"/>
              <w:jc w:val="center"/>
              <w:rPr>
                <w:sz w:val="16"/>
              </w:rPr>
            </w:pPr>
            <w:r>
              <w:rPr>
                <w:sz w:val="16"/>
              </w:rPr>
              <w:t>N/A</w:t>
            </w:r>
          </w:p>
        </w:tc>
      </w:tr>
      <w:tr w:rsidR="00B23F41" w14:paraId="6C9F58F5" w14:textId="77777777">
        <w:trPr>
          <w:trHeight w:val="183"/>
        </w:trPr>
        <w:tc>
          <w:tcPr>
            <w:tcW w:w="429" w:type="dxa"/>
          </w:tcPr>
          <w:p w14:paraId="31338749" w14:textId="77777777" w:rsidR="00B23F41" w:rsidRDefault="00093966">
            <w:pPr>
              <w:pStyle w:val="TableParagraph"/>
              <w:ind w:left="8"/>
              <w:jc w:val="center"/>
              <w:rPr>
                <w:sz w:val="16"/>
              </w:rPr>
            </w:pPr>
            <w:r>
              <w:rPr>
                <w:w w:val="99"/>
                <w:sz w:val="16"/>
              </w:rPr>
              <w:t>2</w:t>
            </w:r>
          </w:p>
        </w:tc>
        <w:tc>
          <w:tcPr>
            <w:tcW w:w="5585" w:type="dxa"/>
          </w:tcPr>
          <w:p w14:paraId="20D9BEA8" w14:textId="77777777" w:rsidR="00B23F41" w:rsidRDefault="00093966">
            <w:pPr>
              <w:pStyle w:val="TableParagraph"/>
              <w:ind w:left="106"/>
              <w:rPr>
                <w:sz w:val="16"/>
              </w:rPr>
            </w:pPr>
            <w:r>
              <w:rPr>
                <w:sz w:val="16"/>
              </w:rPr>
              <w:t>TOYOCAR´S INGENIERIA AUTOMOTRIZ LIMITADA NIT 800240740-3 (GRUPO 1 Y 2)</w:t>
            </w:r>
          </w:p>
        </w:tc>
        <w:tc>
          <w:tcPr>
            <w:tcW w:w="1427" w:type="dxa"/>
          </w:tcPr>
          <w:p w14:paraId="5C740347" w14:textId="77777777" w:rsidR="00B23F41" w:rsidRDefault="00093966">
            <w:pPr>
              <w:pStyle w:val="TableParagraph"/>
              <w:ind w:left="92" w:right="87"/>
              <w:jc w:val="center"/>
              <w:rPr>
                <w:sz w:val="16"/>
              </w:rPr>
            </w:pPr>
            <w:r>
              <w:rPr>
                <w:sz w:val="16"/>
              </w:rPr>
              <w:t>NO HABILITADO</w:t>
            </w:r>
          </w:p>
        </w:tc>
        <w:tc>
          <w:tcPr>
            <w:tcW w:w="1389" w:type="dxa"/>
          </w:tcPr>
          <w:p w14:paraId="69AEA93C" w14:textId="77777777" w:rsidR="00B23F41" w:rsidRDefault="00093966">
            <w:pPr>
              <w:pStyle w:val="TableParagraph"/>
              <w:ind w:left="117" w:right="111"/>
              <w:jc w:val="center"/>
              <w:rPr>
                <w:sz w:val="16"/>
              </w:rPr>
            </w:pPr>
            <w:r>
              <w:rPr>
                <w:sz w:val="16"/>
              </w:rPr>
              <w:t>NO HABILITADO</w:t>
            </w:r>
          </w:p>
        </w:tc>
      </w:tr>
      <w:tr w:rsidR="00B23F41" w14:paraId="5E1D5648" w14:textId="77777777">
        <w:trPr>
          <w:trHeight w:val="184"/>
        </w:trPr>
        <w:tc>
          <w:tcPr>
            <w:tcW w:w="429" w:type="dxa"/>
          </w:tcPr>
          <w:p w14:paraId="38249A01" w14:textId="77777777" w:rsidR="00B23F41" w:rsidRDefault="00093966">
            <w:pPr>
              <w:pStyle w:val="TableParagraph"/>
              <w:spacing w:before="1"/>
              <w:ind w:left="8"/>
              <w:jc w:val="center"/>
              <w:rPr>
                <w:sz w:val="16"/>
              </w:rPr>
            </w:pPr>
            <w:r>
              <w:rPr>
                <w:w w:val="99"/>
                <w:sz w:val="16"/>
              </w:rPr>
              <w:t>3</w:t>
            </w:r>
          </w:p>
        </w:tc>
        <w:tc>
          <w:tcPr>
            <w:tcW w:w="5585" w:type="dxa"/>
          </w:tcPr>
          <w:p w14:paraId="6F34DA86" w14:textId="77777777" w:rsidR="00B23F41" w:rsidRDefault="00093966">
            <w:pPr>
              <w:pStyle w:val="TableParagraph"/>
              <w:spacing w:before="1"/>
              <w:ind w:left="106"/>
              <w:rPr>
                <w:sz w:val="16"/>
              </w:rPr>
            </w:pPr>
            <w:r>
              <w:rPr>
                <w:sz w:val="16"/>
              </w:rPr>
              <w:t>NELSON QUERUBIN MARTIN DIAZ NIT 79158316-9 (GRUPO 1 Y 2)</w:t>
            </w:r>
          </w:p>
        </w:tc>
        <w:tc>
          <w:tcPr>
            <w:tcW w:w="1427" w:type="dxa"/>
          </w:tcPr>
          <w:p w14:paraId="59B02F6E" w14:textId="77777777" w:rsidR="00B23F41" w:rsidRDefault="00093966">
            <w:pPr>
              <w:pStyle w:val="TableParagraph"/>
              <w:spacing w:before="1"/>
              <w:ind w:left="92" w:right="87"/>
              <w:jc w:val="center"/>
              <w:rPr>
                <w:sz w:val="16"/>
              </w:rPr>
            </w:pPr>
            <w:r>
              <w:rPr>
                <w:sz w:val="16"/>
              </w:rPr>
              <w:t>NO HABILITADO</w:t>
            </w:r>
          </w:p>
        </w:tc>
        <w:tc>
          <w:tcPr>
            <w:tcW w:w="1389" w:type="dxa"/>
          </w:tcPr>
          <w:p w14:paraId="57186667" w14:textId="77777777" w:rsidR="00B23F41" w:rsidRDefault="00093966">
            <w:pPr>
              <w:pStyle w:val="TableParagraph"/>
              <w:spacing w:before="1"/>
              <w:ind w:left="117" w:right="111"/>
              <w:jc w:val="center"/>
              <w:rPr>
                <w:sz w:val="16"/>
              </w:rPr>
            </w:pPr>
            <w:r>
              <w:rPr>
                <w:sz w:val="16"/>
              </w:rPr>
              <w:t>NO HABILITADO</w:t>
            </w:r>
          </w:p>
        </w:tc>
      </w:tr>
      <w:tr w:rsidR="00B23F41" w14:paraId="6E44CF78" w14:textId="77777777">
        <w:trPr>
          <w:trHeight w:val="183"/>
        </w:trPr>
        <w:tc>
          <w:tcPr>
            <w:tcW w:w="429" w:type="dxa"/>
          </w:tcPr>
          <w:p w14:paraId="2683F255" w14:textId="77777777" w:rsidR="00B23F41" w:rsidRDefault="00093966">
            <w:pPr>
              <w:pStyle w:val="TableParagraph"/>
              <w:ind w:left="8"/>
              <w:jc w:val="center"/>
              <w:rPr>
                <w:sz w:val="16"/>
              </w:rPr>
            </w:pPr>
            <w:r>
              <w:rPr>
                <w:w w:val="99"/>
                <w:sz w:val="16"/>
              </w:rPr>
              <w:t>4</w:t>
            </w:r>
          </w:p>
        </w:tc>
        <w:tc>
          <w:tcPr>
            <w:tcW w:w="5585" w:type="dxa"/>
          </w:tcPr>
          <w:p w14:paraId="2EF4691E" w14:textId="77777777" w:rsidR="00B23F41" w:rsidRDefault="00093966">
            <w:pPr>
              <w:pStyle w:val="TableParagraph"/>
              <w:ind w:left="106"/>
              <w:rPr>
                <w:sz w:val="16"/>
              </w:rPr>
            </w:pPr>
            <w:r>
              <w:rPr>
                <w:sz w:val="16"/>
              </w:rPr>
              <w:t>UNION TEMPORAL AC (GRUPO 1)</w:t>
            </w:r>
          </w:p>
        </w:tc>
        <w:tc>
          <w:tcPr>
            <w:tcW w:w="1427" w:type="dxa"/>
          </w:tcPr>
          <w:p w14:paraId="71716D40" w14:textId="77777777" w:rsidR="00B23F41" w:rsidRDefault="00093966">
            <w:pPr>
              <w:pStyle w:val="TableParagraph"/>
              <w:ind w:left="92" w:right="87"/>
              <w:jc w:val="center"/>
              <w:rPr>
                <w:sz w:val="16"/>
              </w:rPr>
            </w:pPr>
            <w:r>
              <w:rPr>
                <w:sz w:val="16"/>
              </w:rPr>
              <w:t>NO HABILITADO</w:t>
            </w:r>
          </w:p>
        </w:tc>
        <w:tc>
          <w:tcPr>
            <w:tcW w:w="1389" w:type="dxa"/>
          </w:tcPr>
          <w:p w14:paraId="277929C9" w14:textId="77777777" w:rsidR="00B23F41" w:rsidRDefault="00093966">
            <w:pPr>
              <w:pStyle w:val="TableParagraph"/>
              <w:ind w:left="118" w:right="111"/>
              <w:jc w:val="center"/>
              <w:rPr>
                <w:sz w:val="16"/>
              </w:rPr>
            </w:pPr>
            <w:r>
              <w:rPr>
                <w:sz w:val="16"/>
              </w:rPr>
              <w:t>N/A</w:t>
            </w:r>
          </w:p>
        </w:tc>
      </w:tr>
      <w:tr w:rsidR="00B23F41" w14:paraId="67795C1E" w14:textId="77777777">
        <w:trPr>
          <w:trHeight w:val="183"/>
        </w:trPr>
        <w:tc>
          <w:tcPr>
            <w:tcW w:w="429" w:type="dxa"/>
          </w:tcPr>
          <w:p w14:paraId="60D82B6C" w14:textId="77777777" w:rsidR="00B23F41" w:rsidRDefault="00093966">
            <w:pPr>
              <w:pStyle w:val="TableParagraph"/>
              <w:ind w:left="8"/>
              <w:jc w:val="center"/>
              <w:rPr>
                <w:sz w:val="16"/>
              </w:rPr>
            </w:pPr>
            <w:r>
              <w:rPr>
                <w:w w:val="99"/>
                <w:sz w:val="16"/>
              </w:rPr>
              <w:t>5</w:t>
            </w:r>
          </w:p>
        </w:tc>
        <w:tc>
          <w:tcPr>
            <w:tcW w:w="5585" w:type="dxa"/>
          </w:tcPr>
          <w:p w14:paraId="6006BFC0" w14:textId="77777777" w:rsidR="00B23F41" w:rsidRDefault="00093966">
            <w:pPr>
              <w:pStyle w:val="TableParagraph"/>
              <w:ind w:left="106"/>
              <w:rPr>
                <w:sz w:val="16"/>
              </w:rPr>
            </w:pPr>
            <w:r>
              <w:rPr>
                <w:sz w:val="16"/>
              </w:rPr>
              <w:t>SUZUKI MOTOR DE COLOMBIA S.A. NIT 891410137-2 (GRUPO 2)</w:t>
            </w:r>
          </w:p>
        </w:tc>
        <w:tc>
          <w:tcPr>
            <w:tcW w:w="1427" w:type="dxa"/>
          </w:tcPr>
          <w:p w14:paraId="7DF709B4" w14:textId="77777777" w:rsidR="00B23F41" w:rsidRDefault="00093966">
            <w:pPr>
              <w:pStyle w:val="TableParagraph"/>
              <w:ind w:left="92" w:right="87"/>
              <w:jc w:val="center"/>
              <w:rPr>
                <w:sz w:val="16"/>
              </w:rPr>
            </w:pPr>
            <w:r>
              <w:rPr>
                <w:sz w:val="16"/>
              </w:rPr>
              <w:t>N/A</w:t>
            </w:r>
          </w:p>
        </w:tc>
        <w:tc>
          <w:tcPr>
            <w:tcW w:w="1389" w:type="dxa"/>
          </w:tcPr>
          <w:p w14:paraId="093C403F" w14:textId="77777777" w:rsidR="00B23F41" w:rsidRDefault="00093966">
            <w:pPr>
              <w:pStyle w:val="TableParagraph"/>
              <w:ind w:left="117" w:right="111"/>
              <w:jc w:val="center"/>
              <w:rPr>
                <w:sz w:val="16"/>
              </w:rPr>
            </w:pPr>
            <w:r>
              <w:rPr>
                <w:sz w:val="16"/>
              </w:rPr>
              <w:t>NO HABILITADO</w:t>
            </w:r>
          </w:p>
        </w:tc>
      </w:tr>
      <w:tr w:rsidR="00B23F41" w14:paraId="06B76B66" w14:textId="77777777">
        <w:trPr>
          <w:trHeight w:val="184"/>
        </w:trPr>
        <w:tc>
          <w:tcPr>
            <w:tcW w:w="429" w:type="dxa"/>
          </w:tcPr>
          <w:p w14:paraId="35CFE3AF" w14:textId="77777777" w:rsidR="00B23F41" w:rsidRDefault="00093966">
            <w:pPr>
              <w:pStyle w:val="TableParagraph"/>
              <w:spacing w:before="1"/>
              <w:ind w:left="8"/>
              <w:jc w:val="center"/>
              <w:rPr>
                <w:sz w:val="16"/>
              </w:rPr>
            </w:pPr>
            <w:r>
              <w:rPr>
                <w:w w:val="99"/>
                <w:sz w:val="16"/>
              </w:rPr>
              <w:t>6</w:t>
            </w:r>
          </w:p>
        </w:tc>
        <w:tc>
          <w:tcPr>
            <w:tcW w:w="5585" w:type="dxa"/>
          </w:tcPr>
          <w:p w14:paraId="035E82ED" w14:textId="77777777" w:rsidR="00B23F41" w:rsidRDefault="00093966">
            <w:pPr>
              <w:pStyle w:val="TableParagraph"/>
              <w:spacing w:before="1"/>
              <w:ind w:left="106"/>
              <w:rPr>
                <w:sz w:val="16"/>
              </w:rPr>
            </w:pPr>
            <w:r>
              <w:rPr>
                <w:sz w:val="16"/>
              </w:rPr>
              <w:t>UT AUTOMUNDIAL INTELIGENCIA 2020 (GRUPO 1 Y 2)</w:t>
            </w:r>
          </w:p>
        </w:tc>
        <w:tc>
          <w:tcPr>
            <w:tcW w:w="1427" w:type="dxa"/>
          </w:tcPr>
          <w:p w14:paraId="5BD1631C" w14:textId="77777777" w:rsidR="00B23F41" w:rsidRDefault="00093966">
            <w:pPr>
              <w:pStyle w:val="TableParagraph"/>
              <w:spacing w:before="1"/>
              <w:ind w:left="92" w:right="87"/>
              <w:jc w:val="center"/>
              <w:rPr>
                <w:sz w:val="16"/>
              </w:rPr>
            </w:pPr>
            <w:r>
              <w:rPr>
                <w:sz w:val="16"/>
              </w:rPr>
              <w:t>NO HABILITADO</w:t>
            </w:r>
          </w:p>
        </w:tc>
        <w:tc>
          <w:tcPr>
            <w:tcW w:w="1389" w:type="dxa"/>
          </w:tcPr>
          <w:p w14:paraId="0AD41F0A" w14:textId="77777777" w:rsidR="00B23F41" w:rsidRDefault="00093966">
            <w:pPr>
              <w:pStyle w:val="TableParagraph"/>
              <w:spacing w:before="1"/>
              <w:ind w:left="117" w:right="111"/>
              <w:jc w:val="center"/>
              <w:rPr>
                <w:sz w:val="16"/>
              </w:rPr>
            </w:pPr>
            <w:r>
              <w:rPr>
                <w:sz w:val="16"/>
              </w:rPr>
              <w:t>NO HABILITADO</w:t>
            </w:r>
          </w:p>
        </w:tc>
      </w:tr>
      <w:tr w:rsidR="00B23F41" w14:paraId="41D97D4E" w14:textId="77777777">
        <w:trPr>
          <w:trHeight w:val="183"/>
        </w:trPr>
        <w:tc>
          <w:tcPr>
            <w:tcW w:w="429" w:type="dxa"/>
          </w:tcPr>
          <w:p w14:paraId="459FD456" w14:textId="77777777" w:rsidR="00B23F41" w:rsidRDefault="00093966">
            <w:pPr>
              <w:pStyle w:val="TableParagraph"/>
              <w:ind w:left="8"/>
              <w:jc w:val="center"/>
              <w:rPr>
                <w:sz w:val="16"/>
              </w:rPr>
            </w:pPr>
            <w:r>
              <w:rPr>
                <w:w w:val="99"/>
                <w:sz w:val="16"/>
              </w:rPr>
              <w:t>7</w:t>
            </w:r>
          </w:p>
        </w:tc>
        <w:tc>
          <w:tcPr>
            <w:tcW w:w="5585" w:type="dxa"/>
          </w:tcPr>
          <w:p w14:paraId="1FA1CE7F" w14:textId="77777777" w:rsidR="00B23F41" w:rsidRDefault="00093966">
            <w:pPr>
              <w:pStyle w:val="TableParagraph"/>
              <w:ind w:left="106"/>
              <w:rPr>
                <w:sz w:val="16"/>
              </w:rPr>
            </w:pPr>
            <w:r>
              <w:rPr>
                <w:sz w:val="16"/>
              </w:rPr>
              <w:t>DORADAUTOS SAS NIT 900927037-6 (GRUPO 1)</w:t>
            </w:r>
          </w:p>
        </w:tc>
        <w:tc>
          <w:tcPr>
            <w:tcW w:w="1427" w:type="dxa"/>
          </w:tcPr>
          <w:p w14:paraId="1D7B9D27" w14:textId="77777777" w:rsidR="00B23F41" w:rsidRDefault="00093966">
            <w:pPr>
              <w:pStyle w:val="TableParagraph"/>
              <w:ind w:left="92" w:right="87"/>
              <w:jc w:val="center"/>
              <w:rPr>
                <w:sz w:val="16"/>
              </w:rPr>
            </w:pPr>
            <w:r>
              <w:rPr>
                <w:sz w:val="16"/>
              </w:rPr>
              <w:t>NO HABILITADO</w:t>
            </w:r>
          </w:p>
        </w:tc>
        <w:tc>
          <w:tcPr>
            <w:tcW w:w="1389" w:type="dxa"/>
          </w:tcPr>
          <w:p w14:paraId="2A48B1CB" w14:textId="77777777" w:rsidR="00B23F41" w:rsidRDefault="00093966">
            <w:pPr>
              <w:pStyle w:val="TableParagraph"/>
              <w:ind w:left="118" w:right="111"/>
              <w:jc w:val="center"/>
              <w:rPr>
                <w:sz w:val="16"/>
              </w:rPr>
            </w:pPr>
            <w:r>
              <w:rPr>
                <w:sz w:val="16"/>
              </w:rPr>
              <w:t>N/A</w:t>
            </w:r>
          </w:p>
        </w:tc>
      </w:tr>
      <w:tr w:rsidR="00B23F41" w14:paraId="01F09872" w14:textId="77777777">
        <w:trPr>
          <w:trHeight w:val="183"/>
        </w:trPr>
        <w:tc>
          <w:tcPr>
            <w:tcW w:w="429" w:type="dxa"/>
          </w:tcPr>
          <w:p w14:paraId="4FA8FAE4" w14:textId="77777777" w:rsidR="00B23F41" w:rsidRDefault="00093966">
            <w:pPr>
              <w:pStyle w:val="TableParagraph"/>
              <w:ind w:left="8"/>
              <w:jc w:val="center"/>
              <w:rPr>
                <w:sz w:val="16"/>
              </w:rPr>
            </w:pPr>
            <w:r>
              <w:rPr>
                <w:w w:val="99"/>
                <w:sz w:val="16"/>
              </w:rPr>
              <w:t>8</w:t>
            </w:r>
          </w:p>
        </w:tc>
        <w:tc>
          <w:tcPr>
            <w:tcW w:w="5585" w:type="dxa"/>
          </w:tcPr>
          <w:p w14:paraId="20ADE9B3" w14:textId="77777777" w:rsidR="00B23F41" w:rsidRPr="00917EFA" w:rsidRDefault="00093966">
            <w:pPr>
              <w:pStyle w:val="TableParagraph"/>
              <w:ind w:left="106"/>
              <w:rPr>
                <w:sz w:val="16"/>
                <w:lang w:val="en-US"/>
              </w:rPr>
            </w:pPr>
            <w:r w:rsidRPr="00917EFA">
              <w:rPr>
                <w:sz w:val="16"/>
                <w:lang w:val="en-US"/>
              </w:rPr>
              <w:t>AUTOS MONGUI S A S NIT 830.006.596-6 (GRUPO 1)</w:t>
            </w:r>
          </w:p>
        </w:tc>
        <w:tc>
          <w:tcPr>
            <w:tcW w:w="1427" w:type="dxa"/>
          </w:tcPr>
          <w:p w14:paraId="4AEB4EF2" w14:textId="77777777" w:rsidR="00B23F41" w:rsidRDefault="00093966">
            <w:pPr>
              <w:pStyle w:val="TableParagraph"/>
              <w:ind w:left="92" w:right="87"/>
              <w:jc w:val="center"/>
              <w:rPr>
                <w:sz w:val="16"/>
              </w:rPr>
            </w:pPr>
            <w:r>
              <w:rPr>
                <w:sz w:val="16"/>
              </w:rPr>
              <w:t>NO HABILITADO</w:t>
            </w:r>
          </w:p>
        </w:tc>
        <w:tc>
          <w:tcPr>
            <w:tcW w:w="1389" w:type="dxa"/>
          </w:tcPr>
          <w:p w14:paraId="4040685D" w14:textId="77777777" w:rsidR="00B23F41" w:rsidRDefault="00093966">
            <w:pPr>
              <w:pStyle w:val="TableParagraph"/>
              <w:ind w:left="118" w:right="111"/>
              <w:jc w:val="center"/>
              <w:rPr>
                <w:sz w:val="16"/>
              </w:rPr>
            </w:pPr>
            <w:r>
              <w:rPr>
                <w:sz w:val="16"/>
              </w:rPr>
              <w:t>N/A</w:t>
            </w:r>
          </w:p>
        </w:tc>
      </w:tr>
      <w:tr w:rsidR="00B23F41" w14:paraId="5BCAE99A" w14:textId="77777777">
        <w:trPr>
          <w:trHeight w:val="184"/>
        </w:trPr>
        <w:tc>
          <w:tcPr>
            <w:tcW w:w="429" w:type="dxa"/>
          </w:tcPr>
          <w:p w14:paraId="06150D08" w14:textId="77777777" w:rsidR="00B23F41" w:rsidRDefault="00093966">
            <w:pPr>
              <w:pStyle w:val="TableParagraph"/>
              <w:spacing w:before="1"/>
              <w:ind w:left="8"/>
              <w:jc w:val="center"/>
              <w:rPr>
                <w:sz w:val="16"/>
              </w:rPr>
            </w:pPr>
            <w:r>
              <w:rPr>
                <w:w w:val="99"/>
                <w:sz w:val="16"/>
              </w:rPr>
              <w:t>9</w:t>
            </w:r>
          </w:p>
        </w:tc>
        <w:tc>
          <w:tcPr>
            <w:tcW w:w="5585" w:type="dxa"/>
          </w:tcPr>
          <w:p w14:paraId="70A1A78D" w14:textId="77777777" w:rsidR="00B23F41" w:rsidRDefault="00093966">
            <w:pPr>
              <w:pStyle w:val="TableParagraph"/>
              <w:spacing w:before="1"/>
              <w:ind w:left="106"/>
              <w:rPr>
                <w:sz w:val="16"/>
              </w:rPr>
            </w:pPr>
            <w:r>
              <w:rPr>
                <w:sz w:val="16"/>
              </w:rPr>
              <w:t>UNIÓN TEMPORAL MOTONORTE (GRUPO 1 Y 2)</w:t>
            </w:r>
          </w:p>
        </w:tc>
        <w:tc>
          <w:tcPr>
            <w:tcW w:w="1427" w:type="dxa"/>
          </w:tcPr>
          <w:p w14:paraId="04A5AD2D" w14:textId="77777777" w:rsidR="00B23F41" w:rsidRDefault="00093966">
            <w:pPr>
              <w:pStyle w:val="TableParagraph"/>
              <w:spacing w:before="1"/>
              <w:ind w:left="92" w:right="87"/>
              <w:jc w:val="center"/>
              <w:rPr>
                <w:sz w:val="16"/>
              </w:rPr>
            </w:pPr>
            <w:r>
              <w:rPr>
                <w:sz w:val="16"/>
              </w:rPr>
              <w:t>NO HABILITADO</w:t>
            </w:r>
          </w:p>
        </w:tc>
        <w:tc>
          <w:tcPr>
            <w:tcW w:w="1389" w:type="dxa"/>
          </w:tcPr>
          <w:p w14:paraId="62F13D56" w14:textId="77777777" w:rsidR="00B23F41" w:rsidRDefault="00093966">
            <w:pPr>
              <w:pStyle w:val="TableParagraph"/>
              <w:spacing w:before="1"/>
              <w:ind w:left="117" w:right="111"/>
              <w:jc w:val="center"/>
              <w:rPr>
                <w:sz w:val="16"/>
              </w:rPr>
            </w:pPr>
            <w:r>
              <w:rPr>
                <w:sz w:val="16"/>
              </w:rPr>
              <w:t>NO HABILITADO</w:t>
            </w:r>
          </w:p>
        </w:tc>
      </w:tr>
      <w:tr w:rsidR="00B23F41" w14:paraId="5B36AB0C" w14:textId="77777777">
        <w:trPr>
          <w:trHeight w:val="183"/>
        </w:trPr>
        <w:tc>
          <w:tcPr>
            <w:tcW w:w="429" w:type="dxa"/>
          </w:tcPr>
          <w:p w14:paraId="12709F3A" w14:textId="77777777" w:rsidR="00B23F41" w:rsidRDefault="00093966">
            <w:pPr>
              <w:pStyle w:val="TableParagraph"/>
              <w:ind w:left="86" w:right="79"/>
              <w:jc w:val="center"/>
              <w:rPr>
                <w:sz w:val="16"/>
              </w:rPr>
            </w:pPr>
            <w:r>
              <w:rPr>
                <w:sz w:val="16"/>
              </w:rPr>
              <w:t>10</w:t>
            </w:r>
          </w:p>
        </w:tc>
        <w:tc>
          <w:tcPr>
            <w:tcW w:w="5585" w:type="dxa"/>
          </w:tcPr>
          <w:p w14:paraId="0599253A" w14:textId="77777777" w:rsidR="00B23F41" w:rsidRDefault="00093966">
            <w:pPr>
              <w:pStyle w:val="TableParagraph"/>
              <w:ind w:left="106"/>
              <w:rPr>
                <w:sz w:val="16"/>
              </w:rPr>
            </w:pPr>
            <w:r>
              <w:rPr>
                <w:sz w:val="16"/>
              </w:rPr>
              <w:t>CONSORCIO INTELIGENCIA 2020 (GRUPO 2)</w:t>
            </w:r>
          </w:p>
        </w:tc>
        <w:tc>
          <w:tcPr>
            <w:tcW w:w="1427" w:type="dxa"/>
          </w:tcPr>
          <w:p w14:paraId="5F35DB8A" w14:textId="77777777" w:rsidR="00B23F41" w:rsidRDefault="00093966">
            <w:pPr>
              <w:pStyle w:val="TableParagraph"/>
              <w:ind w:left="92" w:right="87"/>
              <w:jc w:val="center"/>
              <w:rPr>
                <w:sz w:val="16"/>
              </w:rPr>
            </w:pPr>
            <w:r>
              <w:rPr>
                <w:sz w:val="16"/>
              </w:rPr>
              <w:t>N/A</w:t>
            </w:r>
          </w:p>
        </w:tc>
        <w:tc>
          <w:tcPr>
            <w:tcW w:w="1389" w:type="dxa"/>
          </w:tcPr>
          <w:p w14:paraId="30342330" w14:textId="77777777" w:rsidR="00B23F41" w:rsidRDefault="00093966">
            <w:pPr>
              <w:pStyle w:val="TableParagraph"/>
              <w:ind w:left="117" w:right="111"/>
              <w:jc w:val="center"/>
              <w:rPr>
                <w:sz w:val="16"/>
              </w:rPr>
            </w:pPr>
            <w:r>
              <w:rPr>
                <w:sz w:val="16"/>
              </w:rPr>
              <w:t>NO HABILITADO</w:t>
            </w:r>
          </w:p>
        </w:tc>
      </w:tr>
      <w:tr w:rsidR="00B23F41" w14:paraId="6D26EFBC" w14:textId="77777777">
        <w:trPr>
          <w:trHeight w:val="184"/>
        </w:trPr>
        <w:tc>
          <w:tcPr>
            <w:tcW w:w="429" w:type="dxa"/>
          </w:tcPr>
          <w:p w14:paraId="5B4CD78E" w14:textId="77777777" w:rsidR="00B23F41" w:rsidRDefault="00093966">
            <w:pPr>
              <w:pStyle w:val="TableParagraph"/>
              <w:spacing w:line="164" w:lineRule="exact"/>
              <w:ind w:left="86" w:right="79"/>
              <w:jc w:val="center"/>
              <w:rPr>
                <w:sz w:val="16"/>
              </w:rPr>
            </w:pPr>
            <w:r>
              <w:rPr>
                <w:sz w:val="16"/>
              </w:rPr>
              <w:t>11</w:t>
            </w:r>
          </w:p>
        </w:tc>
        <w:tc>
          <w:tcPr>
            <w:tcW w:w="5585" w:type="dxa"/>
          </w:tcPr>
          <w:p w14:paraId="2DF64784" w14:textId="77777777" w:rsidR="00B23F41" w:rsidRPr="00917EFA" w:rsidRDefault="00093966">
            <w:pPr>
              <w:pStyle w:val="TableParagraph"/>
              <w:spacing w:line="164" w:lineRule="exact"/>
              <w:ind w:left="106"/>
              <w:rPr>
                <w:sz w:val="16"/>
                <w:lang w:val="en-US"/>
              </w:rPr>
            </w:pPr>
            <w:r w:rsidRPr="00917EFA">
              <w:rPr>
                <w:sz w:val="16"/>
                <w:lang w:val="en-US"/>
              </w:rPr>
              <w:t>MORARCI GROUP S.A.S. NIT 900110012 – 5 (GRUPO 1)</w:t>
            </w:r>
          </w:p>
        </w:tc>
        <w:tc>
          <w:tcPr>
            <w:tcW w:w="1427" w:type="dxa"/>
          </w:tcPr>
          <w:p w14:paraId="5C226021" w14:textId="77777777" w:rsidR="00B23F41" w:rsidRDefault="00093966">
            <w:pPr>
              <w:pStyle w:val="TableParagraph"/>
              <w:spacing w:line="164" w:lineRule="exact"/>
              <w:ind w:left="92" w:right="87"/>
              <w:jc w:val="center"/>
              <w:rPr>
                <w:sz w:val="16"/>
              </w:rPr>
            </w:pPr>
            <w:r>
              <w:rPr>
                <w:sz w:val="16"/>
              </w:rPr>
              <w:t>NO HABILITADO</w:t>
            </w:r>
          </w:p>
        </w:tc>
        <w:tc>
          <w:tcPr>
            <w:tcW w:w="1389" w:type="dxa"/>
          </w:tcPr>
          <w:p w14:paraId="2DCEAF47" w14:textId="77777777" w:rsidR="00B23F41" w:rsidRDefault="00093966">
            <w:pPr>
              <w:pStyle w:val="TableParagraph"/>
              <w:spacing w:line="164" w:lineRule="exact"/>
              <w:ind w:left="118" w:right="111"/>
              <w:jc w:val="center"/>
              <w:rPr>
                <w:sz w:val="16"/>
              </w:rPr>
            </w:pPr>
            <w:r>
              <w:rPr>
                <w:sz w:val="16"/>
              </w:rPr>
              <w:t>N/A</w:t>
            </w:r>
          </w:p>
        </w:tc>
      </w:tr>
    </w:tbl>
    <w:p w14:paraId="09C8014D" w14:textId="77777777" w:rsidR="00B23F41" w:rsidRDefault="00B23F41">
      <w:pPr>
        <w:pStyle w:val="Textoindependiente"/>
        <w:spacing w:before="10"/>
        <w:rPr>
          <w:sz w:val="21"/>
        </w:rPr>
      </w:pPr>
    </w:p>
    <w:p w14:paraId="58E6A024" w14:textId="77777777" w:rsidR="00B23F41" w:rsidRDefault="005D295A">
      <w:pPr>
        <w:pStyle w:val="Textoindependiente"/>
        <w:ind w:left="141"/>
      </w:pPr>
      <w:r>
        <w:pict w14:anchorId="277C5264">
          <v:group id="_x0000_s1081" style="position:absolute;left:0;text-align:left;margin-left:85.1pt;margin-top:88.3pt;width:143.1pt;height:128.7pt;z-index:-255193088;mso-position-horizontal-relative:page" coordorigin="1702,1766" coordsize="2862,2574">
            <v:shape id="_x0000_s1083" style="position:absolute;left:1973;top:1765;width:2590;height:2574" coordorigin="1973,1766" coordsize="2590,2574" o:spt="100" adj="0,,0" path="m3486,3786r-4,-64l3468,3655r-21,-69l3417,3515r-38,-73l3332,3368r-328,145l3044,3573r30,57l3095,3682r13,49l3110,3778r-10,44l3079,3864r-33,40l3004,3938r-46,20l2908,3966r-54,-6l2806,3944r-54,-29l2693,3873r-66,-55l2556,3751r-67,-72l2436,3612r-38,-62l2374,3494r-15,-68l2362,3364r21,-55l2420,3260r21,-19l2464,3226r24,-11l2515,3208r27,-4l2571,3203r29,3l2631,3213r20,7l2675,3230r26,13l2731,3261r33,-58l2774,3184r86,-153l2902,2955r-87,-47l2732,2873r-81,-24l2574,2836r-73,-2l2430,2844r-70,22l2291,2901r-68,48l2156,3009r-55,61l2055,3134r-35,65l1994,3267r-15,70l1973,3409r5,74l1991,3549r20,67l2038,3683r35,67l2115,3818r50,68l2222,3954r66,69l2356,4088r69,58l2493,4195r67,42l2627,4271r66,27l2789,4325r89,14l2959,4339r75,-12l3106,4302r71,-39l3248,4211r71,-64l3373,4088r43,-59l3448,3970r2,-4l3470,3910r12,-61l3486,3786m4563,2865l4311,2613r-466,466l3626,2860r227,-227l4046,2440,3819,2213r-420,420l3222,2456r453,-453l3438,1766r-724,723l3827,3602r522,-523l4563,2865e" fillcolor="#d7d7d7" stroked="f">
              <v:stroke joinstyle="round"/>
              <v:formulas/>
              <v:path arrowok="t" o:connecttype="segments"/>
            </v:shape>
            <v:shapetype id="_x0000_t202" coordsize="21600,21600" o:spt="202" path="m,l,21600r21600,l21600,xe">
              <v:stroke joinstyle="miter"/>
              <v:path gradientshapeok="t" o:connecttype="rect"/>
            </v:shapetype>
            <v:shape id="_x0000_s1082" type="#_x0000_t202" style="position:absolute;left:1701;top:1765;width:2862;height:2574" filled="f" stroked="f">
              <v:textbox inset="0,0,0,0">
                <w:txbxContent>
                  <w:p w14:paraId="2AC04AC0" w14:textId="77777777" w:rsidR="00B23F41" w:rsidRDefault="00B23F41">
                    <w:pPr>
                      <w:rPr>
                        <w:sz w:val="24"/>
                      </w:rPr>
                    </w:pPr>
                  </w:p>
                  <w:p w14:paraId="2E007142" w14:textId="77777777" w:rsidR="00B23F41" w:rsidRDefault="00B23F41">
                    <w:pPr>
                      <w:rPr>
                        <w:sz w:val="24"/>
                      </w:rPr>
                    </w:pPr>
                  </w:p>
                  <w:p w14:paraId="6205ABB8" w14:textId="77777777" w:rsidR="00B23F41" w:rsidRDefault="00B23F41">
                    <w:pPr>
                      <w:rPr>
                        <w:sz w:val="24"/>
                      </w:rPr>
                    </w:pPr>
                  </w:p>
                  <w:p w14:paraId="0E999B45" w14:textId="77777777" w:rsidR="00B23F41" w:rsidRDefault="00B23F41">
                    <w:pPr>
                      <w:rPr>
                        <w:sz w:val="24"/>
                      </w:rPr>
                    </w:pPr>
                  </w:p>
                  <w:p w14:paraId="35E66F59" w14:textId="77777777" w:rsidR="00B23F41" w:rsidRDefault="00B23F41">
                    <w:pPr>
                      <w:spacing w:before="5"/>
                      <w:rPr>
                        <w:sz w:val="19"/>
                      </w:rPr>
                    </w:pPr>
                  </w:p>
                  <w:p w14:paraId="644A7588" w14:textId="77777777" w:rsidR="00B23F41" w:rsidRDefault="00093966">
                    <w:r>
                      <w:t>EVALUACIÓN TÉCNICA:</w:t>
                    </w:r>
                  </w:p>
                </w:txbxContent>
              </v:textbox>
            </v:shape>
            <w10:wrap anchorx="page"/>
          </v:group>
        </w:pict>
      </w:r>
      <w:r>
        <w:pict w14:anchorId="677197D9">
          <v:shape id="_x0000_s1080" style="position:absolute;left:0;text-align:left;margin-left:179.9pt;margin-top:-48.15pt;width:184.25pt;height:184.05pt;z-index:-255192064;mso-position-horizontal-relative:page" coordorigin="3598,-963" coordsize="3685,3681" o:spt="100" adj="0,,0" path="m5546,1882r-28,-28l5304,1640,4433,770r-254,254l4795,1640,3850,1353r-252,252l4710,2718r254,-254l4354,1854r938,283l5546,1882m6589,839l5956,494,5782,400r,398l5590,990r-44,-71l5329,565r-43,-71l5782,798r,-398l5148,55,4854,350r37,68l5004,624r521,961l5638,1790r275,-275l5878,1459r-71,-114l5772,1289,6071,990r8,-8l6306,1122,6446,982,6589,839m7283,-11r-4,-64l7265,-142r-21,-69l7214,-282r-38,-73l7129,-429r-328,145l6841,-224r30,57l6892,-115r13,50l6907,-19r-10,44l6876,67r-33,40l6801,141r-46,20l6705,169r-54,-6l6603,147r-54,-29l6490,76,6424,21r-71,-67l6286,-118r-53,-67l6195,-247r-24,-56l6156,-371r3,-62l6180,-488r37,-49l6238,-556r23,-15l6285,-582r27,-7l6339,-593r29,-1l6397,-591r31,7l6448,-577r24,10l6498,-554r30,18l6561,-594r10,-19l6657,-765r42,-77l6612,-889r-83,-35l6448,-948r-76,-13l6298,-963r-71,9l6157,-931r-69,35l6020,-848r-67,60l5898,-727r-46,64l5817,-598r-26,68l5776,-460r-6,72l5775,-314r13,66l5808,-181r27,67l5870,-47r42,68l5962,89r57,68l6085,226r68,65l6222,349r68,49l6357,440r67,34l6490,501r96,27l6675,542r81,l6831,530r72,-25l6974,466r71,-52l7116,350r54,-59l7213,232r32,-59l7247,169r20,-56l7279,52r4,-63e" fillcolor="#d7d7d7" stroked="f">
            <v:stroke joinstyle="round"/>
            <v:formulas/>
            <v:path arrowok="t" o:connecttype="segments"/>
            <w10:wrap anchorx="page"/>
          </v:shape>
        </w:pict>
      </w:r>
      <w:r w:rsidR="00093966">
        <w:t>EVALUACIÓN ECONÓMICA:</w:t>
      </w:r>
    </w:p>
    <w:p w14:paraId="229A759F" w14:textId="77777777" w:rsidR="00B23F41" w:rsidRDefault="00B23F41">
      <w:pPr>
        <w:pStyle w:val="Textoindependiente"/>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
        <w:gridCol w:w="5585"/>
        <w:gridCol w:w="1425"/>
        <w:gridCol w:w="1385"/>
      </w:tblGrid>
      <w:tr w:rsidR="00B23F41" w14:paraId="23BD9938" w14:textId="77777777">
        <w:trPr>
          <w:trHeight w:val="183"/>
        </w:trPr>
        <w:tc>
          <w:tcPr>
            <w:tcW w:w="432" w:type="dxa"/>
          </w:tcPr>
          <w:p w14:paraId="1A9F27DC" w14:textId="77777777" w:rsidR="00B23F41" w:rsidRDefault="00093966">
            <w:pPr>
              <w:pStyle w:val="TableParagraph"/>
              <w:ind w:left="90" w:right="80"/>
              <w:jc w:val="center"/>
              <w:rPr>
                <w:b/>
                <w:sz w:val="16"/>
              </w:rPr>
            </w:pPr>
            <w:r>
              <w:rPr>
                <w:b/>
                <w:sz w:val="16"/>
              </w:rPr>
              <w:t>No.</w:t>
            </w:r>
          </w:p>
        </w:tc>
        <w:tc>
          <w:tcPr>
            <w:tcW w:w="5585" w:type="dxa"/>
          </w:tcPr>
          <w:p w14:paraId="66C8E741" w14:textId="77777777" w:rsidR="00B23F41" w:rsidRDefault="00093966">
            <w:pPr>
              <w:pStyle w:val="TableParagraph"/>
              <w:ind w:left="2412" w:right="2404"/>
              <w:jc w:val="center"/>
              <w:rPr>
                <w:b/>
                <w:sz w:val="16"/>
              </w:rPr>
            </w:pPr>
            <w:r>
              <w:rPr>
                <w:b/>
                <w:sz w:val="16"/>
              </w:rPr>
              <w:t>OFERENTE</w:t>
            </w:r>
          </w:p>
        </w:tc>
        <w:tc>
          <w:tcPr>
            <w:tcW w:w="1425" w:type="dxa"/>
          </w:tcPr>
          <w:p w14:paraId="445C9BA1" w14:textId="77777777" w:rsidR="00B23F41" w:rsidRDefault="00093966">
            <w:pPr>
              <w:pStyle w:val="TableParagraph"/>
              <w:ind w:left="93" w:right="85"/>
              <w:jc w:val="center"/>
              <w:rPr>
                <w:b/>
                <w:sz w:val="16"/>
              </w:rPr>
            </w:pPr>
            <w:r>
              <w:rPr>
                <w:b/>
                <w:sz w:val="16"/>
              </w:rPr>
              <w:t>GRUPO 1 CARROS</w:t>
            </w:r>
          </w:p>
        </w:tc>
        <w:tc>
          <w:tcPr>
            <w:tcW w:w="1385" w:type="dxa"/>
          </w:tcPr>
          <w:p w14:paraId="2FCB425C" w14:textId="77777777" w:rsidR="00B23F41" w:rsidRDefault="00093966">
            <w:pPr>
              <w:pStyle w:val="TableParagraph"/>
              <w:ind w:left="117" w:right="108"/>
              <w:jc w:val="center"/>
              <w:rPr>
                <w:b/>
                <w:sz w:val="16"/>
              </w:rPr>
            </w:pPr>
            <w:r>
              <w:rPr>
                <w:b/>
                <w:sz w:val="16"/>
              </w:rPr>
              <w:t>GRUPO 2 MOTOS</w:t>
            </w:r>
          </w:p>
        </w:tc>
      </w:tr>
      <w:tr w:rsidR="00B23F41" w14:paraId="545BA315" w14:textId="77777777">
        <w:trPr>
          <w:trHeight w:val="183"/>
        </w:trPr>
        <w:tc>
          <w:tcPr>
            <w:tcW w:w="432" w:type="dxa"/>
          </w:tcPr>
          <w:p w14:paraId="3BABABFF" w14:textId="77777777" w:rsidR="00B23F41" w:rsidRDefault="00093966">
            <w:pPr>
              <w:pStyle w:val="TableParagraph"/>
              <w:ind w:left="7"/>
              <w:jc w:val="center"/>
              <w:rPr>
                <w:sz w:val="16"/>
              </w:rPr>
            </w:pPr>
            <w:r>
              <w:rPr>
                <w:w w:val="99"/>
                <w:sz w:val="16"/>
              </w:rPr>
              <w:t>1</w:t>
            </w:r>
          </w:p>
        </w:tc>
        <w:tc>
          <w:tcPr>
            <w:tcW w:w="5585" w:type="dxa"/>
          </w:tcPr>
          <w:p w14:paraId="43F22762" w14:textId="77777777" w:rsidR="00B23F41" w:rsidRDefault="00093966">
            <w:pPr>
              <w:pStyle w:val="TableParagraph"/>
              <w:ind w:left="108"/>
              <w:rPr>
                <w:sz w:val="16"/>
              </w:rPr>
            </w:pPr>
            <w:r>
              <w:rPr>
                <w:sz w:val="16"/>
              </w:rPr>
              <w:t>TECNIMOTOR REPUESTOS Y RECTIFICADORA S A S NIT 800057113-1 (GRUPO 1)</w:t>
            </w:r>
          </w:p>
        </w:tc>
        <w:tc>
          <w:tcPr>
            <w:tcW w:w="1425" w:type="dxa"/>
          </w:tcPr>
          <w:p w14:paraId="3BDDBAF6" w14:textId="77777777" w:rsidR="00B23F41" w:rsidRDefault="00093966">
            <w:pPr>
              <w:pStyle w:val="TableParagraph"/>
              <w:ind w:left="93" w:right="83"/>
              <w:jc w:val="center"/>
              <w:rPr>
                <w:sz w:val="16"/>
              </w:rPr>
            </w:pPr>
            <w:r>
              <w:rPr>
                <w:sz w:val="16"/>
              </w:rPr>
              <w:t>RECHAZADO</w:t>
            </w:r>
          </w:p>
        </w:tc>
        <w:tc>
          <w:tcPr>
            <w:tcW w:w="1385" w:type="dxa"/>
          </w:tcPr>
          <w:p w14:paraId="445A3979" w14:textId="77777777" w:rsidR="00B23F41" w:rsidRDefault="00093966">
            <w:pPr>
              <w:pStyle w:val="TableParagraph"/>
              <w:ind w:left="117" w:right="108"/>
              <w:jc w:val="center"/>
              <w:rPr>
                <w:sz w:val="16"/>
              </w:rPr>
            </w:pPr>
            <w:r>
              <w:rPr>
                <w:sz w:val="16"/>
              </w:rPr>
              <w:t>N/A</w:t>
            </w:r>
          </w:p>
        </w:tc>
      </w:tr>
      <w:tr w:rsidR="00B23F41" w14:paraId="01A29DFD" w14:textId="77777777">
        <w:trPr>
          <w:trHeight w:val="184"/>
        </w:trPr>
        <w:tc>
          <w:tcPr>
            <w:tcW w:w="432" w:type="dxa"/>
          </w:tcPr>
          <w:p w14:paraId="5A8C4B72" w14:textId="77777777" w:rsidR="00B23F41" w:rsidRDefault="00093966">
            <w:pPr>
              <w:pStyle w:val="TableParagraph"/>
              <w:spacing w:before="1"/>
              <w:ind w:left="7"/>
              <w:jc w:val="center"/>
              <w:rPr>
                <w:sz w:val="16"/>
              </w:rPr>
            </w:pPr>
            <w:r>
              <w:rPr>
                <w:w w:val="99"/>
                <w:sz w:val="16"/>
              </w:rPr>
              <w:t>2</w:t>
            </w:r>
          </w:p>
        </w:tc>
        <w:tc>
          <w:tcPr>
            <w:tcW w:w="5585" w:type="dxa"/>
          </w:tcPr>
          <w:p w14:paraId="5337470E" w14:textId="77777777" w:rsidR="00B23F41" w:rsidRDefault="00093966">
            <w:pPr>
              <w:pStyle w:val="TableParagraph"/>
              <w:spacing w:before="1"/>
              <w:ind w:left="108"/>
              <w:rPr>
                <w:sz w:val="16"/>
              </w:rPr>
            </w:pPr>
            <w:r>
              <w:rPr>
                <w:sz w:val="16"/>
              </w:rPr>
              <w:t>TOYOCAR´S INGENIERIA AUTOMOTRIZ LIMITADA NIT 800240740-3 (GRUPO 1 Y 2)</w:t>
            </w:r>
          </w:p>
        </w:tc>
        <w:tc>
          <w:tcPr>
            <w:tcW w:w="1425" w:type="dxa"/>
          </w:tcPr>
          <w:p w14:paraId="0AADBA7B" w14:textId="77777777" w:rsidR="00B23F41" w:rsidRDefault="00093966">
            <w:pPr>
              <w:pStyle w:val="TableParagraph"/>
              <w:spacing w:before="1"/>
              <w:ind w:left="93" w:right="85"/>
              <w:jc w:val="center"/>
              <w:rPr>
                <w:sz w:val="16"/>
              </w:rPr>
            </w:pPr>
            <w:r>
              <w:rPr>
                <w:sz w:val="16"/>
              </w:rPr>
              <w:t>NO HABILITADO</w:t>
            </w:r>
          </w:p>
        </w:tc>
        <w:tc>
          <w:tcPr>
            <w:tcW w:w="1385" w:type="dxa"/>
          </w:tcPr>
          <w:p w14:paraId="45D7C4B8" w14:textId="77777777" w:rsidR="00B23F41" w:rsidRDefault="00093966">
            <w:pPr>
              <w:pStyle w:val="TableParagraph"/>
              <w:spacing w:before="1"/>
              <w:ind w:left="116" w:right="108"/>
              <w:jc w:val="center"/>
              <w:rPr>
                <w:sz w:val="16"/>
              </w:rPr>
            </w:pPr>
            <w:r>
              <w:rPr>
                <w:sz w:val="16"/>
              </w:rPr>
              <w:t>HABILITADO</w:t>
            </w:r>
          </w:p>
        </w:tc>
      </w:tr>
      <w:tr w:rsidR="00B23F41" w14:paraId="2E93FB87" w14:textId="77777777">
        <w:trPr>
          <w:trHeight w:val="183"/>
        </w:trPr>
        <w:tc>
          <w:tcPr>
            <w:tcW w:w="432" w:type="dxa"/>
          </w:tcPr>
          <w:p w14:paraId="5693AFE7" w14:textId="77777777" w:rsidR="00B23F41" w:rsidRDefault="00093966">
            <w:pPr>
              <w:pStyle w:val="TableParagraph"/>
              <w:ind w:left="7"/>
              <w:jc w:val="center"/>
              <w:rPr>
                <w:sz w:val="16"/>
              </w:rPr>
            </w:pPr>
            <w:r>
              <w:rPr>
                <w:w w:val="99"/>
                <w:sz w:val="16"/>
              </w:rPr>
              <w:t>3</w:t>
            </w:r>
          </w:p>
        </w:tc>
        <w:tc>
          <w:tcPr>
            <w:tcW w:w="5585" w:type="dxa"/>
          </w:tcPr>
          <w:p w14:paraId="7AD00536" w14:textId="77777777" w:rsidR="00B23F41" w:rsidRDefault="00093966">
            <w:pPr>
              <w:pStyle w:val="TableParagraph"/>
              <w:ind w:left="108"/>
              <w:rPr>
                <w:sz w:val="16"/>
              </w:rPr>
            </w:pPr>
            <w:r>
              <w:rPr>
                <w:sz w:val="16"/>
              </w:rPr>
              <w:t>NELSON QUERUBIN MARTIN DIAZ NIT 79158316-9 (GRUPO 1 Y 2)</w:t>
            </w:r>
          </w:p>
        </w:tc>
        <w:tc>
          <w:tcPr>
            <w:tcW w:w="1425" w:type="dxa"/>
          </w:tcPr>
          <w:p w14:paraId="1964DB2F" w14:textId="77777777" w:rsidR="00B23F41" w:rsidRDefault="00093966">
            <w:pPr>
              <w:pStyle w:val="TableParagraph"/>
              <w:ind w:left="93" w:right="85"/>
              <w:jc w:val="center"/>
              <w:rPr>
                <w:sz w:val="16"/>
              </w:rPr>
            </w:pPr>
            <w:r>
              <w:rPr>
                <w:sz w:val="16"/>
              </w:rPr>
              <w:t>HABILITADO</w:t>
            </w:r>
          </w:p>
        </w:tc>
        <w:tc>
          <w:tcPr>
            <w:tcW w:w="1385" w:type="dxa"/>
          </w:tcPr>
          <w:p w14:paraId="4D396993" w14:textId="77777777" w:rsidR="00B23F41" w:rsidRDefault="00093966">
            <w:pPr>
              <w:pStyle w:val="TableParagraph"/>
              <w:ind w:left="116" w:right="108"/>
              <w:jc w:val="center"/>
              <w:rPr>
                <w:sz w:val="16"/>
              </w:rPr>
            </w:pPr>
            <w:r>
              <w:rPr>
                <w:sz w:val="16"/>
              </w:rPr>
              <w:t>HABILITADO</w:t>
            </w:r>
          </w:p>
        </w:tc>
      </w:tr>
      <w:tr w:rsidR="00B23F41" w14:paraId="188F9870" w14:textId="77777777">
        <w:trPr>
          <w:trHeight w:val="183"/>
        </w:trPr>
        <w:tc>
          <w:tcPr>
            <w:tcW w:w="432" w:type="dxa"/>
          </w:tcPr>
          <w:p w14:paraId="7E253CAF" w14:textId="77777777" w:rsidR="00B23F41" w:rsidRDefault="00093966">
            <w:pPr>
              <w:pStyle w:val="TableParagraph"/>
              <w:ind w:left="7"/>
              <w:jc w:val="center"/>
              <w:rPr>
                <w:sz w:val="16"/>
              </w:rPr>
            </w:pPr>
            <w:r>
              <w:rPr>
                <w:w w:val="99"/>
                <w:sz w:val="16"/>
              </w:rPr>
              <w:t>4</w:t>
            </w:r>
          </w:p>
        </w:tc>
        <w:tc>
          <w:tcPr>
            <w:tcW w:w="5585" w:type="dxa"/>
          </w:tcPr>
          <w:p w14:paraId="75961330" w14:textId="77777777" w:rsidR="00B23F41" w:rsidRDefault="00093966">
            <w:pPr>
              <w:pStyle w:val="TableParagraph"/>
              <w:ind w:left="108"/>
              <w:rPr>
                <w:sz w:val="16"/>
              </w:rPr>
            </w:pPr>
            <w:r>
              <w:rPr>
                <w:sz w:val="16"/>
              </w:rPr>
              <w:t>UNION TEMPORAL AC (GRUPO 1)</w:t>
            </w:r>
          </w:p>
        </w:tc>
        <w:tc>
          <w:tcPr>
            <w:tcW w:w="1425" w:type="dxa"/>
          </w:tcPr>
          <w:p w14:paraId="196AFDF8" w14:textId="77777777" w:rsidR="00B23F41" w:rsidRDefault="00093966">
            <w:pPr>
              <w:pStyle w:val="TableParagraph"/>
              <w:ind w:left="93" w:right="85"/>
              <w:jc w:val="center"/>
              <w:rPr>
                <w:sz w:val="16"/>
              </w:rPr>
            </w:pPr>
            <w:r>
              <w:rPr>
                <w:sz w:val="16"/>
              </w:rPr>
              <w:t>HABILITADO</w:t>
            </w:r>
          </w:p>
        </w:tc>
        <w:tc>
          <w:tcPr>
            <w:tcW w:w="1385" w:type="dxa"/>
          </w:tcPr>
          <w:p w14:paraId="389DCB5E" w14:textId="77777777" w:rsidR="00B23F41" w:rsidRDefault="00093966">
            <w:pPr>
              <w:pStyle w:val="TableParagraph"/>
              <w:ind w:left="117" w:right="108"/>
              <w:jc w:val="center"/>
              <w:rPr>
                <w:sz w:val="16"/>
              </w:rPr>
            </w:pPr>
            <w:r>
              <w:rPr>
                <w:sz w:val="16"/>
              </w:rPr>
              <w:t>N/A</w:t>
            </w:r>
          </w:p>
        </w:tc>
      </w:tr>
      <w:tr w:rsidR="00B23F41" w14:paraId="2B9C1664" w14:textId="77777777">
        <w:trPr>
          <w:trHeight w:val="184"/>
        </w:trPr>
        <w:tc>
          <w:tcPr>
            <w:tcW w:w="432" w:type="dxa"/>
          </w:tcPr>
          <w:p w14:paraId="57D7B882" w14:textId="77777777" w:rsidR="00B23F41" w:rsidRDefault="00093966">
            <w:pPr>
              <w:pStyle w:val="TableParagraph"/>
              <w:spacing w:before="1"/>
              <w:ind w:left="7"/>
              <w:jc w:val="center"/>
              <w:rPr>
                <w:sz w:val="16"/>
              </w:rPr>
            </w:pPr>
            <w:r>
              <w:rPr>
                <w:w w:val="99"/>
                <w:sz w:val="16"/>
              </w:rPr>
              <w:t>5</w:t>
            </w:r>
          </w:p>
        </w:tc>
        <w:tc>
          <w:tcPr>
            <w:tcW w:w="5585" w:type="dxa"/>
          </w:tcPr>
          <w:p w14:paraId="09CE396F" w14:textId="77777777" w:rsidR="00B23F41" w:rsidRDefault="00093966">
            <w:pPr>
              <w:pStyle w:val="TableParagraph"/>
              <w:spacing w:before="1"/>
              <w:ind w:left="108"/>
              <w:rPr>
                <w:sz w:val="16"/>
              </w:rPr>
            </w:pPr>
            <w:r>
              <w:rPr>
                <w:sz w:val="16"/>
              </w:rPr>
              <w:t>SUZUKI MOTOR DE COLOMBIA S.A. NIT 891410137-2 (GRUPO 2)</w:t>
            </w:r>
          </w:p>
        </w:tc>
        <w:tc>
          <w:tcPr>
            <w:tcW w:w="1425" w:type="dxa"/>
          </w:tcPr>
          <w:p w14:paraId="477E0182" w14:textId="77777777" w:rsidR="00B23F41" w:rsidRDefault="00093966">
            <w:pPr>
              <w:pStyle w:val="TableParagraph"/>
              <w:spacing w:before="1"/>
              <w:ind w:left="93" w:right="85"/>
              <w:jc w:val="center"/>
              <w:rPr>
                <w:sz w:val="16"/>
              </w:rPr>
            </w:pPr>
            <w:r>
              <w:rPr>
                <w:sz w:val="16"/>
              </w:rPr>
              <w:t>N/A</w:t>
            </w:r>
          </w:p>
        </w:tc>
        <w:tc>
          <w:tcPr>
            <w:tcW w:w="1385" w:type="dxa"/>
          </w:tcPr>
          <w:p w14:paraId="480CBC2E" w14:textId="77777777" w:rsidR="00B23F41" w:rsidRDefault="00093966">
            <w:pPr>
              <w:pStyle w:val="TableParagraph"/>
              <w:spacing w:before="1"/>
              <w:ind w:left="116" w:right="108"/>
              <w:jc w:val="center"/>
              <w:rPr>
                <w:sz w:val="16"/>
              </w:rPr>
            </w:pPr>
            <w:r>
              <w:rPr>
                <w:sz w:val="16"/>
              </w:rPr>
              <w:t>HABILITADO</w:t>
            </w:r>
          </w:p>
        </w:tc>
      </w:tr>
      <w:tr w:rsidR="00B23F41" w14:paraId="7C8A5092" w14:textId="77777777">
        <w:trPr>
          <w:trHeight w:val="183"/>
        </w:trPr>
        <w:tc>
          <w:tcPr>
            <w:tcW w:w="432" w:type="dxa"/>
          </w:tcPr>
          <w:p w14:paraId="1E13C077" w14:textId="77777777" w:rsidR="00B23F41" w:rsidRDefault="00093966">
            <w:pPr>
              <w:pStyle w:val="TableParagraph"/>
              <w:ind w:left="7"/>
              <w:jc w:val="center"/>
              <w:rPr>
                <w:sz w:val="16"/>
              </w:rPr>
            </w:pPr>
            <w:r>
              <w:rPr>
                <w:w w:val="99"/>
                <w:sz w:val="16"/>
              </w:rPr>
              <w:t>6</w:t>
            </w:r>
          </w:p>
        </w:tc>
        <w:tc>
          <w:tcPr>
            <w:tcW w:w="5585" w:type="dxa"/>
          </w:tcPr>
          <w:p w14:paraId="76CB494D" w14:textId="77777777" w:rsidR="00B23F41" w:rsidRDefault="00093966">
            <w:pPr>
              <w:pStyle w:val="TableParagraph"/>
              <w:ind w:left="108"/>
              <w:rPr>
                <w:sz w:val="16"/>
              </w:rPr>
            </w:pPr>
            <w:r>
              <w:rPr>
                <w:sz w:val="16"/>
              </w:rPr>
              <w:t>UT AUTOMUNDIAL INTELIGENCIA 2020 (GRUPO 1 Y 2)</w:t>
            </w:r>
          </w:p>
        </w:tc>
        <w:tc>
          <w:tcPr>
            <w:tcW w:w="1425" w:type="dxa"/>
          </w:tcPr>
          <w:p w14:paraId="6FC81863" w14:textId="77777777" w:rsidR="00B23F41" w:rsidRDefault="00093966">
            <w:pPr>
              <w:pStyle w:val="TableParagraph"/>
              <w:ind w:left="93" w:right="85"/>
              <w:jc w:val="center"/>
              <w:rPr>
                <w:sz w:val="16"/>
              </w:rPr>
            </w:pPr>
            <w:r>
              <w:rPr>
                <w:sz w:val="16"/>
              </w:rPr>
              <w:t>HABILITADO</w:t>
            </w:r>
          </w:p>
        </w:tc>
        <w:tc>
          <w:tcPr>
            <w:tcW w:w="1385" w:type="dxa"/>
          </w:tcPr>
          <w:p w14:paraId="6A5C9343" w14:textId="77777777" w:rsidR="00B23F41" w:rsidRDefault="00093966">
            <w:pPr>
              <w:pStyle w:val="TableParagraph"/>
              <w:ind w:left="116" w:right="108"/>
              <w:jc w:val="center"/>
              <w:rPr>
                <w:sz w:val="16"/>
              </w:rPr>
            </w:pPr>
            <w:r>
              <w:rPr>
                <w:sz w:val="16"/>
              </w:rPr>
              <w:t>HABILITADO</w:t>
            </w:r>
          </w:p>
        </w:tc>
      </w:tr>
      <w:tr w:rsidR="00B23F41" w14:paraId="6338C842" w14:textId="77777777">
        <w:trPr>
          <w:trHeight w:val="183"/>
        </w:trPr>
        <w:tc>
          <w:tcPr>
            <w:tcW w:w="432" w:type="dxa"/>
          </w:tcPr>
          <w:p w14:paraId="6141EC12" w14:textId="77777777" w:rsidR="00B23F41" w:rsidRDefault="00093966">
            <w:pPr>
              <w:pStyle w:val="TableParagraph"/>
              <w:ind w:left="7"/>
              <w:jc w:val="center"/>
              <w:rPr>
                <w:sz w:val="16"/>
              </w:rPr>
            </w:pPr>
            <w:r>
              <w:rPr>
                <w:w w:val="99"/>
                <w:sz w:val="16"/>
              </w:rPr>
              <w:t>7</w:t>
            </w:r>
          </w:p>
        </w:tc>
        <w:tc>
          <w:tcPr>
            <w:tcW w:w="5585" w:type="dxa"/>
          </w:tcPr>
          <w:p w14:paraId="390A5245" w14:textId="77777777" w:rsidR="00B23F41" w:rsidRDefault="00093966">
            <w:pPr>
              <w:pStyle w:val="TableParagraph"/>
              <w:ind w:left="108"/>
              <w:rPr>
                <w:sz w:val="16"/>
              </w:rPr>
            </w:pPr>
            <w:r>
              <w:rPr>
                <w:sz w:val="16"/>
              </w:rPr>
              <w:t>DORADAUTOS SAS NIT 900927037-6 (GRUPO 1)</w:t>
            </w:r>
          </w:p>
        </w:tc>
        <w:tc>
          <w:tcPr>
            <w:tcW w:w="1425" w:type="dxa"/>
          </w:tcPr>
          <w:p w14:paraId="5C02F1D6" w14:textId="77777777" w:rsidR="00B23F41" w:rsidRDefault="00093966">
            <w:pPr>
              <w:pStyle w:val="TableParagraph"/>
              <w:ind w:left="93" w:right="85"/>
              <w:jc w:val="center"/>
              <w:rPr>
                <w:sz w:val="16"/>
              </w:rPr>
            </w:pPr>
            <w:r>
              <w:rPr>
                <w:sz w:val="16"/>
              </w:rPr>
              <w:t>NO HABILITADO</w:t>
            </w:r>
          </w:p>
        </w:tc>
        <w:tc>
          <w:tcPr>
            <w:tcW w:w="1385" w:type="dxa"/>
          </w:tcPr>
          <w:p w14:paraId="78049799" w14:textId="77777777" w:rsidR="00B23F41" w:rsidRDefault="00093966">
            <w:pPr>
              <w:pStyle w:val="TableParagraph"/>
              <w:ind w:left="117" w:right="108"/>
              <w:jc w:val="center"/>
              <w:rPr>
                <w:sz w:val="16"/>
              </w:rPr>
            </w:pPr>
            <w:r>
              <w:rPr>
                <w:sz w:val="16"/>
              </w:rPr>
              <w:t>N/A</w:t>
            </w:r>
          </w:p>
        </w:tc>
      </w:tr>
      <w:tr w:rsidR="00B23F41" w14:paraId="73339EBD" w14:textId="77777777">
        <w:trPr>
          <w:trHeight w:val="184"/>
        </w:trPr>
        <w:tc>
          <w:tcPr>
            <w:tcW w:w="432" w:type="dxa"/>
          </w:tcPr>
          <w:p w14:paraId="1467799A" w14:textId="77777777" w:rsidR="00B23F41" w:rsidRDefault="00093966">
            <w:pPr>
              <w:pStyle w:val="TableParagraph"/>
              <w:spacing w:before="1"/>
              <w:ind w:left="7"/>
              <w:jc w:val="center"/>
              <w:rPr>
                <w:sz w:val="16"/>
              </w:rPr>
            </w:pPr>
            <w:r>
              <w:rPr>
                <w:w w:val="99"/>
                <w:sz w:val="16"/>
              </w:rPr>
              <w:t>8</w:t>
            </w:r>
          </w:p>
        </w:tc>
        <w:tc>
          <w:tcPr>
            <w:tcW w:w="5585" w:type="dxa"/>
          </w:tcPr>
          <w:p w14:paraId="60B0B274" w14:textId="77777777" w:rsidR="00B23F41" w:rsidRPr="00917EFA" w:rsidRDefault="00093966">
            <w:pPr>
              <w:pStyle w:val="TableParagraph"/>
              <w:spacing w:before="1"/>
              <w:ind w:left="108"/>
              <w:rPr>
                <w:sz w:val="16"/>
                <w:lang w:val="en-US"/>
              </w:rPr>
            </w:pPr>
            <w:r w:rsidRPr="00917EFA">
              <w:rPr>
                <w:sz w:val="16"/>
                <w:lang w:val="en-US"/>
              </w:rPr>
              <w:t>AUTOS MONGUI S A S NIT 830.006.596-6 (GRUPO 1)</w:t>
            </w:r>
          </w:p>
        </w:tc>
        <w:tc>
          <w:tcPr>
            <w:tcW w:w="1425" w:type="dxa"/>
          </w:tcPr>
          <w:p w14:paraId="75BAFE1B" w14:textId="77777777" w:rsidR="00B23F41" w:rsidRDefault="00093966">
            <w:pPr>
              <w:pStyle w:val="TableParagraph"/>
              <w:spacing w:before="1"/>
              <w:ind w:left="93" w:right="85"/>
              <w:jc w:val="center"/>
              <w:rPr>
                <w:sz w:val="16"/>
              </w:rPr>
            </w:pPr>
            <w:r>
              <w:rPr>
                <w:sz w:val="16"/>
              </w:rPr>
              <w:t>NO HABILITADO</w:t>
            </w:r>
          </w:p>
        </w:tc>
        <w:tc>
          <w:tcPr>
            <w:tcW w:w="1385" w:type="dxa"/>
          </w:tcPr>
          <w:p w14:paraId="21B33637" w14:textId="77777777" w:rsidR="00B23F41" w:rsidRDefault="00093966">
            <w:pPr>
              <w:pStyle w:val="TableParagraph"/>
              <w:spacing w:before="1"/>
              <w:ind w:left="117" w:right="108"/>
              <w:jc w:val="center"/>
              <w:rPr>
                <w:sz w:val="16"/>
              </w:rPr>
            </w:pPr>
            <w:r>
              <w:rPr>
                <w:sz w:val="16"/>
              </w:rPr>
              <w:t>N/A</w:t>
            </w:r>
          </w:p>
        </w:tc>
      </w:tr>
      <w:tr w:rsidR="00B23F41" w14:paraId="500DA1A4" w14:textId="77777777">
        <w:trPr>
          <w:trHeight w:val="183"/>
        </w:trPr>
        <w:tc>
          <w:tcPr>
            <w:tcW w:w="432" w:type="dxa"/>
          </w:tcPr>
          <w:p w14:paraId="1E5DB2CC" w14:textId="77777777" w:rsidR="00B23F41" w:rsidRDefault="00093966">
            <w:pPr>
              <w:pStyle w:val="TableParagraph"/>
              <w:ind w:left="7"/>
              <w:jc w:val="center"/>
              <w:rPr>
                <w:sz w:val="16"/>
              </w:rPr>
            </w:pPr>
            <w:r>
              <w:rPr>
                <w:w w:val="99"/>
                <w:sz w:val="16"/>
              </w:rPr>
              <w:t>9</w:t>
            </w:r>
          </w:p>
        </w:tc>
        <w:tc>
          <w:tcPr>
            <w:tcW w:w="5585" w:type="dxa"/>
          </w:tcPr>
          <w:p w14:paraId="0BA0F296" w14:textId="77777777" w:rsidR="00B23F41" w:rsidRDefault="00093966">
            <w:pPr>
              <w:pStyle w:val="TableParagraph"/>
              <w:ind w:left="108"/>
              <w:rPr>
                <w:sz w:val="16"/>
              </w:rPr>
            </w:pPr>
            <w:r>
              <w:rPr>
                <w:sz w:val="16"/>
              </w:rPr>
              <w:t>UNIÓN TEMPORAL MOTONORTE (GRUPO 1 Y 2)</w:t>
            </w:r>
          </w:p>
        </w:tc>
        <w:tc>
          <w:tcPr>
            <w:tcW w:w="1425" w:type="dxa"/>
          </w:tcPr>
          <w:p w14:paraId="388719FE" w14:textId="77777777" w:rsidR="00B23F41" w:rsidRDefault="00093966">
            <w:pPr>
              <w:pStyle w:val="TableParagraph"/>
              <w:ind w:left="93" w:right="85"/>
              <w:jc w:val="center"/>
              <w:rPr>
                <w:sz w:val="16"/>
              </w:rPr>
            </w:pPr>
            <w:r>
              <w:rPr>
                <w:sz w:val="16"/>
              </w:rPr>
              <w:t>HABILITADO</w:t>
            </w:r>
          </w:p>
        </w:tc>
        <w:tc>
          <w:tcPr>
            <w:tcW w:w="1385" w:type="dxa"/>
          </w:tcPr>
          <w:p w14:paraId="31FCF346" w14:textId="77777777" w:rsidR="00B23F41" w:rsidRDefault="00093966">
            <w:pPr>
              <w:pStyle w:val="TableParagraph"/>
              <w:ind w:left="116" w:right="108"/>
              <w:jc w:val="center"/>
              <w:rPr>
                <w:sz w:val="16"/>
              </w:rPr>
            </w:pPr>
            <w:r>
              <w:rPr>
                <w:sz w:val="16"/>
              </w:rPr>
              <w:t>HABILITADO</w:t>
            </w:r>
          </w:p>
        </w:tc>
      </w:tr>
      <w:tr w:rsidR="00B23F41" w14:paraId="4C11E9AC" w14:textId="77777777">
        <w:trPr>
          <w:trHeight w:val="183"/>
        </w:trPr>
        <w:tc>
          <w:tcPr>
            <w:tcW w:w="432" w:type="dxa"/>
          </w:tcPr>
          <w:p w14:paraId="35FEE8EB" w14:textId="77777777" w:rsidR="00B23F41" w:rsidRDefault="00093966">
            <w:pPr>
              <w:pStyle w:val="TableParagraph"/>
              <w:ind w:left="89" w:right="80"/>
              <w:jc w:val="center"/>
              <w:rPr>
                <w:sz w:val="16"/>
              </w:rPr>
            </w:pPr>
            <w:r>
              <w:rPr>
                <w:sz w:val="16"/>
              </w:rPr>
              <w:t>10</w:t>
            </w:r>
          </w:p>
        </w:tc>
        <w:tc>
          <w:tcPr>
            <w:tcW w:w="5585" w:type="dxa"/>
          </w:tcPr>
          <w:p w14:paraId="0F3A5F22" w14:textId="77777777" w:rsidR="00B23F41" w:rsidRDefault="00093966">
            <w:pPr>
              <w:pStyle w:val="TableParagraph"/>
              <w:ind w:left="108"/>
              <w:rPr>
                <w:sz w:val="16"/>
              </w:rPr>
            </w:pPr>
            <w:r>
              <w:rPr>
                <w:sz w:val="16"/>
              </w:rPr>
              <w:t>CONSORCIO INTELIGENCIA 2020 (GRUPO 2)</w:t>
            </w:r>
          </w:p>
        </w:tc>
        <w:tc>
          <w:tcPr>
            <w:tcW w:w="1425" w:type="dxa"/>
          </w:tcPr>
          <w:p w14:paraId="4D605412" w14:textId="77777777" w:rsidR="00B23F41" w:rsidRDefault="00093966">
            <w:pPr>
              <w:pStyle w:val="TableParagraph"/>
              <w:ind w:left="93" w:right="85"/>
              <w:jc w:val="center"/>
              <w:rPr>
                <w:sz w:val="16"/>
              </w:rPr>
            </w:pPr>
            <w:r>
              <w:rPr>
                <w:sz w:val="16"/>
              </w:rPr>
              <w:t>N/A</w:t>
            </w:r>
          </w:p>
        </w:tc>
        <w:tc>
          <w:tcPr>
            <w:tcW w:w="1385" w:type="dxa"/>
          </w:tcPr>
          <w:p w14:paraId="038623A3" w14:textId="77777777" w:rsidR="00B23F41" w:rsidRDefault="00093966">
            <w:pPr>
              <w:pStyle w:val="TableParagraph"/>
              <w:ind w:left="116" w:right="108"/>
              <w:jc w:val="center"/>
              <w:rPr>
                <w:sz w:val="16"/>
              </w:rPr>
            </w:pPr>
            <w:r>
              <w:rPr>
                <w:sz w:val="16"/>
              </w:rPr>
              <w:t>HABILITADO</w:t>
            </w:r>
          </w:p>
        </w:tc>
      </w:tr>
      <w:tr w:rsidR="00B23F41" w14:paraId="4F7367E0" w14:textId="77777777">
        <w:trPr>
          <w:trHeight w:val="184"/>
        </w:trPr>
        <w:tc>
          <w:tcPr>
            <w:tcW w:w="432" w:type="dxa"/>
          </w:tcPr>
          <w:p w14:paraId="663E53EF" w14:textId="77777777" w:rsidR="00B23F41" w:rsidRDefault="00093966">
            <w:pPr>
              <w:pStyle w:val="TableParagraph"/>
              <w:spacing w:before="1"/>
              <w:ind w:left="89" w:right="80"/>
              <w:jc w:val="center"/>
              <w:rPr>
                <w:sz w:val="16"/>
              </w:rPr>
            </w:pPr>
            <w:r>
              <w:rPr>
                <w:sz w:val="16"/>
              </w:rPr>
              <w:t>11</w:t>
            </w:r>
          </w:p>
        </w:tc>
        <w:tc>
          <w:tcPr>
            <w:tcW w:w="5585" w:type="dxa"/>
          </w:tcPr>
          <w:p w14:paraId="0026D99C" w14:textId="77777777" w:rsidR="00B23F41" w:rsidRPr="00917EFA" w:rsidRDefault="00093966">
            <w:pPr>
              <w:pStyle w:val="TableParagraph"/>
              <w:spacing w:before="1"/>
              <w:ind w:left="108"/>
              <w:rPr>
                <w:sz w:val="16"/>
                <w:lang w:val="en-US"/>
              </w:rPr>
            </w:pPr>
            <w:r w:rsidRPr="00917EFA">
              <w:rPr>
                <w:sz w:val="16"/>
                <w:lang w:val="en-US"/>
              </w:rPr>
              <w:t>MORARCI GROUP S.A.S. NIT 900110012 – 5 (GRUPO 1)</w:t>
            </w:r>
          </w:p>
        </w:tc>
        <w:tc>
          <w:tcPr>
            <w:tcW w:w="1425" w:type="dxa"/>
          </w:tcPr>
          <w:p w14:paraId="6D76EAB8" w14:textId="77777777" w:rsidR="00B23F41" w:rsidRDefault="00093966">
            <w:pPr>
              <w:pStyle w:val="TableParagraph"/>
              <w:spacing w:before="1"/>
              <w:ind w:left="93" w:right="85"/>
              <w:jc w:val="center"/>
              <w:rPr>
                <w:sz w:val="16"/>
              </w:rPr>
            </w:pPr>
            <w:r>
              <w:rPr>
                <w:sz w:val="16"/>
              </w:rPr>
              <w:t>HABILITADO</w:t>
            </w:r>
          </w:p>
        </w:tc>
        <w:tc>
          <w:tcPr>
            <w:tcW w:w="1385" w:type="dxa"/>
          </w:tcPr>
          <w:p w14:paraId="061785C4" w14:textId="77777777" w:rsidR="00B23F41" w:rsidRDefault="00093966">
            <w:pPr>
              <w:pStyle w:val="TableParagraph"/>
              <w:spacing w:before="1"/>
              <w:ind w:left="117" w:right="108"/>
              <w:jc w:val="center"/>
              <w:rPr>
                <w:sz w:val="16"/>
              </w:rPr>
            </w:pPr>
            <w:r>
              <w:rPr>
                <w:sz w:val="16"/>
              </w:rPr>
              <w:t>N/A</w:t>
            </w:r>
          </w:p>
        </w:tc>
      </w:tr>
    </w:tbl>
    <w:p w14:paraId="1964D4A5" w14:textId="77777777" w:rsidR="00B23F41" w:rsidRDefault="00B23F41">
      <w:pPr>
        <w:pStyle w:val="Textoindependiente"/>
        <w:rPr>
          <w:sz w:val="20"/>
        </w:rPr>
      </w:pPr>
    </w:p>
    <w:p w14:paraId="4C3E705E" w14:textId="77777777" w:rsidR="00B23F41" w:rsidRDefault="00B23F41">
      <w:pPr>
        <w:pStyle w:val="Textoindependiente"/>
        <w:rPr>
          <w:sz w:val="20"/>
        </w:rPr>
      </w:pPr>
    </w:p>
    <w:p w14:paraId="1269A95B" w14:textId="77777777" w:rsidR="00B23F41" w:rsidRDefault="00B23F41">
      <w:pPr>
        <w:pStyle w:val="Textoindependiente"/>
        <w:spacing w:before="11"/>
        <w:rPr>
          <w:sz w:val="25"/>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4"/>
        <w:gridCol w:w="5560"/>
        <w:gridCol w:w="1438"/>
        <w:gridCol w:w="1398"/>
      </w:tblGrid>
      <w:tr w:rsidR="00B23F41" w14:paraId="2C173D30" w14:textId="77777777">
        <w:trPr>
          <w:trHeight w:val="183"/>
        </w:trPr>
        <w:tc>
          <w:tcPr>
            <w:tcW w:w="434" w:type="dxa"/>
          </w:tcPr>
          <w:p w14:paraId="7A92CE6A" w14:textId="77777777" w:rsidR="00B23F41" w:rsidRDefault="00093966">
            <w:pPr>
              <w:pStyle w:val="TableParagraph"/>
              <w:ind w:left="90" w:right="82"/>
              <w:jc w:val="center"/>
              <w:rPr>
                <w:b/>
                <w:sz w:val="16"/>
              </w:rPr>
            </w:pPr>
            <w:r>
              <w:rPr>
                <w:b/>
                <w:sz w:val="16"/>
              </w:rPr>
              <w:t>No.</w:t>
            </w:r>
          </w:p>
        </w:tc>
        <w:tc>
          <w:tcPr>
            <w:tcW w:w="5560" w:type="dxa"/>
          </w:tcPr>
          <w:p w14:paraId="6D05A7D9" w14:textId="77777777" w:rsidR="00B23F41" w:rsidRDefault="00093966">
            <w:pPr>
              <w:pStyle w:val="TableParagraph"/>
              <w:ind w:left="2400" w:right="2395"/>
              <w:jc w:val="center"/>
              <w:rPr>
                <w:b/>
                <w:sz w:val="16"/>
              </w:rPr>
            </w:pPr>
            <w:r>
              <w:rPr>
                <w:b/>
                <w:sz w:val="16"/>
              </w:rPr>
              <w:t>OFERENTE</w:t>
            </w:r>
          </w:p>
        </w:tc>
        <w:tc>
          <w:tcPr>
            <w:tcW w:w="1438" w:type="dxa"/>
          </w:tcPr>
          <w:p w14:paraId="0D052D0A" w14:textId="77777777" w:rsidR="00B23F41" w:rsidRDefault="00093966">
            <w:pPr>
              <w:pStyle w:val="TableParagraph"/>
              <w:ind w:left="99" w:right="92"/>
              <w:jc w:val="center"/>
              <w:rPr>
                <w:b/>
                <w:sz w:val="16"/>
              </w:rPr>
            </w:pPr>
            <w:r>
              <w:rPr>
                <w:b/>
                <w:sz w:val="16"/>
              </w:rPr>
              <w:t>GRUPO 1 CARROS</w:t>
            </w:r>
          </w:p>
        </w:tc>
        <w:tc>
          <w:tcPr>
            <w:tcW w:w="1398" w:type="dxa"/>
          </w:tcPr>
          <w:p w14:paraId="1A9DA031" w14:textId="77777777" w:rsidR="00B23F41" w:rsidRDefault="00093966">
            <w:pPr>
              <w:pStyle w:val="TableParagraph"/>
              <w:ind w:left="121" w:right="117"/>
              <w:jc w:val="center"/>
              <w:rPr>
                <w:b/>
                <w:sz w:val="16"/>
              </w:rPr>
            </w:pPr>
            <w:r>
              <w:rPr>
                <w:b/>
                <w:sz w:val="16"/>
              </w:rPr>
              <w:t>GRUPO 2 MOTOS</w:t>
            </w:r>
          </w:p>
        </w:tc>
      </w:tr>
      <w:tr w:rsidR="00B23F41" w14:paraId="3B51A060" w14:textId="77777777">
        <w:trPr>
          <w:trHeight w:val="184"/>
        </w:trPr>
        <w:tc>
          <w:tcPr>
            <w:tcW w:w="434" w:type="dxa"/>
          </w:tcPr>
          <w:p w14:paraId="1293158F" w14:textId="77777777" w:rsidR="00B23F41" w:rsidRDefault="00093966">
            <w:pPr>
              <w:pStyle w:val="TableParagraph"/>
              <w:spacing w:before="1"/>
              <w:ind w:left="8"/>
              <w:jc w:val="center"/>
              <w:rPr>
                <w:sz w:val="16"/>
              </w:rPr>
            </w:pPr>
            <w:r>
              <w:rPr>
                <w:w w:val="99"/>
                <w:sz w:val="16"/>
              </w:rPr>
              <w:t>1</w:t>
            </w:r>
          </w:p>
        </w:tc>
        <w:tc>
          <w:tcPr>
            <w:tcW w:w="5560" w:type="dxa"/>
          </w:tcPr>
          <w:p w14:paraId="2FAECE7D" w14:textId="77777777" w:rsidR="00B23F41" w:rsidRDefault="00093966">
            <w:pPr>
              <w:pStyle w:val="TableParagraph"/>
              <w:spacing w:before="1"/>
              <w:ind w:left="106"/>
              <w:rPr>
                <w:sz w:val="16"/>
              </w:rPr>
            </w:pPr>
            <w:r>
              <w:rPr>
                <w:sz w:val="16"/>
              </w:rPr>
              <w:t>TECNIMOTOR REPUESTOS Y RECTIFICADORA S A S NIT 800057113-1 (GRUPO 1)</w:t>
            </w:r>
          </w:p>
        </w:tc>
        <w:tc>
          <w:tcPr>
            <w:tcW w:w="1438" w:type="dxa"/>
          </w:tcPr>
          <w:p w14:paraId="60346C72" w14:textId="77777777" w:rsidR="00B23F41" w:rsidRDefault="00093966">
            <w:pPr>
              <w:pStyle w:val="TableParagraph"/>
              <w:spacing w:before="1"/>
              <w:ind w:left="99" w:right="92"/>
              <w:jc w:val="center"/>
              <w:rPr>
                <w:sz w:val="16"/>
              </w:rPr>
            </w:pPr>
            <w:r>
              <w:rPr>
                <w:sz w:val="16"/>
              </w:rPr>
              <w:t>NO HABILITADO</w:t>
            </w:r>
          </w:p>
        </w:tc>
        <w:tc>
          <w:tcPr>
            <w:tcW w:w="1398" w:type="dxa"/>
          </w:tcPr>
          <w:p w14:paraId="563145DA" w14:textId="77777777" w:rsidR="00B23F41" w:rsidRDefault="00093966">
            <w:pPr>
              <w:pStyle w:val="TableParagraph"/>
              <w:spacing w:before="1"/>
              <w:ind w:left="121" w:right="117"/>
              <w:jc w:val="center"/>
              <w:rPr>
                <w:sz w:val="16"/>
              </w:rPr>
            </w:pPr>
            <w:r>
              <w:rPr>
                <w:sz w:val="16"/>
              </w:rPr>
              <w:t>N/A</w:t>
            </w:r>
          </w:p>
        </w:tc>
      </w:tr>
      <w:tr w:rsidR="00B23F41" w14:paraId="7C50886C" w14:textId="77777777">
        <w:trPr>
          <w:trHeight w:val="183"/>
        </w:trPr>
        <w:tc>
          <w:tcPr>
            <w:tcW w:w="434" w:type="dxa"/>
          </w:tcPr>
          <w:p w14:paraId="45825718" w14:textId="77777777" w:rsidR="00B23F41" w:rsidRDefault="00093966">
            <w:pPr>
              <w:pStyle w:val="TableParagraph"/>
              <w:ind w:left="8"/>
              <w:jc w:val="center"/>
              <w:rPr>
                <w:sz w:val="16"/>
              </w:rPr>
            </w:pPr>
            <w:r>
              <w:rPr>
                <w:w w:val="99"/>
                <w:sz w:val="16"/>
              </w:rPr>
              <w:t>2</w:t>
            </w:r>
          </w:p>
        </w:tc>
        <w:tc>
          <w:tcPr>
            <w:tcW w:w="5560" w:type="dxa"/>
          </w:tcPr>
          <w:p w14:paraId="345413DA" w14:textId="77777777" w:rsidR="00B23F41" w:rsidRDefault="00093966">
            <w:pPr>
              <w:pStyle w:val="TableParagraph"/>
              <w:ind w:left="106"/>
              <w:rPr>
                <w:sz w:val="16"/>
              </w:rPr>
            </w:pPr>
            <w:r>
              <w:rPr>
                <w:sz w:val="16"/>
              </w:rPr>
              <w:t>TOYOCAR´S INGENIERIA AUTOMOTRIZ LIMITADA NIT 800240740-3 (GRUPO 1 Y 2)</w:t>
            </w:r>
          </w:p>
        </w:tc>
        <w:tc>
          <w:tcPr>
            <w:tcW w:w="1438" w:type="dxa"/>
          </w:tcPr>
          <w:p w14:paraId="188A6DC3" w14:textId="77777777" w:rsidR="00B23F41" w:rsidRDefault="00093966">
            <w:pPr>
              <w:pStyle w:val="TableParagraph"/>
              <w:ind w:left="99" w:right="92"/>
              <w:jc w:val="center"/>
              <w:rPr>
                <w:sz w:val="16"/>
              </w:rPr>
            </w:pPr>
            <w:r>
              <w:rPr>
                <w:sz w:val="16"/>
              </w:rPr>
              <w:t>NO HABILITADO</w:t>
            </w:r>
          </w:p>
        </w:tc>
        <w:tc>
          <w:tcPr>
            <w:tcW w:w="1398" w:type="dxa"/>
          </w:tcPr>
          <w:p w14:paraId="11A183F8" w14:textId="77777777" w:rsidR="00B23F41" w:rsidRDefault="00093966">
            <w:pPr>
              <w:pStyle w:val="TableParagraph"/>
              <w:ind w:left="120" w:right="117"/>
              <w:jc w:val="center"/>
              <w:rPr>
                <w:sz w:val="16"/>
              </w:rPr>
            </w:pPr>
            <w:r>
              <w:rPr>
                <w:sz w:val="16"/>
              </w:rPr>
              <w:t>NO HABILITADO</w:t>
            </w:r>
          </w:p>
        </w:tc>
      </w:tr>
      <w:tr w:rsidR="00B23F41" w14:paraId="4BD6AAA7" w14:textId="77777777">
        <w:trPr>
          <w:trHeight w:val="183"/>
        </w:trPr>
        <w:tc>
          <w:tcPr>
            <w:tcW w:w="434" w:type="dxa"/>
          </w:tcPr>
          <w:p w14:paraId="388E9471" w14:textId="77777777" w:rsidR="00B23F41" w:rsidRDefault="00093966">
            <w:pPr>
              <w:pStyle w:val="TableParagraph"/>
              <w:ind w:left="8"/>
              <w:jc w:val="center"/>
              <w:rPr>
                <w:sz w:val="16"/>
              </w:rPr>
            </w:pPr>
            <w:r>
              <w:rPr>
                <w:w w:val="99"/>
                <w:sz w:val="16"/>
              </w:rPr>
              <w:t>3</w:t>
            </w:r>
          </w:p>
        </w:tc>
        <w:tc>
          <w:tcPr>
            <w:tcW w:w="5560" w:type="dxa"/>
          </w:tcPr>
          <w:p w14:paraId="50E17A9B" w14:textId="77777777" w:rsidR="00B23F41" w:rsidRDefault="00093966">
            <w:pPr>
              <w:pStyle w:val="TableParagraph"/>
              <w:ind w:left="106"/>
              <w:rPr>
                <w:sz w:val="16"/>
              </w:rPr>
            </w:pPr>
            <w:r>
              <w:rPr>
                <w:sz w:val="16"/>
              </w:rPr>
              <w:t>NELSON QUERUBIN MARTIN DIAZ NIT 79158316-9 (GRUPO 1 Y 2)</w:t>
            </w:r>
          </w:p>
        </w:tc>
        <w:tc>
          <w:tcPr>
            <w:tcW w:w="1438" w:type="dxa"/>
          </w:tcPr>
          <w:p w14:paraId="7529780D" w14:textId="77777777" w:rsidR="00B23F41" w:rsidRDefault="00093966">
            <w:pPr>
              <w:pStyle w:val="TableParagraph"/>
              <w:ind w:left="99" w:right="92"/>
              <w:jc w:val="center"/>
              <w:rPr>
                <w:sz w:val="16"/>
              </w:rPr>
            </w:pPr>
            <w:r>
              <w:rPr>
                <w:sz w:val="16"/>
              </w:rPr>
              <w:t>NO HABILITADO</w:t>
            </w:r>
          </w:p>
        </w:tc>
        <w:tc>
          <w:tcPr>
            <w:tcW w:w="1398" w:type="dxa"/>
          </w:tcPr>
          <w:p w14:paraId="52EF9291" w14:textId="77777777" w:rsidR="00B23F41" w:rsidRDefault="00093966">
            <w:pPr>
              <w:pStyle w:val="TableParagraph"/>
              <w:ind w:left="120" w:right="117"/>
              <w:jc w:val="center"/>
              <w:rPr>
                <w:sz w:val="16"/>
              </w:rPr>
            </w:pPr>
            <w:r>
              <w:rPr>
                <w:sz w:val="16"/>
              </w:rPr>
              <w:t>NO HABILITADO</w:t>
            </w:r>
          </w:p>
        </w:tc>
      </w:tr>
      <w:tr w:rsidR="00B23F41" w14:paraId="41E9BBCB" w14:textId="77777777">
        <w:trPr>
          <w:trHeight w:val="184"/>
        </w:trPr>
        <w:tc>
          <w:tcPr>
            <w:tcW w:w="434" w:type="dxa"/>
          </w:tcPr>
          <w:p w14:paraId="055DAAAE" w14:textId="77777777" w:rsidR="00B23F41" w:rsidRDefault="00093966">
            <w:pPr>
              <w:pStyle w:val="TableParagraph"/>
              <w:spacing w:before="1"/>
              <w:ind w:left="8"/>
              <w:jc w:val="center"/>
              <w:rPr>
                <w:sz w:val="16"/>
              </w:rPr>
            </w:pPr>
            <w:r>
              <w:rPr>
                <w:w w:val="99"/>
                <w:sz w:val="16"/>
              </w:rPr>
              <w:t>4</w:t>
            </w:r>
          </w:p>
        </w:tc>
        <w:tc>
          <w:tcPr>
            <w:tcW w:w="5560" w:type="dxa"/>
          </w:tcPr>
          <w:p w14:paraId="756978CD" w14:textId="77777777" w:rsidR="00B23F41" w:rsidRDefault="00093966">
            <w:pPr>
              <w:pStyle w:val="TableParagraph"/>
              <w:spacing w:before="1"/>
              <w:ind w:left="106"/>
              <w:rPr>
                <w:sz w:val="16"/>
              </w:rPr>
            </w:pPr>
            <w:r>
              <w:rPr>
                <w:sz w:val="16"/>
              </w:rPr>
              <w:t>UNION TEMPORAL AC (GRUPO 1)</w:t>
            </w:r>
          </w:p>
        </w:tc>
        <w:tc>
          <w:tcPr>
            <w:tcW w:w="1438" w:type="dxa"/>
          </w:tcPr>
          <w:p w14:paraId="6A4C3506" w14:textId="77777777" w:rsidR="00B23F41" w:rsidRDefault="00093966">
            <w:pPr>
              <w:pStyle w:val="TableParagraph"/>
              <w:spacing w:before="1"/>
              <w:ind w:left="99" w:right="92"/>
              <w:jc w:val="center"/>
              <w:rPr>
                <w:sz w:val="16"/>
              </w:rPr>
            </w:pPr>
            <w:r>
              <w:rPr>
                <w:sz w:val="16"/>
              </w:rPr>
              <w:t>NO HABILITADO</w:t>
            </w:r>
          </w:p>
        </w:tc>
        <w:tc>
          <w:tcPr>
            <w:tcW w:w="1398" w:type="dxa"/>
          </w:tcPr>
          <w:p w14:paraId="089B1E65" w14:textId="77777777" w:rsidR="00B23F41" w:rsidRDefault="00093966">
            <w:pPr>
              <w:pStyle w:val="TableParagraph"/>
              <w:spacing w:before="1"/>
              <w:ind w:left="121" w:right="117"/>
              <w:jc w:val="center"/>
              <w:rPr>
                <w:sz w:val="16"/>
              </w:rPr>
            </w:pPr>
            <w:r>
              <w:rPr>
                <w:sz w:val="16"/>
              </w:rPr>
              <w:t>N/A</w:t>
            </w:r>
          </w:p>
        </w:tc>
      </w:tr>
      <w:tr w:rsidR="00B23F41" w14:paraId="6F296E47" w14:textId="77777777">
        <w:trPr>
          <w:trHeight w:val="183"/>
        </w:trPr>
        <w:tc>
          <w:tcPr>
            <w:tcW w:w="434" w:type="dxa"/>
          </w:tcPr>
          <w:p w14:paraId="3ED62FF1" w14:textId="77777777" w:rsidR="00B23F41" w:rsidRDefault="00093966">
            <w:pPr>
              <w:pStyle w:val="TableParagraph"/>
              <w:ind w:left="8"/>
              <w:jc w:val="center"/>
              <w:rPr>
                <w:sz w:val="16"/>
              </w:rPr>
            </w:pPr>
            <w:r>
              <w:rPr>
                <w:w w:val="99"/>
                <w:sz w:val="16"/>
              </w:rPr>
              <w:t>5</w:t>
            </w:r>
          </w:p>
        </w:tc>
        <w:tc>
          <w:tcPr>
            <w:tcW w:w="5560" w:type="dxa"/>
          </w:tcPr>
          <w:p w14:paraId="39F9F82F" w14:textId="77777777" w:rsidR="00B23F41" w:rsidRDefault="00093966">
            <w:pPr>
              <w:pStyle w:val="TableParagraph"/>
              <w:ind w:left="106"/>
              <w:rPr>
                <w:sz w:val="16"/>
              </w:rPr>
            </w:pPr>
            <w:r>
              <w:rPr>
                <w:sz w:val="16"/>
              </w:rPr>
              <w:t>SUZUKI MOTOR DE COLOMBIA S.A. NIT 891410137-2 (GRUPO 2)</w:t>
            </w:r>
          </w:p>
        </w:tc>
        <w:tc>
          <w:tcPr>
            <w:tcW w:w="1438" w:type="dxa"/>
          </w:tcPr>
          <w:p w14:paraId="45B2EF6D" w14:textId="77777777" w:rsidR="00B23F41" w:rsidRDefault="00093966">
            <w:pPr>
              <w:pStyle w:val="TableParagraph"/>
              <w:ind w:left="99" w:right="91"/>
              <w:jc w:val="center"/>
              <w:rPr>
                <w:sz w:val="16"/>
              </w:rPr>
            </w:pPr>
            <w:r>
              <w:rPr>
                <w:sz w:val="16"/>
              </w:rPr>
              <w:t>N/A</w:t>
            </w:r>
          </w:p>
        </w:tc>
        <w:tc>
          <w:tcPr>
            <w:tcW w:w="1398" w:type="dxa"/>
          </w:tcPr>
          <w:p w14:paraId="7C9805F4" w14:textId="77777777" w:rsidR="00B23F41" w:rsidRDefault="00093966">
            <w:pPr>
              <w:pStyle w:val="TableParagraph"/>
              <w:ind w:left="120" w:right="117"/>
              <w:jc w:val="center"/>
              <w:rPr>
                <w:sz w:val="16"/>
              </w:rPr>
            </w:pPr>
            <w:r>
              <w:rPr>
                <w:sz w:val="16"/>
              </w:rPr>
              <w:t>NO HABILITADO</w:t>
            </w:r>
          </w:p>
        </w:tc>
      </w:tr>
      <w:tr w:rsidR="00B23F41" w14:paraId="7F92B403" w14:textId="77777777">
        <w:trPr>
          <w:trHeight w:val="183"/>
        </w:trPr>
        <w:tc>
          <w:tcPr>
            <w:tcW w:w="434" w:type="dxa"/>
          </w:tcPr>
          <w:p w14:paraId="237897C0" w14:textId="77777777" w:rsidR="00B23F41" w:rsidRDefault="00093966">
            <w:pPr>
              <w:pStyle w:val="TableParagraph"/>
              <w:ind w:left="8"/>
              <w:jc w:val="center"/>
              <w:rPr>
                <w:sz w:val="16"/>
              </w:rPr>
            </w:pPr>
            <w:r>
              <w:rPr>
                <w:w w:val="99"/>
                <w:sz w:val="16"/>
              </w:rPr>
              <w:t>6</w:t>
            </w:r>
          </w:p>
        </w:tc>
        <w:tc>
          <w:tcPr>
            <w:tcW w:w="5560" w:type="dxa"/>
          </w:tcPr>
          <w:p w14:paraId="64626143" w14:textId="77777777" w:rsidR="00B23F41" w:rsidRDefault="00093966">
            <w:pPr>
              <w:pStyle w:val="TableParagraph"/>
              <w:ind w:left="106"/>
              <w:rPr>
                <w:sz w:val="16"/>
              </w:rPr>
            </w:pPr>
            <w:r>
              <w:rPr>
                <w:sz w:val="16"/>
              </w:rPr>
              <w:t>UT AUTOMUNDIAL INTELIGENCIA 2020 (GRUPO 1 Y 2)</w:t>
            </w:r>
          </w:p>
        </w:tc>
        <w:tc>
          <w:tcPr>
            <w:tcW w:w="1438" w:type="dxa"/>
          </w:tcPr>
          <w:p w14:paraId="2D3A303E" w14:textId="77777777" w:rsidR="00B23F41" w:rsidRDefault="00093966">
            <w:pPr>
              <w:pStyle w:val="TableParagraph"/>
              <w:ind w:left="99" w:right="92"/>
              <w:jc w:val="center"/>
              <w:rPr>
                <w:sz w:val="16"/>
              </w:rPr>
            </w:pPr>
            <w:r>
              <w:rPr>
                <w:sz w:val="16"/>
              </w:rPr>
              <w:t>NO HABILITADO</w:t>
            </w:r>
          </w:p>
        </w:tc>
        <w:tc>
          <w:tcPr>
            <w:tcW w:w="1398" w:type="dxa"/>
          </w:tcPr>
          <w:p w14:paraId="2C597964" w14:textId="77777777" w:rsidR="00B23F41" w:rsidRDefault="00093966">
            <w:pPr>
              <w:pStyle w:val="TableParagraph"/>
              <w:ind w:left="120" w:right="117"/>
              <w:jc w:val="center"/>
              <w:rPr>
                <w:sz w:val="16"/>
              </w:rPr>
            </w:pPr>
            <w:r>
              <w:rPr>
                <w:sz w:val="16"/>
              </w:rPr>
              <w:t>NO HABILITADO</w:t>
            </w:r>
          </w:p>
        </w:tc>
      </w:tr>
      <w:tr w:rsidR="00B23F41" w14:paraId="678D2DED" w14:textId="77777777">
        <w:trPr>
          <w:trHeight w:val="184"/>
        </w:trPr>
        <w:tc>
          <w:tcPr>
            <w:tcW w:w="434" w:type="dxa"/>
          </w:tcPr>
          <w:p w14:paraId="3A10CA41" w14:textId="77777777" w:rsidR="00B23F41" w:rsidRDefault="00093966">
            <w:pPr>
              <w:pStyle w:val="TableParagraph"/>
              <w:spacing w:before="1"/>
              <w:ind w:left="8"/>
              <w:jc w:val="center"/>
              <w:rPr>
                <w:sz w:val="16"/>
              </w:rPr>
            </w:pPr>
            <w:r>
              <w:rPr>
                <w:w w:val="99"/>
                <w:sz w:val="16"/>
              </w:rPr>
              <w:t>7</w:t>
            </w:r>
          </w:p>
        </w:tc>
        <w:tc>
          <w:tcPr>
            <w:tcW w:w="5560" w:type="dxa"/>
          </w:tcPr>
          <w:p w14:paraId="312C007F" w14:textId="77777777" w:rsidR="00B23F41" w:rsidRDefault="00093966">
            <w:pPr>
              <w:pStyle w:val="TableParagraph"/>
              <w:spacing w:before="1"/>
              <w:ind w:left="106"/>
              <w:rPr>
                <w:sz w:val="16"/>
              </w:rPr>
            </w:pPr>
            <w:r>
              <w:rPr>
                <w:sz w:val="16"/>
              </w:rPr>
              <w:t>DORADAUTOS SAS NIT 900927037-6 (GRUPO 1)</w:t>
            </w:r>
          </w:p>
        </w:tc>
        <w:tc>
          <w:tcPr>
            <w:tcW w:w="1438" w:type="dxa"/>
          </w:tcPr>
          <w:p w14:paraId="001BDCA9" w14:textId="77777777" w:rsidR="00B23F41" w:rsidRDefault="00093966">
            <w:pPr>
              <w:pStyle w:val="TableParagraph"/>
              <w:spacing w:before="1"/>
              <w:ind w:left="99" w:right="92"/>
              <w:jc w:val="center"/>
              <w:rPr>
                <w:sz w:val="16"/>
              </w:rPr>
            </w:pPr>
            <w:r>
              <w:rPr>
                <w:sz w:val="16"/>
              </w:rPr>
              <w:t>NO HABILITADO</w:t>
            </w:r>
          </w:p>
        </w:tc>
        <w:tc>
          <w:tcPr>
            <w:tcW w:w="1398" w:type="dxa"/>
          </w:tcPr>
          <w:p w14:paraId="47ECEEAD" w14:textId="77777777" w:rsidR="00B23F41" w:rsidRDefault="00093966">
            <w:pPr>
              <w:pStyle w:val="TableParagraph"/>
              <w:spacing w:before="1"/>
              <w:ind w:left="121" w:right="117"/>
              <w:jc w:val="center"/>
              <w:rPr>
                <w:sz w:val="16"/>
              </w:rPr>
            </w:pPr>
            <w:r>
              <w:rPr>
                <w:sz w:val="16"/>
              </w:rPr>
              <w:t>N/A</w:t>
            </w:r>
          </w:p>
        </w:tc>
      </w:tr>
      <w:tr w:rsidR="00B23F41" w14:paraId="253E6E39" w14:textId="77777777">
        <w:trPr>
          <w:trHeight w:val="183"/>
        </w:trPr>
        <w:tc>
          <w:tcPr>
            <w:tcW w:w="434" w:type="dxa"/>
          </w:tcPr>
          <w:p w14:paraId="2E27C579" w14:textId="77777777" w:rsidR="00B23F41" w:rsidRDefault="00093966">
            <w:pPr>
              <w:pStyle w:val="TableParagraph"/>
              <w:ind w:left="8"/>
              <w:jc w:val="center"/>
              <w:rPr>
                <w:sz w:val="16"/>
              </w:rPr>
            </w:pPr>
            <w:r>
              <w:rPr>
                <w:w w:val="99"/>
                <w:sz w:val="16"/>
              </w:rPr>
              <w:t>8</w:t>
            </w:r>
          </w:p>
        </w:tc>
        <w:tc>
          <w:tcPr>
            <w:tcW w:w="5560" w:type="dxa"/>
          </w:tcPr>
          <w:p w14:paraId="46CF8DC5" w14:textId="77777777" w:rsidR="00B23F41" w:rsidRPr="00917EFA" w:rsidRDefault="00093966">
            <w:pPr>
              <w:pStyle w:val="TableParagraph"/>
              <w:ind w:left="106"/>
              <w:rPr>
                <w:sz w:val="16"/>
                <w:lang w:val="en-US"/>
              </w:rPr>
            </w:pPr>
            <w:r w:rsidRPr="00917EFA">
              <w:rPr>
                <w:sz w:val="16"/>
                <w:lang w:val="en-US"/>
              </w:rPr>
              <w:t>AUTOS MONGUI S A S NIT 830.006.596-6 (GRUPO 1)</w:t>
            </w:r>
          </w:p>
        </w:tc>
        <w:tc>
          <w:tcPr>
            <w:tcW w:w="1438" w:type="dxa"/>
          </w:tcPr>
          <w:p w14:paraId="237E9E1A" w14:textId="77777777" w:rsidR="00B23F41" w:rsidRDefault="00093966">
            <w:pPr>
              <w:pStyle w:val="TableParagraph"/>
              <w:ind w:left="99" w:right="92"/>
              <w:jc w:val="center"/>
              <w:rPr>
                <w:sz w:val="16"/>
              </w:rPr>
            </w:pPr>
            <w:r>
              <w:rPr>
                <w:sz w:val="16"/>
              </w:rPr>
              <w:t>NO HABILITADO</w:t>
            </w:r>
          </w:p>
        </w:tc>
        <w:tc>
          <w:tcPr>
            <w:tcW w:w="1398" w:type="dxa"/>
          </w:tcPr>
          <w:p w14:paraId="4B8415A0" w14:textId="77777777" w:rsidR="00B23F41" w:rsidRDefault="00093966">
            <w:pPr>
              <w:pStyle w:val="TableParagraph"/>
              <w:ind w:left="121" w:right="117"/>
              <w:jc w:val="center"/>
              <w:rPr>
                <w:sz w:val="16"/>
              </w:rPr>
            </w:pPr>
            <w:r>
              <w:rPr>
                <w:sz w:val="16"/>
              </w:rPr>
              <w:t>N/A</w:t>
            </w:r>
          </w:p>
        </w:tc>
      </w:tr>
      <w:tr w:rsidR="00B23F41" w14:paraId="79023318" w14:textId="77777777">
        <w:trPr>
          <w:trHeight w:val="183"/>
        </w:trPr>
        <w:tc>
          <w:tcPr>
            <w:tcW w:w="434" w:type="dxa"/>
          </w:tcPr>
          <w:p w14:paraId="6717450A" w14:textId="77777777" w:rsidR="00B23F41" w:rsidRDefault="00093966">
            <w:pPr>
              <w:pStyle w:val="TableParagraph"/>
              <w:ind w:left="8"/>
              <w:jc w:val="center"/>
              <w:rPr>
                <w:sz w:val="16"/>
              </w:rPr>
            </w:pPr>
            <w:r>
              <w:rPr>
                <w:w w:val="99"/>
                <w:sz w:val="16"/>
              </w:rPr>
              <w:t>9</w:t>
            </w:r>
          </w:p>
        </w:tc>
        <w:tc>
          <w:tcPr>
            <w:tcW w:w="5560" w:type="dxa"/>
          </w:tcPr>
          <w:p w14:paraId="02C083A7" w14:textId="77777777" w:rsidR="00B23F41" w:rsidRDefault="00093966">
            <w:pPr>
              <w:pStyle w:val="TableParagraph"/>
              <w:ind w:left="106"/>
              <w:rPr>
                <w:sz w:val="16"/>
              </w:rPr>
            </w:pPr>
            <w:r>
              <w:rPr>
                <w:sz w:val="16"/>
              </w:rPr>
              <w:t>UNIÓN TEMPORAL MOTONORTE (GRUPO 1 Y 2)</w:t>
            </w:r>
          </w:p>
        </w:tc>
        <w:tc>
          <w:tcPr>
            <w:tcW w:w="1438" w:type="dxa"/>
          </w:tcPr>
          <w:p w14:paraId="2E874A2D" w14:textId="77777777" w:rsidR="00B23F41" w:rsidRDefault="00093966">
            <w:pPr>
              <w:pStyle w:val="TableParagraph"/>
              <w:ind w:left="99" w:right="92"/>
              <w:jc w:val="center"/>
              <w:rPr>
                <w:sz w:val="16"/>
              </w:rPr>
            </w:pPr>
            <w:r>
              <w:rPr>
                <w:sz w:val="16"/>
              </w:rPr>
              <w:t>NO HABILITADO</w:t>
            </w:r>
          </w:p>
        </w:tc>
        <w:tc>
          <w:tcPr>
            <w:tcW w:w="1398" w:type="dxa"/>
          </w:tcPr>
          <w:p w14:paraId="17357625" w14:textId="77777777" w:rsidR="00B23F41" w:rsidRDefault="00093966">
            <w:pPr>
              <w:pStyle w:val="TableParagraph"/>
              <w:ind w:left="120" w:right="117"/>
              <w:jc w:val="center"/>
              <w:rPr>
                <w:sz w:val="16"/>
              </w:rPr>
            </w:pPr>
            <w:r>
              <w:rPr>
                <w:sz w:val="16"/>
              </w:rPr>
              <w:t>HABILITADO</w:t>
            </w:r>
          </w:p>
        </w:tc>
      </w:tr>
      <w:tr w:rsidR="00B23F41" w14:paraId="011D4B48" w14:textId="77777777">
        <w:trPr>
          <w:trHeight w:val="184"/>
        </w:trPr>
        <w:tc>
          <w:tcPr>
            <w:tcW w:w="434" w:type="dxa"/>
          </w:tcPr>
          <w:p w14:paraId="646F0EC3" w14:textId="77777777" w:rsidR="00B23F41" w:rsidRDefault="00093966">
            <w:pPr>
              <w:pStyle w:val="TableParagraph"/>
              <w:spacing w:before="1"/>
              <w:ind w:left="89" w:right="82"/>
              <w:jc w:val="center"/>
              <w:rPr>
                <w:sz w:val="16"/>
              </w:rPr>
            </w:pPr>
            <w:r>
              <w:rPr>
                <w:sz w:val="16"/>
              </w:rPr>
              <w:t>10</w:t>
            </w:r>
          </w:p>
        </w:tc>
        <w:tc>
          <w:tcPr>
            <w:tcW w:w="5560" w:type="dxa"/>
          </w:tcPr>
          <w:p w14:paraId="1396302D" w14:textId="77777777" w:rsidR="00B23F41" w:rsidRDefault="00093966">
            <w:pPr>
              <w:pStyle w:val="TableParagraph"/>
              <w:spacing w:before="1"/>
              <w:ind w:left="106"/>
              <w:rPr>
                <w:sz w:val="16"/>
              </w:rPr>
            </w:pPr>
            <w:r>
              <w:rPr>
                <w:sz w:val="16"/>
              </w:rPr>
              <w:t>CONSORCIO INTELIGENCIA 2020 (GRUPO 2)</w:t>
            </w:r>
          </w:p>
        </w:tc>
        <w:tc>
          <w:tcPr>
            <w:tcW w:w="1438" w:type="dxa"/>
          </w:tcPr>
          <w:p w14:paraId="03C2DFF4" w14:textId="77777777" w:rsidR="00B23F41" w:rsidRDefault="00093966">
            <w:pPr>
              <w:pStyle w:val="TableParagraph"/>
              <w:spacing w:before="1"/>
              <w:ind w:left="99" w:right="91"/>
              <w:jc w:val="center"/>
              <w:rPr>
                <w:sz w:val="16"/>
              </w:rPr>
            </w:pPr>
            <w:r>
              <w:rPr>
                <w:sz w:val="16"/>
              </w:rPr>
              <w:t>N/A</w:t>
            </w:r>
          </w:p>
        </w:tc>
        <w:tc>
          <w:tcPr>
            <w:tcW w:w="1398" w:type="dxa"/>
          </w:tcPr>
          <w:p w14:paraId="6616508E" w14:textId="77777777" w:rsidR="00B23F41" w:rsidRDefault="00093966">
            <w:pPr>
              <w:pStyle w:val="TableParagraph"/>
              <w:spacing w:before="1"/>
              <w:ind w:left="120" w:right="117"/>
              <w:jc w:val="center"/>
              <w:rPr>
                <w:sz w:val="16"/>
              </w:rPr>
            </w:pPr>
            <w:r>
              <w:rPr>
                <w:sz w:val="16"/>
              </w:rPr>
              <w:t>NO HABILITADO</w:t>
            </w:r>
          </w:p>
        </w:tc>
      </w:tr>
      <w:tr w:rsidR="00B23F41" w14:paraId="14AA36FC" w14:textId="77777777">
        <w:trPr>
          <w:trHeight w:val="183"/>
        </w:trPr>
        <w:tc>
          <w:tcPr>
            <w:tcW w:w="434" w:type="dxa"/>
          </w:tcPr>
          <w:p w14:paraId="5BDDA7A7" w14:textId="77777777" w:rsidR="00B23F41" w:rsidRDefault="00093966">
            <w:pPr>
              <w:pStyle w:val="TableParagraph"/>
              <w:ind w:left="89" w:right="82"/>
              <w:jc w:val="center"/>
              <w:rPr>
                <w:sz w:val="16"/>
              </w:rPr>
            </w:pPr>
            <w:r>
              <w:rPr>
                <w:sz w:val="16"/>
              </w:rPr>
              <w:t>11</w:t>
            </w:r>
          </w:p>
        </w:tc>
        <w:tc>
          <w:tcPr>
            <w:tcW w:w="5560" w:type="dxa"/>
          </w:tcPr>
          <w:p w14:paraId="617588BC" w14:textId="77777777" w:rsidR="00B23F41" w:rsidRPr="00917EFA" w:rsidRDefault="00093966">
            <w:pPr>
              <w:pStyle w:val="TableParagraph"/>
              <w:ind w:left="106"/>
              <w:rPr>
                <w:sz w:val="16"/>
                <w:lang w:val="en-US"/>
              </w:rPr>
            </w:pPr>
            <w:r w:rsidRPr="00917EFA">
              <w:rPr>
                <w:sz w:val="16"/>
                <w:lang w:val="en-US"/>
              </w:rPr>
              <w:t>MORARCI GROUP S.A.S. NIT 900110012 – 5 (GRUPO 1)</w:t>
            </w:r>
          </w:p>
        </w:tc>
        <w:tc>
          <w:tcPr>
            <w:tcW w:w="1438" w:type="dxa"/>
          </w:tcPr>
          <w:p w14:paraId="750B7C25" w14:textId="77777777" w:rsidR="00B23F41" w:rsidRDefault="00093966">
            <w:pPr>
              <w:pStyle w:val="TableParagraph"/>
              <w:ind w:left="99" w:right="92"/>
              <w:jc w:val="center"/>
              <w:rPr>
                <w:sz w:val="16"/>
              </w:rPr>
            </w:pPr>
            <w:r>
              <w:rPr>
                <w:sz w:val="16"/>
              </w:rPr>
              <w:t>NO HABILITADO</w:t>
            </w:r>
          </w:p>
        </w:tc>
        <w:tc>
          <w:tcPr>
            <w:tcW w:w="1398" w:type="dxa"/>
          </w:tcPr>
          <w:p w14:paraId="54A68E34" w14:textId="77777777" w:rsidR="00B23F41" w:rsidRDefault="00093966">
            <w:pPr>
              <w:pStyle w:val="TableParagraph"/>
              <w:ind w:left="121" w:right="117"/>
              <w:jc w:val="center"/>
              <w:rPr>
                <w:sz w:val="16"/>
              </w:rPr>
            </w:pPr>
            <w:r>
              <w:rPr>
                <w:sz w:val="16"/>
              </w:rPr>
              <w:t>N/A</w:t>
            </w:r>
          </w:p>
        </w:tc>
      </w:tr>
    </w:tbl>
    <w:p w14:paraId="610C3012" w14:textId="77777777" w:rsidR="00B23F41" w:rsidRDefault="00B23F41">
      <w:pPr>
        <w:jc w:val="center"/>
        <w:rPr>
          <w:sz w:val="16"/>
        </w:rPr>
        <w:sectPr w:rsidR="00B23F41">
          <w:pgSz w:w="12240" w:h="15840"/>
          <w:pgMar w:top="1320" w:right="1560" w:bottom="2360" w:left="1560" w:header="709" w:footer="2172" w:gutter="0"/>
          <w:cols w:space="720"/>
        </w:sectPr>
      </w:pPr>
    </w:p>
    <w:p w14:paraId="2B9D0A2B" w14:textId="77777777" w:rsidR="00B23F41" w:rsidRDefault="00093966">
      <w:pPr>
        <w:pStyle w:val="Textoindependiente"/>
        <w:spacing w:before="89" w:line="480" w:lineRule="auto"/>
        <w:ind w:left="141"/>
      </w:pPr>
      <w:r>
        <w:lastRenderedPageBreak/>
        <w:t>El</w:t>
      </w:r>
      <w:r>
        <w:rPr>
          <w:spacing w:val="-4"/>
        </w:rPr>
        <w:t xml:space="preserve"> </w:t>
      </w:r>
      <w:r>
        <w:t>30</w:t>
      </w:r>
      <w:r>
        <w:rPr>
          <w:spacing w:val="-4"/>
        </w:rPr>
        <w:t xml:space="preserve"> </w:t>
      </w:r>
      <w:r>
        <w:t>de</w:t>
      </w:r>
      <w:r>
        <w:rPr>
          <w:spacing w:val="-2"/>
        </w:rPr>
        <w:t xml:space="preserve"> </w:t>
      </w:r>
      <w:r>
        <w:t>octubre</w:t>
      </w:r>
      <w:r>
        <w:rPr>
          <w:spacing w:val="-4"/>
        </w:rPr>
        <w:t xml:space="preserve"> </w:t>
      </w:r>
      <w:r>
        <w:t>de</w:t>
      </w:r>
      <w:r>
        <w:rPr>
          <w:spacing w:val="-4"/>
        </w:rPr>
        <w:t xml:space="preserve"> </w:t>
      </w:r>
      <w:r>
        <w:t>2020</w:t>
      </w:r>
      <w:r>
        <w:rPr>
          <w:spacing w:val="-3"/>
        </w:rPr>
        <w:t xml:space="preserve"> </w:t>
      </w:r>
      <w:r>
        <w:t>se</w:t>
      </w:r>
      <w:r>
        <w:rPr>
          <w:spacing w:val="-3"/>
        </w:rPr>
        <w:t xml:space="preserve"> </w:t>
      </w:r>
      <w:r>
        <w:t>publicó</w:t>
      </w:r>
      <w:r>
        <w:rPr>
          <w:spacing w:val="-4"/>
        </w:rPr>
        <w:t xml:space="preserve"> </w:t>
      </w:r>
      <w:r>
        <w:t>en</w:t>
      </w:r>
      <w:r>
        <w:rPr>
          <w:spacing w:val="-3"/>
        </w:rPr>
        <w:t xml:space="preserve"> </w:t>
      </w:r>
      <w:r>
        <w:t>el</w:t>
      </w:r>
      <w:r>
        <w:rPr>
          <w:spacing w:val="-4"/>
        </w:rPr>
        <w:t xml:space="preserve"> </w:t>
      </w:r>
      <w:r>
        <w:t>SECOP</w:t>
      </w:r>
      <w:r>
        <w:rPr>
          <w:spacing w:val="-2"/>
        </w:rPr>
        <w:t xml:space="preserve"> </w:t>
      </w:r>
      <w:r>
        <w:t>II</w:t>
      </w:r>
      <w:r>
        <w:rPr>
          <w:spacing w:val="-3"/>
        </w:rPr>
        <w:t xml:space="preserve"> </w:t>
      </w:r>
      <w:r>
        <w:t>alcance</w:t>
      </w:r>
      <w:r>
        <w:rPr>
          <w:spacing w:val="-3"/>
        </w:rPr>
        <w:t xml:space="preserve"> </w:t>
      </w:r>
      <w:r>
        <w:t>a</w:t>
      </w:r>
      <w:r>
        <w:rPr>
          <w:spacing w:val="-3"/>
        </w:rPr>
        <w:t xml:space="preserve"> </w:t>
      </w:r>
      <w:r>
        <w:t>la</w:t>
      </w:r>
      <w:r>
        <w:rPr>
          <w:spacing w:val="-3"/>
        </w:rPr>
        <w:t xml:space="preserve"> </w:t>
      </w:r>
      <w:r>
        <w:t>evaluación</w:t>
      </w:r>
      <w:r>
        <w:rPr>
          <w:spacing w:val="-4"/>
        </w:rPr>
        <w:t xml:space="preserve"> </w:t>
      </w:r>
      <w:r>
        <w:t>técnica,</w:t>
      </w:r>
      <w:r>
        <w:rPr>
          <w:spacing w:val="-3"/>
        </w:rPr>
        <w:t xml:space="preserve"> </w:t>
      </w:r>
      <w:r>
        <w:t>donde</w:t>
      </w:r>
      <w:r>
        <w:rPr>
          <w:spacing w:val="-4"/>
        </w:rPr>
        <w:t xml:space="preserve"> </w:t>
      </w:r>
      <w:r>
        <w:t>se</w:t>
      </w:r>
      <w:r>
        <w:rPr>
          <w:spacing w:val="-4"/>
        </w:rPr>
        <w:t xml:space="preserve"> </w:t>
      </w:r>
      <w:r>
        <w:t>concluyó: ALCANCE EVALUACIÓN TÉCNICA DE FECHA</w:t>
      </w:r>
      <w:r>
        <w:rPr>
          <w:spacing w:val="-3"/>
        </w:rPr>
        <w:t xml:space="preserve"> </w:t>
      </w:r>
      <w:r>
        <w:t>30/10/2020:</w:t>
      </w: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
        <w:gridCol w:w="4868"/>
        <w:gridCol w:w="1565"/>
        <w:gridCol w:w="1961"/>
      </w:tblGrid>
      <w:tr w:rsidR="00B23F41" w14:paraId="3B76ED97" w14:textId="77777777">
        <w:trPr>
          <w:trHeight w:val="184"/>
        </w:trPr>
        <w:tc>
          <w:tcPr>
            <w:tcW w:w="432" w:type="dxa"/>
          </w:tcPr>
          <w:p w14:paraId="429BCF1D" w14:textId="77777777" w:rsidR="00B23F41" w:rsidRDefault="00093966">
            <w:pPr>
              <w:pStyle w:val="TableParagraph"/>
              <w:spacing w:before="1" w:line="164" w:lineRule="exact"/>
              <w:ind w:left="90" w:right="80"/>
              <w:jc w:val="center"/>
              <w:rPr>
                <w:b/>
                <w:sz w:val="16"/>
              </w:rPr>
            </w:pPr>
            <w:r>
              <w:rPr>
                <w:b/>
                <w:sz w:val="16"/>
              </w:rPr>
              <w:t>No.</w:t>
            </w:r>
          </w:p>
        </w:tc>
        <w:tc>
          <w:tcPr>
            <w:tcW w:w="4868" w:type="dxa"/>
          </w:tcPr>
          <w:p w14:paraId="6E656DEA" w14:textId="77777777" w:rsidR="00B23F41" w:rsidRDefault="00093966">
            <w:pPr>
              <w:pStyle w:val="TableParagraph"/>
              <w:spacing w:before="1" w:line="164" w:lineRule="exact"/>
              <w:ind w:left="2056" w:right="2046"/>
              <w:jc w:val="center"/>
              <w:rPr>
                <w:b/>
                <w:sz w:val="16"/>
              </w:rPr>
            </w:pPr>
            <w:r>
              <w:rPr>
                <w:b/>
                <w:sz w:val="16"/>
              </w:rPr>
              <w:t>OFERENTE</w:t>
            </w:r>
          </w:p>
        </w:tc>
        <w:tc>
          <w:tcPr>
            <w:tcW w:w="1565" w:type="dxa"/>
          </w:tcPr>
          <w:p w14:paraId="443696CE" w14:textId="77777777" w:rsidR="00B23F41" w:rsidRDefault="00093966">
            <w:pPr>
              <w:pStyle w:val="TableParagraph"/>
              <w:spacing w:before="1" w:line="164" w:lineRule="exact"/>
              <w:ind w:left="163" w:right="155"/>
              <w:jc w:val="center"/>
              <w:rPr>
                <w:b/>
                <w:sz w:val="16"/>
              </w:rPr>
            </w:pPr>
            <w:r>
              <w:rPr>
                <w:b/>
                <w:sz w:val="16"/>
              </w:rPr>
              <w:t>GRUPO 1 CARROS</w:t>
            </w:r>
          </w:p>
        </w:tc>
        <w:tc>
          <w:tcPr>
            <w:tcW w:w="1961" w:type="dxa"/>
          </w:tcPr>
          <w:p w14:paraId="7D442CC8" w14:textId="77777777" w:rsidR="00B23F41" w:rsidRDefault="00093966">
            <w:pPr>
              <w:pStyle w:val="TableParagraph"/>
              <w:spacing w:before="1" w:line="164" w:lineRule="exact"/>
              <w:ind w:left="406" w:right="395"/>
              <w:jc w:val="center"/>
              <w:rPr>
                <w:b/>
                <w:sz w:val="16"/>
              </w:rPr>
            </w:pPr>
            <w:r>
              <w:rPr>
                <w:b/>
                <w:sz w:val="16"/>
              </w:rPr>
              <w:t>GRUPO 2 MOTOS</w:t>
            </w:r>
          </w:p>
        </w:tc>
      </w:tr>
      <w:tr w:rsidR="00B23F41" w14:paraId="2E58897E" w14:textId="77777777">
        <w:trPr>
          <w:trHeight w:val="183"/>
        </w:trPr>
        <w:tc>
          <w:tcPr>
            <w:tcW w:w="432" w:type="dxa"/>
          </w:tcPr>
          <w:p w14:paraId="5C859A49" w14:textId="77777777" w:rsidR="00B23F41" w:rsidRDefault="00093966">
            <w:pPr>
              <w:pStyle w:val="TableParagraph"/>
              <w:ind w:left="7"/>
              <w:jc w:val="center"/>
              <w:rPr>
                <w:sz w:val="16"/>
              </w:rPr>
            </w:pPr>
            <w:r>
              <w:rPr>
                <w:w w:val="99"/>
                <w:sz w:val="16"/>
              </w:rPr>
              <w:t>7</w:t>
            </w:r>
          </w:p>
        </w:tc>
        <w:tc>
          <w:tcPr>
            <w:tcW w:w="4868" w:type="dxa"/>
          </w:tcPr>
          <w:p w14:paraId="0C7CD9F5" w14:textId="77777777" w:rsidR="00B23F41" w:rsidRDefault="00093966">
            <w:pPr>
              <w:pStyle w:val="TableParagraph"/>
              <w:ind w:left="108"/>
              <w:rPr>
                <w:sz w:val="16"/>
              </w:rPr>
            </w:pPr>
            <w:r>
              <w:rPr>
                <w:sz w:val="16"/>
              </w:rPr>
              <w:t>DORADAUTOS SAS NIT 900927037-6 (GRUPO 1)</w:t>
            </w:r>
          </w:p>
        </w:tc>
        <w:tc>
          <w:tcPr>
            <w:tcW w:w="1565" w:type="dxa"/>
          </w:tcPr>
          <w:p w14:paraId="2CC25403" w14:textId="77777777" w:rsidR="00B23F41" w:rsidRDefault="00093966">
            <w:pPr>
              <w:pStyle w:val="TableParagraph"/>
              <w:ind w:left="163" w:right="155"/>
              <w:jc w:val="center"/>
              <w:rPr>
                <w:sz w:val="16"/>
              </w:rPr>
            </w:pPr>
            <w:r>
              <w:rPr>
                <w:sz w:val="16"/>
              </w:rPr>
              <w:t>NO HABILITADO</w:t>
            </w:r>
          </w:p>
        </w:tc>
        <w:tc>
          <w:tcPr>
            <w:tcW w:w="1961" w:type="dxa"/>
          </w:tcPr>
          <w:p w14:paraId="361DBFEC" w14:textId="77777777" w:rsidR="00B23F41" w:rsidRDefault="00093966">
            <w:pPr>
              <w:pStyle w:val="TableParagraph"/>
              <w:ind w:left="406" w:right="395"/>
              <w:jc w:val="center"/>
              <w:rPr>
                <w:sz w:val="16"/>
              </w:rPr>
            </w:pPr>
            <w:r>
              <w:rPr>
                <w:sz w:val="16"/>
              </w:rPr>
              <w:t>N/A</w:t>
            </w:r>
          </w:p>
        </w:tc>
      </w:tr>
    </w:tbl>
    <w:p w14:paraId="159F6890" w14:textId="77777777" w:rsidR="00B23F41" w:rsidRDefault="00B23F41">
      <w:pPr>
        <w:pStyle w:val="Textoindependiente"/>
      </w:pPr>
    </w:p>
    <w:p w14:paraId="1F7B2239" w14:textId="77777777" w:rsidR="00B23F41" w:rsidRDefault="005D295A">
      <w:pPr>
        <w:pStyle w:val="Textoindependiente"/>
        <w:spacing w:line="480" w:lineRule="auto"/>
        <w:ind w:left="141"/>
      </w:pPr>
      <w:r>
        <w:pict w14:anchorId="0BDB51A7">
          <v:shape id="_x0000_s1079" style="position:absolute;left:0;text-align:left;margin-left:179.9pt;margin-top:16.6pt;width:317.05pt;height:317.05pt;z-index:-255187968;mso-position-horizontal-relative:page" coordorigin="3598,332" coordsize="6341,6341" o:spt="100" adj="0,,0" path="m5546,5837r-28,-28l5304,5596,4433,4725r-254,254l4795,5596,3850,5308r-252,252l4710,6673r254,-254l4354,5809r938,283l5546,5837m6589,4794l5956,4449r-174,-94l5782,4753r-192,192l5546,4874,5329,4520r-43,-71l5782,4753r,-398l5148,4010r-294,295l4891,4373r113,206l5525,5540r113,206l5913,5470r-35,-56l5807,5301r-35,-57l6071,4945r8,-8l6306,5078r140,-141l6589,4794t694,-849l7279,3880r-14,-67l7244,3744r-30,-71l7176,3600r-47,-74l6801,3672r40,59l6871,3788r21,52l6905,3890r2,46l6897,3981r-21,42l6843,4063r-42,33l6755,4117r-50,7l6651,4118r-48,-16l6549,4073r-59,-42l6424,3976r-71,-67l6286,3837r-53,-67l6195,3708r-24,-55l6156,3584r3,-62l6180,3467r37,-49l6238,3399r23,-15l6285,3373r27,-7l6339,3362r29,-1l6397,3364r31,7l6448,3378r24,10l6498,3402r30,17l6561,3361r10,-18l6657,3190r42,-77l6612,3066r-83,-35l6448,3008r-76,-13l6298,2992r-71,10l6157,3024r-69,35l6020,3107r-67,60l5898,3228r-46,64l5817,3357r-26,68l5776,3495r-6,72l5775,3641r13,66l5808,3774r27,67l5870,3908r42,68l5962,4044r57,69l6085,4182r68,65l6222,4304r68,49l6357,4395r67,34l6490,4456r96,28l6675,4497r81,l6831,4485r72,-25l6974,4421r71,-51l7116,4305r54,-59l7213,4187r32,-59l7247,4124r20,-56l7279,4007r4,-62m7628,3183l7389,2944r-353,353l7276,3536r352,-353m8312,3071l7199,1959r-270,270l8041,3342r271,-271m9485,1898l8858,1271,8373,785r-355,356l8063,1208r405,610l8559,1953,8355,1818r-10,-7l7745,1414r-355,354l8503,2881r221,-221l7875,1811r11,7l8894,2490r200,-200l8870,1953r-90,-135l8461,1338r-45,-67l9264,2119r221,-221m9939,1444l8826,332,8556,602,9668,1715r271,-271e" fillcolor="#d7d7d7" stroked="f">
            <v:stroke joinstyle="round"/>
            <v:formulas/>
            <v:path arrowok="t" o:connecttype="segments"/>
            <w10:wrap anchorx="page"/>
          </v:shape>
        </w:pict>
      </w:r>
      <w:r w:rsidR="00093966">
        <w:t>El</w:t>
      </w:r>
      <w:r w:rsidR="00093966">
        <w:rPr>
          <w:spacing w:val="-5"/>
        </w:rPr>
        <w:t xml:space="preserve"> </w:t>
      </w:r>
      <w:r w:rsidR="00093966">
        <w:t>06</w:t>
      </w:r>
      <w:r w:rsidR="00093966">
        <w:rPr>
          <w:spacing w:val="-4"/>
        </w:rPr>
        <w:t xml:space="preserve"> </w:t>
      </w:r>
      <w:r w:rsidR="00093966">
        <w:t>de</w:t>
      </w:r>
      <w:r w:rsidR="00093966">
        <w:rPr>
          <w:spacing w:val="-4"/>
        </w:rPr>
        <w:t xml:space="preserve"> </w:t>
      </w:r>
      <w:r w:rsidR="00093966">
        <w:t>noviembre</w:t>
      </w:r>
      <w:r w:rsidR="00093966">
        <w:rPr>
          <w:spacing w:val="-3"/>
        </w:rPr>
        <w:t xml:space="preserve"> </w:t>
      </w:r>
      <w:r w:rsidR="00093966">
        <w:t>de</w:t>
      </w:r>
      <w:r w:rsidR="00093966">
        <w:rPr>
          <w:spacing w:val="-4"/>
        </w:rPr>
        <w:t xml:space="preserve"> </w:t>
      </w:r>
      <w:r w:rsidR="00093966">
        <w:t>2020</w:t>
      </w:r>
      <w:r w:rsidR="00093966">
        <w:rPr>
          <w:spacing w:val="-2"/>
        </w:rPr>
        <w:t xml:space="preserve"> </w:t>
      </w:r>
      <w:r w:rsidR="00093966">
        <w:t>se</w:t>
      </w:r>
      <w:r w:rsidR="00093966">
        <w:rPr>
          <w:spacing w:val="-4"/>
        </w:rPr>
        <w:t xml:space="preserve"> </w:t>
      </w:r>
      <w:r w:rsidR="00093966">
        <w:t>publicó</w:t>
      </w:r>
      <w:r w:rsidR="00093966">
        <w:rPr>
          <w:spacing w:val="-4"/>
        </w:rPr>
        <w:t xml:space="preserve"> </w:t>
      </w:r>
      <w:r w:rsidR="00093966">
        <w:t>en</w:t>
      </w:r>
      <w:r w:rsidR="00093966">
        <w:rPr>
          <w:spacing w:val="-4"/>
        </w:rPr>
        <w:t xml:space="preserve"> </w:t>
      </w:r>
      <w:r w:rsidR="00093966">
        <w:t>el</w:t>
      </w:r>
      <w:r w:rsidR="00093966">
        <w:rPr>
          <w:spacing w:val="-4"/>
        </w:rPr>
        <w:t xml:space="preserve"> </w:t>
      </w:r>
      <w:r w:rsidR="00093966">
        <w:t>SECOP</w:t>
      </w:r>
      <w:r w:rsidR="00093966">
        <w:rPr>
          <w:spacing w:val="-4"/>
        </w:rPr>
        <w:t xml:space="preserve"> </w:t>
      </w:r>
      <w:r w:rsidR="00093966">
        <w:t>II</w:t>
      </w:r>
      <w:r w:rsidR="00093966">
        <w:rPr>
          <w:spacing w:val="-3"/>
        </w:rPr>
        <w:t xml:space="preserve"> </w:t>
      </w:r>
      <w:r w:rsidR="00093966">
        <w:t>alcance</w:t>
      </w:r>
      <w:r w:rsidR="00093966">
        <w:rPr>
          <w:spacing w:val="-4"/>
        </w:rPr>
        <w:t xml:space="preserve"> </w:t>
      </w:r>
      <w:r w:rsidR="00093966">
        <w:t>a</w:t>
      </w:r>
      <w:r w:rsidR="00093966">
        <w:rPr>
          <w:spacing w:val="-3"/>
        </w:rPr>
        <w:t xml:space="preserve"> </w:t>
      </w:r>
      <w:r w:rsidR="00093966">
        <w:t>la</w:t>
      </w:r>
      <w:r w:rsidR="00093966">
        <w:rPr>
          <w:spacing w:val="-3"/>
        </w:rPr>
        <w:t xml:space="preserve"> </w:t>
      </w:r>
      <w:r w:rsidR="00093966">
        <w:t>evaluación</w:t>
      </w:r>
      <w:r w:rsidR="00093966">
        <w:rPr>
          <w:spacing w:val="-4"/>
        </w:rPr>
        <w:t xml:space="preserve"> </w:t>
      </w:r>
      <w:r w:rsidR="00093966">
        <w:t>técnica,</w:t>
      </w:r>
      <w:r w:rsidR="00093966">
        <w:rPr>
          <w:spacing w:val="-4"/>
        </w:rPr>
        <w:t xml:space="preserve"> </w:t>
      </w:r>
      <w:r w:rsidR="00093966">
        <w:t>donde</w:t>
      </w:r>
      <w:r w:rsidR="00093966">
        <w:rPr>
          <w:spacing w:val="-4"/>
        </w:rPr>
        <w:t xml:space="preserve"> </w:t>
      </w:r>
      <w:r w:rsidR="00093966">
        <w:t>se</w:t>
      </w:r>
      <w:r w:rsidR="00093966">
        <w:rPr>
          <w:spacing w:val="-4"/>
        </w:rPr>
        <w:t xml:space="preserve"> </w:t>
      </w:r>
      <w:r w:rsidR="00093966">
        <w:t>concluyó: ALCANCE EVALUACIÓN TÉCNICA DE FECHA</w:t>
      </w:r>
      <w:r w:rsidR="00093966">
        <w:rPr>
          <w:spacing w:val="-3"/>
        </w:rPr>
        <w:t xml:space="preserve"> </w:t>
      </w:r>
      <w:r w:rsidR="00093966">
        <w:t>06/11/2020:</w:t>
      </w: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4"/>
        <w:gridCol w:w="5418"/>
        <w:gridCol w:w="1581"/>
        <w:gridCol w:w="1399"/>
      </w:tblGrid>
      <w:tr w:rsidR="00B23F41" w14:paraId="797235FE" w14:textId="77777777">
        <w:trPr>
          <w:trHeight w:val="183"/>
        </w:trPr>
        <w:tc>
          <w:tcPr>
            <w:tcW w:w="434" w:type="dxa"/>
          </w:tcPr>
          <w:p w14:paraId="51DCAA3D" w14:textId="77777777" w:rsidR="00B23F41" w:rsidRDefault="00093966">
            <w:pPr>
              <w:pStyle w:val="TableParagraph"/>
              <w:ind w:left="90" w:right="82"/>
              <w:jc w:val="center"/>
              <w:rPr>
                <w:b/>
                <w:sz w:val="16"/>
              </w:rPr>
            </w:pPr>
            <w:r>
              <w:rPr>
                <w:b/>
                <w:sz w:val="16"/>
              </w:rPr>
              <w:t>No.</w:t>
            </w:r>
          </w:p>
        </w:tc>
        <w:tc>
          <w:tcPr>
            <w:tcW w:w="5418" w:type="dxa"/>
          </w:tcPr>
          <w:p w14:paraId="197BD595" w14:textId="77777777" w:rsidR="00B23F41" w:rsidRDefault="00093966">
            <w:pPr>
              <w:pStyle w:val="TableParagraph"/>
              <w:ind w:left="2328" w:right="2325"/>
              <w:jc w:val="center"/>
              <w:rPr>
                <w:b/>
                <w:sz w:val="16"/>
              </w:rPr>
            </w:pPr>
            <w:r>
              <w:rPr>
                <w:b/>
                <w:sz w:val="16"/>
              </w:rPr>
              <w:t>OFERENTE</w:t>
            </w:r>
          </w:p>
        </w:tc>
        <w:tc>
          <w:tcPr>
            <w:tcW w:w="1581" w:type="dxa"/>
          </w:tcPr>
          <w:p w14:paraId="3EBD6C6D" w14:textId="77777777" w:rsidR="00B23F41" w:rsidRDefault="00093966">
            <w:pPr>
              <w:pStyle w:val="TableParagraph"/>
              <w:ind w:left="169" w:right="165"/>
              <w:jc w:val="center"/>
              <w:rPr>
                <w:b/>
                <w:sz w:val="16"/>
              </w:rPr>
            </w:pPr>
            <w:r>
              <w:rPr>
                <w:b/>
                <w:sz w:val="16"/>
              </w:rPr>
              <w:t>GRUPO 1 CARROS</w:t>
            </w:r>
          </w:p>
        </w:tc>
        <w:tc>
          <w:tcPr>
            <w:tcW w:w="1399" w:type="dxa"/>
          </w:tcPr>
          <w:p w14:paraId="03F56D64" w14:textId="77777777" w:rsidR="00B23F41" w:rsidRDefault="00093966">
            <w:pPr>
              <w:pStyle w:val="TableParagraph"/>
              <w:ind w:left="120" w:right="119"/>
              <w:jc w:val="center"/>
              <w:rPr>
                <w:b/>
                <w:sz w:val="16"/>
              </w:rPr>
            </w:pPr>
            <w:r>
              <w:rPr>
                <w:b/>
                <w:sz w:val="16"/>
              </w:rPr>
              <w:t>GRUPO 2 MOTOS</w:t>
            </w:r>
          </w:p>
        </w:tc>
      </w:tr>
      <w:tr w:rsidR="00B23F41" w14:paraId="0AAD5A7B" w14:textId="77777777">
        <w:trPr>
          <w:trHeight w:val="184"/>
        </w:trPr>
        <w:tc>
          <w:tcPr>
            <w:tcW w:w="434" w:type="dxa"/>
          </w:tcPr>
          <w:p w14:paraId="2D8E58F8" w14:textId="77777777" w:rsidR="00B23F41" w:rsidRDefault="00093966">
            <w:pPr>
              <w:pStyle w:val="TableParagraph"/>
              <w:spacing w:before="1"/>
              <w:ind w:left="8"/>
              <w:jc w:val="center"/>
              <w:rPr>
                <w:sz w:val="16"/>
              </w:rPr>
            </w:pPr>
            <w:r>
              <w:rPr>
                <w:w w:val="99"/>
                <w:sz w:val="16"/>
              </w:rPr>
              <w:t>1</w:t>
            </w:r>
          </w:p>
        </w:tc>
        <w:tc>
          <w:tcPr>
            <w:tcW w:w="5418" w:type="dxa"/>
          </w:tcPr>
          <w:p w14:paraId="48F7FA22" w14:textId="77777777" w:rsidR="00B23F41" w:rsidRDefault="00093966">
            <w:pPr>
              <w:pStyle w:val="TableParagraph"/>
              <w:spacing w:before="1"/>
              <w:ind w:left="106"/>
              <w:rPr>
                <w:sz w:val="16"/>
              </w:rPr>
            </w:pPr>
            <w:r>
              <w:rPr>
                <w:sz w:val="16"/>
              </w:rPr>
              <w:t>TECNIMOTOR REPUESTOS Y RECTIFICADORA S A S NIT 800057113-1 (GRUPO 1)</w:t>
            </w:r>
          </w:p>
        </w:tc>
        <w:tc>
          <w:tcPr>
            <w:tcW w:w="1581" w:type="dxa"/>
          </w:tcPr>
          <w:p w14:paraId="6C43D499" w14:textId="77777777" w:rsidR="00B23F41" w:rsidRDefault="00093966">
            <w:pPr>
              <w:pStyle w:val="TableParagraph"/>
              <w:spacing w:before="1"/>
              <w:ind w:left="169" w:right="165"/>
              <w:jc w:val="center"/>
              <w:rPr>
                <w:sz w:val="16"/>
              </w:rPr>
            </w:pPr>
            <w:r>
              <w:rPr>
                <w:sz w:val="16"/>
              </w:rPr>
              <w:t>NO HABILITADO</w:t>
            </w:r>
          </w:p>
        </w:tc>
        <w:tc>
          <w:tcPr>
            <w:tcW w:w="1399" w:type="dxa"/>
          </w:tcPr>
          <w:p w14:paraId="013FE128" w14:textId="77777777" w:rsidR="00B23F41" w:rsidRDefault="00093966">
            <w:pPr>
              <w:pStyle w:val="TableParagraph"/>
              <w:spacing w:before="1"/>
              <w:ind w:left="120" w:right="119"/>
              <w:jc w:val="center"/>
              <w:rPr>
                <w:sz w:val="16"/>
              </w:rPr>
            </w:pPr>
            <w:r>
              <w:rPr>
                <w:sz w:val="16"/>
              </w:rPr>
              <w:t>N/A</w:t>
            </w:r>
          </w:p>
        </w:tc>
      </w:tr>
      <w:tr w:rsidR="00B23F41" w14:paraId="06BEE191" w14:textId="77777777">
        <w:trPr>
          <w:trHeight w:val="183"/>
        </w:trPr>
        <w:tc>
          <w:tcPr>
            <w:tcW w:w="434" w:type="dxa"/>
          </w:tcPr>
          <w:p w14:paraId="3774D4D6" w14:textId="77777777" w:rsidR="00B23F41" w:rsidRDefault="00093966">
            <w:pPr>
              <w:pStyle w:val="TableParagraph"/>
              <w:ind w:left="8"/>
              <w:jc w:val="center"/>
              <w:rPr>
                <w:sz w:val="16"/>
              </w:rPr>
            </w:pPr>
            <w:r>
              <w:rPr>
                <w:w w:val="99"/>
                <w:sz w:val="16"/>
              </w:rPr>
              <w:t>2</w:t>
            </w:r>
          </w:p>
        </w:tc>
        <w:tc>
          <w:tcPr>
            <w:tcW w:w="5418" w:type="dxa"/>
          </w:tcPr>
          <w:p w14:paraId="1815E4E8" w14:textId="77777777" w:rsidR="00B23F41" w:rsidRDefault="00093966">
            <w:pPr>
              <w:pStyle w:val="TableParagraph"/>
              <w:ind w:left="106"/>
              <w:rPr>
                <w:sz w:val="16"/>
              </w:rPr>
            </w:pPr>
            <w:r>
              <w:rPr>
                <w:sz w:val="16"/>
              </w:rPr>
              <w:t>TOYOCAR´S INGENIERIA AUTOMOTRIZ LIMITADA NIT 800240740-3 (GRUPO 1 Y 2)</w:t>
            </w:r>
          </w:p>
        </w:tc>
        <w:tc>
          <w:tcPr>
            <w:tcW w:w="1581" w:type="dxa"/>
          </w:tcPr>
          <w:p w14:paraId="1AFB5B45" w14:textId="77777777" w:rsidR="00B23F41" w:rsidRDefault="00093966">
            <w:pPr>
              <w:pStyle w:val="TableParagraph"/>
              <w:ind w:left="169" w:right="165"/>
              <w:jc w:val="center"/>
              <w:rPr>
                <w:sz w:val="16"/>
              </w:rPr>
            </w:pPr>
            <w:r>
              <w:rPr>
                <w:sz w:val="16"/>
              </w:rPr>
              <w:t>NO HABILITADO</w:t>
            </w:r>
          </w:p>
        </w:tc>
        <w:tc>
          <w:tcPr>
            <w:tcW w:w="1399" w:type="dxa"/>
          </w:tcPr>
          <w:p w14:paraId="37E92861" w14:textId="77777777" w:rsidR="00B23F41" w:rsidRDefault="00093966">
            <w:pPr>
              <w:pStyle w:val="TableParagraph"/>
              <w:ind w:left="119" w:right="119"/>
              <w:jc w:val="center"/>
              <w:rPr>
                <w:sz w:val="16"/>
              </w:rPr>
            </w:pPr>
            <w:r>
              <w:rPr>
                <w:sz w:val="16"/>
              </w:rPr>
              <w:t>NO HABILITADO</w:t>
            </w:r>
          </w:p>
        </w:tc>
      </w:tr>
      <w:tr w:rsidR="00B23F41" w14:paraId="419B1567" w14:textId="77777777">
        <w:trPr>
          <w:trHeight w:val="183"/>
        </w:trPr>
        <w:tc>
          <w:tcPr>
            <w:tcW w:w="434" w:type="dxa"/>
          </w:tcPr>
          <w:p w14:paraId="63E0205C" w14:textId="77777777" w:rsidR="00B23F41" w:rsidRDefault="00093966">
            <w:pPr>
              <w:pStyle w:val="TableParagraph"/>
              <w:ind w:left="8"/>
              <w:jc w:val="center"/>
              <w:rPr>
                <w:sz w:val="16"/>
              </w:rPr>
            </w:pPr>
            <w:r>
              <w:rPr>
                <w:w w:val="99"/>
                <w:sz w:val="16"/>
              </w:rPr>
              <w:t>3</w:t>
            </w:r>
          </w:p>
        </w:tc>
        <w:tc>
          <w:tcPr>
            <w:tcW w:w="5418" w:type="dxa"/>
          </w:tcPr>
          <w:p w14:paraId="28465B77" w14:textId="77777777" w:rsidR="00B23F41" w:rsidRDefault="00093966">
            <w:pPr>
              <w:pStyle w:val="TableParagraph"/>
              <w:ind w:left="106"/>
              <w:rPr>
                <w:sz w:val="16"/>
              </w:rPr>
            </w:pPr>
            <w:r>
              <w:rPr>
                <w:sz w:val="16"/>
              </w:rPr>
              <w:t>NELSON QUERUBIN MARTIN DIAZ NIT 79158316-9 (GRUPO 1 Y 2)</w:t>
            </w:r>
          </w:p>
        </w:tc>
        <w:tc>
          <w:tcPr>
            <w:tcW w:w="1581" w:type="dxa"/>
          </w:tcPr>
          <w:p w14:paraId="2E2FA93E" w14:textId="77777777" w:rsidR="00B23F41" w:rsidRDefault="00093966">
            <w:pPr>
              <w:pStyle w:val="TableParagraph"/>
              <w:ind w:left="169" w:right="165"/>
              <w:jc w:val="center"/>
              <w:rPr>
                <w:sz w:val="16"/>
              </w:rPr>
            </w:pPr>
            <w:r>
              <w:rPr>
                <w:sz w:val="16"/>
              </w:rPr>
              <w:t>NO HABILITADO</w:t>
            </w:r>
          </w:p>
        </w:tc>
        <w:tc>
          <w:tcPr>
            <w:tcW w:w="1399" w:type="dxa"/>
          </w:tcPr>
          <w:p w14:paraId="757C6E29" w14:textId="77777777" w:rsidR="00B23F41" w:rsidRDefault="00093966">
            <w:pPr>
              <w:pStyle w:val="TableParagraph"/>
              <w:ind w:left="119" w:right="119"/>
              <w:jc w:val="center"/>
              <w:rPr>
                <w:sz w:val="16"/>
              </w:rPr>
            </w:pPr>
            <w:r>
              <w:rPr>
                <w:sz w:val="16"/>
              </w:rPr>
              <w:t>NO HABILITADO</w:t>
            </w:r>
          </w:p>
        </w:tc>
      </w:tr>
      <w:tr w:rsidR="00B23F41" w14:paraId="2AAA3569" w14:textId="77777777">
        <w:trPr>
          <w:trHeight w:val="184"/>
        </w:trPr>
        <w:tc>
          <w:tcPr>
            <w:tcW w:w="434" w:type="dxa"/>
          </w:tcPr>
          <w:p w14:paraId="7590E9A8" w14:textId="77777777" w:rsidR="00B23F41" w:rsidRDefault="00093966">
            <w:pPr>
              <w:pStyle w:val="TableParagraph"/>
              <w:spacing w:before="1"/>
              <w:ind w:left="8"/>
              <w:jc w:val="center"/>
              <w:rPr>
                <w:sz w:val="16"/>
              </w:rPr>
            </w:pPr>
            <w:r>
              <w:rPr>
                <w:w w:val="99"/>
                <w:sz w:val="16"/>
              </w:rPr>
              <w:t>4</w:t>
            </w:r>
          </w:p>
        </w:tc>
        <w:tc>
          <w:tcPr>
            <w:tcW w:w="5418" w:type="dxa"/>
          </w:tcPr>
          <w:p w14:paraId="5360B8AF" w14:textId="77777777" w:rsidR="00B23F41" w:rsidRDefault="00093966">
            <w:pPr>
              <w:pStyle w:val="TableParagraph"/>
              <w:spacing w:before="1"/>
              <w:ind w:left="106"/>
              <w:rPr>
                <w:sz w:val="16"/>
              </w:rPr>
            </w:pPr>
            <w:r>
              <w:rPr>
                <w:sz w:val="16"/>
              </w:rPr>
              <w:t>UNION TEMPORAL AC (GRUPO 1)</w:t>
            </w:r>
          </w:p>
        </w:tc>
        <w:tc>
          <w:tcPr>
            <w:tcW w:w="1581" w:type="dxa"/>
          </w:tcPr>
          <w:p w14:paraId="4099E5B8" w14:textId="77777777" w:rsidR="00B23F41" w:rsidRDefault="00093966">
            <w:pPr>
              <w:pStyle w:val="TableParagraph"/>
              <w:spacing w:before="1"/>
              <w:ind w:left="169" w:right="165"/>
              <w:jc w:val="center"/>
              <w:rPr>
                <w:sz w:val="16"/>
              </w:rPr>
            </w:pPr>
            <w:r>
              <w:rPr>
                <w:sz w:val="16"/>
              </w:rPr>
              <w:t>NO HABILITADO</w:t>
            </w:r>
          </w:p>
        </w:tc>
        <w:tc>
          <w:tcPr>
            <w:tcW w:w="1399" w:type="dxa"/>
          </w:tcPr>
          <w:p w14:paraId="6B0E9D02" w14:textId="77777777" w:rsidR="00B23F41" w:rsidRDefault="00093966">
            <w:pPr>
              <w:pStyle w:val="TableParagraph"/>
              <w:spacing w:before="1"/>
              <w:ind w:left="120" w:right="119"/>
              <w:jc w:val="center"/>
              <w:rPr>
                <w:sz w:val="16"/>
              </w:rPr>
            </w:pPr>
            <w:r>
              <w:rPr>
                <w:sz w:val="16"/>
              </w:rPr>
              <w:t>N/A</w:t>
            </w:r>
          </w:p>
        </w:tc>
      </w:tr>
      <w:tr w:rsidR="00B23F41" w14:paraId="132FB451" w14:textId="77777777">
        <w:trPr>
          <w:trHeight w:val="183"/>
        </w:trPr>
        <w:tc>
          <w:tcPr>
            <w:tcW w:w="434" w:type="dxa"/>
          </w:tcPr>
          <w:p w14:paraId="5ECFD555" w14:textId="77777777" w:rsidR="00B23F41" w:rsidRDefault="00093966">
            <w:pPr>
              <w:pStyle w:val="TableParagraph"/>
              <w:ind w:left="8"/>
              <w:jc w:val="center"/>
              <w:rPr>
                <w:sz w:val="16"/>
              </w:rPr>
            </w:pPr>
            <w:r>
              <w:rPr>
                <w:w w:val="99"/>
                <w:sz w:val="16"/>
              </w:rPr>
              <w:t>5</w:t>
            </w:r>
          </w:p>
        </w:tc>
        <w:tc>
          <w:tcPr>
            <w:tcW w:w="5418" w:type="dxa"/>
          </w:tcPr>
          <w:p w14:paraId="66381610" w14:textId="77777777" w:rsidR="00B23F41" w:rsidRDefault="00093966">
            <w:pPr>
              <w:pStyle w:val="TableParagraph"/>
              <w:ind w:left="106"/>
              <w:rPr>
                <w:sz w:val="16"/>
              </w:rPr>
            </w:pPr>
            <w:r>
              <w:rPr>
                <w:sz w:val="16"/>
              </w:rPr>
              <w:t>SUZUKI MOTOR DE COLOMBIA S.A. NIT 891410137-2 (GRUPO 2)</w:t>
            </w:r>
          </w:p>
        </w:tc>
        <w:tc>
          <w:tcPr>
            <w:tcW w:w="1581" w:type="dxa"/>
          </w:tcPr>
          <w:p w14:paraId="10B34B24" w14:textId="77777777" w:rsidR="00B23F41" w:rsidRDefault="00093966">
            <w:pPr>
              <w:pStyle w:val="TableParagraph"/>
              <w:ind w:left="169" w:right="164"/>
              <w:jc w:val="center"/>
              <w:rPr>
                <w:sz w:val="16"/>
              </w:rPr>
            </w:pPr>
            <w:r>
              <w:rPr>
                <w:sz w:val="16"/>
              </w:rPr>
              <w:t>N/A</w:t>
            </w:r>
          </w:p>
        </w:tc>
        <w:tc>
          <w:tcPr>
            <w:tcW w:w="1399" w:type="dxa"/>
          </w:tcPr>
          <w:p w14:paraId="49566A10" w14:textId="77777777" w:rsidR="00B23F41" w:rsidRDefault="00093966">
            <w:pPr>
              <w:pStyle w:val="TableParagraph"/>
              <w:ind w:left="119" w:right="119"/>
              <w:jc w:val="center"/>
              <w:rPr>
                <w:sz w:val="16"/>
              </w:rPr>
            </w:pPr>
            <w:r>
              <w:rPr>
                <w:sz w:val="16"/>
              </w:rPr>
              <w:t>NO HABILITADO</w:t>
            </w:r>
          </w:p>
        </w:tc>
      </w:tr>
      <w:tr w:rsidR="00B23F41" w14:paraId="62305B43" w14:textId="77777777">
        <w:trPr>
          <w:trHeight w:val="183"/>
        </w:trPr>
        <w:tc>
          <w:tcPr>
            <w:tcW w:w="434" w:type="dxa"/>
          </w:tcPr>
          <w:p w14:paraId="28254C5D" w14:textId="77777777" w:rsidR="00B23F41" w:rsidRDefault="00093966">
            <w:pPr>
              <w:pStyle w:val="TableParagraph"/>
              <w:ind w:left="8"/>
              <w:jc w:val="center"/>
              <w:rPr>
                <w:sz w:val="16"/>
              </w:rPr>
            </w:pPr>
            <w:r>
              <w:rPr>
                <w:w w:val="99"/>
                <w:sz w:val="16"/>
              </w:rPr>
              <w:t>6</w:t>
            </w:r>
          </w:p>
        </w:tc>
        <w:tc>
          <w:tcPr>
            <w:tcW w:w="5418" w:type="dxa"/>
          </w:tcPr>
          <w:p w14:paraId="39EF4375" w14:textId="77777777" w:rsidR="00B23F41" w:rsidRDefault="00093966">
            <w:pPr>
              <w:pStyle w:val="TableParagraph"/>
              <w:ind w:left="106"/>
              <w:rPr>
                <w:sz w:val="16"/>
              </w:rPr>
            </w:pPr>
            <w:r>
              <w:rPr>
                <w:sz w:val="16"/>
              </w:rPr>
              <w:t>UT AUTOMUNDIAL INTELIGENCIA 2020 (GRUPO 1 Y 2)</w:t>
            </w:r>
          </w:p>
        </w:tc>
        <w:tc>
          <w:tcPr>
            <w:tcW w:w="1581" w:type="dxa"/>
          </w:tcPr>
          <w:p w14:paraId="2AFBB7C5" w14:textId="77777777" w:rsidR="00B23F41" w:rsidRDefault="00093966">
            <w:pPr>
              <w:pStyle w:val="TableParagraph"/>
              <w:ind w:left="169" w:right="165"/>
              <w:jc w:val="center"/>
              <w:rPr>
                <w:sz w:val="16"/>
              </w:rPr>
            </w:pPr>
            <w:r>
              <w:rPr>
                <w:sz w:val="16"/>
              </w:rPr>
              <w:t>NO HABILITADO</w:t>
            </w:r>
          </w:p>
        </w:tc>
        <w:tc>
          <w:tcPr>
            <w:tcW w:w="1399" w:type="dxa"/>
          </w:tcPr>
          <w:p w14:paraId="15C5D95C" w14:textId="77777777" w:rsidR="00B23F41" w:rsidRDefault="00093966">
            <w:pPr>
              <w:pStyle w:val="TableParagraph"/>
              <w:ind w:left="119" w:right="119"/>
              <w:jc w:val="center"/>
              <w:rPr>
                <w:sz w:val="16"/>
              </w:rPr>
            </w:pPr>
            <w:r>
              <w:rPr>
                <w:sz w:val="16"/>
              </w:rPr>
              <w:t>NO HABILITADO</w:t>
            </w:r>
          </w:p>
        </w:tc>
      </w:tr>
      <w:tr w:rsidR="00B23F41" w14:paraId="070C2E06" w14:textId="77777777">
        <w:trPr>
          <w:trHeight w:val="184"/>
        </w:trPr>
        <w:tc>
          <w:tcPr>
            <w:tcW w:w="434" w:type="dxa"/>
          </w:tcPr>
          <w:p w14:paraId="742A060F" w14:textId="77777777" w:rsidR="00B23F41" w:rsidRDefault="00093966">
            <w:pPr>
              <w:pStyle w:val="TableParagraph"/>
              <w:spacing w:before="1"/>
              <w:ind w:left="8"/>
              <w:jc w:val="center"/>
              <w:rPr>
                <w:sz w:val="16"/>
              </w:rPr>
            </w:pPr>
            <w:r>
              <w:rPr>
                <w:w w:val="99"/>
                <w:sz w:val="16"/>
              </w:rPr>
              <w:t>7</w:t>
            </w:r>
          </w:p>
        </w:tc>
        <w:tc>
          <w:tcPr>
            <w:tcW w:w="5418" w:type="dxa"/>
          </w:tcPr>
          <w:p w14:paraId="0B375CCC" w14:textId="77777777" w:rsidR="00B23F41" w:rsidRDefault="00093966">
            <w:pPr>
              <w:pStyle w:val="TableParagraph"/>
              <w:spacing w:before="1"/>
              <w:ind w:left="106"/>
              <w:rPr>
                <w:sz w:val="16"/>
              </w:rPr>
            </w:pPr>
            <w:r>
              <w:rPr>
                <w:sz w:val="16"/>
              </w:rPr>
              <w:t>DORADAUTOS SAS NIT 900927037-6 (GRUPO 1)</w:t>
            </w:r>
          </w:p>
        </w:tc>
        <w:tc>
          <w:tcPr>
            <w:tcW w:w="1581" w:type="dxa"/>
          </w:tcPr>
          <w:p w14:paraId="65EFAE96" w14:textId="77777777" w:rsidR="00B23F41" w:rsidRDefault="00093966">
            <w:pPr>
              <w:pStyle w:val="TableParagraph"/>
              <w:spacing w:before="1"/>
              <w:ind w:left="169" w:right="165"/>
              <w:jc w:val="center"/>
              <w:rPr>
                <w:sz w:val="16"/>
              </w:rPr>
            </w:pPr>
            <w:r>
              <w:rPr>
                <w:sz w:val="16"/>
              </w:rPr>
              <w:t>NO HABILITADO</w:t>
            </w:r>
          </w:p>
        </w:tc>
        <w:tc>
          <w:tcPr>
            <w:tcW w:w="1399" w:type="dxa"/>
          </w:tcPr>
          <w:p w14:paraId="37099E57" w14:textId="77777777" w:rsidR="00B23F41" w:rsidRDefault="00093966">
            <w:pPr>
              <w:pStyle w:val="TableParagraph"/>
              <w:spacing w:before="1"/>
              <w:ind w:left="120" w:right="119"/>
              <w:jc w:val="center"/>
              <w:rPr>
                <w:sz w:val="16"/>
              </w:rPr>
            </w:pPr>
            <w:r>
              <w:rPr>
                <w:sz w:val="16"/>
              </w:rPr>
              <w:t>N/A</w:t>
            </w:r>
          </w:p>
        </w:tc>
      </w:tr>
      <w:tr w:rsidR="00B23F41" w14:paraId="333A6DAE" w14:textId="77777777">
        <w:trPr>
          <w:trHeight w:val="183"/>
        </w:trPr>
        <w:tc>
          <w:tcPr>
            <w:tcW w:w="434" w:type="dxa"/>
          </w:tcPr>
          <w:p w14:paraId="794E5B6A" w14:textId="77777777" w:rsidR="00B23F41" w:rsidRDefault="00093966">
            <w:pPr>
              <w:pStyle w:val="TableParagraph"/>
              <w:ind w:left="8"/>
              <w:jc w:val="center"/>
              <w:rPr>
                <w:sz w:val="16"/>
              </w:rPr>
            </w:pPr>
            <w:r>
              <w:rPr>
                <w:w w:val="99"/>
                <w:sz w:val="16"/>
              </w:rPr>
              <w:t>8</w:t>
            </w:r>
          </w:p>
        </w:tc>
        <w:tc>
          <w:tcPr>
            <w:tcW w:w="5418" w:type="dxa"/>
          </w:tcPr>
          <w:p w14:paraId="4E15FD66" w14:textId="77777777" w:rsidR="00B23F41" w:rsidRPr="00917EFA" w:rsidRDefault="00093966">
            <w:pPr>
              <w:pStyle w:val="TableParagraph"/>
              <w:ind w:left="106"/>
              <w:rPr>
                <w:sz w:val="16"/>
                <w:lang w:val="en-US"/>
              </w:rPr>
            </w:pPr>
            <w:r w:rsidRPr="00917EFA">
              <w:rPr>
                <w:sz w:val="16"/>
                <w:lang w:val="en-US"/>
              </w:rPr>
              <w:t>AUTOS MONGUI S A S NIT 830.006.596-6 (GRUPO 1)</w:t>
            </w:r>
          </w:p>
        </w:tc>
        <w:tc>
          <w:tcPr>
            <w:tcW w:w="1581" w:type="dxa"/>
          </w:tcPr>
          <w:p w14:paraId="3CA710B1" w14:textId="77777777" w:rsidR="00B23F41" w:rsidRDefault="00093966">
            <w:pPr>
              <w:pStyle w:val="TableParagraph"/>
              <w:ind w:left="169" w:right="165"/>
              <w:jc w:val="center"/>
              <w:rPr>
                <w:sz w:val="16"/>
              </w:rPr>
            </w:pPr>
            <w:r>
              <w:rPr>
                <w:sz w:val="16"/>
              </w:rPr>
              <w:t>NO HABILITADO</w:t>
            </w:r>
          </w:p>
        </w:tc>
        <w:tc>
          <w:tcPr>
            <w:tcW w:w="1399" w:type="dxa"/>
          </w:tcPr>
          <w:p w14:paraId="70381995" w14:textId="77777777" w:rsidR="00B23F41" w:rsidRDefault="00093966">
            <w:pPr>
              <w:pStyle w:val="TableParagraph"/>
              <w:ind w:left="120" w:right="119"/>
              <w:jc w:val="center"/>
              <w:rPr>
                <w:sz w:val="16"/>
              </w:rPr>
            </w:pPr>
            <w:r>
              <w:rPr>
                <w:sz w:val="16"/>
              </w:rPr>
              <w:t>N/A</w:t>
            </w:r>
          </w:p>
        </w:tc>
      </w:tr>
      <w:tr w:rsidR="00B23F41" w14:paraId="4A5BE4CA" w14:textId="77777777">
        <w:trPr>
          <w:trHeight w:val="183"/>
        </w:trPr>
        <w:tc>
          <w:tcPr>
            <w:tcW w:w="434" w:type="dxa"/>
          </w:tcPr>
          <w:p w14:paraId="638E6C1F" w14:textId="77777777" w:rsidR="00B23F41" w:rsidRDefault="00093966">
            <w:pPr>
              <w:pStyle w:val="TableParagraph"/>
              <w:ind w:left="8"/>
              <w:jc w:val="center"/>
              <w:rPr>
                <w:sz w:val="16"/>
              </w:rPr>
            </w:pPr>
            <w:r>
              <w:rPr>
                <w:w w:val="99"/>
                <w:sz w:val="16"/>
              </w:rPr>
              <w:t>9</w:t>
            </w:r>
          </w:p>
        </w:tc>
        <w:tc>
          <w:tcPr>
            <w:tcW w:w="5418" w:type="dxa"/>
          </w:tcPr>
          <w:p w14:paraId="69D6DF24" w14:textId="77777777" w:rsidR="00B23F41" w:rsidRDefault="00093966">
            <w:pPr>
              <w:pStyle w:val="TableParagraph"/>
              <w:ind w:left="106"/>
              <w:rPr>
                <w:sz w:val="16"/>
              </w:rPr>
            </w:pPr>
            <w:r>
              <w:rPr>
                <w:sz w:val="16"/>
              </w:rPr>
              <w:t>UNIÓN TEMPORAL MOTONORTE (GRUPO 1 Y 2)</w:t>
            </w:r>
          </w:p>
        </w:tc>
        <w:tc>
          <w:tcPr>
            <w:tcW w:w="1581" w:type="dxa"/>
          </w:tcPr>
          <w:p w14:paraId="733B47E9" w14:textId="77777777" w:rsidR="00B23F41" w:rsidRDefault="00093966">
            <w:pPr>
              <w:pStyle w:val="TableParagraph"/>
              <w:ind w:left="169" w:right="165"/>
              <w:jc w:val="center"/>
              <w:rPr>
                <w:sz w:val="16"/>
              </w:rPr>
            </w:pPr>
            <w:r>
              <w:rPr>
                <w:sz w:val="16"/>
              </w:rPr>
              <w:t>NO HABILITADO</w:t>
            </w:r>
          </w:p>
        </w:tc>
        <w:tc>
          <w:tcPr>
            <w:tcW w:w="1399" w:type="dxa"/>
          </w:tcPr>
          <w:p w14:paraId="44429BB2" w14:textId="77777777" w:rsidR="00B23F41" w:rsidRDefault="00093966">
            <w:pPr>
              <w:pStyle w:val="TableParagraph"/>
              <w:ind w:left="119" w:right="119"/>
              <w:jc w:val="center"/>
              <w:rPr>
                <w:sz w:val="16"/>
              </w:rPr>
            </w:pPr>
            <w:r>
              <w:rPr>
                <w:sz w:val="16"/>
              </w:rPr>
              <w:t>NO HABILITADO</w:t>
            </w:r>
          </w:p>
        </w:tc>
      </w:tr>
      <w:tr w:rsidR="00B23F41" w14:paraId="3556AA58" w14:textId="77777777">
        <w:trPr>
          <w:trHeight w:val="184"/>
        </w:trPr>
        <w:tc>
          <w:tcPr>
            <w:tcW w:w="434" w:type="dxa"/>
          </w:tcPr>
          <w:p w14:paraId="4264ED27" w14:textId="77777777" w:rsidR="00B23F41" w:rsidRDefault="00093966">
            <w:pPr>
              <w:pStyle w:val="TableParagraph"/>
              <w:spacing w:before="1"/>
              <w:ind w:left="89" w:right="82"/>
              <w:jc w:val="center"/>
              <w:rPr>
                <w:sz w:val="16"/>
              </w:rPr>
            </w:pPr>
            <w:r>
              <w:rPr>
                <w:sz w:val="16"/>
              </w:rPr>
              <w:t>10</w:t>
            </w:r>
          </w:p>
        </w:tc>
        <w:tc>
          <w:tcPr>
            <w:tcW w:w="5418" w:type="dxa"/>
          </w:tcPr>
          <w:p w14:paraId="34EACDDB" w14:textId="77777777" w:rsidR="00B23F41" w:rsidRDefault="00093966">
            <w:pPr>
              <w:pStyle w:val="TableParagraph"/>
              <w:spacing w:before="1"/>
              <w:ind w:left="106"/>
              <w:rPr>
                <w:sz w:val="16"/>
              </w:rPr>
            </w:pPr>
            <w:r>
              <w:rPr>
                <w:sz w:val="16"/>
              </w:rPr>
              <w:t>CONSORCIO INTELIGENCIA 2020 (GRUPO 2)</w:t>
            </w:r>
          </w:p>
        </w:tc>
        <w:tc>
          <w:tcPr>
            <w:tcW w:w="1581" w:type="dxa"/>
          </w:tcPr>
          <w:p w14:paraId="2EE8187C" w14:textId="77777777" w:rsidR="00B23F41" w:rsidRDefault="00093966">
            <w:pPr>
              <w:pStyle w:val="TableParagraph"/>
              <w:spacing w:before="1"/>
              <w:ind w:left="169" w:right="164"/>
              <w:jc w:val="center"/>
              <w:rPr>
                <w:sz w:val="16"/>
              </w:rPr>
            </w:pPr>
            <w:r>
              <w:rPr>
                <w:sz w:val="16"/>
              </w:rPr>
              <w:t>N/A</w:t>
            </w:r>
          </w:p>
        </w:tc>
        <w:tc>
          <w:tcPr>
            <w:tcW w:w="1399" w:type="dxa"/>
          </w:tcPr>
          <w:p w14:paraId="1900234B" w14:textId="77777777" w:rsidR="00B23F41" w:rsidRDefault="00093966">
            <w:pPr>
              <w:pStyle w:val="TableParagraph"/>
              <w:spacing w:before="1"/>
              <w:ind w:left="119" w:right="119"/>
              <w:jc w:val="center"/>
              <w:rPr>
                <w:sz w:val="16"/>
              </w:rPr>
            </w:pPr>
            <w:r>
              <w:rPr>
                <w:sz w:val="16"/>
              </w:rPr>
              <w:t>NO HABILITADO</w:t>
            </w:r>
          </w:p>
        </w:tc>
      </w:tr>
      <w:tr w:rsidR="00B23F41" w14:paraId="407A3D26" w14:textId="77777777">
        <w:trPr>
          <w:trHeight w:val="183"/>
        </w:trPr>
        <w:tc>
          <w:tcPr>
            <w:tcW w:w="434" w:type="dxa"/>
          </w:tcPr>
          <w:p w14:paraId="58D1D15A" w14:textId="77777777" w:rsidR="00B23F41" w:rsidRDefault="00093966">
            <w:pPr>
              <w:pStyle w:val="TableParagraph"/>
              <w:ind w:left="89" w:right="82"/>
              <w:jc w:val="center"/>
              <w:rPr>
                <w:sz w:val="16"/>
              </w:rPr>
            </w:pPr>
            <w:r>
              <w:rPr>
                <w:sz w:val="16"/>
              </w:rPr>
              <w:t>11</w:t>
            </w:r>
          </w:p>
        </w:tc>
        <w:tc>
          <w:tcPr>
            <w:tcW w:w="5418" w:type="dxa"/>
          </w:tcPr>
          <w:p w14:paraId="04594C4E" w14:textId="77777777" w:rsidR="00B23F41" w:rsidRPr="00917EFA" w:rsidRDefault="00093966">
            <w:pPr>
              <w:pStyle w:val="TableParagraph"/>
              <w:ind w:left="106"/>
              <w:rPr>
                <w:sz w:val="16"/>
                <w:lang w:val="en-US"/>
              </w:rPr>
            </w:pPr>
            <w:r w:rsidRPr="00917EFA">
              <w:rPr>
                <w:sz w:val="16"/>
                <w:lang w:val="en-US"/>
              </w:rPr>
              <w:t>MORARCI GROUP S.A.S. NIT 900110012 – 5 (GRUPO 1)</w:t>
            </w:r>
          </w:p>
        </w:tc>
        <w:tc>
          <w:tcPr>
            <w:tcW w:w="1581" w:type="dxa"/>
          </w:tcPr>
          <w:p w14:paraId="70D1014F" w14:textId="77777777" w:rsidR="00B23F41" w:rsidRDefault="00093966">
            <w:pPr>
              <w:pStyle w:val="TableParagraph"/>
              <w:ind w:left="169" w:right="165"/>
              <w:jc w:val="center"/>
              <w:rPr>
                <w:sz w:val="16"/>
              </w:rPr>
            </w:pPr>
            <w:r>
              <w:rPr>
                <w:sz w:val="16"/>
              </w:rPr>
              <w:t>NO HABILITADO</w:t>
            </w:r>
          </w:p>
        </w:tc>
        <w:tc>
          <w:tcPr>
            <w:tcW w:w="1399" w:type="dxa"/>
          </w:tcPr>
          <w:p w14:paraId="1D2C1DA6" w14:textId="77777777" w:rsidR="00B23F41" w:rsidRDefault="00093966">
            <w:pPr>
              <w:pStyle w:val="TableParagraph"/>
              <w:ind w:left="120" w:right="119"/>
              <w:jc w:val="center"/>
              <w:rPr>
                <w:sz w:val="16"/>
              </w:rPr>
            </w:pPr>
            <w:r>
              <w:rPr>
                <w:sz w:val="16"/>
              </w:rPr>
              <w:t>N/A</w:t>
            </w:r>
          </w:p>
        </w:tc>
      </w:tr>
    </w:tbl>
    <w:p w14:paraId="2C88BE76" w14:textId="77777777" w:rsidR="00B23F41" w:rsidRDefault="00B23F41">
      <w:pPr>
        <w:pStyle w:val="Textoindependiente"/>
      </w:pPr>
    </w:p>
    <w:p w14:paraId="14FF7EAD" w14:textId="77777777" w:rsidR="00B23F41" w:rsidRDefault="005D295A">
      <w:pPr>
        <w:pStyle w:val="Textoindependiente"/>
        <w:spacing w:line="480" w:lineRule="auto"/>
        <w:ind w:left="141"/>
      </w:pPr>
      <w:r>
        <w:pict w14:anchorId="77D823C5">
          <v:group id="_x0000_s1076" style="position:absolute;left:0;text-align:left;margin-left:85.1pt;margin-top:106.3pt;width:143.1pt;height:128.7pt;z-index:-255188992;mso-position-horizontal-relative:page" coordorigin="1702,2126" coordsize="2862,2574">
            <v:shape id="_x0000_s1078" style="position:absolute;left:1973;top:2125;width:2590;height:2574" coordorigin="1973,2126" coordsize="2590,2574" o:spt="100" adj="0,,0" path="m3486,4146r-4,-64l3468,4015r-21,-69l3417,3875r-38,-73l3332,3728r-328,145l3044,3933r30,57l3095,4042r13,49l3110,4138r-10,44l3079,4224r-33,40l3004,4298r-46,20l2908,4326r-54,-6l2806,4304r-54,-29l2693,4233r-66,-55l2556,4111r-67,-72l2436,3972r-38,-62l2374,3854r-15,-68l2362,3724r21,-55l2420,3620r21,-19l2464,3586r24,-11l2515,3568r27,-4l2571,3563r29,3l2631,3573r20,7l2675,3590r26,13l2731,3621r33,-58l2774,3544r86,-153l2902,3315r-87,-47l2732,3233r-81,-24l2574,3196r-73,-2l2430,3204r-70,22l2291,3261r-68,48l2156,3369r-55,61l2055,3494r-35,65l1994,3627r-15,70l1973,3769r5,74l1991,3909r20,67l2038,4043r35,67l2115,4178r50,68l2222,4314r66,69l2356,4448r69,58l2493,4555r67,42l2627,4631r66,27l2789,4685r89,14l2959,4699r75,-12l3106,4662r71,-39l3248,4571r71,-64l3373,4448r43,-59l3448,4330r2,-4l3470,4270r12,-61l3486,4146m4563,3225l4311,2973r-466,466l3626,3220r227,-227l4046,2800,3819,2573r-420,420l3222,2816r453,-453l3438,2126r-724,723l3827,3962r522,-523l4563,3225e" fillcolor="#d7d7d7" stroked="f">
              <v:stroke joinstyle="round"/>
              <v:formulas/>
              <v:path arrowok="t" o:connecttype="segments"/>
            </v:shape>
            <v:shape id="_x0000_s1077" type="#_x0000_t202" style="position:absolute;left:1701;top:2125;width:2862;height:2574" filled="f" stroked="f">
              <v:textbox inset="0,0,0,0">
                <w:txbxContent>
                  <w:p w14:paraId="6AF1BE51" w14:textId="77777777" w:rsidR="00B23F41" w:rsidRDefault="00B23F41">
                    <w:pPr>
                      <w:rPr>
                        <w:sz w:val="24"/>
                      </w:rPr>
                    </w:pPr>
                  </w:p>
                  <w:p w14:paraId="571F268E" w14:textId="77777777" w:rsidR="00B23F41" w:rsidRDefault="00B23F41">
                    <w:pPr>
                      <w:rPr>
                        <w:sz w:val="24"/>
                      </w:rPr>
                    </w:pPr>
                  </w:p>
                  <w:p w14:paraId="6116FC9C" w14:textId="77777777" w:rsidR="00B23F41" w:rsidRDefault="00B23F41">
                    <w:pPr>
                      <w:rPr>
                        <w:sz w:val="24"/>
                      </w:rPr>
                    </w:pPr>
                  </w:p>
                  <w:p w14:paraId="49E5E382" w14:textId="77777777" w:rsidR="00B23F41" w:rsidRDefault="00B23F41">
                    <w:pPr>
                      <w:rPr>
                        <w:sz w:val="24"/>
                      </w:rPr>
                    </w:pPr>
                  </w:p>
                  <w:p w14:paraId="1355CF37" w14:textId="77777777" w:rsidR="00B23F41" w:rsidRDefault="00B23F41">
                    <w:pPr>
                      <w:spacing w:before="1"/>
                      <w:rPr>
                        <w:sz w:val="32"/>
                      </w:rPr>
                    </w:pPr>
                  </w:p>
                  <w:p w14:paraId="5DFB346A" w14:textId="77777777" w:rsidR="00B23F41" w:rsidRDefault="00093966">
                    <w:r>
                      <w:t>REEVALUACIÓN ECONÓMICA:</w:t>
                    </w:r>
                  </w:p>
                </w:txbxContent>
              </v:textbox>
            </v:shape>
            <w10:wrap anchorx="page"/>
          </v:group>
        </w:pict>
      </w:r>
      <w:r w:rsidR="00093966">
        <w:t>El 13 de noviembre de 2020 se publicó en el SECOP II las reevaluaciones del proceso, donde se concluyó: REEVALUACIÓN JURÍDICA:</w:t>
      </w: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9"/>
        <w:gridCol w:w="5441"/>
        <w:gridCol w:w="1470"/>
        <w:gridCol w:w="1489"/>
      </w:tblGrid>
      <w:tr w:rsidR="00B23F41" w14:paraId="694A1097" w14:textId="77777777">
        <w:trPr>
          <w:trHeight w:val="184"/>
        </w:trPr>
        <w:tc>
          <w:tcPr>
            <w:tcW w:w="429" w:type="dxa"/>
          </w:tcPr>
          <w:p w14:paraId="28AB631A" w14:textId="77777777" w:rsidR="00B23F41" w:rsidRDefault="00093966">
            <w:pPr>
              <w:pStyle w:val="TableParagraph"/>
              <w:spacing w:before="1"/>
              <w:ind w:left="87" w:right="79"/>
              <w:jc w:val="center"/>
              <w:rPr>
                <w:b/>
                <w:sz w:val="16"/>
              </w:rPr>
            </w:pPr>
            <w:r>
              <w:rPr>
                <w:b/>
                <w:sz w:val="16"/>
              </w:rPr>
              <w:t>No.</w:t>
            </w:r>
          </w:p>
        </w:tc>
        <w:tc>
          <w:tcPr>
            <w:tcW w:w="5441" w:type="dxa"/>
          </w:tcPr>
          <w:p w14:paraId="5205B562" w14:textId="77777777" w:rsidR="00B23F41" w:rsidRDefault="00093966">
            <w:pPr>
              <w:pStyle w:val="TableParagraph"/>
              <w:spacing w:before="1"/>
              <w:ind w:left="2340" w:right="2335"/>
              <w:jc w:val="center"/>
              <w:rPr>
                <w:b/>
                <w:sz w:val="16"/>
              </w:rPr>
            </w:pPr>
            <w:r>
              <w:rPr>
                <w:b/>
                <w:sz w:val="16"/>
              </w:rPr>
              <w:t>OFERENTE</w:t>
            </w:r>
          </w:p>
        </w:tc>
        <w:tc>
          <w:tcPr>
            <w:tcW w:w="1470" w:type="dxa"/>
          </w:tcPr>
          <w:p w14:paraId="400C61BE" w14:textId="77777777" w:rsidR="00B23F41" w:rsidRDefault="00093966">
            <w:pPr>
              <w:pStyle w:val="TableParagraph"/>
              <w:spacing w:before="1"/>
              <w:ind w:left="114" w:right="109"/>
              <w:jc w:val="center"/>
              <w:rPr>
                <w:b/>
                <w:sz w:val="16"/>
              </w:rPr>
            </w:pPr>
            <w:r>
              <w:rPr>
                <w:b/>
                <w:sz w:val="16"/>
              </w:rPr>
              <w:t>GRUPO 1 CARROS</w:t>
            </w:r>
          </w:p>
        </w:tc>
        <w:tc>
          <w:tcPr>
            <w:tcW w:w="1489" w:type="dxa"/>
          </w:tcPr>
          <w:p w14:paraId="360E9A81" w14:textId="77777777" w:rsidR="00B23F41" w:rsidRDefault="00093966">
            <w:pPr>
              <w:pStyle w:val="TableParagraph"/>
              <w:spacing w:before="1"/>
              <w:ind w:left="168" w:right="162"/>
              <w:jc w:val="center"/>
              <w:rPr>
                <w:b/>
                <w:sz w:val="16"/>
              </w:rPr>
            </w:pPr>
            <w:r>
              <w:rPr>
                <w:b/>
                <w:sz w:val="16"/>
              </w:rPr>
              <w:t>GRUPO 2 MOTOS</w:t>
            </w:r>
          </w:p>
        </w:tc>
      </w:tr>
      <w:tr w:rsidR="00B23F41" w14:paraId="67763AC2" w14:textId="77777777">
        <w:trPr>
          <w:trHeight w:val="183"/>
        </w:trPr>
        <w:tc>
          <w:tcPr>
            <w:tcW w:w="429" w:type="dxa"/>
          </w:tcPr>
          <w:p w14:paraId="596B66DE" w14:textId="77777777" w:rsidR="00B23F41" w:rsidRDefault="00093966">
            <w:pPr>
              <w:pStyle w:val="TableParagraph"/>
              <w:ind w:left="8"/>
              <w:jc w:val="center"/>
              <w:rPr>
                <w:sz w:val="16"/>
              </w:rPr>
            </w:pPr>
            <w:r>
              <w:rPr>
                <w:w w:val="99"/>
                <w:sz w:val="16"/>
              </w:rPr>
              <w:t>1</w:t>
            </w:r>
          </w:p>
        </w:tc>
        <w:tc>
          <w:tcPr>
            <w:tcW w:w="5441" w:type="dxa"/>
          </w:tcPr>
          <w:p w14:paraId="08562FB7" w14:textId="77777777" w:rsidR="00B23F41" w:rsidRDefault="00093966">
            <w:pPr>
              <w:pStyle w:val="TableParagraph"/>
              <w:ind w:left="106"/>
              <w:rPr>
                <w:sz w:val="16"/>
              </w:rPr>
            </w:pPr>
            <w:r>
              <w:rPr>
                <w:sz w:val="16"/>
              </w:rPr>
              <w:t>TECNIMOTOR REPUESTOS Y RECTIFICADORA S A S NIT 800057113-1 (GRUPO 1)</w:t>
            </w:r>
          </w:p>
        </w:tc>
        <w:tc>
          <w:tcPr>
            <w:tcW w:w="1470" w:type="dxa"/>
          </w:tcPr>
          <w:p w14:paraId="6D712385" w14:textId="77777777" w:rsidR="00B23F41" w:rsidRDefault="00093966">
            <w:pPr>
              <w:pStyle w:val="TableParagraph"/>
              <w:ind w:left="114" w:right="107"/>
              <w:jc w:val="center"/>
              <w:rPr>
                <w:sz w:val="16"/>
              </w:rPr>
            </w:pPr>
            <w:r>
              <w:rPr>
                <w:sz w:val="16"/>
              </w:rPr>
              <w:t>RECHAZADO</w:t>
            </w:r>
          </w:p>
        </w:tc>
        <w:tc>
          <w:tcPr>
            <w:tcW w:w="1489" w:type="dxa"/>
          </w:tcPr>
          <w:p w14:paraId="286C8D52" w14:textId="77777777" w:rsidR="00B23F41" w:rsidRDefault="00093966">
            <w:pPr>
              <w:pStyle w:val="TableParagraph"/>
              <w:ind w:left="168" w:right="162"/>
              <w:jc w:val="center"/>
              <w:rPr>
                <w:sz w:val="16"/>
              </w:rPr>
            </w:pPr>
            <w:r>
              <w:rPr>
                <w:sz w:val="16"/>
              </w:rPr>
              <w:t>N/A</w:t>
            </w:r>
          </w:p>
        </w:tc>
      </w:tr>
      <w:tr w:rsidR="00B23F41" w14:paraId="13D5DBD0" w14:textId="77777777">
        <w:trPr>
          <w:trHeight w:val="183"/>
        </w:trPr>
        <w:tc>
          <w:tcPr>
            <w:tcW w:w="429" w:type="dxa"/>
          </w:tcPr>
          <w:p w14:paraId="3DB9189E" w14:textId="77777777" w:rsidR="00B23F41" w:rsidRDefault="00093966">
            <w:pPr>
              <w:pStyle w:val="TableParagraph"/>
              <w:ind w:left="8"/>
              <w:jc w:val="center"/>
              <w:rPr>
                <w:sz w:val="16"/>
              </w:rPr>
            </w:pPr>
            <w:r>
              <w:rPr>
                <w:w w:val="99"/>
                <w:sz w:val="16"/>
              </w:rPr>
              <w:t>2</w:t>
            </w:r>
          </w:p>
        </w:tc>
        <w:tc>
          <w:tcPr>
            <w:tcW w:w="5441" w:type="dxa"/>
          </w:tcPr>
          <w:p w14:paraId="00F22DB5" w14:textId="77777777" w:rsidR="00B23F41" w:rsidRDefault="00093966">
            <w:pPr>
              <w:pStyle w:val="TableParagraph"/>
              <w:ind w:left="106"/>
              <w:rPr>
                <w:sz w:val="16"/>
              </w:rPr>
            </w:pPr>
            <w:r>
              <w:rPr>
                <w:sz w:val="16"/>
              </w:rPr>
              <w:t>TOYOCAR´S INGENIERIA AUTOMOTRIZ LIMITADA NIT 800240740-3 (GRUPO 1 Y 2)</w:t>
            </w:r>
          </w:p>
        </w:tc>
        <w:tc>
          <w:tcPr>
            <w:tcW w:w="1470" w:type="dxa"/>
          </w:tcPr>
          <w:p w14:paraId="65D03718" w14:textId="77777777" w:rsidR="00B23F41" w:rsidRDefault="00093966">
            <w:pPr>
              <w:pStyle w:val="TableParagraph"/>
              <w:ind w:left="114" w:right="109"/>
              <w:jc w:val="center"/>
              <w:rPr>
                <w:sz w:val="16"/>
              </w:rPr>
            </w:pPr>
            <w:r>
              <w:rPr>
                <w:sz w:val="16"/>
              </w:rPr>
              <w:t>HABILITADO</w:t>
            </w:r>
          </w:p>
        </w:tc>
        <w:tc>
          <w:tcPr>
            <w:tcW w:w="1489" w:type="dxa"/>
          </w:tcPr>
          <w:p w14:paraId="7FDE725A" w14:textId="77777777" w:rsidR="00B23F41" w:rsidRDefault="00093966">
            <w:pPr>
              <w:pStyle w:val="TableParagraph"/>
              <w:ind w:left="167" w:right="162"/>
              <w:jc w:val="center"/>
              <w:rPr>
                <w:sz w:val="16"/>
              </w:rPr>
            </w:pPr>
            <w:r>
              <w:rPr>
                <w:sz w:val="16"/>
              </w:rPr>
              <w:t>HABILITADO</w:t>
            </w:r>
          </w:p>
        </w:tc>
      </w:tr>
      <w:tr w:rsidR="00B23F41" w14:paraId="51C9C926" w14:textId="77777777">
        <w:trPr>
          <w:trHeight w:val="184"/>
        </w:trPr>
        <w:tc>
          <w:tcPr>
            <w:tcW w:w="429" w:type="dxa"/>
          </w:tcPr>
          <w:p w14:paraId="0E5E6A72" w14:textId="77777777" w:rsidR="00B23F41" w:rsidRDefault="00093966">
            <w:pPr>
              <w:pStyle w:val="TableParagraph"/>
              <w:spacing w:before="1"/>
              <w:ind w:left="8"/>
              <w:jc w:val="center"/>
              <w:rPr>
                <w:sz w:val="16"/>
              </w:rPr>
            </w:pPr>
            <w:r>
              <w:rPr>
                <w:w w:val="99"/>
                <w:sz w:val="16"/>
              </w:rPr>
              <w:t>3</w:t>
            </w:r>
          </w:p>
        </w:tc>
        <w:tc>
          <w:tcPr>
            <w:tcW w:w="5441" w:type="dxa"/>
          </w:tcPr>
          <w:p w14:paraId="57264D83" w14:textId="77777777" w:rsidR="00B23F41" w:rsidRDefault="00093966">
            <w:pPr>
              <w:pStyle w:val="TableParagraph"/>
              <w:spacing w:before="1"/>
              <w:ind w:left="106"/>
              <w:rPr>
                <w:sz w:val="16"/>
              </w:rPr>
            </w:pPr>
            <w:r>
              <w:rPr>
                <w:sz w:val="16"/>
              </w:rPr>
              <w:t>NELSON QUERUBIN MARTIN DIAZ NIT 79158316-9 (GRUPO 1 Y 2)</w:t>
            </w:r>
          </w:p>
        </w:tc>
        <w:tc>
          <w:tcPr>
            <w:tcW w:w="1470" w:type="dxa"/>
          </w:tcPr>
          <w:p w14:paraId="737879F9" w14:textId="77777777" w:rsidR="00B23F41" w:rsidRDefault="00093966">
            <w:pPr>
              <w:pStyle w:val="TableParagraph"/>
              <w:spacing w:before="1"/>
              <w:ind w:left="114" w:right="107"/>
              <w:jc w:val="center"/>
              <w:rPr>
                <w:sz w:val="16"/>
              </w:rPr>
            </w:pPr>
            <w:r>
              <w:rPr>
                <w:sz w:val="16"/>
              </w:rPr>
              <w:t>RECHAZADO</w:t>
            </w:r>
          </w:p>
        </w:tc>
        <w:tc>
          <w:tcPr>
            <w:tcW w:w="1489" w:type="dxa"/>
          </w:tcPr>
          <w:p w14:paraId="6FEC280F" w14:textId="77777777" w:rsidR="00B23F41" w:rsidRDefault="00093966">
            <w:pPr>
              <w:pStyle w:val="TableParagraph"/>
              <w:spacing w:before="1"/>
              <w:ind w:left="168" w:right="161"/>
              <w:jc w:val="center"/>
              <w:rPr>
                <w:sz w:val="16"/>
              </w:rPr>
            </w:pPr>
            <w:r>
              <w:rPr>
                <w:sz w:val="16"/>
              </w:rPr>
              <w:t>RECHAZADO</w:t>
            </w:r>
          </w:p>
        </w:tc>
      </w:tr>
      <w:tr w:rsidR="00B23F41" w14:paraId="0CE8801D" w14:textId="77777777">
        <w:trPr>
          <w:trHeight w:val="183"/>
        </w:trPr>
        <w:tc>
          <w:tcPr>
            <w:tcW w:w="429" w:type="dxa"/>
          </w:tcPr>
          <w:p w14:paraId="4536A0D4" w14:textId="77777777" w:rsidR="00B23F41" w:rsidRDefault="00093966">
            <w:pPr>
              <w:pStyle w:val="TableParagraph"/>
              <w:ind w:left="8"/>
              <w:jc w:val="center"/>
              <w:rPr>
                <w:sz w:val="16"/>
              </w:rPr>
            </w:pPr>
            <w:r>
              <w:rPr>
                <w:w w:val="99"/>
                <w:sz w:val="16"/>
              </w:rPr>
              <w:t>4</w:t>
            </w:r>
          </w:p>
        </w:tc>
        <w:tc>
          <w:tcPr>
            <w:tcW w:w="5441" w:type="dxa"/>
          </w:tcPr>
          <w:p w14:paraId="5BC4BFAD" w14:textId="77777777" w:rsidR="00B23F41" w:rsidRDefault="00093966">
            <w:pPr>
              <w:pStyle w:val="TableParagraph"/>
              <w:ind w:left="106"/>
              <w:rPr>
                <w:sz w:val="16"/>
              </w:rPr>
            </w:pPr>
            <w:r>
              <w:rPr>
                <w:sz w:val="16"/>
              </w:rPr>
              <w:t>UNION TEMPORAL AC (GRUPO 1)</w:t>
            </w:r>
          </w:p>
        </w:tc>
        <w:tc>
          <w:tcPr>
            <w:tcW w:w="1470" w:type="dxa"/>
          </w:tcPr>
          <w:p w14:paraId="25FA47CF" w14:textId="77777777" w:rsidR="00B23F41" w:rsidRDefault="00093966">
            <w:pPr>
              <w:pStyle w:val="TableParagraph"/>
              <w:ind w:left="114" w:right="107"/>
              <w:jc w:val="center"/>
              <w:rPr>
                <w:sz w:val="16"/>
              </w:rPr>
            </w:pPr>
            <w:r>
              <w:rPr>
                <w:sz w:val="16"/>
              </w:rPr>
              <w:t>RECHAZADO</w:t>
            </w:r>
          </w:p>
        </w:tc>
        <w:tc>
          <w:tcPr>
            <w:tcW w:w="1489" w:type="dxa"/>
          </w:tcPr>
          <w:p w14:paraId="0DA1A2A0" w14:textId="77777777" w:rsidR="00B23F41" w:rsidRDefault="00093966">
            <w:pPr>
              <w:pStyle w:val="TableParagraph"/>
              <w:ind w:left="168" w:right="162"/>
              <w:jc w:val="center"/>
              <w:rPr>
                <w:sz w:val="16"/>
              </w:rPr>
            </w:pPr>
            <w:r>
              <w:rPr>
                <w:sz w:val="16"/>
              </w:rPr>
              <w:t>N/A</w:t>
            </w:r>
          </w:p>
        </w:tc>
      </w:tr>
      <w:tr w:rsidR="00B23F41" w14:paraId="10F07402" w14:textId="77777777">
        <w:trPr>
          <w:trHeight w:val="183"/>
        </w:trPr>
        <w:tc>
          <w:tcPr>
            <w:tcW w:w="429" w:type="dxa"/>
          </w:tcPr>
          <w:p w14:paraId="4E877D8D" w14:textId="77777777" w:rsidR="00B23F41" w:rsidRDefault="00093966">
            <w:pPr>
              <w:pStyle w:val="TableParagraph"/>
              <w:ind w:left="8"/>
              <w:jc w:val="center"/>
              <w:rPr>
                <w:sz w:val="16"/>
              </w:rPr>
            </w:pPr>
            <w:r>
              <w:rPr>
                <w:w w:val="99"/>
                <w:sz w:val="16"/>
              </w:rPr>
              <w:t>5</w:t>
            </w:r>
          </w:p>
        </w:tc>
        <w:tc>
          <w:tcPr>
            <w:tcW w:w="5441" w:type="dxa"/>
          </w:tcPr>
          <w:p w14:paraId="3EE859B9" w14:textId="77777777" w:rsidR="00B23F41" w:rsidRDefault="00093966">
            <w:pPr>
              <w:pStyle w:val="TableParagraph"/>
              <w:ind w:left="106"/>
              <w:rPr>
                <w:sz w:val="16"/>
              </w:rPr>
            </w:pPr>
            <w:r>
              <w:rPr>
                <w:sz w:val="16"/>
              </w:rPr>
              <w:t>SUZUKI MOTOR DE COLOMBIA S.A. NIT 891410137-2 (GRUPO 2)</w:t>
            </w:r>
          </w:p>
        </w:tc>
        <w:tc>
          <w:tcPr>
            <w:tcW w:w="1470" w:type="dxa"/>
          </w:tcPr>
          <w:p w14:paraId="72C6DD54" w14:textId="77777777" w:rsidR="00B23F41" w:rsidRDefault="00093966">
            <w:pPr>
              <w:pStyle w:val="TableParagraph"/>
              <w:ind w:left="114" w:right="109"/>
              <w:jc w:val="center"/>
              <w:rPr>
                <w:sz w:val="16"/>
              </w:rPr>
            </w:pPr>
            <w:r>
              <w:rPr>
                <w:sz w:val="16"/>
              </w:rPr>
              <w:t>N/A</w:t>
            </w:r>
          </w:p>
        </w:tc>
        <w:tc>
          <w:tcPr>
            <w:tcW w:w="1489" w:type="dxa"/>
          </w:tcPr>
          <w:p w14:paraId="5225D886" w14:textId="77777777" w:rsidR="00B23F41" w:rsidRDefault="00093966">
            <w:pPr>
              <w:pStyle w:val="TableParagraph"/>
              <w:ind w:left="167" w:right="162"/>
              <w:jc w:val="center"/>
              <w:rPr>
                <w:sz w:val="16"/>
              </w:rPr>
            </w:pPr>
            <w:r>
              <w:rPr>
                <w:sz w:val="16"/>
              </w:rPr>
              <w:t>HABILITADO</w:t>
            </w:r>
          </w:p>
        </w:tc>
      </w:tr>
      <w:tr w:rsidR="00B23F41" w14:paraId="60C7FF2F" w14:textId="77777777">
        <w:trPr>
          <w:trHeight w:val="184"/>
        </w:trPr>
        <w:tc>
          <w:tcPr>
            <w:tcW w:w="429" w:type="dxa"/>
          </w:tcPr>
          <w:p w14:paraId="739F36B5" w14:textId="77777777" w:rsidR="00B23F41" w:rsidRDefault="00093966">
            <w:pPr>
              <w:pStyle w:val="TableParagraph"/>
              <w:spacing w:before="1"/>
              <w:ind w:left="8"/>
              <w:jc w:val="center"/>
              <w:rPr>
                <w:sz w:val="16"/>
              </w:rPr>
            </w:pPr>
            <w:r>
              <w:rPr>
                <w:w w:val="99"/>
                <w:sz w:val="16"/>
              </w:rPr>
              <w:t>6</w:t>
            </w:r>
          </w:p>
        </w:tc>
        <w:tc>
          <w:tcPr>
            <w:tcW w:w="5441" w:type="dxa"/>
          </w:tcPr>
          <w:p w14:paraId="3E02B09F" w14:textId="77777777" w:rsidR="00B23F41" w:rsidRDefault="00093966">
            <w:pPr>
              <w:pStyle w:val="TableParagraph"/>
              <w:spacing w:before="1"/>
              <w:ind w:left="106"/>
              <w:rPr>
                <w:sz w:val="16"/>
              </w:rPr>
            </w:pPr>
            <w:r>
              <w:rPr>
                <w:sz w:val="16"/>
              </w:rPr>
              <w:t>UT AUTOMUNDIAL INTELIGENCIA 2020 (GRUPO 1 Y 2)</w:t>
            </w:r>
          </w:p>
        </w:tc>
        <w:tc>
          <w:tcPr>
            <w:tcW w:w="1470" w:type="dxa"/>
          </w:tcPr>
          <w:p w14:paraId="083E88C6" w14:textId="77777777" w:rsidR="00B23F41" w:rsidRDefault="00093966">
            <w:pPr>
              <w:pStyle w:val="TableParagraph"/>
              <w:spacing w:before="1"/>
              <w:ind w:left="114" w:right="107"/>
              <w:jc w:val="center"/>
              <w:rPr>
                <w:sz w:val="16"/>
              </w:rPr>
            </w:pPr>
            <w:r>
              <w:rPr>
                <w:sz w:val="16"/>
              </w:rPr>
              <w:t>RECHAZADO</w:t>
            </w:r>
          </w:p>
        </w:tc>
        <w:tc>
          <w:tcPr>
            <w:tcW w:w="1489" w:type="dxa"/>
          </w:tcPr>
          <w:p w14:paraId="6211D291" w14:textId="77777777" w:rsidR="00B23F41" w:rsidRDefault="00093966">
            <w:pPr>
              <w:pStyle w:val="TableParagraph"/>
              <w:spacing w:before="1"/>
              <w:ind w:left="168" w:right="161"/>
              <w:jc w:val="center"/>
              <w:rPr>
                <w:sz w:val="16"/>
              </w:rPr>
            </w:pPr>
            <w:r>
              <w:rPr>
                <w:sz w:val="16"/>
              </w:rPr>
              <w:t>RECHAZADO</w:t>
            </w:r>
          </w:p>
        </w:tc>
      </w:tr>
      <w:tr w:rsidR="00B23F41" w14:paraId="3BF6424F" w14:textId="77777777">
        <w:trPr>
          <w:trHeight w:val="183"/>
        </w:trPr>
        <w:tc>
          <w:tcPr>
            <w:tcW w:w="429" w:type="dxa"/>
          </w:tcPr>
          <w:p w14:paraId="7395873C" w14:textId="77777777" w:rsidR="00B23F41" w:rsidRDefault="00093966">
            <w:pPr>
              <w:pStyle w:val="TableParagraph"/>
              <w:ind w:left="8"/>
              <w:jc w:val="center"/>
              <w:rPr>
                <w:sz w:val="16"/>
              </w:rPr>
            </w:pPr>
            <w:r>
              <w:rPr>
                <w:w w:val="99"/>
                <w:sz w:val="16"/>
              </w:rPr>
              <w:t>7</w:t>
            </w:r>
          </w:p>
        </w:tc>
        <w:tc>
          <w:tcPr>
            <w:tcW w:w="5441" w:type="dxa"/>
          </w:tcPr>
          <w:p w14:paraId="4A720ED8" w14:textId="77777777" w:rsidR="00B23F41" w:rsidRDefault="00093966">
            <w:pPr>
              <w:pStyle w:val="TableParagraph"/>
              <w:ind w:left="106"/>
              <w:rPr>
                <w:sz w:val="16"/>
              </w:rPr>
            </w:pPr>
            <w:r>
              <w:rPr>
                <w:sz w:val="16"/>
              </w:rPr>
              <w:t>DORADAUTOS SAS NIT 900927037-6 (GRUPO 1)</w:t>
            </w:r>
          </w:p>
        </w:tc>
        <w:tc>
          <w:tcPr>
            <w:tcW w:w="1470" w:type="dxa"/>
          </w:tcPr>
          <w:p w14:paraId="14B04CAA" w14:textId="77777777" w:rsidR="00B23F41" w:rsidRDefault="00093966">
            <w:pPr>
              <w:pStyle w:val="TableParagraph"/>
              <w:ind w:left="114" w:right="109"/>
              <w:jc w:val="center"/>
              <w:rPr>
                <w:sz w:val="16"/>
              </w:rPr>
            </w:pPr>
            <w:r>
              <w:rPr>
                <w:sz w:val="16"/>
              </w:rPr>
              <w:t>HABILITADO</w:t>
            </w:r>
          </w:p>
        </w:tc>
        <w:tc>
          <w:tcPr>
            <w:tcW w:w="1489" w:type="dxa"/>
          </w:tcPr>
          <w:p w14:paraId="4A79C137" w14:textId="77777777" w:rsidR="00B23F41" w:rsidRDefault="00093966">
            <w:pPr>
              <w:pStyle w:val="TableParagraph"/>
              <w:ind w:left="168" w:right="162"/>
              <w:jc w:val="center"/>
              <w:rPr>
                <w:sz w:val="16"/>
              </w:rPr>
            </w:pPr>
            <w:r>
              <w:rPr>
                <w:sz w:val="16"/>
              </w:rPr>
              <w:t>N/A</w:t>
            </w:r>
          </w:p>
        </w:tc>
      </w:tr>
      <w:tr w:rsidR="00B23F41" w14:paraId="3DFE8878" w14:textId="77777777">
        <w:trPr>
          <w:trHeight w:val="183"/>
        </w:trPr>
        <w:tc>
          <w:tcPr>
            <w:tcW w:w="429" w:type="dxa"/>
          </w:tcPr>
          <w:p w14:paraId="715A96AE" w14:textId="77777777" w:rsidR="00B23F41" w:rsidRDefault="00093966">
            <w:pPr>
              <w:pStyle w:val="TableParagraph"/>
              <w:ind w:left="8"/>
              <w:jc w:val="center"/>
              <w:rPr>
                <w:sz w:val="16"/>
              </w:rPr>
            </w:pPr>
            <w:r>
              <w:rPr>
                <w:w w:val="99"/>
                <w:sz w:val="16"/>
              </w:rPr>
              <w:t>8</w:t>
            </w:r>
          </w:p>
        </w:tc>
        <w:tc>
          <w:tcPr>
            <w:tcW w:w="5441" w:type="dxa"/>
          </w:tcPr>
          <w:p w14:paraId="3B538414" w14:textId="77777777" w:rsidR="00B23F41" w:rsidRPr="00917EFA" w:rsidRDefault="00093966">
            <w:pPr>
              <w:pStyle w:val="TableParagraph"/>
              <w:ind w:left="106"/>
              <w:rPr>
                <w:sz w:val="16"/>
                <w:lang w:val="en-US"/>
              </w:rPr>
            </w:pPr>
            <w:r w:rsidRPr="00917EFA">
              <w:rPr>
                <w:sz w:val="16"/>
                <w:lang w:val="en-US"/>
              </w:rPr>
              <w:t>AUTOS MONGUI S A S NIT 830.006.596-6 (GRUPO 1)</w:t>
            </w:r>
          </w:p>
        </w:tc>
        <w:tc>
          <w:tcPr>
            <w:tcW w:w="1470" w:type="dxa"/>
          </w:tcPr>
          <w:p w14:paraId="0DFEB847" w14:textId="77777777" w:rsidR="00B23F41" w:rsidRDefault="00093966">
            <w:pPr>
              <w:pStyle w:val="TableParagraph"/>
              <w:ind w:left="114" w:right="109"/>
              <w:jc w:val="center"/>
              <w:rPr>
                <w:sz w:val="16"/>
              </w:rPr>
            </w:pPr>
            <w:r>
              <w:rPr>
                <w:sz w:val="16"/>
              </w:rPr>
              <w:t>HABILITADO</w:t>
            </w:r>
          </w:p>
        </w:tc>
        <w:tc>
          <w:tcPr>
            <w:tcW w:w="1489" w:type="dxa"/>
          </w:tcPr>
          <w:p w14:paraId="7FF03A6E" w14:textId="77777777" w:rsidR="00B23F41" w:rsidRDefault="00093966">
            <w:pPr>
              <w:pStyle w:val="TableParagraph"/>
              <w:ind w:left="168" w:right="162"/>
              <w:jc w:val="center"/>
              <w:rPr>
                <w:sz w:val="16"/>
              </w:rPr>
            </w:pPr>
            <w:r>
              <w:rPr>
                <w:sz w:val="16"/>
              </w:rPr>
              <w:t>N/A</w:t>
            </w:r>
          </w:p>
        </w:tc>
      </w:tr>
      <w:tr w:rsidR="00B23F41" w14:paraId="053D645F" w14:textId="77777777">
        <w:trPr>
          <w:trHeight w:val="184"/>
        </w:trPr>
        <w:tc>
          <w:tcPr>
            <w:tcW w:w="429" w:type="dxa"/>
          </w:tcPr>
          <w:p w14:paraId="68C63CD5" w14:textId="77777777" w:rsidR="00B23F41" w:rsidRDefault="00093966">
            <w:pPr>
              <w:pStyle w:val="TableParagraph"/>
              <w:spacing w:before="1"/>
              <w:ind w:left="8"/>
              <w:jc w:val="center"/>
              <w:rPr>
                <w:sz w:val="16"/>
              </w:rPr>
            </w:pPr>
            <w:r>
              <w:rPr>
                <w:w w:val="99"/>
                <w:sz w:val="16"/>
              </w:rPr>
              <w:t>9</w:t>
            </w:r>
          </w:p>
        </w:tc>
        <w:tc>
          <w:tcPr>
            <w:tcW w:w="5441" w:type="dxa"/>
          </w:tcPr>
          <w:p w14:paraId="18189E09" w14:textId="77777777" w:rsidR="00B23F41" w:rsidRDefault="00093966">
            <w:pPr>
              <w:pStyle w:val="TableParagraph"/>
              <w:spacing w:before="1"/>
              <w:ind w:left="106"/>
              <w:rPr>
                <w:sz w:val="16"/>
              </w:rPr>
            </w:pPr>
            <w:r>
              <w:rPr>
                <w:sz w:val="16"/>
              </w:rPr>
              <w:t>UNIÓN TEMPORAL MOTONORTE (GRUPO 1 Y 2)</w:t>
            </w:r>
          </w:p>
        </w:tc>
        <w:tc>
          <w:tcPr>
            <w:tcW w:w="1470" w:type="dxa"/>
          </w:tcPr>
          <w:p w14:paraId="03736CE8" w14:textId="77777777" w:rsidR="00B23F41" w:rsidRDefault="00093966">
            <w:pPr>
              <w:pStyle w:val="TableParagraph"/>
              <w:spacing w:before="1"/>
              <w:ind w:left="114" w:right="109"/>
              <w:jc w:val="center"/>
              <w:rPr>
                <w:sz w:val="16"/>
              </w:rPr>
            </w:pPr>
            <w:r>
              <w:rPr>
                <w:sz w:val="16"/>
              </w:rPr>
              <w:t>HABILITADO</w:t>
            </w:r>
          </w:p>
        </w:tc>
        <w:tc>
          <w:tcPr>
            <w:tcW w:w="1489" w:type="dxa"/>
          </w:tcPr>
          <w:p w14:paraId="7E25A524" w14:textId="77777777" w:rsidR="00B23F41" w:rsidRDefault="00093966">
            <w:pPr>
              <w:pStyle w:val="TableParagraph"/>
              <w:spacing w:before="1"/>
              <w:ind w:left="167" w:right="162"/>
              <w:jc w:val="center"/>
              <w:rPr>
                <w:sz w:val="16"/>
              </w:rPr>
            </w:pPr>
            <w:r>
              <w:rPr>
                <w:sz w:val="16"/>
              </w:rPr>
              <w:t>HABILITADO</w:t>
            </w:r>
          </w:p>
        </w:tc>
      </w:tr>
      <w:tr w:rsidR="00B23F41" w14:paraId="612E8F4F" w14:textId="77777777">
        <w:trPr>
          <w:trHeight w:val="183"/>
        </w:trPr>
        <w:tc>
          <w:tcPr>
            <w:tcW w:w="429" w:type="dxa"/>
          </w:tcPr>
          <w:p w14:paraId="1F404198" w14:textId="77777777" w:rsidR="00B23F41" w:rsidRDefault="00093966">
            <w:pPr>
              <w:pStyle w:val="TableParagraph"/>
              <w:ind w:left="86" w:right="79"/>
              <w:jc w:val="center"/>
              <w:rPr>
                <w:sz w:val="16"/>
              </w:rPr>
            </w:pPr>
            <w:r>
              <w:rPr>
                <w:sz w:val="16"/>
              </w:rPr>
              <w:t>10</w:t>
            </w:r>
          </w:p>
        </w:tc>
        <w:tc>
          <w:tcPr>
            <w:tcW w:w="5441" w:type="dxa"/>
          </w:tcPr>
          <w:p w14:paraId="7F2116B8" w14:textId="77777777" w:rsidR="00B23F41" w:rsidRDefault="00093966">
            <w:pPr>
              <w:pStyle w:val="TableParagraph"/>
              <w:ind w:left="106"/>
              <w:rPr>
                <w:sz w:val="16"/>
              </w:rPr>
            </w:pPr>
            <w:r>
              <w:rPr>
                <w:sz w:val="16"/>
              </w:rPr>
              <w:t>CONSORCIO INTELIGENCIA 2020 (GRUPO 2)</w:t>
            </w:r>
          </w:p>
        </w:tc>
        <w:tc>
          <w:tcPr>
            <w:tcW w:w="1470" w:type="dxa"/>
          </w:tcPr>
          <w:p w14:paraId="33717B05" w14:textId="77777777" w:rsidR="00B23F41" w:rsidRDefault="00093966">
            <w:pPr>
              <w:pStyle w:val="TableParagraph"/>
              <w:ind w:left="114" w:right="109"/>
              <w:jc w:val="center"/>
              <w:rPr>
                <w:sz w:val="16"/>
              </w:rPr>
            </w:pPr>
            <w:r>
              <w:rPr>
                <w:sz w:val="16"/>
              </w:rPr>
              <w:t>N/A</w:t>
            </w:r>
          </w:p>
        </w:tc>
        <w:tc>
          <w:tcPr>
            <w:tcW w:w="1489" w:type="dxa"/>
          </w:tcPr>
          <w:p w14:paraId="23893121" w14:textId="77777777" w:rsidR="00B23F41" w:rsidRDefault="00093966">
            <w:pPr>
              <w:pStyle w:val="TableParagraph"/>
              <w:ind w:left="167" w:right="162"/>
              <w:jc w:val="center"/>
              <w:rPr>
                <w:sz w:val="16"/>
              </w:rPr>
            </w:pPr>
            <w:r>
              <w:rPr>
                <w:sz w:val="16"/>
              </w:rPr>
              <w:t>HABILITADO</w:t>
            </w:r>
          </w:p>
        </w:tc>
      </w:tr>
      <w:tr w:rsidR="00B23F41" w14:paraId="571AD006" w14:textId="77777777">
        <w:trPr>
          <w:trHeight w:val="184"/>
        </w:trPr>
        <w:tc>
          <w:tcPr>
            <w:tcW w:w="429" w:type="dxa"/>
          </w:tcPr>
          <w:p w14:paraId="523CBF1C" w14:textId="77777777" w:rsidR="00B23F41" w:rsidRDefault="00093966">
            <w:pPr>
              <w:pStyle w:val="TableParagraph"/>
              <w:spacing w:line="164" w:lineRule="exact"/>
              <w:ind w:left="86" w:right="79"/>
              <w:jc w:val="center"/>
              <w:rPr>
                <w:sz w:val="16"/>
              </w:rPr>
            </w:pPr>
            <w:r>
              <w:rPr>
                <w:sz w:val="16"/>
              </w:rPr>
              <w:t>11</w:t>
            </w:r>
          </w:p>
        </w:tc>
        <w:tc>
          <w:tcPr>
            <w:tcW w:w="5441" w:type="dxa"/>
          </w:tcPr>
          <w:p w14:paraId="7F7C8736" w14:textId="77777777" w:rsidR="00B23F41" w:rsidRPr="00917EFA" w:rsidRDefault="00093966">
            <w:pPr>
              <w:pStyle w:val="TableParagraph"/>
              <w:spacing w:line="164" w:lineRule="exact"/>
              <w:ind w:left="106"/>
              <w:rPr>
                <w:sz w:val="16"/>
                <w:lang w:val="en-US"/>
              </w:rPr>
            </w:pPr>
            <w:r w:rsidRPr="00917EFA">
              <w:rPr>
                <w:sz w:val="16"/>
                <w:lang w:val="en-US"/>
              </w:rPr>
              <w:t>MORARCI GROUP S.A.S. NIT 900110012 – 5 (GRUPO 1)</w:t>
            </w:r>
          </w:p>
        </w:tc>
        <w:tc>
          <w:tcPr>
            <w:tcW w:w="1470" w:type="dxa"/>
          </w:tcPr>
          <w:p w14:paraId="675C0DFD" w14:textId="77777777" w:rsidR="00B23F41" w:rsidRDefault="00093966">
            <w:pPr>
              <w:pStyle w:val="TableParagraph"/>
              <w:spacing w:line="164" w:lineRule="exact"/>
              <w:ind w:left="114" w:right="109"/>
              <w:jc w:val="center"/>
              <w:rPr>
                <w:sz w:val="16"/>
              </w:rPr>
            </w:pPr>
            <w:r>
              <w:rPr>
                <w:sz w:val="16"/>
              </w:rPr>
              <w:t>HABILITADO</w:t>
            </w:r>
          </w:p>
        </w:tc>
        <w:tc>
          <w:tcPr>
            <w:tcW w:w="1489" w:type="dxa"/>
          </w:tcPr>
          <w:p w14:paraId="519187FD" w14:textId="77777777" w:rsidR="00B23F41" w:rsidRDefault="00093966">
            <w:pPr>
              <w:pStyle w:val="TableParagraph"/>
              <w:spacing w:line="164" w:lineRule="exact"/>
              <w:ind w:left="168" w:right="162"/>
              <w:jc w:val="center"/>
              <w:rPr>
                <w:sz w:val="16"/>
              </w:rPr>
            </w:pPr>
            <w:r>
              <w:rPr>
                <w:sz w:val="16"/>
              </w:rPr>
              <w:t>N/A</w:t>
            </w:r>
          </w:p>
        </w:tc>
      </w:tr>
    </w:tbl>
    <w:p w14:paraId="3AAB4B39" w14:textId="77777777" w:rsidR="00B23F41" w:rsidRDefault="00B23F41">
      <w:pPr>
        <w:pStyle w:val="Textoindependiente"/>
        <w:rPr>
          <w:sz w:val="20"/>
        </w:rPr>
      </w:pPr>
    </w:p>
    <w:p w14:paraId="5871A9C4" w14:textId="77777777" w:rsidR="00B23F41" w:rsidRDefault="00B23F41">
      <w:pPr>
        <w:pStyle w:val="Textoindependiente"/>
        <w:rPr>
          <w:sz w:val="20"/>
        </w:rPr>
      </w:pPr>
    </w:p>
    <w:p w14:paraId="1B8A98CD" w14:textId="77777777" w:rsidR="00B23F41" w:rsidRDefault="00B23F41">
      <w:pPr>
        <w:pStyle w:val="Textoindependiente"/>
        <w:spacing w:before="11"/>
        <w:rPr>
          <w:sz w:val="25"/>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
        <w:gridCol w:w="5585"/>
        <w:gridCol w:w="1425"/>
        <w:gridCol w:w="1385"/>
      </w:tblGrid>
      <w:tr w:rsidR="00B23F41" w14:paraId="13440DBE" w14:textId="77777777">
        <w:trPr>
          <w:trHeight w:val="183"/>
        </w:trPr>
        <w:tc>
          <w:tcPr>
            <w:tcW w:w="432" w:type="dxa"/>
          </w:tcPr>
          <w:p w14:paraId="2F14A6B9" w14:textId="77777777" w:rsidR="00B23F41" w:rsidRDefault="00093966">
            <w:pPr>
              <w:pStyle w:val="TableParagraph"/>
              <w:ind w:left="90" w:right="80"/>
              <w:jc w:val="center"/>
              <w:rPr>
                <w:b/>
                <w:sz w:val="16"/>
              </w:rPr>
            </w:pPr>
            <w:r>
              <w:rPr>
                <w:b/>
                <w:sz w:val="16"/>
              </w:rPr>
              <w:t>No.</w:t>
            </w:r>
          </w:p>
        </w:tc>
        <w:tc>
          <w:tcPr>
            <w:tcW w:w="5585" w:type="dxa"/>
          </w:tcPr>
          <w:p w14:paraId="464CCE2A" w14:textId="77777777" w:rsidR="00B23F41" w:rsidRDefault="00093966">
            <w:pPr>
              <w:pStyle w:val="TableParagraph"/>
              <w:ind w:left="2412" w:right="2404"/>
              <w:jc w:val="center"/>
              <w:rPr>
                <w:b/>
                <w:sz w:val="16"/>
              </w:rPr>
            </w:pPr>
            <w:r>
              <w:rPr>
                <w:b/>
                <w:sz w:val="16"/>
              </w:rPr>
              <w:t>OFERENTE</w:t>
            </w:r>
          </w:p>
        </w:tc>
        <w:tc>
          <w:tcPr>
            <w:tcW w:w="1425" w:type="dxa"/>
          </w:tcPr>
          <w:p w14:paraId="0B8DFBA0" w14:textId="77777777" w:rsidR="00B23F41" w:rsidRDefault="00093966">
            <w:pPr>
              <w:pStyle w:val="TableParagraph"/>
              <w:ind w:left="93" w:right="85"/>
              <w:jc w:val="center"/>
              <w:rPr>
                <w:b/>
                <w:sz w:val="16"/>
              </w:rPr>
            </w:pPr>
            <w:r>
              <w:rPr>
                <w:b/>
                <w:sz w:val="16"/>
              </w:rPr>
              <w:t>GRUPO 1 CARROS</w:t>
            </w:r>
          </w:p>
        </w:tc>
        <w:tc>
          <w:tcPr>
            <w:tcW w:w="1385" w:type="dxa"/>
          </w:tcPr>
          <w:p w14:paraId="60FADED9" w14:textId="77777777" w:rsidR="00B23F41" w:rsidRDefault="00093966">
            <w:pPr>
              <w:pStyle w:val="TableParagraph"/>
              <w:ind w:left="117" w:right="108"/>
              <w:jc w:val="center"/>
              <w:rPr>
                <w:b/>
                <w:sz w:val="16"/>
              </w:rPr>
            </w:pPr>
            <w:r>
              <w:rPr>
                <w:b/>
                <w:sz w:val="16"/>
              </w:rPr>
              <w:t>GRUPO 2 MOTOS</w:t>
            </w:r>
          </w:p>
        </w:tc>
      </w:tr>
      <w:tr w:rsidR="00B23F41" w14:paraId="380037EB" w14:textId="77777777">
        <w:trPr>
          <w:trHeight w:val="183"/>
        </w:trPr>
        <w:tc>
          <w:tcPr>
            <w:tcW w:w="432" w:type="dxa"/>
          </w:tcPr>
          <w:p w14:paraId="34CFDC82" w14:textId="77777777" w:rsidR="00B23F41" w:rsidRDefault="00093966">
            <w:pPr>
              <w:pStyle w:val="TableParagraph"/>
              <w:ind w:left="7"/>
              <w:jc w:val="center"/>
              <w:rPr>
                <w:sz w:val="16"/>
              </w:rPr>
            </w:pPr>
            <w:r>
              <w:rPr>
                <w:w w:val="99"/>
                <w:sz w:val="16"/>
              </w:rPr>
              <w:t>1</w:t>
            </w:r>
          </w:p>
        </w:tc>
        <w:tc>
          <w:tcPr>
            <w:tcW w:w="5585" w:type="dxa"/>
          </w:tcPr>
          <w:p w14:paraId="254B40B1" w14:textId="77777777" w:rsidR="00B23F41" w:rsidRDefault="00093966">
            <w:pPr>
              <w:pStyle w:val="TableParagraph"/>
              <w:ind w:left="108"/>
              <w:rPr>
                <w:sz w:val="16"/>
              </w:rPr>
            </w:pPr>
            <w:r>
              <w:rPr>
                <w:sz w:val="16"/>
              </w:rPr>
              <w:t>TECNIMOTOR REPUESTOS Y RECTIFICADORA S A S NIT 800057113-1 (GRUPO 1)</w:t>
            </w:r>
          </w:p>
        </w:tc>
        <w:tc>
          <w:tcPr>
            <w:tcW w:w="1425" w:type="dxa"/>
          </w:tcPr>
          <w:p w14:paraId="52FD9B7E" w14:textId="77777777" w:rsidR="00B23F41" w:rsidRDefault="00093966">
            <w:pPr>
              <w:pStyle w:val="TableParagraph"/>
              <w:ind w:left="93" w:right="83"/>
              <w:jc w:val="center"/>
              <w:rPr>
                <w:sz w:val="16"/>
              </w:rPr>
            </w:pPr>
            <w:r>
              <w:rPr>
                <w:sz w:val="16"/>
              </w:rPr>
              <w:t>RECHAZADO</w:t>
            </w:r>
          </w:p>
        </w:tc>
        <w:tc>
          <w:tcPr>
            <w:tcW w:w="1385" w:type="dxa"/>
          </w:tcPr>
          <w:p w14:paraId="66431EC4" w14:textId="77777777" w:rsidR="00B23F41" w:rsidRDefault="00093966">
            <w:pPr>
              <w:pStyle w:val="TableParagraph"/>
              <w:ind w:left="117" w:right="108"/>
              <w:jc w:val="center"/>
              <w:rPr>
                <w:sz w:val="16"/>
              </w:rPr>
            </w:pPr>
            <w:r>
              <w:rPr>
                <w:sz w:val="16"/>
              </w:rPr>
              <w:t>N/A</w:t>
            </w:r>
          </w:p>
        </w:tc>
      </w:tr>
      <w:tr w:rsidR="00B23F41" w14:paraId="03A3F505" w14:textId="77777777">
        <w:trPr>
          <w:trHeight w:val="184"/>
        </w:trPr>
        <w:tc>
          <w:tcPr>
            <w:tcW w:w="432" w:type="dxa"/>
          </w:tcPr>
          <w:p w14:paraId="7B6E0FBA" w14:textId="77777777" w:rsidR="00B23F41" w:rsidRDefault="00093966">
            <w:pPr>
              <w:pStyle w:val="TableParagraph"/>
              <w:spacing w:before="1"/>
              <w:ind w:left="7"/>
              <w:jc w:val="center"/>
              <w:rPr>
                <w:sz w:val="16"/>
              </w:rPr>
            </w:pPr>
            <w:r>
              <w:rPr>
                <w:w w:val="99"/>
                <w:sz w:val="16"/>
              </w:rPr>
              <w:t>2</w:t>
            </w:r>
          </w:p>
        </w:tc>
        <w:tc>
          <w:tcPr>
            <w:tcW w:w="5585" w:type="dxa"/>
          </w:tcPr>
          <w:p w14:paraId="485E5F36" w14:textId="77777777" w:rsidR="00B23F41" w:rsidRDefault="00093966">
            <w:pPr>
              <w:pStyle w:val="TableParagraph"/>
              <w:spacing w:before="1"/>
              <w:ind w:left="108"/>
              <w:rPr>
                <w:sz w:val="16"/>
              </w:rPr>
            </w:pPr>
            <w:r>
              <w:rPr>
                <w:sz w:val="16"/>
              </w:rPr>
              <w:t>TOYOCAR´S INGENIERIA AUTOMOTRIZ LIMITADA NIT 800240740-3 (GRUPO 1 Y 2)</w:t>
            </w:r>
          </w:p>
        </w:tc>
        <w:tc>
          <w:tcPr>
            <w:tcW w:w="1425" w:type="dxa"/>
          </w:tcPr>
          <w:p w14:paraId="67777235" w14:textId="77777777" w:rsidR="00B23F41" w:rsidRDefault="00093966">
            <w:pPr>
              <w:pStyle w:val="TableParagraph"/>
              <w:spacing w:before="1"/>
              <w:ind w:left="93" w:right="85"/>
              <w:jc w:val="center"/>
              <w:rPr>
                <w:sz w:val="16"/>
              </w:rPr>
            </w:pPr>
            <w:r>
              <w:rPr>
                <w:sz w:val="16"/>
              </w:rPr>
              <w:t>HABILITADO</w:t>
            </w:r>
          </w:p>
        </w:tc>
        <w:tc>
          <w:tcPr>
            <w:tcW w:w="1385" w:type="dxa"/>
          </w:tcPr>
          <w:p w14:paraId="6C65420E" w14:textId="77777777" w:rsidR="00B23F41" w:rsidRDefault="00093966">
            <w:pPr>
              <w:pStyle w:val="TableParagraph"/>
              <w:spacing w:before="1"/>
              <w:ind w:left="116" w:right="108"/>
              <w:jc w:val="center"/>
              <w:rPr>
                <w:sz w:val="16"/>
              </w:rPr>
            </w:pPr>
            <w:r>
              <w:rPr>
                <w:sz w:val="16"/>
              </w:rPr>
              <w:t>HABILITADO</w:t>
            </w:r>
          </w:p>
        </w:tc>
      </w:tr>
      <w:tr w:rsidR="00B23F41" w14:paraId="65F769AD" w14:textId="77777777">
        <w:trPr>
          <w:trHeight w:val="183"/>
        </w:trPr>
        <w:tc>
          <w:tcPr>
            <w:tcW w:w="432" w:type="dxa"/>
          </w:tcPr>
          <w:p w14:paraId="43FB83E1" w14:textId="77777777" w:rsidR="00B23F41" w:rsidRDefault="00093966">
            <w:pPr>
              <w:pStyle w:val="TableParagraph"/>
              <w:ind w:left="7"/>
              <w:jc w:val="center"/>
              <w:rPr>
                <w:sz w:val="16"/>
              </w:rPr>
            </w:pPr>
            <w:r>
              <w:rPr>
                <w:w w:val="99"/>
                <w:sz w:val="16"/>
              </w:rPr>
              <w:t>3</w:t>
            </w:r>
          </w:p>
        </w:tc>
        <w:tc>
          <w:tcPr>
            <w:tcW w:w="5585" w:type="dxa"/>
          </w:tcPr>
          <w:p w14:paraId="22FF1805" w14:textId="77777777" w:rsidR="00B23F41" w:rsidRDefault="00093966">
            <w:pPr>
              <w:pStyle w:val="TableParagraph"/>
              <w:ind w:left="108"/>
              <w:rPr>
                <w:sz w:val="16"/>
              </w:rPr>
            </w:pPr>
            <w:r>
              <w:rPr>
                <w:sz w:val="16"/>
              </w:rPr>
              <w:t>NELSON QUERUBIN MARTIN DIAZ NIT 79158316-9 (GRUPO 1 Y 2)</w:t>
            </w:r>
          </w:p>
        </w:tc>
        <w:tc>
          <w:tcPr>
            <w:tcW w:w="1425" w:type="dxa"/>
          </w:tcPr>
          <w:p w14:paraId="2F494405" w14:textId="77777777" w:rsidR="00B23F41" w:rsidRDefault="00093966">
            <w:pPr>
              <w:pStyle w:val="TableParagraph"/>
              <w:ind w:left="93" w:right="85"/>
              <w:jc w:val="center"/>
              <w:rPr>
                <w:sz w:val="16"/>
              </w:rPr>
            </w:pPr>
            <w:r>
              <w:rPr>
                <w:sz w:val="16"/>
              </w:rPr>
              <w:t>HABILITADO</w:t>
            </w:r>
          </w:p>
        </w:tc>
        <w:tc>
          <w:tcPr>
            <w:tcW w:w="1385" w:type="dxa"/>
          </w:tcPr>
          <w:p w14:paraId="28C3433E" w14:textId="77777777" w:rsidR="00B23F41" w:rsidRDefault="00093966">
            <w:pPr>
              <w:pStyle w:val="TableParagraph"/>
              <w:ind w:left="116" w:right="108"/>
              <w:jc w:val="center"/>
              <w:rPr>
                <w:sz w:val="16"/>
              </w:rPr>
            </w:pPr>
            <w:r>
              <w:rPr>
                <w:sz w:val="16"/>
              </w:rPr>
              <w:t>HABILITADO</w:t>
            </w:r>
          </w:p>
        </w:tc>
      </w:tr>
      <w:tr w:rsidR="00B23F41" w14:paraId="3A01C82F" w14:textId="77777777">
        <w:trPr>
          <w:trHeight w:val="183"/>
        </w:trPr>
        <w:tc>
          <w:tcPr>
            <w:tcW w:w="432" w:type="dxa"/>
          </w:tcPr>
          <w:p w14:paraId="5F9E0EFA" w14:textId="77777777" w:rsidR="00B23F41" w:rsidRDefault="00093966">
            <w:pPr>
              <w:pStyle w:val="TableParagraph"/>
              <w:ind w:left="7"/>
              <w:jc w:val="center"/>
              <w:rPr>
                <w:sz w:val="16"/>
              </w:rPr>
            </w:pPr>
            <w:r>
              <w:rPr>
                <w:w w:val="99"/>
                <w:sz w:val="16"/>
              </w:rPr>
              <w:t>4</w:t>
            </w:r>
          </w:p>
        </w:tc>
        <w:tc>
          <w:tcPr>
            <w:tcW w:w="5585" w:type="dxa"/>
          </w:tcPr>
          <w:p w14:paraId="4DB173B2" w14:textId="77777777" w:rsidR="00B23F41" w:rsidRDefault="00093966">
            <w:pPr>
              <w:pStyle w:val="TableParagraph"/>
              <w:ind w:left="108"/>
              <w:rPr>
                <w:sz w:val="16"/>
              </w:rPr>
            </w:pPr>
            <w:r>
              <w:rPr>
                <w:sz w:val="16"/>
              </w:rPr>
              <w:t>UNION TEMPORAL AC (GRUPO 1)</w:t>
            </w:r>
          </w:p>
        </w:tc>
        <w:tc>
          <w:tcPr>
            <w:tcW w:w="1425" w:type="dxa"/>
          </w:tcPr>
          <w:p w14:paraId="2BB05C91" w14:textId="77777777" w:rsidR="00B23F41" w:rsidRDefault="00093966">
            <w:pPr>
              <w:pStyle w:val="TableParagraph"/>
              <w:ind w:left="93" w:right="85"/>
              <w:jc w:val="center"/>
              <w:rPr>
                <w:sz w:val="16"/>
              </w:rPr>
            </w:pPr>
            <w:r>
              <w:rPr>
                <w:sz w:val="16"/>
              </w:rPr>
              <w:t>HABILITADO</w:t>
            </w:r>
          </w:p>
        </w:tc>
        <w:tc>
          <w:tcPr>
            <w:tcW w:w="1385" w:type="dxa"/>
          </w:tcPr>
          <w:p w14:paraId="27DBE58B" w14:textId="77777777" w:rsidR="00B23F41" w:rsidRDefault="00093966">
            <w:pPr>
              <w:pStyle w:val="TableParagraph"/>
              <w:ind w:left="117" w:right="108"/>
              <w:jc w:val="center"/>
              <w:rPr>
                <w:sz w:val="16"/>
              </w:rPr>
            </w:pPr>
            <w:r>
              <w:rPr>
                <w:sz w:val="16"/>
              </w:rPr>
              <w:t>N/A</w:t>
            </w:r>
          </w:p>
        </w:tc>
      </w:tr>
      <w:tr w:rsidR="00B23F41" w14:paraId="3022FD67" w14:textId="77777777">
        <w:trPr>
          <w:trHeight w:val="184"/>
        </w:trPr>
        <w:tc>
          <w:tcPr>
            <w:tcW w:w="432" w:type="dxa"/>
          </w:tcPr>
          <w:p w14:paraId="71697FDF" w14:textId="77777777" w:rsidR="00B23F41" w:rsidRDefault="00093966">
            <w:pPr>
              <w:pStyle w:val="TableParagraph"/>
              <w:spacing w:before="1"/>
              <w:ind w:left="7"/>
              <w:jc w:val="center"/>
              <w:rPr>
                <w:sz w:val="16"/>
              </w:rPr>
            </w:pPr>
            <w:r>
              <w:rPr>
                <w:w w:val="99"/>
                <w:sz w:val="16"/>
              </w:rPr>
              <w:t>5</w:t>
            </w:r>
          </w:p>
        </w:tc>
        <w:tc>
          <w:tcPr>
            <w:tcW w:w="5585" w:type="dxa"/>
          </w:tcPr>
          <w:p w14:paraId="775B952E" w14:textId="77777777" w:rsidR="00B23F41" w:rsidRDefault="00093966">
            <w:pPr>
              <w:pStyle w:val="TableParagraph"/>
              <w:spacing w:before="1"/>
              <w:ind w:left="108"/>
              <w:rPr>
                <w:sz w:val="16"/>
              </w:rPr>
            </w:pPr>
            <w:r>
              <w:rPr>
                <w:sz w:val="16"/>
              </w:rPr>
              <w:t>SUZUKI MOTOR DE COLOMBIA S.A. NIT 891410137-2 (GRUPO 2)</w:t>
            </w:r>
          </w:p>
        </w:tc>
        <w:tc>
          <w:tcPr>
            <w:tcW w:w="1425" w:type="dxa"/>
          </w:tcPr>
          <w:p w14:paraId="0F76F9A1" w14:textId="77777777" w:rsidR="00B23F41" w:rsidRDefault="00093966">
            <w:pPr>
              <w:pStyle w:val="TableParagraph"/>
              <w:spacing w:before="1"/>
              <w:ind w:left="93" w:right="85"/>
              <w:jc w:val="center"/>
              <w:rPr>
                <w:sz w:val="16"/>
              </w:rPr>
            </w:pPr>
            <w:r>
              <w:rPr>
                <w:sz w:val="16"/>
              </w:rPr>
              <w:t>N/A</w:t>
            </w:r>
          </w:p>
        </w:tc>
        <w:tc>
          <w:tcPr>
            <w:tcW w:w="1385" w:type="dxa"/>
          </w:tcPr>
          <w:p w14:paraId="625348F6" w14:textId="77777777" w:rsidR="00B23F41" w:rsidRDefault="00093966">
            <w:pPr>
              <w:pStyle w:val="TableParagraph"/>
              <w:spacing w:before="1"/>
              <w:ind w:left="116" w:right="108"/>
              <w:jc w:val="center"/>
              <w:rPr>
                <w:sz w:val="16"/>
              </w:rPr>
            </w:pPr>
            <w:r>
              <w:rPr>
                <w:sz w:val="16"/>
              </w:rPr>
              <w:t>HABILITADO</w:t>
            </w:r>
          </w:p>
        </w:tc>
      </w:tr>
      <w:tr w:rsidR="00B23F41" w14:paraId="2D90D85E" w14:textId="77777777">
        <w:trPr>
          <w:trHeight w:val="183"/>
        </w:trPr>
        <w:tc>
          <w:tcPr>
            <w:tcW w:w="432" w:type="dxa"/>
          </w:tcPr>
          <w:p w14:paraId="496031CF" w14:textId="77777777" w:rsidR="00B23F41" w:rsidRDefault="00093966">
            <w:pPr>
              <w:pStyle w:val="TableParagraph"/>
              <w:ind w:left="7"/>
              <w:jc w:val="center"/>
              <w:rPr>
                <w:sz w:val="16"/>
              </w:rPr>
            </w:pPr>
            <w:r>
              <w:rPr>
                <w:w w:val="99"/>
                <w:sz w:val="16"/>
              </w:rPr>
              <w:t>6</w:t>
            </w:r>
          </w:p>
        </w:tc>
        <w:tc>
          <w:tcPr>
            <w:tcW w:w="5585" w:type="dxa"/>
          </w:tcPr>
          <w:p w14:paraId="0A63A06E" w14:textId="77777777" w:rsidR="00B23F41" w:rsidRDefault="00093966">
            <w:pPr>
              <w:pStyle w:val="TableParagraph"/>
              <w:ind w:left="108"/>
              <w:rPr>
                <w:sz w:val="16"/>
              </w:rPr>
            </w:pPr>
            <w:r>
              <w:rPr>
                <w:sz w:val="16"/>
              </w:rPr>
              <w:t>UT AUTOMUNDIAL INTELIGENCIA 2020 (GRUPO 1 Y 2)</w:t>
            </w:r>
          </w:p>
        </w:tc>
        <w:tc>
          <w:tcPr>
            <w:tcW w:w="1425" w:type="dxa"/>
          </w:tcPr>
          <w:p w14:paraId="2B0E415A" w14:textId="77777777" w:rsidR="00B23F41" w:rsidRDefault="00093966">
            <w:pPr>
              <w:pStyle w:val="TableParagraph"/>
              <w:ind w:left="93" w:right="85"/>
              <w:jc w:val="center"/>
              <w:rPr>
                <w:sz w:val="16"/>
              </w:rPr>
            </w:pPr>
            <w:r>
              <w:rPr>
                <w:sz w:val="16"/>
              </w:rPr>
              <w:t>HABILITADO</w:t>
            </w:r>
          </w:p>
        </w:tc>
        <w:tc>
          <w:tcPr>
            <w:tcW w:w="1385" w:type="dxa"/>
          </w:tcPr>
          <w:p w14:paraId="5CEDE5AC" w14:textId="77777777" w:rsidR="00B23F41" w:rsidRDefault="00093966">
            <w:pPr>
              <w:pStyle w:val="TableParagraph"/>
              <w:ind w:left="116" w:right="108"/>
              <w:jc w:val="center"/>
              <w:rPr>
                <w:sz w:val="16"/>
              </w:rPr>
            </w:pPr>
            <w:r>
              <w:rPr>
                <w:sz w:val="16"/>
              </w:rPr>
              <w:t>HABILITADO</w:t>
            </w:r>
          </w:p>
        </w:tc>
      </w:tr>
      <w:tr w:rsidR="00B23F41" w14:paraId="551D4420" w14:textId="77777777">
        <w:trPr>
          <w:trHeight w:val="183"/>
        </w:trPr>
        <w:tc>
          <w:tcPr>
            <w:tcW w:w="432" w:type="dxa"/>
          </w:tcPr>
          <w:p w14:paraId="28C962AB" w14:textId="77777777" w:rsidR="00B23F41" w:rsidRDefault="00093966">
            <w:pPr>
              <w:pStyle w:val="TableParagraph"/>
              <w:ind w:left="7"/>
              <w:jc w:val="center"/>
              <w:rPr>
                <w:sz w:val="16"/>
              </w:rPr>
            </w:pPr>
            <w:r>
              <w:rPr>
                <w:w w:val="99"/>
                <w:sz w:val="16"/>
              </w:rPr>
              <w:t>7</w:t>
            </w:r>
          </w:p>
        </w:tc>
        <w:tc>
          <w:tcPr>
            <w:tcW w:w="5585" w:type="dxa"/>
          </w:tcPr>
          <w:p w14:paraId="50DB0FC3" w14:textId="77777777" w:rsidR="00B23F41" w:rsidRDefault="00093966">
            <w:pPr>
              <w:pStyle w:val="TableParagraph"/>
              <w:ind w:left="108"/>
              <w:rPr>
                <w:sz w:val="16"/>
              </w:rPr>
            </w:pPr>
            <w:r>
              <w:rPr>
                <w:sz w:val="16"/>
              </w:rPr>
              <w:t>DORADAUTOS SAS NIT 900927037-6 (GRUPO 1)</w:t>
            </w:r>
          </w:p>
        </w:tc>
        <w:tc>
          <w:tcPr>
            <w:tcW w:w="1425" w:type="dxa"/>
          </w:tcPr>
          <w:p w14:paraId="7EF89D47" w14:textId="77777777" w:rsidR="00B23F41" w:rsidRDefault="00093966">
            <w:pPr>
              <w:pStyle w:val="TableParagraph"/>
              <w:ind w:left="93" w:right="85"/>
              <w:jc w:val="center"/>
              <w:rPr>
                <w:sz w:val="16"/>
              </w:rPr>
            </w:pPr>
            <w:r>
              <w:rPr>
                <w:sz w:val="16"/>
              </w:rPr>
              <w:t>HABILITADO</w:t>
            </w:r>
          </w:p>
        </w:tc>
        <w:tc>
          <w:tcPr>
            <w:tcW w:w="1385" w:type="dxa"/>
          </w:tcPr>
          <w:p w14:paraId="22B6AD26" w14:textId="77777777" w:rsidR="00B23F41" w:rsidRDefault="00093966">
            <w:pPr>
              <w:pStyle w:val="TableParagraph"/>
              <w:ind w:left="117" w:right="108"/>
              <w:jc w:val="center"/>
              <w:rPr>
                <w:sz w:val="16"/>
              </w:rPr>
            </w:pPr>
            <w:r>
              <w:rPr>
                <w:sz w:val="16"/>
              </w:rPr>
              <w:t>N/A</w:t>
            </w:r>
          </w:p>
        </w:tc>
      </w:tr>
      <w:tr w:rsidR="00B23F41" w14:paraId="4F43E05D" w14:textId="77777777">
        <w:trPr>
          <w:trHeight w:val="184"/>
        </w:trPr>
        <w:tc>
          <w:tcPr>
            <w:tcW w:w="432" w:type="dxa"/>
          </w:tcPr>
          <w:p w14:paraId="5ECB57BD" w14:textId="77777777" w:rsidR="00B23F41" w:rsidRDefault="00093966">
            <w:pPr>
              <w:pStyle w:val="TableParagraph"/>
              <w:spacing w:before="1"/>
              <w:ind w:left="7"/>
              <w:jc w:val="center"/>
              <w:rPr>
                <w:sz w:val="16"/>
              </w:rPr>
            </w:pPr>
            <w:r>
              <w:rPr>
                <w:w w:val="99"/>
                <w:sz w:val="16"/>
              </w:rPr>
              <w:t>8</w:t>
            </w:r>
          </w:p>
        </w:tc>
        <w:tc>
          <w:tcPr>
            <w:tcW w:w="5585" w:type="dxa"/>
          </w:tcPr>
          <w:p w14:paraId="39F1DEE1" w14:textId="77777777" w:rsidR="00B23F41" w:rsidRPr="00917EFA" w:rsidRDefault="00093966">
            <w:pPr>
              <w:pStyle w:val="TableParagraph"/>
              <w:spacing w:before="1"/>
              <w:ind w:left="108"/>
              <w:rPr>
                <w:sz w:val="16"/>
                <w:lang w:val="en-US"/>
              </w:rPr>
            </w:pPr>
            <w:r w:rsidRPr="00917EFA">
              <w:rPr>
                <w:sz w:val="16"/>
                <w:lang w:val="en-US"/>
              </w:rPr>
              <w:t>AUTOS MONGUI S A S NIT 830.006.596-6 (GRUPO 1)</w:t>
            </w:r>
          </w:p>
        </w:tc>
        <w:tc>
          <w:tcPr>
            <w:tcW w:w="1425" w:type="dxa"/>
          </w:tcPr>
          <w:p w14:paraId="0F0022D3" w14:textId="77777777" w:rsidR="00B23F41" w:rsidRDefault="00093966">
            <w:pPr>
              <w:pStyle w:val="TableParagraph"/>
              <w:spacing w:before="1"/>
              <w:ind w:left="93" w:right="85"/>
              <w:jc w:val="center"/>
              <w:rPr>
                <w:sz w:val="16"/>
              </w:rPr>
            </w:pPr>
            <w:r>
              <w:rPr>
                <w:sz w:val="16"/>
              </w:rPr>
              <w:t>HABILITADO</w:t>
            </w:r>
          </w:p>
        </w:tc>
        <w:tc>
          <w:tcPr>
            <w:tcW w:w="1385" w:type="dxa"/>
          </w:tcPr>
          <w:p w14:paraId="1344BE44" w14:textId="77777777" w:rsidR="00B23F41" w:rsidRDefault="00093966">
            <w:pPr>
              <w:pStyle w:val="TableParagraph"/>
              <w:spacing w:before="1"/>
              <w:ind w:left="117" w:right="108"/>
              <w:jc w:val="center"/>
              <w:rPr>
                <w:sz w:val="16"/>
              </w:rPr>
            </w:pPr>
            <w:r>
              <w:rPr>
                <w:sz w:val="16"/>
              </w:rPr>
              <w:t>N/A</w:t>
            </w:r>
          </w:p>
        </w:tc>
      </w:tr>
      <w:tr w:rsidR="00B23F41" w14:paraId="48B220C7" w14:textId="77777777">
        <w:trPr>
          <w:trHeight w:val="183"/>
        </w:trPr>
        <w:tc>
          <w:tcPr>
            <w:tcW w:w="432" w:type="dxa"/>
          </w:tcPr>
          <w:p w14:paraId="7A032952" w14:textId="77777777" w:rsidR="00B23F41" w:rsidRDefault="00093966">
            <w:pPr>
              <w:pStyle w:val="TableParagraph"/>
              <w:ind w:left="7"/>
              <w:jc w:val="center"/>
              <w:rPr>
                <w:sz w:val="16"/>
              </w:rPr>
            </w:pPr>
            <w:r>
              <w:rPr>
                <w:w w:val="99"/>
                <w:sz w:val="16"/>
              </w:rPr>
              <w:t>9</w:t>
            </w:r>
          </w:p>
        </w:tc>
        <w:tc>
          <w:tcPr>
            <w:tcW w:w="5585" w:type="dxa"/>
          </w:tcPr>
          <w:p w14:paraId="66553150" w14:textId="77777777" w:rsidR="00B23F41" w:rsidRDefault="00093966">
            <w:pPr>
              <w:pStyle w:val="TableParagraph"/>
              <w:ind w:left="108"/>
              <w:rPr>
                <w:sz w:val="16"/>
              </w:rPr>
            </w:pPr>
            <w:r>
              <w:rPr>
                <w:sz w:val="16"/>
              </w:rPr>
              <w:t>UNIÓN TEMPORAL MOTONORTE (GRUPO 1 Y 2)</w:t>
            </w:r>
          </w:p>
        </w:tc>
        <w:tc>
          <w:tcPr>
            <w:tcW w:w="1425" w:type="dxa"/>
          </w:tcPr>
          <w:p w14:paraId="6D51B415" w14:textId="77777777" w:rsidR="00B23F41" w:rsidRDefault="00093966">
            <w:pPr>
              <w:pStyle w:val="TableParagraph"/>
              <w:ind w:left="93" w:right="85"/>
              <w:jc w:val="center"/>
              <w:rPr>
                <w:sz w:val="16"/>
              </w:rPr>
            </w:pPr>
            <w:r>
              <w:rPr>
                <w:sz w:val="16"/>
              </w:rPr>
              <w:t>HABILITADO</w:t>
            </w:r>
          </w:p>
        </w:tc>
        <w:tc>
          <w:tcPr>
            <w:tcW w:w="1385" w:type="dxa"/>
          </w:tcPr>
          <w:p w14:paraId="72768AA7" w14:textId="77777777" w:rsidR="00B23F41" w:rsidRDefault="00093966">
            <w:pPr>
              <w:pStyle w:val="TableParagraph"/>
              <w:ind w:left="116" w:right="108"/>
              <w:jc w:val="center"/>
              <w:rPr>
                <w:sz w:val="16"/>
              </w:rPr>
            </w:pPr>
            <w:r>
              <w:rPr>
                <w:sz w:val="16"/>
              </w:rPr>
              <w:t>HABILITADO</w:t>
            </w:r>
          </w:p>
        </w:tc>
      </w:tr>
      <w:tr w:rsidR="00B23F41" w14:paraId="3EEB00B5" w14:textId="77777777">
        <w:trPr>
          <w:trHeight w:val="183"/>
        </w:trPr>
        <w:tc>
          <w:tcPr>
            <w:tcW w:w="432" w:type="dxa"/>
          </w:tcPr>
          <w:p w14:paraId="74A052B9" w14:textId="77777777" w:rsidR="00B23F41" w:rsidRDefault="00093966">
            <w:pPr>
              <w:pStyle w:val="TableParagraph"/>
              <w:ind w:left="89" w:right="80"/>
              <w:jc w:val="center"/>
              <w:rPr>
                <w:sz w:val="16"/>
              </w:rPr>
            </w:pPr>
            <w:r>
              <w:rPr>
                <w:sz w:val="16"/>
              </w:rPr>
              <w:t>10</w:t>
            </w:r>
          </w:p>
        </w:tc>
        <w:tc>
          <w:tcPr>
            <w:tcW w:w="5585" w:type="dxa"/>
          </w:tcPr>
          <w:p w14:paraId="45927AA5" w14:textId="77777777" w:rsidR="00B23F41" w:rsidRDefault="00093966">
            <w:pPr>
              <w:pStyle w:val="TableParagraph"/>
              <w:ind w:left="108"/>
              <w:rPr>
                <w:sz w:val="16"/>
              </w:rPr>
            </w:pPr>
            <w:r>
              <w:rPr>
                <w:sz w:val="16"/>
              </w:rPr>
              <w:t>CONSORCIO INTELIGENCIA 2020 (GRUPO 2)</w:t>
            </w:r>
          </w:p>
        </w:tc>
        <w:tc>
          <w:tcPr>
            <w:tcW w:w="1425" w:type="dxa"/>
          </w:tcPr>
          <w:p w14:paraId="1F77D41A" w14:textId="77777777" w:rsidR="00B23F41" w:rsidRDefault="00093966">
            <w:pPr>
              <w:pStyle w:val="TableParagraph"/>
              <w:ind w:left="93" w:right="85"/>
              <w:jc w:val="center"/>
              <w:rPr>
                <w:sz w:val="16"/>
              </w:rPr>
            </w:pPr>
            <w:r>
              <w:rPr>
                <w:sz w:val="16"/>
              </w:rPr>
              <w:t>N/A</w:t>
            </w:r>
          </w:p>
        </w:tc>
        <w:tc>
          <w:tcPr>
            <w:tcW w:w="1385" w:type="dxa"/>
          </w:tcPr>
          <w:p w14:paraId="531099D9" w14:textId="77777777" w:rsidR="00B23F41" w:rsidRDefault="00093966">
            <w:pPr>
              <w:pStyle w:val="TableParagraph"/>
              <w:ind w:left="116" w:right="108"/>
              <w:jc w:val="center"/>
              <w:rPr>
                <w:sz w:val="16"/>
              </w:rPr>
            </w:pPr>
            <w:r>
              <w:rPr>
                <w:sz w:val="16"/>
              </w:rPr>
              <w:t>HABILITADO</w:t>
            </w:r>
          </w:p>
        </w:tc>
      </w:tr>
      <w:tr w:rsidR="00B23F41" w14:paraId="283B54F6" w14:textId="77777777">
        <w:trPr>
          <w:trHeight w:val="184"/>
        </w:trPr>
        <w:tc>
          <w:tcPr>
            <w:tcW w:w="432" w:type="dxa"/>
          </w:tcPr>
          <w:p w14:paraId="588708A7" w14:textId="77777777" w:rsidR="00B23F41" w:rsidRDefault="00093966">
            <w:pPr>
              <w:pStyle w:val="TableParagraph"/>
              <w:spacing w:before="1"/>
              <w:ind w:left="89" w:right="80"/>
              <w:jc w:val="center"/>
              <w:rPr>
                <w:sz w:val="16"/>
              </w:rPr>
            </w:pPr>
            <w:r>
              <w:rPr>
                <w:sz w:val="16"/>
              </w:rPr>
              <w:t>11</w:t>
            </w:r>
          </w:p>
        </w:tc>
        <w:tc>
          <w:tcPr>
            <w:tcW w:w="5585" w:type="dxa"/>
          </w:tcPr>
          <w:p w14:paraId="4F63D3E5" w14:textId="77777777" w:rsidR="00B23F41" w:rsidRPr="00917EFA" w:rsidRDefault="00093966">
            <w:pPr>
              <w:pStyle w:val="TableParagraph"/>
              <w:spacing w:before="1"/>
              <w:ind w:left="108"/>
              <w:rPr>
                <w:sz w:val="16"/>
                <w:lang w:val="en-US"/>
              </w:rPr>
            </w:pPr>
            <w:r w:rsidRPr="00917EFA">
              <w:rPr>
                <w:sz w:val="16"/>
                <w:lang w:val="en-US"/>
              </w:rPr>
              <w:t>MORARCI GROUP S.A.S. NIT 900110012 – 5 (GRUPO 1)</w:t>
            </w:r>
          </w:p>
        </w:tc>
        <w:tc>
          <w:tcPr>
            <w:tcW w:w="1425" w:type="dxa"/>
          </w:tcPr>
          <w:p w14:paraId="43C4E13E" w14:textId="77777777" w:rsidR="00B23F41" w:rsidRDefault="00093966">
            <w:pPr>
              <w:pStyle w:val="TableParagraph"/>
              <w:spacing w:before="1"/>
              <w:ind w:left="93" w:right="85"/>
              <w:jc w:val="center"/>
              <w:rPr>
                <w:sz w:val="16"/>
              </w:rPr>
            </w:pPr>
            <w:r>
              <w:rPr>
                <w:sz w:val="16"/>
              </w:rPr>
              <w:t>HABILITADO</w:t>
            </w:r>
          </w:p>
        </w:tc>
        <w:tc>
          <w:tcPr>
            <w:tcW w:w="1385" w:type="dxa"/>
          </w:tcPr>
          <w:p w14:paraId="7301D452" w14:textId="77777777" w:rsidR="00B23F41" w:rsidRDefault="00093966">
            <w:pPr>
              <w:pStyle w:val="TableParagraph"/>
              <w:spacing w:before="1"/>
              <w:ind w:left="117" w:right="108"/>
              <w:jc w:val="center"/>
              <w:rPr>
                <w:sz w:val="16"/>
              </w:rPr>
            </w:pPr>
            <w:r>
              <w:rPr>
                <w:sz w:val="16"/>
              </w:rPr>
              <w:t>N/A</w:t>
            </w:r>
          </w:p>
        </w:tc>
      </w:tr>
    </w:tbl>
    <w:p w14:paraId="07372EEC" w14:textId="77777777" w:rsidR="00B23F41" w:rsidRDefault="00B23F41">
      <w:pPr>
        <w:jc w:val="center"/>
        <w:rPr>
          <w:sz w:val="16"/>
        </w:rPr>
        <w:sectPr w:rsidR="00B23F41">
          <w:pgSz w:w="12240" w:h="15840"/>
          <w:pgMar w:top="1320" w:right="1560" w:bottom="2360" w:left="1560" w:header="709" w:footer="2172" w:gutter="0"/>
          <w:cols w:space="720"/>
        </w:sectPr>
      </w:pPr>
    </w:p>
    <w:p w14:paraId="6B0FC722" w14:textId="77777777" w:rsidR="00B23F41" w:rsidRDefault="00093966">
      <w:pPr>
        <w:pStyle w:val="Textoindependiente"/>
        <w:spacing w:before="89"/>
        <w:ind w:left="141"/>
        <w:jc w:val="both"/>
      </w:pPr>
      <w:r>
        <w:lastRenderedPageBreak/>
        <w:t>REEVALUACIÓN TÉCNICA:</w:t>
      </w:r>
    </w:p>
    <w:p w14:paraId="5757546B" w14:textId="77777777" w:rsidR="00B23F41" w:rsidRDefault="00B23F41">
      <w:pPr>
        <w:pStyle w:val="Textoindependiente"/>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4"/>
        <w:gridCol w:w="5418"/>
        <w:gridCol w:w="1436"/>
        <w:gridCol w:w="1544"/>
      </w:tblGrid>
      <w:tr w:rsidR="00B23F41" w14:paraId="04D6539C" w14:textId="77777777">
        <w:trPr>
          <w:trHeight w:val="183"/>
        </w:trPr>
        <w:tc>
          <w:tcPr>
            <w:tcW w:w="434" w:type="dxa"/>
          </w:tcPr>
          <w:p w14:paraId="4C4E6A75" w14:textId="77777777" w:rsidR="00B23F41" w:rsidRDefault="00093966">
            <w:pPr>
              <w:pStyle w:val="TableParagraph"/>
              <w:ind w:left="90" w:right="82"/>
              <w:jc w:val="center"/>
              <w:rPr>
                <w:b/>
                <w:sz w:val="16"/>
              </w:rPr>
            </w:pPr>
            <w:r>
              <w:rPr>
                <w:b/>
                <w:sz w:val="16"/>
              </w:rPr>
              <w:t>No.</w:t>
            </w:r>
          </w:p>
        </w:tc>
        <w:tc>
          <w:tcPr>
            <w:tcW w:w="5418" w:type="dxa"/>
          </w:tcPr>
          <w:p w14:paraId="7756DF52" w14:textId="77777777" w:rsidR="00B23F41" w:rsidRDefault="00093966">
            <w:pPr>
              <w:pStyle w:val="TableParagraph"/>
              <w:ind w:left="2328" w:right="2325"/>
              <w:jc w:val="center"/>
              <w:rPr>
                <w:b/>
                <w:sz w:val="16"/>
              </w:rPr>
            </w:pPr>
            <w:r>
              <w:rPr>
                <w:b/>
                <w:sz w:val="16"/>
              </w:rPr>
              <w:t>OFERENTE</w:t>
            </w:r>
          </w:p>
        </w:tc>
        <w:tc>
          <w:tcPr>
            <w:tcW w:w="1436" w:type="dxa"/>
          </w:tcPr>
          <w:p w14:paraId="5AC23E4E" w14:textId="77777777" w:rsidR="00B23F41" w:rsidRDefault="00093966">
            <w:pPr>
              <w:pStyle w:val="TableParagraph"/>
              <w:ind w:left="97" w:right="92"/>
              <w:jc w:val="center"/>
              <w:rPr>
                <w:b/>
                <w:sz w:val="16"/>
              </w:rPr>
            </w:pPr>
            <w:r>
              <w:rPr>
                <w:b/>
                <w:sz w:val="16"/>
              </w:rPr>
              <w:t>GRUPO 1 CARROS</w:t>
            </w:r>
          </w:p>
        </w:tc>
        <w:tc>
          <w:tcPr>
            <w:tcW w:w="1544" w:type="dxa"/>
          </w:tcPr>
          <w:p w14:paraId="68DD175E" w14:textId="77777777" w:rsidR="00B23F41" w:rsidRDefault="00093966">
            <w:pPr>
              <w:pStyle w:val="TableParagraph"/>
              <w:ind w:left="192" w:right="192"/>
              <w:jc w:val="center"/>
              <w:rPr>
                <w:b/>
                <w:sz w:val="16"/>
              </w:rPr>
            </w:pPr>
            <w:r>
              <w:rPr>
                <w:b/>
                <w:sz w:val="16"/>
              </w:rPr>
              <w:t>GRUPO 2 MOTOS</w:t>
            </w:r>
          </w:p>
        </w:tc>
      </w:tr>
      <w:tr w:rsidR="00B23F41" w14:paraId="71B73B9D" w14:textId="77777777">
        <w:trPr>
          <w:trHeight w:val="183"/>
        </w:trPr>
        <w:tc>
          <w:tcPr>
            <w:tcW w:w="434" w:type="dxa"/>
          </w:tcPr>
          <w:p w14:paraId="2D522EB6" w14:textId="77777777" w:rsidR="00B23F41" w:rsidRDefault="00093966">
            <w:pPr>
              <w:pStyle w:val="TableParagraph"/>
              <w:ind w:left="8"/>
              <w:jc w:val="center"/>
              <w:rPr>
                <w:sz w:val="16"/>
              </w:rPr>
            </w:pPr>
            <w:r>
              <w:rPr>
                <w:w w:val="99"/>
                <w:sz w:val="16"/>
              </w:rPr>
              <w:t>1</w:t>
            </w:r>
          </w:p>
        </w:tc>
        <w:tc>
          <w:tcPr>
            <w:tcW w:w="5418" w:type="dxa"/>
          </w:tcPr>
          <w:p w14:paraId="44D6C7F2" w14:textId="77777777" w:rsidR="00B23F41" w:rsidRDefault="00093966">
            <w:pPr>
              <w:pStyle w:val="TableParagraph"/>
              <w:ind w:left="106"/>
              <w:rPr>
                <w:sz w:val="16"/>
              </w:rPr>
            </w:pPr>
            <w:r>
              <w:rPr>
                <w:sz w:val="16"/>
              </w:rPr>
              <w:t>TECNIMOTOR REPUESTOS Y RECTIFICADORA S A S NIT 800057113-1 (GRUPO 1)</w:t>
            </w:r>
          </w:p>
        </w:tc>
        <w:tc>
          <w:tcPr>
            <w:tcW w:w="1436" w:type="dxa"/>
          </w:tcPr>
          <w:p w14:paraId="7EC161DB" w14:textId="77777777" w:rsidR="00B23F41" w:rsidRDefault="00093966">
            <w:pPr>
              <w:pStyle w:val="TableParagraph"/>
              <w:ind w:left="97" w:right="90"/>
              <w:jc w:val="center"/>
              <w:rPr>
                <w:sz w:val="16"/>
              </w:rPr>
            </w:pPr>
            <w:r>
              <w:rPr>
                <w:sz w:val="16"/>
              </w:rPr>
              <w:t>RECHAZADO</w:t>
            </w:r>
          </w:p>
        </w:tc>
        <w:tc>
          <w:tcPr>
            <w:tcW w:w="1544" w:type="dxa"/>
          </w:tcPr>
          <w:p w14:paraId="5BD411AF" w14:textId="77777777" w:rsidR="00B23F41" w:rsidRDefault="00093966">
            <w:pPr>
              <w:pStyle w:val="TableParagraph"/>
              <w:ind w:left="192" w:right="190"/>
              <w:jc w:val="center"/>
              <w:rPr>
                <w:sz w:val="16"/>
              </w:rPr>
            </w:pPr>
            <w:r>
              <w:rPr>
                <w:sz w:val="16"/>
              </w:rPr>
              <w:t>N/A</w:t>
            </w:r>
          </w:p>
        </w:tc>
      </w:tr>
      <w:tr w:rsidR="00B23F41" w14:paraId="566A1559" w14:textId="77777777">
        <w:trPr>
          <w:trHeight w:val="184"/>
        </w:trPr>
        <w:tc>
          <w:tcPr>
            <w:tcW w:w="434" w:type="dxa"/>
          </w:tcPr>
          <w:p w14:paraId="1D76FC75" w14:textId="77777777" w:rsidR="00B23F41" w:rsidRDefault="00093966">
            <w:pPr>
              <w:pStyle w:val="TableParagraph"/>
              <w:spacing w:before="1"/>
              <w:ind w:left="8"/>
              <w:jc w:val="center"/>
              <w:rPr>
                <w:sz w:val="16"/>
              </w:rPr>
            </w:pPr>
            <w:r>
              <w:rPr>
                <w:w w:val="99"/>
                <w:sz w:val="16"/>
              </w:rPr>
              <w:t>2</w:t>
            </w:r>
          </w:p>
        </w:tc>
        <w:tc>
          <w:tcPr>
            <w:tcW w:w="5418" w:type="dxa"/>
          </w:tcPr>
          <w:p w14:paraId="78BFE93F" w14:textId="77777777" w:rsidR="00B23F41" w:rsidRDefault="00093966">
            <w:pPr>
              <w:pStyle w:val="TableParagraph"/>
              <w:spacing w:before="1"/>
              <w:ind w:left="106"/>
              <w:rPr>
                <w:sz w:val="16"/>
              </w:rPr>
            </w:pPr>
            <w:r>
              <w:rPr>
                <w:sz w:val="16"/>
              </w:rPr>
              <w:t>TOYOCAR´S INGENIERIA AUTOMOTRIZ LIMITADA NIT 800240740-3 (GRUPO 1 Y 2)</w:t>
            </w:r>
          </w:p>
        </w:tc>
        <w:tc>
          <w:tcPr>
            <w:tcW w:w="1436" w:type="dxa"/>
          </w:tcPr>
          <w:p w14:paraId="7564006F" w14:textId="77777777" w:rsidR="00B23F41" w:rsidRDefault="00093966">
            <w:pPr>
              <w:pStyle w:val="TableParagraph"/>
              <w:spacing w:before="1"/>
              <w:ind w:left="97" w:right="90"/>
              <w:jc w:val="center"/>
              <w:rPr>
                <w:sz w:val="16"/>
              </w:rPr>
            </w:pPr>
            <w:r>
              <w:rPr>
                <w:sz w:val="16"/>
              </w:rPr>
              <w:t>RECHAZADO</w:t>
            </w:r>
          </w:p>
        </w:tc>
        <w:tc>
          <w:tcPr>
            <w:tcW w:w="1544" w:type="dxa"/>
          </w:tcPr>
          <w:p w14:paraId="1871878E" w14:textId="77777777" w:rsidR="00B23F41" w:rsidRDefault="00093966">
            <w:pPr>
              <w:pStyle w:val="TableParagraph"/>
              <w:spacing w:before="1"/>
              <w:ind w:left="192" w:right="189"/>
              <w:jc w:val="center"/>
              <w:rPr>
                <w:sz w:val="16"/>
              </w:rPr>
            </w:pPr>
            <w:r>
              <w:rPr>
                <w:sz w:val="16"/>
              </w:rPr>
              <w:t>RECHAZADO</w:t>
            </w:r>
          </w:p>
        </w:tc>
      </w:tr>
      <w:tr w:rsidR="00B23F41" w14:paraId="1A54A2BC" w14:textId="77777777">
        <w:trPr>
          <w:trHeight w:val="183"/>
        </w:trPr>
        <w:tc>
          <w:tcPr>
            <w:tcW w:w="434" w:type="dxa"/>
          </w:tcPr>
          <w:p w14:paraId="3EC1CB1A" w14:textId="77777777" w:rsidR="00B23F41" w:rsidRDefault="00093966">
            <w:pPr>
              <w:pStyle w:val="TableParagraph"/>
              <w:ind w:left="8"/>
              <w:jc w:val="center"/>
              <w:rPr>
                <w:sz w:val="16"/>
              </w:rPr>
            </w:pPr>
            <w:r>
              <w:rPr>
                <w:w w:val="99"/>
                <w:sz w:val="16"/>
              </w:rPr>
              <w:t>3</w:t>
            </w:r>
          </w:p>
        </w:tc>
        <w:tc>
          <w:tcPr>
            <w:tcW w:w="5418" w:type="dxa"/>
          </w:tcPr>
          <w:p w14:paraId="2B998122" w14:textId="77777777" w:rsidR="00B23F41" w:rsidRDefault="00093966">
            <w:pPr>
              <w:pStyle w:val="TableParagraph"/>
              <w:ind w:left="106"/>
              <w:rPr>
                <w:sz w:val="16"/>
              </w:rPr>
            </w:pPr>
            <w:r>
              <w:rPr>
                <w:sz w:val="16"/>
              </w:rPr>
              <w:t>NELSON QUERUBIN MARTIN DIAZ NIT 79158316-9 (GRUPO 1 Y 2)</w:t>
            </w:r>
          </w:p>
        </w:tc>
        <w:tc>
          <w:tcPr>
            <w:tcW w:w="1436" w:type="dxa"/>
          </w:tcPr>
          <w:p w14:paraId="3AFBC347" w14:textId="77777777" w:rsidR="00B23F41" w:rsidRDefault="00093966">
            <w:pPr>
              <w:pStyle w:val="TableParagraph"/>
              <w:ind w:left="97" w:right="90"/>
              <w:jc w:val="center"/>
              <w:rPr>
                <w:sz w:val="16"/>
              </w:rPr>
            </w:pPr>
            <w:r>
              <w:rPr>
                <w:sz w:val="16"/>
              </w:rPr>
              <w:t>RECHAZADO</w:t>
            </w:r>
          </w:p>
        </w:tc>
        <w:tc>
          <w:tcPr>
            <w:tcW w:w="1544" w:type="dxa"/>
          </w:tcPr>
          <w:p w14:paraId="677F5109" w14:textId="77777777" w:rsidR="00B23F41" w:rsidRDefault="00093966">
            <w:pPr>
              <w:pStyle w:val="TableParagraph"/>
              <w:ind w:left="192" w:right="189"/>
              <w:jc w:val="center"/>
              <w:rPr>
                <w:sz w:val="16"/>
              </w:rPr>
            </w:pPr>
            <w:r>
              <w:rPr>
                <w:sz w:val="16"/>
              </w:rPr>
              <w:t>RECHAZADO</w:t>
            </w:r>
          </w:p>
        </w:tc>
      </w:tr>
      <w:tr w:rsidR="00B23F41" w14:paraId="384BE4A7" w14:textId="77777777">
        <w:trPr>
          <w:trHeight w:val="183"/>
        </w:trPr>
        <w:tc>
          <w:tcPr>
            <w:tcW w:w="434" w:type="dxa"/>
          </w:tcPr>
          <w:p w14:paraId="3BF3BF51" w14:textId="77777777" w:rsidR="00B23F41" w:rsidRDefault="00093966">
            <w:pPr>
              <w:pStyle w:val="TableParagraph"/>
              <w:ind w:left="8"/>
              <w:jc w:val="center"/>
              <w:rPr>
                <w:sz w:val="16"/>
              </w:rPr>
            </w:pPr>
            <w:r>
              <w:rPr>
                <w:w w:val="99"/>
                <w:sz w:val="16"/>
              </w:rPr>
              <w:t>4</w:t>
            </w:r>
          </w:p>
        </w:tc>
        <w:tc>
          <w:tcPr>
            <w:tcW w:w="5418" w:type="dxa"/>
          </w:tcPr>
          <w:p w14:paraId="10FF6909" w14:textId="77777777" w:rsidR="00B23F41" w:rsidRDefault="00093966">
            <w:pPr>
              <w:pStyle w:val="TableParagraph"/>
              <w:ind w:left="106"/>
              <w:rPr>
                <w:sz w:val="16"/>
              </w:rPr>
            </w:pPr>
            <w:r>
              <w:rPr>
                <w:sz w:val="16"/>
              </w:rPr>
              <w:t>UNION TEMPORAL AC (GRUPO 1)</w:t>
            </w:r>
          </w:p>
        </w:tc>
        <w:tc>
          <w:tcPr>
            <w:tcW w:w="1436" w:type="dxa"/>
          </w:tcPr>
          <w:p w14:paraId="316D333F" w14:textId="77777777" w:rsidR="00B23F41" w:rsidRDefault="00093966">
            <w:pPr>
              <w:pStyle w:val="TableParagraph"/>
              <w:ind w:left="97" w:right="90"/>
              <w:jc w:val="center"/>
              <w:rPr>
                <w:sz w:val="16"/>
              </w:rPr>
            </w:pPr>
            <w:r>
              <w:rPr>
                <w:sz w:val="16"/>
              </w:rPr>
              <w:t>RECHAZADO</w:t>
            </w:r>
          </w:p>
        </w:tc>
        <w:tc>
          <w:tcPr>
            <w:tcW w:w="1544" w:type="dxa"/>
          </w:tcPr>
          <w:p w14:paraId="4553BB79" w14:textId="77777777" w:rsidR="00B23F41" w:rsidRDefault="00093966">
            <w:pPr>
              <w:pStyle w:val="TableParagraph"/>
              <w:ind w:left="192" w:right="190"/>
              <w:jc w:val="center"/>
              <w:rPr>
                <w:sz w:val="16"/>
              </w:rPr>
            </w:pPr>
            <w:r>
              <w:rPr>
                <w:sz w:val="16"/>
              </w:rPr>
              <w:t>N/A</w:t>
            </w:r>
          </w:p>
        </w:tc>
      </w:tr>
      <w:tr w:rsidR="00B23F41" w14:paraId="6DFE7546" w14:textId="77777777">
        <w:trPr>
          <w:trHeight w:val="184"/>
        </w:trPr>
        <w:tc>
          <w:tcPr>
            <w:tcW w:w="434" w:type="dxa"/>
          </w:tcPr>
          <w:p w14:paraId="528FB063" w14:textId="77777777" w:rsidR="00B23F41" w:rsidRDefault="00093966">
            <w:pPr>
              <w:pStyle w:val="TableParagraph"/>
              <w:spacing w:before="1"/>
              <w:ind w:left="8"/>
              <w:jc w:val="center"/>
              <w:rPr>
                <w:sz w:val="16"/>
              </w:rPr>
            </w:pPr>
            <w:r>
              <w:rPr>
                <w:w w:val="99"/>
                <w:sz w:val="16"/>
              </w:rPr>
              <w:t>5</w:t>
            </w:r>
          </w:p>
        </w:tc>
        <w:tc>
          <w:tcPr>
            <w:tcW w:w="5418" w:type="dxa"/>
          </w:tcPr>
          <w:p w14:paraId="6D6E9802" w14:textId="77777777" w:rsidR="00B23F41" w:rsidRDefault="00093966">
            <w:pPr>
              <w:pStyle w:val="TableParagraph"/>
              <w:spacing w:before="1"/>
              <w:ind w:left="106"/>
              <w:rPr>
                <w:sz w:val="16"/>
              </w:rPr>
            </w:pPr>
            <w:r>
              <w:rPr>
                <w:sz w:val="16"/>
              </w:rPr>
              <w:t>SUZUKI MOTOR DE COLOMBIA S.A. NIT 891410137-2 (GRUPO 2)</w:t>
            </w:r>
          </w:p>
        </w:tc>
        <w:tc>
          <w:tcPr>
            <w:tcW w:w="1436" w:type="dxa"/>
          </w:tcPr>
          <w:p w14:paraId="46CA80F5" w14:textId="77777777" w:rsidR="00B23F41" w:rsidRDefault="00093966">
            <w:pPr>
              <w:pStyle w:val="TableParagraph"/>
              <w:spacing w:before="1"/>
              <w:ind w:left="97" w:right="91"/>
              <w:jc w:val="center"/>
              <w:rPr>
                <w:sz w:val="16"/>
              </w:rPr>
            </w:pPr>
            <w:r>
              <w:rPr>
                <w:sz w:val="16"/>
              </w:rPr>
              <w:t>N/A</w:t>
            </w:r>
          </w:p>
        </w:tc>
        <w:tc>
          <w:tcPr>
            <w:tcW w:w="1544" w:type="dxa"/>
          </w:tcPr>
          <w:p w14:paraId="61C21723" w14:textId="77777777" w:rsidR="00B23F41" w:rsidRDefault="00093966">
            <w:pPr>
              <w:pStyle w:val="TableParagraph"/>
              <w:spacing w:before="1"/>
              <w:ind w:left="192" w:right="189"/>
              <w:jc w:val="center"/>
              <w:rPr>
                <w:sz w:val="16"/>
              </w:rPr>
            </w:pPr>
            <w:r>
              <w:rPr>
                <w:sz w:val="16"/>
              </w:rPr>
              <w:t>RECHAZADO</w:t>
            </w:r>
          </w:p>
        </w:tc>
      </w:tr>
      <w:tr w:rsidR="00B23F41" w14:paraId="2BC98A98" w14:textId="77777777">
        <w:trPr>
          <w:trHeight w:val="183"/>
        </w:trPr>
        <w:tc>
          <w:tcPr>
            <w:tcW w:w="434" w:type="dxa"/>
          </w:tcPr>
          <w:p w14:paraId="55E5FD48" w14:textId="77777777" w:rsidR="00B23F41" w:rsidRDefault="00093966">
            <w:pPr>
              <w:pStyle w:val="TableParagraph"/>
              <w:ind w:left="8"/>
              <w:jc w:val="center"/>
              <w:rPr>
                <w:sz w:val="16"/>
              </w:rPr>
            </w:pPr>
            <w:r>
              <w:rPr>
                <w:w w:val="99"/>
                <w:sz w:val="16"/>
              </w:rPr>
              <w:t>6</w:t>
            </w:r>
          </w:p>
        </w:tc>
        <w:tc>
          <w:tcPr>
            <w:tcW w:w="5418" w:type="dxa"/>
          </w:tcPr>
          <w:p w14:paraId="7332A0EC" w14:textId="77777777" w:rsidR="00B23F41" w:rsidRDefault="00093966">
            <w:pPr>
              <w:pStyle w:val="TableParagraph"/>
              <w:ind w:left="106"/>
              <w:rPr>
                <w:sz w:val="16"/>
              </w:rPr>
            </w:pPr>
            <w:r>
              <w:rPr>
                <w:sz w:val="16"/>
              </w:rPr>
              <w:t>UT AUTOMUNDIAL INTELIGENCIA 2020 (GRUPO 1 Y 2)</w:t>
            </w:r>
          </w:p>
        </w:tc>
        <w:tc>
          <w:tcPr>
            <w:tcW w:w="1436" w:type="dxa"/>
          </w:tcPr>
          <w:p w14:paraId="785481E8" w14:textId="77777777" w:rsidR="00B23F41" w:rsidRDefault="00093966">
            <w:pPr>
              <w:pStyle w:val="TableParagraph"/>
              <w:ind w:left="97" w:right="90"/>
              <w:jc w:val="center"/>
              <w:rPr>
                <w:sz w:val="16"/>
              </w:rPr>
            </w:pPr>
            <w:r>
              <w:rPr>
                <w:sz w:val="16"/>
              </w:rPr>
              <w:t>RECHAZADO</w:t>
            </w:r>
          </w:p>
        </w:tc>
        <w:tc>
          <w:tcPr>
            <w:tcW w:w="1544" w:type="dxa"/>
          </w:tcPr>
          <w:p w14:paraId="5D088B01" w14:textId="77777777" w:rsidR="00B23F41" w:rsidRDefault="00093966">
            <w:pPr>
              <w:pStyle w:val="TableParagraph"/>
              <w:ind w:left="192" w:right="189"/>
              <w:jc w:val="center"/>
              <w:rPr>
                <w:sz w:val="16"/>
              </w:rPr>
            </w:pPr>
            <w:r>
              <w:rPr>
                <w:sz w:val="16"/>
              </w:rPr>
              <w:t>RECHAZADO</w:t>
            </w:r>
          </w:p>
        </w:tc>
      </w:tr>
      <w:tr w:rsidR="00B23F41" w14:paraId="74A70BD0" w14:textId="77777777">
        <w:trPr>
          <w:trHeight w:val="183"/>
        </w:trPr>
        <w:tc>
          <w:tcPr>
            <w:tcW w:w="434" w:type="dxa"/>
          </w:tcPr>
          <w:p w14:paraId="6DD6ABE7" w14:textId="77777777" w:rsidR="00B23F41" w:rsidRDefault="00093966">
            <w:pPr>
              <w:pStyle w:val="TableParagraph"/>
              <w:ind w:left="8"/>
              <w:jc w:val="center"/>
              <w:rPr>
                <w:sz w:val="16"/>
              </w:rPr>
            </w:pPr>
            <w:r>
              <w:rPr>
                <w:w w:val="99"/>
                <w:sz w:val="16"/>
              </w:rPr>
              <w:t>7</w:t>
            </w:r>
          </w:p>
        </w:tc>
        <w:tc>
          <w:tcPr>
            <w:tcW w:w="5418" w:type="dxa"/>
          </w:tcPr>
          <w:p w14:paraId="5F8DB015" w14:textId="77777777" w:rsidR="00B23F41" w:rsidRDefault="00093966">
            <w:pPr>
              <w:pStyle w:val="TableParagraph"/>
              <w:ind w:left="106"/>
              <w:rPr>
                <w:sz w:val="16"/>
              </w:rPr>
            </w:pPr>
            <w:r>
              <w:rPr>
                <w:sz w:val="16"/>
              </w:rPr>
              <w:t>DORADAUTOS SAS NIT 900927037-6 (GRUPO 1)</w:t>
            </w:r>
          </w:p>
        </w:tc>
        <w:tc>
          <w:tcPr>
            <w:tcW w:w="1436" w:type="dxa"/>
          </w:tcPr>
          <w:p w14:paraId="59A8F683" w14:textId="77777777" w:rsidR="00B23F41" w:rsidRDefault="00093966">
            <w:pPr>
              <w:pStyle w:val="TableParagraph"/>
              <w:ind w:left="97" w:right="90"/>
              <w:jc w:val="center"/>
              <w:rPr>
                <w:sz w:val="16"/>
              </w:rPr>
            </w:pPr>
            <w:r>
              <w:rPr>
                <w:sz w:val="16"/>
              </w:rPr>
              <w:t>RECHAZADO</w:t>
            </w:r>
          </w:p>
        </w:tc>
        <w:tc>
          <w:tcPr>
            <w:tcW w:w="1544" w:type="dxa"/>
          </w:tcPr>
          <w:p w14:paraId="4205D41C" w14:textId="77777777" w:rsidR="00B23F41" w:rsidRDefault="00093966">
            <w:pPr>
              <w:pStyle w:val="TableParagraph"/>
              <w:ind w:left="192" w:right="190"/>
              <w:jc w:val="center"/>
              <w:rPr>
                <w:sz w:val="16"/>
              </w:rPr>
            </w:pPr>
            <w:r>
              <w:rPr>
                <w:sz w:val="16"/>
              </w:rPr>
              <w:t>N/A</w:t>
            </w:r>
          </w:p>
        </w:tc>
      </w:tr>
      <w:tr w:rsidR="00B23F41" w14:paraId="610BF96D" w14:textId="77777777">
        <w:trPr>
          <w:trHeight w:val="184"/>
        </w:trPr>
        <w:tc>
          <w:tcPr>
            <w:tcW w:w="434" w:type="dxa"/>
          </w:tcPr>
          <w:p w14:paraId="477D1C01" w14:textId="77777777" w:rsidR="00B23F41" w:rsidRDefault="00093966">
            <w:pPr>
              <w:pStyle w:val="TableParagraph"/>
              <w:spacing w:before="1"/>
              <w:ind w:left="8"/>
              <w:jc w:val="center"/>
              <w:rPr>
                <w:sz w:val="16"/>
              </w:rPr>
            </w:pPr>
            <w:r>
              <w:rPr>
                <w:w w:val="99"/>
                <w:sz w:val="16"/>
              </w:rPr>
              <w:t>8</w:t>
            </w:r>
          </w:p>
        </w:tc>
        <w:tc>
          <w:tcPr>
            <w:tcW w:w="5418" w:type="dxa"/>
          </w:tcPr>
          <w:p w14:paraId="25A82C81" w14:textId="77777777" w:rsidR="00B23F41" w:rsidRPr="00917EFA" w:rsidRDefault="00093966">
            <w:pPr>
              <w:pStyle w:val="TableParagraph"/>
              <w:spacing w:before="1"/>
              <w:ind w:left="106"/>
              <w:rPr>
                <w:sz w:val="16"/>
                <w:lang w:val="en-US"/>
              </w:rPr>
            </w:pPr>
            <w:r w:rsidRPr="00917EFA">
              <w:rPr>
                <w:sz w:val="16"/>
                <w:lang w:val="en-US"/>
              </w:rPr>
              <w:t>AUTOS MONGUI S A S NIT 830.006.596-6 (GRUPO 1)</w:t>
            </w:r>
          </w:p>
        </w:tc>
        <w:tc>
          <w:tcPr>
            <w:tcW w:w="1436" w:type="dxa"/>
          </w:tcPr>
          <w:p w14:paraId="3FC0180C" w14:textId="77777777" w:rsidR="00B23F41" w:rsidRDefault="00093966">
            <w:pPr>
              <w:pStyle w:val="TableParagraph"/>
              <w:spacing w:before="1"/>
              <w:ind w:left="97" w:right="90"/>
              <w:jc w:val="center"/>
              <w:rPr>
                <w:sz w:val="16"/>
              </w:rPr>
            </w:pPr>
            <w:r>
              <w:rPr>
                <w:sz w:val="16"/>
              </w:rPr>
              <w:t>RECHAZADO</w:t>
            </w:r>
          </w:p>
        </w:tc>
        <w:tc>
          <w:tcPr>
            <w:tcW w:w="1544" w:type="dxa"/>
          </w:tcPr>
          <w:p w14:paraId="47674D44" w14:textId="77777777" w:rsidR="00B23F41" w:rsidRDefault="00093966">
            <w:pPr>
              <w:pStyle w:val="TableParagraph"/>
              <w:spacing w:before="1"/>
              <w:ind w:left="192" w:right="190"/>
              <w:jc w:val="center"/>
              <w:rPr>
                <w:sz w:val="16"/>
              </w:rPr>
            </w:pPr>
            <w:r>
              <w:rPr>
                <w:sz w:val="16"/>
              </w:rPr>
              <w:t>N/A</w:t>
            </w:r>
          </w:p>
        </w:tc>
      </w:tr>
      <w:tr w:rsidR="00B23F41" w14:paraId="0DA20852" w14:textId="77777777">
        <w:trPr>
          <w:trHeight w:val="183"/>
        </w:trPr>
        <w:tc>
          <w:tcPr>
            <w:tcW w:w="434" w:type="dxa"/>
          </w:tcPr>
          <w:p w14:paraId="236CAEA1" w14:textId="77777777" w:rsidR="00B23F41" w:rsidRDefault="00093966">
            <w:pPr>
              <w:pStyle w:val="TableParagraph"/>
              <w:ind w:left="8"/>
              <w:jc w:val="center"/>
              <w:rPr>
                <w:sz w:val="16"/>
              </w:rPr>
            </w:pPr>
            <w:r>
              <w:rPr>
                <w:w w:val="99"/>
                <w:sz w:val="16"/>
              </w:rPr>
              <w:t>9</w:t>
            </w:r>
          </w:p>
        </w:tc>
        <w:tc>
          <w:tcPr>
            <w:tcW w:w="5418" w:type="dxa"/>
          </w:tcPr>
          <w:p w14:paraId="1B741CC6" w14:textId="77777777" w:rsidR="00B23F41" w:rsidRDefault="00093966">
            <w:pPr>
              <w:pStyle w:val="TableParagraph"/>
              <w:ind w:left="106"/>
              <w:rPr>
                <w:sz w:val="16"/>
              </w:rPr>
            </w:pPr>
            <w:r>
              <w:rPr>
                <w:sz w:val="16"/>
              </w:rPr>
              <w:t>UNIÓN TEMPORAL MOTONORTE (GRUPO 1 Y 2)</w:t>
            </w:r>
          </w:p>
        </w:tc>
        <w:tc>
          <w:tcPr>
            <w:tcW w:w="1436" w:type="dxa"/>
          </w:tcPr>
          <w:p w14:paraId="508099F1" w14:textId="77777777" w:rsidR="00B23F41" w:rsidRDefault="00093966">
            <w:pPr>
              <w:pStyle w:val="TableParagraph"/>
              <w:ind w:left="97" w:right="92"/>
              <w:jc w:val="center"/>
              <w:rPr>
                <w:sz w:val="16"/>
              </w:rPr>
            </w:pPr>
            <w:r>
              <w:rPr>
                <w:sz w:val="16"/>
              </w:rPr>
              <w:t>HABILITADO</w:t>
            </w:r>
          </w:p>
        </w:tc>
        <w:tc>
          <w:tcPr>
            <w:tcW w:w="1544" w:type="dxa"/>
          </w:tcPr>
          <w:p w14:paraId="709E8D5C" w14:textId="77777777" w:rsidR="00B23F41" w:rsidRDefault="00093966">
            <w:pPr>
              <w:pStyle w:val="TableParagraph"/>
              <w:ind w:left="192" w:right="191"/>
              <w:jc w:val="center"/>
              <w:rPr>
                <w:sz w:val="16"/>
              </w:rPr>
            </w:pPr>
            <w:r>
              <w:rPr>
                <w:sz w:val="16"/>
              </w:rPr>
              <w:t>HABILITADO</w:t>
            </w:r>
          </w:p>
        </w:tc>
      </w:tr>
      <w:tr w:rsidR="00B23F41" w14:paraId="64057742" w14:textId="77777777">
        <w:trPr>
          <w:trHeight w:val="183"/>
        </w:trPr>
        <w:tc>
          <w:tcPr>
            <w:tcW w:w="434" w:type="dxa"/>
          </w:tcPr>
          <w:p w14:paraId="1C25FC0C" w14:textId="77777777" w:rsidR="00B23F41" w:rsidRDefault="00093966">
            <w:pPr>
              <w:pStyle w:val="TableParagraph"/>
              <w:ind w:left="89" w:right="82"/>
              <w:jc w:val="center"/>
              <w:rPr>
                <w:sz w:val="16"/>
              </w:rPr>
            </w:pPr>
            <w:r>
              <w:rPr>
                <w:sz w:val="16"/>
              </w:rPr>
              <w:t>10</w:t>
            </w:r>
          </w:p>
        </w:tc>
        <w:tc>
          <w:tcPr>
            <w:tcW w:w="5418" w:type="dxa"/>
          </w:tcPr>
          <w:p w14:paraId="78430C0F" w14:textId="77777777" w:rsidR="00B23F41" w:rsidRDefault="00093966">
            <w:pPr>
              <w:pStyle w:val="TableParagraph"/>
              <w:ind w:left="106"/>
              <w:rPr>
                <w:sz w:val="16"/>
              </w:rPr>
            </w:pPr>
            <w:r>
              <w:rPr>
                <w:sz w:val="16"/>
              </w:rPr>
              <w:t>CONSORCIO INTELIGENCIA 2020 (GRUPO 2)</w:t>
            </w:r>
          </w:p>
        </w:tc>
        <w:tc>
          <w:tcPr>
            <w:tcW w:w="1436" w:type="dxa"/>
          </w:tcPr>
          <w:p w14:paraId="3F328207" w14:textId="77777777" w:rsidR="00B23F41" w:rsidRDefault="00093966">
            <w:pPr>
              <w:pStyle w:val="TableParagraph"/>
              <w:ind w:left="97" w:right="91"/>
              <w:jc w:val="center"/>
              <w:rPr>
                <w:sz w:val="16"/>
              </w:rPr>
            </w:pPr>
            <w:r>
              <w:rPr>
                <w:sz w:val="16"/>
              </w:rPr>
              <w:t>N/A</w:t>
            </w:r>
          </w:p>
        </w:tc>
        <w:tc>
          <w:tcPr>
            <w:tcW w:w="1544" w:type="dxa"/>
          </w:tcPr>
          <w:p w14:paraId="0FB313A6" w14:textId="77777777" w:rsidR="00B23F41" w:rsidRDefault="00093966">
            <w:pPr>
              <w:pStyle w:val="TableParagraph"/>
              <w:ind w:left="192" w:right="189"/>
              <w:jc w:val="center"/>
              <w:rPr>
                <w:sz w:val="16"/>
              </w:rPr>
            </w:pPr>
            <w:r>
              <w:rPr>
                <w:sz w:val="16"/>
              </w:rPr>
              <w:t>RECHAZADO</w:t>
            </w:r>
          </w:p>
        </w:tc>
      </w:tr>
      <w:tr w:rsidR="00B23F41" w14:paraId="6DC3378E" w14:textId="77777777">
        <w:trPr>
          <w:trHeight w:val="184"/>
        </w:trPr>
        <w:tc>
          <w:tcPr>
            <w:tcW w:w="434" w:type="dxa"/>
          </w:tcPr>
          <w:p w14:paraId="40BD0268" w14:textId="77777777" w:rsidR="00B23F41" w:rsidRDefault="00093966">
            <w:pPr>
              <w:pStyle w:val="TableParagraph"/>
              <w:spacing w:before="1"/>
              <w:ind w:left="89" w:right="82"/>
              <w:jc w:val="center"/>
              <w:rPr>
                <w:sz w:val="16"/>
              </w:rPr>
            </w:pPr>
            <w:r>
              <w:rPr>
                <w:sz w:val="16"/>
              </w:rPr>
              <w:t>11</w:t>
            </w:r>
          </w:p>
        </w:tc>
        <w:tc>
          <w:tcPr>
            <w:tcW w:w="5418" w:type="dxa"/>
          </w:tcPr>
          <w:p w14:paraId="2E122B0C" w14:textId="77777777" w:rsidR="00B23F41" w:rsidRPr="00917EFA" w:rsidRDefault="00093966">
            <w:pPr>
              <w:pStyle w:val="TableParagraph"/>
              <w:spacing w:before="1"/>
              <w:ind w:left="106"/>
              <w:rPr>
                <w:sz w:val="16"/>
                <w:lang w:val="en-US"/>
              </w:rPr>
            </w:pPr>
            <w:r w:rsidRPr="00917EFA">
              <w:rPr>
                <w:sz w:val="16"/>
                <w:lang w:val="en-US"/>
              </w:rPr>
              <w:t>MORARCI GROUP S.A.S. NIT 900110012 – 5 (GRUPO 1)</w:t>
            </w:r>
          </w:p>
        </w:tc>
        <w:tc>
          <w:tcPr>
            <w:tcW w:w="1436" w:type="dxa"/>
          </w:tcPr>
          <w:p w14:paraId="0A0A27FB" w14:textId="77777777" w:rsidR="00B23F41" w:rsidRDefault="00093966">
            <w:pPr>
              <w:pStyle w:val="TableParagraph"/>
              <w:spacing w:before="1"/>
              <w:ind w:left="97" w:right="92"/>
              <w:jc w:val="center"/>
              <w:rPr>
                <w:sz w:val="16"/>
              </w:rPr>
            </w:pPr>
            <w:r>
              <w:rPr>
                <w:sz w:val="16"/>
              </w:rPr>
              <w:t>HABILITADO</w:t>
            </w:r>
          </w:p>
        </w:tc>
        <w:tc>
          <w:tcPr>
            <w:tcW w:w="1544" w:type="dxa"/>
          </w:tcPr>
          <w:p w14:paraId="42AC79A3" w14:textId="77777777" w:rsidR="00B23F41" w:rsidRDefault="00093966">
            <w:pPr>
              <w:pStyle w:val="TableParagraph"/>
              <w:spacing w:before="1"/>
              <w:ind w:left="192" w:right="190"/>
              <w:jc w:val="center"/>
              <w:rPr>
                <w:sz w:val="16"/>
              </w:rPr>
            </w:pPr>
            <w:r>
              <w:rPr>
                <w:sz w:val="16"/>
              </w:rPr>
              <w:t>N/A</w:t>
            </w:r>
          </w:p>
        </w:tc>
      </w:tr>
    </w:tbl>
    <w:p w14:paraId="75373E84" w14:textId="77777777" w:rsidR="00B23F41" w:rsidRDefault="00B23F41">
      <w:pPr>
        <w:pStyle w:val="Textoindependiente"/>
        <w:spacing w:before="11"/>
        <w:rPr>
          <w:sz w:val="21"/>
        </w:rPr>
      </w:pPr>
    </w:p>
    <w:p w14:paraId="63663893" w14:textId="77777777" w:rsidR="00B23F41" w:rsidRDefault="005D295A">
      <w:pPr>
        <w:pStyle w:val="Textoindependiente"/>
        <w:ind w:left="141" w:right="143"/>
        <w:jc w:val="both"/>
      </w:pPr>
      <w:r>
        <w:pict w14:anchorId="39E12DEF">
          <v:shape id="_x0000_s1075" style="position:absolute;left:0;text-align:left;margin-left:179.9pt;margin-top:-54.9pt;width:317.05pt;height:317.05pt;z-index:-255185920;mso-position-horizontal-relative:page" coordorigin="3598,-1098" coordsize="6341,6341" o:spt="100" adj="0,,0" path="m5546,4407r-28,-28l5304,4165,4433,3294r-254,255l4795,4165,3850,3878r-252,252l4710,5243r254,-254l4354,4379r938,282l5546,4407m6589,3364l5956,3019r-174,-94l5782,3322r-192,192l5546,3444,5329,3090r-43,-71l5782,3322r,-397l5148,2580r-294,294l4891,2943r113,205l5525,4110r113,205l5913,4040r-35,-57l5807,3870r-35,-56l6071,3514r8,-7l6306,3647r140,-140l6589,3364t694,-850l7279,2449r-14,-67l7244,2313r-30,-70l7176,2170r-47,-74l6801,2241r40,60l6871,2357r21,53l6905,2459r2,47l6897,2550r-21,42l6843,2632r-42,34l6755,2686r-50,8l6651,2688r-48,-17l6549,2642r-59,-41l6424,2546r-71,-68l6286,2406r-53,-67l6195,2278r-24,-56l6156,2154r3,-62l6180,2037r37,-50l6238,1969r23,-15l6285,1943r27,-8l6339,1931r29,l6397,1934r31,7l6448,1947r24,11l6498,1971r30,18l6561,1931r10,-19l6657,1759r42,-76l6612,1636r-83,-35l6448,1577r-76,-13l6298,1562r-71,9l6157,1594r-69,35l6020,1677r-67,60l5898,1798r-46,63l5817,1927r-26,68l5776,2065r-6,71l5775,2211r13,66l5808,2343r27,67l5870,2478r42,68l5962,2614r57,68l6085,2751r68,65l6222,2873r68,50l6357,2965r67,34l6490,3026r96,27l6675,3067r81,l6831,3055r72,-26l6974,2991r71,-52l7116,2875r54,-59l7213,2757r32,-60l7247,2694r20,-56l7279,2577r4,-63m7628,1752l7389,1513r-353,353l7276,2105r352,-353m8312,1641l7199,528,6929,799,8041,1912r271,-271m9485,468l8858,-160,8373,-645r-355,355l8063,-222r405,610l8559,523,8355,388r-10,-7l7745,-17,7390,338,8503,1450r221,-221l7875,381r11,7l8894,1059,9094,859,8870,523,8780,388,8461,-92r-45,-68l9264,689,9485,468m9939,14l8826,-1098r-270,270l9668,285,9939,14e" fillcolor="#d7d7d7" stroked="f">
            <v:stroke joinstyle="round"/>
            <v:formulas/>
            <v:path arrowok="t" o:connecttype="segments"/>
            <w10:wrap anchorx="page"/>
          </v:shape>
        </w:pict>
      </w:r>
      <w:r w:rsidR="00093966">
        <w:rPr>
          <w:b/>
        </w:rPr>
        <w:t>Que</w:t>
      </w:r>
      <w:r w:rsidR="00093966">
        <w:rPr>
          <w:b/>
          <w:spacing w:val="-7"/>
        </w:rPr>
        <w:t xml:space="preserve"> </w:t>
      </w:r>
      <w:r w:rsidR="00093966">
        <w:t>el</w:t>
      </w:r>
      <w:r w:rsidR="00093966">
        <w:rPr>
          <w:spacing w:val="-6"/>
        </w:rPr>
        <w:t xml:space="preserve"> </w:t>
      </w:r>
      <w:r w:rsidR="00093966">
        <w:t>día</w:t>
      </w:r>
      <w:r w:rsidR="00093966">
        <w:rPr>
          <w:spacing w:val="-6"/>
        </w:rPr>
        <w:t xml:space="preserve"> </w:t>
      </w:r>
      <w:r w:rsidR="00093966">
        <w:t>17</w:t>
      </w:r>
      <w:r w:rsidR="00093966">
        <w:rPr>
          <w:spacing w:val="-5"/>
        </w:rPr>
        <w:t xml:space="preserve"> </w:t>
      </w:r>
      <w:r w:rsidR="00093966">
        <w:t>de</w:t>
      </w:r>
      <w:r w:rsidR="00093966">
        <w:rPr>
          <w:spacing w:val="-6"/>
        </w:rPr>
        <w:t xml:space="preserve"> </w:t>
      </w:r>
      <w:r w:rsidR="00093966">
        <w:t>noviembre</w:t>
      </w:r>
      <w:r w:rsidR="00093966">
        <w:rPr>
          <w:spacing w:val="-6"/>
        </w:rPr>
        <w:t xml:space="preserve"> </w:t>
      </w:r>
      <w:r w:rsidR="00093966">
        <w:t>de</w:t>
      </w:r>
      <w:r w:rsidR="00093966">
        <w:rPr>
          <w:spacing w:val="-6"/>
        </w:rPr>
        <w:t xml:space="preserve"> </w:t>
      </w:r>
      <w:r w:rsidR="00093966">
        <w:t>2020,</w:t>
      </w:r>
      <w:r w:rsidR="00093966">
        <w:rPr>
          <w:spacing w:val="-6"/>
        </w:rPr>
        <w:t xml:space="preserve"> </w:t>
      </w:r>
      <w:r w:rsidR="00093966">
        <w:t>se</w:t>
      </w:r>
      <w:r w:rsidR="00093966">
        <w:rPr>
          <w:spacing w:val="-5"/>
        </w:rPr>
        <w:t xml:space="preserve"> </w:t>
      </w:r>
      <w:r w:rsidR="00093966">
        <w:t>realizó</w:t>
      </w:r>
      <w:r w:rsidR="00093966">
        <w:rPr>
          <w:spacing w:val="-5"/>
        </w:rPr>
        <w:t xml:space="preserve"> </w:t>
      </w:r>
      <w:r w:rsidR="00093966">
        <w:t>la</w:t>
      </w:r>
      <w:r w:rsidR="00093966">
        <w:rPr>
          <w:spacing w:val="-5"/>
        </w:rPr>
        <w:t xml:space="preserve"> </w:t>
      </w:r>
      <w:r w:rsidR="00093966">
        <w:t>audiencia</w:t>
      </w:r>
      <w:r w:rsidR="00093966">
        <w:rPr>
          <w:spacing w:val="-5"/>
        </w:rPr>
        <w:t xml:space="preserve"> </w:t>
      </w:r>
      <w:r w:rsidR="00093966">
        <w:t>pública</w:t>
      </w:r>
      <w:r w:rsidR="00093966">
        <w:rPr>
          <w:spacing w:val="-6"/>
        </w:rPr>
        <w:t xml:space="preserve"> </w:t>
      </w:r>
      <w:r w:rsidR="00093966">
        <w:t>de</w:t>
      </w:r>
      <w:r w:rsidR="00093966">
        <w:rPr>
          <w:spacing w:val="-5"/>
        </w:rPr>
        <w:t xml:space="preserve"> </w:t>
      </w:r>
      <w:r w:rsidR="00093966">
        <w:t>adjudicación</w:t>
      </w:r>
      <w:r w:rsidR="00093966">
        <w:rPr>
          <w:spacing w:val="-6"/>
        </w:rPr>
        <w:t xml:space="preserve"> </w:t>
      </w:r>
      <w:r w:rsidR="00093966">
        <w:t>la</w:t>
      </w:r>
      <w:r w:rsidR="00093966">
        <w:rPr>
          <w:spacing w:val="-5"/>
        </w:rPr>
        <w:t xml:space="preserve"> </w:t>
      </w:r>
      <w:r w:rsidR="00093966">
        <w:t>cual</w:t>
      </w:r>
      <w:r w:rsidR="00093966">
        <w:rPr>
          <w:spacing w:val="-5"/>
        </w:rPr>
        <w:t xml:space="preserve"> </w:t>
      </w:r>
      <w:r w:rsidR="00093966">
        <w:t>quedo</w:t>
      </w:r>
      <w:r w:rsidR="00093966">
        <w:rPr>
          <w:spacing w:val="-6"/>
        </w:rPr>
        <w:t xml:space="preserve"> </w:t>
      </w:r>
      <w:r w:rsidR="00093966">
        <w:t>registrada</w:t>
      </w:r>
      <w:r w:rsidR="00093966">
        <w:rPr>
          <w:spacing w:val="-5"/>
        </w:rPr>
        <w:t xml:space="preserve"> </w:t>
      </w:r>
      <w:r w:rsidR="00093966">
        <w:t>a través de acta No. 1141 folio 064, en la cual los oferentes realizaron observaciones a las reevaluaciones y se emitieron formularios de preguntas y respuestas No. 7 y 8 debidamente publicados en SECOP</w:t>
      </w:r>
      <w:r w:rsidR="00093966">
        <w:rPr>
          <w:spacing w:val="-28"/>
        </w:rPr>
        <w:t xml:space="preserve"> </w:t>
      </w:r>
      <w:r w:rsidR="00093966">
        <w:t>II.</w:t>
      </w:r>
    </w:p>
    <w:p w14:paraId="63954B86" w14:textId="77777777" w:rsidR="00B23F41" w:rsidRDefault="00B23F41">
      <w:pPr>
        <w:pStyle w:val="Textoindependiente"/>
      </w:pPr>
    </w:p>
    <w:p w14:paraId="717F31A3" w14:textId="77777777" w:rsidR="00B23F41" w:rsidRDefault="00093966">
      <w:pPr>
        <w:pStyle w:val="Textoindependiente"/>
        <w:spacing w:before="1"/>
        <w:ind w:left="141" w:right="144"/>
        <w:jc w:val="both"/>
      </w:pPr>
      <w:r>
        <w:t>Que</w:t>
      </w:r>
      <w:r>
        <w:rPr>
          <w:spacing w:val="-6"/>
        </w:rPr>
        <w:t xml:space="preserve"> </w:t>
      </w:r>
      <w:r>
        <w:t>con</w:t>
      </w:r>
      <w:r>
        <w:rPr>
          <w:spacing w:val="-4"/>
        </w:rPr>
        <w:t xml:space="preserve"> </w:t>
      </w:r>
      <w:r>
        <w:t>ocasión</w:t>
      </w:r>
      <w:r>
        <w:rPr>
          <w:spacing w:val="-4"/>
        </w:rPr>
        <w:t xml:space="preserve"> </w:t>
      </w:r>
      <w:r>
        <w:t>de</w:t>
      </w:r>
      <w:r>
        <w:rPr>
          <w:spacing w:val="-4"/>
        </w:rPr>
        <w:t xml:space="preserve"> </w:t>
      </w:r>
      <w:r>
        <w:t>las</w:t>
      </w:r>
      <w:r>
        <w:rPr>
          <w:spacing w:val="-3"/>
        </w:rPr>
        <w:t xml:space="preserve"> </w:t>
      </w:r>
      <w:r>
        <w:t>observaciones</w:t>
      </w:r>
      <w:r>
        <w:rPr>
          <w:spacing w:val="-3"/>
        </w:rPr>
        <w:t xml:space="preserve"> </w:t>
      </w:r>
      <w:r>
        <w:t>presentadas</w:t>
      </w:r>
      <w:r>
        <w:rPr>
          <w:spacing w:val="-4"/>
        </w:rPr>
        <w:t xml:space="preserve"> </w:t>
      </w:r>
      <w:r>
        <w:t>en</w:t>
      </w:r>
      <w:r>
        <w:rPr>
          <w:spacing w:val="-4"/>
        </w:rPr>
        <w:t xml:space="preserve"> </w:t>
      </w:r>
      <w:r>
        <w:t>audiencia</w:t>
      </w:r>
      <w:r>
        <w:rPr>
          <w:spacing w:val="-5"/>
        </w:rPr>
        <w:t xml:space="preserve"> </w:t>
      </w:r>
      <w:r>
        <w:t>se</w:t>
      </w:r>
      <w:r>
        <w:rPr>
          <w:spacing w:val="-4"/>
        </w:rPr>
        <w:t xml:space="preserve"> </w:t>
      </w:r>
      <w:r>
        <w:t>emitió</w:t>
      </w:r>
      <w:r>
        <w:rPr>
          <w:spacing w:val="-4"/>
        </w:rPr>
        <w:t xml:space="preserve"> </w:t>
      </w:r>
      <w:r>
        <w:t>alcance</w:t>
      </w:r>
      <w:r>
        <w:rPr>
          <w:spacing w:val="-4"/>
        </w:rPr>
        <w:t xml:space="preserve"> </w:t>
      </w:r>
      <w:r>
        <w:t>a</w:t>
      </w:r>
      <w:r>
        <w:rPr>
          <w:spacing w:val="-5"/>
        </w:rPr>
        <w:t xml:space="preserve"> </w:t>
      </w:r>
      <w:r>
        <w:t>reevaluaciones</w:t>
      </w:r>
      <w:r>
        <w:rPr>
          <w:spacing w:val="-5"/>
        </w:rPr>
        <w:t xml:space="preserve"> </w:t>
      </w:r>
      <w:r>
        <w:t>técnica</w:t>
      </w:r>
      <w:r>
        <w:rPr>
          <w:spacing w:val="-4"/>
        </w:rPr>
        <w:t xml:space="preserve"> </w:t>
      </w:r>
      <w:r>
        <w:t>y económica,</w:t>
      </w:r>
      <w:r>
        <w:rPr>
          <w:spacing w:val="-2"/>
        </w:rPr>
        <w:t xml:space="preserve"> </w:t>
      </w:r>
      <w:r>
        <w:t>así:</w:t>
      </w:r>
    </w:p>
    <w:p w14:paraId="37A031E0" w14:textId="77777777" w:rsidR="00B23F41" w:rsidRDefault="00B23F41">
      <w:pPr>
        <w:pStyle w:val="Textoindependiente"/>
        <w:spacing w:before="11"/>
        <w:rPr>
          <w:sz w:val="21"/>
        </w:rPr>
      </w:pPr>
    </w:p>
    <w:p w14:paraId="17A63B5D" w14:textId="77777777" w:rsidR="00B23F41" w:rsidRDefault="00093966">
      <w:pPr>
        <w:pStyle w:val="Textoindependiente"/>
        <w:ind w:left="141" w:right="191"/>
        <w:jc w:val="both"/>
      </w:pPr>
      <w:r>
        <w:t>Alcance de fecha 17/11/2020 a reevaluación técnica y económica de fecha 13/11/2020. En las cuales, se concluyó:</w:t>
      </w:r>
    </w:p>
    <w:p w14:paraId="5F402238" w14:textId="77777777" w:rsidR="00B23F41" w:rsidRDefault="00B23F41">
      <w:pPr>
        <w:pStyle w:val="Textoindependiente"/>
      </w:pPr>
    </w:p>
    <w:p w14:paraId="3A6DAA77" w14:textId="77777777" w:rsidR="00B23F41" w:rsidRDefault="00093966">
      <w:pPr>
        <w:pStyle w:val="Textoindependiente"/>
        <w:ind w:left="141"/>
        <w:jc w:val="both"/>
      </w:pPr>
      <w:r>
        <w:t>ALCANCE REEVALUACIÓN TÉCNICA:</w:t>
      </w:r>
    </w:p>
    <w:p w14:paraId="1C317531" w14:textId="77777777" w:rsidR="00B23F41" w:rsidRDefault="00B23F41">
      <w:pPr>
        <w:pStyle w:val="Textoindependiente"/>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4"/>
        <w:gridCol w:w="5418"/>
        <w:gridCol w:w="1436"/>
        <w:gridCol w:w="1544"/>
      </w:tblGrid>
      <w:tr w:rsidR="00B23F41" w14:paraId="405F3A86" w14:textId="77777777">
        <w:trPr>
          <w:trHeight w:val="183"/>
        </w:trPr>
        <w:tc>
          <w:tcPr>
            <w:tcW w:w="434" w:type="dxa"/>
          </w:tcPr>
          <w:p w14:paraId="3069AA19" w14:textId="77777777" w:rsidR="00B23F41" w:rsidRDefault="00093966">
            <w:pPr>
              <w:pStyle w:val="TableParagraph"/>
              <w:ind w:left="90" w:right="82"/>
              <w:jc w:val="center"/>
              <w:rPr>
                <w:b/>
                <w:sz w:val="16"/>
              </w:rPr>
            </w:pPr>
            <w:r>
              <w:rPr>
                <w:b/>
                <w:sz w:val="16"/>
              </w:rPr>
              <w:t>No.</w:t>
            </w:r>
          </w:p>
        </w:tc>
        <w:tc>
          <w:tcPr>
            <w:tcW w:w="5418" w:type="dxa"/>
          </w:tcPr>
          <w:p w14:paraId="60AF5DFE" w14:textId="77777777" w:rsidR="00B23F41" w:rsidRDefault="00093966">
            <w:pPr>
              <w:pStyle w:val="TableParagraph"/>
              <w:ind w:left="2328" w:right="2325"/>
              <w:jc w:val="center"/>
              <w:rPr>
                <w:b/>
                <w:sz w:val="16"/>
              </w:rPr>
            </w:pPr>
            <w:r>
              <w:rPr>
                <w:b/>
                <w:sz w:val="16"/>
              </w:rPr>
              <w:t>OFERENTE</w:t>
            </w:r>
          </w:p>
        </w:tc>
        <w:tc>
          <w:tcPr>
            <w:tcW w:w="1436" w:type="dxa"/>
          </w:tcPr>
          <w:p w14:paraId="42B5BC1B" w14:textId="77777777" w:rsidR="00B23F41" w:rsidRDefault="00093966">
            <w:pPr>
              <w:pStyle w:val="TableParagraph"/>
              <w:ind w:left="97" w:right="92"/>
              <w:jc w:val="center"/>
              <w:rPr>
                <w:b/>
                <w:sz w:val="16"/>
              </w:rPr>
            </w:pPr>
            <w:r>
              <w:rPr>
                <w:b/>
                <w:sz w:val="16"/>
              </w:rPr>
              <w:t>GRUPO 1 CARROS</w:t>
            </w:r>
          </w:p>
        </w:tc>
        <w:tc>
          <w:tcPr>
            <w:tcW w:w="1544" w:type="dxa"/>
          </w:tcPr>
          <w:p w14:paraId="50FE21B0" w14:textId="77777777" w:rsidR="00B23F41" w:rsidRDefault="00093966">
            <w:pPr>
              <w:pStyle w:val="TableParagraph"/>
              <w:ind w:left="192" w:right="192"/>
              <w:jc w:val="center"/>
              <w:rPr>
                <w:b/>
                <w:sz w:val="16"/>
              </w:rPr>
            </w:pPr>
            <w:r>
              <w:rPr>
                <w:b/>
                <w:sz w:val="16"/>
              </w:rPr>
              <w:t>GRUPO 2 MOTOS</w:t>
            </w:r>
          </w:p>
        </w:tc>
      </w:tr>
      <w:tr w:rsidR="00B23F41" w14:paraId="47FCA04C" w14:textId="77777777">
        <w:trPr>
          <w:trHeight w:val="183"/>
        </w:trPr>
        <w:tc>
          <w:tcPr>
            <w:tcW w:w="434" w:type="dxa"/>
          </w:tcPr>
          <w:p w14:paraId="2054FB80" w14:textId="77777777" w:rsidR="00B23F41" w:rsidRDefault="00093966">
            <w:pPr>
              <w:pStyle w:val="TableParagraph"/>
              <w:ind w:left="8"/>
              <w:jc w:val="center"/>
              <w:rPr>
                <w:sz w:val="16"/>
              </w:rPr>
            </w:pPr>
            <w:r>
              <w:rPr>
                <w:w w:val="99"/>
                <w:sz w:val="16"/>
              </w:rPr>
              <w:t>1</w:t>
            </w:r>
          </w:p>
        </w:tc>
        <w:tc>
          <w:tcPr>
            <w:tcW w:w="5418" w:type="dxa"/>
          </w:tcPr>
          <w:p w14:paraId="774128A6" w14:textId="77777777" w:rsidR="00B23F41" w:rsidRDefault="00093966">
            <w:pPr>
              <w:pStyle w:val="TableParagraph"/>
              <w:ind w:left="106"/>
              <w:rPr>
                <w:sz w:val="16"/>
              </w:rPr>
            </w:pPr>
            <w:r>
              <w:rPr>
                <w:sz w:val="16"/>
              </w:rPr>
              <w:t>TECNIMOTOR REPUESTOS Y RECTIFICADORA S A S NIT 800057113-1 (GRUPO 1)</w:t>
            </w:r>
          </w:p>
        </w:tc>
        <w:tc>
          <w:tcPr>
            <w:tcW w:w="1436" w:type="dxa"/>
          </w:tcPr>
          <w:p w14:paraId="19C16FA1" w14:textId="77777777" w:rsidR="00B23F41" w:rsidRDefault="00093966">
            <w:pPr>
              <w:pStyle w:val="TableParagraph"/>
              <w:ind w:left="97" w:right="90"/>
              <w:jc w:val="center"/>
              <w:rPr>
                <w:sz w:val="16"/>
              </w:rPr>
            </w:pPr>
            <w:r>
              <w:rPr>
                <w:sz w:val="16"/>
              </w:rPr>
              <w:t>RECHAZADO</w:t>
            </w:r>
          </w:p>
        </w:tc>
        <w:tc>
          <w:tcPr>
            <w:tcW w:w="1544" w:type="dxa"/>
          </w:tcPr>
          <w:p w14:paraId="2CE428C4" w14:textId="77777777" w:rsidR="00B23F41" w:rsidRDefault="00093966">
            <w:pPr>
              <w:pStyle w:val="TableParagraph"/>
              <w:ind w:left="192" w:right="190"/>
              <w:jc w:val="center"/>
              <w:rPr>
                <w:sz w:val="16"/>
              </w:rPr>
            </w:pPr>
            <w:r>
              <w:rPr>
                <w:sz w:val="16"/>
              </w:rPr>
              <w:t>N/A</w:t>
            </w:r>
          </w:p>
        </w:tc>
      </w:tr>
      <w:tr w:rsidR="00B23F41" w14:paraId="0A0B69F3" w14:textId="77777777">
        <w:trPr>
          <w:trHeight w:val="184"/>
        </w:trPr>
        <w:tc>
          <w:tcPr>
            <w:tcW w:w="434" w:type="dxa"/>
          </w:tcPr>
          <w:p w14:paraId="419E6D2F" w14:textId="77777777" w:rsidR="00B23F41" w:rsidRDefault="00093966">
            <w:pPr>
              <w:pStyle w:val="TableParagraph"/>
              <w:spacing w:before="1"/>
              <w:ind w:left="8"/>
              <w:jc w:val="center"/>
              <w:rPr>
                <w:sz w:val="16"/>
              </w:rPr>
            </w:pPr>
            <w:r>
              <w:rPr>
                <w:w w:val="99"/>
                <w:sz w:val="16"/>
              </w:rPr>
              <w:t>2</w:t>
            </w:r>
          </w:p>
        </w:tc>
        <w:tc>
          <w:tcPr>
            <w:tcW w:w="5418" w:type="dxa"/>
          </w:tcPr>
          <w:p w14:paraId="75CF7B4A" w14:textId="77777777" w:rsidR="00B23F41" w:rsidRDefault="00093966">
            <w:pPr>
              <w:pStyle w:val="TableParagraph"/>
              <w:spacing w:before="1"/>
              <w:ind w:left="106"/>
              <w:rPr>
                <w:sz w:val="16"/>
              </w:rPr>
            </w:pPr>
            <w:r>
              <w:rPr>
                <w:sz w:val="16"/>
              </w:rPr>
              <w:t>TOYOCAR´S INGENIERIA AUTOMOTRIZ LIMITADA NIT 800240740-3 (GRUPO 1 Y 2)</w:t>
            </w:r>
          </w:p>
        </w:tc>
        <w:tc>
          <w:tcPr>
            <w:tcW w:w="1436" w:type="dxa"/>
          </w:tcPr>
          <w:p w14:paraId="33B9B035" w14:textId="77777777" w:rsidR="00B23F41" w:rsidRDefault="00093966">
            <w:pPr>
              <w:pStyle w:val="TableParagraph"/>
              <w:spacing w:before="1"/>
              <w:ind w:left="97" w:right="90"/>
              <w:jc w:val="center"/>
              <w:rPr>
                <w:sz w:val="16"/>
              </w:rPr>
            </w:pPr>
            <w:r>
              <w:rPr>
                <w:sz w:val="16"/>
              </w:rPr>
              <w:t>RECHAZADO</w:t>
            </w:r>
          </w:p>
        </w:tc>
        <w:tc>
          <w:tcPr>
            <w:tcW w:w="1544" w:type="dxa"/>
          </w:tcPr>
          <w:p w14:paraId="75A9B180" w14:textId="77777777" w:rsidR="00B23F41" w:rsidRDefault="00093966">
            <w:pPr>
              <w:pStyle w:val="TableParagraph"/>
              <w:spacing w:before="1"/>
              <w:ind w:left="192" w:right="189"/>
              <w:jc w:val="center"/>
              <w:rPr>
                <w:sz w:val="16"/>
              </w:rPr>
            </w:pPr>
            <w:r>
              <w:rPr>
                <w:sz w:val="16"/>
              </w:rPr>
              <w:t>RECHAZADO</w:t>
            </w:r>
          </w:p>
        </w:tc>
      </w:tr>
      <w:tr w:rsidR="00B23F41" w14:paraId="44531C35" w14:textId="77777777">
        <w:trPr>
          <w:trHeight w:val="183"/>
        </w:trPr>
        <w:tc>
          <w:tcPr>
            <w:tcW w:w="434" w:type="dxa"/>
          </w:tcPr>
          <w:p w14:paraId="72EC38DC" w14:textId="77777777" w:rsidR="00B23F41" w:rsidRDefault="00093966">
            <w:pPr>
              <w:pStyle w:val="TableParagraph"/>
              <w:ind w:left="8"/>
              <w:jc w:val="center"/>
              <w:rPr>
                <w:sz w:val="16"/>
              </w:rPr>
            </w:pPr>
            <w:r>
              <w:rPr>
                <w:w w:val="99"/>
                <w:sz w:val="16"/>
              </w:rPr>
              <w:t>3</w:t>
            </w:r>
          </w:p>
        </w:tc>
        <w:tc>
          <w:tcPr>
            <w:tcW w:w="5418" w:type="dxa"/>
          </w:tcPr>
          <w:p w14:paraId="6B4E48DB" w14:textId="77777777" w:rsidR="00B23F41" w:rsidRDefault="00093966">
            <w:pPr>
              <w:pStyle w:val="TableParagraph"/>
              <w:ind w:left="106"/>
              <w:rPr>
                <w:sz w:val="16"/>
              </w:rPr>
            </w:pPr>
            <w:r>
              <w:rPr>
                <w:sz w:val="16"/>
              </w:rPr>
              <w:t>NELSON QUERUBIN MARTIN DIAZ NIT 79158316-9 (GRUPO 1 Y 2)</w:t>
            </w:r>
          </w:p>
        </w:tc>
        <w:tc>
          <w:tcPr>
            <w:tcW w:w="1436" w:type="dxa"/>
          </w:tcPr>
          <w:p w14:paraId="354DD9FE" w14:textId="77777777" w:rsidR="00B23F41" w:rsidRDefault="00093966">
            <w:pPr>
              <w:pStyle w:val="TableParagraph"/>
              <w:ind w:left="97" w:right="90"/>
              <w:jc w:val="center"/>
              <w:rPr>
                <w:sz w:val="16"/>
              </w:rPr>
            </w:pPr>
            <w:r>
              <w:rPr>
                <w:sz w:val="16"/>
              </w:rPr>
              <w:t>RECHAZADO</w:t>
            </w:r>
          </w:p>
        </w:tc>
        <w:tc>
          <w:tcPr>
            <w:tcW w:w="1544" w:type="dxa"/>
          </w:tcPr>
          <w:p w14:paraId="06B0B66D" w14:textId="77777777" w:rsidR="00B23F41" w:rsidRDefault="00093966">
            <w:pPr>
              <w:pStyle w:val="TableParagraph"/>
              <w:ind w:left="192" w:right="189"/>
              <w:jc w:val="center"/>
              <w:rPr>
                <w:sz w:val="16"/>
              </w:rPr>
            </w:pPr>
            <w:r>
              <w:rPr>
                <w:sz w:val="16"/>
              </w:rPr>
              <w:t>RECHAZADO</w:t>
            </w:r>
          </w:p>
        </w:tc>
      </w:tr>
      <w:tr w:rsidR="00B23F41" w14:paraId="0F0A1009" w14:textId="77777777">
        <w:trPr>
          <w:trHeight w:val="183"/>
        </w:trPr>
        <w:tc>
          <w:tcPr>
            <w:tcW w:w="434" w:type="dxa"/>
          </w:tcPr>
          <w:p w14:paraId="436E0854" w14:textId="77777777" w:rsidR="00B23F41" w:rsidRDefault="00093966">
            <w:pPr>
              <w:pStyle w:val="TableParagraph"/>
              <w:ind w:left="8"/>
              <w:jc w:val="center"/>
              <w:rPr>
                <w:sz w:val="16"/>
              </w:rPr>
            </w:pPr>
            <w:r>
              <w:rPr>
                <w:w w:val="99"/>
                <w:sz w:val="16"/>
              </w:rPr>
              <w:t>4</w:t>
            </w:r>
          </w:p>
        </w:tc>
        <w:tc>
          <w:tcPr>
            <w:tcW w:w="5418" w:type="dxa"/>
          </w:tcPr>
          <w:p w14:paraId="6F4247A5" w14:textId="77777777" w:rsidR="00B23F41" w:rsidRDefault="00093966">
            <w:pPr>
              <w:pStyle w:val="TableParagraph"/>
              <w:ind w:left="106"/>
              <w:rPr>
                <w:sz w:val="16"/>
              </w:rPr>
            </w:pPr>
            <w:r>
              <w:rPr>
                <w:sz w:val="16"/>
              </w:rPr>
              <w:t>UNION TEMPORAL AC (GRUPO 1)</w:t>
            </w:r>
          </w:p>
        </w:tc>
        <w:tc>
          <w:tcPr>
            <w:tcW w:w="1436" w:type="dxa"/>
          </w:tcPr>
          <w:p w14:paraId="5CC36992" w14:textId="77777777" w:rsidR="00B23F41" w:rsidRDefault="00093966">
            <w:pPr>
              <w:pStyle w:val="TableParagraph"/>
              <w:ind w:left="97" w:right="90"/>
              <w:jc w:val="center"/>
              <w:rPr>
                <w:sz w:val="16"/>
              </w:rPr>
            </w:pPr>
            <w:r>
              <w:rPr>
                <w:sz w:val="16"/>
              </w:rPr>
              <w:t>RECHAZADO</w:t>
            </w:r>
          </w:p>
        </w:tc>
        <w:tc>
          <w:tcPr>
            <w:tcW w:w="1544" w:type="dxa"/>
          </w:tcPr>
          <w:p w14:paraId="4FB5DDC8" w14:textId="77777777" w:rsidR="00B23F41" w:rsidRDefault="00093966">
            <w:pPr>
              <w:pStyle w:val="TableParagraph"/>
              <w:ind w:left="192" w:right="190"/>
              <w:jc w:val="center"/>
              <w:rPr>
                <w:sz w:val="16"/>
              </w:rPr>
            </w:pPr>
            <w:r>
              <w:rPr>
                <w:sz w:val="16"/>
              </w:rPr>
              <w:t>N/A</w:t>
            </w:r>
          </w:p>
        </w:tc>
      </w:tr>
      <w:tr w:rsidR="00B23F41" w14:paraId="601CB0E4" w14:textId="77777777">
        <w:trPr>
          <w:trHeight w:val="184"/>
        </w:trPr>
        <w:tc>
          <w:tcPr>
            <w:tcW w:w="434" w:type="dxa"/>
          </w:tcPr>
          <w:p w14:paraId="1015DC99" w14:textId="77777777" w:rsidR="00B23F41" w:rsidRDefault="00093966">
            <w:pPr>
              <w:pStyle w:val="TableParagraph"/>
              <w:spacing w:before="1"/>
              <w:ind w:left="8"/>
              <w:jc w:val="center"/>
              <w:rPr>
                <w:sz w:val="16"/>
              </w:rPr>
            </w:pPr>
            <w:r>
              <w:rPr>
                <w:w w:val="99"/>
                <w:sz w:val="16"/>
              </w:rPr>
              <w:t>5</w:t>
            </w:r>
          </w:p>
        </w:tc>
        <w:tc>
          <w:tcPr>
            <w:tcW w:w="5418" w:type="dxa"/>
          </w:tcPr>
          <w:p w14:paraId="31BC9D52" w14:textId="77777777" w:rsidR="00B23F41" w:rsidRDefault="00093966">
            <w:pPr>
              <w:pStyle w:val="TableParagraph"/>
              <w:spacing w:before="1"/>
              <w:ind w:left="106"/>
              <w:rPr>
                <w:sz w:val="16"/>
              </w:rPr>
            </w:pPr>
            <w:r>
              <w:rPr>
                <w:sz w:val="16"/>
              </w:rPr>
              <w:t>SUZUKI MOTOR DE COLOMBIA S.A. NIT 891410137-2 (GRUPO 2)</w:t>
            </w:r>
          </w:p>
        </w:tc>
        <w:tc>
          <w:tcPr>
            <w:tcW w:w="1436" w:type="dxa"/>
          </w:tcPr>
          <w:p w14:paraId="2BEC0E0F" w14:textId="77777777" w:rsidR="00B23F41" w:rsidRDefault="00093966">
            <w:pPr>
              <w:pStyle w:val="TableParagraph"/>
              <w:spacing w:before="1"/>
              <w:ind w:left="97" w:right="91"/>
              <w:jc w:val="center"/>
              <w:rPr>
                <w:sz w:val="16"/>
              </w:rPr>
            </w:pPr>
            <w:r>
              <w:rPr>
                <w:sz w:val="16"/>
              </w:rPr>
              <w:t>N/A</w:t>
            </w:r>
          </w:p>
        </w:tc>
        <w:tc>
          <w:tcPr>
            <w:tcW w:w="1544" w:type="dxa"/>
          </w:tcPr>
          <w:p w14:paraId="19E422ED" w14:textId="77777777" w:rsidR="00B23F41" w:rsidRDefault="00093966">
            <w:pPr>
              <w:pStyle w:val="TableParagraph"/>
              <w:spacing w:before="1"/>
              <w:ind w:left="192" w:right="189"/>
              <w:jc w:val="center"/>
              <w:rPr>
                <w:sz w:val="16"/>
              </w:rPr>
            </w:pPr>
            <w:r>
              <w:rPr>
                <w:sz w:val="16"/>
              </w:rPr>
              <w:t>RECHAZADO</w:t>
            </w:r>
          </w:p>
        </w:tc>
      </w:tr>
      <w:tr w:rsidR="00B23F41" w14:paraId="4E9FACBA" w14:textId="77777777">
        <w:trPr>
          <w:trHeight w:val="183"/>
        </w:trPr>
        <w:tc>
          <w:tcPr>
            <w:tcW w:w="434" w:type="dxa"/>
          </w:tcPr>
          <w:p w14:paraId="47BB1004" w14:textId="77777777" w:rsidR="00B23F41" w:rsidRDefault="00093966">
            <w:pPr>
              <w:pStyle w:val="TableParagraph"/>
              <w:ind w:left="8"/>
              <w:jc w:val="center"/>
              <w:rPr>
                <w:sz w:val="16"/>
              </w:rPr>
            </w:pPr>
            <w:r>
              <w:rPr>
                <w:w w:val="99"/>
                <w:sz w:val="16"/>
              </w:rPr>
              <w:t>6</w:t>
            </w:r>
          </w:p>
        </w:tc>
        <w:tc>
          <w:tcPr>
            <w:tcW w:w="5418" w:type="dxa"/>
          </w:tcPr>
          <w:p w14:paraId="6E624696" w14:textId="77777777" w:rsidR="00B23F41" w:rsidRDefault="00093966">
            <w:pPr>
              <w:pStyle w:val="TableParagraph"/>
              <w:ind w:left="106"/>
              <w:rPr>
                <w:sz w:val="16"/>
              </w:rPr>
            </w:pPr>
            <w:r>
              <w:rPr>
                <w:sz w:val="16"/>
              </w:rPr>
              <w:t>UT AUTOMUNDIAL INTELIGENCIA 2020 (GRUPO 1 Y 2)</w:t>
            </w:r>
          </w:p>
        </w:tc>
        <w:tc>
          <w:tcPr>
            <w:tcW w:w="1436" w:type="dxa"/>
          </w:tcPr>
          <w:p w14:paraId="4B3AE03A" w14:textId="77777777" w:rsidR="00B23F41" w:rsidRDefault="00093966">
            <w:pPr>
              <w:pStyle w:val="TableParagraph"/>
              <w:ind w:left="97" w:right="90"/>
              <w:jc w:val="center"/>
              <w:rPr>
                <w:sz w:val="16"/>
              </w:rPr>
            </w:pPr>
            <w:r>
              <w:rPr>
                <w:sz w:val="16"/>
              </w:rPr>
              <w:t>RECHAZADO</w:t>
            </w:r>
          </w:p>
        </w:tc>
        <w:tc>
          <w:tcPr>
            <w:tcW w:w="1544" w:type="dxa"/>
          </w:tcPr>
          <w:p w14:paraId="2CB8F51A" w14:textId="77777777" w:rsidR="00B23F41" w:rsidRDefault="00093966">
            <w:pPr>
              <w:pStyle w:val="TableParagraph"/>
              <w:ind w:left="192" w:right="189"/>
              <w:jc w:val="center"/>
              <w:rPr>
                <w:sz w:val="16"/>
              </w:rPr>
            </w:pPr>
            <w:r>
              <w:rPr>
                <w:sz w:val="16"/>
              </w:rPr>
              <w:t>RECHAZADO</w:t>
            </w:r>
          </w:p>
        </w:tc>
      </w:tr>
      <w:tr w:rsidR="00B23F41" w14:paraId="62D53DE0" w14:textId="77777777">
        <w:trPr>
          <w:trHeight w:val="183"/>
        </w:trPr>
        <w:tc>
          <w:tcPr>
            <w:tcW w:w="434" w:type="dxa"/>
          </w:tcPr>
          <w:p w14:paraId="5EB243F2" w14:textId="77777777" w:rsidR="00B23F41" w:rsidRDefault="00093966">
            <w:pPr>
              <w:pStyle w:val="TableParagraph"/>
              <w:ind w:left="8"/>
              <w:jc w:val="center"/>
              <w:rPr>
                <w:sz w:val="16"/>
              </w:rPr>
            </w:pPr>
            <w:r>
              <w:rPr>
                <w:w w:val="99"/>
                <w:sz w:val="16"/>
              </w:rPr>
              <w:t>7</w:t>
            </w:r>
          </w:p>
        </w:tc>
        <w:tc>
          <w:tcPr>
            <w:tcW w:w="5418" w:type="dxa"/>
          </w:tcPr>
          <w:p w14:paraId="77E575B9" w14:textId="77777777" w:rsidR="00B23F41" w:rsidRDefault="00093966">
            <w:pPr>
              <w:pStyle w:val="TableParagraph"/>
              <w:ind w:left="106"/>
              <w:rPr>
                <w:sz w:val="16"/>
              </w:rPr>
            </w:pPr>
            <w:r>
              <w:rPr>
                <w:sz w:val="16"/>
              </w:rPr>
              <w:t>DORADAUTOS SAS NIT 900927037-6 (GRUPO 1)</w:t>
            </w:r>
          </w:p>
        </w:tc>
        <w:tc>
          <w:tcPr>
            <w:tcW w:w="1436" w:type="dxa"/>
          </w:tcPr>
          <w:p w14:paraId="38E2401B" w14:textId="77777777" w:rsidR="00B23F41" w:rsidRDefault="00093966">
            <w:pPr>
              <w:pStyle w:val="TableParagraph"/>
              <w:ind w:left="97" w:right="92"/>
              <w:jc w:val="center"/>
              <w:rPr>
                <w:sz w:val="16"/>
              </w:rPr>
            </w:pPr>
            <w:r>
              <w:rPr>
                <w:sz w:val="16"/>
              </w:rPr>
              <w:t>HABILITADO</w:t>
            </w:r>
          </w:p>
        </w:tc>
        <w:tc>
          <w:tcPr>
            <w:tcW w:w="1544" w:type="dxa"/>
          </w:tcPr>
          <w:p w14:paraId="5AC21610" w14:textId="77777777" w:rsidR="00B23F41" w:rsidRDefault="00093966">
            <w:pPr>
              <w:pStyle w:val="TableParagraph"/>
              <w:ind w:left="192" w:right="190"/>
              <w:jc w:val="center"/>
              <w:rPr>
                <w:sz w:val="16"/>
              </w:rPr>
            </w:pPr>
            <w:r>
              <w:rPr>
                <w:sz w:val="16"/>
              </w:rPr>
              <w:t>N/A</w:t>
            </w:r>
          </w:p>
        </w:tc>
      </w:tr>
      <w:tr w:rsidR="00B23F41" w14:paraId="1DC45534" w14:textId="77777777">
        <w:trPr>
          <w:trHeight w:val="184"/>
        </w:trPr>
        <w:tc>
          <w:tcPr>
            <w:tcW w:w="434" w:type="dxa"/>
          </w:tcPr>
          <w:p w14:paraId="29B3A0F4" w14:textId="77777777" w:rsidR="00B23F41" w:rsidRDefault="00093966">
            <w:pPr>
              <w:pStyle w:val="TableParagraph"/>
              <w:spacing w:before="1"/>
              <w:ind w:left="8"/>
              <w:jc w:val="center"/>
              <w:rPr>
                <w:sz w:val="16"/>
              </w:rPr>
            </w:pPr>
            <w:r>
              <w:rPr>
                <w:w w:val="99"/>
                <w:sz w:val="16"/>
              </w:rPr>
              <w:t>8</w:t>
            </w:r>
          </w:p>
        </w:tc>
        <w:tc>
          <w:tcPr>
            <w:tcW w:w="5418" w:type="dxa"/>
          </w:tcPr>
          <w:p w14:paraId="6B327DAA" w14:textId="77777777" w:rsidR="00B23F41" w:rsidRPr="00917EFA" w:rsidRDefault="00093966">
            <w:pPr>
              <w:pStyle w:val="TableParagraph"/>
              <w:spacing w:before="1"/>
              <w:ind w:left="106"/>
              <w:rPr>
                <w:sz w:val="16"/>
                <w:lang w:val="en-US"/>
              </w:rPr>
            </w:pPr>
            <w:r w:rsidRPr="00917EFA">
              <w:rPr>
                <w:sz w:val="16"/>
                <w:lang w:val="en-US"/>
              </w:rPr>
              <w:t>AUTOS MONGUI S A S NIT 830.006.596-6 (GRUPO 1)</w:t>
            </w:r>
          </w:p>
        </w:tc>
        <w:tc>
          <w:tcPr>
            <w:tcW w:w="1436" w:type="dxa"/>
          </w:tcPr>
          <w:p w14:paraId="0B0BD879" w14:textId="77777777" w:rsidR="00B23F41" w:rsidRDefault="00093966">
            <w:pPr>
              <w:pStyle w:val="TableParagraph"/>
              <w:spacing w:before="1"/>
              <w:ind w:left="97" w:right="90"/>
              <w:jc w:val="center"/>
              <w:rPr>
                <w:sz w:val="16"/>
              </w:rPr>
            </w:pPr>
            <w:r>
              <w:rPr>
                <w:sz w:val="16"/>
              </w:rPr>
              <w:t>RECHAZADO</w:t>
            </w:r>
          </w:p>
        </w:tc>
        <w:tc>
          <w:tcPr>
            <w:tcW w:w="1544" w:type="dxa"/>
          </w:tcPr>
          <w:p w14:paraId="607C5B38" w14:textId="77777777" w:rsidR="00B23F41" w:rsidRDefault="00093966">
            <w:pPr>
              <w:pStyle w:val="TableParagraph"/>
              <w:spacing w:before="1"/>
              <w:ind w:left="192" w:right="190"/>
              <w:jc w:val="center"/>
              <w:rPr>
                <w:sz w:val="16"/>
              </w:rPr>
            </w:pPr>
            <w:r>
              <w:rPr>
                <w:sz w:val="16"/>
              </w:rPr>
              <w:t>N/A</w:t>
            </w:r>
          </w:p>
        </w:tc>
      </w:tr>
      <w:tr w:rsidR="00B23F41" w14:paraId="3C75E4A8" w14:textId="77777777">
        <w:trPr>
          <w:trHeight w:val="183"/>
        </w:trPr>
        <w:tc>
          <w:tcPr>
            <w:tcW w:w="434" w:type="dxa"/>
          </w:tcPr>
          <w:p w14:paraId="100567E9" w14:textId="77777777" w:rsidR="00B23F41" w:rsidRDefault="00093966">
            <w:pPr>
              <w:pStyle w:val="TableParagraph"/>
              <w:ind w:left="8"/>
              <w:jc w:val="center"/>
              <w:rPr>
                <w:sz w:val="16"/>
              </w:rPr>
            </w:pPr>
            <w:r>
              <w:rPr>
                <w:w w:val="99"/>
                <w:sz w:val="16"/>
              </w:rPr>
              <w:t>9</w:t>
            </w:r>
          </w:p>
        </w:tc>
        <w:tc>
          <w:tcPr>
            <w:tcW w:w="5418" w:type="dxa"/>
          </w:tcPr>
          <w:p w14:paraId="3A701C14" w14:textId="77777777" w:rsidR="00B23F41" w:rsidRDefault="00093966">
            <w:pPr>
              <w:pStyle w:val="TableParagraph"/>
              <w:ind w:left="106"/>
              <w:rPr>
                <w:sz w:val="16"/>
              </w:rPr>
            </w:pPr>
            <w:r>
              <w:rPr>
                <w:sz w:val="16"/>
              </w:rPr>
              <w:t>UNIÓN TEMPORAL MOTONORTE (GRUPO 1 Y 2)</w:t>
            </w:r>
          </w:p>
        </w:tc>
        <w:tc>
          <w:tcPr>
            <w:tcW w:w="1436" w:type="dxa"/>
          </w:tcPr>
          <w:p w14:paraId="79F1FB36" w14:textId="77777777" w:rsidR="00B23F41" w:rsidRDefault="00093966">
            <w:pPr>
              <w:pStyle w:val="TableParagraph"/>
              <w:ind w:left="97" w:right="92"/>
              <w:jc w:val="center"/>
              <w:rPr>
                <w:sz w:val="16"/>
              </w:rPr>
            </w:pPr>
            <w:r>
              <w:rPr>
                <w:sz w:val="16"/>
              </w:rPr>
              <w:t>HABILITADO</w:t>
            </w:r>
          </w:p>
        </w:tc>
        <w:tc>
          <w:tcPr>
            <w:tcW w:w="1544" w:type="dxa"/>
          </w:tcPr>
          <w:p w14:paraId="533F3F8D" w14:textId="77777777" w:rsidR="00B23F41" w:rsidRDefault="00093966">
            <w:pPr>
              <w:pStyle w:val="TableParagraph"/>
              <w:ind w:left="192" w:right="191"/>
              <w:jc w:val="center"/>
              <w:rPr>
                <w:sz w:val="16"/>
              </w:rPr>
            </w:pPr>
            <w:r>
              <w:rPr>
                <w:sz w:val="16"/>
              </w:rPr>
              <w:t>HABILITADO</w:t>
            </w:r>
          </w:p>
        </w:tc>
      </w:tr>
      <w:tr w:rsidR="00B23F41" w14:paraId="47954995" w14:textId="77777777">
        <w:trPr>
          <w:trHeight w:val="183"/>
        </w:trPr>
        <w:tc>
          <w:tcPr>
            <w:tcW w:w="434" w:type="dxa"/>
          </w:tcPr>
          <w:p w14:paraId="11D1D21B" w14:textId="77777777" w:rsidR="00B23F41" w:rsidRDefault="00093966">
            <w:pPr>
              <w:pStyle w:val="TableParagraph"/>
              <w:ind w:left="89" w:right="82"/>
              <w:jc w:val="center"/>
              <w:rPr>
                <w:sz w:val="16"/>
              </w:rPr>
            </w:pPr>
            <w:r>
              <w:rPr>
                <w:sz w:val="16"/>
              </w:rPr>
              <w:t>10</w:t>
            </w:r>
          </w:p>
        </w:tc>
        <w:tc>
          <w:tcPr>
            <w:tcW w:w="5418" w:type="dxa"/>
          </w:tcPr>
          <w:p w14:paraId="39761DD1" w14:textId="77777777" w:rsidR="00B23F41" w:rsidRDefault="00093966">
            <w:pPr>
              <w:pStyle w:val="TableParagraph"/>
              <w:ind w:left="106"/>
              <w:rPr>
                <w:sz w:val="16"/>
              </w:rPr>
            </w:pPr>
            <w:r>
              <w:rPr>
                <w:sz w:val="16"/>
              </w:rPr>
              <w:t>CONSORCIO INTELIGENCIA 2020 (GRUPO 2)</w:t>
            </w:r>
          </w:p>
        </w:tc>
        <w:tc>
          <w:tcPr>
            <w:tcW w:w="1436" w:type="dxa"/>
          </w:tcPr>
          <w:p w14:paraId="0362A3C3" w14:textId="77777777" w:rsidR="00B23F41" w:rsidRDefault="00093966">
            <w:pPr>
              <w:pStyle w:val="TableParagraph"/>
              <w:ind w:left="97" w:right="91"/>
              <w:jc w:val="center"/>
              <w:rPr>
                <w:sz w:val="16"/>
              </w:rPr>
            </w:pPr>
            <w:r>
              <w:rPr>
                <w:sz w:val="16"/>
              </w:rPr>
              <w:t>N/A</w:t>
            </w:r>
          </w:p>
        </w:tc>
        <w:tc>
          <w:tcPr>
            <w:tcW w:w="1544" w:type="dxa"/>
          </w:tcPr>
          <w:p w14:paraId="7A31123B" w14:textId="77777777" w:rsidR="00B23F41" w:rsidRDefault="00093966">
            <w:pPr>
              <w:pStyle w:val="TableParagraph"/>
              <w:ind w:left="192" w:right="189"/>
              <w:jc w:val="center"/>
              <w:rPr>
                <w:sz w:val="16"/>
              </w:rPr>
            </w:pPr>
            <w:r>
              <w:rPr>
                <w:sz w:val="16"/>
              </w:rPr>
              <w:t>RECHAZADO</w:t>
            </w:r>
          </w:p>
        </w:tc>
      </w:tr>
      <w:tr w:rsidR="00B23F41" w14:paraId="5B2CD6AD" w14:textId="77777777">
        <w:trPr>
          <w:trHeight w:val="184"/>
        </w:trPr>
        <w:tc>
          <w:tcPr>
            <w:tcW w:w="434" w:type="dxa"/>
          </w:tcPr>
          <w:p w14:paraId="4534C58D" w14:textId="77777777" w:rsidR="00B23F41" w:rsidRDefault="00093966">
            <w:pPr>
              <w:pStyle w:val="TableParagraph"/>
              <w:spacing w:before="1"/>
              <w:ind w:left="89" w:right="82"/>
              <w:jc w:val="center"/>
              <w:rPr>
                <w:sz w:val="16"/>
              </w:rPr>
            </w:pPr>
            <w:r>
              <w:rPr>
                <w:sz w:val="16"/>
              </w:rPr>
              <w:t>11</w:t>
            </w:r>
          </w:p>
        </w:tc>
        <w:tc>
          <w:tcPr>
            <w:tcW w:w="5418" w:type="dxa"/>
          </w:tcPr>
          <w:p w14:paraId="148B85B2" w14:textId="77777777" w:rsidR="00B23F41" w:rsidRPr="00917EFA" w:rsidRDefault="00093966">
            <w:pPr>
              <w:pStyle w:val="TableParagraph"/>
              <w:spacing w:before="1"/>
              <w:ind w:left="106"/>
              <w:rPr>
                <w:sz w:val="16"/>
                <w:lang w:val="en-US"/>
              </w:rPr>
            </w:pPr>
            <w:r w:rsidRPr="00917EFA">
              <w:rPr>
                <w:sz w:val="16"/>
                <w:lang w:val="en-US"/>
              </w:rPr>
              <w:t>MORARCI GROUP S.A.S. NIT 900110012 – 5 (GRUPO 1)</w:t>
            </w:r>
          </w:p>
        </w:tc>
        <w:tc>
          <w:tcPr>
            <w:tcW w:w="1436" w:type="dxa"/>
          </w:tcPr>
          <w:p w14:paraId="4794BE7A" w14:textId="77777777" w:rsidR="00B23F41" w:rsidRDefault="00093966">
            <w:pPr>
              <w:pStyle w:val="TableParagraph"/>
              <w:spacing w:before="1"/>
              <w:ind w:left="97" w:right="92"/>
              <w:jc w:val="center"/>
              <w:rPr>
                <w:sz w:val="16"/>
              </w:rPr>
            </w:pPr>
            <w:r>
              <w:rPr>
                <w:sz w:val="16"/>
              </w:rPr>
              <w:t>HABILITADO</w:t>
            </w:r>
          </w:p>
        </w:tc>
        <w:tc>
          <w:tcPr>
            <w:tcW w:w="1544" w:type="dxa"/>
          </w:tcPr>
          <w:p w14:paraId="305C2CBB" w14:textId="77777777" w:rsidR="00B23F41" w:rsidRDefault="00093966">
            <w:pPr>
              <w:pStyle w:val="TableParagraph"/>
              <w:spacing w:before="1"/>
              <w:ind w:left="192" w:right="190"/>
              <w:jc w:val="center"/>
              <w:rPr>
                <w:sz w:val="16"/>
              </w:rPr>
            </w:pPr>
            <w:r>
              <w:rPr>
                <w:sz w:val="16"/>
              </w:rPr>
              <w:t>N/A</w:t>
            </w:r>
          </w:p>
        </w:tc>
      </w:tr>
    </w:tbl>
    <w:p w14:paraId="62349565" w14:textId="77777777" w:rsidR="00B23F41" w:rsidRDefault="00B23F41">
      <w:pPr>
        <w:pStyle w:val="Textoindependiente"/>
        <w:spacing w:before="11"/>
        <w:rPr>
          <w:sz w:val="21"/>
        </w:rPr>
      </w:pPr>
    </w:p>
    <w:p w14:paraId="165428C6" w14:textId="77777777" w:rsidR="00B23F41" w:rsidRDefault="005D295A">
      <w:pPr>
        <w:pStyle w:val="Textoindependiente"/>
        <w:ind w:left="141" w:right="193"/>
        <w:jc w:val="both"/>
      </w:pPr>
      <w:r>
        <w:pict w14:anchorId="0EABFCEC">
          <v:shape id="_x0000_s1074" style="position:absolute;left:0;text-align:left;margin-left:98.65pt;margin-top:-66.25pt;width:129.5pt;height:128.7pt;z-index:-255186944;mso-position-horizontal-relative:page" coordorigin="1973,-1325" coordsize="2590,2574" o:spt="100" adj="0,,0" path="m3486,696r-4,-65l3468,564r-21,-69l3417,424r-38,-72l3332,277,3004,423r40,60l3074,539r21,53l3108,641r2,47l3100,732r-21,42l3046,814r-42,33l2958,868r-50,7l2854,870r-48,-17l2752,824r-59,-42l2627,728r-71,-68l2489,588r-53,-67l2398,460r-24,-56l2359,336r3,-62l2383,218r37,-49l2441,151r23,-15l2488,125r27,-8l2542,113r29,l2600,115r31,7l2651,129r24,10l2701,153r30,18l2764,113r10,-19l2860,-59r42,-76l2815,-182r-83,-35l2651,-241r-77,-13l2501,-256r-71,9l2360,-224r-69,35l2223,-142r-67,61l2101,-20r-46,63l2020,109r-26,68l1979,246r-6,72l1978,392r13,67l2011,525r27,67l2073,660r42,67l2165,795r57,69l2288,933r68,65l2425,1055r68,50l2560,1146r67,35l2693,1208r96,27l2878,1248r81,1l3034,1237r72,-26l3177,1173r71,-52l3319,1056r54,-58l3416,939r32,-60l3450,875r20,-55l3482,759r4,-63m4563,-225l4311,-477,3845,-11,3626,-231r227,-227l4046,-651,3819,-878r-420,420l3222,-634r453,-453l3438,-1325r-724,724l3827,511,4349,-11r214,-214e" fillcolor="#d7d7d7" stroked="f">
            <v:stroke joinstyle="round"/>
            <v:formulas/>
            <v:path arrowok="t" o:connecttype="segments"/>
            <w10:wrap anchorx="page"/>
          </v:shape>
        </w:pict>
      </w:r>
      <w:r w:rsidR="00093966">
        <w:t>ALCANCE</w:t>
      </w:r>
      <w:r w:rsidR="00093966">
        <w:rPr>
          <w:spacing w:val="-12"/>
        </w:rPr>
        <w:t xml:space="preserve"> </w:t>
      </w:r>
      <w:r w:rsidR="00093966">
        <w:t>REEVALUACIÓN</w:t>
      </w:r>
      <w:r w:rsidR="00093966">
        <w:rPr>
          <w:spacing w:val="-9"/>
        </w:rPr>
        <w:t xml:space="preserve"> </w:t>
      </w:r>
      <w:r w:rsidR="00093966">
        <w:t>ECONÓMICA:</w:t>
      </w:r>
      <w:r w:rsidR="00093966">
        <w:rPr>
          <w:spacing w:val="-9"/>
        </w:rPr>
        <w:t xml:space="preserve"> </w:t>
      </w:r>
      <w:r w:rsidR="00093966">
        <w:t>De</w:t>
      </w:r>
      <w:r w:rsidR="00093966">
        <w:rPr>
          <w:spacing w:val="-11"/>
        </w:rPr>
        <w:t xml:space="preserve"> </w:t>
      </w:r>
      <w:r w:rsidR="00093966">
        <w:t>conformidad</w:t>
      </w:r>
      <w:r w:rsidR="00093966">
        <w:rPr>
          <w:spacing w:val="-12"/>
        </w:rPr>
        <w:t xml:space="preserve"> </w:t>
      </w:r>
      <w:r w:rsidR="00093966">
        <w:t>con</w:t>
      </w:r>
      <w:r w:rsidR="00093966">
        <w:rPr>
          <w:spacing w:val="-10"/>
        </w:rPr>
        <w:t xml:space="preserve"> </w:t>
      </w:r>
      <w:r w:rsidR="00093966">
        <w:t>el</w:t>
      </w:r>
      <w:r w:rsidR="00093966">
        <w:rPr>
          <w:spacing w:val="-12"/>
        </w:rPr>
        <w:t xml:space="preserve"> </w:t>
      </w:r>
      <w:r w:rsidR="00093966">
        <w:t>alcance</w:t>
      </w:r>
      <w:r w:rsidR="00093966">
        <w:rPr>
          <w:spacing w:val="-10"/>
        </w:rPr>
        <w:t xml:space="preserve"> </w:t>
      </w:r>
      <w:r w:rsidR="00093966">
        <w:t>a</w:t>
      </w:r>
      <w:r w:rsidR="00093966">
        <w:rPr>
          <w:spacing w:val="-12"/>
        </w:rPr>
        <w:t xml:space="preserve"> </w:t>
      </w:r>
      <w:r w:rsidR="00093966">
        <w:t>la</w:t>
      </w:r>
      <w:r w:rsidR="00093966">
        <w:rPr>
          <w:spacing w:val="-11"/>
        </w:rPr>
        <w:t xml:space="preserve"> </w:t>
      </w:r>
      <w:r w:rsidR="00093966">
        <w:t>reevaluación</w:t>
      </w:r>
      <w:r w:rsidR="00093966">
        <w:rPr>
          <w:spacing w:val="-11"/>
        </w:rPr>
        <w:t xml:space="preserve"> </w:t>
      </w:r>
      <w:r w:rsidR="00093966">
        <w:t>técnica</w:t>
      </w:r>
      <w:r w:rsidR="00093966">
        <w:rPr>
          <w:spacing w:val="-12"/>
        </w:rPr>
        <w:t xml:space="preserve"> </w:t>
      </w:r>
      <w:r w:rsidR="00093966">
        <w:t>realizado por el comité técnico evaluador, el comité económico evaluador procedió a realizar alcance a la reevaluación económica de fecha 13 de noviembre y asignar puntaje económico</w:t>
      </w:r>
      <w:r w:rsidR="00093966">
        <w:rPr>
          <w:spacing w:val="-13"/>
        </w:rPr>
        <w:t xml:space="preserve"> </w:t>
      </w:r>
      <w:r w:rsidR="00093966">
        <w:t>así:</w:t>
      </w:r>
    </w:p>
    <w:p w14:paraId="35ACE8AE" w14:textId="77777777" w:rsidR="00B23F41" w:rsidRDefault="00B23F41">
      <w:pPr>
        <w:pStyle w:val="Textoindependiente"/>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
        <w:gridCol w:w="5585"/>
        <w:gridCol w:w="1425"/>
        <w:gridCol w:w="1385"/>
      </w:tblGrid>
      <w:tr w:rsidR="00B23F41" w14:paraId="07D901B3" w14:textId="77777777">
        <w:trPr>
          <w:trHeight w:val="183"/>
        </w:trPr>
        <w:tc>
          <w:tcPr>
            <w:tcW w:w="432" w:type="dxa"/>
          </w:tcPr>
          <w:p w14:paraId="45673041" w14:textId="77777777" w:rsidR="00B23F41" w:rsidRDefault="00093966">
            <w:pPr>
              <w:pStyle w:val="TableParagraph"/>
              <w:ind w:left="90" w:right="80"/>
              <w:jc w:val="center"/>
              <w:rPr>
                <w:b/>
                <w:sz w:val="16"/>
              </w:rPr>
            </w:pPr>
            <w:r>
              <w:rPr>
                <w:b/>
                <w:sz w:val="16"/>
              </w:rPr>
              <w:t>No.</w:t>
            </w:r>
          </w:p>
        </w:tc>
        <w:tc>
          <w:tcPr>
            <w:tcW w:w="5585" w:type="dxa"/>
          </w:tcPr>
          <w:p w14:paraId="22B30DAC" w14:textId="77777777" w:rsidR="00B23F41" w:rsidRDefault="00093966">
            <w:pPr>
              <w:pStyle w:val="TableParagraph"/>
              <w:ind w:left="2412" w:right="2404"/>
              <w:jc w:val="center"/>
              <w:rPr>
                <w:b/>
                <w:sz w:val="16"/>
              </w:rPr>
            </w:pPr>
            <w:r>
              <w:rPr>
                <w:b/>
                <w:sz w:val="16"/>
              </w:rPr>
              <w:t>OFERENTE</w:t>
            </w:r>
          </w:p>
        </w:tc>
        <w:tc>
          <w:tcPr>
            <w:tcW w:w="1425" w:type="dxa"/>
          </w:tcPr>
          <w:p w14:paraId="4A205414" w14:textId="77777777" w:rsidR="00B23F41" w:rsidRDefault="00093966">
            <w:pPr>
              <w:pStyle w:val="TableParagraph"/>
              <w:ind w:left="93" w:right="85"/>
              <w:jc w:val="center"/>
              <w:rPr>
                <w:b/>
                <w:sz w:val="16"/>
              </w:rPr>
            </w:pPr>
            <w:r>
              <w:rPr>
                <w:b/>
                <w:sz w:val="16"/>
              </w:rPr>
              <w:t>GRUPO 1 CARROS</w:t>
            </w:r>
          </w:p>
        </w:tc>
        <w:tc>
          <w:tcPr>
            <w:tcW w:w="1385" w:type="dxa"/>
          </w:tcPr>
          <w:p w14:paraId="55465FE0" w14:textId="77777777" w:rsidR="00B23F41" w:rsidRDefault="00093966">
            <w:pPr>
              <w:pStyle w:val="TableParagraph"/>
              <w:ind w:left="117" w:right="108"/>
              <w:jc w:val="center"/>
              <w:rPr>
                <w:b/>
                <w:sz w:val="16"/>
              </w:rPr>
            </w:pPr>
            <w:r>
              <w:rPr>
                <w:b/>
                <w:sz w:val="16"/>
              </w:rPr>
              <w:t>GRUPO 2 MOTOS</w:t>
            </w:r>
          </w:p>
        </w:tc>
      </w:tr>
      <w:tr w:rsidR="00B23F41" w14:paraId="585ED599" w14:textId="77777777">
        <w:trPr>
          <w:trHeight w:val="183"/>
        </w:trPr>
        <w:tc>
          <w:tcPr>
            <w:tcW w:w="432" w:type="dxa"/>
          </w:tcPr>
          <w:p w14:paraId="2B22E407" w14:textId="77777777" w:rsidR="00B23F41" w:rsidRDefault="00093966">
            <w:pPr>
              <w:pStyle w:val="TableParagraph"/>
              <w:ind w:left="7"/>
              <w:jc w:val="center"/>
              <w:rPr>
                <w:sz w:val="16"/>
              </w:rPr>
            </w:pPr>
            <w:r>
              <w:rPr>
                <w:w w:val="99"/>
                <w:sz w:val="16"/>
              </w:rPr>
              <w:t>1</w:t>
            </w:r>
          </w:p>
        </w:tc>
        <w:tc>
          <w:tcPr>
            <w:tcW w:w="5585" w:type="dxa"/>
          </w:tcPr>
          <w:p w14:paraId="7492BCA1" w14:textId="77777777" w:rsidR="00B23F41" w:rsidRDefault="00093966">
            <w:pPr>
              <w:pStyle w:val="TableParagraph"/>
              <w:ind w:left="108"/>
              <w:rPr>
                <w:sz w:val="16"/>
              </w:rPr>
            </w:pPr>
            <w:r>
              <w:rPr>
                <w:sz w:val="16"/>
              </w:rPr>
              <w:t>TECNIMOTOR REPUESTOS Y RECTIFICADORA S A S NIT 800057113-1 (GRUPO 1)</w:t>
            </w:r>
          </w:p>
        </w:tc>
        <w:tc>
          <w:tcPr>
            <w:tcW w:w="1425" w:type="dxa"/>
          </w:tcPr>
          <w:p w14:paraId="3C5B4F65" w14:textId="77777777" w:rsidR="00B23F41" w:rsidRDefault="00093966">
            <w:pPr>
              <w:pStyle w:val="TableParagraph"/>
              <w:ind w:left="93" w:right="83"/>
              <w:jc w:val="center"/>
              <w:rPr>
                <w:sz w:val="16"/>
              </w:rPr>
            </w:pPr>
            <w:r>
              <w:rPr>
                <w:sz w:val="16"/>
              </w:rPr>
              <w:t>RECHAZADO</w:t>
            </w:r>
          </w:p>
        </w:tc>
        <w:tc>
          <w:tcPr>
            <w:tcW w:w="1385" w:type="dxa"/>
          </w:tcPr>
          <w:p w14:paraId="1601A68B" w14:textId="77777777" w:rsidR="00B23F41" w:rsidRDefault="00093966">
            <w:pPr>
              <w:pStyle w:val="TableParagraph"/>
              <w:ind w:left="117" w:right="108"/>
              <w:jc w:val="center"/>
              <w:rPr>
                <w:sz w:val="16"/>
              </w:rPr>
            </w:pPr>
            <w:r>
              <w:rPr>
                <w:sz w:val="16"/>
              </w:rPr>
              <w:t>N/A</w:t>
            </w:r>
          </w:p>
        </w:tc>
      </w:tr>
      <w:tr w:rsidR="00B23F41" w14:paraId="108999FF" w14:textId="77777777">
        <w:trPr>
          <w:trHeight w:val="184"/>
        </w:trPr>
        <w:tc>
          <w:tcPr>
            <w:tcW w:w="432" w:type="dxa"/>
          </w:tcPr>
          <w:p w14:paraId="493523C6" w14:textId="77777777" w:rsidR="00B23F41" w:rsidRDefault="00093966">
            <w:pPr>
              <w:pStyle w:val="TableParagraph"/>
              <w:spacing w:before="1"/>
              <w:ind w:left="7"/>
              <w:jc w:val="center"/>
              <w:rPr>
                <w:sz w:val="16"/>
              </w:rPr>
            </w:pPr>
            <w:r>
              <w:rPr>
                <w:w w:val="99"/>
                <w:sz w:val="16"/>
              </w:rPr>
              <w:t>2</w:t>
            </w:r>
          </w:p>
        </w:tc>
        <w:tc>
          <w:tcPr>
            <w:tcW w:w="5585" w:type="dxa"/>
          </w:tcPr>
          <w:p w14:paraId="16AA50ED" w14:textId="77777777" w:rsidR="00B23F41" w:rsidRDefault="00093966">
            <w:pPr>
              <w:pStyle w:val="TableParagraph"/>
              <w:spacing w:before="1"/>
              <w:ind w:left="108"/>
              <w:rPr>
                <w:sz w:val="16"/>
              </w:rPr>
            </w:pPr>
            <w:r>
              <w:rPr>
                <w:sz w:val="16"/>
              </w:rPr>
              <w:t>TOYOCAR´S INGENIERIA AUTOMOTRIZ LIMITADA NIT 800240740-3 (GRUPO 1 Y 2)</w:t>
            </w:r>
          </w:p>
        </w:tc>
        <w:tc>
          <w:tcPr>
            <w:tcW w:w="1425" w:type="dxa"/>
          </w:tcPr>
          <w:p w14:paraId="1EEF6074" w14:textId="77777777" w:rsidR="00B23F41" w:rsidRDefault="00093966">
            <w:pPr>
              <w:pStyle w:val="TableParagraph"/>
              <w:spacing w:before="1"/>
              <w:ind w:left="93" w:right="85"/>
              <w:jc w:val="center"/>
              <w:rPr>
                <w:sz w:val="16"/>
              </w:rPr>
            </w:pPr>
            <w:r>
              <w:rPr>
                <w:sz w:val="16"/>
              </w:rPr>
              <w:t>HABILITADO</w:t>
            </w:r>
          </w:p>
        </w:tc>
        <w:tc>
          <w:tcPr>
            <w:tcW w:w="1385" w:type="dxa"/>
          </w:tcPr>
          <w:p w14:paraId="6053F923" w14:textId="77777777" w:rsidR="00B23F41" w:rsidRDefault="00093966">
            <w:pPr>
              <w:pStyle w:val="TableParagraph"/>
              <w:spacing w:before="1"/>
              <w:ind w:left="116" w:right="108"/>
              <w:jc w:val="center"/>
              <w:rPr>
                <w:sz w:val="16"/>
              </w:rPr>
            </w:pPr>
            <w:r>
              <w:rPr>
                <w:sz w:val="16"/>
              </w:rPr>
              <w:t>HABILITADO</w:t>
            </w:r>
          </w:p>
        </w:tc>
      </w:tr>
      <w:tr w:rsidR="00B23F41" w14:paraId="677BABEF" w14:textId="77777777">
        <w:trPr>
          <w:trHeight w:val="183"/>
        </w:trPr>
        <w:tc>
          <w:tcPr>
            <w:tcW w:w="432" w:type="dxa"/>
          </w:tcPr>
          <w:p w14:paraId="09E57CCB" w14:textId="77777777" w:rsidR="00B23F41" w:rsidRDefault="00093966">
            <w:pPr>
              <w:pStyle w:val="TableParagraph"/>
              <w:ind w:left="7"/>
              <w:jc w:val="center"/>
              <w:rPr>
                <w:sz w:val="16"/>
              </w:rPr>
            </w:pPr>
            <w:r>
              <w:rPr>
                <w:w w:val="99"/>
                <w:sz w:val="16"/>
              </w:rPr>
              <w:t>3</w:t>
            </w:r>
          </w:p>
        </w:tc>
        <w:tc>
          <w:tcPr>
            <w:tcW w:w="5585" w:type="dxa"/>
          </w:tcPr>
          <w:p w14:paraId="43F13137" w14:textId="77777777" w:rsidR="00B23F41" w:rsidRDefault="00093966">
            <w:pPr>
              <w:pStyle w:val="TableParagraph"/>
              <w:ind w:left="108"/>
              <w:rPr>
                <w:sz w:val="16"/>
              </w:rPr>
            </w:pPr>
            <w:r>
              <w:rPr>
                <w:sz w:val="16"/>
              </w:rPr>
              <w:t>NELSON QUERUBIN MARTIN DIAZ NIT 79158316-9 (GRUPO 1 Y 2)</w:t>
            </w:r>
          </w:p>
        </w:tc>
        <w:tc>
          <w:tcPr>
            <w:tcW w:w="1425" w:type="dxa"/>
          </w:tcPr>
          <w:p w14:paraId="16F9F109" w14:textId="77777777" w:rsidR="00B23F41" w:rsidRDefault="00093966">
            <w:pPr>
              <w:pStyle w:val="TableParagraph"/>
              <w:ind w:left="93" w:right="85"/>
              <w:jc w:val="center"/>
              <w:rPr>
                <w:sz w:val="16"/>
              </w:rPr>
            </w:pPr>
            <w:r>
              <w:rPr>
                <w:sz w:val="16"/>
              </w:rPr>
              <w:t>HABILITADO</w:t>
            </w:r>
          </w:p>
        </w:tc>
        <w:tc>
          <w:tcPr>
            <w:tcW w:w="1385" w:type="dxa"/>
          </w:tcPr>
          <w:p w14:paraId="0DA0A8E2" w14:textId="77777777" w:rsidR="00B23F41" w:rsidRDefault="00093966">
            <w:pPr>
              <w:pStyle w:val="TableParagraph"/>
              <w:ind w:left="116" w:right="108"/>
              <w:jc w:val="center"/>
              <w:rPr>
                <w:sz w:val="16"/>
              </w:rPr>
            </w:pPr>
            <w:r>
              <w:rPr>
                <w:sz w:val="16"/>
              </w:rPr>
              <w:t>HABILITADO</w:t>
            </w:r>
          </w:p>
        </w:tc>
      </w:tr>
      <w:tr w:rsidR="00B23F41" w14:paraId="3007DB19" w14:textId="77777777">
        <w:trPr>
          <w:trHeight w:val="183"/>
        </w:trPr>
        <w:tc>
          <w:tcPr>
            <w:tcW w:w="432" w:type="dxa"/>
          </w:tcPr>
          <w:p w14:paraId="0E7FD4C2" w14:textId="77777777" w:rsidR="00B23F41" w:rsidRDefault="00093966">
            <w:pPr>
              <w:pStyle w:val="TableParagraph"/>
              <w:ind w:left="7"/>
              <w:jc w:val="center"/>
              <w:rPr>
                <w:sz w:val="16"/>
              </w:rPr>
            </w:pPr>
            <w:r>
              <w:rPr>
                <w:w w:val="99"/>
                <w:sz w:val="16"/>
              </w:rPr>
              <w:t>4</w:t>
            </w:r>
          </w:p>
        </w:tc>
        <w:tc>
          <w:tcPr>
            <w:tcW w:w="5585" w:type="dxa"/>
          </w:tcPr>
          <w:p w14:paraId="5911BD4A" w14:textId="77777777" w:rsidR="00B23F41" w:rsidRDefault="00093966">
            <w:pPr>
              <w:pStyle w:val="TableParagraph"/>
              <w:ind w:left="108"/>
              <w:rPr>
                <w:sz w:val="16"/>
              </w:rPr>
            </w:pPr>
            <w:r>
              <w:rPr>
                <w:sz w:val="16"/>
              </w:rPr>
              <w:t>UNION TEMPORAL AC (GRUPO 1)</w:t>
            </w:r>
          </w:p>
        </w:tc>
        <w:tc>
          <w:tcPr>
            <w:tcW w:w="1425" w:type="dxa"/>
          </w:tcPr>
          <w:p w14:paraId="18979D2C" w14:textId="77777777" w:rsidR="00B23F41" w:rsidRDefault="00093966">
            <w:pPr>
              <w:pStyle w:val="TableParagraph"/>
              <w:ind w:left="93" w:right="85"/>
              <w:jc w:val="center"/>
              <w:rPr>
                <w:sz w:val="16"/>
              </w:rPr>
            </w:pPr>
            <w:r>
              <w:rPr>
                <w:sz w:val="16"/>
              </w:rPr>
              <w:t>HABILITADO</w:t>
            </w:r>
          </w:p>
        </w:tc>
        <w:tc>
          <w:tcPr>
            <w:tcW w:w="1385" w:type="dxa"/>
          </w:tcPr>
          <w:p w14:paraId="0B7559EF" w14:textId="77777777" w:rsidR="00B23F41" w:rsidRDefault="00093966">
            <w:pPr>
              <w:pStyle w:val="TableParagraph"/>
              <w:ind w:left="117" w:right="108"/>
              <w:jc w:val="center"/>
              <w:rPr>
                <w:sz w:val="16"/>
              </w:rPr>
            </w:pPr>
            <w:r>
              <w:rPr>
                <w:sz w:val="16"/>
              </w:rPr>
              <w:t>N/A</w:t>
            </w:r>
          </w:p>
        </w:tc>
      </w:tr>
      <w:tr w:rsidR="00B23F41" w14:paraId="2120F31F" w14:textId="77777777">
        <w:trPr>
          <w:trHeight w:val="184"/>
        </w:trPr>
        <w:tc>
          <w:tcPr>
            <w:tcW w:w="432" w:type="dxa"/>
          </w:tcPr>
          <w:p w14:paraId="386D2D8B" w14:textId="77777777" w:rsidR="00B23F41" w:rsidRDefault="00093966">
            <w:pPr>
              <w:pStyle w:val="TableParagraph"/>
              <w:spacing w:before="1"/>
              <w:ind w:left="7"/>
              <w:jc w:val="center"/>
              <w:rPr>
                <w:sz w:val="16"/>
              </w:rPr>
            </w:pPr>
            <w:r>
              <w:rPr>
                <w:w w:val="99"/>
                <w:sz w:val="16"/>
              </w:rPr>
              <w:t>5</w:t>
            </w:r>
          </w:p>
        </w:tc>
        <w:tc>
          <w:tcPr>
            <w:tcW w:w="5585" w:type="dxa"/>
          </w:tcPr>
          <w:p w14:paraId="4F78F0B5" w14:textId="77777777" w:rsidR="00B23F41" w:rsidRDefault="00093966">
            <w:pPr>
              <w:pStyle w:val="TableParagraph"/>
              <w:spacing w:before="1"/>
              <w:ind w:left="108"/>
              <w:rPr>
                <w:sz w:val="16"/>
              </w:rPr>
            </w:pPr>
            <w:r>
              <w:rPr>
                <w:sz w:val="16"/>
              </w:rPr>
              <w:t>SUZUKI MOTOR DE COLOMBIA S.A. NIT 891410137-2 (GRUPO 2)</w:t>
            </w:r>
          </w:p>
        </w:tc>
        <w:tc>
          <w:tcPr>
            <w:tcW w:w="1425" w:type="dxa"/>
          </w:tcPr>
          <w:p w14:paraId="6DB726F8" w14:textId="77777777" w:rsidR="00B23F41" w:rsidRDefault="00093966">
            <w:pPr>
              <w:pStyle w:val="TableParagraph"/>
              <w:spacing w:before="1"/>
              <w:ind w:left="93" w:right="85"/>
              <w:jc w:val="center"/>
              <w:rPr>
                <w:sz w:val="16"/>
              </w:rPr>
            </w:pPr>
            <w:r>
              <w:rPr>
                <w:sz w:val="16"/>
              </w:rPr>
              <w:t>N/A</w:t>
            </w:r>
          </w:p>
        </w:tc>
        <w:tc>
          <w:tcPr>
            <w:tcW w:w="1385" w:type="dxa"/>
          </w:tcPr>
          <w:p w14:paraId="265EE26B" w14:textId="77777777" w:rsidR="00B23F41" w:rsidRDefault="00093966">
            <w:pPr>
              <w:pStyle w:val="TableParagraph"/>
              <w:spacing w:before="1"/>
              <w:ind w:left="116" w:right="108"/>
              <w:jc w:val="center"/>
              <w:rPr>
                <w:sz w:val="16"/>
              </w:rPr>
            </w:pPr>
            <w:r>
              <w:rPr>
                <w:sz w:val="16"/>
              </w:rPr>
              <w:t>HABILITADO</w:t>
            </w:r>
          </w:p>
        </w:tc>
      </w:tr>
      <w:tr w:rsidR="00B23F41" w14:paraId="090E1D8D" w14:textId="77777777">
        <w:trPr>
          <w:trHeight w:val="183"/>
        </w:trPr>
        <w:tc>
          <w:tcPr>
            <w:tcW w:w="432" w:type="dxa"/>
          </w:tcPr>
          <w:p w14:paraId="081BB459" w14:textId="77777777" w:rsidR="00B23F41" w:rsidRDefault="00093966">
            <w:pPr>
              <w:pStyle w:val="TableParagraph"/>
              <w:ind w:left="7"/>
              <w:jc w:val="center"/>
              <w:rPr>
                <w:sz w:val="16"/>
              </w:rPr>
            </w:pPr>
            <w:r>
              <w:rPr>
                <w:w w:val="99"/>
                <w:sz w:val="16"/>
              </w:rPr>
              <w:t>6</w:t>
            </w:r>
          </w:p>
        </w:tc>
        <w:tc>
          <w:tcPr>
            <w:tcW w:w="5585" w:type="dxa"/>
          </w:tcPr>
          <w:p w14:paraId="29E263C5" w14:textId="77777777" w:rsidR="00B23F41" w:rsidRDefault="00093966">
            <w:pPr>
              <w:pStyle w:val="TableParagraph"/>
              <w:ind w:left="108"/>
              <w:rPr>
                <w:sz w:val="16"/>
              </w:rPr>
            </w:pPr>
            <w:r>
              <w:rPr>
                <w:sz w:val="16"/>
              </w:rPr>
              <w:t>UT AUTOMUNDIAL INTELIGENCIA 2020 (GRUPO 1 Y 2)</w:t>
            </w:r>
          </w:p>
        </w:tc>
        <w:tc>
          <w:tcPr>
            <w:tcW w:w="1425" w:type="dxa"/>
          </w:tcPr>
          <w:p w14:paraId="6D1A4133" w14:textId="77777777" w:rsidR="00B23F41" w:rsidRDefault="00093966">
            <w:pPr>
              <w:pStyle w:val="TableParagraph"/>
              <w:ind w:left="93" w:right="85"/>
              <w:jc w:val="center"/>
              <w:rPr>
                <w:sz w:val="16"/>
              </w:rPr>
            </w:pPr>
            <w:r>
              <w:rPr>
                <w:sz w:val="16"/>
              </w:rPr>
              <w:t>HABILITADO</w:t>
            </w:r>
          </w:p>
        </w:tc>
        <w:tc>
          <w:tcPr>
            <w:tcW w:w="1385" w:type="dxa"/>
          </w:tcPr>
          <w:p w14:paraId="23442A0E" w14:textId="77777777" w:rsidR="00B23F41" w:rsidRDefault="00093966">
            <w:pPr>
              <w:pStyle w:val="TableParagraph"/>
              <w:ind w:left="116" w:right="108"/>
              <w:jc w:val="center"/>
              <w:rPr>
                <w:sz w:val="16"/>
              </w:rPr>
            </w:pPr>
            <w:r>
              <w:rPr>
                <w:sz w:val="16"/>
              </w:rPr>
              <w:t>HABILITADO</w:t>
            </w:r>
          </w:p>
        </w:tc>
      </w:tr>
      <w:tr w:rsidR="00B23F41" w14:paraId="061BDF80" w14:textId="77777777">
        <w:trPr>
          <w:trHeight w:val="183"/>
        </w:trPr>
        <w:tc>
          <w:tcPr>
            <w:tcW w:w="432" w:type="dxa"/>
          </w:tcPr>
          <w:p w14:paraId="7D90621E" w14:textId="77777777" w:rsidR="00B23F41" w:rsidRDefault="00093966">
            <w:pPr>
              <w:pStyle w:val="TableParagraph"/>
              <w:ind w:left="7"/>
              <w:jc w:val="center"/>
              <w:rPr>
                <w:sz w:val="16"/>
              </w:rPr>
            </w:pPr>
            <w:r>
              <w:rPr>
                <w:w w:val="99"/>
                <w:sz w:val="16"/>
              </w:rPr>
              <w:t>7</w:t>
            </w:r>
          </w:p>
        </w:tc>
        <w:tc>
          <w:tcPr>
            <w:tcW w:w="5585" w:type="dxa"/>
          </w:tcPr>
          <w:p w14:paraId="27110612" w14:textId="77777777" w:rsidR="00B23F41" w:rsidRDefault="00093966">
            <w:pPr>
              <w:pStyle w:val="TableParagraph"/>
              <w:ind w:left="108"/>
              <w:rPr>
                <w:sz w:val="16"/>
              </w:rPr>
            </w:pPr>
            <w:r>
              <w:rPr>
                <w:sz w:val="16"/>
              </w:rPr>
              <w:t>DORADAUTOS SAS NIT 900927037-6 (GRUPO 1)</w:t>
            </w:r>
          </w:p>
        </w:tc>
        <w:tc>
          <w:tcPr>
            <w:tcW w:w="1425" w:type="dxa"/>
          </w:tcPr>
          <w:p w14:paraId="5322AD0A" w14:textId="77777777" w:rsidR="00B23F41" w:rsidRDefault="00093966">
            <w:pPr>
              <w:pStyle w:val="TableParagraph"/>
              <w:ind w:left="93" w:right="85"/>
              <w:jc w:val="center"/>
              <w:rPr>
                <w:sz w:val="16"/>
              </w:rPr>
            </w:pPr>
            <w:r>
              <w:rPr>
                <w:sz w:val="16"/>
              </w:rPr>
              <w:t>HABILITADO</w:t>
            </w:r>
          </w:p>
        </w:tc>
        <w:tc>
          <w:tcPr>
            <w:tcW w:w="1385" w:type="dxa"/>
          </w:tcPr>
          <w:p w14:paraId="745543ED" w14:textId="77777777" w:rsidR="00B23F41" w:rsidRDefault="00093966">
            <w:pPr>
              <w:pStyle w:val="TableParagraph"/>
              <w:ind w:left="117" w:right="108"/>
              <w:jc w:val="center"/>
              <w:rPr>
                <w:sz w:val="16"/>
              </w:rPr>
            </w:pPr>
            <w:r>
              <w:rPr>
                <w:sz w:val="16"/>
              </w:rPr>
              <w:t>N/A</w:t>
            </w:r>
          </w:p>
        </w:tc>
      </w:tr>
      <w:tr w:rsidR="00B23F41" w14:paraId="4F17B512" w14:textId="77777777">
        <w:trPr>
          <w:trHeight w:val="184"/>
        </w:trPr>
        <w:tc>
          <w:tcPr>
            <w:tcW w:w="432" w:type="dxa"/>
          </w:tcPr>
          <w:p w14:paraId="7659E379" w14:textId="77777777" w:rsidR="00B23F41" w:rsidRDefault="00093966">
            <w:pPr>
              <w:pStyle w:val="TableParagraph"/>
              <w:spacing w:before="1"/>
              <w:ind w:left="7"/>
              <w:jc w:val="center"/>
              <w:rPr>
                <w:sz w:val="16"/>
              </w:rPr>
            </w:pPr>
            <w:r>
              <w:rPr>
                <w:w w:val="99"/>
                <w:sz w:val="16"/>
              </w:rPr>
              <w:t>8</w:t>
            </w:r>
          </w:p>
        </w:tc>
        <w:tc>
          <w:tcPr>
            <w:tcW w:w="5585" w:type="dxa"/>
          </w:tcPr>
          <w:p w14:paraId="71789F13" w14:textId="77777777" w:rsidR="00B23F41" w:rsidRPr="00917EFA" w:rsidRDefault="00093966">
            <w:pPr>
              <w:pStyle w:val="TableParagraph"/>
              <w:spacing w:before="1"/>
              <w:ind w:left="108"/>
              <w:rPr>
                <w:sz w:val="16"/>
                <w:lang w:val="en-US"/>
              </w:rPr>
            </w:pPr>
            <w:r w:rsidRPr="00917EFA">
              <w:rPr>
                <w:sz w:val="16"/>
                <w:lang w:val="en-US"/>
              </w:rPr>
              <w:t>AUTOS MONGUI S A S NIT 830.006.596-6 (GRUPO 1)</w:t>
            </w:r>
          </w:p>
        </w:tc>
        <w:tc>
          <w:tcPr>
            <w:tcW w:w="1425" w:type="dxa"/>
          </w:tcPr>
          <w:p w14:paraId="3B7BA180" w14:textId="77777777" w:rsidR="00B23F41" w:rsidRDefault="00093966">
            <w:pPr>
              <w:pStyle w:val="TableParagraph"/>
              <w:spacing w:before="1"/>
              <w:ind w:left="93" w:right="85"/>
              <w:jc w:val="center"/>
              <w:rPr>
                <w:sz w:val="16"/>
              </w:rPr>
            </w:pPr>
            <w:r>
              <w:rPr>
                <w:sz w:val="16"/>
              </w:rPr>
              <w:t>HABILITADO</w:t>
            </w:r>
          </w:p>
        </w:tc>
        <w:tc>
          <w:tcPr>
            <w:tcW w:w="1385" w:type="dxa"/>
          </w:tcPr>
          <w:p w14:paraId="10EF803F" w14:textId="77777777" w:rsidR="00B23F41" w:rsidRDefault="00093966">
            <w:pPr>
              <w:pStyle w:val="TableParagraph"/>
              <w:spacing w:before="1"/>
              <w:ind w:left="117" w:right="108"/>
              <w:jc w:val="center"/>
              <w:rPr>
                <w:sz w:val="16"/>
              </w:rPr>
            </w:pPr>
            <w:r>
              <w:rPr>
                <w:sz w:val="16"/>
              </w:rPr>
              <w:t>N/A</w:t>
            </w:r>
          </w:p>
        </w:tc>
      </w:tr>
      <w:tr w:rsidR="00B23F41" w14:paraId="583DB33D" w14:textId="77777777">
        <w:trPr>
          <w:trHeight w:val="183"/>
        </w:trPr>
        <w:tc>
          <w:tcPr>
            <w:tcW w:w="432" w:type="dxa"/>
          </w:tcPr>
          <w:p w14:paraId="5B8A589E" w14:textId="77777777" w:rsidR="00B23F41" w:rsidRDefault="00093966">
            <w:pPr>
              <w:pStyle w:val="TableParagraph"/>
              <w:ind w:left="7"/>
              <w:jc w:val="center"/>
              <w:rPr>
                <w:sz w:val="16"/>
              </w:rPr>
            </w:pPr>
            <w:r>
              <w:rPr>
                <w:w w:val="99"/>
                <w:sz w:val="16"/>
              </w:rPr>
              <w:t>9</w:t>
            </w:r>
          </w:p>
        </w:tc>
        <w:tc>
          <w:tcPr>
            <w:tcW w:w="5585" w:type="dxa"/>
          </w:tcPr>
          <w:p w14:paraId="65768082" w14:textId="77777777" w:rsidR="00B23F41" w:rsidRDefault="00093966">
            <w:pPr>
              <w:pStyle w:val="TableParagraph"/>
              <w:ind w:left="108"/>
              <w:rPr>
                <w:sz w:val="16"/>
              </w:rPr>
            </w:pPr>
            <w:r>
              <w:rPr>
                <w:sz w:val="16"/>
              </w:rPr>
              <w:t>UNIÓN TEMPORAL MOTONORTE (GRUPO 1 Y 2)</w:t>
            </w:r>
          </w:p>
        </w:tc>
        <w:tc>
          <w:tcPr>
            <w:tcW w:w="1425" w:type="dxa"/>
          </w:tcPr>
          <w:p w14:paraId="0E2CF6A3" w14:textId="77777777" w:rsidR="00B23F41" w:rsidRDefault="00093966">
            <w:pPr>
              <w:pStyle w:val="TableParagraph"/>
              <w:ind w:left="93" w:right="85"/>
              <w:jc w:val="center"/>
              <w:rPr>
                <w:sz w:val="16"/>
              </w:rPr>
            </w:pPr>
            <w:r>
              <w:rPr>
                <w:sz w:val="16"/>
              </w:rPr>
              <w:t>HABILITADO</w:t>
            </w:r>
          </w:p>
        </w:tc>
        <w:tc>
          <w:tcPr>
            <w:tcW w:w="1385" w:type="dxa"/>
          </w:tcPr>
          <w:p w14:paraId="6DFE84E8" w14:textId="77777777" w:rsidR="00B23F41" w:rsidRDefault="00093966">
            <w:pPr>
              <w:pStyle w:val="TableParagraph"/>
              <w:ind w:left="116" w:right="108"/>
              <w:jc w:val="center"/>
              <w:rPr>
                <w:sz w:val="16"/>
              </w:rPr>
            </w:pPr>
            <w:r>
              <w:rPr>
                <w:sz w:val="16"/>
              </w:rPr>
              <w:t>HABILITADO</w:t>
            </w:r>
          </w:p>
        </w:tc>
      </w:tr>
      <w:tr w:rsidR="00B23F41" w14:paraId="7CED5BB7" w14:textId="77777777">
        <w:trPr>
          <w:trHeight w:val="184"/>
        </w:trPr>
        <w:tc>
          <w:tcPr>
            <w:tcW w:w="432" w:type="dxa"/>
          </w:tcPr>
          <w:p w14:paraId="521207D8" w14:textId="77777777" w:rsidR="00B23F41" w:rsidRDefault="00093966">
            <w:pPr>
              <w:pStyle w:val="TableParagraph"/>
              <w:spacing w:line="164" w:lineRule="exact"/>
              <w:ind w:left="89" w:right="80"/>
              <w:jc w:val="center"/>
              <w:rPr>
                <w:sz w:val="16"/>
              </w:rPr>
            </w:pPr>
            <w:r>
              <w:rPr>
                <w:sz w:val="16"/>
              </w:rPr>
              <w:t>10</w:t>
            </w:r>
          </w:p>
        </w:tc>
        <w:tc>
          <w:tcPr>
            <w:tcW w:w="5585" w:type="dxa"/>
          </w:tcPr>
          <w:p w14:paraId="18C3DDC3" w14:textId="77777777" w:rsidR="00B23F41" w:rsidRDefault="00093966">
            <w:pPr>
              <w:pStyle w:val="TableParagraph"/>
              <w:spacing w:line="164" w:lineRule="exact"/>
              <w:ind w:left="108"/>
              <w:rPr>
                <w:sz w:val="16"/>
              </w:rPr>
            </w:pPr>
            <w:r>
              <w:rPr>
                <w:sz w:val="16"/>
              </w:rPr>
              <w:t>CONSORCIO INTELIGENCIA 2020 (GRUPO 2)</w:t>
            </w:r>
          </w:p>
        </w:tc>
        <w:tc>
          <w:tcPr>
            <w:tcW w:w="1425" w:type="dxa"/>
          </w:tcPr>
          <w:p w14:paraId="2D1F31B8" w14:textId="77777777" w:rsidR="00B23F41" w:rsidRDefault="00093966">
            <w:pPr>
              <w:pStyle w:val="TableParagraph"/>
              <w:spacing w:line="164" w:lineRule="exact"/>
              <w:ind w:left="93" w:right="85"/>
              <w:jc w:val="center"/>
              <w:rPr>
                <w:sz w:val="16"/>
              </w:rPr>
            </w:pPr>
            <w:r>
              <w:rPr>
                <w:sz w:val="16"/>
              </w:rPr>
              <w:t>N/A</w:t>
            </w:r>
          </w:p>
        </w:tc>
        <w:tc>
          <w:tcPr>
            <w:tcW w:w="1385" w:type="dxa"/>
          </w:tcPr>
          <w:p w14:paraId="20C33C4F" w14:textId="77777777" w:rsidR="00B23F41" w:rsidRDefault="00093966">
            <w:pPr>
              <w:pStyle w:val="TableParagraph"/>
              <w:spacing w:line="164" w:lineRule="exact"/>
              <w:ind w:left="116" w:right="108"/>
              <w:jc w:val="center"/>
              <w:rPr>
                <w:sz w:val="16"/>
              </w:rPr>
            </w:pPr>
            <w:r>
              <w:rPr>
                <w:sz w:val="16"/>
              </w:rPr>
              <w:t>HABILITADO</w:t>
            </w:r>
          </w:p>
        </w:tc>
      </w:tr>
    </w:tbl>
    <w:p w14:paraId="38E48473" w14:textId="77777777" w:rsidR="00B23F41" w:rsidRDefault="00B23F41">
      <w:pPr>
        <w:spacing w:line="164" w:lineRule="exact"/>
        <w:jc w:val="center"/>
        <w:rPr>
          <w:sz w:val="16"/>
        </w:rPr>
        <w:sectPr w:rsidR="00B23F41">
          <w:pgSz w:w="12240" w:h="15840"/>
          <w:pgMar w:top="1320" w:right="1560" w:bottom="2360" w:left="1560" w:header="709" w:footer="2172" w:gutter="0"/>
          <w:cols w:space="720"/>
        </w:sectPr>
      </w:pPr>
    </w:p>
    <w:p w14:paraId="31BA0B1E" w14:textId="77777777" w:rsidR="00B23F41" w:rsidRDefault="00B23F41">
      <w:pPr>
        <w:pStyle w:val="Textoindependiente"/>
        <w:spacing w:before="8"/>
        <w:rPr>
          <w:sz w:val="7"/>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
        <w:gridCol w:w="5585"/>
        <w:gridCol w:w="1425"/>
        <w:gridCol w:w="1385"/>
      </w:tblGrid>
      <w:tr w:rsidR="00B23F41" w14:paraId="55081E68" w14:textId="77777777">
        <w:trPr>
          <w:trHeight w:val="183"/>
        </w:trPr>
        <w:tc>
          <w:tcPr>
            <w:tcW w:w="432" w:type="dxa"/>
          </w:tcPr>
          <w:p w14:paraId="4949417C" w14:textId="77777777" w:rsidR="00B23F41" w:rsidRDefault="00093966">
            <w:pPr>
              <w:pStyle w:val="TableParagraph"/>
              <w:ind w:left="142"/>
              <w:rPr>
                <w:sz w:val="16"/>
              </w:rPr>
            </w:pPr>
            <w:r>
              <w:rPr>
                <w:sz w:val="16"/>
              </w:rPr>
              <w:t>11</w:t>
            </w:r>
          </w:p>
        </w:tc>
        <w:tc>
          <w:tcPr>
            <w:tcW w:w="5585" w:type="dxa"/>
          </w:tcPr>
          <w:p w14:paraId="1A6205BF" w14:textId="77777777" w:rsidR="00B23F41" w:rsidRPr="00917EFA" w:rsidRDefault="00093966">
            <w:pPr>
              <w:pStyle w:val="TableParagraph"/>
              <w:ind w:left="108"/>
              <w:rPr>
                <w:sz w:val="16"/>
                <w:lang w:val="en-US"/>
              </w:rPr>
            </w:pPr>
            <w:r w:rsidRPr="00917EFA">
              <w:rPr>
                <w:sz w:val="16"/>
                <w:lang w:val="en-US"/>
              </w:rPr>
              <w:t>MORARCI GROUP S.A.S. NIT 900110012 – 5 (GRUPO 1)</w:t>
            </w:r>
          </w:p>
        </w:tc>
        <w:tc>
          <w:tcPr>
            <w:tcW w:w="1425" w:type="dxa"/>
          </w:tcPr>
          <w:p w14:paraId="3D831FBE" w14:textId="77777777" w:rsidR="00B23F41" w:rsidRDefault="00093966">
            <w:pPr>
              <w:pStyle w:val="TableParagraph"/>
              <w:ind w:left="322"/>
              <w:rPr>
                <w:sz w:val="16"/>
              </w:rPr>
            </w:pPr>
            <w:r>
              <w:rPr>
                <w:sz w:val="16"/>
              </w:rPr>
              <w:t>HABILITADO</w:t>
            </w:r>
          </w:p>
        </w:tc>
        <w:tc>
          <w:tcPr>
            <w:tcW w:w="1385" w:type="dxa"/>
          </w:tcPr>
          <w:p w14:paraId="6A658E11" w14:textId="77777777" w:rsidR="00B23F41" w:rsidRDefault="00093966">
            <w:pPr>
              <w:pStyle w:val="TableParagraph"/>
              <w:ind w:left="117" w:right="108"/>
              <w:jc w:val="center"/>
              <w:rPr>
                <w:sz w:val="16"/>
              </w:rPr>
            </w:pPr>
            <w:r>
              <w:rPr>
                <w:sz w:val="16"/>
              </w:rPr>
              <w:t>N/A</w:t>
            </w:r>
          </w:p>
        </w:tc>
      </w:tr>
    </w:tbl>
    <w:p w14:paraId="33835BC4" w14:textId="77777777" w:rsidR="00B23F41" w:rsidRDefault="00B23F41">
      <w:pPr>
        <w:pStyle w:val="Textoindependiente"/>
        <w:spacing w:before="5"/>
        <w:rPr>
          <w:sz w:val="13"/>
        </w:rPr>
      </w:pPr>
    </w:p>
    <w:p w14:paraId="51643BD4" w14:textId="77777777" w:rsidR="00B23F41" w:rsidRDefault="00093966">
      <w:pPr>
        <w:pStyle w:val="Ttulo1"/>
        <w:spacing w:before="100"/>
        <w:jc w:val="left"/>
      </w:pPr>
      <w:r>
        <w:t>GRUPO 1 CARROS</w:t>
      </w:r>
    </w:p>
    <w:p w14:paraId="0D5814C0" w14:textId="77777777" w:rsidR="00B23F41" w:rsidRDefault="00B23F41">
      <w:pPr>
        <w:pStyle w:val="Textoindependiente"/>
        <w:rPr>
          <w:b/>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9"/>
        <w:gridCol w:w="1834"/>
        <w:gridCol w:w="1548"/>
        <w:gridCol w:w="1674"/>
        <w:gridCol w:w="1674"/>
        <w:gridCol w:w="1670"/>
      </w:tblGrid>
      <w:tr w:rsidR="00B23F41" w14:paraId="18920A60" w14:textId="77777777">
        <w:trPr>
          <w:trHeight w:val="367"/>
        </w:trPr>
        <w:tc>
          <w:tcPr>
            <w:tcW w:w="429" w:type="dxa"/>
          </w:tcPr>
          <w:p w14:paraId="0720D056" w14:textId="77777777" w:rsidR="00B23F41" w:rsidRDefault="00093966">
            <w:pPr>
              <w:pStyle w:val="TableParagraph"/>
              <w:spacing w:before="91" w:line="240" w:lineRule="auto"/>
              <w:ind w:left="87" w:right="79"/>
              <w:jc w:val="center"/>
              <w:rPr>
                <w:b/>
                <w:sz w:val="16"/>
              </w:rPr>
            </w:pPr>
            <w:r>
              <w:rPr>
                <w:b/>
                <w:sz w:val="16"/>
              </w:rPr>
              <w:t>No.</w:t>
            </w:r>
          </w:p>
        </w:tc>
        <w:tc>
          <w:tcPr>
            <w:tcW w:w="1834" w:type="dxa"/>
          </w:tcPr>
          <w:p w14:paraId="10E52AC4" w14:textId="77777777" w:rsidR="00B23F41" w:rsidRDefault="00093966">
            <w:pPr>
              <w:pStyle w:val="TableParagraph"/>
              <w:spacing w:before="91" w:line="240" w:lineRule="auto"/>
              <w:ind w:left="557"/>
              <w:rPr>
                <w:b/>
                <w:sz w:val="16"/>
              </w:rPr>
            </w:pPr>
            <w:r>
              <w:rPr>
                <w:b/>
                <w:sz w:val="16"/>
              </w:rPr>
              <w:t>OFERENTE</w:t>
            </w:r>
          </w:p>
        </w:tc>
        <w:tc>
          <w:tcPr>
            <w:tcW w:w="1548" w:type="dxa"/>
          </w:tcPr>
          <w:p w14:paraId="42A66B88" w14:textId="77777777" w:rsidR="00B23F41" w:rsidRDefault="00093966">
            <w:pPr>
              <w:pStyle w:val="TableParagraph"/>
              <w:spacing w:before="2" w:line="184" w:lineRule="exact"/>
              <w:ind w:left="138" w:right="112" w:firstLine="164"/>
              <w:rPr>
                <w:b/>
                <w:sz w:val="16"/>
              </w:rPr>
            </w:pPr>
            <w:r>
              <w:rPr>
                <w:b/>
                <w:sz w:val="16"/>
              </w:rPr>
              <w:t>ECONOMICA Y FINANCIERAMENTE</w:t>
            </w:r>
          </w:p>
        </w:tc>
        <w:tc>
          <w:tcPr>
            <w:tcW w:w="1674" w:type="dxa"/>
          </w:tcPr>
          <w:p w14:paraId="05782171" w14:textId="77777777" w:rsidR="00B23F41" w:rsidRDefault="00093966">
            <w:pPr>
              <w:pStyle w:val="TableParagraph"/>
              <w:spacing w:line="240" w:lineRule="auto"/>
              <w:ind w:left="276" w:right="269"/>
              <w:jc w:val="center"/>
              <w:rPr>
                <w:b/>
                <w:sz w:val="16"/>
              </w:rPr>
            </w:pPr>
            <w:r>
              <w:rPr>
                <w:b/>
                <w:sz w:val="16"/>
              </w:rPr>
              <w:t>JURIDICAMENTE</w:t>
            </w:r>
          </w:p>
        </w:tc>
        <w:tc>
          <w:tcPr>
            <w:tcW w:w="1674" w:type="dxa"/>
          </w:tcPr>
          <w:p w14:paraId="6CA7A824" w14:textId="77777777" w:rsidR="00B23F41" w:rsidRDefault="00093966">
            <w:pPr>
              <w:pStyle w:val="TableParagraph"/>
              <w:spacing w:line="240" w:lineRule="auto"/>
              <w:ind w:left="276" w:right="268"/>
              <w:jc w:val="center"/>
              <w:rPr>
                <w:b/>
                <w:sz w:val="16"/>
              </w:rPr>
            </w:pPr>
            <w:r>
              <w:rPr>
                <w:b/>
                <w:sz w:val="16"/>
              </w:rPr>
              <w:t>TECNICAMENTE</w:t>
            </w:r>
          </w:p>
        </w:tc>
        <w:tc>
          <w:tcPr>
            <w:tcW w:w="1670" w:type="dxa"/>
          </w:tcPr>
          <w:p w14:paraId="76EA60D7" w14:textId="77777777" w:rsidR="00B23F41" w:rsidRDefault="00093966">
            <w:pPr>
              <w:pStyle w:val="TableParagraph"/>
              <w:spacing w:before="2" w:line="184" w:lineRule="exact"/>
              <w:ind w:left="423" w:firstLine="104"/>
              <w:rPr>
                <w:b/>
                <w:sz w:val="16"/>
              </w:rPr>
            </w:pPr>
            <w:r>
              <w:rPr>
                <w:b/>
                <w:sz w:val="16"/>
              </w:rPr>
              <w:t xml:space="preserve">PUNTAJE </w:t>
            </w:r>
            <w:r>
              <w:rPr>
                <w:b/>
                <w:w w:val="95"/>
                <w:sz w:val="16"/>
              </w:rPr>
              <w:t>ECONÓMICO</w:t>
            </w:r>
          </w:p>
        </w:tc>
      </w:tr>
      <w:tr w:rsidR="00B23F41" w14:paraId="339DA958" w14:textId="77777777">
        <w:trPr>
          <w:trHeight w:val="363"/>
        </w:trPr>
        <w:tc>
          <w:tcPr>
            <w:tcW w:w="429" w:type="dxa"/>
          </w:tcPr>
          <w:p w14:paraId="35A4B880" w14:textId="77777777" w:rsidR="00B23F41" w:rsidRDefault="00093966">
            <w:pPr>
              <w:pStyle w:val="TableParagraph"/>
              <w:spacing w:before="89" w:line="240" w:lineRule="auto"/>
              <w:ind w:left="8"/>
              <w:jc w:val="center"/>
              <w:rPr>
                <w:sz w:val="16"/>
              </w:rPr>
            </w:pPr>
            <w:r>
              <w:rPr>
                <w:w w:val="99"/>
                <w:sz w:val="16"/>
              </w:rPr>
              <w:t>1</w:t>
            </w:r>
          </w:p>
        </w:tc>
        <w:tc>
          <w:tcPr>
            <w:tcW w:w="1834" w:type="dxa"/>
          </w:tcPr>
          <w:p w14:paraId="0B46E61D" w14:textId="77777777" w:rsidR="00B23F41" w:rsidRDefault="00093966">
            <w:pPr>
              <w:pStyle w:val="TableParagraph"/>
              <w:spacing w:line="184" w:lineRule="exact"/>
              <w:ind w:left="106" w:right="98"/>
              <w:rPr>
                <w:sz w:val="16"/>
              </w:rPr>
            </w:pPr>
            <w:r>
              <w:rPr>
                <w:sz w:val="16"/>
              </w:rPr>
              <w:t>DORADAUTOS SAS NIT 900927037-6</w:t>
            </w:r>
          </w:p>
        </w:tc>
        <w:tc>
          <w:tcPr>
            <w:tcW w:w="1548" w:type="dxa"/>
          </w:tcPr>
          <w:p w14:paraId="39F69152" w14:textId="77777777" w:rsidR="00B23F41" w:rsidRDefault="00093966">
            <w:pPr>
              <w:pStyle w:val="TableParagraph"/>
              <w:spacing w:before="89" w:line="240" w:lineRule="auto"/>
              <w:ind w:left="383"/>
              <w:rPr>
                <w:sz w:val="16"/>
              </w:rPr>
            </w:pPr>
            <w:r>
              <w:rPr>
                <w:sz w:val="16"/>
              </w:rPr>
              <w:t>HABILITADO</w:t>
            </w:r>
          </w:p>
        </w:tc>
        <w:tc>
          <w:tcPr>
            <w:tcW w:w="1674" w:type="dxa"/>
          </w:tcPr>
          <w:p w14:paraId="4331C5C3" w14:textId="77777777" w:rsidR="00B23F41" w:rsidRDefault="00093966">
            <w:pPr>
              <w:pStyle w:val="TableParagraph"/>
              <w:spacing w:before="89" w:line="240" w:lineRule="auto"/>
              <w:ind w:left="275" w:right="269"/>
              <w:jc w:val="center"/>
              <w:rPr>
                <w:sz w:val="16"/>
              </w:rPr>
            </w:pPr>
            <w:r>
              <w:rPr>
                <w:sz w:val="16"/>
              </w:rPr>
              <w:t>HABILITADO</w:t>
            </w:r>
          </w:p>
        </w:tc>
        <w:tc>
          <w:tcPr>
            <w:tcW w:w="1674" w:type="dxa"/>
          </w:tcPr>
          <w:p w14:paraId="677CB4E9" w14:textId="77777777" w:rsidR="00B23F41" w:rsidRDefault="00093966">
            <w:pPr>
              <w:pStyle w:val="TableParagraph"/>
              <w:spacing w:before="89" w:line="240" w:lineRule="auto"/>
              <w:ind w:left="276" w:right="269"/>
              <w:jc w:val="center"/>
              <w:rPr>
                <w:sz w:val="16"/>
              </w:rPr>
            </w:pPr>
            <w:r>
              <w:rPr>
                <w:sz w:val="16"/>
              </w:rPr>
              <w:t>HABILITADO</w:t>
            </w:r>
          </w:p>
        </w:tc>
        <w:tc>
          <w:tcPr>
            <w:tcW w:w="1670" w:type="dxa"/>
          </w:tcPr>
          <w:p w14:paraId="36353E24" w14:textId="77777777" w:rsidR="00B23F41" w:rsidRDefault="00093966">
            <w:pPr>
              <w:pStyle w:val="TableParagraph"/>
              <w:spacing w:before="89" w:line="240" w:lineRule="auto"/>
              <w:ind w:left="761"/>
              <w:rPr>
                <w:sz w:val="16"/>
              </w:rPr>
            </w:pPr>
            <w:r>
              <w:rPr>
                <w:sz w:val="16"/>
              </w:rPr>
              <w:t>70</w:t>
            </w:r>
          </w:p>
        </w:tc>
      </w:tr>
      <w:tr w:rsidR="00B23F41" w14:paraId="779D460E" w14:textId="77777777">
        <w:trPr>
          <w:trHeight w:val="363"/>
        </w:trPr>
        <w:tc>
          <w:tcPr>
            <w:tcW w:w="429" w:type="dxa"/>
          </w:tcPr>
          <w:p w14:paraId="42766CA3" w14:textId="77777777" w:rsidR="00B23F41" w:rsidRDefault="00093966">
            <w:pPr>
              <w:pStyle w:val="TableParagraph"/>
              <w:spacing w:before="88" w:line="240" w:lineRule="auto"/>
              <w:ind w:left="8"/>
              <w:jc w:val="center"/>
              <w:rPr>
                <w:sz w:val="16"/>
              </w:rPr>
            </w:pPr>
            <w:r>
              <w:rPr>
                <w:w w:val="99"/>
                <w:sz w:val="16"/>
              </w:rPr>
              <w:t>2</w:t>
            </w:r>
          </w:p>
        </w:tc>
        <w:tc>
          <w:tcPr>
            <w:tcW w:w="1834" w:type="dxa"/>
          </w:tcPr>
          <w:p w14:paraId="5432709F" w14:textId="77777777" w:rsidR="00B23F41" w:rsidRDefault="00093966">
            <w:pPr>
              <w:pStyle w:val="TableParagraph"/>
              <w:tabs>
                <w:tab w:val="left" w:pos="1001"/>
              </w:tabs>
              <w:spacing w:line="184" w:lineRule="exact"/>
              <w:ind w:left="106" w:right="98"/>
              <w:rPr>
                <w:sz w:val="16"/>
              </w:rPr>
            </w:pPr>
            <w:r>
              <w:rPr>
                <w:sz w:val="16"/>
              </w:rPr>
              <w:t>UNIÓN</w:t>
            </w:r>
            <w:r>
              <w:rPr>
                <w:sz w:val="16"/>
              </w:rPr>
              <w:tab/>
            </w:r>
            <w:r>
              <w:rPr>
                <w:spacing w:val="-1"/>
                <w:sz w:val="16"/>
              </w:rPr>
              <w:t xml:space="preserve">TEMPORAL </w:t>
            </w:r>
            <w:r>
              <w:rPr>
                <w:sz w:val="16"/>
              </w:rPr>
              <w:t>MOTONORTE</w:t>
            </w:r>
          </w:p>
        </w:tc>
        <w:tc>
          <w:tcPr>
            <w:tcW w:w="1548" w:type="dxa"/>
          </w:tcPr>
          <w:p w14:paraId="2E176193" w14:textId="77777777" w:rsidR="00B23F41" w:rsidRDefault="00093966">
            <w:pPr>
              <w:pStyle w:val="TableParagraph"/>
              <w:spacing w:before="88" w:line="240" w:lineRule="auto"/>
              <w:ind w:left="383"/>
              <w:rPr>
                <w:sz w:val="16"/>
              </w:rPr>
            </w:pPr>
            <w:r>
              <w:rPr>
                <w:sz w:val="16"/>
              </w:rPr>
              <w:t>HABILITADO</w:t>
            </w:r>
          </w:p>
        </w:tc>
        <w:tc>
          <w:tcPr>
            <w:tcW w:w="1674" w:type="dxa"/>
          </w:tcPr>
          <w:p w14:paraId="520707C3" w14:textId="77777777" w:rsidR="00B23F41" w:rsidRDefault="00093966">
            <w:pPr>
              <w:pStyle w:val="TableParagraph"/>
              <w:spacing w:before="88" w:line="240" w:lineRule="auto"/>
              <w:ind w:left="275" w:right="269"/>
              <w:jc w:val="center"/>
              <w:rPr>
                <w:sz w:val="16"/>
              </w:rPr>
            </w:pPr>
            <w:r>
              <w:rPr>
                <w:sz w:val="16"/>
              </w:rPr>
              <w:t>HABILITADO</w:t>
            </w:r>
          </w:p>
        </w:tc>
        <w:tc>
          <w:tcPr>
            <w:tcW w:w="1674" w:type="dxa"/>
          </w:tcPr>
          <w:p w14:paraId="72C1A8FE" w14:textId="77777777" w:rsidR="00B23F41" w:rsidRDefault="00093966">
            <w:pPr>
              <w:pStyle w:val="TableParagraph"/>
              <w:spacing w:before="88" w:line="240" w:lineRule="auto"/>
              <w:ind w:left="276" w:right="269"/>
              <w:jc w:val="center"/>
              <w:rPr>
                <w:sz w:val="16"/>
              </w:rPr>
            </w:pPr>
            <w:r>
              <w:rPr>
                <w:sz w:val="16"/>
              </w:rPr>
              <w:t>HABILITADO</w:t>
            </w:r>
          </w:p>
        </w:tc>
        <w:tc>
          <w:tcPr>
            <w:tcW w:w="1670" w:type="dxa"/>
          </w:tcPr>
          <w:p w14:paraId="0A7CFA5C" w14:textId="77777777" w:rsidR="00B23F41" w:rsidRDefault="00093966">
            <w:pPr>
              <w:pStyle w:val="TableParagraph"/>
              <w:spacing w:before="88" w:line="240" w:lineRule="auto"/>
              <w:ind w:left="761"/>
              <w:rPr>
                <w:sz w:val="16"/>
              </w:rPr>
            </w:pPr>
            <w:r>
              <w:rPr>
                <w:sz w:val="16"/>
              </w:rPr>
              <w:t>55</w:t>
            </w:r>
          </w:p>
        </w:tc>
      </w:tr>
      <w:tr w:rsidR="00B23F41" w14:paraId="6FAF86ED" w14:textId="77777777">
        <w:trPr>
          <w:trHeight w:val="362"/>
        </w:trPr>
        <w:tc>
          <w:tcPr>
            <w:tcW w:w="429" w:type="dxa"/>
          </w:tcPr>
          <w:p w14:paraId="67956E7C" w14:textId="77777777" w:rsidR="00B23F41" w:rsidRDefault="00093966">
            <w:pPr>
              <w:pStyle w:val="TableParagraph"/>
              <w:spacing w:before="87" w:line="240" w:lineRule="auto"/>
              <w:ind w:left="8"/>
              <w:jc w:val="center"/>
              <w:rPr>
                <w:sz w:val="16"/>
              </w:rPr>
            </w:pPr>
            <w:r>
              <w:rPr>
                <w:w w:val="99"/>
                <w:sz w:val="16"/>
              </w:rPr>
              <w:t>3</w:t>
            </w:r>
          </w:p>
        </w:tc>
        <w:tc>
          <w:tcPr>
            <w:tcW w:w="1834" w:type="dxa"/>
          </w:tcPr>
          <w:p w14:paraId="6ABC7E5C" w14:textId="77777777" w:rsidR="00B23F41" w:rsidRPr="00917EFA" w:rsidRDefault="00093966">
            <w:pPr>
              <w:pStyle w:val="TableParagraph"/>
              <w:spacing w:line="179" w:lineRule="exact"/>
              <w:ind w:left="106"/>
              <w:rPr>
                <w:sz w:val="16"/>
                <w:lang w:val="en-US"/>
              </w:rPr>
            </w:pPr>
            <w:r w:rsidRPr="00917EFA">
              <w:rPr>
                <w:sz w:val="16"/>
                <w:lang w:val="en-US"/>
              </w:rPr>
              <w:t>MORARCI GROUP S.A.S.</w:t>
            </w:r>
          </w:p>
          <w:p w14:paraId="5C487E2A" w14:textId="77777777" w:rsidR="00B23F41" w:rsidRDefault="00093966">
            <w:pPr>
              <w:pStyle w:val="TableParagraph"/>
              <w:ind w:left="106"/>
              <w:rPr>
                <w:sz w:val="16"/>
              </w:rPr>
            </w:pPr>
            <w:r>
              <w:rPr>
                <w:sz w:val="16"/>
              </w:rPr>
              <w:t>NIT 900110012 – 5</w:t>
            </w:r>
          </w:p>
        </w:tc>
        <w:tc>
          <w:tcPr>
            <w:tcW w:w="1548" w:type="dxa"/>
          </w:tcPr>
          <w:p w14:paraId="641CFCEE" w14:textId="77777777" w:rsidR="00B23F41" w:rsidRDefault="00093966">
            <w:pPr>
              <w:pStyle w:val="TableParagraph"/>
              <w:spacing w:before="87" w:line="240" w:lineRule="auto"/>
              <w:ind w:left="383"/>
              <w:rPr>
                <w:sz w:val="16"/>
              </w:rPr>
            </w:pPr>
            <w:r>
              <w:rPr>
                <w:sz w:val="16"/>
              </w:rPr>
              <w:t>HABILITADO</w:t>
            </w:r>
          </w:p>
        </w:tc>
        <w:tc>
          <w:tcPr>
            <w:tcW w:w="1674" w:type="dxa"/>
          </w:tcPr>
          <w:p w14:paraId="472010F9" w14:textId="77777777" w:rsidR="00B23F41" w:rsidRDefault="00093966">
            <w:pPr>
              <w:pStyle w:val="TableParagraph"/>
              <w:spacing w:before="87" w:line="240" w:lineRule="auto"/>
              <w:ind w:left="275" w:right="269"/>
              <w:jc w:val="center"/>
              <w:rPr>
                <w:sz w:val="16"/>
              </w:rPr>
            </w:pPr>
            <w:r>
              <w:rPr>
                <w:sz w:val="16"/>
              </w:rPr>
              <w:t>HABILITADO</w:t>
            </w:r>
          </w:p>
        </w:tc>
        <w:tc>
          <w:tcPr>
            <w:tcW w:w="1674" w:type="dxa"/>
          </w:tcPr>
          <w:p w14:paraId="34380A7B" w14:textId="77777777" w:rsidR="00B23F41" w:rsidRDefault="00093966">
            <w:pPr>
              <w:pStyle w:val="TableParagraph"/>
              <w:spacing w:before="87" w:line="240" w:lineRule="auto"/>
              <w:ind w:left="276" w:right="269"/>
              <w:jc w:val="center"/>
              <w:rPr>
                <w:sz w:val="16"/>
              </w:rPr>
            </w:pPr>
            <w:r>
              <w:rPr>
                <w:sz w:val="16"/>
              </w:rPr>
              <w:t>HABILITADO</w:t>
            </w:r>
          </w:p>
        </w:tc>
        <w:tc>
          <w:tcPr>
            <w:tcW w:w="1670" w:type="dxa"/>
          </w:tcPr>
          <w:p w14:paraId="64F6EB58" w14:textId="77777777" w:rsidR="00B23F41" w:rsidRDefault="00093966">
            <w:pPr>
              <w:pStyle w:val="TableParagraph"/>
              <w:spacing w:before="87" w:line="240" w:lineRule="auto"/>
              <w:ind w:left="761"/>
              <w:rPr>
                <w:sz w:val="16"/>
              </w:rPr>
            </w:pPr>
            <w:r>
              <w:rPr>
                <w:sz w:val="16"/>
              </w:rPr>
              <w:t>58</w:t>
            </w:r>
          </w:p>
        </w:tc>
      </w:tr>
    </w:tbl>
    <w:p w14:paraId="3BD82AE2" w14:textId="77777777" w:rsidR="00B23F41" w:rsidRDefault="00B23F41">
      <w:pPr>
        <w:pStyle w:val="Textoindependiente"/>
        <w:spacing w:before="1"/>
        <w:rPr>
          <w:b/>
        </w:rPr>
      </w:pPr>
    </w:p>
    <w:p w14:paraId="6EF1F272" w14:textId="77777777" w:rsidR="00B23F41" w:rsidRDefault="005D295A">
      <w:pPr>
        <w:ind w:left="141"/>
        <w:rPr>
          <w:b/>
        </w:rPr>
      </w:pPr>
      <w:r>
        <w:pict w14:anchorId="7712AE11">
          <v:shape id="_x0000_s1073" style="position:absolute;left:0;text-align:left;margin-left:98.65pt;margin-top:-37.05pt;width:398.3pt;height:398.15pt;z-index:-255184896;mso-position-horizontal-relative:page" coordorigin="1973,-741" coordsize="7966,7963" o:spt="100" adj="0,,0" path="m3486,6669r-4,-65l3468,6537r-21,-69l3417,6397r-38,-72l3332,6250r-328,146l3044,6456r30,56l3095,6565r13,49l3110,6660r-10,45l3079,6747r-33,40l3004,6820r-46,21l2908,6848r-54,-6l2806,6826r-54,-29l2693,6755r-66,-54l2556,6633r-67,-72l2436,6494r-38,-61l2374,6377r-15,-69l2362,6247r21,-56l2420,6142r21,-18l2464,6109r24,-12l2515,6090r27,-4l2571,6085r29,3l2631,6095r20,7l2675,6112r26,14l2731,6143r33,-58l2774,6067r86,-153l2902,5837r-87,-46l2732,5756r-81,-24l2574,5719r-73,-3l2430,5726r-70,22l2291,5784r-68,47l2156,5891r-55,62l2055,6016r-35,66l1994,6149r-15,70l1973,6291r5,74l1991,6431r20,67l2038,6565r35,67l2115,6700r50,68l2222,6837r66,69l2356,6971r69,57l2493,7077r67,42l2627,7154r66,26l2789,7208r89,13l2959,7222r75,-13l3106,7184r71,-38l3248,7094r71,-65l3373,6970r43,-59l3448,6852r2,-4l3470,6792r12,-60l3486,6669m4563,5747l4311,5495r-466,466l3626,5742r227,-227l4046,5322,3819,5095r-420,420l3222,5338r453,-453l3438,4648r-724,723l3827,6484r522,-523l4563,5747t983,-982l5518,4736,5304,4523,4433,3652r-254,255l4795,4523,3850,4236r-252,252l4710,5600r254,-254l4354,4736r938,283l5546,4765m6589,3722l5956,3377r-174,-95l5782,3680r-192,192l5546,3801,5329,3447r-43,-70l5782,3680r,-398l5148,2937r-294,295l4891,3300r113,206l5525,4467r113,206l5913,4398r-35,-57l5807,4228r-35,-57l6071,3872r8,-7l6306,4005r140,-140l6589,3722t694,-850l7279,2807r-14,-67l7244,2671r-30,-71l7176,2528r-47,-75l6801,2599r40,60l6871,2715r21,53l6905,2817r2,47l6897,2908r-21,42l6843,2990r-42,33l6755,3044r-50,7l6651,3045r-48,-16l6549,3000r-59,-42l6424,2904r-71,-68l6286,2764r-53,-67l6195,2636r-24,-56l6156,2511r3,-61l6180,2394r37,-49l6238,2327r23,-15l6285,2300r27,-7l6339,2289r29,-1l6397,2291r31,7l6448,2305r24,10l6498,2329r30,17l6561,2288r10,-18l6657,2117r42,-77l6612,1994r-83,-36l6448,1935r-76,-13l6298,1919r-71,10l6157,1951r-69,35l6020,2034r-67,60l5898,2156r-46,63l5817,2285r-26,67l5776,2422r-6,72l5775,2568r13,66l5808,2701r27,67l5870,2835r42,68l5962,2971r57,69l6085,3109r68,65l6222,3231r68,49l6357,3322r67,34l6490,3383r96,28l6675,3424r81,1l6831,3412r72,-25l6974,3349r71,-52l7116,3232r54,-59l7213,3114r32,-59l7247,3051r20,-56l7279,2935r4,-63m7628,2110l7389,1871r-353,353l7276,2463r352,-353m8312,1999l7199,886r-270,271l8041,2269r271,-270m9485,825l8858,198,8373,-287,8018,68r45,67l8468,745r91,136l8355,745r-10,-7l7745,341,7390,695,8503,1808r221,-221l7875,738r11,7l8894,1417r200,-200l8870,881,8780,745,8461,266r-45,-68l9264,1046,9485,825m9939,372l8826,-741r-270,271l9668,642,9939,372e" fillcolor="#d7d7d7" stroked="f">
            <v:stroke joinstyle="round"/>
            <v:formulas/>
            <v:path arrowok="t" o:connecttype="segments"/>
            <w10:wrap anchorx="page"/>
          </v:shape>
        </w:pict>
      </w:r>
      <w:r w:rsidR="00093966">
        <w:rPr>
          <w:b/>
        </w:rPr>
        <w:t>GRUPO 2 MOTOS</w:t>
      </w:r>
    </w:p>
    <w:p w14:paraId="52EEF128" w14:textId="77777777" w:rsidR="00B23F41" w:rsidRDefault="00B23F41">
      <w:pPr>
        <w:pStyle w:val="Textoindependiente"/>
        <w:spacing w:before="10"/>
        <w:rPr>
          <w:b/>
          <w:sz w:val="17"/>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9"/>
        <w:gridCol w:w="1743"/>
        <w:gridCol w:w="1623"/>
        <w:gridCol w:w="1751"/>
        <w:gridCol w:w="1623"/>
        <w:gridCol w:w="1623"/>
      </w:tblGrid>
      <w:tr w:rsidR="00B23F41" w14:paraId="64C509AA" w14:textId="77777777">
        <w:trPr>
          <w:trHeight w:val="366"/>
        </w:trPr>
        <w:tc>
          <w:tcPr>
            <w:tcW w:w="429" w:type="dxa"/>
          </w:tcPr>
          <w:p w14:paraId="33A65B2E" w14:textId="77777777" w:rsidR="00B23F41" w:rsidRDefault="00093966">
            <w:pPr>
              <w:pStyle w:val="TableParagraph"/>
              <w:spacing w:before="92" w:line="240" w:lineRule="auto"/>
              <w:ind w:left="87" w:right="79"/>
              <w:jc w:val="center"/>
              <w:rPr>
                <w:b/>
                <w:sz w:val="16"/>
              </w:rPr>
            </w:pPr>
            <w:r>
              <w:rPr>
                <w:b/>
                <w:sz w:val="16"/>
              </w:rPr>
              <w:t>No.</w:t>
            </w:r>
          </w:p>
        </w:tc>
        <w:tc>
          <w:tcPr>
            <w:tcW w:w="1743" w:type="dxa"/>
          </w:tcPr>
          <w:p w14:paraId="1004D0C6" w14:textId="77777777" w:rsidR="00B23F41" w:rsidRDefault="00093966">
            <w:pPr>
              <w:pStyle w:val="TableParagraph"/>
              <w:spacing w:before="92" w:line="240" w:lineRule="auto"/>
              <w:ind w:left="512"/>
              <w:rPr>
                <w:b/>
                <w:sz w:val="16"/>
              </w:rPr>
            </w:pPr>
            <w:r>
              <w:rPr>
                <w:b/>
                <w:sz w:val="16"/>
              </w:rPr>
              <w:t>OFERENTE</w:t>
            </w:r>
          </w:p>
        </w:tc>
        <w:tc>
          <w:tcPr>
            <w:tcW w:w="1623" w:type="dxa"/>
          </w:tcPr>
          <w:p w14:paraId="23CA0656" w14:textId="77777777" w:rsidR="00B23F41" w:rsidRDefault="00093966">
            <w:pPr>
              <w:pStyle w:val="TableParagraph"/>
              <w:spacing w:line="180" w:lineRule="atLeast"/>
              <w:ind w:left="175" w:right="150" w:firstLine="164"/>
              <w:rPr>
                <w:b/>
                <w:sz w:val="16"/>
              </w:rPr>
            </w:pPr>
            <w:r>
              <w:rPr>
                <w:b/>
                <w:sz w:val="16"/>
              </w:rPr>
              <w:t>ECONOMICA Y FINANCIERAMENTE</w:t>
            </w:r>
          </w:p>
        </w:tc>
        <w:tc>
          <w:tcPr>
            <w:tcW w:w="1751" w:type="dxa"/>
          </w:tcPr>
          <w:p w14:paraId="1861D2E2" w14:textId="77777777" w:rsidR="00B23F41" w:rsidRDefault="00093966">
            <w:pPr>
              <w:pStyle w:val="TableParagraph"/>
              <w:spacing w:line="240" w:lineRule="auto"/>
              <w:ind w:left="311" w:right="311"/>
              <w:jc w:val="center"/>
              <w:rPr>
                <w:b/>
                <w:sz w:val="16"/>
              </w:rPr>
            </w:pPr>
            <w:r>
              <w:rPr>
                <w:b/>
                <w:sz w:val="16"/>
              </w:rPr>
              <w:t>JURIDICAMENTE</w:t>
            </w:r>
          </w:p>
        </w:tc>
        <w:tc>
          <w:tcPr>
            <w:tcW w:w="1623" w:type="dxa"/>
          </w:tcPr>
          <w:p w14:paraId="7BE3E012" w14:textId="77777777" w:rsidR="00B23F41" w:rsidRDefault="00093966">
            <w:pPr>
              <w:pStyle w:val="TableParagraph"/>
              <w:spacing w:line="240" w:lineRule="auto"/>
              <w:ind w:left="266" w:right="264"/>
              <w:jc w:val="center"/>
              <w:rPr>
                <w:b/>
                <w:sz w:val="16"/>
              </w:rPr>
            </w:pPr>
            <w:r>
              <w:rPr>
                <w:b/>
                <w:sz w:val="16"/>
              </w:rPr>
              <w:t>TECNICAMENTE</w:t>
            </w:r>
          </w:p>
        </w:tc>
        <w:tc>
          <w:tcPr>
            <w:tcW w:w="1623" w:type="dxa"/>
          </w:tcPr>
          <w:p w14:paraId="701806AD" w14:textId="77777777" w:rsidR="00B23F41" w:rsidRDefault="00093966">
            <w:pPr>
              <w:pStyle w:val="TableParagraph"/>
              <w:spacing w:line="180" w:lineRule="atLeast"/>
              <w:ind w:left="395" w:right="150" w:firstLine="104"/>
              <w:rPr>
                <w:b/>
                <w:sz w:val="16"/>
              </w:rPr>
            </w:pPr>
            <w:r>
              <w:rPr>
                <w:b/>
                <w:sz w:val="16"/>
              </w:rPr>
              <w:t xml:space="preserve">PUNTAJE </w:t>
            </w:r>
            <w:r>
              <w:rPr>
                <w:b/>
                <w:w w:val="95"/>
                <w:sz w:val="16"/>
              </w:rPr>
              <w:t>ECONÓMICO</w:t>
            </w:r>
          </w:p>
        </w:tc>
      </w:tr>
      <w:tr w:rsidR="00B23F41" w14:paraId="12627169" w14:textId="77777777">
        <w:trPr>
          <w:trHeight w:val="368"/>
        </w:trPr>
        <w:tc>
          <w:tcPr>
            <w:tcW w:w="429" w:type="dxa"/>
          </w:tcPr>
          <w:p w14:paraId="7610B178" w14:textId="77777777" w:rsidR="00B23F41" w:rsidRDefault="00093966">
            <w:pPr>
              <w:pStyle w:val="TableParagraph"/>
              <w:spacing w:before="92" w:line="240" w:lineRule="auto"/>
              <w:ind w:left="8"/>
              <w:jc w:val="center"/>
              <w:rPr>
                <w:sz w:val="16"/>
              </w:rPr>
            </w:pPr>
            <w:r>
              <w:rPr>
                <w:w w:val="99"/>
                <w:sz w:val="16"/>
              </w:rPr>
              <w:t>1</w:t>
            </w:r>
          </w:p>
        </w:tc>
        <w:tc>
          <w:tcPr>
            <w:tcW w:w="1743" w:type="dxa"/>
          </w:tcPr>
          <w:p w14:paraId="79754C51" w14:textId="77777777" w:rsidR="00B23F41" w:rsidRDefault="00093966">
            <w:pPr>
              <w:pStyle w:val="TableParagraph"/>
              <w:tabs>
                <w:tab w:val="left" w:pos="910"/>
              </w:tabs>
              <w:spacing w:line="180" w:lineRule="atLeast"/>
              <w:ind w:left="106" w:right="99"/>
              <w:rPr>
                <w:sz w:val="16"/>
              </w:rPr>
            </w:pPr>
            <w:r>
              <w:rPr>
                <w:sz w:val="16"/>
              </w:rPr>
              <w:t>UNIÓN</w:t>
            </w:r>
            <w:r>
              <w:rPr>
                <w:sz w:val="16"/>
              </w:rPr>
              <w:tab/>
            </w:r>
            <w:r>
              <w:rPr>
                <w:spacing w:val="-3"/>
                <w:sz w:val="16"/>
              </w:rPr>
              <w:t xml:space="preserve">TEMPORAL </w:t>
            </w:r>
            <w:r>
              <w:rPr>
                <w:sz w:val="16"/>
              </w:rPr>
              <w:t>MOTONORTE</w:t>
            </w:r>
          </w:p>
        </w:tc>
        <w:tc>
          <w:tcPr>
            <w:tcW w:w="1623" w:type="dxa"/>
          </w:tcPr>
          <w:p w14:paraId="23FDA5DB" w14:textId="77777777" w:rsidR="00B23F41" w:rsidRDefault="00093966">
            <w:pPr>
              <w:pStyle w:val="TableParagraph"/>
              <w:spacing w:before="92" w:line="240" w:lineRule="auto"/>
              <w:ind w:left="418"/>
              <w:rPr>
                <w:sz w:val="16"/>
              </w:rPr>
            </w:pPr>
            <w:r>
              <w:rPr>
                <w:sz w:val="16"/>
              </w:rPr>
              <w:t>HABILITADO</w:t>
            </w:r>
          </w:p>
        </w:tc>
        <w:tc>
          <w:tcPr>
            <w:tcW w:w="1751" w:type="dxa"/>
          </w:tcPr>
          <w:p w14:paraId="54D081B9" w14:textId="77777777" w:rsidR="00B23F41" w:rsidRDefault="00093966">
            <w:pPr>
              <w:pStyle w:val="TableParagraph"/>
              <w:spacing w:line="240" w:lineRule="auto"/>
              <w:ind w:left="311" w:right="311"/>
              <w:jc w:val="center"/>
              <w:rPr>
                <w:sz w:val="16"/>
              </w:rPr>
            </w:pPr>
            <w:r>
              <w:rPr>
                <w:sz w:val="16"/>
              </w:rPr>
              <w:t>HABILITADO</w:t>
            </w:r>
          </w:p>
        </w:tc>
        <w:tc>
          <w:tcPr>
            <w:tcW w:w="1623" w:type="dxa"/>
          </w:tcPr>
          <w:p w14:paraId="5E0D74C4" w14:textId="77777777" w:rsidR="00B23F41" w:rsidRDefault="00093966">
            <w:pPr>
              <w:pStyle w:val="TableParagraph"/>
              <w:spacing w:line="240" w:lineRule="auto"/>
              <w:ind w:left="265" w:right="264"/>
              <w:jc w:val="center"/>
              <w:rPr>
                <w:sz w:val="16"/>
              </w:rPr>
            </w:pPr>
            <w:r>
              <w:rPr>
                <w:sz w:val="16"/>
              </w:rPr>
              <w:t>HABILITADO</w:t>
            </w:r>
          </w:p>
        </w:tc>
        <w:tc>
          <w:tcPr>
            <w:tcW w:w="1623" w:type="dxa"/>
          </w:tcPr>
          <w:p w14:paraId="454565E2" w14:textId="77777777" w:rsidR="00B23F41" w:rsidRDefault="00093966">
            <w:pPr>
              <w:pStyle w:val="TableParagraph"/>
              <w:spacing w:before="92" w:line="240" w:lineRule="auto"/>
              <w:ind w:left="264" w:right="264"/>
              <w:jc w:val="center"/>
              <w:rPr>
                <w:sz w:val="16"/>
              </w:rPr>
            </w:pPr>
            <w:r>
              <w:rPr>
                <w:sz w:val="16"/>
              </w:rPr>
              <w:t>70</w:t>
            </w:r>
          </w:p>
        </w:tc>
      </w:tr>
    </w:tbl>
    <w:p w14:paraId="65A5889B" w14:textId="77777777" w:rsidR="00B23F41" w:rsidRDefault="00B23F41">
      <w:pPr>
        <w:pStyle w:val="Textoindependiente"/>
        <w:spacing w:before="11"/>
        <w:rPr>
          <w:b/>
          <w:sz w:val="21"/>
        </w:rPr>
      </w:pPr>
    </w:p>
    <w:p w14:paraId="1A769CBE" w14:textId="77777777" w:rsidR="00B23F41" w:rsidRDefault="00093966">
      <w:pPr>
        <w:pStyle w:val="Textoindependiente"/>
        <w:ind w:left="141" w:right="145"/>
        <w:jc w:val="both"/>
      </w:pPr>
      <w:r>
        <w:rPr>
          <w:b/>
        </w:rPr>
        <w:t xml:space="preserve">Que, </w:t>
      </w:r>
      <w:r>
        <w:t>de acuerdo con el consolidado de las reevaluaciones técnica, jurídica y económica y alcance a reevaluaciones técnica y económica, se emite el orden de elegibilidad, así:</w:t>
      </w:r>
    </w:p>
    <w:p w14:paraId="5367F738" w14:textId="77777777" w:rsidR="00B23F41" w:rsidRDefault="00B23F41">
      <w:pPr>
        <w:pStyle w:val="Textoindependiente"/>
        <w:spacing w:before="1"/>
      </w:pPr>
    </w:p>
    <w:p w14:paraId="56840326" w14:textId="77777777" w:rsidR="00B23F41" w:rsidRDefault="00093966">
      <w:pPr>
        <w:pStyle w:val="Ttulo1"/>
        <w:jc w:val="left"/>
      </w:pPr>
      <w:r>
        <w:t>GRUPO 1 CARROS</w:t>
      </w:r>
    </w:p>
    <w:p w14:paraId="2179A08C" w14:textId="77777777" w:rsidR="00B23F41" w:rsidRDefault="00B23F41">
      <w:pPr>
        <w:pStyle w:val="Textoindependiente"/>
        <w:spacing w:before="10"/>
        <w:rPr>
          <w:b/>
          <w:sz w:val="21"/>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
        <w:gridCol w:w="2763"/>
        <w:gridCol w:w="1011"/>
        <w:gridCol w:w="854"/>
        <w:gridCol w:w="1053"/>
        <w:gridCol w:w="839"/>
        <w:gridCol w:w="1215"/>
        <w:gridCol w:w="663"/>
      </w:tblGrid>
      <w:tr w:rsidR="00B23F41" w14:paraId="0F82314E" w14:textId="77777777">
        <w:trPr>
          <w:trHeight w:val="368"/>
        </w:trPr>
        <w:tc>
          <w:tcPr>
            <w:tcW w:w="435" w:type="dxa"/>
          </w:tcPr>
          <w:p w14:paraId="5210E93C" w14:textId="77777777" w:rsidR="00B23F41" w:rsidRDefault="00093966">
            <w:pPr>
              <w:pStyle w:val="TableParagraph"/>
              <w:spacing w:before="92" w:line="240" w:lineRule="auto"/>
              <w:ind w:left="91" w:right="82"/>
              <w:jc w:val="center"/>
              <w:rPr>
                <w:b/>
                <w:sz w:val="16"/>
              </w:rPr>
            </w:pPr>
            <w:r>
              <w:rPr>
                <w:b/>
                <w:sz w:val="16"/>
              </w:rPr>
              <w:t>No.</w:t>
            </w:r>
          </w:p>
        </w:tc>
        <w:tc>
          <w:tcPr>
            <w:tcW w:w="2763" w:type="dxa"/>
          </w:tcPr>
          <w:p w14:paraId="6DD07C7C" w14:textId="77777777" w:rsidR="00B23F41" w:rsidRDefault="00093966">
            <w:pPr>
              <w:pStyle w:val="TableParagraph"/>
              <w:spacing w:before="92" w:line="240" w:lineRule="auto"/>
              <w:ind w:left="1002" w:right="995"/>
              <w:jc w:val="center"/>
              <w:rPr>
                <w:b/>
                <w:sz w:val="16"/>
              </w:rPr>
            </w:pPr>
            <w:r>
              <w:rPr>
                <w:b/>
                <w:sz w:val="16"/>
              </w:rPr>
              <w:t>OFERENTE</w:t>
            </w:r>
          </w:p>
        </w:tc>
        <w:tc>
          <w:tcPr>
            <w:tcW w:w="1011" w:type="dxa"/>
          </w:tcPr>
          <w:p w14:paraId="72448B25" w14:textId="77777777" w:rsidR="00B23F41" w:rsidRDefault="00093966">
            <w:pPr>
              <w:pStyle w:val="TableParagraph"/>
              <w:spacing w:before="1" w:line="180" w:lineRule="atLeast"/>
              <w:ind w:left="219" w:right="182" w:hanging="11"/>
              <w:rPr>
                <w:b/>
                <w:sz w:val="16"/>
              </w:rPr>
            </w:pPr>
            <w:r>
              <w:rPr>
                <w:b/>
                <w:sz w:val="16"/>
              </w:rPr>
              <w:t>GRUPO 1 CARROS</w:t>
            </w:r>
          </w:p>
        </w:tc>
        <w:tc>
          <w:tcPr>
            <w:tcW w:w="854" w:type="dxa"/>
          </w:tcPr>
          <w:p w14:paraId="4A9AEC13" w14:textId="77777777" w:rsidR="00B23F41" w:rsidRDefault="00093966">
            <w:pPr>
              <w:pStyle w:val="TableParagraph"/>
              <w:spacing w:before="1" w:line="180" w:lineRule="atLeast"/>
              <w:ind w:left="111" w:right="86" w:firstLine="7"/>
              <w:rPr>
                <w:b/>
                <w:sz w:val="16"/>
              </w:rPr>
            </w:pPr>
            <w:r>
              <w:rPr>
                <w:b/>
                <w:sz w:val="16"/>
              </w:rPr>
              <w:t>PUNTAJE JURÍDICO</w:t>
            </w:r>
          </w:p>
        </w:tc>
        <w:tc>
          <w:tcPr>
            <w:tcW w:w="1053" w:type="dxa"/>
          </w:tcPr>
          <w:p w14:paraId="345F6274" w14:textId="77777777" w:rsidR="00B23F41" w:rsidRDefault="00093966">
            <w:pPr>
              <w:pStyle w:val="TableParagraph"/>
              <w:spacing w:before="1" w:line="180" w:lineRule="atLeast"/>
              <w:ind w:left="110" w:firstLine="105"/>
              <w:rPr>
                <w:b/>
                <w:sz w:val="16"/>
              </w:rPr>
            </w:pPr>
            <w:r>
              <w:rPr>
                <w:b/>
                <w:sz w:val="16"/>
              </w:rPr>
              <w:t xml:space="preserve">PUNTAJE </w:t>
            </w:r>
            <w:r>
              <w:rPr>
                <w:b/>
                <w:w w:val="95"/>
                <w:sz w:val="16"/>
              </w:rPr>
              <w:t>ECONÓMICO</w:t>
            </w:r>
          </w:p>
        </w:tc>
        <w:tc>
          <w:tcPr>
            <w:tcW w:w="839" w:type="dxa"/>
          </w:tcPr>
          <w:p w14:paraId="4A50D5E8" w14:textId="77777777" w:rsidR="00B23F41" w:rsidRDefault="00093966">
            <w:pPr>
              <w:pStyle w:val="TableParagraph"/>
              <w:spacing w:before="1" w:line="180" w:lineRule="atLeast"/>
              <w:ind w:left="137" w:right="104" w:hanging="29"/>
              <w:rPr>
                <w:b/>
                <w:sz w:val="16"/>
              </w:rPr>
            </w:pPr>
            <w:r>
              <w:rPr>
                <w:b/>
                <w:sz w:val="16"/>
              </w:rPr>
              <w:t>PUNTAJE 816-2003</w:t>
            </w:r>
          </w:p>
        </w:tc>
        <w:tc>
          <w:tcPr>
            <w:tcW w:w="1215" w:type="dxa"/>
          </w:tcPr>
          <w:p w14:paraId="1A2AEFFD" w14:textId="77777777" w:rsidR="00B23F41" w:rsidRDefault="00093966">
            <w:pPr>
              <w:pStyle w:val="TableParagraph"/>
              <w:spacing w:before="1" w:line="180" w:lineRule="atLeast"/>
              <w:ind w:left="311" w:right="91" w:hanging="201"/>
              <w:rPr>
                <w:b/>
                <w:sz w:val="16"/>
              </w:rPr>
            </w:pPr>
            <w:r>
              <w:rPr>
                <w:b/>
                <w:sz w:val="16"/>
              </w:rPr>
              <w:t>PONDERACIÓN TÉCNICA</w:t>
            </w:r>
          </w:p>
        </w:tc>
        <w:tc>
          <w:tcPr>
            <w:tcW w:w="663" w:type="dxa"/>
          </w:tcPr>
          <w:p w14:paraId="7C45740E" w14:textId="77777777" w:rsidR="00B23F41" w:rsidRDefault="00093966">
            <w:pPr>
              <w:pStyle w:val="TableParagraph"/>
              <w:spacing w:before="92" w:line="240" w:lineRule="auto"/>
              <w:ind w:left="89" w:right="86"/>
              <w:jc w:val="center"/>
              <w:rPr>
                <w:b/>
                <w:sz w:val="16"/>
              </w:rPr>
            </w:pPr>
            <w:r>
              <w:rPr>
                <w:b/>
                <w:sz w:val="16"/>
              </w:rPr>
              <w:t>TOTAL</w:t>
            </w:r>
          </w:p>
        </w:tc>
      </w:tr>
      <w:tr w:rsidR="00B23F41" w14:paraId="57C54B8A" w14:textId="77777777">
        <w:trPr>
          <w:trHeight w:val="183"/>
        </w:trPr>
        <w:tc>
          <w:tcPr>
            <w:tcW w:w="435" w:type="dxa"/>
          </w:tcPr>
          <w:p w14:paraId="10AA2653" w14:textId="77777777" w:rsidR="00B23F41" w:rsidRDefault="00093966">
            <w:pPr>
              <w:pStyle w:val="TableParagraph"/>
              <w:ind w:left="7"/>
              <w:jc w:val="center"/>
              <w:rPr>
                <w:sz w:val="16"/>
              </w:rPr>
            </w:pPr>
            <w:r>
              <w:rPr>
                <w:w w:val="99"/>
                <w:sz w:val="16"/>
              </w:rPr>
              <w:t>1</w:t>
            </w:r>
          </w:p>
        </w:tc>
        <w:tc>
          <w:tcPr>
            <w:tcW w:w="2763" w:type="dxa"/>
          </w:tcPr>
          <w:p w14:paraId="6A8CFF56" w14:textId="77777777" w:rsidR="00B23F41" w:rsidRDefault="00093966">
            <w:pPr>
              <w:pStyle w:val="TableParagraph"/>
              <w:ind w:left="106"/>
              <w:rPr>
                <w:sz w:val="16"/>
              </w:rPr>
            </w:pPr>
            <w:r>
              <w:rPr>
                <w:sz w:val="16"/>
              </w:rPr>
              <w:t>DORADAUTOS SAS NIT 900927037-6</w:t>
            </w:r>
          </w:p>
        </w:tc>
        <w:tc>
          <w:tcPr>
            <w:tcW w:w="1011" w:type="dxa"/>
          </w:tcPr>
          <w:p w14:paraId="3E2C877E" w14:textId="77777777" w:rsidR="00B23F41" w:rsidRDefault="00093966">
            <w:pPr>
              <w:pStyle w:val="TableParagraph"/>
              <w:ind w:left="93" w:right="87"/>
              <w:jc w:val="center"/>
              <w:rPr>
                <w:sz w:val="16"/>
              </w:rPr>
            </w:pPr>
            <w:r>
              <w:rPr>
                <w:sz w:val="16"/>
              </w:rPr>
              <w:t>HABILITADO</w:t>
            </w:r>
          </w:p>
        </w:tc>
        <w:tc>
          <w:tcPr>
            <w:tcW w:w="854" w:type="dxa"/>
          </w:tcPr>
          <w:p w14:paraId="4D56D346" w14:textId="77777777" w:rsidR="00B23F41" w:rsidRDefault="00093966">
            <w:pPr>
              <w:pStyle w:val="TableParagraph"/>
              <w:ind w:left="5"/>
              <w:jc w:val="center"/>
              <w:rPr>
                <w:sz w:val="16"/>
              </w:rPr>
            </w:pPr>
            <w:r>
              <w:rPr>
                <w:w w:val="99"/>
                <w:sz w:val="16"/>
              </w:rPr>
              <w:t>0</w:t>
            </w:r>
          </w:p>
        </w:tc>
        <w:tc>
          <w:tcPr>
            <w:tcW w:w="1053" w:type="dxa"/>
          </w:tcPr>
          <w:p w14:paraId="16F410DB" w14:textId="77777777" w:rsidR="00B23F41" w:rsidRDefault="00093966">
            <w:pPr>
              <w:pStyle w:val="TableParagraph"/>
              <w:ind w:left="449"/>
              <w:rPr>
                <w:sz w:val="16"/>
              </w:rPr>
            </w:pPr>
            <w:r>
              <w:rPr>
                <w:sz w:val="16"/>
              </w:rPr>
              <w:t>70</w:t>
            </w:r>
          </w:p>
        </w:tc>
        <w:tc>
          <w:tcPr>
            <w:tcW w:w="839" w:type="dxa"/>
          </w:tcPr>
          <w:p w14:paraId="2C374EAB" w14:textId="77777777" w:rsidR="00B23F41" w:rsidRDefault="00093966">
            <w:pPr>
              <w:pStyle w:val="TableParagraph"/>
              <w:ind w:left="341"/>
              <w:rPr>
                <w:sz w:val="16"/>
              </w:rPr>
            </w:pPr>
            <w:r>
              <w:rPr>
                <w:sz w:val="16"/>
              </w:rPr>
              <w:t>10</w:t>
            </w:r>
          </w:p>
        </w:tc>
        <w:tc>
          <w:tcPr>
            <w:tcW w:w="1215" w:type="dxa"/>
          </w:tcPr>
          <w:p w14:paraId="60D1B6EF" w14:textId="77777777" w:rsidR="00B23F41" w:rsidRDefault="00093966">
            <w:pPr>
              <w:pStyle w:val="TableParagraph"/>
              <w:ind w:left="510" w:right="509"/>
              <w:jc w:val="center"/>
              <w:rPr>
                <w:sz w:val="16"/>
              </w:rPr>
            </w:pPr>
            <w:r>
              <w:rPr>
                <w:sz w:val="16"/>
              </w:rPr>
              <w:t>30</w:t>
            </w:r>
          </w:p>
        </w:tc>
        <w:tc>
          <w:tcPr>
            <w:tcW w:w="663" w:type="dxa"/>
          </w:tcPr>
          <w:p w14:paraId="6863CD3B" w14:textId="77777777" w:rsidR="00B23F41" w:rsidRDefault="00093966">
            <w:pPr>
              <w:pStyle w:val="TableParagraph"/>
              <w:ind w:left="89" w:right="86"/>
              <w:jc w:val="center"/>
              <w:rPr>
                <w:sz w:val="16"/>
              </w:rPr>
            </w:pPr>
            <w:r>
              <w:rPr>
                <w:sz w:val="16"/>
              </w:rPr>
              <w:t>110</w:t>
            </w:r>
          </w:p>
        </w:tc>
      </w:tr>
      <w:tr w:rsidR="00B23F41" w14:paraId="4A63D716" w14:textId="77777777">
        <w:trPr>
          <w:trHeight w:val="183"/>
        </w:trPr>
        <w:tc>
          <w:tcPr>
            <w:tcW w:w="435" w:type="dxa"/>
          </w:tcPr>
          <w:p w14:paraId="46EFD7AE" w14:textId="77777777" w:rsidR="00B23F41" w:rsidRDefault="00093966">
            <w:pPr>
              <w:pStyle w:val="TableParagraph"/>
              <w:ind w:left="7"/>
              <w:jc w:val="center"/>
              <w:rPr>
                <w:sz w:val="16"/>
              </w:rPr>
            </w:pPr>
            <w:r>
              <w:rPr>
                <w:w w:val="99"/>
                <w:sz w:val="16"/>
              </w:rPr>
              <w:t>2</w:t>
            </w:r>
          </w:p>
        </w:tc>
        <w:tc>
          <w:tcPr>
            <w:tcW w:w="2763" w:type="dxa"/>
          </w:tcPr>
          <w:p w14:paraId="7A321349" w14:textId="77777777" w:rsidR="00B23F41" w:rsidRDefault="00093966">
            <w:pPr>
              <w:pStyle w:val="TableParagraph"/>
              <w:ind w:left="106"/>
              <w:rPr>
                <w:sz w:val="16"/>
              </w:rPr>
            </w:pPr>
            <w:r>
              <w:rPr>
                <w:sz w:val="16"/>
              </w:rPr>
              <w:t>UNIÓN TEMPORAL MOTONORTE</w:t>
            </w:r>
          </w:p>
        </w:tc>
        <w:tc>
          <w:tcPr>
            <w:tcW w:w="1011" w:type="dxa"/>
          </w:tcPr>
          <w:p w14:paraId="6E1AD8FE" w14:textId="77777777" w:rsidR="00B23F41" w:rsidRDefault="00093966">
            <w:pPr>
              <w:pStyle w:val="TableParagraph"/>
              <w:ind w:left="93" w:right="87"/>
              <w:jc w:val="center"/>
              <w:rPr>
                <w:sz w:val="16"/>
              </w:rPr>
            </w:pPr>
            <w:r>
              <w:rPr>
                <w:sz w:val="16"/>
              </w:rPr>
              <w:t>HABILITADO</w:t>
            </w:r>
          </w:p>
        </w:tc>
        <w:tc>
          <w:tcPr>
            <w:tcW w:w="854" w:type="dxa"/>
          </w:tcPr>
          <w:p w14:paraId="170383AF" w14:textId="77777777" w:rsidR="00B23F41" w:rsidRDefault="00093966">
            <w:pPr>
              <w:pStyle w:val="TableParagraph"/>
              <w:ind w:left="5"/>
              <w:jc w:val="center"/>
              <w:rPr>
                <w:sz w:val="16"/>
              </w:rPr>
            </w:pPr>
            <w:r>
              <w:rPr>
                <w:w w:val="99"/>
                <w:sz w:val="16"/>
              </w:rPr>
              <w:t>0</w:t>
            </w:r>
          </w:p>
        </w:tc>
        <w:tc>
          <w:tcPr>
            <w:tcW w:w="1053" w:type="dxa"/>
          </w:tcPr>
          <w:p w14:paraId="7CDF8A57" w14:textId="77777777" w:rsidR="00B23F41" w:rsidRDefault="00093966">
            <w:pPr>
              <w:pStyle w:val="TableParagraph"/>
              <w:ind w:left="449"/>
              <w:rPr>
                <w:sz w:val="16"/>
              </w:rPr>
            </w:pPr>
            <w:r>
              <w:rPr>
                <w:sz w:val="16"/>
              </w:rPr>
              <w:t>55</w:t>
            </w:r>
          </w:p>
        </w:tc>
        <w:tc>
          <w:tcPr>
            <w:tcW w:w="839" w:type="dxa"/>
          </w:tcPr>
          <w:p w14:paraId="26CB2D88" w14:textId="77777777" w:rsidR="00B23F41" w:rsidRDefault="00093966">
            <w:pPr>
              <w:pStyle w:val="TableParagraph"/>
              <w:ind w:left="379"/>
              <w:rPr>
                <w:sz w:val="16"/>
              </w:rPr>
            </w:pPr>
            <w:r>
              <w:rPr>
                <w:w w:val="99"/>
                <w:sz w:val="16"/>
              </w:rPr>
              <w:t>0</w:t>
            </w:r>
          </w:p>
        </w:tc>
        <w:tc>
          <w:tcPr>
            <w:tcW w:w="1215" w:type="dxa"/>
          </w:tcPr>
          <w:p w14:paraId="5B9E930C" w14:textId="77777777" w:rsidR="00B23F41" w:rsidRDefault="00093966">
            <w:pPr>
              <w:pStyle w:val="TableParagraph"/>
              <w:ind w:left="510" w:right="509"/>
              <w:jc w:val="center"/>
              <w:rPr>
                <w:sz w:val="16"/>
              </w:rPr>
            </w:pPr>
            <w:r>
              <w:rPr>
                <w:sz w:val="16"/>
              </w:rPr>
              <w:t>30</w:t>
            </w:r>
          </w:p>
        </w:tc>
        <w:tc>
          <w:tcPr>
            <w:tcW w:w="663" w:type="dxa"/>
          </w:tcPr>
          <w:p w14:paraId="6D7C08A0" w14:textId="77777777" w:rsidR="00B23F41" w:rsidRDefault="00093966">
            <w:pPr>
              <w:pStyle w:val="TableParagraph"/>
              <w:ind w:left="88" w:right="86"/>
              <w:jc w:val="center"/>
              <w:rPr>
                <w:sz w:val="16"/>
              </w:rPr>
            </w:pPr>
            <w:r>
              <w:rPr>
                <w:sz w:val="16"/>
              </w:rPr>
              <w:t>85</w:t>
            </w:r>
          </w:p>
        </w:tc>
      </w:tr>
      <w:tr w:rsidR="00B23F41" w14:paraId="41B26FDE" w14:textId="77777777">
        <w:trPr>
          <w:trHeight w:val="367"/>
        </w:trPr>
        <w:tc>
          <w:tcPr>
            <w:tcW w:w="435" w:type="dxa"/>
          </w:tcPr>
          <w:p w14:paraId="733F55A9" w14:textId="77777777" w:rsidR="00B23F41" w:rsidRDefault="00093966">
            <w:pPr>
              <w:pStyle w:val="TableParagraph"/>
              <w:spacing w:before="92" w:line="240" w:lineRule="auto"/>
              <w:ind w:left="7"/>
              <w:jc w:val="center"/>
              <w:rPr>
                <w:sz w:val="16"/>
              </w:rPr>
            </w:pPr>
            <w:r>
              <w:rPr>
                <w:w w:val="99"/>
                <w:sz w:val="16"/>
              </w:rPr>
              <w:t>3</w:t>
            </w:r>
          </w:p>
        </w:tc>
        <w:tc>
          <w:tcPr>
            <w:tcW w:w="2763" w:type="dxa"/>
          </w:tcPr>
          <w:p w14:paraId="5FC61919" w14:textId="77777777" w:rsidR="00B23F41" w:rsidRPr="00917EFA" w:rsidRDefault="00093966">
            <w:pPr>
              <w:pStyle w:val="TableParagraph"/>
              <w:spacing w:before="1" w:line="240" w:lineRule="auto"/>
              <w:ind w:left="106"/>
              <w:rPr>
                <w:sz w:val="16"/>
                <w:lang w:val="en-US"/>
              </w:rPr>
            </w:pPr>
            <w:r w:rsidRPr="00917EFA">
              <w:rPr>
                <w:sz w:val="16"/>
                <w:lang w:val="en-US"/>
              </w:rPr>
              <w:t>MORARCI GROUP S.A.S. NIT 900110012</w:t>
            </w:r>
          </w:p>
          <w:p w14:paraId="4DBDB2B7" w14:textId="77777777" w:rsidR="00B23F41" w:rsidRDefault="00093966">
            <w:pPr>
              <w:pStyle w:val="TableParagraph"/>
              <w:ind w:left="106"/>
              <w:rPr>
                <w:sz w:val="16"/>
              </w:rPr>
            </w:pPr>
            <w:r>
              <w:rPr>
                <w:sz w:val="16"/>
              </w:rPr>
              <w:t>– 5</w:t>
            </w:r>
          </w:p>
        </w:tc>
        <w:tc>
          <w:tcPr>
            <w:tcW w:w="1011" w:type="dxa"/>
          </w:tcPr>
          <w:p w14:paraId="017E0022" w14:textId="77777777" w:rsidR="00B23F41" w:rsidRDefault="00093966">
            <w:pPr>
              <w:pStyle w:val="TableParagraph"/>
              <w:spacing w:before="92" w:line="240" w:lineRule="auto"/>
              <w:ind w:left="93" w:right="87"/>
              <w:jc w:val="center"/>
              <w:rPr>
                <w:sz w:val="16"/>
              </w:rPr>
            </w:pPr>
            <w:r>
              <w:rPr>
                <w:sz w:val="16"/>
              </w:rPr>
              <w:t>HABILITADO</w:t>
            </w:r>
          </w:p>
        </w:tc>
        <w:tc>
          <w:tcPr>
            <w:tcW w:w="854" w:type="dxa"/>
          </w:tcPr>
          <w:p w14:paraId="59D7D02C" w14:textId="77777777" w:rsidR="00B23F41" w:rsidRDefault="00093966">
            <w:pPr>
              <w:pStyle w:val="TableParagraph"/>
              <w:spacing w:before="92" w:line="240" w:lineRule="auto"/>
              <w:ind w:left="5"/>
              <w:jc w:val="center"/>
              <w:rPr>
                <w:sz w:val="16"/>
              </w:rPr>
            </w:pPr>
            <w:r>
              <w:rPr>
                <w:w w:val="99"/>
                <w:sz w:val="16"/>
              </w:rPr>
              <w:t>0</w:t>
            </w:r>
          </w:p>
        </w:tc>
        <w:tc>
          <w:tcPr>
            <w:tcW w:w="1053" w:type="dxa"/>
          </w:tcPr>
          <w:p w14:paraId="475A0E30" w14:textId="77777777" w:rsidR="00B23F41" w:rsidRDefault="00093966">
            <w:pPr>
              <w:pStyle w:val="TableParagraph"/>
              <w:spacing w:before="92" w:line="240" w:lineRule="auto"/>
              <w:ind w:left="449"/>
              <w:rPr>
                <w:sz w:val="16"/>
              </w:rPr>
            </w:pPr>
            <w:r>
              <w:rPr>
                <w:sz w:val="16"/>
              </w:rPr>
              <w:t>58</w:t>
            </w:r>
          </w:p>
        </w:tc>
        <w:tc>
          <w:tcPr>
            <w:tcW w:w="839" w:type="dxa"/>
          </w:tcPr>
          <w:p w14:paraId="64DF2373" w14:textId="77777777" w:rsidR="00B23F41" w:rsidRDefault="00093966">
            <w:pPr>
              <w:pStyle w:val="TableParagraph"/>
              <w:spacing w:before="92" w:line="240" w:lineRule="auto"/>
              <w:ind w:left="379"/>
              <w:rPr>
                <w:sz w:val="16"/>
              </w:rPr>
            </w:pPr>
            <w:r>
              <w:rPr>
                <w:w w:val="99"/>
                <w:sz w:val="16"/>
              </w:rPr>
              <w:t>0</w:t>
            </w:r>
          </w:p>
        </w:tc>
        <w:tc>
          <w:tcPr>
            <w:tcW w:w="1215" w:type="dxa"/>
          </w:tcPr>
          <w:p w14:paraId="5F5FCEB6" w14:textId="77777777" w:rsidR="00B23F41" w:rsidRDefault="00093966">
            <w:pPr>
              <w:pStyle w:val="TableParagraph"/>
              <w:spacing w:before="92" w:line="240" w:lineRule="auto"/>
              <w:ind w:left="0"/>
              <w:jc w:val="center"/>
              <w:rPr>
                <w:sz w:val="16"/>
              </w:rPr>
            </w:pPr>
            <w:r>
              <w:rPr>
                <w:w w:val="99"/>
                <w:sz w:val="16"/>
              </w:rPr>
              <w:t>0</w:t>
            </w:r>
          </w:p>
        </w:tc>
        <w:tc>
          <w:tcPr>
            <w:tcW w:w="663" w:type="dxa"/>
          </w:tcPr>
          <w:p w14:paraId="798A1772" w14:textId="77777777" w:rsidR="00B23F41" w:rsidRDefault="00093966">
            <w:pPr>
              <w:pStyle w:val="TableParagraph"/>
              <w:spacing w:before="92" w:line="240" w:lineRule="auto"/>
              <w:ind w:left="88" w:right="86"/>
              <w:jc w:val="center"/>
              <w:rPr>
                <w:sz w:val="16"/>
              </w:rPr>
            </w:pPr>
            <w:r>
              <w:rPr>
                <w:sz w:val="16"/>
              </w:rPr>
              <w:t>58</w:t>
            </w:r>
          </w:p>
        </w:tc>
      </w:tr>
    </w:tbl>
    <w:p w14:paraId="757A706F" w14:textId="77777777" w:rsidR="00B23F41" w:rsidRDefault="00B23F41">
      <w:pPr>
        <w:pStyle w:val="Textoindependiente"/>
        <w:rPr>
          <w:b/>
        </w:rPr>
      </w:pPr>
    </w:p>
    <w:p w14:paraId="75385BE4" w14:textId="77777777" w:rsidR="00B23F41" w:rsidRDefault="00093966">
      <w:pPr>
        <w:ind w:left="141"/>
        <w:rPr>
          <w:b/>
        </w:rPr>
      </w:pPr>
      <w:r>
        <w:rPr>
          <w:b/>
        </w:rPr>
        <w:t>GRUPO 2 MOTOS</w:t>
      </w:r>
    </w:p>
    <w:p w14:paraId="0E2A268D" w14:textId="77777777" w:rsidR="00B23F41" w:rsidRDefault="00B23F41">
      <w:pPr>
        <w:pStyle w:val="Textoindependiente"/>
        <w:rPr>
          <w:b/>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5"/>
        <w:gridCol w:w="2763"/>
        <w:gridCol w:w="1011"/>
        <w:gridCol w:w="854"/>
        <w:gridCol w:w="1053"/>
        <w:gridCol w:w="839"/>
        <w:gridCol w:w="1215"/>
        <w:gridCol w:w="663"/>
      </w:tblGrid>
      <w:tr w:rsidR="00B23F41" w14:paraId="6C2BEB58" w14:textId="77777777">
        <w:trPr>
          <w:trHeight w:val="366"/>
        </w:trPr>
        <w:tc>
          <w:tcPr>
            <w:tcW w:w="435" w:type="dxa"/>
          </w:tcPr>
          <w:p w14:paraId="0215B848" w14:textId="77777777" w:rsidR="00B23F41" w:rsidRDefault="00093966">
            <w:pPr>
              <w:pStyle w:val="TableParagraph"/>
              <w:spacing w:before="92" w:line="240" w:lineRule="auto"/>
              <w:ind w:left="91" w:right="82"/>
              <w:jc w:val="center"/>
              <w:rPr>
                <w:b/>
                <w:sz w:val="16"/>
              </w:rPr>
            </w:pPr>
            <w:r>
              <w:rPr>
                <w:b/>
                <w:sz w:val="16"/>
              </w:rPr>
              <w:t>No.</w:t>
            </w:r>
          </w:p>
        </w:tc>
        <w:tc>
          <w:tcPr>
            <w:tcW w:w="2763" w:type="dxa"/>
          </w:tcPr>
          <w:p w14:paraId="164B5975" w14:textId="77777777" w:rsidR="00B23F41" w:rsidRDefault="00093966">
            <w:pPr>
              <w:pStyle w:val="TableParagraph"/>
              <w:spacing w:before="92" w:line="240" w:lineRule="auto"/>
              <w:ind w:left="1002" w:right="995"/>
              <w:jc w:val="center"/>
              <w:rPr>
                <w:b/>
                <w:sz w:val="16"/>
              </w:rPr>
            </w:pPr>
            <w:r>
              <w:rPr>
                <w:b/>
                <w:sz w:val="16"/>
              </w:rPr>
              <w:t>OFERENTE</w:t>
            </w:r>
          </w:p>
        </w:tc>
        <w:tc>
          <w:tcPr>
            <w:tcW w:w="1011" w:type="dxa"/>
          </w:tcPr>
          <w:p w14:paraId="63B392EE" w14:textId="77777777" w:rsidR="00B23F41" w:rsidRDefault="00093966">
            <w:pPr>
              <w:pStyle w:val="TableParagraph"/>
              <w:spacing w:line="180" w:lineRule="atLeast"/>
              <w:ind w:left="263" w:right="181" w:hanging="54"/>
              <w:rPr>
                <w:b/>
                <w:sz w:val="16"/>
              </w:rPr>
            </w:pPr>
            <w:r>
              <w:rPr>
                <w:b/>
                <w:sz w:val="16"/>
              </w:rPr>
              <w:t>GRUPO 2 MOTOS</w:t>
            </w:r>
          </w:p>
        </w:tc>
        <w:tc>
          <w:tcPr>
            <w:tcW w:w="854" w:type="dxa"/>
          </w:tcPr>
          <w:p w14:paraId="7B18927E" w14:textId="77777777" w:rsidR="00B23F41" w:rsidRDefault="00093966">
            <w:pPr>
              <w:pStyle w:val="TableParagraph"/>
              <w:spacing w:line="180" w:lineRule="atLeast"/>
              <w:ind w:left="111" w:right="86" w:firstLine="7"/>
              <w:rPr>
                <w:b/>
                <w:sz w:val="16"/>
              </w:rPr>
            </w:pPr>
            <w:r>
              <w:rPr>
                <w:b/>
                <w:sz w:val="16"/>
              </w:rPr>
              <w:t>PUNTAJE JURÍDICO</w:t>
            </w:r>
          </w:p>
        </w:tc>
        <w:tc>
          <w:tcPr>
            <w:tcW w:w="1053" w:type="dxa"/>
          </w:tcPr>
          <w:p w14:paraId="78B8EA66" w14:textId="77777777" w:rsidR="00B23F41" w:rsidRDefault="00093966">
            <w:pPr>
              <w:pStyle w:val="TableParagraph"/>
              <w:spacing w:line="180" w:lineRule="atLeast"/>
              <w:ind w:left="110" w:firstLine="105"/>
              <w:rPr>
                <w:b/>
                <w:sz w:val="16"/>
              </w:rPr>
            </w:pPr>
            <w:r>
              <w:rPr>
                <w:b/>
                <w:sz w:val="16"/>
              </w:rPr>
              <w:t xml:space="preserve">PUNTAJE </w:t>
            </w:r>
            <w:r>
              <w:rPr>
                <w:b/>
                <w:w w:val="95"/>
                <w:sz w:val="16"/>
              </w:rPr>
              <w:t>ECONÓMICO</w:t>
            </w:r>
          </w:p>
        </w:tc>
        <w:tc>
          <w:tcPr>
            <w:tcW w:w="839" w:type="dxa"/>
          </w:tcPr>
          <w:p w14:paraId="69054A5B" w14:textId="77777777" w:rsidR="00B23F41" w:rsidRDefault="00093966">
            <w:pPr>
              <w:pStyle w:val="TableParagraph"/>
              <w:spacing w:line="180" w:lineRule="atLeast"/>
              <w:ind w:left="137" w:right="104" w:hanging="29"/>
              <w:rPr>
                <w:b/>
                <w:sz w:val="16"/>
              </w:rPr>
            </w:pPr>
            <w:r>
              <w:rPr>
                <w:b/>
                <w:sz w:val="16"/>
              </w:rPr>
              <w:t>PUNTAJE 816-2003</w:t>
            </w:r>
          </w:p>
        </w:tc>
        <w:tc>
          <w:tcPr>
            <w:tcW w:w="1215" w:type="dxa"/>
          </w:tcPr>
          <w:p w14:paraId="0B027647" w14:textId="77777777" w:rsidR="00B23F41" w:rsidRDefault="00093966">
            <w:pPr>
              <w:pStyle w:val="TableParagraph"/>
              <w:spacing w:line="180" w:lineRule="atLeast"/>
              <w:ind w:left="311" w:right="91" w:hanging="201"/>
              <w:rPr>
                <w:b/>
                <w:sz w:val="16"/>
              </w:rPr>
            </w:pPr>
            <w:r>
              <w:rPr>
                <w:b/>
                <w:sz w:val="16"/>
              </w:rPr>
              <w:t>PONDERACIÓN TÉCNICA</w:t>
            </w:r>
          </w:p>
        </w:tc>
        <w:tc>
          <w:tcPr>
            <w:tcW w:w="663" w:type="dxa"/>
          </w:tcPr>
          <w:p w14:paraId="788046E0" w14:textId="77777777" w:rsidR="00B23F41" w:rsidRDefault="00093966">
            <w:pPr>
              <w:pStyle w:val="TableParagraph"/>
              <w:spacing w:before="92" w:line="240" w:lineRule="auto"/>
              <w:ind w:left="89" w:right="86"/>
              <w:jc w:val="center"/>
              <w:rPr>
                <w:b/>
                <w:sz w:val="16"/>
              </w:rPr>
            </w:pPr>
            <w:r>
              <w:rPr>
                <w:b/>
                <w:sz w:val="16"/>
              </w:rPr>
              <w:t>TOTAL</w:t>
            </w:r>
          </w:p>
        </w:tc>
      </w:tr>
      <w:tr w:rsidR="00B23F41" w14:paraId="4A65AA75" w14:textId="77777777">
        <w:trPr>
          <w:trHeight w:val="184"/>
        </w:trPr>
        <w:tc>
          <w:tcPr>
            <w:tcW w:w="435" w:type="dxa"/>
          </w:tcPr>
          <w:p w14:paraId="6BF0856E" w14:textId="77777777" w:rsidR="00B23F41" w:rsidRDefault="00093966">
            <w:pPr>
              <w:pStyle w:val="TableParagraph"/>
              <w:ind w:left="7"/>
              <w:jc w:val="center"/>
              <w:rPr>
                <w:sz w:val="16"/>
              </w:rPr>
            </w:pPr>
            <w:r>
              <w:rPr>
                <w:w w:val="99"/>
                <w:sz w:val="16"/>
              </w:rPr>
              <w:t>1</w:t>
            </w:r>
          </w:p>
        </w:tc>
        <w:tc>
          <w:tcPr>
            <w:tcW w:w="2763" w:type="dxa"/>
          </w:tcPr>
          <w:p w14:paraId="053BAD8C" w14:textId="77777777" w:rsidR="00B23F41" w:rsidRDefault="00093966">
            <w:pPr>
              <w:pStyle w:val="TableParagraph"/>
              <w:ind w:left="106"/>
              <w:rPr>
                <w:sz w:val="16"/>
              </w:rPr>
            </w:pPr>
            <w:r>
              <w:rPr>
                <w:sz w:val="16"/>
              </w:rPr>
              <w:t>UNIÓN TEMPORAL MOTONORTE</w:t>
            </w:r>
          </w:p>
        </w:tc>
        <w:tc>
          <w:tcPr>
            <w:tcW w:w="1011" w:type="dxa"/>
          </w:tcPr>
          <w:p w14:paraId="5D7D8C94" w14:textId="77777777" w:rsidR="00B23F41" w:rsidRDefault="00093966">
            <w:pPr>
              <w:pStyle w:val="TableParagraph"/>
              <w:ind w:left="114"/>
              <w:rPr>
                <w:sz w:val="16"/>
              </w:rPr>
            </w:pPr>
            <w:r>
              <w:rPr>
                <w:sz w:val="16"/>
              </w:rPr>
              <w:t>HABILITADO</w:t>
            </w:r>
          </w:p>
        </w:tc>
        <w:tc>
          <w:tcPr>
            <w:tcW w:w="854" w:type="dxa"/>
          </w:tcPr>
          <w:p w14:paraId="3486F6DD" w14:textId="77777777" w:rsidR="00B23F41" w:rsidRDefault="00093966">
            <w:pPr>
              <w:pStyle w:val="TableParagraph"/>
              <w:ind w:left="5"/>
              <w:jc w:val="center"/>
              <w:rPr>
                <w:sz w:val="16"/>
              </w:rPr>
            </w:pPr>
            <w:r>
              <w:rPr>
                <w:w w:val="99"/>
                <w:sz w:val="16"/>
              </w:rPr>
              <w:t>0</w:t>
            </w:r>
          </w:p>
        </w:tc>
        <w:tc>
          <w:tcPr>
            <w:tcW w:w="1053" w:type="dxa"/>
          </w:tcPr>
          <w:p w14:paraId="38B941BF" w14:textId="77777777" w:rsidR="00B23F41" w:rsidRDefault="00093966">
            <w:pPr>
              <w:pStyle w:val="TableParagraph"/>
              <w:ind w:left="429" w:right="428"/>
              <w:jc w:val="center"/>
              <w:rPr>
                <w:sz w:val="16"/>
              </w:rPr>
            </w:pPr>
            <w:r>
              <w:rPr>
                <w:sz w:val="16"/>
              </w:rPr>
              <w:t>70</w:t>
            </w:r>
          </w:p>
        </w:tc>
        <w:tc>
          <w:tcPr>
            <w:tcW w:w="839" w:type="dxa"/>
          </w:tcPr>
          <w:p w14:paraId="361BFE79" w14:textId="77777777" w:rsidR="00B23F41" w:rsidRDefault="00093966">
            <w:pPr>
              <w:pStyle w:val="TableParagraph"/>
              <w:ind w:left="1"/>
              <w:jc w:val="center"/>
              <w:rPr>
                <w:sz w:val="16"/>
              </w:rPr>
            </w:pPr>
            <w:r>
              <w:rPr>
                <w:w w:val="99"/>
                <w:sz w:val="16"/>
              </w:rPr>
              <w:t>0</w:t>
            </w:r>
          </w:p>
        </w:tc>
        <w:tc>
          <w:tcPr>
            <w:tcW w:w="1215" w:type="dxa"/>
          </w:tcPr>
          <w:p w14:paraId="6AFE49BC" w14:textId="77777777" w:rsidR="00B23F41" w:rsidRDefault="00093966">
            <w:pPr>
              <w:pStyle w:val="TableParagraph"/>
              <w:ind w:left="510" w:right="509"/>
              <w:jc w:val="center"/>
              <w:rPr>
                <w:sz w:val="16"/>
              </w:rPr>
            </w:pPr>
            <w:r>
              <w:rPr>
                <w:sz w:val="16"/>
              </w:rPr>
              <w:t>30</w:t>
            </w:r>
          </w:p>
        </w:tc>
        <w:tc>
          <w:tcPr>
            <w:tcW w:w="663" w:type="dxa"/>
          </w:tcPr>
          <w:p w14:paraId="385FB313" w14:textId="77777777" w:rsidR="00B23F41" w:rsidRDefault="00093966">
            <w:pPr>
              <w:pStyle w:val="TableParagraph"/>
              <w:ind w:left="89" w:right="86"/>
              <w:jc w:val="center"/>
              <w:rPr>
                <w:sz w:val="16"/>
              </w:rPr>
            </w:pPr>
            <w:r>
              <w:rPr>
                <w:sz w:val="16"/>
              </w:rPr>
              <w:t>100</w:t>
            </w:r>
          </w:p>
        </w:tc>
      </w:tr>
    </w:tbl>
    <w:p w14:paraId="39491A14" w14:textId="77777777" w:rsidR="00B23F41" w:rsidRDefault="00B23F41">
      <w:pPr>
        <w:pStyle w:val="Textoindependiente"/>
        <w:spacing w:before="11"/>
        <w:rPr>
          <w:b/>
          <w:sz w:val="21"/>
        </w:rPr>
      </w:pPr>
    </w:p>
    <w:p w14:paraId="447A475C" w14:textId="77777777" w:rsidR="00B23F41" w:rsidRDefault="00093966">
      <w:pPr>
        <w:pStyle w:val="Textoindependiente"/>
        <w:ind w:left="141" w:right="192"/>
        <w:jc w:val="both"/>
      </w:pPr>
      <w:r>
        <w:rPr>
          <w:b/>
        </w:rPr>
        <w:t xml:space="preserve">Que </w:t>
      </w:r>
      <w:r>
        <w:t>teniendo en cuenta lo precedente, a través de acta No. 1141 registrada a folio No. 064 de fecha 17 de noviembre de 2020 el Gerente del Proyecto y Comité de Adquisiciones recomendaron al ordenador del gasto de la Central Administrativa y Contable Especializada de Inteligencia, lo siguiente:</w:t>
      </w:r>
    </w:p>
    <w:p w14:paraId="221062F3" w14:textId="77777777" w:rsidR="00B23F41" w:rsidRDefault="00B23F41">
      <w:pPr>
        <w:pStyle w:val="Textoindependiente"/>
      </w:pPr>
    </w:p>
    <w:p w14:paraId="69B0C58A" w14:textId="77777777" w:rsidR="00B23F41" w:rsidRDefault="00093966">
      <w:pPr>
        <w:pStyle w:val="Textoindependiente"/>
        <w:spacing w:before="1"/>
        <w:ind w:left="141" w:right="190"/>
        <w:jc w:val="both"/>
      </w:pPr>
      <w:r>
        <w:t xml:space="preserve">El Gerente de Proyecto y el Comité de Adquisiciones, previo análisis de los aspectos descritos anteriormente recomienda al señor </w:t>
      </w:r>
      <w:r>
        <w:rPr>
          <w:b/>
        </w:rPr>
        <w:t xml:space="preserve">TC. DEIBE ALEXANDER COCA BUITRAGO, </w:t>
      </w:r>
      <w:proofErr w:type="gramStart"/>
      <w:r>
        <w:t>Director</w:t>
      </w:r>
      <w:proofErr w:type="gramEnd"/>
      <w:r>
        <w:t xml:space="preserve"> de la </w:t>
      </w:r>
      <w:r>
        <w:rPr>
          <w:b/>
        </w:rPr>
        <w:t xml:space="preserve">CENAC ESPECIALIZADA PARA LA INTELIGENCIA </w:t>
      </w:r>
      <w:r>
        <w:t xml:space="preserve">y Ordenador del Gasto </w:t>
      </w:r>
      <w:r>
        <w:rPr>
          <w:b/>
        </w:rPr>
        <w:t xml:space="preserve">ADJUDICAR </w:t>
      </w:r>
      <w:r>
        <w:t>el PROCESO DE LICITACIÓN PÚBLICA No 200–CENACINTELIGENCIA-2020 CUYO OBJETO ES: LA ADQUISICIÓN DE SERVICIOS DE MANTENIMIENTO</w:t>
      </w:r>
      <w:r>
        <w:rPr>
          <w:spacing w:val="-15"/>
        </w:rPr>
        <w:t xml:space="preserve"> </w:t>
      </w:r>
      <w:r>
        <w:t>Y</w:t>
      </w:r>
      <w:r>
        <w:rPr>
          <w:spacing w:val="-14"/>
        </w:rPr>
        <w:t xml:space="preserve"> </w:t>
      </w:r>
      <w:r>
        <w:t>REVISIONES</w:t>
      </w:r>
      <w:r>
        <w:rPr>
          <w:spacing w:val="-15"/>
        </w:rPr>
        <w:t xml:space="preserve"> </w:t>
      </w:r>
      <w:r>
        <w:t>TECNICO</w:t>
      </w:r>
      <w:r>
        <w:rPr>
          <w:spacing w:val="-15"/>
        </w:rPr>
        <w:t xml:space="preserve"> </w:t>
      </w:r>
      <w:r>
        <w:t>MECANICA</w:t>
      </w:r>
      <w:r>
        <w:rPr>
          <w:spacing w:val="-13"/>
        </w:rPr>
        <w:t xml:space="preserve"> </w:t>
      </w:r>
      <w:r>
        <w:t>A</w:t>
      </w:r>
      <w:r>
        <w:rPr>
          <w:spacing w:val="-14"/>
        </w:rPr>
        <w:t xml:space="preserve"> </w:t>
      </w:r>
      <w:r>
        <w:t>TODO</w:t>
      </w:r>
      <w:r>
        <w:rPr>
          <w:spacing w:val="-15"/>
        </w:rPr>
        <w:t xml:space="preserve"> </w:t>
      </w:r>
      <w:r>
        <w:t>COSTO</w:t>
      </w:r>
      <w:r>
        <w:rPr>
          <w:spacing w:val="-14"/>
        </w:rPr>
        <w:t xml:space="preserve"> </w:t>
      </w:r>
      <w:r>
        <w:t>DE</w:t>
      </w:r>
      <w:r>
        <w:rPr>
          <w:spacing w:val="-15"/>
        </w:rPr>
        <w:t xml:space="preserve"> </w:t>
      </w:r>
      <w:r>
        <w:t>LOS</w:t>
      </w:r>
      <w:r>
        <w:rPr>
          <w:spacing w:val="-16"/>
        </w:rPr>
        <w:t xml:space="preserve"> </w:t>
      </w:r>
      <w:r>
        <w:t>VEHICULOS</w:t>
      </w:r>
      <w:r>
        <w:rPr>
          <w:spacing w:val="-14"/>
        </w:rPr>
        <w:t xml:space="preserve"> </w:t>
      </w:r>
      <w:r>
        <w:t>TECNICOS (GRUPO 1 CARROS – GRUPO 2 MOTOS) DEL SUBSISTEMA DE INTELIGENCIA Y CONTRAINTELIGENCIA, DURANTE LA VIGENCIA 2020”,</w:t>
      </w:r>
      <w:r>
        <w:rPr>
          <w:spacing w:val="-2"/>
        </w:rPr>
        <w:t xml:space="preserve"> </w:t>
      </w:r>
      <w:r>
        <w:t>así:</w:t>
      </w:r>
    </w:p>
    <w:p w14:paraId="3D9720FD" w14:textId="77777777" w:rsidR="00B23F41" w:rsidRDefault="00B23F41">
      <w:pPr>
        <w:pStyle w:val="Textoindependiente"/>
        <w:spacing w:before="11"/>
        <w:rPr>
          <w:sz w:val="21"/>
        </w:rPr>
      </w:pPr>
    </w:p>
    <w:p w14:paraId="69D96C4A" w14:textId="77777777" w:rsidR="00B23F41" w:rsidRDefault="00093966">
      <w:pPr>
        <w:pStyle w:val="Textoindependiente"/>
        <w:ind w:left="141" w:right="139"/>
        <w:jc w:val="both"/>
      </w:pPr>
      <w:r>
        <w:rPr>
          <w:b/>
        </w:rPr>
        <w:t>GRUPO 1 CARROS</w:t>
      </w:r>
      <w:r>
        <w:t>: ADJUDICAR a la oferta presentada por la empresa por la empresa DORADAUTOS SAS NIT 900927037-6 REPRESENTANTE LEGAL: CHRISTIAN CAMILO SUAREZ RAMIREZ C.C 1026270891</w:t>
      </w:r>
    </w:p>
    <w:p w14:paraId="551C3FAD" w14:textId="77777777" w:rsidR="00B23F41" w:rsidRDefault="00B23F41">
      <w:pPr>
        <w:jc w:val="both"/>
        <w:sectPr w:rsidR="00B23F41">
          <w:pgSz w:w="12240" w:h="15840"/>
          <w:pgMar w:top="1320" w:right="1560" w:bottom="2360" w:left="1560" w:header="709" w:footer="2172" w:gutter="0"/>
          <w:cols w:space="720"/>
        </w:sectPr>
      </w:pPr>
    </w:p>
    <w:p w14:paraId="37C3C629" w14:textId="77777777" w:rsidR="00B23F41" w:rsidRDefault="00093966">
      <w:pPr>
        <w:spacing w:before="89"/>
        <w:ind w:left="141" w:right="139"/>
        <w:jc w:val="both"/>
      </w:pPr>
      <w:r>
        <w:lastRenderedPageBreak/>
        <w:t>EXPEDIDA: 30/10/2008 DE BOGOTÁ D.C., hasta por la suma de:</w:t>
      </w:r>
      <w:r>
        <w:rPr>
          <w:shd w:val="clear" w:color="auto" w:fill="FAFAFA"/>
        </w:rPr>
        <w:t xml:space="preserve"> </w:t>
      </w:r>
      <w:r>
        <w:rPr>
          <w:b/>
          <w:shd w:val="clear" w:color="auto" w:fill="FAFAFA"/>
        </w:rPr>
        <w:t>SEISCIENTOS OCHENTA Y OCHO</w:t>
      </w:r>
      <w:r>
        <w:rPr>
          <w:b/>
        </w:rPr>
        <w:t xml:space="preserve"> </w:t>
      </w:r>
      <w:r>
        <w:rPr>
          <w:b/>
          <w:shd w:val="clear" w:color="auto" w:fill="FAFAFA"/>
        </w:rPr>
        <w:t>MILLONES SEISCIENTOS CUARENTA Y DOS MIL OCHOCIENTOS CINCUENTA Y DOS</w:t>
      </w:r>
      <w:r>
        <w:rPr>
          <w:b/>
        </w:rPr>
        <w:t xml:space="preserve"> PESOS MCTE </w:t>
      </w:r>
      <w:r>
        <w:t>($688.642.852,00) INCLUIDO TODOS LOS IMPUESTOS DE LEY.</w:t>
      </w:r>
    </w:p>
    <w:p w14:paraId="6C95E577" w14:textId="77777777" w:rsidR="00B23F41" w:rsidRDefault="00B23F41">
      <w:pPr>
        <w:pStyle w:val="Textoindependiente"/>
      </w:pPr>
    </w:p>
    <w:p w14:paraId="4D90E683" w14:textId="77777777" w:rsidR="00B23F41" w:rsidRDefault="005D295A">
      <w:pPr>
        <w:ind w:left="141" w:right="139"/>
        <w:jc w:val="both"/>
      </w:pPr>
      <w:r>
        <w:pict w14:anchorId="22ACB531">
          <v:shape id="_x0000_s1072" style="position:absolute;left:0;text-align:left;margin-left:98.65pt;margin-top:49.1pt;width:398.3pt;height:398.15pt;z-index:-255183872;mso-position-horizontal-relative:page" coordorigin="1973,982" coordsize="7966,7963" o:spt="100" adj="0,,0" path="m3486,8392r-4,-65l3468,8260r-21,-69l3417,8120r-38,-72l3332,7973r-328,146l3044,8179r30,56l3095,8288r13,49l3110,8384r-10,44l3079,8470r-33,40l3004,8543r-46,21l2908,8571r-54,-5l2806,8549r-54,-29l2693,8478r-66,-54l2556,8356r-67,-72l2436,8217r-38,-61l2374,8100r-15,-68l2362,7970r21,-56l2420,7865r21,-18l2464,7832r24,-11l2515,7813r27,-4l2571,7809r29,2l2631,7818r20,7l2675,7835r26,14l2731,7867r33,-58l2774,7790r86,-153l2902,7561r-87,-47l2732,7479r-81,-24l2574,7442r-73,-2l2430,7449r-70,23l2291,7507r-68,47l2156,7615r-55,61l2055,7739r-35,66l1994,7873r-15,69l1973,8014r5,74l1991,8155r20,66l2038,8288r35,68l2115,8423r50,68l2222,8560r66,69l2356,8694r69,57l2493,8801r67,41l2627,8877r66,27l2789,8931r89,13l2959,8945r75,-12l3106,8907r71,-38l3248,8817r71,-65l3373,8694r43,-59l3448,8575r2,-4l3470,8516r12,-61l3486,8392m4563,7471l4311,7219r-466,466l3626,7465r227,-227l4046,7045,3819,6818r-420,420l3222,7062r453,-453l3438,6371r-724,724l3827,8207r522,-522l4563,7471t983,-983l5518,6459,5304,6246,4433,5375r-254,255l4795,6246,3850,5959r-252,252l4710,7323r254,-253l4354,6459r938,283l5546,6488m6589,5445l5956,5100r-174,-95l5782,5403r-192,192l5546,5524,5329,5170r-43,-70l5782,5403r,-398l5148,4661r-294,294l4891,5024r113,205l5525,6191r113,205l5913,6121r-35,-57l5807,5951r-35,-56l6071,5595r8,-7l6306,5728r140,-140l6589,5445t694,-850l7279,4530r-14,-67l7244,4394r-30,-71l7176,4251r-47,-75l6801,4322r40,60l6871,4438r21,53l6905,4540r2,47l6897,4631r-21,42l6843,4713r-42,33l6755,4767r-50,7l6651,4769r-48,-17l6549,4723r-59,-42l6424,4627r-71,-68l6286,4487r-53,-67l6195,4359r-24,-56l6156,4235r3,-62l6180,4117r37,-49l6238,4050r23,-15l6285,4024r27,-8l6339,4012r29,-1l6397,4014r31,7l6448,4028r24,10l6498,4052r30,18l6561,4011r10,-18l6657,3840r42,-76l6612,3717r-83,-35l6448,3658r-76,-13l6298,3643r-71,9l6157,3675r-69,35l6020,3757r-67,60l5898,3879r-46,63l5817,4008r-26,67l5776,4145r-6,72l5775,4291r13,67l5808,4424r27,67l5870,4559r42,67l5962,4695r57,68l6085,4832r68,65l6222,4954r68,50l6357,5045r67,35l6490,5106r96,28l6675,5147r81,1l6831,5135r72,-25l6974,5072r71,-52l7116,4955r54,-58l7213,4838r32,-60l7247,4774r20,-55l7279,4658r4,-63m7628,3833l7389,3594r-353,353l7276,4186r352,-353m8312,3722l7199,2609r-270,271l8041,3992r271,-270m9485,2548l8858,1921,8373,1436r-355,355l8063,1859r405,610l8559,2604,8355,2469r-10,-7l7745,2064r-355,355l8503,3531r221,-221l7875,2462r11,7l8894,3140r200,-200l8870,2604r-90,-135l8461,1989r-45,-68l9264,2769r221,-221m9939,2095l8826,982r-270,271l9668,2365r271,-270e" fillcolor="#d7d7d7" stroked="f">
            <v:stroke joinstyle="round"/>
            <v:formulas/>
            <v:path arrowok="t" o:connecttype="segments"/>
            <w10:wrap anchorx="page"/>
          </v:shape>
        </w:pict>
      </w:r>
      <w:r w:rsidR="00093966">
        <w:rPr>
          <w:b/>
        </w:rPr>
        <w:t xml:space="preserve">GRUPO 2 MOTOS: </w:t>
      </w:r>
      <w:r w:rsidR="00093966">
        <w:t xml:space="preserve">ADJUDICAR a la oferta presentada por la empresa UNIÓN TEMPORAL MOTONORTE representada legalmente por HERNANDO BULLA ORJUELA C.C 4831 DE BOGOTÁ D.C. DEL 27/03/1953, hasta por la suma de: </w:t>
      </w:r>
      <w:r w:rsidR="00093966">
        <w:rPr>
          <w:b/>
          <w:shd w:val="clear" w:color="auto" w:fill="FAFAFA"/>
        </w:rPr>
        <w:t>MIL CUATROCIENTOS CINCO MILLONES OCHOCIENTOS OCHENTA Y CUATRO</w:t>
      </w:r>
      <w:r w:rsidR="00093966">
        <w:rPr>
          <w:b/>
        </w:rPr>
        <w:t xml:space="preserve"> </w:t>
      </w:r>
      <w:r w:rsidR="00093966">
        <w:rPr>
          <w:b/>
          <w:shd w:val="clear" w:color="auto" w:fill="FAFAFA"/>
        </w:rPr>
        <w:t>MIL</w:t>
      </w:r>
      <w:r w:rsidR="00093966">
        <w:rPr>
          <w:b/>
          <w:spacing w:val="-9"/>
          <w:shd w:val="clear" w:color="auto" w:fill="FAFAFA"/>
        </w:rPr>
        <w:t xml:space="preserve"> </w:t>
      </w:r>
      <w:r w:rsidR="00093966">
        <w:rPr>
          <w:b/>
          <w:shd w:val="clear" w:color="auto" w:fill="FAFAFA"/>
        </w:rPr>
        <w:t>CIENTO</w:t>
      </w:r>
      <w:r w:rsidR="00093966">
        <w:rPr>
          <w:b/>
          <w:spacing w:val="-9"/>
          <w:shd w:val="clear" w:color="auto" w:fill="FAFAFA"/>
        </w:rPr>
        <w:t xml:space="preserve"> </w:t>
      </w:r>
      <w:r w:rsidR="00093966">
        <w:rPr>
          <w:b/>
          <w:shd w:val="clear" w:color="auto" w:fill="FAFAFA"/>
        </w:rPr>
        <w:t>CUARENTA</w:t>
      </w:r>
      <w:r w:rsidR="00093966">
        <w:rPr>
          <w:b/>
          <w:spacing w:val="-9"/>
          <w:shd w:val="clear" w:color="auto" w:fill="FAFAFA"/>
        </w:rPr>
        <w:t xml:space="preserve"> </w:t>
      </w:r>
      <w:r w:rsidR="00093966">
        <w:rPr>
          <w:b/>
          <w:shd w:val="clear" w:color="auto" w:fill="FAFAFA"/>
        </w:rPr>
        <w:t>Y</w:t>
      </w:r>
      <w:r w:rsidR="00093966">
        <w:rPr>
          <w:b/>
          <w:spacing w:val="-8"/>
          <w:shd w:val="clear" w:color="auto" w:fill="FAFAFA"/>
        </w:rPr>
        <w:t xml:space="preserve"> </w:t>
      </w:r>
      <w:r w:rsidR="00093966">
        <w:rPr>
          <w:b/>
          <w:shd w:val="clear" w:color="auto" w:fill="FAFAFA"/>
        </w:rPr>
        <w:t>OCHO</w:t>
      </w:r>
      <w:r w:rsidR="00093966">
        <w:rPr>
          <w:b/>
          <w:spacing w:val="-7"/>
        </w:rPr>
        <w:t xml:space="preserve"> </w:t>
      </w:r>
      <w:r w:rsidR="00093966">
        <w:rPr>
          <w:b/>
        </w:rPr>
        <w:t>PESOS</w:t>
      </w:r>
      <w:r w:rsidR="00093966">
        <w:rPr>
          <w:b/>
          <w:spacing w:val="-8"/>
        </w:rPr>
        <w:t xml:space="preserve"> </w:t>
      </w:r>
      <w:r w:rsidR="00093966">
        <w:rPr>
          <w:b/>
        </w:rPr>
        <w:t>MCTE</w:t>
      </w:r>
      <w:r w:rsidR="00093966">
        <w:rPr>
          <w:b/>
          <w:spacing w:val="-9"/>
        </w:rPr>
        <w:t xml:space="preserve"> </w:t>
      </w:r>
      <w:r w:rsidR="00093966">
        <w:rPr>
          <w:b/>
        </w:rPr>
        <w:t>($</w:t>
      </w:r>
      <w:r w:rsidR="00093966">
        <w:t>1.405.884.148,00)</w:t>
      </w:r>
      <w:r w:rsidR="00093966">
        <w:rPr>
          <w:spacing w:val="-8"/>
        </w:rPr>
        <w:t xml:space="preserve"> </w:t>
      </w:r>
      <w:r w:rsidR="00093966">
        <w:t>INCLUIDO</w:t>
      </w:r>
      <w:r w:rsidR="00093966">
        <w:rPr>
          <w:spacing w:val="-9"/>
        </w:rPr>
        <w:t xml:space="preserve"> </w:t>
      </w:r>
      <w:r w:rsidR="00093966">
        <w:t>TODOS</w:t>
      </w:r>
      <w:r w:rsidR="00093966">
        <w:rPr>
          <w:spacing w:val="-8"/>
        </w:rPr>
        <w:t xml:space="preserve"> </w:t>
      </w:r>
      <w:r w:rsidR="00093966">
        <w:t>LOS</w:t>
      </w:r>
      <w:r w:rsidR="00093966">
        <w:rPr>
          <w:spacing w:val="-9"/>
        </w:rPr>
        <w:t xml:space="preserve"> </w:t>
      </w:r>
      <w:r w:rsidR="00093966">
        <w:t>IMPUESTOS DE</w:t>
      </w:r>
      <w:r w:rsidR="00093966">
        <w:rPr>
          <w:spacing w:val="-1"/>
        </w:rPr>
        <w:t xml:space="preserve"> </w:t>
      </w:r>
      <w:r w:rsidR="00093966">
        <w:t>LEY.</w:t>
      </w:r>
    </w:p>
    <w:p w14:paraId="4AE8192A" w14:textId="77777777" w:rsidR="00B23F41" w:rsidRDefault="00B23F41">
      <w:pPr>
        <w:pStyle w:val="Textoindependiente"/>
        <w:spacing w:before="1"/>
      </w:pPr>
    </w:p>
    <w:p w14:paraId="451A3779" w14:textId="77777777" w:rsidR="00B23F41" w:rsidRDefault="00093966">
      <w:pPr>
        <w:ind w:left="141" w:right="139"/>
        <w:jc w:val="both"/>
        <w:rPr>
          <w:b/>
        </w:rPr>
      </w:pPr>
      <w:r>
        <w:rPr>
          <w:b/>
        </w:rPr>
        <w:t xml:space="preserve">Que </w:t>
      </w:r>
      <w:r>
        <w:t xml:space="preserve">los elementos a contratar se encuentran detallados en el estudio previo, pliego de condiciones definitivo, adendas y en la propuesta presentada por el </w:t>
      </w:r>
      <w:r>
        <w:rPr>
          <w:b/>
        </w:rPr>
        <w:t>GRUPO 1 CARROS OFERENTE DORADAUTOS SAS NIT 900927037-6 REPRESENTANTE LEGAL: CHRISTIAN CAMILO SUAREZ RAMIREZ C.C 1026270891 EXPEDIDA: 30/10/2008 DE BOGOTÁ D.C., y GRUPO 2 MOTOS: OFERENTE UNIÓN TEMPORAL</w:t>
      </w:r>
    </w:p>
    <w:p w14:paraId="19CF0748" w14:textId="77777777" w:rsidR="00B23F41" w:rsidRDefault="00093966">
      <w:pPr>
        <w:pStyle w:val="Ttulo1"/>
        <w:ind w:right="144"/>
      </w:pPr>
      <w:r>
        <w:t>MOTONORTE representada legalmente por HERNANDO BULLA ORJUELA C.C 4831 DE BOGOTÁ D.C. DEL 27/03/1953.</w:t>
      </w:r>
    </w:p>
    <w:p w14:paraId="36572555" w14:textId="77777777" w:rsidR="00B23F41" w:rsidRDefault="00B23F41">
      <w:pPr>
        <w:pStyle w:val="Textoindependiente"/>
        <w:spacing w:before="10"/>
        <w:rPr>
          <w:b/>
          <w:sz w:val="21"/>
        </w:rPr>
      </w:pPr>
    </w:p>
    <w:p w14:paraId="483FEEFE" w14:textId="77777777" w:rsidR="00B23F41" w:rsidRDefault="00093966">
      <w:pPr>
        <w:pStyle w:val="Textoindependiente"/>
        <w:spacing w:before="1"/>
        <w:ind w:left="141" w:right="142"/>
        <w:jc w:val="both"/>
      </w:pPr>
      <w:r>
        <w:rPr>
          <w:b/>
        </w:rPr>
        <w:t>Que</w:t>
      </w:r>
      <w:r>
        <w:rPr>
          <w:b/>
          <w:spacing w:val="-10"/>
        </w:rPr>
        <w:t xml:space="preserve"> </w:t>
      </w:r>
      <w:r>
        <w:t>en</w:t>
      </w:r>
      <w:r>
        <w:rPr>
          <w:spacing w:val="-11"/>
        </w:rPr>
        <w:t xml:space="preserve"> </w:t>
      </w:r>
      <w:r>
        <w:t>virtud</w:t>
      </w:r>
      <w:r>
        <w:rPr>
          <w:spacing w:val="-10"/>
        </w:rPr>
        <w:t xml:space="preserve"> </w:t>
      </w:r>
      <w:r>
        <w:t>de</w:t>
      </w:r>
      <w:r>
        <w:rPr>
          <w:spacing w:val="-10"/>
        </w:rPr>
        <w:t xml:space="preserve"> </w:t>
      </w:r>
      <w:r>
        <w:t>lo</w:t>
      </w:r>
      <w:r>
        <w:rPr>
          <w:spacing w:val="-10"/>
        </w:rPr>
        <w:t xml:space="preserve"> </w:t>
      </w:r>
      <w:r>
        <w:t>establecido</w:t>
      </w:r>
      <w:r>
        <w:rPr>
          <w:spacing w:val="-11"/>
        </w:rPr>
        <w:t xml:space="preserve"> </w:t>
      </w:r>
      <w:r>
        <w:t>en</w:t>
      </w:r>
      <w:r>
        <w:rPr>
          <w:spacing w:val="-11"/>
        </w:rPr>
        <w:t xml:space="preserve"> </w:t>
      </w:r>
      <w:r>
        <w:t>el</w:t>
      </w:r>
      <w:r>
        <w:rPr>
          <w:spacing w:val="-10"/>
        </w:rPr>
        <w:t xml:space="preserve"> </w:t>
      </w:r>
      <w:r>
        <w:t>numeral</w:t>
      </w:r>
      <w:r>
        <w:rPr>
          <w:spacing w:val="-10"/>
        </w:rPr>
        <w:t xml:space="preserve"> </w:t>
      </w:r>
      <w:r>
        <w:t>18</w:t>
      </w:r>
      <w:r>
        <w:rPr>
          <w:spacing w:val="-11"/>
        </w:rPr>
        <w:t xml:space="preserve"> </w:t>
      </w:r>
      <w:r>
        <w:t>del</w:t>
      </w:r>
      <w:r>
        <w:rPr>
          <w:spacing w:val="-10"/>
        </w:rPr>
        <w:t xml:space="preserve"> </w:t>
      </w:r>
      <w:r>
        <w:t>Artículo</w:t>
      </w:r>
      <w:r>
        <w:rPr>
          <w:spacing w:val="-11"/>
        </w:rPr>
        <w:t xml:space="preserve"> </w:t>
      </w:r>
      <w:r>
        <w:t>25</w:t>
      </w:r>
      <w:r>
        <w:rPr>
          <w:spacing w:val="-11"/>
        </w:rPr>
        <w:t xml:space="preserve"> </w:t>
      </w:r>
      <w:r>
        <w:t>de</w:t>
      </w:r>
      <w:r>
        <w:rPr>
          <w:spacing w:val="-10"/>
        </w:rPr>
        <w:t xml:space="preserve"> </w:t>
      </w:r>
      <w:r>
        <w:t>la</w:t>
      </w:r>
      <w:r>
        <w:rPr>
          <w:spacing w:val="-11"/>
        </w:rPr>
        <w:t xml:space="preserve"> </w:t>
      </w:r>
      <w:r>
        <w:t>Ley</w:t>
      </w:r>
      <w:r>
        <w:rPr>
          <w:spacing w:val="-10"/>
        </w:rPr>
        <w:t xml:space="preserve"> </w:t>
      </w:r>
      <w:r>
        <w:t>80</w:t>
      </w:r>
      <w:r>
        <w:rPr>
          <w:spacing w:val="-10"/>
        </w:rPr>
        <w:t xml:space="preserve"> </w:t>
      </w:r>
      <w:r>
        <w:t>de</w:t>
      </w:r>
      <w:r>
        <w:rPr>
          <w:spacing w:val="-11"/>
        </w:rPr>
        <w:t xml:space="preserve"> </w:t>
      </w:r>
      <w:r>
        <w:t>1993,</w:t>
      </w:r>
      <w:r>
        <w:rPr>
          <w:spacing w:val="-9"/>
        </w:rPr>
        <w:t xml:space="preserve"> </w:t>
      </w:r>
      <w:r>
        <w:t>la</w:t>
      </w:r>
      <w:r>
        <w:rPr>
          <w:spacing w:val="-11"/>
        </w:rPr>
        <w:t xml:space="preserve"> </w:t>
      </w:r>
      <w:r>
        <w:t>declaratoria</w:t>
      </w:r>
      <w:r>
        <w:rPr>
          <w:spacing w:val="-10"/>
        </w:rPr>
        <w:t xml:space="preserve"> </w:t>
      </w:r>
      <w:r>
        <w:t>de</w:t>
      </w:r>
      <w:r>
        <w:rPr>
          <w:spacing w:val="-10"/>
        </w:rPr>
        <w:t xml:space="preserve"> </w:t>
      </w:r>
      <w:r>
        <w:t>desierta únicamente procederá por motivos o causas que impidan la escogencia objetiva y se declarará en acto administrativo en el que se señalarán en forma expresa y detallada las razones que han conducido a esa decisión.</w:t>
      </w:r>
    </w:p>
    <w:p w14:paraId="57C05A31" w14:textId="77777777" w:rsidR="00B23F41" w:rsidRDefault="00B23F41">
      <w:pPr>
        <w:pStyle w:val="Textoindependiente"/>
      </w:pPr>
    </w:p>
    <w:p w14:paraId="0950F46D" w14:textId="77777777" w:rsidR="00B23F41" w:rsidRDefault="00093966">
      <w:pPr>
        <w:pStyle w:val="Textoindependiente"/>
        <w:ind w:left="141" w:right="142"/>
        <w:jc w:val="both"/>
      </w:pPr>
      <w:r>
        <w:rPr>
          <w:b/>
        </w:rPr>
        <w:t>Que</w:t>
      </w:r>
      <w:r>
        <w:rPr>
          <w:b/>
          <w:spacing w:val="-13"/>
        </w:rPr>
        <w:t xml:space="preserve"> </w:t>
      </w:r>
      <w:r>
        <w:t>el</w:t>
      </w:r>
      <w:r>
        <w:rPr>
          <w:spacing w:val="-14"/>
        </w:rPr>
        <w:t xml:space="preserve"> </w:t>
      </w:r>
      <w:r>
        <w:t>numeral</w:t>
      </w:r>
      <w:r>
        <w:rPr>
          <w:spacing w:val="-12"/>
        </w:rPr>
        <w:t xml:space="preserve"> </w:t>
      </w:r>
      <w:r>
        <w:t>6°</w:t>
      </w:r>
      <w:r>
        <w:rPr>
          <w:spacing w:val="-14"/>
        </w:rPr>
        <w:t xml:space="preserve"> </w:t>
      </w:r>
      <w:r>
        <w:t>del</w:t>
      </w:r>
      <w:r>
        <w:rPr>
          <w:spacing w:val="-13"/>
        </w:rPr>
        <w:t xml:space="preserve"> </w:t>
      </w:r>
      <w:r>
        <w:t>artículo</w:t>
      </w:r>
      <w:r>
        <w:rPr>
          <w:spacing w:val="-13"/>
        </w:rPr>
        <w:t xml:space="preserve"> </w:t>
      </w:r>
      <w:r>
        <w:t>30</w:t>
      </w:r>
      <w:r>
        <w:rPr>
          <w:spacing w:val="-14"/>
        </w:rPr>
        <w:t xml:space="preserve"> </w:t>
      </w:r>
      <w:r>
        <w:t>de</w:t>
      </w:r>
      <w:r>
        <w:rPr>
          <w:spacing w:val="-13"/>
        </w:rPr>
        <w:t xml:space="preserve"> </w:t>
      </w:r>
      <w:r>
        <w:t>la</w:t>
      </w:r>
      <w:r>
        <w:rPr>
          <w:spacing w:val="-12"/>
        </w:rPr>
        <w:t xml:space="preserve"> </w:t>
      </w:r>
      <w:r>
        <w:t>Ley</w:t>
      </w:r>
      <w:r>
        <w:rPr>
          <w:spacing w:val="-13"/>
        </w:rPr>
        <w:t xml:space="preserve"> </w:t>
      </w:r>
      <w:r>
        <w:t>80</w:t>
      </w:r>
      <w:r>
        <w:rPr>
          <w:spacing w:val="-13"/>
        </w:rPr>
        <w:t xml:space="preserve"> </w:t>
      </w:r>
      <w:r>
        <w:t>de</w:t>
      </w:r>
      <w:r>
        <w:rPr>
          <w:spacing w:val="-14"/>
        </w:rPr>
        <w:t xml:space="preserve"> </w:t>
      </w:r>
      <w:r>
        <w:t>1993,</w:t>
      </w:r>
      <w:r>
        <w:rPr>
          <w:spacing w:val="-13"/>
        </w:rPr>
        <w:t xml:space="preserve"> </w:t>
      </w:r>
      <w:r>
        <w:t>establece</w:t>
      </w:r>
      <w:r>
        <w:rPr>
          <w:spacing w:val="-13"/>
        </w:rPr>
        <w:t xml:space="preserve"> </w:t>
      </w:r>
      <w:r>
        <w:t>que</w:t>
      </w:r>
      <w:r>
        <w:rPr>
          <w:spacing w:val="-14"/>
        </w:rPr>
        <w:t xml:space="preserve"> </w:t>
      </w:r>
      <w:r>
        <w:t>las</w:t>
      </w:r>
      <w:r>
        <w:rPr>
          <w:spacing w:val="-13"/>
        </w:rPr>
        <w:t xml:space="preserve"> </w:t>
      </w:r>
      <w:r>
        <w:t>propuestas</w:t>
      </w:r>
      <w:r>
        <w:rPr>
          <w:spacing w:val="-12"/>
        </w:rPr>
        <w:t xml:space="preserve"> </w:t>
      </w:r>
      <w:r>
        <w:t>deben</w:t>
      </w:r>
      <w:r>
        <w:rPr>
          <w:spacing w:val="-13"/>
        </w:rPr>
        <w:t xml:space="preserve"> </w:t>
      </w:r>
      <w:r>
        <w:t>referirse</w:t>
      </w:r>
      <w:r>
        <w:rPr>
          <w:spacing w:val="-13"/>
        </w:rPr>
        <w:t xml:space="preserve"> </w:t>
      </w:r>
      <w:r>
        <w:t>y</w:t>
      </w:r>
      <w:r>
        <w:rPr>
          <w:spacing w:val="-13"/>
        </w:rPr>
        <w:t xml:space="preserve"> </w:t>
      </w:r>
      <w:r>
        <w:t>sujetarse a todos y cada uno de los puntos contenidos en el pliego de condiciones y normas, situación que ha sido cumplida por el oferente</w:t>
      </w:r>
      <w:r>
        <w:rPr>
          <w:spacing w:val="-4"/>
        </w:rPr>
        <w:t xml:space="preserve"> </w:t>
      </w:r>
      <w:r>
        <w:t>favorecido.</w:t>
      </w:r>
    </w:p>
    <w:p w14:paraId="01BDBF49" w14:textId="77777777" w:rsidR="00B23F41" w:rsidRDefault="00B23F41">
      <w:pPr>
        <w:pStyle w:val="Textoindependiente"/>
        <w:spacing w:before="10"/>
        <w:rPr>
          <w:sz w:val="21"/>
        </w:rPr>
      </w:pPr>
    </w:p>
    <w:p w14:paraId="67600425" w14:textId="77777777" w:rsidR="00B23F41" w:rsidRDefault="00093966">
      <w:pPr>
        <w:pStyle w:val="Textoindependiente"/>
        <w:spacing w:before="1"/>
        <w:ind w:left="141" w:right="132"/>
        <w:jc w:val="both"/>
      </w:pPr>
      <w:r>
        <w:rPr>
          <w:b/>
        </w:rPr>
        <w:t xml:space="preserve">Que </w:t>
      </w:r>
      <w:r>
        <w:t>el trámite del proceso de Licitación Pública No. 200-CENACINTELIGENCIA-2020 se realizó de conformidad con lo previsto en la Ley 80 de 1993, Ley 1150 de 2007, Decreto 1082 de 2015 y demás normas y/o Decretos Reglamentarios.</w:t>
      </w:r>
    </w:p>
    <w:p w14:paraId="698BFB39" w14:textId="77777777" w:rsidR="00B23F41" w:rsidRDefault="00B23F41">
      <w:pPr>
        <w:pStyle w:val="Textoindependiente"/>
        <w:spacing w:before="1"/>
      </w:pPr>
    </w:p>
    <w:p w14:paraId="3A31AD3F" w14:textId="77777777" w:rsidR="00B23F41" w:rsidRDefault="00093966">
      <w:pPr>
        <w:pStyle w:val="Textoindependiente"/>
        <w:ind w:left="141" w:right="138"/>
        <w:jc w:val="both"/>
      </w:pPr>
      <w:r>
        <w:rPr>
          <w:b/>
        </w:rPr>
        <w:t xml:space="preserve">Que </w:t>
      </w:r>
      <w:r>
        <w:t xml:space="preserve">el ordenador del gasto acoge la recomendación del gerente de proyecto y Comité de Adquisiciones contenida en el Acta No. </w:t>
      </w:r>
      <w:r>
        <w:rPr>
          <w:spacing w:val="-4"/>
        </w:rPr>
        <w:t xml:space="preserve">1141 </w:t>
      </w:r>
      <w:r>
        <w:t>registrada a folio No. 064 de fecha 17 de noviembre de 2020, sobre las razones y</w:t>
      </w:r>
      <w:r>
        <w:rPr>
          <w:spacing w:val="-13"/>
        </w:rPr>
        <w:t xml:space="preserve"> </w:t>
      </w:r>
      <w:r>
        <w:t>motivaciones</w:t>
      </w:r>
      <w:r>
        <w:rPr>
          <w:spacing w:val="-12"/>
        </w:rPr>
        <w:t xml:space="preserve"> </w:t>
      </w:r>
      <w:r>
        <w:t>expuestas</w:t>
      </w:r>
      <w:r>
        <w:rPr>
          <w:spacing w:val="-12"/>
        </w:rPr>
        <w:t xml:space="preserve"> </w:t>
      </w:r>
      <w:r>
        <w:t>en</w:t>
      </w:r>
      <w:r>
        <w:rPr>
          <w:spacing w:val="-12"/>
        </w:rPr>
        <w:t xml:space="preserve"> </w:t>
      </w:r>
      <w:r>
        <w:t>la</w:t>
      </w:r>
      <w:r>
        <w:rPr>
          <w:spacing w:val="-13"/>
        </w:rPr>
        <w:t xml:space="preserve"> </w:t>
      </w:r>
      <w:r>
        <w:t>misma</w:t>
      </w:r>
      <w:r>
        <w:rPr>
          <w:spacing w:val="-11"/>
        </w:rPr>
        <w:t xml:space="preserve"> </w:t>
      </w:r>
      <w:r>
        <w:t>y</w:t>
      </w:r>
      <w:r>
        <w:rPr>
          <w:spacing w:val="-13"/>
        </w:rPr>
        <w:t xml:space="preserve"> </w:t>
      </w:r>
      <w:r>
        <w:t>se</w:t>
      </w:r>
      <w:r>
        <w:rPr>
          <w:spacing w:val="-12"/>
        </w:rPr>
        <w:t xml:space="preserve"> </w:t>
      </w:r>
      <w:r>
        <w:t>emitió</w:t>
      </w:r>
      <w:r>
        <w:rPr>
          <w:spacing w:val="-14"/>
        </w:rPr>
        <w:t xml:space="preserve"> </w:t>
      </w:r>
      <w:r>
        <w:t>resolución</w:t>
      </w:r>
      <w:r>
        <w:rPr>
          <w:spacing w:val="-12"/>
        </w:rPr>
        <w:t xml:space="preserve"> </w:t>
      </w:r>
      <w:r>
        <w:t>de</w:t>
      </w:r>
      <w:r>
        <w:rPr>
          <w:spacing w:val="-14"/>
        </w:rPr>
        <w:t xml:space="preserve"> </w:t>
      </w:r>
      <w:r>
        <w:t>adjudicación</w:t>
      </w:r>
      <w:r>
        <w:rPr>
          <w:spacing w:val="-13"/>
        </w:rPr>
        <w:t xml:space="preserve"> </w:t>
      </w:r>
      <w:r>
        <w:t>No.</w:t>
      </w:r>
      <w:r>
        <w:rPr>
          <w:spacing w:val="-11"/>
        </w:rPr>
        <w:t xml:space="preserve"> </w:t>
      </w:r>
      <w:r>
        <w:t>271</w:t>
      </w:r>
      <w:r>
        <w:rPr>
          <w:spacing w:val="-12"/>
        </w:rPr>
        <w:t xml:space="preserve"> </w:t>
      </w:r>
      <w:r>
        <w:t>de</w:t>
      </w:r>
      <w:r>
        <w:rPr>
          <w:spacing w:val="-13"/>
        </w:rPr>
        <w:t xml:space="preserve"> </w:t>
      </w:r>
      <w:r>
        <w:t>fecha</w:t>
      </w:r>
      <w:r>
        <w:rPr>
          <w:spacing w:val="-12"/>
        </w:rPr>
        <w:t xml:space="preserve"> </w:t>
      </w:r>
      <w:r>
        <w:t>17</w:t>
      </w:r>
      <w:r>
        <w:rPr>
          <w:spacing w:val="-12"/>
        </w:rPr>
        <w:t xml:space="preserve"> </w:t>
      </w:r>
      <w:r>
        <w:t>de</w:t>
      </w:r>
      <w:r>
        <w:rPr>
          <w:spacing w:val="-13"/>
        </w:rPr>
        <w:t xml:space="preserve"> </w:t>
      </w:r>
      <w:r>
        <w:t>noviembre de 2020, debidamente publicada en SECOP</w:t>
      </w:r>
      <w:r>
        <w:rPr>
          <w:spacing w:val="-3"/>
        </w:rPr>
        <w:t xml:space="preserve"> </w:t>
      </w:r>
      <w:r>
        <w:t>II.</w:t>
      </w:r>
    </w:p>
    <w:p w14:paraId="1ED0272D" w14:textId="77777777" w:rsidR="00B23F41" w:rsidRDefault="00B23F41">
      <w:pPr>
        <w:pStyle w:val="Textoindependiente"/>
      </w:pPr>
    </w:p>
    <w:p w14:paraId="327BA24B" w14:textId="77777777" w:rsidR="00B23F41" w:rsidRDefault="00093966">
      <w:pPr>
        <w:ind w:left="141" w:right="133"/>
        <w:jc w:val="both"/>
      </w:pPr>
      <w:r>
        <w:t xml:space="preserve">En </w:t>
      </w:r>
      <w:r>
        <w:rPr>
          <w:spacing w:val="-3"/>
        </w:rPr>
        <w:t xml:space="preserve">consecuencia, </w:t>
      </w:r>
      <w:r>
        <w:t xml:space="preserve">las </w:t>
      </w:r>
      <w:r>
        <w:rPr>
          <w:spacing w:val="-3"/>
        </w:rPr>
        <w:t xml:space="preserve">partes acuerdan celebrar </w:t>
      </w:r>
      <w:r>
        <w:t xml:space="preserve">el </w:t>
      </w:r>
      <w:r>
        <w:rPr>
          <w:spacing w:val="-3"/>
        </w:rPr>
        <w:t xml:space="preserve">contrato contenido </w:t>
      </w:r>
      <w:r>
        <w:t xml:space="preserve">en las </w:t>
      </w:r>
      <w:r>
        <w:rPr>
          <w:spacing w:val="-3"/>
        </w:rPr>
        <w:t xml:space="preserve">siguientes cláusulas: </w:t>
      </w:r>
      <w:r>
        <w:rPr>
          <w:b/>
          <w:spacing w:val="-3"/>
        </w:rPr>
        <w:t xml:space="preserve">CLÁUSULA </w:t>
      </w:r>
      <w:r>
        <w:rPr>
          <w:b/>
        </w:rPr>
        <w:t>PRIMERA-</w:t>
      </w:r>
      <w:r>
        <w:rPr>
          <w:b/>
          <w:spacing w:val="-7"/>
        </w:rPr>
        <w:t xml:space="preserve"> </w:t>
      </w:r>
      <w:r>
        <w:rPr>
          <w:b/>
        </w:rPr>
        <w:t>OBJETO</w:t>
      </w:r>
      <w:r>
        <w:rPr>
          <w:b/>
          <w:spacing w:val="-6"/>
        </w:rPr>
        <w:t xml:space="preserve"> </w:t>
      </w:r>
      <w:r>
        <w:rPr>
          <w:b/>
        </w:rPr>
        <w:t>DEL</w:t>
      </w:r>
      <w:r>
        <w:rPr>
          <w:b/>
          <w:spacing w:val="-6"/>
        </w:rPr>
        <w:t xml:space="preserve"> </w:t>
      </w:r>
      <w:r>
        <w:rPr>
          <w:b/>
        </w:rPr>
        <w:t>CONTRATO:</w:t>
      </w:r>
      <w:r>
        <w:rPr>
          <w:b/>
          <w:spacing w:val="-6"/>
        </w:rPr>
        <w:t xml:space="preserve"> </w:t>
      </w:r>
      <w:r>
        <w:t>En</w:t>
      </w:r>
      <w:r>
        <w:rPr>
          <w:spacing w:val="-6"/>
        </w:rPr>
        <w:t xml:space="preserve"> </w:t>
      </w:r>
      <w:r>
        <w:t>virtud</w:t>
      </w:r>
      <w:r>
        <w:rPr>
          <w:spacing w:val="-6"/>
        </w:rPr>
        <w:t xml:space="preserve"> </w:t>
      </w:r>
      <w:r>
        <w:t>del</w:t>
      </w:r>
      <w:r>
        <w:rPr>
          <w:spacing w:val="-6"/>
        </w:rPr>
        <w:t xml:space="preserve"> </w:t>
      </w:r>
      <w:r>
        <w:t>presente</w:t>
      </w:r>
      <w:r>
        <w:rPr>
          <w:spacing w:val="-8"/>
        </w:rPr>
        <w:t xml:space="preserve"> </w:t>
      </w:r>
      <w:r>
        <w:t>contrato</w:t>
      </w:r>
      <w:r>
        <w:rPr>
          <w:spacing w:val="-3"/>
        </w:rPr>
        <w:t xml:space="preserve"> </w:t>
      </w:r>
      <w:r>
        <w:rPr>
          <w:b/>
        </w:rPr>
        <w:t>EL</w:t>
      </w:r>
      <w:r>
        <w:rPr>
          <w:b/>
          <w:spacing w:val="-6"/>
        </w:rPr>
        <w:t xml:space="preserve"> </w:t>
      </w:r>
      <w:r>
        <w:rPr>
          <w:b/>
        </w:rPr>
        <w:t>CONTRATISTA</w:t>
      </w:r>
      <w:r>
        <w:rPr>
          <w:b/>
          <w:spacing w:val="-7"/>
        </w:rPr>
        <w:t xml:space="preserve"> </w:t>
      </w:r>
      <w:r>
        <w:t>se</w:t>
      </w:r>
      <w:r>
        <w:rPr>
          <w:spacing w:val="-5"/>
        </w:rPr>
        <w:t xml:space="preserve"> </w:t>
      </w:r>
      <w:r>
        <w:t>obliga</w:t>
      </w:r>
      <w:r>
        <w:rPr>
          <w:spacing w:val="-5"/>
        </w:rPr>
        <w:t xml:space="preserve"> </w:t>
      </w:r>
      <w:r>
        <w:t>para</w:t>
      </w:r>
      <w:r>
        <w:rPr>
          <w:spacing w:val="-7"/>
        </w:rPr>
        <w:t xml:space="preserve"> </w:t>
      </w:r>
      <w:r>
        <w:t xml:space="preserve">con </w:t>
      </w:r>
      <w:r>
        <w:rPr>
          <w:b/>
        </w:rPr>
        <w:t xml:space="preserve">LA ENTIDAD </w:t>
      </w:r>
      <w:r>
        <w:t xml:space="preserve">A </w:t>
      </w:r>
      <w:r>
        <w:rPr>
          <w:b/>
        </w:rPr>
        <w:t>“LA ADQUISICIÓN DE SERVICIOS DE MANTENIMIENTO Y REVISIONES TECNICO MECANICA A TODO COSTO DE LOS VEHICULOS TECNICOS (GRUPO 1 CARROS) DEL SUBSISTEMA DE</w:t>
      </w:r>
      <w:r>
        <w:rPr>
          <w:b/>
          <w:spacing w:val="31"/>
        </w:rPr>
        <w:t xml:space="preserve"> </w:t>
      </w:r>
      <w:r>
        <w:rPr>
          <w:b/>
        </w:rPr>
        <w:t>INTELIGENCIA</w:t>
      </w:r>
      <w:r>
        <w:rPr>
          <w:b/>
          <w:spacing w:val="33"/>
        </w:rPr>
        <w:t xml:space="preserve"> </w:t>
      </w:r>
      <w:r>
        <w:rPr>
          <w:b/>
        </w:rPr>
        <w:t>Y</w:t>
      </w:r>
      <w:r>
        <w:rPr>
          <w:b/>
          <w:spacing w:val="31"/>
        </w:rPr>
        <w:t xml:space="preserve"> </w:t>
      </w:r>
      <w:r>
        <w:rPr>
          <w:b/>
        </w:rPr>
        <w:t>CONTRAINTELIGENCIA,</w:t>
      </w:r>
      <w:r>
        <w:rPr>
          <w:b/>
          <w:spacing w:val="34"/>
        </w:rPr>
        <w:t xml:space="preserve"> </w:t>
      </w:r>
      <w:r>
        <w:rPr>
          <w:b/>
        </w:rPr>
        <w:t>DURANTE</w:t>
      </w:r>
      <w:r>
        <w:rPr>
          <w:b/>
          <w:spacing w:val="32"/>
        </w:rPr>
        <w:t xml:space="preserve"> </w:t>
      </w:r>
      <w:r>
        <w:rPr>
          <w:b/>
        </w:rPr>
        <w:t>LA</w:t>
      </w:r>
      <w:r>
        <w:rPr>
          <w:b/>
          <w:spacing w:val="31"/>
        </w:rPr>
        <w:t xml:space="preserve"> </w:t>
      </w:r>
      <w:r>
        <w:rPr>
          <w:b/>
        </w:rPr>
        <w:t>VIGENCIA</w:t>
      </w:r>
      <w:r>
        <w:rPr>
          <w:b/>
          <w:spacing w:val="33"/>
        </w:rPr>
        <w:t xml:space="preserve"> </w:t>
      </w:r>
      <w:r>
        <w:rPr>
          <w:b/>
        </w:rPr>
        <w:t>2020.”</w:t>
      </w:r>
      <w:r>
        <w:rPr>
          <w:b/>
          <w:spacing w:val="33"/>
        </w:rPr>
        <w:t xml:space="preserve"> </w:t>
      </w:r>
      <w:r>
        <w:t>de</w:t>
      </w:r>
      <w:r>
        <w:rPr>
          <w:spacing w:val="33"/>
        </w:rPr>
        <w:t xml:space="preserve"> </w:t>
      </w:r>
      <w:r>
        <w:t>conformidad</w:t>
      </w:r>
      <w:r>
        <w:rPr>
          <w:spacing w:val="34"/>
        </w:rPr>
        <w:t xml:space="preserve"> </w:t>
      </w:r>
      <w:r>
        <w:t>con</w:t>
      </w:r>
      <w:r>
        <w:rPr>
          <w:spacing w:val="33"/>
        </w:rPr>
        <w:t xml:space="preserve"> </w:t>
      </w:r>
      <w:r>
        <w:t>lo</w:t>
      </w:r>
    </w:p>
    <w:p w14:paraId="4C0DF2E2" w14:textId="77777777" w:rsidR="00B23F41" w:rsidRDefault="00093966">
      <w:pPr>
        <w:pStyle w:val="Textoindependiente"/>
        <w:ind w:left="141" w:right="138"/>
        <w:jc w:val="both"/>
      </w:pPr>
      <w:r>
        <w:t xml:space="preserve">indicado en el estudio previo, pliego de condiciones definitivo y adenda </w:t>
      </w:r>
      <w:r>
        <w:rPr>
          <w:b/>
        </w:rPr>
        <w:t>DEL PROCESO DE LICITACIÓN PÚBLICA No. 200-CENACINTELIGENCIA-2020</w:t>
      </w:r>
      <w:r>
        <w:t xml:space="preserve">, y la oferta presentada por el contratista, documentos que forman parte integral del presente contrato, que las cantidades y el precio </w:t>
      </w:r>
      <w:proofErr w:type="gramStart"/>
      <w:r>
        <w:t>a</w:t>
      </w:r>
      <w:proofErr w:type="gramEnd"/>
      <w:r>
        <w:t xml:space="preserve"> tener en cuenta para la ejecución del presente contrato es el ofertado por el contratista, conforme a las condiciones descritas en el presente contrato.</w:t>
      </w:r>
    </w:p>
    <w:p w14:paraId="4E2BA78F" w14:textId="77777777" w:rsidR="00B23F41" w:rsidRDefault="00093966">
      <w:pPr>
        <w:pStyle w:val="Ttulo1"/>
        <w:spacing w:before="69" w:line="252" w:lineRule="exact"/>
        <w:rPr>
          <w:b w:val="0"/>
        </w:rPr>
      </w:pPr>
      <w:proofErr w:type="gramStart"/>
      <w:r>
        <w:t xml:space="preserve">PARÁGRAFO </w:t>
      </w:r>
      <w:r>
        <w:rPr>
          <w:spacing w:val="32"/>
        </w:rPr>
        <w:t xml:space="preserve"> </w:t>
      </w:r>
      <w:r>
        <w:t>ÚNICO</w:t>
      </w:r>
      <w:proofErr w:type="gramEnd"/>
      <w:r>
        <w:t xml:space="preserve">: </w:t>
      </w:r>
      <w:r>
        <w:rPr>
          <w:spacing w:val="31"/>
        </w:rPr>
        <w:t xml:space="preserve"> </w:t>
      </w:r>
      <w:r>
        <w:t xml:space="preserve">RESPONSABILIDAD </w:t>
      </w:r>
      <w:r>
        <w:rPr>
          <w:spacing w:val="32"/>
        </w:rPr>
        <w:t xml:space="preserve"> </w:t>
      </w:r>
      <w:r>
        <w:t xml:space="preserve">POR </w:t>
      </w:r>
      <w:r>
        <w:rPr>
          <w:spacing w:val="32"/>
        </w:rPr>
        <w:t xml:space="preserve"> </w:t>
      </w:r>
      <w:r>
        <w:t xml:space="preserve">DEFECTOS </w:t>
      </w:r>
      <w:r>
        <w:rPr>
          <w:spacing w:val="33"/>
        </w:rPr>
        <w:t xml:space="preserve"> </w:t>
      </w:r>
      <w:r>
        <w:t xml:space="preserve">DEL </w:t>
      </w:r>
      <w:r>
        <w:rPr>
          <w:spacing w:val="31"/>
        </w:rPr>
        <w:t xml:space="preserve"> </w:t>
      </w:r>
      <w:r>
        <w:t xml:space="preserve">OBJETO </w:t>
      </w:r>
      <w:r>
        <w:rPr>
          <w:spacing w:val="32"/>
        </w:rPr>
        <w:t xml:space="preserve"> </w:t>
      </w:r>
      <w:r>
        <w:t xml:space="preserve">DEL </w:t>
      </w:r>
      <w:r>
        <w:rPr>
          <w:spacing w:val="32"/>
        </w:rPr>
        <w:t xml:space="preserve"> </w:t>
      </w:r>
      <w:r>
        <w:t xml:space="preserve">CONTRATO: </w:t>
      </w:r>
      <w:r>
        <w:rPr>
          <w:spacing w:val="37"/>
        </w:rPr>
        <w:t xml:space="preserve"> </w:t>
      </w:r>
      <w:r>
        <w:rPr>
          <w:b w:val="0"/>
        </w:rPr>
        <w:t>El</w:t>
      </w:r>
    </w:p>
    <w:p w14:paraId="7BC80285" w14:textId="77777777" w:rsidR="00B23F41" w:rsidRDefault="00093966">
      <w:pPr>
        <w:pStyle w:val="Textoindependiente"/>
        <w:spacing w:line="252" w:lineRule="exact"/>
        <w:ind w:left="141"/>
        <w:jc w:val="both"/>
      </w:pPr>
      <w:r>
        <w:t>CONTRATISTA</w:t>
      </w:r>
      <w:r>
        <w:rPr>
          <w:spacing w:val="6"/>
        </w:rPr>
        <w:t xml:space="preserve"> </w:t>
      </w:r>
      <w:r>
        <w:t>entregará</w:t>
      </w:r>
      <w:r>
        <w:rPr>
          <w:spacing w:val="6"/>
        </w:rPr>
        <w:t xml:space="preserve"> </w:t>
      </w:r>
      <w:r>
        <w:t>los</w:t>
      </w:r>
      <w:r>
        <w:rPr>
          <w:spacing w:val="6"/>
        </w:rPr>
        <w:t xml:space="preserve"> </w:t>
      </w:r>
      <w:r>
        <w:t>bienes</w:t>
      </w:r>
      <w:r>
        <w:rPr>
          <w:spacing w:val="8"/>
        </w:rPr>
        <w:t xml:space="preserve"> </w:t>
      </w:r>
      <w:r>
        <w:t>y/o</w:t>
      </w:r>
      <w:r>
        <w:rPr>
          <w:spacing w:val="6"/>
        </w:rPr>
        <w:t xml:space="preserve"> </w:t>
      </w:r>
      <w:r>
        <w:t>servicios</w:t>
      </w:r>
      <w:r>
        <w:rPr>
          <w:spacing w:val="8"/>
        </w:rPr>
        <w:t xml:space="preserve"> </w:t>
      </w:r>
      <w:r>
        <w:t>del</w:t>
      </w:r>
      <w:r>
        <w:rPr>
          <w:spacing w:val="5"/>
        </w:rPr>
        <w:t xml:space="preserve"> </w:t>
      </w:r>
      <w:r>
        <w:t>contrato</w:t>
      </w:r>
      <w:r>
        <w:rPr>
          <w:spacing w:val="7"/>
        </w:rPr>
        <w:t xml:space="preserve"> </w:t>
      </w:r>
      <w:r>
        <w:t>al</w:t>
      </w:r>
      <w:r>
        <w:rPr>
          <w:spacing w:val="5"/>
        </w:rPr>
        <w:t xml:space="preserve"> </w:t>
      </w:r>
      <w:r>
        <w:t>MDN</w:t>
      </w:r>
      <w:r>
        <w:rPr>
          <w:spacing w:val="9"/>
        </w:rPr>
        <w:t xml:space="preserve"> </w:t>
      </w:r>
      <w:r>
        <w:t>-</w:t>
      </w:r>
      <w:r>
        <w:rPr>
          <w:spacing w:val="7"/>
        </w:rPr>
        <w:t xml:space="preserve"> </w:t>
      </w:r>
      <w:r>
        <w:t>EJÉRCITO</w:t>
      </w:r>
      <w:r>
        <w:rPr>
          <w:spacing w:val="6"/>
        </w:rPr>
        <w:t xml:space="preserve"> </w:t>
      </w:r>
      <w:r>
        <w:t>NACIONAL-CENAC</w:t>
      </w:r>
      <w:r>
        <w:rPr>
          <w:spacing w:val="6"/>
        </w:rPr>
        <w:t xml:space="preserve"> </w:t>
      </w:r>
      <w:r>
        <w:t>IMI,</w:t>
      </w:r>
    </w:p>
    <w:p w14:paraId="4315A5E5" w14:textId="77777777" w:rsidR="00B23F41" w:rsidRDefault="00B23F41">
      <w:pPr>
        <w:spacing w:line="252" w:lineRule="exact"/>
        <w:jc w:val="both"/>
        <w:sectPr w:rsidR="00B23F41">
          <w:pgSz w:w="12240" w:h="15840"/>
          <w:pgMar w:top="1320" w:right="1560" w:bottom="2360" w:left="1560" w:header="709" w:footer="2172" w:gutter="0"/>
          <w:cols w:space="720"/>
        </w:sectPr>
      </w:pPr>
    </w:p>
    <w:p w14:paraId="308A2C84" w14:textId="77777777" w:rsidR="00B23F41" w:rsidRDefault="00093966">
      <w:pPr>
        <w:pStyle w:val="Textoindependiente"/>
        <w:spacing w:before="89"/>
        <w:ind w:left="141" w:right="138"/>
        <w:jc w:val="both"/>
      </w:pPr>
      <w:r>
        <w:lastRenderedPageBreak/>
        <w:t>sin fallas o limitaciones. En caso de que el CONTRATISTA incumpla lo previsto en esta cláusula, el MDN - EJÉRCITO NACIONAL-CENAC IMI se reserva la facultad de rechazar el bien y/o servicio y de imponer las sanciones</w:t>
      </w:r>
      <w:r>
        <w:rPr>
          <w:spacing w:val="-9"/>
        </w:rPr>
        <w:t xml:space="preserve"> </w:t>
      </w:r>
      <w:r>
        <w:t>pertinentes</w:t>
      </w:r>
      <w:r>
        <w:rPr>
          <w:spacing w:val="-10"/>
        </w:rPr>
        <w:t xml:space="preserve"> </w:t>
      </w:r>
      <w:r>
        <w:t>que</w:t>
      </w:r>
      <w:r>
        <w:rPr>
          <w:spacing w:val="-9"/>
        </w:rPr>
        <w:t xml:space="preserve"> </w:t>
      </w:r>
      <w:r>
        <w:t>más</w:t>
      </w:r>
      <w:r>
        <w:rPr>
          <w:spacing w:val="-10"/>
        </w:rPr>
        <w:t xml:space="preserve"> </w:t>
      </w:r>
      <w:r>
        <w:t>adelante</w:t>
      </w:r>
      <w:r>
        <w:rPr>
          <w:spacing w:val="-9"/>
        </w:rPr>
        <w:t xml:space="preserve"> </w:t>
      </w:r>
      <w:r>
        <w:t>se</w:t>
      </w:r>
      <w:r>
        <w:rPr>
          <w:spacing w:val="-9"/>
        </w:rPr>
        <w:t xml:space="preserve"> </w:t>
      </w:r>
      <w:r>
        <w:t>establecen</w:t>
      </w:r>
      <w:r>
        <w:rPr>
          <w:spacing w:val="-11"/>
        </w:rPr>
        <w:t xml:space="preserve"> </w:t>
      </w:r>
      <w:r>
        <w:t>y</w:t>
      </w:r>
      <w:r>
        <w:rPr>
          <w:spacing w:val="-9"/>
        </w:rPr>
        <w:t xml:space="preserve"> </w:t>
      </w:r>
      <w:r>
        <w:t>convienen.</w:t>
      </w:r>
      <w:r>
        <w:rPr>
          <w:spacing w:val="-11"/>
        </w:rPr>
        <w:t xml:space="preserve"> </w:t>
      </w:r>
      <w:r>
        <w:t>En</w:t>
      </w:r>
      <w:r>
        <w:rPr>
          <w:spacing w:val="-10"/>
        </w:rPr>
        <w:t xml:space="preserve"> </w:t>
      </w:r>
      <w:r>
        <w:t>este</w:t>
      </w:r>
      <w:r>
        <w:rPr>
          <w:spacing w:val="-10"/>
        </w:rPr>
        <w:t xml:space="preserve"> </w:t>
      </w:r>
      <w:r>
        <w:t>evento</w:t>
      </w:r>
      <w:r>
        <w:rPr>
          <w:spacing w:val="-10"/>
        </w:rPr>
        <w:t xml:space="preserve"> </w:t>
      </w:r>
      <w:r>
        <w:t>la</w:t>
      </w:r>
      <w:r>
        <w:rPr>
          <w:spacing w:val="-9"/>
        </w:rPr>
        <w:t xml:space="preserve"> </w:t>
      </w:r>
      <w:r>
        <w:t>entrega</w:t>
      </w:r>
      <w:r>
        <w:rPr>
          <w:spacing w:val="-9"/>
        </w:rPr>
        <w:t xml:space="preserve"> </w:t>
      </w:r>
      <w:r>
        <w:t>no</w:t>
      </w:r>
      <w:r>
        <w:rPr>
          <w:spacing w:val="-11"/>
        </w:rPr>
        <w:t xml:space="preserve"> </w:t>
      </w:r>
      <w:r>
        <w:t>tendrá</w:t>
      </w:r>
      <w:r>
        <w:rPr>
          <w:spacing w:val="-9"/>
        </w:rPr>
        <w:t xml:space="preserve"> </w:t>
      </w:r>
      <w:r>
        <w:t>efecto legal o contractual</w:t>
      </w:r>
      <w:r>
        <w:rPr>
          <w:spacing w:val="-4"/>
        </w:rPr>
        <w:t xml:space="preserve"> </w:t>
      </w:r>
      <w:r>
        <w:t>alguno.</w:t>
      </w:r>
    </w:p>
    <w:p w14:paraId="3FDA9420" w14:textId="77777777" w:rsidR="00B23F41" w:rsidRDefault="00B23F41">
      <w:pPr>
        <w:pStyle w:val="Textoindependiente"/>
        <w:spacing w:before="4"/>
        <w:rPr>
          <w:sz w:val="17"/>
        </w:rPr>
      </w:pPr>
    </w:p>
    <w:p w14:paraId="3F71771A" w14:textId="77777777" w:rsidR="00B23F41" w:rsidRDefault="005D295A">
      <w:pPr>
        <w:spacing w:before="100"/>
        <w:ind w:left="141" w:right="139"/>
        <w:jc w:val="both"/>
      </w:pPr>
      <w:r>
        <w:pict w14:anchorId="56AFEBBF">
          <v:shape id="_x0000_s1071" style="position:absolute;left:0;text-align:left;margin-left:98.65pt;margin-top:39.2pt;width:398.3pt;height:398.15pt;z-index:-255182848;mso-position-horizontal-relative:page" coordorigin="1973,784" coordsize="7966,7963" o:spt="100" adj="0,,0" path="m3486,8193r-4,-65l3468,8061r-21,-69l3417,7922r-38,-73l3332,7775r-328,145l3044,7980r30,56l3095,8089r13,49l3110,8185r-10,44l3079,8271r-33,40l3004,8345r-46,20l2908,8373r-54,-6l2806,8350r-54,-29l2693,8280r-66,-55l2556,8157r-67,-72l2436,8018r-38,-61l2374,7901r-15,-68l2362,7771r21,-55l2420,7666r21,-18l2464,7633r24,-11l2515,7614r27,-4l2571,7610r29,3l2631,7620r20,6l2675,7637r26,13l2731,7668r33,-58l2774,7591r86,-153l2902,7362r-87,-47l2732,7280r-81,-24l2574,7243r-73,-2l2430,7250r-70,23l2291,7308r-68,48l2156,7416r-55,61l2055,7540r-35,66l1994,7674r-15,70l1973,7815r5,75l1991,7956r20,66l2038,8089r35,68l2115,8225r50,68l2222,8361r66,69l2356,8495r69,57l2493,8602r67,42l2627,8678r66,27l2789,8732r89,14l2959,8746r75,-12l3106,8709r71,-39l3248,8618r71,-64l3373,8495r43,-59l3448,8376r2,-3l3470,8317r12,-61l3486,8193m4563,7272l4311,7020r-466,466l3626,7267r227,-227l4046,6846,3819,6619r-420,421l3222,6863r453,-453l3438,6172r-724,724l3827,8008r522,-522l4563,7272t983,-983l5518,6261,5304,6047,4433,5176r-254,255l4795,6047,3850,5760r-252,252l4710,7125r254,-254l4354,6261r938,282l5546,6289m6589,5246l5956,4901r-174,-94l5782,5204r-192,192l5546,5326,5329,4972r-43,-71l5782,5204r,-397l5148,4462r-294,294l4891,4825r113,205l5525,5992r113,205l5913,5922r-35,-57l5807,5752r-35,-56l6071,5396r8,-7l6306,5529r140,-140l6589,5246t694,-850l7279,4331r-14,-67l7244,4195r-30,-70l7176,4052r-47,-74l6801,4123r40,60l6871,4239r21,53l6905,4341r2,47l6897,4432r-21,42l6843,4514r-42,34l6755,4568r-50,8l6651,4570r-48,-17l6549,4524r-59,-41l6424,4428r-71,-68l6286,4288r-53,-67l6195,4160r-24,-56l6156,4036r3,-62l6180,3919r37,-50l6238,3851r23,-15l6285,3825r27,-8l6339,3813r29,l6397,3816r31,7l6448,3829r24,11l6498,3853r30,18l6561,3813r10,-19l6657,3641r42,-76l6612,3518r-83,-35l6448,3459r-76,-13l6298,3444r-71,9l6157,3476r-69,35l6020,3559r-67,60l5898,3680r-46,63l5817,3809r-26,68l5776,3947r-6,71l5775,4093r13,66l5808,4225r27,67l5870,4360r42,68l5962,4496r57,68l6085,4633r68,65l6222,4755r68,50l6357,4847r67,34l6490,4908r96,27l6675,4949r81,l6831,4937r72,-26l6974,4873r71,-52l7116,4757r54,-59l7213,4639r32,-60l7247,4576r20,-56l7279,4459r4,-63m7628,3634l7389,3395r-353,353l7276,3987r352,-353m8312,3523l7199,2410r-270,271l8041,3794r271,-271m9485,2350l8858,1722,8373,1237r-355,355l8063,1660r405,610l8559,2405,8355,2270r-10,-7l7745,1865r-355,355l8503,3332r221,-221l7875,2263r11,7l8894,2941r200,-200l8870,2405r-90,-135l8461,1790r-45,-68l9264,2571r221,-221m9939,1896l8826,784r-270,270l9668,2167r271,-271e" fillcolor="#d7d7d7" stroked="f">
            <v:stroke joinstyle="round"/>
            <v:formulas/>
            <v:path arrowok="t" o:connecttype="segments"/>
            <w10:wrap anchorx="page"/>
          </v:shape>
        </w:pict>
      </w:r>
      <w:r w:rsidR="00093966">
        <w:rPr>
          <w:b/>
        </w:rPr>
        <w:t xml:space="preserve">CLÁUSULA SEGUNDA- VALOR: </w:t>
      </w:r>
      <w:r w:rsidR="00093966">
        <w:t xml:space="preserve">El </w:t>
      </w:r>
      <w:r w:rsidR="00093966">
        <w:rPr>
          <w:spacing w:val="-3"/>
        </w:rPr>
        <w:t xml:space="preserve">valor total </w:t>
      </w:r>
      <w:r w:rsidR="00093966">
        <w:t xml:space="preserve">del </w:t>
      </w:r>
      <w:r w:rsidR="00093966">
        <w:rPr>
          <w:spacing w:val="-3"/>
        </w:rPr>
        <w:t xml:space="preserve">presente contrato, </w:t>
      </w:r>
      <w:r w:rsidR="00093966">
        <w:t xml:space="preserve">es por la </w:t>
      </w:r>
      <w:r w:rsidR="00093966">
        <w:rPr>
          <w:spacing w:val="-3"/>
        </w:rPr>
        <w:t xml:space="preserve">suma </w:t>
      </w:r>
      <w:r w:rsidR="00093966">
        <w:t xml:space="preserve">de </w:t>
      </w:r>
      <w:r w:rsidR="00093966">
        <w:rPr>
          <w:b/>
          <w:shd w:val="clear" w:color="auto" w:fill="FAFAFA"/>
        </w:rPr>
        <w:t>SEISCIENTOS</w:t>
      </w:r>
      <w:r w:rsidR="00093966">
        <w:rPr>
          <w:b/>
        </w:rPr>
        <w:t xml:space="preserve"> </w:t>
      </w:r>
      <w:r w:rsidR="00093966">
        <w:rPr>
          <w:b/>
          <w:shd w:val="clear" w:color="auto" w:fill="FAFAFA"/>
        </w:rPr>
        <w:t>OCHENTA Y OCHO MILLONES SEISCIENTOS CUARENTA Y DOS MIL OCHOCIENTOS CINCUENTA Y</w:t>
      </w:r>
      <w:r w:rsidR="00093966">
        <w:rPr>
          <w:b/>
        </w:rPr>
        <w:t xml:space="preserve"> </w:t>
      </w:r>
      <w:r w:rsidR="00093966">
        <w:rPr>
          <w:b/>
          <w:shd w:val="clear" w:color="auto" w:fill="FAFAFA"/>
        </w:rPr>
        <w:t>DOS</w:t>
      </w:r>
      <w:r w:rsidR="00093966">
        <w:rPr>
          <w:b/>
          <w:spacing w:val="-11"/>
        </w:rPr>
        <w:t xml:space="preserve"> </w:t>
      </w:r>
      <w:r w:rsidR="00093966">
        <w:rPr>
          <w:b/>
        </w:rPr>
        <w:t>PESOS</w:t>
      </w:r>
      <w:r w:rsidR="00093966">
        <w:rPr>
          <w:b/>
          <w:spacing w:val="-10"/>
        </w:rPr>
        <w:t xml:space="preserve"> </w:t>
      </w:r>
      <w:r w:rsidR="00093966">
        <w:rPr>
          <w:b/>
        </w:rPr>
        <w:t>MCTE</w:t>
      </w:r>
      <w:r w:rsidR="00093966">
        <w:rPr>
          <w:b/>
          <w:spacing w:val="-11"/>
        </w:rPr>
        <w:t xml:space="preserve"> </w:t>
      </w:r>
      <w:r w:rsidR="00093966">
        <w:rPr>
          <w:b/>
        </w:rPr>
        <w:t>($688.642.852,00)</w:t>
      </w:r>
      <w:r w:rsidR="00093966">
        <w:rPr>
          <w:b/>
          <w:spacing w:val="-11"/>
        </w:rPr>
        <w:t xml:space="preserve"> </w:t>
      </w:r>
      <w:r w:rsidR="00093966">
        <w:t>INCLUIDO</w:t>
      </w:r>
      <w:r w:rsidR="00093966">
        <w:rPr>
          <w:spacing w:val="-10"/>
        </w:rPr>
        <w:t xml:space="preserve"> </w:t>
      </w:r>
      <w:r w:rsidR="00093966">
        <w:t>TODOS</w:t>
      </w:r>
      <w:r w:rsidR="00093966">
        <w:rPr>
          <w:spacing w:val="-12"/>
        </w:rPr>
        <w:t xml:space="preserve"> </w:t>
      </w:r>
      <w:r w:rsidR="00093966">
        <w:t>LOS</w:t>
      </w:r>
      <w:r w:rsidR="00093966">
        <w:rPr>
          <w:spacing w:val="-11"/>
        </w:rPr>
        <w:t xml:space="preserve"> </w:t>
      </w:r>
      <w:r w:rsidR="00093966">
        <w:t>IMPUESTOS</w:t>
      </w:r>
      <w:r w:rsidR="00093966">
        <w:rPr>
          <w:spacing w:val="-11"/>
        </w:rPr>
        <w:t xml:space="preserve"> </w:t>
      </w:r>
      <w:r w:rsidR="00093966">
        <w:t>DE</w:t>
      </w:r>
      <w:r w:rsidR="00093966">
        <w:rPr>
          <w:spacing w:val="-11"/>
        </w:rPr>
        <w:t xml:space="preserve"> </w:t>
      </w:r>
      <w:r w:rsidR="00093966">
        <w:t>LEY,</w:t>
      </w:r>
      <w:r w:rsidR="00093966">
        <w:rPr>
          <w:spacing w:val="-11"/>
        </w:rPr>
        <w:t xml:space="preserve"> </w:t>
      </w:r>
      <w:r w:rsidR="00093966">
        <w:t>de</w:t>
      </w:r>
      <w:r w:rsidR="00093966">
        <w:rPr>
          <w:spacing w:val="-12"/>
        </w:rPr>
        <w:t xml:space="preserve"> </w:t>
      </w:r>
      <w:r w:rsidR="00093966">
        <w:t>conformidad</w:t>
      </w:r>
      <w:r w:rsidR="00093966">
        <w:rPr>
          <w:spacing w:val="-12"/>
        </w:rPr>
        <w:t xml:space="preserve"> </w:t>
      </w:r>
      <w:r w:rsidR="00093966">
        <w:t>con</w:t>
      </w:r>
      <w:r w:rsidR="00093966">
        <w:rPr>
          <w:spacing w:val="-10"/>
        </w:rPr>
        <w:t xml:space="preserve"> </w:t>
      </w:r>
      <w:r w:rsidR="00093966">
        <w:t>los</w:t>
      </w:r>
    </w:p>
    <w:p w14:paraId="7EF2F45D" w14:textId="77777777" w:rsidR="00B23F41" w:rsidRDefault="00093966">
      <w:pPr>
        <w:ind w:left="141"/>
        <w:jc w:val="both"/>
        <w:rPr>
          <w:b/>
        </w:rPr>
      </w:pPr>
      <w:r>
        <w:t xml:space="preserve">valores ofertados adjunto al presente </w:t>
      </w:r>
      <w:r>
        <w:rPr>
          <w:b/>
          <w:u w:val="single"/>
        </w:rPr>
        <w:t>(Anexo Excel precios contrato GRUPO 1 CARROS).</w:t>
      </w:r>
    </w:p>
    <w:p w14:paraId="49957E68" w14:textId="77777777" w:rsidR="00B23F41" w:rsidRDefault="00B23F41">
      <w:pPr>
        <w:pStyle w:val="Textoindependiente"/>
        <w:spacing w:before="4"/>
        <w:rPr>
          <w:b/>
          <w:sz w:val="13"/>
        </w:rPr>
      </w:pPr>
    </w:p>
    <w:p w14:paraId="071F47E8" w14:textId="77777777" w:rsidR="00B23F41" w:rsidRDefault="00093966">
      <w:pPr>
        <w:pStyle w:val="Textoindependiente"/>
        <w:spacing w:before="99"/>
        <w:ind w:left="141"/>
      </w:pPr>
      <w:r>
        <w:rPr>
          <w:b/>
        </w:rPr>
        <w:t xml:space="preserve">NOTA 1: El </w:t>
      </w:r>
      <w:r>
        <w:t xml:space="preserve">anexo Excel “precios contrato </w:t>
      </w:r>
      <w:r>
        <w:rPr>
          <w:b/>
          <w:u w:val="single"/>
        </w:rPr>
        <w:t>GRUPO 1 CARROS</w:t>
      </w:r>
      <w:r>
        <w:t xml:space="preserve">” forma parte integral del presente contrato. </w:t>
      </w:r>
      <w:r>
        <w:rPr>
          <w:b/>
        </w:rPr>
        <w:t>NOTA</w:t>
      </w:r>
      <w:r>
        <w:rPr>
          <w:b/>
          <w:spacing w:val="-15"/>
        </w:rPr>
        <w:t xml:space="preserve"> </w:t>
      </w:r>
      <w:r>
        <w:rPr>
          <w:b/>
        </w:rPr>
        <w:t>2</w:t>
      </w:r>
      <w:r>
        <w:t>:</w:t>
      </w:r>
      <w:r>
        <w:rPr>
          <w:spacing w:val="-14"/>
        </w:rPr>
        <w:t xml:space="preserve"> </w:t>
      </w:r>
      <w:r>
        <w:t>El</w:t>
      </w:r>
      <w:r>
        <w:rPr>
          <w:spacing w:val="-15"/>
        </w:rPr>
        <w:t xml:space="preserve"> </w:t>
      </w:r>
      <w:r>
        <w:t>contrato</w:t>
      </w:r>
      <w:r>
        <w:rPr>
          <w:spacing w:val="-14"/>
        </w:rPr>
        <w:t xml:space="preserve"> </w:t>
      </w:r>
      <w:r>
        <w:t>se</w:t>
      </w:r>
      <w:r>
        <w:rPr>
          <w:spacing w:val="-15"/>
        </w:rPr>
        <w:t xml:space="preserve"> </w:t>
      </w:r>
      <w:r>
        <w:t>suscribirá</w:t>
      </w:r>
      <w:r>
        <w:rPr>
          <w:spacing w:val="-15"/>
        </w:rPr>
        <w:t xml:space="preserve"> </w:t>
      </w:r>
      <w:r>
        <w:t>por</w:t>
      </w:r>
      <w:r>
        <w:rPr>
          <w:spacing w:val="-15"/>
        </w:rPr>
        <w:t xml:space="preserve"> </w:t>
      </w:r>
      <w:r>
        <w:t>la</w:t>
      </w:r>
      <w:r>
        <w:rPr>
          <w:spacing w:val="-15"/>
        </w:rPr>
        <w:t xml:space="preserve"> </w:t>
      </w:r>
      <w:r>
        <w:t>totalidad</w:t>
      </w:r>
      <w:r>
        <w:rPr>
          <w:spacing w:val="-16"/>
        </w:rPr>
        <w:t xml:space="preserve"> </w:t>
      </w:r>
      <w:r>
        <w:t>de</w:t>
      </w:r>
      <w:r>
        <w:rPr>
          <w:spacing w:val="-15"/>
        </w:rPr>
        <w:t xml:space="preserve"> </w:t>
      </w:r>
      <w:r>
        <w:t>la</w:t>
      </w:r>
      <w:r>
        <w:rPr>
          <w:spacing w:val="-14"/>
        </w:rPr>
        <w:t xml:space="preserve"> </w:t>
      </w:r>
      <w:r>
        <w:t>disponibilidad</w:t>
      </w:r>
      <w:r>
        <w:rPr>
          <w:spacing w:val="-15"/>
        </w:rPr>
        <w:t xml:space="preserve"> </w:t>
      </w:r>
      <w:r>
        <w:t>presupuestal</w:t>
      </w:r>
      <w:r>
        <w:rPr>
          <w:spacing w:val="-14"/>
        </w:rPr>
        <w:t xml:space="preserve"> </w:t>
      </w:r>
      <w:r>
        <w:t>para</w:t>
      </w:r>
      <w:r>
        <w:rPr>
          <w:spacing w:val="-14"/>
        </w:rPr>
        <w:t xml:space="preserve"> </w:t>
      </w:r>
      <w:r>
        <w:t>el</w:t>
      </w:r>
      <w:r>
        <w:rPr>
          <w:spacing w:val="-14"/>
        </w:rPr>
        <w:t xml:space="preserve"> </w:t>
      </w:r>
      <w:r>
        <w:t>GRUPO</w:t>
      </w:r>
      <w:r>
        <w:rPr>
          <w:spacing w:val="-15"/>
        </w:rPr>
        <w:t xml:space="preserve"> </w:t>
      </w:r>
      <w:r>
        <w:t>DE</w:t>
      </w:r>
      <w:r>
        <w:rPr>
          <w:spacing w:val="-10"/>
        </w:rPr>
        <w:t xml:space="preserve"> </w:t>
      </w:r>
      <w:r>
        <w:t>CARROS del presente proceso de</w:t>
      </w:r>
      <w:r>
        <w:rPr>
          <w:spacing w:val="-4"/>
        </w:rPr>
        <w:t xml:space="preserve"> </w:t>
      </w:r>
      <w:r>
        <w:t>selección.</w:t>
      </w:r>
    </w:p>
    <w:p w14:paraId="561646E1" w14:textId="77777777" w:rsidR="00B23F41" w:rsidRDefault="00093966">
      <w:pPr>
        <w:pStyle w:val="Textoindependiente"/>
        <w:ind w:left="141"/>
      </w:pPr>
      <w:r>
        <w:rPr>
          <w:b/>
        </w:rPr>
        <w:t>NOTA 3</w:t>
      </w:r>
      <w:r>
        <w:t>: LA ejecución del contrato es a todo costo, por lo que el contratista deberá considerar los gastos y demás costos vinculados al contrato.</w:t>
      </w:r>
    </w:p>
    <w:p w14:paraId="2FA9F709" w14:textId="77777777" w:rsidR="00B23F41" w:rsidRDefault="00093966">
      <w:pPr>
        <w:pStyle w:val="Textoindependiente"/>
        <w:ind w:left="141"/>
      </w:pPr>
      <w:r>
        <w:rPr>
          <w:b/>
        </w:rPr>
        <w:t>NOTA 4</w:t>
      </w:r>
      <w:r>
        <w:t>: El cubrimiento de la necesidad se hará hasta agotar el presupuesto, y se irá dando a medida que se ejecute el contrato a cargo del supervisor.</w:t>
      </w:r>
    </w:p>
    <w:p w14:paraId="2676F12F" w14:textId="77777777" w:rsidR="00B23F41" w:rsidRDefault="00093966">
      <w:pPr>
        <w:pStyle w:val="Textoindependiente"/>
        <w:spacing w:line="252" w:lineRule="exact"/>
        <w:ind w:left="141"/>
      </w:pPr>
      <w:r>
        <w:rPr>
          <w:b/>
        </w:rPr>
        <w:t>NOTA</w:t>
      </w:r>
      <w:r>
        <w:rPr>
          <w:b/>
          <w:spacing w:val="-12"/>
        </w:rPr>
        <w:t xml:space="preserve"> </w:t>
      </w:r>
      <w:r>
        <w:rPr>
          <w:b/>
        </w:rPr>
        <w:t>5:</w:t>
      </w:r>
      <w:r>
        <w:rPr>
          <w:b/>
          <w:spacing w:val="-12"/>
        </w:rPr>
        <w:t xml:space="preserve"> </w:t>
      </w:r>
      <w:r>
        <w:t>Los</w:t>
      </w:r>
      <w:r>
        <w:rPr>
          <w:spacing w:val="-12"/>
        </w:rPr>
        <w:t xml:space="preserve"> </w:t>
      </w:r>
      <w:r>
        <w:t>Precios</w:t>
      </w:r>
      <w:r>
        <w:rPr>
          <w:spacing w:val="-11"/>
        </w:rPr>
        <w:t xml:space="preserve"> </w:t>
      </w:r>
      <w:r>
        <w:t>unitarios</w:t>
      </w:r>
      <w:r>
        <w:rPr>
          <w:spacing w:val="-12"/>
        </w:rPr>
        <w:t xml:space="preserve"> </w:t>
      </w:r>
      <w:r>
        <w:t>de</w:t>
      </w:r>
      <w:r>
        <w:rPr>
          <w:spacing w:val="-12"/>
        </w:rPr>
        <w:t xml:space="preserve"> </w:t>
      </w:r>
      <w:r>
        <w:t>cada</w:t>
      </w:r>
      <w:r>
        <w:rPr>
          <w:spacing w:val="-13"/>
        </w:rPr>
        <w:t xml:space="preserve"> </w:t>
      </w:r>
      <w:r>
        <w:t>servicio</w:t>
      </w:r>
      <w:r>
        <w:rPr>
          <w:spacing w:val="-12"/>
        </w:rPr>
        <w:t xml:space="preserve"> </w:t>
      </w:r>
      <w:r>
        <w:t>serán</w:t>
      </w:r>
      <w:r>
        <w:rPr>
          <w:spacing w:val="-12"/>
        </w:rPr>
        <w:t xml:space="preserve"> </w:t>
      </w:r>
      <w:proofErr w:type="gramStart"/>
      <w:r>
        <w:t>de</w:t>
      </w:r>
      <w:r>
        <w:rPr>
          <w:spacing w:val="-12"/>
        </w:rPr>
        <w:t xml:space="preserve"> </w:t>
      </w:r>
      <w:r>
        <w:t>acuerdo</w:t>
      </w:r>
      <w:r>
        <w:rPr>
          <w:spacing w:val="-12"/>
        </w:rPr>
        <w:t xml:space="preserve"> </w:t>
      </w:r>
      <w:r>
        <w:t>al</w:t>
      </w:r>
      <w:proofErr w:type="gramEnd"/>
      <w:r>
        <w:rPr>
          <w:spacing w:val="-12"/>
        </w:rPr>
        <w:t xml:space="preserve"> </w:t>
      </w:r>
      <w:r>
        <w:t>documento</w:t>
      </w:r>
      <w:r>
        <w:rPr>
          <w:spacing w:val="-13"/>
        </w:rPr>
        <w:t xml:space="preserve"> </w:t>
      </w:r>
      <w:r>
        <w:t>Excel</w:t>
      </w:r>
      <w:r>
        <w:rPr>
          <w:spacing w:val="-12"/>
        </w:rPr>
        <w:t xml:space="preserve"> </w:t>
      </w:r>
      <w:r>
        <w:t>“</w:t>
      </w:r>
      <w:r>
        <w:rPr>
          <w:u w:val="single"/>
        </w:rPr>
        <w:t>precios</w:t>
      </w:r>
      <w:r>
        <w:rPr>
          <w:spacing w:val="-13"/>
          <w:u w:val="single"/>
        </w:rPr>
        <w:t xml:space="preserve"> </w:t>
      </w:r>
      <w:r>
        <w:rPr>
          <w:u w:val="single"/>
        </w:rPr>
        <w:t>contrato</w:t>
      </w:r>
      <w:r>
        <w:rPr>
          <w:spacing w:val="-12"/>
          <w:u w:val="single"/>
        </w:rPr>
        <w:t xml:space="preserve"> </w:t>
      </w:r>
      <w:r>
        <w:rPr>
          <w:u w:val="single"/>
        </w:rPr>
        <w:t>GRUPO</w:t>
      </w:r>
    </w:p>
    <w:p w14:paraId="3C0F548B" w14:textId="77777777" w:rsidR="00B23F41" w:rsidRDefault="00093966">
      <w:pPr>
        <w:pStyle w:val="Textoindependiente"/>
        <w:spacing w:before="1" w:line="252" w:lineRule="exact"/>
        <w:ind w:left="141"/>
      </w:pPr>
      <w:r>
        <w:rPr>
          <w:rFonts w:ascii="Times New Roman" w:hAnsi="Times New Roman"/>
          <w:spacing w:val="-55"/>
          <w:w w:val="99"/>
          <w:u w:val="single"/>
        </w:rPr>
        <w:t xml:space="preserve"> </w:t>
      </w:r>
      <w:r>
        <w:rPr>
          <w:u w:val="single"/>
        </w:rPr>
        <w:t>1 CARROS”</w:t>
      </w:r>
      <w:r>
        <w:t xml:space="preserve"> adjunto a este contrato.</w:t>
      </w:r>
    </w:p>
    <w:p w14:paraId="332B2260" w14:textId="77777777" w:rsidR="00B23F41" w:rsidRDefault="00093966">
      <w:pPr>
        <w:pStyle w:val="Textoindependiente"/>
        <w:ind w:left="141" w:right="132"/>
        <w:jc w:val="both"/>
      </w:pPr>
      <w:r>
        <w:rPr>
          <w:b/>
        </w:rPr>
        <w:t>NOTA</w:t>
      </w:r>
      <w:r>
        <w:rPr>
          <w:b/>
          <w:spacing w:val="31"/>
        </w:rPr>
        <w:t xml:space="preserve"> </w:t>
      </w:r>
      <w:r>
        <w:rPr>
          <w:b/>
        </w:rPr>
        <w:t>6:</w:t>
      </w:r>
      <w:r>
        <w:rPr>
          <w:b/>
          <w:spacing w:val="-6"/>
        </w:rPr>
        <w:t xml:space="preserve"> </w:t>
      </w:r>
      <w:r>
        <w:t>Todos</w:t>
      </w:r>
      <w:r>
        <w:rPr>
          <w:spacing w:val="-11"/>
        </w:rPr>
        <w:t xml:space="preserve"> </w:t>
      </w:r>
      <w:r>
        <w:rPr>
          <w:spacing w:val="-3"/>
        </w:rPr>
        <w:t>los</w:t>
      </w:r>
      <w:r>
        <w:rPr>
          <w:spacing w:val="-10"/>
        </w:rPr>
        <w:t xml:space="preserve"> </w:t>
      </w:r>
      <w:r>
        <w:rPr>
          <w:spacing w:val="-3"/>
        </w:rPr>
        <w:t>precios</w:t>
      </w:r>
      <w:r>
        <w:rPr>
          <w:spacing w:val="-11"/>
        </w:rPr>
        <w:t xml:space="preserve"> </w:t>
      </w:r>
      <w:r>
        <w:rPr>
          <w:spacing w:val="-3"/>
        </w:rPr>
        <w:t>aquí</w:t>
      </w:r>
      <w:r>
        <w:rPr>
          <w:spacing w:val="-10"/>
        </w:rPr>
        <w:t xml:space="preserve"> </w:t>
      </w:r>
      <w:r>
        <w:rPr>
          <w:spacing w:val="-3"/>
        </w:rPr>
        <w:t>contemplados</w:t>
      </w:r>
      <w:r>
        <w:rPr>
          <w:spacing w:val="-12"/>
        </w:rPr>
        <w:t xml:space="preserve"> </w:t>
      </w:r>
      <w:r>
        <w:t>se</w:t>
      </w:r>
      <w:r>
        <w:rPr>
          <w:spacing w:val="-10"/>
        </w:rPr>
        <w:t xml:space="preserve"> </w:t>
      </w:r>
      <w:r>
        <w:rPr>
          <w:spacing w:val="-3"/>
        </w:rPr>
        <w:t>entienden</w:t>
      </w:r>
      <w:r>
        <w:rPr>
          <w:spacing w:val="-11"/>
        </w:rPr>
        <w:t xml:space="preserve"> </w:t>
      </w:r>
      <w:r>
        <w:rPr>
          <w:spacing w:val="-3"/>
        </w:rPr>
        <w:t>firmes</w:t>
      </w:r>
      <w:r>
        <w:rPr>
          <w:spacing w:val="-10"/>
        </w:rPr>
        <w:t xml:space="preserve"> </w:t>
      </w:r>
      <w:r>
        <w:t>y</w:t>
      </w:r>
      <w:r>
        <w:rPr>
          <w:spacing w:val="-12"/>
        </w:rPr>
        <w:t xml:space="preserve"> </w:t>
      </w:r>
      <w:r>
        <w:rPr>
          <w:spacing w:val="-3"/>
        </w:rPr>
        <w:t>fijos</w:t>
      </w:r>
      <w:r>
        <w:rPr>
          <w:spacing w:val="-11"/>
        </w:rPr>
        <w:t xml:space="preserve"> </w:t>
      </w:r>
      <w:r>
        <w:t>y</w:t>
      </w:r>
      <w:r>
        <w:rPr>
          <w:spacing w:val="-11"/>
        </w:rPr>
        <w:t xml:space="preserve"> </w:t>
      </w:r>
      <w:r>
        <w:t>por</w:t>
      </w:r>
      <w:r>
        <w:rPr>
          <w:spacing w:val="-11"/>
        </w:rPr>
        <w:t xml:space="preserve"> </w:t>
      </w:r>
      <w:r>
        <w:t>lo</w:t>
      </w:r>
      <w:r>
        <w:rPr>
          <w:spacing w:val="-12"/>
        </w:rPr>
        <w:t xml:space="preserve"> </w:t>
      </w:r>
      <w:r>
        <w:rPr>
          <w:spacing w:val="-3"/>
        </w:rPr>
        <w:t>tanto</w:t>
      </w:r>
      <w:r>
        <w:rPr>
          <w:spacing w:val="-10"/>
        </w:rPr>
        <w:t xml:space="preserve"> </w:t>
      </w:r>
      <w:r>
        <w:t>no</w:t>
      </w:r>
      <w:r>
        <w:rPr>
          <w:spacing w:val="-10"/>
        </w:rPr>
        <w:t xml:space="preserve"> </w:t>
      </w:r>
      <w:r>
        <w:rPr>
          <w:spacing w:val="-3"/>
        </w:rPr>
        <w:t>están</w:t>
      </w:r>
      <w:r>
        <w:rPr>
          <w:spacing w:val="-11"/>
        </w:rPr>
        <w:t xml:space="preserve"> </w:t>
      </w:r>
      <w:r>
        <w:rPr>
          <w:spacing w:val="-3"/>
        </w:rPr>
        <w:t>sujetos</w:t>
      </w:r>
      <w:r>
        <w:rPr>
          <w:spacing w:val="-10"/>
        </w:rPr>
        <w:t xml:space="preserve"> </w:t>
      </w:r>
      <w:r>
        <w:t>a</w:t>
      </w:r>
      <w:r>
        <w:rPr>
          <w:spacing w:val="-10"/>
        </w:rPr>
        <w:t xml:space="preserve"> </w:t>
      </w:r>
      <w:r>
        <w:rPr>
          <w:spacing w:val="-3"/>
        </w:rPr>
        <w:t>ninguna clase</w:t>
      </w:r>
      <w:r>
        <w:rPr>
          <w:spacing w:val="-9"/>
        </w:rPr>
        <w:t xml:space="preserve"> </w:t>
      </w:r>
      <w:r>
        <w:t>de</w:t>
      </w:r>
      <w:r>
        <w:rPr>
          <w:spacing w:val="-9"/>
        </w:rPr>
        <w:t xml:space="preserve"> </w:t>
      </w:r>
      <w:r>
        <w:rPr>
          <w:spacing w:val="-3"/>
        </w:rPr>
        <w:t>reajuste.</w:t>
      </w:r>
      <w:r>
        <w:rPr>
          <w:spacing w:val="-8"/>
        </w:rPr>
        <w:t xml:space="preserve"> </w:t>
      </w:r>
      <w:r>
        <w:rPr>
          <w:spacing w:val="-3"/>
        </w:rPr>
        <w:t>Igualmente,</w:t>
      </w:r>
      <w:r>
        <w:rPr>
          <w:spacing w:val="-8"/>
        </w:rPr>
        <w:t xml:space="preserve"> </w:t>
      </w:r>
      <w:r>
        <w:rPr>
          <w:spacing w:val="-3"/>
        </w:rPr>
        <w:t>dentro</w:t>
      </w:r>
      <w:r>
        <w:rPr>
          <w:spacing w:val="-8"/>
        </w:rPr>
        <w:t xml:space="preserve"> </w:t>
      </w:r>
      <w:r>
        <w:t>de</w:t>
      </w:r>
      <w:r>
        <w:rPr>
          <w:spacing w:val="-10"/>
        </w:rPr>
        <w:t xml:space="preserve"> </w:t>
      </w:r>
      <w:r>
        <w:rPr>
          <w:spacing w:val="-3"/>
        </w:rPr>
        <w:t>este</w:t>
      </w:r>
      <w:r>
        <w:rPr>
          <w:spacing w:val="-9"/>
        </w:rPr>
        <w:t xml:space="preserve"> </w:t>
      </w:r>
      <w:r>
        <w:rPr>
          <w:spacing w:val="-3"/>
        </w:rPr>
        <w:t>precio,</w:t>
      </w:r>
      <w:r>
        <w:rPr>
          <w:spacing w:val="-8"/>
        </w:rPr>
        <w:t xml:space="preserve"> </w:t>
      </w:r>
      <w:r>
        <w:t>van</w:t>
      </w:r>
      <w:r>
        <w:rPr>
          <w:spacing w:val="-9"/>
        </w:rPr>
        <w:t xml:space="preserve"> </w:t>
      </w:r>
      <w:r>
        <w:rPr>
          <w:spacing w:val="-3"/>
        </w:rPr>
        <w:t>incluidos</w:t>
      </w:r>
      <w:r>
        <w:rPr>
          <w:spacing w:val="-9"/>
        </w:rPr>
        <w:t xml:space="preserve"> </w:t>
      </w:r>
      <w:r>
        <w:t>los</w:t>
      </w:r>
      <w:r>
        <w:rPr>
          <w:spacing w:val="-10"/>
        </w:rPr>
        <w:t xml:space="preserve"> </w:t>
      </w:r>
      <w:r>
        <w:rPr>
          <w:spacing w:val="-3"/>
        </w:rPr>
        <w:t>costos</w:t>
      </w:r>
      <w:r>
        <w:rPr>
          <w:spacing w:val="-9"/>
        </w:rPr>
        <w:t xml:space="preserve"> </w:t>
      </w:r>
      <w:r>
        <w:rPr>
          <w:spacing w:val="-3"/>
        </w:rPr>
        <w:t>proyectados</w:t>
      </w:r>
      <w:r>
        <w:rPr>
          <w:spacing w:val="-7"/>
        </w:rPr>
        <w:t xml:space="preserve"> </w:t>
      </w:r>
      <w:r>
        <w:t>al</w:t>
      </w:r>
      <w:r>
        <w:rPr>
          <w:spacing w:val="-9"/>
        </w:rPr>
        <w:t xml:space="preserve"> </w:t>
      </w:r>
      <w:r>
        <w:rPr>
          <w:spacing w:val="-3"/>
        </w:rPr>
        <w:t>plazo</w:t>
      </w:r>
      <w:r>
        <w:rPr>
          <w:spacing w:val="-9"/>
        </w:rPr>
        <w:t xml:space="preserve"> </w:t>
      </w:r>
      <w:r>
        <w:t>de</w:t>
      </w:r>
      <w:r>
        <w:rPr>
          <w:spacing w:val="-9"/>
        </w:rPr>
        <w:t xml:space="preserve"> </w:t>
      </w:r>
      <w:r>
        <w:rPr>
          <w:spacing w:val="-3"/>
        </w:rPr>
        <w:t>ejecución</w:t>
      </w:r>
      <w:r>
        <w:rPr>
          <w:spacing w:val="-9"/>
        </w:rPr>
        <w:t xml:space="preserve"> </w:t>
      </w:r>
      <w:r>
        <w:t xml:space="preserve">del </w:t>
      </w:r>
      <w:r>
        <w:rPr>
          <w:spacing w:val="-3"/>
        </w:rPr>
        <w:t>presente</w:t>
      </w:r>
      <w:r>
        <w:rPr>
          <w:spacing w:val="-20"/>
        </w:rPr>
        <w:t xml:space="preserve"> </w:t>
      </w:r>
      <w:r>
        <w:rPr>
          <w:spacing w:val="-3"/>
        </w:rPr>
        <w:t>contrato</w:t>
      </w:r>
      <w:r>
        <w:rPr>
          <w:spacing w:val="-19"/>
        </w:rPr>
        <w:t xml:space="preserve"> </w:t>
      </w:r>
      <w:r>
        <w:t>y</w:t>
      </w:r>
      <w:r>
        <w:rPr>
          <w:spacing w:val="-18"/>
        </w:rPr>
        <w:t xml:space="preserve"> </w:t>
      </w:r>
      <w:r>
        <w:t>la</w:t>
      </w:r>
      <w:r>
        <w:rPr>
          <w:spacing w:val="-19"/>
        </w:rPr>
        <w:t xml:space="preserve"> </w:t>
      </w:r>
      <w:r>
        <w:rPr>
          <w:spacing w:val="-3"/>
        </w:rPr>
        <w:t>utilidad</w:t>
      </w:r>
      <w:r>
        <w:rPr>
          <w:spacing w:val="-19"/>
        </w:rPr>
        <w:t xml:space="preserve"> </w:t>
      </w:r>
      <w:r>
        <w:rPr>
          <w:spacing w:val="-3"/>
        </w:rPr>
        <w:t>razonable</w:t>
      </w:r>
      <w:r>
        <w:rPr>
          <w:spacing w:val="-19"/>
        </w:rPr>
        <w:t xml:space="preserve"> </w:t>
      </w:r>
      <w:r>
        <w:t>que</w:t>
      </w:r>
      <w:r>
        <w:rPr>
          <w:spacing w:val="-17"/>
        </w:rPr>
        <w:t xml:space="preserve"> </w:t>
      </w:r>
      <w:r>
        <w:t>el</w:t>
      </w:r>
      <w:r>
        <w:rPr>
          <w:spacing w:val="-19"/>
        </w:rPr>
        <w:t xml:space="preserve"> </w:t>
      </w:r>
      <w:r>
        <w:rPr>
          <w:spacing w:val="-3"/>
        </w:rPr>
        <w:t>CONTRATISTA</w:t>
      </w:r>
      <w:r>
        <w:rPr>
          <w:spacing w:val="-18"/>
        </w:rPr>
        <w:t xml:space="preserve"> </w:t>
      </w:r>
      <w:r>
        <w:rPr>
          <w:spacing w:val="-3"/>
        </w:rPr>
        <w:t>pretende</w:t>
      </w:r>
      <w:r>
        <w:rPr>
          <w:spacing w:val="-19"/>
        </w:rPr>
        <w:t xml:space="preserve"> </w:t>
      </w:r>
      <w:r>
        <w:rPr>
          <w:spacing w:val="-3"/>
        </w:rPr>
        <w:t>obtener,</w:t>
      </w:r>
      <w:r>
        <w:rPr>
          <w:spacing w:val="-18"/>
        </w:rPr>
        <w:t xml:space="preserve"> </w:t>
      </w:r>
      <w:r>
        <w:t>en</w:t>
      </w:r>
      <w:r>
        <w:rPr>
          <w:spacing w:val="-19"/>
        </w:rPr>
        <w:t xml:space="preserve"> </w:t>
      </w:r>
      <w:r>
        <w:rPr>
          <w:spacing w:val="-3"/>
        </w:rPr>
        <w:t>consecuencia,</w:t>
      </w:r>
      <w:r>
        <w:rPr>
          <w:spacing w:val="-18"/>
        </w:rPr>
        <w:t xml:space="preserve"> </w:t>
      </w:r>
      <w:r>
        <w:t>no</w:t>
      </w:r>
      <w:r>
        <w:rPr>
          <w:spacing w:val="-19"/>
        </w:rPr>
        <w:t xml:space="preserve"> </w:t>
      </w:r>
      <w:r>
        <w:t>se</w:t>
      </w:r>
      <w:r>
        <w:rPr>
          <w:spacing w:val="-19"/>
        </w:rPr>
        <w:t xml:space="preserve"> </w:t>
      </w:r>
      <w:r>
        <w:rPr>
          <w:spacing w:val="-3"/>
        </w:rPr>
        <w:t>aceptarán solicitudes</w:t>
      </w:r>
      <w:r>
        <w:rPr>
          <w:spacing w:val="-6"/>
        </w:rPr>
        <w:t xml:space="preserve"> </w:t>
      </w:r>
      <w:r>
        <w:t>de</w:t>
      </w:r>
      <w:r>
        <w:rPr>
          <w:spacing w:val="-7"/>
        </w:rPr>
        <w:t xml:space="preserve"> </w:t>
      </w:r>
      <w:r>
        <w:rPr>
          <w:spacing w:val="-3"/>
        </w:rPr>
        <w:t>reajustes</w:t>
      </w:r>
      <w:r>
        <w:rPr>
          <w:spacing w:val="-6"/>
        </w:rPr>
        <w:t xml:space="preserve"> </w:t>
      </w:r>
      <w:r>
        <w:t>de</w:t>
      </w:r>
      <w:r>
        <w:rPr>
          <w:spacing w:val="-5"/>
        </w:rPr>
        <w:t xml:space="preserve"> </w:t>
      </w:r>
      <w:r>
        <w:rPr>
          <w:spacing w:val="-3"/>
        </w:rPr>
        <w:t>precios,</w:t>
      </w:r>
      <w:r>
        <w:rPr>
          <w:spacing w:val="-7"/>
        </w:rPr>
        <w:t xml:space="preserve"> </w:t>
      </w:r>
      <w:r>
        <w:rPr>
          <w:spacing w:val="-3"/>
        </w:rPr>
        <w:t>invocados</w:t>
      </w:r>
      <w:r>
        <w:rPr>
          <w:spacing w:val="-5"/>
        </w:rPr>
        <w:t xml:space="preserve"> </w:t>
      </w:r>
      <w:r>
        <w:t>con</w:t>
      </w:r>
      <w:r>
        <w:rPr>
          <w:spacing w:val="-5"/>
        </w:rPr>
        <w:t xml:space="preserve"> </w:t>
      </w:r>
      <w:r>
        <w:rPr>
          <w:spacing w:val="-3"/>
        </w:rPr>
        <w:t>base</w:t>
      </w:r>
      <w:r>
        <w:rPr>
          <w:spacing w:val="-5"/>
        </w:rPr>
        <w:t xml:space="preserve"> </w:t>
      </w:r>
      <w:r>
        <w:t>en</w:t>
      </w:r>
      <w:r>
        <w:rPr>
          <w:spacing w:val="-8"/>
        </w:rPr>
        <w:t xml:space="preserve"> </w:t>
      </w:r>
      <w:r>
        <w:rPr>
          <w:spacing w:val="-3"/>
        </w:rPr>
        <w:t>estas</w:t>
      </w:r>
      <w:r>
        <w:rPr>
          <w:spacing w:val="-6"/>
        </w:rPr>
        <w:t xml:space="preserve"> </w:t>
      </w:r>
      <w:r>
        <w:rPr>
          <w:spacing w:val="-3"/>
        </w:rPr>
        <w:t>circunstancias.</w:t>
      </w:r>
    </w:p>
    <w:p w14:paraId="18D29A77" w14:textId="77777777" w:rsidR="00B23F41" w:rsidRDefault="00093966">
      <w:pPr>
        <w:pStyle w:val="Textoindependiente"/>
        <w:ind w:left="141" w:right="137"/>
        <w:jc w:val="both"/>
      </w:pPr>
      <w:r>
        <w:rPr>
          <w:b/>
        </w:rPr>
        <w:t xml:space="preserve">NOTA 7: </w:t>
      </w:r>
      <w:r>
        <w:t>Todos los gastos en los que se incursa la entrega de los bienes y/o servicios deberán ser asumidos por el contratista.</w:t>
      </w:r>
    </w:p>
    <w:p w14:paraId="627C75AF" w14:textId="77777777" w:rsidR="00B23F41" w:rsidRDefault="00093966">
      <w:pPr>
        <w:spacing w:before="207" w:line="275" w:lineRule="exact"/>
        <w:ind w:left="128"/>
        <w:jc w:val="both"/>
        <w:rPr>
          <w:sz w:val="24"/>
        </w:rPr>
      </w:pPr>
      <w:r>
        <w:rPr>
          <w:b/>
          <w:sz w:val="24"/>
        </w:rPr>
        <w:t xml:space="preserve">CLÁUSULA TERCERA- FORMA DE PAGO: </w:t>
      </w:r>
      <w:r>
        <w:rPr>
          <w:sz w:val="24"/>
        </w:rPr>
        <w:t>El MDN - EJÉRCITO NACIONAL – CENAC-</w:t>
      </w:r>
    </w:p>
    <w:p w14:paraId="5BBBAC17" w14:textId="77777777" w:rsidR="00B23F41" w:rsidRDefault="00093966">
      <w:pPr>
        <w:pStyle w:val="Textoindependiente"/>
        <w:ind w:left="128" w:right="203"/>
        <w:jc w:val="both"/>
      </w:pPr>
      <w:r>
        <w:rPr>
          <w:sz w:val="24"/>
        </w:rPr>
        <w:t xml:space="preserve">INTELIGENCIA, </w:t>
      </w:r>
      <w:r>
        <w:t xml:space="preserve">se compromete a cancelar el valor del contrato resultante de la siguiente forma: </w:t>
      </w:r>
      <w:r>
        <w:rPr>
          <w:b/>
        </w:rPr>
        <w:t xml:space="preserve">UN PAGO </w:t>
      </w:r>
      <w:r>
        <w:t>contra</w:t>
      </w:r>
      <w:r>
        <w:rPr>
          <w:spacing w:val="-7"/>
        </w:rPr>
        <w:t xml:space="preserve"> </w:t>
      </w:r>
      <w:r>
        <w:t>entrega</w:t>
      </w:r>
      <w:r>
        <w:rPr>
          <w:spacing w:val="-7"/>
        </w:rPr>
        <w:t xml:space="preserve"> </w:t>
      </w:r>
      <w:r>
        <w:t>total,</w:t>
      </w:r>
      <w:r>
        <w:rPr>
          <w:spacing w:val="-5"/>
        </w:rPr>
        <w:t xml:space="preserve"> </w:t>
      </w:r>
      <w:proofErr w:type="gramStart"/>
      <w:r>
        <w:t>de</w:t>
      </w:r>
      <w:r>
        <w:rPr>
          <w:spacing w:val="-6"/>
        </w:rPr>
        <w:t xml:space="preserve"> </w:t>
      </w:r>
      <w:r>
        <w:t>acuerdo</w:t>
      </w:r>
      <w:r>
        <w:rPr>
          <w:spacing w:val="-8"/>
        </w:rPr>
        <w:t xml:space="preserve"> </w:t>
      </w:r>
      <w:r>
        <w:t>a</w:t>
      </w:r>
      <w:proofErr w:type="gramEnd"/>
      <w:r>
        <w:rPr>
          <w:spacing w:val="-6"/>
        </w:rPr>
        <w:t xml:space="preserve"> </w:t>
      </w:r>
      <w:r>
        <w:t>disponibilidad</w:t>
      </w:r>
      <w:r>
        <w:rPr>
          <w:spacing w:val="-6"/>
        </w:rPr>
        <w:t xml:space="preserve"> </w:t>
      </w:r>
      <w:r>
        <w:t>de</w:t>
      </w:r>
      <w:r>
        <w:rPr>
          <w:spacing w:val="-6"/>
        </w:rPr>
        <w:t xml:space="preserve"> </w:t>
      </w:r>
      <w:r>
        <w:t>cupo</w:t>
      </w:r>
      <w:r>
        <w:rPr>
          <w:spacing w:val="-7"/>
        </w:rPr>
        <w:t xml:space="preserve"> </w:t>
      </w:r>
      <w:r>
        <w:t>PAC</w:t>
      </w:r>
      <w:r>
        <w:rPr>
          <w:spacing w:val="-6"/>
        </w:rPr>
        <w:t xml:space="preserve"> </w:t>
      </w:r>
      <w:r>
        <w:t>mediante</w:t>
      </w:r>
      <w:r>
        <w:rPr>
          <w:spacing w:val="-6"/>
        </w:rPr>
        <w:t xml:space="preserve"> </w:t>
      </w:r>
      <w:r>
        <w:t>giro</w:t>
      </w:r>
      <w:r>
        <w:rPr>
          <w:spacing w:val="-6"/>
        </w:rPr>
        <w:t xml:space="preserve"> </w:t>
      </w:r>
      <w:r>
        <w:t>directo</w:t>
      </w:r>
      <w:r>
        <w:rPr>
          <w:spacing w:val="-7"/>
        </w:rPr>
        <w:t xml:space="preserve"> </w:t>
      </w:r>
      <w:r>
        <w:t>a</w:t>
      </w:r>
      <w:r>
        <w:rPr>
          <w:spacing w:val="-6"/>
        </w:rPr>
        <w:t xml:space="preserve"> </w:t>
      </w:r>
      <w:r>
        <w:t>la</w:t>
      </w:r>
      <w:r>
        <w:rPr>
          <w:spacing w:val="-6"/>
        </w:rPr>
        <w:t xml:space="preserve"> </w:t>
      </w:r>
      <w:r>
        <w:t>cuenta</w:t>
      </w:r>
      <w:r>
        <w:rPr>
          <w:spacing w:val="-6"/>
        </w:rPr>
        <w:t xml:space="preserve"> </w:t>
      </w:r>
      <w:r>
        <w:t>que</w:t>
      </w:r>
      <w:r>
        <w:rPr>
          <w:spacing w:val="-8"/>
        </w:rPr>
        <w:t xml:space="preserve"> </w:t>
      </w:r>
      <w:r>
        <w:t>determine el contratista, previo al cumplimiento de los siguientes</w:t>
      </w:r>
      <w:r>
        <w:rPr>
          <w:spacing w:val="-10"/>
        </w:rPr>
        <w:t xml:space="preserve"> </w:t>
      </w:r>
      <w:r>
        <w:t>requisitos:</w:t>
      </w:r>
    </w:p>
    <w:p w14:paraId="49C5CF50" w14:textId="77777777" w:rsidR="00B23F41" w:rsidRDefault="00B23F41">
      <w:pPr>
        <w:pStyle w:val="Textoindependiente"/>
        <w:spacing w:before="1"/>
      </w:pPr>
    </w:p>
    <w:p w14:paraId="44AF0B8D" w14:textId="77777777" w:rsidR="00B23F41" w:rsidRDefault="00093966">
      <w:pPr>
        <w:pStyle w:val="Prrafodelista"/>
        <w:numPr>
          <w:ilvl w:val="0"/>
          <w:numId w:val="1"/>
        </w:numPr>
        <w:tabs>
          <w:tab w:val="left" w:pos="1056"/>
          <w:tab w:val="left" w:pos="1057"/>
        </w:tabs>
        <w:spacing w:line="252" w:lineRule="exact"/>
        <w:ind w:hanging="361"/>
      </w:pPr>
      <w:r>
        <w:t>Acta de recibo a satisfacción, expedida por el supervisor, y representante del</w:t>
      </w:r>
      <w:r>
        <w:rPr>
          <w:spacing w:val="-27"/>
        </w:rPr>
        <w:t xml:space="preserve"> </w:t>
      </w:r>
      <w:r>
        <w:t>contratista.</w:t>
      </w:r>
    </w:p>
    <w:p w14:paraId="0A5AF1C0" w14:textId="77777777" w:rsidR="00B23F41" w:rsidRDefault="00093966">
      <w:pPr>
        <w:pStyle w:val="Prrafodelista"/>
        <w:numPr>
          <w:ilvl w:val="0"/>
          <w:numId w:val="1"/>
        </w:numPr>
        <w:tabs>
          <w:tab w:val="left" w:pos="1056"/>
          <w:tab w:val="left" w:pos="1057"/>
        </w:tabs>
        <w:spacing w:line="252" w:lineRule="exact"/>
        <w:ind w:hanging="361"/>
      </w:pPr>
      <w:r>
        <w:t>Que se ejecuten los demás trámites administrativos</w:t>
      </w:r>
      <w:r>
        <w:rPr>
          <w:spacing w:val="-10"/>
        </w:rPr>
        <w:t xml:space="preserve"> </w:t>
      </w:r>
      <w:r>
        <w:t>correspondientes.</w:t>
      </w:r>
    </w:p>
    <w:p w14:paraId="5DF8F7D7" w14:textId="77777777" w:rsidR="00B23F41" w:rsidRDefault="00093966">
      <w:pPr>
        <w:pStyle w:val="Prrafodelista"/>
        <w:numPr>
          <w:ilvl w:val="0"/>
          <w:numId w:val="1"/>
        </w:numPr>
        <w:tabs>
          <w:tab w:val="left" w:pos="1057"/>
        </w:tabs>
        <w:ind w:right="152"/>
        <w:jc w:val="both"/>
      </w:pPr>
      <w:r>
        <w:t>Verificación</w:t>
      </w:r>
      <w:r>
        <w:rPr>
          <w:spacing w:val="-11"/>
        </w:rPr>
        <w:t xml:space="preserve"> </w:t>
      </w:r>
      <w:r>
        <w:t>por</w:t>
      </w:r>
      <w:r>
        <w:rPr>
          <w:spacing w:val="-11"/>
        </w:rPr>
        <w:t xml:space="preserve"> </w:t>
      </w:r>
      <w:r>
        <w:t>parte</w:t>
      </w:r>
      <w:r>
        <w:rPr>
          <w:spacing w:val="-12"/>
        </w:rPr>
        <w:t xml:space="preserve"> </w:t>
      </w:r>
      <w:r>
        <w:t>del</w:t>
      </w:r>
      <w:r>
        <w:rPr>
          <w:spacing w:val="-11"/>
        </w:rPr>
        <w:t xml:space="preserve"> </w:t>
      </w:r>
      <w:r>
        <w:t>MDN-</w:t>
      </w:r>
      <w:r>
        <w:rPr>
          <w:spacing w:val="-11"/>
        </w:rPr>
        <w:t xml:space="preserve"> </w:t>
      </w:r>
      <w:r>
        <w:t>EJÉRCITO</w:t>
      </w:r>
      <w:r>
        <w:rPr>
          <w:spacing w:val="-10"/>
        </w:rPr>
        <w:t xml:space="preserve"> </w:t>
      </w:r>
      <w:r>
        <w:t>NACIONAL</w:t>
      </w:r>
      <w:r>
        <w:rPr>
          <w:spacing w:val="-10"/>
        </w:rPr>
        <w:t xml:space="preserve"> </w:t>
      </w:r>
      <w:r>
        <w:t>–</w:t>
      </w:r>
      <w:r>
        <w:rPr>
          <w:spacing w:val="-10"/>
        </w:rPr>
        <w:t xml:space="preserve"> </w:t>
      </w:r>
      <w:r>
        <w:t>CENAC-INTELIGENCIA</w:t>
      </w:r>
      <w:r>
        <w:rPr>
          <w:spacing w:val="-10"/>
        </w:rPr>
        <w:t xml:space="preserve"> </w:t>
      </w:r>
      <w:r>
        <w:t>del</w:t>
      </w:r>
      <w:r>
        <w:rPr>
          <w:spacing w:val="-12"/>
        </w:rPr>
        <w:t xml:space="preserve"> </w:t>
      </w:r>
      <w:r>
        <w:t>cumplimiento del contratista del pago de aportes seguridad Integral y los propios del SENA, ICBF y Cajas De Compensación</w:t>
      </w:r>
      <w:r>
        <w:rPr>
          <w:spacing w:val="-1"/>
        </w:rPr>
        <w:t xml:space="preserve"> </w:t>
      </w:r>
      <w:r>
        <w:t>Familiar.</w:t>
      </w:r>
    </w:p>
    <w:p w14:paraId="3348C993" w14:textId="77777777" w:rsidR="00B23F41" w:rsidRDefault="00093966">
      <w:pPr>
        <w:pStyle w:val="Prrafodelista"/>
        <w:numPr>
          <w:ilvl w:val="0"/>
          <w:numId w:val="1"/>
        </w:numPr>
        <w:tabs>
          <w:tab w:val="left" w:pos="1056"/>
          <w:tab w:val="left" w:pos="1057"/>
        </w:tabs>
        <w:spacing w:line="252" w:lineRule="exact"/>
        <w:ind w:hanging="361"/>
      </w:pPr>
      <w:r>
        <w:t>Documento equivalente a factura según artículo 616-1 y 617 del estatuto</w:t>
      </w:r>
      <w:r>
        <w:rPr>
          <w:spacing w:val="-20"/>
        </w:rPr>
        <w:t xml:space="preserve"> </w:t>
      </w:r>
      <w:r>
        <w:t>tributario.</w:t>
      </w:r>
    </w:p>
    <w:p w14:paraId="0A69D769" w14:textId="77777777" w:rsidR="00B23F41" w:rsidRDefault="00093966">
      <w:pPr>
        <w:pStyle w:val="Prrafodelista"/>
        <w:numPr>
          <w:ilvl w:val="0"/>
          <w:numId w:val="1"/>
        </w:numPr>
        <w:tabs>
          <w:tab w:val="left" w:pos="1056"/>
          <w:tab w:val="left" w:pos="1057"/>
        </w:tabs>
        <w:spacing w:line="252" w:lineRule="exact"/>
        <w:ind w:hanging="361"/>
      </w:pPr>
      <w:r>
        <w:t>Orden de pago del SIIF y una vez se encuentre aprobado el programa anual de caja</w:t>
      </w:r>
      <w:r>
        <w:rPr>
          <w:spacing w:val="-34"/>
        </w:rPr>
        <w:t xml:space="preserve"> </w:t>
      </w:r>
      <w:r>
        <w:t>PAC.</w:t>
      </w:r>
    </w:p>
    <w:p w14:paraId="197983CE" w14:textId="77777777" w:rsidR="00B23F41" w:rsidRDefault="00093966">
      <w:pPr>
        <w:pStyle w:val="Prrafodelista"/>
        <w:numPr>
          <w:ilvl w:val="0"/>
          <w:numId w:val="1"/>
        </w:numPr>
        <w:tabs>
          <w:tab w:val="left" w:pos="1056"/>
          <w:tab w:val="left" w:pos="1057"/>
        </w:tabs>
        <w:spacing w:line="252" w:lineRule="exact"/>
        <w:ind w:hanging="361"/>
      </w:pPr>
      <w:r>
        <w:t>Y demás requisitos administrativos de la CENAC</w:t>
      </w:r>
      <w:r>
        <w:rPr>
          <w:spacing w:val="-9"/>
        </w:rPr>
        <w:t xml:space="preserve"> </w:t>
      </w:r>
      <w:r>
        <w:t>IMI.</w:t>
      </w:r>
    </w:p>
    <w:p w14:paraId="65C23333" w14:textId="77777777" w:rsidR="00B23F41" w:rsidRDefault="00B23F41">
      <w:pPr>
        <w:pStyle w:val="Textoindependiente"/>
        <w:spacing w:before="1"/>
      </w:pPr>
    </w:p>
    <w:p w14:paraId="663322A9" w14:textId="77777777" w:rsidR="00B23F41" w:rsidRDefault="00093966">
      <w:pPr>
        <w:pStyle w:val="Textoindependiente"/>
        <w:ind w:left="128" w:right="156"/>
        <w:jc w:val="both"/>
      </w:pPr>
      <w:r>
        <w:rPr>
          <w:b/>
        </w:rPr>
        <w:t xml:space="preserve">PARÁGRAFO PRIMERO. </w:t>
      </w:r>
      <w:r>
        <w:t>En el evento de prórroga en la ejecución del objeto del contrato, se postergará el pago en el mismo lapso de la prórroga.</w:t>
      </w:r>
    </w:p>
    <w:p w14:paraId="52C5A641" w14:textId="77777777" w:rsidR="00B23F41" w:rsidRDefault="00B23F41">
      <w:pPr>
        <w:pStyle w:val="Textoindependiente"/>
        <w:spacing w:before="11"/>
        <w:rPr>
          <w:sz w:val="21"/>
        </w:rPr>
      </w:pPr>
    </w:p>
    <w:p w14:paraId="0387E4EF" w14:textId="77777777" w:rsidR="00B23F41" w:rsidRDefault="00093966">
      <w:pPr>
        <w:pStyle w:val="Textoindependiente"/>
        <w:ind w:left="128"/>
        <w:jc w:val="both"/>
      </w:pPr>
      <w:r>
        <w:rPr>
          <w:b/>
        </w:rPr>
        <w:t>NOTA 1</w:t>
      </w:r>
      <w:r>
        <w:t>: La Entidad realizará los descuentos de Ley a que haya lugar.</w:t>
      </w:r>
    </w:p>
    <w:p w14:paraId="0F6645B9" w14:textId="77777777" w:rsidR="00B23F41" w:rsidRDefault="00B23F41">
      <w:pPr>
        <w:jc w:val="both"/>
        <w:sectPr w:rsidR="00B23F41">
          <w:pgSz w:w="12240" w:h="15840"/>
          <w:pgMar w:top="1320" w:right="1560" w:bottom="2360" w:left="1560" w:header="709" w:footer="2172" w:gutter="0"/>
          <w:cols w:space="720"/>
        </w:sectPr>
      </w:pPr>
    </w:p>
    <w:p w14:paraId="618D73B7" w14:textId="77777777" w:rsidR="00B23F41" w:rsidRDefault="00B23F41">
      <w:pPr>
        <w:pStyle w:val="Textoindependiente"/>
        <w:rPr>
          <w:sz w:val="20"/>
        </w:rPr>
      </w:pPr>
    </w:p>
    <w:p w14:paraId="0A9D2573" w14:textId="77777777" w:rsidR="00B23F41" w:rsidRDefault="00B23F41">
      <w:pPr>
        <w:pStyle w:val="Textoindependiente"/>
        <w:spacing w:before="1"/>
        <w:rPr>
          <w:sz w:val="23"/>
        </w:rPr>
      </w:pPr>
    </w:p>
    <w:p w14:paraId="49B26AD1" w14:textId="44A4657A" w:rsidR="00B23F41" w:rsidRDefault="00093966">
      <w:pPr>
        <w:pStyle w:val="Textoindependiente"/>
        <w:spacing w:before="100"/>
        <w:ind w:left="141" w:right="136"/>
        <w:jc w:val="both"/>
      </w:pPr>
      <w:r>
        <w:rPr>
          <w:b/>
        </w:rPr>
        <w:t xml:space="preserve">PARÁGRAFO SEGUNDO: </w:t>
      </w:r>
      <w:r w:rsidR="0091300C" w:rsidRPr="005945F4">
        <w:rPr>
          <w:rFonts w:eastAsia="Times New Roman" w:cs="Arial"/>
          <w:spacing w:val="-3"/>
          <w:lang w:val="es-ES_tradnl"/>
        </w:rPr>
        <w:t xml:space="preserve">Los pagos se realizarán en la Cuenta bancaria </w:t>
      </w:r>
      <w:r w:rsidR="0091300C">
        <w:rPr>
          <w:rFonts w:eastAsia="Times New Roman" w:cs="Arial"/>
          <w:spacing w:val="-3"/>
          <w:lang w:val="es-ES_tradnl"/>
        </w:rPr>
        <w:t>corriente</w:t>
      </w:r>
      <w:r w:rsidR="0091300C" w:rsidRPr="005945F4">
        <w:rPr>
          <w:rFonts w:eastAsia="Times New Roman" w:cs="Arial"/>
          <w:spacing w:val="-3"/>
          <w:lang w:val="es-ES_tradnl"/>
        </w:rPr>
        <w:t xml:space="preserve"> No. </w:t>
      </w:r>
      <w:r w:rsidR="0091300C" w:rsidRPr="0093707F">
        <w:rPr>
          <w:rFonts w:eastAsia="Times New Roman" w:cs="Arial"/>
          <w:spacing w:val="-3"/>
          <w:lang w:val="es-ES_tradnl"/>
        </w:rPr>
        <w:t>002363349</w:t>
      </w:r>
      <w:r w:rsidR="0091300C" w:rsidRPr="005945F4">
        <w:rPr>
          <w:rFonts w:eastAsia="Times New Roman" w:cs="Arial"/>
          <w:spacing w:val="-3"/>
          <w:lang w:val="es-ES_tradnl"/>
        </w:rPr>
        <w:t xml:space="preserve"> de BANCO</w:t>
      </w:r>
      <w:r w:rsidR="0091300C">
        <w:rPr>
          <w:rFonts w:eastAsia="Times New Roman" w:cs="Arial"/>
          <w:spacing w:val="-3"/>
          <w:lang w:val="es-ES_tradnl"/>
        </w:rPr>
        <w:t xml:space="preserve"> </w:t>
      </w:r>
      <w:r w:rsidR="0091300C" w:rsidRPr="005945F4">
        <w:rPr>
          <w:rFonts w:eastAsia="Times New Roman" w:cs="Arial"/>
          <w:spacing w:val="-3"/>
          <w:lang w:val="es-ES_tradnl"/>
        </w:rPr>
        <w:t>A</w:t>
      </w:r>
      <w:r w:rsidR="0091300C">
        <w:rPr>
          <w:rFonts w:eastAsia="Times New Roman" w:cs="Arial"/>
          <w:spacing w:val="-3"/>
          <w:lang w:val="es-ES_tradnl"/>
        </w:rPr>
        <w:t>V VILLAS</w:t>
      </w:r>
      <w:r w:rsidR="0091300C" w:rsidRPr="005945F4">
        <w:rPr>
          <w:rFonts w:eastAsia="Times New Roman" w:cs="Arial"/>
          <w:spacing w:val="-3"/>
          <w:lang w:val="es-ES_tradnl"/>
        </w:rPr>
        <w:t xml:space="preserve"> estado activa.</w:t>
      </w:r>
    </w:p>
    <w:p w14:paraId="5CB8BD0C" w14:textId="77777777" w:rsidR="00B23F41" w:rsidRDefault="00B23F41">
      <w:pPr>
        <w:pStyle w:val="Textoindependiente"/>
      </w:pPr>
    </w:p>
    <w:p w14:paraId="36396F7E" w14:textId="77777777" w:rsidR="00B23F41" w:rsidRDefault="00093966">
      <w:pPr>
        <w:pStyle w:val="Ttulo1"/>
        <w:spacing w:line="252" w:lineRule="exact"/>
        <w:rPr>
          <w:b w:val="0"/>
        </w:rPr>
      </w:pPr>
      <w:r>
        <w:t>CLÁUSULA</w:t>
      </w:r>
      <w:r>
        <w:rPr>
          <w:spacing w:val="-8"/>
        </w:rPr>
        <w:t xml:space="preserve"> </w:t>
      </w:r>
      <w:r>
        <w:t>CUARTA-</w:t>
      </w:r>
      <w:r>
        <w:rPr>
          <w:spacing w:val="-8"/>
        </w:rPr>
        <w:t xml:space="preserve"> </w:t>
      </w:r>
      <w:r>
        <w:t>SUBORDINACIÓN</w:t>
      </w:r>
      <w:r>
        <w:rPr>
          <w:spacing w:val="-6"/>
        </w:rPr>
        <w:t xml:space="preserve"> </w:t>
      </w:r>
      <w:r>
        <w:t>DE</w:t>
      </w:r>
      <w:r>
        <w:rPr>
          <w:spacing w:val="-9"/>
        </w:rPr>
        <w:t xml:space="preserve"> </w:t>
      </w:r>
      <w:r>
        <w:t>LOS</w:t>
      </w:r>
      <w:r>
        <w:rPr>
          <w:spacing w:val="-6"/>
        </w:rPr>
        <w:t xml:space="preserve"> </w:t>
      </w:r>
      <w:r>
        <w:t>PAGOS</w:t>
      </w:r>
      <w:r>
        <w:rPr>
          <w:spacing w:val="-8"/>
        </w:rPr>
        <w:t xml:space="preserve"> </w:t>
      </w:r>
      <w:r>
        <w:t>A</w:t>
      </w:r>
      <w:r>
        <w:rPr>
          <w:spacing w:val="-9"/>
        </w:rPr>
        <w:t xml:space="preserve"> </w:t>
      </w:r>
      <w:r>
        <w:t>LAS</w:t>
      </w:r>
      <w:r>
        <w:rPr>
          <w:spacing w:val="-7"/>
        </w:rPr>
        <w:t xml:space="preserve"> </w:t>
      </w:r>
      <w:r>
        <w:t>APROPIACIONES</w:t>
      </w:r>
      <w:r>
        <w:rPr>
          <w:spacing w:val="-8"/>
        </w:rPr>
        <w:t xml:space="preserve"> </w:t>
      </w:r>
      <w:r>
        <w:t>PRESUPUESTALES</w:t>
      </w:r>
      <w:r>
        <w:rPr>
          <w:b w:val="0"/>
        </w:rPr>
        <w:t>:</w:t>
      </w:r>
    </w:p>
    <w:p w14:paraId="54771175" w14:textId="77777777" w:rsidR="00B23F41" w:rsidRDefault="005D295A">
      <w:pPr>
        <w:ind w:left="141" w:right="185"/>
        <w:jc w:val="both"/>
        <w:rPr>
          <w:b/>
        </w:rPr>
      </w:pPr>
      <w:r>
        <w:pict w14:anchorId="35F3DB26">
          <v:shape id="_x0000_s1070" style="position:absolute;left:0;text-align:left;margin-left:179.9pt;margin-top:23.85pt;width:317.05pt;height:317.05pt;z-index:-255179776;mso-position-horizontal-relative:page" coordorigin="3598,477" coordsize="6341,6341" o:spt="100" adj="0,,0" path="m5546,5983r-28,-29l5304,5741,4433,4870r-254,255l4795,5741,3850,5454r-252,252l4710,6818r254,-254l4354,5954r938,283l5546,5983m6589,4940l5956,4595r-174,-95l5782,4898r-192,192l5546,5019,5329,4665r-43,-70l5782,4898r,-398l5148,4155r-294,295l4891,4518r113,206l5525,5685r113,206l5913,5616r-35,-57l5807,5446r-35,-57l6071,5090r8,-7l6306,5223r140,-140l6589,4940t694,-850l7279,4025r-14,-67l7244,3889r-30,-71l7176,3746r-47,-75l6801,3817r40,60l6871,3933r21,53l6905,4035r2,47l6897,4126r-21,42l6843,4208r-42,33l6755,4262r-50,7l6651,4263r-48,-16l6549,4218r-59,-42l6424,4122r-71,-68l6286,3982r-53,-67l6195,3854r-24,-56l6156,3729r3,-61l6180,3612r37,-49l6238,3545r23,-15l6285,3518r27,-7l6339,3507r29,-1l6397,3509r31,7l6448,3523r24,10l6498,3547r30,17l6561,3506r10,-18l6657,3335r42,-77l6612,3212r-83,-36l6448,3153r-76,-13l6298,3137r-71,10l6157,3169r-69,35l6020,3252r-67,60l5898,3374r-46,63l5817,3503r-26,67l5776,3640r-6,72l5775,3786r13,66l5808,3919r27,67l5870,4053r42,68l5962,4189r57,69l6085,4327r68,65l6222,4449r68,49l6357,4540r67,34l6490,4601r96,28l6675,4642r81,1l6831,4630r72,-25l6974,4567r71,-52l7116,4450r54,-59l7213,4332r32,-59l7247,4269r20,-56l7279,4153r4,-63m7628,3328l7389,3089r-353,353l7276,3681r352,-353m8312,3217l7199,2104r-270,271l8041,3487r271,-270m9485,2043l8858,1416,8373,931r-355,355l8063,1353r405,610l8559,2099,8355,1963r-10,-7l7745,1559r-355,354l8503,3026r221,-221l7875,1956r11,7l8894,2635r200,-200l8870,2099r-90,-136l8461,1484r-45,-68l9264,2264r221,-221m9939,1590l8826,477,8556,748,9668,1860r271,-270e" fillcolor="#d7d7d7" stroked="f">
            <v:stroke joinstyle="round"/>
            <v:formulas/>
            <v:path arrowok="t" o:connecttype="segments"/>
            <w10:wrap anchorx="page"/>
          </v:shape>
        </w:pict>
      </w:r>
      <w:r w:rsidR="00093966">
        <w:t>Los</w:t>
      </w:r>
      <w:r w:rsidR="00093966">
        <w:rPr>
          <w:spacing w:val="-9"/>
        </w:rPr>
        <w:t xml:space="preserve"> </w:t>
      </w:r>
      <w:r w:rsidR="00093966">
        <w:t>pagos</w:t>
      </w:r>
      <w:r w:rsidR="00093966">
        <w:rPr>
          <w:spacing w:val="-8"/>
        </w:rPr>
        <w:t xml:space="preserve"> </w:t>
      </w:r>
      <w:r w:rsidR="00093966">
        <w:t>que,</w:t>
      </w:r>
      <w:r w:rsidR="00093966">
        <w:rPr>
          <w:spacing w:val="-8"/>
        </w:rPr>
        <w:t xml:space="preserve"> </w:t>
      </w:r>
      <w:r w:rsidR="00093966">
        <w:t>de</w:t>
      </w:r>
      <w:r w:rsidR="00093966">
        <w:rPr>
          <w:spacing w:val="-10"/>
        </w:rPr>
        <w:t xml:space="preserve"> </w:t>
      </w:r>
      <w:r w:rsidR="00093966">
        <w:t>conformidad</w:t>
      </w:r>
      <w:r w:rsidR="00093966">
        <w:rPr>
          <w:spacing w:val="-10"/>
        </w:rPr>
        <w:t xml:space="preserve"> </w:t>
      </w:r>
      <w:r w:rsidR="00093966">
        <w:t>con</w:t>
      </w:r>
      <w:r w:rsidR="00093966">
        <w:rPr>
          <w:spacing w:val="-9"/>
        </w:rPr>
        <w:t xml:space="preserve"> </w:t>
      </w:r>
      <w:r w:rsidR="00093966">
        <w:t>este</w:t>
      </w:r>
      <w:r w:rsidR="00093966">
        <w:rPr>
          <w:spacing w:val="-10"/>
        </w:rPr>
        <w:t xml:space="preserve"> </w:t>
      </w:r>
      <w:r w:rsidR="00093966">
        <w:t>contrato</w:t>
      </w:r>
      <w:r w:rsidR="00093966">
        <w:rPr>
          <w:spacing w:val="-11"/>
        </w:rPr>
        <w:t xml:space="preserve"> </w:t>
      </w:r>
      <w:r w:rsidR="00093966">
        <w:t>deba</w:t>
      </w:r>
      <w:r w:rsidR="00093966">
        <w:rPr>
          <w:spacing w:val="-10"/>
        </w:rPr>
        <w:t xml:space="preserve"> </w:t>
      </w:r>
      <w:r w:rsidR="00093966">
        <w:t>efectuar</w:t>
      </w:r>
      <w:r w:rsidR="00093966">
        <w:rPr>
          <w:spacing w:val="-9"/>
        </w:rPr>
        <w:t xml:space="preserve"> </w:t>
      </w:r>
      <w:r w:rsidR="00093966">
        <w:t>el</w:t>
      </w:r>
      <w:r w:rsidR="00093966">
        <w:rPr>
          <w:spacing w:val="-7"/>
        </w:rPr>
        <w:t xml:space="preserve"> </w:t>
      </w:r>
      <w:r w:rsidR="00093966">
        <w:rPr>
          <w:b/>
        </w:rPr>
        <w:t>MDN</w:t>
      </w:r>
      <w:r w:rsidR="00093966">
        <w:rPr>
          <w:b/>
          <w:spacing w:val="-9"/>
        </w:rPr>
        <w:t xml:space="preserve"> </w:t>
      </w:r>
      <w:r w:rsidR="00093966">
        <w:rPr>
          <w:b/>
        </w:rPr>
        <w:t>-</w:t>
      </w:r>
      <w:r w:rsidR="00093966">
        <w:rPr>
          <w:b/>
          <w:spacing w:val="-9"/>
        </w:rPr>
        <w:t xml:space="preserve"> </w:t>
      </w:r>
      <w:r w:rsidR="00093966">
        <w:rPr>
          <w:b/>
        </w:rPr>
        <w:t>EJÉRCITO</w:t>
      </w:r>
      <w:r w:rsidR="00093966">
        <w:rPr>
          <w:b/>
          <w:spacing w:val="-10"/>
        </w:rPr>
        <w:t xml:space="preserve"> </w:t>
      </w:r>
      <w:r w:rsidR="00093966">
        <w:rPr>
          <w:b/>
        </w:rPr>
        <w:t>NACIONAL-CENAC</w:t>
      </w:r>
      <w:r w:rsidR="00093966">
        <w:rPr>
          <w:b/>
          <w:spacing w:val="-9"/>
        </w:rPr>
        <w:t xml:space="preserve"> </w:t>
      </w:r>
      <w:r w:rsidR="00093966">
        <w:rPr>
          <w:b/>
        </w:rPr>
        <w:t>IMI</w:t>
      </w:r>
      <w:r w:rsidR="00093966">
        <w:t xml:space="preserve">, se subordinan a las apropiaciones que de los mismos se hagan con cargo al Certificado de Disponibilidad Presupuestal No. </w:t>
      </w:r>
      <w:r w:rsidR="00093966">
        <w:rPr>
          <w:b/>
        </w:rPr>
        <w:t xml:space="preserve">25220 de fecha 4 de septiembre de 2020 </w:t>
      </w:r>
      <w:r w:rsidR="00093966">
        <w:t>bajo el rubro presupuestal A</w:t>
      </w:r>
      <w:r w:rsidR="00093966">
        <w:rPr>
          <w:b/>
        </w:rPr>
        <w:t xml:space="preserve">-02-02-02-008-007 </w:t>
      </w:r>
      <w:proofErr w:type="gramStart"/>
      <w:r w:rsidR="00093966">
        <w:rPr>
          <w:b/>
        </w:rPr>
        <w:t xml:space="preserve">por </w:t>
      </w:r>
      <w:r w:rsidR="00093966">
        <w:rPr>
          <w:b/>
          <w:spacing w:val="29"/>
        </w:rPr>
        <w:t xml:space="preserve"> </w:t>
      </w:r>
      <w:r w:rsidR="00093966">
        <w:rPr>
          <w:b/>
        </w:rPr>
        <w:t>concepto</w:t>
      </w:r>
      <w:proofErr w:type="gramEnd"/>
      <w:r w:rsidR="00093966">
        <w:rPr>
          <w:b/>
        </w:rPr>
        <w:t xml:space="preserve"> </w:t>
      </w:r>
      <w:r w:rsidR="00093966">
        <w:rPr>
          <w:b/>
          <w:spacing w:val="32"/>
        </w:rPr>
        <w:t xml:space="preserve"> </w:t>
      </w:r>
      <w:r w:rsidR="00093966">
        <w:rPr>
          <w:b/>
        </w:rPr>
        <w:t xml:space="preserve">de </w:t>
      </w:r>
      <w:r w:rsidR="00093966">
        <w:rPr>
          <w:b/>
          <w:spacing w:val="30"/>
        </w:rPr>
        <w:t xml:space="preserve"> </w:t>
      </w:r>
      <w:r w:rsidR="00093966">
        <w:rPr>
          <w:b/>
        </w:rPr>
        <w:t xml:space="preserve">MANTENIMIENTO, </w:t>
      </w:r>
      <w:r w:rsidR="00093966">
        <w:rPr>
          <w:b/>
          <w:spacing w:val="31"/>
        </w:rPr>
        <w:t xml:space="preserve"> </w:t>
      </w:r>
      <w:r w:rsidR="00093966">
        <w:rPr>
          <w:b/>
        </w:rPr>
        <w:t xml:space="preserve">REPARACION </w:t>
      </w:r>
      <w:r w:rsidR="00093966">
        <w:rPr>
          <w:b/>
          <w:spacing w:val="30"/>
        </w:rPr>
        <w:t xml:space="preserve"> </w:t>
      </w:r>
      <w:r w:rsidR="00093966">
        <w:rPr>
          <w:b/>
        </w:rPr>
        <w:t xml:space="preserve">E </w:t>
      </w:r>
      <w:r w:rsidR="00093966">
        <w:rPr>
          <w:b/>
          <w:spacing w:val="30"/>
        </w:rPr>
        <w:t xml:space="preserve"> </w:t>
      </w:r>
      <w:r w:rsidR="00093966">
        <w:rPr>
          <w:b/>
        </w:rPr>
        <w:t xml:space="preserve">INSTALACION </w:t>
      </w:r>
      <w:r w:rsidR="00093966">
        <w:rPr>
          <w:b/>
          <w:spacing w:val="30"/>
        </w:rPr>
        <w:t xml:space="preserve"> </w:t>
      </w:r>
      <w:r w:rsidR="00093966">
        <w:rPr>
          <w:b/>
        </w:rPr>
        <w:t xml:space="preserve">(EXCEPTO </w:t>
      </w:r>
      <w:r w:rsidR="00093966">
        <w:rPr>
          <w:b/>
          <w:spacing w:val="30"/>
        </w:rPr>
        <w:t xml:space="preserve"> </w:t>
      </w:r>
      <w:r w:rsidR="00093966">
        <w:rPr>
          <w:b/>
        </w:rPr>
        <w:t xml:space="preserve">SERVICIOS </w:t>
      </w:r>
      <w:r w:rsidR="00093966">
        <w:rPr>
          <w:b/>
          <w:spacing w:val="30"/>
        </w:rPr>
        <w:t xml:space="preserve"> </w:t>
      </w:r>
      <w:r w:rsidR="00093966">
        <w:rPr>
          <w:b/>
        </w:rPr>
        <w:t>DE</w:t>
      </w:r>
    </w:p>
    <w:p w14:paraId="76E5A9CA" w14:textId="77777777" w:rsidR="00B23F41" w:rsidRDefault="005D295A">
      <w:pPr>
        <w:ind w:left="141" w:right="188"/>
        <w:jc w:val="both"/>
      </w:pPr>
      <w:r>
        <w:pict w14:anchorId="672B15B2">
          <v:shape id="_x0000_s1069" style="position:absolute;left:0;text-align:left;margin-left:180.55pt;margin-top:65.2pt;width:303.35pt;height:28.05pt;z-index:-255178752;mso-position-horizontal-relative:page" coordorigin="3611,1304" coordsize="6067,561" o:spt="100" adj="0,,0" path="m8865,1590r-5254,l3611,1865r5254,l8865,1590t,-286l3611,1304r,276l8865,1580r,-276m9678,1590r-808,l8870,1865r808,l9678,1590t,-286l8870,1304r,276l9678,1580r,-276e" stroked="f">
            <v:stroke joinstyle="round"/>
            <v:formulas/>
            <v:path arrowok="t" o:connecttype="segments"/>
            <w10:wrap anchorx="page"/>
          </v:shape>
        </w:pict>
      </w:r>
      <w:r w:rsidR="00093966">
        <w:rPr>
          <w:b/>
        </w:rPr>
        <w:t xml:space="preserve">CONSTRUCCION) </w:t>
      </w:r>
      <w:r w:rsidR="00093966">
        <w:t xml:space="preserve">y rubro presupuestal </w:t>
      </w:r>
      <w:r w:rsidR="00093966">
        <w:rPr>
          <w:b/>
        </w:rPr>
        <w:t xml:space="preserve">A-02-02-02-008-003 por concepto de OTROS SERVICIOS PROFESIONALES CIENTIFICOS, </w:t>
      </w:r>
      <w:r w:rsidR="00093966">
        <w:t xml:space="preserve">recurso </w:t>
      </w:r>
      <w:r w:rsidR="00093966">
        <w:rPr>
          <w:b/>
        </w:rPr>
        <w:t xml:space="preserve">10 </w:t>
      </w:r>
      <w:r w:rsidR="00093966">
        <w:t>expedido por el Jefe de Presupuesto de CENAC INTELIGENCIA.</w:t>
      </w:r>
    </w:p>
    <w:p w14:paraId="63AFA6FD" w14:textId="77777777" w:rsidR="00B23F41" w:rsidRDefault="00B23F41">
      <w:pPr>
        <w:pStyle w:val="Textoindependiente"/>
        <w:spacing w:before="11"/>
        <w:rPr>
          <w:sz w:val="21"/>
        </w:rPr>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0"/>
        <w:gridCol w:w="966"/>
        <w:gridCol w:w="5258"/>
        <w:gridCol w:w="814"/>
        <w:gridCol w:w="852"/>
      </w:tblGrid>
      <w:tr w:rsidR="00B23F41" w14:paraId="7F04CC62" w14:textId="77777777">
        <w:trPr>
          <w:trHeight w:val="275"/>
        </w:trPr>
        <w:tc>
          <w:tcPr>
            <w:tcW w:w="940" w:type="dxa"/>
            <w:shd w:val="clear" w:color="auto" w:fill="D9D9D9"/>
          </w:tcPr>
          <w:p w14:paraId="64A61472" w14:textId="77777777" w:rsidR="00B23F41" w:rsidRDefault="00093966">
            <w:pPr>
              <w:pStyle w:val="TableParagraph"/>
              <w:spacing w:line="130" w:lineRule="atLeast"/>
              <w:ind w:right="42" w:firstLine="145"/>
              <w:rPr>
                <w:b/>
                <w:sz w:val="12"/>
              </w:rPr>
            </w:pPr>
            <w:r>
              <w:rPr>
                <w:b/>
                <w:sz w:val="12"/>
              </w:rPr>
              <w:t>ARTICULO PRESUPUESTAL</w:t>
            </w:r>
          </w:p>
        </w:tc>
        <w:tc>
          <w:tcPr>
            <w:tcW w:w="966" w:type="dxa"/>
            <w:shd w:val="clear" w:color="auto" w:fill="D9D9D9"/>
          </w:tcPr>
          <w:p w14:paraId="526B3FC4" w14:textId="77777777" w:rsidR="00B23F41" w:rsidRDefault="00093966">
            <w:pPr>
              <w:pStyle w:val="TableParagraph"/>
              <w:spacing w:before="68" w:line="240" w:lineRule="auto"/>
              <w:ind w:left="216" w:right="208"/>
              <w:jc w:val="center"/>
              <w:rPr>
                <w:b/>
                <w:sz w:val="12"/>
              </w:rPr>
            </w:pPr>
            <w:r>
              <w:rPr>
                <w:b/>
                <w:sz w:val="12"/>
              </w:rPr>
              <w:t>RECURSO</w:t>
            </w:r>
          </w:p>
        </w:tc>
        <w:tc>
          <w:tcPr>
            <w:tcW w:w="5258" w:type="dxa"/>
            <w:shd w:val="clear" w:color="auto" w:fill="D9D9D9"/>
          </w:tcPr>
          <w:p w14:paraId="777A20AF" w14:textId="77777777" w:rsidR="00B23F41" w:rsidRDefault="00093966">
            <w:pPr>
              <w:pStyle w:val="TableParagraph"/>
              <w:spacing w:before="68" w:line="240" w:lineRule="auto"/>
              <w:ind w:left="1959" w:right="1952"/>
              <w:jc w:val="center"/>
              <w:rPr>
                <w:b/>
                <w:sz w:val="12"/>
              </w:rPr>
            </w:pPr>
            <w:r>
              <w:rPr>
                <w:b/>
                <w:sz w:val="12"/>
              </w:rPr>
              <w:t>DESCRIPCIÓN DEL RUBRO</w:t>
            </w:r>
          </w:p>
        </w:tc>
        <w:tc>
          <w:tcPr>
            <w:tcW w:w="814" w:type="dxa"/>
            <w:shd w:val="clear" w:color="auto" w:fill="D9D9D9"/>
          </w:tcPr>
          <w:p w14:paraId="2344DBA7" w14:textId="77777777" w:rsidR="00B23F41" w:rsidRDefault="00093966">
            <w:pPr>
              <w:pStyle w:val="TableParagraph"/>
              <w:spacing w:line="130" w:lineRule="atLeast"/>
              <w:ind w:right="42" w:firstLine="145"/>
              <w:rPr>
                <w:b/>
                <w:sz w:val="12"/>
              </w:rPr>
            </w:pPr>
            <w:r>
              <w:rPr>
                <w:b/>
                <w:sz w:val="12"/>
              </w:rPr>
              <w:t>UNIDAD BENEFICIADA</w:t>
            </w:r>
          </w:p>
        </w:tc>
        <w:tc>
          <w:tcPr>
            <w:tcW w:w="852" w:type="dxa"/>
            <w:shd w:val="clear" w:color="auto" w:fill="D9D9D9"/>
          </w:tcPr>
          <w:p w14:paraId="23AB55BC" w14:textId="77777777" w:rsidR="00B23F41" w:rsidRDefault="00093966">
            <w:pPr>
              <w:pStyle w:val="TableParagraph"/>
              <w:spacing w:before="68" w:line="240" w:lineRule="auto"/>
              <w:ind w:left="48" w:right="41"/>
              <w:jc w:val="center"/>
              <w:rPr>
                <w:b/>
                <w:sz w:val="12"/>
              </w:rPr>
            </w:pPr>
            <w:r>
              <w:rPr>
                <w:b/>
                <w:sz w:val="12"/>
              </w:rPr>
              <w:t>VALOR</w:t>
            </w:r>
          </w:p>
        </w:tc>
      </w:tr>
      <w:tr w:rsidR="00B23F41" w14:paraId="6E463B17" w14:textId="77777777">
        <w:trPr>
          <w:trHeight w:val="275"/>
        </w:trPr>
        <w:tc>
          <w:tcPr>
            <w:tcW w:w="940" w:type="dxa"/>
          </w:tcPr>
          <w:p w14:paraId="7621C98E" w14:textId="77777777" w:rsidR="00B23F41" w:rsidRDefault="00093966">
            <w:pPr>
              <w:pStyle w:val="TableParagraph"/>
              <w:spacing w:line="140" w:lineRule="atLeast"/>
              <w:ind w:left="386" w:right="81" w:hanging="279"/>
              <w:rPr>
                <w:sz w:val="12"/>
              </w:rPr>
            </w:pPr>
            <w:r>
              <w:rPr>
                <w:sz w:val="12"/>
              </w:rPr>
              <w:t>A-02-02-02-008- 007</w:t>
            </w:r>
          </w:p>
        </w:tc>
        <w:tc>
          <w:tcPr>
            <w:tcW w:w="966" w:type="dxa"/>
          </w:tcPr>
          <w:p w14:paraId="093E3377" w14:textId="77777777" w:rsidR="00B23F41" w:rsidRDefault="00093966">
            <w:pPr>
              <w:pStyle w:val="TableParagraph"/>
              <w:spacing w:before="68" w:line="240" w:lineRule="auto"/>
              <w:ind w:left="216" w:right="208"/>
              <w:jc w:val="center"/>
              <w:rPr>
                <w:sz w:val="12"/>
              </w:rPr>
            </w:pPr>
            <w:r>
              <w:rPr>
                <w:sz w:val="12"/>
              </w:rPr>
              <w:t>10</w:t>
            </w:r>
          </w:p>
        </w:tc>
        <w:tc>
          <w:tcPr>
            <w:tcW w:w="5258" w:type="dxa"/>
          </w:tcPr>
          <w:p w14:paraId="32491ED8" w14:textId="77777777" w:rsidR="00B23F41" w:rsidRDefault="00093966">
            <w:pPr>
              <w:pStyle w:val="TableParagraph"/>
              <w:spacing w:before="68" w:line="240" w:lineRule="auto"/>
              <w:rPr>
                <w:sz w:val="12"/>
              </w:rPr>
            </w:pPr>
            <w:r>
              <w:rPr>
                <w:sz w:val="12"/>
              </w:rPr>
              <w:t>SERVICIO DE MANTENIMIENTO, REPARACION E INSTALACION (EXCEPTO SERVICIOS DE CONSTRUCCION)</w:t>
            </w:r>
          </w:p>
        </w:tc>
        <w:tc>
          <w:tcPr>
            <w:tcW w:w="814" w:type="dxa"/>
          </w:tcPr>
          <w:p w14:paraId="3A310A4D" w14:textId="77777777" w:rsidR="00B23F41" w:rsidRDefault="00093966">
            <w:pPr>
              <w:pStyle w:val="TableParagraph"/>
              <w:spacing w:before="68" w:line="240" w:lineRule="auto"/>
              <w:ind w:left="313" w:right="307"/>
              <w:jc w:val="center"/>
              <w:rPr>
                <w:sz w:val="12"/>
              </w:rPr>
            </w:pPr>
            <w:r>
              <w:rPr>
                <w:sz w:val="12"/>
              </w:rPr>
              <w:t>UC</w:t>
            </w:r>
          </w:p>
        </w:tc>
        <w:tc>
          <w:tcPr>
            <w:tcW w:w="852" w:type="dxa"/>
          </w:tcPr>
          <w:p w14:paraId="066510E8" w14:textId="77777777" w:rsidR="00B23F41" w:rsidRDefault="00093966">
            <w:pPr>
              <w:pStyle w:val="TableParagraph"/>
              <w:spacing w:before="68" w:line="240" w:lineRule="auto"/>
              <w:ind w:left="48" w:right="42"/>
              <w:jc w:val="center"/>
              <w:rPr>
                <w:sz w:val="12"/>
              </w:rPr>
            </w:pPr>
            <w:r>
              <w:rPr>
                <w:sz w:val="12"/>
              </w:rPr>
              <w:t>$ 1.941.196.557</w:t>
            </w:r>
          </w:p>
        </w:tc>
      </w:tr>
      <w:tr w:rsidR="00B23F41" w14:paraId="322C731D" w14:textId="77777777">
        <w:trPr>
          <w:trHeight w:val="270"/>
        </w:trPr>
        <w:tc>
          <w:tcPr>
            <w:tcW w:w="940" w:type="dxa"/>
          </w:tcPr>
          <w:p w14:paraId="1755E502" w14:textId="77777777" w:rsidR="00B23F41" w:rsidRDefault="00093966">
            <w:pPr>
              <w:pStyle w:val="TableParagraph"/>
              <w:spacing w:line="133" w:lineRule="exact"/>
              <w:ind w:left="88" w:right="80"/>
              <w:jc w:val="center"/>
              <w:rPr>
                <w:sz w:val="12"/>
              </w:rPr>
            </w:pPr>
            <w:r>
              <w:rPr>
                <w:sz w:val="12"/>
              </w:rPr>
              <w:t>A-02-02-02-008-</w:t>
            </w:r>
          </w:p>
          <w:p w14:paraId="553F36BF" w14:textId="77777777" w:rsidR="00B23F41" w:rsidRDefault="00093966">
            <w:pPr>
              <w:pStyle w:val="TableParagraph"/>
              <w:spacing w:line="117" w:lineRule="exact"/>
              <w:ind w:left="88" w:right="80"/>
              <w:jc w:val="center"/>
              <w:rPr>
                <w:sz w:val="12"/>
              </w:rPr>
            </w:pPr>
            <w:r>
              <w:rPr>
                <w:sz w:val="12"/>
              </w:rPr>
              <w:t>003</w:t>
            </w:r>
          </w:p>
        </w:tc>
        <w:tc>
          <w:tcPr>
            <w:tcW w:w="966" w:type="dxa"/>
          </w:tcPr>
          <w:p w14:paraId="75241FFD" w14:textId="77777777" w:rsidR="00B23F41" w:rsidRDefault="00093966">
            <w:pPr>
              <w:pStyle w:val="TableParagraph"/>
              <w:spacing w:before="64" w:line="240" w:lineRule="auto"/>
              <w:ind w:left="216" w:right="208"/>
              <w:jc w:val="center"/>
              <w:rPr>
                <w:sz w:val="12"/>
              </w:rPr>
            </w:pPr>
            <w:r>
              <w:rPr>
                <w:sz w:val="12"/>
              </w:rPr>
              <w:t>10</w:t>
            </w:r>
          </w:p>
        </w:tc>
        <w:tc>
          <w:tcPr>
            <w:tcW w:w="5258" w:type="dxa"/>
          </w:tcPr>
          <w:p w14:paraId="05EC2E9D" w14:textId="77777777" w:rsidR="00B23F41" w:rsidRDefault="00093966">
            <w:pPr>
              <w:pStyle w:val="TableParagraph"/>
              <w:spacing w:before="64" w:line="240" w:lineRule="auto"/>
              <w:rPr>
                <w:sz w:val="12"/>
              </w:rPr>
            </w:pPr>
            <w:r>
              <w:rPr>
                <w:sz w:val="12"/>
              </w:rPr>
              <w:t>OTROS SERVICIOS PROFESIONALES, CIENTÍFICOS Y TÉCNICOS</w:t>
            </w:r>
          </w:p>
        </w:tc>
        <w:tc>
          <w:tcPr>
            <w:tcW w:w="814" w:type="dxa"/>
          </w:tcPr>
          <w:p w14:paraId="50C500B2" w14:textId="77777777" w:rsidR="00B23F41" w:rsidRDefault="00093966">
            <w:pPr>
              <w:pStyle w:val="TableParagraph"/>
              <w:spacing w:before="64" w:line="240" w:lineRule="auto"/>
              <w:ind w:left="313" w:right="307"/>
              <w:jc w:val="center"/>
              <w:rPr>
                <w:sz w:val="12"/>
              </w:rPr>
            </w:pPr>
            <w:r>
              <w:rPr>
                <w:sz w:val="12"/>
              </w:rPr>
              <w:t>UC</w:t>
            </w:r>
          </w:p>
        </w:tc>
        <w:tc>
          <w:tcPr>
            <w:tcW w:w="852" w:type="dxa"/>
          </w:tcPr>
          <w:p w14:paraId="30B88754" w14:textId="77777777" w:rsidR="00B23F41" w:rsidRDefault="00093966">
            <w:pPr>
              <w:pStyle w:val="TableParagraph"/>
              <w:spacing w:before="64" w:line="240" w:lineRule="auto"/>
              <w:ind w:left="47" w:right="42"/>
              <w:jc w:val="center"/>
              <w:rPr>
                <w:sz w:val="12"/>
              </w:rPr>
            </w:pPr>
            <w:r>
              <w:rPr>
                <w:sz w:val="12"/>
              </w:rPr>
              <w:t>$ 153.330.443</w:t>
            </w:r>
          </w:p>
        </w:tc>
      </w:tr>
      <w:tr w:rsidR="00B23F41" w14:paraId="16A14627" w14:textId="77777777">
        <w:trPr>
          <w:trHeight w:val="138"/>
        </w:trPr>
        <w:tc>
          <w:tcPr>
            <w:tcW w:w="7978" w:type="dxa"/>
            <w:gridSpan w:val="4"/>
            <w:shd w:val="clear" w:color="auto" w:fill="D9D9D9"/>
          </w:tcPr>
          <w:p w14:paraId="6E48F1F4" w14:textId="77777777" w:rsidR="00B23F41" w:rsidRDefault="00093966">
            <w:pPr>
              <w:pStyle w:val="TableParagraph"/>
              <w:spacing w:before="1" w:line="117" w:lineRule="exact"/>
              <w:ind w:left="2411" w:right="2405"/>
              <w:jc w:val="center"/>
              <w:rPr>
                <w:b/>
                <w:sz w:val="12"/>
              </w:rPr>
            </w:pPr>
            <w:r>
              <w:rPr>
                <w:b/>
                <w:sz w:val="12"/>
              </w:rPr>
              <w:t>TOTAL</w:t>
            </w:r>
          </w:p>
        </w:tc>
        <w:tc>
          <w:tcPr>
            <w:tcW w:w="852" w:type="dxa"/>
            <w:vMerge w:val="restart"/>
            <w:shd w:val="clear" w:color="auto" w:fill="D9D9D9"/>
          </w:tcPr>
          <w:p w14:paraId="7F771659" w14:textId="77777777" w:rsidR="00B23F41" w:rsidRDefault="00093966">
            <w:pPr>
              <w:pStyle w:val="TableParagraph"/>
              <w:spacing w:before="74" w:line="240" w:lineRule="auto"/>
              <w:ind w:left="68"/>
              <w:rPr>
                <w:b/>
                <w:sz w:val="12"/>
              </w:rPr>
            </w:pPr>
            <w:r>
              <w:rPr>
                <w:b/>
                <w:sz w:val="12"/>
              </w:rPr>
              <w:t>$ 2.094.527.000</w:t>
            </w:r>
          </w:p>
        </w:tc>
      </w:tr>
      <w:tr w:rsidR="00B23F41" w14:paraId="5F542D3C" w14:textId="77777777">
        <w:trPr>
          <w:trHeight w:val="137"/>
        </w:trPr>
        <w:tc>
          <w:tcPr>
            <w:tcW w:w="7978" w:type="dxa"/>
            <w:gridSpan w:val="4"/>
            <w:shd w:val="clear" w:color="auto" w:fill="D9D9D9"/>
          </w:tcPr>
          <w:p w14:paraId="440CF659" w14:textId="77777777" w:rsidR="00B23F41" w:rsidRDefault="00093966">
            <w:pPr>
              <w:pStyle w:val="TableParagraph"/>
              <w:spacing w:line="117" w:lineRule="exact"/>
              <w:ind w:left="2412" w:right="2405"/>
              <w:jc w:val="center"/>
              <w:rPr>
                <w:sz w:val="12"/>
              </w:rPr>
            </w:pPr>
            <w:r>
              <w:rPr>
                <w:b/>
                <w:sz w:val="12"/>
              </w:rPr>
              <w:t xml:space="preserve">Objeto: </w:t>
            </w:r>
            <w:r>
              <w:rPr>
                <w:sz w:val="12"/>
              </w:rPr>
              <w:t>MANTENIMIENTO A TODO COSTO VEHICULOS TECNICOS</w:t>
            </w:r>
          </w:p>
        </w:tc>
        <w:tc>
          <w:tcPr>
            <w:tcW w:w="852" w:type="dxa"/>
            <w:vMerge/>
            <w:tcBorders>
              <w:top w:val="nil"/>
            </w:tcBorders>
            <w:shd w:val="clear" w:color="auto" w:fill="D9D9D9"/>
          </w:tcPr>
          <w:p w14:paraId="4053864E" w14:textId="77777777" w:rsidR="00B23F41" w:rsidRDefault="00B23F41">
            <w:pPr>
              <w:rPr>
                <w:sz w:val="2"/>
                <w:szCs w:val="2"/>
              </w:rPr>
            </w:pPr>
          </w:p>
        </w:tc>
      </w:tr>
    </w:tbl>
    <w:p w14:paraId="3B583AE7" w14:textId="77777777" w:rsidR="00B23F41" w:rsidRDefault="00B23F41">
      <w:pPr>
        <w:pStyle w:val="Textoindependiente"/>
        <w:spacing w:before="11"/>
        <w:rPr>
          <w:sz w:val="21"/>
        </w:rPr>
      </w:pPr>
    </w:p>
    <w:p w14:paraId="42D87D2B" w14:textId="77777777" w:rsidR="00B23F41" w:rsidRDefault="00093966">
      <w:pPr>
        <w:pStyle w:val="Textoindependiente"/>
        <w:ind w:left="141"/>
        <w:jc w:val="both"/>
      </w:pPr>
      <w:r>
        <w:t>distribuido de la siguiente manera para cada grupo:</w:t>
      </w:r>
    </w:p>
    <w:p w14:paraId="0646BEE1" w14:textId="77777777" w:rsidR="00B23F41" w:rsidRDefault="005D295A">
      <w:pPr>
        <w:pStyle w:val="Ttulo1"/>
        <w:spacing w:before="162"/>
      </w:pPr>
      <w:r>
        <w:pict w14:anchorId="7AEC4625">
          <v:shape id="_x0000_s1068" style="position:absolute;left:0;text-align:left;margin-left:153.85pt;margin-top:51.35pt;width:253pt;height:25.15pt;z-index:-255177728;mso-position-horizontal-relative:page" coordorigin="3077,1027" coordsize="5060,503" o:spt="100" adj="0,,0" path="m3892,1369r-60,l3148,1369r-71,l3077,1530r71,l3832,1530r60,l3892,1369t,-342l3077,1027r,322l3892,1349r,-322m8137,1369r-60,l3971,1369r-69,l3902,1530r69,l8077,1530r60,l8137,1369t,-342l8077,1027r-4106,l3902,1027r,322l3971,1349r4106,l8137,1349r,-322e" stroked="f">
            <v:stroke joinstyle="round"/>
            <v:formulas/>
            <v:path arrowok="t" o:connecttype="segments"/>
            <w10:wrap anchorx="page"/>
          </v:shape>
        </w:pict>
      </w:r>
      <w:r w:rsidR="00093966">
        <w:t>GRUPOS 1 CARROS Y 2 MOTOS:</w:t>
      </w:r>
    </w:p>
    <w:p w14:paraId="63157290" w14:textId="77777777" w:rsidR="00B23F41" w:rsidRDefault="00B23F41">
      <w:pPr>
        <w:pStyle w:val="Textoindependiente"/>
        <w:spacing w:before="5"/>
        <w:rPr>
          <w:b/>
          <w:sz w:val="21"/>
        </w:rPr>
      </w:pPr>
    </w:p>
    <w:tbl>
      <w:tblPr>
        <w:tblStyle w:val="TableNormal"/>
        <w:tblW w:w="0" w:type="auto"/>
        <w:tblInd w:w="1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67"/>
        <w:gridCol w:w="823"/>
        <w:gridCol w:w="4246"/>
        <w:gridCol w:w="1295"/>
        <w:gridCol w:w="1089"/>
      </w:tblGrid>
      <w:tr w:rsidR="00B23F41" w14:paraId="11F04966" w14:textId="77777777">
        <w:trPr>
          <w:trHeight w:val="326"/>
        </w:trPr>
        <w:tc>
          <w:tcPr>
            <w:tcW w:w="1367" w:type="dxa"/>
            <w:shd w:val="clear" w:color="auto" w:fill="D9D9D9"/>
          </w:tcPr>
          <w:p w14:paraId="48D8DA53" w14:textId="77777777" w:rsidR="00B23F41" w:rsidRDefault="00093966">
            <w:pPr>
              <w:pStyle w:val="TableParagraph"/>
              <w:spacing w:line="160" w:lineRule="atLeast"/>
              <w:ind w:left="216" w:right="179" w:firstLine="168"/>
              <w:rPr>
                <w:b/>
                <w:sz w:val="14"/>
              </w:rPr>
            </w:pPr>
            <w:r>
              <w:rPr>
                <w:b/>
                <w:sz w:val="14"/>
              </w:rPr>
              <w:t>ARTICULO PRESUPUESTAL</w:t>
            </w:r>
          </w:p>
        </w:tc>
        <w:tc>
          <w:tcPr>
            <w:tcW w:w="823" w:type="dxa"/>
            <w:shd w:val="clear" w:color="auto" w:fill="D9D9D9"/>
          </w:tcPr>
          <w:p w14:paraId="423C7E17" w14:textId="77777777" w:rsidR="00B23F41" w:rsidRDefault="00093966">
            <w:pPr>
              <w:pStyle w:val="TableParagraph"/>
              <w:spacing w:before="81" w:line="240" w:lineRule="auto"/>
              <w:ind w:left="104" w:right="84"/>
              <w:jc w:val="center"/>
              <w:rPr>
                <w:b/>
                <w:sz w:val="14"/>
              </w:rPr>
            </w:pPr>
            <w:r>
              <w:rPr>
                <w:b/>
                <w:sz w:val="14"/>
              </w:rPr>
              <w:t>RECURSO</w:t>
            </w:r>
          </w:p>
        </w:tc>
        <w:tc>
          <w:tcPr>
            <w:tcW w:w="4246" w:type="dxa"/>
            <w:shd w:val="clear" w:color="auto" w:fill="D9D9D9"/>
          </w:tcPr>
          <w:p w14:paraId="25BE0D53" w14:textId="77777777" w:rsidR="00B23F41" w:rsidRDefault="00093966">
            <w:pPr>
              <w:pStyle w:val="TableParagraph"/>
              <w:spacing w:before="81" w:line="240" w:lineRule="auto"/>
              <w:ind w:left="1365"/>
              <w:rPr>
                <w:b/>
                <w:sz w:val="14"/>
              </w:rPr>
            </w:pPr>
            <w:r>
              <w:rPr>
                <w:b/>
                <w:sz w:val="14"/>
              </w:rPr>
              <w:t>DESCRIPCIÓN DEL RUBRO</w:t>
            </w:r>
          </w:p>
        </w:tc>
        <w:tc>
          <w:tcPr>
            <w:tcW w:w="1295" w:type="dxa"/>
            <w:shd w:val="clear" w:color="auto" w:fill="D9D9D9"/>
          </w:tcPr>
          <w:p w14:paraId="0712023F" w14:textId="77777777" w:rsidR="00B23F41" w:rsidRDefault="00093966">
            <w:pPr>
              <w:pStyle w:val="TableParagraph"/>
              <w:spacing w:before="81" w:line="240" w:lineRule="auto"/>
              <w:ind w:left="87" w:right="61"/>
              <w:jc w:val="center"/>
              <w:rPr>
                <w:b/>
                <w:sz w:val="14"/>
              </w:rPr>
            </w:pPr>
            <w:r>
              <w:rPr>
                <w:b/>
                <w:sz w:val="14"/>
              </w:rPr>
              <w:t>TIPO DE VEHICULO</w:t>
            </w:r>
          </w:p>
        </w:tc>
        <w:tc>
          <w:tcPr>
            <w:tcW w:w="1089" w:type="dxa"/>
            <w:shd w:val="clear" w:color="auto" w:fill="D9D9D9"/>
          </w:tcPr>
          <w:p w14:paraId="58ECDD3D" w14:textId="77777777" w:rsidR="00B23F41" w:rsidRDefault="00093966">
            <w:pPr>
              <w:pStyle w:val="TableParagraph"/>
              <w:spacing w:before="81" w:line="240" w:lineRule="auto"/>
              <w:ind w:left="126" w:right="101"/>
              <w:jc w:val="center"/>
              <w:rPr>
                <w:b/>
                <w:sz w:val="14"/>
              </w:rPr>
            </w:pPr>
            <w:r>
              <w:rPr>
                <w:b/>
                <w:sz w:val="14"/>
              </w:rPr>
              <w:t>VALOR</w:t>
            </w:r>
          </w:p>
        </w:tc>
      </w:tr>
      <w:tr w:rsidR="00B23F41" w14:paraId="6B91FC30" w14:textId="77777777">
        <w:trPr>
          <w:trHeight w:val="320"/>
        </w:trPr>
        <w:tc>
          <w:tcPr>
            <w:tcW w:w="1367" w:type="dxa"/>
          </w:tcPr>
          <w:p w14:paraId="4A3C9888" w14:textId="77777777" w:rsidR="00B23F41" w:rsidRDefault="00093966">
            <w:pPr>
              <w:pStyle w:val="TableParagraph"/>
              <w:spacing w:before="79" w:line="240" w:lineRule="auto"/>
              <w:ind w:left="144" w:right="129"/>
              <w:jc w:val="center"/>
              <w:rPr>
                <w:sz w:val="14"/>
              </w:rPr>
            </w:pPr>
            <w:r>
              <w:rPr>
                <w:sz w:val="14"/>
              </w:rPr>
              <w:t>A-02-02-02-008-007</w:t>
            </w:r>
          </w:p>
        </w:tc>
        <w:tc>
          <w:tcPr>
            <w:tcW w:w="823" w:type="dxa"/>
          </w:tcPr>
          <w:p w14:paraId="11B48861" w14:textId="77777777" w:rsidR="00B23F41" w:rsidRDefault="00093966">
            <w:pPr>
              <w:pStyle w:val="TableParagraph"/>
              <w:spacing w:before="79" w:line="240" w:lineRule="auto"/>
              <w:ind w:left="103" w:right="84"/>
              <w:jc w:val="center"/>
              <w:rPr>
                <w:sz w:val="14"/>
              </w:rPr>
            </w:pPr>
            <w:r>
              <w:rPr>
                <w:sz w:val="14"/>
              </w:rPr>
              <w:t>10</w:t>
            </w:r>
          </w:p>
        </w:tc>
        <w:tc>
          <w:tcPr>
            <w:tcW w:w="4246" w:type="dxa"/>
          </w:tcPr>
          <w:p w14:paraId="55E0A516" w14:textId="77777777" w:rsidR="00B23F41" w:rsidRDefault="00093966">
            <w:pPr>
              <w:pStyle w:val="TableParagraph"/>
              <w:spacing w:before="2" w:line="160" w:lineRule="exact"/>
              <w:ind w:right="54"/>
              <w:rPr>
                <w:sz w:val="14"/>
              </w:rPr>
            </w:pPr>
            <w:r>
              <w:rPr>
                <w:sz w:val="14"/>
              </w:rPr>
              <w:t>SERVICIO DE MANTENIMIENTO, REPARACION E INSTALACION (EXCEPTO SERVICIOS DE CONSTRUCCION)</w:t>
            </w:r>
          </w:p>
        </w:tc>
        <w:tc>
          <w:tcPr>
            <w:tcW w:w="1295" w:type="dxa"/>
          </w:tcPr>
          <w:p w14:paraId="262A3182" w14:textId="77777777" w:rsidR="00B23F41" w:rsidRDefault="00093966">
            <w:pPr>
              <w:pStyle w:val="TableParagraph"/>
              <w:spacing w:before="79" w:line="240" w:lineRule="auto"/>
              <w:ind w:left="87" w:right="62"/>
              <w:jc w:val="center"/>
              <w:rPr>
                <w:sz w:val="14"/>
              </w:rPr>
            </w:pPr>
            <w:r>
              <w:rPr>
                <w:sz w:val="14"/>
              </w:rPr>
              <w:t>CARROS</w:t>
            </w:r>
          </w:p>
        </w:tc>
        <w:tc>
          <w:tcPr>
            <w:tcW w:w="1089" w:type="dxa"/>
          </w:tcPr>
          <w:p w14:paraId="3BBA0D03" w14:textId="77777777" w:rsidR="00B23F41" w:rsidRDefault="00093966">
            <w:pPr>
              <w:pStyle w:val="TableParagraph"/>
              <w:spacing w:before="79" w:line="240" w:lineRule="auto"/>
              <w:ind w:left="126" w:right="103"/>
              <w:jc w:val="center"/>
              <w:rPr>
                <w:sz w:val="14"/>
              </w:rPr>
            </w:pPr>
            <w:r>
              <w:rPr>
                <w:sz w:val="14"/>
              </w:rPr>
              <w:t>$651.422.944</w:t>
            </w:r>
          </w:p>
        </w:tc>
      </w:tr>
      <w:tr w:rsidR="00B23F41" w14:paraId="0E036869" w14:textId="77777777">
        <w:trPr>
          <w:trHeight w:val="160"/>
        </w:trPr>
        <w:tc>
          <w:tcPr>
            <w:tcW w:w="1367" w:type="dxa"/>
          </w:tcPr>
          <w:p w14:paraId="5A849DF2" w14:textId="77777777" w:rsidR="00B23F41" w:rsidRDefault="00093966">
            <w:pPr>
              <w:pStyle w:val="TableParagraph"/>
              <w:spacing w:line="140" w:lineRule="exact"/>
              <w:ind w:left="144" w:right="129"/>
              <w:jc w:val="center"/>
              <w:rPr>
                <w:sz w:val="14"/>
              </w:rPr>
            </w:pPr>
            <w:r>
              <w:rPr>
                <w:sz w:val="14"/>
              </w:rPr>
              <w:t>A-02-02-02-008-003</w:t>
            </w:r>
          </w:p>
        </w:tc>
        <w:tc>
          <w:tcPr>
            <w:tcW w:w="823" w:type="dxa"/>
          </w:tcPr>
          <w:p w14:paraId="2CAC24F5" w14:textId="77777777" w:rsidR="00B23F41" w:rsidRDefault="00093966">
            <w:pPr>
              <w:pStyle w:val="TableParagraph"/>
              <w:spacing w:line="140" w:lineRule="exact"/>
              <w:ind w:left="103" w:right="84"/>
              <w:jc w:val="center"/>
              <w:rPr>
                <w:sz w:val="14"/>
              </w:rPr>
            </w:pPr>
            <w:r>
              <w:rPr>
                <w:sz w:val="14"/>
              </w:rPr>
              <w:t>10</w:t>
            </w:r>
          </w:p>
        </w:tc>
        <w:tc>
          <w:tcPr>
            <w:tcW w:w="4246" w:type="dxa"/>
          </w:tcPr>
          <w:p w14:paraId="63128EE3" w14:textId="77777777" w:rsidR="00B23F41" w:rsidRDefault="00093966">
            <w:pPr>
              <w:pStyle w:val="TableParagraph"/>
              <w:spacing w:line="140" w:lineRule="exact"/>
              <w:rPr>
                <w:sz w:val="14"/>
              </w:rPr>
            </w:pPr>
            <w:r>
              <w:rPr>
                <w:sz w:val="14"/>
              </w:rPr>
              <w:t>OTROS SERVICIOS PROFESIONALES, CIENTÍFICOS Y TECNICOS</w:t>
            </w:r>
          </w:p>
        </w:tc>
        <w:tc>
          <w:tcPr>
            <w:tcW w:w="1295" w:type="dxa"/>
          </w:tcPr>
          <w:p w14:paraId="5A008A08" w14:textId="77777777" w:rsidR="00B23F41" w:rsidRDefault="00093966">
            <w:pPr>
              <w:pStyle w:val="TableParagraph"/>
              <w:spacing w:line="140" w:lineRule="exact"/>
              <w:ind w:left="87" w:right="62"/>
              <w:jc w:val="center"/>
              <w:rPr>
                <w:sz w:val="14"/>
              </w:rPr>
            </w:pPr>
            <w:r>
              <w:rPr>
                <w:sz w:val="14"/>
              </w:rPr>
              <w:t>CARROS</w:t>
            </w:r>
          </w:p>
        </w:tc>
        <w:tc>
          <w:tcPr>
            <w:tcW w:w="1089" w:type="dxa"/>
          </w:tcPr>
          <w:p w14:paraId="61BC4080" w14:textId="77777777" w:rsidR="00B23F41" w:rsidRDefault="00093966">
            <w:pPr>
              <w:pStyle w:val="TableParagraph"/>
              <w:spacing w:line="140" w:lineRule="exact"/>
              <w:ind w:left="126" w:right="102"/>
              <w:jc w:val="center"/>
              <w:rPr>
                <w:sz w:val="14"/>
              </w:rPr>
            </w:pPr>
            <w:r>
              <w:rPr>
                <w:sz w:val="14"/>
              </w:rPr>
              <w:t>$37.219.908</w:t>
            </w:r>
          </w:p>
        </w:tc>
      </w:tr>
      <w:tr w:rsidR="00B23F41" w14:paraId="640CB415" w14:textId="77777777">
        <w:trPr>
          <w:trHeight w:val="160"/>
        </w:trPr>
        <w:tc>
          <w:tcPr>
            <w:tcW w:w="7731" w:type="dxa"/>
            <w:gridSpan w:val="4"/>
            <w:shd w:val="clear" w:color="auto" w:fill="D9D9D9"/>
          </w:tcPr>
          <w:p w14:paraId="33C94BED" w14:textId="77777777" w:rsidR="00B23F41" w:rsidRDefault="00093966">
            <w:pPr>
              <w:pStyle w:val="TableParagraph"/>
              <w:spacing w:line="140" w:lineRule="exact"/>
              <w:ind w:left="1758" w:right="1732"/>
              <w:jc w:val="center"/>
              <w:rPr>
                <w:b/>
                <w:sz w:val="14"/>
              </w:rPr>
            </w:pPr>
            <w:r>
              <w:rPr>
                <w:b/>
                <w:sz w:val="14"/>
              </w:rPr>
              <w:t>TOTAL</w:t>
            </w:r>
          </w:p>
        </w:tc>
        <w:tc>
          <w:tcPr>
            <w:tcW w:w="1089" w:type="dxa"/>
            <w:vMerge w:val="restart"/>
            <w:shd w:val="clear" w:color="auto" w:fill="D9D9D9"/>
          </w:tcPr>
          <w:p w14:paraId="4C729D63" w14:textId="77777777" w:rsidR="00B23F41" w:rsidRDefault="00093966">
            <w:pPr>
              <w:pStyle w:val="TableParagraph"/>
              <w:spacing w:before="89" w:line="240" w:lineRule="auto"/>
              <w:ind w:left="195"/>
              <w:rPr>
                <w:b/>
                <w:sz w:val="14"/>
              </w:rPr>
            </w:pPr>
            <w:r>
              <w:rPr>
                <w:b/>
                <w:sz w:val="14"/>
              </w:rPr>
              <w:t>$688.642.852</w:t>
            </w:r>
          </w:p>
        </w:tc>
      </w:tr>
      <w:tr w:rsidR="00B23F41" w14:paraId="64D00AD9" w14:textId="77777777">
        <w:trPr>
          <w:trHeight w:val="161"/>
        </w:trPr>
        <w:tc>
          <w:tcPr>
            <w:tcW w:w="7731" w:type="dxa"/>
            <w:gridSpan w:val="4"/>
            <w:shd w:val="clear" w:color="auto" w:fill="D9D9D9"/>
          </w:tcPr>
          <w:p w14:paraId="566570A7" w14:textId="77777777" w:rsidR="00B23F41" w:rsidRDefault="00093966">
            <w:pPr>
              <w:pStyle w:val="TableParagraph"/>
              <w:spacing w:line="141" w:lineRule="exact"/>
              <w:ind w:left="1758" w:right="1735"/>
              <w:jc w:val="center"/>
              <w:rPr>
                <w:sz w:val="14"/>
              </w:rPr>
            </w:pPr>
            <w:r>
              <w:rPr>
                <w:b/>
                <w:sz w:val="14"/>
              </w:rPr>
              <w:t xml:space="preserve">Objeto: </w:t>
            </w:r>
            <w:r>
              <w:rPr>
                <w:sz w:val="14"/>
              </w:rPr>
              <w:t>MANTENIMIENTO A TODO COSTO VEHICULOS TECNICOS GRUPO 1</w:t>
            </w:r>
          </w:p>
        </w:tc>
        <w:tc>
          <w:tcPr>
            <w:tcW w:w="1089" w:type="dxa"/>
            <w:vMerge/>
            <w:tcBorders>
              <w:top w:val="nil"/>
            </w:tcBorders>
            <w:shd w:val="clear" w:color="auto" w:fill="D9D9D9"/>
          </w:tcPr>
          <w:p w14:paraId="0C9FAD82" w14:textId="77777777" w:rsidR="00B23F41" w:rsidRDefault="00B23F41">
            <w:pPr>
              <w:rPr>
                <w:sz w:val="2"/>
                <w:szCs w:val="2"/>
              </w:rPr>
            </w:pPr>
          </w:p>
        </w:tc>
      </w:tr>
      <w:tr w:rsidR="00B23F41" w14:paraId="6DB3DC9B" w14:textId="77777777">
        <w:trPr>
          <w:trHeight w:val="320"/>
        </w:trPr>
        <w:tc>
          <w:tcPr>
            <w:tcW w:w="8820" w:type="dxa"/>
            <w:gridSpan w:val="5"/>
            <w:tcBorders>
              <w:left w:val="nil"/>
              <w:right w:val="nil"/>
            </w:tcBorders>
          </w:tcPr>
          <w:p w14:paraId="1C3D10A2" w14:textId="77777777" w:rsidR="00B23F41" w:rsidRDefault="005D295A">
            <w:pPr>
              <w:pStyle w:val="TableParagraph"/>
              <w:spacing w:line="240" w:lineRule="auto"/>
              <w:ind w:left="9"/>
              <w:rPr>
                <w:sz w:val="20"/>
              </w:rPr>
            </w:pPr>
            <w:r>
              <w:rPr>
                <w:sz w:val="20"/>
              </w:rPr>
            </w:r>
            <w:r>
              <w:rPr>
                <w:sz w:val="20"/>
              </w:rPr>
              <w:pict w14:anchorId="5F27FB83">
                <v:group id="_x0000_s1062" style="width:321.8pt;height:16.1pt;mso-position-horizontal-relative:char;mso-position-vertical-relative:line" coordsize="6436,322">
                  <v:rect id="_x0000_s1067" style="position:absolute;width:1366;height:322" stroked="f"/>
                  <v:rect id="_x0000_s1066" style="position:absolute;left:69;width:1227;height:161" stroked="f"/>
                  <v:rect id="_x0000_s1065" style="position:absolute;left:69;top:160;width:1227;height:161" stroked="f"/>
                  <v:rect id="_x0000_s1064" style="position:absolute;left:1366;width:825;height:322" stroked="f"/>
                  <v:rect id="_x0000_s1063" style="position:absolute;left:2190;width:4245;height:322" stroked="f"/>
                  <w10:wrap type="none"/>
                  <w10:anchorlock/>
                </v:group>
              </w:pict>
            </w:r>
          </w:p>
        </w:tc>
      </w:tr>
      <w:tr w:rsidR="00B23F41" w14:paraId="0EDD095A" w14:textId="77777777">
        <w:trPr>
          <w:trHeight w:val="288"/>
        </w:trPr>
        <w:tc>
          <w:tcPr>
            <w:tcW w:w="1367" w:type="dxa"/>
            <w:shd w:val="clear" w:color="auto" w:fill="D9D9D9"/>
          </w:tcPr>
          <w:p w14:paraId="28232AA2" w14:textId="77777777" w:rsidR="00B23F41" w:rsidRDefault="00093966">
            <w:pPr>
              <w:pStyle w:val="TableParagraph"/>
              <w:spacing w:line="127" w:lineRule="exact"/>
              <w:ind w:left="144" w:right="128"/>
              <w:jc w:val="center"/>
              <w:rPr>
                <w:b/>
                <w:sz w:val="14"/>
              </w:rPr>
            </w:pPr>
            <w:r>
              <w:rPr>
                <w:b/>
                <w:sz w:val="14"/>
              </w:rPr>
              <w:t>ARTICULO</w:t>
            </w:r>
          </w:p>
          <w:p w14:paraId="68275A4C" w14:textId="77777777" w:rsidR="00B23F41" w:rsidRDefault="00093966">
            <w:pPr>
              <w:pStyle w:val="TableParagraph"/>
              <w:spacing w:line="141" w:lineRule="exact"/>
              <w:ind w:left="144" w:right="126"/>
              <w:jc w:val="center"/>
              <w:rPr>
                <w:b/>
                <w:sz w:val="14"/>
              </w:rPr>
            </w:pPr>
            <w:r>
              <w:rPr>
                <w:b/>
                <w:sz w:val="14"/>
              </w:rPr>
              <w:t>PRESUPUESTAL</w:t>
            </w:r>
          </w:p>
        </w:tc>
        <w:tc>
          <w:tcPr>
            <w:tcW w:w="823" w:type="dxa"/>
            <w:shd w:val="clear" w:color="auto" w:fill="D9D9D9"/>
          </w:tcPr>
          <w:p w14:paraId="48C00075" w14:textId="77777777" w:rsidR="00B23F41" w:rsidRDefault="00093966">
            <w:pPr>
              <w:pStyle w:val="TableParagraph"/>
              <w:spacing w:before="46" w:line="240" w:lineRule="auto"/>
              <w:ind w:left="104" w:right="84"/>
              <w:jc w:val="center"/>
              <w:rPr>
                <w:b/>
                <w:sz w:val="14"/>
              </w:rPr>
            </w:pPr>
            <w:r>
              <w:rPr>
                <w:b/>
                <w:sz w:val="14"/>
              </w:rPr>
              <w:t>RECURSO</w:t>
            </w:r>
          </w:p>
        </w:tc>
        <w:tc>
          <w:tcPr>
            <w:tcW w:w="4246" w:type="dxa"/>
            <w:shd w:val="clear" w:color="auto" w:fill="D9D9D9"/>
          </w:tcPr>
          <w:p w14:paraId="08DE6319" w14:textId="77777777" w:rsidR="00B23F41" w:rsidRDefault="00093966">
            <w:pPr>
              <w:pStyle w:val="TableParagraph"/>
              <w:spacing w:before="46" w:line="240" w:lineRule="auto"/>
              <w:ind w:left="1365"/>
              <w:rPr>
                <w:b/>
                <w:sz w:val="14"/>
              </w:rPr>
            </w:pPr>
            <w:r>
              <w:rPr>
                <w:b/>
                <w:sz w:val="14"/>
              </w:rPr>
              <w:t>DESCRIPCIÓN DEL RUBRO</w:t>
            </w:r>
          </w:p>
        </w:tc>
        <w:tc>
          <w:tcPr>
            <w:tcW w:w="1295" w:type="dxa"/>
            <w:shd w:val="clear" w:color="auto" w:fill="D9D9D9"/>
          </w:tcPr>
          <w:p w14:paraId="568C5A59" w14:textId="77777777" w:rsidR="00B23F41" w:rsidRDefault="00093966">
            <w:pPr>
              <w:pStyle w:val="TableParagraph"/>
              <w:spacing w:before="46" w:line="240" w:lineRule="auto"/>
              <w:ind w:left="87" w:right="62"/>
              <w:jc w:val="center"/>
              <w:rPr>
                <w:b/>
                <w:sz w:val="14"/>
              </w:rPr>
            </w:pPr>
            <w:r>
              <w:rPr>
                <w:b/>
                <w:sz w:val="14"/>
              </w:rPr>
              <w:t>TIPO DE VEHICULO</w:t>
            </w:r>
          </w:p>
        </w:tc>
        <w:tc>
          <w:tcPr>
            <w:tcW w:w="1089" w:type="dxa"/>
            <w:shd w:val="clear" w:color="auto" w:fill="D9D9D9"/>
          </w:tcPr>
          <w:p w14:paraId="6172DEDF" w14:textId="77777777" w:rsidR="00B23F41" w:rsidRDefault="00093966">
            <w:pPr>
              <w:pStyle w:val="TableParagraph"/>
              <w:spacing w:before="46" w:line="240" w:lineRule="auto"/>
              <w:ind w:left="126" w:right="101"/>
              <w:jc w:val="center"/>
              <w:rPr>
                <w:b/>
                <w:sz w:val="14"/>
              </w:rPr>
            </w:pPr>
            <w:r>
              <w:rPr>
                <w:b/>
                <w:sz w:val="14"/>
              </w:rPr>
              <w:t>VALOR</w:t>
            </w:r>
          </w:p>
        </w:tc>
      </w:tr>
      <w:tr w:rsidR="00B23F41" w14:paraId="07769667" w14:textId="77777777">
        <w:trPr>
          <w:trHeight w:val="320"/>
        </w:trPr>
        <w:tc>
          <w:tcPr>
            <w:tcW w:w="1367" w:type="dxa"/>
          </w:tcPr>
          <w:p w14:paraId="50BC6A3B" w14:textId="77777777" w:rsidR="00B23F41" w:rsidRDefault="00093966">
            <w:pPr>
              <w:pStyle w:val="TableParagraph"/>
              <w:spacing w:before="79" w:line="240" w:lineRule="auto"/>
              <w:ind w:left="144" w:right="129"/>
              <w:jc w:val="center"/>
              <w:rPr>
                <w:sz w:val="14"/>
              </w:rPr>
            </w:pPr>
            <w:r>
              <w:rPr>
                <w:sz w:val="14"/>
              </w:rPr>
              <w:t>A-02-02-02-008-007</w:t>
            </w:r>
          </w:p>
        </w:tc>
        <w:tc>
          <w:tcPr>
            <w:tcW w:w="823" w:type="dxa"/>
          </w:tcPr>
          <w:p w14:paraId="67443D89" w14:textId="77777777" w:rsidR="00B23F41" w:rsidRDefault="00093966">
            <w:pPr>
              <w:pStyle w:val="TableParagraph"/>
              <w:spacing w:before="79" w:line="240" w:lineRule="auto"/>
              <w:ind w:left="103" w:right="84"/>
              <w:jc w:val="center"/>
              <w:rPr>
                <w:sz w:val="14"/>
              </w:rPr>
            </w:pPr>
            <w:r>
              <w:rPr>
                <w:sz w:val="14"/>
              </w:rPr>
              <w:t>10</w:t>
            </w:r>
          </w:p>
        </w:tc>
        <w:tc>
          <w:tcPr>
            <w:tcW w:w="4246" w:type="dxa"/>
          </w:tcPr>
          <w:p w14:paraId="3FF9A462" w14:textId="77777777" w:rsidR="00B23F41" w:rsidRDefault="00093966">
            <w:pPr>
              <w:pStyle w:val="TableParagraph"/>
              <w:spacing w:before="2" w:line="160" w:lineRule="exact"/>
              <w:ind w:right="54"/>
              <w:rPr>
                <w:sz w:val="14"/>
              </w:rPr>
            </w:pPr>
            <w:r>
              <w:rPr>
                <w:sz w:val="14"/>
              </w:rPr>
              <w:t>SERVICIO DE MANTENIMIENTO, REPARACION E INSTALACION (EXCEPTO SERVICIOS DE CONSTRUCCION)</w:t>
            </w:r>
          </w:p>
        </w:tc>
        <w:tc>
          <w:tcPr>
            <w:tcW w:w="1295" w:type="dxa"/>
          </w:tcPr>
          <w:p w14:paraId="672427DB" w14:textId="77777777" w:rsidR="00B23F41" w:rsidRDefault="00093966">
            <w:pPr>
              <w:pStyle w:val="TableParagraph"/>
              <w:spacing w:before="79" w:line="240" w:lineRule="auto"/>
              <w:ind w:left="87" w:right="62"/>
              <w:jc w:val="center"/>
              <w:rPr>
                <w:sz w:val="14"/>
              </w:rPr>
            </w:pPr>
            <w:r>
              <w:rPr>
                <w:sz w:val="14"/>
              </w:rPr>
              <w:t>MOTOS</w:t>
            </w:r>
          </w:p>
        </w:tc>
        <w:tc>
          <w:tcPr>
            <w:tcW w:w="1089" w:type="dxa"/>
          </w:tcPr>
          <w:p w14:paraId="7119D7BE" w14:textId="77777777" w:rsidR="00B23F41" w:rsidRDefault="00093966">
            <w:pPr>
              <w:pStyle w:val="TableParagraph"/>
              <w:spacing w:before="79" w:line="240" w:lineRule="auto"/>
              <w:ind w:left="126" w:right="103"/>
              <w:jc w:val="center"/>
              <w:rPr>
                <w:sz w:val="14"/>
              </w:rPr>
            </w:pPr>
            <w:r>
              <w:rPr>
                <w:sz w:val="14"/>
              </w:rPr>
              <w:t>$1.289.773.613</w:t>
            </w:r>
          </w:p>
        </w:tc>
      </w:tr>
      <w:tr w:rsidR="00B23F41" w14:paraId="5F3170AF" w14:textId="77777777">
        <w:trPr>
          <w:trHeight w:val="159"/>
        </w:trPr>
        <w:tc>
          <w:tcPr>
            <w:tcW w:w="1367" w:type="dxa"/>
          </w:tcPr>
          <w:p w14:paraId="6B74A2FD" w14:textId="77777777" w:rsidR="00B23F41" w:rsidRDefault="00093966">
            <w:pPr>
              <w:pStyle w:val="TableParagraph"/>
              <w:spacing w:line="139" w:lineRule="exact"/>
              <w:ind w:left="144" w:right="129"/>
              <w:jc w:val="center"/>
              <w:rPr>
                <w:sz w:val="14"/>
              </w:rPr>
            </w:pPr>
            <w:r>
              <w:rPr>
                <w:sz w:val="14"/>
              </w:rPr>
              <w:t>A-02-02-02-008-003</w:t>
            </w:r>
          </w:p>
        </w:tc>
        <w:tc>
          <w:tcPr>
            <w:tcW w:w="823" w:type="dxa"/>
          </w:tcPr>
          <w:p w14:paraId="749DBF3D" w14:textId="77777777" w:rsidR="00B23F41" w:rsidRDefault="00093966">
            <w:pPr>
              <w:pStyle w:val="TableParagraph"/>
              <w:spacing w:line="139" w:lineRule="exact"/>
              <w:ind w:left="103" w:right="84"/>
              <w:jc w:val="center"/>
              <w:rPr>
                <w:sz w:val="14"/>
              </w:rPr>
            </w:pPr>
            <w:r>
              <w:rPr>
                <w:sz w:val="14"/>
              </w:rPr>
              <w:t>10</w:t>
            </w:r>
          </w:p>
        </w:tc>
        <w:tc>
          <w:tcPr>
            <w:tcW w:w="4246" w:type="dxa"/>
          </w:tcPr>
          <w:p w14:paraId="62BE86C3" w14:textId="77777777" w:rsidR="00B23F41" w:rsidRDefault="00093966">
            <w:pPr>
              <w:pStyle w:val="TableParagraph"/>
              <w:spacing w:line="139" w:lineRule="exact"/>
              <w:rPr>
                <w:sz w:val="14"/>
              </w:rPr>
            </w:pPr>
            <w:r>
              <w:rPr>
                <w:sz w:val="14"/>
              </w:rPr>
              <w:t>OTROS SERVICIOS PROFESIONALES, CIENTÍFICOS Y TECNICOS</w:t>
            </w:r>
          </w:p>
        </w:tc>
        <w:tc>
          <w:tcPr>
            <w:tcW w:w="1295" w:type="dxa"/>
          </w:tcPr>
          <w:p w14:paraId="4244CD91" w14:textId="77777777" w:rsidR="00B23F41" w:rsidRDefault="00093966">
            <w:pPr>
              <w:pStyle w:val="TableParagraph"/>
              <w:spacing w:line="139" w:lineRule="exact"/>
              <w:ind w:left="87" w:right="62"/>
              <w:jc w:val="center"/>
              <w:rPr>
                <w:sz w:val="14"/>
              </w:rPr>
            </w:pPr>
            <w:r>
              <w:rPr>
                <w:sz w:val="14"/>
              </w:rPr>
              <w:t>MOTOS</w:t>
            </w:r>
          </w:p>
        </w:tc>
        <w:tc>
          <w:tcPr>
            <w:tcW w:w="1089" w:type="dxa"/>
          </w:tcPr>
          <w:p w14:paraId="648F0EA3" w14:textId="77777777" w:rsidR="00B23F41" w:rsidRDefault="00093966">
            <w:pPr>
              <w:pStyle w:val="TableParagraph"/>
              <w:spacing w:line="139" w:lineRule="exact"/>
              <w:ind w:left="126" w:right="103"/>
              <w:jc w:val="center"/>
              <w:rPr>
                <w:sz w:val="14"/>
              </w:rPr>
            </w:pPr>
            <w:r>
              <w:rPr>
                <w:sz w:val="14"/>
              </w:rPr>
              <w:t>$116.110.535</w:t>
            </w:r>
          </w:p>
        </w:tc>
      </w:tr>
      <w:tr w:rsidR="00B23F41" w14:paraId="7D7B11FF" w14:textId="77777777">
        <w:trPr>
          <w:trHeight w:val="161"/>
        </w:trPr>
        <w:tc>
          <w:tcPr>
            <w:tcW w:w="7731" w:type="dxa"/>
            <w:gridSpan w:val="4"/>
          </w:tcPr>
          <w:p w14:paraId="06BCD1E1" w14:textId="77777777" w:rsidR="00B23F41" w:rsidRDefault="00093966">
            <w:pPr>
              <w:pStyle w:val="TableParagraph"/>
              <w:spacing w:line="141" w:lineRule="exact"/>
              <w:ind w:left="1758" w:right="1732"/>
              <w:jc w:val="center"/>
              <w:rPr>
                <w:b/>
                <w:sz w:val="14"/>
              </w:rPr>
            </w:pPr>
            <w:r>
              <w:rPr>
                <w:b/>
                <w:sz w:val="14"/>
              </w:rPr>
              <w:t>TOTAL</w:t>
            </w:r>
          </w:p>
        </w:tc>
        <w:tc>
          <w:tcPr>
            <w:tcW w:w="1089" w:type="dxa"/>
            <w:vMerge w:val="restart"/>
          </w:tcPr>
          <w:p w14:paraId="14CC5239" w14:textId="77777777" w:rsidR="00B23F41" w:rsidRDefault="00093966">
            <w:pPr>
              <w:pStyle w:val="TableParagraph"/>
              <w:spacing w:before="90" w:line="240" w:lineRule="auto"/>
              <w:ind w:left="147"/>
              <w:rPr>
                <w:b/>
                <w:sz w:val="14"/>
              </w:rPr>
            </w:pPr>
            <w:r>
              <w:rPr>
                <w:b/>
                <w:sz w:val="14"/>
              </w:rPr>
              <w:t>$1.405.884.148</w:t>
            </w:r>
          </w:p>
        </w:tc>
      </w:tr>
      <w:tr w:rsidR="00B23F41" w14:paraId="0AC60708" w14:textId="77777777">
        <w:trPr>
          <w:trHeight w:val="161"/>
        </w:trPr>
        <w:tc>
          <w:tcPr>
            <w:tcW w:w="7731" w:type="dxa"/>
            <w:gridSpan w:val="4"/>
            <w:shd w:val="clear" w:color="auto" w:fill="D9D9D9"/>
          </w:tcPr>
          <w:p w14:paraId="756E53CD" w14:textId="77777777" w:rsidR="00B23F41" w:rsidRDefault="00093966">
            <w:pPr>
              <w:pStyle w:val="TableParagraph"/>
              <w:spacing w:line="141" w:lineRule="exact"/>
              <w:ind w:left="1758" w:right="1735"/>
              <w:jc w:val="center"/>
              <w:rPr>
                <w:sz w:val="14"/>
              </w:rPr>
            </w:pPr>
            <w:r>
              <w:rPr>
                <w:b/>
                <w:sz w:val="14"/>
              </w:rPr>
              <w:t xml:space="preserve">Objeto: </w:t>
            </w:r>
            <w:r>
              <w:rPr>
                <w:sz w:val="14"/>
              </w:rPr>
              <w:t>MANTENIMIENTO A TODO COSTO VEHICULOS TECNICOS GRUPO 2</w:t>
            </w:r>
          </w:p>
        </w:tc>
        <w:tc>
          <w:tcPr>
            <w:tcW w:w="1089" w:type="dxa"/>
            <w:vMerge/>
            <w:tcBorders>
              <w:top w:val="nil"/>
            </w:tcBorders>
          </w:tcPr>
          <w:p w14:paraId="2491DC88" w14:textId="77777777" w:rsidR="00B23F41" w:rsidRDefault="00B23F41">
            <w:pPr>
              <w:rPr>
                <w:sz w:val="2"/>
                <w:szCs w:val="2"/>
              </w:rPr>
            </w:pPr>
          </w:p>
        </w:tc>
      </w:tr>
    </w:tbl>
    <w:p w14:paraId="6A08652B" w14:textId="77777777" w:rsidR="00B23F41" w:rsidRDefault="00B23F41">
      <w:pPr>
        <w:pStyle w:val="Textoindependiente"/>
        <w:spacing w:before="1"/>
        <w:rPr>
          <w:b/>
        </w:rPr>
      </w:pPr>
    </w:p>
    <w:p w14:paraId="5F1E035A" w14:textId="77777777" w:rsidR="00B23F41" w:rsidRDefault="005D295A">
      <w:pPr>
        <w:spacing w:line="252" w:lineRule="exact"/>
        <w:ind w:left="141"/>
        <w:jc w:val="both"/>
      </w:pPr>
      <w:r>
        <w:pict w14:anchorId="1BE8CBED">
          <v:shape id="_x0000_s1061" style="position:absolute;left:0;text-align:left;margin-left:98.65pt;margin-top:-77.45pt;width:129.5pt;height:128.7pt;z-index:-255180800;mso-position-horizontal-relative:page" coordorigin="1973,-1549" coordsize="2590,2574" o:spt="100" adj="0,,0" path="m3486,472r-4,-65l3468,340r-21,-69l3417,200r-38,-73l3332,53,3004,199r40,59l3074,315r21,52l3108,417r2,46l3100,508r-21,42l3046,590r-42,33l2958,644r-50,7l2854,645r-48,-16l2752,600r-59,-42l2627,503r-71,-67l2489,364r-53,-67l2398,235r-24,-55l2359,111r3,-62l2383,-6r37,-49l2441,-74r23,-15l2488,-100r27,-7l2542,-111r29,-1l2600,-109r31,7l2651,-95r24,10l2701,-71r30,17l2764,-112r10,-18l2860,-283r42,-77l2815,-407r-83,-35l2651,-465r-77,-13l2501,-481r-71,10l2360,-449r-69,35l2223,-366r-67,60l2101,-245r-46,64l2020,-116r-26,68l1979,22r-6,72l1978,168r13,66l2011,301r27,67l2073,435r42,68l2165,571r57,69l2288,709r68,65l2425,831r68,49l2560,922r67,34l2693,983r96,28l2878,1024r81,l3034,1012r72,-25l3177,948r71,-51l3319,832r54,-59l3416,714r32,-59l3450,651r20,-56l3482,534r4,-62m4563,-450l4311,-702r-466,466l3626,-455r227,-227l4046,-875r-227,-227l3399,-682,3222,-859r453,-453l3438,-1549r-724,723l3827,287r522,-523l4563,-450e" fillcolor="#d7d7d7" stroked="f">
            <v:stroke joinstyle="round"/>
            <v:formulas/>
            <v:path arrowok="t" o:connecttype="segments"/>
            <w10:wrap anchorx="page"/>
          </v:shape>
        </w:pict>
      </w:r>
      <w:r>
        <w:pict w14:anchorId="4CE3F5D3">
          <v:shape id="_x0000_s1060" style="position:absolute;left:0;text-align:left;margin-left:86.05pt;margin-top:-56.85pt;width:385.9pt;height:34.15pt;z-index:-255176704;mso-position-horizontal-relative:page" coordorigin="1721,-1137" coordsize="7718,683" o:spt="100" adj="0,,0" path="m3068,-795r-60,l1781,-795r-60,l1721,-635r60,l3008,-635r60,l3068,-795t,-342l1721,-1137r,322l3068,-815r,-322m3892,-795r-60,l3148,-795r-71,l3077,-635r71,l3832,-635r60,l3892,-795t,-342l3077,-1137r,322l3892,-815r,-322m8137,-795r-60,l3971,-795r-69,l3902,-635r69,l8077,-635r60,l8137,-795t,-342l8077,-1137r-4106,l3902,-1137r,322l3971,-815r4106,l8137,-815r,-322m9439,-615r-60,l1781,-615r-60,l1721,-454r60,l9379,-454r60,l9439,-615e" stroked="f">
            <v:stroke joinstyle="round"/>
            <v:formulas/>
            <v:path arrowok="t" o:connecttype="segments"/>
            <w10:wrap anchorx="page"/>
          </v:shape>
        </w:pict>
      </w:r>
      <w:r w:rsidR="00093966">
        <w:rPr>
          <w:b/>
        </w:rPr>
        <w:t xml:space="preserve">PARÁGRAFO SEGUNDO: MODIFICACIÓN DE LA APROPIACIÓN PRESUPUESTAL: </w:t>
      </w:r>
      <w:r w:rsidR="00093966">
        <w:t>Las partes acuerdan</w:t>
      </w:r>
    </w:p>
    <w:p w14:paraId="1D7380A5" w14:textId="77777777" w:rsidR="00B23F41" w:rsidRDefault="00093966">
      <w:pPr>
        <w:pStyle w:val="Textoindependiente"/>
        <w:ind w:left="141" w:right="138"/>
        <w:jc w:val="both"/>
      </w:pPr>
      <w:r>
        <w:t>que en el evento en que sea necesario modificar la presente Cláusula, el MDN – EJÉRCITO NACIONAL- CENAC</w:t>
      </w:r>
      <w:r>
        <w:rPr>
          <w:spacing w:val="-9"/>
        </w:rPr>
        <w:t xml:space="preserve"> </w:t>
      </w:r>
      <w:r>
        <w:t>IMI</w:t>
      </w:r>
      <w:r>
        <w:rPr>
          <w:spacing w:val="-6"/>
        </w:rPr>
        <w:t xml:space="preserve"> </w:t>
      </w:r>
      <w:r>
        <w:t>podrá</w:t>
      </w:r>
      <w:r>
        <w:rPr>
          <w:spacing w:val="-9"/>
        </w:rPr>
        <w:t xml:space="preserve"> </w:t>
      </w:r>
      <w:r>
        <w:t>hacerlo</w:t>
      </w:r>
      <w:r>
        <w:rPr>
          <w:spacing w:val="-8"/>
        </w:rPr>
        <w:t xml:space="preserve"> </w:t>
      </w:r>
      <w:r>
        <w:t>unilateralmente</w:t>
      </w:r>
      <w:r>
        <w:rPr>
          <w:spacing w:val="-10"/>
        </w:rPr>
        <w:t xml:space="preserve"> </w:t>
      </w:r>
      <w:r>
        <w:t>sin</w:t>
      </w:r>
      <w:r>
        <w:rPr>
          <w:spacing w:val="-9"/>
        </w:rPr>
        <w:t xml:space="preserve"> </w:t>
      </w:r>
      <w:r>
        <w:t>que</w:t>
      </w:r>
      <w:r>
        <w:rPr>
          <w:spacing w:val="-8"/>
        </w:rPr>
        <w:t xml:space="preserve"> </w:t>
      </w:r>
      <w:r>
        <w:t>sea</w:t>
      </w:r>
      <w:r>
        <w:rPr>
          <w:spacing w:val="-8"/>
        </w:rPr>
        <w:t xml:space="preserve"> </w:t>
      </w:r>
      <w:r>
        <w:t>necesario</w:t>
      </w:r>
      <w:r>
        <w:rPr>
          <w:spacing w:val="-8"/>
        </w:rPr>
        <w:t xml:space="preserve"> </w:t>
      </w:r>
      <w:r>
        <w:t>la</w:t>
      </w:r>
      <w:r>
        <w:rPr>
          <w:spacing w:val="-9"/>
        </w:rPr>
        <w:t xml:space="preserve"> </w:t>
      </w:r>
      <w:r>
        <w:t>suscripción</w:t>
      </w:r>
      <w:r>
        <w:rPr>
          <w:spacing w:val="-9"/>
        </w:rPr>
        <w:t xml:space="preserve"> </w:t>
      </w:r>
      <w:r>
        <w:t>de</w:t>
      </w:r>
      <w:r>
        <w:rPr>
          <w:spacing w:val="-7"/>
        </w:rPr>
        <w:t xml:space="preserve"> </w:t>
      </w:r>
      <w:r>
        <w:t>un</w:t>
      </w:r>
      <w:r>
        <w:rPr>
          <w:spacing w:val="-9"/>
        </w:rPr>
        <w:t xml:space="preserve"> </w:t>
      </w:r>
      <w:r>
        <w:t>contrato</w:t>
      </w:r>
      <w:r>
        <w:rPr>
          <w:spacing w:val="-9"/>
        </w:rPr>
        <w:t xml:space="preserve"> </w:t>
      </w:r>
      <w:r>
        <w:t>modificatorio</w:t>
      </w:r>
      <w:r>
        <w:rPr>
          <w:spacing w:val="-7"/>
        </w:rPr>
        <w:t xml:space="preserve"> </w:t>
      </w:r>
      <w:r>
        <w:t>por tratarse de un trámite ajeno a la voluntad del</w:t>
      </w:r>
      <w:r>
        <w:rPr>
          <w:spacing w:val="-8"/>
        </w:rPr>
        <w:t xml:space="preserve"> </w:t>
      </w:r>
      <w:r>
        <w:t>CONTRATISTA.</w:t>
      </w:r>
    </w:p>
    <w:p w14:paraId="731AF176" w14:textId="77777777" w:rsidR="00B23F41" w:rsidRDefault="00B23F41">
      <w:pPr>
        <w:pStyle w:val="Textoindependiente"/>
        <w:spacing w:before="10"/>
        <w:rPr>
          <w:sz w:val="21"/>
        </w:rPr>
      </w:pPr>
    </w:p>
    <w:p w14:paraId="6BAE2C8F" w14:textId="77777777" w:rsidR="00B23F41" w:rsidRDefault="00093966">
      <w:pPr>
        <w:pStyle w:val="Textoindependiente"/>
        <w:ind w:left="141" w:right="144"/>
        <w:jc w:val="both"/>
      </w:pPr>
      <w:r>
        <w:rPr>
          <w:b/>
        </w:rPr>
        <w:t xml:space="preserve">CLÁUSULA QUINTA- VIGENCIA: </w:t>
      </w:r>
      <w:r>
        <w:t>La vigencia del presente contrato será desde el perfeccionamiento del contrato hasta cuatro (4) meses más después de cumplido el plazo de ejecución.</w:t>
      </w:r>
    </w:p>
    <w:p w14:paraId="13F04AFC" w14:textId="77777777" w:rsidR="00B23F41" w:rsidRDefault="00B23F41">
      <w:pPr>
        <w:pStyle w:val="Textoindependiente"/>
        <w:spacing w:before="5"/>
      </w:pPr>
    </w:p>
    <w:p w14:paraId="047961B8" w14:textId="77777777" w:rsidR="00B23F41" w:rsidRDefault="00093966">
      <w:pPr>
        <w:pStyle w:val="Textoindependiente"/>
        <w:ind w:left="141" w:right="142"/>
        <w:jc w:val="both"/>
      </w:pPr>
      <w:r>
        <w:rPr>
          <w:b/>
        </w:rPr>
        <w:t>CLÁUSULA SEXTA- LUGAR DE EJECUCIÓN</w:t>
      </w:r>
      <w:r>
        <w:t>: Los servicios de mantenimiento y los servicios de revisiones técnico-mecánicas deberán ser ejecutados en los centros de mantenimiento y diagnostico especializados presentados</w:t>
      </w:r>
      <w:r>
        <w:rPr>
          <w:spacing w:val="-16"/>
        </w:rPr>
        <w:t xml:space="preserve"> </w:t>
      </w:r>
      <w:r>
        <w:t>por</w:t>
      </w:r>
      <w:r>
        <w:rPr>
          <w:spacing w:val="-16"/>
        </w:rPr>
        <w:t xml:space="preserve"> </w:t>
      </w:r>
      <w:r>
        <w:t>el/los</w:t>
      </w:r>
      <w:r>
        <w:rPr>
          <w:spacing w:val="-17"/>
        </w:rPr>
        <w:t xml:space="preserve"> </w:t>
      </w:r>
      <w:r>
        <w:t>oferentes</w:t>
      </w:r>
      <w:r>
        <w:rPr>
          <w:spacing w:val="-16"/>
        </w:rPr>
        <w:t xml:space="preserve"> </w:t>
      </w:r>
      <w:r>
        <w:t>con</w:t>
      </w:r>
      <w:r>
        <w:rPr>
          <w:spacing w:val="-16"/>
        </w:rPr>
        <w:t xml:space="preserve"> </w:t>
      </w:r>
      <w:r>
        <w:t>quien</w:t>
      </w:r>
      <w:r>
        <w:rPr>
          <w:spacing w:val="-16"/>
        </w:rPr>
        <w:t xml:space="preserve"> </w:t>
      </w:r>
      <w:r>
        <w:t>se</w:t>
      </w:r>
      <w:r>
        <w:rPr>
          <w:spacing w:val="-17"/>
        </w:rPr>
        <w:t xml:space="preserve"> </w:t>
      </w:r>
      <w:r>
        <w:t>celebre</w:t>
      </w:r>
      <w:r>
        <w:rPr>
          <w:spacing w:val="-16"/>
        </w:rPr>
        <w:t xml:space="preserve"> </w:t>
      </w:r>
      <w:r>
        <w:t>el</w:t>
      </w:r>
      <w:r>
        <w:rPr>
          <w:spacing w:val="-16"/>
        </w:rPr>
        <w:t xml:space="preserve"> </w:t>
      </w:r>
      <w:r>
        <w:t>contrato,</w:t>
      </w:r>
      <w:r>
        <w:rPr>
          <w:spacing w:val="-15"/>
        </w:rPr>
        <w:t xml:space="preserve"> </w:t>
      </w:r>
      <w:r>
        <w:t>en</w:t>
      </w:r>
      <w:r>
        <w:rPr>
          <w:spacing w:val="-16"/>
        </w:rPr>
        <w:t xml:space="preserve"> </w:t>
      </w:r>
      <w:r>
        <w:t>el</w:t>
      </w:r>
      <w:r>
        <w:rPr>
          <w:spacing w:val="-17"/>
        </w:rPr>
        <w:t xml:space="preserve"> </w:t>
      </w:r>
      <w:r>
        <w:t>territorio</w:t>
      </w:r>
      <w:r>
        <w:rPr>
          <w:spacing w:val="-14"/>
        </w:rPr>
        <w:t xml:space="preserve"> </w:t>
      </w:r>
      <w:r>
        <w:t>nacional;</w:t>
      </w:r>
      <w:r>
        <w:rPr>
          <w:spacing w:val="-15"/>
        </w:rPr>
        <w:t xml:space="preserve"> </w:t>
      </w:r>
      <w:r>
        <w:t>por</w:t>
      </w:r>
      <w:r>
        <w:rPr>
          <w:spacing w:val="-15"/>
        </w:rPr>
        <w:t xml:space="preserve"> </w:t>
      </w:r>
      <w:r>
        <w:t>lo</w:t>
      </w:r>
      <w:r>
        <w:rPr>
          <w:spacing w:val="-15"/>
        </w:rPr>
        <w:t xml:space="preserve"> </w:t>
      </w:r>
      <w:r>
        <w:t>anterior</w:t>
      </w:r>
      <w:r>
        <w:rPr>
          <w:spacing w:val="-15"/>
        </w:rPr>
        <w:t xml:space="preserve"> </w:t>
      </w:r>
      <w:r>
        <w:t>deberán tener presencia ubicada en las ciudades y/o departamentos principales,</w:t>
      </w:r>
      <w:r>
        <w:rPr>
          <w:spacing w:val="-9"/>
        </w:rPr>
        <w:t xml:space="preserve"> </w:t>
      </w:r>
      <w:r>
        <w:t>así:</w:t>
      </w:r>
    </w:p>
    <w:p w14:paraId="3FA67DDA" w14:textId="77777777" w:rsidR="00B23F41" w:rsidRDefault="00B23F41">
      <w:pPr>
        <w:jc w:val="both"/>
        <w:sectPr w:rsidR="00B23F41">
          <w:pgSz w:w="12240" w:h="15840"/>
          <w:pgMar w:top="1320" w:right="1560" w:bottom="2360" w:left="1560" w:header="709" w:footer="2172" w:gutter="0"/>
          <w:cols w:space="720"/>
        </w:sectPr>
      </w:pPr>
    </w:p>
    <w:p w14:paraId="7136DBE6" w14:textId="77777777" w:rsidR="00B23F41" w:rsidRDefault="00B23F41">
      <w:pPr>
        <w:pStyle w:val="Textoindependiente"/>
        <w:spacing w:before="8"/>
        <w:rPr>
          <w:sz w:val="29"/>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2"/>
        <w:gridCol w:w="1470"/>
        <w:gridCol w:w="1972"/>
        <w:gridCol w:w="1184"/>
        <w:gridCol w:w="1860"/>
      </w:tblGrid>
      <w:tr w:rsidR="00B23F41" w14:paraId="4ED8FD66" w14:textId="77777777">
        <w:trPr>
          <w:trHeight w:val="184"/>
        </w:trPr>
        <w:tc>
          <w:tcPr>
            <w:tcW w:w="8018" w:type="dxa"/>
            <w:gridSpan w:val="5"/>
            <w:shd w:val="clear" w:color="auto" w:fill="00AFEF"/>
          </w:tcPr>
          <w:p w14:paraId="609F003D" w14:textId="77777777" w:rsidR="00B23F41" w:rsidRDefault="00093966">
            <w:pPr>
              <w:pStyle w:val="TableParagraph"/>
              <w:spacing w:before="1"/>
              <w:ind w:left="3181" w:right="3204"/>
              <w:jc w:val="center"/>
              <w:rPr>
                <w:b/>
                <w:sz w:val="16"/>
              </w:rPr>
            </w:pPr>
            <w:r>
              <w:rPr>
                <w:b/>
                <w:sz w:val="16"/>
              </w:rPr>
              <w:t>CIUDADES DE ENTREGA</w:t>
            </w:r>
          </w:p>
        </w:tc>
      </w:tr>
      <w:tr w:rsidR="00B23F41" w14:paraId="4FC36166" w14:textId="77777777">
        <w:trPr>
          <w:trHeight w:val="183"/>
        </w:trPr>
        <w:tc>
          <w:tcPr>
            <w:tcW w:w="1532" w:type="dxa"/>
          </w:tcPr>
          <w:p w14:paraId="757E18B4" w14:textId="77777777" w:rsidR="00B23F41" w:rsidRDefault="00093966">
            <w:pPr>
              <w:pStyle w:val="TableParagraph"/>
              <w:ind w:left="54" w:right="77"/>
              <w:jc w:val="center"/>
              <w:rPr>
                <w:sz w:val="16"/>
              </w:rPr>
            </w:pPr>
            <w:r>
              <w:rPr>
                <w:sz w:val="16"/>
              </w:rPr>
              <w:t>BOGOTA</w:t>
            </w:r>
          </w:p>
        </w:tc>
        <w:tc>
          <w:tcPr>
            <w:tcW w:w="1470" w:type="dxa"/>
          </w:tcPr>
          <w:p w14:paraId="0186ABC1" w14:textId="77777777" w:rsidR="00B23F41" w:rsidRDefault="00093966">
            <w:pPr>
              <w:pStyle w:val="TableParagraph"/>
              <w:ind w:left="114" w:right="106"/>
              <w:jc w:val="center"/>
              <w:rPr>
                <w:sz w:val="16"/>
              </w:rPr>
            </w:pPr>
            <w:r>
              <w:rPr>
                <w:sz w:val="16"/>
              </w:rPr>
              <w:t>IBAGUE</w:t>
            </w:r>
          </w:p>
        </w:tc>
        <w:tc>
          <w:tcPr>
            <w:tcW w:w="1972" w:type="dxa"/>
          </w:tcPr>
          <w:p w14:paraId="2677B00E" w14:textId="77777777" w:rsidR="00B23F41" w:rsidRDefault="00093966">
            <w:pPr>
              <w:pStyle w:val="TableParagraph"/>
              <w:ind w:left="450" w:right="441"/>
              <w:jc w:val="center"/>
              <w:rPr>
                <w:sz w:val="16"/>
              </w:rPr>
            </w:pPr>
            <w:r>
              <w:rPr>
                <w:sz w:val="16"/>
              </w:rPr>
              <w:t>PEREIRA</w:t>
            </w:r>
          </w:p>
        </w:tc>
        <w:tc>
          <w:tcPr>
            <w:tcW w:w="1184" w:type="dxa"/>
          </w:tcPr>
          <w:p w14:paraId="58A9D19E" w14:textId="77777777" w:rsidR="00B23F41" w:rsidRDefault="00093966">
            <w:pPr>
              <w:pStyle w:val="TableParagraph"/>
              <w:ind w:left="62" w:right="55"/>
              <w:jc w:val="center"/>
              <w:rPr>
                <w:sz w:val="16"/>
              </w:rPr>
            </w:pPr>
            <w:r>
              <w:rPr>
                <w:sz w:val="16"/>
              </w:rPr>
              <w:t>VILLAVICENCIO</w:t>
            </w:r>
          </w:p>
        </w:tc>
        <w:tc>
          <w:tcPr>
            <w:tcW w:w="1860" w:type="dxa"/>
          </w:tcPr>
          <w:p w14:paraId="05DB7926" w14:textId="77777777" w:rsidR="00B23F41" w:rsidRDefault="00093966">
            <w:pPr>
              <w:pStyle w:val="TableParagraph"/>
              <w:ind w:left="476" w:right="465"/>
              <w:jc w:val="center"/>
              <w:rPr>
                <w:sz w:val="16"/>
              </w:rPr>
            </w:pPr>
            <w:r>
              <w:rPr>
                <w:sz w:val="16"/>
              </w:rPr>
              <w:t>POPAYAN</w:t>
            </w:r>
          </w:p>
        </w:tc>
      </w:tr>
      <w:tr w:rsidR="00B23F41" w14:paraId="235CA807" w14:textId="77777777">
        <w:trPr>
          <w:trHeight w:val="183"/>
        </w:trPr>
        <w:tc>
          <w:tcPr>
            <w:tcW w:w="1532" w:type="dxa"/>
          </w:tcPr>
          <w:p w14:paraId="157C618C" w14:textId="77777777" w:rsidR="00B23F41" w:rsidRDefault="00093966">
            <w:pPr>
              <w:pStyle w:val="TableParagraph"/>
              <w:ind w:left="54" w:right="78"/>
              <w:jc w:val="center"/>
              <w:rPr>
                <w:sz w:val="16"/>
              </w:rPr>
            </w:pPr>
            <w:r>
              <w:rPr>
                <w:sz w:val="16"/>
              </w:rPr>
              <w:t>FLORENCIA</w:t>
            </w:r>
          </w:p>
        </w:tc>
        <w:tc>
          <w:tcPr>
            <w:tcW w:w="1470" w:type="dxa"/>
          </w:tcPr>
          <w:p w14:paraId="5FB6E304" w14:textId="77777777" w:rsidR="00B23F41" w:rsidRDefault="00093966">
            <w:pPr>
              <w:pStyle w:val="TableParagraph"/>
              <w:ind w:left="114" w:right="104"/>
              <w:jc w:val="center"/>
              <w:rPr>
                <w:sz w:val="16"/>
              </w:rPr>
            </w:pPr>
            <w:r>
              <w:rPr>
                <w:sz w:val="16"/>
              </w:rPr>
              <w:t>NEIVA</w:t>
            </w:r>
          </w:p>
        </w:tc>
        <w:tc>
          <w:tcPr>
            <w:tcW w:w="1972" w:type="dxa"/>
          </w:tcPr>
          <w:p w14:paraId="06300246" w14:textId="77777777" w:rsidR="00B23F41" w:rsidRDefault="00093966">
            <w:pPr>
              <w:pStyle w:val="TableParagraph"/>
              <w:ind w:left="452" w:right="441"/>
              <w:jc w:val="center"/>
              <w:rPr>
                <w:sz w:val="16"/>
              </w:rPr>
            </w:pPr>
            <w:r>
              <w:rPr>
                <w:sz w:val="16"/>
              </w:rPr>
              <w:t>BUCARAMANGA</w:t>
            </w:r>
          </w:p>
        </w:tc>
        <w:tc>
          <w:tcPr>
            <w:tcW w:w="1184" w:type="dxa"/>
          </w:tcPr>
          <w:p w14:paraId="7AD3E788" w14:textId="77777777" w:rsidR="00B23F41" w:rsidRDefault="00093966">
            <w:pPr>
              <w:pStyle w:val="TableParagraph"/>
              <w:ind w:left="62" w:right="55"/>
              <w:jc w:val="center"/>
              <w:rPr>
                <w:sz w:val="16"/>
              </w:rPr>
            </w:pPr>
            <w:r>
              <w:rPr>
                <w:sz w:val="16"/>
              </w:rPr>
              <w:t>ARMENIA</w:t>
            </w:r>
          </w:p>
        </w:tc>
        <w:tc>
          <w:tcPr>
            <w:tcW w:w="1860" w:type="dxa"/>
          </w:tcPr>
          <w:p w14:paraId="2E663DC6" w14:textId="77777777" w:rsidR="00B23F41" w:rsidRDefault="00093966">
            <w:pPr>
              <w:pStyle w:val="TableParagraph"/>
              <w:ind w:left="475" w:right="465"/>
              <w:jc w:val="center"/>
              <w:rPr>
                <w:sz w:val="16"/>
              </w:rPr>
            </w:pPr>
            <w:r>
              <w:rPr>
                <w:sz w:val="16"/>
              </w:rPr>
              <w:t>LETICIA</w:t>
            </w:r>
          </w:p>
        </w:tc>
      </w:tr>
      <w:tr w:rsidR="00B23F41" w14:paraId="4D7A6F5D" w14:textId="77777777">
        <w:trPr>
          <w:trHeight w:val="184"/>
        </w:trPr>
        <w:tc>
          <w:tcPr>
            <w:tcW w:w="1532" w:type="dxa"/>
          </w:tcPr>
          <w:p w14:paraId="34A6D8E1" w14:textId="77777777" w:rsidR="00B23F41" w:rsidRDefault="00093966">
            <w:pPr>
              <w:pStyle w:val="TableParagraph"/>
              <w:spacing w:before="1"/>
              <w:ind w:left="54" w:right="78"/>
              <w:jc w:val="center"/>
              <w:rPr>
                <w:sz w:val="16"/>
              </w:rPr>
            </w:pPr>
            <w:r>
              <w:rPr>
                <w:sz w:val="16"/>
              </w:rPr>
              <w:t>BARRANCABERMEJA</w:t>
            </w:r>
          </w:p>
        </w:tc>
        <w:tc>
          <w:tcPr>
            <w:tcW w:w="1470" w:type="dxa"/>
          </w:tcPr>
          <w:p w14:paraId="7FDAFC63" w14:textId="77777777" w:rsidR="00B23F41" w:rsidRDefault="00093966">
            <w:pPr>
              <w:pStyle w:val="TableParagraph"/>
              <w:spacing w:before="1"/>
              <w:ind w:left="114" w:right="105"/>
              <w:jc w:val="center"/>
              <w:rPr>
                <w:sz w:val="16"/>
              </w:rPr>
            </w:pPr>
            <w:r>
              <w:rPr>
                <w:sz w:val="16"/>
              </w:rPr>
              <w:t>SANTA MARTA</w:t>
            </w:r>
          </w:p>
        </w:tc>
        <w:tc>
          <w:tcPr>
            <w:tcW w:w="1972" w:type="dxa"/>
          </w:tcPr>
          <w:p w14:paraId="0F115B34" w14:textId="77777777" w:rsidR="00B23F41" w:rsidRDefault="00093966">
            <w:pPr>
              <w:pStyle w:val="TableParagraph"/>
              <w:spacing w:before="1"/>
              <w:ind w:left="449" w:right="441"/>
              <w:jc w:val="center"/>
              <w:rPr>
                <w:sz w:val="16"/>
              </w:rPr>
            </w:pPr>
            <w:r>
              <w:rPr>
                <w:sz w:val="16"/>
              </w:rPr>
              <w:t>YOPAL</w:t>
            </w:r>
          </w:p>
        </w:tc>
        <w:tc>
          <w:tcPr>
            <w:tcW w:w="1184" w:type="dxa"/>
          </w:tcPr>
          <w:p w14:paraId="27E48979" w14:textId="77777777" w:rsidR="00B23F41" w:rsidRDefault="00093966">
            <w:pPr>
              <w:pStyle w:val="TableParagraph"/>
              <w:spacing w:before="1"/>
              <w:ind w:left="62" w:right="55"/>
              <w:jc w:val="center"/>
              <w:rPr>
                <w:sz w:val="16"/>
              </w:rPr>
            </w:pPr>
            <w:r>
              <w:rPr>
                <w:sz w:val="16"/>
              </w:rPr>
              <w:t>MANIZALES</w:t>
            </w:r>
          </w:p>
        </w:tc>
        <w:tc>
          <w:tcPr>
            <w:tcW w:w="1860" w:type="dxa"/>
          </w:tcPr>
          <w:p w14:paraId="057AA78D" w14:textId="77777777" w:rsidR="00B23F41" w:rsidRDefault="00093966">
            <w:pPr>
              <w:pStyle w:val="TableParagraph"/>
              <w:spacing w:before="1"/>
              <w:ind w:left="477" w:right="465"/>
              <w:jc w:val="center"/>
              <w:rPr>
                <w:sz w:val="16"/>
              </w:rPr>
            </w:pPr>
            <w:r>
              <w:rPr>
                <w:sz w:val="16"/>
              </w:rPr>
              <w:t>VALLEDUPAR</w:t>
            </w:r>
          </w:p>
        </w:tc>
      </w:tr>
      <w:tr w:rsidR="00B23F41" w14:paraId="62710925" w14:textId="77777777">
        <w:trPr>
          <w:trHeight w:val="183"/>
        </w:trPr>
        <w:tc>
          <w:tcPr>
            <w:tcW w:w="1532" w:type="dxa"/>
          </w:tcPr>
          <w:p w14:paraId="6D0F23E4" w14:textId="77777777" w:rsidR="00B23F41" w:rsidRDefault="00093966">
            <w:pPr>
              <w:pStyle w:val="TableParagraph"/>
              <w:spacing w:line="164" w:lineRule="exact"/>
              <w:ind w:left="54" w:right="76"/>
              <w:jc w:val="center"/>
              <w:rPr>
                <w:sz w:val="16"/>
              </w:rPr>
            </w:pPr>
            <w:r>
              <w:rPr>
                <w:sz w:val="16"/>
              </w:rPr>
              <w:t>CALI</w:t>
            </w:r>
          </w:p>
        </w:tc>
        <w:tc>
          <w:tcPr>
            <w:tcW w:w="1470" w:type="dxa"/>
          </w:tcPr>
          <w:p w14:paraId="78E0CB40" w14:textId="77777777" w:rsidR="00B23F41" w:rsidRDefault="00093966">
            <w:pPr>
              <w:pStyle w:val="TableParagraph"/>
              <w:spacing w:line="164" w:lineRule="exact"/>
              <w:ind w:left="114" w:right="106"/>
              <w:jc w:val="center"/>
              <w:rPr>
                <w:sz w:val="16"/>
              </w:rPr>
            </w:pPr>
            <w:r>
              <w:rPr>
                <w:sz w:val="16"/>
              </w:rPr>
              <w:t>MEDELLIN</w:t>
            </w:r>
          </w:p>
        </w:tc>
        <w:tc>
          <w:tcPr>
            <w:tcW w:w="1972" w:type="dxa"/>
          </w:tcPr>
          <w:p w14:paraId="62E245F7" w14:textId="77777777" w:rsidR="00B23F41" w:rsidRDefault="00093966">
            <w:pPr>
              <w:pStyle w:val="TableParagraph"/>
              <w:spacing w:line="164" w:lineRule="exact"/>
              <w:ind w:left="449" w:right="441"/>
              <w:jc w:val="center"/>
              <w:rPr>
                <w:sz w:val="16"/>
              </w:rPr>
            </w:pPr>
            <w:r>
              <w:rPr>
                <w:sz w:val="16"/>
              </w:rPr>
              <w:t>MONTERIA</w:t>
            </w:r>
          </w:p>
        </w:tc>
        <w:tc>
          <w:tcPr>
            <w:tcW w:w="1184" w:type="dxa"/>
          </w:tcPr>
          <w:p w14:paraId="1DA30E57" w14:textId="77777777" w:rsidR="00B23F41" w:rsidRDefault="00093966">
            <w:pPr>
              <w:pStyle w:val="TableParagraph"/>
              <w:spacing w:line="164" w:lineRule="exact"/>
              <w:ind w:left="64" w:right="55"/>
              <w:jc w:val="center"/>
              <w:rPr>
                <w:sz w:val="16"/>
              </w:rPr>
            </w:pPr>
            <w:r>
              <w:rPr>
                <w:sz w:val="16"/>
              </w:rPr>
              <w:t>BARRANQUILLA</w:t>
            </w:r>
          </w:p>
        </w:tc>
        <w:tc>
          <w:tcPr>
            <w:tcW w:w="1860" w:type="dxa"/>
          </w:tcPr>
          <w:p w14:paraId="1369F1E1" w14:textId="77777777" w:rsidR="00B23F41" w:rsidRDefault="00093966">
            <w:pPr>
              <w:pStyle w:val="TableParagraph"/>
              <w:spacing w:line="164" w:lineRule="exact"/>
              <w:ind w:left="477" w:right="465"/>
              <w:jc w:val="center"/>
              <w:rPr>
                <w:sz w:val="16"/>
              </w:rPr>
            </w:pPr>
            <w:r>
              <w:rPr>
                <w:sz w:val="16"/>
              </w:rPr>
              <w:t>ARAUCA</w:t>
            </w:r>
          </w:p>
        </w:tc>
      </w:tr>
      <w:tr w:rsidR="00B23F41" w14:paraId="036C9887" w14:textId="77777777">
        <w:trPr>
          <w:trHeight w:val="184"/>
        </w:trPr>
        <w:tc>
          <w:tcPr>
            <w:tcW w:w="1532" w:type="dxa"/>
          </w:tcPr>
          <w:p w14:paraId="2578CA6D" w14:textId="77777777" w:rsidR="00B23F41" w:rsidRDefault="00093966">
            <w:pPr>
              <w:pStyle w:val="TableParagraph"/>
              <w:spacing w:line="164" w:lineRule="exact"/>
              <w:ind w:left="54" w:right="78"/>
              <w:jc w:val="center"/>
              <w:rPr>
                <w:sz w:val="16"/>
              </w:rPr>
            </w:pPr>
            <w:r>
              <w:rPr>
                <w:sz w:val="16"/>
              </w:rPr>
              <w:t>DUITAMA</w:t>
            </w:r>
          </w:p>
        </w:tc>
        <w:tc>
          <w:tcPr>
            <w:tcW w:w="1470" w:type="dxa"/>
          </w:tcPr>
          <w:p w14:paraId="25FA8659" w14:textId="77777777" w:rsidR="00B23F41" w:rsidRDefault="00093966">
            <w:pPr>
              <w:pStyle w:val="TableParagraph"/>
              <w:spacing w:line="164" w:lineRule="exact"/>
              <w:ind w:left="114" w:right="105"/>
              <w:jc w:val="center"/>
              <w:rPr>
                <w:sz w:val="16"/>
              </w:rPr>
            </w:pPr>
            <w:r>
              <w:rPr>
                <w:sz w:val="16"/>
              </w:rPr>
              <w:t>PASTO</w:t>
            </w:r>
          </w:p>
        </w:tc>
        <w:tc>
          <w:tcPr>
            <w:tcW w:w="1972" w:type="dxa"/>
          </w:tcPr>
          <w:p w14:paraId="1700DA81" w14:textId="77777777" w:rsidR="00B23F41" w:rsidRDefault="00093966">
            <w:pPr>
              <w:pStyle w:val="TableParagraph"/>
              <w:spacing w:line="164" w:lineRule="exact"/>
              <w:ind w:left="450" w:right="441"/>
              <w:jc w:val="center"/>
              <w:rPr>
                <w:sz w:val="16"/>
              </w:rPr>
            </w:pPr>
            <w:r>
              <w:rPr>
                <w:sz w:val="16"/>
              </w:rPr>
              <w:t>APARTADO</w:t>
            </w:r>
          </w:p>
        </w:tc>
        <w:tc>
          <w:tcPr>
            <w:tcW w:w="1184" w:type="dxa"/>
          </w:tcPr>
          <w:p w14:paraId="16CB35FF" w14:textId="77777777" w:rsidR="00B23F41" w:rsidRDefault="00093966">
            <w:pPr>
              <w:pStyle w:val="TableParagraph"/>
              <w:spacing w:line="164" w:lineRule="exact"/>
              <w:ind w:left="64" w:right="54"/>
              <w:jc w:val="center"/>
              <w:rPr>
                <w:sz w:val="16"/>
              </w:rPr>
            </w:pPr>
            <w:r>
              <w:rPr>
                <w:sz w:val="16"/>
              </w:rPr>
              <w:t>CUCUTA</w:t>
            </w:r>
          </w:p>
        </w:tc>
        <w:tc>
          <w:tcPr>
            <w:tcW w:w="1860" w:type="dxa"/>
          </w:tcPr>
          <w:p w14:paraId="0CE334C8" w14:textId="77777777" w:rsidR="00B23F41" w:rsidRDefault="00093966">
            <w:pPr>
              <w:pStyle w:val="TableParagraph"/>
              <w:spacing w:line="164" w:lineRule="exact"/>
              <w:ind w:left="475" w:right="465"/>
              <w:jc w:val="center"/>
              <w:rPr>
                <w:sz w:val="16"/>
              </w:rPr>
            </w:pPr>
            <w:r>
              <w:rPr>
                <w:sz w:val="16"/>
              </w:rPr>
              <w:t>MOCOA</w:t>
            </w:r>
          </w:p>
        </w:tc>
      </w:tr>
    </w:tbl>
    <w:p w14:paraId="78242B89" w14:textId="77777777" w:rsidR="00B23F41" w:rsidRDefault="00B23F41">
      <w:pPr>
        <w:pStyle w:val="Textoindependiente"/>
        <w:spacing w:before="3"/>
        <w:rPr>
          <w:sz w:val="13"/>
        </w:rPr>
      </w:pPr>
    </w:p>
    <w:p w14:paraId="1EA72553" w14:textId="77777777" w:rsidR="00B23F41" w:rsidRDefault="005D295A">
      <w:pPr>
        <w:pStyle w:val="Textoindependiente"/>
        <w:spacing w:before="100"/>
        <w:ind w:left="141" w:right="141"/>
        <w:jc w:val="both"/>
      </w:pPr>
      <w:r>
        <w:pict w14:anchorId="605A785E">
          <v:shape id="_x0000_s1059" style="position:absolute;left:0;text-align:left;margin-left:98.65pt;margin-top:20.75pt;width:398.3pt;height:398.15pt;z-index:-255175680;mso-position-horizontal-relative:page" coordorigin="1973,415" coordsize="7966,7963" o:spt="100" adj="0,,0" path="m3486,7825r-4,-65l3468,7693r-21,-69l3417,7553r-38,-72l3332,7406r-328,146l3044,7612r30,56l3095,7721r13,49l3110,7816r-10,45l3079,7903r-33,40l3004,7976r-46,21l2908,8004r-54,-6l2806,7982r-54,-29l2693,7911r-66,-54l2556,7789r-67,-72l2436,7650r-38,-61l2374,7533r-15,-69l2362,7403r21,-56l2420,7298r21,-18l2464,7265r24,-12l2515,7246r27,-4l2571,7241r29,3l2631,7251r20,7l2675,7268r26,14l2731,7299r33,-58l2774,7223r86,-153l2902,6993r-87,-46l2732,6912r-81,-24l2574,6875r-73,-3l2430,6882r-70,22l2291,6940r-68,47l2156,7047r-55,62l2055,7172r-35,66l1994,7305r-15,70l1973,7447r5,74l1991,7587r20,67l2038,7721r35,67l2115,7856r50,68l2222,7993r66,69l2356,8127r69,57l2493,8233r67,42l2627,8310r66,26l2789,8364r89,13l2959,8378r75,-13l3106,8340r71,-38l3248,8250r71,-65l3373,8126r43,-59l3448,8008r2,-4l3470,7948r12,-60l3486,7825m4563,6903l4311,6651r-466,466l3626,6898r227,-227l4046,6478,3819,6251r-420,420l3222,6494r453,-453l3438,5804r-724,723l3827,7640r522,-523l4563,6903t983,-982l5518,5892,5304,5679,4433,4808r-254,255l4795,5679,3850,5392r-252,252l4710,6756r254,-254l4354,5892r938,283l5546,5921m6589,4878l5956,4533r-174,-95l5782,4836r-192,192l5546,4957,5329,4603r-43,-70l5782,4836r,-398l5148,4093r-294,295l4891,4456r113,206l5525,5623r113,206l5913,5554r-35,-57l5807,5384r-35,-57l6071,5028r8,-7l6306,5161r140,-140l6589,4878t694,-850l7279,3963r-14,-67l7244,3827r-30,-71l7176,3684r-47,-75l6801,3755r40,60l6871,3871r21,53l6905,3973r2,47l6897,4064r-21,42l6843,4146r-42,33l6755,4200r-50,7l6651,4201r-48,-16l6549,4156r-59,-42l6424,4060r-71,-68l6286,3920r-53,-67l6195,3792r-24,-56l6156,3667r3,-61l6180,3550r37,-49l6238,3483r23,-15l6285,3456r27,-7l6339,3445r29,-1l6397,3447r31,7l6448,3461r24,10l6498,3485r30,17l6561,3444r10,-18l6657,3273r42,-77l6612,3150r-83,-36l6448,3091r-76,-13l6298,3075r-71,10l6157,3107r-69,35l6020,3190r-67,60l5898,3312r-46,63l5817,3441r-26,67l5776,3578r-6,72l5775,3724r13,66l5808,3857r27,67l5870,3991r42,68l5962,4127r57,69l6085,4265r68,65l6222,4387r68,49l6357,4478r67,34l6490,4539r96,28l6675,4580r81,1l6831,4568r72,-25l6974,4505r71,-52l7116,4388r54,-59l7213,4270r32,-59l7247,4207r20,-56l7279,4091r4,-63m7628,3266l7389,3027r-353,353l7276,3619r352,-353m8312,3155l7199,2042r-270,271l8041,3425r271,-270m9485,1981l8858,1354,8373,869r-355,355l8063,1291r405,610l8559,2037,8355,1901r-10,-7l7745,1497r-355,354l8503,2964r221,-221l7875,1894r11,7l8894,2573r200,-200l8870,2037r-90,-136l8461,1422r-45,-68l9264,2202r221,-221m9939,1528l8826,415,8556,686,9668,1798r271,-270e" fillcolor="#d7d7d7" stroked="f">
            <v:stroke joinstyle="round"/>
            <v:formulas/>
            <v:path arrowok="t" o:connecttype="segments"/>
            <w10:wrap anchorx="page"/>
          </v:shape>
        </w:pict>
      </w:r>
      <w:r w:rsidR="00093966">
        <w:rPr>
          <w:b/>
        </w:rPr>
        <w:t>CLÁUSULA</w:t>
      </w:r>
      <w:r w:rsidR="00093966">
        <w:rPr>
          <w:b/>
          <w:spacing w:val="-6"/>
        </w:rPr>
        <w:t xml:space="preserve"> </w:t>
      </w:r>
      <w:r w:rsidR="00093966">
        <w:rPr>
          <w:b/>
        </w:rPr>
        <w:t>SÉPTIMA-</w:t>
      </w:r>
      <w:r w:rsidR="00093966">
        <w:rPr>
          <w:b/>
          <w:spacing w:val="-6"/>
        </w:rPr>
        <w:t xml:space="preserve"> </w:t>
      </w:r>
      <w:r w:rsidR="00093966">
        <w:rPr>
          <w:b/>
        </w:rPr>
        <w:t>PLAZO</w:t>
      </w:r>
      <w:r w:rsidR="00093966">
        <w:rPr>
          <w:b/>
          <w:spacing w:val="-5"/>
        </w:rPr>
        <w:t xml:space="preserve"> </w:t>
      </w:r>
      <w:r w:rsidR="00093966">
        <w:rPr>
          <w:b/>
        </w:rPr>
        <w:t>DE</w:t>
      </w:r>
      <w:r w:rsidR="00093966">
        <w:rPr>
          <w:b/>
          <w:spacing w:val="-5"/>
        </w:rPr>
        <w:t xml:space="preserve"> </w:t>
      </w:r>
      <w:r w:rsidR="00093966">
        <w:rPr>
          <w:b/>
        </w:rPr>
        <w:t>EJECUCIÓN:</w:t>
      </w:r>
      <w:r w:rsidR="00093966">
        <w:rPr>
          <w:b/>
          <w:spacing w:val="-5"/>
        </w:rPr>
        <w:t xml:space="preserve"> </w:t>
      </w:r>
      <w:r w:rsidR="00093966">
        <w:t>El</w:t>
      </w:r>
      <w:r w:rsidR="00093966">
        <w:rPr>
          <w:spacing w:val="-6"/>
        </w:rPr>
        <w:t xml:space="preserve"> </w:t>
      </w:r>
      <w:r w:rsidR="00093966">
        <w:t>término</w:t>
      </w:r>
      <w:r w:rsidR="00093966">
        <w:rPr>
          <w:spacing w:val="-6"/>
        </w:rPr>
        <w:t xml:space="preserve"> </w:t>
      </w:r>
      <w:r w:rsidR="00093966">
        <w:t>para</w:t>
      </w:r>
      <w:r w:rsidR="00093966">
        <w:rPr>
          <w:spacing w:val="-5"/>
        </w:rPr>
        <w:t xml:space="preserve"> </w:t>
      </w:r>
      <w:r w:rsidR="00093966">
        <w:t>la</w:t>
      </w:r>
      <w:r w:rsidR="00093966">
        <w:rPr>
          <w:spacing w:val="-6"/>
        </w:rPr>
        <w:t xml:space="preserve"> </w:t>
      </w:r>
      <w:r w:rsidR="00093966">
        <w:t>ejecución</w:t>
      </w:r>
      <w:r w:rsidR="00093966">
        <w:rPr>
          <w:spacing w:val="-5"/>
        </w:rPr>
        <w:t xml:space="preserve"> </w:t>
      </w:r>
      <w:r w:rsidR="00093966">
        <w:t>del</w:t>
      </w:r>
      <w:r w:rsidR="00093966">
        <w:rPr>
          <w:spacing w:val="-6"/>
        </w:rPr>
        <w:t xml:space="preserve"> </w:t>
      </w:r>
      <w:r w:rsidR="00093966">
        <w:t>objeto</w:t>
      </w:r>
      <w:r w:rsidR="00093966">
        <w:rPr>
          <w:spacing w:val="-5"/>
        </w:rPr>
        <w:t xml:space="preserve"> </w:t>
      </w:r>
      <w:r w:rsidR="00093966">
        <w:t>del</w:t>
      </w:r>
      <w:r w:rsidR="00093966">
        <w:rPr>
          <w:spacing w:val="-6"/>
        </w:rPr>
        <w:t xml:space="preserve"> </w:t>
      </w:r>
      <w:r w:rsidR="00093966">
        <w:t>presente</w:t>
      </w:r>
      <w:r w:rsidR="00093966">
        <w:rPr>
          <w:spacing w:val="-6"/>
        </w:rPr>
        <w:t xml:space="preserve"> </w:t>
      </w:r>
      <w:r w:rsidR="00093966">
        <w:t>proceso será hasta el 18 de diciembre de 2020, y/o hasta agotar los recursos asignados al proceso, previo acuerdo e instrucciones</w:t>
      </w:r>
      <w:r w:rsidR="00093966">
        <w:rPr>
          <w:spacing w:val="-18"/>
        </w:rPr>
        <w:t xml:space="preserve"> </w:t>
      </w:r>
      <w:r w:rsidR="00093966">
        <w:t>con</w:t>
      </w:r>
      <w:r w:rsidR="00093966">
        <w:rPr>
          <w:spacing w:val="-16"/>
        </w:rPr>
        <w:t xml:space="preserve"> </w:t>
      </w:r>
      <w:r w:rsidR="00093966">
        <w:t>el</w:t>
      </w:r>
      <w:r w:rsidR="00093966">
        <w:rPr>
          <w:spacing w:val="-18"/>
        </w:rPr>
        <w:t xml:space="preserve"> </w:t>
      </w:r>
      <w:r w:rsidR="00093966">
        <w:t>supervisor</w:t>
      </w:r>
      <w:r w:rsidR="00093966">
        <w:rPr>
          <w:spacing w:val="-16"/>
        </w:rPr>
        <w:t xml:space="preserve"> </w:t>
      </w:r>
      <w:r w:rsidR="00093966">
        <w:t>del</w:t>
      </w:r>
      <w:r w:rsidR="00093966">
        <w:rPr>
          <w:spacing w:val="-17"/>
        </w:rPr>
        <w:t xml:space="preserve"> </w:t>
      </w:r>
      <w:r w:rsidR="00093966">
        <w:t>contrato.</w:t>
      </w:r>
      <w:r w:rsidR="00093966">
        <w:rPr>
          <w:spacing w:val="-17"/>
        </w:rPr>
        <w:t xml:space="preserve"> </w:t>
      </w:r>
      <w:r w:rsidR="00093966">
        <w:t>Contados</w:t>
      </w:r>
      <w:r w:rsidR="00093966">
        <w:rPr>
          <w:spacing w:val="-16"/>
        </w:rPr>
        <w:t xml:space="preserve"> </w:t>
      </w:r>
      <w:r w:rsidR="00093966">
        <w:t>a</w:t>
      </w:r>
      <w:r w:rsidR="00093966">
        <w:rPr>
          <w:spacing w:val="-17"/>
        </w:rPr>
        <w:t xml:space="preserve"> </w:t>
      </w:r>
      <w:r w:rsidR="00093966">
        <w:t>partir</w:t>
      </w:r>
      <w:r w:rsidR="00093966">
        <w:rPr>
          <w:spacing w:val="-17"/>
        </w:rPr>
        <w:t xml:space="preserve"> </w:t>
      </w:r>
      <w:r w:rsidR="00093966">
        <w:t>del</w:t>
      </w:r>
      <w:r w:rsidR="00093966">
        <w:rPr>
          <w:spacing w:val="-16"/>
        </w:rPr>
        <w:t xml:space="preserve"> </w:t>
      </w:r>
      <w:r w:rsidR="00093966">
        <w:t>perfeccionamiento</w:t>
      </w:r>
      <w:r w:rsidR="00093966">
        <w:rPr>
          <w:spacing w:val="-17"/>
        </w:rPr>
        <w:t xml:space="preserve"> </w:t>
      </w:r>
      <w:r w:rsidR="00093966">
        <w:t>del</w:t>
      </w:r>
      <w:r w:rsidR="00093966">
        <w:rPr>
          <w:spacing w:val="-16"/>
        </w:rPr>
        <w:t xml:space="preserve"> </w:t>
      </w:r>
      <w:r w:rsidR="00093966">
        <w:t>contrato</w:t>
      </w:r>
      <w:r w:rsidR="00093966">
        <w:rPr>
          <w:spacing w:val="-17"/>
        </w:rPr>
        <w:t xml:space="preserve"> </w:t>
      </w:r>
      <w:r w:rsidR="00093966">
        <w:t>y</w:t>
      </w:r>
      <w:r w:rsidR="00093966">
        <w:rPr>
          <w:spacing w:val="-17"/>
        </w:rPr>
        <w:t xml:space="preserve"> </w:t>
      </w:r>
      <w:r w:rsidR="00093966">
        <w:t>cumplimiento de</w:t>
      </w:r>
      <w:r w:rsidR="00093966">
        <w:rPr>
          <w:spacing w:val="-10"/>
        </w:rPr>
        <w:t xml:space="preserve"> </w:t>
      </w:r>
      <w:r w:rsidR="00093966">
        <w:t>los</w:t>
      </w:r>
      <w:r w:rsidR="00093966">
        <w:rPr>
          <w:spacing w:val="-9"/>
        </w:rPr>
        <w:t xml:space="preserve"> </w:t>
      </w:r>
      <w:r w:rsidR="00093966">
        <w:t>requisitos</w:t>
      </w:r>
      <w:r w:rsidR="00093966">
        <w:rPr>
          <w:spacing w:val="-9"/>
        </w:rPr>
        <w:t xml:space="preserve"> </w:t>
      </w:r>
      <w:r w:rsidR="00093966">
        <w:t>de</w:t>
      </w:r>
      <w:r w:rsidR="00093966">
        <w:rPr>
          <w:spacing w:val="-9"/>
        </w:rPr>
        <w:t xml:space="preserve"> </w:t>
      </w:r>
      <w:r w:rsidR="00093966">
        <w:t>ejecución,</w:t>
      </w:r>
      <w:r w:rsidR="00093966">
        <w:rPr>
          <w:spacing w:val="-9"/>
        </w:rPr>
        <w:t xml:space="preserve"> </w:t>
      </w:r>
      <w:r w:rsidR="00093966">
        <w:t>es</w:t>
      </w:r>
      <w:r w:rsidR="00093966">
        <w:rPr>
          <w:spacing w:val="-8"/>
        </w:rPr>
        <w:t xml:space="preserve"> </w:t>
      </w:r>
      <w:r w:rsidR="00093966">
        <w:t>decir,</w:t>
      </w:r>
      <w:r w:rsidR="00093966">
        <w:rPr>
          <w:spacing w:val="-8"/>
        </w:rPr>
        <w:t xml:space="preserve"> </w:t>
      </w:r>
      <w:r w:rsidR="00093966">
        <w:t>la</w:t>
      </w:r>
      <w:r w:rsidR="00093966">
        <w:rPr>
          <w:spacing w:val="-9"/>
        </w:rPr>
        <w:t xml:space="preserve"> </w:t>
      </w:r>
      <w:r w:rsidR="00093966">
        <w:t>aprobación</w:t>
      </w:r>
      <w:r w:rsidR="00093966">
        <w:rPr>
          <w:spacing w:val="-10"/>
        </w:rPr>
        <w:t xml:space="preserve"> </w:t>
      </w:r>
      <w:r w:rsidR="00093966">
        <w:t>de</w:t>
      </w:r>
      <w:r w:rsidR="00093966">
        <w:rPr>
          <w:spacing w:val="-8"/>
        </w:rPr>
        <w:t xml:space="preserve"> </w:t>
      </w:r>
      <w:r w:rsidR="00093966">
        <w:t>la</w:t>
      </w:r>
      <w:r w:rsidR="00093966">
        <w:rPr>
          <w:spacing w:val="-9"/>
        </w:rPr>
        <w:t xml:space="preserve"> </w:t>
      </w:r>
      <w:r w:rsidR="00093966">
        <w:t>garantía</w:t>
      </w:r>
      <w:r w:rsidR="00093966">
        <w:rPr>
          <w:spacing w:val="-8"/>
        </w:rPr>
        <w:t xml:space="preserve"> </w:t>
      </w:r>
      <w:r w:rsidR="00093966">
        <w:t>única,</w:t>
      </w:r>
      <w:r w:rsidR="00093966">
        <w:rPr>
          <w:spacing w:val="-8"/>
        </w:rPr>
        <w:t xml:space="preserve"> </w:t>
      </w:r>
      <w:r w:rsidR="00093966">
        <w:t>expedición</w:t>
      </w:r>
      <w:r w:rsidR="00093966">
        <w:rPr>
          <w:spacing w:val="-8"/>
        </w:rPr>
        <w:t xml:space="preserve"> </w:t>
      </w:r>
      <w:r w:rsidR="00093966">
        <w:t>del</w:t>
      </w:r>
      <w:r w:rsidR="00093966">
        <w:rPr>
          <w:spacing w:val="-8"/>
        </w:rPr>
        <w:t xml:space="preserve"> </w:t>
      </w:r>
      <w:r w:rsidR="00093966">
        <w:t>registro</w:t>
      </w:r>
      <w:r w:rsidR="00093966">
        <w:rPr>
          <w:spacing w:val="-8"/>
        </w:rPr>
        <w:t xml:space="preserve"> </w:t>
      </w:r>
      <w:r w:rsidR="00093966">
        <w:t>presupuestal y suscripción acta de inicio conforme a lo establecido en el artículo 41 de la Ley 80 de</w:t>
      </w:r>
      <w:r w:rsidR="00093966">
        <w:rPr>
          <w:spacing w:val="-31"/>
        </w:rPr>
        <w:t xml:space="preserve"> </w:t>
      </w:r>
      <w:r w:rsidR="00093966">
        <w:t>1993.</w:t>
      </w:r>
    </w:p>
    <w:p w14:paraId="0D4FB30D" w14:textId="77777777" w:rsidR="00B23F41" w:rsidRDefault="00B23F41">
      <w:pPr>
        <w:pStyle w:val="Textoindependiente"/>
        <w:spacing w:before="11"/>
        <w:rPr>
          <w:sz w:val="21"/>
        </w:rPr>
      </w:pPr>
    </w:p>
    <w:p w14:paraId="4594C1A7" w14:textId="77777777" w:rsidR="00B23F41" w:rsidRDefault="00093966">
      <w:pPr>
        <w:pStyle w:val="Textoindependiente"/>
        <w:ind w:left="141" w:right="139"/>
        <w:jc w:val="both"/>
      </w:pPr>
      <w:r>
        <w:rPr>
          <w:b/>
        </w:rPr>
        <w:t>PARÁGRAFO</w:t>
      </w:r>
      <w:r>
        <w:rPr>
          <w:b/>
          <w:spacing w:val="-9"/>
        </w:rPr>
        <w:t xml:space="preserve"> </w:t>
      </w:r>
      <w:r>
        <w:rPr>
          <w:b/>
        </w:rPr>
        <w:t>PRIMERO:</w:t>
      </w:r>
      <w:r>
        <w:rPr>
          <w:b/>
          <w:spacing w:val="-9"/>
        </w:rPr>
        <w:t xml:space="preserve"> </w:t>
      </w:r>
      <w:r>
        <w:t>Para</w:t>
      </w:r>
      <w:r>
        <w:rPr>
          <w:spacing w:val="-10"/>
        </w:rPr>
        <w:t xml:space="preserve"> </w:t>
      </w:r>
      <w:r>
        <w:t>la</w:t>
      </w:r>
      <w:r>
        <w:rPr>
          <w:spacing w:val="-10"/>
        </w:rPr>
        <w:t xml:space="preserve"> </w:t>
      </w:r>
      <w:r>
        <w:t>recepción</w:t>
      </w:r>
      <w:r>
        <w:rPr>
          <w:spacing w:val="-8"/>
        </w:rPr>
        <w:t xml:space="preserve"> </w:t>
      </w:r>
      <w:r>
        <w:t>de</w:t>
      </w:r>
      <w:r>
        <w:rPr>
          <w:spacing w:val="-10"/>
        </w:rPr>
        <w:t xml:space="preserve"> </w:t>
      </w:r>
      <w:r>
        <w:t>los</w:t>
      </w:r>
      <w:r>
        <w:rPr>
          <w:spacing w:val="-10"/>
        </w:rPr>
        <w:t xml:space="preserve"> </w:t>
      </w:r>
      <w:r>
        <w:t>bienes</w:t>
      </w:r>
      <w:r>
        <w:rPr>
          <w:spacing w:val="-8"/>
        </w:rPr>
        <w:t xml:space="preserve"> </w:t>
      </w:r>
      <w:r>
        <w:t>y/o</w:t>
      </w:r>
      <w:r>
        <w:rPr>
          <w:spacing w:val="-10"/>
        </w:rPr>
        <w:t xml:space="preserve"> </w:t>
      </w:r>
      <w:r>
        <w:t>prestación</w:t>
      </w:r>
      <w:r>
        <w:rPr>
          <w:spacing w:val="-10"/>
        </w:rPr>
        <w:t xml:space="preserve"> </w:t>
      </w:r>
      <w:r>
        <w:t>de</w:t>
      </w:r>
      <w:r>
        <w:rPr>
          <w:spacing w:val="-10"/>
        </w:rPr>
        <w:t xml:space="preserve"> </w:t>
      </w:r>
      <w:r>
        <w:t>los</w:t>
      </w:r>
      <w:r>
        <w:rPr>
          <w:spacing w:val="-9"/>
        </w:rPr>
        <w:t xml:space="preserve"> </w:t>
      </w:r>
      <w:r>
        <w:t>servicios</w:t>
      </w:r>
      <w:r>
        <w:rPr>
          <w:spacing w:val="-9"/>
        </w:rPr>
        <w:t xml:space="preserve"> </w:t>
      </w:r>
      <w:r>
        <w:t>se</w:t>
      </w:r>
      <w:r>
        <w:rPr>
          <w:spacing w:val="-10"/>
        </w:rPr>
        <w:t xml:space="preserve"> </w:t>
      </w:r>
      <w:r>
        <w:t>tendrán</w:t>
      </w:r>
      <w:r>
        <w:rPr>
          <w:spacing w:val="-9"/>
        </w:rPr>
        <w:t xml:space="preserve"> </w:t>
      </w:r>
      <w:r>
        <w:t>en</w:t>
      </w:r>
      <w:r>
        <w:rPr>
          <w:spacing w:val="-10"/>
        </w:rPr>
        <w:t xml:space="preserve"> </w:t>
      </w:r>
      <w:r>
        <w:t>cuenta, todas</w:t>
      </w:r>
      <w:r>
        <w:rPr>
          <w:spacing w:val="-13"/>
        </w:rPr>
        <w:t xml:space="preserve"> </w:t>
      </w:r>
      <w:r>
        <w:t>y</w:t>
      </w:r>
      <w:r>
        <w:rPr>
          <w:spacing w:val="-13"/>
        </w:rPr>
        <w:t xml:space="preserve"> </w:t>
      </w:r>
      <w:r>
        <w:t>cada</w:t>
      </w:r>
      <w:r>
        <w:rPr>
          <w:spacing w:val="-13"/>
        </w:rPr>
        <w:t xml:space="preserve"> </w:t>
      </w:r>
      <w:r>
        <w:t>una</w:t>
      </w:r>
      <w:r>
        <w:rPr>
          <w:spacing w:val="-14"/>
        </w:rPr>
        <w:t xml:space="preserve"> </w:t>
      </w:r>
      <w:r>
        <w:t>de</w:t>
      </w:r>
      <w:r>
        <w:rPr>
          <w:spacing w:val="-13"/>
        </w:rPr>
        <w:t xml:space="preserve"> </w:t>
      </w:r>
      <w:r>
        <w:t>las</w:t>
      </w:r>
      <w:r>
        <w:rPr>
          <w:spacing w:val="-13"/>
        </w:rPr>
        <w:t xml:space="preserve"> </w:t>
      </w:r>
      <w:r>
        <w:t>características</w:t>
      </w:r>
      <w:r>
        <w:rPr>
          <w:spacing w:val="-12"/>
        </w:rPr>
        <w:t xml:space="preserve"> </w:t>
      </w:r>
      <w:r>
        <w:t>técnicas</w:t>
      </w:r>
      <w:r>
        <w:rPr>
          <w:spacing w:val="-13"/>
        </w:rPr>
        <w:t xml:space="preserve"> </w:t>
      </w:r>
      <w:r>
        <w:t>registradas</w:t>
      </w:r>
      <w:r>
        <w:rPr>
          <w:spacing w:val="-12"/>
        </w:rPr>
        <w:t xml:space="preserve"> </w:t>
      </w:r>
      <w:r>
        <w:t>en</w:t>
      </w:r>
      <w:r>
        <w:rPr>
          <w:spacing w:val="-14"/>
        </w:rPr>
        <w:t xml:space="preserve"> </w:t>
      </w:r>
      <w:r>
        <w:t>el</w:t>
      </w:r>
      <w:r>
        <w:rPr>
          <w:spacing w:val="-12"/>
        </w:rPr>
        <w:t xml:space="preserve"> </w:t>
      </w:r>
      <w:r>
        <w:t>estudio</w:t>
      </w:r>
      <w:r>
        <w:rPr>
          <w:spacing w:val="-13"/>
        </w:rPr>
        <w:t xml:space="preserve"> </w:t>
      </w:r>
      <w:r>
        <w:t>previo,</w:t>
      </w:r>
      <w:r>
        <w:rPr>
          <w:spacing w:val="-9"/>
        </w:rPr>
        <w:t xml:space="preserve"> </w:t>
      </w:r>
      <w:r>
        <w:t>pliego</w:t>
      </w:r>
      <w:r>
        <w:rPr>
          <w:spacing w:val="-12"/>
        </w:rPr>
        <w:t xml:space="preserve"> </w:t>
      </w:r>
      <w:r>
        <w:t>de</w:t>
      </w:r>
      <w:r>
        <w:rPr>
          <w:spacing w:val="-13"/>
        </w:rPr>
        <w:t xml:space="preserve"> </w:t>
      </w:r>
      <w:r>
        <w:t>condiciones,</w:t>
      </w:r>
      <w:r>
        <w:rPr>
          <w:spacing w:val="-12"/>
        </w:rPr>
        <w:t xml:space="preserve"> </w:t>
      </w:r>
      <w:r>
        <w:t>adenda, en</w:t>
      </w:r>
      <w:r>
        <w:rPr>
          <w:spacing w:val="-11"/>
        </w:rPr>
        <w:t xml:space="preserve"> </w:t>
      </w:r>
      <w:r>
        <w:t>el</w:t>
      </w:r>
      <w:r>
        <w:rPr>
          <w:spacing w:val="-10"/>
        </w:rPr>
        <w:t xml:space="preserve"> </w:t>
      </w:r>
      <w:r>
        <w:t>contrato,</w:t>
      </w:r>
      <w:r>
        <w:rPr>
          <w:spacing w:val="-10"/>
        </w:rPr>
        <w:t xml:space="preserve"> </w:t>
      </w:r>
      <w:r>
        <w:t>y</w:t>
      </w:r>
      <w:r>
        <w:rPr>
          <w:spacing w:val="-9"/>
        </w:rPr>
        <w:t xml:space="preserve"> </w:t>
      </w:r>
      <w:r>
        <w:t>la</w:t>
      </w:r>
      <w:r>
        <w:rPr>
          <w:spacing w:val="-11"/>
        </w:rPr>
        <w:t xml:space="preserve"> </w:t>
      </w:r>
      <w:r>
        <w:t>oferta</w:t>
      </w:r>
      <w:r>
        <w:rPr>
          <w:spacing w:val="-10"/>
        </w:rPr>
        <w:t xml:space="preserve"> </w:t>
      </w:r>
      <w:r>
        <w:t>presentada</w:t>
      </w:r>
      <w:r>
        <w:rPr>
          <w:spacing w:val="-8"/>
        </w:rPr>
        <w:t xml:space="preserve"> </w:t>
      </w:r>
      <w:r>
        <w:t>por</w:t>
      </w:r>
      <w:r>
        <w:rPr>
          <w:spacing w:val="-11"/>
        </w:rPr>
        <w:t xml:space="preserve"> </w:t>
      </w:r>
      <w:r>
        <w:t>el</w:t>
      </w:r>
      <w:r>
        <w:rPr>
          <w:spacing w:val="-10"/>
        </w:rPr>
        <w:t xml:space="preserve"> </w:t>
      </w:r>
      <w:r>
        <w:t>contratista,</w:t>
      </w:r>
      <w:r>
        <w:rPr>
          <w:spacing w:val="-9"/>
        </w:rPr>
        <w:t xml:space="preserve"> </w:t>
      </w:r>
      <w:r>
        <w:t>el</w:t>
      </w:r>
      <w:r>
        <w:rPr>
          <w:spacing w:val="-10"/>
        </w:rPr>
        <w:t xml:space="preserve"> </w:t>
      </w:r>
      <w:r>
        <w:t>no</w:t>
      </w:r>
      <w:r>
        <w:rPr>
          <w:spacing w:val="-10"/>
        </w:rPr>
        <w:t xml:space="preserve"> </w:t>
      </w:r>
      <w:r>
        <w:t>cumplimiento</w:t>
      </w:r>
      <w:r>
        <w:rPr>
          <w:spacing w:val="-9"/>
        </w:rPr>
        <w:t xml:space="preserve"> </w:t>
      </w:r>
      <w:r>
        <w:t>de</w:t>
      </w:r>
      <w:r>
        <w:rPr>
          <w:spacing w:val="-10"/>
        </w:rPr>
        <w:t xml:space="preserve"> </w:t>
      </w:r>
      <w:r>
        <w:t>alguna</w:t>
      </w:r>
      <w:r>
        <w:rPr>
          <w:spacing w:val="-10"/>
        </w:rPr>
        <w:t xml:space="preserve"> </w:t>
      </w:r>
      <w:r>
        <w:t>de</w:t>
      </w:r>
      <w:r>
        <w:rPr>
          <w:spacing w:val="-11"/>
        </w:rPr>
        <w:t xml:space="preserve"> </w:t>
      </w:r>
      <w:r>
        <w:t>las</w:t>
      </w:r>
      <w:r>
        <w:rPr>
          <w:spacing w:val="-9"/>
        </w:rPr>
        <w:t xml:space="preserve"> </w:t>
      </w:r>
      <w:r>
        <w:t>mismas</w:t>
      </w:r>
      <w:r>
        <w:rPr>
          <w:spacing w:val="-9"/>
        </w:rPr>
        <w:t xml:space="preserve"> </w:t>
      </w:r>
      <w:r>
        <w:t>será</w:t>
      </w:r>
      <w:r>
        <w:rPr>
          <w:spacing w:val="-10"/>
        </w:rPr>
        <w:t xml:space="preserve"> </w:t>
      </w:r>
      <w:r>
        <w:t>motivo de rechazo del bien y/o</w:t>
      </w:r>
      <w:r>
        <w:rPr>
          <w:spacing w:val="-5"/>
        </w:rPr>
        <w:t xml:space="preserve"> </w:t>
      </w:r>
      <w:r>
        <w:t>servicio.</w:t>
      </w:r>
    </w:p>
    <w:p w14:paraId="76D60BE4" w14:textId="77777777" w:rsidR="00B23F41" w:rsidRDefault="00B23F41">
      <w:pPr>
        <w:pStyle w:val="Textoindependiente"/>
      </w:pPr>
    </w:p>
    <w:p w14:paraId="0C931D12" w14:textId="77777777" w:rsidR="00B23F41" w:rsidRDefault="00093966">
      <w:pPr>
        <w:pStyle w:val="Textoindependiente"/>
        <w:ind w:left="141" w:right="138"/>
        <w:jc w:val="both"/>
      </w:pPr>
      <w:r>
        <w:rPr>
          <w:b/>
        </w:rPr>
        <w:t>PARÁGRAFO</w:t>
      </w:r>
      <w:r>
        <w:rPr>
          <w:b/>
          <w:spacing w:val="-7"/>
        </w:rPr>
        <w:t xml:space="preserve"> </w:t>
      </w:r>
      <w:r>
        <w:rPr>
          <w:b/>
        </w:rPr>
        <w:t>SEGUNDO:</w:t>
      </w:r>
      <w:r>
        <w:rPr>
          <w:b/>
          <w:spacing w:val="-5"/>
        </w:rPr>
        <w:t xml:space="preserve"> </w:t>
      </w:r>
      <w:r>
        <w:t>El</w:t>
      </w:r>
      <w:r>
        <w:rPr>
          <w:spacing w:val="-5"/>
        </w:rPr>
        <w:t xml:space="preserve"> </w:t>
      </w:r>
      <w:r>
        <w:t>ACTA</w:t>
      </w:r>
      <w:r>
        <w:rPr>
          <w:spacing w:val="-7"/>
        </w:rPr>
        <w:t xml:space="preserve"> </w:t>
      </w:r>
      <w:r>
        <w:t>DE</w:t>
      </w:r>
      <w:r>
        <w:rPr>
          <w:spacing w:val="-6"/>
        </w:rPr>
        <w:t xml:space="preserve"> </w:t>
      </w:r>
      <w:r>
        <w:t>ENTREGA</w:t>
      </w:r>
      <w:r>
        <w:rPr>
          <w:spacing w:val="-6"/>
        </w:rPr>
        <w:t xml:space="preserve"> </w:t>
      </w:r>
      <w:r>
        <w:t>será</w:t>
      </w:r>
      <w:r>
        <w:rPr>
          <w:spacing w:val="-6"/>
        </w:rPr>
        <w:t xml:space="preserve"> </w:t>
      </w:r>
      <w:r>
        <w:t>perfeccionada</w:t>
      </w:r>
      <w:r>
        <w:rPr>
          <w:spacing w:val="-8"/>
        </w:rPr>
        <w:t xml:space="preserve"> </w:t>
      </w:r>
      <w:r>
        <w:t>y</w:t>
      </w:r>
      <w:r>
        <w:rPr>
          <w:spacing w:val="-6"/>
        </w:rPr>
        <w:t xml:space="preserve"> </w:t>
      </w:r>
      <w:r>
        <w:t>expedida</w:t>
      </w:r>
      <w:r>
        <w:rPr>
          <w:spacing w:val="-6"/>
        </w:rPr>
        <w:t xml:space="preserve"> </w:t>
      </w:r>
      <w:r>
        <w:t>dentro</w:t>
      </w:r>
      <w:r>
        <w:rPr>
          <w:spacing w:val="-5"/>
        </w:rPr>
        <w:t xml:space="preserve"> </w:t>
      </w:r>
      <w:r>
        <w:t>de</w:t>
      </w:r>
      <w:r>
        <w:rPr>
          <w:spacing w:val="-7"/>
        </w:rPr>
        <w:t xml:space="preserve"> </w:t>
      </w:r>
      <w:r>
        <w:t>los</w:t>
      </w:r>
      <w:r>
        <w:rPr>
          <w:spacing w:val="-7"/>
        </w:rPr>
        <w:t xml:space="preserve"> </w:t>
      </w:r>
      <w:r>
        <w:t>diez</w:t>
      </w:r>
      <w:r>
        <w:rPr>
          <w:spacing w:val="-6"/>
        </w:rPr>
        <w:t xml:space="preserve"> </w:t>
      </w:r>
      <w:r>
        <w:t>(10)</w:t>
      </w:r>
      <w:r>
        <w:rPr>
          <w:spacing w:val="-6"/>
        </w:rPr>
        <w:t xml:space="preserve"> </w:t>
      </w:r>
      <w:r>
        <w:t>días calendario siguientes a la entrega parcial y/o total a satisfacción del MDN EJÉRCITO NACIONAL-CENAC IMI. Dentro de este plazo se efectuarán las revisiones de los bienes entregados y/o servicios prestados, de conformidad con lo establecido en el presente</w:t>
      </w:r>
      <w:r>
        <w:rPr>
          <w:spacing w:val="-10"/>
        </w:rPr>
        <w:t xml:space="preserve"> </w:t>
      </w:r>
      <w:r>
        <w:t>contrato.</w:t>
      </w:r>
    </w:p>
    <w:p w14:paraId="02CEFD1B" w14:textId="77777777" w:rsidR="00B23F41" w:rsidRDefault="00B23F41">
      <w:pPr>
        <w:pStyle w:val="Textoindependiente"/>
      </w:pPr>
    </w:p>
    <w:p w14:paraId="59D0A5CF" w14:textId="77777777" w:rsidR="00B23F41" w:rsidRDefault="00093966">
      <w:pPr>
        <w:pStyle w:val="Ttulo1"/>
        <w:spacing w:line="252" w:lineRule="exact"/>
      </w:pPr>
      <w:r>
        <w:t>CLÁUSULA OCTAVA- GARANTÍA DE LOS BIENES Y/O SERVICIOS Y TÉRMINO DE RESPUESTA DE LA</w:t>
      </w:r>
    </w:p>
    <w:p w14:paraId="3475EE76" w14:textId="77777777" w:rsidR="00B23F41" w:rsidRDefault="00093966">
      <w:pPr>
        <w:pStyle w:val="Textoindependiente"/>
        <w:spacing w:line="252" w:lineRule="exact"/>
        <w:ind w:left="141"/>
        <w:jc w:val="both"/>
      </w:pPr>
      <w:r>
        <w:rPr>
          <w:b/>
        </w:rPr>
        <w:t xml:space="preserve">GARANTÍA TÉCNICA: </w:t>
      </w:r>
      <w:r>
        <w:t>El contratista se compromete a otorgar a la Entidad garantía técnica así:</w:t>
      </w:r>
    </w:p>
    <w:p w14:paraId="2B4A03CE" w14:textId="77777777" w:rsidR="00B23F41" w:rsidRDefault="00B23F41">
      <w:pPr>
        <w:pStyle w:val="Textoindependiente"/>
      </w:pP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4"/>
        <w:gridCol w:w="7544"/>
      </w:tblGrid>
      <w:tr w:rsidR="00B23F41" w14:paraId="0716B683" w14:textId="77777777">
        <w:trPr>
          <w:trHeight w:val="2019"/>
        </w:trPr>
        <w:tc>
          <w:tcPr>
            <w:tcW w:w="1284" w:type="dxa"/>
          </w:tcPr>
          <w:p w14:paraId="5180AEA1" w14:textId="77777777" w:rsidR="00B23F41" w:rsidRDefault="00B23F41">
            <w:pPr>
              <w:pStyle w:val="TableParagraph"/>
              <w:spacing w:line="240" w:lineRule="auto"/>
              <w:ind w:left="0"/>
              <w:rPr>
                <w:sz w:val="24"/>
              </w:rPr>
            </w:pPr>
          </w:p>
          <w:p w14:paraId="50B84A8D" w14:textId="77777777" w:rsidR="00B23F41" w:rsidRDefault="00B23F41">
            <w:pPr>
              <w:pStyle w:val="TableParagraph"/>
              <w:spacing w:line="240" w:lineRule="auto"/>
              <w:ind w:left="0"/>
              <w:rPr>
                <w:sz w:val="24"/>
              </w:rPr>
            </w:pPr>
          </w:p>
          <w:p w14:paraId="4910EAEC" w14:textId="77777777" w:rsidR="00B23F41" w:rsidRDefault="00093966">
            <w:pPr>
              <w:pStyle w:val="TableParagraph"/>
              <w:spacing w:before="207" w:line="240" w:lineRule="auto"/>
              <w:ind w:left="241" w:right="137" w:hanging="76"/>
              <w:rPr>
                <w:b/>
              </w:rPr>
            </w:pPr>
            <w:r>
              <w:rPr>
                <w:b/>
              </w:rPr>
              <w:t>GARANTIA TECNICA</w:t>
            </w:r>
          </w:p>
        </w:tc>
        <w:tc>
          <w:tcPr>
            <w:tcW w:w="7544" w:type="dxa"/>
          </w:tcPr>
          <w:p w14:paraId="29114890" w14:textId="77777777" w:rsidR="00B23F41" w:rsidRDefault="00093966">
            <w:pPr>
              <w:pStyle w:val="TableParagraph"/>
              <w:numPr>
                <w:ilvl w:val="0"/>
                <w:numId w:val="26"/>
              </w:numPr>
              <w:tabs>
                <w:tab w:val="left" w:pos="271"/>
              </w:tabs>
              <w:spacing w:line="240" w:lineRule="auto"/>
              <w:ind w:hanging="202"/>
              <w:jc w:val="both"/>
            </w:pPr>
            <w:r>
              <w:t>Que ampare la calidad de los bienes y/o servicios objeto del presente</w:t>
            </w:r>
            <w:r>
              <w:rPr>
                <w:spacing w:val="-28"/>
              </w:rPr>
              <w:t xml:space="preserve"> </w:t>
            </w:r>
            <w:r>
              <w:t>proceso.</w:t>
            </w:r>
          </w:p>
          <w:p w14:paraId="17197436" w14:textId="77777777" w:rsidR="00B23F41" w:rsidRDefault="00093966">
            <w:pPr>
              <w:pStyle w:val="TableParagraph"/>
              <w:numPr>
                <w:ilvl w:val="0"/>
                <w:numId w:val="26"/>
              </w:numPr>
              <w:tabs>
                <w:tab w:val="left" w:pos="309"/>
              </w:tabs>
              <w:spacing w:before="1" w:line="240" w:lineRule="auto"/>
              <w:ind w:left="69" w:right="67" w:firstLine="0"/>
              <w:jc w:val="both"/>
            </w:pPr>
            <w:r>
              <w:t>Que ampare el cumplimiento de las condiciones técnicas de los bienes y/o servicios ofrecidos, responsabilizándose de los reclamos por cualquier defecto de</w:t>
            </w:r>
            <w:r>
              <w:rPr>
                <w:spacing w:val="-20"/>
              </w:rPr>
              <w:t xml:space="preserve"> </w:t>
            </w:r>
            <w:r>
              <w:t>calidad.</w:t>
            </w:r>
          </w:p>
          <w:p w14:paraId="468C026D" w14:textId="77777777" w:rsidR="00B23F41" w:rsidRDefault="00093966">
            <w:pPr>
              <w:pStyle w:val="TableParagraph"/>
              <w:numPr>
                <w:ilvl w:val="0"/>
                <w:numId w:val="26"/>
              </w:numPr>
              <w:tabs>
                <w:tab w:val="left" w:pos="293"/>
              </w:tabs>
              <w:spacing w:line="240" w:lineRule="auto"/>
              <w:ind w:left="69" w:right="62" w:firstLine="0"/>
              <w:jc w:val="both"/>
            </w:pPr>
            <w:r>
              <w:t>Que ampare el cumplimiento de las condiciones técnicas adicionales de los bienes y/o servicios</w:t>
            </w:r>
            <w:r>
              <w:rPr>
                <w:spacing w:val="-10"/>
              </w:rPr>
              <w:t xml:space="preserve"> </w:t>
            </w:r>
            <w:r>
              <w:t>ofrecidos,</w:t>
            </w:r>
            <w:r>
              <w:rPr>
                <w:spacing w:val="-9"/>
              </w:rPr>
              <w:t xml:space="preserve"> </w:t>
            </w:r>
            <w:r>
              <w:t>responsabilizándose</w:t>
            </w:r>
            <w:r>
              <w:rPr>
                <w:spacing w:val="-8"/>
              </w:rPr>
              <w:t xml:space="preserve"> </w:t>
            </w:r>
            <w:r>
              <w:t>de</w:t>
            </w:r>
            <w:r>
              <w:rPr>
                <w:spacing w:val="-9"/>
              </w:rPr>
              <w:t xml:space="preserve"> </w:t>
            </w:r>
            <w:r>
              <w:t>los</w:t>
            </w:r>
            <w:r>
              <w:rPr>
                <w:spacing w:val="-9"/>
              </w:rPr>
              <w:t xml:space="preserve"> </w:t>
            </w:r>
            <w:r>
              <w:t>reclamos</w:t>
            </w:r>
            <w:r>
              <w:rPr>
                <w:spacing w:val="-8"/>
              </w:rPr>
              <w:t xml:space="preserve"> </w:t>
            </w:r>
            <w:r>
              <w:t>por</w:t>
            </w:r>
            <w:r>
              <w:rPr>
                <w:spacing w:val="-9"/>
              </w:rPr>
              <w:t xml:space="preserve"> </w:t>
            </w:r>
            <w:r>
              <w:t>cualquier</w:t>
            </w:r>
            <w:r>
              <w:rPr>
                <w:spacing w:val="-9"/>
              </w:rPr>
              <w:t xml:space="preserve"> </w:t>
            </w:r>
            <w:r>
              <w:t>defecto</w:t>
            </w:r>
            <w:r>
              <w:rPr>
                <w:spacing w:val="-8"/>
              </w:rPr>
              <w:t xml:space="preserve"> </w:t>
            </w:r>
            <w:r>
              <w:t>de</w:t>
            </w:r>
            <w:r>
              <w:rPr>
                <w:spacing w:val="-10"/>
              </w:rPr>
              <w:t xml:space="preserve"> </w:t>
            </w:r>
            <w:r>
              <w:t>calidad</w:t>
            </w:r>
            <w:r>
              <w:rPr>
                <w:spacing w:val="-9"/>
              </w:rPr>
              <w:t xml:space="preserve"> </w:t>
            </w:r>
            <w:r>
              <w:t>del servicio y/o</w:t>
            </w:r>
            <w:r>
              <w:rPr>
                <w:spacing w:val="-3"/>
              </w:rPr>
              <w:t xml:space="preserve"> </w:t>
            </w:r>
            <w:r>
              <w:t>bien.</w:t>
            </w:r>
          </w:p>
          <w:p w14:paraId="0445DC07" w14:textId="77777777" w:rsidR="00B23F41" w:rsidRDefault="00093966">
            <w:pPr>
              <w:pStyle w:val="TableParagraph"/>
              <w:numPr>
                <w:ilvl w:val="0"/>
                <w:numId w:val="26"/>
              </w:numPr>
              <w:tabs>
                <w:tab w:val="left" w:pos="278"/>
              </w:tabs>
              <w:spacing w:before="2" w:line="254" w:lineRule="exact"/>
              <w:ind w:left="69" w:right="65" w:firstLine="0"/>
              <w:jc w:val="both"/>
            </w:pPr>
            <w:r>
              <w:t>La garantía técnica será por el término de 6 meses siguientes al suministro de repuestos y/o prestación de los servicios según</w:t>
            </w:r>
            <w:r>
              <w:rPr>
                <w:spacing w:val="-9"/>
              </w:rPr>
              <w:t xml:space="preserve"> </w:t>
            </w:r>
            <w:r>
              <w:t>corresponda.</w:t>
            </w:r>
          </w:p>
        </w:tc>
      </w:tr>
      <w:tr w:rsidR="00B23F41" w14:paraId="5BFF7889" w14:textId="77777777">
        <w:trPr>
          <w:trHeight w:val="1761"/>
        </w:trPr>
        <w:tc>
          <w:tcPr>
            <w:tcW w:w="1284" w:type="dxa"/>
          </w:tcPr>
          <w:p w14:paraId="0D647B63" w14:textId="77777777" w:rsidR="00B23F41" w:rsidRDefault="00B23F41">
            <w:pPr>
              <w:pStyle w:val="TableParagraph"/>
              <w:spacing w:before="6" w:line="240" w:lineRule="auto"/>
              <w:ind w:left="0"/>
              <w:rPr>
                <w:sz w:val="21"/>
              </w:rPr>
            </w:pPr>
          </w:p>
          <w:p w14:paraId="62DE367E" w14:textId="77777777" w:rsidR="00B23F41" w:rsidRDefault="00093966">
            <w:pPr>
              <w:pStyle w:val="TableParagraph"/>
              <w:spacing w:line="240" w:lineRule="auto"/>
              <w:ind w:left="75" w:right="65"/>
              <w:jc w:val="center"/>
              <w:rPr>
                <w:b/>
              </w:rPr>
            </w:pPr>
            <w:r>
              <w:rPr>
                <w:b/>
              </w:rPr>
              <w:t>TERMINO DE RESPUESTA DE LA GARANTIA TÉCNICA</w:t>
            </w:r>
          </w:p>
        </w:tc>
        <w:tc>
          <w:tcPr>
            <w:tcW w:w="7544" w:type="dxa"/>
          </w:tcPr>
          <w:p w14:paraId="01DD5C17" w14:textId="77777777" w:rsidR="00B23F41" w:rsidRDefault="00093966">
            <w:pPr>
              <w:pStyle w:val="TableParagraph"/>
              <w:numPr>
                <w:ilvl w:val="0"/>
                <w:numId w:val="25"/>
              </w:numPr>
              <w:tabs>
                <w:tab w:val="left" w:pos="280"/>
              </w:tabs>
              <w:spacing w:line="240" w:lineRule="auto"/>
              <w:ind w:right="59" w:firstLine="0"/>
              <w:jc w:val="both"/>
            </w:pPr>
            <w:proofErr w:type="gramStart"/>
            <w:r>
              <w:t>En caso que</w:t>
            </w:r>
            <w:proofErr w:type="gramEnd"/>
            <w:r>
              <w:t xml:space="preserve"> los repuestos y/o el servicio resulte defectuoso o deficiente, en el momento de su instalación en los conjuntos y sistemas o en la puesta en funcionamiento de los vehículos,</w:t>
            </w:r>
            <w:r>
              <w:rPr>
                <w:spacing w:val="-7"/>
              </w:rPr>
              <w:t xml:space="preserve"> </w:t>
            </w:r>
            <w:r>
              <w:t>el</w:t>
            </w:r>
            <w:r>
              <w:rPr>
                <w:spacing w:val="-7"/>
              </w:rPr>
              <w:t xml:space="preserve"> </w:t>
            </w:r>
            <w:r>
              <w:t>contratista</w:t>
            </w:r>
            <w:r>
              <w:rPr>
                <w:spacing w:val="-7"/>
              </w:rPr>
              <w:t xml:space="preserve"> </w:t>
            </w:r>
            <w:r>
              <w:t>deberá</w:t>
            </w:r>
            <w:r>
              <w:rPr>
                <w:spacing w:val="-7"/>
              </w:rPr>
              <w:t xml:space="preserve"> </w:t>
            </w:r>
            <w:r>
              <w:t>reponerlo</w:t>
            </w:r>
            <w:r>
              <w:rPr>
                <w:spacing w:val="-6"/>
              </w:rPr>
              <w:t xml:space="preserve"> </w:t>
            </w:r>
            <w:r>
              <w:t>en</w:t>
            </w:r>
            <w:r>
              <w:rPr>
                <w:spacing w:val="-6"/>
              </w:rPr>
              <w:t xml:space="preserve"> </w:t>
            </w:r>
            <w:r>
              <w:t>el</w:t>
            </w:r>
            <w:r>
              <w:rPr>
                <w:spacing w:val="-7"/>
              </w:rPr>
              <w:t xml:space="preserve"> </w:t>
            </w:r>
            <w:r>
              <w:t>lugar</w:t>
            </w:r>
            <w:r>
              <w:rPr>
                <w:spacing w:val="-7"/>
              </w:rPr>
              <w:t xml:space="preserve"> </w:t>
            </w:r>
            <w:r>
              <w:t>que</w:t>
            </w:r>
            <w:r>
              <w:rPr>
                <w:spacing w:val="-7"/>
              </w:rPr>
              <w:t xml:space="preserve"> </w:t>
            </w:r>
            <w:r>
              <w:t>indique</w:t>
            </w:r>
            <w:r>
              <w:rPr>
                <w:spacing w:val="-7"/>
              </w:rPr>
              <w:t xml:space="preserve"> </w:t>
            </w:r>
            <w:r>
              <w:t>la</w:t>
            </w:r>
            <w:r>
              <w:rPr>
                <w:spacing w:val="-7"/>
              </w:rPr>
              <w:t xml:space="preserve"> </w:t>
            </w:r>
            <w:r>
              <w:t>administración</w:t>
            </w:r>
            <w:r>
              <w:rPr>
                <w:spacing w:val="-7"/>
              </w:rPr>
              <w:t xml:space="preserve"> </w:t>
            </w:r>
            <w:r>
              <w:t>dentro</w:t>
            </w:r>
            <w:r>
              <w:rPr>
                <w:spacing w:val="-5"/>
              </w:rPr>
              <w:t xml:space="preserve"> </w:t>
            </w:r>
            <w:r>
              <w:t>del territorio nacional, en un término no mayor a tres días (03) días hábiles contados a partir del requerimiento hecho al contratista por parte del</w:t>
            </w:r>
            <w:r>
              <w:rPr>
                <w:spacing w:val="-7"/>
              </w:rPr>
              <w:t xml:space="preserve"> </w:t>
            </w:r>
            <w:r>
              <w:t>supervisor.</w:t>
            </w:r>
          </w:p>
          <w:p w14:paraId="24228971" w14:textId="77777777" w:rsidR="00B23F41" w:rsidRDefault="00093966">
            <w:pPr>
              <w:pStyle w:val="TableParagraph"/>
              <w:numPr>
                <w:ilvl w:val="0"/>
                <w:numId w:val="25"/>
              </w:numPr>
              <w:tabs>
                <w:tab w:val="left" w:pos="268"/>
              </w:tabs>
              <w:spacing w:line="254" w:lineRule="exact"/>
              <w:ind w:right="60" w:firstLine="0"/>
              <w:jc w:val="both"/>
            </w:pPr>
            <w:r>
              <w:t>Estarán</w:t>
            </w:r>
            <w:r>
              <w:rPr>
                <w:spacing w:val="-7"/>
              </w:rPr>
              <w:t xml:space="preserve"> </w:t>
            </w:r>
            <w:r>
              <w:t>a</w:t>
            </w:r>
            <w:r>
              <w:rPr>
                <w:spacing w:val="-6"/>
              </w:rPr>
              <w:t xml:space="preserve"> </w:t>
            </w:r>
            <w:r>
              <w:t>cargo</w:t>
            </w:r>
            <w:r>
              <w:rPr>
                <w:spacing w:val="-8"/>
              </w:rPr>
              <w:t xml:space="preserve"> </w:t>
            </w:r>
            <w:r>
              <w:t>del</w:t>
            </w:r>
            <w:r>
              <w:rPr>
                <w:spacing w:val="-6"/>
              </w:rPr>
              <w:t xml:space="preserve"> </w:t>
            </w:r>
            <w:r>
              <w:t>contratista</w:t>
            </w:r>
            <w:r>
              <w:rPr>
                <w:spacing w:val="-6"/>
              </w:rPr>
              <w:t xml:space="preserve"> </w:t>
            </w:r>
            <w:r>
              <w:t>todos</w:t>
            </w:r>
            <w:r>
              <w:rPr>
                <w:spacing w:val="-7"/>
              </w:rPr>
              <w:t xml:space="preserve"> </w:t>
            </w:r>
            <w:r>
              <w:t>los</w:t>
            </w:r>
            <w:r>
              <w:rPr>
                <w:spacing w:val="-6"/>
              </w:rPr>
              <w:t xml:space="preserve"> </w:t>
            </w:r>
            <w:r>
              <w:t>costos</w:t>
            </w:r>
            <w:r>
              <w:rPr>
                <w:spacing w:val="-7"/>
              </w:rPr>
              <w:t xml:space="preserve"> </w:t>
            </w:r>
            <w:r>
              <w:t>en</w:t>
            </w:r>
            <w:r>
              <w:rPr>
                <w:spacing w:val="-6"/>
              </w:rPr>
              <w:t xml:space="preserve"> </w:t>
            </w:r>
            <w:r>
              <w:t>que</w:t>
            </w:r>
            <w:r>
              <w:rPr>
                <w:spacing w:val="-6"/>
              </w:rPr>
              <w:t xml:space="preserve"> </w:t>
            </w:r>
            <w:r>
              <w:t>debe</w:t>
            </w:r>
            <w:r>
              <w:rPr>
                <w:spacing w:val="-7"/>
              </w:rPr>
              <w:t xml:space="preserve"> </w:t>
            </w:r>
            <w:r>
              <w:t>incurrir</w:t>
            </w:r>
            <w:r>
              <w:rPr>
                <w:spacing w:val="-6"/>
              </w:rPr>
              <w:t xml:space="preserve"> </w:t>
            </w:r>
            <w:r>
              <w:t>en</w:t>
            </w:r>
            <w:r>
              <w:rPr>
                <w:spacing w:val="-6"/>
              </w:rPr>
              <w:t xml:space="preserve"> </w:t>
            </w:r>
            <w:r>
              <w:t>el</w:t>
            </w:r>
            <w:r>
              <w:rPr>
                <w:spacing w:val="-7"/>
              </w:rPr>
              <w:t xml:space="preserve"> </w:t>
            </w:r>
            <w:r>
              <w:t>cumplimiento</w:t>
            </w:r>
            <w:r>
              <w:rPr>
                <w:spacing w:val="-6"/>
              </w:rPr>
              <w:t xml:space="preserve"> </w:t>
            </w:r>
            <w:r>
              <w:t>de su deber de garantía</w:t>
            </w:r>
            <w:r>
              <w:rPr>
                <w:spacing w:val="-5"/>
              </w:rPr>
              <w:t xml:space="preserve"> </w:t>
            </w:r>
            <w:r>
              <w:t>técnica.</w:t>
            </w:r>
          </w:p>
        </w:tc>
      </w:tr>
    </w:tbl>
    <w:p w14:paraId="72C0115C" w14:textId="77777777" w:rsidR="00B23F41" w:rsidRDefault="00B23F41">
      <w:pPr>
        <w:pStyle w:val="Textoindependiente"/>
        <w:spacing w:before="1"/>
      </w:pPr>
    </w:p>
    <w:p w14:paraId="4D66DE59" w14:textId="77777777" w:rsidR="00B23F41" w:rsidRDefault="00093966">
      <w:pPr>
        <w:pStyle w:val="Ttulo1"/>
        <w:spacing w:line="252" w:lineRule="exact"/>
        <w:rPr>
          <w:b w:val="0"/>
        </w:rPr>
      </w:pPr>
      <w:r>
        <w:t>CLÁUSULA</w:t>
      </w:r>
      <w:r>
        <w:rPr>
          <w:spacing w:val="-12"/>
        </w:rPr>
        <w:t xml:space="preserve"> </w:t>
      </w:r>
      <w:r>
        <w:t>NOVENA-</w:t>
      </w:r>
      <w:r>
        <w:rPr>
          <w:spacing w:val="-13"/>
        </w:rPr>
        <w:t xml:space="preserve"> </w:t>
      </w:r>
      <w:r>
        <w:t>DESCRIPCIÓN</w:t>
      </w:r>
      <w:r>
        <w:rPr>
          <w:spacing w:val="-12"/>
        </w:rPr>
        <w:t xml:space="preserve"> </w:t>
      </w:r>
      <w:r>
        <w:t>Y</w:t>
      </w:r>
      <w:r>
        <w:rPr>
          <w:spacing w:val="-12"/>
        </w:rPr>
        <w:t xml:space="preserve"> </w:t>
      </w:r>
      <w:r>
        <w:t>CARACTERÍSTICAS</w:t>
      </w:r>
      <w:r>
        <w:rPr>
          <w:spacing w:val="-11"/>
        </w:rPr>
        <w:t xml:space="preserve"> </w:t>
      </w:r>
      <w:r>
        <w:t>DE</w:t>
      </w:r>
      <w:r>
        <w:rPr>
          <w:spacing w:val="-13"/>
        </w:rPr>
        <w:t xml:space="preserve"> </w:t>
      </w:r>
      <w:r>
        <w:t>LOS</w:t>
      </w:r>
      <w:r>
        <w:rPr>
          <w:spacing w:val="-11"/>
        </w:rPr>
        <w:t xml:space="preserve"> </w:t>
      </w:r>
      <w:r>
        <w:t>BIENES</w:t>
      </w:r>
      <w:r>
        <w:rPr>
          <w:spacing w:val="-12"/>
        </w:rPr>
        <w:t xml:space="preserve"> </w:t>
      </w:r>
      <w:r>
        <w:t>Y/O</w:t>
      </w:r>
      <w:r>
        <w:rPr>
          <w:spacing w:val="-13"/>
        </w:rPr>
        <w:t xml:space="preserve"> </w:t>
      </w:r>
      <w:r>
        <w:t>SERVICIOS:</w:t>
      </w:r>
      <w:r>
        <w:rPr>
          <w:spacing w:val="-11"/>
        </w:rPr>
        <w:t xml:space="preserve"> </w:t>
      </w:r>
      <w:r>
        <w:rPr>
          <w:b w:val="0"/>
        </w:rPr>
        <w:t>Los</w:t>
      </w:r>
      <w:r>
        <w:rPr>
          <w:b w:val="0"/>
          <w:spacing w:val="-13"/>
        </w:rPr>
        <w:t xml:space="preserve"> </w:t>
      </w:r>
      <w:r>
        <w:rPr>
          <w:b w:val="0"/>
        </w:rPr>
        <w:t>bienes</w:t>
      </w:r>
    </w:p>
    <w:p w14:paraId="7E6CD3C5" w14:textId="77777777" w:rsidR="00B23F41" w:rsidRDefault="00093966">
      <w:pPr>
        <w:pStyle w:val="Textoindependiente"/>
        <w:ind w:left="141" w:right="137"/>
        <w:jc w:val="both"/>
      </w:pPr>
      <w:r>
        <w:t>y/o servicios objeto del presente contrato deberá realizarse de acuerdo con las especificaciones técnicas de obligatorio cumplimiento consignadas en pliego de condiciones, estudio previo, adendas y la oferta del CONTRATISTA, que hacen parte integral del presente contrato. Las especificaciones técnicas de obligatorio cumplimiento</w:t>
      </w:r>
      <w:r>
        <w:rPr>
          <w:spacing w:val="32"/>
        </w:rPr>
        <w:t xml:space="preserve"> </w:t>
      </w:r>
      <w:r>
        <w:t>aplicables</w:t>
      </w:r>
      <w:r>
        <w:rPr>
          <w:spacing w:val="32"/>
        </w:rPr>
        <w:t xml:space="preserve"> </w:t>
      </w:r>
      <w:r>
        <w:t>al</w:t>
      </w:r>
      <w:r>
        <w:rPr>
          <w:spacing w:val="31"/>
        </w:rPr>
        <w:t xml:space="preserve"> </w:t>
      </w:r>
      <w:r>
        <w:t>presente</w:t>
      </w:r>
      <w:r>
        <w:rPr>
          <w:spacing w:val="31"/>
        </w:rPr>
        <w:t xml:space="preserve"> </w:t>
      </w:r>
      <w:r>
        <w:t>contrato</w:t>
      </w:r>
      <w:r>
        <w:rPr>
          <w:spacing w:val="31"/>
        </w:rPr>
        <w:t xml:space="preserve"> </w:t>
      </w:r>
      <w:r>
        <w:t>se</w:t>
      </w:r>
      <w:r>
        <w:rPr>
          <w:spacing w:val="32"/>
        </w:rPr>
        <w:t xml:space="preserve"> </w:t>
      </w:r>
      <w:r>
        <w:t>encuentran</w:t>
      </w:r>
      <w:r>
        <w:rPr>
          <w:spacing w:val="34"/>
        </w:rPr>
        <w:t xml:space="preserve"> </w:t>
      </w:r>
      <w:r>
        <w:t>relacionadas</w:t>
      </w:r>
      <w:r>
        <w:rPr>
          <w:spacing w:val="32"/>
        </w:rPr>
        <w:t xml:space="preserve"> </w:t>
      </w:r>
      <w:r>
        <w:t>en</w:t>
      </w:r>
      <w:r>
        <w:rPr>
          <w:spacing w:val="30"/>
        </w:rPr>
        <w:t xml:space="preserve"> </w:t>
      </w:r>
      <w:r>
        <w:t>el</w:t>
      </w:r>
      <w:r>
        <w:rPr>
          <w:spacing w:val="31"/>
        </w:rPr>
        <w:t xml:space="preserve"> </w:t>
      </w:r>
      <w:r>
        <w:t>anexo</w:t>
      </w:r>
      <w:r>
        <w:rPr>
          <w:spacing w:val="32"/>
        </w:rPr>
        <w:t xml:space="preserve"> </w:t>
      </w:r>
      <w:r>
        <w:t>2</w:t>
      </w:r>
      <w:r>
        <w:rPr>
          <w:spacing w:val="33"/>
        </w:rPr>
        <w:t xml:space="preserve"> </w:t>
      </w:r>
      <w:r>
        <w:t>“especificaciones</w:t>
      </w:r>
    </w:p>
    <w:p w14:paraId="30052BCC" w14:textId="77777777" w:rsidR="00B23F41" w:rsidRDefault="00B23F41">
      <w:pPr>
        <w:jc w:val="both"/>
        <w:sectPr w:rsidR="00B23F41">
          <w:pgSz w:w="12240" w:h="15840"/>
          <w:pgMar w:top="1320" w:right="1560" w:bottom="2360" w:left="1560" w:header="709" w:footer="2172" w:gutter="0"/>
          <w:cols w:space="720"/>
        </w:sectPr>
      </w:pPr>
    </w:p>
    <w:p w14:paraId="516DF512" w14:textId="77777777" w:rsidR="00B23F41" w:rsidRDefault="00093966">
      <w:pPr>
        <w:pStyle w:val="Textoindependiente"/>
        <w:spacing w:before="89"/>
        <w:ind w:left="141"/>
      </w:pPr>
      <w:r>
        <w:lastRenderedPageBreak/>
        <w:t>técnicas”, y oferta económica aportada en la oferta en la descripción de cada uno de los ítems contratados relacionados en la CLÁUSULA SEGUNDA- “VALOR” del presente contrato.</w:t>
      </w:r>
    </w:p>
    <w:p w14:paraId="025F83B7" w14:textId="77777777" w:rsidR="00B23F41" w:rsidRDefault="00B23F41">
      <w:pPr>
        <w:pStyle w:val="Textoindependiente"/>
      </w:pPr>
    </w:p>
    <w:p w14:paraId="254CC498" w14:textId="77777777" w:rsidR="00B23F41" w:rsidRDefault="00093966">
      <w:pPr>
        <w:pStyle w:val="Ttulo1"/>
        <w:jc w:val="left"/>
      </w:pPr>
      <w:r>
        <w:t>PARÁGRAFO PRIMERO: RESPONSABILIDAD POR LA MALA CALIDAD DE LOS BIENES Y/O SERVICIOS:</w:t>
      </w:r>
    </w:p>
    <w:p w14:paraId="0D1ECF25" w14:textId="77777777" w:rsidR="00B23F41" w:rsidRDefault="005D295A">
      <w:pPr>
        <w:pStyle w:val="Textoindependiente"/>
        <w:ind w:left="141" w:right="137"/>
        <w:jc w:val="both"/>
      </w:pPr>
      <w:r>
        <w:pict w14:anchorId="09C88A64">
          <v:shape id="_x0000_s1058" style="position:absolute;left:0;text-align:left;margin-left:98.65pt;margin-top:49.1pt;width:398.3pt;height:398.15pt;z-index:-255174656;mso-position-horizontal-relative:page" coordorigin="1973,982" coordsize="7966,7963" o:spt="100" adj="0,,0" path="m3486,8392r-4,-65l3468,8260r-21,-69l3417,8120r-38,-72l3332,7973r-328,146l3044,8179r30,56l3095,8288r13,49l3110,8384r-10,44l3079,8470r-33,40l3004,8543r-46,21l2908,8571r-54,-5l2806,8549r-54,-29l2693,8478r-66,-54l2556,8356r-67,-72l2436,8217r-38,-61l2374,8100r-15,-68l2362,7970r21,-56l2420,7865r21,-18l2464,7832r24,-11l2515,7813r27,-4l2571,7809r29,2l2631,7818r20,7l2675,7835r26,14l2731,7867r33,-58l2774,7790r86,-153l2902,7561r-87,-47l2732,7479r-81,-24l2574,7442r-73,-2l2430,7449r-70,23l2291,7507r-68,47l2156,7615r-55,61l2055,7739r-35,66l1994,7873r-15,69l1973,8014r5,74l1991,8155r20,66l2038,8288r35,68l2115,8423r50,68l2222,8560r66,69l2356,8694r69,57l2493,8801r67,41l2627,8877r66,27l2789,8931r89,13l2959,8945r75,-12l3106,8907r71,-38l3248,8817r71,-65l3373,8694r43,-59l3448,8575r2,-4l3470,8516r12,-61l3486,8392m4563,7471l4311,7219r-466,466l3626,7465r227,-227l4046,7045,3819,6818r-420,420l3222,7062r453,-453l3438,6371r-724,724l3827,8207r522,-522l4563,7471t983,-983l5518,6459,5304,6246,4433,5375r-254,255l4795,6246,3850,5959r-252,252l4710,7323r254,-253l4354,6459r938,283l5546,6488m6589,5445l5956,5100r-174,-95l5782,5403r-192,192l5546,5524,5329,5170r-43,-70l5782,5403r,-398l5148,4661r-294,294l4891,5024r113,205l5525,6191r113,205l5913,6121r-35,-57l5807,5951r-35,-56l6071,5595r8,-7l6306,5728r140,-140l6589,5445t694,-850l7279,4530r-14,-67l7244,4394r-30,-71l7176,4251r-47,-75l6801,4322r40,60l6871,4438r21,53l6905,4540r2,47l6897,4631r-21,42l6843,4713r-42,33l6755,4767r-50,7l6651,4769r-48,-17l6549,4723r-59,-42l6424,4627r-71,-68l6286,4487r-53,-67l6195,4359r-24,-56l6156,4235r3,-62l6180,4117r37,-49l6238,4050r23,-15l6285,4024r27,-8l6339,4012r29,-1l6397,4014r31,7l6448,4028r24,10l6498,4052r30,18l6561,4011r10,-18l6657,3840r42,-76l6612,3717r-83,-35l6448,3658r-76,-13l6298,3643r-71,9l6157,3675r-69,35l6020,3757r-67,60l5898,3879r-46,63l5817,4008r-26,67l5776,4145r-6,72l5775,4291r13,67l5808,4424r27,67l5870,4559r42,67l5962,4695r57,68l6085,4832r68,65l6222,4954r68,50l6357,5045r67,35l6490,5106r96,28l6675,5147r81,1l6831,5135r72,-25l6974,5072r71,-52l7116,4955r54,-58l7213,4838r32,-60l7247,4774r20,-55l7279,4658r4,-63m7628,3833l7389,3594r-353,353l7276,4186r352,-353m8312,3722l7199,2609r-270,271l8041,3992r271,-270m9485,2548l8858,1921,8373,1436r-355,355l8063,1859r405,610l8559,2604,8355,2469r-10,-7l7745,2064r-355,355l8503,3531r221,-221l7875,2462r11,7l8894,3140r200,-200l8870,2604r-90,-135l8461,1989r-45,-68l9264,2769r221,-221m9939,2095l8826,982r-270,271l9668,2365r271,-270e" fillcolor="#d7d7d7" stroked="f">
            <v:stroke joinstyle="round"/>
            <v:formulas/>
            <v:path arrowok="t" o:connecttype="segments"/>
            <w10:wrap anchorx="page"/>
          </v:shape>
        </w:pict>
      </w:r>
      <w:r w:rsidR="00093966">
        <w:t>El</w:t>
      </w:r>
      <w:r w:rsidR="00093966">
        <w:rPr>
          <w:spacing w:val="-11"/>
        </w:rPr>
        <w:t xml:space="preserve"> </w:t>
      </w:r>
      <w:r w:rsidR="00093966">
        <w:t>CONTRATISTA</w:t>
      </w:r>
      <w:r w:rsidR="00093966">
        <w:rPr>
          <w:spacing w:val="-11"/>
        </w:rPr>
        <w:t xml:space="preserve"> </w:t>
      </w:r>
      <w:r w:rsidR="00093966">
        <w:t>garantiza</w:t>
      </w:r>
      <w:r w:rsidR="00093966">
        <w:rPr>
          <w:spacing w:val="-11"/>
        </w:rPr>
        <w:t xml:space="preserve"> </w:t>
      </w:r>
      <w:r w:rsidR="00093966">
        <w:t>la</w:t>
      </w:r>
      <w:r w:rsidR="00093966">
        <w:rPr>
          <w:spacing w:val="-10"/>
        </w:rPr>
        <w:t xml:space="preserve"> </w:t>
      </w:r>
      <w:r w:rsidR="00093966">
        <w:t>entrega</w:t>
      </w:r>
      <w:r w:rsidR="00093966">
        <w:rPr>
          <w:spacing w:val="-10"/>
        </w:rPr>
        <w:t xml:space="preserve"> </w:t>
      </w:r>
      <w:r w:rsidR="00093966">
        <w:t>de</w:t>
      </w:r>
      <w:r w:rsidR="00093966">
        <w:rPr>
          <w:spacing w:val="-11"/>
        </w:rPr>
        <w:t xml:space="preserve"> </w:t>
      </w:r>
      <w:r w:rsidR="00093966">
        <w:t>los</w:t>
      </w:r>
      <w:r w:rsidR="00093966">
        <w:rPr>
          <w:spacing w:val="-10"/>
        </w:rPr>
        <w:t xml:space="preserve"> </w:t>
      </w:r>
      <w:r w:rsidR="00093966">
        <w:t>bienes</w:t>
      </w:r>
      <w:r w:rsidR="00093966">
        <w:rPr>
          <w:spacing w:val="-11"/>
        </w:rPr>
        <w:t xml:space="preserve"> </w:t>
      </w:r>
      <w:r w:rsidR="00093966">
        <w:t>y/o</w:t>
      </w:r>
      <w:r w:rsidR="00093966">
        <w:rPr>
          <w:spacing w:val="-10"/>
        </w:rPr>
        <w:t xml:space="preserve"> </w:t>
      </w:r>
      <w:r w:rsidR="00093966">
        <w:t>prestación</w:t>
      </w:r>
      <w:r w:rsidR="00093966">
        <w:rPr>
          <w:spacing w:val="-10"/>
        </w:rPr>
        <w:t xml:space="preserve"> </w:t>
      </w:r>
      <w:r w:rsidR="00093966">
        <w:t>de</w:t>
      </w:r>
      <w:r w:rsidR="00093966">
        <w:rPr>
          <w:spacing w:val="-10"/>
        </w:rPr>
        <w:t xml:space="preserve"> </w:t>
      </w:r>
      <w:r w:rsidR="00093966">
        <w:t>los</w:t>
      </w:r>
      <w:r w:rsidR="00093966">
        <w:rPr>
          <w:spacing w:val="-10"/>
        </w:rPr>
        <w:t xml:space="preserve"> </w:t>
      </w:r>
      <w:r w:rsidR="00093966">
        <w:t>servicios</w:t>
      </w:r>
      <w:r w:rsidR="00093966">
        <w:rPr>
          <w:spacing w:val="-9"/>
        </w:rPr>
        <w:t xml:space="preserve"> </w:t>
      </w:r>
      <w:r w:rsidR="00093966">
        <w:t>requeridos.</w:t>
      </w:r>
      <w:r w:rsidR="00093966">
        <w:rPr>
          <w:spacing w:val="-9"/>
        </w:rPr>
        <w:t xml:space="preserve"> </w:t>
      </w:r>
      <w:r w:rsidR="00093966">
        <w:t>En</w:t>
      </w:r>
      <w:r w:rsidR="00093966">
        <w:rPr>
          <w:spacing w:val="-11"/>
        </w:rPr>
        <w:t xml:space="preserve"> </w:t>
      </w:r>
      <w:r w:rsidR="00093966">
        <w:t>caso</w:t>
      </w:r>
      <w:r w:rsidR="00093966">
        <w:rPr>
          <w:spacing w:val="-11"/>
        </w:rPr>
        <w:t xml:space="preserve"> </w:t>
      </w:r>
      <w:r w:rsidR="00093966">
        <w:t>de</w:t>
      </w:r>
      <w:r w:rsidR="00093966">
        <w:rPr>
          <w:spacing w:val="-10"/>
        </w:rPr>
        <w:t xml:space="preserve"> </w:t>
      </w:r>
      <w:r w:rsidR="00093966">
        <w:t>que el CONTRATISTA incumpla lo previsto en esta cláusula, el MDN - EJÉRCITO NACIONAL-CENAC IMI se reserva</w:t>
      </w:r>
      <w:r w:rsidR="00093966">
        <w:rPr>
          <w:spacing w:val="-17"/>
        </w:rPr>
        <w:t xml:space="preserve"> </w:t>
      </w:r>
      <w:r w:rsidR="00093966">
        <w:t>la</w:t>
      </w:r>
      <w:r w:rsidR="00093966">
        <w:rPr>
          <w:spacing w:val="-16"/>
        </w:rPr>
        <w:t xml:space="preserve"> </w:t>
      </w:r>
      <w:r w:rsidR="00093966">
        <w:t>facultad</w:t>
      </w:r>
      <w:r w:rsidR="00093966">
        <w:rPr>
          <w:spacing w:val="-16"/>
        </w:rPr>
        <w:t xml:space="preserve"> </w:t>
      </w:r>
      <w:r w:rsidR="00093966">
        <w:t>de</w:t>
      </w:r>
      <w:r w:rsidR="00093966">
        <w:rPr>
          <w:spacing w:val="-17"/>
        </w:rPr>
        <w:t xml:space="preserve"> </w:t>
      </w:r>
      <w:r w:rsidR="00093966">
        <w:t>rechazar</w:t>
      </w:r>
      <w:r w:rsidR="00093966">
        <w:rPr>
          <w:spacing w:val="-15"/>
        </w:rPr>
        <w:t xml:space="preserve"> </w:t>
      </w:r>
      <w:r w:rsidR="00093966">
        <w:t>los</w:t>
      </w:r>
      <w:r w:rsidR="00093966">
        <w:rPr>
          <w:spacing w:val="-15"/>
        </w:rPr>
        <w:t xml:space="preserve"> </w:t>
      </w:r>
      <w:r w:rsidR="00093966">
        <w:t>bienes</w:t>
      </w:r>
      <w:r w:rsidR="00093966">
        <w:rPr>
          <w:spacing w:val="-14"/>
        </w:rPr>
        <w:t xml:space="preserve"> </w:t>
      </w:r>
      <w:r w:rsidR="00093966">
        <w:t>y/o</w:t>
      </w:r>
      <w:r w:rsidR="00093966">
        <w:rPr>
          <w:spacing w:val="-16"/>
        </w:rPr>
        <w:t xml:space="preserve"> </w:t>
      </w:r>
      <w:r w:rsidR="00093966">
        <w:t>servicios</w:t>
      </w:r>
      <w:r w:rsidR="00093966">
        <w:rPr>
          <w:spacing w:val="-17"/>
        </w:rPr>
        <w:t xml:space="preserve"> </w:t>
      </w:r>
      <w:r w:rsidR="00093966">
        <w:t>y</w:t>
      </w:r>
      <w:r w:rsidR="00093966">
        <w:rPr>
          <w:spacing w:val="-15"/>
        </w:rPr>
        <w:t xml:space="preserve"> </w:t>
      </w:r>
      <w:r w:rsidR="00093966">
        <w:t>de</w:t>
      </w:r>
      <w:r w:rsidR="00093966">
        <w:rPr>
          <w:spacing w:val="-16"/>
        </w:rPr>
        <w:t xml:space="preserve"> </w:t>
      </w:r>
      <w:r w:rsidR="00093966">
        <w:t>imponer</w:t>
      </w:r>
      <w:r w:rsidR="00093966">
        <w:rPr>
          <w:spacing w:val="-16"/>
        </w:rPr>
        <w:t xml:space="preserve"> </w:t>
      </w:r>
      <w:r w:rsidR="00093966">
        <w:t>las</w:t>
      </w:r>
      <w:r w:rsidR="00093966">
        <w:rPr>
          <w:spacing w:val="-16"/>
        </w:rPr>
        <w:t xml:space="preserve"> </w:t>
      </w:r>
      <w:r w:rsidR="00093966">
        <w:t>sanciones</w:t>
      </w:r>
      <w:r w:rsidR="00093966">
        <w:rPr>
          <w:spacing w:val="-15"/>
        </w:rPr>
        <w:t xml:space="preserve"> </w:t>
      </w:r>
      <w:r w:rsidR="00093966">
        <w:t>pertinentes</w:t>
      </w:r>
      <w:r w:rsidR="00093966">
        <w:rPr>
          <w:spacing w:val="-17"/>
        </w:rPr>
        <w:t xml:space="preserve"> </w:t>
      </w:r>
      <w:r w:rsidR="00093966">
        <w:t>que</w:t>
      </w:r>
      <w:r w:rsidR="00093966">
        <w:rPr>
          <w:spacing w:val="-16"/>
        </w:rPr>
        <w:t xml:space="preserve"> </w:t>
      </w:r>
      <w:r w:rsidR="00093966">
        <w:t>más</w:t>
      </w:r>
      <w:r w:rsidR="00093966">
        <w:rPr>
          <w:spacing w:val="-15"/>
        </w:rPr>
        <w:t xml:space="preserve"> </w:t>
      </w:r>
      <w:r w:rsidR="00093966">
        <w:t>adelante se establecen y convienen. En este evento la entrega no tendrá efecto legal o contractual alguno. El CONTRATISTA hará reposición del bien y/o servicio que no cumpla con las especificaciones técnicas requeridas.</w:t>
      </w:r>
    </w:p>
    <w:p w14:paraId="71FD7357" w14:textId="77777777" w:rsidR="00B23F41" w:rsidRDefault="00B23F41">
      <w:pPr>
        <w:pStyle w:val="Textoindependiente"/>
      </w:pPr>
    </w:p>
    <w:p w14:paraId="233EB396" w14:textId="77777777" w:rsidR="00B23F41" w:rsidRDefault="00093966">
      <w:pPr>
        <w:pStyle w:val="Ttulo1"/>
        <w:tabs>
          <w:tab w:val="left" w:pos="1511"/>
          <w:tab w:val="left" w:pos="2690"/>
          <w:tab w:val="left" w:pos="4669"/>
          <w:tab w:val="left" w:pos="5796"/>
          <w:tab w:val="left" w:pos="7249"/>
          <w:tab w:val="left" w:pos="7707"/>
        </w:tabs>
        <w:spacing w:line="252" w:lineRule="exact"/>
        <w:jc w:val="left"/>
      </w:pPr>
      <w:r>
        <w:t>PARÁGRAFO</w:t>
      </w:r>
      <w:r>
        <w:tab/>
        <w:t>SEGUNDO:</w:t>
      </w:r>
      <w:r>
        <w:tab/>
        <w:t>ESPECIFICACIONES</w:t>
      </w:r>
      <w:r>
        <w:tab/>
        <w:t>TECNICAS</w:t>
      </w:r>
      <w:r>
        <w:tab/>
        <w:t>ADICIONALES</w:t>
      </w:r>
      <w:r>
        <w:tab/>
        <w:t>DE</w:t>
      </w:r>
      <w:r>
        <w:tab/>
        <w:t>OBLIGATORIO</w:t>
      </w:r>
    </w:p>
    <w:p w14:paraId="377C5962" w14:textId="77777777" w:rsidR="00B23F41" w:rsidRDefault="00093966">
      <w:pPr>
        <w:pStyle w:val="Textoindependiente"/>
        <w:ind w:left="141"/>
      </w:pPr>
      <w:r>
        <w:rPr>
          <w:b/>
        </w:rPr>
        <w:t xml:space="preserve">CUMPLIMIENTO: </w:t>
      </w:r>
      <w:r>
        <w:t>el CONTRATISTA se obliga sin costo adicional para el MDN - EJÉRCITO NACIONAL- CENAC IMI durante la prestación de los servicios y/o la entrega de bienes a:</w:t>
      </w:r>
    </w:p>
    <w:p w14:paraId="387DE0EA" w14:textId="77777777" w:rsidR="00B23F41" w:rsidRDefault="00B23F41">
      <w:pPr>
        <w:pStyle w:val="Textoindependiente"/>
      </w:pP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1"/>
        <w:gridCol w:w="7193"/>
      </w:tblGrid>
      <w:tr w:rsidR="00B23F41" w14:paraId="004446FE" w14:textId="77777777">
        <w:trPr>
          <w:trHeight w:val="230"/>
        </w:trPr>
        <w:tc>
          <w:tcPr>
            <w:tcW w:w="8794" w:type="dxa"/>
            <w:gridSpan w:val="2"/>
            <w:shd w:val="clear" w:color="auto" w:fill="D9D9D9"/>
          </w:tcPr>
          <w:p w14:paraId="502A4274" w14:textId="77777777" w:rsidR="00B23F41" w:rsidRDefault="00093966">
            <w:pPr>
              <w:pStyle w:val="TableParagraph"/>
              <w:spacing w:line="209" w:lineRule="exact"/>
              <w:ind w:left="1130" w:right="1153"/>
              <w:jc w:val="center"/>
              <w:rPr>
                <w:b/>
                <w:sz w:val="20"/>
              </w:rPr>
            </w:pPr>
            <w:r>
              <w:rPr>
                <w:b/>
                <w:sz w:val="20"/>
              </w:rPr>
              <w:t>ESPECIFICACIONES TECNICAS ADICIONALES DE OBLIGATORIO CUMPLIMIENTO</w:t>
            </w:r>
          </w:p>
        </w:tc>
      </w:tr>
      <w:tr w:rsidR="00B23F41" w14:paraId="6B87305B" w14:textId="77777777">
        <w:trPr>
          <w:trHeight w:val="7803"/>
        </w:trPr>
        <w:tc>
          <w:tcPr>
            <w:tcW w:w="1601" w:type="dxa"/>
          </w:tcPr>
          <w:p w14:paraId="5664327F" w14:textId="77777777" w:rsidR="00B23F41" w:rsidRDefault="00B23F41">
            <w:pPr>
              <w:pStyle w:val="TableParagraph"/>
              <w:spacing w:line="240" w:lineRule="auto"/>
              <w:ind w:left="0"/>
            </w:pPr>
          </w:p>
          <w:p w14:paraId="5CF22321" w14:textId="77777777" w:rsidR="00B23F41" w:rsidRDefault="00B23F41">
            <w:pPr>
              <w:pStyle w:val="TableParagraph"/>
              <w:spacing w:line="240" w:lineRule="auto"/>
              <w:ind w:left="0"/>
            </w:pPr>
          </w:p>
          <w:p w14:paraId="503A8DEB" w14:textId="77777777" w:rsidR="00B23F41" w:rsidRDefault="00B23F41">
            <w:pPr>
              <w:pStyle w:val="TableParagraph"/>
              <w:spacing w:line="240" w:lineRule="auto"/>
              <w:ind w:left="0"/>
            </w:pPr>
          </w:p>
          <w:p w14:paraId="71633D8B" w14:textId="77777777" w:rsidR="00B23F41" w:rsidRDefault="00B23F41">
            <w:pPr>
              <w:pStyle w:val="TableParagraph"/>
              <w:spacing w:line="240" w:lineRule="auto"/>
              <w:ind w:left="0"/>
            </w:pPr>
          </w:p>
          <w:p w14:paraId="073D0126" w14:textId="77777777" w:rsidR="00B23F41" w:rsidRDefault="00B23F41">
            <w:pPr>
              <w:pStyle w:val="TableParagraph"/>
              <w:spacing w:line="240" w:lineRule="auto"/>
              <w:ind w:left="0"/>
            </w:pPr>
          </w:p>
          <w:p w14:paraId="4A61C7D3" w14:textId="77777777" w:rsidR="00B23F41" w:rsidRDefault="00B23F41">
            <w:pPr>
              <w:pStyle w:val="TableParagraph"/>
              <w:spacing w:line="240" w:lineRule="auto"/>
              <w:ind w:left="0"/>
            </w:pPr>
          </w:p>
          <w:p w14:paraId="243BCC43" w14:textId="77777777" w:rsidR="00B23F41" w:rsidRDefault="00B23F41">
            <w:pPr>
              <w:pStyle w:val="TableParagraph"/>
              <w:spacing w:line="240" w:lineRule="auto"/>
              <w:ind w:left="0"/>
            </w:pPr>
          </w:p>
          <w:p w14:paraId="2517DB51" w14:textId="77777777" w:rsidR="00B23F41" w:rsidRDefault="00B23F41">
            <w:pPr>
              <w:pStyle w:val="TableParagraph"/>
              <w:spacing w:line="240" w:lineRule="auto"/>
              <w:ind w:left="0"/>
            </w:pPr>
          </w:p>
          <w:p w14:paraId="1F457603" w14:textId="77777777" w:rsidR="00B23F41" w:rsidRDefault="00B23F41">
            <w:pPr>
              <w:pStyle w:val="TableParagraph"/>
              <w:spacing w:line="240" w:lineRule="auto"/>
              <w:ind w:left="0"/>
            </w:pPr>
          </w:p>
          <w:p w14:paraId="46CD24C9" w14:textId="77777777" w:rsidR="00B23F41" w:rsidRDefault="00B23F41">
            <w:pPr>
              <w:pStyle w:val="TableParagraph"/>
              <w:spacing w:line="240" w:lineRule="auto"/>
              <w:ind w:left="0"/>
            </w:pPr>
          </w:p>
          <w:p w14:paraId="470908BD" w14:textId="77777777" w:rsidR="00B23F41" w:rsidRDefault="00B23F41">
            <w:pPr>
              <w:pStyle w:val="TableParagraph"/>
              <w:spacing w:line="240" w:lineRule="auto"/>
              <w:ind w:left="0"/>
            </w:pPr>
          </w:p>
          <w:p w14:paraId="40A10CB5" w14:textId="77777777" w:rsidR="00B23F41" w:rsidRDefault="00B23F41">
            <w:pPr>
              <w:pStyle w:val="TableParagraph"/>
              <w:spacing w:line="240" w:lineRule="auto"/>
              <w:ind w:left="0"/>
            </w:pPr>
          </w:p>
          <w:p w14:paraId="7D71519E" w14:textId="77777777" w:rsidR="00B23F41" w:rsidRDefault="00B23F41">
            <w:pPr>
              <w:pStyle w:val="TableParagraph"/>
              <w:spacing w:line="240" w:lineRule="auto"/>
              <w:ind w:left="0"/>
            </w:pPr>
          </w:p>
          <w:p w14:paraId="7F5520BE" w14:textId="77777777" w:rsidR="00B23F41" w:rsidRDefault="00B23F41">
            <w:pPr>
              <w:pStyle w:val="TableParagraph"/>
              <w:spacing w:line="240" w:lineRule="auto"/>
              <w:ind w:left="0"/>
            </w:pPr>
          </w:p>
          <w:p w14:paraId="7FD60D15" w14:textId="77777777" w:rsidR="00B23F41" w:rsidRDefault="00093966">
            <w:pPr>
              <w:pStyle w:val="TableParagraph"/>
              <w:spacing w:before="138" w:line="240" w:lineRule="auto"/>
              <w:ind w:left="34" w:right="379"/>
              <w:rPr>
                <w:b/>
                <w:sz w:val="20"/>
              </w:rPr>
            </w:pPr>
            <w:r>
              <w:rPr>
                <w:b/>
                <w:sz w:val="20"/>
              </w:rPr>
              <w:t>CONDICIONES GENERALES:</w:t>
            </w:r>
          </w:p>
        </w:tc>
        <w:tc>
          <w:tcPr>
            <w:tcW w:w="7193" w:type="dxa"/>
          </w:tcPr>
          <w:p w14:paraId="51C0ECC4" w14:textId="77777777" w:rsidR="00B23F41" w:rsidRDefault="00093966">
            <w:pPr>
              <w:pStyle w:val="TableParagraph"/>
              <w:numPr>
                <w:ilvl w:val="0"/>
                <w:numId w:val="24"/>
              </w:numPr>
              <w:tabs>
                <w:tab w:val="left" w:pos="180"/>
              </w:tabs>
              <w:spacing w:line="240" w:lineRule="auto"/>
              <w:ind w:right="90" w:firstLine="0"/>
              <w:rPr>
                <w:sz w:val="20"/>
              </w:rPr>
            </w:pPr>
            <w:r>
              <w:rPr>
                <w:sz w:val="20"/>
              </w:rPr>
              <w:t>El oferente deberá anexar en su oferta en documento independiente (debidamente suscrito por el proponente) donde se indique y garantice el cumplimiento de las condiciones generales a continuación</w:t>
            </w:r>
            <w:r>
              <w:rPr>
                <w:spacing w:val="-2"/>
                <w:sz w:val="20"/>
              </w:rPr>
              <w:t xml:space="preserve"> </w:t>
            </w:r>
            <w:r>
              <w:rPr>
                <w:sz w:val="20"/>
              </w:rPr>
              <w:t>descritas.</w:t>
            </w:r>
          </w:p>
          <w:p w14:paraId="71480B12" w14:textId="77777777" w:rsidR="00B23F41" w:rsidRDefault="00093966">
            <w:pPr>
              <w:pStyle w:val="TableParagraph"/>
              <w:numPr>
                <w:ilvl w:val="0"/>
                <w:numId w:val="24"/>
              </w:numPr>
              <w:tabs>
                <w:tab w:val="left" w:pos="180"/>
              </w:tabs>
              <w:spacing w:line="240" w:lineRule="auto"/>
              <w:ind w:right="200" w:firstLine="0"/>
              <w:rPr>
                <w:sz w:val="20"/>
              </w:rPr>
            </w:pPr>
            <w:r>
              <w:rPr>
                <w:sz w:val="20"/>
              </w:rPr>
              <w:t>Los Servicios del objeto del presente plan deben cumplir con las especificaciones técnicas de calidad.</w:t>
            </w:r>
          </w:p>
          <w:p w14:paraId="73DD92A5" w14:textId="77777777" w:rsidR="00B23F41" w:rsidRDefault="00093966">
            <w:pPr>
              <w:pStyle w:val="TableParagraph"/>
              <w:numPr>
                <w:ilvl w:val="0"/>
                <w:numId w:val="24"/>
              </w:numPr>
              <w:tabs>
                <w:tab w:val="left" w:pos="180"/>
              </w:tabs>
              <w:spacing w:line="240" w:lineRule="auto"/>
              <w:ind w:right="174" w:firstLine="0"/>
              <w:rPr>
                <w:sz w:val="20"/>
              </w:rPr>
            </w:pPr>
            <w:r>
              <w:rPr>
                <w:sz w:val="20"/>
              </w:rPr>
              <w:t xml:space="preserve">Los Servicios y labores de mano de obra que no estén contempladas en el cuadro de repuestos y servicios y se requiera realizar durante la ejecución del contrato para los vehículos </w:t>
            </w:r>
            <w:proofErr w:type="spellStart"/>
            <w:r>
              <w:rPr>
                <w:sz w:val="20"/>
              </w:rPr>
              <w:t>multimarcas</w:t>
            </w:r>
            <w:proofErr w:type="spellEnd"/>
            <w:r>
              <w:rPr>
                <w:sz w:val="20"/>
              </w:rPr>
              <w:t xml:space="preserve"> de las Unidades Centralizadas por la CENAC INTELIGENCIA serán cotizados y suministrados a precios del mercado, previa autorización escrita por el supervisor del contrato, para</w:t>
            </w:r>
            <w:r>
              <w:rPr>
                <w:spacing w:val="-3"/>
                <w:sz w:val="20"/>
              </w:rPr>
              <w:t xml:space="preserve"> </w:t>
            </w:r>
            <w:r>
              <w:rPr>
                <w:sz w:val="20"/>
              </w:rPr>
              <w:t>lo</w:t>
            </w:r>
            <w:r>
              <w:rPr>
                <w:spacing w:val="-3"/>
                <w:sz w:val="20"/>
              </w:rPr>
              <w:t xml:space="preserve"> </w:t>
            </w:r>
            <w:r>
              <w:rPr>
                <w:sz w:val="20"/>
              </w:rPr>
              <w:t>cual</w:t>
            </w:r>
            <w:r>
              <w:rPr>
                <w:spacing w:val="-3"/>
                <w:sz w:val="20"/>
              </w:rPr>
              <w:t xml:space="preserve"> </w:t>
            </w:r>
            <w:r>
              <w:rPr>
                <w:sz w:val="20"/>
              </w:rPr>
              <w:t>el</w:t>
            </w:r>
            <w:r>
              <w:rPr>
                <w:spacing w:val="-3"/>
                <w:sz w:val="20"/>
              </w:rPr>
              <w:t xml:space="preserve"> </w:t>
            </w:r>
            <w:r>
              <w:rPr>
                <w:sz w:val="20"/>
              </w:rPr>
              <w:t>contratista</w:t>
            </w:r>
            <w:r>
              <w:rPr>
                <w:spacing w:val="-2"/>
                <w:sz w:val="20"/>
              </w:rPr>
              <w:t xml:space="preserve"> </w:t>
            </w:r>
            <w:r>
              <w:rPr>
                <w:sz w:val="20"/>
              </w:rPr>
              <w:t>deberá</w:t>
            </w:r>
            <w:r>
              <w:rPr>
                <w:spacing w:val="-3"/>
                <w:sz w:val="20"/>
              </w:rPr>
              <w:t xml:space="preserve"> </w:t>
            </w:r>
            <w:r>
              <w:rPr>
                <w:sz w:val="20"/>
              </w:rPr>
              <w:t>entregar</w:t>
            </w:r>
            <w:r>
              <w:rPr>
                <w:spacing w:val="-3"/>
                <w:sz w:val="20"/>
              </w:rPr>
              <w:t xml:space="preserve"> </w:t>
            </w:r>
            <w:r>
              <w:rPr>
                <w:sz w:val="20"/>
              </w:rPr>
              <w:t>la</w:t>
            </w:r>
            <w:r>
              <w:rPr>
                <w:spacing w:val="-3"/>
                <w:sz w:val="20"/>
              </w:rPr>
              <w:t xml:space="preserve"> </w:t>
            </w:r>
            <w:r>
              <w:rPr>
                <w:sz w:val="20"/>
              </w:rPr>
              <w:t>cotización</w:t>
            </w:r>
            <w:r>
              <w:rPr>
                <w:spacing w:val="-3"/>
                <w:sz w:val="20"/>
              </w:rPr>
              <w:t xml:space="preserve"> </w:t>
            </w:r>
            <w:r>
              <w:rPr>
                <w:sz w:val="20"/>
              </w:rPr>
              <w:t>de</w:t>
            </w:r>
            <w:r>
              <w:rPr>
                <w:spacing w:val="-2"/>
                <w:sz w:val="20"/>
              </w:rPr>
              <w:t xml:space="preserve"> </w:t>
            </w:r>
            <w:r>
              <w:rPr>
                <w:sz w:val="20"/>
              </w:rPr>
              <w:t>los</w:t>
            </w:r>
            <w:r>
              <w:rPr>
                <w:spacing w:val="-4"/>
                <w:sz w:val="20"/>
              </w:rPr>
              <w:t xml:space="preserve"> </w:t>
            </w:r>
            <w:r>
              <w:rPr>
                <w:sz w:val="20"/>
              </w:rPr>
              <w:t>servicios</w:t>
            </w:r>
            <w:r>
              <w:rPr>
                <w:spacing w:val="-3"/>
                <w:sz w:val="20"/>
              </w:rPr>
              <w:t xml:space="preserve"> </w:t>
            </w:r>
            <w:r>
              <w:rPr>
                <w:sz w:val="20"/>
              </w:rPr>
              <w:t>que</w:t>
            </w:r>
            <w:r>
              <w:rPr>
                <w:spacing w:val="-4"/>
                <w:sz w:val="20"/>
              </w:rPr>
              <w:t xml:space="preserve"> </w:t>
            </w:r>
            <w:r>
              <w:rPr>
                <w:sz w:val="20"/>
              </w:rPr>
              <w:t>no</w:t>
            </w:r>
            <w:r>
              <w:rPr>
                <w:spacing w:val="-2"/>
                <w:sz w:val="20"/>
              </w:rPr>
              <w:t xml:space="preserve"> </w:t>
            </w:r>
            <w:r>
              <w:rPr>
                <w:sz w:val="20"/>
              </w:rPr>
              <w:t>están</w:t>
            </w:r>
            <w:r>
              <w:rPr>
                <w:spacing w:val="-3"/>
                <w:sz w:val="20"/>
              </w:rPr>
              <w:t xml:space="preserve"> </w:t>
            </w:r>
            <w:r>
              <w:rPr>
                <w:sz w:val="20"/>
              </w:rPr>
              <w:t>en</w:t>
            </w:r>
            <w:r>
              <w:rPr>
                <w:spacing w:val="-3"/>
                <w:sz w:val="20"/>
              </w:rPr>
              <w:t xml:space="preserve"> </w:t>
            </w:r>
            <w:r>
              <w:rPr>
                <w:sz w:val="20"/>
              </w:rPr>
              <w:t>la</w:t>
            </w:r>
            <w:r>
              <w:rPr>
                <w:spacing w:val="-3"/>
                <w:sz w:val="20"/>
              </w:rPr>
              <w:t xml:space="preserve"> </w:t>
            </w:r>
            <w:r>
              <w:rPr>
                <w:sz w:val="20"/>
              </w:rPr>
              <w:t>ficha técnica, dentro de las cuatro (4) horas siguientes a la solicitud del supervisor designado por la administración para tal fin. El valor de los bienes y/o servicios, que no estén incluidos en el contrato, será el resultante de tres cotizaciones, una (1) aportada por el contratista y dos (2) cotizaciones deben ser solicitadas y aportadas por el supervisor del contrato, y su análisis será de la siguiente</w:t>
            </w:r>
            <w:r>
              <w:rPr>
                <w:spacing w:val="-2"/>
                <w:sz w:val="20"/>
              </w:rPr>
              <w:t xml:space="preserve"> </w:t>
            </w:r>
            <w:r>
              <w:rPr>
                <w:sz w:val="20"/>
              </w:rPr>
              <w:t>forma:</w:t>
            </w:r>
          </w:p>
          <w:p w14:paraId="164FAD5E" w14:textId="77777777" w:rsidR="00B23F41" w:rsidRDefault="00B23F41">
            <w:pPr>
              <w:pStyle w:val="TableParagraph"/>
              <w:spacing w:line="240" w:lineRule="auto"/>
              <w:ind w:left="0"/>
              <w:rPr>
                <w:sz w:val="20"/>
              </w:rPr>
            </w:pPr>
          </w:p>
          <w:p w14:paraId="09BAB882" w14:textId="77777777" w:rsidR="00B23F41" w:rsidRDefault="00093966">
            <w:pPr>
              <w:pStyle w:val="TableParagraph"/>
              <w:spacing w:line="240" w:lineRule="auto"/>
              <w:ind w:right="119"/>
              <w:rPr>
                <w:sz w:val="20"/>
              </w:rPr>
            </w:pPr>
            <w:r>
              <w:rPr>
                <w:sz w:val="20"/>
              </w:rPr>
              <w:t>1, Cuando el valor cotizado por el contratista sea el más alto de las tres cotizaciones y si está por encima del 15% del promedio de las otras dos (2) cotizaciones. Para este caso, se tomará como precio del elemento y/o del servicio, el precio promedio de las otras dos (2) cotizaciones y no se tendrá en cuenta la aportada por el contratista.</w:t>
            </w:r>
          </w:p>
          <w:p w14:paraId="5B450008" w14:textId="77777777" w:rsidR="00B23F41" w:rsidRDefault="00093966">
            <w:pPr>
              <w:pStyle w:val="TableParagraph"/>
              <w:spacing w:line="240" w:lineRule="auto"/>
              <w:ind w:right="182"/>
              <w:rPr>
                <w:sz w:val="20"/>
              </w:rPr>
            </w:pPr>
            <w:r>
              <w:rPr>
                <w:sz w:val="20"/>
              </w:rPr>
              <w:t>2. Cuando el valor cotizado por el contratista está dentro de los precios del mercado. Para este caso, se tomará como precio del elemento y/o del servicio el precio promedio de las tres (3) cotizaciones.</w:t>
            </w:r>
          </w:p>
          <w:p w14:paraId="011F2494" w14:textId="77777777" w:rsidR="00B23F41" w:rsidRDefault="00093966">
            <w:pPr>
              <w:pStyle w:val="TableParagraph"/>
              <w:spacing w:line="240" w:lineRule="auto"/>
              <w:ind w:right="110"/>
              <w:rPr>
                <w:sz w:val="20"/>
              </w:rPr>
            </w:pPr>
            <w:r>
              <w:rPr>
                <w:sz w:val="20"/>
              </w:rPr>
              <w:t>3, Cuando el valor cotizado por el contratista es el más bajo de los precios del mercado. Para este caso, se tomará como precio del elemento y/o servicio, el precio cotizado por el contratista. Según corresponda, cualquiera de las anteriores variables requiere autorización expresa y escrita del Ordenador del Gasto para la ejecución.</w:t>
            </w:r>
          </w:p>
          <w:p w14:paraId="22CAE3EF" w14:textId="77777777" w:rsidR="00B23F41" w:rsidRDefault="00B23F41">
            <w:pPr>
              <w:pStyle w:val="TableParagraph"/>
              <w:spacing w:line="240" w:lineRule="auto"/>
              <w:ind w:left="0"/>
              <w:rPr>
                <w:sz w:val="20"/>
              </w:rPr>
            </w:pPr>
          </w:p>
          <w:p w14:paraId="5C971B12" w14:textId="77777777" w:rsidR="00B23F41" w:rsidRDefault="00093966">
            <w:pPr>
              <w:pStyle w:val="TableParagraph"/>
              <w:numPr>
                <w:ilvl w:val="0"/>
                <w:numId w:val="23"/>
              </w:numPr>
              <w:tabs>
                <w:tab w:val="left" w:pos="180"/>
              </w:tabs>
              <w:spacing w:line="240" w:lineRule="auto"/>
              <w:ind w:right="393" w:firstLine="0"/>
              <w:jc w:val="both"/>
              <w:rPr>
                <w:sz w:val="20"/>
              </w:rPr>
            </w:pPr>
            <w:r>
              <w:rPr>
                <w:sz w:val="20"/>
              </w:rPr>
              <w:t>Programar</w:t>
            </w:r>
            <w:r>
              <w:rPr>
                <w:spacing w:val="-3"/>
                <w:sz w:val="20"/>
              </w:rPr>
              <w:t xml:space="preserve"> </w:t>
            </w:r>
            <w:r>
              <w:rPr>
                <w:sz w:val="20"/>
              </w:rPr>
              <w:t>de</w:t>
            </w:r>
            <w:r>
              <w:rPr>
                <w:spacing w:val="-5"/>
                <w:sz w:val="20"/>
              </w:rPr>
              <w:t xml:space="preserve"> </w:t>
            </w:r>
            <w:r>
              <w:rPr>
                <w:sz w:val="20"/>
              </w:rPr>
              <w:t>manera</w:t>
            </w:r>
            <w:r>
              <w:rPr>
                <w:spacing w:val="-3"/>
                <w:sz w:val="20"/>
              </w:rPr>
              <w:t xml:space="preserve"> </w:t>
            </w:r>
            <w:r>
              <w:rPr>
                <w:sz w:val="20"/>
              </w:rPr>
              <w:t>oportuna</w:t>
            </w:r>
            <w:r>
              <w:rPr>
                <w:spacing w:val="-3"/>
                <w:sz w:val="20"/>
              </w:rPr>
              <w:t xml:space="preserve"> </w:t>
            </w:r>
            <w:r>
              <w:rPr>
                <w:sz w:val="20"/>
              </w:rPr>
              <w:t>e</w:t>
            </w:r>
            <w:r>
              <w:rPr>
                <w:spacing w:val="-2"/>
                <w:sz w:val="20"/>
              </w:rPr>
              <w:t xml:space="preserve"> </w:t>
            </w:r>
            <w:r>
              <w:rPr>
                <w:sz w:val="20"/>
              </w:rPr>
              <w:t>inmediata</w:t>
            </w:r>
            <w:r>
              <w:rPr>
                <w:spacing w:val="-3"/>
                <w:sz w:val="20"/>
              </w:rPr>
              <w:t xml:space="preserve"> </w:t>
            </w:r>
            <w:r>
              <w:rPr>
                <w:sz w:val="20"/>
              </w:rPr>
              <w:t>los</w:t>
            </w:r>
            <w:r>
              <w:rPr>
                <w:spacing w:val="-3"/>
                <w:sz w:val="20"/>
              </w:rPr>
              <w:t xml:space="preserve"> </w:t>
            </w:r>
            <w:r>
              <w:rPr>
                <w:sz w:val="20"/>
              </w:rPr>
              <w:t>trabajos</w:t>
            </w:r>
            <w:r>
              <w:rPr>
                <w:spacing w:val="-4"/>
                <w:sz w:val="20"/>
              </w:rPr>
              <w:t xml:space="preserve"> </w:t>
            </w:r>
            <w:r>
              <w:rPr>
                <w:sz w:val="20"/>
              </w:rPr>
              <w:t>solicitados</w:t>
            </w:r>
            <w:r>
              <w:rPr>
                <w:spacing w:val="-3"/>
                <w:sz w:val="20"/>
              </w:rPr>
              <w:t xml:space="preserve"> </w:t>
            </w:r>
            <w:r>
              <w:rPr>
                <w:sz w:val="20"/>
              </w:rPr>
              <w:t>una</w:t>
            </w:r>
            <w:r>
              <w:rPr>
                <w:spacing w:val="-3"/>
                <w:sz w:val="20"/>
              </w:rPr>
              <w:t xml:space="preserve"> </w:t>
            </w:r>
            <w:r>
              <w:rPr>
                <w:sz w:val="20"/>
              </w:rPr>
              <w:t>vez</w:t>
            </w:r>
            <w:r>
              <w:rPr>
                <w:spacing w:val="-4"/>
                <w:sz w:val="20"/>
              </w:rPr>
              <w:t xml:space="preserve"> </w:t>
            </w:r>
            <w:r>
              <w:rPr>
                <w:sz w:val="20"/>
              </w:rPr>
              <w:t>sea</w:t>
            </w:r>
            <w:r>
              <w:rPr>
                <w:spacing w:val="-3"/>
                <w:sz w:val="20"/>
              </w:rPr>
              <w:t xml:space="preserve"> </w:t>
            </w:r>
            <w:r>
              <w:rPr>
                <w:sz w:val="20"/>
              </w:rPr>
              <w:t>recibido</w:t>
            </w:r>
            <w:r>
              <w:rPr>
                <w:spacing w:val="-3"/>
                <w:sz w:val="20"/>
              </w:rPr>
              <w:t xml:space="preserve"> </w:t>
            </w:r>
            <w:r>
              <w:rPr>
                <w:sz w:val="20"/>
              </w:rPr>
              <w:t>el vehículo en el taller, sin superar 3 días hábiles desde la</w:t>
            </w:r>
            <w:r>
              <w:rPr>
                <w:spacing w:val="-12"/>
                <w:sz w:val="20"/>
              </w:rPr>
              <w:t xml:space="preserve"> </w:t>
            </w:r>
            <w:r>
              <w:rPr>
                <w:sz w:val="20"/>
              </w:rPr>
              <w:t>recepción.</w:t>
            </w:r>
          </w:p>
          <w:p w14:paraId="2BF65F50" w14:textId="77777777" w:rsidR="00B23F41" w:rsidRDefault="00093966">
            <w:pPr>
              <w:pStyle w:val="TableParagraph"/>
              <w:numPr>
                <w:ilvl w:val="0"/>
                <w:numId w:val="23"/>
              </w:numPr>
              <w:tabs>
                <w:tab w:val="left" w:pos="180"/>
              </w:tabs>
              <w:spacing w:before="1" w:line="240" w:lineRule="auto"/>
              <w:ind w:right="183" w:firstLine="0"/>
              <w:jc w:val="both"/>
              <w:rPr>
                <w:sz w:val="20"/>
              </w:rPr>
            </w:pPr>
            <w:r>
              <w:rPr>
                <w:sz w:val="20"/>
              </w:rPr>
              <w:t>El</w:t>
            </w:r>
            <w:r>
              <w:rPr>
                <w:spacing w:val="-5"/>
                <w:sz w:val="20"/>
              </w:rPr>
              <w:t xml:space="preserve"> </w:t>
            </w:r>
            <w:r>
              <w:rPr>
                <w:sz w:val="20"/>
              </w:rPr>
              <w:t>contratista</w:t>
            </w:r>
            <w:r>
              <w:rPr>
                <w:spacing w:val="-4"/>
                <w:sz w:val="20"/>
              </w:rPr>
              <w:t xml:space="preserve"> </w:t>
            </w:r>
            <w:r>
              <w:rPr>
                <w:sz w:val="20"/>
              </w:rPr>
              <w:t>durante</w:t>
            </w:r>
            <w:r>
              <w:rPr>
                <w:spacing w:val="-4"/>
                <w:sz w:val="20"/>
              </w:rPr>
              <w:t xml:space="preserve"> </w:t>
            </w:r>
            <w:r>
              <w:rPr>
                <w:sz w:val="20"/>
              </w:rPr>
              <w:t>la</w:t>
            </w:r>
            <w:r>
              <w:rPr>
                <w:spacing w:val="-4"/>
                <w:sz w:val="20"/>
              </w:rPr>
              <w:t xml:space="preserve"> </w:t>
            </w:r>
            <w:r>
              <w:rPr>
                <w:sz w:val="20"/>
              </w:rPr>
              <w:t>ejecución</w:t>
            </w:r>
            <w:r>
              <w:rPr>
                <w:spacing w:val="-4"/>
                <w:sz w:val="20"/>
              </w:rPr>
              <w:t xml:space="preserve"> </w:t>
            </w:r>
            <w:r>
              <w:rPr>
                <w:sz w:val="20"/>
              </w:rPr>
              <w:t>del</w:t>
            </w:r>
            <w:r>
              <w:rPr>
                <w:spacing w:val="-5"/>
                <w:sz w:val="20"/>
              </w:rPr>
              <w:t xml:space="preserve"> </w:t>
            </w:r>
            <w:r>
              <w:rPr>
                <w:sz w:val="20"/>
              </w:rPr>
              <w:t>contrato</w:t>
            </w:r>
            <w:r>
              <w:rPr>
                <w:spacing w:val="-4"/>
                <w:sz w:val="20"/>
              </w:rPr>
              <w:t xml:space="preserve"> </w:t>
            </w:r>
            <w:r>
              <w:rPr>
                <w:sz w:val="20"/>
              </w:rPr>
              <w:t>deberá</w:t>
            </w:r>
            <w:r>
              <w:rPr>
                <w:spacing w:val="-4"/>
                <w:sz w:val="20"/>
              </w:rPr>
              <w:t xml:space="preserve"> </w:t>
            </w:r>
            <w:r>
              <w:rPr>
                <w:sz w:val="20"/>
              </w:rPr>
              <w:t>dar</w:t>
            </w:r>
            <w:r>
              <w:rPr>
                <w:spacing w:val="-5"/>
                <w:sz w:val="20"/>
              </w:rPr>
              <w:t xml:space="preserve"> </w:t>
            </w:r>
            <w:r>
              <w:rPr>
                <w:sz w:val="20"/>
              </w:rPr>
              <w:t>cumplimiento</w:t>
            </w:r>
            <w:r>
              <w:rPr>
                <w:spacing w:val="-5"/>
                <w:sz w:val="20"/>
              </w:rPr>
              <w:t xml:space="preserve"> </w:t>
            </w:r>
            <w:r>
              <w:rPr>
                <w:sz w:val="20"/>
              </w:rPr>
              <w:t>con</w:t>
            </w:r>
            <w:r>
              <w:rPr>
                <w:spacing w:val="-4"/>
                <w:sz w:val="20"/>
              </w:rPr>
              <w:t xml:space="preserve"> </w:t>
            </w:r>
            <w:r>
              <w:rPr>
                <w:sz w:val="20"/>
              </w:rPr>
              <w:t>todas</w:t>
            </w:r>
            <w:r>
              <w:rPr>
                <w:spacing w:val="-4"/>
                <w:sz w:val="20"/>
              </w:rPr>
              <w:t xml:space="preserve"> </w:t>
            </w:r>
            <w:r>
              <w:rPr>
                <w:sz w:val="20"/>
              </w:rPr>
              <w:t>las</w:t>
            </w:r>
            <w:r>
              <w:rPr>
                <w:spacing w:val="-4"/>
                <w:sz w:val="20"/>
              </w:rPr>
              <w:t xml:space="preserve"> </w:t>
            </w:r>
            <w:r>
              <w:rPr>
                <w:sz w:val="20"/>
              </w:rPr>
              <w:t>normas referentes al uso del suelo, destinación o finalidad para la que fue construida la edificación y su ubicación</w:t>
            </w:r>
          </w:p>
          <w:p w14:paraId="25B35316" w14:textId="77777777" w:rsidR="00B23F41" w:rsidRDefault="00093966">
            <w:pPr>
              <w:pStyle w:val="TableParagraph"/>
              <w:numPr>
                <w:ilvl w:val="0"/>
                <w:numId w:val="23"/>
              </w:numPr>
              <w:tabs>
                <w:tab w:val="left" w:pos="180"/>
              </w:tabs>
              <w:spacing w:line="210" w:lineRule="exact"/>
              <w:ind w:left="179" w:hanging="111"/>
              <w:jc w:val="both"/>
              <w:rPr>
                <w:sz w:val="20"/>
              </w:rPr>
            </w:pPr>
            <w:r>
              <w:rPr>
                <w:sz w:val="20"/>
              </w:rPr>
              <w:t>En</w:t>
            </w:r>
            <w:r>
              <w:rPr>
                <w:spacing w:val="-2"/>
                <w:sz w:val="20"/>
              </w:rPr>
              <w:t xml:space="preserve"> </w:t>
            </w:r>
            <w:r>
              <w:rPr>
                <w:sz w:val="20"/>
              </w:rPr>
              <w:t>caso</w:t>
            </w:r>
            <w:r>
              <w:rPr>
                <w:spacing w:val="-2"/>
                <w:sz w:val="20"/>
              </w:rPr>
              <w:t xml:space="preserve"> </w:t>
            </w:r>
            <w:r>
              <w:rPr>
                <w:sz w:val="20"/>
              </w:rPr>
              <w:t>de</w:t>
            </w:r>
            <w:r>
              <w:rPr>
                <w:spacing w:val="-2"/>
                <w:sz w:val="20"/>
              </w:rPr>
              <w:t xml:space="preserve"> </w:t>
            </w:r>
            <w:r>
              <w:rPr>
                <w:sz w:val="20"/>
              </w:rPr>
              <w:t>afectarse</w:t>
            </w:r>
            <w:r>
              <w:rPr>
                <w:spacing w:val="-2"/>
                <w:sz w:val="20"/>
              </w:rPr>
              <w:t xml:space="preserve"> </w:t>
            </w:r>
            <w:r>
              <w:rPr>
                <w:sz w:val="20"/>
              </w:rPr>
              <w:t>la</w:t>
            </w:r>
            <w:r>
              <w:rPr>
                <w:spacing w:val="-2"/>
                <w:sz w:val="20"/>
              </w:rPr>
              <w:t xml:space="preserve"> </w:t>
            </w:r>
            <w:r>
              <w:rPr>
                <w:sz w:val="20"/>
              </w:rPr>
              <w:t>normal</w:t>
            </w:r>
            <w:r>
              <w:rPr>
                <w:spacing w:val="-3"/>
                <w:sz w:val="20"/>
              </w:rPr>
              <w:t xml:space="preserve"> </w:t>
            </w:r>
            <w:r>
              <w:rPr>
                <w:sz w:val="20"/>
              </w:rPr>
              <w:t>ejecución</w:t>
            </w:r>
            <w:r>
              <w:rPr>
                <w:spacing w:val="-2"/>
                <w:sz w:val="20"/>
              </w:rPr>
              <w:t xml:space="preserve"> </w:t>
            </w:r>
            <w:r>
              <w:rPr>
                <w:sz w:val="20"/>
              </w:rPr>
              <w:t>del</w:t>
            </w:r>
            <w:r>
              <w:rPr>
                <w:spacing w:val="-3"/>
                <w:sz w:val="20"/>
              </w:rPr>
              <w:t xml:space="preserve"> </w:t>
            </w:r>
            <w:r>
              <w:rPr>
                <w:sz w:val="20"/>
              </w:rPr>
              <w:t>contrato</w:t>
            </w:r>
            <w:r>
              <w:rPr>
                <w:spacing w:val="-1"/>
                <w:sz w:val="20"/>
              </w:rPr>
              <w:t xml:space="preserve"> </w:t>
            </w:r>
            <w:r>
              <w:rPr>
                <w:sz w:val="20"/>
              </w:rPr>
              <w:t>en</w:t>
            </w:r>
            <w:r>
              <w:rPr>
                <w:spacing w:val="-3"/>
                <w:sz w:val="20"/>
              </w:rPr>
              <w:t xml:space="preserve"> </w:t>
            </w:r>
            <w:r>
              <w:rPr>
                <w:sz w:val="20"/>
              </w:rPr>
              <w:t>los</w:t>
            </w:r>
            <w:r>
              <w:rPr>
                <w:spacing w:val="-1"/>
                <w:sz w:val="20"/>
              </w:rPr>
              <w:t xml:space="preserve"> </w:t>
            </w:r>
            <w:r>
              <w:rPr>
                <w:sz w:val="20"/>
              </w:rPr>
              <w:t>talleres</w:t>
            </w:r>
            <w:r>
              <w:rPr>
                <w:spacing w:val="-2"/>
                <w:sz w:val="20"/>
              </w:rPr>
              <w:t xml:space="preserve"> </w:t>
            </w:r>
            <w:r>
              <w:rPr>
                <w:sz w:val="20"/>
              </w:rPr>
              <w:t>ofrecidos</w:t>
            </w:r>
            <w:r>
              <w:rPr>
                <w:spacing w:val="-2"/>
                <w:sz w:val="20"/>
              </w:rPr>
              <w:t xml:space="preserve"> </w:t>
            </w:r>
            <w:r>
              <w:rPr>
                <w:sz w:val="20"/>
              </w:rPr>
              <w:t>a</w:t>
            </w:r>
            <w:r>
              <w:rPr>
                <w:spacing w:val="-3"/>
                <w:sz w:val="20"/>
              </w:rPr>
              <w:t xml:space="preserve"> </w:t>
            </w:r>
            <w:r>
              <w:rPr>
                <w:sz w:val="20"/>
              </w:rPr>
              <w:t>causa</w:t>
            </w:r>
            <w:r>
              <w:rPr>
                <w:spacing w:val="-2"/>
                <w:sz w:val="20"/>
              </w:rPr>
              <w:t xml:space="preserve"> </w:t>
            </w:r>
            <w:r>
              <w:rPr>
                <w:sz w:val="20"/>
              </w:rPr>
              <w:t>por</w:t>
            </w:r>
            <w:r>
              <w:rPr>
                <w:spacing w:val="-2"/>
                <w:sz w:val="20"/>
              </w:rPr>
              <w:t xml:space="preserve"> </w:t>
            </w:r>
            <w:r>
              <w:rPr>
                <w:sz w:val="20"/>
              </w:rPr>
              <w:t>la</w:t>
            </w:r>
          </w:p>
        </w:tc>
      </w:tr>
    </w:tbl>
    <w:p w14:paraId="3C570A32" w14:textId="77777777" w:rsidR="00B23F41" w:rsidRDefault="00B23F41">
      <w:pPr>
        <w:spacing w:line="210" w:lineRule="exact"/>
        <w:jc w:val="both"/>
        <w:rPr>
          <w:sz w:val="20"/>
        </w:rPr>
        <w:sectPr w:rsidR="00B23F41">
          <w:pgSz w:w="12240" w:h="15840"/>
          <w:pgMar w:top="1320" w:right="1560" w:bottom="2360" w:left="1560" w:header="709" w:footer="2172" w:gutter="0"/>
          <w:cols w:space="720"/>
        </w:sectPr>
      </w:pPr>
    </w:p>
    <w:p w14:paraId="722EF2CF" w14:textId="77777777" w:rsidR="00B23F41" w:rsidRDefault="005D295A">
      <w:pPr>
        <w:pStyle w:val="Textoindependiente"/>
        <w:spacing w:before="8"/>
        <w:rPr>
          <w:rFonts w:ascii="Times New Roman"/>
          <w:sz w:val="7"/>
        </w:rPr>
      </w:pPr>
      <w:r>
        <w:lastRenderedPageBreak/>
        <w:pict w14:anchorId="6D71C271">
          <v:shape id="_x0000_s1057" style="position:absolute;margin-left:98.65pt;margin-top:170.45pt;width:398.3pt;height:398.15pt;z-index:-255173632;mso-position-horizontal-relative:page;mso-position-vertical-relative:page" coordorigin="1973,3409" coordsize="7966,7963" o:spt="100" adj="0,,0" path="m3486,10819r-4,-65l3468,10687r-21,-69l3417,10547r-38,-72l3332,10400r-328,146l3044,10606r30,56l3095,10715r13,49l3110,10811r-10,44l3079,10897r-33,40l3004,10970r-46,21l2908,10999r-54,-6l2806,10976r-54,-29l2693,10905r-66,-54l2556,10783r-67,-72l2436,10644r-38,-61l2374,10527r-15,-68l2362,10397r21,-56l2420,10292r21,-18l2464,10259r24,-11l2515,10240r27,-4l2571,10236r29,3l2631,10245r20,7l2675,10262r26,14l2731,10294r33,-58l2774,10217r86,-153l2902,9988r-87,-47l2732,9906r-81,-24l2574,9869r-73,-2l2430,9876r-70,23l2291,9934r-68,48l2156,10042r-55,61l2055,10166r-35,66l1994,10300r-15,69l1973,10441r5,74l1991,10582r20,66l2038,10715r35,68l2115,10850r50,69l2222,10987r66,69l2356,11121r69,57l2493,11228r67,41l2627,11304r66,27l2789,11358r89,14l2959,11372r75,-12l3106,11334r71,-38l3248,11244r71,-65l3373,11121r43,-59l3448,11002r2,-3l3470,10943r12,-61l3486,10819m4563,9898l4311,9646r-466,466l3626,9892r227,-227l4046,9472,3819,9245r-420,420l3222,9489r453,-453l3438,8798r-724,724l3827,10634r522,-522l4563,9898t983,-983l5518,8886,5304,8673,4433,7802r-254,255l4795,8673,3850,8386r-252,252l4710,9750r254,-253l4354,8886r938,283l5546,8915m6589,7872l5956,7527r-174,-95l5782,7830r-192,192l5546,7952,5329,7597r-43,-70l5782,7830r,-398l5148,7088r-294,294l4891,7451r113,205l5525,8618r113,205l5913,8548r-35,-57l5807,8378r-35,-56l6071,8022r8,-7l6306,8155r140,-140l6589,7872t694,-850l7279,6957r-14,-67l7244,6821r-30,-71l7176,6678r-47,-75l6801,6749r40,60l6871,6865r21,53l6905,6967r2,47l6897,7058r-21,42l6843,7140r-42,33l6755,7194r-50,8l6651,7196r-48,-17l6549,7150r-59,-42l6424,7054r-71,-68l6286,6914r-53,-67l6195,6786r-24,-56l6156,6662r3,-62l6180,6544r37,-49l6238,6477r23,-15l6285,6451r27,-8l6339,6439r29,l6397,6441r31,7l6448,6455r24,10l6498,6479r30,18l6561,6439r10,-19l6657,6267r42,-76l6612,6144r-83,-35l6448,6085r-76,-13l6298,6070r-71,9l6157,6102r-69,35l6020,6184r-67,60l5898,6306r-46,63l5817,6435r-26,68l5776,6572r-6,72l5775,6718r13,67l5808,6851r27,67l5870,6986r42,67l5962,7122r57,68l6085,7259r68,65l6222,7381r68,50l6357,7472r67,35l6490,7533r96,28l6675,7575r81,l6831,7562r72,-25l6974,7499r71,-52l7116,7382r54,-58l7213,7265r32,-60l7247,7202r20,-56l7279,7085r4,-63m7628,6260l7389,6021r-353,353l7276,6613r352,-353m8312,6149l7199,5036r-270,271l8041,6419r271,-270m9485,4975l8858,4348,8373,3863r-355,355l8063,4286r405,610l8559,5031,8355,4896r-10,-7l7745,4491r-355,355l8503,5958r221,-221l7875,4889r11,7l8894,5567r200,-200l8870,5031r-90,-135l8461,4416r-45,-68l9264,5196r221,-221m9939,4522l8826,3409r-270,271l9668,4792r271,-270e" fillcolor="#d7d7d7" stroked="f">
            <v:stroke joinstyle="round"/>
            <v:formulas/>
            <v:path arrowok="t" o:connecttype="segments"/>
            <w10:wrap anchorx="page" anchory="page"/>
          </v:shape>
        </w:pict>
      </w: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6"/>
        <w:gridCol w:w="7193"/>
      </w:tblGrid>
      <w:tr w:rsidR="00B23F41" w14:paraId="4B5CABAF" w14:textId="77777777">
        <w:trPr>
          <w:trHeight w:val="2295"/>
        </w:trPr>
        <w:tc>
          <w:tcPr>
            <w:tcW w:w="1636" w:type="dxa"/>
            <w:tcBorders>
              <w:top w:val="nil"/>
            </w:tcBorders>
          </w:tcPr>
          <w:p w14:paraId="0E25D674" w14:textId="77777777" w:rsidR="00B23F41" w:rsidRDefault="00B23F41">
            <w:pPr>
              <w:pStyle w:val="TableParagraph"/>
              <w:spacing w:line="240" w:lineRule="auto"/>
              <w:ind w:left="0"/>
              <w:rPr>
                <w:rFonts w:ascii="Times New Roman"/>
                <w:sz w:val="18"/>
              </w:rPr>
            </w:pPr>
          </w:p>
        </w:tc>
        <w:tc>
          <w:tcPr>
            <w:tcW w:w="7193" w:type="dxa"/>
          </w:tcPr>
          <w:p w14:paraId="5CA0DF4E" w14:textId="77777777" w:rsidR="00B23F41" w:rsidRDefault="00093966">
            <w:pPr>
              <w:pStyle w:val="TableParagraph"/>
              <w:spacing w:line="240" w:lineRule="auto"/>
              <w:ind w:right="55"/>
              <w:rPr>
                <w:sz w:val="20"/>
              </w:rPr>
            </w:pPr>
            <w:r>
              <w:rPr>
                <w:sz w:val="20"/>
              </w:rPr>
              <w:t>ocurrencia de un hecho producto de un caso fortuito o fuerza mayor, el oferente garantiza que contará con un taller de respaldo para no afectar la prestación del servicio, previa aprobación del supervisor del contrato.</w:t>
            </w:r>
          </w:p>
          <w:p w14:paraId="22A391E6" w14:textId="77777777" w:rsidR="00B23F41" w:rsidRDefault="00093966">
            <w:pPr>
              <w:pStyle w:val="TableParagraph"/>
              <w:numPr>
                <w:ilvl w:val="0"/>
                <w:numId w:val="22"/>
              </w:numPr>
              <w:tabs>
                <w:tab w:val="left" w:pos="180"/>
              </w:tabs>
              <w:spacing w:line="240" w:lineRule="auto"/>
              <w:ind w:right="210" w:firstLine="0"/>
              <w:rPr>
                <w:sz w:val="20"/>
              </w:rPr>
            </w:pPr>
            <w:r>
              <w:rPr>
                <w:sz w:val="20"/>
              </w:rPr>
              <w:t>Suministrar e instalar repuestos genuinos, nuevos y excepcionalmente homologados (previa autorización</w:t>
            </w:r>
            <w:r>
              <w:rPr>
                <w:spacing w:val="-3"/>
                <w:sz w:val="20"/>
              </w:rPr>
              <w:t xml:space="preserve"> </w:t>
            </w:r>
            <w:r>
              <w:rPr>
                <w:sz w:val="20"/>
              </w:rPr>
              <w:t>del</w:t>
            </w:r>
            <w:r>
              <w:rPr>
                <w:spacing w:val="-4"/>
                <w:sz w:val="20"/>
              </w:rPr>
              <w:t xml:space="preserve"> </w:t>
            </w:r>
            <w:r>
              <w:rPr>
                <w:sz w:val="20"/>
              </w:rPr>
              <w:t>supervisor</w:t>
            </w:r>
            <w:r>
              <w:rPr>
                <w:spacing w:val="-2"/>
                <w:sz w:val="20"/>
              </w:rPr>
              <w:t xml:space="preserve"> </w:t>
            </w:r>
            <w:r>
              <w:rPr>
                <w:sz w:val="20"/>
              </w:rPr>
              <w:t>del</w:t>
            </w:r>
            <w:r>
              <w:rPr>
                <w:spacing w:val="-3"/>
                <w:sz w:val="20"/>
              </w:rPr>
              <w:t xml:space="preserve"> </w:t>
            </w:r>
            <w:r>
              <w:rPr>
                <w:sz w:val="20"/>
              </w:rPr>
              <w:t>y</w:t>
            </w:r>
            <w:r>
              <w:rPr>
                <w:spacing w:val="-4"/>
                <w:sz w:val="20"/>
              </w:rPr>
              <w:t xml:space="preserve"> </w:t>
            </w:r>
            <w:r>
              <w:rPr>
                <w:sz w:val="20"/>
              </w:rPr>
              <w:t>del</w:t>
            </w:r>
            <w:r>
              <w:rPr>
                <w:spacing w:val="-3"/>
                <w:sz w:val="20"/>
              </w:rPr>
              <w:t xml:space="preserve"> </w:t>
            </w:r>
            <w:r>
              <w:rPr>
                <w:sz w:val="20"/>
              </w:rPr>
              <w:t>jefe</w:t>
            </w:r>
            <w:r>
              <w:rPr>
                <w:spacing w:val="-2"/>
                <w:sz w:val="20"/>
              </w:rPr>
              <w:t xml:space="preserve"> </w:t>
            </w:r>
            <w:r>
              <w:rPr>
                <w:sz w:val="20"/>
              </w:rPr>
              <w:t>de</w:t>
            </w:r>
            <w:r>
              <w:rPr>
                <w:spacing w:val="-3"/>
                <w:sz w:val="20"/>
              </w:rPr>
              <w:t xml:space="preserve"> </w:t>
            </w:r>
            <w:r>
              <w:rPr>
                <w:sz w:val="20"/>
              </w:rPr>
              <w:t>transportes</w:t>
            </w:r>
            <w:r>
              <w:rPr>
                <w:spacing w:val="-3"/>
                <w:sz w:val="20"/>
              </w:rPr>
              <w:t xml:space="preserve"> </w:t>
            </w:r>
            <w:r>
              <w:rPr>
                <w:sz w:val="20"/>
              </w:rPr>
              <w:t>de</w:t>
            </w:r>
            <w:r>
              <w:rPr>
                <w:spacing w:val="-2"/>
                <w:sz w:val="20"/>
              </w:rPr>
              <w:t xml:space="preserve"> </w:t>
            </w:r>
            <w:r>
              <w:rPr>
                <w:sz w:val="20"/>
              </w:rPr>
              <w:t>la</w:t>
            </w:r>
            <w:r>
              <w:rPr>
                <w:spacing w:val="-2"/>
                <w:sz w:val="20"/>
              </w:rPr>
              <w:t xml:space="preserve"> </w:t>
            </w:r>
            <w:r>
              <w:rPr>
                <w:sz w:val="20"/>
              </w:rPr>
              <w:t>Unidad</w:t>
            </w:r>
            <w:r>
              <w:rPr>
                <w:spacing w:val="-4"/>
                <w:sz w:val="20"/>
              </w:rPr>
              <w:t xml:space="preserve"> </w:t>
            </w:r>
            <w:r>
              <w:rPr>
                <w:sz w:val="20"/>
              </w:rPr>
              <w:t>tiene</w:t>
            </w:r>
            <w:r>
              <w:rPr>
                <w:spacing w:val="-2"/>
                <w:sz w:val="20"/>
              </w:rPr>
              <w:t xml:space="preserve"> </w:t>
            </w:r>
            <w:r>
              <w:rPr>
                <w:sz w:val="20"/>
              </w:rPr>
              <w:t>a</w:t>
            </w:r>
            <w:r>
              <w:rPr>
                <w:spacing w:val="-3"/>
                <w:sz w:val="20"/>
              </w:rPr>
              <w:t xml:space="preserve"> </w:t>
            </w:r>
            <w:r>
              <w:rPr>
                <w:sz w:val="20"/>
              </w:rPr>
              <w:t>cargo</w:t>
            </w:r>
            <w:r>
              <w:rPr>
                <w:spacing w:val="-2"/>
                <w:sz w:val="20"/>
              </w:rPr>
              <w:t xml:space="preserve"> </w:t>
            </w:r>
            <w:r>
              <w:rPr>
                <w:sz w:val="20"/>
              </w:rPr>
              <w:t>el</w:t>
            </w:r>
            <w:r>
              <w:rPr>
                <w:spacing w:val="-4"/>
                <w:sz w:val="20"/>
              </w:rPr>
              <w:t xml:space="preserve"> </w:t>
            </w:r>
            <w:r>
              <w:rPr>
                <w:sz w:val="20"/>
              </w:rPr>
              <w:t>vehículo). No se aceptan repuestos usados ni</w:t>
            </w:r>
            <w:r>
              <w:rPr>
                <w:spacing w:val="-3"/>
                <w:sz w:val="20"/>
              </w:rPr>
              <w:t xml:space="preserve"> </w:t>
            </w:r>
            <w:r>
              <w:rPr>
                <w:sz w:val="20"/>
              </w:rPr>
              <w:t>remanufacturados.</w:t>
            </w:r>
          </w:p>
          <w:p w14:paraId="7820E0DE" w14:textId="77777777" w:rsidR="00B23F41" w:rsidRDefault="00093966">
            <w:pPr>
              <w:pStyle w:val="TableParagraph"/>
              <w:numPr>
                <w:ilvl w:val="0"/>
                <w:numId w:val="22"/>
              </w:numPr>
              <w:tabs>
                <w:tab w:val="left" w:pos="180"/>
              </w:tabs>
              <w:spacing w:line="240" w:lineRule="auto"/>
              <w:ind w:right="164" w:firstLine="0"/>
              <w:rPr>
                <w:sz w:val="20"/>
              </w:rPr>
            </w:pPr>
            <w:r>
              <w:rPr>
                <w:sz w:val="20"/>
              </w:rPr>
              <w:t>Marcar con el número de la placa del vehículo, nombre del taller y fecha de instalación, las baterías</w:t>
            </w:r>
            <w:r>
              <w:rPr>
                <w:spacing w:val="-4"/>
                <w:sz w:val="20"/>
              </w:rPr>
              <w:t xml:space="preserve"> </w:t>
            </w:r>
            <w:r>
              <w:rPr>
                <w:sz w:val="20"/>
              </w:rPr>
              <w:t>y</w:t>
            </w:r>
            <w:r>
              <w:rPr>
                <w:spacing w:val="-2"/>
                <w:sz w:val="20"/>
              </w:rPr>
              <w:t xml:space="preserve"> </w:t>
            </w:r>
            <w:r>
              <w:rPr>
                <w:sz w:val="20"/>
              </w:rPr>
              <w:t>repuestos</w:t>
            </w:r>
            <w:r>
              <w:rPr>
                <w:spacing w:val="-2"/>
                <w:sz w:val="20"/>
              </w:rPr>
              <w:t xml:space="preserve"> </w:t>
            </w:r>
            <w:r>
              <w:rPr>
                <w:sz w:val="20"/>
              </w:rPr>
              <w:t>que</w:t>
            </w:r>
            <w:r>
              <w:rPr>
                <w:spacing w:val="-5"/>
                <w:sz w:val="20"/>
              </w:rPr>
              <w:t xml:space="preserve"> </w:t>
            </w:r>
            <w:r>
              <w:rPr>
                <w:sz w:val="20"/>
              </w:rPr>
              <w:t>se</w:t>
            </w:r>
            <w:r>
              <w:rPr>
                <w:spacing w:val="-2"/>
                <w:sz w:val="20"/>
              </w:rPr>
              <w:t xml:space="preserve"> </w:t>
            </w:r>
            <w:r>
              <w:rPr>
                <w:sz w:val="20"/>
              </w:rPr>
              <w:t>puedan</w:t>
            </w:r>
            <w:r>
              <w:rPr>
                <w:spacing w:val="-3"/>
                <w:sz w:val="20"/>
              </w:rPr>
              <w:t xml:space="preserve"> </w:t>
            </w:r>
            <w:r>
              <w:rPr>
                <w:sz w:val="20"/>
              </w:rPr>
              <w:t>marcar</w:t>
            </w:r>
            <w:r>
              <w:rPr>
                <w:spacing w:val="-2"/>
                <w:sz w:val="20"/>
              </w:rPr>
              <w:t xml:space="preserve"> </w:t>
            </w:r>
            <w:r>
              <w:rPr>
                <w:sz w:val="20"/>
              </w:rPr>
              <w:t>de</w:t>
            </w:r>
            <w:r>
              <w:rPr>
                <w:spacing w:val="-3"/>
                <w:sz w:val="20"/>
              </w:rPr>
              <w:t xml:space="preserve"> </w:t>
            </w:r>
            <w:r>
              <w:rPr>
                <w:sz w:val="20"/>
              </w:rPr>
              <w:t>forma</w:t>
            </w:r>
            <w:r>
              <w:rPr>
                <w:spacing w:val="-2"/>
                <w:sz w:val="20"/>
              </w:rPr>
              <w:t xml:space="preserve"> </w:t>
            </w:r>
            <w:r>
              <w:rPr>
                <w:sz w:val="20"/>
              </w:rPr>
              <w:t>imborrable,</w:t>
            </w:r>
            <w:r>
              <w:rPr>
                <w:spacing w:val="-2"/>
                <w:sz w:val="20"/>
              </w:rPr>
              <w:t xml:space="preserve"> </w:t>
            </w:r>
            <w:r>
              <w:rPr>
                <w:sz w:val="20"/>
              </w:rPr>
              <w:t>a</w:t>
            </w:r>
            <w:r>
              <w:rPr>
                <w:spacing w:val="-3"/>
                <w:sz w:val="20"/>
              </w:rPr>
              <w:t xml:space="preserve"> </w:t>
            </w:r>
            <w:r>
              <w:rPr>
                <w:sz w:val="20"/>
              </w:rPr>
              <w:t>fin</w:t>
            </w:r>
            <w:r>
              <w:rPr>
                <w:spacing w:val="-2"/>
                <w:sz w:val="20"/>
              </w:rPr>
              <w:t xml:space="preserve"> </w:t>
            </w:r>
            <w:r>
              <w:rPr>
                <w:sz w:val="20"/>
              </w:rPr>
              <w:t>de</w:t>
            </w:r>
            <w:r>
              <w:rPr>
                <w:spacing w:val="-3"/>
                <w:sz w:val="20"/>
              </w:rPr>
              <w:t xml:space="preserve"> </w:t>
            </w:r>
            <w:r>
              <w:rPr>
                <w:sz w:val="20"/>
              </w:rPr>
              <w:t>autenticar</w:t>
            </w:r>
            <w:r>
              <w:rPr>
                <w:spacing w:val="-3"/>
                <w:sz w:val="20"/>
              </w:rPr>
              <w:t xml:space="preserve"> </w:t>
            </w:r>
            <w:r>
              <w:rPr>
                <w:sz w:val="20"/>
              </w:rPr>
              <w:t>su</w:t>
            </w:r>
            <w:r>
              <w:rPr>
                <w:spacing w:val="-3"/>
                <w:sz w:val="20"/>
              </w:rPr>
              <w:t xml:space="preserve"> </w:t>
            </w:r>
            <w:r>
              <w:rPr>
                <w:sz w:val="20"/>
              </w:rPr>
              <w:t>garantía</w:t>
            </w:r>
          </w:p>
          <w:p w14:paraId="205FAD52" w14:textId="77777777" w:rsidR="00B23F41" w:rsidRDefault="00093966">
            <w:pPr>
              <w:pStyle w:val="TableParagraph"/>
              <w:numPr>
                <w:ilvl w:val="0"/>
                <w:numId w:val="22"/>
              </w:numPr>
              <w:tabs>
                <w:tab w:val="left" w:pos="180"/>
              </w:tabs>
              <w:spacing w:line="229" w:lineRule="exact"/>
              <w:ind w:left="179" w:hanging="111"/>
              <w:rPr>
                <w:sz w:val="20"/>
              </w:rPr>
            </w:pPr>
            <w:r>
              <w:rPr>
                <w:sz w:val="20"/>
              </w:rPr>
              <w:t>Mantener durante la vigencia del contrato los precios</w:t>
            </w:r>
            <w:r>
              <w:rPr>
                <w:spacing w:val="-8"/>
                <w:sz w:val="20"/>
              </w:rPr>
              <w:t xml:space="preserve"> </w:t>
            </w:r>
            <w:r>
              <w:rPr>
                <w:sz w:val="20"/>
              </w:rPr>
              <w:t>ofertados.</w:t>
            </w:r>
          </w:p>
          <w:p w14:paraId="1188E242" w14:textId="77777777" w:rsidR="00B23F41" w:rsidRDefault="00093966">
            <w:pPr>
              <w:pStyle w:val="TableParagraph"/>
              <w:numPr>
                <w:ilvl w:val="0"/>
                <w:numId w:val="22"/>
              </w:numPr>
              <w:tabs>
                <w:tab w:val="left" w:pos="180"/>
              </w:tabs>
              <w:spacing w:line="210" w:lineRule="exact"/>
              <w:ind w:left="179" w:hanging="111"/>
              <w:rPr>
                <w:sz w:val="20"/>
              </w:rPr>
            </w:pPr>
            <w:r>
              <w:rPr>
                <w:sz w:val="20"/>
              </w:rPr>
              <w:t xml:space="preserve">El costo de la </w:t>
            </w:r>
            <w:proofErr w:type="spellStart"/>
            <w:r>
              <w:rPr>
                <w:sz w:val="20"/>
              </w:rPr>
              <w:t>tecnicomecanica</w:t>
            </w:r>
            <w:proofErr w:type="spellEnd"/>
            <w:r>
              <w:rPr>
                <w:sz w:val="20"/>
              </w:rPr>
              <w:t xml:space="preserve"> </w:t>
            </w:r>
            <w:proofErr w:type="spellStart"/>
            <w:r>
              <w:rPr>
                <w:sz w:val="20"/>
              </w:rPr>
              <w:t>debera</w:t>
            </w:r>
            <w:proofErr w:type="spellEnd"/>
            <w:r>
              <w:rPr>
                <w:sz w:val="20"/>
              </w:rPr>
              <w:t xml:space="preserve"> ser igual en todo el territorio</w:t>
            </w:r>
            <w:r>
              <w:rPr>
                <w:spacing w:val="-10"/>
                <w:sz w:val="20"/>
              </w:rPr>
              <w:t xml:space="preserve"> </w:t>
            </w:r>
            <w:r>
              <w:rPr>
                <w:sz w:val="20"/>
              </w:rPr>
              <w:t>nacional</w:t>
            </w:r>
          </w:p>
        </w:tc>
      </w:tr>
      <w:tr w:rsidR="00B23F41" w14:paraId="4F293F16" w14:textId="77777777">
        <w:trPr>
          <w:trHeight w:val="2064"/>
        </w:trPr>
        <w:tc>
          <w:tcPr>
            <w:tcW w:w="1636" w:type="dxa"/>
          </w:tcPr>
          <w:p w14:paraId="3D332AC5" w14:textId="77777777" w:rsidR="00B23F41" w:rsidRDefault="00B23F41">
            <w:pPr>
              <w:pStyle w:val="TableParagraph"/>
              <w:spacing w:line="240" w:lineRule="auto"/>
              <w:ind w:left="0"/>
              <w:rPr>
                <w:rFonts w:ascii="Times New Roman"/>
              </w:rPr>
            </w:pPr>
          </w:p>
          <w:p w14:paraId="6EFCAB5E" w14:textId="77777777" w:rsidR="00B23F41" w:rsidRDefault="00B23F41">
            <w:pPr>
              <w:pStyle w:val="TableParagraph"/>
              <w:spacing w:line="240" w:lineRule="auto"/>
              <w:ind w:left="0"/>
              <w:rPr>
                <w:rFonts w:ascii="Times New Roman"/>
              </w:rPr>
            </w:pPr>
          </w:p>
          <w:p w14:paraId="6E473340" w14:textId="77777777" w:rsidR="00B23F41" w:rsidRDefault="00B23F41">
            <w:pPr>
              <w:pStyle w:val="TableParagraph"/>
              <w:spacing w:before="8" w:line="240" w:lineRule="auto"/>
              <w:ind w:left="0"/>
              <w:rPr>
                <w:rFonts w:ascii="Times New Roman"/>
                <w:sz w:val="25"/>
              </w:rPr>
            </w:pPr>
          </w:p>
          <w:p w14:paraId="3C861310" w14:textId="77777777" w:rsidR="00B23F41" w:rsidRDefault="00093966">
            <w:pPr>
              <w:pStyle w:val="TableParagraph"/>
              <w:spacing w:before="1" w:line="240" w:lineRule="auto"/>
              <w:ind w:right="616"/>
              <w:rPr>
                <w:b/>
                <w:sz w:val="20"/>
              </w:rPr>
            </w:pPr>
            <w:r>
              <w:rPr>
                <w:b/>
                <w:sz w:val="20"/>
              </w:rPr>
              <w:t>INGRESO A TALLER</w:t>
            </w:r>
          </w:p>
        </w:tc>
        <w:tc>
          <w:tcPr>
            <w:tcW w:w="7193" w:type="dxa"/>
          </w:tcPr>
          <w:p w14:paraId="7E962D8B" w14:textId="77777777" w:rsidR="00B23F41" w:rsidRDefault="00093966">
            <w:pPr>
              <w:pStyle w:val="TableParagraph"/>
              <w:spacing w:line="240" w:lineRule="auto"/>
              <w:ind w:right="82"/>
              <w:rPr>
                <w:sz w:val="20"/>
              </w:rPr>
            </w:pPr>
            <w:r>
              <w:rPr>
                <w:sz w:val="20"/>
              </w:rPr>
              <w:t>* A cada carro se le realizará al momento de su llegada un acta de ingreso a taller; donde se identifique claramente el estado actual del vehículo incluida latonería y pintura, estado mecánico y el inventario del vehículo; Firmado por el jefe de taller, se abrirá una hoja de trabajo por parte del taller; la cual deberá ser firmada por el conductor o responsable del vehículo, el jefe de taller deberá registrar los datos de marca, modelo y placa de la carro, hora de entrada, inventario e inspección del estado del vehículo, kilometraje, problema o daño reportado por el conductor, se le entregará copia al conductor del documento en mención. En caso de no realizarse inventario</w:t>
            </w:r>
          </w:p>
          <w:p w14:paraId="625E1A71" w14:textId="77777777" w:rsidR="00B23F41" w:rsidRDefault="00093966">
            <w:pPr>
              <w:pStyle w:val="TableParagraph"/>
              <w:spacing w:before="3" w:line="230" w:lineRule="exact"/>
              <w:ind w:right="200"/>
              <w:rPr>
                <w:sz w:val="20"/>
              </w:rPr>
            </w:pPr>
            <w:r>
              <w:rPr>
                <w:sz w:val="20"/>
              </w:rPr>
              <w:t>e inspección al vehículo, cualquier daño, rayón, abolladura, deterioro de partes o piezas, serán responsabilidad del taller.</w:t>
            </w:r>
          </w:p>
        </w:tc>
      </w:tr>
      <w:tr w:rsidR="00B23F41" w14:paraId="2F3BABD5" w14:textId="77777777">
        <w:trPr>
          <w:trHeight w:val="3208"/>
        </w:trPr>
        <w:tc>
          <w:tcPr>
            <w:tcW w:w="1636" w:type="dxa"/>
          </w:tcPr>
          <w:p w14:paraId="7C660741" w14:textId="77777777" w:rsidR="00B23F41" w:rsidRDefault="00B23F41">
            <w:pPr>
              <w:pStyle w:val="TableParagraph"/>
              <w:spacing w:line="240" w:lineRule="auto"/>
              <w:ind w:left="0"/>
              <w:rPr>
                <w:rFonts w:ascii="Times New Roman"/>
              </w:rPr>
            </w:pPr>
          </w:p>
          <w:p w14:paraId="713147C4" w14:textId="77777777" w:rsidR="00B23F41" w:rsidRDefault="00B23F41">
            <w:pPr>
              <w:pStyle w:val="TableParagraph"/>
              <w:spacing w:line="240" w:lineRule="auto"/>
              <w:ind w:left="0"/>
              <w:rPr>
                <w:rFonts w:ascii="Times New Roman"/>
              </w:rPr>
            </w:pPr>
          </w:p>
          <w:p w14:paraId="0A9B0D7D" w14:textId="77777777" w:rsidR="00B23F41" w:rsidRDefault="00B23F41">
            <w:pPr>
              <w:pStyle w:val="TableParagraph"/>
              <w:spacing w:line="240" w:lineRule="auto"/>
              <w:ind w:left="0"/>
              <w:rPr>
                <w:rFonts w:ascii="Times New Roman"/>
              </w:rPr>
            </w:pPr>
          </w:p>
          <w:p w14:paraId="79611B72" w14:textId="77777777" w:rsidR="00B23F41" w:rsidRDefault="00B23F41">
            <w:pPr>
              <w:pStyle w:val="TableParagraph"/>
              <w:spacing w:line="240" w:lineRule="auto"/>
              <w:ind w:left="0"/>
              <w:rPr>
                <w:rFonts w:ascii="Times New Roman"/>
              </w:rPr>
            </w:pPr>
          </w:p>
          <w:p w14:paraId="1D66D69B" w14:textId="77777777" w:rsidR="00B23F41" w:rsidRDefault="00B23F41">
            <w:pPr>
              <w:pStyle w:val="TableParagraph"/>
              <w:spacing w:before="3" w:line="240" w:lineRule="auto"/>
              <w:ind w:left="0"/>
              <w:rPr>
                <w:rFonts w:ascii="Times New Roman"/>
                <w:sz w:val="21"/>
              </w:rPr>
            </w:pPr>
          </w:p>
          <w:p w14:paraId="0D43CB42" w14:textId="77777777" w:rsidR="00B23F41" w:rsidRDefault="00093966">
            <w:pPr>
              <w:pStyle w:val="TableParagraph"/>
              <w:spacing w:before="1" w:line="240" w:lineRule="auto"/>
              <w:ind w:right="88"/>
              <w:rPr>
                <w:b/>
                <w:sz w:val="20"/>
              </w:rPr>
            </w:pPr>
            <w:r>
              <w:rPr>
                <w:b/>
                <w:sz w:val="20"/>
              </w:rPr>
              <w:t>PRESTACIÓN DEL SERVICIO DE MANTENIMIENTO</w:t>
            </w:r>
          </w:p>
        </w:tc>
        <w:tc>
          <w:tcPr>
            <w:tcW w:w="7193" w:type="dxa"/>
          </w:tcPr>
          <w:p w14:paraId="7CD9595F" w14:textId="77777777" w:rsidR="00B23F41" w:rsidRDefault="00093966">
            <w:pPr>
              <w:pStyle w:val="TableParagraph"/>
              <w:numPr>
                <w:ilvl w:val="0"/>
                <w:numId w:val="21"/>
              </w:numPr>
              <w:tabs>
                <w:tab w:val="left" w:pos="180"/>
              </w:tabs>
              <w:spacing w:line="240" w:lineRule="auto"/>
              <w:ind w:right="227" w:firstLine="0"/>
              <w:rPr>
                <w:sz w:val="20"/>
              </w:rPr>
            </w:pPr>
            <w:r>
              <w:rPr>
                <w:sz w:val="20"/>
              </w:rPr>
              <w:t>Se entiende por servicios mal ejecutados o mal diagnóstico aquellos en los que se genera un mal funcionamiento del vehículo a causa del mantenimiento realizado, también aquellos que hayan sido realizados con especificaciones inferiores o diferentes a las exigidas para los diferentes tipos de mantenimiento preventivo y correctivo de</w:t>
            </w:r>
            <w:r>
              <w:rPr>
                <w:spacing w:val="-14"/>
                <w:sz w:val="20"/>
              </w:rPr>
              <w:t xml:space="preserve"> </w:t>
            </w:r>
            <w:r>
              <w:rPr>
                <w:sz w:val="20"/>
              </w:rPr>
              <w:t>vehículos.</w:t>
            </w:r>
          </w:p>
          <w:p w14:paraId="39468CC5" w14:textId="77777777" w:rsidR="00B23F41" w:rsidRDefault="00093966">
            <w:pPr>
              <w:pStyle w:val="TableParagraph"/>
              <w:numPr>
                <w:ilvl w:val="0"/>
                <w:numId w:val="21"/>
              </w:numPr>
              <w:tabs>
                <w:tab w:val="left" w:pos="180"/>
              </w:tabs>
              <w:spacing w:line="240" w:lineRule="auto"/>
              <w:ind w:right="356" w:firstLine="0"/>
              <w:rPr>
                <w:sz w:val="20"/>
              </w:rPr>
            </w:pPr>
            <w:r>
              <w:rPr>
                <w:sz w:val="20"/>
              </w:rPr>
              <w:t>El</w:t>
            </w:r>
            <w:r>
              <w:rPr>
                <w:spacing w:val="-4"/>
                <w:sz w:val="20"/>
              </w:rPr>
              <w:t xml:space="preserve"> </w:t>
            </w:r>
            <w:r>
              <w:rPr>
                <w:sz w:val="20"/>
              </w:rPr>
              <w:t>contratista</w:t>
            </w:r>
            <w:r>
              <w:rPr>
                <w:spacing w:val="-4"/>
                <w:sz w:val="20"/>
              </w:rPr>
              <w:t xml:space="preserve"> </w:t>
            </w:r>
            <w:r>
              <w:rPr>
                <w:sz w:val="20"/>
              </w:rPr>
              <w:t>deberá</w:t>
            </w:r>
            <w:r>
              <w:rPr>
                <w:spacing w:val="-4"/>
                <w:sz w:val="20"/>
              </w:rPr>
              <w:t xml:space="preserve"> </w:t>
            </w:r>
            <w:r>
              <w:rPr>
                <w:sz w:val="20"/>
              </w:rPr>
              <w:t>asumir</w:t>
            </w:r>
            <w:r>
              <w:rPr>
                <w:spacing w:val="-3"/>
                <w:sz w:val="20"/>
              </w:rPr>
              <w:t xml:space="preserve"> </w:t>
            </w:r>
            <w:r>
              <w:rPr>
                <w:sz w:val="20"/>
              </w:rPr>
              <w:t>los</w:t>
            </w:r>
            <w:r>
              <w:rPr>
                <w:spacing w:val="-5"/>
                <w:sz w:val="20"/>
              </w:rPr>
              <w:t xml:space="preserve"> </w:t>
            </w:r>
            <w:r>
              <w:rPr>
                <w:sz w:val="20"/>
              </w:rPr>
              <w:t>costos</w:t>
            </w:r>
            <w:r>
              <w:rPr>
                <w:spacing w:val="-4"/>
                <w:sz w:val="20"/>
              </w:rPr>
              <w:t xml:space="preserve"> </w:t>
            </w:r>
            <w:r>
              <w:rPr>
                <w:sz w:val="20"/>
              </w:rPr>
              <w:t>derivados</w:t>
            </w:r>
            <w:r>
              <w:rPr>
                <w:spacing w:val="-3"/>
                <w:sz w:val="20"/>
              </w:rPr>
              <w:t xml:space="preserve"> </w:t>
            </w:r>
            <w:r>
              <w:rPr>
                <w:sz w:val="20"/>
              </w:rPr>
              <w:t>de</w:t>
            </w:r>
            <w:r>
              <w:rPr>
                <w:spacing w:val="-4"/>
                <w:sz w:val="20"/>
              </w:rPr>
              <w:t xml:space="preserve"> </w:t>
            </w:r>
            <w:r>
              <w:rPr>
                <w:sz w:val="20"/>
              </w:rPr>
              <w:t>la</w:t>
            </w:r>
            <w:r>
              <w:rPr>
                <w:spacing w:val="-4"/>
                <w:sz w:val="20"/>
              </w:rPr>
              <w:t xml:space="preserve"> </w:t>
            </w:r>
            <w:r>
              <w:rPr>
                <w:sz w:val="20"/>
              </w:rPr>
              <w:t>deficiente</w:t>
            </w:r>
            <w:r>
              <w:rPr>
                <w:spacing w:val="-4"/>
                <w:sz w:val="20"/>
              </w:rPr>
              <w:t xml:space="preserve"> </w:t>
            </w:r>
            <w:r>
              <w:rPr>
                <w:sz w:val="20"/>
              </w:rPr>
              <w:t>prestación</w:t>
            </w:r>
            <w:r>
              <w:rPr>
                <w:spacing w:val="-3"/>
                <w:sz w:val="20"/>
              </w:rPr>
              <w:t xml:space="preserve"> </w:t>
            </w:r>
            <w:r>
              <w:rPr>
                <w:sz w:val="20"/>
              </w:rPr>
              <w:t>del</w:t>
            </w:r>
            <w:r>
              <w:rPr>
                <w:spacing w:val="-4"/>
                <w:sz w:val="20"/>
              </w:rPr>
              <w:t xml:space="preserve"> </w:t>
            </w:r>
            <w:r>
              <w:rPr>
                <w:sz w:val="20"/>
              </w:rPr>
              <w:t>servicio</w:t>
            </w:r>
            <w:r>
              <w:rPr>
                <w:spacing w:val="-4"/>
                <w:sz w:val="20"/>
              </w:rPr>
              <w:t xml:space="preserve"> </w:t>
            </w:r>
            <w:r>
              <w:rPr>
                <w:sz w:val="20"/>
              </w:rPr>
              <w:t>sin costo adicional para la</w:t>
            </w:r>
            <w:r>
              <w:rPr>
                <w:spacing w:val="-2"/>
                <w:sz w:val="20"/>
              </w:rPr>
              <w:t xml:space="preserve"> </w:t>
            </w:r>
            <w:r>
              <w:rPr>
                <w:sz w:val="20"/>
              </w:rPr>
              <w:t>Entidad.</w:t>
            </w:r>
          </w:p>
          <w:p w14:paraId="629333C3" w14:textId="77777777" w:rsidR="00B23F41" w:rsidRDefault="00093966">
            <w:pPr>
              <w:pStyle w:val="TableParagraph"/>
              <w:numPr>
                <w:ilvl w:val="0"/>
                <w:numId w:val="21"/>
              </w:numPr>
              <w:tabs>
                <w:tab w:val="left" w:pos="180"/>
              </w:tabs>
              <w:spacing w:line="240" w:lineRule="auto"/>
              <w:ind w:right="355" w:firstLine="0"/>
              <w:rPr>
                <w:sz w:val="20"/>
              </w:rPr>
            </w:pPr>
            <w:r>
              <w:rPr>
                <w:sz w:val="20"/>
              </w:rPr>
              <w:t>Los daños ocasionados por la manipulación de los carros por parte del personal de servicio operativo o administrativo del contratista, dentro o fuera de sus instalaciones, mientras se encuentre a su cargo, deben ser asumidos por el</w:t>
            </w:r>
            <w:r>
              <w:rPr>
                <w:spacing w:val="-9"/>
                <w:sz w:val="20"/>
              </w:rPr>
              <w:t xml:space="preserve"> </w:t>
            </w:r>
            <w:r>
              <w:rPr>
                <w:sz w:val="20"/>
              </w:rPr>
              <w:t>contratista.</w:t>
            </w:r>
          </w:p>
          <w:p w14:paraId="4435A3A5" w14:textId="77777777" w:rsidR="00B23F41" w:rsidRDefault="00093966">
            <w:pPr>
              <w:pStyle w:val="TableParagraph"/>
              <w:numPr>
                <w:ilvl w:val="0"/>
                <w:numId w:val="21"/>
              </w:numPr>
              <w:tabs>
                <w:tab w:val="left" w:pos="180"/>
              </w:tabs>
              <w:spacing w:line="240" w:lineRule="auto"/>
              <w:ind w:left="179" w:hanging="111"/>
              <w:rPr>
                <w:sz w:val="20"/>
              </w:rPr>
            </w:pPr>
            <w:r>
              <w:rPr>
                <w:sz w:val="20"/>
              </w:rPr>
              <w:t>Los trabajos deben ser realizados dentro de las instalaciones de los talleres</w:t>
            </w:r>
            <w:r>
              <w:rPr>
                <w:spacing w:val="-22"/>
                <w:sz w:val="20"/>
              </w:rPr>
              <w:t xml:space="preserve"> </w:t>
            </w:r>
            <w:r>
              <w:rPr>
                <w:sz w:val="20"/>
              </w:rPr>
              <w:t>ofrecidos.</w:t>
            </w:r>
          </w:p>
          <w:p w14:paraId="58D3C8AE" w14:textId="77777777" w:rsidR="00B23F41" w:rsidRDefault="00B23F41">
            <w:pPr>
              <w:pStyle w:val="TableParagraph"/>
              <w:spacing w:before="6" w:line="240" w:lineRule="auto"/>
              <w:ind w:left="0"/>
              <w:rPr>
                <w:rFonts w:ascii="Times New Roman"/>
                <w:sz w:val="19"/>
              </w:rPr>
            </w:pPr>
          </w:p>
          <w:p w14:paraId="4FC6AFF3" w14:textId="77777777" w:rsidR="00B23F41" w:rsidRDefault="00093966">
            <w:pPr>
              <w:pStyle w:val="TableParagraph"/>
              <w:spacing w:line="240" w:lineRule="auto"/>
              <w:ind w:right="174"/>
              <w:rPr>
                <w:sz w:val="20"/>
              </w:rPr>
            </w:pPr>
            <w:r>
              <w:rPr>
                <w:b/>
                <w:sz w:val="20"/>
              </w:rPr>
              <w:t xml:space="preserve">NOTA: </w:t>
            </w:r>
            <w:r>
              <w:rPr>
                <w:sz w:val="20"/>
              </w:rPr>
              <w:t>El oferente garantiza el cumplimiento de las condiciones antes descritas en los centros de servicios ofrecidos para territorio nacional, conforme las ciudades principales descritas en el</w:t>
            </w:r>
          </w:p>
          <w:p w14:paraId="1458D6F8" w14:textId="77777777" w:rsidR="00B23F41" w:rsidRDefault="00093966">
            <w:pPr>
              <w:pStyle w:val="TableParagraph"/>
              <w:spacing w:before="1" w:line="209" w:lineRule="exact"/>
              <w:rPr>
                <w:sz w:val="20"/>
              </w:rPr>
            </w:pPr>
            <w:r>
              <w:rPr>
                <w:sz w:val="20"/>
              </w:rPr>
              <w:t>lugar de ejecución del contrato.</w:t>
            </w:r>
          </w:p>
        </w:tc>
      </w:tr>
      <w:tr w:rsidR="00B23F41" w14:paraId="74147559" w14:textId="77777777">
        <w:trPr>
          <w:trHeight w:val="3442"/>
        </w:trPr>
        <w:tc>
          <w:tcPr>
            <w:tcW w:w="1636" w:type="dxa"/>
          </w:tcPr>
          <w:p w14:paraId="1F3BC5A6" w14:textId="77777777" w:rsidR="00B23F41" w:rsidRDefault="00B23F41">
            <w:pPr>
              <w:pStyle w:val="TableParagraph"/>
              <w:spacing w:line="240" w:lineRule="auto"/>
              <w:ind w:left="0"/>
              <w:rPr>
                <w:rFonts w:ascii="Times New Roman"/>
              </w:rPr>
            </w:pPr>
          </w:p>
          <w:p w14:paraId="531A3EC8" w14:textId="77777777" w:rsidR="00B23F41" w:rsidRDefault="00B23F41">
            <w:pPr>
              <w:pStyle w:val="TableParagraph"/>
              <w:spacing w:line="240" w:lineRule="auto"/>
              <w:ind w:left="0"/>
              <w:rPr>
                <w:rFonts w:ascii="Times New Roman"/>
              </w:rPr>
            </w:pPr>
          </w:p>
          <w:p w14:paraId="30E75174" w14:textId="77777777" w:rsidR="00B23F41" w:rsidRDefault="00B23F41">
            <w:pPr>
              <w:pStyle w:val="TableParagraph"/>
              <w:spacing w:line="240" w:lineRule="auto"/>
              <w:ind w:left="0"/>
              <w:rPr>
                <w:rFonts w:ascii="Times New Roman"/>
              </w:rPr>
            </w:pPr>
          </w:p>
          <w:p w14:paraId="352C9DF7" w14:textId="77777777" w:rsidR="00B23F41" w:rsidRDefault="00B23F41">
            <w:pPr>
              <w:pStyle w:val="TableParagraph"/>
              <w:spacing w:line="240" w:lineRule="auto"/>
              <w:ind w:left="0"/>
              <w:rPr>
                <w:rFonts w:ascii="Times New Roman"/>
              </w:rPr>
            </w:pPr>
          </w:p>
          <w:p w14:paraId="0BB4E9DF" w14:textId="77777777" w:rsidR="00B23F41" w:rsidRDefault="00B23F41">
            <w:pPr>
              <w:pStyle w:val="TableParagraph"/>
              <w:spacing w:before="8" w:line="240" w:lineRule="auto"/>
              <w:ind w:left="0"/>
              <w:rPr>
                <w:rFonts w:ascii="Times New Roman"/>
                <w:sz w:val="31"/>
              </w:rPr>
            </w:pPr>
          </w:p>
          <w:p w14:paraId="367CBB05" w14:textId="77777777" w:rsidR="00B23F41" w:rsidRDefault="00093966">
            <w:pPr>
              <w:pStyle w:val="TableParagraph"/>
              <w:spacing w:before="1" w:line="240" w:lineRule="auto"/>
              <w:ind w:right="534"/>
              <w:rPr>
                <w:b/>
                <w:sz w:val="20"/>
              </w:rPr>
            </w:pPr>
            <w:r>
              <w:rPr>
                <w:b/>
                <w:sz w:val="20"/>
              </w:rPr>
              <w:t>REVISIONES TECNICO MECANICAS</w:t>
            </w:r>
          </w:p>
        </w:tc>
        <w:tc>
          <w:tcPr>
            <w:tcW w:w="7193" w:type="dxa"/>
          </w:tcPr>
          <w:p w14:paraId="6A1F92B2" w14:textId="77777777" w:rsidR="00B23F41" w:rsidRDefault="00093966">
            <w:pPr>
              <w:pStyle w:val="TableParagraph"/>
              <w:numPr>
                <w:ilvl w:val="0"/>
                <w:numId w:val="20"/>
              </w:numPr>
              <w:tabs>
                <w:tab w:val="left" w:pos="180"/>
              </w:tabs>
              <w:spacing w:line="240" w:lineRule="auto"/>
              <w:ind w:right="347" w:firstLine="0"/>
              <w:rPr>
                <w:sz w:val="20"/>
              </w:rPr>
            </w:pPr>
            <w:r>
              <w:rPr>
                <w:sz w:val="20"/>
              </w:rPr>
              <w:t xml:space="preserve">El oferente debe garantizar que cuenta con un </w:t>
            </w:r>
            <w:proofErr w:type="spellStart"/>
            <w:r>
              <w:rPr>
                <w:sz w:val="20"/>
              </w:rPr>
              <w:t>cda</w:t>
            </w:r>
            <w:proofErr w:type="spellEnd"/>
            <w:r>
              <w:rPr>
                <w:sz w:val="20"/>
              </w:rPr>
              <w:t xml:space="preserve"> (propio o subcontratado) para realizar el servicio con Centro de Diagnóstico Automotriz legalmente constituido y que posee las condiciones que determinan los reglamentos emitidos por el Ministerio de Transporte y el Ministerio de ambiente y en desarrollo sostenible para la realización de las revisiones </w:t>
            </w:r>
            <w:proofErr w:type="gramStart"/>
            <w:r>
              <w:rPr>
                <w:sz w:val="20"/>
              </w:rPr>
              <w:t>técnico mecánicas</w:t>
            </w:r>
            <w:proofErr w:type="gramEnd"/>
            <w:r>
              <w:rPr>
                <w:sz w:val="20"/>
              </w:rPr>
              <w:t xml:space="preserve"> y de emisión de gases</w:t>
            </w:r>
            <w:r>
              <w:rPr>
                <w:spacing w:val="-6"/>
                <w:sz w:val="20"/>
              </w:rPr>
              <w:t xml:space="preserve"> </w:t>
            </w:r>
            <w:r>
              <w:rPr>
                <w:sz w:val="20"/>
              </w:rPr>
              <w:t>contaminantes.</w:t>
            </w:r>
          </w:p>
          <w:p w14:paraId="584B955F" w14:textId="77777777" w:rsidR="00B23F41" w:rsidRDefault="00093966">
            <w:pPr>
              <w:pStyle w:val="TableParagraph"/>
              <w:numPr>
                <w:ilvl w:val="0"/>
                <w:numId w:val="20"/>
              </w:numPr>
              <w:tabs>
                <w:tab w:val="left" w:pos="180"/>
              </w:tabs>
              <w:spacing w:line="240" w:lineRule="auto"/>
              <w:ind w:right="440" w:firstLine="0"/>
              <w:jc w:val="both"/>
              <w:rPr>
                <w:sz w:val="20"/>
              </w:rPr>
            </w:pPr>
            <w:r>
              <w:rPr>
                <w:sz w:val="20"/>
              </w:rPr>
              <w:t>Las revisiones técnico-mecánicas deben ser realizadas en sitios especializados para esta actividad</w:t>
            </w:r>
            <w:r>
              <w:rPr>
                <w:spacing w:val="-4"/>
                <w:sz w:val="20"/>
              </w:rPr>
              <w:t xml:space="preserve"> </w:t>
            </w:r>
            <w:r>
              <w:rPr>
                <w:sz w:val="20"/>
              </w:rPr>
              <w:t>donde</w:t>
            </w:r>
            <w:r>
              <w:rPr>
                <w:spacing w:val="-5"/>
                <w:sz w:val="20"/>
              </w:rPr>
              <w:t xml:space="preserve"> </w:t>
            </w:r>
            <w:r>
              <w:rPr>
                <w:sz w:val="20"/>
              </w:rPr>
              <w:t>se</w:t>
            </w:r>
            <w:r>
              <w:rPr>
                <w:spacing w:val="-3"/>
                <w:sz w:val="20"/>
              </w:rPr>
              <w:t xml:space="preserve"> </w:t>
            </w:r>
            <w:r>
              <w:rPr>
                <w:sz w:val="20"/>
              </w:rPr>
              <w:t>expida</w:t>
            </w:r>
            <w:r>
              <w:rPr>
                <w:spacing w:val="-5"/>
                <w:sz w:val="20"/>
              </w:rPr>
              <w:t xml:space="preserve"> </w:t>
            </w:r>
            <w:r>
              <w:rPr>
                <w:sz w:val="20"/>
              </w:rPr>
              <w:t>su</w:t>
            </w:r>
            <w:r>
              <w:rPr>
                <w:spacing w:val="-4"/>
                <w:sz w:val="20"/>
              </w:rPr>
              <w:t xml:space="preserve"> </w:t>
            </w:r>
            <w:r>
              <w:rPr>
                <w:sz w:val="20"/>
              </w:rPr>
              <w:t>respectivo</w:t>
            </w:r>
            <w:r>
              <w:rPr>
                <w:spacing w:val="-4"/>
                <w:sz w:val="20"/>
              </w:rPr>
              <w:t xml:space="preserve"> </w:t>
            </w:r>
            <w:r>
              <w:rPr>
                <w:sz w:val="20"/>
              </w:rPr>
              <w:t>certificado</w:t>
            </w:r>
            <w:r>
              <w:rPr>
                <w:spacing w:val="-3"/>
                <w:sz w:val="20"/>
              </w:rPr>
              <w:t xml:space="preserve"> </w:t>
            </w:r>
            <w:r>
              <w:rPr>
                <w:sz w:val="20"/>
              </w:rPr>
              <w:t>verificable</w:t>
            </w:r>
            <w:r>
              <w:rPr>
                <w:spacing w:val="-3"/>
                <w:sz w:val="20"/>
              </w:rPr>
              <w:t xml:space="preserve"> </w:t>
            </w:r>
            <w:r>
              <w:rPr>
                <w:sz w:val="20"/>
              </w:rPr>
              <w:t>en</w:t>
            </w:r>
            <w:r>
              <w:rPr>
                <w:spacing w:val="-5"/>
                <w:sz w:val="20"/>
              </w:rPr>
              <w:t xml:space="preserve"> </w:t>
            </w:r>
            <w:r>
              <w:rPr>
                <w:sz w:val="20"/>
              </w:rPr>
              <w:t>el</w:t>
            </w:r>
            <w:r>
              <w:rPr>
                <w:spacing w:val="-5"/>
                <w:sz w:val="20"/>
              </w:rPr>
              <w:t xml:space="preserve"> </w:t>
            </w:r>
            <w:r>
              <w:rPr>
                <w:sz w:val="20"/>
              </w:rPr>
              <w:t>RUNT</w:t>
            </w:r>
            <w:r>
              <w:rPr>
                <w:spacing w:val="-3"/>
                <w:sz w:val="20"/>
              </w:rPr>
              <w:t xml:space="preserve"> </w:t>
            </w:r>
            <w:r>
              <w:rPr>
                <w:sz w:val="20"/>
              </w:rPr>
              <w:t>de</w:t>
            </w:r>
            <w:r>
              <w:rPr>
                <w:spacing w:val="-5"/>
                <w:sz w:val="20"/>
              </w:rPr>
              <w:t xml:space="preserve"> </w:t>
            </w:r>
            <w:r>
              <w:rPr>
                <w:sz w:val="20"/>
              </w:rPr>
              <w:t>cada</w:t>
            </w:r>
            <w:r>
              <w:rPr>
                <w:spacing w:val="-3"/>
                <w:sz w:val="20"/>
              </w:rPr>
              <w:t xml:space="preserve"> </w:t>
            </w:r>
            <w:r>
              <w:rPr>
                <w:sz w:val="20"/>
              </w:rPr>
              <w:t>vehículo entregado para este</w:t>
            </w:r>
            <w:r>
              <w:rPr>
                <w:spacing w:val="-2"/>
                <w:sz w:val="20"/>
              </w:rPr>
              <w:t xml:space="preserve"> </w:t>
            </w:r>
            <w:r>
              <w:rPr>
                <w:sz w:val="20"/>
              </w:rPr>
              <w:t>servicio.</w:t>
            </w:r>
          </w:p>
          <w:p w14:paraId="66AE4E20" w14:textId="77777777" w:rsidR="00B23F41" w:rsidRDefault="00093966">
            <w:pPr>
              <w:pStyle w:val="TableParagraph"/>
              <w:numPr>
                <w:ilvl w:val="0"/>
                <w:numId w:val="20"/>
              </w:numPr>
              <w:tabs>
                <w:tab w:val="left" w:pos="180"/>
              </w:tabs>
              <w:spacing w:line="240" w:lineRule="auto"/>
              <w:ind w:right="144" w:firstLine="0"/>
              <w:rPr>
                <w:sz w:val="20"/>
              </w:rPr>
            </w:pPr>
            <w:r>
              <w:rPr>
                <w:sz w:val="20"/>
              </w:rPr>
              <w:t>El supervisor del contrato realizará los requerimientos de fecha y ciudad para la revisión técnica mecánica con 5 días hábiles de anterioridad, para lo cual el contratista tendrá un tiempo de máximo 3 días calendario para informar el lugar y la hora para llevar el</w:t>
            </w:r>
            <w:r>
              <w:rPr>
                <w:spacing w:val="-23"/>
                <w:sz w:val="20"/>
              </w:rPr>
              <w:t xml:space="preserve"> </w:t>
            </w:r>
            <w:r>
              <w:rPr>
                <w:sz w:val="20"/>
              </w:rPr>
              <w:t>vehículo.</w:t>
            </w:r>
          </w:p>
          <w:p w14:paraId="47F8220D" w14:textId="77777777" w:rsidR="00B23F41" w:rsidRDefault="00B23F41">
            <w:pPr>
              <w:pStyle w:val="TableParagraph"/>
              <w:spacing w:before="10" w:line="240" w:lineRule="auto"/>
              <w:ind w:left="0"/>
              <w:rPr>
                <w:rFonts w:ascii="Times New Roman"/>
                <w:sz w:val="19"/>
              </w:rPr>
            </w:pPr>
          </w:p>
          <w:p w14:paraId="153F334D" w14:textId="77777777" w:rsidR="00B23F41" w:rsidRDefault="00093966">
            <w:pPr>
              <w:pStyle w:val="TableParagraph"/>
              <w:spacing w:line="240" w:lineRule="auto"/>
              <w:ind w:right="174"/>
              <w:rPr>
                <w:sz w:val="20"/>
              </w:rPr>
            </w:pPr>
            <w:r>
              <w:rPr>
                <w:b/>
                <w:sz w:val="20"/>
              </w:rPr>
              <w:t xml:space="preserve">NOTA: </w:t>
            </w:r>
            <w:r>
              <w:rPr>
                <w:sz w:val="20"/>
              </w:rPr>
              <w:t>El oferente garantiza el cumplimiento de las condiciones antes descritas en los centros de servicios ofrecidos para territorio nacional, conforme las ciudades principales descritas en el</w:t>
            </w:r>
          </w:p>
          <w:p w14:paraId="349FDE00" w14:textId="77777777" w:rsidR="00B23F41" w:rsidRDefault="00093966">
            <w:pPr>
              <w:pStyle w:val="TableParagraph"/>
              <w:spacing w:before="1" w:line="209" w:lineRule="exact"/>
              <w:jc w:val="both"/>
              <w:rPr>
                <w:sz w:val="20"/>
              </w:rPr>
            </w:pPr>
            <w:r>
              <w:rPr>
                <w:sz w:val="20"/>
              </w:rPr>
              <w:t>lugar de ejecución del contrato.</w:t>
            </w:r>
          </w:p>
        </w:tc>
      </w:tr>
      <w:tr w:rsidR="00B23F41" w14:paraId="4C063C8D" w14:textId="77777777">
        <w:trPr>
          <w:trHeight w:val="688"/>
        </w:trPr>
        <w:tc>
          <w:tcPr>
            <w:tcW w:w="1636" w:type="dxa"/>
          </w:tcPr>
          <w:p w14:paraId="4FE6BEE2" w14:textId="77777777" w:rsidR="00B23F41" w:rsidRDefault="00093966">
            <w:pPr>
              <w:pStyle w:val="TableParagraph"/>
              <w:spacing w:line="240" w:lineRule="auto"/>
              <w:ind w:right="279"/>
              <w:rPr>
                <w:b/>
                <w:sz w:val="20"/>
              </w:rPr>
            </w:pPr>
            <w:r>
              <w:rPr>
                <w:b/>
                <w:sz w:val="20"/>
              </w:rPr>
              <w:t>VALORACIÓN E INFORME DE</w:t>
            </w:r>
          </w:p>
          <w:p w14:paraId="6235BF23" w14:textId="77777777" w:rsidR="00B23F41" w:rsidRDefault="00093966">
            <w:pPr>
              <w:pStyle w:val="TableParagraph"/>
              <w:spacing w:line="209" w:lineRule="exact"/>
              <w:rPr>
                <w:b/>
                <w:sz w:val="20"/>
              </w:rPr>
            </w:pPr>
            <w:r>
              <w:rPr>
                <w:b/>
                <w:sz w:val="20"/>
              </w:rPr>
              <w:t>DIAGNÓSTICO</w:t>
            </w:r>
          </w:p>
        </w:tc>
        <w:tc>
          <w:tcPr>
            <w:tcW w:w="7193" w:type="dxa"/>
          </w:tcPr>
          <w:p w14:paraId="42F29627" w14:textId="77777777" w:rsidR="00B23F41" w:rsidRDefault="00093966">
            <w:pPr>
              <w:pStyle w:val="TableParagraph"/>
              <w:spacing w:line="240" w:lineRule="auto"/>
              <w:ind w:right="91"/>
              <w:rPr>
                <w:sz w:val="20"/>
              </w:rPr>
            </w:pPr>
            <w:r>
              <w:rPr>
                <w:sz w:val="20"/>
              </w:rPr>
              <w:t>* El taller deberá presentar en un término no mayor a dos (2) días hábiles; un informe técnico en el que se especifiquen los daños a reparar, soluciones técnicas, costos de los trabajos a realizar</w:t>
            </w:r>
          </w:p>
          <w:p w14:paraId="6F773A58" w14:textId="77777777" w:rsidR="00B23F41" w:rsidRDefault="00093966">
            <w:pPr>
              <w:pStyle w:val="TableParagraph"/>
              <w:spacing w:line="209" w:lineRule="exact"/>
              <w:rPr>
                <w:sz w:val="20"/>
              </w:rPr>
            </w:pPr>
            <w:r>
              <w:rPr>
                <w:sz w:val="20"/>
              </w:rPr>
              <w:t>y consecuencias de la no reparación inmediata. Este informe debe ser enviado por el taller al</w:t>
            </w:r>
          </w:p>
        </w:tc>
      </w:tr>
    </w:tbl>
    <w:p w14:paraId="264DCD5C" w14:textId="77777777" w:rsidR="00B23F41" w:rsidRDefault="00B23F41">
      <w:pPr>
        <w:spacing w:line="209" w:lineRule="exact"/>
        <w:rPr>
          <w:sz w:val="20"/>
        </w:rPr>
        <w:sectPr w:rsidR="00B23F41">
          <w:pgSz w:w="12240" w:h="15840"/>
          <w:pgMar w:top="1320" w:right="1560" w:bottom="2360" w:left="1560" w:header="709" w:footer="2172" w:gutter="0"/>
          <w:cols w:space="720"/>
        </w:sectPr>
      </w:pPr>
    </w:p>
    <w:p w14:paraId="11CBF7A0" w14:textId="77777777" w:rsidR="00B23F41" w:rsidRDefault="005D295A">
      <w:pPr>
        <w:pStyle w:val="Textoindependiente"/>
        <w:spacing w:before="8"/>
        <w:rPr>
          <w:rFonts w:ascii="Times New Roman"/>
          <w:sz w:val="7"/>
        </w:rPr>
      </w:pPr>
      <w:r>
        <w:lastRenderedPageBreak/>
        <w:pict w14:anchorId="403D5805">
          <v:shape id="_x0000_s1056" style="position:absolute;margin-left:98.65pt;margin-top:170.45pt;width:398.3pt;height:398.15pt;z-index:-255172608;mso-position-horizontal-relative:page;mso-position-vertical-relative:page" coordorigin="1973,3409" coordsize="7966,7963" o:spt="100" adj="0,,0" path="m3486,10819r-4,-65l3468,10687r-21,-69l3417,10547r-38,-72l3332,10400r-328,146l3044,10606r30,56l3095,10715r13,49l3110,10811r-10,44l3079,10897r-33,40l3004,10970r-46,21l2908,10999r-54,-6l2806,10976r-54,-29l2693,10905r-66,-54l2556,10783r-67,-72l2436,10644r-38,-61l2374,10527r-15,-68l2362,10397r21,-56l2420,10292r21,-18l2464,10259r24,-11l2515,10240r27,-4l2571,10236r29,3l2631,10245r20,7l2675,10262r26,14l2731,10294r33,-58l2774,10217r86,-153l2902,9988r-87,-47l2732,9906r-81,-24l2574,9869r-73,-2l2430,9876r-70,23l2291,9934r-68,48l2156,10042r-55,61l2055,10166r-35,66l1994,10300r-15,69l1973,10441r5,74l1991,10582r20,66l2038,10715r35,68l2115,10850r50,69l2222,10987r66,69l2356,11121r69,57l2493,11228r67,41l2627,11304r66,27l2789,11358r89,14l2959,11372r75,-12l3106,11334r71,-38l3248,11244r71,-65l3373,11121r43,-59l3448,11002r2,-3l3470,10943r12,-61l3486,10819m4563,9898l4311,9646r-466,466l3626,9892r227,-227l4046,9472,3819,9245r-420,420l3222,9489r453,-453l3438,8798r-724,724l3827,10634r522,-522l4563,9898t983,-983l5518,8886,5304,8673,4433,7802r-254,255l4795,8673,3850,8386r-252,252l4710,9750r254,-253l4354,8886r938,283l5546,8915m6589,7872l5956,7527r-174,-95l5782,7830r-192,192l5546,7952,5329,7597r-43,-70l5782,7830r,-398l5148,7088r-294,294l4891,7451r113,205l5525,8618r113,205l5913,8548r-35,-57l5807,8378r-35,-56l6071,8022r8,-7l6306,8155r140,-140l6589,7872t694,-850l7279,6957r-14,-67l7244,6821r-30,-71l7176,6678r-47,-75l6801,6749r40,60l6871,6865r21,53l6905,6967r2,47l6897,7058r-21,42l6843,7140r-42,33l6755,7194r-50,8l6651,7196r-48,-17l6549,7150r-59,-42l6424,7054r-71,-68l6286,6914r-53,-67l6195,6786r-24,-56l6156,6662r3,-62l6180,6544r37,-49l6238,6477r23,-15l6285,6451r27,-8l6339,6439r29,l6397,6441r31,7l6448,6455r24,10l6498,6479r30,18l6561,6439r10,-19l6657,6267r42,-76l6612,6144r-83,-35l6448,6085r-76,-13l6298,6070r-71,9l6157,6102r-69,35l6020,6184r-67,60l5898,6306r-46,63l5817,6435r-26,68l5776,6572r-6,72l5775,6718r13,67l5808,6851r27,67l5870,6986r42,67l5962,7122r57,68l6085,7259r68,65l6222,7381r68,50l6357,7472r67,35l6490,7533r96,28l6675,7575r81,l6831,7562r72,-25l6974,7499r71,-52l7116,7382r54,-58l7213,7265r32,-60l7247,7202r20,-56l7279,7085r4,-63m7628,6260l7389,6021r-353,353l7276,6613r352,-353m8312,6149l7199,5036r-270,271l8041,6419r271,-270m9485,4975l8858,4348,8373,3863r-355,355l8063,4286r405,610l8559,5031,8355,4896r-10,-7l7745,4491r-355,355l8503,5958r221,-221l7875,4889r11,7l8894,5567r200,-200l8870,5031r-90,-135l8461,4416r-45,-68l9264,5196r221,-221m9939,4522l8826,3409r-270,271l9668,4792r271,-270e" fillcolor="#d7d7d7" stroked="f">
            <v:stroke joinstyle="round"/>
            <v:formulas/>
            <v:path arrowok="t" o:connecttype="segments"/>
            <w10:wrap anchorx="page" anchory="page"/>
          </v:shape>
        </w:pict>
      </w: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6"/>
        <w:gridCol w:w="7193"/>
      </w:tblGrid>
      <w:tr w:rsidR="00B23F41" w14:paraId="0FFAF2F6" w14:textId="77777777">
        <w:trPr>
          <w:trHeight w:val="688"/>
        </w:trPr>
        <w:tc>
          <w:tcPr>
            <w:tcW w:w="1636" w:type="dxa"/>
            <w:tcBorders>
              <w:top w:val="nil"/>
            </w:tcBorders>
          </w:tcPr>
          <w:p w14:paraId="58E76740" w14:textId="77777777" w:rsidR="00B23F41" w:rsidRDefault="00B23F41">
            <w:pPr>
              <w:pStyle w:val="TableParagraph"/>
              <w:spacing w:line="240" w:lineRule="auto"/>
              <w:ind w:left="0"/>
              <w:rPr>
                <w:rFonts w:ascii="Times New Roman"/>
                <w:sz w:val="18"/>
              </w:rPr>
            </w:pPr>
          </w:p>
        </w:tc>
        <w:tc>
          <w:tcPr>
            <w:tcW w:w="7193" w:type="dxa"/>
          </w:tcPr>
          <w:p w14:paraId="4070EFF2" w14:textId="77777777" w:rsidR="00B23F41" w:rsidRDefault="00093966">
            <w:pPr>
              <w:pStyle w:val="TableParagraph"/>
              <w:spacing w:line="240" w:lineRule="auto"/>
              <w:ind w:right="236"/>
              <w:rPr>
                <w:sz w:val="20"/>
              </w:rPr>
            </w:pPr>
            <w:r>
              <w:rPr>
                <w:sz w:val="20"/>
              </w:rPr>
              <w:t>supervisor del contrato y jefe de transportes de la unidad que tiene a cargo el vehículo cuando solicite el mantenimiento o reparación del vehículo, para la elaboración de la respectiva Orden</w:t>
            </w:r>
          </w:p>
          <w:p w14:paraId="47B1EDC1" w14:textId="77777777" w:rsidR="00B23F41" w:rsidRDefault="00093966">
            <w:pPr>
              <w:pStyle w:val="TableParagraph"/>
              <w:spacing w:line="209" w:lineRule="exact"/>
              <w:rPr>
                <w:sz w:val="20"/>
              </w:rPr>
            </w:pPr>
            <w:r>
              <w:rPr>
                <w:sz w:val="20"/>
              </w:rPr>
              <w:t>de Trabajo.</w:t>
            </w:r>
          </w:p>
        </w:tc>
      </w:tr>
      <w:tr w:rsidR="00B23F41" w14:paraId="64D754EA" w14:textId="77777777">
        <w:trPr>
          <w:trHeight w:val="917"/>
        </w:trPr>
        <w:tc>
          <w:tcPr>
            <w:tcW w:w="1636" w:type="dxa"/>
          </w:tcPr>
          <w:p w14:paraId="294785C9" w14:textId="77777777" w:rsidR="00B23F41" w:rsidRDefault="00B23F41">
            <w:pPr>
              <w:pStyle w:val="TableParagraph"/>
              <w:spacing w:before="10" w:line="240" w:lineRule="auto"/>
              <w:ind w:left="0"/>
              <w:rPr>
                <w:rFonts w:ascii="Times New Roman"/>
                <w:sz w:val="19"/>
              </w:rPr>
            </w:pPr>
          </w:p>
          <w:p w14:paraId="37E42F43" w14:textId="77777777" w:rsidR="00B23F41" w:rsidRDefault="00093966">
            <w:pPr>
              <w:pStyle w:val="TableParagraph"/>
              <w:spacing w:line="240" w:lineRule="auto"/>
              <w:ind w:right="671"/>
              <w:rPr>
                <w:b/>
                <w:sz w:val="20"/>
              </w:rPr>
            </w:pPr>
            <w:r>
              <w:rPr>
                <w:b/>
                <w:sz w:val="20"/>
              </w:rPr>
              <w:t>ORDEN DE TRABAJO</w:t>
            </w:r>
          </w:p>
        </w:tc>
        <w:tc>
          <w:tcPr>
            <w:tcW w:w="7193" w:type="dxa"/>
          </w:tcPr>
          <w:p w14:paraId="47F5DC81" w14:textId="77777777" w:rsidR="00B23F41" w:rsidRDefault="00093966">
            <w:pPr>
              <w:pStyle w:val="TableParagraph"/>
              <w:spacing w:line="240" w:lineRule="auto"/>
              <w:ind w:right="182"/>
              <w:rPr>
                <w:sz w:val="20"/>
              </w:rPr>
            </w:pPr>
            <w:r>
              <w:rPr>
                <w:sz w:val="20"/>
              </w:rPr>
              <w:t>* Con base en el informe de diagnóstico y avalado por el supervisor del contrato y el jefe de transportes de la unidad que tiene a cargo el vehículo, el taller únicamente realizará y facturará los trabajos autorizados por el supervisor del contrato y el jefe de transportes de la unidad a la</w:t>
            </w:r>
          </w:p>
          <w:p w14:paraId="3E191F6C" w14:textId="77777777" w:rsidR="00B23F41" w:rsidRDefault="00093966">
            <w:pPr>
              <w:pStyle w:val="TableParagraph"/>
              <w:spacing w:line="209" w:lineRule="exact"/>
              <w:rPr>
                <w:sz w:val="20"/>
              </w:rPr>
            </w:pPr>
            <w:r>
              <w:rPr>
                <w:sz w:val="20"/>
              </w:rPr>
              <w:t>cual pertenece el vehículo.</w:t>
            </w:r>
          </w:p>
        </w:tc>
      </w:tr>
      <w:tr w:rsidR="00B23F41" w14:paraId="75B854E6" w14:textId="77777777">
        <w:trPr>
          <w:trHeight w:val="918"/>
        </w:trPr>
        <w:tc>
          <w:tcPr>
            <w:tcW w:w="1636" w:type="dxa"/>
          </w:tcPr>
          <w:p w14:paraId="33E17751" w14:textId="77777777" w:rsidR="00B23F41" w:rsidRDefault="00B23F41">
            <w:pPr>
              <w:pStyle w:val="TableParagraph"/>
              <w:spacing w:line="240" w:lineRule="auto"/>
              <w:ind w:left="0"/>
              <w:rPr>
                <w:rFonts w:ascii="Times New Roman"/>
                <w:sz w:val="20"/>
              </w:rPr>
            </w:pPr>
          </w:p>
          <w:p w14:paraId="6BAB1DE3" w14:textId="77777777" w:rsidR="00B23F41" w:rsidRDefault="00093966">
            <w:pPr>
              <w:pStyle w:val="TableParagraph"/>
              <w:spacing w:line="240" w:lineRule="auto"/>
              <w:ind w:right="307"/>
              <w:rPr>
                <w:b/>
                <w:sz w:val="20"/>
              </w:rPr>
            </w:pPr>
            <w:r>
              <w:rPr>
                <w:b/>
                <w:sz w:val="20"/>
              </w:rPr>
              <w:t>ENTREGA A SATISFACCIÓN</w:t>
            </w:r>
          </w:p>
        </w:tc>
        <w:tc>
          <w:tcPr>
            <w:tcW w:w="7193" w:type="dxa"/>
          </w:tcPr>
          <w:p w14:paraId="1EA687E6" w14:textId="77777777" w:rsidR="00B23F41" w:rsidRDefault="00093966">
            <w:pPr>
              <w:pStyle w:val="TableParagraph"/>
              <w:spacing w:before="4" w:line="230" w:lineRule="exact"/>
              <w:ind w:right="237"/>
              <w:rPr>
                <w:sz w:val="20"/>
              </w:rPr>
            </w:pPr>
            <w:r>
              <w:rPr>
                <w:sz w:val="20"/>
              </w:rPr>
              <w:t>* El taller dispondrá de un formato de entrega a satisfacción que deberá ser firmado por el jefe de taller. En el formato de entrega a satisfacción se debe detallar la fecha de inicio de los trabajos, fecha de entrega, kilometraje, descripción de los trabajos realizados, prueba de ruta obligatoria, relación de piezas y repuestos remplazados en los vehículos</w:t>
            </w:r>
          </w:p>
        </w:tc>
      </w:tr>
      <w:tr w:rsidR="00B23F41" w14:paraId="671F7AE2" w14:textId="77777777">
        <w:trPr>
          <w:trHeight w:val="2977"/>
        </w:trPr>
        <w:tc>
          <w:tcPr>
            <w:tcW w:w="1636" w:type="dxa"/>
          </w:tcPr>
          <w:p w14:paraId="3B9DED4C" w14:textId="77777777" w:rsidR="00B23F41" w:rsidRDefault="00B23F41">
            <w:pPr>
              <w:pStyle w:val="TableParagraph"/>
              <w:spacing w:line="240" w:lineRule="auto"/>
              <w:ind w:left="0"/>
              <w:rPr>
                <w:rFonts w:ascii="Times New Roman"/>
              </w:rPr>
            </w:pPr>
          </w:p>
          <w:p w14:paraId="34A54C42" w14:textId="77777777" w:rsidR="00B23F41" w:rsidRDefault="00B23F41">
            <w:pPr>
              <w:pStyle w:val="TableParagraph"/>
              <w:spacing w:line="240" w:lineRule="auto"/>
              <w:ind w:left="0"/>
              <w:rPr>
                <w:rFonts w:ascii="Times New Roman"/>
              </w:rPr>
            </w:pPr>
          </w:p>
          <w:p w14:paraId="446B5D0A" w14:textId="77777777" w:rsidR="00B23F41" w:rsidRDefault="00B23F41">
            <w:pPr>
              <w:pStyle w:val="TableParagraph"/>
              <w:spacing w:line="240" w:lineRule="auto"/>
              <w:ind w:left="0"/>
              <w:rPr>
                <w:rFonts w:ascii="Times New Roman"/>
              </w:rPr>
            </w:pPr>
          </w:p>
          <w:p w14:paraId="65DD1309" w14:textId="77777777" w:rsidR="00B23F41" w:rsidRDefault="00B23F41">
            <w:pPr>
              <w:pStyle w:val="TableParagraph"/>
              <w:spacing w:line="240" w:lineRule="auto"/>
              <w:ind w:left="0"/>
              <w:rPr>
                <w:rFonts w:ascii="Times New Roman"/>
              </w:rPr>
            </w:pPr>
          </w:p>
          <w:p w14:paraId="6D302844" w14:textId="77777777" w:rsidR="00B23F41" w:rsidRDefault="00B23F41">
            <w:pPr>
              <w:pStyle w:val="TableParagraph"/>
              <w:spacing w:before="3" w:line="240" w:lineRule="auto"/>
              <w:ind w:left="0"/>
              <w:rPr>
                <w:rFonts w:ascii="Times New Roman"/>
                <w:sz w:val="21"/>
              </w:rPr>
            </w:pPr>
          </w:p>
          <w:p w14:paraId="6B85BD66" w14:textId="77777777" w:rsidR="00B23F41" w:rsidRDefault="00093966">
            <w:pPr>
              <w:pStyle w:val="TableParagraph"/>
              <w:spacing w:line="240" w:lineRule="auto"/>
              <w:ind w:right="462"/>
              <w:rPr>
                <w:b/>
                <w:sz w:val="20"/>
              </w:rPr>
            </w:pPr>
            <w:r>
              <w:rPr>
                <w:b/>
                <w:sz w:val="20"/>
              </w:rPr>
              <w:t>ENTREGA DE REPUESTOS</w:t>
            </w:r>
          </w:p>
        </w:tc>
        <w:tc>
          <w:tcPr>
            <w:tcW w:w="7193" w:type="dxa"/>
          </w:tcPr>
          <w:p w14:paraId="04BFE646" w14:textId="77777777" w:rsidR="00B23F41" w:rsidRDefault="00093966">
            <w:pPr>
              <w:pStyle w:val="TableParagraph"/>
              <w:spacing w:line="240" w:lineRule="auto"/>
              <w:ind w:right="100"/>
              <w:rPr>
                <w:sz w:val="20"/>
              </w:rPr>
            </w:pPr>
            <w:r>
              <w:rPr>
                <w:sz w:val="20"/>
              </w:rPr>
              <w:t>* En todos los casos deberán ser entregados por el taller supervisor del contrato o al jefe de transportes de la unidad que tiene el vehículo asignado, las piezas y repuestos cambiados, empacados en condiciones óptimas de transporte y manipulación, en la que se identifique a qué vehículo pertenece (indicando número de placa y unidad a la se encuentra asignado) y la fecha de entrega del vehículo con la respectiva acta de entrega.</w:t>
            </w:r>
          </w:p>
          <w:p w14:paraId="50F1B46A" w14:textId="77777777" w:rsidR="00B23F41" w:rsidRDefault="00B23F41">
            <w:pPr>
              <w:pStyle w:val="TableParagraph"/>
              <w:spacing w:before="4" w:line="240" w:lineRule="auto"/>
              <w:ind w:left="0"/>
              <w:rPr>
                <w:rFonts w:ascii="Times New Roman"/>
                <w:sz w:val="19"/>
              </w:rPr>
            </w:pPr>
          </w:p>
          <w:p w14:paraId="63A32E0F" w14:textId="77777777" w:rsidR="00B23F41" w:rsidRDefault="00093966">
            <w:pPr>
              <w:pStyle w:val="TableParagraph"/>
              <w:spacing w:before="1" w:line="240" w:lineRule="auto"/>
              <w:ind w:right="702"/>
              <w:rPr>
                <w:sz w:val="20"/>
              </w:rPr>
            </w:pPr>
            <w:r>
              <w:rPr>
                <w:b/>
                <w:sz w:val="20"/>
              </w:rPr>
              <w:t>Nota</w:t>
            </w:r>
            <w:r>
              <w:rPr>
                <w:sz w:val="20"/>
              </w:rPr>
              <w:t xml:space="preserve">: se deben reclamar los repuestos cambiados con el fin de continuar con la baja de repuestos usados </w:t>
            </w:r>
            <w:proofErr w:type="gramStart"/>
            <w:r>
              <w:rPr>
                <w:sz w:val="20"/>
              </w:rPr>
              <w:t>de acuerdo a</w:t>
            </w:r>
            <w:proofErr w:type="gramEnd"/>
            <w:r>
              <w:rPr>
                <w:sz w:val="20"/>
              </w:rPr>
              <w:t xml:space="preserve"> la directiva 00162 Operaciones Logísticas del 2019.</w:t>
            </w:r>
          </w:p>
          <w:p w14:paraId="062AD057" w14:textId="77777777" w:rsidR="00B23F41" w:rsidRDefault="00B23F41">
            <w:pPr>
              <w:pStyle w:val="TableParagraph"/>
              <w:spacing w:before="11" w:line="240" w:lineRule="auto"/>
              <w:ind w:left="0"/>
              <w:rPr>
                <w:rFonts w:ascii="Times New Roman"/>
                <w:sz w:val="19"/>
              </w:rPr>
            </w:pPr>
          </w:p>
          <w:p w14:paraId="338759BF" w14:textId="77777777" w:rsidR="00B23F41" w:rsidRDefault="00093966">
            <w:pPr>
              <w:pStyle w:val="TableParagraph"/>
              <w:spacing w:line="240" w:lineRule="auto"/>
              <w:ind w:right="82"/>
              <w:rPr>
                <w:sz w:val="20"/>
              </w:rPr>
            </w:pPr>
            <w:r>
              <w:rPr>
                <w:b/>
                <w:sz w:val="20"/>
              </w:rPr>
              <w:t xml:space="preserve">REMISIONES. </w:t>
            </w:r>
            <w:r>
              <w:rPr>
                <w:sz w:val="20"/>
              </w:rPr>
              <w:t>El contratista deberá garantizar que generará de forma diaria las remisiones resultantes de los mantenimientos autorizados con valores del servicio de mantenimiento y reparación que estén incluidos dentro del contrato de los trabajos realizados, los cuales deberán</w:t>
            </w:r>
          </w:p>
          <w:p w14:paraId="6A8ABA71" w14:textId="77777777" w:rsidR="00B23F41" w:rsidRDefault="00093966">
            <w:pPr>
              <w:pStyle w:val="TableParagraph"/>
              <w:spacing w:line="209" w:lineRule="exact"/>
              <w:rPr>
                <w:sz w:val="20"/>
              </w:rPr>
            </w:pPr>
            <w:r>
              <w:rPr>
                <w:sz w:val="20"/>
              </w:rPr>
              <w:t>hacer llegar al supervisor del contrato.</w:t>
            </w:r>
          </w:p>
        </w:tc>
      </w:tr>
      <w:tr w:rsidR="00B23F41" w14:paraId="361118C5" w14:textId="77777777">
        <w:trPr>
          <w:trHeight w:val="5737"/>
        </w:trPr>
        <w:tc>
          <w:tcPr>
            <w:tcW w:w="1636" w:type="dxa"/>
          </w:tcPr>
          <w:p w14:paraId="3DBA1747" w14:textId="77777777" w:rsidR="00B23F41" w:rsidRDefault="00B23F41">
            <w:pPr>
              <w:pStyle w:val="TableParagraph"/>
              <w:spacing w:line="240" w:lineRule="auto"/>
              <w:ind w:left="0"/>
              <w:rPr>
                <w:rFonts w:ascii="Times New Roman"/>
              </w:rPr>
            </w:pPr>
          </w:p>
          <w:p w14:paraId="271BDD34" w14:textId="77777777" w:rsidR="00B23F41" w:rsidRDefault="00B23F41">
            <w:pPr>
              <w:pStyle w:val="TableParagraph"/>
              <w:spacing w:line="240" w:lineRule="auto"/>
              <w:ind w:left="0"/>
              <w:rPr>
                <w:rFonts w:ascii="Times New Roman"/>
              </w:rPr>
            </w:pPr>
          </w:p>
          <w:p w14:paraId="7301E8A2" w14:textId="77777777" w:rsidR="00B23F41" w:rsidRDefault="00B23F41">
            <w:pPr>
              <w:pStyle w:val="TableParagraph"/>
              <w:spacing w:line="240" w:lineRule="auto"/>
              <w:ind w:left="0"/>
              <w:rPr>
                <w:rFonts w:ascii="Times New Roman"/>
              </w:rPr>
            </w:pPr>
          </w:p>
          <w:p w14:paraId="2B467967" w14:textId="77777777" w:rsidR="00B23F41" w:rsidRDefault="00B23F41">
            <w:pPr>
              <w:pStyle w:val="TableParagraph"/>
              <w:spacing w:line="240" w:lineRule="auto"/>
              <w:ind w:left="0"/>
              <w:rPr>
                <w:rFonts w:ascii="Times New Roman"/>
              </w:rPr>
            </w:pPr>
          </w:p>
          <w:p w14:paraId="49AC2348" w14:textId="77777777" w:rsidR="00B23F41" w:rsidRDefault="00B23F41">
            <w:pPr>
              <w:pStyle w:val="TableParagraph"/>
              <w:spacing w:line="240" w:lineRule="auto"/>
              <w:ind w:left="0"/>
              <w:rPr>
                <w:rFonts w:ascii="Times New Roman"/>
              </w:rPr>
            </w:pPr>
          </w:p>
          <w:p w14:paraId="6BD26A34" w14:textId="77777777" w:rsidR="00B23F41" w:rsidRDefault="00B23F41">
            <w:pPr>
              <w:pStyle w:val="TableParagraph"/>
              <w:spacing w:line="240" w:lineRule="auto"/>
              <w:ind w:left="0"/>
              <w:rPr>
                <w:rFonts w:ascii="Times New Roman"/>
              </w:rPr>
            </w:pPr>
          </w:p>
          <w:p w14:paraId="0241400F" w14:textId="77777777" w:rsidR="00B23F41" w:rsidRDefault="00B23F41">
            <w:pPr>
              <w:pStyle w:val="TableParagraph"/>
              <w:spacing w:line="240" w:lineRule="auto"/>
              <w:ind w:left="0"/>
              <w:rPr>
                <w:rFonts w:ascii="Times New Roman"/>
              </w:rPr>
            </w:pPr>
          </w:p>
          <w:p w14:paraId="1C4339F9" w14:textId="77777777" w:rsidR="00B23F41" w:rsidRDefault="00B23F41">
            <w:pPr>
              <w:pStyle w:val="TableParagraph"/>
              <w:spacing w:line="240" w:lineRule="auto"/>
              <w:ind w:left="0"/>
              <w:rPr>
                <w:rFonts w:ascii="Times New Roman"/>
              </w:rPr>
            </w:pPr>
          </w:p>
          <w:p w14:paraId="5A13B39D" w14:textId="77777777" w:rsidR="00B23F41" w:rsidRDefault="00093966">
            <w:pPr>
              <w:pStyle w:val="TableParagraph"/>
              <w:spacing w:before="156" w:line="240" w:lineRule="auto"/>
              <w:ind w:right="106"/>
              <w:rPr>
                <w:b/>
                <w:sz w:val="20"/>
              </w:rPr>
            </w:pPr>
            <w:r>
              <w:rPr>
                <w:b/>
                <w:sz w:val="20"/>
              </w:rPr>
              <w:t>CONDICIONES DE LAS INSTALACIONES EN LAS QUE SE PRESTARAN LOS SERVICIOS</w:t>
            </w:r>
          </w:p>
        </w:tc>
        <w:tc>
          <w:tcPr>
            <w:tcW w:w="7193" w:type="dxa"/>
          </w:tcPr>
          <w:p w14:paraId="40DE7AAE" w14:textId="77777777" w:rsidR="00B23F41" w:rsidRDefault="00093966">
            <w:pPr>
              <w:pStyle w:val="TableParagraph"/>
              <w:numPr>
                <w:ilvl w:val="0"/>
                <w:numId w:val="19"/>
              </w:numPr>
              <w:tabs>
                <w:tab w:val="left" w:pos="180"/>
              </w:tabs>
              <w:spacing w:line="240" w:lineRule="auto"/>
              <w:ind w:right="137" w:firstLine="0"/>
              <w:rPr>
                <w:sz w:val="20"/>
              </w:rPr>
            </w:pPr>
            <w:r>
              <w:rPr>
                <w:b/>
                <w:sz w:val="20"/>
              </w:rPr>
              <w:t xml:space="preserve">CONDICIONES DE SEGURIDAD: </w:t>
            </w:r>
            <w:r>
              <w:rPr>
                <w:sz w:val="20"/>
              </w:rPr>
              <w:t>El oferente a quien se adjudique el contrato, debe velar por la seguridad y custodia de los vehículos y sus accesorios cuando se encuentren bajo su responsabilidad, para efectos de la prestación del servicio, desde el momento de la entrega del vehículo en el taller hasta el recibo por parte del funcionario designado por parte del Ministerio de Defensa Nacional – inteligencia una vez realizado el respectivo mantenimiento y así mismo responder por cualquier pérdida o daño de los mismos. En consecuencia, el oferente deberá acreditar con la oferta que todas las instalaciones cuentan con circuito cerrado de televisión y con</w:t>
            </w:r>
            <w:r>
              <w:rPr>
                <w:spacing w:val="-4"/>
                <w:sz w:val="20"/>
              </w:rPr>
              <w:t xml:space="preserve"> </w:t>
            </w:r>
            <w:r>
              <w:rPr>
                <w:sz w:val="20"/>
              </w:rPr>
              <w:t>condiciones</w:t>
            </w:r>
            <w:r>
              <w:rPr>
                <w:spacing w:val="-4"/>
                <w:sz w:val="20"/>
              </w:rPr>
              <w:t xml:space="preserve"> </w:t>
            </w:r>
            <w:r>
              <w:rPr>
                <w:sz w:val="20"/>
              </w:rPr>
              <w:t>de</w:t>
            </w:r>
            <w:r>
              <w:rPr>
                <w:spacing w:val="-3"/>
                <w:sz w:val="20"/>
              </w:rPr>
              <w:t xml:space="preserve"> </w:t>
            </w:r>
            <w:r>
              <w:rPr>
                <w:sz w:val="20"/>
              </w:rPr>
              <w:t>seguridad</w:t>
            </w:r>
            <w:r>
              <w:rPr>
                <w:spacing w:val="-4"/>
                <w:sz w:val="20"/>
              </w:rPr>
              <w:t xml:space="preserve"> </w:t>
            </w:r>
            <w:r>
              <w:rPr>
                <w:sz w:val="20"/>
              </w:rPr>
              <w:t>para</w:t>
            </w:r>
            <w:r>
              <w:rPr>
                <w:spacing w:val="-3"/>
                <w:sz w:val="20"/>
              </w:rPr>
              <w:t xml:space="preserve"> </w:t>
            </w:r>
            <w:r>
              <w:rPr>
                <w:sz w:val="20"/>
              </w:rPr>
              <w:t>proteger</w:t>
            </w:r>
            <w:r>
              <w:rPr>
                <w:spacing w:val="-4"/>
                <w:sz w:val="20"/>
              </w:rPr>
              <w:t xml:space="preserve"> </w:t>
            </w:r>
            <w:r>
              <w:rPr>
                <w:sz w:val="20"/>
              </w:rPr>
              <w:t>los</w:t>
            </w:r>
            <w:r>
              <w:rPr>
                <w:spacing w:val="-3"/>
                <w:sz w:val="20"/>
              </w:rPr>
              <w:t xml:space="preserve"> </w:t>
            </w:r>
            <w:r>
              <w:rPr>
                <w:sz w:val="20"/>
              </w:rPr>
              <w:t>bienes</w:t>
            </w:r>
            <w:r>
              <w:rPr>
                <w:spacing w:val="-3"/>
                <w:sz w:val="20"/>
              </w:rPr>
              <w:t xml:space="preserve"> </w:t>
            </w:r>
            <w:r>
              <w:rPr>
                <w:sz w:val="20"/>
              </w:rPr>
              <w:t>entregados</w:t>
            </w:r>
            <w:r>
              <w:rPr>
                <w:spacing w:val="-4"/>
                <w:sz w:val="20"/>
              </w:rPr>
              <w:t xml:space="preserve"> </w:t>
            </w:r>
            <w:r>
              <w:rPr>
                <w:sz w:val="20"/>
              </w:rPr>
              <w:t>para</w:t>
            </w:r>
            <w:r>
              <w:rPr>
                <w:spacing w:val="-3"/>
                <w:sz w:val="20"/>
              </w:rPr>
              <w:t xml:space="preserve"> </w:t>
            </w:r>
            <w:r>
              <w:rPr>
                <w:sz w:val="20"/>
              </w:rPr>
              <w:t>los</w:t>
            </w:r>
            <w:r>
              <w:rPr>
                <w:spacing w:val="-4"/>
                <w:sz w:val="20"/>
              </w:rPr>
              <w:t xml:space="preserve"> </w:t>
            </w:r>
            <w:r>
              <w:rPr>
                <w:sz w:val="20"/>
              </w:rPr>
              <w:t>mantenimientos.</w:t>
            </w:r>
          </w:p>
          <w:p w14:paraId="32154D96" w14:textId="77777777" w:rsidR="00B23F41" w:rsidRDefault="00B23F41">
            <w:pPr>
              <w:pStyle w:val="TableParagraph"/>
              <w:spacing w:line="240" w:lineRule="auto"/>
              <w:ind w:left="0"/>
              <w:rPr>
                <w:rFonts w:ascii="Times New Roman"/>
                <w:sz w:val="20"/>
              </w:rPr>
            </w:pPr>
          </w:p>
          <w:p w14:paraId="764E4E4D" w14:textId="77777777" w:rsidR="00B23F41" w:rsidRDefault="00093966">
            <w:pPr>
              <w:pStyle w:val="TableParagraph"/>
              <w:numPr>
                <w:ilvl w:val="0"/>
                <w:numId w:val="19"/>
              </w:numPr>
              <w:tabs>
                <w:tab w:val="left" w:pos="180"/>
              </w:tabs>
              <w:spacing w:line="240" w:lineRule="auto"/>
              <w:ind w:right="108" w:firstLine="0"/>
              <w:rPr>
                <w:sz w:val="20"/>
              </w:rPr>
            </w:pPr>
            <w:r>
              <w:rPr>
                <w:b/>
                <w:sz w:val="20"/>
              </w:rPr>
              <w:t xml:space="preserve">CONDICIONES DE INFRAESTRUCTURA: </w:t>
            </w:r>
            <w:r>
              <w:rPr>
                <w:sz w:val="20"/>
              </w:rPr>
              <w:t xml:space="preserve">El área disponible para la </w:t>
            </w:r>
            <w:proofErr w:type="spellStart"/>
            <w:r>
              <w:rPr>
                <w:sz w:val="20"/>
              </w:rPr>
              <w:t>prestacion</w:t>
            </w:r>
            <w:proofErr w:type="spellEnd"/>
            <w:r>
              <w:rPr>
                <w:sz w:val="20"/>
              </w:rPr>
              <w:t xml:space="preserve"> del servicio es de 1.600 metros cuadrados para la ciudad de </w:t>
            </w:r>
            <w:proofErr w:type="spellStart"/>
            <w:r>
              <w:rPr>
                <w:sz w:val="20"/>
              </w:rPr>
              <w:t>Bogota</w:t>
            </w:r>
            <w:proofErr w:type="spellEnd"/>
            <w:r>
              <w:rPr>
                <w:sz w:val="20"/>
              </w:rPr>
              <w:t xml:space="preserve"> y 700 metros cuadrados para las </w:t>
            </w:r>
            <w:proofErr w:type="spellStart"/>
            <w:r>
              <w:rPr>
                <w:sz w:val="20"/>
              </w:rPr>
              <w:t>las</w:t>
            </w:r>
            <w:proofErr w:type="spellEnd"/>
            <w:r>
              <w:rPr>
                <w:sz w:val="20"/>
              </w:rPr>
              <w:t xml:space="preserve"> ciudades principales descritas en el lugar de ejecución del contrato, las cuales deben estar debidamente pintadas y demarcadas con pintura para alto tráfico o </w:t>
            </w:r>
            <w:proofErr w:type="spellStart"/>
            <w:r>
              <w:rPr>
                <w:sz w:val="20"/>
              </w:rPr>
              <w:t>epóxica</w:t>
            </w:r>
            <w:proofErr w:type="spellEnd"/>
            <w:r>
              <w:rPr>
                <w:sz w:val="20"/>
              </w:rPr>
              <w:t>, se debe contar con piso duro, con zonas de trabajo totalmente techadas que no expongan la seguridad y condiciones de los vehículos. Adicionalmente, el oferente debe garantizar que dispone de zonas adecuadas para la correcta ejecución del contrato, en donde se encuentren debidamente demarcadas cada una de las zonas o áreas del taller como: áreas de trabajo de mantenimientos de vehículos, áreas de reciclaje, áreas de almacenamiento de herramientas, áreas de oficina, rutas de evacuación en caso de emergencias, puestos de trabajo, áreas disponibles para las operaciones de Mecánica de Patio, Latonería y Pintura y demás necesarias para su buen funcionamiento.</w:t>
            </w:r>
          </w:p>
          <w:p w14:paraId="351EE5DF" w14:textId="77777777" w:rsidR="00B23F41" w:rsidRDefault="00B23F41">
            <w:pPr>
              <w:pStyle w:val="TableParagraph"/>
              <w:spacing w:before="3" w:line="240" w:lineRule="auto"/>
              <w:ind w:left="0"/>
              <w:rPr>
                <w:rFonts w:ascii="Times New Roman"/>
                <w:sz w:val="20"/>
              </w:rPr>
            </w:pPr>
          </w:p>
          <w:p w14:paraId="7D656643" w14:textId="77777777" w:rsidR="00B23F41" w:rsidRDefault="00093966">
            <w:pPr>
              <w:pStyle w:val="TableParagraph"/>
              <w:spacing w:line="230" w:lineRule="exact"/>
              <w:ind w:right="189"/>
              <w:jc w:val="both"/>
              <w:rPr>
                <w:sz w:val="20"/>
              </w:rPr>
            </w:pPr>
            <w:r>
              <w:rPr>
                <w:b/>
                <w:sz w:val="20"/>
              </w:rPr>
              <w:t xml:space="preserve">NOTA: </w:t>
            </w:r>
            <w:r>
              <w:rPr>
                <w:sz w:val="20"/>
              </w:rPr>
              <w:t>El oferente garantiza el cumplimiento de las condiciones antes descritas en los centros de servicios ofrecidos para territorio nacional, conforme las ciudades principales descritas en el lugar de ejecución del contrato.</w:t>
            </w:r>
          </w:p>
        </w:tc>
      </w:tr>
      <w:tr w:rsidR="00B23F41" w14:paraId="59243925" w14:textId="77777777">
        <w:trPr>
          <w:trHeight w:val="454"/>
        </w:trPr>
        <w:tc>
          <w:tcPr>
            <w:tcW w:w="1636" w:type="dxa"/>
          </w:tcPr>
          <w:p w14:paraId="48EFFDEE" w14:textId="77777777" w:rsidR="00B23F41" w:rsidRDefault="00093966">
            <w:pPr>
              <w:pStyle w:val="TableParagraph"/>
              <w:spacing w:line="225" w:lineRule="exact"/>
              <w:rPr>
                <w:b/>
                <w:sz w:val="20"/>
              </w:rPr>
            </w:pPr>
            <w:r>
              <w:rPr>
                <w:b/>
                <w:sz w:val="20"/>
              </w:rPr>
              <w:t>CONDICIONES</w:t>
            </w:r>
          </w:p>
          <w:p w14:paraId="39ED6E6D" w14:textId="77777777" w:rsidR="00B23F41" w:rsidRDefault="00093966">
            <w:pPr>
              <w:pStyle w:val="TableParagraph"/>
              <w:spacing w:line="210" w:lineRule="exact"/>
              <w:rPr>
                <w:b/>
                <w:sz w:val="20"/>
              </w:rPr>
            </w:pPr>
            <w:r>
              <w:rPr>
                <w:b/>
                <w:sz w:val="20"/>
              </w:rPr>
              <w:t>MINIMAS</w:t>
            </w:r>
          </w:p>
        </w:tc>
        <w:tc>
          <w:tcPr>
            <w:tcW w:w="7193" w:type="dxa"/>
          </w:tcPr>
          <w:p w14:paraId="64B212B4" w14:textId="77777777" w:rsidR="00B23F41" w:rsidRDefault="00093966">
            <w:pPr>
              <w:pStyle w:val="TableParagraph"/>
              <w:spacing w:line="225" w:lineRule="exact"/>
              <w:rPr>
                <w:sz w:val="20"/>
              </w:rPr>
            </w:pPr>
            <w:r>
              <w:rPr>
                <w:sz w:val="20"/>
              </w:rPr>
              <w:t>* Disponer de los equipos especiales para la marca respectiva y herramientas suficientes para</w:t>
            </w:r>
          </w:p>
          <w:p w14:paraId="1E846BB1" w14:textId="77777777" w:rsidR="00B23F41" w:rsidRDefault="00093966">
            <w:pPr>
              <w:pStyle w:val="TableParagraph"/>
              <w:spacing w:line="210" w:lineRule="exact"/>
              <w:rPr>
                <w:sz w:val="20"/>
              </w:rPr>
            </w:pPr>
            <w:r>
              <w:rPr>
                <w:sz w:val="20"/>
              </w:rPr>
              <w:t>realizar trabajos de taller, y para atender de manera simultánea, al menos diez (10) vehículos de</w:t>
            </w:r>
          </w:p>
        </w:tc>
      </w:tr>
    </w:tbl>
    <w:p w14:paraId="5DB12418" w14:textId="77777777" w:rsidR="00B23F41" w:rsidRDefault="00B23F41">
      <w:pPr>
        <w:spacing w:line="210" w:lineRule="exact"/>
        <w:rPr>
          <w:sz w:val="20"/>
        </w:rPr>
        <w:sectPr w:rsidR="00B23F41">
          <w:pgSz w:w="12240" w:h="15840"/>
          <w:pgMar w:top="1320" w:right="1560" w:bottom="2360" w:left="1560" w:header="709" w:footer="2172" w:gutter="0"/>
          <w:cols w:space="720"/>
        </w:sectPr>
      </w:pPr>
    </w:p>
    <w:p w14:paraId="6FC29CE2" w14:textId="77777777" w:rsidR="00B23F41" w:rsidRDefault="005D295A">
      <w:pPr>
        <w:pStyle w:val="Textoindependiente"/>
        <w:spacing w:before="8"/>
        <w:rPr>
          <w:rFonts w:ascii="Times New Roman"/>
          <w:sz w:val="7"/>
        </w:rPr>
      </w:pPr>
      <w:r>
        <w:lastRenderedPageBreak/>
        <w:pict w14:anchorId="0C66921C">
          <v:shape id="_x0000_s1055" style="position:absolute;margin-left:98.65pt;margin-top:170.45pt;width:398.3pt;height:398.15pt;z-index:-255171584;mso-position-horizontal-relative:page;mso-position-vertical-relative:page" coordorigin="1973,3409" coordsize="7966,7963" o:spt="100" adj="0,,0" path="m3486,10819r-4,-65l3468,10687r-21,-69l3417,10547r-38,-72l3332,10400r-328,146l3044,10606r30,56l3095,10715r13,49l3110,10811r-10,44l3079,10897r-33,40l3004,10970r-46,21l2908,10999r-54,-6l2806,10976r-54,-29l2693,10905r-66,-54l2556,10783r-67,-72l2436,10644r-38,-61l2374,10527r-15,-68l2362,10397r21,-56l2420,10292r21,-18l2464,10259r24,-11l2515,10240r27,-4l2571,10236r29,3l2631,10245r20,7l2675,10262r26,14l2731,10294r33,-58l2774,10217r86,-153l2902,9988r-87,-47l2732,9906r-81,-24l2574,9869r-73,-2l2430,9876r-70,23l2291,9934r-68,48l2156,10042r-55,61l2055,10166r-35,66l1994,10300r-15,69l1973,10441r5,74l1991,10582r20,66l2038,10715r35,68l2115,10850r50,69l2222,10987r66,69l2356,11121r69,57l2493,11228r67,41l2627,11304r66,27l2789,11358r89,14l2959,11372r75,-12l3106,11334r71,-38l3248,11244r71,-65l3373,11121r43,-59l3448,11002r2,-3l3470,10943r12,-61l3486,10819m4563,9898l4311,9646r-466,466l3626,9892r227,-227l4046,9472,3819,9245r-420,420l3222,9489r453,-453l3438,8798r-724,724l3827,10634r522,-522l4563,9898t983,-983l5518,8886,5304,8673,4433,7802r-254,255l4795,8673,3850,8386r-252,252l4710,9750r254,-253l4354,8886r938,283l5546,8915m6589,7872l5956,7527r-174,-95l5782,7830r-192,192l5546,7952,5329,7597r-43,-70l5782,7830r,-398l5148,7088r-294,294l4891,7451r113,205l5525,8618r113,205l5913,8548r-35,-57l5807,8378r-35,-56l6071,8022r8,-7l6306,8155r140,-140l6589,7872t694,-850l7279,6957r-14,-67l7244,6821r-30,-71l7176,6678r-47,-75l6801,6749r40,60l6871,6865r21,53l6905,6967r2,47l6897,7058r-21,42l6843,7140r-42,33l6755,7194r-50,8l6651,7196r-48,-17l6549,7150r-59,-42l6424,7054r-71,-68l6286,6914r-53,-67l6195,6786r-24,-56l6156,6662r3,-62l6180,6544r37,-49l6238,6477r23,-15l6285,6451r27,-8l6339,6439r29,l6397,6441r31,7l6448,6455r24,10l6498,6479r30,18l6561,6439r10,-19l6657,6267r42,-76l6612,6144r-83,-35l6448,6085r-76,-13l6298,6070r-71,9l6157,6102r-69,35l6020,6184r-67,60l5898,6306r-46,63l5817,6435r-26,68l5776,6572r-6,72l5775,6718r13,67l5808,6851r27,67l5870,6986r42,67l5962,7122r57,68l6085,7259r68,65l6222,7381r68,50l6357,7472r67,35l6490,7533r96,28l6675,7575r81,l6831,7562r72,-25l6974,7499r71,-52l7116,7382r54,-58l7213,7265r32,-60l7247,7202r20,-56l7279,7085r4,-63m7628,6260l7389,6021r-353,353l7276,6613r352,-353m8312,6149l7199,5036r-270,271l8041,6419r271,-270m9485,4975l8858,4348,8373,3863r-355,355l8063,4286r405,610l8559,5031,8355,4896r-10,-7l7745,4491r-355,355l8503,5958r221,-221l7875,4889r11,7l8894,5567r200,-200l8870,5031r-90,-135l8461,4416r-45,-68l9264,5196r221,-221m9939,4522l8826,3409r-270,271l9668,4792r271,-270e" fillcolor="#d7d7d7" stroked="f">
            <v:stroke joinstyle="round"/>
            <v:formulas/>
            <v:path arrowok="t" o:connecttype="segments"/>
            <w10:wrap anchorx="page" anchory="page"/>
          </v:shape>
        </w:pict>
      </w: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6"/>
        <w:gridCol w:w="7193"/>
      </w:tblGrid>
      <w:tr w:rsidR="00B23F41" w14:paraId="5110DC50" w14:textId="77777777">
        <w:trPr>
          <w:trHeight w:val="3442"/>
        </w:trPr>
        <w:tc>
          <w:tcPr>
            <w:tcW w:w="1636" w:type="dxa"/>
            <w:tcBorders>
              <w:top w:val="nil"/>
            </w:tcBorders>
          </w:tcPr>
          <w:p w14:paraId="18098716" w14:textId="77777777" w:rsidR="00B23F41" w:rsidRDefault="00093966">
            <w:pPr>
              <w:pStyle w:val="TableParagraph"/>
              <w:spacing w:line="240" w:lineRule="auto"/>
              <w:ind w:right="52"/>
              <w:rPr>
                <w:b/>
                <w:sz w:val="20"/>
              </w:rPr>
            </w:pPr>
            <w:r>
              <w:rPr>
                <w:b/>
                <w:sz w:val="20"/>
              </w:rPr>
              <w:t>TALLERES OFRECIDOS PARA LA CIUDAD DE BOGOTÁ</w:t>
            </w:r>
          </w:p>
        </w:tc>
        <w:tc>
          <w:tcPr>
            <w:tcW w:w="7193" w:type="dxa"/>
          </w:tcPr>
          <w:p w14:paraId="40900992" w14:textId="77777777" w:rsidR="00B23F41" w:rsidRDefault="00093966">
            <w:pPr>
              <w:pStyle w:val="TableParagraph"/>
              <w:spacing w:line="240" w:lineRule="auto"/>
              <w:ind w:right="82"/>
              <w:rPr>
                <w:sz w:val="20"/>
              </w:rPr>
            </w:pPr>
            <w:r>
              <w:rPr>
                <w:sz w:val="20"/>
              </w:rPr>
              <w:t>propiedad o a cargo del Ministerio de Defensa Nacional-inteligencia en Bogotá. La capacidad mínima requerida para recepcionar, almacenar y realizar los servicios a los vehículos mencionados, debe ser en zonas que cumplan como mínimo con las condiciones descritas en el proceso como son: pisos adecuados, zonas techadas y zonas que cuenten con la seguridad correspondiente y demás que apliquen por ley.</w:t>
            </w:r>
          </w:p>
          <w:p w14:paraId="70CBF0D1" w14:textId="77777777" w:rsidR="00B23F41" w:rsidRDefault="00093966">
            <w:pPr>
              <w:pStyle w:val="TableParagraph"/>
              <w:numPr>
                <w:ilvl w:val="0"/>
                <w:numId w:val="18"/>
              </w:numPr>
              <w:tabs>
                <w:tab w:val="left" w:pos="180"/>
              </w:tabs>
              <w:spacing w:line="240" w:lineRule="auto"/>
              <w:ind w:right="255" w:firstLine="0"/>
              <w:rPr>
                <w:sz w:val="20"/>
              </w:rPr>
            </w:pPr>
            <w:r>
              <w:rPr>
                <w:sz w:val="20"/>
              </w:rPr>
              <w:t>Deberá aportar junto con la oferta fotografías a color (legibles), donde se logre evidenciar las condiciones actuales del taller</w:t>
            </w:r>
            <w:r>
              <w:rPr>
                <w:spacing w:val="-2"/>
                <w:sz w:val="20"/>
              </w:rPr>
              <w:t xml:space="preserve"> </w:t>
            </w:r>
            <w:r>
              <w:rPr>
                <w:sz w:val="20"/>
              </w:rPr>
              <w:t>ofrecido.</w:t>
            </w:r>
          </w:p>
          <w:p w14:paraId="5AE26667" w14:textId="77777777" w:rsidR="00B23F41" w:rsidRDefault="00093966">
            <w:pPr>
              <w:pStyle w:val="TableParagraph"/>
              <w:numPr>
                <w:ilvl w:val="0"/>
                <w:numId w:val="18"/>
              </w:numPr>
              <w:tabs>
                <w:tab w:val="left" w:pos="180"/>
              </w:tabs>
              <w:spacing w:line="240" w:lineRule="auto"/>
              <w:ind w:right="302" w:firstLine="0"/>
              <w:jc w:val="both"/>
              <w:rPr>
                <w:sz w:val="20"/>
              </w:rPr>
            </w:pPr>
            <w:r>
              <w:rPr>
                <w:sz w:val="20"/>
              </w:rPr>
              <w:t>Informar</w:t>
            </w:r>
            <w:r>
              <w:rPr>
                <w:spacing w:val="-4"/>
                <w:sz w:val="20"/>
              </w:rPr>
              <w:t xml:space="preserve"> </w:t>
            </w:r>
            <w:r>
              <w:rPr>
                <w:sz w:val="20"/>
              </w:rPr>
              <w:t>en</w:t>
            </w:r>
            <w:r>
              <w:rPr>
                <w:spacing w:val="-3"/>
                <w:sz w:val="20"/>
              </w:rPr>
              <w:t xml:space="preserve"> </w:t>
            </w:r>
            <w:r>
              <w:rPr>
                <w:sz w:val="20"/>
              </w:rPr>
              <w:t>la</w:t>
            </w:r>
            <w:r>
              <w:rPr>
                <w:spacing w:val="-6"/>
                <w:sz w:val="20"/>
              </w:rPr>
              <w:t xml:space="preserve"> </w:t>
            </w:r>
            <w:r>
              <w:rPr>
                <w:sz w:val="20"/>
              </w:rPr>
              <w:t>oferta</w:t>
            </w:r>
            <w:r>
              <w:rPr>
                <w:spacing w:val="-3"/>
                <w:sz w:val="20"/>
              </w:rPr>
              <w:t xml:space="preserve"> </w:t>
            </w:r>
            <w:r>
              <w:rPr>
                <w:sz w:val="20"/>
              </w:rPr>
              <w:t>los</w:t>
            </w:r>
            <w:r>
              <w:rPr>
                <w:spacing w:val="-3"/>
                <w:sz w:val="20"/>
              </w:rPr>
              <w:t xml:space="preserve"> </w:t>
            </w:r>
            <w:r>
              <w:rPr>
                <w:sz w:val="20"/>
              </w:rPr>
              <w:t>siguientes</w:t>
            </w:r>
            <w:r>
              <w:rPr>
                <w:spacing w:val="-4"/>
                <w:sz w:val="20"/>
              </w:rPr>
              <w:t xml:space="preserve"> </w:t>
            </w:r>
            <w:r>
              <w:rPr>
                <w:sz w:val="20"/>
              </w:rPr>
              <w:t>datos:</w:t>
            </w:r>
            <w:r>
              <w:rPr>
                <w:spacing w:val="-3"/>
                <w:sz w:val="20"/>
              </w:rPr>
              <w:t xml:space="preserve"> </w:t>
            </w:r>
            <w:r>
              <w:rPr>
                <w:sz w:val="20"/>
              </w:rPr>
              <w:t>datos</w:t>
            </w:r>
            <w:r>
              <w:rPr>
                <w:spacing w:val="-4"/>
                <w:sz w:val="20"/>
              </w:rPr>
              <w:t xml:space="preserve"> </w:t>
            </w:r>
            <w:r>
              <w:rPr>
                <w:sz w:val="20"/>
              </w:rPr>
              <w:t>del</w:t>
            </w:r>
            <w:r>
              <w:rPr>
                <w:spacing w:val="-4"/>
                <w:sz w:val="20"/>
              </w:rPr>
              <w:t xml:space="preserve"> </w:t>
            </w:r>
            <w:r>
              <w:rPr>
                <w:sz w:val="20"/>
              </w:rPr>
              <w:t>taller</w:t>
            </w:r>
            <w:r>
              <w:rPr>
                <w:spacing w:val="-3"/>
                <w:sz w:val="20"/>
              </w:rPr>
              <w:t xml:space="preserve"> </w:t>
            </w:r>
            <w:r>
              <w:rPr>
                <w:sz w:val="20"/>
              </w:rPr>
              <w:t>ofrecido</w:t>
            </w:r>
            <w:r>
              <w:rPr>
                <w:spacing w:val="-4"/>
                <w:sz w:val="20"/>
              </w:rPr>
              <w:t xml:space="preserve"> </w:t>
            </w:r>
            <w:r>
              <w:rPr>
                <w:sz w:val="20"/>
              </w:rPr>
              <w:t>(nombre,</w:t>
            </w:r>
            <w:r>
              <w:rPr>
                <w:spacing w:val="-3"/>
                <w:sz w:val="20"/>
              </w:rPr>
              <w:t xml:space="preserve"> </w:t>
            </w:r>
            <w:r>
              <w:rPr>
                <w:sz w:val="20"/>
              </w:rPr>
              <w:t>teléfono,</w:t>
            </w:r>
            <w:r>
              <w:rPr>
                <w:spacing w:val="-3"/>
                <w:sz w:val="20"/>
              </w:rPr>
              <w:t xml:space="preserve"> </w:t>
            </w:r>
            <w:r>
              <w:rPr>
                <w:sz w:val="20"/>
              </w:rPr>
              <w:t>celular, dirección, correo electrónico) y datos de contacto (nombre, teléfono, celular, dirección, correo electrónico) de la persona encargada de ejecutar el contrato en la ciudad de</w:t>
            </w:r>
            <w:r>
              <w:rPr>
                <w:spacing w:val="-26"/>
                <w:sz w:val="20"/>
              </w:rPr>
              <w:t xml:space="preserve"> </w:t>
            </w:r>
            <w:r>
              <w:rPr>
                <w:sz w:val="20"/>
              </w:rPr>
              <w:t>Bogotá.</w:t>
            </w:r>
          </w:p>
          <w:p w14:paraId="3A7F6D96" w14:textId="77777777" w:rsidR="00B23F41" w:rsidRDefault="00B23F41">
            <w:pPr>
              <w:pStyle w:val="TableParagraph"/>
              <w:spacing w:before="11" w:line="240" w:lineRule="auto"/>
              <w:ind w:left="0"/>
              <w:rPr>
                <w:rFonts w:ascii="Times New Roman"/>
                <w:sz w:val="19"/>
              </w:rPr>
            </w:pPr>
          </w:p>
          <w:p w14:paraId="459BEA1C" w14:textId="77777777" w:rsidR="00B23F41" w:rsidRDefault="00093966">
            <w:pPr>
              <w:pStyle w:val="TableParagraph"/>
              <w:spacing w:line="240" w:lineRule="auto"/>
              <w:ind w:right="164"/>
              <w:rPr>
                <w:sz w:val="20"/>
              </w:rPr>
            </w:pPr>
            <w:r>
              <w:rPr>
                <w:sz w:val="20"/>
              </w:rPr>
              <w:t xml:space="preserve">Nota: Para el cumplimiento de este aspecto, el oferente garantiza que cumple a cabalidad ofreciendo un solo taller para prestar el servicio, En caso de NO poder ofertar un </w:t>
            </w:r>
            <w:proofErr w:type="spellStart"/>
            <w:r>
              <w:rPr>
                <w:sz w:val="20"/>
              </w:rPr>
              <w:t>unico</w:t>
            </w:r>
            <w:proofErr w:type="spellEnd"/>
            <w:r>
              <w:rPr>
                <w:sz w:val="20"/>
              </w:rPr>
              <w:t xml:space="preserve"> taller, la </w:t>
            </w:r>
            <w:proofErr w:type="spellStart"/>
            <w:r>
              <w:rPr>
                <w:sz w:val="20"/>
              </w:rPr>
              <w:t>administracion</w:t>
            </w:r>
            <w:proofErr w:type="spellEnd"/>
            <w:r>
              <w:rPr>
                <w:sz w:val="20"/>
              </w:rPr>
              <w:t xml:space="preserve"> aceptara que este requisito sea aprobado con la </w:t>
            </w:r>
            <w:proofErr w:type="spellStart"/>
            <w:r>
              <w:rPr>
                <w:sz w:val="20"/>
              </w:rPr>
              <w:t>presentacion</w:t>
            </w:r>
            <w:proofErr w:type="spellEnd"/>
            <w:r>
              <w:rPr>
                <w:sz w:val="20"/>
              </w:rPr>
              <w:t xml:space="preserve"> </w:t>
            </w:r>
            <w:proofErr w:type="spellStart"/>
            <w:r>
              <w:rPr>
                <w:sz w:val="20"/>
              </w:rPr>
              <w:t>maximo</w:t>
            </w:r>
            <w:proofErr w:type="spellEnd"/>
            <w:r>
              <w:rPr>
                <w:sz w:val="20"/>
              </w:rPr>
              <w:t xml:space="preserve"> 3 talleres</w:t>
            </w:r>
          </w:p>
          <w:p w14:paraId="09710D1E" w14:textId="77777777" w:rsidR="00B23F41" w:rsidRDefault="00093966">
            <w:pPr>
              <w:pStyle w:val="TableParagraph"/>
              <w:spacing w:line="209" w:lineRule="exact"/>
              <w:rPr>
                <w:sz w:val="20"/>
              </w:rPr>
            </w:pPr>
            <w:r>
              <w:rPr>
                <w:sz w:val="20"/>
              </w:rPr>
              <w:t>o sedes, siempre y cuando dichos talleres no tenga un distancia superior a un (</w:t>
            </w:r>
            <w:proofErr w:type="gramStart"/>
            <w:r>
              <w:rPr>
                <w:sz w:val="20"/>
              </w:rPr>
              <w:t>1)km</w:t>
            </w:r>
            <w:proofErr w:type="gramEnd"/>
          </w:p>
        </w:tc>
      </w:tr>
      <w:tr w:rsidR="00B23F41" w14:paraId="6F8A8526" w14:textId="77777777">
        <w:trPr>
          <w:trHeight w:val="5507"/>
        </w:trPr>
        <w:tc>
          <w:tcPr>
            <w:tcW w:w="1636" w:type="dxa"/>
          </w:tcPr>
          <w:p w14:paraId="0EE0CD8B" w14:textId="77777777" w:rsidR="00B23F41" w:rsidRDefault="00B23F41">
            <w:pPr>
              <w:pStyle w:val="TableParagraph"/>
              <w:spacing w:line="240" w:lineRule="auto"/>
              <w:ind w:left="0"/>
              <w:rPr>
                <w:rFonts w:ascii="Times New Roman"/>
              </w:rPr>
            </w:pPr>
          </w:p>
          <w:p w14:paraId="613A1739" w14:textId="77777777" w:rsidR="00B23F41" w:rsidRDefault="00B23F41">
            <w:pPr>
              <w:pStyle w:val="TableParagraph"/>
              <w:spacing w:line="240" w:lineRule="auto"/>
              <w:ind w:left="0"/>
              <w:rPr>
                <w:rFonts w:ascii="Times New Roman"/>
              </w:rPr>
            </w:pPr>
          </w:p>
          <w:p w14:paraId="0C99DBB9" w14:textId="77777777" w:rsidR="00B23F41" w:rsidRDefault="00B23F41">
            <w:pPr>
              <w:pStyle w:val="TableParagraph"/>
              <w:spacing w:line="240" w:lineRule="auto"/>
              <w:ind w:left="0"/>
              <w:rPr>
                <w:rFonts w:ascii="Times New Roman"/>
              </w:rPr>
            </w:pPr>
          </w:p>
          <w:p w14:paraId="058EFEE9" w14:textId="77777777" w:rsidR="00B23F41" w:rsidRDefault="00B23F41">
            <w:pPr>
              <w:pStyle w:val="TableParagraph"/>
              <w:spacing w:line="240" w:lineRule="auto"/>
              <w:ind w:left="0"/>
              <w:rPr>
                <w:rFonts w:ascii="Times New Roman"/>
              </w:rPr>
            </w:pPr>
          </w:p>
          <w:p w14:paraId="59D5D4AF" w14:textId="77777777" w:rsidR="00B23F41" w:rsidRDefault="00B23F41">
            <w:pPr>
              <w:pStyle w:val="TableParagraph"/>
              <w:spacing w:line="240" w:lineRule="auto"/>
              <w:ind w:left="0"/>
              <w:rPr>
                <w:rFonts w:ascii="Times New Roman"/>
              </w:rPr>
            </w:pPr>
          </w:p>
          <w:p w14:paraId="7B4D2592" w14:textId="77777777" w:rsidR="00B23F41" w:rsidRDefault="00B23F41">
            <w:pPr>
              <w:pStyle w:val="TableParagraph"/>
              <w:spacing w:line="240" w:lineRule="auto"/>
              <w:ind w:left="0"/>
              <w:rPr>
                <w:rFonts w:ascii="Times New Roman"/>
              </w:rPr>
            </w:pPr>
          </w:p>
          <w:p w14:paraId="59A756BC" w14:textId="77777777" w:rsidR="00B23F41" w:rsidRDefault="00B23F41">
            <w:pPr>
              <w:pStyle w:val="TableParagraph"/>
              <w:spacing w:line="240" w:lineRule="auto"/>
              <w:ind w:left="0"/>
              <w:rPr>
                <w:rFonts w:ascii="Times New Roman"/>
              </w:rPr>
            </w:pPr>
          </w:p>
          <w:p w14:paraId="03B75E84" w14:textId="77777777" w:rsidR="00B23F41" w:rsidRDefault="00B23F41">
            <w:pPr>
              <w:pStyle w:val="TableParagraph"/>
              <w:spacing w:line="240" w:lineRule="auto"/>
              <w:ind w:left="0"/>
              <w:rPr>
                <w:rFonts w:ascii="Times New Roman"/>
              </w:rPr>
            </w:pPr>
          </w:p>
          <w:p w14:paraId="2CB196DE" w14:textId="77777777" w:rsidR="00B23F41" w:rsidRDefault="00093966">
            <w:pPr>
              <w:pStyle w:val="TableParagraph"/>
              <w:spacing w:before="156" w:line="240" w:lineRule="auto"/>
              <w:ind w:right="52"/>
              <w:rPr>
                <w:b/>
                <w:sz w:val="20"/>
              </w:rPr>
            </w:pPr>
            <w:r>
              <w:rPr>
                <w:b/>
                <w:sz w:val="20"/>
              </w:rPr>
              <w:t>CONDICIONES MINIMAS TALLERES OFRECIDOS PARA OTRAS CIUDADES</w:t>
            </w:r>
          </w:p>
        </w:tc>
        <w:tc>
          <w:tcPr>
            <w:tcW w:w="7193" w:type="dxa"/>
          </w:tcPr>
          <w:p w14:paraId="33F57CDE" w14:textId="77777777" w:rsidR="00B23F41" w:rsidRDefault="00093966">
            <w:pPr>
              <w:pStyle w:val="TableParagraph"/>
              <w:spacing w:line="240" w:lineRule="auto"/>
              <w:ind w:right="153"/>
              <w:rPr>
                <w:b/>
                <w:sz w:val="20"/>
              </w:rPr>
            </w:pPr>
            <w:r>
              <w:rPr>
                <w:b/>
                <w:sz w:val="20"/>
              </w:rPr>
              <w:t>CALI - SANTA MARTA - BUCARAMANGA - VILLAVICENCIO - BARRANQUILLA - VALLEDUPAR - PASTO - MOCOA - FLORENCIA - IBAGUE - MEDELLIN - YOPAL - ARMENIA - POPAYAN - ARAUCA - NEIVA - APARTADO - BARRANCABERMEJA - NEIVA - PEREIRA - MONTERIA - MANIZALES - LETICIA - DUITAMA - CUCUTA - APARTADO - CAREPA - DUITAMA.</w:t>
            </w:r>
          </w:p>
          <w:p w14:paraId="6BC42FA8" w14:textId="77777777" w:rsidR="00B23F41" w:rsidRDefault="00B23F41">
            <w:pPr>
              <w:pStyle w:val="TableParagraph"/>
              <w:spacing w:before="11" w:line="240" w:lineRule="auto"/>
              <w:ind w:left="0"/>
              <w:rPr>
                <w:rFonts w:ascii="Times New Roman"/>
                <w:sz w:val="19"/>
              </w:rPr>
            </w:pPr>
          </w:p>
          <w:p w14:paraId="60652628" w14:textId="77777777" w:rsidR="00B23F41" w:rsidRDefault="00093966">
            <w:pPr>
              <w:pStyle w:val="TableParagraph"/>
              <w:numPr>
                <w:ilvl w:val="0"/>
                <w:numId w:val="17"/>
              </w:numPr>
              <w:tabs>
                <w:tab w:val="left" w:pos="180"/>
              </w:tabs>
              <w:spacing w:line="240" w:lineRule="auto"/>
              <w:ind w:right="117" w:firstLine="0"/>
              <w:rPr>
                <w:sz w:val="20"/>
              </w:rPr>
            </w:pPr>
            <w:r>
              <w:rPr>
                <w:sz w:val="20"/>
              </w:rPr>
              <w:t>Disponer de los equipos especiales para la marca respectiva y herramientas suficientes para realizar trabajos de taller, y para atender de manera simultánea, al menos cinco (05) vehículos de propiedad o a cargo del Ministerio de Defensa Nacional-inteligencia en las ciudades principales descritas anteriormente. La capacidad mínima requerida para recepcionar, almacenar y realizar los servicios a los vehículos mencionados, debe ser en zonas que cumplan como mínimo con las condiciones descritas en el proceso como son: pisos adecuados, zonas techadas,</w:t>
            </w:r>
            <w:r>
              <w:rPr>
                <w:spacing w:val="-5"/>
                <w:sz w:val="20"/>
              </w:rPr>
              <w:t xml:space="preserve"> </w:t>
            </w:r>
            <w:r>
              <w:rPr>
                <w:sz w:val="20"/>
              </w:rPr>
              <w:t>zonas</w:t>
            </w:r>
            <w:r>
              <w:rPr>
                <w:spacing w:val="-4"/>
                <w:sz w:val="20"/>
              </w:rPr>
              <w:t xml:space="preserve"> </w:t>
            </w:r>
            <w:r>
              <w:rPr>
                <w:sz w:val="20"/>
              </w:rPr>
              <w:t>que</w:t>
            </w:r>
            <w:r>
              <w:rPr>
                <w:spacing w:val="-4"/>
                <w:sz w:val="20"/>
              </w:rPr>
              <w:t xml:space="preserve"> </w:t>
            </w:r>
            <w:r>
              <w:rPr>
                <w:sz w:val="20"/>
              </w:rPr>
              <w:t>cuenten</w:t>
            </w:r>
            <w:r>
              <w:rPr>
                <w:spacing w:val="-3"/>
                <w:sz w:val="20"/>
              </w:rPr>
              <w:t xml:space="preserve"> </w:t>
            </w:r>
            <w:r>
              <w:rPr>
                <w:sz w:val="20"/>
              </w:rPr>
              <w:t>con</w:t>
            </w:r>
            <w:r>
              <w:rPr>
                <w:spacing w:val="-3"/>
                <w:sz w:val="20"/>
              </w:rPr>
              <w:t xml:space="preserve"> </w:t>
            </w:r>
            <w:r>
              <w:rPr>
                <w:sz w:val="20"/>
              </w:rPr>
              <w:t>la</w:t>
            </w:r>
            <w:r>
              <w:rPr>
                <w:spacing w:val="-2"/>
                <w:sz w:val="20"/>
              </w:rPr>
              <w:t xml:space="preserve"> </w:t>
            </w:r>
            <w:r>
              <w:rPr>
                <w:sz w:val="20"/>
              </w:rPr>
              <w:t>seguridad</w:t>
            </w:r>
            <w:r>
              <w:rPr>
                <w:spacing w:val="-4"/>
                <w:sz w:val="20"/>
              </w:rPr>
              <w:t xml:space="preserve"> </w:t>
            </w:r>
            <w:r>
              <w:rPr>
                <w:sz w:val="20"/>
              </w:rPr>
              <w:t>correspondiente</w:t>
            </w:r>
            <w:r>
              <w:rPr>
                <w:spacing w:val="-3"/>
                <w:sz w:val="20"/>
              </w:rPr>
              <w:t xml:space="preserve"> </w:t>
            </w:r>
            <w:r>
              <w:rPr>
                <w:sz w:val="20"/>
              </w:rPr>
              <w:t>y</w:t>
            </w:r>
            <w:r>
              <w:rPr>
                <w:spacing w:val="-5"/>
                <w:sz w:val="20"/>
              </w:rPr>
              <w:t xml:space="preserve"> </w:t>
            </w:r>
            <w:r>
              <w:rPr>
                <w:sz w:val="20"/>
              </w:rPr>
              <w:t>demás</w:t>
            </w:r>
            <w:r>
              <w:rPr>
                <w:spacing w:val="-3"/>
                <w:sz w:val="20"/>
              </w:rPr>
              <w:t xml:space="preserve"> </w:t>
            </w:r>
            <w:r>
              <w:rPr>
                <w:sz w:val="20"/>
              </w:rPr>
              <w:t>que</w:t>
            </w:r>
            <w:r>
              <w:rPr>
                <w:spacing w:val="-3"/>
                <w:sz w:val="20"/>
              </w:rPr>
              <w:t xml:space="preserve"> </w:t>
            </w:r>
            <w:r>
              <w:rPr>
                <w:sz w:val="20"/>
              </w:rPr>
              <w:t>apliquen</w:t>
            </w:r>
            <w:r>
              <w:rPr>
                <w:spacing w:val="-4"/>
                <w:sz w:val="20"/>
              </w:rPr>
              <w:t xml:space="preserve"> </w:t>
            </w:r>
            <w:r>
              <w:rPr>
                <w:sz w:val="20"/>
              </w:rPr>
              <w:t>por</w:t>
            </w:r>
            <w:r>
              <w:rPr>
                <w:spacing w:val="-3"/>
                <w:sz w:val="20"/>
              </w:rPr>
              <w:t xml:space="preserve"> </w:t>
            </w:r>
            <w:r>
              <w:rPr>
                <w:sz w:val="20"/>
              </w:rPr>
              <w:t>ley.</w:t>
            </w:r>
          </w:p>
          <w:p w14:paraId="2375BC8D" w14:textId="77777777" w:rsidR="00B23F41" w:rsidRDefault="00093966">
            <w:pPr>
              <w:pStyle w:val="TableParagraph"/>
              <w:numPr>
                <w:ilvl w:val="0"/>
                <w:numId w:val="17"/>
              </w:numPr>
              <w:tabs>
                <w:tab w:val="left" w:pos="180"/>
              </w:tabs>
              <w:spacing w:line="240" w:lineRule="auto"/>
              <w:ind w:right="255" w:firstLine="0"/>
              <w:rPr>
                <w:sz w:val="20"/>
              </w:rPr>
            </w:pPr>
            <w:r>
              <w:rPr>
                <w:sz w:val="20"/>
              </w:rPr>
              <w:t>Deberá aportar junto con la oferta fotografías a color (legibles), donde se logre evidenciar las condiciones actuales de los talleres ofrecidos para cada una de las ciudades descritas anteriormente.</w:t>
            </w:r>
          </w:p>
          <w:p w14:paraId="76CF35E6" w14:textId="77777777" w:rsidR="00B23F41" w:rsidRDefault="00093966">
            <w:pPr>
              <w:pStyle w:val="TableParagraph"/>
              <w:numPr>
                <w:ilvl w:val="0"/>
                <w:numId w:val="17"/>
              </w:numPr>
              <w:tabs>
                <w:tab w:val="left" w:pos="180"/>
              </w:tabs>
              <w:spacing w:line="240" w:lineRule="auto"/>
              <w:ind w:right="211" w:firstLine="0"/>
              <w:rPr>
                <w:sz w:val="20"/>
              </w:rPr>
            </w:pPr>
            <w:r>
              <w:rPr>
                <w:sz w:val="20"/>
              </w:rPr>
              <w:t>Informar en la oferta los siguientes datos: datos de los talleres ofrecidos en las ciudades (nombre,</w:t>
            </w:r>
            <w:r>
              <w:rPr>
                <w:spacing w:val="-6"/>
                <w:sz w:val="20"/>
              </w:rPr>
              <w:t xml:space="preserve"> </w:t>
            </w:r>
            <w:r>
              <w:rPr>
                <w:sz w:val="20"/>
              </w:rPr>
              <w:t>teléfono,</w:t>
            </w:r>
            <w:r>
              <w:rPr>
                <w:spacing w:val="-4"/>
                <w:sz w:val="20"/>
              </w:rPr>
              <w:t xml:space="preserve"> </w:t>
            </w:r>
            <w:r>
              <w:rPr>
                <w:sz w:val="20"/>
              </w:rPr>
              <w:t>celular,</w:t>
            </w:r>
            <w:r>
              <w:rPr>
                <w:spacing w:val="-4"/>
                <w:sz w:val="20"/>
              </w:rPr>
              <w:t xml:space="preserve"> </w:t>
            </w:r>
            <w:r>
              <w:rPr>
                <w:sz w:val="20"/>
              </w:rPr>
              <w:t>dirección,</w:t>
            </w:r>
            <w:r>
              <w:rPr>
                <w:spacing w:val="-5"/>
                <w:sz w:val="20"/>
              </w:rPr>
              <w:t xml:space="preserve"> </w:t>
            </w:r>
            <w:r>
              <w:rPr>
                <w:sz w:val="20"/>
              </w:rPr>
              <w:t>correo</w:t>
            </w:r>
            <w:r>
              <w:rPr>
                <w:spacing w:val="-4"/>
                <w:sz w:val="20"/>
              </w:rPr>
              <w:t xml:space="preserve"> </w:t>
            </w:r>
            <w:r>
              <w:rPr>
                <w:sz w:val="20"/>
              </w:rPr>
              <w:t>electrónico)</w:t>
            </w:r>
            <w:r>
              <w:rPr>
                <w:spacing w:val="-4"/>
                <w:sz w:val="20"/>
              </w:rPr>
              <w:t xml:space="preserve"> </w:t>
            </w:r>
            <w:r>
              <w:rPr>
                <w:sz w:val="20"/>
              </w:rPr>
              <w:t>y</w:t>
            </w:r>
            <w:r>
              <w:rPr>
                <w:spacing w:val="-4"/>
                <w:sz w:val="20"/>
              </w:rPr>
              <w:t xml:space="preserve"> </w:t>
            </w:r>
            <w:r>
              <w:rPr>
                <w:sz w:val="20"/>
              </w:rPr>
              <w:t>datos</w:t>
            </w:r>
            <w:r>
              <w:rPr>
                <w:spacing w:val="-5"/>
                <w:sz w:val="20"/>
              </w:rPr>
              <w:t xml:space="preserve"> </w:t>
            </w:r>
            <w:r>
              <w:rPr>
                <w:sz w:val="20"/>
              </w:rPr>
              <w:t>de</w:t>
            </w:r>
            <w:r>
              <w:rPr>
                <w:spacing w:val="-4"/>
                <w:sz w:val="20"/>
              </w:rPr>
              <w:t xml:space="preserve"> </w:t>
            </w:r>
            <w:r>
              <w:rPr>
                <w:sz w:val="20"/>
              </w:rPr>
              <w:t>contacto</w:t>
            </w:r>
            <w:r>
              <w:rPr>
                <w:spacing w:val="-6"/>
                <w:sz w:val="20"/>
              </w:rPr>
              <w:t xml:space="preserve"> </w:t>
            </w:r>
            <w:r>
              <w:rPr>
                <w:sz w:val="20"/>
              </w:rPr>
              <w:t>(nombre,</w:t>
            </w:r>
            <w:r>
              <w:rPr>
                <w:spacing w:val="-4"/>
                <w:sz w:val="20"/>
              </w:rPr>
              <w:t xml:space="preserve"> </w:t>
            </w:r>
            <w:r>
              <w:rPr>
                <w:sz w:val="20"/>
              </w:rPr>
              <w:t>teléfono, celular, dirección, correo electrónico) de la persona encargada de ejecutar el contrato en cada una de las ciudades relacionadas</w:t>
            </w:r>
            <w:r>
              <w:rPr>
                <w:spacing w:val="-4"/>
                <w:sz w:val="20"/>
              </w:rPr>
              <w:t xml:space="preserve"> </w:t>
            </w:r>
            <w:r>
              <w:rPr>
                <w:sz w:val="20"/>
              </w:rPr>
              <w:t>anteriormente.</w:t>
            </w:r>
          </w:p>
          <w:p w14:paraId="0653C01B" w14:textId="77777777" w:rsidR="00B23F41" w:rsidRDefault="00B23F41">
            <w:pPr>
              <w:pStyle w:val="TableParagraph"/>
              <w:spacing w:before="10" w:line="240" w:lineRule="auto"/>
              <w:ind w:left="0"/>
              <w:rPr>
                <w:rFonts w:ascii="Times New Roman"/>
                <w:sz w:val="19"/>
              </w:rPr>
            </w:pPr>
          </w:p>
          <w:p w14:paraId="55FD6F8C" w14:textId="77777777" w:rsidR="00B23F41" w:rsidRDefault="00093966">
            <w:pPr>
              <w:pStyle w:val="TableParagraph"/>
              <w:numPr>
                <w:ilvl w:val="0"/>
                <w:numId w:val="17"/>
              </w:numPr>
              <w:tabs>
                <w:tab w:val="left" w:pos="180"/>
              </w:tabs>
              <w:spacing w:before="1" w:line="240" w:lineRule="auto"/>
              <w:ind w:left="179" w:hanging="111"/>
              <w:rPr>
                <w:sz w:val="20"/>
              </w:rPr>
            </w:pPr>
            <w:r>
              <w:rPr>
                <w:sz w:val="20"/>
              </w:rPr>
              <w:t>Nota:</w:t>
            </w:r>
            <w:r>
              <w:rPr>
                <w:spacing w:val="-3"/>
                <w:sz w:val="20"/>
              </w:rPr>
              <w:t xml:space="preserve"> </w:t>
            </w:r>
            <w:r>
              <w:rPr>
                <w:sz w:val="20"/>
              </w:rPr>
              <w:t>Para</w:t>
            </w:r>
            <w:r>
              <w:rPr>
                <w:spacing w:val="-2"/>
                <w:sz w:val="20"/>
              </w:rPr>
              <w:t xml:space="preserve"> </w:t>
            </w:r>
            <w:r>
              <w:rPr>
                <w:sz w:val="20"/>
              </w:rPr>
              <w:t>el</w:t>
            </w:r>
            <w:r>
              <w:rPr>
                <w:spacing w:val="-3"/>
                <w:sz w:val="20"/>
              </w:rPr>
              <w:t xml:space="preserve"> </w:t>
            </w:r>
            <w:r>
              <w:rPr>
                <w:sz w:val="20"/>
              </w:rPr>
              <w:t>cumplimiento</w:t>
            </w:r>
            <w:r>
              <w:rPr>
                <w:spacing w:val="-3"/>
                <w:sz w:val="20"/>
              </w:rPr>
              <w:t xml:space="preserve"> </w:t>
            </w:r>
            <w:r>
              <w:rPr>
                <w:sz w:val="20"/>
              </w:rPr>
              <w:t>de</w:t>
            </w:r>
            <w:r>
              <w:rPr>
                <w:spacing w:val="-2"/>
                <w:sz w:val="20"/>
              </w:rPr>
              <w:t xml:space="preserve"> </w:t>
            </w:r>
            <w:r>
              <w:rPr>
                <w:sz w:val="20"/>
              </w:rPr>
              <w:t>este</w:t>
            </w:r>
            <w:r>
              <w:rPr>
                <w:spacing w:val="-2"/>
                <w:sz w:val="20"/>
              </w:rPr>
              <w:t xml:space="preserve"> </w:t>
            </w:r>
            <w:r>
              <w:rPr>
                <w:sz w:val="20"/>
              </w:rPr>
              <w:t>aspecto,</w:t>
            </w:r>
            <w:r>
              <w:rPr>
                <w:spacing w:val="-2"/>
                <w:sz w:val="20"/>
              </w:rPr>
              <w:t xml:space="preserve"> </w:t>
            </w:r>
            <w:r>
              <w:rPr>
                <w:sz w:val="20"/>
              </w:rPr>
              <w:t>el</w:t>
            </w:r>
            <w:r>
              <w:rPr>
                <w:spacing w:val="-4"/>
                <w:sz w:val="20"/>
              </w:rPr>
              <w:t xml:space="preserve"> </w:t>
            </w:r>
            <w:r>
              <w:rPr>
                <w:sz w:val="20"/>
              </w:rPr>
              <w:t>oferente</w:t>
            </w:r>
            <w:r>
              <w:rPr>
                <w:spacing w:val="-3"/>
                <w:sz w:val="20"/>
              </w:rPr>
              <w:t xml:space="preserve"> </w:t>
            </w:r>
            <w:r>
              <w:rPr>
                <w:sz w:val="20"/>
              </w:rPr>
              <w:t>garantiza</w:t>
            </w:r>
            <w:r>
              <w:rPr>
                <w:spacing w:val="-2"/>
                <w:sz w:val="20"/>
              </w:rPr>
              <w:t xml:space="preserve"> </w:t>
            </w:r>
            <w:r>
              <w:rPr>
                <w:sz w:val="20"/>
              </w:rPr>
              <w:t>que</w:t>
            </w:r>
            <w:r>
              <w:rPr>
                <w:spacing w:val="-2"/>
                <w:sz w:val="20"/>
              </w:rPr>
              <w:t xml:space="preserve"> </w:t>
            </w:r>
            <w:r>
              <w:rPr>
                <w:sz w:val="20"/>
              </w:rPr>
              <w:t>cumple</w:t>
            </w:r>
            <w:r>
              <w:rPr>
                <w:spacing w:val="-3"/>
                <w:sz w:val="20"/>
              </w:rPr>
              <w:t xml:space="preserve"> </w:t>
            </w:r>
            <w:r>
              <w:rPr>
                <w:sz w:val="20"/>
              </w:rPr>
              <w:t>a</w:t>
            </w:r>
            <w:r>
              <w:rPr>
                <w:spacing w:val="-4"/>
                <w:sz w:val="20"/>
              </w:rPr>
              <w:t xml:space="preserve"> </w:t>
            </w:r>
            <w:r>
              <w:rPr>
                <w:sz w:val="20"/>
              </w:rPr>
              <w:t>cabalidad</w:t>
            </w:r>
          </w:p>
          <w:p w14:paraId="76AD4059" w14:textId="77777777" w:rsidR="00B23F41" w:rsidRDefault="00093966">
            <w:pPr>
              <w:pStyle w:val="TableParagraph"/>
              <w:spacing w:before="4" w:line="230" w:lineRule="exact"/>
              <w:ind w:right="593"/>
              <w:rPr>
                <w:sz w:val="20"/>
              </w:rPr>
            </w:pPr>
            <w:r>
              <w:rPr>
                <w:sz w:val="20"/>
              </w:rPr>
              <w:t xml:space="preserve">ofreciendo un solo taller, no se </w:t>
            </w:r>
            <w:proofErr w:type="gramStart"/>
            <w:r>
              <w:rPr>
                <w:sz w:val="20"/>
              </w:rPr>
              <w:t>aceptara</w:t>
            </w:r>
            <w:proofErr w:type="gramEnd"/>
            <w:r>
              <w:rPr>
                <w:sz w:val="20"/>
              </w:rPr>
              <w:t xml:space="preserve"> el ofrecimiento de varios talleres en las ciudades relacionadas para prestar el servicio.</w:t>
            </w:r>
          </w:p>
        </w:tc>
      </w:tr>
      <w:tr w:rsidR="00B23F41" w14:paraId="36785D84" w14:textId="77777777">
        <w:trPr>
          <w:trHeight w:val="2749"/>
        </w:trPr>
        <w:tc>
          <w:tcPr>
            <w:tcW w:w="1636" w:type="dxa"/>
          </w:tcPr>
          <w:p w14:paraId="3022F585" w14:textId="77777777" w:rsidR="00B23F41" w:rsidRDefault="00B23F41">
            <w:pPr>
              <w:pStyle w:val="TableParagraph"/>
              <w:spacing w:line="240" w:lineRule="auto"/>
              <w:ind w:left="0"/>
              <w:rPr>
                <w:rFonts w:ascii="Times New Roman"/>
              </w:rPr>
            </w:pPr>
          </w:p>
          <w:p w14:paraId="4831CCC0" w14:textId="77777777" w:rsidR="00B23F41" w:rsidRDefault="00B23F41">
            <w:pPr>
              <w:pStyle w:val="TableParagraph"/>
              <w:spacing w:line="240" w:lineRule="auto"/>
              <w:ind w:left="0"/>
              <w:rPr>
                <w:rFonts w:ascii="Times New Roman"/>
              </w:rPr>
            </w:pPr>
          </w:p>
          <w:p w14:paraId="3988CEFF" w14:textId="77777777" w:rsidR="00B23F41" w:rsidRDefault="00B23F41">
            <w:pPr>
              <w:pStyle w:val="TableParagraph"/>
              <w:spacing w:line="240" w:lineRule="auto"/>
              <w:ind w:left="0"/>
              <w:rPr>
                <w:rFonts w:ascii="Times New Roman"/>
              </w:rPr>
            </w:pPr>
          </w:p>
          <w:p w14:paraId="5079E008" w14:textId="77777777" w:rsidR="00B23F41" w:rsidRDefault="00B23F41">
            <w:pPr>
              <w:pStyle w:val="TableParagraph"/>
              <w:spacing w:line="240" w:lineRule="auto"/>
              <w:ind w:left="0"/>
              <w:rPr>
                <w:rFonts w:ascii="Times New Roman"/>
              </w:rPr>
            </w:pPr>
          </w:p>
          <w:p w14:paraId="6E94731D" w14:textId="77777777" w:rsidR="00B23F41" w:rsidRDefault="00093966">
            <w:pPr>
              <w:pStyle w:val="TableParagraph"/>
              <w:spacing w:before="131" w:line="240" w:lineRule="auto"/>
              <w:ind w:right="626"/>
              <w:rPr>
                <w:b/>
                <w:sz w:val="20"/>
              </w:rPr>
            </w:pPr>
            <w:r>
              <w:rPr>
                <w:b/>
                <w:sz w:val="20"/>
              </w:rPr>
              <w:t>CABINA DE PINTURA</w:t>
            </w:r>
          </w:p>
        </w:tc>
        <w:tc>
          <w:tcPr>
            <w:tcW w:w="7193" w:type="dxa"/>
          </w:tcPr>
          <w:p w14:paraId="50110211" w14:textId="77777777" w:rsidR="00B23F41" w:rsidRDefault="00093966">
            <w:pPr>
              <w:pStyle w:val="TableParagraph"/>
              <w:spacing w:line="224" w:lineRule="exact"/>
              <w:rPr>
                <w:b/>
                <w:sz w:val="20"/>
              </w:rPr>
            </w:pPr>
            <w:r>
              <w:rPr>
                <w:b/>
                <w:sz w:val="20"/>
              </w:rPr>
              <w:t>CARACTERISITICAS DEL LABORATORIO DE PINTURA</w:t>
            </w:r>
          </w:p>
          <w:p w14:paraId="37891A9F" w14:textId="77777777" w:rsidR="00B23F41" w:rsidRDefault="00B23F41">
            <w:pPr>
              <w:pStyle w:val="TableParagraph"/>
              <w:spacing w:line="240" w:lineRule="auto"/>
              <w:ind w:left="0"/>
              <w:rPr>
                <w:rFonts w:ascii="Times New Roman"/>
                <w:sz w:val="20"/>
              </w:rPr>
            </w:pPr>
          </w:p>
          <w:p w14:paraId="21CF1470" w14:textId="77777777" w:rsidR="00B23F41" w:rsidRDefault="00093966">
            <w:pPr>
              <w:pStyle w:val="TableParagraph"/>
              <w:spacing w:line="240" w:lineRule="auto"/>
              <w:rPr>
                <w:b/>
                <w:sz w:val="20"/>
              </w:rPr>
            </w:pPr>
            <w:r>
              <w:rPr>
                <w:b/>
                <w:sz w:val="20"/>
              </w:rPr>
              <w:t>Aplica solo para la ciudad de Bogotá:</w:t>
            </w:r>
          </w:p>
          <w:p w14:paraId="204FDBE4" w14:textId="77777777" w:rsidR="00B23F41" w:rsidRDefault="00B23F41">
            <w:pPr>
              <w:pStyle w:val="TableParagraph"/>
              <w:spacing w:before="10" w:line="240" w:lineRule="auto"/>
              <w:ind w:left="0"/>
              <w:rPr>
                <w:rFonts w:ascii="Times New Roman"/>
                <w:sz w:val="19"/>
              </w:rPr>
            </w:pPr>
          </w:p>
          <w:p w14:paraId="32B36D15" w14:textId="77777777" w:rsidR="00B23F41" w:rsidRDefault="00093966">
            <w:pPr>
              <w:pStyle w:val="TableParagraph"/>
              <w:numPr>
                <w:ilvl w:val="0"/>
                <w:numId w:val="16"/>
              </w:numPr>
              <w:tabs>
                <w:tab w:val="left" w:pos="180"/>
              </w:tabs>
              <w:spacing w:line="240" w:lineRule="auto"/>
              <w:ind w:right="192" w:firstLine="0"/>
              <w:rPr>
                <w:sz w:val="20"/>
              </w:rPr>
            </w:pPr>
            <w:r>
              <w:rPr>
                <w:sz w:val="20"/>
              </w:rPr>
              <w:t>Con</w:t>
            </w:r>
            <w:r>
              <w:rPr>
                <w:spacing w:val="-4"/>
                <w:sz w:val="20"/>
              </w:rPr>
              <w:t xml:space="preserve"> </w:t>
            </w:r>
            <w:r>
              <w:rPr>
                <w:sz w:val="20"/>
              </w:rPr>
              <w:t>el</w:t>
            </w:r>
            <w:r>
              <w:rPr>
                <w:spacing w:val="-3"/>
                <w:sz w:val="20"/>
              </w:rPr>
              <w:t xml:space="preserve"> </w:t>
            </w:r>
            <w:r>
              <w:rPr>
                <w:sz w:val="20"/>
              </w:rPr>
              <w:t>fin</w:t>
            </w:r>
            <w:r>
              <w:rPr>
                <w:spacing w:val="-3"/>
                <w:sz w:val="20"/>
              </w:rPr>
              <w:t xml:space="preserve"> </w:t>
            </w:r>
            <w:r>
              <w:rPr>
                <w:sz w:val="20"/>
              </w:rPr>
              <w:t>de</w:t>
            </w:r>
            <w:r>
              <w:rPr>
                <w:spacing w:val="-3"/>
                <w:sz w:val="20"/>
              </w:rPr>
              <w:t xml:space="preserve"> </w:t>
            </w:r>
            <w:r>
              <w:rPr>
                <w:sz w:val="20"/>
              </w:rPr>
              <w:t>garantizar</w:t>
            </w:r>
            <w:r>
              <w:rPr>
                <w:spacing w:val="-3"/>
                <w:sz w:val="20"/>
              </w:rPr>
              <w:t xml:space="preserve"> </w:t>
            </w:r>
            <w:r>
              <w:rPr>
                <w:sz w:val="20"/>
              </w:rPr>
              <w:t>la</w:t>
            </w:r>
            <w:r>
              <w:rPr>
                <w:spacing w:val="-4"/>
                <w:sz w:val="20"/>
              </w:rPr>
              <w:t xml:space="preserve"> </w:t>
            </w:r>
            <w:r>
              <w:rPr>
                <w:sz w:val="20"/>
              </w:rPr>
              <w:t>celeridad</w:t>
            </w:r>
            <w:r>
              <w:rPr>
                <w:spacing w:val="-3"/>
                <w:sz w:val="20"/>
              </w:rPr>
              <w:t xml:space="preserve"> </w:t>
            </w:r>
            <w:r>
              <w:rPr>
                <w:sz w:val="20"/>
              </w:rPr>
              <w:t>y</w:t>
            </w:r>
            <w:r>
              <w:rPr>
                <w:spacing w:val="-2"/>
                <w:sz w:val="20"/>
              </w:rPr>
              <w:t xml:space="preserve"> </w:t>
            </w:r>
            <w:r>
              <w:rPr>
                <w:sz w:val="20"/>
              </w:rPr>
              <w:t>optimizar</w:t>
            </w:r>
            <w:r>
              <w:rPr>
                <w:spacing w:val="-4"/>
                <w:sz w:val="20"/>
              </w:rPr>
              <w:t xml:space="preserve"> </w:t>
            </w:r>
            <w:r>
              <w:rPr>
                <w:sz w:val="20"/>
              </w:rPr>
              <w:t>la</w:t>
            </w:r>
            <w:r>
              <w:rPr>
                <w:spacing w:val="-3"/>
                <w:sz w:val="20"/>
              </w:rPr>
              <w:t xml:space="preserve"> </w:t>
            </w:r>
            <w:r>
              <w:rPr>
                <w:sz w:val="20"/>
              </w:rPr>
              <w:t>calidad</w:t>
            </w:r>
            <w:r>
              <w:rPr>
                <w:spacing w:val="-3"/>
                <w:sz w:val="20"/>
              </w:rPr>
              <w:t xml:space="preserve"> </w:t>
            </w:r>
            <w:r>
              <w:rPr>
                <w:sz w:val="20"/>
              </w:rPr>
              <w:t>y</w:t>
            </w:r>
            <w:r>
              <w:rPr>
                <w:spacing w:val="-2"/>
                <w:sz w:val="20"/>
              </w:rPr>
              <w:t xml:space="preserve"> </w:t>
            </w:r>
            <w:r>
              <w:rPr>
                <w:sz w:val="20"/>
              </w:rPr>
              <w:t>precisión</w:t>
            </w:r>
            <w:r>
              <w:rPr>
                <w:spacing w:val="-3"/>
                <w:sz w:val="20"/>
              </w:rPr>
              <w:t xml:space="preserve"> </w:t>
            </w:r>
            <w:r>
              <w:rPr>
                <w:sz w:val="20"/>
              </w:rPr>
              <w:t>de</w:t>
            </w:r>
            <w:r>
              <w:rPr>
                <w:spacing w:val="-3"/>
                <w:sz w:val="20"/>
              </w:rPr>
              <w:t xml:space="preserve"> </w:t>
            </w:r>
            <w:r>
              <w:rPr>
                <w:sz w:val="20"/>
              </w:rPr>
              <w:t>los</w:t>
            </w:r>
            <w:r>
              <w:rPr>
                <w:spacing w:val="-2"/>
                <w:sz w:val="20"/>
              </w:rPr>
              <w:t xml:space="preserve"> </w:t>
            </w:r>
            <w:r>
              <w:rPr>
                <w:sz w:val="20"/>
              </w:rPr>
              <w:t>colores</w:t>
            </w:r>
            <w:r>
              <w:rPr>
                <w:spacing w:val="-3"/>
                <w:sz w:val="20"/>
              </w:rPr>
              <w:t xml:space="preserve"> </w:t>
            </w:r>
            <w:r>
              <w:rPr>
                <w:sz w:val="20"/>
              </w:rPr>
              <w:t>se</w:t>
            </w:r>
            <w:r>
              <w:rPr>
                <w:spacing w:val="-4"/>
                <w:sz w:val="20"/>
              </w:rPr>
              <w:t xml:space="preserve"> </w:t>
            </w:r>
            <w:r>
              <w:rPr>
                <w:sz w:val="20"/>
              </w:rPr>
              <w:t>solicita que los proponentes cuenten con un laboratorio de pintura dentro de sus instalaciones para realizar el proceso de pintado desde la fabricación del color hasta el proceso de brillado y terminación.</w:t>
            </w:r>
          </w:p>
          <w:p w14:paraId="286C7B66" w14:textId="77777777" w:rsidR="00B23F41" w:rsidRDefault="00B23F41">
            <w:pPr>
              <w:pStyle w:val="TableParagraph"/>
              <w:spacing w:before="4" w:line="240" w:lineRule="auto"/>
              <w:ind w:left="0"/>
              <w:rPr>
                <w:rFonts w:ascii="Times New Roman"/>
                <w:sz w:val="20"/>
              </w:rPr>
            </w:pPr>
          </w:p>
          <w:p w14:paraId="64C6B771" w14:textId="77777777" w:rsidR="00B23F41" w:rsidRDefault="00093966">
            <w:pPr>
              <w:pStyle w:val="TableParagraph"/>
              <w:numPr>
                <w:ilvl w:val="0"/>
                <w:numId w:val="16"/>
              </w:numPr>
              <w:tabs>
                <w:tab w:val="left" w:pos="180"/>
              </w:tabs>
              <w:spacing w:line="230" w:lineRule="exact"/>
              <w:ind w:right="110" w:firstLine="0"/>
              <w:rPr>
                <w:sz w:val="20"/>
              </w:rPr>
            </w:pPr>
            <w:r>
              <w:rPr>
                <w:sz w:val="20"/>
              </w:rPr>
              <w:t xml:space="preserve">los procesos de pintura </w:t>
            </w:r>
            <w:proofErr w:type="gramStart"/>
            <w:r>
              <w:rPr>
                <w:sz w:val="20"/>
              </w:rPr>
              <w:t>vehicular,</w:t>
            </w:r>
            <w:proofErr w:type="gramEnd"/>
            <w:r>
              <w:rPr>
                <w:sz w:val="20"/>
              </w:rPr>
              <w:t xml:space="preserve"> deben ajustarse a un protocolo de trabajo y contar con el respaldo</w:t>
            </w:r>
            <w:r>
              <w:rPr>
                <w:spacing w:val="-4"/>
                <w:sz w:val="20"/>
              </w:rPr>
              <w:t xml:space="preserve"> </w:t>
            </w:r>
            <w:r>
              <w:rPr>
                <w:sz w:val="20"/>
              </w:rPr>
              <w:t>de</w:t>
            </w:r>
            <w:r>
              <w:rPr>
                <w:spacing w:val="-3"/>
                <w:sz w:val="20"/>
              </w:rPr>
              <w:t xml:space="preserve"> </w:t>
            </w:r>
            <w:r>
              <w:rPr>
                <w:sz w:val="20"/>
              </w:rPr>
              <w:t>fabricantes</w:t>
            </w:r>
            <w:r>
              <w:rPr>
                <w:spacing w:val="-4"/>
                <w:sz w:val="20"/>
              </w:rPr>
              <w:t xml:space="preserve"> </w:t>
            </w:r>
            <w:r>
              <w:rPr>
                <w:sz w:val="20"/>
              </w:rPr>
              <w:t>de</w:t>
            </w:r>
            <w:r>
              <w:rPr>
                <w:spacing w:val="-3"/>
                <w:sz w:val="20"/>
              </w:rPr>
              <w:t xml:space="preserve"> </w:t>
            </w:r>
            <w:r>
              <w:rPr>
                <w:sz w:val="20"/>
              </w:rPr>
              <w:t>insumos</w:t>
            </w:r>
            <w:r>
              <w:rPr>
                <w:spacing w:val="-3"/>
                <w:sz w:val="20"/>
              </w:rPr>
              <w:t xml:space="preserve"> </w:t>
            </w:r>
            <w:r>
              <w:rPr>
                <w:sz w:val="20"/>
              </w:rPr>
              <w:t>reconocidos,</w:t>
            </w:r>
            <w:r>
              <w:rPr>
                <w:spacing w:val="-6"/>
                <w:sz w:val="20"/>
              </w:rPr>
              <w:t xml:space="preserve"> </w:t>
            </w:r>
            <w:r>
              <w:rPr>
                <w:sz w:val="20"/>
              </w:rPr>
              <w:t>para</w:t>
            </w:r>
            <w:r>
              <w:rPr>
                <w:spacing w:val="-3"/>
                <w:sz w:val="20"/>
              </w:rPr>
              <w:t xml:space="preserve"> </w:t>
            </w:r>
            <w:r>
              <w:rPr>
                <w:sz w:val="20"/>
              </w:rPr>
              <w:t>garantizar</w:t>
            </w:r>
            <w:r>
              <w:rPr>
                <w:spacing w:val="-3"/>
                <w:sz w:val="20"/>
              </w:rPr>
              <w:t xml:space="preserve"> </w:t>
            </w:r>
            <w:r>
              <w:rPr>
                <w:sz w:val="20"/>
              </w:rPr>
              <w:t>la</w:t>
            </w:r>
            <w:r>
              <w:rPr>
                <w:spacing w:val="-4"/>
                <w:sz w:val="20"/>
              </w:rPr>
              <w:t xml:space="preserve"> </w:t>
            </w:r>
            <w:r>
              <w:rPr>
                <w:sz w:val="20"/>
              </w:rPr>
              <w:t>calidad</w:t>
            </w:r>
            <w:r>
              <w:rPr>
                <w:spacing w:val="-3"/>
                <w:sz w:val="20"/>
              </w:rPr>
              <w:t xml:space="preserve"> </w:t>
            </w:r>
            <w:r>
              <w:rPr>
                <w:sz w:val="20"/>
              </w:rPr>
              <w:t>y</w:t>
            </w:r>
            <w:r>
              <w:rPr>
                <w:spacing w:val="-4"/>
                <w:sz w:val="20"/>
              </w:rPr>
              <w:t xml:space="preserve"> </w:t>
            </w:r>
            <w:r>
              <w:rPr>
                <w:sz w:val="20"/>
              </w:rPr>
              <w:t>la</w:t>
            </w:r>
            <w:r>
              <w:rPr>
                <w:spacing w:val="-4"/>
                <w:sz w:val="20"/>
              </w:rPr>
              <w:t xml:space="preserve"> </w:t>
            </w:r>
            <w:r>
              <w:rPr>
                <w:sz w:val="20"/>
              </w:rPr>
              <w:t>durabilidad</w:t>
            </w:r>
            <w:r>
              <w:rPr>
                <w:spacing w:val="-4"/>
                <w:sz w:val="20"/>
              </w:rPr>
              <w:t xml:space="preserve"> </w:t>
            </w:r>
            <w:r>
              <w:rPr>
                <w:sz w:val="20"/>
              </w:rPr>
              <w:t>de</w:t>
            </w:r>
            <w:r>
              <w:rPr>
                <w:spacing w:val="-4"/>
                <w:sz w:val="20"/>
              </w:rPr>
              <w:t xml:space="preserve"> </w:t>
            </w:r>
            <w:r>
              <w:rPr>
                <w:sz w:val="20"/>
              </w:rPr>
              <w:t>la aplicación.</w:t>
            </w:r>
          </w:p>
        </w:tc>
      </w:tr>
    </w:tbl>
    <w:p w14:paraId="42A86745" w14:textId="77777777" w:rsidR="00B23F41" w:rsidRDefault="00B23F41">
      <w:pPr>
        <w:spacing w:line="230" w:lineRule="exact"/>
        <w:rPr>
          <w:sz w:val="20"/>
        </w:rPr>
        <w:sectPr w:rsidR="00B23F41">
          <w:pgSz w:w="12240" w:h="15840"/>
          <w:pgMar w:top="1320" w:right="1560" w:bottom="2360" w:left="1560" w:header="709" w:footer="2172" w:gutter="0"/>
          <w:cols w:space="720"/>
        </w:sectPr>
      </w:pPr>
    </w:p>
    <w:p w14:paraId="518EA57F" w14:textId="77777777" w:rsidR="00B23F41" w:rsidRDefault="005D295A">
      <w:pPr>
        <w:pStyle w:val="Textoindependiente"/>
        <w:spacing w:before="8"/>
        <w:rPr>
          <w:rFonts w:ascii="Times New Roman"/>
          <w:sz w:val="7"/>
        </w:rPr>
      </w:pPr>
      <w:r>
        <w:lastRenderedPageBreak/>
        <w:pict w14:anchorId="55FFEAED">
          <v:shape id="_x0000_s1054" style="position:absolute;margin-left:98.65pt;margin-top:170.45pt;width:398.3pt;height:398.15pt;z-index:-255170560;mso-position-horizontal-relative:page;mso-position-vertical-relative:page" coordorigin="1973,3409" coordsize="7966,7963" o:spt="100" adj="0,,0" path="m3486,10819r-4,-65l3468,10687r-21,-69l3417,10547r-38,-72l3332,10400r-328,146l3044,10606r30,56l3095,10715r13,49l3110,10811r-10,44l3079,10897r-33,40l3004,10970r-46,21l2908,10999r-54,-6l2806,10976r-54,-29l2693,10905r-66,-54l2556,10783r-67,-72l2436,10644r-38,-61l2374,10527r-15,-68l2362,10397r21,-56l2420,10292r21,-18l2464,10259r24,-11l2515,10240r27,-4l2571,10236r29,3l2631,10245r20,7l2675,10262r26,14l2731,10294r33,-58l2774,10217r86,-153l2902,9988r-87,-47l2732,9906r-81,-24l2574,9869r-73,-2l2430,9876r-70,23l2291,9934r-68,48l2156,10042r-55,61l2055,10166r-35,66l1994,10300r-15,69l1973,10441r5,74l1991,10582r20,66l2038,10715r35,68l2115,10850r50,69l2222,10987r66,69l2356,11121r69,57l2493,11228r67,41l2627,11304r66,27l2789,11358r89,14l2959,11372r75,-12l3106,11334r71,-38l3248,11244r71,-65l3373,11121r43,-59l3448,11002r2,-3l3470,10943r12,-61l3486,10819m4563,9898l4311,9646r-466,466l3626,9892r227,-227l4046,9472,3819,9245r-420,420l3222,9489r453,-453l3438,8798r-724,724l3827,10634r522,-522l4563,9898t983,-983l5518,8886,5304,8673,4433,7802r-254,255l4795,8673,3850,8386r-252,252l4710,9750r254,-253l4354,8886r938,283l5546,8915m6589,7872l5956,7527r-174,-95l5782,7830r-192,192l5546,7952,5329,7597r-43,-70l5782,7830r,-398l5148,7088r-294,294l4891,7451r113,205l5525,8618r113,205l5913,8548r-35,-57l5807,8378r-35,-56l6071,8022r8,-7l6306,8155r140,-140l6589,7872t694,-850l7279,6957r-14,-67l7244,6821r-30,-71l7176,6678r-47,-75l6801,6749r40,60l6871,6865r21,53l6905,6967r2,47l6897,7058r-21,42l6843,7140r-42,33l6755,7194r-50,8l6651,7196r-48,-17l6549,7150r-59,-42l6424,7054r-71,-68l6286,6914r-53,-67l6195,6786r-24,-56l6156,6662r3,-62l6180,6544r37,-49l6238,6477r23,-15l6285,6451r27,-8l6339,6439r29,l6397,6441r31,7l6448,6455r24,10l6498,6479r30,18l6561,6439r10,-19l6657,6267r42,-76l6612,6144r-83,-35l6448,6085r-76,-13l6298,6070r-71,9l6157,6102r-69,35l6020,6184r-67,60l5898,6306r-46,63l5817,6435r-26,68l5776,6572r-6,72l5775,6718r13,67l5808,6851r27,67l5870,6986r42,67l5962,7122r57,68l6085,7259r68,65l6222,7381r68,50l6357,7472r67,35l6490,7533r96,28l6675,7575r81,l6831,7562r72,-25l6974,7499r71,-52l7116,7382r54,-58l7213,7265r32,-60l7247,7202r20,-56l7279,7085r4,-63m7628,6260l7389,6021r-353,353l7276,6613r352,-353m8312,6149l7199,5036r-270,271l8041,6419r271,-270m9485,4975l8858,4348,8373,3863r-355,355l8063,4286r405,610l8559,5031,8355,4896r-10,-7l7745,4491r-355,355l8503,5958r221,-221l7875,4889r11,7l8894,5567r200,-200l8870,5031r-90,-135l8461,4416r-45,-68l9264,5196r221,-221m9939,4522l8826,3409r-270,271l9668,4792r271,-270e" fillcolor="#d7d7d7" stroked="f">
            <v:stroke joinstyle="round"/>
            <v:formulas/>
            <v:path arrowok="t" o:connecttype="segments"/>
            <w10:wrap anchorx="page" anchory="page"/>
          </v:shape>
        </w:pict>
      </w: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6"/>
        <w:gridCol w:w="7193"/>
      </w:tblGrid>
      <w:tr w:rsidR="00B23F41" w14:paraId="2BB21ED0" w14:textId="77777777">
        <w:trPr>
          <w:trHeight w:val="1146"/>
        </w:trPr>
        <w:tc>
          <w:tcPr>
            <w:tcW w:w="1636" w:type="dxa"/>
            <w:tcBorders>
              <w:top w:val="nil"/>
            </w:tcBorders>
          </w:tcPr>
          <w:p w14:paraId="686FD466" w14:textId="77777777" w:rsidR="00B23F41" w:rsidRDefault="00B23F41">
            <w:pPr>
              <w:pStyle w:val="TableParagraph"/>
              <w:spacing w:line="240" w:lineRule="auto"/>
              <w:ind w:left="0"/>
              <w:rPr>
                <w:rFonts w:ascii="Times New Roman"/>
                <w:sz w:val="18"/>
              </w:rPr>
            </w:pPr>
          </w:p>
        </w:tc>
        <w:tc>
          <w:tcPr>
            <w:tcW w:w="7193" w:type="dxa"/>
          </w:tcPr>
          <w:p w14:paraId="25343009" w14:textId="77777777" w:rsidR="00B23F41" w:rsidRDefault="00B23F41">
            <w:pPr>
              <w:pStyle w:val="TableParagraph"/>
              <w:spacing w:before="10" w:line="240" w:lineRule="auto"/>
              <w:ind w:left="0"/>
              <w:rPr>
                <w:rFonts w:ascii="Times New Roman"/>
                <w:sz w:val="19"/>
              </w:rPr>
            </w:pPr>
          </w:p>
          <w:p w14:paraId="5E23A115" w14:textId="77777777" w:rsidR="00B23F41" w:rsidRDefault="00093966">
            <w:pPr>
              <w:pStyle w:val="TableParagraph"/>
              <w:spacing w:line="240" w:lineRule="auto"/>
              <w:ind w:right="284"/>
              <w:rPr>
                <w:sz w:val="20"/>
              </w:rPr>
            </w:pPr>
            <w:r>
              <w:rPr>
                <w:b/>
                <w:sz w:val="20"/>
              </w:rPr>
              <w:t xml:space="preserve">NOTA: </w:t>
            </w:r>
            <w:r>
              <w:rPr>
                <w:sz w:val="20"/>
              </w:rPr>
              <w:t xml:space="preserve">Dicho requerimiento también puede acreditarse mediante algún vínculo comercial con una empresa especializada, para la acreditación </w:t>
            </w:r>
            <w:proofErr w:type="gramStart"/>
            <w:r>
              <w:rPr>
                <w:sz w:val="20"/>
              </w:rPr>
              <w:t>del mismo</w:t>
            </w:r>
            <w:proofErr w:type="gramEnd"/>
            <w:r>
              <w:rPr>
                <w:sz w:val="20"/>
              </w:rPr>
              <w:t xml:space="preserve"> debe allegarse en documento</w:t>
            </w:r>
          </w:p>
          <w:p w14:paraId="17E79E57" w14:textId="77777777" w:rsidR="00B23F41" w:rsidRDefault="00093966">
            <w:pPr>
              <w:pStyle w:val="TableParagraph"/>
              <w:spacing w:before="4" w:line="230" w:lineRule="exact"/>
              <w:ind w:right="501"/>
              <w:rPr>
                <w:sz w:val="20"/>
              </w:rPr>
            </w:pPr>
            <w:r>
              <w:rPr>
                <w:sz w:val="20"/>
              </w:rPr>
              <w:t>independiente debidamente firmado por el representante legal, y copia anexa del convenio establecido.</w:t>
            </w:r>
          </w:p>
        </w:tc>
      </w:tr>
      <w:tr w:rsidR="00B23F41" w14:paraId="72E75929" w14:textId="77777777">
        <w:trPr>
          <w:trHeight w:val="4126"/>
        </w:trPr>
        <w:tc>
          <w:tcPr>
            <w:tcW w:w="1636" w:type="dxa"/>
          </w:tcPr>
          <w:p w14:paraId="6B54D5AC" w14:textId="77777777" w:rsidR="00B23F41" w:rsidRDefault="00B23F41">
            <w:pPr>
              <w:pStyle w:val="TableParagraph"/>
              <w:spacing w:line="240" w:lineRule="auto"/>
              <w:ind w:left="0"/>
              <w:rPr>
                <w:rFonts w:ascii="Times New Roman"/>
              </w:rPr>
            </w:pPr>
          </w:p>
          <w:p w14:paraId="30960598" w14:textId="77777777" w:rsidR="00B23F41" w:rsidRDefault="00B23F41">
            <w:pPr>
              <w:pStyle w:val="TableParagraph"/>
              <w:spacing w:line="240" w:lineRule="auto"/>
              <w:ind w:left="0"/>
              <w:rPr>
                <w:rFonts w:ascii="Times New Roman"/>
              </w:rPr>
            </w:pPr>
          </w:p>
          <w:p w14:paraId="06617775" w14:textId="77777777" w:rsidR="00B23F41" w:rsidRDefault="00B23F41">
            <w:pPr>
              <w:pStyle w:val="TableParagraph"/>
              <w:spacing w:line="240" w:lineRule="auto"/>
              <w:ind w:left="0"/>
              <w:rPr>
                <w:rFonts w:ascii="Times New Roman"/>
              </w:rPr>
            </w:pPr>
          </w:p>
          <w:p w14:paraId="643071CF" w14:textId="77777777" w:rsidR="00B23F41" w:rsidRDefault="00B23F41">
            <w:pPr>
              <w:pStyle w:val="TableParagraph"/>
              <w:spacing w:line="240" w:lineRule="auto"/>
              <w:ind w:left="0"/>
              <w:rPr>
                <w:rFonts w:ascii="Times New Roman"/>
              </w:rPr>
            </w:pPr>
          </w:p>
          <w:p w14:paraId="318AF5C8" w14:textId="77777777" w:rsidR="00B23F41" w:rsidRDefault="00B23F41">
            <w:pPr>
              <w:pStyle w:val="TableParagraph"/>
              <w:spacing w:line="240" w:lineRule="auto"/>
              <w:ind w:left="0"/>
              <w:rPr>
                <w:rFonts w:ascii="Times New Roman"/>
              </w:rPr>
            </w:pPr>
          </w:p>
          <w:p w14:paraId="3B03BC7E" w14:textId="77777777" w:rsidR="00B23F41" w:rsidRDefault="00B23F41">
            <w:pPr>
              <w:pStyle w:val="TableParagraph"/>
              <w:spacing w:line="240" w:lineRule="auto"/>
              <w:ind w:left="0"/>
              <w:rPr>
                <w:rFonts w:ascii="Times New Roman"/>
              </w:rPr>
            </w:pPr>
          </w:p>
          <w:p w14:paraId="19630884" w14:textId="77777777" w:rsidR="00B23F41" w:rsidRDefault="00B23F41">
            <w:pPr>
              <w:pStyle w:val="TableParagraph"/>
              <w:spacing w:before="3" w:line="240" w:lineRule="auto"/>
              <w:ind w:left="0"/>
              <w:rPr>
                <w:rFonts w:ascii="Times New Roman"/>
                <w:sz w:val="17"/>
              </w:rPr>
            </w:pPr>
          </w:p>
          <w:p w14:paraId="074A6229" w14:textId="77777777" w:rsidR="00B23F41" w:rsidRDefault="00093966">
            <w:pPr>
              <w:pStyle w:val="TableParagraph"/>
              <w:spacing w:before="1" w:line="240" w:lineRule="auto"/>
              <w:ind w:right="143"/>
              <w:rPr>
                <w:b/>
                <w:sz w:val="20"/>
              </w:rPr>
            </w:pPr>
            <w:r>
              <w:rPr>
                <w:b/>
                <w:sz w:val="20"/>
              </w:rPr>
              <w:t>HERRAMIENTAS MÍNIMAS CIUDAD DE BOGOTÁ</w:t>
            </w:r>
          </w:p>
        </w:tc>
        <w:tc>
          <w:tcPr>
            <w:tcW w:w="7193" w:type="dxa"/>
          </w:tcPr>
          <w:p w14:paraId="4BA466D5" w14:textId="77777777" w:rsidR="00B23F41" w:rsidRDefault="00093966">
            <w:pPr>
              <w:pStyle w:val="TableParagraph"/>
              <w:numPr>
                <w:ilvl w:val="0"/>
                <w:numId w:val="15"/>
              </w:numPr>
              <w:tabs>
                <w:tab w:val="left" w:pos="180"/>
              </w:tabs>
              <w:spacing w:line="240" w:lineRule="auto"/>
              <w:ind w:right="874" w:firstLine="0"/>
              <w:rPr>
                <w:sz w:val="20"/>
              </w:rPr>
            </w:pPr>
            <w:r>
              <w:rPr>
                <w:sz w:val="20"/>
              </w:rPr>
              <w:t>Un (1) Scanner Computarizado (aplicable a Vehículos DIESEL de diferentes marcas relacionados en el presente</w:t>
            </w:r>
            <w:r>
              <w:rPr>
                <w:spacing w:val="-5"/>
                <w:sz w:val="20"/>
              </w:rPr>
              <w:t xml:space="preserve"> </w:t>
            </w:r>
            <w:r>
              <w:rPr>
                <w:sz w:val="20"/>
              </w:rPr>
              <w:t>contrato).</w:t>
            </w:r>
          </w:p>
          <w:p w14:paraId="7D09CC19" w14:textId="77777777" w:rsidR="00B23F41" w:rsidRDefault="00093966">
            <w:pPr>
              <w:pStyle w:val="TableParagraph"/>
              <w:numPr>
                <w:ilvl w:val="0"/>
                <w:numId w:val="15"/>
              </w:numPr>
              <w:tabs>
                <w:tab w:val="left" w:pos="180"/>
              </w:tabs>
              <w:spacing w:line="240" w:lineRule="auto"/>
              <w:ind w:right="467" w:firstLine="0"/>
              <w:rPr>
                <w:sz w:val="20"/>
              </w:rPr>
            </w:pPr>
            <w:r>
              <w:rPr>
                <w:sz w:val="20"/>
              </w:rPr>
              <w:t>Un (1) Scanner Computarizado</w:t>
            </w:r>
            <w:r>
              <w:rPr>
                <w:spacing w:val="-33"/>
                <w:sz w:val="20"/>
              </w:rPr>
              <w:t xml:space="preserve"> </w:t>
            </w:r>
            <w:r>
              <w:rPr>
                <w:sz w:val="20"/>
              </w:rPr>
              <w:t>(aplicable a Vehículos A GASOLINA de diferentes marcas relacionados en el presente</w:t>
            </w:r>
            <w:r>
              <w:rPr>
                <w:spacing w:val="-5"/>
                <w:sz w:val="20"/>
              </w:rPr>
              <w:t xml:space="preserve"> </w:t>
            </w:r>
            <w:r>
              <w:rPr>
                <w:sz w:val="20"/>
              </w:rPr>
              <w:t>contrato).</w:t>
            </w:r>
          </w:p>
          <w:p w14:paraId="7BE7C94C" w14:textId="77777777" w:rsidR="00B23F41" w:rsidRDefault="00093966">
            <w:pPr>
              <w:pStyle w:val="TableParagraph"/>
              <w:numPr>
                <w:ilvl w:val="0"/>
                <w:numId w:val="15"/>
              </w:numPr>
              <w:tabs>
                <w:tab w:val="left" w:pos="180"/>
              </w:tabs>
              <w:spacing w:line="229" w:lineRule="exact"/>
              <w:ind w:left="179" w:hanging="111"/>
              <w:rPr>
                <w:sz w:val="20"/>
              </w:rPr>
            </w:pPr>
            <w:r>
              <w:rPr>
                <w:sz w:val="20"/>
              </w:rPr>
              <w:t>Un (1) Alineador de Luces</w:t>
            </w:r>
            <w:r>
              <w:rPr>
                <w:spacing w:val="-1"/>
                <w:sz w:val="20"/>
              </w:rPr>
              <w:t xml:space="preserve"> </w:t>
            </w:r>
            <w:r>
              <w:rPr>
                <w:sz w:val="20"/>
              </w:rPr>
              <w:t>(luxómetro)</w:t>
            </w:r>
          </w:p>
          <w:p w14:paraId="0622704F" w14:textId="77777777" w:rsidR="00B23F41" w:rsidRDefault="00093966">
            <w:pPr>
              <w:pStyle w:val="TableParagraph"/>
              <w:numPr>
                <w:ilvl w:val="0"/>
                <w:numId w:val="15"/>
              </w:numPr>
              <w:tabs>
                <w:tab w:val="left" w:pos="180"/>
              </w:tabs>
              <w:spacing w:line="229" w:lineRule="exact"/>
              <w:ind w:left="179" w:hanging="111"/>
              <w:rPr>
                <w:sz w:val="20"/>
              </w:rPr>
            </w:pPr>
            <w:r>
              <w:rPr>
                <w:sz w:val="20"/>
              </w:rPr>
              <w:t>Dos (02) Gatos Hidráulicos mínimo para levantar tres</w:t>
            </w:r>
            <w:r>
              <w:rPr>
                <w:spacing w:val="-6"/>
                <w:sz w:val="20"/>
              </w:rPr>
              <w:t xml:space="preserve"> </w:t>
            </w:r>
            <w:r>
              <w:rPr>
                <w:sz w:val="20"/>
              </w:rPr>
              <w:t>toneladas.</w:t>
            </w:r>
          </w:p>
          <w:p w14:paraId="723B3860" w14:textId="77777777" w:rsidR="00B23F41" w:rsidRDefault="00093966">
            <w:pPr>
              <w:pStyle w:val="TableParagraph"/>
              <w:numPr>
                <w:ilvl w:val="0"/>
                <w:numId w:val="15"/>
              </w:numPr>
              <w:tabs>
                <w:tab w:val="left" w:pos="180"/>
              </w:tabs>
              <w:spacing w:line="229" w:lineRule="exact"/>
              <w:ind w:left="179" w:hanging="111"/>
              <w:rPr>
                <w:sz w:val="20"/>
              </w:rPr>
            </w:pPr>
            <w:r>
              <w:rPr>
                <w:sz w:val="20"/>
              </w:rPr>
              <w:t>Un (1) Monta</w:t>
            </w:r>
            <w:r>
              <w:rPr>
                <w:spacing w:val="-2"/>
                <w:sz w:val="20"/>
              </w:rPr>
              <w:t xml:space="preserve"> </w:t>
            </w:r>
            <w:r>
              <w:rPr>
                <w:sz w:val="20"/>
              </w:rPr>
              <w:t>llantas</w:t>
            </w:r>
          </w:p>
          <w:p w14:paraId="64EEA51F" w14:textId="77777777" w:rsidR="00B23F41" w:rsidRDefault="00093966">
            <w:pPr>
              <w:pStyle w:val="TableParagraph"/>
              <w:numPr>
                <w:ilvl w:val="0"/>
                <w:numId w:val="15"/>
              </w:numPr>
              <w:tabs>
                <w:tab w:val="left" w:pos="180"/>
              </w:tabs>
              <w:spacing w:line="240" w:lineRule="auto"/>
              <w:ind w:left="179" w:hanging="111"/>
              <w:rPr>
                <w:sz w:val="20"/>
              </w:rPr>
            </w:pPr>
            <w:r>
              <w:rPr>
                <w:sz w:val="20"/>
              </w:rPr>
              <w:t>Un (1) compresor mínimo de 500</w:t>
            </w:r>
            <w:r>
              <w:rPr>
                <w:spacing w:val="-3"/>
                <w:sz w:val="20"/>
              </w:rPr>
              <w:t xml:space="preserve"> </w:t>
            </w:r>
            <w:r>
              <w:rPr>
                <w:sz w:val="20"/>
              </w:rPr>
              <w:t>libras</w:t>
            </w:r>
          </w:p>
          <w:p w14:paraId="324185FB" w14:textId="77777777" w:rsidR="00B23F41" w:rsidRDefault="00093966">
            <w:pPr>
              <w:pStyle w:val="TableParagraph"/>
              <w:numPr>
                <w:ilvl w:val="0"/>
                <w:numId w:val="15"/>
              </w:numPr>
              <w:tabs>
                <w:tab w:val="left" w:pos="180"/>
              </w:tabs>
              <w:spacing w:line="229" w:lineRule="exact"/>
              <w:ind w:left="179" w:hanging="111"/>
              <w:rPr>
                <w:sz w:val="20"/>
              </w:rPr>
            </w:pPr>
            <w:r>
              <w:rPr>
                <w:sz w:val="20"/>
              </w:rPr>
              <w:t xml:space="preserve">Una (1) </w:t>
            </w:r>
            <w:proofErr w:type="spellStart"/>
            <w:r>
              <w:rPr>
                <w:sz w:val="20"/>
              </w:rPr>
              <w:t>valvulinera</w:t>
            </w:r>
            <w:proofErr w:type="spellEnd"/>
            <w:r>
              <w:rPr>
                <w:spacing w:val="-3"/>
                <w:sz w:val="20"/>
              </w:rPr>
              <w:t xml:space="preserve"> </w:t>
            </w:r>
            <w:r>
              <w:rPr>
                <w:sz w:val="20"/>
              </w:rPr>
              <w:t>neumática</w:t>
            </w:r>
          </w:p>
          <w:p w14:paraId="16BDC15B" w14:textId="77777777" w:rsidR="00B23F41" w:rsidRDefault="00093966">
            <w:pPr>
              <w:pStyle w:val="TableParagraph"/>
              <w:numPr>
                <w:ilvl w:val="0"/>
                <w:numId w:val="15"/>
              </w:numPr>
              <w:tabs>
                <w:tab w:val="left" w:pos="180"/>
              </w:tabs>
              <w:spacing w:line="229" w:lineRule="exact"/>
              <w:ind w:left="179" w:hanging="111"/>
              <w:rPr>
                <w:sz w:val="20"/>
              </w:rPr>
            </w:pPr>
            <w:r>
              <w:rPr>
                <w:sz w:val="20"/>
              </w:rPr>
              <w:t>Una (1) engrasadora</w:t>
            </w:r>
            <w:r>
              <w:rPr>
                <w:spacing w:val="-2"/>
                <w:sz w:val="20"/>
              </w:rPr>
              <w:t xml:space="preserve"> </w:t>
            </w:r>
            <w:r>
              <w:rPr>
                <w:sz w:val="20"/>
              </w:rPr>
              <w:t>neumática</w:t>
            </w:r>
          </w:p>
          <w:p w14:paraId="08AF8B5D" w14:textId="77777777" w:rsidR="00B23F41" w:rsidRDefault="00093966">
            <w:pPr>
              <w:pStyle w:val="TableParagraph"/>
              <w:numPr>
                <w:ilvl w:val="0"/>
                <w:numId w:val="15"/>
              </w:numPr>
              <w:tabs>
                <w:tab w:val="left" w:pos="180"/>
              </w:tabs>
              <w:spacing w:line="229" w:lineRule="exact"/>
              <w:ind w:left="179" w:hanging="111"/>
              <w:rPr>
                <w:sz w:val="20"/>
              </w:rPr>
            </w:pPr>
            <w:r>
              <w:rPr>
                <w:sz w:val="20"/>
              </w:rPr>
              <w:t>Un (1) Probador de Baterías y</w:t>
            </w:r>
            <w:r>
              <w:rPr>
                <w:spacing w:val="-3"/>
                <w:sz w:val="20"/>
              </w:rPr>
              <w:t xml:space="preserve"> </w:t>
            </w:r>
            <w:r>
              <w:rPr>
                <w:sz w:val="20"/>
              </w:rPr>
              <w:t>Arrancador</w:t>
            </w:r>
          </w:p>
          <w:p w14:paraId="51823751" w14:textId="77777777" w:rsidR="00B23F41" w:rsidRDefault="00093966">
            <w:pPr>
              <w:pStyle w:val="TableParagraph"/>
              <w:numPr>
                <w:ilvl w:val="0"/>
                <w:numId w:val="15"/>
              </w:numPr>
              <w:tabs>
                <w:tab w:val="left" w:pos="180"/>
              </w:tabs>
              <w:spacing w:line="240" w:lineRule="auto"/>
              <w:ind w:left="179" w:hanging="111"/>
              <w:rPr>
                <w:sz w:val="20"/>
              </w:rPr>
            </w:pPr>
            <w:r>
              <w:rPr>
                <w:sz w:val="20"/>
              </w:rPr>
              <w:t>Un (1) Rectificador de</w:t>
            </w:r>
            <w:r>
              <w:rPr>
                <w:spacing w:val="-3"/>
                <w:sz w:val="20"/>
              </w:rPr>
              <w:t xml:space="preserve"> </w:t>
            </w:r>
            <w:r>
              <w:rPr>
                <w:sz w:val="20"/>
              </w:rPr>
              <w:t>Rines</w:t>
            </w:r>
          </w:p>
          <w:p w14:paraId="0B90F1AD" w14:textId="77777777" w:rsidR="00B23F41" w:rsidRDefault="00093966">
            <w:pPr>
              <w:pStyle w:val="TableParagraph"/>
              <w:numPr>
                <w:ilvl w:val="0"/>
                <w:numId w:val="15"/>
              </w:numPr>
              <w:tabs>
                <w:tab w:val="left" w:pos="180"/>
              </w:tabs>
              <w:spacing w:line="229" w:lineRule="exact"/>
              <w:ind w:left="179" w:hanging="111"/>
              <w:rPr>
                <w:sz w:val="20"/>
              </w:rPr>
            </w:pPr>
            <w:r>
              <w:rPr>
                <w:sz w:val="20"/>
              </w:rPr>
              <w:t>Un (1) Contenedor para manejo de Aceites</w:t>
            </w:r>
            <w:r>
              <w:rPr>
                <w:spacing w:val="-4"/>
                <w:sz w:val="20"/>
              </w:rPr>
              <w:t xml:space="preserve"> </w:t>
            </w:r>
            <w:r>
              <w:rPr>
                <w:sz w:val="20"/>
              </w:rPr>
              <w:t>Usados</w:t>
            </w:r>
          </w:p>
          <w:p w14:paraId="529425C1" w14:textId="77777777" w:rsidR="00B23F41" w:rsidRDefault="00093966">
            <w:pPr>
              <w:pStyle w:val="TableParagraph"/>
              <w:numPr>
                <w:ilvl w:val="0"/>
                <w:numId w:val="15"/>
              </w:numPr>
              <w:tabs>
                <w:tab w:val="left" w:pos="180"/>
              </w:tabs>
              <w:spacing w:line="229" w:lineRule="exact"/>
              <w:ind w:left="179" w:hanging="111"/>
              <w:rPr>
                <w:sz w:val="20"/>
              </w:rPr>
            </w:pPr>
            <w:r>
              <w:rPr>
                <w:sz w:val="20"/>
              </w:rPr>
              <w:t>Dos (2) Elevadores hidráulicos de mínimo 4</w:t>
            </w:r>
            <w:r>
              <w:rPr>
                <w:spacing w:val="-5"/>
                <w:sz w:val="20"/>
              </w:rPr>
              <w:t xml:space="preserve"> </w:t>
            </w:r>
            <w:r>
              <w:rPr>
                <w:sz w:val="20"/>
              </w:rPr>
              <w:t>toneladas</w:t>
            </w:r>
          </w:p>
          <w:p w14:paraId="187947E4" w14:textId="77777777" w:rsidR="00B23F41" w:rsidRDefault="00093966">
            <w:pPr>
              <w:pStyle w:val="TableParagraph"/>
              <w:numPr>
                <w:ilvl w:val="0"/>
                <w:numId w:val="15"/>
              </w:numPr>
              <w:tabs>
                <w:tab w:val="left" w:pos="180"/>
              </w:tabs>
              <w:spacing w:line="229" w:lineRule="exact"/>
              <w:ind w:left="179" w:hanging="111"/>
              <w:rPr>
                <w:sz w:val="20"/>
              </w:rPr>
            </w:pPr>
            <w:r>
              <w:rPr>
                <w:sz w:val="20"/>
              </w:rPr>
              <w:t>Un (1) equipo de alineación y</w:t>
            </w:r>
            <w:r>
              <w:rPr>
                <w:spacing w:val="-21"/>
                <w:sz w:val="20"/>
              </w:rPr>
              <w:t xml:space="preserve"> </w:t>
            </w:r>
            <w:r>
              <w:rPr>
                <w:sz w:val="20"/>
              </w:rPr>
              <w:t>balanceo</w:t>
            </w:r>
          </w:p>
          <w:p w14:paraId="7FC7A315" w14:textId="77777777" w:rsidR="00B23F41" w:rsidRDefault="00093966">
            <w:pPr>
              <w:pStyle w:val="TableParagraph"/>
              <w:numPr>
                <w:ilvl w:val="0"/>
                <w:numId w:val="15"/>
              </w:numPr>
              <w:tabs>
                <w:tab w:val="left" w:pos="180"/>
              </w:tabs>
              <w:spacing w:line="240" w:lineRule="auto"/>
              <w:ind w:left="179" w:hanging="111"/>
              <w:rPr>
                <w:sz w:val="20"/>
              </w:rPr>
            </w:pPr>
            <w:r>
              <w:rPr>
                <w:sz w:val="20"/>
              </w:rPr>
              <w:t>Un (1) Rectificador de discos de</w:t>
            </w:r>
            <w:r>
              <w:rPr>
                <w:spacing w:val="-11"/>
                <w:sz w:val="20"/>
              </w:rPr>
              <w:t xml:space="preserve"> </w:t>
            </w:r>
            <w:r>
              <w:rPr>
                <w:sz w:val="20"/>
              </w:rPr>
              <w:t>freno.</w:t>
            </w:r>
          </w:p>
          <w:p w14:paraId="28C851BE" w14:textId="77777777" w:rsidR="00B23F41" w:rsidRDefault="00093966">
            <w:pPr>
              <w:pStyle w:val="TableParagraph"/>
              <w:numPr>
                <w:ilvl w:val="0"/>
                <w:numId w:val="15"/>
              </w:numPr>
              <w:tabs>
                <w:tab w:val="left" w:pos="180"/>
              </w:tabs>
              <w:spacing w:line="229" w:lineRule="exact"/>
              <w:ind w:left="179" w:hanging="111"/>
              <w:rPr>
                <w:sz w:val="20"/>
              </w:rPr>
            </w:pPr>
            <w:r>
              <w:rPr>
                <w:sz w:val="20"/>
              </w:rPr>
              <w:t xml:space="preserve">Un (1) Probador de </w:t>
            </w:r>
            <w:proofErr w:type="spellStart"/>
            <w:r>
              <w:rPr>
                <w:sz w:val="20"/>
              </w:rPr>
              <w:t>baterias</w:t>
            </w:r>
            <w:proofErr w:type="spellEnd"/>
            <w:r>
              <w:rPr>
                <w:spacing w:val="-2"/>
                <w:sz w:val="20"/>
              </w:rPr>
              <w:t xml:space="preserve"> </w:t>
            </w:r>
            <w:r>
              <w:rPr>
                <w:sz w:val="20"/>
              </w:rPr>
              <w:t>Digital.</w:t>
            </w:r>
          </w:p>
          <w:p w14:paraId="27F4BC45" w14:textId="77777777" w:rsidR="00B23F41" w:rsidRDefault="00093966">
            <w:pPr>
              <w:pStyle w:val="TableParagraph"/>
              <w:numPr>
                <w:ilvl w:val="0"/>
                <w:numId w:val="15"/>
              </w:numPr>
              <w:tabs>
                <w:tab w:val="left" w:pos="180"/>
              </w:tabs>
              <w:spacing w:line="209" w:lineRule="exact"/>
              <w:ind w:left="179" w:hanging="111"/>
              <w:rPr>
                <w:sz w:val="20"/>
              </w:rPr>
            </w:pPr>
            <w:r>
              <w:rPr>
                <w:sz w:val="20"/>
              </w:rPr>
              <w:t xml:space="preserve">Un (1) Analizador de </w:t>
            </w:r>
            <w:proofErr w:type="spellStart"/>
            <w:r>
              <w:rPr>
                <w:sz w:val="20"/>
              </w:rPr>
              <w:t>liquido</w:t>
            </w:r>
            <w:proofErr w:type="spellEnd"/>
            <w:r>
              <w:rPr>
                <w:sz w:val="20"/>
              </w:rPr>
              <w:t xml:space="preserve"> </w:t>
            </w:r>
            <w:proofErr w:type="gramStart"/>
            <w:r>
              <w:rPr>
                <w:sz w:val="20"/>
              </w:rPr>
              <w:t>frenos</w:t>
            </w:r>
            <w:r>
              <w:rPr>
                <w:spacing w:val="-1"/>
                <w:sz w:val="20"/>
              </w:rPr>
              <w:t xml:space="preserve"> </w:t>
            </w:r>
            <w:r>
              <w:rPr>
                <w:sz w:val="20"/>
              </w:rPr>
              <w:t>digital</w:t>
            </w:r>
            <w:proofErr w:type="gramEnd"/>
          </w:p>
        </w:tc>
      </w:tr>
      <w:tr w:rsidR="00B23F41" w14:paraId="53C5308A" w14:textId="77777777">
        <w:trPr>
          <w:trHeight w:val="3672"/>
        </w:trPr>
        <w:tc>
          <w:tcPr>
            <w:tcW w:w="1636" w:type="dxa"/>
          </w:tcPr>
          <w:p w14:paraId="30547FA5" w14:textId="77777777" w:rsidR="00B23F41" w:rsidRDefault="00B23F41">
            <w:pPr>
              <w:pStyle w:val="TableParagraph"/>
              <w:spacing w:line="240" w:lineRule="auto"/>
              <w:ind w:left="0"/>
              <w:rPr>
                <w:rFonts w:ascii="Times New Roman"/>
              </w:rPr>
            </w:pPr>
          </w:p>
          <w:p w14:paraId="34B19942" w14:textId="77777777" w:rsidR="00B23F41" w:rsidRDefault="00B23F41">
            <w:pPr>
              <w:pStyle w:val="TableParagraph"/>
              <w:spacing w:line="240" w:lineRule="auto"/>
              <w:ind w:left="0"/>
              <w:rPr>
                <w:rFonts w:ascii="Times New Roman"/>
              </w:rPr>
            </w:pPr>
          </w:p>
          <w:p w14:paraId="1C515B49" w14:textId="77777777" w:rsidR="00B23F41" w:rsidRDefault="00B23F41">
            <w:pPr>
              <w:pStyle w:val="TableParagraph"/>
              <w:spacing w:line="240" w:lineRule="auto"/>
              <w:ind w:left="0"/>
              <w:rPr>
                <w:rFonts w:ascii="Times New Roman"/>
              </w:rPr>
            </w:pPr>
          </w:p>
          <w:p w14:paraId="7827BEFB" w14:textId="77777777" w:rsidR="00B23F41" w:rsidRDefault="00B23F41">
            <w:pPr>
              <w:pStyle w:val="TableParagraph"/>
              <w:spacing w:line="240" w:lineRule="auto"/>
              <w:ind w:left="0"/>
              <w:rPr>
                <w:rFonts w:ascii="Times New Roman"/>
              </w:rPr>
            </w:pPr>
          </w:p>
          <w:p w14:paraId="27D69D9E" w14:textId="77777777" w:rsidR="00B23F41" w:rsidRDefault="00B23F41">
            <w:pPr>
              <w:pStyle w:val="TableParagraph"/>
              <w:spacing w:line="240" w:lineRule="auto"/>
              <w:ind w:left="0"/>
              <w:rPr>
                <w:rFonts w:ascii="Times New Roman"/>
              </w:rPr>
            </w:pPr>
          </w:p>
          <w:p w14:paraId="6F6988BE" w14:textId="77777777" w:rsidR="00B23F41" w:rsidRDefault="00B23F41">
            <w:pPr>
              <w:pStyle w:val="TableParagraph"/>
              <w:spacing w:before="9" w:line="240" w:lineRule="auto"/>
              <w:ind w:left="0"/>
              <w:rPr>
                <w:rFonts w:ascii="Times New Roman"/>
                <w:sz w:val="19"/>
              </w:rPr>
            </w:pPr>
          </w:p>
          <w:p w14:paraId="3EAFD2C4" w14:textId="77777777" w:rsidR="00B23F41" w:rsidRDefault="00093966">
            <w:pPr>
              <w:pStyle w:val="TableParagraph"/>
              <w:spacing w:line="240" w:lineRule="auto"/>
              <w:ind w:right="42"/>
              <w:rPr>
                <w:b/>
                <w:sz w:val="20"/>
              </w:rPr>
            </w:pPr>
            <w:r>
              <w:rPr>
                <w:b/>
                <w:sz w:val="20"/>
              </w:rPr>
              <w:t>REQUERIMIENTOS HERRAMIENTAS OTRAS CIUDADES</w:t>
            </w:r>
          </w:p>
        </w:tc>
        <w:tc>
          <w:tcPr>
            <w:tcW w:w="7193" w:type="dxa"/>
          </w:tcPr>
          <w:p w14:paraId="7A3578D9" w14:textId="77777777" w:rsidR="00B23F41" w:rsidRDefault="00093966">
            <w:pPr>
              <w:pStyle w:val="TableParagraph"/>
              <w:spacing w:line="240" w:lineRule="auto"/>
              <w:ind w:right="153"/>
              <w:rPr>
                <w:b/>
                <w:sz w:val="20"/>
              </w:rPr>
            </w:pPr>
            <w:r>
              <w:rPr>
                <w:b/>
                <w:sz w:val="20"/>
              </w:rPr>
              <w:t>CALI - SANTA MARTA - BUCARAMANGA - VILLAVICENCIO - BARRANQUILLA - VALLEDUPAR - PASTO - MOCOA - FLORENCIA - IBAGUE - MEDELLIN - YOPAL - ARMENIA - POPAYAN - ARAUCA - NEIVA - APARTADO - BARRANCABERMEJA - NEIVA - PEREIRA - MONTERIA - MANIZALES LETICIA - DUITAMA - CUCUTA - APARTADO - CAREPA.</w:t>
            </w:r>
          </w:p>
          <w:p w14:paraId="706A2041" w14:textId="77777777" w:rsidR="00B23F41" w:rsidRDefault="00B23F41">
            <w:pPr>
              <w:pStyle w:val="TableParagraph"/>
              <w:spacing w:line="240" w:lineRule="auto"/>
              <w:ind w:left="0"/>
              <w:rPr>
                <w:rFonts w:ascii="Times New Roman"/>
                <w:sz w:val="20"/>
              </w:rPr>
            </w:pPr>
          </w:p>
          <w:p w14:paraId="32644E88" w14:textId="77777777" w:rsidR="00B23F41" w:rsidRDefault="00093966">
            <w:pPr>
              <w:pStyle w:val="TableParagraph"/>
              <w:spacing w:line="240" w:lineRule="auto"/>
              <w:ind w:right="493"/>
              <w:rPr>
                <w:sz w:val="20"/>
              </w:rPr>
            </w:pPr>
            <w:r>
              <w:rPr>
                <w:sz w:val="20"/>
              </w:rPr>
              <w:t>*Un (1) Scanner Computarizado (aplicable a Vehículos A GASOLINA de diferentes marcas relacionados en el presente contrato).</w:t>
            </w:r>
          </w:p>
          <w:p w14:paraId="4D25870E" w14:textId="77777777" w:rsidR="00B23F41" w:rsidRDefault="00093966">
            <w:pPr>
              <w:pStyle w:val="TableParagraph"/>
              <w:numPr>
                <w:ilvl w:val="0"/>
                <w:numId w:val="14"/>
              </w:numPr>
              <w:tabs>
                <w:tab w:val="left" w:pos="180"/>
              </w:tabs>
              <w:spacing w:line="229" w:lineRule="exact"/>
              <w:ind w:hanging="111"/>
              <w:rPr>
                <w:sz w:val="20"/>
              </w:rPr>
            </w:pPr>
            <w:r>
              <w:rPr>
                <w:sz w:val="20"/>
              </w:rPr>
              <w:t>Un (1) Alineador de Luces</w:t>
            </w:r>
            <w:r>
              <w:rPr>
                <w:spacing w:val="-1"/>
                <w:sz w:val="20"/>
              </w:rPr>
              <w:t xml:space="preserve"> </w:t>
            </w:r>
            <w:r>
              <w:rPr>
                <w:sz w:val="20"/>
              </w:rPr>
              <w:t>(luxómetro)</w:t>
            </w:r>
          </w:p>
          <w:p w14:paraId="33BB0126" w14:textId="77777777" w:rsidR="00B23F41" w:rsidRDefault="00093966">
            <w:pPr>
              <w:pStyle w:val="TableParagraph"/>
              <w:numPr>
                <w:ilvl w:val="0"/>
                <w:numId w:val="14"/>
              </w:numPr>
              <w:tabs>
                <w:tab w:val="left" w:pos="180"/>
              </w:tabs>
              <w:spacing w:before="1" w:line="229" w:lineRule="exact"/>
              <w:ind w:hanging="111"/>
              <w:rPr>
                <w:sz w:val="20"/>
              </w:rPr>
            </w:pPr>
            <w:r>
              <w:rPr>
                <w:sz w:val="20"/>
              </w:rPr>
              <w:t>Un (01) Gato Hidráulicos mínimo para levantar tres</w:t>
            </w:r>
            <w:r>
              <w:rPr>
                <w:spacing w:val="-5"/>
                <w:sz w:val="20"/>
              </w:rPr>
              <w:t xml:space="preserve"> </w:t>
            </w:r>
            <w:r>
              <w:rPr>
                <w:sz w:val="20"/>
              </w:rPr>
              <w:t>toneladas.</w:t>
            </w:r>
          </w:p>
          <w:p w14:paraId="2827D936" w14:textId="77777777" w:rsidR="00B23F41" w:rsidRDefault="00093966">
            <w:pPr>
              <w:pStyle w:val="TableParagraph"/>
              <w:numPr>
                <w:ilvl w:val="0"/>
                <w:numId w:val="14"/>
              </w:numPr>
              <w:tabs>
                <w:tab w:val="left" w:pos="180"/>
              </w:tabs>
              <w:spacing w:line="229" w:lineRule="exact"/>
              <w:ind w:hanging="111"/>
              <w:rPr>
                <w:sz w:val="20"/>
              </w:rPr>
            </w:pPr>
            <w:r>
              <w:rPr>
                <w:sz w:val="20"/>
              </w:rPr>
              <w:t>Un (1) Monta</w:t>
            </w:r>
            <w:r>
              <w:rPr>
                <w:spacing w:val="-2"/>
                <w:sz w:val="20"/>
              </w:rPr>
              <w:t xml:space="preserve"> </w:t>
            </w:r>
            <w:r>
              <w:rPr>
                <w:sz w:val="20"/>
              </w:rPr>
              <w:t>llantas</w:t>
            </w:r>
          </w:p>
          <w:p w14:paraId="1BC4AE42" w14:textId="77777777" w:rsidR="00B23F41" w:rsidRDefault="00093966">
            <w:pPr>
              <w:pStyle w:val="TableParagraph"/>
              <w:numPr>
                <w:ilvl w:val="0"/>
                <w:numId w:val="14"/>
              </w:numPr>
              <w:tabs>
                <w:tab w:val="left" w:pos="180"/>
              </w:tabs>
              <w:spacing w:line="229" w:lineRule="exact"/>
              <w:ind w:hanging="111"/>
              <w:rPr>
                <w:sz w:val="20"/>
              </w:rPr>
            </w:pPr>
            <w:r>
              <w:rPr>
                <w:sz w:val="20"/>
              </w:rPr>
              <w:t>Un (1) compresor mínimo de 200</w:t>
            </w:r>
            <w:r>
              <w:rPr>
                <w:spacing w:val="-3"/>
                <w:sz w:val="20"/>
              </w:rPr>
              <w:t xml:space="preserve"> </w:t>
            </w:r>
            <w:r>
              <w:rPr>
                <w:sz w:val="20"/>
              </w:rPr>
              <w:t>libras</w:t>
            </w:r>
          </w:p>
          <w:p w14:paraId="635DD1F2" w14:textId="77777777" w:rsidR="00B23F41" w:rsidRDefault="00093966">
            <w:pPr>
              <w:pStyle w:val="TableParagraph"/>
              <w:numPr>
                <w:ilvl w:val="0"/>
                <w:numId w:val="14"/>
              </w:numPr>
              <w:tabs>
                <w:tab w:val="left" w:pos="180"/>
              </w:tabs>
              <w:spacing w:line="240" w:lineRule="auto"/>
              <w:ind w:hanging="111"/>
              <w:rPr>
                <w:sz w:val="20"/>
              </w:rPr>
            </w:pPr>
            <w:r>
              <w:rPr>
                <w:sz w:val="20"/>
              </w:rPr>
              <w:t>Un (1) Probador de Baterías y</w:t>
            </w:r>
            <w:r>
              <w:rPr>
                <w:spacing w:val="-3"/>
                <w:sz w:val="20"/>
              </w:rPr>
              <w:t xml:space="preserve"> </w:t>
            </w:r>
            <w:r>
              <w:rPr>
                <w:sz w:val="20"/>
              </w:rPr>
              <w:t>Arrancador</w:t>
            </w:r>
          </w:p>
          <w:p w14:paraId="214C250E" w14:textId="77777777" w:rsidR="00B23F41" w:rsidRDefault="00093966">
            <w:pPr>
              <w:pStyle w:val="TableParagraph"/>
              <w:numPr>
                <w:ilvl w:val="0"/>
                <w:numId w:val="14"/>
              </w:numPr>
              <w:tabs>
                <w:tab w:val="left" w:pos="180"/>
              </w:tabs>
              <w:spacing w:before="1" w:line="229" w:lineRule="exact"/>
              <w:ind w:hanging="111"/>
              <w:rPr>
                <w:sz w:val="20"/>
              </w:rPr>
            </w:pPr>
            <w:r>
              <w:rPr>
                <w:sz w:val="20"/>
              </w:rPr>
              <w:t>Un (1) Contenedor para manejo de Aceites</w:t>
            </w:r>
            <w:r>
              <w:rPr>
                <w:spacing w:val="-4"/>
                <w:sz w:val="20"/>
              </w:rPr>
              <w:t xml:space="preserve"> </w:t>
            </w:r>
            <w:r>
              <w:rPr>
                <w:sz w:val="20"/>
              </w:rPr>
              <w:t>Usados</w:t>
            </w:r>
          </w:p>
          <w:p w14:paraId="01365265" w14:textId="77777777" w:rsidR="00B23F41" w:rsidRDefault="00093966">
            <w:pPr>
              <w:pStyle w:val="TableParagraph"/>
              <w:numPr>
                <w:ilvl w:val="0"/>
                <w:numId w:val="14"/>
              </w:numPr>
              <w:tabs>
                <w:tab w:val="left" w:pos="180"/>
              </w:tabs>
              <w:spacing w:line="229" w:lineRule="exact"/>
              <w:ind w:hanging="111"/>
              <w:rPr>
                <w:sz w:val="20"/>
              </w:rPr>
            </w:pPr>
            <w:r>
              <w:rPr>
                <w:sz w:val="20"/>
              </w:rPr>
              <w:t>Un (1) Elevador hidráulico de mínimo 4</w:t>
            </w:r>
            <w:r>
              <w:rPr>
                <w:spacing w:val="-3"/>
                <w:sz w:val="20"/>
              </w:rPr>
              <w:t xml:space="preserve"> </w:t>
            </w:r>
            <w:r>
              <w:rPr>
                <w:sz w:val="20"/>
              </w:rPr>
              <w:t>toneladas</w:t>
            </w:r>
          </w:p>
          <w:p w14:paraId="1C03AB09" w14:textId="77777777" w:rsidR="00B23F41" w:rsidRDefault="00093966">
            <w:pPr>
              <w:pStyle w:val="TableParagraph"/>
              <w:numPr>
                <w:ilvl w:val="0"/>
                <w:numId w:val="14"/>
              </w:numPr>
              <w:tabs>
                <w:tab w:val="left" w:pos="180"/>
              </w:tabs>
              <w:spacing w:line="209" w:lineRule="exact"/>
              <w:ind w:hanging="111"/>
              <w:rPr>
                <w:sz w:val="20"/>
              </w:rPr>
            </w:pPr>
            <w:r>
              <w:rPr>
                <w:sz w:val="20"/>
              </w:rPr>
              <w:t>Un (1) equipo de alineación y</w:t>
            </w:r>
            <w:r>
              <w:rPr>
                <w:spacing w:val="-5"/>
                <w:sz w:val="20"/>
              </w:rPr>
              <w:t xml:space="preserve"> </w:t>
            </w:r>
            <w:r>
              <w:rPr>
                <w:sz w:val="20"/>
              </w:rPr>
              <w:t>balanceo</w:t>
            </w:r>
          </w:p>
        </w:tc>
      </w:tr>
      <w:tr w:rsidR="00B23F41" w14:paraId="4C380FA5" w14:textId="77777777">
        <w:trPr>
          <w:trHeight w:val="2754"/>
        </w:trPr>
        <w:tc>
          <w:tcPr>
            <w:tcW w:w="1636" w:type="dxa"/>
          </w:tcPr>
          <w:p w14:paraId="4EE41348" w14:textId="77777777" w:rsidR="00B23F41" w:rsidRDefault="00B23F41">
            <w:pPr>
              <w:pStyle w:val="TableParagraph"/>
              <w:spacing w:line="240" w:lineRule="auto"/>
              <w:ind w:left="0"/>
              <w:rPr>
                <w:rFonts w:ascii="Times New Roman"/>
              </w:rPr>
            </w:pPr>
          </w:p>
          <w:p w14:paraId="1EC49DF4" w14:textId="77777777" w:rsidR="00B23F41" w:rsidRDefault="00B23F41">
            <w:pPr>
              <w:pStyle w:val="TableParagraph"/>
              <w:spacing w:line="240" w:lineRule="auto"/>
              <w:ind w:left="0"/>
              <w:rPr>
                <w:rFonts w:ascii="Times New Roman"/>
              </w:rPr>
            </w:pPr>
          </w:p>
          <w:p w14:paraId="77EC6996" w14:textId="77777777" w:rsidR="00B23F41" w:rsidRDefault="00B23F41">
            <w:pPr>
              <w:pStyle w:val="TableParagraph"/>
              <w:spacing w:line="240" w:lineRule="auto"/>
              <w:ind w:left="0"/>
              <w:rPr>
                <w:rFonts w:ascii="Times New Roman"/>
              </w:rPr>
            </w:pPr>
          </w:p>
          <w:p w14:paraId="439B986D" w14:textId="77777777" w:rsidR="00B23F41" w:rsidRDefault="00093966">
            <w:pPr>
              <w:pStyle w:val="TableParagraph"/>
              <w:spacing w:before="160" w:line="240" w:lineRule="auto"/>
              <w:ind w:right="543"/>
              <w:rPr>
                <w:b/>
                <w:sz w:val="20"/>
              </w:rPr>
            </w:pPr>
            <w:r>
              <w:rPr>
                <w:b/>
                <w:sz w:val="20"/>
              </w:rPr>
              <w:t>PERSONAL MINIMO REQUERIDO BOGOTÁ</w:t>
            </w:r>
          </w:p>
        </w:tc>
        <w:tc>
          <w:tcPr>
            <w:tcW w:w="7193" w:type="dxa"/>
          </w:tcPr>
          <w:p w14:paraId="43336E08" w14:textId="77777777" w:rsidR="00B23F41" w:rsidRDefault="00093966">
            <w:pPr>
              <w:pStyle w:val="TableParagraph"/>
              <w:spacing w:line="240" w:lineRule="auto"/>
              <w:ind w:right="221"/>
              <w:rPr>
                <w:b/>
                <w:sz w:val="20"/>
              </w:rPr>
            </w:pPr>
            <w:r>
              <w:rPr>
                <w:b/>
                <w:sz w:val="20"/>
              </w:rPr>
              <w:t>El contratista garantiza el cumplimiento de los siguientes perfiles; soportando mediante certificados de experiencia y diplomas de estudio de los perfiles requeridos a continuación:</w:t>
            </w:r>
          </w:p>
          <w:p w14:paraId="2710F9FB" w14:textId="77777777" w:rsidR="00B23F41" w:rsidRDefault="00B23F41">
            <w:pPr>
              <w:pStyle w:val="TableParagraph"/>
              <w:spacing w:line="240" w:lineRule="auto"/>
              <w:ind w:left="0"/>
              <w:rPr>
                <w:rFonts w:ascii="Times New Roman"/>
                <w:sz w:val="20"/>
              </w:rPr>
            </w:pPr>
          </w:p>
          <w:p w14:paraId="5152DA30" w14:textId="77777777" w:rsidR="00B23F41" w:rsidRDefault="00093966">
            <w:pPr>
              <w:pStyle w:val="TableParagraph"/>
              <w:numPr>
                <w:ilvl w:val="0"/>
                <w:numId w:val="13"/>
              </w:numPr>
              <w:tabs>
                <w:tab w:val="left" w:pos="180"/>
              </w:tabs>
              <w:spacing w:line="240" w:lineRule="auto"/>
              <w:ind w:right="565" w:firstLine="0"/>
              <w:rPr>
                <w:sz w:val="20"/>
              </w:rPr>
            </w:pPr>
            <w:r>
              <w:rPr>
                <w:sz w:val="20"/>
              </w:rPr>
              <w:t>Gerente de servicio integral (repuestos y/o mantenimiento)- Profesional o Tecnólogo en Administración de Empresas o ciencias Administrativas, económicas o contables, con una experiencia mínima de UN (1) año en actividades relacionadas con el</w:t>
            </w:r>
            <w:r>
              <w:rPr>
                <w:spacing w:val="-16"/>
                <w:sz w:val="20"/>
              </w:rPr>
              <w:t xml:space="preserve"> </w:t>
            </w:r>
            <w:r>
              <w:rPr>
                <w:sz w:val="20"/>
              </w:rPr>
              <w:t>cargo.</w:t>
            </w:r>
          </w:p>
          <w:p w14:paraId="728952A1" w14:textId="77777777" w:rsidR="00B23F41" w:rsidRDefault="00093966">
            <w:pPr>
              <w:pStyle w:val="TableParagraph"/>
              <w:numPr>
                <w:ilvl w:val="0"/>
                <w:numId w:val="13"/>
              </w:numPr>
              <w:tabs>
                <w:tab w:val="left" w:pos="180"/>
              </w:tabs>
              <w:spacing w:line="240" w:lineRule="auto"/>
              <w:ind w:right="64" w:firstLine="0"/>
              <w:rPr>
                <w:sz w:val="20"/>
              </w:rPr>
            </w:pPr>
            <w:r>
              <w:rPr>
                <w:sz w:val="20"/>
              </w:rPr>
              <w:t xml:space="preserve">(2) Ingenieros Mecánicos - Profesional en </w:t>
            </w:r>
            <w:proofErr w:type="spellStart"/>
            <w:r>
              <w:rPr>
                <w:sz w:val="20"/>
              </w:rPr>
              <w:t>Mecanica</w:t>
            </w:r>
            <w:proofErr w:type="spellEnd"/>
            <w:r>
              <w:rPr>
                <w:sz w:val="20"/>
              </w:rPr>
              <w:t xml:space="preserve"> Automotriz con una experiencia mínimo un año (1) en actividades relacionadas con el</w:t>
            </w:r>
            <w:r>
              <w:rPr>
                <w:spacing w:val="-5"/>
                <w:sz w:val="20"/>
              </w:rPr>
              <w:t xml:space="preserve"> </w:t>
            </w:r>
            <w:r>
              <w:rPr>
                <w:sz w:val="20"/>
              </w:rPr>
              <w:t>cargo.</w:t>
            </w:r>
          </w:p>
          <w:p w14:paraId="1933D99C" w14:textId="77777777" w:rsidR="00B23F41" w:rsidRDefault="00093966">
            <w:pPr>
              <w:pStyle w:val="TableParagraph"/>
              <w:numPr>
                <w:ilvl w:val="0"/>
                <w:numId w:val="13"/>
              </w:numPr>
              <w:tabs>
                <w:tab w:val="left" w:pos="180"/>
              </w:tabs>
              <w:spacing w:line="240" w:lineRule="auto"/>
              <w:ind w:right="665" w:firstLine="0"/>
              <w:rPr>
                <w:sz w:val="20"/>
              </w:rPr>
            </w:pPr>
            <w:r>
              <w:rPr>
                <w:sz w:val="20"/>
              </w:rPr>
              <w:t xml:space="preserve">(1) </w:t>
            </w:r>
            <w:proofErr w:type="gramStart"/>
            <w:r>
              <w:rPr>
                <w:sz w:val="20"/>
              </w:rPr>
              <w:t>Jefe</w:t>
            </w:r>
            <w:proofErr w:type="gramEnd"/>
            <w:r>
              <w:rPr>
                <w:sz w:val="20"/>
              </w:rPr>
              <w:t xml:space="preserve"> de taller - Profesional o Tecnólogo o Técnico en </w:t>
            </w:r>
            <w:proofErr w:type="spellStart"/>
            <w:r>
              <w:rPr>
                <w:sz w:val="20"/>
              </w:rPr>
              <w:t>Mecanica</w:t>
            </w:r>
            <w:proofErr w:type="spellEnd"/>
            <w:r>
              <w:rPr>
                <w:sz w:val="20"/>
              </w:rPr>
              <w:t xml:space="preserve"> Automotriz con una experiencia mínima de DOS (2) años en actividades relacionadas con el</w:t>
            </w:r>
            <w:r>
              <w:rPr>
                <w:spacing w:val="-19"/>
                <w:sz w:val="20"/>
              </w:rPr>
              <w:t xml:space="preserve"> </w:t>
            </w:r>
            <w:r>
              <w:rPr>
                <w:sz w:val="20"/>
              </w:rPr>
              <w:t>cargo.</w:t>
            </w:r>
          </w:p>
          <w:p w14:paraId="752FF788" w14:textId="77777777" w:rsidR="00B23F41" w:rsidRDefault="00093966">
            <w:pPr>
              <w:pStyle w:val="TableParagraph"/>
              <w:numPr>
                <w:ilvl w:val="0"/>
                <w:numId w:val="13"/>
              </w:numPr>
              <w:tabs>
                <w:tab w:val="left" w:pos="180"/>
              </w:tabs>
              <w:spacing w:line="210" w:lineRule="exact"/>
              <w:ind w:left="179" w:hanging="111"/>
              <w:rPr>
                <w:sz w:val="20"/>
              </w:rPr>
            </w:pPr>
            <w:r>
              <w:rPr>
                <w:sz w:val="20"/>
              </w:rPr>
              <w:t>(1)</w:t>
            </w:r>
            <w:r>
              <w:rPr>
                <w:spacing w:val="-3"/>
                <w:sz w:val="20"/>
              </w:rPr>
              <w:t xml:space="preserve"> </w:t>
            </w:r>
            <w:r>
              <w:rPr>
                <w:sz w:val="20"/>
              </w:rPr>
              <w:t>Alineación</w:t>
            </w:r>
            <w:r>
              <w:rPr>
                <w:spacing w:val="-3"/>
                <w:sz w:val="20"/>
              </w:rPr>
              <w:t xml:space="preserve"> </w:t>
            </w:r>
            <w:r>
              <w:rPr>
                <w:sz w:val="20"/>
              </w:rPr>
              <w:t>y</w:t>
            </w:r>
            <w:r>
              <w:rPr>
                <w:spacing w:val="-3"/>
                <w:sz w:val="20"/>
              </w:rPr>
              <w:t xml:space="preserve"> </w:t>
            </w:r>
            <w:r>
              <w:rPr>
                <w:sz w:val="20"/>
              </w:rPr>
              <w:t>balanceo</w:t>
            </w:r>
            <w:r>
              <w:rPr>
                <w:spacing w:val="-2"/>
                <w:sz w:val="20"/>
              </w:rPr>
              <w:t xml:space="preserve"> </w:t>
            </w:r>
            <w:r>
              <w:rPr>
                <w:sz w:val="20"/>
              </w:rPr>
              <w:t>–</w:t>
            </w:r>
            <w:r>
              <w:rPr>
                <w:spacing w:val="-4"/>
                <w:sz w:val="20"/>
              </w:rPr>
              <w:t xml:space="preserve"> </w:t>
            </w:r>
            <w:r>
              <w:rPr>
                <w:sz w:val="20"/>
              </w:rPr>
              <w:t>Técnico</w:t>
            </w:r>
            <w:r>
              <w:rPr>
                <w:spacing w:val="-2"/>
                <w:sz w:val="20"/>
              </w:rPr>
              <w:t xml:space="preserve"> </w:t>
            </w:r>
            <w:r>
              <w:rPr>
                <w:sz w:val="20"/>
              </w:rPr>
              <w:t>o</w:t>
            </w:r>
            <w:r>
              <w:rPr>
                <w:spacing w:val="-3"/>
                <w:sz w:val="20"/>
              </w:rPr>
              <w:t xml:space="preserve"> </w:t>
            </w:r>
            <w:r>
              <w:rPr>
                <w:sz w:val="20"/>
              </w:rPr>
              <w:t>Tecnólogo</w:t>
            </w:r>
            <w:r>
              <w:rPr>
                <w:spacing w:val="-2"/>
                <w:sz w:val="20"/>
              </w:rPr>
              <w:t xml:space="preserve"> </w:t>
            </w:r>
            <w:r>
              <w:rPr>
                <w:sz w:val="20"/>
              </w:rPr>
              <w:t>en</w:t>
            </w:r>
            <w:r>
              <w:rPr>
                <w:spacing w:val="-3"/>
                <w:sz w:val="20"/>
              </w:rPr>
              <w:t xml:space="preserve"> </w:t>
            </w:r>
            <w:r>
              <w:rPr>
                <w:sz w:val="20"/>
              </w:rPr>
              <w:t>mecánica</w:t>
            </w:r>
            <w:r>
              <w:rPr>
                <w:spacing w:val="-4"/>
                <w:sz w:val="20"/>
              </w:rPr>
              <w:t xml:space="preserve"> </w:t>
            </w:r>
            <w:r>
              <w:rPr>
                <w:sz w:val="20"/>
              </w:rPr>
              <w:t>automotriz</w:t>
            </w:r>
            <w:r>
              <w:rPr>
                <w:spacing w:val="-4"/>
                <w:sz w:val="20"/>
              </w:rPr>
              <w:t xml:space="preserve"> </w:t>
            </w:r>
            <w:r>
              <w:rPr>
                <w:sz w:val="20"/>
              </w:rPr>
              <w:t>con</w:t>
            </w:r>
            <w:r>
              <w:rPr>
                <w:spacing w:val="-2"/>
                <w:sz w:val="20"/>
              </w:rPr>
              <w:t xml:space="preserve"> </w:t>
            </w:r>
            <w:r>
              <w:rPr>
                <w:sz w:val="20"/>
              </w:rPr>
              <w:t>una</w:t>
            </w:r>
            <w:r>
              <w:rPr>
                <w:spacing w:val="-3"/>
                <w:sz w:val="20"/>
              </w:rPr>
              <w:t xml:space="preserve"> </w:t>
            </w:r>
            <w:r>
              <w:rPr>
                <w:sz w:val="20"/>
              </w:rPr>
              <w:t>experiencia</w:t>
            </w:r>
          </w:p>
        </w:tc>
      </w:tr>
    </w:tbl>
    <w:p w14:paraId="1DBD14DF" w14:textId="77777777" w:rsidR="00B23F41" w:rsidRDefault="00B23F41">
      <w:pPr>
        <w:spacing w:line="210" w:lineRule="exact"/>
        <w:rPr>
          <w:sz w:val="20"/>
        </w:rPr>
        <w:sectPr w:rsidR="00B23F41">
          <w:pgSz w:w="12240" w:h="15840"/>
          <w:pgMar w:top="1320" w:right="1560" w:bottom="2360" w:left="1560" w:header="709" w:footer="2172" w:gutter="0"/>
          <w:cols w:space="720"/>
        </w:sectPr>
      </w:pPr>
    </w:p>
    <w:p w14:paraId="79D66003" w14:textId="77777777" w:rsidR="00B23F41" w:rsidRDefault="005D295A">
      <w:pPr>
        <w:pStyle w:val="Textoindependiente"/>
        <w:spacing w:before="8"/>
        <w:rPr>
          <w:rFonts w:ascii="Times New Roman"/>
          <w:sz w:val="7"/>
        </w:rPr>
      </w:pPr>
      <w:r>
        <w:lastRenderedPageBreak/>
        <w:pict w14:anchorId="55E46D1F">
          <v:shape id="_x0000_s1053" style="position:absolute;margin-left:98.65pt;margin-top:170.45pt;width:398.3pt;height:398.15pt;z-index:-255169536;mso-position-horizontal-relative:page;mso-position-vertical-relative:page" coordorigin="1973,3409" coordsize="7966,7963" o:spt="100" adj="0,,0" path="m3486,10819r-4,-65l3468,10687r-21,-69l3417,10547r-38,-72l3332,10400r-328,146l3044,10606r30,56l3095,10715r13,49l3110,10811r-10,44l3079,10897r-33,40l3004,10970r-46,21l2908,10999r-54,-6l2806,10976r-54,-29l2693,10905r-66,-54l2556,10783r-67,-72l2436,10644r-38,-61l2374,10527r-15,-68l2362,10397r21,-56l2420,10292r21,-18l2464,10259r24,-11l2515,10240r27,-4l2571,10236r29,3l2631,10245r20,7l2675,10262r26,14l2731,10294r33,-58l2774,10217r86,-153l2902,9988r-87,-47l2732,9906r-81,-24l2574,9869r-73,-2l2430,9876r-70,23l2291,9934r-68,48l2156,10042r-55,61l2055,10166r-35,66l1994,10300r-15,69l1973,10441r5,74l1991,10582r20,66l2038,10715r35,68l2115,10850r50,69l2222,10987r66,69l2356,11121r69,57l2493,11228r67,41l2627,11304r66,27l2789,11358r89,14l2959,11372r75,-12l3106,11334r71,-38l3248,11244r71,-65l3373,11121r43,-59l3448,11002r2,-3l3470,10943r12,-61l3486,10819m4563,9898l4311,9646r-466,466l3626,9892r227,-227l4046,9472,3819,9245r-420,420l3222,9489r453,-453l3438,8798r-724,724l3827,10634r522,-522l4563,9898t983,-983l5518,8886,5304,8673,4433,7802r-254,255l4795,8673,3850,8386r-252,252l4710,9750r254,-253l4354,8886r938,283l5546,8915m6589,7872l5956,7527r-174,-95l5782,7830r-192,192l5546,7952,5329,7597r-43,-70l5782,7830r,-398l5148,7088r-294,294l4891,7451r113,205l5525,8618r113,205l5913,8548r-35,-57l5807,8378r-35,-56l6071,8022r8,-7l6306,8155r140,-140l6589,7872t694,-850l7279,6957r-14,-67l7244,6821r-30,-71l7176,6678r-47,-75l6801,6749r40,60l6871,6865r21,53l6905,6967r2,47l6897,7058r-21,42l6843,7140r-42,33l6755,7194r-50,8l6651,7196r-48,-17l6549,7150r-59,-42l6424,7054r-71,-68l6286,6914r-53,-67l6195,6786r-24,-56l6156,6662r3,-62l6180,6544r37,-49l6238,6477r23,-15l6285,6451r27,-8l6339,6439r29,l6397,6441r31,7l6448,6455r24,10l6498,6479r30,18l6561,6439r10,-19l6657,6267r42,-76l6612,6144r-83,-35l6448,6085r-76,-13l6298,6070r-71,9l6157,6102r-69,35l6020,6184r-67,60l5898,6306r-46,63l5817,6435r-26,68l5776,6572r-6,72l5775,6718r13,67l5808,6851r27,67l5870,6986r42,67l5962,7122r57,68l6085,7259r68,65l6222,7381r68,50l6357,7472r67,35l6490,7533r96,28l6675,7575r81,l6831,7562r72,-25l6974,7499r71,-52l7116,7382r54,-58l7213,7265r32,-60l7247,7202r20,-56l7279,7085r4,-63m7628,6260l7389,6021r-353,353l7276,6613r352,-353m8312,6149l7199,5036r-270,271l8041,6419r271,-270m9485,4975l8858,4348,8373,3863r-355,355l8063,4286r405,610l8559,5031,8355,4896r-10,-7l7745,4491r-355,355l8503,5958r221,-221l7875,4889r11,7l8894,5567r200,-200l8870,5031r-90,-135l8461,4416r-45,-68l9264,5196r221,-221m9939,4522l8826,3409r-270,271l9668,4792r271,-270e" fillcolor="#d7d7d7" stroked="f">
            <v:stroke joinstyle="round"/>
            <v:formulas/>
            <v:path arrowok="t" o:connecttype="segments"/>
            <w10:wrap anchorx="page" anchory="page"/>
          </v:shape>
        </w:pict>
      </w: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6"/>
        <w:gridCol w:w="7193"/>
      </w:tblGrid>
      <w:tr w:rsidR="00B23F41" w14:paraId="60BFB165" w14:textId="77777777">
        <w:trPr>
          <w:trHeight w:val="7344"/>
        </w:trPr>
        <w:tc>
          <w:tcPr>
            <w:tcW w:w="1636" w:type="dxa"/>
            <w:tcBorders>
              <w:top w:val="nil"/>
            </w:tcBorders>
          </w:tcPr>
          <w:p w14:paraId="302E4B5A" w14:textId="77777777" w:rsidR="00B23F41" w:rsidRDefault="00B23F41">
            <w:pPr>
              <w:pStyle w:val="TableParagraph"/>
              <w:spacing w:line="240" w:lineRule="auto"/>
              <w:ind w:left="0"/>
              <w:rPr>
                <w:rFonts w:ascii="Times New Roman"/>
                <w:sz w:val="18"/>
              </w:rPr>
            </w:pPr>
          </w:p>
        </w:tc>
        <w:tc>
          <w:tcPr>
            <w:tcW w:w="7193" w:type="dxa"/>
          </w:tcPr>
          <w:p w14:paraId="7B0D83B3" w14:textId="77777777" w:rsidR="00B23F41" w:rsidRDefault="00093966">
            <w:pPr>
              <w:pStyle w:val="TableParagraph"/>
              <w:spacing w:line="229" w:lineRule="exact"/>
              <w:rPr>
                <w:sz w:val="20"/>
              </w:rPr>
            </w:pPr>
            <w:r>
              <w:rPr>
                <w:sz w:val="20"/>
              </w:rPr>
              <w:t>mínima de UN (1) año en actividades relacionadas con Alineación y balanceo de automotores.</w:t>
            </w:r>
          </w:p>
          <w:p w14:paraId="50825938" w14:textId="77777777" w:rsidR="00B23F41" w:rsidRDefault="00093966">
            <w:pPr>
              <w:pStyle w:val="TableParagraph"/>
              <w:numPr>
                <w:ilvl w:val="0"/>
                <w:numId w:val="12"/>
              </w:numPr>
              <w:tabs>
                <w:tab w:val="left" w:pos="180"/>
              </w:tabs>
              <w:spacing w:line="240" w:lineRule="auto"/>
              <w:ind w:right="210" w:firstLine="0"/>
              <w:rPr>
                <w:sz w:val="20"/>
              </w:rPr>
            </w:pPr>
            <w:r>
              <w:rPr>
                <w:sz w:val="20"/>
              </w:rPr>
              <w:t>(3) Ayudantes mecánicos con nivel de escolaridad mínimo bachilleres, con una experiencia mínima de UN (1) año en actividades relacionadas con el cargo en mantenimiento preventivo y correctivo de motores a gasolina y</w:t>
            </w:r>
            <w:r>
              <w:rPr>
                <w:spacing w:val="-2"/>
                <w:sz w:val="20"/>
              </w:rPr>
              <w:t xml:space="preserve"> </w:t>
            </w:r>
            <w:r>
              <w:rPr>
                <w:sz w:val="20"/>
              </w:rPr>
              <w:t>DIESEL.</w:t>
            </w:r>
          </w:p>
          <w:p w14:paraId="33A5A877" w14:textId="77777777" w:rsidR="00B23F41" w:rsidRDefault="00093966">
            <w:pPr>
              <w:pStyle w:val="TableParagraph"/>
              <w:numPr>
                <w:ilvl w:val="0"/>
                <w:numId w:val="12"/>
              </w:numPr>
              <w:tabs>
                <w:tab w:val="left" w:pos="180"/>
              </w:tabs>
              <w:spacing w:line="240" w:lineRule="auto"/>
              <w:ind w:right="257" w:firstLine="0"/>
              <w:rPr>
                <w:sz w:val="20"/>
              </w:rPr>
            </w:pPr>
            <w:r>
              <w:rPr>
                <w:sz w:val="20"/>
              </w:rPr>
              <w:t>(5)</w:t>
            </w:r>
            <w:r>
              <w:rPr>
                <w:spacing w:val="-3"/>
                <w:sz w:val="20"/>
              </w:rPr>
              <w:t xml:space="preserve"> </w:t>
            </w:r>
            <w:r>
              <w:rPr>
                <w:sz w:val="20"/>
              </w:rPr>
              <w:t>Tecnólogo</w:t>
            </w:r>
            <w:r>
              <w:rPr>
                <w:spacing w:val="-4"/>
                <w:sz w:val="20"/>
              </w:rPr>
              <w:t xml:space="preserve"> </w:t>
            </w:r>
            <w:r>
              <w:rPr>
                <w:sz w:val="20"/>
              </w:rPr>
              <w:t>o</w:t>
            </w:r>
            <w:r>
              <w:rPr>
                <w:spacing w:val="-3"/>
                <w:sz w:val="20"/>
              </w:rPr>
              <w:t xml:space="preserve"> </w:t>
            </w:r>
            <w:r>
              <w:rPr>
                <w:sz w:val="20"/>
              </w:rPr>
              <w:t>Técnico</w:t>
            </w:r>
            <w:r>
              <w:rPr>
                <w:spacing w:val="-2"/>
                <w:sz w:val="20"/>
              </w:rPr>
              <w:t xml:space="preserve"> </w:t>
            </w:r>
            <w:r>
              <w:rPr>
                <w:sz w:val="20"/>
              </w:rPr>
              <w:t>en</w:t>
            </w:r>
            <w:r>
              <w:rPr>
                <w:spacing w:val="-5"/>
                <w:sz w:val="20"/>
              </w:rPr>
              <w:t xml:space="preserve"> </w:t>
            </w:r>
            <w:r>
              <w:rPr>
                <w:sz w:val="20"/>
              </w:rPr>
              <w:t>Mecánica</w:t>
            </w:r>
            <w:r>
              <w:rPr>
                <w:spacing w:val="-2"/>
                <w:sz w:val="20"/>
              </w:rPr>
              <w:t xml:space="preserve"> </w:t>
            </w:r>
            <w:r>
              <w:rPr>
                <w:sz w:val="20"/>
              </w:rPr>
              <w:t>Automotriz</w:t>
            </w:r>
            <w:r>
              <w:rPr>
                <w:spacing w:val="-3"/>
                <w:sz w:val="20"/>
              </w:rPr>
              <w:t xml:space="preserve"> </w:t>
            </w:r>
            <w:r>
              <w:rPr>
                <w:sz w:val="20"/>
              </w:rPr>
              <w:t>con</w:t>
            </w:r>
            <w:r>
              <w:rPr>
                <w:spacing w:val="-2"/>
                <w:sz w:val="20"/>
              </w:rPr>
              <w:t xml:space="preserve"> </w:t>
            </w:r>
            <w:r>
              <w:rPr>
                <w:sz w:val="20"/>
              </w:rPr>
              <w:t>una</w:t>
            </w:r>
            <w:r>
              <w:rPr>
                <w:spacing w:val="-3"/>
                <w:sz w:val="20"/>
              </w:rPr>
              <w:t xml:space="preserve"> </w:t>
            </w:r>
            <w:r>
              <w:rPr>
                <w:sz w:val="20"/>
              </w:rPr>
              <w:t>experiencia</w:t>
            </w:r>
            <w:r>
              <w:rPr>
                <w:spacing w:val="-2"/>
                <w:sz w:val="20"/>
              </w:rPr>
              <w:t xml:space="preserve"> </w:t>
            </w:r>
            <w:r>
              <w:rPr>
                <w:sz w:val="20"/>
              </w:rPr>
              <w:t>mínima</w:t>
            </w:r>
            <w:r>
              <w:rPr>
                <w:spacing w:val="-3"/>
                <w:sz w:val="20"/>
              </w:rPr>
              <w:t xml:space="preserve"> </w:t>
            </w:r>
            <w:r>
              <w:rPr>
                <w:sz w:val="20"/>
              </w:rPr>
              <w:t>de</w:t>
            </w:r>
            <w:r>
              <w:rPr>
                <w:spacing w:val="-3"/>
                <w:sz w:val="20"/>
              </w:rPr>
              <w:t xml:space="preserve"> </w:t>
            </w:r>
            <w:r>
              <w:rPr>
                <w:sz w:val="20"/>
              </w:rPr>
              <w:t>UN</w:t>
            </w:r>
            <w:r>
              <w:rPr>
                <w:spacing w:val="-2"/>
                <w:sz w:val="20"/>
              </w:rPr>
              <w:t xml:space="preserve"> </w:t>
            </w:r>
            <w:r>
              <w:rPr>
                <w:sz w:val="20"/>
              </w:rPr>
              <w:t>(1)</w:t>
            </w:r>
            <w:r>
              <w:rPr>
                <w:spacing w:val="-3"/>
                <w:sz w:val="20"/>
              </w:rPr>
              <w:t xml:space="preserve"> </w:t>
            </w:r>
            <w:r>
              <w:rPr>
                <w:sz w:val="20"/>
              </w:rPr>
              <w:t>año en mantenimiento preventivo y correctivo de motores a gasolina y</w:t>
            </w:r>
            <w:r>
              <w:rPr>
                <w:spacing w:val="-19"/>
                <w:sz w:val="20"/>
              </w:rPr>
              <w:t xml:space="preserve"> </w:t>
            </w:r>
            <w:r>
              <w:rPr>
                <w:sz w:val="20"/>
              </w:rPr>
              <w:t>DIESEL.</w:t>
            </w:r>
          </w:p>
          <w:p w14:paraId="753C9F04" w14:textId="77777777" w:rsidR="00B23F41" w:rsidRDefault="00093966">
            <w:pPr>
              <w:pStyle w:val="TableParagraph"/>
              <w:numPr>
                <w:ilvl w:val="0"/>
                <w:numId w:val="12"/>
              </w:numPr>
              <w:tabs>
                <w:tab w:val="left" w:pos="180"/>
              </w:tabs>
              <w:spacing w:before="1" w:line="229" w:lineRule="exact"/>
              <w:ind w:left="179" w:hanging="111"/>
              <w:rPr>
                <w:sz w:val="20"/>
              </w:rPr>
            </w:pPr>
            <w:r>
              <w:rPr>
                <w:sz w:val="20"/>
              </w:rPr>
              <w:t>(2) Profesional o Técnico o tecnólogo electricista o afines con una experiencia mínima de</w:t>
            </w:r>
            <w:r>
              <w:rPr>
                <w:spacing w:val="-32"/>
                <w:sz w:val="20"/>
              </w:rPr>
              <w:t xml:space="preserve"> </w:t>
            </w:r>
            <w:r>
              <w:rPr>
                <w:sz w:val="20"/>
              </w:rPr>
              <w:t>UN</w:t>
            </w:r>
          </w:p>
          <w:p w14:paraId="31AD48BA" w14:textId="77777777" w:rsidR="00B23F41" w:rsidRDefault="00093966">
            <w:pPr>
              <w:pStyle w:val="TableParagraph"/>
              <w:spacing w:line="229" w:lineRule="exact"/>
              <w:rPr>
                <w:sz w:val="20"/>
              </w:rPr>
            </w:pPr>
            <w:r>
              <w:rPr>
                <w:sz w:val="20"/>
              </w:rPr>
              <w:t>(1) año en actividades relacionadas con el cargo.</w:t>
            </w:r>
          </w:p>
          <w:p w14:paraId="5FCBCD2D" w14:textId="77777777" w:rsidR="00B23F41" w:rsidRDefault="00093966">
            <w:pPr>
              <w:pStyle w:val="TableParagraph"/>
              <w:numPr>
                <w:ilvl w:val="0"/>
                <w:numId w:val="11"/>
              </w:numPr>
              <w:tabs>
                <w:tab w:val="left" w:pos="180"/>
              </w:tabs>
              <w:spacing w:line="240" w:lineRule="auto"/>
              <w:ind w:right="501" w:firstLine="0"/>
              <w:rPr>
                <w:sz w:val="20"/>
              </w:rPr>
            </w:pPr>
            <w:r>
              <w:rPr>
                <w:sz w:val="20"/>
              </w:rPr>
              <w:t>(2)</w:t>
            </w:r>
            <w:r>
              <w:rPr>
                <w:spacing w:val="-3"/>
                <w:sz w:val="20"/>
              </w:rPr>
              <w:t xml:space="preserve"> </w:t>
            </w:r>
            <w:r>
              <w:rPr>
                <w:sz w:val="20"/>
              </w:rPr>
              <w:t>Profesional</w:t>
            </w:r>
            <w:r>
              <w:rPr>
                <w:spacing w:val="-3"/>
                <w:sz w:val="20"/>
              </w:rPr>
              <w:t xml:space="preserve"> </w:t>
            </w:r>
            <w:r>
              <w:rPr>
                <w:sz w:val="20"/>
              </w:rPr>
              <w:t>o</w:t>
            </w:r>
            <w:r>
              <w:rPr>
                <w:spacing w:val="-3"/>
                <w:sz w:val="20"/>
              </w:rPr>
              <w:t xml:space="preserve"> </w:t>
            </w:r>
            <w:r>
              <w:rPr>
                <w:sz w:val="20"/>
              </w:rPr>
              <w:t>Técnico</w:t>
            </w:r>
            <w:r>
              <w:rPr>
                <w:spacing w:val="-2"/>
                <w:sz w:val="20"/>
              </w:rPr>
              <w:t xml:space="preserve"> </w:t>
            </w:r>
            <w:r>
              <w:rPr>
                <w:sz w:val="20"/>
              </w:rPr>
              <w:t>o</w:t>
            </w:r>
            <w:r>
              <w:rPr>
                <w:spacing w:val="-3"/>
                <w:sz w:val="20"/>
              </w:rPr>
              <w:t xml:space="preserve"> </w:t>
            </w:r>
            <w:r>
              <w:rPr>
                <w:sz w:val="20"/>
              </w:rPr>
              <w:t>tecnólogo</w:t>
            </w:r>
            <w:r>
              <w:rPr>
                <w:spacing w:val="-3"/>
                <w:sz w:val="20"/>
              </w:rPr>
              <w:t xml:space="preserve"> </w:t>
            </w:r>
            <w:r>
              <w:rPr>
                <w:sz w:val="20"/>
              </w:rPr>
              <w:t>en</w:t>
            </w:r>
            <w:r>
              <w:rPr>
                <w:spacing w:val="-3"/>
                <w:sz w:val="20"/>
              </w:rPr>
              <w:t xml:space="preserve"> </w:t>
            </w:r>
            <w:proofErr w:type="spellStart"/>
            <w:r>
              <w:rPr>
                <w:sz w:val="20"/>
              </w:rPr>
              <w:t>Latoneria</w:t>
            </w:r>
            <w:proofErr w:type="spellEnd"/>
            <w:r>
              <w:rPr>
                <w:spacing w:val="-2"/>
                <w:sz w:val="20"/>
              </w:rPr>
              <w:t xml:space="preserve"> </w:t>
            </w:r>
            <w:r>
              <w:rPr>
                <w:sz w:val="20"/>
              </w:rPr>
              <w:t>y</w:t>
            </w:r>
            <w:r>
              <w:rPr>
                <w:spacing w:val="-3"/>
                <w:sz w:val="20"/>
              </w:rPr>
              <w:t xml:space="preserve"> </w:t>
            </w:r>
            <w:r>
              <w:rPr>
                <w:sz w:val="20"/>
              </w:rPr>
              <w:t>Pintura</w:t>
            </w:r>
            <w:r>
              <w:rPr>
                <w:spacing w:val="-2"/>
                <w:sz w:val="20"/>
              </w:rPr>
              <w:t xml:space="preserve"> </w:t>
            </w:r>
            <w:r>
              <w:rPr>
                <w:sz w:val="20"/>
              </w:rPr>
              <w:t>o</w:t>
            </w:r>
            <w:r>
              <w:rPr>
                <w:spacing w:val="-3"/>
                <w:sz w:val="20"/>
              </w:rPr>
              <w:t xml:space="preserve"> </w:t>
            </w:r>
            <w:r>
              <w:rPr>
                <w:sz w:val="20"/>
              </w:rPr>
              <w:t>afines</w:t>
            </w:r>
            <w:r>
              <w:rPr>
                <w:spacing w:val="-2"/>
                <w:sz w:val="20"/>
              </w:rPr>
              <w:t xml:space="preserve"> </w:t>
            </w:r>
            <w:r>
              <w:rPr>
                <w:sz w:val="20"/>
              </w:rPr>
              <w:t>con</w:t>
            </w:r>
            <w:r>
              <w:rPr>
                <w:spacing w:val="-3"/>
                <w:sz w:val="20"/>
              </w:rPr>
              <w:t xml:space="preserve"> </w:t>
            </w:r>
            <w:r>
              <w:rPr>
                <w:sz w:val="20"/>
              </w:rPr>
              <w:t>una</w:t>
            </w:r>
            <w:r>
              <w:rPr>
                <w:spacing w:val="-3"/>
                <w:sz w:val="20"/>
              </w:rPr>
              <w:t xml:space="preserve"> </w:t>
            </w:r>
            <w:r>
              <w:rPr>
                <w:sz w:val="20"/>
              </w:rPr>
              <w:t>experiencia mínima de UN (1) año en actividades relacionadas con el</w:t>
            </w:r>
            <w:r>
              <w:rPr>
                <w:spacing w:val="-9"/>
                <w:sz w:val="20"/>
              </w:rPr>
              <w:t xml:space="preserve"> </w:t>
            </w:r>
            <w:r>
              <w:rPr>
                <w:sz w:val="20"/>
              </w:rPr>
              <w:t>cargo.</w:t>
            </w:r>
          </w:p>
          <w:p w14:paraId="288B2DBC" w14:textId="77777777" w:rsidR="00B23F41" w:rsidRDefault="00093966">
            <w:pPr>
              <w:pStyle w:val="TableParagraph"/>
              <w:numPr>
                <w:ilvl w:val="0"/>
                <w:numId w:val="11"/>
              </w:numPr>
              <w:tabs>
                <w:tab w:val="left" w:pos="180"/>
              </w:tabs>
              <w:spacing w:line="240" w:lineRule="auto"/>
              <w:ind w:right="210" w:firstLine="0"/>
              <w:rPr>
                <w:sz w:val="20"/>
              </w:rPr>
            </w:pPr>
            <w:r>
              <w:rPr>
                <w:sz w:val="20"/>
              </w:rPr>
              <w:t>(2) Ayudantes mecánicos con nivel de escolaridad mínimo bachilleres, con una experiencia mínima de UN (1) año en actividades relacionadas con el cargo en mantenimiento preventivo y correctivo en electricidad de motores a gasolina y</w:t>
            </w:r>
            <w:r>
              <w:rPr>
                <w:spacing w:val="-6"/>
                <w:sz w:val="20"/>
              </w:rPr>
              <w:t xml:space="preserve"> </w:t>
            </w:r>
            <w:r>
              <w:rPr>
                <w:sz w:val="20"/>
              </w:rPr>
              <w:t>DIESEL.</w:t>
            </w:r>
          </w:p>
          <w:p w14:paraId="7E665ED5" w14:textId="77777777" w:rsidR="00B23F41" w:rsidRDefault="00B23F41">
            <w:pPr>
              <w:pStyle w:val="TableParagraph"/>
              <w:spacing w:line="240" w:lineRule="auto"/>
              <w:ind w:left="0"/>
              <w:rPr>
                <w:rFonts w:ascii="Times New Roman"/>
                <w:sz w:val="20"/>
              </w:rPr>
            </w:pPr>
          </w:p>
          <w:p w14:paraId="385113E8" w14:textId="77777777" w:rsidR="00B23F41" w:rsidRDefault="00093966">
            <w:pPr>
              <w:pStyle w:val="TableParagraph"/>
              <w:spacing w:line="229" w:lineRule="exact"/>
              <w:rPr>
                <w:sz w:val="20"/>
              </w:rPr>
            </w:pPr>
            <w:r>
              <w:rPr>
                <w:sz w:val="20"/>
              </w:rPr>
              <w:t>NOTAS:</w:t>
            </w:r>
          </w:p>
          <w:p w14:paraId="19756EF2" w14:textId="77777777" w:rsidR="00B23F41" w:rsidRDefault="00093966">
            <w:pPr>
              <w:pStyle w:val="TableParagraph"/>
              <w:numPr>
                <w:ilvl w:val="0"/>
                <w:numId w:val="11"/>
              </w:numPr>
              <w:tabs>
                <w:tab w:val="left" w:pos="180"/>
              </w:tabs>
              <w:spacing w:line="240" w:lineRule="auto"/>
              <w:ind w:right="548" w:firstLine="0"/>
              <w:rPr>
                <w:sz w:val="20"/>
              </w:rPr>
            </w:pPr>
            <w:r>
              <w:rPr>
                <w:sz w:val="20"/>
              </w:rPr>
              <w:t>Garantizar, durante toda la ejecución del contrato, la permanencia de personal idóneo capacitado, según la oferta presentada. Cualquier cambio del personal mínimo requerido ofrecido</w:t>
            </w:r>
            <w:r>
              <w:rPr>
                <w:spacing w:val="-4"/>
                <w:sz w:val="20"/>
              </w:rPr>
              <w:t xml:space="preserve"> </w:t>
            </w:r>
            <w:r>
              <w:rPr>
                <w:sz w:val="20"/>
              </w:rPr>
              <w:t>y</w:t>
            </w:r>
            <w:r>
              <w:rPr>
                <w:spacing w:val="-3"/>
                <w:sz w:val="20"/>
              </w:rPr>
              <w:t xml:space="preserve"> </w:t>
            </w:r>
            <w:r>
              <w:rPr>
                <w:sz w:val="20"/>
              </w:rPr>
              <w:t>avalado</w:t>
            </w:r>
            <w:r>
              <w:rPr>
                <w:spacing w:val="-3"/>
                <w:sz w:val="20"/>
              </w:rPr>
              <w:t xml:space="preserve"> </w:t>
            </w:r>
            <w:r>
              <w:rPr>
                <w:sz w:val="20"/>
              </w:rPr>
              <w:t>en</w:t>
            </w:r>
            <w:r>
              <w:rPr>
                <w:spacing w:val="-4"/>
                <w:sz w:val="20"/>
              </w:rPr>
              <w:t xml:space="preserve"> </w:t>
            </w:r>
            <w:r>
              <w:rPr>
                <w:sz w:val="20"/>
              </w:rPr>
              <w:t>la</w:t>
            </w:r>
            <w:r>
              <w:rPr>
                <w:spacing w:val="-3"/>
                <w:sz w:val="20"/>
              </w:rPr>
              <w:t xml:space="preserve"> </w:t>
            </w:r>
            <w:r>
              <w:rPr>
                <w:sz w:val="20"/>
              </w:rPr>
              <w:t>propuesta</w:t>
            </w:r>
            <w:r>
              <w:rPr>
                <w:spacing w:val="-3"/>
                <w:sz w:val="20"/>
              </w:rPr>
              <w:t xml:space="preserve"> </w:t>
            </w:r>
            <w:r>
              <w:rPr>
                <w:sz w:val="20"/>
              </w:rPr>
              <w:t>deberá</w:t>
            </w:r>
            <w:r>
              <w:rPr>
                <w:spacing w:val="-4"/>
                <w:sz w:val="20"/>
              </w:rPr>
              <w:t xml:space="preserve"> </w:t>
            </w:r>
            <w:r>
              <w:rPr>
                <w:sz w:val="20"/>
              </w:rPr>
              <w:t>ser</w:t>
            </w:r>
            <w:r>
              <w:rPr>
                <w:spacing w:val="-3"/>
                <w:sz w:val="20"/>
              </w:rPr>
              <w:t xml:space="preserve"> </w:t>
            </w:r>
            <w:r>
              <w:rPr>
                <w:sz w:val="20"/>
              </w:rPr>
              <w:t>presentado</w:t>
            </w:r>
            <w:r>
              <w:rPr>
                <w:spacing w:val="-3"/>
                <w:sz w:val="20"/>
              </w:rPr>
              <w:t xml:space="preserve"> </w:t>
            </w:r>
            <w:r>
              <w:rPr>
                <w:sz w:val="20"/>
              </w:rPr>
              <w:t>al</w:t>
            </w:r>
            <w:r>
              <w:rPr>
                <w:spacing w:val="-4"/>
                <w:sz w:val="20"/>
              </w:rPr>
              <w:t xml:space="preserve"> </w:t>
            </w:r>
            <w:r>
              <w:rPr>
                <w:sz w:val="20"/>
              </w:rPr>
              <w:t>supervisor</w:t>
            </w:r>
            <w:r>
              <w:rPr>
                <w:spacing w:val="-3"/>
                <w:sz w:val="20"/>
              </w:rPr>
              <w:t xml:space="preserve"> </w:t>
            </w:r>
            <w:r>
              <w:rPr>
                <w:sz w:val="20"/>
              </w:rPr>
              <w:t>del</w:t>
            </w:r>
            <w:r>
              <w:rPr>
                <w:spacing w:val="-3"/>
                <w:sz w:val="20"/>
              </w:rPr>
              <w:t xml:space="preserve"> </w:t>
            </w:r>
            <w:r>
              <w:rPr>
                <w:sz w:val="20"/>
              </w:rPr>
              <w:t>contrato</w:t>
            </w:r>
            <w:r>
              <w:rPr>
                <w:spacing w:val="-4"/>
                <w:sz w:val="20"/>
              </w:rPr>
              <w:t xml:space="preserve"> </w:t>
            </w:r>
            <w:r>
              <w:rPr>
                <w:sz w:val="20"/>
              </w:rPr>
              <w:t>con</w:t>
            </w:r>
            <w:r>
              <w:rPr>
                <w:spacing w:val="-3"/>
                <w:sz w:val="20"/>
              </w:rPr>
              <w:t xml:space="preserve"> </w:t>
            </w:r>
            <w:r>
              <w:rPr>
                <w:sz w:val="20"/>
              </w:rPr>
              <w:t>la misma documentación soporte para su</w:t>
            </w:r>
            <w:r>
              <w:rPr>
                <w:spacing w:val="-2"/>
                <w:sz w:val="20"/>
              </w:rPr>
              <w:t xml:space="preserve"> </w:t>
            </w:r>
            <w:r>
              <w:rPr>
                <w:sz w:val="20"/>
              </w:rPr>
              <w:t>aprobación.</w:t>
            </w:r>
          </w:p>
          <w:p w14:paraId="492DEE37" w14:textId="77777777" w:rsidR="00B23F41" w:rsidRDefault="00093966">
            <w:pPr>
              <w:pStyle w:val="TableParagraph"/>
              <w:numPr>
                <w:ilvl w:val="0"/>
                <w:numId w:val="11"/>
              </w:numPr>
              <w:tabs>
                <w:tab w:val="left" w:pos="180"/>
              </w:tabs>
              <w:spacing w:line="240" w:lineRule="auto"/>
              <w:ind w:right="199" w:firstLine="0"/>
              <w:rPr>
                <w:sz w:val="20"/>
              </w:rPr>
            </w:pPr>
            <w:r>
              <w:rPr>
                <w:sz w:val="20"/>
              </w:rPr>
              <w:t xml:space="preserve">Los diplomas de estudio aportados en la oferta para acreditar la formación académica del personal </w:t>
            </w:r>
            <w:proofErr w:type="gramStart"/>
            <w:r>
              <w:rPr>
                <w:sz w:val="20"/>
              </w:rPr>
              <w:t>ofrecido,</w:t>
            </w:r>
            <w:proofErr w:type="gramEnd"/>
            <w:r>
              <w:rPr>
                <w:sz w:val="20"/>
              </w:rPr>
              <w:t xml:space="preserve"> deberán ser emitidos por una institución pública o privada legalmente constituida ante el ministerio de educación. </w:t>
            </w:r>
            <w:proofErr w:type="gramStart"/>
            <w:r>
              <w:rPr>
                <w:sz w:val="20"/>
              </w:rPr>
              <w:t>Igualmente</w:t>
            </w:r>
            <w:proofErr w:type="gramEnd"/>
            <w:r>
              <w:rPr>
                <w:sz w:val="20"/>
              </w:rPr>
              <w:t xml:space="preserve"> diplomas de estudio que puedan ser de instituciones avalados por las secretarias departamentales o distritales de educación y que se encuentre registrado como programa de</w:t>
            </w:r>
            <w:r>
              <w:rPr>
                <w:spacing w:val="-4"/>
                <w:sz w:val="20"/>
              </w:rPr>
              <w:t xml:space="preserve"> </w:t>
            </w:r>
            <w:r>
              <w:rPr>
                <w:sz w:val="20"/>
              </w:rPr>
              <w:t>formación.</w:t>
            </w:r>
          </w:p>
          <w:p w14:paraId="02188595" w14:textId="77777777" w:rsidR="00B23F41" w:rsidRDefault="00093966">
            <w:pPr>
              <w:pStyle w:val="TableParagraph"/>
              <w:numPr>
                <w:ilvl w:val="0"/>
                <w:numId w:val="11"/>
              </w:numPr>
              <w:tabs>
                <w:tab w:val="left" w:pos="180"/>
              </w:tabs>
              <w:spacing w:line="240" w:lineRule="auto"/>
              <w:ind w:right="256" w:firstLine="0"/>
              <w:rPr>
                <w:sz w:val="20"/>
              </w:rPr>
            </w:pPr>
            <w:r>
              <w:rPr>
                <w:sz w:val="20"/>
              </w:rPr>
              <w:t xml:space="preserve">Los perfiles serán verificados mediante los documentos aportados y de igual manera NO se </w:t>
            </w:r>
            <w:proofErr w:type="gramStart"/>
            <w:r>
              <w:rPr>
                <w:sz w:val="20"/>
              </w:rPr>
              <w:t>aceptara</w:t>
            </w:r>
            <w:proofErr w:type="gramEnd"/>
            <w:r>
              <w:rPr>
                <w:spacing w:val="-4"/>
                <w:sz w:val="20"/>
              </w:rPr>
              <w:t xml:space="preserve"> </w:t>
            </w:r>
            <w:r>
              <w:rPr>
                <w:sz w:val="20"/>
              </w:rPr>
              <w:t>que</w:t>
            </w:r>
            <w:r>
              <w:rPr>
                <w:spacing w:val="-4"/>
                <w:sz w:val="20"/>
              </w:rPr>
              <w:t xml:space="preserve"> </w:t>
            </w:r>
            <w:r>
              <w:rPr>
                <w:sz w:val="20"/>
              </w:rPr>
              <w:t>un</w:t>
            </w:r>
            <w:r>
              <w:rPr>
                <w:spacing w:val="-5"/>
                <w:sz w:val="20"/>
              </w:rPr>
              <w:t xml:space="preserve"> </w:t>
            </w:r>
            <w:r>
              <w:rPr>
                <w:sz w:val="20"/>
              </w:rPr>
              <w:t>mismo</w:t>
            </w:r>
            <w:r>
              <w:rPr>
                <w:spacing w:val="-3"/>
                <w:sz w:val="20"/>
              </w:rPr>
              <w:t xml:space="preserve"> </w:t>
            </w:r>
            <w:r>
              <w:rPr>
                <w:sz w:val="20"/>
              </w:rPr>
              <w:t>perfil</w:t>
            </w:r>
            <w:r>
              <w:rPr>
                <w:spacing w:val="-4"/>
                <w:sz w:val="20"/>
              </w:rPr>
              <w:t xml:space="preserve"> </w:t>
            </w:r>
            <w:r>
              <w:rPr>
                <w:sz w:val="20"/>
              </w:rPr>
              <w:t>reemplace</w:t>
            </w:r>
            <w:r>
              <w:rPr>
                <w:spacing w:val="-3"/>
                <w:sz w:val="20"/>
              </w:rPr>
              <w:t xml:space="preserve"> </w:t>
            </w:r>
            <w:r>
              <w:rPr>
                <w:sz w:val="20"/>
              </w:rPr>
              <w:t>las</w:t>
            </w:r>
            <w:r>
              <w:rPr>
                <w:spacing w:val="-3"/>
                <w:sz w:val="20"/>
              </w:rPr>
              <w:t xml:space="preserve"> </w:t>
            </w:r>
            <w:r>
              <w:rPr>
                <w:sz w:val="20"/>
              </w:rPr>
              <w:t>exigencias</w:t>
            </w:r>
            <w:r>
              <w:rPr>
                <w:spacing w:val="-3"/>
                <w:sz w:val="20"/>
              </w:rPr>
              <w:t xml:space="preserve"> </w:t>
            </w:r>
            <w:r>
              <w:rPr>
                <w:sz w:val="20"/>
              </w:rPr>
              <w:t>de</w:t>
            </w:r>
            <w:r>
              <w:rPr>
                <w:spacing w:val="-4"/>
                <w:sz w:val="20"/>
              </w:rPr>
              <w:t xml:space="preserve"> </w:t>
            </w:r>
            <w:r>
              <w:rPr>
                <w:sz w:val="20"/>
              </w:rPr>
              <w:t>los</w:t>
            </w:r>
            <w:r>
              <w:rPr>
                <w:spacing w:val="-3"/>
                <w:sz w:val="20"/>
              </w:rPr>
              <w:t xml:space="preserve"> </w:t>
            </w:r>
            <w:r>
              <w:rPr>
                <w:sz w:val="20"/>
              </w:rPr>
              <w:t>demás</w:t>
            </w:r>
            <w:r>
              <w:rPr>
                <w:spacing w:val="-3"/>
                <w:sz w:val="20"/>
              </w:rPr>
              <w:t xml:space="preserve"> </w:t>
            </w:r>
            <w:r>
              <w:rPr>
                <w:sz w:val="20"/>
              </w:rPr>
              <w:t>perfiles,</w:t>
            </w:r>
            <w:r>
              <w:rPr>
                <w:spacing w:val="-3"/>
                <w:sz w:val="20"/>
              </w:rPr>
              <w:t xml:space="preserve"> </w:t>
            </w:r>
            <w:r>
              <w:rPr>
                <w:sz w:val="20"/>
              </w:rPr>
              <w:t>estos</w:t>
            </w:r>
            <w:r>
              <w:rPr>
                <w:spacing w:val="-3"/>
                <w:sz w:val="20"/>
              </w:rPr>
              <w:t xml:space="preserve"> </w:t>
            </w:r>
            <w:r>
              <w:rPr>
                <w:sz w:val="20"/>
              </w:rPr>
              <w:t>deben</w:t>
            </w:r>
            <w:r>
              <w:rPr>
                <w:spacing w:val="-4"/>
                <w:sz w:val="20"/>
              </w:rPr>
              <w:t xml:space="preserve"> </w:t>
            </w:r>
            <w:r>
              <w:rPr>
                <w:sz w:val="20"/>
              </w:rPr>
              <w:t>ser totalmente</w:t>
            </w:r>
            <w:r>
              <w:rPr>
                <w:spacing w:val="-2"/>
                <w:sz w:val="20"/>
              </w:rPr>
              <w:t xml:space="preserve"> </w:t>
            </w:r>
            <w:r>
              <w:rPr>
                <w:sz w:val="20"/>
              </w:rPr>
              <w:t>independientes.</w:t>
            </w:r>
          </w:p>
          <w:p w14:paraId="01C95131" w14:textId="77777777" w:rsidR="00B23F41" w:rsidRDefault="00093966">
            <w:pPr>
              <w:pStyle w:val="TableParagraph"/>
              <w:numPr>
                <w:ilvl w:val="0"/>
                <w:numId w:val="11"/>
              </w:numPr>
              <w:tabs>
                <w:tab w:val="left" w:pos="180"/>
              </w:tabs>
              <w:spacing w:line="240" w:lineRule="auto"/>
              <w:ind w:right="135" w:firstLine="0"/>
              <w:rPr>
                <w:sz w:val="20"/>
              </w:rPr>
            </w:pPr>
            <w:r>
              <w:rPr>
                <w:sz w:val="20"/>
              </w:rPr>
              <w:t>El contratista debe efectuar todos los pagos a que tienen derecho por ley los empleados como son: salarios, vacaciones, prestaciones sociales, parafiscales, dotaciones y capacitaciones al personal necesarias para el cumplimiento del objeto contractual, así como los que llegasen a surgir en virtud de dicha relación. Adicionalmente, se aclara en ningún caso habrá</w:t>
            </w:r>
            <w:r>
              <w:rPr>
                <w:spacing w:val="-30"/>
                <w:sz w:val="20"/>
              </w:rPr>
              <w:t xml:space="preserve"> </w:t>
            </w:r>
            <w:r>
              <w:rPr>
                <w:sz w:val="20"/>
              </w:rPr>
              <w:t>vínculo</w:t>
            </w:r>
          </w:p>
          <w:p w14:paraId="233C70CA" w14:textId="77777777" w:rsidR="00B23F41" w:rsidRDefault="00093966">
            <w:pPr>
              <w:pStyle w:val="TableParagraph"/>
              <w:spacing w:line="209" w:lineRule="exact"/>
              <w:rPr>
                <w:sz w:val="20"/>
              </w:rPr>
            </w:pPr>
            <w:r>
              <w:rPr>
                <w:sz w:val="20"/>
              </w:rPr>
              <w:t>laboral entre el personal ofrecido y la Entidad Contratante.</w:t>
            </w:r>
          </w:p>
        </w:tc>
      </w:tr>
      <w:tr w:rsidR="00B23F41" w14:paraId="2EA971F3" w14:textId="77777777">
        <w:trPr>
          <w:trHeight w:val="4360"/>
        </w:trPr>
        <w:tc>
          <w:tcPr>
            <w:tcW w:w="1636" w:type="dxa"/>
          </w:tcPr>
          <w:p w14:paraId="350554D8" w14:textId="77777777" w:rsidR="00B23F41" w:rsidRDefault="00B23F41">
            <w:pPr>
              <w:pStyle w:val="TableParagraph"/>
              <w:spacing w:line="240" w:lineRule="auto"/>
              <w:ind w:left="0"/>
              <w:rPr>
                <w:rFonts w:ascii="Times New Roman"/>
              </w:rPr>
            </w:pPr>
          </w:p>
          <w:p w14:paraId="2894C48D" w14:textId="77777777" w:rsidR="00B23F41" w:rsidRDefault="00B23F41">
            <w:pPr>
              <w:pStyle w:val="TableParagraph"/>
              <w:spacing w:line="240" w:lineRule="auto"/>
              <w:ind w:left="0"/>
              <w:rPr>
                <w:rFonts w:ascii="Times New Roman"/>
              </w:rPr>
            </w:pPr>
          </w:p>
          <w:p w14:paraId="6E452625" w14:textId="77777777" w:rsidR="00B23F41" w:rsidRDefault="00B23F41">
            <w:pPr>
              <w:pStyle w:val="TableParagraph"/>
              <w:spacing w:line="240" w:lineRule="auto"/>
              <w:ind w:left="0"/>
              <w:rPr>
                <w:rFonts w:ascii="Times New Roman"/>
              </w:rPr>
            </w:pPr>
          </w:p>
          <w:p w14:paraId="6DD539DF" w14:textId="77777777" w:rsidR="00B23F41" w:rsidRDefault="00B23F41">
            <w:pPr>
              <w:pStyle w:val="TableParagraph"/>
              <w:spacing w:line="240" w:lineRule="auto"/>
              <w:ind w:left="0"/>
              <w:rPr>
                <w:rFonts w:ascii="Times New Roman"/>
              </w:rPr>
            </w:pPr>
          </w:p>
          <w:p w14:paraId="281A1786" w14:textId="77777777" w:rsidR="00B23F41" w:rsidRDefault="00B23F41">
            <w:pPr>
              <w:pStyle w:val="TableParagraph"/>
              <w:spacing w:line="240" w:lineRule="auto"/>
              <w:ind w:left="0"/>
              <w:rPr>
                <w:rFonts w:ascii="Times New Roman"/>
              </w:rPr>
            </w:pPr>
          </w:p>
          <w:p w14:paraId="0C053EBC" w14:textId="77777777" w:rsidR="00B23F41" w:rsidRDefault="00B23F41">
            <w:pPr>
              <w:pStyle w:val="TableParagraph"/>
              <w:spacing w:before="7" w:line="240" w:lineRule="auto"/>
              <w:ind w:left="0"/>
              <w:rPr>
                <w:rFonts w:ascii="Times New Roman"/>
                <w:sz w:val="19"/>
              </w:rPr>
            </w:pPr>
          </w:p>
          <w:p w14:paraId="4044579D" w14:textId="77777777" w:rsidR="00B23F41" w:rsidRDefault="00093966">
            <w:pPr>
              <w:pStyle w:val="TableParagraph"/>
              <w:spacing w:before="1" w:line="240" w:lineRule="auto"/>
              <w:ind w:right="543"/>
              <w:rPr>
                <w:b/>
                <w:sz w:val="20"/>
              </w:rPr>
            </w:pPr>
            <w:r>
              <w:rPr>
                <w:b/>
                <w:sz w:val="20"/>
              </w:rPr>
              <w:t>PERSONAL MINIMO REQUERIDO PARA LAS SIGUIENTES CIUDADES</w:t>
            </w:r>
          </w:p>
        </w:tc>
        <w:tc>
          <w:tcPr>
            <w:tcW w:w="7193" w:type="dxa"/>
          </w:tcPr>
          <w:p w14:paraId="18E1E70C" w14:textId="77777777" w:rsidR="00B23F41" w:rsidRDefault="00093966">
            <w:pPr>
              <w:pStyle w:val="TableParagraph"/>
              <w:spacing w:line="240" w:lineRule="auto"/>
              <w:ind w:right="153"/>
              <w:rPr>
                <w:b/>
                <w:sz w:val="20"/>
              </w:rPr>
            </w:pPr>
            <w:r>
              <w:rPr>
                <w:b/>
                <w:sz w:val="20"/>
              </w:rPr>
              <w:t>*CALI - SANTA MARTA - BUCARAMANGA - VILLAVICENCIO - BARRANQUILLA - VALLEDUPAR - PASTO - MOCOA - FLORENCIA - IBAGUE - MEDELLIN - YOPAL - ARMENIA - POPAYAN - ARAUCA - NEIVA - APARTADO - BARRANCABERMEJA - NEIVA - PEREIRA - MONTERIA - MANIZALES LETICIA - DUITAMA - CUCUTA - APARTADO - CAREPA.</w:t>
            </w:r>
          </w:p>
          <w:p w14:paraId="2D697600" w14:textId="77777777" w:rsidR="00B23F41" w:rsidRDefault="00B23F41">
            <w:pPr>
              <w:pStyle w:val="TableParagraph"/>
              <w:spacing w:before="11" w:line="240" w:lineRule="auto"/>
              <w:ind w:left="0"/>
              <w:rPr>
                <w:rFonts w:ascii="Times New Roman"/>
                <w:sz w:val="19"/>
              </w:rPr>
            </w:pPr>
          </w:p>
          <w:p w14:paraId="41E0B225" w14:textId="77777777" w:rsidR="00B23F41" w:rsidRDefault="00093966">
            <w:pPr>
              <w:pStyle w:val="TableParagraph"/>
              <w:numPr>
                <w:ilvl w:val="0"/>
                <w:numId w:val="10"/>
              </w:numPr>
              <w:tabs>
                <w:tab w:val="left" w:pos="180"/>
              </w:tabs>
              <w:spacing w:line="240" w:lineRule="auto"/>
              <w:ind w:right="364" w:firstLine="0"/>
              <w:rPr>
                <w:sz w:val="20"/>
              </w:rPr>
            </w:pPr>
            <w:r>
              <w:rPr>
                <w:sz w:val="20"/>
              </w:rPr>
              <w:t>El contratista deberá garantizar que durante la ejecución del contrato contará como mínimo con el siguiente</w:t>
            </w:r>
            <w:r>
              <w:rPr>
                <w:spacing w:val="-1"/>
                <w:sz w:val="20"/>
              </w:rPr>
              <w:t xml:space="preserve"> </w:t>
            </w:r>
            <w:r>
              <w:rPr>
                <w:sz w:val="20"/>
              </w:rPr>
              <w:t>personal.</w:t>
            </w:r>
          </w:p>
          <w:p w14:paraId="641F0E9B" w14:textId="77777777" w:rsidR="00B23F41" w:rsidRDefault="00B23F41">
            <w:pPr>
              <w:pStyle w:val="TableParagraph"/>
              <w:spacing w:before="10" w:line="240" w:lineRule="auto"/>
              <w:ind w:left="0"/>
              <w:rPr>
                <w:rFonts w:ascii="Times New Roman"/>
                <w:sz w:val="19"/>
              </w:rPr>
            </w:pPr>
          </w:p>
          <w:p w14:paraId="16802FFF" w14:textId="77777777" w:rsidR="00B23F41" w:rsidRDefault="00093966">
            <w:pPr>
              <w:pStyle w:val="TableParagraph"/>
              <w:numPr>
                <w:ilvl w:val="0"/>
                <w:numId w:val="10"/>
              </w:numPr>
              <w:tabs>
                <w:tab w:val="left" w:pos="180"/>
              </w:tabs>
              <w:spacing w:line="240" w:lineRule="auto"/>
              <w:ind w:right="89" w:firstLine="0"/>
              <w:rPr>
                <w:sz w:val="20"/>
              </w:rPr>
            </w:pPr>
            <w:r>
              <w:rPr>
                <w:sz w:val="20"/>
              </w:rPr>
              <w:t>(</w:t>
            </w:r>
            <w:proofErr w:type="gramStart"/>
            <w:r>
              <w:rPr>
                <w:sz w:val="20"/>
              </w:rPr>
              <w:t>01)Jefe</w:t>
            </w:r>
            <w:proofErr w:type="gramEnd"/>
            <w:r>
              <w:rPr>
                <w:sz w:val="20"/>
              </w:rPr>
              <w:t xml:space="preserve"> de taller - Profesional o Tecnólogo o Técnico en Mecánica afines al objeto del presente proceso con una experiencia mínima de DOS (2) años en actividades relacionadas con el</w:t>
            </w:r>
            <w:r>
              <w:rPr>
                <w:spacing w:val="-2"/>
                <w:sz w:val="20"/>
              </w:rPr>
              <w:t xml:space="preserve"> </w:t>
            </w:r>
            <w:r>
              <w:rPr>
                <w:sz w:val="20"/>
              </w:rPr>
              <w:t>cargo.</w:t>
            </w:r>
          </w:p>
          <w:p w14:paraId="4EBDFB63" w14:textId="77777777" w:rsidR="00B23F41" w:rsidRDefault="00093966">
            <w:pPr>
              <w:pStyle w:val="TableParagraph"/>
              <w:numPr>
                <w:ilvl w:val="0"/>
                <w:numId w:val="10"/>
              </w:numPr>
              <w:tabs>
                <w:tab w:val="left" w:pos="180"/>
              </w:tabs>
              <w:spacing w:line="240" w:lineRule="auto"/>
              <w:ind w:right="109" w:firstLine="0"/>
              <w:rPr>
                <w:sz w:val="20"/>
              </w:rPr>
            </w:pPr>
            <w:r>
              <w:rPr>
                <w:sz w:val="20"/>
              </w:rPr>
              <w:t>(</w:t>
            </w:r>
            <w:proofErr w:type="gramStart"/>
            <w:r>
              <w:rPr>
                <w:sz w:val="20"/>
              </w:rPr>
              <w:t>01)Alineación</w:t>
            </w:r>
            <w:proofErr w:type="gramEnd"/>
            <w:r>
              <w:rPr>
                <w:sz w:val="20"/>
              </w:rPr>
              <w:t xml:space="preserve"> y balanceo – Técnico o Tecnólogo en mecánica automotriz con una experiencia mínima</w:t>
            </w:r>
            <w:r>
              <w:rPr>
                <w:spacing w:val="-3"/>
                <w:sz w:val="20"/>
              </w:rPr>
              <w:t xml:space="preserve"> </w:t>
            </w:r>
            <w:r>
              <w:rPr>
                <w:sz w:val="20"/>
              </w:rPr>
              <w:t>de</w:t>
            </w:r>
            <w:r>
              <w:rPr>
                <w:spacing w:val="-4"/>
                <w:sz w:val="20"/>
              </w:rPr>
              <w:t xml:space="preserve"> </w:t>
            </w:r>
            <w:r>
              <w:rPr>
                <w:sz w:val="20"/>
              </w:rPr>
              <w:t>UN</w:t>
            </w:r>
            <w:r>
              <w:rPr>
                <w:spacing w:val="-2"/>
                <w:sz w:val="20"/>
              </w:rPr>
              <w:t xml:space="preserve"> </w:t>
            </w:r>
            <w:r>
              <w:rPr>
                <w:sz w:val="20"/>
              </w:rPr>
              <w:t>(1)</w:t>
            </w:r>
            <w:r>
              <w:rPr>
                <w:spacing w:val="-3"/>
                <w:sz w:val="20"/>
              </w:rPr>
              <w:t xml:space="preserve"> </w:t>
            </w:r>
            <w:r>
              <w:rPr>
                <w:sz w:val="20"/>
              </w:rPr>
              <w:t>año</w:t>
            </w:r>
            <w:r>
              <w:rPr>
                <w:spacing w:val="-2"/>
                <w:sz w:val="20"/>
              </w:rPr>
              <w:t xml:space="preserve"> </w:t>
            </w:r>
            <w:r>
              <w:rPr>
                <w:sz w:val="20"/>
              </w:rPr>
              <w:t>en</w:t>
            </w:r>
            <w:r>
              <w:rPr>
                <w:spacing w:val="-4"/>
                <w:sz w:val="20"/>
              </w:rPr>
              <w:t xml:space="preserve"> </w:t>
            </w:r>
            <w:r>
              <w:rPr>
                <w:sz w:val="20"/>
              </w:rPr>
              <w:t>actividades</w:t>
            </w:r>
            <w:r>
              <w:rPr>
                <w:spacing w:val="-3"/>
                <w:sz w:val="20"/>
              </w:rPr>
              <w:t xml:space="preserve"> </w:t>
            </w:r>
            <w:r>
              <w:rPr>
                <w:sz w:val="20"/>
              </w:rPr>
              <w:t>relacionadas</w:t>
            </w:r>
            <w:r>
              <w:rPr>
                <w:spacing w:val="-2"/>
                <w:sz w:val="20"/>
              </w:rPr>
              <w:t xml:space="preserve"> </w:t>
            </w:r>
            <w:r>
              <w:rPr>
                <w:sz w:val="20"/>
              </w:rPr>
              <w:t>con</w:t>
            </w:r>
            <w:r>
              <w:rPr>
                <w:spacing w:val="-3"/>
                <w:sz w:val="20"/>
              </w:rPr>
              <w:t xml:space="preserve"> </w:t>
            </w:r>
            <w:r>
              <w:rPr>
                <w:sz w:val="20"/>
              </w:rPr>
              <w:t>Alineación</w:t>
            </w:r>
            <w:r>
              <w:rPr>
                <w:spacing w:val="-2"/>
                <w:sz w:val="20"/>
              </w:rPr>
              <w:t xml:space="preserve"> </w:t>
            </w:r>
            <w:r>
              <w:rPr>
                <w:sz w:val="20"/>
              </w:rPr>
              <w:t>y</w:t>
            </w:r>
            <w:r>
              <w:rPr>
                <w:spacing w:val="-3"/>
                <w:sz w:val="20"/>
              </w:rPr>
              <w:t xml:space="preserve"> </w:t>
            </w:r>
            <w:r>
              <w:rPr>
                <w:sz w:val="20"/>
              </w:rPr>
              <w:t>balanceo</w:t>
            </w:r>
            <w:r>
              <w:rPr>
                <w:spacing w:val="-3"/>
                <w:sz w:val="20"/>
              </w:rPr>
              <w:t xml:space="preserve"> </w:t>
            </w:r>
            <w:r>
              <w:rPr>
                <w:sz w:val="20"/>
              </w:rPr>
              <w:t>de</w:t>
            </w:r>
            <w:r>
              <w:rPr>
                <w:spacing w:val="-4"/>
                <w:sz w:val="20"/>
              </w:rPr>
              <w:t xml:space="preserve"> </w:t>
            </w:r>
            <w:r>
              <w:rPr>
                <w:sz w:val="20"/>
              </w:rPr>
              <w:t>automotores.</w:t>
            </w:r>
          </w:p>
          <w:p w14:paraId="6961F62E" w14:textId="77777777" w:rsidR="00B23F41" w:rsidRDefault="00093966">
            <w:pPr>
              <w:pStyle w:val="TableParagraph"/>
              <w:numPr>
                <w:ilvl w:val="0"/>
                <w:numId w:val="10"/>
              </w:numPr>
              <w:tabs>
                <w:tab w:val="left" w:pos="180"/>
              </w:tabs>
              <w:spacing w:before="1" w:line="240" w:lineRule="auto"/>
              <w:ind w:right="91" w:firstLine="0"/>
              <w:rPr>
                <w:sz w:val="20"/>
              </w:rPr>
            </w:pPr>
            <w:r>
              <w:rPr>
                <w:sz w:val="20"/>
              </w:rPr>
              <w:t>(2) Tecnólogos o Técnicos en Mecánica Automotriz con una experiencia mínima de UN (1) año en mantenimiento preventivo y correctivo de motores a gasolina y</w:t>
            </w:r>
            <w:r>
              <w:rPr>
                <w:spacing w:val="-13"/>
                <w:sz w:val="20"/>
              </w:rPr>
              <w:t xml:space="preserve"> </w:t>
            </w:r>
            <w:r>
              <w:rPr>
                <w:sz w:val="20"/>
              </w:rPr>
              <w:t>DIESEL.</w:t>
            </w:r>
          </w:p>
          <w:p w14:paraId="6E2E2E28" w14:textId="77777777" w:rsidR="00B23F41" w:rsidRDefault="00093966">
            <w:pPr>
              <w:pStyle w:val="TableParagraph"/>
              <w:numPr>
                <w:ilvl w:val="0"/>
                <w:numId w:val="10"/>
              </w:numPr>
              <w:tabs>
                <w:tab w:val="left" w:pos="180"/>
              </w:tabs>
              <w:spacing w:line="229" w:lineRule="exact"/>
              <w:ind w:left="179" w:hanging="111"/>
              <w:rPr>
                <w:sz w:val="20"/>
              </w:rPr>
            </w:pPr>
            <w:r>
              <w:rPr>
                <w:sz w:val="20"/>
              </w:rPr>
              <w:t>(1) Profesional o Técnico o tecnólogo electricista o afines con una experiencia mínima de</w:t>
            </w:r>
            <w:r>
              <w:rPr>
                <w:spacing w:val="-33"/>
                <w:sz w:val="20"/>
              </w:rPr>
              <w:t xml:space="preserve"> </w:t>
            </w:r>
            <w:r>
              <w:rPr>
                <w:sz w:val="20"/>
              </w:rPr>
              <w:t>UN</w:t>
            </w:r>
          </w:p>
          <w:p w14:paraId="7CADA080" w14:textId="77777777" w:rsidR="00B23F41" w:rsidRDefault="00093966">
            <w:pPr>
              <w:pStyle w:val="TableParagraph"/>
              <w:spacing w:line="240" w:lineRule="auto"/>
              <w:rPr>
                <w:sz w:val="20"/>
              </w:rPr>
            </w:pPr>
            <w:r>
              <w:rPr>
                <w:sz w:val="20"/>
              </w:rPr>
              <w:t>(1) año en actividades relacionadas con el cargo.</w:t>
            </w:r>
          </w:p>
          <w:p w14:paraId="2BF344F7" w14:textId="77777777" w:rsidR="00B23F41" w:rsidRDefault="00093966">
            <w:pPr>
              <w:pStyle w:val="TableParagraph"/>
              <w:spacing w:before="1" w:line="209" w:lineRule="exact"/>
              <w:rPr>
                <w:sz w:val="20"/>
              </w:rPr>
            </w:pPr>
            <w:r>
              <w:rPr>
                <w:sz w:val="20"/>
              </w:rPr>
              <w:t>* (2) Ayudantes mecánicos con nivel de escolaridad mínimo bachilleres, con una experiencia</w:t>
            </w:r>
          </w:p>
        </w:tc>
      </w:tr>
    </w:tbl>
    <w:p w14:paraId="3585564A" w14:textId="77777777" w:rsidR="00B23F41" w:rsidRDefault="00B23F41">
      <w:pPr>
        <w:spacing w:line="209" w:lineRule="exact"/>
        <w:rPr>
          <w:sz w:val="20"/>
        </w:rPr>
        <w:sectPr w:rsidR="00B23F41">
          <w:pgSz w:w="12240" w:h="15840"/>
          <w:pgMar w:top="1320" w:right="1560" w:bottom="2360" w:left="1560" w:header="709" w:footer="2172" w:gutter="0"/>
          <w:cols w:space="720"/>
        </w:sectPr>
      </w:pPr>
    </w:p>
    <w:p w14:paraId="574C14A5" w14:textId="77777777" w:rsidR="00B23F41" w:rsidRDefault="005D295A">
      <w:pPr>
        <w:pStyle w:val="Textoindependiente"/>
        <w:spacing w:before="8"/>
        <w:rPr>
          <w:rFonts w:ascii="Times New Roman"/>
          <w:sz w:val="7"/>
        </w:rPr>
      </w:pPr>
      <w:r>
        <w:lastRenderedPageBreak/>
        <w:pict w14:anchorId="373B3519">
          <v:shape id="_x0000_s1052" style="position:absolute;margin-left:98.65pt;margin-top:170.45pt;width:398.3pt;height:398.15pt;z-index:-255168512;mso-position-horizontal-relative:page;mso-position-vertical-relative:page" coordorigin="1973,3409" coordsize="7966,7963" o:spt="100" adj="0,,0" path="m3486,10819r-4,-65l3468,10687r-21,-69l3417,10547r-38,-72l3332,10400r-328,146l3044,10606r30,56l3095,10715r13,49l3110,10811r-10,44l3079,10897r-33,40l3004,10970r-46,21l2908,10999r-54,-6l2806,10976r-54,-29l2693,10905r-66,-54l2556,10783r-67,-72l2436,10644r-38,-61l2374,10527r-15,-68l2362,10397r21,-56l2420,10292r21,-18l2464,10259r24,-11l2515,10240r27,-4l2571,10236r29,3l2631,10245r20,7l2675,10262r26,14l2731,10294r33,-58l2774,10217r86,-153l2902,9988r-87,-47l2732,9906r-81,-24l2574,9869r-73,-2l2430,9876r-70,23l2291,9934r-68,48l2156,10042r-55,61l2055,10166r-35,66l1994,10300r-15,69l1973,10441r5,74l1991,10582r20,66l2038,10715r35,68l2115,10850r50,69l2222,10987r66,69l2356,11121r69,57l2493,11228r67,41l2627,11304r66,27l2789,11358r89,14l2959,11372r75,-12l3106,11334r71,-38l3248,11244r71,-65l3373,11121r43,-59l3448,11002r2,-3l3470,10943r12,-61l3486,10819m4563,9898l4311,9646r-466,466l3626,9892r227,-227l4046,9472,3819,9245r-420,420l3222,9489r453,-453l3438,8798r-724,724l3827,10634r522,-522l4563,9898t983,-983l5518,8886,5304,8673,4433,7802r-254,255l4795,8673,3850,8386r-252,252l4710,9750r254,-253l4354,8886r938,283l5546,8915m6589,7872l5956,7527r-174,-95l5782,7830r-192,192l5546,7952,5329,7597r-43,-70l5782,7830r,-398l5148,7088r-294,294l4891,7451r113,205l5525,8618r113,205l5913,8548r-35,-57l5807,8378r-35,-56l6071,8022r8,-7l6306,8155r140,-140l6589,7872t694,-850l7279,6957r-14,-67l7244,6821r-30,-71l7176,6678r-47,-75l6801,6749r40,60l6871,6865r21,53l6905,6967r2,47l6897,7058r-21,42l6843,7140r-42,33l6755,7194r-50,8l6651,7196r-48,-17l6549,7150r-59,-42l6424,7054r-71,-68l6286,6914r-53,-67l6195,6786r-24,-56l6156,6662r3,-62l6180,6544r37,-49l6238,6477r23,-15l6285,6451r27,-8l6339,6439r29,l6397,6441r31,7l6448,6455r24,10l6498,6479r30,18l6561,6439r10,-19l6657,6267r42,-76l6612,6144r-83,-35l6448,6085r-76,-13l6298,6070r-71,9l6157,6102r-69,35l6020,6184r-67,60l5898,6306r-46,63l5817,6435r-26,68l5776,6572r-6,72l5775,6718r13,67l5808,6851r27,67l5870,6986r42,67l5962,7122r57,68l6085,7259r68,65l6222,7381r68,50l6357,7472r67,35l6490,7533r96,28l6675,7575r81,l6831,7562r72,-25l6974,7499r71,-52l7116,7382r54,-58l7213,7265r32,-60l7247,7202r20,-56l7279,7085r4,-63m7628,6260l7389,6021r-353,353l7276,6613r352,-353m8312,6149l7199,5036r-270,271l8041,6419r271,-270m9485,4975l8858,4348,8373,3863r-355,355l8063,4286r405,610l8559,5031,8355,4896r-10,-7l7745,4491r-355,355l8503,5958r221,-221l7875,4889r11,7l8894,5567r200,-200l8870,5031r-90,-135l8461,4416r-45,-68l9264,5196r221,-221m9939,4522l8826,3409r-270,271l9668,4792r271,-270e" fillcolor="#d7d7d7" stroked="f">
            <v:stroke joinstyle="round"/>
            <v:formulas/>
            <v:path arrowok="t" o:connecttype="segments"/>
            <w10:wrap anchorx="page" anchory="page"/>
          </v:shape>
        </w:pict>
      </w: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6"/>
        <w:gridCol w:w="7193"/>
      </w:tblGrid>
      <w:tr w:rsidR="00B23F41" w14:paraId="79CC086A" w14:textId="77777777">
        <w:trPr>
          <w:trHeight w:val="2295"/>
        </w:trPr>
        <w:tc>
          <w:tcPr>
            <w:tcW w:w="1636" w:type="dxa"/>
            <w:tcBorders>
              <w:top w:val="nil"/>
            </w:tcBorders>
          </w:tcPr>
          <w:p w14:paraId="1CC0EDE3" w14:textId="77777777" w:rsidR="00B23F41" w:rsidRDefault="00B23F41">
            <w:pPr>
              <w:pStyle w:val="TableParagraph"/>
              <w:spacing w:line="240" w:lineRule="auto"/>
              <w:ind w:left="0"/>
              <w:rPr>
                <w:rFonts w:ascii="Times New Roman"/>
                <w:sz w:val="18"/>
              </w:rPr>
            </w:pPr>
          </w:p>
        </w:tc>
        <w:tc>
          <w:tcPr>
            <w:tcW w:w="7193" w:type="dxa"/>
          </w:tcPr>
          <w:p w14:paraId="3072DF2E" w14:textId="77777777" w:rsidR="00B23F41" w:rsidRDefault="00093966">
            <w:pPr>
              <w:pStyle w:val="TableParagraph"/>
              <w:spacing w:line="240" w:lineRule="auto"/>
              <w:ind w:right="192"/>
              <w:rPr>
                <w:sz w:val="20"/>
              </w:rPr>
            </w:pPr>
            <w:r>
              <w:rPr>
                <w:sz w:val="20"/>
              </w:rPr>
              <w:t>mínima de UN (1) año en actividades relacionadas con el cargo en mantenimiento preventivo y correctivo de motores a gasolina y DIESEL.</w:t>
            </w:r>
          </w:p>
          <w:p w14:paraId="41E8A6A7" w14:textId="77777777" w:rsidR="00B23F41" w:rsidRDefault="00B23F41">
            <w:pPr>
              <w:pStyle w:val="TableParagraph"/>
              <w:spacing w:before="10" w:line="240" w:lineRule="auto"/>
              <w:ind w:left="0"/>
              <w:rPr>
                <w:rFonts w:ascii="Times New Roman"/>
                <w:sz w:val="19"/>
              </w:rPr>
            </w:pPr>
          </w:p>
          <w:p w14:paraId="154E1E53" w14:textId="77777777" w:rsidR="00B23F41" w:rsidRDefault="00093966">
            <w:pPr>
              <w:pStyle w:val="TableParagraph"/>
              <w:spacing w:before="1" w:line="229" w:lineRule="exact"/>
              <w:rPr>
                <w:sz w:val="20"/>
              </w:rPr>
            </w:pPr>
            <w:r>
              <w:rPr>
                <w:sz w:val="20"/>
              </w:rPr>
              <w:t>NOTA:</w:t>
            </w:r>
          </w:p>
          <w:p w14:paraId="70EE1ED5" w14:textId="77777777" w:rsidR="00B23F41" w:rsidRDefault="00093966">
            <w:pPr>
              <w:pStyle w:val="TableParagraph"/>
              <w:spacing w:line="240" w:lineRule="auto"/>
              <w:ind w:right="227"/>
              <w:rPr>
                <w:sz w:val="20"/>
              </w:rPr>
            </w:pPr>
            <w:r>
              <w:rPr>
                <w:sz w:val="20"/>
              </w:rPr>
              <w:t>El contratista debe efectuar todos los pagos a que tienen derecho por ley los empleados como son: salarios, vacaciones, prestaciones sociales, parafiscales, dotaciones y capacitaciones al personal necesarias para el cumplimiento del objeto contractual, así como los que llegasen a surgir en virtud de dicha relación. Adicionalmente, se aclara en ningún caso habrá vínculo</w:t>
            </w:r>
          </w:p>
          <w:p w14:paraId="7A21B28F" w14:textId="77777777" w:rsidR="00B23F41" w:rsidRDefault="00093966">
            <w:pPr>
              <w:pStyle w:val="TableParagraph"/>
              <w:spacing w:before="3" w:line="230" w:lineRule="exact"/>
              <w:ind w:right="246"/>
              <w:rPr>
                <w:sz w:val="20"/>
              </w:rPr>
            </w:pPr>
            <w:r>
              <w:rPr>
                <w:sz w:val="20"/>
              </w:rPr>
              <w:t xml:space="preserve">laboral entre el personal ofrecido y la Entidad Contratante. adicional esto para la </w:t>
            </w:r>
            <w:proofErr w:type="spellStart"/>
            <w:r>
              <w:rPr>
                <w:sz w:val="20"/>
              </w:rPr>
              <w:t>verificaion</w:t>
            </w:r>
            <w:proofErr w:type="spellEnd"/>
            <w:r>
              <w:rPr>
                <w:sz w:val="20"/>
              </w:rPr>
              <w:t xml:space="preserve"> de los </w:t>
            </w:r>
            <w:proofErr w:type="spellStart"/>
            <w:r>
              <w:rPr>
                <w:sz w:val="20"/>
              </w:rPr>
              <w:t>requsitos</w:t>
            </w:r>
            <w:proofErr w:type="spellEnd"/>
            <w:r>
              <w:rPr>
                <w:sz w:val="20"/>
              </w:rPr>
              <w:t xml:space="preserve"> de experiencia y academia </w:t>
            </w:r>
            <w:proofErr w:type="spellStart"/>
            <w:r>
              <w:rPr>
                <w:sz w:val="20"/>
              </w:rPr>
              <w:t>apliacn</w:t>
            </w:r>
            <w:proofErr w:type="spellEnd"/>
            <w:r>
              <w:rPr>
                <w:sz w:val="20"/>
              </w:rPr>
              <w:t xml:space="preserve"> las notas de la ciudad de </w:t>
            </w:r>
            <w:proofErr w:type="spellStart"/>
            <w:r>
              <w:rPr>
                <w:sz w:val="20"/>
              </w:rPr>
              <w:t>bogota</w:t>
            </w:r>
            <w:proofErr w:type="spellEnd"/>
          </w:p>
        </w:tc>
      </w:tr>
      <w:tr w:rsidR="00B23F41" w14:paraId="56471AA1" w14:textId="77777777">
        <w:trPr>
          <w:trHeight w:val="2865"/>
        </w:trPr>
        <w:tc>
          <w:tcPr>
            <w:tcW w:w="1636" w:type="dxa"/>
            <w:tcBorders>
              <w:bottom w:val="nil"/>
            </w:tcBorders>
          </w:tcPr>
          <w:p w14:paraId="236BBD13" w14:textId="77777777" w:rsidR="00B23F41" w:rsidRDefault="00B23F41">
            <w:pPr>
              <w:pStyle w:val="TableParagraph"/>
              <w:spacing w:line="240" w:lineRule="auto"/>
              <w:ind w:left="0"/>
              <w:rPr>
                <w:rFonts w:ascii="Times New Roman"/>
              </w:rPr>
            </w:pPr>
          </w:p>
          <w:p w14:paraId="77415166" w14:textId="77777777" w:rsidR="00B23F41" w:rsidRDefault="00B23F41">
            <w:pPr>
              <w:pStyle w:val="TableParagraph"/>
              <w:spacing w:line="240" w:lineRule="auto"/>
              <w:ind w:left="0"/>
              <w:rPr>
                <w:rFonts w:ascii="Times New Roman"/>
              </w:rPr>
            </w:pPr>
          </w:p>
          <w:p w14:paraId="1FDCAB8B" w14:textId="77777777" w:rsidR="00B23F41" w:rsidRDefault="00093966">
            <w:pPr>
              <w:pStyle w:val="TableParagraph"/>
              <w:spacing w:before="179" w:line="240" w:lineRule="auto"/>
              <w:ind w:right="70"/>
              <w:rPr>
                <w:b/>
                <w:sz w:val="20"/>
              </w:rPr>
            </w:pPr>
            <w:r>
              <w:rPr>
                <w:b/>
                <w:sz w:val="20"/>
              </w:rPr>
              <w:t>REGISTRO AMBIENTAL DE MOVILIZADORES DE ACEITES USADOS PARA EL TALLER DE SERVICIOS EN LA CIUDAD DE BOGOTÁ</w:t>
            </w:r>
          </w:p>
        </w:tc>
        <w:tc>
          <w:tcPr>
            <w:tcW w:w="7193" w:type="dxa"/>
            <w:tcBorders>
              <w:bottom w:val="nil"/>
            </w:tcBorders>
          </w:tcPr>
          <w:p w14:paraId="6FADC624" w14:textId="77777777" w:rsidR="00B23F41" w:rsidRDefault="00093966">
            <w:pPr>
              <w:pStyle w:val="TableParagraph"/>
              <w:numPr>
                <w:ilvl w:val="0"/>
                <w:numId w:val="9"/>
              </w:numPr>
              <w:tabs>
                <w:tab w:val="left" w:pos="180"/>
              </w:tabs>
              <w:spacing w:line="240" w:lineRule="auto"/>
              <w:ind w:right="64" w:firstLine="0"/>
              <w:rPr>
                <w:sz w:val="20"/>
              </w:rPr>
            </w:pPr>
            <w:r>
              <w:rPr>
                <w:sz w:val="20"/>
              </w:rPr>
              <w:t>En caso de que el proponente cuente directamente con el permiso emitido por la autoridad competente deberá presentar copia del registro como acopiador primario de aceites usados (Si el</w:t>
            </w:r>
            <w:r>
              <w:rPr>
                <w:spacing w:val="-5"/>
                <w:sz w:val="20"/>
              </w:rPr>
              <w:t xml:space="preserve"> </w:t>
            </w:r>
            <w:r>
              <w:rPr>
                <w:sz w:val="20"/>
              </w:rPr>
              <w:t>proponente</w:t>
            </w:r>
            <w:r>
              <w:rPr>
                <w:spacing w:val="-4"/>
                <w:sz w:val="20"/>
              </w:rPr>
              <w:t xml:space="preserve"> </w:t>
            </w:r>
            <w:r>
              <w:rPr>
                <w:sz w:val="20"/>
              </w:rPr>
              <w:t>resulta</w:t>
            </w:r>
            <w:r>
              <w:rPr>
                <w:spacing w:val="-4"/>
                <w:sz w:val="20"/>
              </w:rPr>
              <w:t xml:space="preserve"> </w:t>
            </w:r>
            <w:r>
              <w:rPr>
                <w:sz w:val="20"/>
              </w:rPr>
              <w:t>adjudicatario</w:t>
            </w:r>
            <w:r>
              <w:rPr>
                <w:spacing w:val="-5"/>
                <w:sz w:val="20"/>
              </w:rPr>
              <w:t xml:space="preserve"> </w:t>
            </w:r>
            <w:r>
              <w:rPr>
                <w:sz w:val="20"/>
              </w:rPr>
              <w:t>se</w:t>
            </w:r>
            <w:r>
              <w:rPr>
                <w:spacing w:val="-3"/>
                <w:sz w:val="20"/>
              </w:rPr>
              <w:t xml:space="preserve"> </w:t>
            </w:r>
            <w:r>
              <w:rPr>
                <w:sz w:val="20"/>
              </w:rPr>
              <w:t>compromete</w:t>
            </w:r>
            <w:r>
              <w:rPr>
                <w:spacing w:val="-4"/>
                <w:sz w:val="20"/>
              </w:rPr>
              <w:t xml:space="preserve"> </w:t>
            </w:r>
            <w:r>
              <w:rPr>
                <w:sz w:val="20"/>
              </w:rPr>
              <w:t>a</w:t>
            </w:r>
            <w:r>
              <w:rPr>
                <w:spacing w:val="-4"/>
                <w:sz w:val="20"/>
              </w:rPr>
              <w:t xml:space="preserve"> </w:t>
            </w:r>
            <w:r>
              <w:rPr>
                <w:sz w:val="20"/>
              </w:rPr>
              <w:t>mantenerlo</w:t>
            </w:r>
            <w:r>
              <w:rPr>
                <w:spacing w:val="-5"/>
                <w:sz w:val="20"/>
              </w:rPr>
              <w:t xml:space="preserve"> </w:t>
            </w:r>
            <w:r>
              <w:rPr>
                <w:sz w:val="20"/>
              </w:rPr>
              <w:t>vigente</w:t>
            </w:r>
            <w:r>
              <w:rPr>
                <w:spacing w:val="-3"/>
                <w:sz w:val="20"/>
              </w:rPr>
              <w:t xml:space="preserve"> </w:t>
            </w:r>
            <w:r>
              <w:rPr>
                <w:sz w:val="20"/>
              </w:rPr>
              <w:t>durante</w:t>
            </w:r>
            <w:r>
              <w:rPr>
                <w:spacing w:val="-4"/>
                <w:sz w:val="20"/>
              </w:rPr>
              <w:t xml:space="preserve"> </w:t>
            </w:r>
            <w:r>
              <w:rPr>
                <w:sz w:val="20"/>
              </w:rPr>
              <w:t>la</w:t>
            </w:r>
            <w:r>
              <w:rPr>
                <w:spacing w:val="-4"/>
                <w:sz w:val="20"/>
              </w:rPr>
              <w:t xml:space="preserve"> </w:t>
            </w:r>
            <w:r>
              <w:rPr>
                <w:sz w:val="20"/>
              </w:rPr>
              <w:t>ejecución</w:t>
            </w:r>
            <w:r>
              <w:rPr>
                <w:spacing w:val="-4"/>
                <w:sz w:val="20"/>
              </w:rPr>
              <w:t xml:space="preserve"> </w:t>
            </w:r>
            <w:r>
              <w:rPr>
                <w:sz w:val="20"/>
              </w:rPr>
              <w:t>del contrato).</w:t>
            </w:r>
          </w:p>
          <w:p w14:paraId="78973A54" w14:textId="77777777" w:rsidR="00B23F41" w:rsidRDefault="00B23F41">
            <w:pPr>
              <w:pStyle w:val="TableParagraph"/>
              <w:spacing w:before="7" w:line="240" w:lineRule="auto"/>
              <w:ind w:left="0"/>
              <w:rPr>
                <w:rFonts w:ascii="Times New Roman"/>
                <w:sz w:val="19"/>
              </w:rPr>
            </w:pPr>
          </w:p>
          <w:p w14:paraId="5CA58E0B" w14:textId="77777777" w:rsidR="00B23F41" w:rsidRDefault="00093966">
            <w:pPr>
              <w:pStyle w:val="TableParagraph"/>
              <w:numPr>
                <w:ilvl w:val="0"/>
                <w:numId w:val="9"/>
              </w:numPr>
              <w:tabs>
                <w:tab w:val="left" w:pos="180"/>
              </w:tabs>
              <w:spacing w:line="240" w:lineRule="auto"/>
              <w:ind w:right="73" w:firstLine="0"/>
              <w:rPr>
                <w:sz w:val="20"/>
              </w:rPr>
            </w:pPr>
            <w:r>
              <w:rPr>
                <w:sz w:val="20"/>
              </w:rPr>
              <w:t>En caso de que el proponente cuente con convenio o contrato para dar cumplimiento a este aspecto, el proponente deberá presentar certificación, bajo gravedad de juramente, que se entiende dado con la presentación del documento, en la que manifieste que cuenta con un convenio</w:t>
            </w:r>
            <w:r>
              <w:rPr>
                <w:spacing w:val="-4"/>
                <w:sz w:val="20"/>
              </w:rPr>
              <w:t xml:space="preserve"> </w:t>
            </w:r>
            <w:r>
              <w:rPr>
                <w:sz w:val="20"/>
              </w:rPr>
              <w:t>o</w:t>
            </w:r>
            <w:r>
              <w:rPr>
                <w:spacing w:val="-5"/>
                <w:sz w:val="20"/>
              </w:rPr>
              <w:t xml:space="preserve"> </w:t>
            </w:r>
            <w:r>
              <w:rPr>
                <w:sz w:val="20"/>
              </w:rPr>
              <w:t>contrato</w:t>
            </w:r>
            <w:r>
              <w:rPr>
                <w:spacing w:val="-2"/>
                <w:sz w:val="20"/>
              </w:rPr>
              <w:t xml:space="preserve"> </w:t>
            </w:r>
            <w:r>
              <w:rPr>
                <w:sz w:val="20"/>
              </w:rPr>
              <w:t>vigente,</w:t>
            </w:r>
            <w:r>
              <w:rPr>
                <w:spacing w:val="-4"/>
                <w:sz w:val="20"/>
              </w:rPr>
              <w:t xml:space="preserve"> </w:t>
            </w:r>
            <w:r>
              <w:rPr>
                <w:sz w:val="20"/>
              </w:rPr>
              <w:t>en</w:t>
            </w:r>
            <w:r>
              <w:rPr>
                <w:spacing w:val="-2"/>
                <w:sz w:val="20"/>
              </w:rPr>
              <w:t xml:space="preserve"> </w:t>
            </w:r>
            <w:r>
              <w:rPr>
                <w:sz w:val="20"/>
              </w:rPr>
              <w:t>el</w:t>
            </w:r>
            <w:r>
              <w:rPr>
                <w:spacing w:val="-3"/>
                <w:sz w:val="20"/>
              </w:rPr>
              <w:t xml:space="preserve"> </w:t>
            </w:r>
            <w:r>
              <w:rPr>
                <w:sz w:val="20"/>
              </w:rPr>
              <w:t>momento</w:t>
            </w:r>
            <w:r>
              <w:rPr>
                <w:spacing w:val="-2"/>
                <w:sz w:val="20"/>
              </w:rPr>
              <w:t xml:space="preserve"> </w:t>
            </w:r>
            <w:r>
              <w:rPr>
                <w:sz w:val="20"/>
              </w:rPr>
              <w:t>de</w:t>
            </w:r>
            <w:r>
              <w:rPr>
                <w:spacing w:val="-4"/>
                <w:sz w:val="20"/>
              </w:rPr>
              <w:t xml:space="preserve"> </w:t>
            </w:r>
            <w:r>
              <w:rPr>
                <w:sz w:val="20"/>
              </w:rPr>
              <w:t>la</w:t>
            </w:r>
            <w:r>
              <w:rPr>
                <w:spacing w:val="-3"/>
                <w:sz w:val="20"/>
              </w:rPr>
              <w:t xml:space="preserve"> </w:t>
            </w:r>
            <w:r>
              <w:rPr>
                <w:sz w:val="20"/>
              </w:rPr>
              <w:t>presentación</w:t>
            </w:r>
            <w:r>
              <w:rPr>
                <w:spacing w:val="-3"/>
                <w:sz w:val="20"/>
              </w:rPr>
              <w:t xml:space="preserve"> </w:t>
            </w:r>
            <w:r>
              <w:rPr>
                <w:sz w:val="20"/>
              </w:rPr>
              <w:t>de</w:t>
            </w:r>
            <w:r>
              <w:rPr>
                <w:spacing w:val="-4"/>
                <w:sz w:val="20"/>
              </w:rPr>
              <w:t xml:space="preserve"> </w:t>
            </w:r>
            <w:r>
              <w:rPr>
                <w:sz w:val="20"/>
              </w:rPr>
              <w:t>la</w:t>
            </w:r>
            <w:r>
              <w:rPr>
                <w:spacing w:val="-3"/>
                <w:sz w:val="20"/>
              </w:rPr>
              <w:t xml:space="preserve"> </w:t>
            </w:r>
            <w:r>
              <w:rPr>
                <w:sz w:val="20"/>
              </w:rPr>
              <w:t>oferta,</w:t>
            </w:r>
            <w:r>
              <w:rPr>
                <w:spacing w:val="-3"/>
                <w:sz w:val="20"/>
              </w:rPr>
              <w:t xml:space="preserve"> </w:t>
            </w:r>
            <w:r>
              <w:rPr>
                <w:sz w:val="20"/>
              </w:rPr>
              <w:t>con</w:t>
            </w:r>
            <w:r>
              <w:rPr>
                <w:spacing w:val="-2"/>
                <w:sz w:val="20"/>
              </w:rPr>
              <w:t xml:space="preserve"> </w:t>
            </w:r>
            <w:r>
              <w:rPr>
                <w:sz w:val="20"/>
              </w:rPr>
              <w:t>un</w:t>
            </w:r>
            <w:r>
              <w:rPr>
                <w:spacing w:val="-5"/>
                <w:sz w:val="20"/>
              </w:rPr>
              <w:t xml:space="preserve"> </w:t>
            </w:r>
            <w:r>
              <w:rPr>
                <w:sz w:val="20"/>
              </w:rPr>
              <w:t>transportador o movilizador de aceites usados, debidamente autorizados por la Secretaria Distrital de Ambiente o la autoridad competente. (Si el proponente resulta adjudicatario se compromete a mantenerlo vigente durante la ejecución del</w:t>
            </w:r>
            <w:r>
              <w:rPr>
                <w:spacing w:val="-9"/>
                <w:sz w:val="20"/>
              </w:rPr>
              <w:t xml:space="preserve"> </w:t>
            </w:r>
            <w:r>
              <w:rPr>
                <w:sz w:val="20"/>
              </w:rPr>
              <w:t>contrato).</w:t>
            </w:r>
          </w:p>
        </w:tc>
      </w:tr>
      <w:tr w:rsidR="00B23F41" w14:paraId="6915E5C2" w14:textId="77777777">
        <w:trPr>
          <w:trHeight w:val="573"/>
        </w:trPr>
        <w:tc>
          <w:tcPr>
            <w:tcW w:w="1636" w:type="dxa"/>
            <w:tcBorders>
              <w:top w:val="nil"/>
            </w:tcBorders>
          </w:tcPr>
          <w:p w14:paraId="00D57C24" w14:textId="77777777" w:rsidR="00B23F41" w:rsidRDefault="00B23F41">
            <w:pPr>
              <w:pStyle w:val="TableParagraph"/>
              <w:spacing w:line="240" w:lineRule="auto"/>
              <w:ind w:left="0"/>
              <w:rPr>
                <w:rFonts w:ascii="Times New Roman"/>
                <w:sz w:val="18"/>
              </w:rPr>
            </w:pPr>
          </w:p>
        </w:tc>
        <w:tc>
          <w:tcPr>
            <w:tcW w:w="7193" w:type="dxa"/>
            <w:tcBorders>
              <w:top w:val="nil"/>
            </w:tcBorders>
          </w:tcPr>
          <w:p w14:paraId="190828E7" w14:textId="77777777" w:rsidR="00B23F41" w:rsidRDefault="00093966">
            <w:pPr>
              <w:pStyle w:val="TableParagraph"/>
              <w:spacing w:before="117" w:line="230" w:lineRule="exact"/>
              <w:ind w:right="976"/>
              <w:rPr>
                <w:sz w:val="20"/>
              </w:rPr>
            </w:pPr>
            <w:r>
              <w:rPr>
                <w:b/>
                <w:sz w:val="20"/>
              </w:rPr>
              <w:t xml:space="preserve">Nota: </w:t>
            </w:r>
            <w:r>
              <w:rPr>
                <w:sz w:val="20"/>
              </w:rPr>
              <w:t>la Entidad contratante se reserva el derecho de verificar el cumplimiento de la normatividad legal vigente en materia ambiental en la ejecución del contrato.</w:t>
            </w:r>
          </w:p>
        </w:tc>
      </w:tr>
      <w:tr w:rsidR="00B23F41" w14:paraId="1F1A022F" w14:textId="77777777">
        <w:trPr>
          <w:trHeight w:val="1029"/>
        </w:trPr>
        <w:tc>
          <w:tcPr>
            <w:tcW w:w="1636" w:type="dxa"/>
            <w:tcBorders>
              <w:bottom w:val="nil"/>
            </w:tcBorders>
          </w:tcPr>
          <w:p w14:paraId="081C1F88" w14:textId="77777777" w:rsidR="00B23F41" w:rsidRDefault="00B23F41">
            <w:pPr>
              <w:pStyle w:val="TableParagraph"/>
              <w:spacing w:line="240" w:lineRule="auto"/>
              <w:ind w:left="0"/>
              <w:rPr>
                <w:rFonts w:ascii="Times New Roman"/>
                <w:sz w:val="18"/>
              </w:rPr>
            </w:pPr>
          </w:p>
        </w:tc>
        <w:tc>
          <w:tcPr>
            <w:tcW w:w="7193" w:type="dxa"/>
            <w:tcBorders>
              <w:bottom w:val="nil"/>
            </w:tcBorders>
          </w:tcPr>
          <w:p w14:paraId="39F24A52" w14:textId="77777777" w:rsidR="00B23F41" w:rsidRDefault="00093966">
            <w:pPr>
              <w:pStyle w:val="TableParagraph"/>
              <w:spacing w:line="240" w:lineRule="auto"/>
              <w:ind w:right="244"/>
              <w:rPr>
                <w:b/>
                <w:sz w:val="20"/>
              </w:rPr>
            </w:pPr>
            <w:r>
              <w:rPr>
                <w:b/>
                <w:sz w:val="20"/>
              </w:rPr>
              <w:t>CALI SANTA MARTA BUCARAMANGA VILLAVICENCIO BARRANQUILLA VALLEDUPAR PASTO MOCOA FLORENCIA IBAGUE MEDELLIN YOPAL ARMENIA POPAYAN ARAUCA NEIVA APARTADO BARRANCABERMEJA NEIVA PEREIRA MONTERIA MANIZALES LETICIA DUITAMA CUCUTA APARTADO CAREPA DUITAMA:</w:t>
            </w:r>
          </w:p>
        </w:tc>
      </w:tr>
      <w:tr w:rsidR="00B23F41" w14:paraId="1216E0A2" w14:textId="77777777">
        <w:trPr>
          <w:trHeight w:val="2983"/>
        </w:trPr>
        <w:tc>
          <w:tcPr>
            <w:tcW w:w="1636" w:type="dxa"/>
            <w:tcBorders>
              <w:top w:val="nil"/>
              <w:bottom w:val="nil"/>
            </w:tcBorders>
          </w:tcPr>
          <w:p w14:paraId="43D2891C" w14:textId="77777777" w:rsidR="00B23F41" w:rsidRDefault="00B23F41">
            <w:pPr>
              <w:pStyle w:val="TableParagraph"/>
              <w:spacing w:line="240" w:lineRule="auto"/>
              <w:ind w:left="0"/>
              <w:rPr>
                <w:rFonts w:ascii="Times New Roman"/>
              </w:rPr>
            </w:pPr>
          </w:p>
          <w:p w14:paraId="7EE2CE4F" w14:textId="77777777" w:rsidR="00B23F41" w:rsidRDefault="00B23F41">
            <w:pPr>
              <w:pStyle w:val="TableParagraph"/>
              <w:spacing w:before="10" w:line="240" w:lineRule="auto"/>
              <w:ind w:left="0"/>
              <w:rPr>
                <w:rFonts w:ascii="Times New Roman"/>
                <w:sz w:val="17"/>
              </w:rPr>
            </w:pPr>
          </w:p>
          <w:p w14:paraId="5E11B66A" w14:textId="77777777" w:rsidR="00B23F41" w:rsidRDefault="00093966">
            <w:pPr>
              <w:pStyle w:val="TableParagraph"/>
              <w:spacing w:line="240" w:lineRule="auto"/>
              <w:ind w:right="79"/>
              <w:rPr>
                <w:b/>
                <w:sz w:val="20"/>
              </w:rPr>
            </w:pPr>
            <w:r>
              <w:rPr>
                <w:b/>
                <w:sz w:val="20"/>
              </w:rPr>
              <w:t>REGISTRO AMBIENTAL DE MOVILIZADORES DE ACEITES USADOS PARA PARA LAS OTRAS CIUDADES:</w:t>
            </w:r>
          </w:p>
        </w:tc>
        <w:tc>
          <w:tcPr>
            <w:tcW w:w="7193" w:type="dxa"/>
            <w:tcBorders>
              <w:top w:val="nil"/>
              <w:bottom w:val="nil"/>
            </w:tcBorders>
          </w:tcPr>
          <w:p w14:paraId="688FFB50" w14:textId="77777777" w:rsidR="00B23F41" w:rsidRDefault="00093966">
            <w:pPr>
              <w:pStyle w:val="TableParagraph"/>
              <w:numPr>
                <w:ilvl w:val="0"/>
                <w:numId w:val="8"/>
              </w:numPr>
              <w:tabs>
                <w:tab w:val="left" w:pos="180"/>
              </w:tabs>
              <w:spacing w:before="114" w:line="240" w:lineRule="auto"/>
              <w:ind w:right="64" w:firstLine="0"/>
              <w:rPr>
                <w:sz w:val="20"/>
              </w:rPr>
            </w:pPr>
            <w:r>
              <w:rPr>
                <w:sz w:val="20"/>
              </w:rPr>
              <w:t>En caso de que el proponente cuente directamente con el permiso emitido por la autoridad competente deberá presentar copia del registro como acopiador primario de aceites usados (Si el</w:t>
            </w:r>
            <w:r>
              <w:rPr>
                <w:spacing w:val="-5"/>
                <w:sz w:val="20"/>
              </w:rPr>
              <w:t xml:space="preserve"> </w:t>
            </w:r>
            <w:r>
              <w:rPr>
                <w:sz w:val="20"/>
              </w:rPr>
              <w:t>proponente</w:t>
            </w:r>
            <w:r>
              <w:rPr>
                <w:spacing w:val="-4"/>
                <w:sz w:val="20"/>
              </w:rPr>
              <w:t xml:space="preserve"> </w:t>
            </w:r>
            <w:r>
              <w:rPr>
                <w:sz w:val="20"/>
              </w:rPr>
              <w:t>resulta</w:t>
            </w:r>
            <w:r>
              <w:rPr>
                <w:spacing w:val="-4"/>
                <w:sz w:val="20"/>
              </w:rPr>
              <w:t xml:space="preserve"> </w:t>
            </w:r>
            <w:r>
              <w:rPr>
                <w:sz w:val="20"/>
              </w:rPr>
              <w:t>adjudicatario</w:t>
            </w:r>
            <w:r>
              <w:rPr>
                <w:spacing w:val="-5"/>
                <w:sz w:val="20"/>
              </w:rPr>
              <w:t xml:space="preserve"> </w:t>
            </w:r>
            <w:r>
              <w:rPr>
                <w:sz w:val="20"/>
              </w:rPr>
              <w:t>se</w:t>
            </w:r>
            <w:r>
              <w:rPr>
                <w:spacing w:val="-3"/>
                <w:sz w:val="20"/>
              </w:rPr>
              <w:t xml:space="preserve"> </w:t>
            </w:r>
            <w:r>
              <w:rPr>
                <w:sz w:val="20"/>
              </w:rPr>
              <w:t>compromete</w:t>
            </w:r>
            <w:r>
              <w:rPr>
                <w:spacing w:val="-4"/>
                <w:sz w:val="20"/>
              </w:rPr>
              <w:t xml:space="preserve"> </w:t>
            </w:r>
            <w:r>
              <w:rPr>
                <w:sz w:val="20"/>
              </w:rPr>
              <w:t>a</w:t>
            </w:r>
            <w:r>
              <w:rPr>
                <w:spacing w:val="-4"/>
                <w:sz w:val="20"/>
              </w:rPr>
              <w:t xml:space="preserve"> </w:t>
            </w:r>
            <w:r>
              <w:rPr>
                <w:sz w:val="20"/>
              </w:rPr>
              <w:t>mantenerlo</w:t>
            </w:r>
            <w:r>
              <w:rPr>
                <w:spacing w:val="-5"/>
                <w:sz w:val="20"/>
              </w:rPr>
              <w:t xml:space="preserve"> </w:t>
            </w:r>
            <w:r>
              <w:rPr>
                <w:sz w:val="20"/>
              </w:rPr>
              <w:t>vigente</w:t>
            </w:r>
            <w:r>
              <w:rPr>
                <w:spacing w:val="-3"/>
                <w:sz w:val="20"/>
              </w:rPr>
              <w:t xml:space="preserve"> </w:t>
            </w:r>
            <w:r>
              <w:rPr>
                <w:sz w:val="20"/>
              </w:rPr>
              <w:t>durante</w:t>
            </w:r>
            <w:r>
              <w:rPr>
                <w:spacing w:val="-4"/>
                <w:sz w:val="20"/>
              </w:rPr>
              <w:t xml:space="preserve"> </w:t>
            </w:r>
            <w:r>
              <w:rPr>
                <w:sz w:val="20"/>
              </w:rPr>
              <w:t>la</w:t>
            </w:r>
            <w:r>
              <w:rPr>
                <w:spacing w:val="-4"/>
                <w:sz w:val="20"/>
              </w:rPr>
              <w:t xml:space="preserve"> </w:t>
            </w:r>
            <w:r>
              <w:rPr>
                <w:sz w:val="20"/>
              </w:rPr>
              <w:t>ejecución</w:t>
            </w:r>
            <w:r>
              <w:rPr>
                <w:spacing w:val="-4"/>
                <w:sz w:val="20"/>
              </w:rPr>
              <w:t xml:space="preserve"> </w:t>
            </w:r>
            <w:r>
              <w:rPr>
                <w:sz w:val="20"/>
              </w:rPr>
              <w:t>del contrato).</w:t>
            </w:r>
          </w:p>
          <w:p w14:paraId="76A92119" w14:textId="77777777" w:rsidR="00B23F41" w:rsidRDefault="00B23F41">
            <w:pPr>
              <w:pStyle w:val="TableParagraph"/>
              <w:spacing w:before="11" w:line="240" w:lineRule="auto"/>
              <w:ind w:left="0"/>
              <w:rPr>
                <w:rFonts w:ascii="Times New Roman"/>
                <w:sz w:val="19"/>
              </w:rPr>
            </w:pPr>
          </w:p>
          <w:p w14:paraId="5167B1A5" w14:textId="77777777" w:rsidR="00B23F41" w:rsidRDefault="00093966">
            <w:pPr>
              <w:pStyle w:val="TableParagraph"/>
              <w:numPr>
                <w:ilvl w:val="0"/>
                <w:numId w:val="8"/>
              </w:numPr>
              <w:tabs>
                <w:tab w:val="left" w:pos="180"/>
              </w:tabs>
              <w:spacing w:line="240" w:lineRule="auto"/>
              <w:ind w:right="73" w:firstLine="0"/>
              <w:rPr>
                <w:sz w:val="20"/>
              </w:rPr>
            </w:pPr>
            <w:r>
              <w:rPr>
                <w:sz w:val="20"/>
              </w:rPr>
              <w:t>En caso de que el proponente cuente con convenio o contrato para dar cumplimiento a este aspecto, el proponente deberá presentar certificación, bajo gravedad de juramente, que se entiende dado con la presentación del documento, en la que manifieste que cuenta con un convenio</w:t>
            </w:r>
            <w:r>
              <w:rPr>
                <w:spacing w:val="-4"/>
                <w:sz w:val="20"/>
              </w:rPr>
              <w:t xml:space="preserve"> </w:t>
            </w:r>
            <w:r>
              <w:rPr>
                <w:sz w:val="20"/>
              </w:rPr>
              <w:t>o</w:t>
            </w:r>
            <w:r>
              <w:rPr>
                <w:spacing w:val="-5"/>
                <w:sz w:val="20"/>
              </w:rPr>
              <w:t xml:space="preserve"> </w:t>
            </w:r>
            <w:r>
              <w:rPr>
                <w:sz w:val="20"/>
              </w:rPr>
              <w:t>contrato</w:t>
            </w:r>
            <w:r>
              <w:rPr>
                <w:spacing w:val="-2"/>
                <w:sz w:val="20"/>
              </w:rPr>
              <w:t xml:space="preserve"> </w:t>
            </w:r>
            <w:r>
              <w:rPr>
                <w:sz w:val="20"/>
              </w:rPr>
              <w:t>vigente,</w:t>
            </w:r>
            <w:r>
              <w:rPr>
                <w:spacing w:val="-4"/>
                <w:sz w:val="20"/>
              </w:rPr>
              <w:t xml:space="preserve"> </w:t>
            </w:r>
            <w:r>
              <w:rPr>
                <w:sz w:val="20"/>
              </w:rPr>
              <w:t>en</w:t>
            </w:r>
            <w:r>
              <w:rPr>
                <w:spacing w:val="-2"/>
                <w:sz w:val="20"/>
              </w:rPr>
              <w:t xml:space="preserve"> </w:t>
            </w:r>
            <w:r>
              <w:rPr>
                <w:sz w:val="20"/>
              </w:rPr>
              <w:t>el</w:t>
            </w:r>
            <w:r>
              <w:rPr>
                <w:spacing w:val="-3"/>
                <w:sz w:val="20"/>
              </w:rPr>
              <w:t xml:space="preserve"> </w:t>
            </w:r>
            <w:r>
              <w:rPr>
                <w:sz w:val="20"/>
              </w:rPr>
              <w:t>momento</w:t>
            </w:r>
            <w:r>
              <w:rPr>
                <w:spacing w:val="-2"/>
                <w:sz w:val="20"/>
              </w:rPr>
              <w:t xml:space="preserve"> </w:t>
            </w:r>
            <w:r>
              <w:rPr>
                <w:sz w:val="20"/>
              </w:rPr>
              <w:t>de</w:t>
            </w:r>
            <w:r>
              <w:rPr>
                <w:spacing w:val="-4"/>
                <w:sz w:val="20"/>
              </w:rPr>
              <w:t xml:space="preserve"> </w:t>
            </w:r>
            <w:r>
              <w:rPr>
                <w:sz w:val="20"/>
              </w:rPr>
              <w:t>la</w:t>
            </w:r>
            <w:r>
              <w:rPr>
                <w:spacing w:val="-3"/>
                <w:sz w:val="20"/>
              </w:rPr>
              <w:t xml:space="preserve"> </w:t>
            </w:r>
            <w:r>
              <w:rPr>
                <w:sz w:val="20"/>
              </w:rPr>
              <w:t>presentación</w:t>
            </w:r>
            <w:r>
              <w:rPr>
                <w:spacing w:val="-3"/>
                <w:sz w:val="20"/>
              </w:rPr>
              <w:t xml:space="preserve"> </w:t>
            </w:r>
            <w:r>
              <w:rPr>
                <w:sz w:val="20"/>
              </w:rPr>
              <w:t>de</w:t>
            </w:r>
            <w:r>
              <w:rPr>
                <w:spacing w:val="-4"/>
                <w:sz w:val="20"/>
              </w:rPr>
              <w:t xml:space="preserve"> </w:t>
            </w:r>
            <w:r>
              <w:rPr>
                <w:sz w:val="20"/>
              </w:rPr>
              <w:t>la</w:t>
            </w:r>
            <w:r>
              <w:rPr>
                <w:spacing w:val="-3"/>
                <w:sz w:val="20"/>
              </w:rPr>
              <w:t xml:space="preserve"> </w:t>
            </w:r>
            <w:r>
              <w:rPr>
                <w:sz w:val="20"/>
              </w:rPr>
              <w:t>oferta,</w:t>
            </w:r>
            <w:r>
              <w:rPr>
                <w:spacing w:val="-3"/>
                <w:sz w:val="20"/>
              </w:rPr>
              <w:t xml:space="preserve"> </w:t>
            </w:r>
            <w:r>
              <w:rPr>
                <w:sz w:val="20"/>
              </w:rPr>
              <w:t>con</w:t>
            </w:r>
            <w:r>
              <w:rPr>
                <w:spacing w:val="-2"/>
                <w:sz w:val="20"/>
              </w:rPr>
              <w:t xml:space="preserve"> </w:t>
            </w:r>
            <w:r>
              <w:rPr>
                <w:sz w:val="20"/>
              </w:rPr>
              <w:t>un</w:t>
            </w:r>
            <w:r>
              <w:rPr>
                <w:spacing w:val="-5"/>
                <w:sz w:val="20"/>
              </w:rPr>
              <w:t xml:space="preserve"> </w:t>
            </w:r>
            <w:r>
              <w:rPr>
                <w:sz w:val="20"/>
              </w:rPr>
              <w:t>transportador o movilizador de aceites usados, debidamente autorizados por la Secretaria Distrital de Ambiente o la autoridad competente. (Si el proponente resulta adjudicatario se compromete a mantenerlo vigente durante la ejecución del</w:t>
            </w:r>
            <w:r>
              <w:rPr>
                <w:spacing w:val="-9"/>
                <w:sz w:val="20"/>
              </w:rPr>
              <w:t xml:space="preserve"> </w:t>
            </w:r>
            <w:r>
              <w:rPr>
                <w:sz w:val="20"/>
              </w:rPr>
              <w:t>contrato).</w:t>
            </w:r>
          </w:p>
        </w:tc>
      </w:tr>
      <w:tr w:rsidR="00B23F41" w14:paraId="2E7B3F1A" w14:textId="77777777">
        <w:trPr>
          <w:trHeight w:val="573"/>
        </w:trPr>
        <w:tc>
          <w:tcPr>
            <w:tcW w:w="1636" w:type="dxa"/>
            <w:tcBorders>
              <w:top w:val="nil"/>
            </w:tcBorders>
          </w:tcPr>
          <w:p w14:paraId="12B46A97" w14:textId="77777777" w:rsidR="00B23F41" w:rsidRDefault="00B23F41">
            <w:pPr>
              <w:pStyle w:val="TableParagraph"/>
              <w:spacing w:line="240" w:lineRule="auto"/>
              <w:ind w:left="0"/>
              <w:rPr>
                <w:rFonts w:ascii="Times New Roman"/>
                <w:sz w:val="18"/>
              </w:rPr>
            </w:pPr>
          </w:p>
        </w:tc>
        <w:tc>
          <w:tcPr>
            <w:tcW w:w="7193" w:type="dxa"/>
            <w:tcBorders>
              <w:top w:val="nil"/>
            </w:tcBorders>
          </w:tcPr>
          <w:p w14:paraId="2E69DE20" w14:textId="77777777" w:rsidR="00B23F41" w:rsidRDefault="00093966">
            <w:pPr>
              <w:pStyle w:val="TableParagraph"/>
              <w:spacing w:before="113" w:line="230" w:lineRule="atLeast"/>
              <w:ind w:right="1003"/>
              <w:rPr>
                <w:sz w:val="20"/>
              </w:rPr>
            </w:pPr>
            <w:r>
              <w:rPr>
                <w:sz w:val="20"/>
              </w:rPr>
              <w:t>Nota: la Entidad contratante se reserva el derecho de verificar el cumplimiento de la normatividad legal vigente en materia ambiental en la ejecución del contrato.</w:t>
            </w:r>
          </w:p>
        </w:tc>
      </w:tr>
      <w:tr w:rsidR="00B23F41" w14:paraId="386FFB78" w14:textId="77777777">
        <w:trPr>
          <w:trHeight w:val="229"/>
        </w:trPr>
        <w:tc>
          <w:tcPr>
            <w:tcW w:w="1636" w:type="dxa"/>
            <w:tcBorders>
              <w:bottom w:val="nil"/>
            </w:tcBorders>
          </w:tcPr>
          <w:p w14:paraId="49309B3E" w14:textId="77777777" w:rsidR="00B23F41" w:rsidRDefault="00093966">
            <w:pPr>
              <w:pStyle w:val="TableParagraph"/>
              <w:spacing w:line="209" w:lineRule="exact"/>
              <w:rPr>
                <w:b/>
                <w:sz w:val="20"/>
              </w:rPr>
            </w:pPr>
            <w:r>
              <w:rPr>
                <w:b/>
                <w:sz w:val="20"/>
              </w:rPr>
              <w:t>REGISTRO DE</w:t>
            </w:r>
          </w:p>
        </w:tc>
        <w:tc>
          <w:tcPr>
            <w:tcW w:w="7193" w:type="dxa"/>
            <w:tcBorders>
              <w:bottom w:val="nil"/>
            </w:tcBorders>
          </w:tcPr>
          <w:p w14:paraId="68C06859" w14:textId="77777777" w:rsidR="00B23F41" w:rsidRDefault="00093966">
            <w:pPr>
              <w:pStyle w:val="TableParagraph"/>
              <w:spacing w:line="209" w:lineRule="exact"/>
              <w:rPr>
                <w:sz w:val="20"/>
              </w:rPr>
            </w:pPr>
            <w:r>
              <w:rPr>
                <w:sz w:val="20"/>
              </w:rPr>
              <w:t>* En caso de que el proponente cuente directamente con el permiso emitido por la autoridad</w:t>
            </w:r>
          </w:p>
        </w:tc>
      </w:tr>
      <w:tr w:rsidR="00B23F41" w14:paraId="17A13D62" w14:textId="77777777">
        <w:trPr>
          <w:trHeight w:val="229"/>
        </w:trPr>
        <w:tc>
          <w:tcPr>
            <w:tcW w:w="1636" w:type="dxa"/>
            <w:tcBorders>
              <w:top w:val="nil"/>
              <w:bottom w:val="nil"/>
            </w:tcBorders>
          </w:tcPr>
          <w:p w14:paraId="3B0EFBF7" w14:textId="77777777" w:rsidR="00B23F41" w:rsidRDefault="00093966">
            <w:pPr>
              <w:pStyle w:val="TableParagraph"/>
              <w:spacing w:line="210" w:lineRule="exact"/>
              <w:rPr>
                <w:b/>
                <w:sz w:val="20"/>
              </w:rPr>
            </w:pPr>
            <w:r>
              <w:rPr>
                <w:b/>
                <w:sz w:val="20"/>
              </w:rPr>
              <w:t>GENERADORES</w:t>
            </w:r>
          </w:p>
        </w:tc>
        <w:tc>
          <w:tcPr>
            <w:tcW w:w="7193" w:type="dxa"/>
            <w:tcBorders>
              <w:top w:val="nil"/>
              <w:bottom w:val="nil"/>
            </w:tcBorders>
          </w:tcPr>
          <w:p w14:paraId="48E5169C" w14:textId="77777777" w:rsidR="00B23F41" w:rsidRDefault="00093966">
            <w:pPr>
              <w:pStyle w:val="TableParagraph"/>
              <w:spacing w:line="210" w:lineRule="exact"/>
              <w:rPr>
                <w:sz w:val="20"/>
              </w:rPr>
            </w:pPr>
            <w:r>
              <w:rPr>
                <w:sz w:val="20"/>
              </w:rPr>
              <w:t>competente deberá presentar copia del registro de generadores de residuos o desechos</w:t>
            </w:r>
          </w:p>
        </w:tc>
      </w:tr>
      <w:tr w:rsidR="00B23F41" w14:paraId="4ED30B57" w14:textId="77777777">
        <w:trPr>
          <w:trHeight w:val="229"/>
        </w:trPr>
        <w:tc>
          <w:tcPr>
            <w:tcW w:w="1636" w:type="dxa"/>
            <w:tcBorders>
              <w:top w:val="nil"/>
              <w:bottom w:val="nil"/>
            </w:tcBorders>
          </w:tcPr>
          <w:p w14:paraId="1FBCA2DC" w14:textId="77777777" w:rsidR="00B23F41" w:rsidRDefault="00093966">
            <w:pPr>
              <w:pStyle w:val="TableParagraph"/>
              <w:spacing w:line="209" w:lineRule="exact"/>
              <w:rPr>
                <w:b/>
                <w:sz w:val="20"/>
              </w:rPr>
            </w:pPr>
            <w:r>
              <w:rPr>
                <w:b/>
                <w:sz w:val="20"/>
              </w:rPr>
              <w:t>DE RESIDUOS O</w:t>
            </w:r>
          </w:p>
        </w:tc>
        <w:tc>
          <w:tcPr>
            <w:tcW w:w="7193" w:type="dxa"/>
            <w:tcBorders>
              <w:top w:val="nil"/>
              <w:bottom w:val="nil"/>
            </w:tcBorders>
          </w:tcPr>
          <w:p w14:paraId="22C085A0" w14:textId="77777777" w:rsidR="00B23F41" w:rsidRDefault="00093966">
            <w:pPr>
              <w:pStyle w:val="TableParagraph"/>
              <w:spacing w:line="209" w:lineRule="exact"/>
              <w:rPr>
                <w:sz w:val="20"/>
              </w:rPr>
            </w:pPr>
            <w:r>
              <w:rPr>
                <w:sz w:val="20"/>
              </w:rPr>
              <w:t xml:space="preserve">peligrosos vigente al momento de presentación de la oferta expedida por la </w:t>
            </w:r>
            <w:proofErr w:type="gramStart"/>
            <w:r>
              <w:rPr>
                <w:sz w:val="20"/>
              </w:rPr>
              <w:t>Secretaria</w:t>
            </w:r>
            <w:proofErr w:type="gramEnd"/>
            <w:r>
              <w:rPr>
                <w:sz w:val="20"/>
              </w:rPr>
              <w:t xml:space="preserve"> distrital</w:t>
            </w:r>
          </w:p>
        </w:tc>
      </w:tr>
      <w:tr w:rsidR="00B23F41" w14:paraId="78CFC713" w14:textId="77777777">
        <w:trPr>
          <w:trHeight w:val="229"/>
        </w:trPr>
        <w:tc>
          <w:tcPr>
            <w:tcW w:w="1636" w:type="dxa"/>
            <w:tcBorders>
              <w:top w:val="nil"/>
              <w:bottom w:val="nil"/>
            </w:tcBorders>
          </w:tcPr>
          <w:p w14:paraId="1166D5A3" w14:textId="77777777" w:rsidR="00B23F41" w:rsidRDefault="00093966">
            <w:pPr>
              <w:pStyle w:val="TableParagraph"/>
              <w:spacing w:line="209" w:lineRule="exact"/>
              <w:rPr>
                <w:b/>
                <w:sz w:val="20"/>
              </w:rPr>
            </w:pPr>
            <w:r>
              <w:rPr>
                <w:b/>
                <w:sz w:val="20"/>
              </w:rPr>
              <w:t>DESECHOS</w:t>
            </w:r>
          </w:p>
        </w:tc>
        <w:tc>
          <w:tcPr>
            <w:tcW w:w="7193" w:type="dxa"/>
            <w:tcBorders>
              <w:top w:val="nil"/>
              <w:bottom w:val="nil"/>
            </w:tcBorders>
          </w:tcPr>
          <w:p w14:paraId="311E7734" w14:textId="77777777" w:rsidR="00B23F41" w:rsidRDefault="00093966">
            <w:pPr>
              <w:pStyle w:val="TableParagraph"/>
              <w:spacing w:line="209" w:lineRule="exact"/>
              <w:rPr>
                <w:sz w:val="20"/>
              </w:rPr>
            </w:pPr>
            <w:r>
              <w:rPr>
                <w:sz w:val="20"/>
              </w:rPr>
              <w:t>de ambiente o autoridad competente. (Si el proponente resulta adjudicatario se compromete a</w:t>
            </w:r>
          </w:p>
        </w:tc>
      </w:tr>
      <w:tr w:rsidR="00B23F41" w14:paraId="07177F6B" w14:textId="77777777">
        <w:trPr>
          <w:trHeight w:val="229"/>
        </w:trPr>
        <w:tc>
          <w:tcPr>
            <w:tcW w:w="1636" w:type="dxa"/>
            <w:tcBorders>
              <w:top w:val="nil"/>
              <w:bottom w:val="nil"/>
            </w:tcBorders>
          </w:tcPr>
          <w:p w14:paraId="56152527" w14:textId="77777777" w:rsidR="00B23F41" w:rsidRDefault="00093966">
            <w:pPr>
              <w:pStyle w:val="TableParagraph"/>
              <w:spacing w:line="209" w:lineRule="exact"/>
              <w:rPr>
                <w:b/>
                <w:sz w:val="20"/>
              </w:rPr>
            </w:pPr>
            <w:r>
              <w:rPr>
                <w:b/>
                <w:sz w:val="20"/>
              </w:rPr>
              <w:t>PELIGROSOS</w:t>
            </w:r>
          </w:p>
        </w:tc>
        <w:tc>
          <w:tcPr>
            <w:tcW w:w="7193" w:type="dxa"/>
            <w:tcBorders>
              <w:top w:val="nil"/>
              <w:bottom w:val="nil"/>
            </w:tcBorders>
          </w:tcPr>
          <w:p w14:paraId="043F2FC0" w14:textId="77777777" w:rsidR="00B23F41" w:rsidRDefault="00093966">
            <w:pPr>
              <w:pStyle w:val="TableParagraph"/>
              <w:spacing w:line="209" w:lineRule="exact"/>
              <w:rPr>
                <w:sz w:val="20"/>
              </w:rPr>
            </w:pPr>
            <w:r>
              <w:rPr>
                <w:sz w:val="20"/>
              </w:rPr>
              <w:t>mantenerlo vigente durante la ejecución del contrato).</w:t>
            </w:r>
          </w:p>
        </w:tc>
      </w:tr>
      <w:tr w:rsidR="00B23F41" w14:paraId="7704B60F" w14:textId="77777777">
        <w:trPr>
          <w:trHeight w:val="229"/>
        </w:trPr>
        <w:tc>
          <w:tcPr>
            <w:tcW w:w="1636" w:type="dxa"/>
            <w:tcBorders>
              <w:top w:val="nil"/>
            </w:tcBorders>
          </w:tcPr>
          <w:p w14:paraId="2B7FD4DC" w14:textId="77777777" w:rsidR="00B23F41" w:rsidRDefault="00093966">
            <w:pPr>
              <w:pStyle w:val="TableParagraph"/>
              <w:spacing w:line="210" w:lineRule="exact"/>
              <w:rPr>
                <w:b/>
                <w:sz w:val="20"/>
              </w:rPr>
            </w:pPr>
            <w:r>
              <w:rPr>
                <w:b/>
                <w:sz w:val="20"/>
              </w:rPr>
              <w:t>PARA EL TALLER</w:t>
            </w:r>
          </w:p>
        </w:tc>
        <w:tc>
          <w:tcPr>
            <w:tcW w:w="7193" w:type="dxa"/>
            <w:tcBorders>
              <w:top w:val="nil"/>
            </w:tcBorders>
          </w:tcPr>
          <w:p w14:paraId="6215BD1C" w14:textId="77777777" w:rsidR="00B23F41" w:rsidRDefault="00B23F41">
            <w:pPr>
              <w:pStyle w:val="TableParagraph"/>
              <w:spacing w:line="240" w:lineRule="auto"/>
              <w:ind w:left="0"/>
              <w:rPr>
                <w:rFonts w:ascii="Times New Roman"/>
                <w:sz w:val="16"/>
              </w:rPr>
            </w:pPr>
          </w:p>
        </w:tc>
      </w:tr>
    </w:tbl>
    <w:p w14:paraId="0AC943F4" w14:textId="77777777" w:rsidR="00B23F41" w:rsidRDefault="00B23F41">
      <w:pPr>
        <w:rPr>
          <w:rFonts w:ascii="Times New Roman"/>
          <w:sz w:val="16"/>
        </w:rPr>
        <w:sectPr w:rsidR="00B23F41">
          <w:pgSz w:w="12240" w:h="15840"/>
          <w:pgMar w:top="1320" w:right="1560" w:bottom="2360" w:left="1560" w:header="709" w:footer="2172" w:gutter="0"/>
          <w:cols w:space="720"/>
        </w:sectPr>
      </w:pPr>
    </w:p>
    <w:p w14:paraId="6640ADB2" w14:textId="77777777" w:rsidR="00B23F41" w:rsidRDefault="005D295A">
      <w:pPr>
        <w:pStyle w:val="Textoindependiente"/>
        <w:spacing w:before="8"/>
        <w:rPr>
          <w:rFonts w:ascii="Times New Roman"/>
          <w:sz w:val="7"/>
        </w:rPr>
      </w:pPr>
      <w:r>
        <w:lastRenderedPageBreak/>
        <w:pict w14:anchorId="7570DD11">
          <v:shape id="_x0000_s1051" style="position:absolute;margin-left:98.65pt;margin-top:170.45pt;width:398.3pt;height:398.15pt;z-index:-255167488;mso-position-horizontal-relative:page;mso-position-vertical-relative:page" coordorigin="1973,3409" coordsize="7966,7963" o:spt="100" adj="0,,0" path="m3486,10819r-4,-65l3468,10687r-21,-69l3417,10547r-38,-72l3332,10400r-328,146l3044,10606r30,56l3095,10715r13,49l3110,10811r-10,44l3079,10897r-33,40l3004,10970r-46,21l2908,10999r-54,-6l2806,10976r-54,-29l2693,10905r-66,-54l2556,10783r-67,-72l2436,10644r-38,-61l2374,10527r-15,-68l2362,10397r21,-56l2420,10292r21,-18l2464,10259r24,-11l2515,10240r27,-4l2571,10236r29,3l2631,10245r20,7l2675,10262r26,14l2731,10294r33,-58l2774,10217r86,-153l2902,9988r-87,-47l2732,9906r-81,-24l2574,9869r-73,-2l2430,9876r-70,23l2291,9934r-68,48l2156,10042r-55,61l2055,10166r-35,66l1994,10300r-15,69l1973,10441r5,74l1991,10582r20,66l2038,10715r35,68l2115,10850r50,69l2222,10987r66,69l2356,11121r69,57l2493,11228r67,41l2627,11304r66,27l2789,11358r89,14l2959,11372r75,-12l3106,11334r71,-38l3248,11244r71,-65l3373,11121r43,-59l3448,11002r2,-3l3470,10943r12,-61l3486,10819m4563,9898l4311,9646r-466,466l3626,9892r227,-227l4046,9472,3819,9245r-420,420l3222,9489r453,-453l3438,8798r-724,724l3827,10634r522,-522l4563,9898t983,-983l5518,8886,5304,8673,4433,7802r-254,255l4795,8673,3850,8386r-252,252l4710,9750r254,-253l4354,8886r938,283l5546,8915m6589,7872l5956,7527r-174,-95l5782,7830r-192,192l5546,7952,5329,7597r-43,-70l5782,7830r,-398l5148,7088r-294,294l4891,7451r113,205l5525,8618r113,205l5913,8548r-35,-57l5807,8378r-35,-56l6071,8022r8,-7l6306,8155r140,-140l6589,7872t694,-850l7279,6957r-14,-67l7244,6821r-30,-71l7176,6678r-47,-75l6801,6749r40,60l6871,6865r21,53l6905,6967r2,47l6897,7058r-21,42l6843,7140r-42,33l6755,7194r-50,8l6651,7196r-48,-17l6549,7150r-59,-42l6424,7054r-71,-68l6286,6914r-53,-67l6195,6786r-24,-56l6156,6662r3,-62l6180,6544r37,-49l6238,6477r23,-15l6285,6451r27,-8l6339,6439r29,l6397,6441r31,7l6448,6455r24,10l6498,6479r30,18l6561,6439r10,-19l6657,6267r42,-76l6612,6144r-83,-35l6448,6085r-76,-13l6298,6070r-71,9l6157,6102r-69,35l6020,6184r-67,60l5898,6306r-46,63l5817,6435r-26,68l5776,6572r-6,72l5775,6718r13,67l5808,6851r27,67l5870,6986r42,67l5962,7122r57,68l6085,7259r68,65l6222,7381r68,50l6357,7472r67,35l6490,7533r96,28l6675,7575r81,l6831,7562r72,-25l6974,7499r71,-52l7116,7382r54,-58l7213,7265r32,-60l7247,7202r20,-56l7279,7085r4,-63m7628,6260l7389,6021r-353,353l7276,6613r352,-353m8312,6149l7199,5036r-270,271l8041,6419r271,-270m9485,4975l8858,4348,8373,3863r-355,355l8063,4286r405,610l8559,5031,8355,4896r-10,-7l7745,4491r-355,355l8503,5958r221,-221l7875,4889r11,7l8894,5567r200,-200l8870,5031r-90,-135l8461,4416r-45,-68l9264,5196r221,-221m9939,4522l8826,3409r-270,271l9668,4792r271,-270e" fillcolor="#d7d7d7" stroked="f">
            <v:stroke joinstyle="round"/>
            <v:formulas/>
            <v:path arrowok="t" o:connecttype="segments"/>
            <w10:wrap anchorx="page" anchory="page"/>
          </v:shape>
        </w:pict>
      </w: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6"/>
        <w:gridCol w:w="7193"/>
      </w:tblGrid>
      <w:tr w:rsidR="00B23F41" w14:paraId="480CA7B3" w14:textId="77777777">
        <w:trPr>
          <w:trHeight w:val="1606"/>
        </w:trPr>
        <w:tc>
          <w:tcPr>
            <w:tcW w:w="1636" w:type="dxa"/>
            <w:tcBorders>
              <w:top w:val="nil"/>
            </w:tcBorders>
          </w:tcPr>
          <w:p w14:paraId="5A547F7F" w14:textId="77777777" w:rsidR="00B23F41" w:rsidRDefault="00093966">
            <w:pPr>
              <w:pStyle w:val="TableParagraph"/>
              <w:spacing w:line="240" w:lineRule="auto"/>
              <w:ind w:right="97"/>
              <w:rPr>
                <w:b/>
                <w:sz w:val="20"/>
              </w:rPr>
            </w:pPr>
            <w:r>
              <w:rPr>
                <w:b/>
                <w:sz w:val="20"/>
              </w:rPr>
              <w:t>DE SERVICIOS EN LA CIUDAD DE BOGOTÁ</w:t>
            </w:r>
          </w:p>
        </w:tc>
        <w:tc>
          <w:tcPr>
            <w:tcW w:w="7193" w:type="dxa"/>
          </w:tcPr>
          <w:p w14:paraId="76AC124F" w14:textId="77777777" w:rsidR="00B23F41" w:rsidRDefault="00093966">
            <w:pPr>
              <w:pStyle w:val="TableParagraph"/>
              <w:spacing w:line="240" w:lineRule="auto"/>
              <w:ind w:right="54"/>
              <w:rPr>
                <w:sz w:val="20"/>
              </w:rPr>
            </w:pPr>
            <w:r>
              <w:rPr>
                <w:sz w:val="20"/>
              </w:rPr>
              <w:t>* En caso de que el proponente cuente con convenio o contrato para dar cumplimiento a este aspecto, el proponente deberá presentar certificación, bajo gravedad de juramente, que se entiende dado con la presentación del documento, en la que manifieste que cuenta con un convenio o contrato vigente, en el momento de la presentación de la oferta, con un transportador o movilizador de residuos o desechos peligrosos, debidamente autorizados por la Secretaria Distrital de Ambiente o la autoridad competente. (Si el proponente resulta adjudicatario se</w:t>
            </w:r>
          </w:p>
          <w:p w14:paraId="42476579" w14:textId="77777777" w:rsidR="00B23F41" w:rsidRDefault="00093966">
            <w:pPr>
              <w:pStyle w:val="TableParagraph"/>
              <w:spacing w:line="209" w:lineRule="exact"/>
              <w:rPr>
                <w:sz w:val="20"/>
              </w:rPr>
            </w:pPr>
            <w:r>
              <w:rPr>
                <w:sz w:val="20"/>
              </w:rPr>
              <w:t>compromete a mantenerlo vigente durante la ejecución del contrato).</w:t>
            </w:r>
          </w:p>
        </w:tc>
      </w:tr>
      <w:tr w:rsidR="00B23F41" w14:paraId="52539743" w14:textId="77777777">
        <w:trPr>
          <w:trHeight w:val="3900"/>
        </w:trPr>
        <w:tc>
          <w:tcPr>
            <w:tcW w:w="1636" w:type="dxa"/>
          </w:tcPr>
          <w:p w14:paraId="288A6894" w14:textId="77777777" w:rsidR="00B23F41" w:rsidRDefault="00B23F41">
            <w:pPr>
              <w:pStyle w:val="TableParagraph"/>
              <w:spacing w:line="240" w:lineRule="auto"/>
              <w:ind w:left="0"/>
              <w:rPr>
                <w:rFonts w:ascii="Times New Roman"/>
              </w:rPr>
            </w:pPr>
          </w:p>
          <w:p w14:paraId="60DAB47B" w14:textId="77777777" w:rsidR="00B23F41" w:rsidRDefault="00B23F41">
            <w:pPr>
              <w:pStyle w:val="TableParagraph"/>
              <w:spacing w:line="240" w:lineRule="auto"/>
              <w:ind w:left="0"/>
              <w:rPr>
                <w:rFonts w:ascii="Times New Roman"/>
              </w:rPr>
            </w:pPr>
          </w:p>
          <w:p w14:paraId="414AADCC" w14:textId="77777777" w:rsidR="00B23F41" w:rsidRDefault="00B23F41">
            <w:pPr>
              <w:pStyle w:val="TableParagraph"/>
              <w:spacing w:line="240" w:lineRule="auto"/>
              <w:ind w:left="0"/>
              <w:rPr>
                <w:rFonts w:ascii="Times New Roman"/>
              </w:rPr>
            </w:pPr>
          </w:p>
          <w:p w14:paraId="68FA4027" w14:textId="77777777" w:rsidR="00B23F41" w:rsidRDefault="00B23F41">
            <w:pPr>
              <w:pStyle w:val="TableParagraph"/>
              <w:spacing w:before="9" w:line="240" w:lineRule="auto"/>
              <w:ind w:left="0"/>
              <w:rPr>
                <w:rFonts w:ascii="Times New Roman"/>
                <w:sz w:val="23"/>
              </w:rPr>
            </w:pPr>
          </w:p>
          <w:p w14:paraId="637BF839" w14:textId="77777777" w:rsidR="00B23F41" w:rsidRDefault="00093966">
            <w:pPr>
              <w:pStyle w:val="TableParagraph"/>
              <w:spacing w:line="240" w:lineRule="auto"/>
              <w:ind w:right="61"/>
              <w:rPr>
                <w:b/>
                <w:sz w:val="20"/>
              </w:rPr>
            </w:pPr>
            <w:r>
              <w:rPr>
                <w:b/>
                <w:sz w:val="20"/>
              </w:rPr>
              <w:t>REGISTRO DE GENERADORES DE RESIDUOS O DESECHOS PELIGROSOS PARA EL TALLER DE SERVICIOS EN OTRAS CIUDADES</w:t>
            </w:r>
          </w:p>
        </w:tc>
        <w:tc>
          <w:tcPr>
            <w:tcW w:w="7193" w:type="dxa"/>
          </w:tcPr>
          <w:p w14:paraId="25EE9DAB" w14:textId="77777777" w:rsidR="00B23F41" w:rsidRDefault="00093966">
            <w:pPr>
              <w:pStyle w:val="TableParagraph"/>
              <w:spacing w:line="240" w:lineRule="auto"/>
              <w:ind w:right="244"/>
              <w:rPr>
                <w:b/>
                <w:sz w:val="20"/>
              </w:rPr>
            </w:pPr>
            <w:r>
              <w:rPr>
                <w:b/>
                <w:sz w:val="20"/>
              </w:rPr>
              <w:t>CALI SANTA MARTA BUCARAMANGA VILLAVICENCIO BARRANQUILLA VALLEDUPAR PASTO MOCOA FLORENCIA IBAGUE MEDELLIN YOPAL ARMENIA POPAYAN ARAUCA NEIVA APARTADO BARRANCABERMEJA NEIVA PEREIRA MONTERIA MANIZALES LETICIA DUITAMA CUCUTA APARTADO CAREPA DUITAMA:</w:t>
            </w:r>
          </w:p>
          <w:p w14:paraId="4E235F5E" w14:textId="77777777" w:rsidR="00B23F41" w:rsidRDefault="00B23F41">
            <w:pPr>
              <w:pStyle w:val="TableParagraph"/>
              <w:spacing w:before="10" w:line="240" w:lineRule="auto"/>
              <w:ind w:left="0"/>
              <w:rPr>
                <w:rFonts w:ascii="Times New Roman"/>
                <w:sz w:val="19"/>
              </w:rPr>
            </w:pPr>
          </w:p>
          <w:p w14:paraId="3E0E8678" w14:textId="77777777" w:rsidR="00B23F41" w:rsidRDefault="00093966">
            <w:pPr>
              <w:pStyle w:val="TableParagraph"/>
              <w:numPr>
                <w:ilvl w:val="0"/>
                <w:numId w:val="7"/>
              </w:numPr>
              <w:tabs>
                <w:tab w:val="left" w:pos="180"/>
              </w:tabs>
              <w:spacing w:line="240" w:lineRule="auto"/>
              <w:ind w:right="272" w:firstLine="0"/>
              <w:rPr>
                <w:sz w:val="20"/>
              </w:rPr>
            </w:pPr>
            <w:r>
              <w:rPr>
                <w:sz w:val="20"/>
              </w:rPr>
              <w:t xml:space="preserve">En caso de que el proponente cuente directamente con el permiso emitido por la autoridad competente deberá presentar copia del registro de generadores de residuos o desechos peligrosos vigente al momento de presentación de la oferta expedida por la </w:t>
            </w:r>
            <w:proofErr w:type="gramStart"/>
            <w:r>
              <w:rPr>
                <w:sz w:val="20"/>
              </w:rPr>
              <w:t>Secretaria</w:t>
            </w:r>
            <w:proofErr w:type="gramEnd"/>
            <w:r>
              <w:rPr>
                <w:sz w:val="20"/>
              </w:rPr>
              <w:t xml:space="preserve"> distrital de ambiente o autoridad competente. (Si el proponente resulta adjudicatario se compromete a mantenerlo vigente durante la ejecución del</w:t>
            </w:r>
            <w:r>
              <w:rPr>
                <w:spacing w:val="-9"/>
                <w:sz w:val="20"/>
              </w:rPr>
              <w:t xml:space="preserve"> </w:t>
            </w:r>
            <w:r>
              <w:rPr>
                <w:sz w:val="20"/>
              </w:rPr>
              <w:t>contrato).</w:t>
            </w:r>
          </w:p>
          <w:p w14:paraId="4E4983F5" w14:textId="77777777" w:rsidR="00B23F41" w:rsidRDefault="00093966">
            <w:pPr>
              <w:pStyle w:val="TableParagraph"/>
              <w:numPr>
                <w:ilvl w:val="0"/>
                <w:numId w:val="7"/>
              </w:numPr>
              <w:tabs>
                <w:tab w:val="left" w:pos="180"/>
              </w:tabs>
              <w:spacing w:before="1" w:line="240" w:lineRule="auto"/>
              <w:ind w:right="73" w:firstLine="0"/>
              <w:rPr>
                <w:sz w:val="20"/>
              </w:rPr>
            </w:pPr>
            <w:r>
              <w:rPr>
                <w:sz w:val="20"/>
              </w:rPr>
              <w:t>En caso de que el proponente cuente con convenio o contrato para dar cumplimiento a este aspecto, el proponente deberá presentar certificación, bajo gravedad de juramente, que se entiende dado con la presentación del documento, en la que manifieste que cuenta con un convenio</w:t>
            </w:r>
            <w:r>
              <w:rPr>
                <w:spacing w:val="-4"/>
                <w:sz w:val="20"/>
              </w:rPr>
              <w:t xml:space="preserve"> </w:t>
            </w:r>
            <w:r>
              <w:rPr>
                <w:sz w:val="20"/>
              </w:rPr>
              <w:t>o</w:t>
            </w:r>
            <w:r>
              <w:rPr>
                <w:spacing w:val="-5"/>
                <w:sz w:val="20"/>
              </w:rPr>
              <w:t xml:space="preserve"> </w:t>
            </w:r>
            <w:r>
              <w:rPr>
                <w:sz w:val="20"/>
              </w:rPr>
              <w:t>contrato</w:t>
            </w:r>
            <w:r>
              <w:rPr>
                <w:spacing w:val="-2"/>
                <w:sz w:val="20"/>
              </w:rPr>
              <w:t xml:space="preserve"> </w:t>
            </w:r>
            <w:r>
              <w:rPr>
                <w:sz w:val="20"/>
              </w:rPr>
              <w:t>vigente,</w:t>
            </w:r>
            <w:r>
              <w:rPr>
                <w:spacing w:val="-4"/>
                <w:sz w:val="20"/>
              </w:rPr>
              <w:t xml:space="preserve"> </w:t>
            </w:r>
            <w:r>
              <w:rPr>
                <w:sz w:val="20"/>
              </w:rPr>
              <w:t>en</w:t>
            </w:r>
            <w:r>
              <w:rPr>
                <w:spacing w:val="-2"/>
                <w:sz w:val="20"/>
              </w:rPr>
              <w:t xml:space="preserve"> </w:t>
            </w:r>
            <w:r>
              <w:rPr>
                <w:sz w:val="20"/>
              </w:rPr>
              <w:t>el</w:t>
            </w:r>
            <w:r>
              <w:rPr>
                <w:spacing w:val="-3"/>
                <w:sz w:val="20"/>
              </w:rPr>
              <w:t xml:space="preserve"> </w:t>
            </w:r>
            <w:r>
              <w:rPr>
                <w:sz w:val="20"/>
              </w:rPr>
              <w:t>momento</w:t>
            </w:r>
            <w:r>
              <w:rPr>
                <w:spacing w:val="-2"/>
                <w:sz w:val="20"/>
              </w:rPr>
              <w:t xml:space="preserve"> </w:t>
            </w:r>
            <w:r>
              <w:rPr>
                <w:sz w:val="20"/>
              </w:rPr>
              <w:t>de</w:t>
            </w:r>
            <w:r>
              <w:rPr>
                <w:spacing w:val="-4"/>
                <w:sz w:val="20"/>
              </w:rPr>
              <w:t xml:space="preserve"> </w:t>
            </w:r>
            <w:r>
              <w:rPr>
                <w:sz w:val="20"/>
              </w:rPr>
              <w:t>la</w:t>
            </w:r>
            <w:r>
              <w:rPr>
                <w:spacing w:val="-3"/>
                <w:sz w:val="20"/>
              </w:rPr>
              <w:t xml:space="preserve"> </w:t>
            </w:r>
            <w:r>
              <w:rPr>
                <w:sz w:val="20"/>
              </w:rPr>
              <w:t>presentación</w:t>
            </w:r>
            <w:r>
              <w:rPr>
                <w:spacing w:val="-3"/>
                <w:sz w:val="20"/>
              </w:rPr>
              <w:t xml:space="preserve"> </w:t>
            </w:r>
            <w:r>
              <w:rPr>
                <w:sz w:val="20"/>
              </w:rPr>
              <w:t>de</w:t>
            </w:r>
            <w:r>
              <w:rPr>
                <w:spacing w:val="-4"/>
                <w:sz w:val="20"/>
              </w:rPr>
              <w:t xml:space="preserve"> </w:t>
            </w:r>
            <w:r>
              <w:rPr>
                <w:sz w:val="20"/>
              </w:rPr>
              <w:t>la</w:t>
            </w:r>
            <w:r>
              <w:rPr>
                <w:spacing w:val="-3"/>
                <w:sz w:val="20"/>
              </w:rPr>
              <w:t xml:space="preserve"> </w:t>
            </w:r>
            <w:r>
              <w:rPr>
                <w:sz w:val="20"/>
              </w:rPr>
              <w:t>oferta,</w:t>
            </w:r>
            <w:r>
              <w:rPr>
                <w:spacing w:val="-3"/>
                <w:sz w:val="20"/>
              </w:rPr>
              <w:t xml:space="preserve"> </w:t>
            </w:r>
            <w:r>
              <w:rPr>
                <w:sz w:val="20"/>
              </w:rPr>
              <w:t>con</w:t>
            </w:r>
            <w:r>
              <w:rPr>
                <w:spacing w:val="-2"/>
                <w:sz w:val="20"/>
              </w:rPr>
              <w:t xml:space="preserve"> </w:t>
            </w:r>
            <w:r>
              <w:rPr>
                <w:sz w:val="20"/>
              </w:rPr>
              <w:t>un</w:t>
            </w:r>
            <w:r>
              <w:rPr>
                <w:spacing w:val="-5"/>
                <w:sz w:val="20"/>
              </w:rPr>
              <w:t xml:space="preserve"> </w:t>
            </w:r>
            <w:r>
              <w:rPr>
                <w:sz w:val="20"/>
              </w:rPr>
              <w:t>transportador o movilizador de residuos o desechos peligrosos, debidamente autorizados por la Secretaria Distrital de Ambiente o la autoridad competente. (Si el proponente resulta adjudicatario</w:t>
            </w:r>
            <w:r>
              <w:rPr>
                <w:spacing w:val="-24"/>
                <w:sz w:val="20"/>
              </w:rPr>
              <w:t xml:space="preserve"> </w:t>
            </w:r>
            <w:r>
              <w:rPr>
                <w:sz w:val="20"/>
              </w:rPr>
              <w:t>se</w:t>
            </w:r>
          </w:p>
          <w:p w14:paraId="75582A16" w14:textId="77777777" w:rsidR="00B23F41" w:rsidRDefault="00093966">
            <w:pPr>
              <w:pStyle w:val="TableParagraph"/>
              <w:spacing w:line="209" w:lineRule="exact"/>
              <w:rPr>
                <w:sz w:val="20"/>
              </w:rPr>
            </w:pPr>
            <w:r>
              <w:rPr>
                <w:sz w:val="20"/>
              </w:rPr>
              <w:t>compromete a mantenerlo vigente durante la ejecución del contrato).</w:t>
            </w:r>
          </w:p>
        </w:tc>
      </w:tr>
      <w:tr w:rsidR="00B23F41" w14:paraId="0F714D8C" w14:textId="77777777">
        <w:trPr>
          <w:trHeight w:val="6198"/>
        </w:trPr>
        <w:tc>
          <w:tcPr>
            <w:tcW w:w="1636" w:type="dxa"/>
          </w:tcPr>
          <w:p w14:paraId="6BDEB62F" w14:textId="77777777" w:rsidR="00B23F41" w:rsidRDefault="00B23F41">
            <w:pPr>
              <w:pStyle w:val="TableParagraph"/>
              <w:spacing w:line="240" w:lineRule="auto"/>
              <w:ind w:left="0"/>
              <w:rPr>
                <w:rFonts w:ascii="Times New Roman"/>
              </w:rPr>
            </w:pPr>
          </w:p>
          <w:p w14:paraId="5A0028E7" w14:textId="77777777" w:rsidR="00B23F41" w:rsidRDefault="00B23F41">
            <w:pPr>
              <w:pStyle w:val="TableParagraph"/>
              <w:spacing w:line="240" w:lineRule="auto"/>
              <w:ind w:left="0"/>
              <w:rPr>
                <w:rFonts w:ascii="Times New Roman"/>
              </w:rPr>
            </w:pPr>
          </w:p>
          <w:p w14:paraId="532DFB43" w14:textId="77777777" w:rsidR="00B23F41" w:rsidRDefault="00B23F41">
            <w:pPr>
              <w:pStyle w:val="TableParagraph"/>
              <w:spacing w:line="240" w:lineRule="auto"/>
              <w:ind w:left="0"/>
              <w:rPr>
                <w:rFonts w:ascii="Times New Roman"/>
              </w:rPr>
            </w:pPr>
          </w:p>
          <w:p w14:paraId="260D0EE9" w14:textId="77777777" w:rsidR="00B23F41" w:rsidRDefault="00B23F41">
            <w:pPr>
              <w:pStyle w:val="TableParagraph"/>
              <w:spacing w:line="240" w:lineRule="auto"/>
              <w:ind w:left="0"/>
              <w:rPr>
                <w:rFonts w:ascii="Times New Roman"/>
              </w:rPr>
            </w:pPr>
          </w:p>
          <w:p w14:paraId="5E01C4C1" w14:textId="77777777" w:rsidR="00B23F41" w:rsidRDefault="00B23F41">
            <w:pPr>
              <w:pStyle w:val="TableParagraph"/>
              <w:spacing w:line="240" w:lineRule="auto"/>
              <w:ind w:left="0"/>
              <w:rPr>
                <w:rFonts w:ascii="Times New Roman"/>
              </w:rPr>
            </w:pPr>
          </w:p>
          <w:p w14:paraId="04E5FE3A" w14:textId="77777777" w:rsidR="00B23F41" w:rsidRDefault="00B23F41">
            <w:pPr>
              <w:pStyle w:val="TableParagraph"/>
              <w:spacing w:line="240" w:lineRule="auto"/>
              <w:ind w:left="0"/>
              <w:rPr>
                <w:rFonts w:ascii="Times New Roman"/>
              </w:rPr>
            </w:pPr>
          </w:p>
          <w:p w14:paraId="0656AFF2" w14:textId="77777777" w:rsidR="00B23F41" w:rsidRDefault="00B23F41">
            <w:pPr>
              <w:pStyle w:val="TableParagraph"/>
              <w:spacing w:line="240" w:lineRule="auto"/>
              <w:ind w:left="0"/>
              <w:rPr>
                <w:rFonts w:ascii="Times New Roman"/>
              </w:rPr>
            </w:pPr>
          </w:p>
          <w:p w14:paraId="46A88538" w14:textId="77777777" w:rsidR="00B23F41" w:rsidRDefault="00B23F41">
            <w:pPr>
              <w:pStyle w:val="TableParagraph"/>
              <w:spacing w:line="240" w:lineRule="auto"/>
              <w:ind w:left="0"/>
              <w:rPr>
                <w:rFonts w:ascii="Times New Roman"/>
              </w:rPr>
            </w:pPr>
          </w:p>
          <w:p w14:paraId="4A0B98EC" w14:textId="77777777" w:rsidR="00B23F41" w:rsidRDefault="00B23F41">
            <w:pPr>
              <w:pStyle w:val="TableParagraph"/>
              <w:spacing w:line="240" w:lineRule="auto"/>
              <w:ind w:left="0"/>
              <w:rPr>
                <w:rFonts w:ascii="Times New Roman"/>
              </w:rPr>
            </w:pPr>
          </w:p>
          <w:p w14:paraId="39F67EEF" w14:textId="77777777" w:rsidR="00B23F41" w:rsidRDefault="00093966">
            <w:pPr>
              <w:pStyle w:val="TableParagraph"/>
              <w:spacing w:before="134" w:line="240" w:lineRule="auto"/>
              <w:ind w:right="379"/>
              <w:rPr>
                <w:b/>
                <w:sz w:val="20"/>
              </w:rPr>
            </w:pPr>
            <w:r>
              <w:rPr>
                <w:b/>
                <w:sz w:val="20"/>
              </w:rPr>
              <w:t>PROTOCOLO MEDIDAS SEGURIDAD COVID19 Y CONDICIONES ADICIONALES</w:t>
            </w:r>
          </w:p>
        </w:tc>
        <w:tc>
          <w:tcPr>
            <w:tcW w:w="7193" w:type="dxa"/>
          </w:tcPr>
          <w:p w14:paraId="40707190" w14:textId="77777777" w:rsidR="00B23F41" w:rsidRDefault="00093966">
            <w:pPr>
              <w:pStyle w:val="TableParagraph"/>
              <w:spacing w:line="240" w:lineRule="auto"/>
              <w:ind w:right="75"/>
              <w:rPr>
                <w:sz w:val="20"/>
              </w:rPr>
            </w:pPr>
            <w:r>
              <w:rPr>
                <w:sz w:val="20"/>
              </w:rPr>
              <w:t xml:space="preserve">Teniendo en cuenta la emergencia sanitaria presentada por el </w:t>
            </w:r>
            <w:r>
              <w:rPr>
                <w:b/>
                <w:sz w:val="20"/>
              </w:rPr>
              <w:t xml:space="preserve">COVID 19, </w:t>
            </w:r>
            <w:r>
              <w:rPr>
                <w:sz w:val="20"/>
              </w:rPr>
              <w:t xml:space="preserve">se indica que durante el periodo que perdure la emergencia, el contratista garantiza que adoptará los protocolos necesarios para el desarrollo y entrega de los servicios contratados a las unidades centralizadas de la central administrativa y contable especializadas, suministrando al personal designado por el contratista todos los elementos de bioseguridad, como guantes, tapabocas, alcohol, gel </w:t>
            </w:r>
            <w:proofErr w:type="spellStart"/>
            <w:r>
              <w:rPr>
                <w:sz w:val="20"/>
              </w:rPr>
              <w:t>antibacterial</w:t>
            </w:r>
            <w:proofErr w:type="spellEnd"/>
            <w:r>
              <w:rPr>
                <w:sz w:val="20"/>
              </w:rPr>
              <w:t xml:space="preserve"> y demás elementos necesarios para garantizar las condiciones de higiene y salubridad.</w:t>
            </w:r>
          </w:p>
          <w:p w14:paraId="34C179E1" w14:textId="77777777" w:rsidR="00B23F41" w:rsidRDefault="00B23F41">
            <w:pPr>
              <w:pStyle w:val="TableParagraph"/>
              <w:spacing w:line="240" w:lineRule="auto"/>
              <w:ind w:left="0"/>
              <w:rPr>
                <w:rFonts w:ascii="Times New Roman"/>
                <w:sz w:val="20"/>
              </w:rPr>
            </w:pPr>
          </w:p>
          <w:p w14:paraId="7D6D7B09" w14:textId="77777777" w:rsidR="00B23F41" w:rsidRDefault="00093966">
            <w:pPr>
              <w:pStyle w:val="TableParagraph"/>
              <w:spacing w:line="240" w:lineRule="auto"/>
              <w:ind w:right="246"/>
              <w:rPr>
                <w:sz w:val="20"/>
              </w:rPr>
            </w:pPr>
            <w:r>
              <w:rPr>
                <w:sz w:val="20"/>
              </w:rPr>
              <w:t>Se aclara que la seguridad y protocolos de bioseguridad del personal asignado para prestar el servicio es responsabilidad exclusiva del contratista, toda vez que es suministrado por este.</w:t>
            </w:r>
          </w:p>
          <w:p w14:paraId="6C16015A" w14:textId="77777777" w:rsidR="00B23F41" w:rsidRDefault="00B23F41">
            <w:pPr>
              <w:pStyle w:val="TableParagraph"/>
              <w:spacing w:before="10" w:line="240" w:lineRule="auto"/>
              <w:ind w:left="0"/>
              <w:rPr>
                <w:rFonts w:ascii="Times New Roman"/>
                <w:sz w:val="19"/>
              </w:rPr>
            </w:pPr>
          </w:p>
          <w:p w14:paraId="233EC7EB" w14:textId="77777777" w:rsidR="00B23F41" w:rsidRDefault="00093966">
            <w:pPr>
              <w:pStyle w:val="TableParagraph"/>
              <w:spacing w:before="1" w:line="240" w:lineRule="auto"/>
              <w:rPr>
                <w:b/>
                <w:sz w:val="20"/>
              </w:rPr>
            </w:pPr>
            <w:r>
              <w:rPr>
                <w:b/>
                <w:sz w:val="20"/>
              </w:rPr>
              <w:t>CONDICIONES ADICIONALES:</w:t>
            </w:r>
          </w:p>
          <w:p w14:paraId="3A883D57" w14:textId="77777777" w:rsidR="00B23F41" w:rsidRDefault="00093966">
            <w:pPr>
              <w:pStyle w:val="TableParagraph"/>
              <w:spacing w:before="1" w:line="240" w:lineRule="auto"/>
              <w:ind w:right="511"/>
              <w:rPr>
                <w:sz w:val="20"/>
              </w:rPr>
            </w:pPr>
            <w:r>
              <w:rPr>
                <w:sz w:val="20"/>
              </w:rPr>
              <w:t>El proponente al presentar oferta adquiere los siguientes compromisos en caso de resultar adjudicatario:</w:t>
            </w:r>
          </w:p>
          <w:p w14:paraId="17A60A93" w14:textId="77777777" w:rsidR="00B23F41" w:rsidRDefault="00B23F41">
            <w:pPr>
              <w:pStyle w:val="TableParagraph"/>
              <w:spacing w:before="9" w:line="240" w:lineRule="auto"/>
              <w:ind w:left="0"/>
              <w:rPr>
                <w:rFonts w:ascii="Times New Roman"/>
                <w:sz w:val="19"/>
              </w:rPr>
            </w:pPr>
          </w:p>
          <w:p w14:paraId="57F06651" w14:textId="77777777" w:rsidR="00B23F41" w:rsidRDefault="00093966">
            <w:pPr>
              <w:pStyle w:val="TableParagraph"/>
              <w:spacing w:before="1" w:line="240" w:lineRule="auto"/>
              <w:ind w:right="128"/>
              <w:rPr>
                <w:sz w:val="20"/>
              </w:rPr>
            </w:pPr>
            <w:r>
              <w:rPr>
                <w:sz w:val="20"/>
              </w:rPr>
              <w:t xml:space="preserve">En atención a que las condiciones de la </w:t>
            </w:r>
            <w:r>
              <w:rPr>
                <w:b/>
                <w:sz w:val="20"/>
              </w:rPr>
              <w:t xml:space="preserve">PANDEMIA COVID 19 </w:t>
            </w:r>
            <w:r>
              <w:rPr>
                <w:sz w:val="20"/>
              </w:rPr>
              <w:t>son conocidas ampliamente por la comunidad mundial, el oferente manifiesta que presenta su oferta aceptándolas y que sin perjuicio de ellas garantiza la ejecución del contrato, en ese sentido adquiere los siguientes compromisos:</w:t>
            </w:r>
          </w:p>
          <w:p w14:paraId="3C92251E" w14:textId="77777777" w:rsidR="00B23F41" w:rsidRDefault="00B23F41">
            <w:pPr>
              <w:pStyle w:val="TableParagraph"/>
              <w:spacing w:line="240" w:lineRule="auto"/>
              <w:ind w:left="0"/>
              <w:rPr>
                <w:rFonts w:ascii="Times New Roman"/>
                <w:sz w:val="20"/>
              </w:rPr>
            </w:pPr>
          </w:p>
          <w:p w14:paraId="4DA6B4C2" w14:textId="77777777" w:rsidR="00B23F41" w:rsidRDefault="00093966">
            <w:pPr>
              <w:pStyle w:val="TableParagraph"/>
              <w:spacing w:line="240" w:lineRule="auto"/>
              <w:ind w:right="283"/>
              <w:rPr>
                <w:sz w:val="20"/>
              </w:rPr>
            </w:pPr>
            <w:r>
              <w:rPr>
                <w:sz w:val="20"/>
              </w:rPr>
              <w:t>Ejecución del contrato en las condiciones pactadas en este, una vez perfeccionado y con el cumplimiento de todos los requisitos de ley el contratista debe realizar la entrega de los elementos en las condiciones exigidas en el contrato, en atención a la apremiante necesidad que nos convoca y que bajo las condiciones de PANDEMIA COVID 19 hace aún más urgente que los bienes y/o servicios del Ejército Nacional estén disponibles para brindar el apoyo en cualquier misión en que sean requeridos.</w:t>
            </w:r>
          </w:p>
        </w:tc>
      </w:tr>
    </w:tbl>
    <w:p w14:paraId="08B8A9E3" w14:textId="77777777" w:rsidR="00B23F41" w:rsidRDefault="00B23F41">
      <w:pPr>
        <w:rPr>
          <w:sz w:val="20"/>
        </w:rPr>
        <w:sectPr w:rsidR="00B23F41">
          <w:pgSz w:w="12240" w:h="15840"/>
          <w:pgMar w:top="1320" w:right="1560" w:bottom="2360" w:left="1560" w:header="709" w:footer="2172" w:gutter="0"/>
          <w:cols w:space="720"/>
        </w:sectPr>
      </w:pPr>
    </w:p>
    <w:p w14:paraId="2F5A1B85" w14:textId="77777777" w:rsidR="00B23F41" w:rsidRDefault="005D295A">
      <w:pPr>
        <w:pStyle w:val="Textoindependiente"/>
        <w:spacing w:before="8"/>
        <w:rPr>
          <w:rFonts w:ascii="Times New Roman"/>
          <w:sz w:val="7"/>
        </w:rPr>
      </w:pPr>
      <w:r>
        <w:lastRenderedPageBreak/>
        <w:pict w14:anchorId="05DDBEFA">
          <v:group id="_x0000_s1040" style="position:absolute;margin-left:85.1pt;margin-top:170.45pt;width:442.95pt;height:398.15pt;z-index:-255162368;mso-position-horizontal-relative:page;mso-position-vertical-relative:page" coordorigin="1702,3409" coordsize="8859,7963">
            <v:shape id="_x0000_s1050" style="position:absolute;left:1973;top:3409;width:7966;height:7963" coordorigin="1973,3409" coordsize="7966,7963" o:spt="100" adj="0,,0" path="m3486,10819r-4,-65l3468,10687r-21,-69l3417,10547r-38,-72l3332,10400r-328,146l3044,10606r30,56l3095,10715r13,49l3110,10811r-10,44l3079,10897r-33,40l3004,10970r-46,21l2908,10999r-54,-6l2806,10976r-54,-29l2693,10905r-66,-54l2556,10783r-67,-72l2436,10644r-38,-61l2374,10527r-15,-68l2362,10397r21,-56l2420,10292r21,-18l2464,10259r24,-11l2515,10240r27,-4l2571,10236r29,3l2631,10245r20,7l2675,10262r26,14l2731,10294r33,-58l2774,10217r86,-153l2902,9988r-87,-47l2732,9906r-81,-24l2574,9869r-73,-2l2430,9876r-70,23l2291,9934r-68,48l2156,10042r-55,61l2055,10166r-35,66l1994,10300r-15,69l1973,10441r5,74l1991,10582r20,66l2038,10715r35,68l2115,10850r50,69l2222,10987r66,69l2356,11121r69,57l2493,11228r67,41l2627,11304r66,27l2789,11358r89,14l2959,11372r75,-12l3106,11334r71,-38l3248,11244r71,-65l3373,11121r43,-59l3448,11002r2,-3l3470,10943r12,-61l3486,10819m4563,9898l4311,9646r-466,466l3626,9892r227,-227l4046,9472,3819,9245r-420,420l3222,9489r453,-453l3438,8798r-724,724l3827,10634r522,-522l4563,9898t983,-983l5518,8886,5304,8673,4433,7802r-254,255l4795,8673,3850,8386r-252,252l4710,9750r254,-253l4354,8886r938,283l5546,8915m6589,7872l5956,7527r-174,-95l5782,7830r-192,192l5546,7952,5329,7597r-43,-70l5782,7830r,-398l5148,7088r-294,294l4891,7451r113,205l5525,8618r113,205l5913,8548r-35,-57l5807,8378r-35,-56l6071,8022r8,-7l6306,8155r140,-140l6589,7872t694,-850l7279,6957r-14,-67l7244,6821r-30,-71l7176,6678r-47,-75l6801,6749r40,60l6871,6865r21,53l6905,6967r2,47l6897,7058r-21,42l6843,7140r-42,33l6755,7194r-50,8l6651,7196r-48,-17l6549,7150r-59,-42l6424,7054r-71,-68l6286,6914r-53,-67l6195,6786r-24,-56l6156,6662r3,-62l6180,6544r37,-49l6238,6477r23,-15l6285,6451r27,-8l6339,6439r29,l6397,6441r31,7l6448,6455r24,10l6498,6479r30,18l6561,6439r10,-19l6657,6267r42,-76l6612,6144r-83,-35l6448,6085r-76,-13l6298,6070r-71,9l6157,6102r-69,35l6020,6184r-67,60l5898,6306r-46,63l5817,6435r-26,68l5776,6572r-6,72l5775,6718r13,67l5808,6851r27,67l5870,6986r42,67l5962,7122r57,68l6085,7259r68,65l6222,7381r68,50l6357,7472r67,35l6490,7533r96,28l6675,7575r81,l6831,7562r72,-25l6974,7499r71,-52l7116,7382r54,-58l7213,7265r32,-60l7247,7202r20,-56l7279,7085r4,-63m7628,6260l7389,6021r-353,353l7276,6613r352,-353m8312,6149l7199,5036r-270,271l8041,6419r271,-270m9485,4975l8858,4348,8373,3863r-355,355l8063,4286r405,610l8559,5031,8355,4896r-10,-7l7745,4491r-355,355l8503,5958r221,-221l7875,4889r11,7l8894,5567r200,-200l8870,5031r-90,-135l8461,4416r-45,-68l9264,5196r221,-221m9939,4522l8826,3409r-270,271l9668,4792r271,-270e" fillcolor="#d7d7d7" stroked="f">
              <v:stroke joinstyle="round"/>
              <v:formulas/>
              <v:path arrowok="t" o:connecttype="segments"/>
            </v:shape>
            <v:line id="_x0000_s1049" style="position:absolute" from="1711,4770" to="10531,4770" strokeweight=".48pt"/>
            <v:line id="_x0000_s1048" style="position:absolute" from="1711,5032" to="10531,5032" strokeweight=".48pt"/>
            <v:line id="_x0000_s1047" style="position:absolute" from="1706,4766" to="1706,9339" strokeweight=".48pt"/>
            <v:line id="_x0000_s1046" style="position:absolute" from="1711,9334" to="10531,9334" strokeweight=".48pt"/>
            <v:line id="_x0000_s1045" style="position:absolute" from="10536,4766" to="10536,9339" strokeweight=".48pt"/>
            <v:shape id="_x0000_s1044" type="#_x0000_t202" style="position:absolute;left:1701;top:3756;width:8856;height:758" filled="f" stroked="f">
              <v:textbox inset="0,0,0,0">
                <w:txbxContent>
                  <w:p w14:paraId="46CFA873" w14:textId="77777777" w:rsidR="00B23F41" w:rsidRDefault="00093966">
                    <w:pPr>
                      <w:ind w:right="18"/>
                      <w:jc w:val="both"/>
                    </w:pPr>
                    <w:r>
                      <w:rPr>
                        <w:b/>
                      </w:rPr>
                      <w:t xml:space="preserve">PARAGRAFO TERCERO: PONDERACION TÉCNICA ADICIONAL </w:t>
                    </w:r>
                    <w:r>
                      <w:t>– Teniendo en cuenta el ponderable adicional ofrecido en la propuesta, el contratista dentro del periodo de ejecución del contrato garantiza el cumplimiento de:</w:t>
                    </w:r>
                  </w:p>
                </w:txbxContent>
              </v:textbox>
            </v:shape>
            <v:shape id="_x0000_s1043" type="#_x0000_t202" style="position:absolute;left:1701;top:9340;width:8859;height:1263" filled="f" stroked="f">
              <v:textbox inset="0,0,0,0">
                <w:txbxContent>
                  <w:p w14:paraId="2AFB56D1" w14:textId="77777777" w:rsidR="00B23F41" w:rsidRDefault="00093966">
                    <w:pPr>
                      <w:rPr>
                        <w:b/>
                      </w:rPr>
                    </w:pPr>
                    <w:r>
                      <w:rPr>
                        <w:b/>
                      </w:rPr>
                      <w:t>Nota: el contratista en la oferta indicó que los servicios serán prestados con mano de obra 100% nacional, en cumplimiento de la ley 816 de 2003 – protección a la industria nacional.</w:t>
                    </w:r>
                  </w:p>
                  <w:p w14:paraId="073E4C66" w14:textId="77777777" w:rsidR="00B23F41" w:rsidRDefault="00B23F41">
                    <w:pPr>
                      <w:spacing w:before="10"/>
                      <w:rPr>
                        <w:rFonts w:ascii="Times New Roman"/>
                        <w:sz w:val="21"/>
                      </w:rPr>
                    </w:pPr>
                  </w:p>
                  <w:p w14:paraId="7C058891" w14:textId="77777777" w:rsidR="00B23F41" w:rsidRDefault="00093966">
                    <w:r>
                      <w:rPr>
                        <w:b/>
                      </w:rPr>
                      <w:t xml:space="preserve">CLÁUSULA DÉCIMA- GARANTÍA ÚNICA Y/O RESPONSABILIDAD CIVIL EXTRACONTRACTUAL: </w:t>
                    </w:r>
                    <w:r>
                      <w:t>Cubrirá</w:t>
                    </w:r>
                  </w:p>
                  <w:p w14:paraId="7B55269F" w14:textId="77777777" w:rsidR="00B23F41" w:rsidRDefault="00093966">
                    <w:pPr>
                      <w:spacing w:before="1"/>
                    </w:pPr>
                    <w:r>
                      <w:t>los perjuicios derivados del incumplimiento de las obligaciones legales o contractuales del contratista así:</w:t>
                    </w:r>
                  </w:p>
                </w:txbxContent>
              </v:textbox>
            </v:shape>
            <v:shape id="_x0000_s1042" type="#_x0000_t202" style="position:absolute;left:1706;top:5032;width:8830;height:4303" filled="f" strokeweight=".48pt">
              <v:textbox inset="0,0,0,0">
                <w:txbxContent>
                  <w:p w14:paraId="7B0F9B02" w14:textId="77777777" w:rsidR="00B23F41" w:rsidRDefault="00093966">
                    <w:pPr>
                      <w:tabs>
                        <w:tab w:val="left" w:pos="4112"/>
                        <w:tab w:val="left" w:pos="7508"/>
                      </w:tabs>
                      <w:spacing w:before="1"/>
                      <w:ind w:left="64" w:right="66"/>
                      <w:jc w:val="both"/>
                    </w:pPr>
                    <w:r>
                      <w:t xml:space="preserve">Servicio de lavado general y </w:t>
                    </w:r>
                    <w:proofErr w:type="spellStart"/>
                    <w:r>
                      <w:t>polichada</w:t>
                    </w:r>
                    <w:proofErr w:type="spellEnd"/>
                    <w:r>
                      <w:t>: El contratista durante la ejecución del contrato, al momento de entregar</w:t>
                    </w:r>
                    <w:r>
                      <w:rPr>
                        <w:spacing w:val="-16"/>
                      </w:rPr>
                      <w:t xml:space="preserve"> </w:t>
                    </w:r>
                    <w:r>
                      <w:t>los</w:t>
                    </w:r>
                    <w:r>
                      <w:rPr>
                        <w:spacing w:val="-16"/>
                      </w:rPr>
                      <w:t xml:space="preserve"> </w:t>
                    </w:r>
                    <w:r>
                      <w:t>vehículos</w:t>
                    </w:r>
                    <w:r>
                      <w:rPr>
                        <w:spacing w:val="-15"/>
                      </w:rPr>
                      <w:t xml:space="preserve"> </w:t>
                    </w:r>
                    <w:r>
                      <w:t>que</w:t>
                    </w:r>
                    <w:r>
                      <w:rPr>
                        <w:spacing w:val="-16"/>
                      </w:rPr>
                      <w:t xml:space="preserve"> </w:t>
                    </w:r>
                    <w:r>
                      <w:t>hayan</w:t>
                    </w:r>
                    <w:r>
                      <w:rPr>
                        <w:spacing w:val="-15"/>
                      </w:rPr>
                      <w:t xml:space="preserve"> </w:t>
                    </w:r>
                    <w:r>
                      <w:t>sido</w:t>
                    </w:r>
                    <w:r>
                      <w:rPr>
                        <w:spacing w:val="-16"/>
                      </w:rPr>
                      <w:t xml:space="preserve"> </w:t>
                    </w:r>
                    <w:r>
                      <w:t>objeto</w:t>
                    </w:r>
                    <w:r>
                      <w:rPr>
                        <w:spacing w:val="-15"/>
                      </w:rPr>
                      <w:t xml:space="preserve"> </w:t>
                    </w:r>
                    <w:r>
                      <w:t>de</w:t>
                    </w:r>
                    <w:r>
                      <w:rPr>
                        <w:spacing w:val="-17"/>
                      </w:rPr>
                      <w:t xml:space="preserve"> </w:t>
                    </w:r>
                    <w:r>
                      <w:t>mantenimiento,</w:t>
                    </w:r>
                    <w:r>
                      <w:rPr>
                        <w:spacing w:val="-15"/>
                      </w:rPr>
                      <w:t xml:space="preserve"> </w:t>
                    </w:r>
                    <w:r>
                      <w:t>realizará</w:t>
                    </w:r>
                    <w:r>
                      <w:rPr>
                        <w:spacing w:val="-16"/>
                      </w:rPr>
                      <w:t xml:space="preserve"> </w:t>
                    </w:r>
                    <w:r>
                      <w:t>lavado</w:t>
                    </w:r>
                    <w:r>
                      <w:rPr>
                        <w:spacing w:val="-14"/>
                      </w:rPr>
                      <w:t xml:space="preserve"> </w:t>
                    </w:r>
                    <w:r>
                      <w:t>general</w:t>
                    </w:r>
                    <w:r>
                      <w:rPr>
                        <w:spacing w:val="-16"/>
                      </w:rPr>
                      <w:t xml:space="preserve"> </w:t>
                    </w:r>
                    <w:r>
                      <w:t>y</w:t>
                    </w:r>
                    <w:r>
                      <w:rPr>
                        <w:spacing w:val="-15"/>
                      </w:rPr>
                      <w:t xml:space="preserve"> </w:t>
                    </w:r>
                    <w:proofErr w:type="spellStart"/>
                    <w:r>
                      <w:t>polichada</w:t>
                    </w:r>
                    <w:proofErr w:type="spellEnd"/>
                    <w:r>
                      <w:rPr>
                        <w:spacing w:val="-16"/>
                      </w:rPr>
                      <w:t xml:space="preserve"> </w:t>
                    </w:r>
                    <w:r>
                      <w:t>completa sin costo adicional para la Entidad. (una sola vez durante la ejecución del contrato para cada vehículo ingresado</w:t>
                    </w:r>
                    <w:r>
                      <w:tab/>
                      <w:t>al</w:t>
                    </w:r>
                    <w:r>
                      <w:tab/>
                    </w:r>
                    <w:r>
                      <w:rPr>
                        <w:spacing w:val="-1"/>
                      </w:rPr>
                      <w:t>mantenimiento)</w:t>
                    </w:r>
                  </w:p>
                  <w:p w14:paraId="20BAA5E6" w14:textId="77777777" w:rsidR="00B23F41" w:rsidRDefault="00B23F41">
                    <w:pPr>
                      <w:spacing w:before="10"/>
                      <w:rPr>
                        <w:rFonts w:ascii="Times New Roman"/>
                        <w:sz w:val="21"/>
                      </w:rPr>
                    </w:pPr>
                  </w:p>
                  <w:p w14:paraId="337B19EF" w14:textId="77777777" w:rsidR="00B23F41" w:rsidRDefault="00093966">
                    <w:pPr>
                      <w:ind w:left="64" w:right="66"/>
                      <w:jc w:val="both"/>
                    </w:pPr>
                    <w:r>
                      <w:t xml:space="preserve">Servicio de cargue de extintor de incendios El contratista durante la ejecución del contrato, al momento de entregar los vehículos que hayan sido objeto de mantenimiento, realizará el cargue del extintor de incendios sin costo adicional para la Entidad. (Una sola vez durante la ejecución del contrato para cada vehículo ingresado     al     </w:t>
                    </w:r>
                    <w:proofErr w:type="gramStart"/>
                    <w:r>
                      <w:t xml:space="preserve">mantenimiento,   </w:t>
                    </w:r>
                    <w:proofErr w:type="gramEnd"/>
                    <w:r>
                      <w:t xml:space="preserve">  que     cuente     con     fecha     de     recarga     próxima     a  </w:t>
                    </w:r>
                    <w:r>
                      <w:rPr>
                        <w:spacing w:val="32"/>
                      </w:rPr>
                      <w:t xml:space="preserve"> </w:t>
                    </w:r>
                    <w:r>
                      <w:t>vencer).</w:t>
                    </w:r>
                  </w:p>
                  <w:p w14:paraId="149EB434" w14:textId="77777777" w:rsidR="00B23F41" w:rsidRDefault="00B23F41">
                    <w:pPr>
                      <w:rPr>
                        <w:rFonts w:ascii="Times New Roman"/>
                      </w:rPr>
                    </w:pPr>
                  </w:p>
                  <w:p w14:paraId="2773E238" w14:textId="77777777" w:rsidR="00B23F41" w:rsidRDefault="00093966">
                    <w:pPr>
                      <w:ind w:left="64" w:right="65"/>
                      <w:jc w:val="both"/>
                    </w:pPr>
                    <w:r>
                      <w:t>Servicio de grúa para traslado de vehículo a taller: En el eventual caso que el vehículo, en el desarrollo de sus actividades operacionales sufra daños que impidan su desplazamiento hasta el taller, el contratista durante</w:t>
                    </w:r>
                    <w:r>
                      <w:rPr>
                        <w:spacing w:val="-14"/>
                      </w:rPr>
                      <w:t xml:space="preserve"> </w:t>
                    </w:r>
                    <w:r>
                      <w:t>la</w:t>
                    </w:r>
                    <w:r>
                      <w:rPr>
                        <w:spacing w:val="-12"/>
                      </w:rPr>
                      <w:t xml:space="preserve"> </w:t>
                    </w:r>
                    <w:r>
                      <w:t>ejecución</w:t>
                    </w:r>
                    <w:r>
                      <w:rPr>
                        <w:spacing w:val="-14"/>
                      </w:rPr>
                      <w:t xml:space="preserve"> </w:t>
                    </w:r>
                    <w:r>
                      <w:t>del</w:t>
                    </w:r>
                    <w:r>
                      <w:rPr>
                        <w:spacing w:val="-14"/>
                      </w:rPr>
                      <w:t xml:space="preserve"> </w:t>
                    </w:r>
                    <w:proofErr w:type="gramStart"/>
                    <w:r>
                      <w:t>contrato,</w:t>
                    </w:r>
                    <w:proofErr w:type="gramEnd"/>
                    <w:r>
                      <w:rPr>
                        <w:spacing w:val="-13"/>
                      </w:rPr>
                      <w:t xml:space="preserve"> </w:t>
                    </w:r>
                    <w:r>
                      <w:t>prestará</w:t>
                    </w:r>
                    <w:r>
                      <w:rPr>
                        <w:spacing w:val="-14"/>
                      </w:rPr>
                      <w:t xml:space="preserve"> </w:t>
                    </w:r>
                    <w:r>
                      <w:t>el</w:t>
                    </w:r>
                    <w:r>
                      <w:rPr>
                        <w:spacing w:val="-13"/>
                      </w:rPr>
                      <w:t xml:space="preserve"> </w:t>
                    </w:r>
                    <w:r>
                      <w:t>servicio</w:t>
                    </w:r>
                    <w:r>
                      <w:rPr>
                        <w:spacing w:val="-14"/>
                      </w:rPr>
                      <w:t xml:space="preserve"> </w:t>
                    </w:r>
                    <w:r>
                      <w:t>de</w:t>
                    </w:r>
                    <w:r>
                      <w:rPr>
                        <w:spacing w:val="-12"/>
                      </w:rPr>
                      <w:t xml:space="preserve"> </w:t>
                    </w:r>
                    <w:r>
                      <w:t>grúa</w:t>
                    </w:r>
                    <w:r>
                      <w:rPr>
                        <w:spacing w:val="-14"/>
                      </w:rPr>
                      <w:t xml:space="preserve"> </w:t>
                    </w:r>
                    <w:r>
                      <w:t>desde</w:t>
                    </w:r>
                    <w:r>
                      <w:rPr>
                        <w:spacing w:val="-12"/>
                      </w:rPr>
                      <w:t xml:space="preserve"> </w:t>
                    </w:r>
                    <w:r>
                      <w:t>el</w:t>
                    </w:r>
                    <w:r>
                      <w:rPr>
                        <w:spacing w:val="-13"/>
                      </w:rPr>
                      <w:t xml:space="preserve"> </w:t>
                    </w:r>
                    <w:r>
                      <w:t>lugar</w:t>
                    </w:r>
                    <w:r>
                      <w:rPr>
                        <w:spacing w:val="-14"/>
                      </w:rPr>
                      <w:t xml:space="preserve"> </w:t>
                    </w:r>
                    <w:r>
                      <w:t>donde</w:t>
                    </w:r>
                    <w:r>
                      <w:rPr>
                        <w:spacing w:val="-14"/>
                      </w:rPr>
                      <w:t xml:space="preserve"> </w:t>
                    </w:r>
                    <w:r>
                      <w:t>se</w:t>
                    </w:r>
                    <w:r>
                      <w:rPr>
                        <w:spacing w:val="-13"/>
                      </w:rPr>
                      <w:t xml:space="preserve"> </w:t>
                    </w:r>
                    <w:r>
                      <w:t>descompuso</w:t>
                    </w:r>
                    <w:r>
                      <w:rPr>
                        <w:spacing w:val="-12"/>
                      </w:rPr>
                      <w:t xml:space="preserve"> </w:t>
                    </w:r>
                    <w:r>
                      <w:t>el</w:t>
                    </w:r>
                    <w:r>
                      <w:rPr>
                        <w:spacing w:val="-9"/>
                      </w:rPr>
                      <w:t xml:space="preserve"> </w:t>
                    </w:r>
                    <w:r>
                      <w:t>vehículo hasta</w:t>
                    </w:r>
                    <w:r>
                      <w:rPr>
                        <w:spacing w:val="-8"/>
                      </w:rPr>
                      <w:t xml:space="preserve"> </w:t>
                    </w:r>
                    <w:r>
                      <w:t>el</w:t>
                    </w:r>
                    <w:r>
                      <w:rPr>
                        <w:spacing w:val="-9"/>
                      </w:rPr>
                      <w:t xml:space="preserve"> </w:t>
                    </w:r>
                    <w:r>
                      <w:t>taller</w:t>
                    </w:r>
                    <w:r>
                      <w:rPr>
                        <w:spacing w:val="-7"/>
                      </w:rPr>
                      <w:t xml:space="preserve"> </w:t>
                    </w:r>
                    <w:r>
                      <w:t>más</w:t>
                    </w:r>
                    <w:r>
                      <w:rPr>
                        <w:spacing w:val="-7"/>
                      </w:rPr>
                      <w:t xml:space="preserve"> </w:t>
                    </w:r>
                    <w:r>
                      <w:t>cercano,</w:t>
                    </w:r>
                    <w:r>
                      <w:rPr>
                        <w:spacing w:val="-7"/>
                      </w:rPr>
                      <w:t xml:space="preserve"> </w:t>
                    </w:r>
                    <w:r>
                      <w:t>en</w:t>
                    </w:r>
                    <w:r>
                      <w:rPr>
                        <w:spacing w:val="-8"/>
                      </w:rPr>
                      <w:t xml:space="preserve"> </w:t>
                    </w:r>
                    <w:r>
                      <w:t>un</w:t>
                    </w:r>
                    <w:r>
                      <w:rPr>
                        <w:spacing w:val="-8"/>
                      </w:rPr>
                      <w:t xml:space="preserve"> </w:t>
                    </w:r>
                    <w:r>
                      <w:t>tiempo</w:t>
                    </w:r>
                    <w:r>
                      <w:rPr>
                        <w:spacing w:val="-10"/>
                      </w:rPr>
                      <w:t xml:space="preserve"> </w:t>
                    </w:r>
                    <w:r>
                      <w:t>máximo</w:t>
                    </w:r>
                    <w:r>
                      <w:rPr>
                        <w:spacing w:val="-8"/>
                      </w:rPr>
                      <w:t xml:space="preserve"> </w:t>
                    </w:r>
                    <w:r>
                      <w:t>de</w:t>
                    </w:r>
                    <w:r>
                      <w:rPr>
                        <w:spacing w:val="-7"/>
                      </w:rPr>
                      <w:t xml:space="preserve"> </w:t>
                    </w:r>
                    <w:r>
                      <w:t>3</w:t>
                    </w:r>
                    <w:r>
                      <w:rPr>
                        <w:spacing w:val="-8"/>
                      </w:rPr>
                      <w:t xml:space="preserve"> </w:t>
                    </w:r>
                    <w:r>
                      <w:t>horas</w:t>
                    </w:r>
                    <w:r>
                      <w:rPr>
                        <w:spacing w:val="-8"/>
                      </w:rPr>
                      <w:t xml:space="preserve"> </w:t>
                    </w:r>
                    <w:r>
                      <w:t>para</w:t>
                    </w:r>
                    <w:r>
                      <w:rPr>
                        <w:spacing w:val="-7"/>
                      </w:rPr>
                      <w:t xml:space="preserve"> </w:t>
                    </w:r>
                    <w:r>
                      <w:t>realizar</w:t>
                    </w:r>
                    <w:r>
                      <w:rPr>
                        <w:spacing w:val="-8"/>
                      </w:rPr>
                      <w:t xml:space="preserve"> </w:t>
                    </w:r>
                    <w:r>
                      <w:t>el</w:t>
                    </w:r>
                    <w:r>
                      <w:rPr>
                        <w:spacing w:val="-9"/>
                      </w:rPr>
                      <w:t xml:space="preserve"> </w:t>
                    </w:r>
                    <w:r>
                      <w:t>mantenimiento</w:t>
                    </w:r>
                    <w:r>
                      <w:rPr>
                        <w:spacing w:val="-8"/>
                      </w:rPr>
                      <w:t xml:space="preserve"> </w:t>
                    </w:r>
                    <w:r>
                      <w:t>correspondiente, sin costo para la</w:t>
                    </w:r>
                    <w:r>
                      <w:rPr>
                        <w:spacing w:val="-4"/>
                      </w:rPr>
                      <w:t xml:space="preserve"> </w:t>
                    </w:r>
                    <w:r>
                      <w:t>unidad.</w:t>
                    </w:r>
                  </w:p>
                  <w:p w14:paraId="23BA4215" w14:textId="77777777" w:rsidR="00B23F41" w:rsidRDefault="00B23F41">
                    <w:pPr>
                      <w:spacing w:before="11"/>
                      <w:rPr>
                        <w:rFonts w:ascii="Times New Roman"/>
                        <w:sz w:val="21"/>
                      </w:rPr>
                    </w:pPr>
                  </w:p>
                  <w:p w14:paraId="3B85DAE6" w14:textId="77777777" w:rsidR="00B23F41" w:rsidRDefault="00093966">
                    <w:pPr>
                      <w:ind w:left="64"/>
                      <w:jc w:val="both"/>
                    </w:pPr>
                    <w:r>
                      <w:t>Estos ponderables aplican para las ciudades señaladas en el lugar de ejecución del contrato.</w:t>
                    </w:r>
                  </w:p>
                </w:txbxContent>
              </v:textbox>
            </v:shape>
            <v:shape id="_x0000_s1041" type="#_x0000_t202" style="position:absolute;left:1706;top:4770;width:8830;height:262" filled="f" strokeweight=".48pt">
              <v:textbox inset="0,0,0,0">
                <w:txbxContent>
                  <w:p w14:paraId="338240B4" w14:textId="77777777" w:rsidR="00B23F41" w:rsidRDefault="00093966">
                    <w:pPr>
                      <w:spacing w:line="252" w:lineRule="exact"/>
                      <w:ind w:left="3763" w:right="3763"/>
                      <w:jc w:val="center"/>
                      <w:rPr>
                        <w:b/>
                      </w:rPr>
                    </w:pPr>
                    <w:r>
                      <w:rPr>
                        <w:b/>
                      </w:rPr>
                      <w:t>DESCRIPCION</w:t>
                    </w:r>
                  </w:p>
                </w:txbxContent>
              </v:textbox>
            </v:shape>
            <w10:wrap anchorx="page" anchory="page"/>
          </v:group>
        </w:pict>
      </w:r>
    </w:p>
    <w:tbl>
      <w:tblPr>
        <w:tblStyle w:val="TableNormal"/>
        <w:tblW w:w="0" w:type="auto"/>
        <w:tblInd w:w="1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36"/>
        <w:gridCol w:w="7193"/>
      </w:tblGrid>
      <w:tr w:rsidR="00B23F41" w14:paraId="75CE68D8" w14:textId="77777777">
        <w:trPr>
          <w:trHeight w:val="2066"/>
        </w:trPr>
        <w:tc>
          <w:tcPr>
            <w:tcW w:w="1636" w:type="dxa"/>
            <w:tcBorders>
              <w:top w:val="nil"/>
            </w:tcBorders>
          </w:tcPr>
          <w:p w14:paraId="2EDE7DAE" w14:textId="77777777" w:rsidR="00B23F41" w:rsidRDefault="00B23F41">
            <w:pPr>
              <w:pStyle w:val="TableParagraph"/>
              <w:spacing w:line="240" w:lineRule="auto"/>
              <w:ind w:left="0"/>
              <w:rPr>
                <w:rFonts w:ascii="Times New Roman"/>
                <w:sz w:val="20"/>
              </w:rPr>
            </w:pPr>
          </w:p>
        </w:tc>
        <w:tc>
          <w:tcPr>
            <w:tcW w:w="7193" w:type="dxa"/>
          </w:tcPr>
          <w:p w14:paraId="2888572D" w14:textId="77777777" w:rsidR="00B23F41" w:rsidRDefault="00093966">
            <w:pPr>
              <w:pStyle w:val="TableParagraph"/>
              <w:spacing w:line="240" w:lineRule="auto"/>
              <w:ind w:right="156"/>
              <w:rPr>
                <w:sz w:val="20"/>
              </w:rPr>
            </w:pPr>
            <w:r>
              <w:rPr>
                <w:sz w:val="20"/>
              </w:rPr>
              <w:t>El futuro contratista se compromete a no alegar razones derivadas de la PANDEMIA COVID 19 para la no entrega de los servicios, esto debe garantizar por todos los medios que le sean posibles la ejecución contractual en las condiciones actuales del mundo que son conocidas por las partes previamente.</w:t>
            </w:r>
          </w:p>
          <w:p w14:paraId="11852075" w14:textId="77777777" w:rsidR="00B23F41" w:rsidRDefault="00B23F41">
            <w:pPr>
              <w:pStyle w:val="TableParagraph"/>
              <w:spacing w:before="10" w:line="240" w:lineRule="auto"/>
              <w:ind w:left="0"/>
              <w:rPr>
                <w:rFonts w:ascii="Times New Roman"/>
                <w:sz w:val="19"/>
              </w:rPr>
            </w:pPr>
          </w:p>
          <w:p w14:paraId="3B3AEA71" w14:textId="77777777" w:rsidR="00B23F41" w:rsidRDefault="00093966">
            <w:pPr>
              <w:pStyle w:val="TableParagraph"/>
              <w:spacing w:line="240" w:lineRule="auto"/>
              <w:ind w:right="401"/>
              <w:rPr>
                <w:sz w:val="20"/>
              </w:rPr>
            </w:pPr>
            <w:r>
              <w:rPr>
                <w:sz w:val="20"/>
              </w:rPr>
              <w:t>El contratista conoce, acepta y se compromete a ejecutar el contrato bajo las condiciones actuales de la pandemia COVID 19. Esto es, bajo su responsabilidad acepta al presentar su</w:t>
            </w:r>
          </w:p>
          <w:p w14:paraId="5E40C4E5" w14:textId="77777777" w:rsidR="00B23F41" w:rsidRDefault="00093966">
            <w:pPr>
              <w:pStyle w:val="TableParagraph"/>
              <w:spacing w:before="4" w:line="230" w:lineRule="exact"/>
              <w:ind w:right="710"/>
              <w:rPr>
                <w:sz w:val="20"/>
              </w:rPr>
            </w:pPr>
            <w:r>
              <w:rPr>
                <w:sz w:val="20"/>
              </w:rPr>
              <w:t>oferta que conoce las condiciones del mundo en cuanto a la pandemia y que aun así se compromete a garantizar la ejecución.</w:t>
            </w:r>
          </w:p>
        </w:tc>
      </w:tr>
    </w:tbl>
    <w:p w14:paraId="0A9916A4" w14:textId="77777777" w:rsidR="00B23F41" w:rsidRDefault="00B23F41">
      <w:pPr>
        <w:pStyle w:val="Textoindependiente"/>
        <w:rPr>
          <w:rFonts w:ascii="Times New Roman"/>
          <w:sz w:val="20"/>
        </w:rPr>
      </w:pPr>
    </w:p>
    <w:p w14:paraId="2E0641E9" w14:textId="77777777" w:rsidR="00B23F41" w:rsidRDefault="00B23F41">
      <w:pPr>
        <w:pStyle w:val="Textoindependiente"/>
        <w:rPr>
          <w:rFonts w:ascii="Times New Roman"/>
          <w:sz w:val="20"/>
        </w:rPr>
      </w:pPr>
    </w:p>
    <w:p w14:paraId="411B4131" w14:textId="77777777" w:rsidR="00B23F41" w:rsidRDefault="00B23F41">
      <w:pPr>
        <w:pStyle w:val="Textoindependiente"/>
        <w:rPr>
          <w:rFonts w:ascii="Times New Roman"/>
          <w:sz w:val="20"/>
        </w:rPr>
      </w:pPr>
    </w:p>
    <w:p w14:paraId="4DA0BB75" w14:textId="77777777" w:rsidR="00B23F41" w:rsidRDefault="00B23F41">
      <w:pPr>
        <w:pStyle w:val="Textoindependiente"/>
        <w:rPr>
          <w:rFonts w:ascii="Times New Roman"/>
          <w:sz w:val="20"/>
        </w:rPr>
      </w:pPr>
    </w:p>
    <w:p w14:paraId="2A445C5C" w14:textId="77777777" w:rsidR="00B23F41" w:rsidRDefault="00B23F41">
      <w:pPr>
        <w:pStyle w:val="Textoindependiente"/>
        <w:rPr>
          <w:rFonts w:ascii="Times New Roman"/>
          <w:sz w:val="20"/>
        </w:rPr>
      </w:pPr>
    </w:p>
    <w:p w14:paraId="1B97FBA2" w14:textId="77777777" w:rsidR="00B23F41" w:rsidRDefault="00B23F41">
      <w:pPr>
        <w:pStyle w:val="Textoindependiente"/>
        <w:rPr>
          <w:rFonts w:ascii="Times New Roman"/>
          <w:sz w:val="20"/>
        </w:rPr>
      </w:pPr>
    </w:p>
    <w:p w14:paraId="309D30E5" w14:textId="77777777" w:rsidR="00B23F41" w:rsidRDefault="00B23F41">
      <w:pPr>
        <w:pStyle w:val="Textoindependiente"/>
        <w:rPr>
          <w:rFonts w:ascii="Times New Roman"/>
          <w:sz w:val="20"/>
        </w:rPr>
      </w:pPr>
    </w:p>
    <w:p w14:paraId="1969A021" w14:textId="77777777" w:rsidR="00B23F41" w:rsidRDefault="00B23F41">
      <w:pPr>
        <w:pStyle w:val="Textoindependiente"/>
        <w:rPr>
          <w:rFonts w:ascii="Times New Roman"/>
          <w:sz w:val="20"/>
        </w:rPr>
      </w:pPr>
    </w:p>
    <w:p w14:paraId="0430CACA" w14:textId="77777777" w:rsidR="00B23F41" w:rsidRDefault="00B23F41">
      <w:pPr>
        <w:pStyle w:val="Textoindependiente"/>
        <w:rPr>
          <w:rFonts w:ascii="Times New Roman"/>
          <w:sz w:val="20"/>
        </w:rPr>
      </w:pPr>
    </w:p>
    <w:p w14:paraId="5EE04EB8" w14:textId="77777777" w:rsidR="00B23F41" w:rsidRDefault="00B23F41">
      <w:pPr>
        <w:pStyle w:val="Textoindependiente"/>
        <w:rPr>
          <w:rFonts w:ascii="Times New Roman"/>
          <w:sz w:val="20"/>
        </w:rPr>
      </w:pPr>
    </w:p>
    <w:p w14:paraId="5E38D08B" w14:textId="77777777" w:rsidR="00B23F41" w:rsidRDefault="00B23F41">
      <w:pPr>
        <w:pStyle w:val="Textoindependiente"/>
        <w:rPr>
          <w:rFonts w:ascii="Times New Roman"/>
          <w:sz w:val="20"/>
        </w:rPr>
      </w:pPr>
    </w:p>
    <w:p w14:paraId="44A54D52" w14:textId="77777777" w:rsidR="00B23F41" w:rsidRDefault="00B23F41">
      <w:pPr>
        <w:pStyle w:val="Textoindependiente"/>
        <w:rPr>
          <w:rFonts w:ascii="Times New Roman"/>
          <w:sz w:val="20"/>
        </w:rPr>
      </w:pPr>
    </w:p>
    <w:p w14:paraId="1494210D" w14:textId="77777777" w:rsidR="00B23F41" w:rsidRDefault="00B23F41">
      <w:pPr>
        <w:pStyle w:val="Textoindependiente"/>
        <w:rPr>
          <w:rFonts w:ascii="Times New Roman"/>
          <w:sz w:val="20"/>
        </w:rPr>
      </w:pPr>
    </w:p>
    <w:p w14:paraId="11C4B688" w14:textId="77777777" w:rsidR="00B23F41" w:rsidRDefault="00B23F41">
      <w:pPr>
        <w:pStyle w:val="Textoindependiente"/>
        <w:rPr>
          <w:rFonts w:ascii="Times New Roman"/>
          <w:sz w:val="20"/>
        </w:rPr>
      </w:pPr>
    </w:p>
    <w:p w14:paraId="429B4BD5" w14:textId="77777777" w:rsidR="00B23F41" w:rsidRDefault="00B23F41">
      <w:pPr>
        <w:pStyle w:val="Textoindependiente"/>
        <w:rPr>
          <w:rFonts w:ascii="Times New Roman"/>
          <w:sz w:val="20"/>
        </w:rPr>
      </w:pPr>
    </w:p>
    <w:p w14:paraId="5AB90EB5" w14:textId="77777777" w:rsidR="00B23F41" w:rsidRDefault="00B23F41">
      <w:pPr>
        <w:pStyle w:val="Textoindependiente"/>
        <w:rPr>
          <w:rFonts w:ascii="Times New Roman"/>
          <w:sz w:val="20"/>
        </w:rPr>
      </w:pPr>
    </w:p>
    <w:p w14:paraId="087617EA" w14:textId="77777777" w:rsidR="00B23F41" w:rsidRDefault="00B23F41">
      <w:pPr>
        <w:pStyle w:val="Textoindependiente"/>
        <w:rPr>
          <w:rFonts w:ascii="Times New Roman"/>
          <w:sz w:val="20"/>
        </w:rPr>
      </w:pPr>
    </w:p>
    <w:p w14:paraId="35801D89" w14:textId="77777777" w:rsidR="00B23F41" w:rsidRDefault="00B23F41">
      <w:pPr>
        <w:pStyle w:val="Textoindependiente"/>
        <w:rPr>
          <w:rFonts w:ascii="Times New Roman"/>
          <w:sz w:val="20"/>
        </w:rPr>
      </w:pPr>
    </w:p>
    <w:p w14:paraId="0EF9ED16" w14:textId="77777777" w:rsidR="00B23F41" w:rsidRDefault="00B23F41">
      <w:pPr>
        <w:pStyle w:val="Textoindependiente"/>
        <w:rPr>
          <w:rFonts w:ascii="Times New Roman"/>
          <w:sz w:val="20"/>
        </w:rPr>
      </w:pPr>
    </w:p>
    <w:p w14:paraId="25091014" w14:textId="77777777" w:rsidR="00B23F41" w:rsidRDefault="00B23F41">
      <w:pPr>
        <w:pStyle w:val="Textoindependiente"/>
        <w:rPr>
          <w:rFonts w:ascii="Times New Roman"/>
          <w:sz w:val="20"/>
        </w:rPr>
      </w:pPr>
    </w:p>
    <w:p w14:paraId="67BA93BF" w14:textId="77777777" w:rsidR="00B23F41" w:rsidRDefault="00B23F41">
      <w:pPr>
        <w:pStyle w:val="Textoindependiente"/>
        <w:rPr>
          <w:rFonts w:ascii="Times New Roman"/>
          <w:sz w:val="20"/>
        </w:rPr>
      </w:pPr>
    </w:p>
    <w:p w14:paraId="7BC30756" w14:textId="77777777" w:rsidR="00B23F41" w:rsidRDefault="00B23F41">
      <w:pPr>
        <w:pStyle w:val="Textoindependiente"/>
        <w:rPr>
          <w:rFonts w:ascii="Times New Roman"/>
          <w:sz w:val="20"/>
        </w:rPr>
      </w:pPr>
    </w:p>
    <w:p w14:paraId="03FD5F3D" w14:textId="77777777" w:rsidR="00B23F41" w:rsidRDefault="00B23F41">
      <w:pPr>
        <w:pStyle w:val="Textoindependiente"/>
        <w:rPr>
          <w:rFonts w:ascii="Times New Roman"/>
          <w:sz w:val="20"/>
        </w:rPr>
      </w:pPr>
    </w:p>
    <w:p w14:paraId="2A3B5757" w14:textId="77777777" w:rsidR="00B23F41" w:rsidRDefault="00B23F41">
      <w:pPr>
        <w:pStyle w:val="Textoindependiente"/>
        <w:rPr>
          <w:rFonts w:ascii="Times New Roman"/>
          <w:sz w:val="20"/>
        </w:rPr>
      </w:pPr>
    </w:p>
    <w:p w14:paraId="41927694" w14:textId="77777777" w:rsidR="00B23F41" w:rsidRDefault="00B23F41">
      <w:pPr>
        <w:pStyle w:val="Textoindependiente"/>
        <w:rPr>
          <w:rFonts w:ascii="Times New Roman"/>
          <w:sz w:val="20"/>
        </w:rPr>
      </w:pPr>
    </w:p>
    <w:p w14:paraId="2ADBDAAB" w14:textId="77777777" w:rsidR="00B23F41" w:rsidRDefault="00B23F41">
      <w:pPr>
        <w:pStyle w:val="Textoindependiente"/>
        <w:rPr>
          <w:rFonts w:ascii="Times New Roman"/>
          <w:sz w:val="20"/>
        </w:rPr>
      </w:pPr>
    </w:p>
    <w:p w14:paraId="4F608FDD" w14:textId="77777777" w:rsidR="00B23F41" w:rsidRDefault="00B23F41">
      <w:pPr>
        <w:pStyle w:val="Textoindependiente"/>
        <w:rPr>
          <w:rFonts w:ascii="Times New Roman"/>
          <w:sz w:val="20"/>
        </w:rPr>
      </w:pPr>
    </w:p>
    <w:p w14:paraId="467BDE89" w14:textId="77777777" w:rsidR="00B23F41" w:rsidRDefault="00B23F41">
      <w:pPr>
        <w:pStyle w:val="Textoindependiente"/>
        <w:rPr>
          <w:rFonts w:ascii="Times New Roman"/>
          <w:sz w:val="20"/>
        </w:rPr>
      </w:pPr>
    </w:p>
    <w:p w14:paraId="19151207" w14:textId="77777777" w:rsidR="00B23F41" w:rsidRDefault="00B23F41">
      <w:pPr>
        <w:pStyle w:val="Textoindependiente"/>
        <w:rPr>
          <w:rFonts w:ascii="Times New Roman"/>
          <w:sz w:val="20"/>
        </w:rPr>
      </w:pPr>
    </w:p>
    <w:p w14:paraId="58614B5E" w14:textId="77777777" w:rsidR="00B23F41" w:rsidRDefault="00B23F41">
      <w:pPr>
        <w:pStyle w:val="Textoindependiente"/>
        <w:rPr>
          <w:rFonts w:ascii="Times New Roman"/>
          <w:sz w:val="20"/>
        </w:rPr>
      </w:pPr>
    </w:p>
    <w:p w14:paraId="2795312A" w14:textId="77777777" w:rsidR="00B23F41" w:rsidRDefault="00B23F41">
      <w:pPr>
        <w:pStyle w:val="Textoindependiente"/>
        <w:rPr>
          <w:rFonts w:ascii="Times New Roman"/>
          <w:sz w:val="20"/>
        </w:rPr>
      </w:pPr>
    </w:p>
    <w:p w14:paraId="218BCDD5" w14:textId="77777777" w:rsidR="00B23F41" w:rsidRDefault="00B23F41">
      <w:pPr>
        <w:pStyle w:val="Textoindependiente"/>
        <w:spacing w:before="1"/>
        <w:rPr>
          <w:rFonts w:ascii="Times New Roman"/>
          <w:sz w:val="20"/>
        </w:rPr>
      </w:pPr>
    </w:p>
    <w:tbl>
      <w:tblPr>
        <w:tblStyle w:val="TableNormal"/>
        <w:tblW w:w="0" w:type="auto"/>
        <w:tblInd w:w="275"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686"/>
        <w:gridCol w:w="4668"/>
        <w:gridCol w:w="1150"/>
        <w:gridCol w:w="518"/>
        <w:gridCol w:w="576"/>
      </w:tblGrid>
      <w:tr w:rsidR="00B23F41" w14:paraId="26F3B215" w14:textId="77777777">
        <w:trPr>
          <w:trHeight w:val="459"/>
        </w:trPr>
        <w:tc>
          <w:tcPr>
            <w:tcW w:w="1686" w:type="dxa"/>
            <w:shd w:val="clear" w:color="auto" w:fill="BEBEBE"/>
          </w:tcPr>
          <w:p w14:paraId="0B64395A" w14:textId="77777777" w:rsidR="00B23F41" w:rsidRDefault="00093966">
            <w:pPr>
              <w:pStyle w:val="TableParagraph"/>
              <w:spacing w:before="115" w:line="240" w:lineRule="auto"/>
              <w:ind w:left="400"/>
              <w:rPr>
                <w:b/>
                <w:sz w:val="20"/>
              </w:rPr>
            </w:pPr>
            <w:r>
              <w:rPr>
                <w:b/>
                <w:sz w:val="20"/>
              </w:rPr>
              <w:t>GARANTIA</w:t>
            </w:r>
          </w:p>
        </w:tc>
        <w:tc>
          <w:tcPr>
            <w:tcW w:w="4668" w:type="dxa"/>
            <w:shd w:val="clear" w:color="auto" w:fill="BEBEBE"/>
          </w:tcPr>
          <w:p w14:paraId="1EF8E46D" w14:textId="77777777" w:rsidR="00B23F41" w:rsidRDefault="00093966">
            <w:pPr>
              <w:pStyle w:val="TableParagraph"/>
              <w:spacing w:before="115" w:line="240" w:lineRule="auto"/>
              <w:ind w:left="1780" w:right="1770"/>
              <w:jc w:val="center"/>
              <w:rPr>
                <w:b/>
                <w:sz w:val="20"/>
              </w:rPr>
            </w:pPr>
            <w:r>
              <w:rPr>
                <w:b/>
                <w:sz w:val="20"/>
              </w:rPr>
              <w:t>COBERTURA</w:t>
            </w:r>
          </w:p>
        </w:tc>
        <w:tc>
          <w:tcPr>
            <w:tcW w:w="1150" w:type="dxa"/>
            <w:shd w:val="clear" w:color="auto" w:fill="BEBEBE"/>
          </w:tcPr>
          <w:p w14:paraId="4D5FDBF3" w14:textId="77777777" w:rsidR="00B23F41" w:rsidRDefault="00093966">
            <w:pPr>
              <w:pStyle w:val="TableParagraph"/>
              <w:spacing w:before="3" w:line="230" w:lineRule="exact"/>
              <w:ind w:left="128" w:right="97" w:firstLine="81"/>
              <w:rPr>
                <w:b/>
                <w:sz w:val="20"/>
              </w:rPr>
            </w:pPr>
            <w:r>
              <w:rPr>
                <w:b/>
                <w:sz w:val="20"/>
              </w:rPr>
              <w:t>POLIZAS EXIGIBLES</w:t>
            </w:r>
          </w:p>
        </w:tc>
        <w:tc>
          <w:tcPr>
            <w:tcW w:w="518" w:type="dxa"/>
            <w:shd w:val="clear" w:color="auto" w:fill="BEBEBE"/>
          </w:tcPr>
          <w:p w14:paraId="7185D583" w14:textId="77777777" w:rsidR="00B23F41" w:rsidRDefault="00093966">
            <w:pPr>
              <w:pStyle w:val="TableParagraph"/>
              <w:spacing w:before="115" w:line="240" w:lineRule="auto"/>
              <w:ind w:left="172"/>
              <w:rPr>
                <w:b/>
                <w:sz w:val="20"/>
              </w:rPr>
            </w:pPr>
            <w:r>
              <w:rPr>
                <w:b/>
                <w:sz w:val="20"/>
              </w:rPr>
              <w:t>SI</w:t>
            </w:r>
          </w:p>
        </w:tc>
        <w:tc>
          <w:tcPr>
            <w:tcW w:w="576" w:type="dxa"/>
            <w:shd w:val="clear" w:color="auto" w:fill="BEBEBE"/>
          </w:tcPr>
          <w:p w14:paraId="365CF36F" w14:textId="77777777" w:rsidR="00B23F41" w:rsidRDefault="00093966">
            <w:pPr>
              <w:pStyle w:val="TableParagraph"/>
              <w:spacing w:before="115" w:line="240" w:lineRule="auto"/>
              <w:ind w:left="156"/>
              <w:rPr>
                <w:b/>
                <w:sz w:val="20"/>
              </w:rPr>
            </w:pPr>
            <w:r>
              <w:rPr>
                <w:b/>
                <w:sz w:val="20"/>
              </w:rPr>
              <w:t>NO</w:t>
            </w:r>
          </w:p>
        </w:tc>
      </w:tr>
      <w:tr w:rsidR="00B23F41" w14:paraId="16A633F3" w14:textId="77777777">
        <w:trPr>
          <w:trHeight w:val="915"/>
        </w:trPr>
        <w:tc>
          <w:tcPr>
            <w:tcW w:w="1686" w:type="dxa"/>
          </w:tcPr>
          <w:p w14:paraId="6E03916A" w14:textId="77777777" w:rsidR="00B23F41" w:rsidRDefault="00093966">
            <w:pPr>
              <w:pStyle w:val="TableParagraph"/>
              <w:spacing w:line="240" w:lineRule="auto"/>
              <w:ind w:left="97"/>
              <w:rPr>
                <w:b/>
                <w:sz w:val="20"/>
              </w:rPr>
            </w:pPr>
            <w:r>
              <w:rPr>
                <w:b/>
                <w:sz w:val="20"/>
              </w:rPr>
              <w:t>Cumplimiento del cumplimiento</w:t>
            </w:r>
          </w:p>
        </w:tc>
        <w:tc>
          <w:tcPr>
            <w:tcW w:w="4668" w:type="dxa"/>
          </w:tcPr>
          <w:p w14:paraId="19EE7BC8" w14:textId="77777777" w:rsidR="00B23F41" w:rsidRDefault="00093966">
            <w:pPr>
              <w:pStyle w:val="TableParagraph"/>
              <w:spacing w:line="240" w:lineRule="auto"/>
              <w:ind w:left="98" w:right="84"/>
              <w:jc w:val="both"/>
              <w:rPr>
                <w:sz w:val="20"/>
              </w:rPr>
            </w:pPr>
            <w:r>
              <w:rPr>
                <w:sz w:val="20"/>
              </w:rPr>
              <w:t>Por</w:t>
            </w:r>
            <w:r>
              <w:rPr>
                <w:spacing w:val="-3"/>
                <w:sz w:val="20"/>
              </w:rPr>
              <w:t xml:space="preserve"> </w:t>
            </w:r>
            <w:r>
              <w:rPr>
                <w:sz w:val="20"/>
              </w:rPr>
              <w:t>el</w:t>
            </w:r>
            <w:r>
              <w:rPr>
                <w:spacing w:val="-2"/>
                <w:sz w:val="20"/>
              </w:rPr>
              <w:t xml:space="preserve"> </w:t>
            </w:r>
            <w:r>
              <w:rPr>
                <w:sz w:val="20"/>
              </w:rPr>
              <w:t>treinta</w:t>
            </w:r>
            <w:r>
              <w:rPr>
                <w:spacing w:val="-4"/>
                <w:sz w:val="20"/>
              </w:rPr>
              <w:t xml:space="preserve"> </w:t>
            </w:r>
            <w:r>
              <w:rPr>
                <w:sz w:val="20"/>
              </w:rPr>
              <w:t>por</w:t>
            </w:r>
            <w:r>
              <w:rPr>
                <w:spacing w:val="-4"/>
                <w:sz w:val="20"/>
              </w:rPr>
              <w:t xml:space="preserve"> </w:t>
            </w:r>
            <w:r>
              <w:rPr>
                <w:sz w:val="20"/>
              </w:rPr>
              <w:t>ciento</w:t>
            </w:r>
            <w:r>
              <w:rPr>
                <w:spacing w:val="-4"/>
                <w:sz w:val="20"/>
              </w:rPr>
              <w:t xml:space="preserve"> </w:t>
            </w:r>
            <w:r>
              <w:rPr>
                <w:sz w:val="20"/>
              </w:rPr>
              <w:t>(30%)</w:t>
            </w:r>
            <w:r>
              <w:rPr>
                <w:spacing w:val="-2"/>
                <w:sz w:val="20"/>
              </w:rPr>
              <w:t xml:space="preserve"> </w:t>
            </w:r>
            <w:r>
              <w:rPr>
                <w:sz w:val="20"/>
              </w:rPr>
              <w:t>del</w:t>
            </w:r>
            <w:r>
              <w:rPr>
                <w:spacing w:val="-2"/>
                <w:sz w:val="20"/>
              </w:rPr>
              <w:t xml:space="preserve"> </w:t>
            </w:r>
            <w:r>
              <w:rPr>
                <w:sz w:val="20"/>
              </w:rPr>
              <w:t>valor</w:t>
            </w:r>
            <w:r>
              <w:rPr>
                <w:spacing w:val="-2"/>
                <w:sz w:val="20"/>
              </w:rPr>
              <w:t xml:space="preserve"> </w:t>
            </w:r>
            <w:r>
              <w:rPr>
                <w:sz w:val="20"/>
              </w:rPr>
              <w:t>total</w:t>
            </w:r>
            <w:r>
              <w:rPr>
                <w:spacing w:val="-4"/>
                <w:sz w:val="20"/>
              </w:rPr>
              <w:t xml:space="preserve"> </w:t>
            </w:r>
            <w:r>
              <w:rPr>
                <w:sz w:val="20"/>
              </w:rPr>
              <w:t>del</w:t>
            </w:r>
            <w:r>
              <w:rPr>
                <w:spacing w:val="-3"/>
                <w:sz w:val="20"/>
              </w:rPr>
              <w:t xml:space="preserve"> </w:t>
            </w:r>
            <w:r>
              <w:rPr>
                <w:sz w:val="20"/>
              </w:rPr>
              <w:t>contrato,</w:t>
            </w:r>
            <w:r>
              <w:rPr>
                <w:spacing w:val="-4"/>
                <w:sz w:val="20"/>
              </w:rPr>
              <w:t xml:space="preserve"> </w:t>
            </w:r>
            <w:r>
              <w:rPr>
                <w:sz w:val="20"/>
              </w:rPr>
              <w:t>con una vigencia igual a la ejecución del contrato y cuatro (4) meses</w:t>
            </w:r>
            <w:r>
              <w:rPr>
                <w:spacing w:val="11"/>
                <w:sz w:val="20"/>
              </w:rPr>
              <w:t xml:space="preserve"> </w:t>
            </w:r>
            <w:r>
              <w:rPr>
                <w:sz w:val="20"/>
              </w:rPr>
              <w:t>más,</w:t>
            </w:r>
            <w:r>
              <w:rPr>
                <w:spacing w:val="11"/>
                <w:sz w:val="20"/>
              </w:rPr>
              <w:t xml:space="preserve"> </w:t>
            </w:r>
            <w:r>
              <w:rPr>
                <w:sz w:val="20"/>
              </w:rPr>
              <w:t>así</w:t>
            </w:r>
            <w:r>
              <w:rPr>
                <w:spacing w:val="11"/>
                <w:sz w:val="20"/>
              </w:rPr>
              <w:t xml:space="preserve"> </w:t>
            </w:r>
            <w:r>
              <w:rPr>
                <w:sz w:val="20"/>
              </w:rPr>
              <w:t>como</w:t>
            </w:r>
            <w:r>
              <w:rPr>
                <w:spacing w:val="11"/>
                <w:sz w:val="20"/>
              </w:rPr>
              <w:t xml:space="preserve"> </w:t>
            </w:r>
            <w:r>
              <w:rPr>
                <w:sz w:val="20"/>
              </w:rPr>
              <w:t>por</w:t>
            </w:r>
            <w:r>
              <w:rPr>
                <w:spacing w:val="11"/>
                <w:sz w:val="20"/>
              </w:rPr>
              <w:t xml:space="preserve"> </w:t>
            </w:r>
            <w:r>
              <w:rPr>
                <w:sz w:val="20"/>
              </w:rPr>
              <w:t>el</w:t>
            </w:r>
            <w:r>
              <w:rPr>
                <w:spacing w:val="11"/>
                <w:sz w:val="20"/>
              </w:rPr>
              <w:t xml:space="preserve"> </w:t>
            </w:r>
            <w:r>
              <w:rPr>
                <w:sz w:val="20"/>
              </w:rPr>
              <w:t>termino</w:t>
            </w:r>
            <w:r>
              <w:rPr>
                <w:spacing w:val="11"/>
                <w:sz w:val="20"/>
              </w:rPr>
              <w:t xml:space="preserve"> </w:t>
            </w:r>
            <w:r>
              <w:rPr>
                <w:sz w:val="20"/>
              </w:rPr>
              <w:t>de</w:t>
            </w:r>
            <w:r>
              <w:rPr>
                <w:spacing w:val="12"/>
                <w:sz w:val="20"/>
              </w:rPr>
              <w:t xml:space="preserve"> </w:t>
            </w:r>
            <w:r>
              <w:rPr>
                <w:sz w:val="20"/>
              </w:rPr>
              <w:t>las</w:t>
            </w:r>
            <w:r>
              <w:rPr>
                <w:spacing w:val="11"/>
                <w:sz w:val="20"/>
              </w:rPr>
              <w:t xml:space="preserve"> </w:t>
            </w:r>
            <w:r>
              <w:rPr>
                <w:sz w:val="20"/>
              </w:rPr>
              <w:t>prórrogas</w:t>
            </w:r>
            <w:r>
              <w:rPr>
                <w:spacing w:val="11"/>
                <w:sz w:val="20"/>
              </w:rPr>
              <w:t xml:space="preserve"> </w:t>
            </w:r>
            <w:r>
              <w:rPr>
                <w:sz w:val="20"/>
              </w:rPr>
              <w:t>si</w:t>
            </w:r>
            <w:r>
              <w:rPr>
                <w:spacing w:val="11"/>
                <w:sz w:val="20"/>
              </w:rPr>
              <w:t xml:space="preserve"> </w:t>
            </w:r>
            <w:r>
              <w:rPr>
                <w:sz w:val="20"/>
              </w:rPr>
              <w:t>las</w:t>
            </w:r>
          </w:p>
          <w:p w14:paraId="6D0F6D43" w14:textId="77777777" w:rsidR="00B23F41" w:rsidRDefault="00093966">
            <w:pPr>
              <w:pStyle w:val="TableParagraph"/>
              <w:spacing w:line="209" w:lineRule="exact"/>
              <w:ind w:left="98"/>
              <w:rPr>
                <w:sz w:val="20"/>
              </w:rPr>
            </w:pPr>
            <w:r>
              <w:rPr>
                <w:sz w:val="20"/>
              </w:rPr>
              <w:t>hubiera.</w:t>
            </w:r>
          </w:p>
        </w:tc>
        <w:tc>
          <w:tcPr>
            <w:tcW w:w="1150" w:type="dxa"/>
          </w:tcPr>
          <w:p w14:paraId="03DF99BB" w14:textId="77777777" w:rsidR="00B23F41" w:rsidRDefault="00B23F41">
            <w:pPr>
              <w:pStyle w:val="TableParagraph"/>
              <w:spacing w:before="7" w:line="240" w:lineRule="auto"/>
              <w:ind w:left="0"/>
              <w:rPr>
                <w:rFonts w:ascii="Times New Roman"/>
                <w:sz w:val="19"/>
              </w:rPr>
            </w:pPr>
          </w:p>
          <w:p w14:paraId="34194E1C" w14:textId="77777777" w:rsidR="00B23F41" w:rsidRDefault="00093966">
            <w:pPr>
              <w:pStyle w:val="TableParagraph"/>
              <w:spacing w:line="240" w:lineRule="auto"/>
              <w:ind w:left="356" w:right="216" w:hanging="111"/>
              <w:rPr>
                <w:sz w:val="20"/>
              </w:rPr>
            </w:pPr>
            <w:r>
              <w:rPr>
                <w:sz w:val="20"/>
              </w:rPr>
              <w:t>Garantía Única</w:t>
            </w:r>
          </w:p>
        </w:tc>
        <w:tc>
          <w:tcPr>
            <w:tcW w:w="518" w:type="dxa"/>
          </w:tcPr>
          <w:p w14:paraId="49D66455" w14:textId="77777777" w:rsidR="00B23F41" w:rsidRDefault="00B23F41">
            <w:pPr>
              <w:pStyle w:val="TableParagraph"/>
              <w:spacing w:before="7" w:line="240" w:lineRule="auto"/>
              <w:ind w:left="0"/>
              <w:rPr>
                <w:rFonts w:ascii="Times New Roman"/>
                <w:sz w:val="29"/>
              </w:rPr>
            </w:pPr>
          </w:p>
          <w:p w14:paraId="40D3FAC1" w14:textId="77777777" w:rsidR="00B23F41" w:rsidRDefault="00093966">
            <w:pPr>
              <w:pStyle w:val="TableParagraph"/>
              <w:spacing w:before="1" w:line="240" w:lineRule="auto"/>
              <w:ind w:left="195"/>
              <w:rPr>
                <w:sz w:val="20"/>
              </w:rPr>
            </w:pPr>
            <w:r>
              <w:rPr>
                <w:sz w:val="20"/>
              </w:rPr>
              <w:t>X</w:t>
            </w:r>
          </w:p>
        </w:tc>
        <w:tc>
          <w:tcPr>
            <w:tcW w:w="576" w:type="dxa"/>
          </w:tcPr>
          <w:p w14:paraId="1F478AD8" w14:textId="77777777" w:rsidR="00B23F41" w:rsidRDefault="00B23F41">
            <w:pPr>
              <w:pStyle w:val="TableParagraph"/>
              <w:spacing w:line="240" w:lineRule="auto"/>
              <w:ind w:left="0"/>
              <w:rPr>
                <w:rFonts w:ascii="Times New Roman"/>
                <w:sz w:val="20"/>
              </w:rPr>
            </w:pPr>
          </w:p>
        </w:tc>
      </w:tr>
      <w:tr w:rsidR="00B23F41" w14:paraId="33360D48" w14:textId="77777777">
        <w:trPr>
          <w:trHeight w:val="690"/>
        </w:trPr>
        <w:tc>
          <w:tcPr>
            <w:tcW w:w="1686" w:type="dxa"/>
          </w:tcPr>
          <w:p w14:paraId="01239C97" w14:textId="77777777" w:rsidR="00B23F41" w:rsidRDefault="00093966">
            <w:pPr>
              <w:pStyle w:val="TableParagraph"/>
              <w:tabs>
                <w:tab w:val="left" w:pos="1335"/>
              </w:tabs>
              <w:spacing w:line="240" w:lineRule="auto"/>
              <w:ind w:left="97" w:right="85"/>
              <w:rPr>
                <w:b/>
                <w:sz w:val="20"/>
              </w:rPr>
            </w:pPr>
            <w:r>
              <w:rPr>
                <w:b/>
                <w:spacing w:val="-3"/>
                <w:sz w:val="20"/>
              </w:rPr>
              <w:t>Calidad</w:t>
            </w:r>
            <w:r>
              <w:rPr>
                <w:b/>
                <w:spacing w:val="-3"/>
                <w:sz w:val="20"/>
              </w:rPr>
              <w:tab/>
            </w:r>
            <w:r>
              <w:rPr>
                <w:b/>
                <w:spacing w:val="-8"/>
                <w:sz w:val="20"/>
              </w:rPr>
              <w:t xml:space="preserve">del </w:t>
            </w:r>
            <w:r>
              <w:rPr>
                <w:b/>
                <w:spacing w:val="-3"/>
                <w:sz w:val="20"/>
              </w:rPr>
              <w:t>servicio</w:t>
            </w:r>
          </w:p>
        </w:tc>
        <w:tc>
          <w:tcPr>
            <w:tcW w:w="4668" w:type="dxa"/>
          </w:tcPr>
          <w:p w14:paraId="4E3AFFE2" w14:textId="77777777" w:rsidR="00B23F41" w:rsidRDefault="00093966">
            <w:pPr>
              <w:pStyle w:val="TableParagraph"/>
              <w:spacing w:before="3" w:line="230" w:lineRule="exact"/>
              <w:ind w:left="98" w:right="88"/>
              <w:jc w:val="both"/>
              <w:rPr>
                <w:sz w:val="20"/>
              </w:rPr>
            </w:pPr>
            <w:r>
              <w:rPr>
                <w:sz w:val="20"/>
              </w:rPr>
              <w:t>Por el treinta por ciento (30%) del valor del contrato, una vigencia igual a la ejecución del contrato y seis (6) meses más, así como por el termino de las prórrogas si las hubiera</w:t>
            </w:r>
          </w:p>
        </w:tc>
        <w:tc>
          <w:tcPr>
            <w:tcW w:w="1150" w:type="dxa"/>
          </w:tcPr>
          <w:p w14:paraId="48774F54" w14:textId="77777777" w:rsidR="00B23F41" w:rsidRDefault="00093966">
            <w:pPr>
              <w:pStyle w:val="TableParagraph"/>
              <w:spacing w:before="114" w:line="240" w:lineRule="auto"/>
              <w:ind w:left="356" w:right="216" w:hanging="111"/>
              <w:rPr>
                <w:sz w:val="20"/>
              </w:rPr>
            </w:pPr>
            <w:r>
              <w:rPr>
                <w:sz w:val="20"/>
              </w:rPr>
              <w:t>Garantía Única</w:t>
            </w:r>
          </w:p>
        </w:tc>
        <w:tc>
          <w:tcPr>
            <w:tcW w:w="518" w:type="dxa"/>
          </w:tcPr>
          <w:p w14:paraId="242B20BC" w14:textId="77777777" w:rsidR="00B23F41" w:rsidRDefault="00B23F41">
            <w:pPr>
              <w:pStyle w:val="TableParagraph"/>
              <w:spacing w:before="11" w:line="240" w:lineRule="auto"/>
              <w:ind w:left="0"/>
              <w:rPr>
                <w:rFonts w:ascii="Times New Roman"/>
                <w:sz w:val="19"/>
              </w:rPr>
            </w:pPr>
          </w:p>
          <w:p w14:paraId="25939042" w14:textId="77777777" w:rsidR="00B23F41" w:rsidRDefault="00093966">
            <w:pPr>
              <w:pStyle w:val="TableParagraph"/>
              <w:spacing w:line="240" w:lineRule="auto"/>
              <w:ind w:left="195"/>
              <w:rPr>
                <w:sz w:val="20"/>
              </w:rPr>
            </w:pPr>
            <w:r>
              <w:rPr>
                <w:sz w:val="20"/>
              </w:rPr>
              <w:t>X</w:t>
            </w:r>
          </w:p>
        </w:tc>
        <w:tc>
          <w:tcPr>
            <w:tcW w:w="576" w:type="dxa"/>
          </w:tcPr>
          <w:p w14:paraId="29120427" w14:textId="77777777" w:rsidR="00B23F41" w:rsidRDefault="00B23F41">
            <w:pPr>
              <w:pStyle w:val="TableParagraph"/>
              <w:spacing w:line="240" w:lineRule="auto"/>
              <w:ind w:left="0"/>
              <w:rPr>
                <w:rFonts w:ascii="Times New Roman"/>
                <w:sz w:val="20"/>
              </w:rPr>
            </w:pPr>
          </w:p>
        </w:tc>
      </w:tr>
    </w:tbl>
    <w:p w14:paraId="3BA85714" w14:textId="77777777" w:rsidR="00B23F41" w:rsidRDefault="00B23F41">
      <w:pPr>
        <w:rPr>
          <w:rFonts w:ascii="Times New Roman"/>
          <w:sz w:val="20"/>
        </w:rPr>
        <w:sectPr w:rsidR="00B23F41">
          <w:pgSz w:w="12240" w:h="15840"/>
          <w:pgMar w:top="1320" w:right="1560" w:bottom="2360" w:left="1560" w:header="709" w:footer="2172" w:gutter="0"/>
          <w:cols w:space="720"/>
        </w:sectPr>
      </w:pPr>
    </w:p>
    <w:p w14:paraId="44215E86" w14:textId="77777777" w:rsidR="00B23F41" w:rsidRDefault="00B23F41">
      <w:pPr>
        <w:pStyle w:val="Textoindependiente"/>
        <w:spacing w:before="6"/>
        <w:rPr>
          <w:rFonts w:ascii="Times New Roman"/>
          <w:sz w:val="8"/>
        </w:rPr>
      </w:pPr>
    </w:p>
    <w:tbl>
      <w:tblPr>
        <w:tblStyle w:val="TableNormal"/>
        <w:tblW w:w="0" w:type="auto"/>
        <w:tblInd w:w="275"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686"/>
        <w:gridCol w:w="4668"/>
        <w:gridCol w:w="1150"/>
        <w:gridCol w:w="518"/>
        <w:gridCol w:w="576"/>
      </w:tblGrid>
      <w:tr w:rsidR="00B23F41" w14:paraId="601C2266" w14:textId="77777777">
        <w:trPr>
          <w:trHeight w:val="458"/>
        </w:trPr>
        <w:tc>
          <w:tcPr>
            <w:tcW w:w="1686" w:type="dxa"/>
            <w:shd w:val="clear" w:color="auto" w:fill="BEBEBE"/>
          </w:tcPr>
          <w:p w14:paraId="4F3426BA" w14:textId="77777777" w:rsidR="00B23F41" w:rsidRDefault="00093966">
            <w:pPr>
              <w:pStyle w:val="TableParagraph"/>
              <w:spacing w:before="114" w:line="240" w:lineRule="auto"/>
              <w:ind w:left="400"/>
              <w:rPr>
                <w:b/>
                <w:sz w:val="20"/>
              </w:rPr>
            </w:pPr>
            <w:r>
              <w:rPr>
                <w:b/>
                <w:sz w:val="20"/>
              </w:rPr>
              <w:t>GARANTIA</w:t>
            </w:r>
          </w:p>
        </w:tc>
        <w:tc>
          <w:tcPr>
            <w:tcW w:w="4668" w:type="dxa"/>
            <w:shd w:val="clear" w:color="auto" w:fill="BEBEBE"/>
          </w:tcPr>
          <w:p w14:paraId="1EBE8490" w14:textId="77777777" w:rsidR="00B23F41" w:rsidRDefault="00093966">
            <w:pPr>
              <w:pStyle w:val="TableParagraph"/>
              <w:spacing w:before="114" w:line="240" w:lineRule="auto"/>
              <w:ind w:left="1780" w:right="1770"/>
              <w:jc w:val="center"/>
              <w:rPr>
                <w:b/>
                <w:sz w:val="20"/>
              </w:rPr>
            </w:pPr>
            <w:r>
              <w:rPr>
                <w:b/>
                <w:sz w:val="20"/>
              </w:rPr>
              <w:t>COBERTURA</w:t>
            </w:r>
          </w:p>
        </w:tc>
        <w:tc>
          <w:tcPr>
            <w:tcW w:w="1150" w:type="dxa"/>
            <w:shd w:val="clear" w:color="auto" w:fill="BEBEBE"/>
          </w:tcPr>
          <w:p w14:paraId="0DF05DBC" w14:textId="77777777" w:rsidR="00B23F41" w:rsidRDefault="00093966">
            <w:pPr>
              <w:pStyle w:val="TableParagraph"/>
              <w:spacing w:before="3" w:line="230" w:lineRule="exact"/>
              <w:ind w:left="128" w:right="97" w:firstLine="81"/>
              <w:rPr>
                <w:b/>
                <w:sz w:val="20"/>
              </w:rPr>
            </w:pPr>
            <w:r>
              <w:rPr>
                <w:b/>
                <w:sz w:val="20"/>
              </w:rPr>
              <w:t>POLIZAS EXIGIBLES</w:t>
            </w:r>
          </w:p>
        </w:tc>
        <w:tc>
          <w:tcPr>
            <w:tcW w:w="518" w:type="dxa"/>
            <w:shd w:val="clear" w:color="auto" w:fill="BEBEBE"/>
          </w:tcPr>
          <w:p w14:paraId="5948AB78" w14:textId="77777777" w:rsidR="00B23F41" w:rsidRDefault="00093966">
            <w:pPr>
              <w:pStyle w:val="TableParagraph"/>
              <w:spacing w:before="114" w:line="240" w:lineRule="auto"/>
              <w:ind w:left="172"/>
              <w:rPr>
                <w:b/>
                <w:sz w:val="20"/>
              </w:rPr>
            </w:pPr>
            <w:r>
              <w:rPr>
                <w:b/>
                <w:sz w:val="20"/>
              </w:rPr>
              <w:t>SI</w:t>
            </w:r>
          </w:p>
        </w:tc>
        <w:tc>
          <w:tcPr>
            <w:tcW w:w="576" w:type="dxa"/>
            <w:shd w:val="clear" w:color="auto" w:fill="BEBEBE"/>
          </w:tcPr>
          <w:p w14:paraId="53E700F2" w14:textId="77777777" w:rsidR="00B23F41" w:rsidRDefault="00093966">
            <w:pPr>
              <w:pStyle w:val="TableParagraph"/>
              <w:spacing w:before="114" w:line="240" w:lineRule="auto"/>
              <w:ind w:left="156"/>
              <w:rPr>
                <w:b/>
                <w:sz w:val="20"/>
              </w:rPr>
            </w:pPr>
            <w:r>
              <w:rPr>
                <w:b/>
                <w:sz w:val="20"/>
              </w:rPr>
              <w:t>NO</w:t>
            </w:r>
          </w:p>
        </w:tc>
      </w:tr>
      <w:tr w:rsidR="00B23F41" w14:paraId="0DCFB922" w14:textId="77777777">
        <w:trPr>
          <w:trHeight w:val="684"/>
        </w:trPr>
        <w:tc>
          <w:tcPr>
            <w:tcW w:w="1686" w:type="dxa"/>
          </w:tcPr>
          <w:p w14:paraId="32607EC5" w14:textId="77777777" w:rsidR="00B23F41" w:rsidRDefault="00093966">
            <w:pPr>
              <w:pStyle w:val="TableParagraph"/>
              <w:spacing w:line="225" w:lineRule="exact"/>
              <w:ind w:left="97"/>
              <w:rPr>
                <w:b/>
                <w:sz w:val="20"/>
              </w:rPr>
            </w:pPr>
            <w:r>
              <w:rPr>
                <w:b/>
                <w:sz w:val="20"/>
              </w:rPr>
              <w:t>Calidad y correcto</w:t>
            </w:r>
          </w:p>
          <w:p w14:paraId="3AEC0BA1" w14:textId="77777777" w:rsidR="00B23F41" w:rsidRDefault="00093966">
            <w:pPr>
              <w:pStyle w:val="TableParagraph"/>
              <w:spacing w:before="4" w:line="230" w:lineRule="exact"/>
              <w:ind w:left="97" w:right="81"/>
              <w:rPr>
                <w:b/>
                <w:sz w:val="20"/>
              </w:rPr>
            </w:pPr>
            <w:r>
              <w:rPr>
                <w:b/>
                <w:sz w:val="20"/>
              </w:rPr>
              <w:t>funcionamiento de los bienes</w:t>
            </w:r>
          </w:p>
        </w:tc>
        <w:tc>
          <w:tcPr>
            <w:tcW w:w="4668" w:type="dxa"/>
          </w:tcPr>
          <w:p w14:paraId="0C8704F2" w14:textId="77777777" w:rsidR="00B23F41" w:rsidRDefault="00093966">
            <w:pPr>
              <w:pStyle w:val="TableParagraph"/>
              <w:spacing w:line="225" w:lineRule="exact"/>
              <w:ind w:left="98"/>
              <w:rPr>
                <w:sz w:val="20"/>
              </w:rPr>
            </w:pPr>
            <w:r>
              <w:rPr>
                <w:sz w:val="20"/>
              </w:rPr>
              <w:t>Por el treinta por ciento (30%) del valor del contrato, una</w:t>
            </w:r>
          </w:p>
          <w:p w14:paraId="32D56925" w14:textId="77777777" w:rsidR="00B23F41" w:rsidRDefault="00093966">
            <w:pPr>
              <w:pStyle w:val="TableParagraph"/>
              <w:spacing w:before="4" w:line="230" w:lineRule="exact"/>
              <w:ind w:left="98" w:right="19"/>
              <w:rPr>
                <w:sz w:val="20"/>
              </w:rPr>
            </w:pPr>
            <w:r>
              <w:rPr>
                <w:sz w:val="20"/>
              </w:rPr>
              <w:t>vigencia igual a la ejecución del contrato y seis (6) meses más, así como por el termino de las prórrogas si las hubiera.</w:t>
            </w:r>
          </w:p>
        </w:tc>
        <w:tc>
          <w:tcPr>
            <w:tcW w:w="1150" w:type="dxa"/>
          </w:tcPr>
          <w:p w14:paraId="402F70E1" w14:textId="77777777" w:rsidR="00B23F41" w:rsidRDefault="00093966">
            <w:pPr>
              <w:pStyle w:val="TableParagraph"/>
              <w:spacing w:before="111" w:line="240" w:lineRule="auto"/>
              <w:ind w:left="356" w:right="216" w:hanging="111"/>
              <w:rPr>
                <w:sz w:val="20"/>
              </w:rPr>
            </w:pPr>
            <w:r>
              <w:rPr>
                <w:sz w:val="20"/>
              </w:rPr>
              <w:t>Garantía Única</w:t>
            </w:r>
          </w:p>
        </w:tc>
        <w:tc>
          <w:tcPr>
            <w:tcW w:w="518" w:type="dxa"/>
          </w:tcPr>
          <w:p w14:paraId="770A49AB" w14:textId="77777777" w:rsidR="00B23F41" w:rsidRDefault="00B23F41">
            <w:pPr>
              <w:pStyle w:val="TableParagraph"/>
              <w:spacing w:before="7" w:line="240" w:lineRule="auto"/>
              <w:ind w:left="0"/>
              <w:rPr>
                <w:rFonts w:ascii="Times New Roman"/>
                <w:sz w:val="19"/>
              </w:rPr>
            </w:pPr>
          </w:p>
          <w:p w14:paraId="60B90E78" w14:textId="77777777" w:rsidR="00B23F41" w:rsidRDefault="00093966">
            <w:pPr>
              <w:pStyle w:val="TableParagraph"/>
              <w:spacing w:line="240" w:lineRule="auto"/>
              <w:ind w:left="195"/>
              <w:rPr>
                <w:sz w:val="20"/>
              </w:rPr>
            </w:pPr>
            <w:r>
              <w:rPr>
                <w:sz w:val="20"/>
              </w:rPr>
              <w:t>X</w:t>
            </w:r>
          </w:p>
        </w:tc>
        <w:tc>
          <w:tcPr>
            <w:tcW w:w="576" w:type="dxa"/>
          </w:tcPr>
          <w:p w14:paraId="366CFA6B" w14:textId="77777777" w:rsidR="00B23F41" w:rsidRDefault="00B23F41">
            <w:pPr>
              <w:pStyle w:val="TableParagraph"/>
              <w:spacing w:line="240" w:lineRule="auto"/>
              <w:ind w:left="0"/>
              <w:rPr>
                <w:rFonts w:ascii="Times New Roman"/>
                <w:sz w:val="20"/>
              </w:rPr>
            </w:pPr>
          </w:p>
        </w:tc>
      </w:tr>
      <w:tr w:rsidR="00B23F41" w14:paraId="755B48D4" w14:textId="77777777">
        <w:trPr>
          <w:trHeight w:val="1142"/>
        </w:trPr>
        <w:tc>
          <w:tcPr>
            <w:tcW w:w="1686" w:type="dxa"/>
          </w:tcPr>
          <w:p w14:paraId="74FE1428" w14:textId="77777777" w:rsidR="00B23F41" w:rsidRDefault="00093966">
            <w:pPr>
              <w:pStyle w:val="TableParagraph"/>
              <w:spacing w:line="240" w:lineRule="auto"/>
              <w:ind w:left="97" w:right="80"/>
              <w:rPr>
                <w:b/>
                <w:sz w:val="20"/>
              </w:rPr>
            </w:pPr>
            <w:r>
              <w:rPr>
                <w:b/>
                <w:sz w:val="20"/>
              </w:rPr>
              <w:t>Pago de Salarios, Prestaciones Sociales Legales e Indemnizaciones</w:t>
            </w:r>
          </w:p>
          <w:p w14:paraId="52583552" w14:textId="77777777" w:rsidR="00B23F41" w:rsidRDefault="00093966">
            <w:pPr>
              <w:pStyle w:val="TableParagraph"/>
              <w:spacing w:line="209" w:lineRule="exact"/>
              <w:ind w:left="97"/>
              <w:rPr>
                <w:b/>
                <w:sz w:val="20"/>
              </w:rPr>
            </w:pPr>
            <w:r>
              <w:rPr>
                <w:b/>
                <w:sz w:val="20"/>
              </w:rPr>
              <w:t>Laborales</w:t>
            </w:r>
          </w:p>
        </w:tc>
        <w:tc>
          <w:tcPr>
            <w:tcW w:w="4668" w:type="dxa"/>
          </w:tcPr>
          <w:p w14:paraId="1D026F1F" w14:textId="77777777" w:rsidR="00B23F41" w:rsidRDefault="00B23F41">
            <w:pPr>
              <w:pStyle w:val="TableParagraph"/>
              <w:spacing w:before="6" w:line="240" w:lineRule="auto"/>
              <w:ind w:left="0"/>
              <w:rPr>
                <w:rFonts w:ascii="Times New Roman"/>
                <w:sz w:val="19"/>
              </w:rPr>
            </w:pPr>
          </w:p>
          <w:p w14:paraId="016DB40F" w14:textId="77777777" w:rsidR="00B23F41" w:rsidRDefault="00093966">
            <w:pPr>
              <w:pStyle w:val="TableParagraph"/>
              <w:spacing w:line="240" w:lineRule="auto"/>
              <w:ind w:left="98" w:right="85"/>
              <w:jc w:val="both"/>
              <w:rPr>
                <w:sz w:val="20"/>
              </w:rPr>
            </w:pPr>
            <w:r>
              <w:rPr>
                <w:sz w:val="20"/>
              </w:rPr>
              <w:t>Por</w:t>
            </w:r>
            <w:r>
              <w:rPr>
                <w:spacing w:val="-10"/>
                <w:sz w:val="20"/>
              </w:rPr>
              <w:t xml:space="preserve"> </w:t>
            </w:r>
            <w:r>
              <w:rPr>
                <w:sz w:val="20"/>
              </w:rPr>
              <w:t>el</w:t>
            </w:r>
            <w:r>
              <w:rPr>
                <w:spacing w:val="-10"/>
                <w:sz w:val="20"/>
              </w:rPr>
              <w:t xml:space="preserve"> </w:t>
            </w:r>
            <w:r>
              <w:rPr>
                <w:sz w:val="20"/>
              </w:rPr>
              <w:t>cinco</w:t>
            </w:r>
            <w:r>
              <w:rPr>
                <w:spacing w:val="-10"/>
                <w:sz w:val="20"/>
              </w:rPr>
              <w:t xml:space="preserve"> </w:t>
            </w:r>
            <w:r>
              <w:rPr>
                <w:sz w:val="20"/>
              </w:rPr>
              <w:t>(5%)</w:t>
            </w:r>
            <w:r>
              <w:rPr>
                <w:spacing w:val="-10"/>
                <w:sz w:val="20"/>
              </w:rPr>
              <w:t xml:space="preserve"> </w:t>
            </w:r>
            <w:r>
              <w:rPr>
                <w:sz w:val="20"/>
              </w:rPr>
              <w:t>del</w:t>
            </w:r>
            <w:r>
              <w:rPr>
                <w:spacing w:val="-10"/>
                <w:sz w:val="20"/>
              </w:rPr>
              <w:t xml:space="preserve"> </w:t>
            </w:r>
            <w:r>
              <w:rPr>
                <w:sz w:val="20"/>
              </w:rPr>
              <w:t>valor</w:t>
            </w:r>
            <w:r>
              <w:rPr>
                <w:spacing w:val="-10"/>
                <w:sz w:val="20"/>
              </w:rPr>
              <w:t xml:space="preserve"> </w:t>
            </w:r>
            <w:r>
              <w:rPr>
                <w:sz w:val="20"/>
              </w:rPr>
              <w:t>del</w:t>
            </w:r>
            <w:r>
              <w:rPr>
                <w:spacing w:val="-10"/>
                <w:sz w:val="20"/>
              </w:rPr>
              <w:t xml:space="preserve"> </w:t>
            </w:r>
            <w:r>
              <w:rPr>
                <w:sz w:val="20"/>
              </w:rPr>
              <w:t>contrato,</w:t>
            </w:r>
            <w:r>
              <w:rPr>
                <w:spacing w:val="-10"/>
                <w:sz w:val="20"/>
              </w:rPr>
              <w:t xml:space="preserve"> </w:t>
            </w:r>
            <w:r>
              <w:rPr>
                <w:sz w:val="20"/>
              </w:rPr>
              <w:t>con</w:t>
            </w:r>
            <w:r>
              <w:rPr>
                <w:spacing w:val="-10"/>
                <w:sz w:val="20"/>
              </w:rPr>
              <w:t xml:space="preserve"> </w:t>
            </w:r>
            <w:r>
              <w:rPr>
                <w:sz w:val="20"/>
              </w:rPr>
              <w:t>una</w:t>
            </w:r>
            <w:r>
              <w:rPr>
                <w:spacing w:val="-11"/>
                <w:sz w:val="20"/>
              </w:rPr>
              <w:t xml:space="preserve"> </w:t>
            </w:r>
            <w:r>
              <w:rPr>
                <w:sz w:val="20"/>
              </w:rPr>
              <w:t>vigencia</w:t>
            </w:r>
            <w:r>
              <w:rPr>
                <w:spacing w:val="-10"/>
                <w:sz w:val="20"/>
              </w:rPr>
              <w:t xml:space="preserve"> </w:t>
            </w:r>
            <w:r>
              <w:rPr>
                <w:sz w:val="20"/>
              </w:rPr>
              <w:t>igual a la ejecución del contrato y tres (3) años más y de las prórrogas las</w:t>
            </w:r>
            <w:r>
              <w:rPr>
                <w:spacing w:val="-1"/>
                <w:sz w:val="20"/>
              </w:rPr>
              <w:t xml:space="preserve"> </w:t>
            </w:r>
            <w:r>
              <w:rPr>
                <w:sz w:val="20"/>
              </w:rPr>
              <w:t>hubiere</w:t>
            </w:r>
          </w:p>
        </w:tc>
        <w:tc>
          <w:tcPr>
            <w:tcW w:w="1150" w:type="dxa"/>
          </w:tcPr>
          <w:p w14:paraId="68A154FA" w14:textId="77777777" w:rsidR="00B23F41" w:rsidRDefault="00B23F41">
            <w:pPr>
              <w:pStyle w:val="TableParagraph"/>
              <w:spacing w:before="6" w:line="240" w:lineRule="auto"/>
              <w:ind w:left="0"/>
              <w:rPr>
                <w:rFonts w:ascii="Times New Roman"/>
                <w:sz w:val="29"/>
              </w:rPr>
            </w:pPr>
          </w:p>
          <w:p w14:paraId="1045D723" w14:textId="77777777" w:rsidR="00B23F41" w:rsidRDefault="00093966">
            <w:pPr>
              <w:pStyle w:val="TableParagraph"/>
              <w:spacing w:line="240" w:lineRule="auto"/>
              <w:ind w:left="356" w:right="216" w:hanging="111"/>
              <w:rPr>
                <w:sz w:val="20"/>
              </w:rPr>
            </w:pPr>
            <w:r>
              <w:rPr>
                <w:sz w:val="20"/>
              </w:rPr>
              <w:t>Garantía Única</w:t>
            </w:r>
          </w:p>
        </w:tc>
        <w:tc>
          <w:tcPr>
            <w:tcW w:w="518" w:type="dxa"/>
          </w:tcPr>
          <w:p w14:paraId="625B1043" w14:textId="77777777" w:rsidR="00B23F41" w:rsidRDefault="00B23F41">
            <w:pPr>
              <w:pStyle w:val="TableParagraph"/>
              <w:spacing w:line="240" w:lineRule="auto"/>
              <w:ind w:left="0"/>
              <w:rPr>
                <w:rFonts w:ascii="Times New Roman"/>
              </w:rPr>
            </w:pPr>
          </w:p>
          <w:p w14:paraId="5A8BBD2B" w14:textId="77777777" w:rsidR="00B23F41" w:rsidRDefault="00B23F41">
            <w:pPr>
              <w:pStyle w:val="TableParagraph"/>
              <w:spacing w:before="6" w:line="240" w:lineRule="auto"/>
              <w:ind w:left="0"/>
              <w:rPr>
                <w:rFonts w:ascii="Times New Roman"/>
                <w:sz w:val="17"/>
              </w:rPr>
            </w:pPr>
          </w:p>
          <w:p w14:paraId="3DE50ADD" w14:textId="77777777" w:rsidR="00B23F41" w:rsidRDefault="00093966">
            <w:pPr>
              <w:pStyle w:val="TableParagraph"/>
              <w:spacing w:before="1" w:line="240" w:lineRule="auto"/>
              <w:ind w:left="195"/>
              <w:rPr>
                <w:sz w:val="20"/>
              </w:rPr>
            </w:pPr>
            <w:r>
              <w:rPr>
                <w:sz w:val="20"/>
              </w:rPr>
              <w:t>X</w:t>
            </w:r>
          </w:p>
        </w:tc>
        <w:tc>
          <w:tcPr>
            <w:tcW w:w="576" w:type="dxa"/>
          </w:tcPr>
          <w:p w14:paraId="16DE9DE0" w14:textId="77777777" w:rsidR="00B23F41" w:rsidRDefault="00B23F41">
            <w:pPr>
              <w:pStyle w:val="TableParagraph"/>
              <w:spacing w:line="240" w:lineRule="auto"/>
              <w:ind w:left="0"/>
              <w:rPr>
                <w:rFonts w:ascii="Times New Roman"/>
                <w:sz w:val="20"/>
              </w:rPr>
            </w:pPr>
          </w:p>
        </w:tc>
      </w:tr>
      <w:tr w:rsidR="00B23F41" w14:paraId="6A4118C3" w14:textId="77777777">
        <w:trPr>
          <w:trHeight w:val="919"/>
        </w:trPr>
        <w:tc>
          <w:tcPr>
            <w:tcW w:w="1686" w:type="dxa"/>
          </w:tcPr>
          <w:p w14:paraId="4A05DE88" w14:textId="77777777" w:rsidR="00B23F41" w:rsidRDefault="00093966">
            <w:pPr>
              <w:pStyle w:val="TableParagraph"/>
              <w:tabs>
                <w:tab w:val="left" w:pos="1148"/>
              </w:tabs>
              <w:spacing w:line="240" w:lineRule="auto"/>
              <w:ind w:left="97" w:right="86"/>
              <w:rPr>
                <w:b/>
                <w:sz w:val="20"/>
              </w:rPr>
            </w:pPr>
            <w:r>
              <w:rPr>
                <w:b/>
                <w:sz w:val="20"/>
              </w:rPr>
              <w:t>RESPONSABILIDA D</w:t>
            </w:r>
            <w:r>
              <w:rPr>
                <w:b/>
                <w:sz w:val="20"/>
              </w:rPr>
              <w:tab/>
            </w:r>
            <w:r>
              <w:rPr>
                <w:b/>
                <w:spacing w:val="-5"/>
                <w:sz w:val="20"/>
              </w:rPr>
              <w:t>CIVIL</w:t>
            </w:r>
          </w:p>
          <w:p w14:paraId="5E36E870" w14:textId="77777777" w:rsidR="00B23F41" w:rsidRDefault="00093966">
            <w:pPr>
              <w:pStyle w:val="TableParagraph"/>
              <w:spacing w:before="4" w:line="230" w:lineRule="exact"/>
              <w:ind w:left="97" w:right="163"/>
              <w:rPr>
                <w:b/>
                <w:sz w:val="20"/>
              </w:rPr>
            </w:pPr>
            <w:r>
              <w:rPr>
                <w:b/>
                <w:sz w:val="20"/>
              </w:rPr>
              <w:t>EXTRACONTRAC TUAL</w:t>
            </w:r>
          </w:p>
        </w:tc>
        <w:tc>
          <w:tcPr>
            <w:tcW w:w="4668" w:type="dxa"/>
          </w:tcPr>
          <w:p w14:paraId="7B7FF324" w14:textId="77777777" w:rsidR="00B23F41" w:rsidRDefault="00093966">
            <w:pPr>
              <w:pStyle w:val="TableParagraph"/>
              <w:spacing w:before="115" w:line="240" w:lineRule="auto"/>
              <w:ind w:left="98" w:right="87"/>
              <w:jc w:val="both"/>
              <w:rPr>
                <w:sz w:val="20"/>
              </w:rPr>
            </w:pPr>
            <w:r>
              <w:rPr>
                <w:sz w:val="20"/>
              </w:rPr>
              <w:t>En cuantía equivalente a 400 SMMLV, la cual permanecerá vigente dentro del tiempo de ejecución del contrato y de las prórrogas si las hubiere.</w:t>
            </w:r>
          </w:p>
        </w:tc>
        <w:tc>
          <w:tcPr>
            <w:tcW w:w="1150" w:type="dxa"/>
          </w:tcPr>
          <w:p w14:paraId="769F9FD7" w14:textId="77777777" w:rsidR="00B23F41" w:rsidRDefault="00093966">
            <w:pPr>
              <w:pStyle w:val="TableParagraph"/>
              <w:spacing w:line="240" w:lineRule="auto"/>
              <w:ind w:left="105" w:right="91"/>
              <w:jc w:val="center"/>
              <w:rPr>
                <w:sz w:val="20"/>
              </w:rPr>
            </w:pPr>
            <w:r>
              <w:rPr>
                <w:sz w:val="20"/>
              </w:rPr>
              <w:t>Garantía Civil</w:t>
            </w:r>
          </w:p>
          <w:p w14:paraId="64C3ED5F" w14:textId="77777777" w:rsidR="00B23F41" w:rsidRDefault="00093966">
            <w:pPr>
              <w:pStyle w:val="TableParagraph"/>
              <w:spacing w:before="4" w:line="230" w:lineRule="exact"/>
              <w:ind w:left="105" w:right="91"/>
              <w:jc w:val="center"/>
              <w:rPr>
                <w:sz w:val="20"/>
              </w:rPr>
            </w:pPr>
            <w:proofErr w:type="spellStart"/>
            <w:r>
              <w:rPr>
                <w:spacing w:val="-1"/>
                <w:sz w:val="20"/>
              </w:rPr>
              <w:t>Extracontrac</w:t>
            </w:r>
            <w:proofErr w:type="spellEnd"/>
            <w:r>
              <w:rPr>
                <w:spacing w:val="-1"/>
                <w:sz w:val="20"/>
              </w:rPr>
              <w:t xml:space="preserve"> </w:t>
            </w:r>
            <w:proofErr w:type="spellStart"/>
            <w:r>
              <w:rPr>
                <w:sz w:val="20"/>
              </w:rPr>
              <w:t>tual</w:t>
            </w:r>
            <w:proofErr w:type="spellEnd"/>
          </w:p>
        </w:tc>
        <w:tc>
          <w:tcPr>
            <w:tcW w:w="518" w:type="dxa"/>
          </w:tcPr>
          <w:p w14:paraId="4B762F80" w14:textId="77777777" w:rsidR="00B23F41" w:rsidRDefault="00B23F41">
            <w:pPr>
              <w:pStyle w:val="TableParagraph"/>
              <w:spacing w:before="11" w:line="240" w:lineRule="auto"/>
              <w:ind w:left="0"/>
              <w:rPr>
                <w:rFonts w:ascii="Times New Roman"/>
                <w:sz w:val="29"/>
              </w:rPr>
            </w:pPr>
          </w:p>
          <w:p w14:paraId="1009211D" w14:textId="77777777" w:rsidR="00B23F41" w:rsidRDefault="00093966">
            <w:pPr>
              <w:pStyle w:val="TableParagraph"/>
              <w:spacing w:line="240" w:lineRule="auto"/>
              <w:ind w:left="195"/>
              <w:rPr>
                <w:sz w:val="20"/>
              </w:rPr>
            </w:pPr>
            <w:r>
              <w:rPr>
                <w:sz w:val="20"/>
              </w:rPr>
              <w:t>X</w:t>
            </w:r>
          </w:p>
        </w:tc>
        <w:tc>
          <w:tcPr>
            <w:tcW w:w="576" w:type="dxa"/>
          </w:tcPr>
          <w:p w14:paraId="49480052" w14:textId="77777777" w:rsidR="00B23F41" w:rsidRDefault="00B23F41">
            <w:pPr>
              <w:pStyle w:val="TableParagraph"/>
              <w:spacing w:line="240" w:lineRule="auto"/>
              <w:ind w:left="0"/>
              <w:rPr>
                <w:rFonts w:ascii="Times New Roman"/>
                <w:sz w:val="20"/>
              </w:rPr>
            </w:pPr>
          </w:p>
        </w:tc>
      </w:tr>
    </w:tbl>
    <w:p w14:paraId="5E5FDBE9" w14:textId="77777777" w:rsidR="00B23F41" w:rsidRDefault="005D295A">
      <w:pPr>
        <w:spacing w:before="10"/>
        <w:ind w:left="141" w:right="140"/>
        <w:jc w:val="both"/>
        <w:rPr>
          <w:b/>
        </w:rPr>
      </w:pPr>
      <w:r>
        <w:pict w14:anchorId="26F44295">
          <v:shape id="_x0000_s1039" style="position:absolute;left:0;text-align:left;margin-left:98.65pt;margin-top:-45.35pt;width:375.65pt;height:375.45pt;z-index:-255161344;mso-position-horizontal-relative:page;mso-position-vertical-relative:text" coordorigin="1973,-907" coordsize="7513,7509" o:spt="100" adj="0,,0" path="m3486,6049r-4,-65l3468,5917r-21,-69l3417,5777r-38,-72l3332,5630r-328,146l3044,5836r30,56l3095,5945r13,49l3110,6040r-10,45l3079,6127r-33,40l3004,6200r-46,21l2908,6228r-54,-6l2806,6206r-54,-29l2693,6135r-66,-54l2556,6013r-67,-72l2436,5874r-38,-61l2374,5757r-15,-69l2362,5627r21,-56l2420,5522r21,-18l2464,5489r24,-12l2515,5470r27,-4l2571,5465r29,3l2631,5475r20,7l2675,5492r26,14l2731,5523r33,-58l2774,5447r86,-153l2902,5217r-87,-46l2732,5136r-81,-24l2574,5099r-73,-3l2430,5106r-70,22l2291,5164r-68,47l2156,5271r-55,62l2055,5396r-35,66l1994,5529r-15,70l1973,5671r5,74l1991,5811r20,67l2038,5945r35,67l2115,6080r50,68l2222,6217r66,69l2356,6351r69,57l2493,6457r67,42l2627,6534r66,26l2789,6588r89,13l2959,6602r75,-13l3106,6564r71,-38l3248,6474r71,-65l3373,6350r43,-59l3448,6232r2,-4l3470,6172r12,-60l3486,6049m4563,5127l4311,4875r-466,466l3626,5122r227,-227l4046,4702,3819,4475r-420,420l3222,4718r453,-453l3438,4028r-724,723l3827,5864r522,-523l4563,5127t983,-982l5518,4116,5304,3903,4433,3032r-254,255l4795,3903,3850,3616r-252,252l4710,4980r254,-254l4354,4116r938,283l5546,4145m6589,3102l5956,2757r-174,-95l5782,3060r-192,192l5546,3181,5329,2827r-43,-70l5782,3060r,-398l5148,2317r-294,295l4891,2680r113,206l5525,3847r113,206l5913,3778r-35,-57l5807,3608r-35,-57l6071,3252r8,-7l6306,3385r140,-140l6589,3102t694,-850l7279,2187r-14,-67l7244,2051r-30,-71l7176,1908r-47,-75l6801,1979r40,60l6871,2095r21,53l6905,2197r2,47l6897,2288r-21,42l6843,2370r-42,33l6755,2424r-50,7l6651,2425r-48,-16l6549,2380r-59,-42l6424,2284r-71,-68l6286,2144r-53,-67l6195,2016r-24,-56l6156,1891r3,-61l6180,1774r37,-49l6238,1707r23,-15l6285,1680r27,-7l6339,1669r29,-1l6397,1671r31,7l6448,1685r24,10l6498,1709r30,17l6561,1668r10,-18l6657,1497r42,-77l6612,1374r-83,-36l6448,1315r-76,-13l6298,1299r-71,10l6157,1331r-69,35l6020,1414r-67,60l5898,1536r-46,63l5817,1665r-26,67l5776,1802r-6,72l5775,1948r13,66l5808,2081r27,67l5870,2215r42,68l5962,2351r57,69l6085,2489r68,65l6222,2611r68,49l6357,2702r67,34l6490,2763r96,28l6675,2804r81,1l6831,2792r72,-25l6974,2729r71,-52l7116,2612r54,-59l7213,2494r32,-59l7247,2431r20,-56l7279,2315r4,-63m7628,1490l7389,1251r-353,353l7276,1843r352,-353m8312,1379l7199,266,6929,537,8041,1649r271,-270m9485,205l8858,-422,8373,-907r-355,355l8063,-485r405,610l8559,261,8355,125r-10,-7l7745,-279,7390,75,8503,1188,8724,967,7875,118r11,7l8894,797,9094,597,8870,261,8780,125,8461,-354r-45,-68l9264,426,9485,205e" fillcolor="#d7d7d7" stroked="f">
            <v:stroke joinstyle="round"/>
            <v:formulas/>
            <v:path arrowok="t" o:connecttype="segments"/>
            <w10:wrap anchorx="page"/>
          </v:shape>
        </w:pict>
      </w:r>
      <w:r>
        <w:pict w14:anchorId="03AB05BB">
          <v:shape id="_x0000_s1038" style="position:absolute;left:0;text-align:left;margin-left:427.8pt;margin-top:-68.05pt;width:69.2pt;height:69.15pt;z-index:-255160320;mso-position-horizontal-relative:page;mso-position-vertical-relative:text" coordorigin="8556,-1361" coordsize="1384,1383" path="m8826,-1361r-270,271l9668,22r271,-270l8826,-1361xe" fillcolor="#d7d7d7" stroked="f">
            <v:path arrowok="t"/>
            <w10:wrap anchorx="page"/>
          </v:shape>
        </w:pict>
      </w:r>
      <w:r w:rsidR="00093966">
        <w:rPr>
          <w:b/>
          <w:u w:val="single"/>
        </w:rPr>
        <w:t>EN LA GARANTÍA DEBE QUEDAR EXPRESAMENTE CONSIGNADO QUE SE AMPARA EL</w:t>
      </w:r>
      <w:r w:rsidR="00093966">
        <w:rPr>
          <w:b/>
        </w:rPr>
        <w:t xml:space="preserve"> </w:t>
      </w:r>
      <w:r w:rsidR="00093966">
        <w:rPr>
          <w:b/>
          <w:u w:val="single"/>
        </w:rPr>
        <w:t>CUMPLIMIENTO DEL CONTRATO, EL PAGO DE LAS MULTAS Y DE LA PENAL PECUNIARIA</w:t>
      </w:r>
      <w:r w:rsidR="00093966">
        <w:rPr>
          <w:b/>
        </w:rPr>
        <w:t xml:space="preserve"> </w:t>
      </w:r>
      <w:r w:rsidR="00093966">
        <w:rPr>
          <w:b/>
          <w:u w:val="single"/>
        </w:rPr>
        <w:t>CONVENIDAS.</w:t>
      </w:r>
      <w:r w:rsidR="00093966">
        <w:rPr>
          <w:b/>
          <w:spacing w:val="-4"/>
          <w:u w:val="single"/>
        </w:rPr>
        <w:t xml:space="preserve"> </w:t>
      </w:r>
      <w:r w:rsidR="00093966">
        <w:rPr>
          <w:b/>
          <w:u w:val="single"/>
        </w:rPr>
        <w:t>ASÍ</w:t>
      </w:r>
      <w:r w:rsidR="00093966">
        <w:rPr>
          <w:b/>
          <w:spacing w:val="-5"/>
          <w:u w:val="single"/>
        </w:rPr>
        <w:t xml:space="preserve"> </w:t>
      </w:r>
      <w:r w:rsidR="00093966">
        <w:rPr>
          <w:b/>
          <w:u w:val="single"/>
        </w:rPr>
        <w:t>MISMO</w:t>
      </w:r>
      <w:r w:rsidR="00093966">
        <w:rPr>
          <w:b/>
          <w:spacing w:val="-1"/>
          <w:u w:val="single"/>
        </w:rPr>
        <w:t xml:space="preserve"> </w:t>
      </w:r>
      <w:r w:rsidR="00093966">
        <w:rPr>
          <w:b/>
          <w:u w:val="single"/>
        </w:rPr>
        <w:t>DEBERÁ</w:t>
      </w:r>
      <w:r w:rsidR="00093966">
        <w:rPr>
          <w:b/>
          <w:spacing w:val="-4"/>
          <w:u w:val="single"/>
        </w:rPr>
        <w:t xml:space="preserve"> </w:t>
      </w:r>
      <w:r w:rsidR="00093966">
        <w:rPr>
          <w:b/>
          <w:u w:val="single"/>
        </w:rPr>
        <w:t>CONSTAR</w:t>
      </w:r>
      <w:r w:rsidR="00093966">
        <w:rPr>
          <w:b/>
          <w:spacing w:val="-4"/>
          <w:u w:val="single"/>
        </w:rPr>
        <w:t xml:space="preserve"> </w:t>
      </w:r>
      <w:r w:rsidR="00093966">
        <w:rPr>
          <w:b/>
          <w:u w:val="single"/>
        </w:rPr>
        <w:t>QUE</w:t>
      </w:r>
      <w:r w:rsidR="00093966">
        <w:rPr>
          <w:b/>
          <w:spacing w:val="-5"/>
          <w:u w:val="single"/>
        </w:rPr>
        <w:t xml:space="preserve"> </w:t>
      </w:r>
      <w:r w:rsidR="00093966">
        <w:rPr>
          <w:b/>
          <w:u w:val="single"/>
        </w:rPr>
        <w:t>LA</w:t>
      </w:r>
      <w:r w:rsidR="00093966">
        <w:rPr>
          <w:b/>
          <w:spacing w:val="-4"/>
          <w:u w:val="single"/>
        </w:rPr>
        <w:t xml:space="preserve"> </w:t>
      </w:r>
      <w:r w:rsidR="00093966">
        <w:rPr>
          <w:b/>
          <w:u w:val="single"/>
        </w:rPr>
        <w:t>ASEGURADORA</w:t>
      </w:r>
      <w:r w:rsidR="00093966">
        <w:rPr>
          <w:b/>
          <w:spacing w:val="-3"/>
          <w:u w:val="single"/>
        </w:rPr>
        <w:t xml:space="preserve"> </w:t>
      </w:r>
      <w:r w:rsidR="00093966">
        <w:rPr>
          <w:b/>
          <w:u w:val="single"/>
        </w:rPr>
        <w:t>RENUNCIA</w:t>
      </w:r>
      <w:r w:rsidR="00093966">
        <w:rPr>
          <w:b/>
          <w:spacing w:val="-5"/>
          <w:u w:val="single"/>
        </w:rPr>
        <w:t xml:space="preserve"> </w:t>
      </w:r>
      <w:r w:rsidR="00093966">
        <w:rPr>
          <w:b/>
          <w:u w:val="single"/>
        </w:rPr>
        <w:t>AL</w:t>
      </w:r>
      <w:r w:rsidR="00093966">
        <w:rPr>
          <w:b/>
          <w:spacing w:val="-2"/>
          <w:u w:val="single"/>
        </w:rPr>
        <w:t xml:space="preserve"> </w:t>
      </w:r>
      <w:r w:rsidR="00093966">
        <w:rPr>
          <w:b/>
          <w:u w:val="single"/>
        </w:rPr>
        <w:t>BENEFICIO</w:t>
      </w:r>
      <w:r w:rsidR="00093966">
        <w:rPr>
          <w:b/>
          <w:spacing w:val="-4"/>
          <w:u w:val="single"/>
        </w:rPr>
        <w:t xml:space="preserve"> </w:t>
      </w:r>
      <w:r w:rsidR="00093966">
        <w:rPr>
          <w:b/>
          <w:u w:val="single"/>
        </w:rPr>
        <w:t>DE</w:t>
      </w:r>
      <w:r w:rsidR="00093966">
        <w:rPr>
          <w:b/>
        </w:rPr>
        <w:t xml:space="preserve"> </w:t>
      </w:r>
      <w:r w:rsidR="00093966">
        <w:rPr>
          <w:b/>
          <w:u w:val="single"/>
        </w:rPr>
        <w:t>EXCUSIÓN.</w:t>
      </w:r>
    </w:p>
    <w:p w14:paraId="1E846924" w14:textId="77777777" w:rsidR="00B23F41" w:rsidRDefault="00B23F41">
      <w:pPr>
        <w:pStyle w:val="Textoindependiente"/>
        <w:spacing w:before="4"/>
        <w:rPr>
          <w:b/>
          <w:sz w:val="13"/>
        </w:rPr>
      </w:pPr>
    </w:p>
    <w:p w14:paraId="58C24858" w14:textId="77777777" w:rsidR="00B23F41" w:rsidRDefault="00093966">
      <w:pPr>
        <w:pStyle w:val="Textoindependiente"/>
        <w:spacing w:before="100"/>
        <w:ind w:left="141" w:right="138"/>
        <w:jc w:val="both"/>
      </w:pPr>
      <w:r>
        <w:t>Atendiendo las características del contrato y la forma de pago de los bienes y/o servicios a contratar, se hace necesaria la exigencia, por parte del MINISTERIO DE DEFENSA NACIONAL – FUERZAS MILITARES DE COLOMBIA - EJÉRCITO NACIONAL - CENAC INELIGENCIA con NIT 800131292-8, dentro de un (01) día</w:t>
      </w:r>
    </w:p>
    <w:p w14:paraId="305E2FA3" w14:textId="77777777" w:rsidR="00B23F41" w:rsidRDefault="00093966">
      <w:pPr>
        <w:pStyle w:val="Textoindependiente"/>
        <w:ind w:left="141" w:right="141"/>
        <w:jc w:val="both"/>
      </w:pPr>
      <w:r>
        <w:t>hábil siguiente a la suscripción del contrato, de constituir la garantía única que contenga los amparos que se describen</w:t>
      </w:r>
      <w:r>
        <w:rPr>
          <w:spacing w:val="-9"/>
        </w:rPr>
        <w:t xml:space="preserve"> </w:t>
      </w:r>
      <w:r>
        <w:t>en</w:t>
      </w:r>
      <w:r>
        <w:rPr>
          <w:spacing w:val="-8"/>
        </w:rPr>
        <w:t xml:space="preserve"> </w:t>
      </w:r>
      <w:r>
        <w:t>el</w:t>
      </w:r>
      <w:r>
        <w:rPr>
          <w:spacing w:val="-8"/>
        </w:rPr>
        <w:t xml:space="preserve"> </w:t>
      </w:r>
      <w:r>
        <w:t>cuadro</w:t>
      </w:r>
      <w:r>
        <w:rPr>
          <w:spacing w:val="-9"/>
        </w:rPr>
        <w:t xml:space="preserve"> </w:t>
      </w:r>
      <w:r>
        <w:t>que</w:t>
      </w:r>
      <w:r>
        <w:rPr>
          <w:spacing w:val="-9"/>
        </w:rPr>
        <w:t xml:space="preserve"> </w:t>
      </w:r>
      <w:r>
        <w:t>a</w:t>
      </w:r>
      <w:r>
        <w:rPr>
          <w:spacing w:val="-8"/>
        </w:rPr>
        <w:t xml:space="preserve"> </w:t>
      </w:r>
      <w:r>
        <w:t>continuación</w:t>
      </w:r>
      <w:r>
        <w:rPr>
          <w:spacing w:val="-8"/>
        </w:rPr>
        <w:t xml:space="preserve"> </w:t>
      </w:r>
      <w:r>
        <w:t>aparecen,</w:t>
      </w:r>
      <w:r>
        <w:rPr>
          <w:spacing w:val="-8"/>
        </w:rPr>
        <w:t xml:space="preserve"> </w:t>
      </w:r>
      <w:r>
        <w:t>con</w:t>
      </w:r>
      <w:r>
        <w:rPr>
          <w:spacing w:val="-8"/>
        </w:rPr>
        <w:t xml:space="preserve"> </w:t>
      </w:r>
      <w:r>
        <w:t>el</w:t>
      </w:r>
      <w:r>
        <w:rPr>
          <w:spacing w:val="-8"/>
        </w:rPr>
        <w:t xml:space="preserve"> </w:t>
      </w:r>
      <w:r>
        <w:t>propósito</w:t>
      </w:r>
      <w:r>
        <w:rPr>
          <w:spacing w:val="-7"/>
        </w:rPr>
        <w:t xml:space="preserve"> </w:t>
      </w:r>
      <w:r>
        <w:t>de</w:t>
      </w:r>
      <w:r>
        <w:rPr>
          <w:spacing w:val="-9"/>
        </w:rPr>
        <w:t xml:space="preserve"> </w:t>
      </w:r>
      <w:r>
        <w:t>establecer</w:t>
      </w:r>
      <w:r>
        <w:rPr>
          <w:spacing w:val="-8"/>
        </w:rPr>
        <w:t xml:space="preserve"> </w:t>
      </w:r>
      <w:r>
        <w:t>mecanismos</w:t>
      </w:r>
      <w:r>
        <w:rPr>
          <w:spacing w:val="-9"/>
        </w:rPr>
        <w:t xml:space="preserve"> </w:t>
      </w:r>
      <w:r>
        <w:t>de</w:t>
      </w:r>
      <w:r>
        <w:rPr>
          <w:spacing w:val="-8"/>
        </w:rPr>
        <w:t xml:space="preserve"> </w:t>
      </w:r>
      <w:r>
        <w:t>protección que</w:t>
      </w:r>
      <w:r>
        <w:rPr>
          <w:spacing w:val="-5"/>
        </w:rPr>
        <w:t xml:space="preserve"> </w:t>
      </w:r>
      <w:r>
        <w:t>cubran</w:t>
      </w:r>
      <w:r>
        <w:rPr>
          <w:spacing w:val="-4"/>
        </w:rPr>
        <w:t xml:space="preserve"> </w:t>
      </w:r>
      <w:r>
        <w:t>los</w:t>
      </w:r>
      <w:r>
        <w:rPr>
          <w:spacing w:val="-4"/>
        </w:rPr>
        <w:t xml:space="preserve"> </w:t>
      </w:r>
      <w:r>
        <w:t>riesgos</w:t>
      </w:r>
      <w:r>
        <w:rPr>
          <w:spacing w:val="-4"/>
        </w:rPr>
        <w:t xml:space="preserve"> </w:t>
      </w:r>
      <w:r>
        <w:t>derivados</w:t>
      </w:r>
      <w:r>
        <w:rPr>
          <w:spacing w:val="-5"/>
        </w:rPr>
        <w:t xml:space="preserve"> </w:t>
      </w:r>
      <w:r>
        <w:t>del</w:t>
      </w:r>
      <w:r>
        <w:rPr>
          <w:spacing w:val="-4"/>
        </w:rPr>
        <w:t xml:space="preserve"> </w:t>
      </w:r>
      <w:r>
        <w:t>contrato,</w:t>
      </w:r>
      <w:r>
        <w:rPr>
          <w:spacing w:val="-3"/>
        </w:rPr>
        <w:t xml:space="preserve"> </w:t>
      </w:r>
      <w:r>
        <w:t>teniendo</w:t>
      </w:r>
      <w:r>
        <w:rPr>
          <w:spacing w:val="-5"/>
        </w:rPr>
        <w:t xml:space="preserve"> </w:t>
      </w:r>
      <w:r>
        <w:t>en</w:t>
      </w:r>
      <w:r>
        <w:rPr>
          <w:spacing w:val="-3"/>
        </w:rPr>
        <w:t xml:space="preserve"> </w:t>
      </w:r>
      <w:r>
        <w:t>cuenta</w:t>
      </w:r>
      <w:r>
        <w:rPr>
          <w:spacing w:val="-5"/>
        </w:rPr>
        <w:t xml:space="preserve"> </w:t>
      </w:r>
      <w:r>
        <w:t>que</w:t>
      </w:r>
      <w:r>
        <w:rPr>
          <w:spacing w:val="-4"/>
        </w:rPr>
        <w:t xml:space="preserve"> </w:t>
      </w:r>
      <w:r>
        <w:t>de</w:t>
      </w:r>
      <w:r>
        <w:rPr>
          <w:spacing w:val="-3"/>
        </w:rPr>
        <w:t xml:space="preserve"> </w:t>
      </w:r>
      <w:r>
        <w:t>no</w:t>
      </w:r>
      <w:r>
        <w:rPr>
          <w:spacing w:val="-6"/>
        </w:rPr>
        <w:t xml:space="preserve"> </w:t>
      </w:r>
      <w:r>
        <w:t>exigirse</w:t>
      </w:r>
      <w:r>
        <w:rPr>
          <w:spacing w:val="-4"/>
        </w:rPr>
        <w:t xml:space="preserve"> </w:t>
      </w:r>
      <w:r>
        <w:t>y</w:t>
      </w:r>
      <w:r>
        <w:rPr>
          <w:spacing w:val="-5"/>
        </w:rPr>
        <w:t xml:space="preserve"> </w:t>
      </w:r>
      <w:r>
        <w:t>materializarse</w:t>
      </w:r>
      <w:r>
        <w:rPr>
          <w:spacing w:val="-5"/>
        </w:rPr>
        <w:t xml:space="preserve"> </w:t>
      </w:r>
      <w:r>
        <w:t>el</w:t>
      </w:r>
      <w:r>
        <w:rPr>
          <w:spacing w:val="-4"/>
        </w:rPr>
        <w:t xml:space="preserve"> </w:t>
      </w:r>
      <w:r>
        <w:t>riesgo la entidad se vería obligada a iniciar acciones judiciales costosas y demoradas, lo anterior en cumplimiento de los artículos 2.2.1.2.3.1.12 y 2.2.1.2.3.1.16 del Decreto 1082 de</w:t>
      </w:r>
      <w:r>
        <w:rPr>
          <w:spacing w:val="-6"/>
        </w:rPr>
        <w:t xml:space="preserve"> </w:t>
      </w:r>
      <w:r>
        <w:t>2015.</w:t>
      </w:r>
    </w:p>
    <w:p w14:paraId="285647A0" w14:textId="77777777" w:rsidR="00B23F41" w:rsidRDefault="00B23F41">
      <w:pPr>
        <w:pStyle w:val="Textoindependiente"/>
      </w:pPr>
    </w:p>
    <w:p w14:paraId="11067C93" w14:textId="77777777" w:rsidR="00B23F41" w:rsidRDefault="00093966">
      <w:pPr>
        <w:pStyle w:val="Textoindependiente"/>
        <w:ind w:left="141" w:right="137"/>
        <w:jc w:val="both"/>
      </w:pPr>
      <w:r>
        <w:t>Las vigencias de los amparos de la garantía única iniciarán con la fecha de perfección del contrato. El hecho de</w:t>
      </w:r>
      <w:r>
        <w:rPr>
          <w:spacing w:val="-13"/>
        </w:rPr>
        <w:t xml:space="preserve"> </w:t>
      </w:r>
      <w:r>
        <w:t>la</w:t>
      </w:r>
      <w:r>
        <w:rPr>
          <w:spacing w:val="-11"/>
        </w:rPr>
        <w:t xml:space="preserve"> </w:t>
      </w:r>
      <w:r>
        <w:t>constitución</w:t>
      </w:r>
      <w:r>
        <w:rPr>
          <w:spacing w:val="-13"/>
        </w:rPr>
        <w:t xml:space="preserve"> </w:t>
      </w:r>
      <w:r>
        <w:t>de</w:t>
      </w:r>
      <w:r>
        <w:rPr>
          <w:spacing w:val="-11"/>
        </w:rPr>
        <w:t xml:space="preserve"> </w:t>
      </w:r>
      <w:r>
        <w:t>estos</w:t>
      </w:r>
      <w:r>
        <w:rPr>
          <w:spacing w:val="-11"/>
        </w:rPr>
        <w:t xml:space="preserve"> </w:t>
      </w:r>
      <w:r>
        <w:t>amparos</w:t>
      </w:r>
      <w:r>
        <w:rPr>
          <w:spacing w:val="-12"/>
        </w:rPr>
        <w:t xml:space="preserve"> </w:t>
      </w:r>
      <w:r>
        <w:t>no</w:t>
      </w:r>
      <w:r>
        <w:rPr>
          <w:spacing w:val="-12"/>
        </w:rPr>
        <w:t xml:space="preserve"> </w:t>
      </w:r>
      <w:r>
        <w:t>exonera</w:t>
      </w:r>
      <w:r>
        <w:rPr>
          <w:spacing w:val="-11"/>
        </w:rPr>
        <w:t xml:space="preserve"> </w:t>
      </w:r>
      <w:r>
        <w:t>al</w:t>
      </w:r>
      <w:r>
        <w:rPr>
          <w:spacing w:val="-9"/>
        </w:rPr>
        <w:t xml:space="preserve"> </w:t>
      </w:r>
      <w:r>
        <w:rPr>
          <w:b/>
        </w:rPr>
        <w:t>CONTRATISTA</w:t>
      </w:r>
      <w:r>
        <w:rPr>
          <w:b/>
          <w:spacing w:val="-11"/>
        </w:rPr>
        <w:t xml:space="preserve"> </w:t>
      </w:r>
      <w:r>
        <w:t>de</w:t>
      </w:r>
      <w:r>
        <w:rPr>
          <w:spacing w:val="-13"/>
        </w:rPr>
        <w:t xml:space="preserve"> </w:t>
      </w:r>
      <w:r>
        <w:t>las</w:t>
      </w:r>
      <w:r>
        <w:rPr>
          <w:spacing w:val="-11"/>
        </w:rPr>
        <w:t xml:space="preserve"> </w:t>
      </w:r>
      <w:r>
        <w:t>responsabilidades</w:t>
      </w:r>
      <w:r>
        <w:rPr>
          <w:spacing w:val="-12"/>
        </w:rPr>
        <w:t xml:space="preserve"> </w:t>
      </w:r>
      <w:r>
        <w:t>legales</w:t>
      </w:r>
      <w:r>
        <w:rPr>
          <w:spacing w:val="-12"/>
        </w:rPr>
        <w:t xml:space="preserve"> </w:t>
      </w:r>
      <w:r>
        <w:t>en</w:t>
      </w:r>
      <w:r>
        <w:rPr>
          <w:spacing w:val="-12"/>
        </w:rPr>
        <w:t xml:space="preserve"> </w:t>
      </w:r>
      <w:r>
        <w:t xml:space="preserve">relación con los riesgos asegurados. Dentro de los términos estipulados en el contrato, ninguno de los amparos otorgados podrá ser cancelado o modificado sin la autorización expresa del </w:t>
      </w:r>
      <w:r>
        <w:rPr>
          <w:b/>
        </w:rPr>
        <w:t xml:space="preserve">MDN - EJÉRCITO NACIONAL- CENAC INTELIGENCIA, El CONTRATISTA </w:t>
      </w:r>
      <w:r>
        <w:t>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w:t>
      </w:r>
      <w:r>
        <w:rPr>
          <w:spacing w:val="-4"/>
        </w:rPr>
        <w:t xml:space="preserve"> </w:t>
      </w:r>
      <w:r>
        <w:t>impongan.</w:t>
      </w:r>
    </w:p>
    <w:p w14:paraId="40E5D6C3" w14:textId="77777777" w:rsidR="00B23F41" w:rsidRDefault="00B23F41">
      <w:pPr>
        <w:pStyle w:val="Textoindependiente"/>
      </w:pPr>
    </w:p>
    <w:p w14:paraId="4C6CDBFE" w14:textId="77777777" w:rsidR="00B23F41" w:rsidRDefault="00093966">
      <w:pPr>
        <w:pStyle w:val="Textoindependiente"/>
        <w:spacing w:before="1"/>
        <w:ind w:left="141" w:right="137"/>
        <w:jc w:val="both"/>
      </w:pPr>
      <w:r>
        <w:t xml:space="preserve">Si el </w:t>
      </w:r>
      <w:r>
        <w:rPr>
          <w:b/>
        </w:rPr>
        <w:t xml:space="preserve">CONTRATISTA </w:t>
      </w:r>
      <w:r>
        <w:t>no modifica las garantías, éstas podrán variarse por la aseguradora o banco a petición del</w:t>
      </w:r>
      <w:r>
        <w:rPr>
          <w:spacing w:val="-11"/>
        </w:rPr>
        <w:t xml:space="preserve"> </w:t>
      </w:r>
      <w:r>
        <w:rPr>
          <w:b/>
        </w:rPr>
        <w:t>MDN</w:t>
      </w:r>
      <w:r>
        <w:rPr>
          <w:b/>
          <w:spacing w:val="-10"/>
        </w:rPr>
        <w:t xml:space="preserve"> </w:t>
      </w:r>
      <w:r>
        <w:rPr>
          <w:b/>
        </w:rPr>
        <w:t>EJÉRCITO</w:t>
      </w:r>
      <w:r>
        <w:rPr>
          <w:b/>
          <w:spacing w:val="-10"/>
        </w:rPr>
        <w:t xml:space="preserve"> </w:t>
      </w:r>
      <w:r>
        <w:rPr>
          <w:b/>
        </w:rPr>
        <w:t>NACIONAL-CENAC</w:t>
      </w:r>
      <w:r>
        <w:rPr>
          <w:b/>
          <w:spacing w:val="-9"/>
        </w:rPr>
        <w:t xml:space="preserve"> </w:t>
      </w:r>
      <w:r>
        <w:rPr>
          <w:b/>
        </w:rPr>
        <w:t>INTELIGENCIA</w:t>
      </w:r>
      <w:r>
        <w:rPr>
          <w:b/>
          <w:spacing w:val="-8"/>
        </w:rPr>
        <w:t xml:space="preserve"> </w:t>
      </w:r>
      <w:r>
        <w:t>y</w:t>
      </w:r>
      <w:r>
        <w:rPr>
          <w:spacing w:val="-10"/>
        </w:rPr>
        <w:t xml:space="preserve"> </w:t>
      </w:r>
      <w:r>
        <w:t>a</w:t>
      </w:r>
      <w:r>
        <w:rPr>
          <w:spacing w:val="-10"/>
        </w:rPr>
        <w:t xml:space="preserve"> </w:t>
      </w:r>
      <w:r>
        <w:t>cuenta</w:t>
      </w:r>
      <w:r>
        <w:rPr>
          <w:spacing w:val="-11"/>
        </w:rPr>
        <w:t xml:space="preserve"> </w:t>
      </w:r>
      <w:r>
        <w:t>del</w:t>
      </w:r>
      <w:r>
        <w:rPr>
          <w:spacing w:val="-9"/>
        </w:rPr>
        <w:t xml:space="preserve"> </w:t>
      </w:r>
      <w:r>
        <w:rPr>
          <w:b/>
        </w:rPr>
        <w:t>CONTRATISTA</w:t>
      </w:r>
      <w:r>
        <w:rPr>
          <w:b/>
          <w:spacing w:val="-9"/>
        </w:rPr>
        <w:t xml:space="preserve"> </w:t>
      </w:r>
      <w:r>
        <w:t>quien</w:t>
      </w:r>
      <w:r>
        <w:rPr>
          <w:spacing w:val="-8"/>
        </w:rPr>
        <w:t xml:space="preserve"> </w:t>
      </w:r>
      <w:r>
        <w:t>por</w:t>
      </w:r>
      <w:r>
        <w:rPr>
          <w:spacing w:val="-9"/>
        </w:rPr>
        <w:t xml:space="preserve"> </w:t>
      </w:r>
      <w:r>
        <w:t>la</w:t>
      </w:r>
      <w:r>
        <w:rPr>
          <w:spacing w:val="-11"/>
        </w:rPr>
        <w:t xml:space="preserve"> </w:t>
      </w:r>
      <w:r>
        <w:t>firma</w:t>
      </w:r>
      <w:r>
        <w:rPr>
          <w:spacing w:val="-9"/>
        </w:rPr>
        <w:t xml:space="preserve"> </w:t>
      </w:r>
      <w:r>
        <w:t>del contrato</w:t>
      </w:r>
      <w:r>
        <w:rPr>
          <w:spacing w:val="-5"/>
        </w:rPr>
        <w:t xml:space="preserve"> </w:t>
      </w:r>
      <w:r>
        <w:t>que</w:t>
      </w:r>
      <w:r>
        <w:rPr>
          <w:spacing w:val="-4"/>
        </w:rPr>
        <w:t xml:space="preserve"> </w:t>
      </w:r>
      <w:r>
        <w:t>se</w:t>
      </w:r>
      <w:r>
        <w:rPr>
          <w:spacing w:val="-5"/>
        </w:rPr>
        <w:t xml:space="preserve"> </w:t>
      </w:r>
      <w:r>
        <w:t>le</w:t>
      </w:r>
      <w:r>
        <w:rPr>
          <w:spacing w:val="-4"/>
        </w:rPr>
        <w:t xml:space="preserve"> </w:t>
      </w:r>
      <w:r>
        <w:t>adjudique</w:t>
      </w:r>
      <w:r>
        <w:rPr>
          <w:spacing w:val="-5"/>
        </w:rPr>
        <w:t xml:space="preserve"> </w:t>
      </w:r>
      <w:r>
        <w:t>autoriza</w:t>
      </w:r>
      <w:r>
        <w:rPr>
          <w:spacing w:val="-4"/>
        </w:rPr>
        <w:t xml:space="preserve"> </w:t>
      </w:r>
      <w:r>
        <w:t>expresamente</w:t>
      </w:r>
      <w:r>
        <w:rPr>
          <w:spacing w:val="-2"/>
        </w:rPr>
        <w:t xml:space="preserve"> </w:t>
      </w:r>
      <w:r>
        <w:t>al</w:t>
      </w:r>
      <w:r>
        <w:rPr>
          <w:spacing w:val="-4"/>
        </w:rPr>
        <w:t xml:space="preserve"> </w:t>
      </w:r>
      <w:r>
        <w:rPr>
          <w:b/>
        </w:rPr>
        <w:t>MDN-</w:t>
      </w:r>
      <w:r>
        <w:rPr>
          <w:b/>
          <w:spacing w:val="-3"/>
        </w:rPr>
        <w:t xml:space="preserve"> </w:t>
      </w:r>
      <w:r>
        <w:rPr>
          <w:b/>
        </w:rPr>
        <w:t>EJÉRCITO</w:t>
      </w:r>
      <w:r>
        <w:rPr>
          <w:b/>
          <w:spacing w:val="-5"/>
        </w:rPr>
        <w:t xml:space="preserve"> </w:t>
      </w:r>
      <w:r>
        <w:rPr>
          <w:b/>
        </w:rPr>
        <w:t>NACIONAL-CENAC</w:t>
      </w:r>
      <w:r>
        <w:rPr>
          <w:b/>
          <w:spacing w:val="-4"/>
        </w:rPr>
        <w:t xml:space="preserve"> </w:t>
      </w:r>
      <w:r>
        <w:rPr>
          <w:b/>
        </w:rPr>
        <w:t xml:space="preserve">INTELIGENCIA </w:t>
      </w:r>
      <w:r>
        <w:t>para retener y descontar los valores respectivos de los saldos que hubiere a su favor, sin que por ello se entienda que el MDN- Ejército Nacional, asume la responsabilidad de la ampliación de los amparos y pago de las primas, los cuales son responsabilidad del</w:t>
      </w:r>
      <w:r>
        <w:rPr>
          <w:spacing w:val="-5"/>
        </w:rPr>
        <w:t xml:space="preserve"> </w:t>
      </w:r>
      <w:r>
        <w:t>contratista.</w:t>
      </w:r>
    </w:p>
    <w:p w14:paraId="0740815C" w14:textId="77777777" w:rsidR="00B23F41" w:rsidRDefault="00B23F41">
      <w:pPr>
        <w:pStyle w:val="Textoindependiente"/>
        <w:spacing w:before="10"/>
        <w:rPr>
          <w:sz w:val="21"/>
        </w:rPr>
      </w:pPr>
    </w:p>
    <w:p w14:paraId="50AF50FB" w14:textId="77777777" w:rsidR="00B23F41" w:rsidRDefault="00093966">
      <w:pPr>
        <w:pStyle w:val="Textoindependiente"/>
        <w:ind w:left="141" w:right="137"/>
        <w:jc w:val="both"/>
      </w:pPr>
      <w:r>
        <w:t>Estos</w:t>
      </w:r>
      <w:r>
        <w:rPr>
          <w:spacing w:val="-7"/>
        </w:rPr>
        <w:t xml:space="preserve"> </w:t>
      </w:r>
      <w:r>
        <w:t>mecanismos</w:t>
      </w:r>
      <w:r>
        <w:rPr>
          <w:spacing w:val="-7"/>
        </w:rPr>
        <w:t xml:space="preserve"> </w:t>
      </w:r>
      <w:r>
        <w:t>de</w:t>
      </w:r>
      <w:r>
        <w:rPr>
          <w:spacing w:val="-7"/>
        </w:rPr>
        <w:t xml:space="preserve"> </w:t>
      </w:r>
      <w:r>
        <w:t>cobertura</w:t>
      </w:r>
      <w:r>
        <w:rPr>
          <w:spacing w:val="-7"/>
        </w:rPr>
        <w:t xml:space="preserve"> </w:t>
      </w:r>
      <w:r>
        <w:t>son</w:t>
      </w:r>
      <w:r>
        <w:rPr>
          <w:spacing w:val="-8"/>
        </w:rPr>
        <w:t xml:space="preserve"> </w:t>
      </w:r>
      <w:r>
        <w:t>requeridos</w:t>
      </w:r>
      <w:r>
        <w:rPr>
          <w:spacing w:val="-6"/>
        </w:rPr>
        <w:t xml:space="preserve"> </w:t>
      </w:r>
      <w:r>
        <w:t>por</w:t>
      </w:r>
      <w:r>
        <w:rPr>
          <w:spacing w:val="-7"/>
        </w:rPr>
        <w:t xml:space="preserve"> </w:t>
      </w:r>
      <w:r>
        <w:t>el</w:t>
      </w:r>
      <w:r>
        <w:rPr>
          <w:spacing w:val="-6"/>
        </w:rPr>
        <w:t xml:space="preserve"> </w:t>
      </w:r>
      <w:r>
        <w:rPr>
          <w:b/>
        </w:rPr>
        <w:t>MDN-EJERCITO</w:t>
      </w:r>
      <w:r>
        <w:rPr>
          <w:b/>
          <w:spacing w:val="-5"/>
        </w:rPr>
        <w:t xml:space="preserve"> </w:t>
      </w:r>
      <w:r>
        <w:rPr>
          <w:b/>
        </w:rPr>
        <w:t>NACIONAL-</w:t>
      </w:r>
      <w:r>
        <w:rPr>
          <w:b/>
          <w:spacing w:val="-7"/>
        </w:rPr>
        <w:t xml:space="preserve"> </w:t>
      </w:r>
      <w:r>
        <w:rPr>
          <w:b/>
        </w:rPr>
        <w:t>CENAC</w:t>
      </w:r>
      <w:r>
        <w:rPr>
          <w:b/>
          <w:spacing w:val="-7"/>
        </w:rPr>
        <w:t xml:space="preserve"> </w:t>
      </w:r>
      <w:r>
        <w:rPr>
          <w:b/>
        </w:rPr>
        <w:t>INTELIGENCIA</w:t>
      </w:r>
      <w:r>
        <w:t>, teniendo</w:t>
      </w:r>
      <w:r>
        <w:rPr>
          <w:spacing w:val="-4"/>
        </w:rPr>
        <w:t xml:space="preserve"> </w:t>
      </w:r>
      <w:r>
        <w:t>en</w:t>
      </w:r>
      <w:r>
        <w:rPr>
          <w:spacing w:val="-5"/>
        </w:rPr>
        <w:t xml:space="preserve"> </w:t>
      </w:r>
      <w:r>
        <w:t>cuenta</w:t>
      </w:r>
      <w:r>
        <w:rPr>
          <w:spacing w:val="-3"/>
        </w:rPr>
        <w:t xml:space="preserve"> </w:t>
      </w:r>
      <w:r>
        <w:t>que</w:t>
      </w:r>
      <w:r>
        <w:rPr>
          <w:spacing w:val="-4"/>
        </w:rPr>
        <w:t xml:space="preserve"> </w:t>
      </w:r>
      <w:r>
        <w:t>el</w:t>
      </w:r>
      <w:r>
        <w:rPr>
          <w:spacing w:val="-2"/>
        </w:rPr>
        <w:t xml:space="preserve"> </w:t>
      </w:r>
      <w:r>
        <w:t>objeto</w:t>
      </w:r>
      <w:r>
        <w:rPr>
          <w:spacing w:val="-4"/>
        </w:rPr>
        <w:t xml:space="preserve"> </w:t>
      </w:r>
      <w:r>
        <w:t>de</w:t>
      </w:r>
      <w:r>
        <w:rPr>
          <w:spacing w:val="-2"/>
        </w:rPr>
        <w:t xml:space="preserve"> </w:t>
      </w:r>
      <w:proofErr w:type="gramStart"/>
      <w:r>
        <w:t>las</w:t>
      </w:r>
      <w:r>
        <w:rPr>
          <w:spacing w:val="-4"/>
        </w:rPr>
        <w:t xml:space="preserve"> </w:t>
      </w:r>
      <w:r>
        <w:t>mismas</w:t>
      </w:r>
      <w:proofErr w:type="gramEnd"/>
      <w:r>
        <w:t>,</w:t>
      </w:r>
      <w:r>
        <w:rPr>
          <w:spacing w:val="-4"/>
        </w:rPr>
        <w:t xml:space="preserve"> </w:t>
      </w:r>
      <w:r>
        <w:t>sirven</w:t>
      </w:r>
      <w:r>
        <w:rPr>
          <w:spacing w:val="-4"/>
        </w:rPr>
        <w:t xml:space="preserve"> </w:t>
      </w:r>
      <w:r>
        <w:t>para</w:t>
      </w:r>
      <w:r>
        <w:rPr>
          <w:spacing w:val="-4"/>
        </w:rPr>
        <w:t xml:space="preserve"> </w:t>
      </w:r>
      <w:r>
        <w:t>respaldar</w:t>
      </w:r>
      <w:r>
        <w:rPr>
          <w:spacing w:val="-4"/>
        </w:rPr>
        <w:t xml:space="preserve"> </w:t>
      </w:r>
      <w:r>
        <w:t>el</w:t>
      </w:r>
      <w:r>
        <w:rPr>
          <w:spacing w:val="-2"/>
        </w:rPr>
        <w:t xml:space="preserve"> </w:t>
      </w:r>
      <w:r>
        <w:t>cumplimiento</w:t>
      </w:r>
      <w:r>
        <w:rPr>
          <w:spacing w:val="-4"/>
        </w:rPr>
        <w:t xml:space="preserve"> </w:t>
      </w:r>
      <w:r>
        <w:t>de</w:t>
      </w:r>
      <w:r>
        <w:rPr>
          <w:spacing w:val="-4"/>
        </w:rPr>
        <w:t xml:space="preserve"> </w:t>
      </w:r>
      <w:r>
        <w:t>todas</w:t>
      </w:r>
      <w:r>
        <w:rPr>
          <w:spacing w:val="-3"/>
        </w:rPr>
        <w:t xml:space="preserve"> </w:t>
      </w:r>
      <w:r>
        <w:t>y</w:t>
      </w:r>
      <w:r>
        <w:rPr>
          <w:spacing w:val="-1"/>
        </w:rPr>
        <w:t xml:space="preserve"> </w:t>
      </w:r>
      <w:r>
        <w:t>cada</w:t>
      </w:r>
      <w:r>
        <w:rPr>
          <w:spacing w:val="-4"/>
        </w:rPr>
        <w:t xml:space="preserve"> </w:t>
      </w:r>
      <w:r>
        <w:t>una</w:t>
      </w:r>
      <w:r>
        <w:rPr>
          <w:spacing w:val="-3"/>
        </w:rPr>
        <w:t xml:space="preserve"> </w:t>
      </w:r>
      <w:r>
        <w:t>de las obligaciones que surgen a cargo del contratista frente a la administración y /o terceros, por razón de la celebración, ejecución y liquidación del</w:t>
      </w:r>
      <w:r>
        <w:rPr>
          <w:spacing w:val="-8"/>
        </w:rPr>
        <w:t xml:space="preserve"> </w:t>
      </w:r>
      <w:r>
        <w:t>contrato.</w:t>
      </w:r>
    </w:p>
    <w:p w14:paraId="70C28D9D" w14:textId="77777777" w:rsidR="00B23F41" w:rsidRDefault="00B23F41">
      <w:pPr>
        <w:jc w:val="both"/>
        <w:sectPr w:rsidR="00B23F41">
          <w:pgSz w:w="12240" w:h="15840"/>
          <w:pgMar w:top="1320" w:right="1560" w:bottom="2360" w:left="1560" w:header="709" w:footer="2172" w:gutter="0"/>
          <w:cols w:space="720"/>
        </w:sectPr>
      </w:pPr>
    </w:p>
    <w:p w14:paraId="72BFB778" w14:textId="77777777" w:rsidR="00B23F41" w:rsidRDefault="00B23F41">
      <w:pPr>
        <w:pStyle w:val="Textoindependiente"/>
        <w:spacing w:before="1"/>
        <w:rPr>
          <w:sz w:val="21"/>
        </w:rPr>
      </w:pPr>
    </w:p>
    <w:p w14:paraId="3FEE651D" w14:textId="77777777" w:rsidR="00B23F41" w:rsidRDefault="00093966">
      <w:pPr>
        <w:pStyle w:val="Textoindependiente"/>
        <w:spacing w:before="99"/>
        <w:ind w:left="141" w:right="135"/>
        <w:jc w:val="both"/>
      </w:pPr>
      <w:r>
        <w:rPr>
          <w:b/>
          <w:spacing w:val="-3"/>
        </w:rPr>
        <w:t xml:space="preserve">NOTA: </w:t>
      </w:r>
      <w:r>
        <w:t xml:space="preserve">De </w:t>
      </w:r>
      <w:r>
        <w:rPr>
          <w:spacing w:val="-3"/>
        </w:rPr>
        <w:t xml:space="preserve">conformidad </w:t>
      </w:r>
      <w:r>
        <w:t xml:space="preserve">al </w:t>
      </w:r>
      <w:r>
        <w:rPr>
          <w:spacing w:val="-3"/>
        </w:rPr>
        <w:t xml:space="preserve">artículo </w:t>
      </w:r>
      <w:r>
        <w:t xml:space="preserve">2.2.1.2.3.1.2 del </w:t>
      </w:r>
      <w:r>
        <w:rPr>
          <w:spacing w:val="-3"/>
        </w:rPr>
        <w:t xml:space="preserve">Decreto 1082 </w:t>
      </w:r>
      <w:r>
        <w:t xml:space="preserve">de </w:t>
      </w:r>
      <w:r>
        <w:rPr>
          <w:spacing w:val="-3"/>
        </w:rPr>
        <w:t xml:space="preserve">2015, </w:t>
      </w:r>
      <w:r>
        <w:t xml:space="preserve">el </w:t>
      </w:r>
      <w:r>
        <w:rPr>
          <w:spacing w:val="-3"/>
        </w:rPr>
        <w:t xml:space="preserve">proponente podrá otorgar </w:t>
      </w:r>
      <w:proofErr w:type="gramStart"/>
      <w:r>
        <w:rPr>
          <w:spacing w:val="-3"/>
        </w:rPr>
        <w:t>para  asegurar</w:t>
      </w:r>
      <w:proofErr w:type="gramEnd"/>
      <w:r>
        <w:rPr>
          <w:spacing w:val="-3"/>
        </w:rPr>
        <w:t xml:space="preserve"> </w:t>
      </w:r>
      <w:r>
        <w:t xml:space="preserve">el </w:t>
      </w:r>
      <w:r>
        <w:rPr>
          <w:spacing w:val="-3"/>
        </w:rPr>
        <w:t xml:space="preserve">cumplimiento </w:t>
      </w:r>
      <w:r>
        <w:t xml:space="preserve">de </w:t>
      </w:r>
      <w:r>
        <w:rPr>
          <w:spacing w:val="-3"/>
        </w:rPr>
        <w:t xml:space="preserve">sus obligaciones, contrato </w:t>
      </w:r>
      <w:r>
        <w:t xml:space="preserve">de </w:t>
      </w:r>
      <w:r>
        <w:rPr>
          <w:spacing w:val="-3"/>
        </w:rPr>
        <w:t xml:space="preserve">seguro contenido </w:t>
      </w:r>
      <w:r>
        <w:t xml:space="preserve">en una </w:t>
      </w:r>
      <w:r>
        <w:rPr>
          <w:spacing w:val="-3"/>
        </w:rPr>
        <w:t xml:space="preserve">póliza, patrimonio autónomo </w:t>
      </w:r>
      <w:r>
        <w:rPr>
          <w:spacing w:val="-2"/>
        </w:rPr>
        <w:t xml:space="preserve">y/o </w:t>
      </w:r>
      <w:r>
        <w:rPr>
          <w:spacing w:val="-3"/>
        </w:rPr>
        <w:t>garantía bancaría.</w:t>
      </w:r>
    </w:p>
    <w:p w14:paraId="37A9E061" w14:textId="77777777" w:rsidR="00B23F41" w:rsidRDefault="00B23F41">
      <w:pPr>
        <w:pStyle w:val="Textoindependiente"/>
        <w:spacing w:before="1"/>
      </w:pPr>
    </w:p>
    <w:p w14:paraId="0B11B0B9" w14:textId="77777777" w:rsidR="00B23F41" w:rsidRDefault="00093966">
      <w:pPr>
        <w:pStyle w:val="Textoindependiente"/>
        <w:ind w:left="141" w:right="140"/>
        <w:jc w:val="both"/>
      </w:pPr>
      <w:r>
        <w:rPr>
          <w:b/>
        </w:rPr>
        <w:t>Exclusiones</w:t>
      </w:r>
      <w:r>
        <w:t>. En la póliza única de cumplimiento expedida en favor de entidades públicas solamente se admitirán las siguientes exclusiones:</w:t>
      </w:r>
    </w:p>
    <w:p w14:paraId="40B5679F" w14:textId="77777777" w:rsidR="00B23F41" w:rsidRDefault="00B23F41">
      <w:pPr>
        <w:pStyle w:val="Textoindependiente"/>
      </w:pPr>
    </w:p>
    <w:p w14:paraId="0A55245E" w14:textId="77777777" w:rsidR="00B23F41" w:rsidRDefault="005D295A">
      <w:pPr>
        <w:pStyle w:val="Prrafodelista"/>
        <w:numPr>
          <w:ilvl w:val="0"/>
          <w:numId w:val="6"/>
        </w:numPr>
        <w:tabs>
          <w:tab w:val="left" w:pos="359"/>
        </w:tabs>
        <w:ind w:right="147" w:firstLine="0"/>
      </w:pPr>
      <w:r>
        <w:pict w14:anchorId="530781DE">
          <v:shape id="_x0000_s1037" style="position:absolute;left:0;text-align:left;margin-left:98.65pt;margin-top:-1.4pt;width:398.3pt;height:398.15pt;z-index:-255159296;mso-position-horizontal-relative:page" coordorigin="1973,-28" coordsize="7966,7963" o:spt="100" adj="0,,0" path="m3486,7382r-4,-65l3468,7250r-21,-69l3417,7110r-38,-73l3332,6963r-328,146l3044,7168r30,57l3095,7277r13,50l3110,7373r-10,45l3079,7460r-33,40l3004,7533r-46,21l2908,7561r-54,-6l2806,7539r-54,-29l2693,7468r-66,-55l2556,7346r-67,-72l2436,7207r-38,-62l2374,7090r-15,-69l2362,6959r21,-55l2420,6855r21,-19l2464,6821r24,-11l2515,6803r27,-4l2571,6798r29,3l2631,6808r20,7l2675,6825r26,14l2731,6856r33,-58l2774,6780r86,-153l2902,6550r-87,-47l2732,6468r-81,-23l2574,6432r-73,-3l2430,6439r-70,22l2291,6496r-68,48l2156,6604r-55,61l2055,6729r-35,65l1994,6862r-15,70l1973,7004r5,74l1991,7144r20,67l2038,7278r35,67l2115,7413r50,68l2222,7550r66,69l2356,7684r69,57l2493,7790r67,42l2627,7866r66,27l2789,7921r89,13l2959,7934r75,-12l3106,7897r71,-39l3248,7807r71,-65l3373,7683r43,-59l3448,7565r2,-4l3470,7505r12,-61l3486,7382m4563,6460l4311,6208r-466,466l3626,6455r227,-227l4046,6035,3819,5808r-420,420l3222,6051r453,-453l3438,5361r-724,723l3827,7197r522,-523l4563,6460t983,-983l5518,5449,5304,5236,4433,4365r-254,254l4795,5236,3850,4948r-252,252l4710,6313r254,-254l4354,5449r938,283l5546,5477m6589,4434l5956,4089r-174,-94l5782,4393r-192,192l5546,4514,5329,4160r-43,-71l5782,4393r,-398l5148,3650r-294,295l4891,4013r113,206l5525,5180r113,206l5913,5110r-35,-56l5807,4941r-35,-57l6071,4585r8,-8l6306,4718r140,-141l6589,4434t694,-849l7279,3520r-14,-67l7244,3384r-30,-71l7176,3240r-47,-74l6801,3312r40,59l6871,3428r21,52l6905,3530r2,46l6897,3621r-21,42l6843,3703r-42,33l6755,3757r-50,7l6651,3758r-48,-16l6549,3713r-59,-42l6424,3616r-71,-67l6286,3477r-53,-67l6195,3348r-24,-55l6156,3224r3,-62l6180,3107r37,-49l6238,3039r23,-15l6285,3013r27,-7l6339,3002r29,-1l6397,3004r31,7l6448,3018r24,10l6498,3042r30,17l6561,3001r10,-18l6657,2830r42,-77l6612,2706r-83,-35l6448,2648r-76,-13l6298,2632r-71,10l6157,2664r-69,35l6020,2747r-67,60l5898,2868r-46,64l5817,2997r-26,68l5776,3135r-6,72l5775,3281r13,66l5808,3414r27,67l5870,3548r42,68l5962,3684r57,69l6085,3822r68,65l6222,3944r68,49l6357,4035r67,34l6490,4096r96,28l6675,4137r81,l6831,4125r72,-25l6974,4061r71,-51l7116,3945r54,-59l7213,3827r32,-59l7247,3764r20,-56l7279,3647r4,-62m7628,2823l7389,2584r-353,353l7276,3176r352,-353m8312,2711l7199,1599r-270,270l8041,2982r271,-271m9485,1538l8858,911,8373,425,8018,781r45,67l8468,1458r91,135l8355,1458r-10,-7l7745,1054r-355,354l8503,2521r221,-221l7875,1451r11,7l8894,2130r200,-200l8870,1593r-90,-135l8461,978r-45,-67l9264,1759r221,-221m9939,1084l8826,-28,8556,242,9668,1355r271,-271e" fillcolor="#d7d7d7" stroked="f">
            <v:stroke joinstyle="round"/>
            <v:formulas/>
            <v:path arrowok="t" o:connecttype="segments"/>
            <w10:wrap anchorx="page"/>
          </v:shape>
        </w:pict>
      </w:r>
      <w:r w:rsidR="00093966">
        <w:t>Causa extraña, esto es la fuerza mayor o caso fortuito, el hecho de un tercero o la culpa exclusiva de la víctima.</w:t>
      </w:r>
    </w:p>
    <w:p w14:paraId="7F60E94F" w14:textId="77777777" w:rsidR="00B23F41" w:rsidRDefault="00093966">
      <w:pPr>
        <w:pStyle w:val="Prrafodelista"/>
        <w:numPr>
          <w:ilvl w:val="0"/>
          <w:numId w:val="6"/>
        </w:numPr>
        <w:tabs>
          <w:tab w:val="left" w:pos="343"/>
        </w:tabs>
        <w:ind w:right="147" w:firstLine="0"/>
      </w:pPr>
      <w:r>
        <w:t>Daños causados por el contratista a los bienes de la entidad no destinados al contrato, durante la ejecución de</w:t>
      </w:r>
      <w:r>
        <w:rPr>
          <w:spacing w:val="-1"/>
        </w:rPr>
        <w:t xml:space="preserve"> </w:t>
      </w:r>
      <w:r>
        <w:t>este.</w:t>
      </w:r>
    </w:p>
    <w:p w14:paraId="43E3809F" w14:textId="77777777" w:rsidR="00B23F41" w:rsidRDefault="00093966">
      <w:pPr>
        <w:pStyle w:val="Prrafodelista"/>
        <w:numPr>
          <w:ilvl w:val="0"/>
          <w:numId w:val="6"/>
        </w:numPr>
        <w:tabs>
          <w:tab w:val="left" w:pos="342"/>
        </w:tabs>
        <w:spacing w:line="252" w:lineRule="exact"/>
        <w:ind w:left="341" w:hanging="201"/>
      </w:pPr>
      <w:r>
        <w:t>El uso indebido o inadecuado preventivo a que esté obligada la entidad</w:t>
      </w:r>
      <w:r>
        <w:rPr>
          <w:spacing w:val="-19"/>
        </w:rPr>
        <w:t xml:space="preserve"> </w:t>
      </w:r>
      <w:r>
        <w:t>contratante.</w:t>
      </w:r>
    </w:p>
    <w:p w14:paraId="09CA3699" w14:textId="77777777" w:rsidR="00B23F41" w:rsidRDefault="00093966">
      <w:pPr>
        <w:pStyle w:val="Prrafodelista"/>
        <w:numPr>
          <w:ilvl w:val="0"/>
          <w:numId w:val="6"/>
        </w:numPr>
        <w:tabs>
          <w:tab w:val="left" w:pos="370"/>
        </w:tabs>
        <w:spacing w:before="1"/>
        <w:ind w:right="140" w:firstLine="0"/>
      </w:pPr>
      <w:r>
        <w:t>El demérito o deterioro normal que sufran los bienes y/o servicios entregados con ocasión del contrato garantizado, como consecuencia del mero transcurso del</w:t>
      </w:r>
      <w:r>
        <w:rPr>
          <w:spacing w:val="-12"/>
        </w:rPr>
        <w:t xml:space="preserve"> </w:t>
      </w:r>
      <w:r>
        <w:t>tiempo.</w:t>
      </w:r>
    </w:p>
    <w:p w14:paraId="2D9D2F19" w14:textId="77777777" w:rsidR="00B23F41" w:rsidRDefault="00B23F41">
      <w:pPr>
        <w:pStyle w:val="Textoindependiente"/>
      </w:pPr>
    </w:p>
    <w:p w14:paraId="0224AFAC" w14:textId="77777777" w:rsidR="00B23F41" w:rsidRDefault="00093966">
      <w:pPr>
        <w:pStyle w:val="Textoindependiente"/>
        <w:ind w:left="141" w:right="144"/>
        <w:jc w:val="both"/>
      </w:pPr>
      <w:r>
        <w:t>Cualquier otra estipulación contractual que introduzca expresa o tácitamente exclusiones distintas a las anteriores no producirá efecto alguno.</w:t>
      </w:r>
    </w:p>
    <w:p w14:paraId="547407F0" w14:textId="77777777" w:rsidR="00B23F41" w:rsidRDefault="00B23F41">
      <w:pPr>
        <w:pStyle w:val="Textoindependiente"/>
      </w:pPr>
    </w:p>
    <w:p w14:paraId="026173B6" w14:textId="77777777" w:rsidR="00B23F41" w:rsidRDefault="00093966">
      <w:pPr>
        <w:pStyle w:val="Textoindependiente"/>
        <w:ind w:left="141" w:right="138"/>
        <w:jc w:val="both"/>
      </w:pPr>
      <w:r>
        <w:t>Así</w:t>
      </w:r>
      <w:r>
        <w:rPr>
          <w:spacing w:val="-4"/>
        </w:rPr>
        <w:t xml:space="preserve"> </w:t>
      </w:r>
      <w:r>
        <w:t>mismo</w:t>
      </w:r>
      <w:r>
        <w:rPr>
          <w:spacing w:val="-3"/>
        </w:rPr>
        <w:t xml:space="preserve"> </w:t>
      </w:r>
      <w:r>
        <w:t>en</w:t>
      </w:r>
      <w:r>
        <w:rPr>
          <w:spacing w:val="-4"/>
        </w:rPr>
        <w:t xml:space="preserve"> </w:t>
      </w:r>
      <w:r>
        <w:t>cumplimiento</w:t>
      </w:r>
      <w:r>
        <w:rPr>
          <w:spacing w:val="-4"/>
        </w:rPr>
        <w:t xml:space="preserve"> </w:t>
      </w:r>
      <w:r>
        <w:t>a</w:t>
      </w:r>
      <w:r>
        <w:rPr>
          <w:spacing w:val="-3"/>
        </w:rPr>
        <w:t xml:space="preserve"> </w:t>
      </w:r>
      <w:r>
        <w:t>lo</w:t>
      </w:r>
      <w:r>
        <w:rPr>
          <w:spacing w:val="-5"/>
        </w:rPr>
        <w:t xml:space="preserve"> </w:t>
      </w:r>
      <w:r>
        <w:t>previsto</w:t>
      </w:r>
      <w:r>
        <w:rPr>
          <w:spacing w:val="-4"/>
        </w:rPr>
        <w:t xml:space="preserve"> </w:t>
      </w:r>
      <w:r>
        <w:t>en</w:t>
      </w:r>
      <w:r>
        <w:rPr>
          <w:spacing w:val="-4"/>
        </w:rPr>
        <w:t xml:space="preserve"> </w:t>
      </w:r>
      <w:r>
        <w:t>el</w:t>
      </w:r>
      <w:r>
        <w:rPr>
          <w:spacing w:val="-5"/>
        </w:rPr>
        <w:t xml:space="preserve"> </w:t>
      </w:r>
      <w:r>
        <w:t>inciso</w:t>
      </w:r>
      <w:r>
        <w:rPr>
          <w:spacing w:val="-4"/>
        </w:rPr>
        <w:t xml:space="preserve"> </w:t>
      </w:r>
      <w:r>
        <w:t>2°</w:t>
      </w:r>
      <w:r>
        <w:rPr>
          <w:spacing w:val="-3"/>
        </w:rPr>
        <w:t xml:space="preserve"> </w:t>
      </w:r>
      <w:r>
        <w:t>del</w:t>
      </w:r>
      <w:r>
        <w:rPr>
          <w:spacing w:val="-4"/>
        </w:rPr>
        <w:t xml:space="preserve"> </w:t>
      </w:r>
      <w:r>
        <w:t>artículo</w:t>
      </w:r>
      <w:r>
        <w:rPr>
          <w:spacing w:val="-3"/>
        </w:rPr>
        <w:t xml:space="preserve"> </w:t>
      </w:r>
      <w:r>
        <w:t>7°</w:t>
      </w:r>
      <w:r>
        <w:rPr>
          <w:spacing w:val="-4"/>
        </w:rPr>
        <w:t xml:space="preserve"> </w:t>
      </w:r>
      <w:r>
        <w:t>de</w:t>
      </w:r>
      <w:r>
        <w:rPr>
          <w:spacing w:val="-6"/>
        </w:rPr>
        <w:t xml:space="preserve"> </w:t>
      </w:r>
      <w:r>
        <w:t>la</w:t>
      </w:r>
      <w:r>
        <w:rPr>
          <w:spacing w:val="-4"/>
        </w:rPr>
        <w:t xml:space="preserve"> </w:t>
      </w:r>
      <w:r>
        <w:t>Ley</w:t>
      </w:r>
      <w:r>
        <w:rPr>
          <w:spacing w:val="-3"/>
        </w:rPr>
        <w:t xml:space="preserve"> </w:t>
      </w:r>
      <w:r>
        <w:t>1150</w:t>
      </w:r>
      <w:r>
        <w:rPr>
          <w:spacing w:val="-5"/>
        </w:rPr>
        <w:t xml:space="preserve"> </w:t>
      </w:r>
      <w:r>
        <w:t>de</w:t>
      </w:r>
      <w:r>
        <w:rPr>
          <w:spacing w:val="-4"/>
        </w:rPr>
        <w:t xml:space="preserve"> </w:t>
      </w:r>
      <w:r>
        <w:t>2007,</w:t>
      </w:r>
      <w:r>
        <w:rPr>
          <w:spacing w:val="-4"/>
        </w:rPr>
        <w:t xml:space="preserve"> </w:t>
      </w:r>
      <w:r>
        <w:t>en</w:t>
      </w:r>
      <w:r>
        <w:rPr>
          <w:spacing w:val="-5"/>
        </w:rPr>
        <w:t xml:space="preserve"> </w:t>
      </w:r>
      <w:r>
        <w:t>el</w:t>
      </w:r>
      <w:r>
        <w:rPr>
          <w:spacing w:val="-4"/>
        </w:rPr>
        <w:t xml:space="preserve"> </w:t>
      </w:r>
      <w:r>
        <w:t>cuerpo</w:t>
      </w:r>
      <w:r>
        <w:rPr>
          <w:spacing w:val="-4"/>
        </w:rPr>
        <w:t xml:space="preserve"> </w:t>
      </w:r>
      <w:r>
        <w:t>de la póliza se deberá incorporar las condiciones generales que garanticen el cumplimiento de las obligaciones aplicables según el objeto y número del contrato amparado y el riesgo</w:t>
      </w:r>
      <w:r>
        <w:rPr>
          <w:spacing w:val="-13"/>
        </w:rPr>
        <w:t xml:space="preserve"> </w:t>
      </w:r>
      <w:r>
        <w:t>cubierto.</w:t>
      </w:r>
    </w:p>
    <w:p w14:paraId="6FA0B859" w14:textId="77777777" w:rsidR="00B23F41" w:rsidRDefault="00B23F41">
      <w:pPr>
        <w:pStyle w:val="Textoindependiente"/>
        <w:spacing w:before="10"/>
        <w:rPr>
          <w:sz w:val="21"/>
        </w:rPr>
      </w:pPr>
    </w:p>
    <w:p w14:paraId="03CD271F" w14:textId="77777777" w:rsidR="00B23F41" w:rsidRDefault="00093966">
      <w:pPr>
        <w:pStyle w:val="Textoindependiente"/>
        <w:spacing w:before="1"/>
        <w:ind w:left="141" w:right="140"/>
        <w:jc w:val="both"/>
      </w:pPr>
      <w:r>
        <w:rPr>
          <w:b/>
        </w:rPr>
        <w:t xml:space="preserve">Amparos. </w:t>
      </w:r>
      <w:r>
        <w:t>El objeto de cada uno de los amparos deberá corresponder a aquel definido en el Decreto 1082 de 2015.</w:t>
      </w:r>
    </w:p>
    <w:p w14:paraId="70629352" w14:textId="77777777" w:rsidR="00B23F41" w:rsidRDefault="00B23F41">
      <w:pPr>
        <w:pStyle w:val="Textoindependiente"/>
        <w:spacing w:before="11"/>
        <w:rPr>
          <w:sz w:val="21"/>
        </w:rPr>
      </w:pPr>
    </w:p>
    <w:p w14:paraId="10BAA06F" w14:textId="77777777" w:rsidR="00B23F41" w:rsidRDefault="00093966">
      <w:pPr>
        <w:pStyle w:val="Textoindependiente"/>
        <w:ind w:left="141" w:right="146"/>
        <w:jc w:val="both"/>
      </w:pPr>
      <w:r>
        <w:t>Los amparos de la póliza serán independientes unos de otros respecto de sus riesgos y de sus valores asegurados. La entidad estatal contratante asegurada no podrá reclamar o tomar el valor de un amparo para cubrir o indemnizar el valor de otros. Estos no son acumulables y son excluyentes entre sí.</w:t>
      </w:r>
    </w:p>
    <w:p w14:paraId="62A98EAD" w14:textId="77777777" w:rsidR="00B23F41" w:rsidRDefault="00B23F41">
      <w:pPr>
        <w:pStyle w:val="Textoindependiente"/>
        <w:spacing w:before="1"/>
      </w:pPr>
    </w:p>
    <w:p w14:paraId="1DD36036" w14:textId="77777777" w:rsidR="00B23F41" w:rsidRDefault="00093966">
      <w:pPr>
        <w:pStyle w:val="Textoindependiente"/>
        <w:ind w:left="141" w:right="138"/>
        <w:jc w:val="both"/>
      </w:pPr>
      <w:r>
        <w:rPr>
          <w:b/>
        </w:rPr>
        <w:t xml:space="preserve">Inaplicabilidad de la cláusula de proporcionalidad. </w:t>
      </w:r>
      <w:r>
        <w:t>En la garantía única de cumplimiento no podrá incluirse la “Cláusula de Proporcionalidad” u otra similar, conforme a la cual el valor asegurado ampara los perjuicios derivados</w:t>
      </w:r>
      <w:r>
        <w:rPr>
          <w:spacing w:val="-7"/>
        </w:rPr>
        <w:t xml:space="preserve"> </w:t>
      </w:r>
      <w:r>
        <w:t>del</w:t>
      </w:r>
      <w:r>
        <w:rPr>
          <w:spacing w:val="-7"/>
        </w:rPr>
        <w:t xml:space="preserve"> </w:t>
      </w:r>
      <w:r>
        <w:t>incumplimiento</w:t>
      </w:r>
      <w:r>
        <w:rPr>
          <w:spacing w:val="-7"/>
        </w:rPr>
        <w:t xml:space="preserve"> </w:t>
      </w:r>
      <w:r>
        <w:t>total</w:t>
      </w:r>
      <w:r>
        <w:rPr>
          <w:spacing w:val="-6"/>
        </w:rPr>
        <w:t xml:space="preserve"> </w:t>
      </w:r>
      <w:r>
        <w:t>del</w:t>
      </w:r>
      <w:r>
        <w:rPr>
          <w:spacing w:val="-6"/>
        </w:rPr>
        <w:t xml:space="preserve"> </w:t>
      </w:r>
      <w:r>
        <w:t>contrato</w:t>
      </w:r>
      <w:r>
        <w:rPr>
          <w:spacing w:val="-7"/>
        </w:rPr>
        <w:t xml:space="preserve"> </w:t>
      </w:r>
      <w:r>
        <w:t>garantizado</w:t>
      </w:r>
      <w:r>
        <w:rPr>
          <w:spacing w:val="-7"/>
        </w:rPr>
        <w:t xml:space="preserve"> </w:t>
      </w:r>
      <w:r>
        <w:t>y</w:t>
      </w:r>
      <w:r>
        <w:rPr>
          <w:spacing w:val="-7"/>
        </w:rPr>
        <w:t xml:space="preserve"> </w:t>
      </w:r>
      <w:r>
        <w:t>de</w:t>
      </w:r>
      <w:r>
        <w:rPr>
          <w:spacing w:val="-8"/>
        </w:rPr>
        <w:t xml:space="preserve"> </w:t>
      </w:r>
      <w:r>
        <w:t>presentarse</w:t>
      </w:r>
      <w:r>
        <w:rPr>
          <w:spacing w:val="-7"/>
        </w:rPr>
        <w:t xml:space="preserve"> </w:t>
      </w:r>
      <w:r>
        <w:t>incumplimiento</w:t>
      </w:r>
      <w:r>
        <w:rPr>
          <w:spacing w:val="-7"/>
        </w:rPr>
        <w:t xml:space="preserve"> </w:t>
      </w:r>
      <w:r>
        <w:t>parcial</w:t>
      </w:r>
      <w:r>
        <w:rPr>
          <w:spacing w:val="-7"/>
        </w:rPr>
        <w:t xml:space="preserve"> </w:t>
      </w:r>
      <w:r>
        <w:t>del</w:t>
      </w:r>
      <w:r>
        <w:rPr>
          <w:spacing w:val="-6"/>
        </w:rPr>
        <w:t xml:space="preserve"> </w:t>
      </w:r>
      <w:r>
        <w:t>mismo, la indemnización de perjuicios a cargo del asegurador no excederá de la proporción del valor asegurado equivalente</w:t>
      </w:r>
      <w:r>
        <w:rPr>
          <w:spacing w:val="-8"/>
        </w:rPr>
        <w:t xml:space="preserve"> </w:t>
      </w:r>
      <w:r>
        <w:t>al</w:t>
      </w:r>
      <w:r>
        <w:rPr>
          <w:spacing w:val="-6"/>
        </w:rPr>
        <w:t xml:space="preserve"> </w:t>
      </w:r>
      <w:r>
        <w:t>porcentaje</w:t>
      </w:r>
      <w:r>
        <w:rPr>
          <w:spacing w:val="-7"/>
        </w:rPr>
        <w:t xml:space="preserve"> </w:t>
      </w:r>
      <w:r>
        <w:t>incumplido</w:t>
      </w:r>
      <w:r>
        <w:rPr>
          <w:spacing w:val="-7"/>
        </w:rPr>
        <w:t xml:space="preserve"> </w:t>
      </w:r>
      <w:r>
        <w:t>de</w:t>
      </w:r>
      <w:r>
        <w:rPr>
          <w:spacing w:val="-8"/>
        </w:rPr>
        <w:t xml:space="preserve"> </w:t>
      </w:r>
      <w:r>
        <w:t>la</w:t>
      </w:r>
      <w:r>
        <w:rPr>
          <w:spacing w:val="-8"/>
        </w:rPr>
        <w:t xml:space="preserve"> </w:t>
      </w:r>
      <w:r>
        <w:t>obligación</w:t>
      </w:r>
      <w:r>
        <w:rPr>
          <w:spacing w:val="-7"/>
        </w:rPr>
        <w:t xml:space="preserve"> </w:t>
      </w:r>
      <w:r>
        <w:t>garantizada.</w:t>
      </w:r>
      <w:r>
        <w:rPr>
          <w:spacing w:val="-7"/>
        </w:rPr>
        <w:t xml:space="preserve"> </w:t>
      </w:r>
      <w:r>
        <w:t>La</w:t>
      </w:r>
      <w:r>
        <w:rPr>
          <w:spacing w:val="-8"/>
        </w:rPr>
        <w:t xml:space="preserve"> </w:t>
      </w:r>
      <w:r>
        <w:t>inclusión</w:t>
      </w:r>
      <w:r>
        <w:rPr>
          <w:spacing w:val="-8"/>
        </w:rPr>
        <w:t xml:space="preserve"> </w:t>
      </w:r>
      <w:r>
        <w:t>de</w:t>
      </w:r>
      <w:r>
        <w:rPr>
          <w:spacing w:val="-7"/>
        </w:rPr>
        <w:t xml:space="preserve"> </w:t>
      </w:r>
      <w:r>
        <w:t>una</w:t>
      </w:r>
      <w:r>
        <w:rPr>
          <w:spacing w:val="-8"/>
        </w:rPr>
        <w:t xml:space="preserve"> </w:t>
      </w:r>
      <w:r>
        <w:t>cláusula</w:t>
      </w:r>
      <w:r>
        <w:rPr>
          <w:spacing w:val="-7"/>
        </w:rPr>
        <w:t xml:space="preserve"> </w:t>
      </w:r>
      <w:r>
        <w:t>de</w:t>
      </w:r>
      <w:r>
        <w:rPr>
          <w:spacing w:val="-8"/>
        </w:rPr>
        <w:t xml:space="preserve"> </w:t>
      </w:r>
      <w:r>
        <w:t>ese</w:t>
      </w:r>
      <w:r>
        <w:rPr>
          <w:spacing w:val="-8"/>
        </w:rPr>
        <w:t xml:space="preserve"> </w:t>
      </w:r>
      <w:r>
        <w:t>tenor</w:t>
      </w:r>
      <w:r>
        <w:rPr>
          <w:spacing w:val="-7"/>
        </w:rPr>
        <w:t xml:space="preserve"> </w:t>
      </w:r>
      <w:r>
        <w:t>no producirá efecto</w:t>
      </w:r>
      <w:r>
        <w:rPr>
          <w:spacing w:val="-3"/>
        </w:rPr>
        <w:t xml:space="preserve"> </w:t>
      </w:r>
      <w:r>
        <w:t>alguno.</w:t>
      </w:r>
    </w:p>
    <w:p w14:paraId="511EB788" w14:textId="77777777" w:rsidR="00B23F41" w:rsidRDefault="00B23F41">
      <w:pPr>
        <w:pStyle w:val="Textoindependiente"/>
        <w:spacing w:before="11"/>
        <w:rPr>
          <w:sz w:val="21"/>
        </w:rPr>
      </w:pPr>
    </w:p>
    <w:p w14:paraId="2273B3ED" w14:textId="77777777" w:rsidR="00B23F41" w:rsidRDefault="00093966">
      <w:pPr>
        <w:pStyle w:val="Textoindependiente"/>
        <w:ind w:left="141" w:right="141"/>
        <w:jc w:val="both"/>
      </w:pPr>
      <w:r>
        <w:rPr>
          <w:b/>
        </w:rPr>
        <w:t>Cesión</w:t>
      </w:r>
      <w:r>
        <w:rPr>
          <w:b/>
          <w:spacing w:val="-7"/>
        </w:rPr>
        <w:t xml:space="preserve"> </w:t>
      </w:r>
      <w:r>
        <w:rPr>
          <w:b/>
        </w:rPr>
        <w:t>del</w:t>
      </w:r>
      <w:r>
        <w:rPr>
          <w:b/>
          <w:spacing w:val="-7"/>
        </w:rPr>
        <w:t xml:space="preserve"> </w:t>
      </w:r>
      <w:r>
        <w:rPr>
          <w:b/>
        </w:rPr>
        <w:t>contrato</w:t>
      </w:r>
      <w:r>
        <w:t>.</w:t>
      </w:r>
      <w:r>
        <w:rPr>
          <w:spacing w:val="-6"/>
        </w:rPr>
        <w:t xml:space="preserve"> </w:t>
      </w:r>
      <w:r>
        <w:t>Las</w:t>
      </w:r>
      <w:r>
        <w:rPr>
          <w:spacing w:val="-7"/>
        </w:rPr>
        <w:t xml:space="preserve"> </w:t>
      </w:r>
      <w:r>
        <w:t>condiciones</w:t>
      </w:r>
      <w:r>
        <w:rPr>
          <w:spacing w:val="-6"/>
        </w:rPr>
        <w:t xml:space="preserve"> </w:t>
      </w:r>
      <w:r>
        <w:t>generales</w:t>
      </w:r>
      <w:r>
        <w:rPr>
          <w:spacing w:val="-8"/>
        </w:rPr>
        <w:t xml:space="preserve"> </w:t>
      </w:r>
      <w:r>
        <w:t>de</w:t>
      </w:r>
      <w:r>
        <w:rPr>
          <w:spacing w:val="-7"/>
        </w:rPr>
        <w:t xml:space="preserve"> </w:t>
      </w:r>
      <w:r>
        <w:t>la</w:t>
      </w:r>
      <w:r>
        <w:rPr>
          <w:spacing w:val="-6"/>
        </w:rPr>
        <w:t xml:space="preserve"> </w:t>
      </w:r>
      <w:r>
        <w:t>garantía</w:t>
      </w:r>
      <w:r>
        <w:rPr>
          <w:spacing w:val="-6"/>
        </w:rPr>
        <w:t xml:space="preserve"> </w:t>
      </w:r>
      <w:r>
        <w:t>única</w:t>
      </w:r>
      <w:r>
        <w:rPr>
          <w:spacing w:val="-7"/>
        </w:rPr>
        <w:t xml:space="preserve"> </w:t>
      </w:r>
      <w:r>
        <w:t>de</w:t>
      </w:r>
      <w:r>
        <w:rPr>
          <w:spacing w:val="-7"/>
        </w:rPr>
        <w:t xml:space="preserve"> </w:t>
      </w:r>
      <w:r>
        <w:t>cumplimiento</w:t>
      </w:r>
      <w:r>
        <w:rPr>
          <w:spacing w:val="-8"/>
        </w:rPr>
        <w:t xml:space="preserve"> </w:t>
      </w:r>
      <w:r>
        <w:t>deberán</w:t>
      </w:r>
      <w:r>
        <w:rPr>
          <w:spacing w:val="-7"/>
        </w:rPr>
        <w:t xml:space="preserve"> </w:t>
      </w:r>
      <w:r>
        <w:t>señalar</w:t>
      </w:r>
      <w:r>
        <w:rPr>
          <w:spacing w:val="-6"/>
        </w:rPr>
        <w:t xml:space="preserve"> </w:t>
      </w:r>
      <w:r>
        <w:t>que</w:t>
      </w:r>
      <w:r>
        <w:rPr>
          <w:spacing w:val="-6"/>
        </w:rPr>
        <w:t xml:space="preserve"> </w:t>
      </w:r>
      <w:r>
        <w:t>en el evento en que por incumplimiento del contratista garantizado el asegurador resolviera continuar, como cesionario, con la ejecución del contrato y la entidad estatal contratante estuviese de acuerdo con ello, el contratista</w:t>
      </w:r>
      <w:r>
        <w:rPr>
          <w:spacing w:val="-8"/>
        </w:rPr>
        <w:t xml:space="preserve"> </w:t>
      </w:r>
      <w:r>
        <w:t>garantizado</w:t>
      </w:r>
      <w:r>
        <w:rPr>
          <w:spacing w:val="-8"/>
        </w:rPr>
        <w:t xml:space="preserve"> </w:t>
      </w:r>
      <w:r>
        <w:t>aceptará</w:t>
      </w:r>
      <w:r>
        <w:rPr>
          <w:spacing w:val="-9"/>
        </w:rPr>
        <w:t xml:space="preserve"> </w:t>
      </w:r>
      <w:r>
        <w:t>desde</w:t>
      </w:r>
      <w:r>
        <w:rPr>
          <w:spacing w:val="-7"/>
        </w:rPr>
        <w:t xml:space="preserve"> </w:t>
      </w:r>
      <w:r>
        <w:t>el</w:t>
      </w:r>
      <w:r>
        <w:rPr>
          <w:spacing w:val="-5"/>
        </w:rPr>
        <w:t xml:space="preserve"> </w:t>
      </w:r>
      <w:r>
        <w:t>momento</w:t>
      </w:r>
      <w:r>
        <w:rPr>
          <w:spacing w:val="-7"/>
        </w:rPr>
        <w:t xml:space="preserve"> </w:t>
      </w:r>
      <w:r>
        <w:t>de</w:t>
      </w:r>
      <w:r>
        <w:rPr>
          <w:spacing w:val="-9"/>
        </w:rPr>
        <w:t xml:space="preserve"> </w:t>
      </w:r>
      <w:r>
        <w:t>la</w:t>
      </w:r>
      <w:r>
        <w:rPr>
          <w:spacing w:val="-7"/>
        </w:rPr>
        <w:t xml:space="preserve"> </w:t>
      </w:r>
      <w:r>
        <w:t>contratación</w:t>
      </w:r>
      <w:r>
        <w:rPr>
          <w:spacing w:val="-8"/>
        </w:rPr>
        <w:t xml:space="preserve"> </w:t>
      </w:r>
      <w:r>
        <w:t>de</w:t>
      </w:r>
      <w:r>
        <w:rPr>
          <w:spacing w:val="-8"/>
        </w:rPr>
        <w:t xml:space="preserve"> </w:t>
      </w:r>
      <w:r>
        <w:t>la</w:t>
      </w:r>
      <w:r>
        <w:rPr>
          <w:spacing w:val="-8"/>
        </w:rPr>
        <w:t xml:space="preserve"> </w:t>
      </w:r>
      <w:r>
        <w:t>póliza</w:t>
      </w:r>
      <w:r>
        <w:rPr>
          <w:spacing w:val="-8"/>
        </w:rPr>
        <w:t xml:space="preserve"> </w:t>
      </w:r>
      <w:r>
        <w:t>la</w:t>
      </w:r>
      <w:r>
        <w:rPr>
          <w:spacing w:val="-9"/>
        </w:rPr>
        <w:t xml:space="preserve"> </w:t>
      </w:r>
      <w:r>
        <w:t>cesión</w:t>
      </w:r>
      <w:r>
        <w:rPr>
          <w:spacing w:val="-8"/>
        </w:rPr>
        <w:t xml:space="preserve"> </w:t>
      </w:r>
      <w:r>
        <w:t>del</w:t>
      </w:r>
      <w:r>
        <w:rPr>
          <w:spacing w:val="-9"/>
        </w:rPr>
        <w:t xml:space="preserve"> </w:t>
      </w:r>
      <w:r>
        <w:t>contrato</w:t>
      </w:r>
      <w:r>
        <w:rPr>
          <w:spacing w:val="-7"/>
        </w:rPr>
        <w:t xml:space="preserve"> </w:t>
      </w:r>
      <w:r>
        <w:t>a</w:t>
      </w:r>
      <w:r>
        <w:rPr>
          <w:spacing w:val="-8"/>
        </w:rPr>
        <w:t xml:space="preserve"> </w:t>
      </w:r>
      <w:r>
        <w:t>favor del</w:t>
      </w:r>
      <w:r>
        <w:rPr>
          <w:spacing w:val="-2"/>
        </w:rPr>
        <w:t xml:space="preserve"> </w:t>
      </w:r>
      <w:r>
        <w:t>asegurador.</w:t>
      </w:r>
    </w:p>
    <w:p w14:paraId="4BCA4491" w14:textId="77777777" w:rsidR="00B23F41" w:rsidRDefault="00B23F41">
      <w:pPr>
        <w:pStyle w:val="Textoindependiente"/>
        <w:spacing w:before="1"/>
      </w:pPr>
    </w:p>
    <w:p w14:paraId="29B554BB" w14:textId="77777777" w:rsidR="00B23F41" w:rsidRDefault="00093966">
      <w:pPr>
        <w:pStyle w:val="Textoindependiente"/>
        <w:ind w:left="141" w:right="147"/>
        <w:jc w:val="both"/>
      </w:pPr>
      <w:r>
        <w:t>En este caso, el asegurador cesionario deberá constituir una nueva garantía para amparar el cumplimiento de las obligaciones que ha asumido por virtud de la cesión.</w:t>
      </w:r>
    </w:p>
    <w:p w14:paraId="2C804C8C" w14:textId="77777777" w:rsidR="00B23F41" w:rsidRDefault="00B23F41">
      <w:pPr>
        <w:jc w:val="both"/>
        <w:sectPr w:rsidR="00B23F41">
          <w:pgSz w:w="12240" w:h="15840"/>
          <w:pgMar w:top="1320" w:right="1560" w:bottom="2360" w:left="1560" w:header="709" w:footer="2172" w:gutter="0"/>
          <w:cols w:space="720"/>
        </w:sectPr>
      </w:pPr>
    </w:p>
    <w:p w14:paraId="51055CB1" w14:textId="77777777" w:rsidR="00B23F41" w:rsidRDefault="00093966">
      <w:pPr>
        <w:pStyle w:val="Textoindependiente"/>
        <w:spacing w:before="89"/>
        <w:ind w:left="141" w:right="142"/>
        <w:jc w:val="both"/>
      </w:pPr>
      <w:r>
        <w:lastRenderedPageBreak/>
        <w:t>Improcedencia de terminación automática del seguro de cumplimiento expedido a favor de una entidad estatal por</w:t>
      </w:r>
      <w:r>
        <w:rPr>
          <w:spacing w:val="-7"/>
        </w:rPr>
        <w:t xml:space="preserve"> </w:t>
      </w:r>
      <w:r>
        <w:t>falta</w:t>
      </w:r>
      <w:r>
        <w:rPr>
          <w:spacing w:val="-6"/>
        </w:rPr>
        <w:t xml:space="preserve"> </w:t>
      </w:r>
      <w:r>
        <w:t>de</w:t>
      </w:r>
      <w:r>
        <w:rPr>
          <w:spacing w:val="-6"/>
        </w:rPr>
        <w:t xml:space="preserve"> </w:t>
      </w:r>
      <w:r>
        <w:t>pago</w:t>
      </w:r>
      <w:r>
        <w:rPr>
          <w:spacing w:val="-7"/>
        </w:rPr>
        <w:t xml:space="preserve"> </w:t>
      </w:r>
      <w:r>
        <w:t>de</w:t>
      </w:r>
      <w:r>
        <w:rPr>
          <w:spacing w:val="-7"/>
        </w:rPr>
        <w:t xml:space="preserve"> </w:t>
      </w:r>
      <w:r>
        <w:t>la</w:t>
      </w:r>
      <w:r>
        <w:rPr>
          <w:spacing w:val="-5"/>
        </w:rPr>
        <w:t xml:space="preserve"> </w:t>
      </w:r>
      <w:r>
        <w:t>prima</w:t>
      </w:r>
      <w:r>
        <w:rPr>
          <w:spacing w:val="-6"/>
        </w:rPr>
        <w:t xml:space="preserve"> </w:t>
      </w:r>
      <w:r>
        <w:t>e</w:t>
      </w:r>
      <w:r>
        <w:rPr>
          <w:spacing w:val="-7"/>
        </w:rPr>
        <w:t xml:space="preserve"> </w:t>
      </w:r>
      <w:r>
        <w:t>improcedencia</w:t>
      </w:r>
      <w:r>
        <w:rPr>
          <w:spacing w:val="-6"/>
        </w:rPr>
        <w:t xml:space="preserve"> </w:t>
      </w:r>
      <w:r>
        <w:t>de</w:t>
      </w:r>
      <w:r>
        <w:rPr>
          <w:spacing w:val="-7"/>
        </w:rPr>
        <w:t xml:space="preserve"> </w:t>
      </w:r>
      <w:r>
        <w:t>la</w:t>
      </w:r>
      <w:r>
        <w:rPr>
          <w:spacing w:val="-7"/>
        </w:rPr>
        <w:t xml:space="preserve"> </w:t>
      </w:r>
      <w:r>
        <w:t>facultad</w:t>
      </w:r>
      <w:r>
        <w:rPr>
          <w:spacing w:val="-6"/>
        </w:rPr>
        <w:t xml:space="preserve"> </w:t>
      </w:r>
      <w:r>
        <w:t>de</w:t>
      </w:r>
      <w:r>
        <w:rPr>
          <w:spacing w:val="-8"/>
        </w:rPr>
        <w:t xml:space="preserve"> </w:t>
      </w:r>
      <w:r>
        <w:t>revocación</w:t>
      </w:r>
      <w:r>
        <w:rPr>
          <w:spacing w:val="-6"/>
        </w:rPr>
        <w:t xml:space="preserve"> </w:t>
      </w:r>
      <w:r>
        <w:t>de</w:t>
      </w:r>
      <w:r>
        <w:rPr>
          <w:spacing w:val="-7"/>
        </w:rPr>
        <w:t xml:space="preserve"> </w:t>
      </w:r>
      <w:r>
        <w:t>ese</w:t>
      </w:r>
      <w:r>
        <w:rPr>
          <w:spacing w:val="-7"/>
        </w:rPr>
        <w:t xml:space="preserve"> </w:t>
      </w:r>
      <w:r>
        <w:t>seguro.</w:t>
      </w:r>
      <w:r>
        <w:rPr>
          <w:spacing w:val="-5"/>
        </w:rPr>
        <w:t xml:space="preserve"> </w:t>
      </w:r>
      <w:r>
        <w:t>La</w:t>
      </w:r>
      <w:r>
        <w:rPr>
          <w:spacing w:val="-7"/>
        </w:rPr>
        <w:t xml:space="preserve"> </w:t>
      </w:r>
      <w:r>
        <w:t>garantía</w:t>
      </w:r>
      <w:r>
        <w:rPr>
          <w:spacing w:val="-7"/>
        </w:rPr>
        <w:t xml:space="preserve"> </w:t>
      </w:r>
      <w:r>
        <w:t>única</w:t>
      </w:r>
      <w:r>
        <w:rPr>
          <w:spacing w:val="-5"/>
        </w:rPr>
        <w:t xml:space="preserve"> </w:t>
      </w:r>
      <w:r>
        <w:t>de cumplimiento expedida a favor de entidades públicas no expirará por falta de pago de la prima ni podrá ser revocada</w:t>
      </w:r>
      <w:r>
        <w:rPr>
          <w:spacing w:val="-1"/>
        </w:rPr>
        <w:t xml:space="preserve"> </w:t>
      </w:r>
      <w:r>
        <w:t>unilateralmente.</w:t>
      </w:r>
    </w:p>
    <w:p w14:paraId="55C1D73A" w14:textId="77777777" w:rsidR="00B23F41" w:rsidRDefault="00B23F41">
      <w:pPr>
        <w:pStyle w:val="Textoindependiente"/>
      </w:pPr>
    </w:p>
    <w:p w14:paraId="086ABF9D" w14:textId="77777777" w:rsidR="00B23F41" w:rsidRDefault="005D295A">
      <w:pPr>
        <w:pStyle w:val="Textoindependiente"/>
        <w:spacing w:before="1"/>
        <w:ind w:left="141" w:right="142"/>
        <w:jc w:val="both"/>
      </w:pPr>
      <w:r>
        <w:pict w14:anchorId="620DFE8F">
          <v:shape id="_x0000_s1036" style="position:absolute;left:0;text-align:left;margin-left:98.65pt;margin-top:36.5pt;width:398.3pt;height:398.15pt;z-index:-255158272;mso-position-horizontal-relative:page" coordorigin="1973,730" coordsize="7966,7963" o:spt="100" adj="0,,0" path="m3486,8140r-4,-65l3468,8008r-21,-69l3417,7868r-38,-72l3332,7721r-328,146l3044,7927r30,56l3095,8036r13,49l3110,8131r-10,45l3079,8218r-33,40l3004,8291r-46,21l2908,8319r-54,-6l2806,8297r-54,-29l2693,8226r-66,-54l2556,8104r-67,-72l2436,7965r-38,-61l2374,7848r-15,-69l2362,7718r21,-56l2420,7613r21,-18l2464,7580r24,-12l2515,7561r27,-4l2571,7556r29,3l2631,7566r20,7l2675,7583r26,14l2731,7614r33,-58l2774,7538r86,-153l2902,7308r-87,-46l2732,7227r-81,-24l2574,7190r-73,-3l2430,7197r-70,22l2291,7255r-68,47l2156,7362r-55,62l2055,7487r-35,66l1994,7620r-15,70l1973,7762r5,74l1991,7902r20,67l2038,8036r35,67l2115,8171r50,68l2222,8308r66,69l2356,8442r69,57l2493,8548r67,42l2627,8625r66,26l2789,8679r89,13l2959,8693r75,-13l3106,8655r71,-38l3248,8565r71,-65l3373,8441r43,-59l3448,8323r2,-4l3470,8263r12,-60l3486,8140m4563,7218l4311,6966r-466,466l3626,7213r227,-227l4046,6793,3819,6566r-420,420l3222,6809r453,-453l3438,6119r-724,723l3827,7955r522,-523l4563,7218t983,-982l5518,6207,5304,5994,4433,5123r-254,255l4795,5994,3850,5707r-252,252l4710,7071r254,-254l4354,6207r938,283l5546,6236m6589,5193l5956,4848r-174,-95l5782,5151r-192,192l5546,5272,5329,4918r-43,-70l5782,5151r,-398l5148,4408r-294,295l4891,4771r113,206l5525,5938r113,206l5913,5869r-35,-57l5807,5699r-35,-57l6071,5343r8,-7l6306,5476r140,-140l6589,5193t694,-850l7279,4278r-14,-67l7244,4142r-30,-71l7176,3999r-47,-75l6801,4070r40,60l6871,4186r21,53l6905,4288r2,47l6897,4379r-21,42l6843,4461r-42,33l6755,4515r-50,7l6651,4516r-48,-16l6549,4471r-59,-42l6424,4375r-71,-68l6286,4235r-53,-67l6195,4107r-24,-56l6156,3982r3,-61l6180,3865r37,-49l6238,3798r23,-15l6285,3771r27,-7l6339,3760r29,-1l6397,3762r31,7l6448,3776r24,10l6498,3800r30,17l6561,3759r10,-18l6657,3588r42,-77l6612,3465r-83,-36l6448,3406r-76,-13l6298,3390r-71,10l6157,3422r-69,35l6020,3505r-67,60l5898,3627r-46,63l5817,3756r-26,67l5776,3893r-6,72l5775,4039r13,66l5808,4172r27,67l5870,4306r42,68l5962,4442r57,69l6085,4580r68,65l6222,4702r68,49l6357,4793r67,34l6490,4854r96,28l6675,4895r81,1l6831,4883r72,-25l6974,4820r71,-52l7116,4703r54,-59l7213,4585r32,-59l7247,4522r20,-56l7279,4406r4,-63m7628,3581l7389,3342r-353,353l7276,3934r352,-353m8312,3470l7199,2357r-270,271l8041,3740r271,-270m9485,2296l8858,1669,8373,1184r-355,355l8063,1606r405,610l8559,2352,8355,2216r-10,-7l7745,1812r-355,354l8503,3279r221,-221l7875,2209r11,7l8894,2888r200,-200l8870,2352r-90,-136l8461,1737r-45,-68l9264,2517r221,-221m9939,1843l8826,730r-270,271l9668,2113r271,-270e" fillcolor="#d7d7d7" stroked="f">
            <v:stroke joinstyle="round"/>
            <v:formulas/>
            <v:path arrowok="t" o:connecttype="segments"/>
            <w10:wrap anchorx="page"/>
          </v:shape>
        </w:pict>
      </w:r>
      <w:r w:rsidR="00093966">
        <w:t>Inoponibilidad de excepciones a la entidad asegurada. A la entidad estatal no le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w:t>
      </w:r>
    </w:p>
    <w:p w14:paraId="0245A0F6" w14:textId="77777777" w:rsidR="00B23F41" w:rsidRDefault="00B23F41">
      <w:pPr>
        <w:pStyle w:val="Textoindependiente"/>
      </w:pPr>
    </w:p>
    <w:p w14:paraId="443CB650" w14:textId="77777777" w:rsidR="00B23F41" w:rsidRDefault="00093966">
      <w:pPr>
        <w:ind w:left="141" w:right="139"/>
        <w:jc w:val="both"/>
      </w:pPr>
      <w:r>
        <w:t xml:space="preserve">Los bienes y/o servicios que el </w:t>
      </w:r>
      <w:r>
        <w:rPr>
          <w:b/>
        </w:rPr>
        <w:t xml:space="preserve">CONTRATISTA </w:t>
      </w:r>
      <w:r>
        <w:t xml:space="preserve">se compromete a prestar y/o suministrar en ejecución del contrato al </w:t>
      </w:r>
      <w:r>
        <w:rPr>
          <w:b/>
        </w:rPr>
        <w:t xml:space="preserve">MDN – EJÉRCITO NACIONAL – CENAC INTELIGENCIA, </w:t>
      </w:r>
      <w:r>
        <w:t>serán de primera calidad, de acuerdo con las especificadas pactadas. En consecuencia</w:t>
      </w:r>
      <w:r>
        <w:rPr>
          <w:b/>
        </w:rPr>
        <w:t xml:space="preserve">, EL CONTRATISTA </w:t>
      </w:r>
      <w:r>
        <w:t>se obliga a reemplazar a sus expensas los bienes y/o servicios que resultaren de mala calidad.</w:t>
      </w:r>
    </w:p>
    <w:p w14:paraId="682AF6B3" w14:textId="77777777" w:rsidR="00B23F41" w:rsidRDefault="00B23F41">
      <w:pPr>
        <w:pStyle w:val="Textoindependiente"/>
        <w:spacing w:before="10"/>
        <w:rPr>
          <w:sz w:val="21"/>
        </w:rPr>
      </w:pPr>
    </w:p>
    <w:p w14:paraId="5347277D" w14:textId="77777777" w:rsidR="00B23F41" w:rsidRDefault="00093966">
      <w:pPr>
        <w:pStyle w:val="Textoindependiente"/>
        <w:ind w:left="141" w:right="137"/>
        <w:jc w:val="both"/>
      </w:pPr>
      <w:r>
        <w:rPr>
          <w:b/>
        </w:rPr>
        <w:t>PARAGRAFO PRIMERO: ALCANCE DE LOS AMPAROS</w:t>
      </w:r>
      <w:r>
        <w:t xml:space="preserve">: En la póliza deberá constar expresamente que se ampara el cumplimiento del contrato, el pago de las multas y de la cláusula penal pecuniaria convenidas. En todo caso deberá reponer la garantía cuando el valor de </w:t>
      </w:r>
      <w:proofErr w:type="gramStart"/>
      <w:r>
        <w:t>la misma</w:t>
      </w:r>
      <w:proofErr w:type="gramEnd"/>
      <w:r>
        <w:t xml:space="preserve"> se vea afectada por razón de siniestros, dentro de los cinco (05) días calendario siguiente a la ejecutoria del acto o sentencia que así lo declare. Tratándose de pólizas no expirara por falta de pago de la prima o revocatoria unilateral. </w:t>
      </w:r>
      <w:r>
        <w:rPr>
          <w:b/>
        </w:rPr>
        <w:t xml:space="preserve">PARÁGRAFO SEGUNDO: RENUNCIA AL BENEFICIO DE EXCUSIÓN: </w:t>
      </w:r>
      <w:r>
        <w:t xml:space="preserve">En la póliza deberá constar que la aseguradora renuncia al beneficio de excusión. </w:t>
      </w:r>
      <w:r>
        <w:rPr>
          <w:b/>
        </w:rPr>
        <w:t>PARÁGRAFO TERCERO: SANCIÓN POR FALTA DE GARANTÍA</w:t>
      </w:r>
      <w:r>
        <w:t>: Si el contratista se negare a constituir la Garantía Única en los términos, cuantía y duración establecidos en esta cláusula, el MDN EJÉRCITO NACIONAL – (CENAC IMI) podrá aplicar las sanciones contractuales a que haya lugar. MDNEJÉRCITO NACIONAL – (CENAC IMI), de conformidad con el artículo 2.2.1.2.3.1.7 Decreto 1082 de 2015.</w:t>
      </w:r>
    </w:p>
    <w:p w14:paraId="6BC2C6EA" w14:textId="77777777" w:rsidR="00B23F41" w:rsidRDefault="00B23F41">
      <w:pPr>
        <w:pStyle w:val="Textoindependiente"/>
        <w:spacing w:before="1"/>
      </w:pPr>
    </w:p>
    <w:p w14:paraId="2A55FD6A" w14:textId="77777777" w:rsidR="00B23F41" w:rsidRDefault="00093966">
      <w:pPr>
        <w:pStyle w:val="Textoindependiente"/>
        <w:ind w:left="141" w:right="139"/>
        <w:jc w:val="both"/>
      </w:pPr>
      <w:r>
        <w:t xml:space="preserve">Estos mecanismos de cobertura son requeridos por el MDN-EJÉRCITO NACIONAL-CENAC IMI, teniendo en cuenta que el objeto de </w:t>
      </w:r>
      <w:proofErr w:type="gramStart"/>
      <w:r>
        <w:t>las mismas</w:t>
      </w:r>
      <w:proofErr w:type="gramEnd"/>
      <w:r>
        <w:t>, sirven para respaldar el cumplimiento de todas y cada una de las obligaciones que surgen a cargo del contratista frente a la administración y/o terceros, por razón de la celebración, ejecución y liquidación del contrato.</w:t>
      </w:r>
    </w:p>
    <w:p w14:paraId="3FE78F78" w14:textId="77777777" w:rsidR="00B23F41" w:rsidRDefault="00B23F41">
      <w:pPr>
        <w:pStyle w:val="Textoindependiente"/>
      </w:pPr>
    </w:p>
    <w:p w14:paraId="3177BEC5" w14:textId="77777777" w:rsidR="00B23F41" w:rsidRDefault="00093966">
      <w:pPr>
        <w:pStyle w:val="Ttulo1"/>
        <w:spacing w:before="1"/>
      </w:pPr>
      <w:r>
        <w:t>RESTABLECIMIENTO O AMPLIACIÓN DE LA GARANTÍA</w:t>
      </w:r>
    </w:p>
    <w:p w14:paraId="59DE4CAE" w14:textId="77777777" w:rsidR="00B23F41" w:rsidRDefault="00B23F41">
      <w:pPr>
        <w:pStyle w:val="Textoindependiente"/>
        <w:spacing w:before="10"/>
        <w:rPr>
          <w:b/>
          <w:sz w:val="21"/>
        </w:rPr>
      </w:pPr>
    </w:p>
    <w:p w14:paraId="40308322" w14:textId="77777777" w:rsidR="00B23F41" w:rsidRDefault="00093966">
      <w:pPr>
        <w:pStyle w:val="Textoindependiente"/>
        <w:ind w:left="141" w:right="138"/>
        <w:jc w:val="both"/>
      </w:pPr>
      <w:r>
        <w:t>De acuerdo con lo estipulado en el art 2.2.1.2.3.1.18 del decreto 1082 de 2015 cuando el contratista incumpla su obligación de obtenerla, ampliarla o adicionarla deberá restablecerla a más tardar dentro de los cinco (5) días siguientes al requerimiento efectuado por el Ordenador del Gasto o Competente Contractual. En su defecto,</w:t>
      </w:r>
      <w:r>
        <w:rPr>
          <w:spacing w:val="-7"/>
        </w:rPr>
        <w:t xml:space="preserve"> </w:t>
      </w:r>
      <w:r>
        <w:t>la</w:t>
      </w:r>
      <w:r>
        <w:rPr>
          <w:spacing w:val="-7"/>
        </w:rPr>
        <w:t xml:space="preserve"> </w:t>
      </w:r>
      <w:r>
        <w:t>administración</w:t>
      </w:r>
      <w:r>
        <w:rPr>
          <w:spacing w:val="-7"/>
        </w:rPr>
        <w:t xml:space="preserve"> </w:t>
      </w:r>
      <w:r>
        <w:t>se</w:t>
      </w:r>
      <w:r>
        <w:rPr>
          <w:spacing w:val="-6"/>
        </w:rPr>
        <w:t xml:space="preserve"> </w:t>
      </w:r>
      <w:r>
        <w:t>reserva</w:t>
      </w:r>
      <w:r>
        <w:rPr>
          <w:spacing w:val="-5"/>
        </w:rPr>
        <w:t xml:space="preserve"> </w:t>
      </w:r>
      <w:r>
        <w:t>el</w:t>
      </w:r>
      <w:r>
        <w:rPr>
          <w:spacing w:val="-7"/>
        </w:rPr>
        <w:t xml:space="preserve"> </w:t>
      </w:r>
      <w:r>
        <w:t>derecho</w:t>
      </w:r>
      <w:r>
        <w:rPr>
          <w:spacing w:val="-7"/>
        </w:rPr>
        <w:t xml:space="preserve"> </w:t>
      </w:r>
      <w:r>
        <w:t>de</w:t>
      </w:r>
      <w:r>
        <w:rPr>
          <w:spacing w:val="-7"/>
        </w:rPr>
        <w:t xml:space="preserve"> </w:t>
      </w:r>
      <w:r>
        <w:t>solicitar</w:t>
      </w:r>
      <w:r>
        <w:rPr>
          <w:spacing w:val="-7"/>
        </w:rPr>
        <w:t xml:space="preserve"> </w:t>
      </w:r>
      <w:r>
        <w:t>unilateralmente</w:t>
      </w:r>
      <w:r>
        <w:rPr>
          <w:spacing w:val="-8"/>
        </w:rPr>
        <w:t xml:space="preserve"> </w:t>
      </w:r>
      <w:r>
        <w:t>al</w:t>
      </w:r>
      <w:r>
        <w:rPr>
          <w:spacing w:val="-7"/>
        </w:rPr>
        <w:t xml:space="preserve"> </w:t>
      </w:r>
      <w:r>
        <w:t>garante</w:t>
      </w:r>
      <w:r>
        <w:rPr>
          <w:spacing w:val="-6"/>
        </w:rPr>
        <w:t xml:space="preserve"> </w:t>
      </w:r>
      <w:r>
        <w:t>el</w:t>
      </w:r>
      <w:r>
        <w:rPr>
          <w:spacing w:val="-7"/>
        </w:rPr>
        <w:t xml:space="preserve"> </w:t>
      </w:r>
      <w:r>
        <w:t>restablecimiento</w:t>
      </w:r>
      <w:r>
        <w:rPr>
          <w:spacing w:val="-7"/>
        </w:rPr>
        <w:t xml:space="preserve"> </w:t>
      </w:r>
      <w:r>
        <w:t>de</w:t>
      </w:r>
      <w:r>
        <w:rPr>
          <w:spacing w:val="-7"/>
        </w:rPr>
        <w:t xml:space="preserve"> </w:t>
      </w:r>
      <w:r>
        <w:t>la garantía única establecida, aspecto que deberá ser previamente consignado en el</w:t>
      </w:r>
      <w:r>
        <w:rPr>
          <w:spacing w:val="-25"/>
        </w:rPr>
        <w:t xml:space="preserve"> </w:t>
      </w:r>
      <w:r>
        <w:t>contrato.</w:t>
      </w:r>
    </w:p>
    <w:p w14:paraId="2023739D" w14:textId="77777777" w:rsidR="00B23F41" w:rsidRDefault="00B23F41">
      <w:pPr>
        <w:pStyle w:val="Textoindependiente"/>
        <w:spacing w:before="1"/>
      </w:pPr>
    </w:p>
    <w:p w14:paraId="0B1713B9" w14:textId="77777777" w:rsidR="00B23F41" w:rsidRDefault="00093966">
      <w:pPr>
        <w:ind w:left="141" w:right="138"/>
        <w:jc w:val="both"/>
        <w:rPr>
          <w:b/>
        </w:rPr>
      </w:pPr>
      <w:r>
        <w:t xml:space="preserve">El contratista deberá mantener indemne al </w:t>
      </w:r>
      <w:r>
        <w:rPr>
          <w:b/>
        </w:rPr>
        <w:t>MDN-EJÉRCITO NACIONAL- CENTRAL ADMINISTRATIVA Y CONTABLE ESPECIALIZADA DE INTELIGENCIA Y/O UNIDAD QUE POR CAMBIO DE DENOMINACIÓN</w:t>
      </w:r>
    </w:p>
    <w:p w14:paraId="0F5C50D7" w14:textId="77777777" w:rsidR="00B23F41" w:rsidRDefault="00093966">
      <w:pPr>
        <w:pStyle w:val="Textoindependiente"/>
        <w:ind w:left="141" w:right="140"/>
        <w:jc w:val="both"/>
      </w:pPr>
      <w:r>
        <w:rPr>
          <w:b/>
        </w:rPr>
        <w:t>DESIGNE EL MINISTERIO DE DEFENSA NACIONAL</w:t>
      </w:r>
      <w:r>
        <w:t>, de cualquier reclamación proveniente de terceros que tenga como causa las actuaciones propias de éste, y que se originen como consecuencia de la celebración, ejecución y liquidación del contrato.</w:t>
      </w:r>
    </w:p>
    <w:p w14:paraId="6395F729" w14:textId="77777777" w:rsidR="00B23F41" w:rsidRDefault="00B23F41">
      <w:pPr>
        <w:jc w:val="both"/>
        <w:sectPr w:rsidR="00B23F41">
          <w:pgSz w:w="12240" w:h="15840"/>
          <w:pgMar w:top="1320" w:right="1560" w:bottom="2360" w:left="1560" w:header="709" w:footer="2172" w:gutter="0"/>
          <w:cols w:space="720"/>
        </w:sectPr>
      </w:pPr>
    </w:p>
    <w:p w14:paraId="0B37BC6F" w14:textId="77777777" w:rsidR="00B23F41" w:rsidRDefault="00093966">
      <w:pPr>
        <w:pStyle w:val="Textoindependiente"/>
        <w:spacing w:before="89"/>
        <w:ind w:left="141" w:right="137"/>
        <w:jc w:val="both"/>
        <w:rPr>
          <w:b/>
        </w:rPr>
      </w:pPr>
      <w:r>
        <w:rPr>
          <w:b/>
        </w:rPr>
        <w:lastRenderedPageBreak/>
        <w:t xml:space="preserve">CLÁUSULA DÉCIMA PRIMERA- AVISOS Y NOTIFICACIONES: </w:t>
      </w:r>
      <w:r>
        <w:t>Todas las comunicaciones que se requieran en desarrollo del presente contrato se presentarán por escrito, directamente o por correo, así: las que deba realizar</w:t>
      </w:r>
      <w:r>
        <w:rPr>
          <w:spacing w:val="-5"/>
        </w:rPr>
        <w:t xml:space="preserve"> </w:t>
      </w:r>
      <w:r>
        <w:t>el</w:t>
      </w:r>
      <w:r>
        <w:rPr>
          <w:spacing w:val="-4"/>
        </w:rPr>
        <w:t xml:space="preserve"> </w:t>
      </w:r>
      <w:r>
        <w:t>MDN</w:t>
      </w:r>
      <w:r>
        <w:rPr>
          <w:spacing w:val="-3"/>
        </w:rPr>
        <w:t xml:space="preserve"> </w:t>
      </w:r>
      <w:r>
        <w:t>-</w:t>
      </w:r>
      <w:r>
        <w:rPr>
          <w:spacing w:val="-4"/>
        </w:rPr>
        <w:t xml:space="preserve"> </w:t>
      </w:r>
      <w:r>
        <w:t>EJÉRCITO</w:t>
      </w:r>
      <w:r>
        <w:rPr>
          <w:spacing w:val="-3"/>
        </w:rPr>
        <w:t xml:space="preserve"> </w:t>
      </w:r>
      <w:r>
        <w:t>NACIONAL</w:t>
      </w:r>
      <w:r>
        <w:rPr>
          <w:spacing w:val="-3"/>
        </w:rPr>
        <w:t xml:space="preserve"> </w:t>
      </w:r>
      <w:r>
        <w:t>–</w:t>
      </w:r>
      <w:r>
        <w:rPr>
          <w:spacing w:val="-3"/>
        </w:rPr>
        <w:t xml:space="preserve"> </w:t>
      </w:r>
      <w:r>
        <w:t>CENAC</w:t>
      </w:r>
      <w:r>
        <w:rPr>
          <w:spacing w:val="-4"/>
        </w:rPr>
        <w:t xml:space="preserve"> </w:t>
      </w:r>
      <w:r>
        <w:t>IMI</w:t>
      </w:r>
      <w:r>
        <w:rPr>
          <w:spacing w:val="-4"/>
        </w:rPr>
        <w:t xml:space="preserve"> </w:t>
      </w:r>
      <w:r>
        <w:t>se</w:t>
      </w:r>
      <w:r>
        <w:rPr>
          <w:spacing w:val="-4"/>
        </w:rPr>
        <w:t xml:space="preserve"> </w:t>
      </w:r>
      <w:r>
        <w:t>remitirán</w:t>
      </w:r>
      <w:r>
        <w:rPr>
          <w:spacing w:val="-4"/>
        </w:rPr>
        <w:t xml:space="preserve"> </w:t>
      </w:r>
      <w:r>
        <w:t>a</w:t>
      </w:r>
      <w:r>
        <w:rPr>
          <w:spacing w:val="-3"/>
        </w:rPr>
        <w:t xml:space="preserve"> </w:t>
      </w:r>
      <w:r>
        <w:t>la</w:t>
      </w:r>
      <w:r>
        <w:rPr>
          <w:spacing w:val="-2"/>
        </w:rPr>
        <w:t xml:space="preserve"> </w:t>
      </w:r>
      <w:r>
        <w:t>Carrera</w:t>
      </w:r>
      <w:r>
        <w:rPr>
          <w:spacing w:val="-5"/>
        </w:rPr>
        <w:t xml:space="preserve"> </w:t>
      </w:r>
      <w:r>
        <w:t>60</w:t>
      </w:r>
      <w:r>
        <w:rPr>
          <w:spacing w:val="-3"/>
        </w:rPr>
        <w:t xml:space="preserve"> </w:t>
      </w:r>
      <w:r>
        <w:t>No.</w:t>
      </w:r>
      <w:r>
        <w:rPr>
          <w:spacing w:val="-2"/>
        </w:rPr>
        <w:t xml:space="preserve"> </w:t>
      </w:r>
      <w:r>
        <w:t>11-38</w:t>
      </w:r>
      <w:r>
        <w:rPr>
          <w:spacing w:val="-4"/>
        </w:rPr>
        <w:t xml:space="preserve"> </w:t>
      </w:r>
      <w:r>
        <w:t>–</w:t>
      </w:r>
      <w:r>
        <w:rPr>
          <w:spacing w:val="-4"/>
        </w:rPr>
        <w:t xml:space="preserve"> </w:t>
      </w:r>
      <w:r>
        <w:t>Carrera</w:t>
      </w:r>
      <w:r>
        <w:rPr>
          <w:spacing w:val="-3"/>
        </w:rPr>
        <w:t xml:space="preserve"> </w:t>
      </w:r>
      <w:r>
        <w:t>60</w:t>
      </w:r>
      <w:r>
        <w:rPr>
          <w:spacing w:val="-4"/>
        </w:rPr>
        <w:t xml:space="preserve"> </w:t>
      </w:r>
      <w:r>
        <w:t>No</w:t>
      </w:r>
      <w:r>
        <w:rPr>
          <w:color w:val="FF0000"/>
        </w:rPr>
        <w:t xml:space="preserve">. </w:t>
      </w:r>
      <w:r>
        <w:t>11-22,</w:t>
      </w:r>
      <w:r>
        <w:rPr>
          <w:spacing w:val="-14"/>
        </w:rPr>
        <w:t xml:space="preserve"> </w:t>
      </w:r>
      <w:r>
        <w:t>Cl</w:t>
      </w:r>
      <w:r>
        <w:rPr>
          <w:spacing w:val="-14"/>
        </w:rPr>
        <w:t xml:space="preserve"> </w:t>
      </w:r>
      <w:r>
        <w:t>66</w:t>
      </w:r>
      <w:r>
        <w:rPr>
          <w:spacing w:val="-15"/>
        </w:rPr>
        <w:t xml:space="preserve"> </w:t>
      </w:r>
      <w:r>
        <w:t>No.</w:t>
      </w:r>
      <w:r>
        <w:rPr>
          <w:spacing w:val="-13"/>
        </w:rPr>
        <w:t xml:space="preserve"> </w:t>
      </w:r>
      <w:r>
        <w:t>59</w:t>
      </w:r>
      <w:r>
        <w:rPr>
          <w:spacing w:val="-15"/>
        </w:rPr>
        <w:t xml:space="preserve"> </w:t>
      </w:r>
      <w:r>
        <w:t>31</w:t>
      </w:r>
      <w:r>
        <w:rPr>
          <w:spacing w:val="-15"/>
        </w:rPr>
        <w:t xml:space="preserve"> </w:t>
      </w:r>
      <w:r>
        <w:t>T5</w:t>
      </w:r>
      <w:r>
        <w:rPr>
          <w:spacing w:val="-14"/>
        </w:rPr>
        <w:t xml:space="preserve"> </w:t>
      </w:r>
      <w:proofErr w:type="spellStart"/>
      <w:r>
        <w:t>Of</w:t>
      </w:r>
      <w:proofErr w:type="spellEnd"/>
      <w:r>
        <w:rPr>
          <w:spacing w:val="-13"/>
        </w:rPr>
        <w:t xml:space="preserve"> </w:t>
      </w:r>
      <w:r>
        <w:t>705,</w:t>
      </w:r>
      <w:r>
        <w:rPr>
          <w:spacing w:val="-14"/>
        </w:rPr>
        <w:t xml:space="preserve"> </w:t>
      </w:r>
      <w:r>
        <w:t>Bogotá</w:t>
      </w:r>
      <w:r>
        <w:rPr>
          <w:spacing w:val="-15"/>
        </w:rPr>
        <w:t xml:space="preserve"> </w:t>
      </w:r>
      <w:r>
        <w:t>D.C.,</w:t>
      </w:r>
      <w:r>
        <w:rPr>
          <w:spacing w:val="-14"/>
        </w:rPr>
        <w:t xml:space="preserve"> </w:t>
      </w:r>
      <w:r>
        <w:t>teléfono:</w:t>
      </w:r>
      <w:r>
        <w:rPr>
          <w:spacing w:val="-13"/>
        </w:rPr>
        <w:t xml:space="preserve"> </w:t>
      </w:r>
      <w:r>
        <w:t>6422612,</w:t>
      </w:r>
      <w:r>
        <w:rPr>
          <w:spacing w:val="-14"/>
        </w:rPr>
        <w:t xml:space="preserve"> </w:t>
      </w:r>
      <w:r>
        <w:t>6976621</w:t>
      </w:r>
      <w:r>
        <w:rPr>
          <w:spacing w:val="-14"/>
        </w:rPr>
        <w:t xml:space="preserve"> </w:t>
      </w:r>
      <w:r>
        <w:t>celular:</w:t>
      </w:r>
      <w:r>
        <w:rPr>
          <w:spacing w:val="-13"/>
        </w:rPr>
        <w:t xml:space="preserve"> </w:t>
      </w:r>
      <w:r>
        <w:t>313</w:t>
      </w:r>
      <w:r>
        <w:rPr>
          <w:spacing w:val="-15"/>
        </w:rPr>
        <w:t xml:space="preserve"> </w:t>
      </w:r>
      <w:r>
        <w:t>4558279</w:t>
      </w:r>
      <w:r>
        <w:rPr>
          <w:spacing w:val="-13"/>
        </w:rPr>
        <w:t xml:space="preserve"> </w:t>
      </w:r>
      <w:r>
        <w:t>–</w:t>
      </w:r>
      <w:r>
        <w:rPr>
          <w:spacing w:val="-15"/>
        </w:rPr>
        <w:t xml:space="preserve"> </w:t>
      </w:r>
      <w:r>
        <w:rPr>
          <w:b/>
        </w:rPr>
        <w:t>3124676614</w:t>
      </w:r>
    </w:p>
    <w:p w14:paraId="7444AE4F" w14:textId="77777777" w:rsidR="00B23F41" w:rsidRDefault="005D295A">
      <w:pPr>
        <w:ind w:left="141" w:right="136"/>
        <w:jc w:val="both"/>
      </w:pPr>
      <w:r>
        <w:pict w14:anchorId="4DEB96C7">
          <v:shape id="_x0000_s1035" style="position:absolute;left:0;text-align:left;margin-left:98.65pt;margin-top:49.15pt;width:398.3pt;height:398.15pt;z-index:-255157248;mso-position-horizontal-relative:page" coordorigin="1973,983" coordsize="7966,7963" o:spt="100" adj="0,,0" path="m3486,8393r-4,-65l3468,8261r-21,-69l3417,8121r-38,-73l3332,7974r-328,146l3044,8180r30,56l3095,8289r13,49l3110,8384r-10,45l3079,8471r-33,40l3004,8544r-46,21l2908,8572r-54,-6l2806,8550r-54,-29l2693,8479r-66,-54l2556,8357r-67,-72l2436,8218r-38,-61l2374,8101r-15,-69l2362,7970r21,-55l2420,7866r21,-19l2464,7833r24,-12l2515,7814r27,-4l2571,7809r29,3l2631,7819r20,7l2675,7836r26,14l2731,7867r33,-58l2774,7791r86,-153l2902,7561r-87,-46l2732,7480r-81,-24l2574,7443r-73,-3l2430,7450r-70,22l2291,7508r-68,47l2156,7615r-55,62l2055,7740r-35,66l1994,7873r-15,70l1973,8015r5,74l1991,8155r20,67l2038,8289r35,67l2115,8424r50,68l2222,8561r66,69l2356,8695r69,57l2493,8801r67,42l2627,8877r66,27l2789,8932r89,13l2959,8945r75,-12l3106,8908r71,-38l3248,8818r71,-65l3373,8694r43,-59l3448,8576r2,-4l3470,8516r12,-61l3486,8393m4563,7471l4311,7219r-466,466l3626,7466r227,-227l4046,7046,3819,6819r-420,420l3222,7062r453,-453l3438,6372r-724,723l3827,8208r522,-523l4563,7471t983,-983l5518,6460,5304,6247,4433,5376r-254,254l4795,6247,3850,5959r-252,252l4710,7324r254,-254l4354,6460r938,283l5546,6488m6589,5445l5956,5100r-174,-94l5782,5404r-192,192l5546,5525,5329,5171r-43,-71l5782,5404r,-398l5148,4661r-294,295l4891,5024r113,206l5525,6191r113,206l5913,6121r-35,-56l5807,5952r-35,-57l6071,5596r8,-8l6306,5729r140,-141l6589,5445t694,-849l7279,4531r-14,-67l7244,4395r-30,-71l7176,4251r-47,-74l6801,4323r40,60l6871,4439r21,53l6905,4541r2,47l6897,4632r-21,42l6843,4714r-42,33l6755,4768r-50,7l6651,4769r-48,-16l6549,4724r-59,-42l6424,4628r-71,-68l6286,4488r-53,-67l6195,4360r-24,-56l6156,4235r3,-62l6180,4118r37,-49l6238,4050r23,-14l6285,4024r27,-7l6339,4013r29,-1l6397,4015r31,7l6448,4029r24,10l6498,4053r30,17l6561,4012r10,-18l6657,3841r42,-77l6612,3718r-83,-36l6448,3659r-76,-13l6298,3643r-71,10l6157,3675r-69,35l6020,3758r-67,60l5898,3879r-46,64l5817,4009r-26,67l5776,4146r-6,72l5775,4292r13,66l5808,4425r27,67l5870,4559r42,68l5962,4695r57,69l6085,4833r68,65l6222,4955r68,49l6357,5046r67,34l6490,5107r96,28l6675,5148r81,l6831,5136r72,-25l6974,5072r71,-51l7116,4956r54,-59l7213,4838r32,-59l7247,4775r20,-56l7279,4658r4,-62m7628,3834l7389,3595r-353,353l7276,4187r352,-353m8312,3722l7199,2610r-270,270l8041,3993r271,-271m9485,2549l8858,1922,8373,1436r-355,356l8063,1859r405,610l8559,2604,8355,2469r-10,-7l7745,2065r-355,354l8503,3532r221,-221l7875,2462r11,7l8894,3141r200,-200l8870,2604r-90,-135l8461,1989r-45,-67l9264,2770r221,-221m9939,2095l8826,983r-270,270l9668,2366r271,-271e" fillcolor="#d7d7d7" stroked="f">
            <v:stroke joinstyle="round"/>
            <v:formulas/>
            <v:path arrowok="t" o:connecttype="segments"/>
            <w10:wrap anchorx="page"/>
          </v:shape>
        </w:pict>
      </w:r>
      <w:r w:rsidR="00093966">
        <w:t xml:space="preserve">–3176649817 – 3134558279 - 3187129910, correo electrónico: </w:t>
      </w:r>
      <w:hyperlink r:id="rId11">
        <w:r w:rsidR="00093966">
          <w:rPr>
            <w:color w:val="0000FF"/>
            <w:sz w:val="24"/>
            <w:u w:val="single" w:color="0000FF"/>
          </w:rPr>
          <w:t>gerencia.doradautos@gmail.com</w:t>
        </w:r>
        <w:r w:rsidR="00093966">
          <w:rPr>
            <w:color w:val="FF0000"/>
            <w:sz w:val="24"/>
          </w:rPr>
          <w:t>,</w:t>
        </w:r>
      </w:hyperlink>
      <w:r w:rsidR="00093966">
        <w:rPr>
          <w:color w:val="FF0000"/>
          <w:sz w:val="24"/>
        </w:rPr>
        <w:t xml:space="preserve"> </w:t>
      </w:r>
      <w:hyperlink r:id="rId12">
        <w:r w:rsidR="00093966">
          <w:rPr>
            <w:color w:val="0000FF"/>
            <w:sz w:val="24"/>
            <w:u w:val="single" w:color="0000FF"/>
          </w:rPr>
          <w:t>juridicodoradautossas@gmail.com</w:t>
        </w:r>
        <w:r w:rsidR="00093966">
          <w:rPr>
            <w:color w:val="FF0000"/>
            <w:sz w:val="24"/>
          </w:rPr>
          <w:t>,</w:t>
        </w:r>
      </w:hyperlink>
      <w:r w:rsidR="00093966">
        <w:rPr>
          <w:color w:val="FF0000"/>
          <w:sz w:val="24"/>
        </w:rPr>
        <w:t xml:space="preserve"> </w:t>
      </w:r>
      <w:hyperlink r:id="rId13">
        <w:r w:rsidR="00093966">
          <w:rPr>
            <w:color w:val="0000FF"/>
            <w:sz w:val="24"/>
            <w:u w:val="single" w:color="0000FF"/>
          </w:rPr>
          <w:t>aars21@hotmail.com</w:t>
        </w:r>
      </w:hyperlink>
      <w:r w:rsidR="00093966">
        <w:rPr>
          <w:color w:val="0000FF"/>
          <w:sz w:val="24"/>
        </w:rPr>
        <w:t xml:space="preserve"> </w:t>
      </w:r>
      <w:r w:rsidR="00093966">
        <w:t>las que deba realizar el CONTRATISTA las remitirá</w:t>
      </w:r>
      <w:r w:rsidR="00093966">
        <w:rPr>
          <w:spacing w:val="-4"/>
        </w:rPr>
        <w:t xml:space="preserve"> </w:t>
      </w:r>
      <w:r w:rsidR="00093966">
        <w:t>por</w:t>
      </w:r>
      <w:r w:rsidR="00093966">
        <w:rPr>
          <w:spacing w:val="-3"/>
        </w:rPr>
        <w:t xml:space="preserve"> </w:t>
      </w:r>
      <w:r w:rsidR="00093966">
        <w:t>escrito</w:t>
      </w:r>
      <w:r w:rsidR="00093966">
        <w:rPr>
          <w:spacing w:val="-4"/>
        </w:rPr>
        <w:t xml:space="preserve"> </w:t>
      </w:r>
      <w:r w:rsidR="00093966">
        <w:t>directamente</w:t>
      </w:r>
      <w:r w:rsidR="00093966">
        <w:rPr>
          <w:spacing w:val="-3"/>
        </w:rPr>
        <w:t xml:space="preserve"> </w:t>
      </w:r>
      <w:r w:rsidR="00093966">
        <w:t>al</w:t>
      </w:r>
      <w:r w:rsidR="00093966">
        <w:rPr>
          <w:spacing w:val="-4"/>
        </w:rPr>
        <w:t xml:space="preserve"> </w:t>
      </w:r>
      <w:r w:rsidR="00093966">
        <w:t>MDN</w:t>
      </w:r>
      <w:r w:rsidR="00093966">
        <w:rPr>
          <w:spacing w:val="-3"/>
        </w:rPr>
        <w:t xml:space="preserve"> </w:t>
      </w:r>
      <w:r w:rsidR="00093966">
        <w:t>–</w:t>
      </w:r>
      <w:r w:rsidR="00093966">
        <w:rPr>
          <w:spacing w:val="-3"/>
        </w:rPr>
        <w:t xml:space="preserve"> </w:t>
      </w:r>
      <w:r w:rsidR="00093966">
        <w:t>EJÉRCITO</w:t>
      </w:r>
      <w:r w:rsidR="00093966">
        <w:rPr>
          <w:spacing w:val="-4"/>
        </w:rPr>
        <w:t xml:space="preserve"> </w:t>
      </w:r>
      <w:r w:rsidR="00093966">
        <w:t>NACIONAL</w:t>
      </w:r>
      <w:r w:rsidR="00093966">
        <w:rPr>
          <w:spacing w:val="-1"/>
        </w:rPr>
        <w:t xml:space="preserve"> </w:t>
      </w:r>
      <w:r w:rsidR="00093966">
        <w:t>–</w:t>
      </w:r>
      <w:r w:rsidR="00093966">
        <w:rPr>
          <w:spacing w:val="-4"/>
        </w:rPr>
        <w:t xml:space="preserve"> </w:t>
      </w:r>
      <w:r w:rsidR="00093966">
        <w:t>CENAC</w:t>
      </w:r>
      <w:r w:rsidR="00093966">
        <w:rPr>
          <w:spacing w:val="-5"/>
        </w:rPr>
        <w:t xml:space="preserve"> </w:t>
      </w:r>
      <w:r w:rsidR="00093966">
        <w:t>IMI</w:t>
      </w:r>
      <w:r w:rsidR="00093966">
        <w:rPr>
          <w:spacing w:val="-3"/>
        </w:rPr>
        <w:t xml:space="preserve"> </w:t>
      </w:r>
      <w:r w:rsidR="00093966">
        <w:t>ubicado</w:t>
      </w:r>
      <w:r w:rsidR="00093966">
        <w:rPr>
          <w:spacing w:val="-4"/>
        </w:rPr>
        <w:t xml:space="preserve"> </w:t>
      </w:r>
      <w:r w:rsidR="00093966">
        <w:t>en</w:t>
      </w:r>
      <w:r w:rsidR="00093966">
        <w:rPr>
          <w:spacing w:val="-5"/>
        </w:rPr>
        <w:t xml:space="preserve"> </w:t>
      </w:r>
      <w:r w:rsidR="00093966">
        <w:t>la</w:t>
      </w:r>
      <w:r w:rsidR="00093966">
        <w:rPr>
          <w:spacing w:val="-2"/>
        </w:rPr>
        <w:t xml:space="preserve"> </w:t>
      </w:r>
      <w:r w:rsidR="00093966">
        <w:t>Carrera</w:t>
      </w:r>
      <w:r w:rsidR="00093966">
        <w:rPr>
          <w:spacing w:val="-4"/>
        </w:rPr>
        <w:t xml:space="preserve"> </w:t>
      </w:r>
      <w:r w:rsidR="00093966">
        <w:t>8</w:t>
      </w:r>
      <w:r w:rsidR="00093966">
        <w:rPr>
          <w:spacing w:val="-4"/>
        </w:rPr>
        <w:t xml:space="preserve"> </w:t>
      </w:r>
      <w:r w:rsidR="00093966">
        <w:t>a</w:t>
      </w:r>
      <w:r w:rsidR="00093966">
        <w:rPr>
          <w:spacing w:val="-3"/>
        </w:rPr>
        <w:t xml:space="preserve"> </w:t>
      </w:r>
      <w:r w:rsidR="00093966">
        <w:t>No. 101 – 33 Bogotá</w:t>
      </w:r>
      <w:r w:rsidR="00093966">
        <w:rPr>
          <w:spacing w:val="-4"/>
        </w:rPr>
        <w:t xml:space="preserve"> </w:t>
      </w:r>
      <w:r w:rsidR="00093966">
        <w:t>D.C.</w:t>
      </w:r>
    </w:p>
    <w:p w14:paraId="09E0118D" w14:textId="77777777" w:rsidR="00B23F41" w:rsidRDefault="00B23F41">
      <w:pPr>
        <w:pStyle w:val="Textoindependiente"/>
      </w:pPr>
    </w:p>
    <w:p w14:paraId="740E03A5" w14:textId="77777777" w:rsidR="00B23F41" w:rsidRDefault="00093966">
      <w:pPr>
        <w:pStyle w:val="Textoindependiente"/>
        <w:ind w:left="141" w:right="144"/>
        <w:jc w:val="both"/>
      </w:pPr>
      <w:r>
        <w:rPr>
          <w:b/>
        </w:rPr>
        <w:t xml:space="preserve">PARÁGRAFO: </w:t>
      </w:r>
      <w:r>
        <w:t>El contratista autoriza el envío de notificaciones a través del medio electrónico señalado en el presente contrato y en los términos del artículo 56 de la Ley 1437 de 2011.</w:t>
      </w:r>
    </w:p>
    <w:p w14:paraId="58AEBE56" w14:textId="77777777" w:rsidR="00B23F41" w:rsidRDefault="00B23F41">
      <w:pPr>
        <w:pStyle w:val="Textoindependiente"/>
        <w:spacing w:before="11"/>
        <w:rPr>
          <w:sz w:val="21"/>
        </w:rPr>
      </w:pPr>
    </w:p>
    <w:p w14:paraId="42C8CA93" w14:textId="77777777" w:rsidR="00B23F41" w:rsidRDefault="00093966">
      <w:pPr>
        <w:pStyle w:val="Textoindependiente"/>
        <w:ind w:left="141" w:right="137"/>
        <w:jc w:val="both"/>
      </w:pPr>
      <w:r>
        <w:rPr>
          <w:b/>
        </w:rPr>
        <w:t>CLÁUSULA</w:t>
      </w:r>
      <w:r>
        <w:rPr>
          <w:b/>
          <w:spacing w:val="-6"/>
        </w:rPr>
        <w:t xml:space="preserve"> </w:t>
      </w:r>
      <w:r>
        <w:rPr>
          <w:b/>
        </w:rPr>
        <w:t>DÉCIMA</w:t>
      </w:r>
      <w:r>
        <w:rPr>
          <w:b/>
          <w:spacing w:val="-5"/>
        </w:rPr>
        <w:t xml:space="preserve"> </w:t>
      </w:r>
      <w:r>
        <w:rPr>
          <w:b/>
        </w:rPr>
        <w:t>SEGUNDA-</w:t>
      </w:r>
      <w:r>
        <w:rPr>
          <w:b/>
          <w:spacing w:val="-6"/>
        </w:rPr>
        <w:t xml:space="preserve"> </w:t>
      </w:r>
      <w:r>
        <w:rPr>
          <w:b/>
        </w:rPr>
        <w:t>SANCIONES:</w:t>
      </w:r>
      <w:r>
        <w:rPr>
          <w:b/>
          <w:spacing w:val="-5"/>
        </w:rPr>
        <w:t xml:space="preserve"> </w:t>
      </w:r>
      <w:r>
        <w:t>Las</w:t>
      </w:r>
      <w:r>
        <w:rPr>
          <w:spacing w:val="-6"/>
        </w:rPr>
        <w:t xml:space="preserve"> </w:t>
      </w:r>
      <w:r>
        <w:t>Partes</w:t>
      </w:r>
      <w:r>
        <w:rPr>
          <w:spacing w:val="-6"/>
        </w:rPr>
        <w:t xml:space="preserve"> </w:t>
      </w:r>
      <w:r>
        <w:t>convienen</w:t>
      </w:r>
      <w:r>
        <w:rPr>
          <w:spacing w:val="-6"/>
        </w:rPr>
        <w:t xml:space="preserve"> </w:t>
      </w:r>
      <w:r>
        <w:t>en</w:t>
      </w:r>
      <w:r>
        <w:rPr>
          <w:spacing w:val="-6"/>
        </w:rPr>
        <w:t xml:space="preserve"> </w:t>
      </w:r>
      <w:r>
        <w:t>establecer</w:t>
      </w:r>
      <w:r>
        <w:rPr>
          <w:spacing w:val="-4"/>
        </w:rPr>
        <w:t xml:space="preserve"> </w:t>
      </w:r>
      <w:r>
        <w:t>las</w:t>
      </w:r>
      <w:r>
        <w:rPr>
          <w:spacing w:val="-6"/>
        </w:rPr>
        <w:t xml:space="preserve"> </w:t>
      </w:r>
      <w:r>
        <w:t>siguientes</w:t>
      </w:r>
      <w:r>
        <w:rPr>
          <w:spacing w:val="-6"/>
        </w:rPr>
        <w:t xml:space="preserve"> </w:t>
      </w:r>
      <w:r>
        <w:t>formas</w:t>
      </w:r>
      <w:r>
        <w:rPr>
          <w:spacing w:val="-3"/>
        </w:rPr>
        <w:t xml:space="preserve"> </w:t>
      </w:r>
      <w:r>
        <w:t>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w:t>
      </w:r>
      <w:r>
        <w:rPr>
          <w:spacing w:val="-1"/>
        </w:rPr>
        <w:t xml:space="preserve"> </w:t>
      </w:r>
      <w:r>
        <w:t>así:</w:t>
      </w:r>
    </w:p>
    <w:p w14:paraId="2C10415F" w14:textId="77777777" w:rsidR="00B23F41" w:rsidRDefault="00B23F41">
      <w:pPr>
        <w:pStyle w:val="Textoindependiente"/>
        <w:spacing w:before="1"/>
      </w:pPr>
    </w:p>
    <w:p w14:paraId="06A8966F" w14:textId="77777777" w:rsidR="00B23F41" w:rsidRDefault="00093966">
      <w:pPr>
        <w:pStyle w:val="Textoindependiente"/>
        <w:ind w:left="141" w:right="138"/>
        <w:jc w:val="both"/>
      </w:pPr>
      <w:r>
        <w:t>a)</w:t>
      </w:r>
      <w:r>
        <w:rPr>
          <w:spacing w:val="-14"/>
        </w:rPr>
        <w:t xml:space="preserve"> </w:t>
      </w:r>
      <w:r>
        <w:t>En</w:t>
      </w:r>
      <w:r>
        <w:rPr>
          <w:spacing w:val="-12"/>
        </w:rPr>
        <w:t xml:space="preserve"> </w:t>
      </w:r>
      <w:r>
        <w:t>el</w:t>
      </w:r>
      <w:r>
        <w:rPr>
          <w:spacing w:val="-13"/>
        </w:rPr>
        <w:t xml:space="preserve"> </w:t>
      </w:r>
      <w:r>
        <w:t>evento</w:t>
      </w:r>
      <w:r>
        <w:rPr>
          <w:spacing w:val="-12"/>
        </w:rPr>
        <w:t xml:space="preserve"> </w:t>
      </w:r>
      <w:r>
        <w:t>de</w:t>
      </w:r>
      <w:r>
        <w:rPr>
          <w:spacing w:val="-14"/>
        </w:rPr>
        <w:t xml:space="preserve"> </w:t>
      </w:r>
      <w:r>
        <w:t>presentarse</w:t>
      </w:r>
      <w:r>
        <w:rPr>
          <w:spacing w:val="-12"/>
        </w:rPr>
        <w:t xml:space="preserve"> </w:t>
      </w:r>
      <w:r>
        <w:t>retardo</w:t>
      </w:r>
      <w:r>
        <w:rPr>
          <w:spacing w:val="-13"/>
        </w:rPr>
        <w:t xml:space="preserve"> </w:t>
      </w:r>
      <w:r>
        <w:t>en</w:t>
      </w:r>
      <w:r>
        <w:rPr>
          <w:spacing w:val="-13"/>
        </w:rPr>
        <w:t xml:space="preserve"> </w:t>
      </w:r>
      <w:r>
        <w:t>la</w:t>
      </w:r>
      <w:r>
        <w:rPr>
          <w:spacing w:val="-13"/>
        </w:rPr>
        <w:t xml:space="preserve"> </w:t>
      </w:r>
      <w:r>
        <w:t>entrega</w:t>
      </w:r>
      <w:r>
        <w:rPr>
          <w:spacing w:val="-13"/>
        </w:rPr>
        <w:t xml:space="preserve"> </w:t>
      </w:r>
      <w:r>
        <w:t>de</w:t>
      </w:r>
      <w:r>
        <w:rPr>
          <w:spacing w:val="-13"/>
        </w:rPr>
        <w:t xml:space="preserve"> </w:t>
      </w:r>
      <w:r>
        <w:t>los</w:t>
      </w:r>
      <w:r>
        <w:rPr>
          <w:spacing w:val="-13"/>
        </w:rPr>
        <w:t xml:space="preserve"> </w:t>
      </w:r>
      <w:r>
        <w:t>bienes</w:t>
      </w:r>
      <w:r>
        <w:rPr>
          <w:spacing w:val="-11"/>
        </w:rPr>
        <w:t xml:space="preserve"> </w:t>
      </w:r>
      <w:r>
        <w:t>y/o</w:t>
      </w:r>
      <w:r>
        <w:rPr>
          <w:spacing w:val="-13"/>
        </w:rPr>
        <w:t xml:space="preserve"> </w:t>
      </w:r>
      <w:r>
        <w:t>prestación</w:t>
      </w:r>
      <w:r>
        <w:rPr>
          <w:spacing w:val="-14"/>
        </w:rPr>
        <w:t xml:space="preserve"> </w:t>
      </w:r>
      <w:r>
        <w:t>de</w:t>
      </w:r>
      <w:r>
        <w:rPr>
          <w:spacing w:val="-13"/>
        </w:rPr>
        <w:t xml:space="preserve"> </w:t>
      </w:r>
      <w:r>
        <w:t>servicios</w:t>
      </w:r>
      <w:r>
        <w:rPr>
          <w:spacing w:val="-11"/>
        </w:rPr>
        <w:t xml:space="preserve"> </w:t>
      </w:r>
      <w:r>
        <w:t>en</w:t>
      </w:r>
      <w:r>
        <w:rPr>
          <w:spacing w:val="-13"/>
        </w:rPr>
        <w:t xml:space="preserve"> </w:t>
      </w:r>
      <w:r>
        <w:t>las</w:t>
      </w:r>
      <w:r>
        <w:rPr>
          <w:spacing w:val="-13"/>
        </w:rPr>
        <w:t xml:space="preserve"> </w:t>
      </w:r>
      <w:r>
        <w:t>condiciones y fecha pactada, de conformidad con lo previsto en la cláusula del plazo de ejecución del presente contrato y con el fin de que el CONTRATISTA cumpla debidamente la ejecución del contrato, se impondrán multas, cuyo valor</w:t>
      </w:r>
      <w:r>
        <w:rPr>
          <w:spacing w:val="-7"/>
        </w:rPr>
        <w:t xml:space="preserve"> </w:t>
      </w:r>
      <w:r>
        <w:t>se</w:t>
      </w:r>
      <w:r>
        <w:rPr>
          <w:spacing w:val="-7"/>
        </w:rPr>
        <w:t xml:space="preserve"> </w:t>
      </w:r>
      <w:r>
        <w:t>liquidará</w:t>
      </w:r>
      <w:r>
        <w:rPr>
          <w:spacing w:val="-7"/>
        </w:rPr>
        <w:t xml:space="preserve"> </w:t>
      </w:r>
      <w:r>
        <w:t>con</w:t>
      </w:r>
      <w:r>
        <w:rPr>
          <w:spacing w:val="-6"/>
        </w:rPr>
        <w:t xml:space="preserve"> </w:t>
      </w:r>
      <w:r>
        <w:t>base</w:t>
      </w:r>
      <w:r>
        <w:rPr>
          <w:spacing w:val="-6"/>
        </w:rPr>
        <w:t xml:space="preserve"> </w:t>
      </w:r>
      <w:r>
        <w:t>en</w:t>
      </w:r>
      <w:r>
        <w:rPr>
          <w:spacing w:val="-7"/>
        </w:rPr>
        <w:t xml:space="preserve"> </w:t>
      </w:r>
      <w:r>
        <w:t>el</w:t>
      </w:r>
      <w:r>
        <w:rPr>
          <w:spacing w:val="-7"/>
        </w:rPr>
        <w:t xml:space="preserve"> </w:t>
      </w:r>
      <w:r>
        <w:t>cero</w:t>
      </w:r>
      <w:r>
        <w:rPr>
          <w:spacing w:val="-7"/>
        </w:rPr>
        <w:t xml:space="preserve"> </w:t>
      </w:r>
      <w:r>
        <w:t>punto</w:t>
      </w:r>
      <w:r>
        <w:rPr>
          <w:spacing w:val="-7"/>
        </w:rPr>
        <w:t xml:space="preserve"> </w:t>
      </w:r>
      <w:r>
        <w:t>cinco</w:t>
      </w:r>
      <w:r>
        <w:rPr>
          <w:spacing w:val="-7"/>
        </w:rPr>
        <w:t xml:space="preserve"> </w:t>
      </w:r>
      <w:r>
        <w:t>por</w:t>
      </w:r>
      <w:r>
        <w:rPr>
          <w:spacing w:val="-7"/>
        </w:rPr>
        <w:t xml:space="preserve"> </w:t>
      </w:r>
      <w:r>
        <w:t>ciento</w:t>
      </w:r>
      <w:r>
        <w:rPr>
          <w:spacing w:val="-6"/>
        </w:rPr>
        <w:t xml:space="preserve"> </w:t>
      </w:r>
      <w:r>
        <w:t>(0.5%)</w:t>
      </w:r>
      <w:r>
        <w:rPr>
          <w:spacing w:val="-6"/>
        </w:rPr>
        <w:t xml:space="preserve"> </w:t>
      </w:r>
      <w:r>
        <w:t>del</w:t>
      </w:r>
      <w:r>
        <w:rPr>
          <w:spacing w:val="-8"/>
        </w:rPr>
        <w:t xml:space="preserve"> </w:t>
      </w:r>
      <w:r>
        <w:t>valor</w:t>
      </w:r>
      <w:r>
        <w:rPr>
          <w:spacing w:val="-7"/>
        </w:rPr>
        <w:t xml:space="preserve"> </w:t>
      </w:r>
      <w:r>
        <w:t>del</w:t>
      </w:r>
      <w:r>
        <w:rPr>
          <w:spacing w:val="-7"/>
        </w:rPr>
        <w:t xml:space="preserve"> </w:t>
      </w:r>
      <w:r>
        <w:t>contrato</w:t>
      </w:r>
      <w:r>
        <w:rPr>
          <w:spacing w:val="-7"/>
        </w:rPr>
        <w:t xml:space="preserve"> </w:t>
      </w:r>
      <w:r>
        <w:t>en</w:t>
      </w:r>
      <w:r>
        <w:rPr>
          <w:spacing w:val="-7"/>
        </w:rPr>
        <w:t xml:space="preserve"> </w:t>
      </w:r>
      <w:r>
        <w:t>calidad</w:t>
      </w:r>
      <w:r>
        <w:rPr>
          <w:spacing w:val="-5"/>
        </w:rPr>
        <w:t xml:space="preserve"> </w:t>
      </w:r>
      <w:r>
        <w:t>de</w:t>
      </w:r>
      <w:r>
        <w:rPr>
          <w:spacing w:val="-8"/>
        </w:rPr>
        <w:t xml:space="preserve"> </w:t>
      </w:r>
      <w:r>
        <w:t xml:space="preserve">sanción por el simple hecho del retardo. Esta sanción se impondrá conforme a la Ley. b) En el evento de presentarse rechazo del bien, por no cumplir el mismo con las especificaciones técnicas del presente contrato, retrasando la entrega </w:t>
      </w:r>
      <w:proofErr w:type="gramStart"/>
      <w:r>
        <w:t>del mismo</w:t>
      </w:r>
      <w:proofErr w:type="gramEnd"/>
      <w:r>
        <w:t>, se liquidará con base en el cero punto cinco por ciento (0.5%) del valor del contrato dejados</w:t>
      </w:r>
      <w:r>
        <w:rPr>
          <w:spacing w:val="-12"/>
        </w:rPr>
        <w:t xml:space="preserve"> </w:t>
      </w:r>
      <w:r>
        <w:t>de</w:t>
      </w:r>
      <w:r>
        <w:rPr>
          <w:spacing w:val="-11"/>
        </w:rPr>
        <w:t xml:space="preserve"> </w:t>
      </w:r>
      <w:r>
        <w:t>entregar</w:t>
      </w:r>
      <w:r>
        <w:rPr>
          <w:spacing w:val="-12"/>
        </w:rPr>
        <w:t xml:space="preserve"> </w:t>
      </w:r>
      <w:r>
        <w:t>y/o</w:t>
      </w:r>
      <w:r>
        <w:rPr>
          <w:spacing w:val="-11"/>
        </w:rPr>
        <w:t xml:space="preserve"> </w:t>
      </w:r>
      <w:r>
        <w:t>prestar,</w:t>
      </w:r>
      <w:r>
        <w:rPr>
          <w:spacing w:val="-11"/>
        </w:rPr>
        <w:t xml:space="preserve"> </w:t>
      </w:r>
      <w:r>
        <w:t>por</w:t>
      </w:r>
      <w:r>
        <w:rPr>
          <w:spacing w:val="-11"/>
        </w:rPr>
        <w:t xml:space="preserve"> </w:t>
      </w:r>
      <w:r>
        <w:t>cada</w:t>
      </w:r>
      <w:r>
        <w:rPr>
          <w:spacing w:val="-11"/>
        </w:rPr>
        <w:t xml:space="preserve"> </w:t>
      </w:r>
      <w:r>
        <w:t>día</w:t>
      </w:r>
      <w:r>
        <w:rPr>
          <w:spacing w:val="-11"/>
        </w:rPr>
        <w:t xml:space="preserve"> </w:t>
      </w:r>
      <w:r>
        <w:t>de</w:t>
      </w:r>
      <w:r>
        <w:rPr>
          <w:spacing w:val="-12"/>
        </w:rPr>
        <w:t xml:space="preserve"> </w:t>
      </w:r>
      <w:r>
        <w:t>retardo</w:t>
      </w:r>
      <w:r>
        <w:rPr>
          <w:spacing w:val="-12"/>
        </w:rPr>
        <w:t xml:space="preserve"> </w:t>
      </w:r>
      <w:r>
        <w:t>y</w:t>
      </w:r>
      <w:r>
        <w:rPr>
          <w:spacing w:val="-11"/>
        </w:rPr>
        <w:t xml:space="preserve"> </w:t>
      </w:r>
      <w:r>
        <w:t>hasta</w:t>
      </w:r>
      <w:r>
        <w:rPr>
          <w:spacing w:val="-12"/>
        </w:rPr>
        <w:t xml:space="preserve"> </w:t>
      </w:r>
      <w:r>
        <w:t>por</w:t>
      </w:r>
      <w:r>
        <w:rPr>
          <w:spacing w:val="-11"/>
        </w:rPr>
        <w:t xml:space="preserve"> </w:t>
      </w:r>
      <w:r>
        <w:t>un</w:t>
      </w:r>
      <w:r>
        <w:rPr>
          <w:spacing w:val="-12"/>
        </w:rPr>
        <w:t xml:space="preserve"> </w:t>
      </w:r>
      <w:r>
        <w:t>plazo</w:t>
      </w:r>
      <w:r>
        <w:rPr>
          <w:spacing w:val="-12"/>
        </w:rPr>
        <w:t xml:space="preserve"> </w:t>
      </w:r>
      <w:r>
        <w:t>máximo</w:t>
      </w:r>
      <w:r>
        <w:rPr>
          <w:spacing w:val="-12"/>
        </w:rPr>
        <w:t xml:space="preserve"> </w:t>
      </w:r>
      <w:r>
        <w:t>de</w:t>
      </w:r>
      <w:r>
        <w:rPr>
          <w:spacing w:val="-12"/>
        </w:rPr>
        <w:t xml:space="preserve"> </w:t>
      </w:r>
      <w:r>
        <w:t>15</w:t>
      </w:r>
      <w:r>
        <w:rPr>
          <w:spacing w:val="-12"/>
        </w:rPr>
        <w:t xml:space="preserve"> </w:t>
      </w:r>
      <w:r>
        <w:t>días.</w:t>
      </w:r>
      <w:r>
        <w:rPr>
          <w:spacing w:val="-12"/>
        </w:rPr>
        <w:t xml:space="preserve"> </w:t>
      </w:r>
      <w:r>
        <w:t>c)</w:t>
      </w:r>
      <w:r>
        <w:rPr>
          <w:spacing w:val="-11"/>
        </w:rPr>
        <w:t xml:space="preserve"> </w:t>
      </w:r>
      <w:r>
        <w:t>En</w:t>
      </w:r>
      <w:r>
        <w:rPr>
          <w:spacing w:val="-12"/>
        </w:rPr>
        <w:t xml:space="preserve"> </w:t>
      </w:r>
      <w:r>
        <w:t>el</w:t>
      </w:r>
      <w:r>
        <w:rPr>
          <w:spacing w:val="-11"/>
        </w:rPr>
        <w:t xml:space="preserve"> </w:t>
      </w:r>
      <w:r>
        <w:t>evento de</w:t>
      </w:r>
      <w:r>
        <w:rPr>
          <w:spacing w:val="-13"/>
        </w:rPr>
        <w:t xml:space="preserve"> </w:t>
      </w:r>
      <w:r>
        <w:t>que</w:t>
      </w:r>
      <w:r>
        <w:rPr>
          <w:spacing w:val="-11"/>
        </w:rPr>
        <w:t xml:space="preserve"> </w:t>
      </w:r>
      <w:r>
        <w:t>el</w:t>
      </w:r>
      <w:r>
        <w:rPr>
          <w:spacing w:val="-11"/>
        </w:rPr>
        <w:t xml:space="preserve"> </w:t>
      </w:r>
      <w:r>
        <w:t>contratista</w:t>
      </w:r>
      <w:r>
        <w:rPr>
          <w:spacing w:val="-10"/>
        </w:rPr>
        <w:t xml:space="preserve"> </w:t>
      </w:r>
      <w:r>
        <w:t>no</w:t>
      </w:r>
      <w:r>
        <w:rPr>
          <w:spacing w:val="-13"/>
        </w:rPr>
        <w:t xml:space="preserve"> </w:t>
      </w:r>
      <w:r>
        <w:t>desarrolle</w:t>
      </w:r>
      <w:r>
        <w:rPr>
          <w:spacing w:val="-11"/>
        </w:rPr>
        <w:t xml:space="preserve"> </w:t>
      </w:r>
      <w:r>
        <w:t>a</w:t>
      </w:r>
      <w:r>
        <w:rPr>
          <w:spacing w:val="-11"/>
        </w:rPr>
        <w:t xml:space="preserve"> </w:t>
      </w:r>
      <w:r>
        <w:t>tiempo</w:t>
      </w:r>
      <w:r>
        <w:rPr>
          <w:spacing w:val="-11"/>
        </w:rPr>
        <w:t xml:space="preserve"> </w:t>
      </w:r>
      <w:r>
        <w:t>las</w:t>
      </w:r>
      <w:r>
        <w:rPr>
          <w:spacing w:val="-12"/>
        </w:rPr>
        <w:t xml:space="preserve"> </w:t>
      </w:r>
      <w:r>
        <w:t>actividades</w:t>
      </w:r>
      <w:r>
        <w:rPr>
          <w:spacing w:val="-9"/>
        </w:rPr>
        <w:t xml:space="preserve"> </w:t>
      </w:r>
      <w:r>
        <w:t>señaladas</w:t>
      </w:r>
      <w:r>
        <w:rPr>
          <w:spacing w:val="-9"/>
        </w:rPr>
        <w:t xml:space="preserve"> </w:t>
      </w:r>
      <w:r>
        <w:t>en</w:t>
      </w:r>
      <w:r>
        <w:rPr>
          <w:spacing w:val="-13"/>
        </w:rPr>
        <w:t xml:space="preserve"> </w:t>
      </w:r>
      <w:r>
        <w:t>el</w:t>
      </w:r>
      <w:r>
        <w:rPr>
          <w:spacing w:val="-11"/>
        </w:rPr>
        <w:t xml:space="preserve"> </w:t>
      </w:r>
      <w:r>
        <w:t>cronograma</w:t>
      </w:r>
      <w:r>
        <w:rPr>
          <w:spacing w:val="-11"/>
        </w:rPr>
        <w:t xml:space="preserve"> </w:t>
      </w:r>
      <w:r>
        <w:t>que</w:t>
      </w:r>
      <w:r>
        <w:rPr>
          <w:spacing w:val="-12"/>
        </w:rPr>
        <w:t xml:space="preserve"> </w:t>
      </w:r>
      <w:r>
        <w:t>acompaña</w:t>
      </w:r>
      <w:r>
        <w:rPr>
          <w:spacing w:val="-12"/>
        </w:rPr>
        <w:t xml:space="preserve"> </w:t>
      </w:r>
      <w:r>
        <w:t>la</w:t>
      </w:r>
      <w:r>
        <w:rPr>
          <w:spacing w:val="-11"/>
        </w:rPr>
        <w:t xml:space="preserve"> </w:t>
      </w:r>
      <w:r>
        <w:t>oferta y demás obligaciones contractuales, se impondrán multas, cuyo valor se liquidará con base en el cero punto cinco por ciento (0.5%) del valor del ítem y/o bien o servicio cuya actividad no se haya desarrollado por cada día</w:t>
      </w:r>
      <w:r>
        <w:rPr>
          <w:spacing w:val="-13"/>
        </w:rPr>
        <w:t xml:space="preserve"> </w:t>
      </w:r>
      <w:r>
        <w:t>de</w:t>
      </w:r>
      <w:r>
        <w:rPr>
          <w:spacing w:val="-12"/>
        </w:rPr>
        <w:t xml:space="preserve"> </w:t>
      </w:r>
      <w:r>
        <w:t>retardo</w:t>
      </w:r>
      <w:r>
        <w:rPr>
          <w:spacing w:val="-11"/>
        </w:rPr>
        <w:t xml:space="preserve"> </w:t>
      </w:r>
      <w:r>
        <w:t>en</w:t>
      </w:r>
      <w:r>
        <w:rPr>
          <w:spacing w:val="-13"/>
        </w:rPr>
        <w:t xml:space="preserve"> </w:t>
      </w:r>
      <w:r>
        <w:t>la</w:t>
      </w:r>
      <w:r>
        <w:rPr>
          <w:spacing w:val="-13"/>
        </w:rPr>
        <w:t xml:space="preserve"> </w:t>
      </w:r>
      <w:r>
        <w:t>actividad</w:t>
      </w:r>
      <w:r>
        <w:rPr>
          <w:spacing w:val="-12"/>
        </w:rPr>
        <w:t xml:space="preserve"> </w:t>
      </w:r>
      <w:r>
        <w:t>y</w:t>
      </w:r>
      <w:r>
        <w:rPr>
          <w:spacing w:val="-12"/>
        </w:rPr>
        <w:t xml:space="preserve"> </w:t>
      </w:r>
      <w:r>
        <w:t>hasta</w:t>
      </w:r>
      <w:r>
        <w:rPr>
          <w:spacing w:val="-12"/>
        </w:rPr>
        <w:t xml:space="preserve"> </w:t>
      </w:r>
      <w:r>
        <w:t>por</w:t>
      </w:r>
      <w:r>
        <w:rPr>
          <w:spacing w:val="-12"/>
        </w:rPr>
        <w:t xml:space="preserve"> </w:t>
      </w:r>
      <w:r>
        <w:t>un</w:t>
      </w:r>
      <w:r>
        <w:rPr>
          <w:spacing w:val="-12"/>
        </w:rPr>
        <w:t xml:space="preserve"> </w:t>
      </w:r>
      <w:r>
        <w:t>plazo</w:t>
      </w:r>
      <w:r>
        <w:rPr>
          <w:spacing w:val="-13"/>
        </w:rPr>
        <w:t xml:space="preserve"> </w:t>
      </w:r>
      <w:r>
        <w:t>máximo</w:t>
      </w:r>
      <w:r>
        <w:rPr>
          <w:spacing w:val="-11"/>
        </w:rPr>
        <w:t xml:space="preserve"> </w:t>
      </w:r>
      <w:r>
        <w:t>de</w:t>
      </w:r>
      <w:r>
        <w:rPr>
          <w:spacing w:val="-12"/>
        </w:rPr>
        <w:t xml:space="preserve"> </w:t>
      </w:r>
      <w:r>
        <w:t>quince</w:t>
      </w:r>
      <w:r>
        <w:rPr>
          <w:spacing w:val="-13"/>
        </w:rPr>
        <w:t xml:space="preserve"> </w:t>
      </w:r>
      <w:r>
        <w:t>(15)</w:t>
      </w:r>
      <w:r>
        <w:rPr>
          <w:spacing w:val="-11"/>
        </w:rPr>
        <w:t xml:space="preserve"> </w:t>
      </w:r>
      <w:r>
        <w:t>días</w:t>
      </w:r>
      <w:r>
        <w:rPr>
          <w:spacing w:val="-12"/>
        </w:rPr>
        <w:t xml:space="preserve"> </w:t>
      </w:r>
      <w:r>
        <w:t>calendario</w:t>
      </w:r>
      <w:r>
        <w:rPr>
          <w:spacing w:val="-11"/>
        </w:rPr>
        <w:t xml:space="preserve"> </w:t>
      </w:r>
      <w:r>
        <w:t>en</w:t>
      </w:r>
      <w:r>
        <w:rPr>
          <w:spacing w:val="-14"/>
        </w:rPr>
        <w:t xml:space="preserve"> </w:t>
      </w:r>
      <w:r>
        <w:t>calidad</w:t>
      </w:r>
      <w:r>
        <w:rPr>
          <w:spacing w:val="-12"/>
        </w:rPr>
        <w:t xml:space="preserve"> </w:t>
      </w:r>
      <w:r>
        <w:t>de</w:t>
      </w:r>
      <w:r>
        <w:rPr>
          <w:spacing w:val="-12"/>
        </w:rPr>
        <w:t xml:space="preserve"> </w:t>
      </w:r>
      <w:r>
        <w:t>sanción.</w:t>
      </w:r>
    </w:p>
    <w:p w14:paraId="0C9FC74A" w14:textId="77777777" w:rsidR="00B23F41" w:rsidRDefault="00093966">
      <w:pPr>
        <w:pStyle w:val="Textoindependiente"/>
        <w:ind w:left="141" w:right="138"/>
        <w:jc w:val="both"/>
      </w:pPr>
      <w:r>
        <w:t xml:space="preserve">d) La Entidad podrá declarar el incumplimiento del contrato con las consecuencias contempladas en el Art. 17 de la Ley 1150 de 2007 y cuando no sean satisfechas cualquiera de las obligaciones a cargo del contratista. </w:t>
      </w:r>
      <w:r>
        <w:rPr>
          <w:b/>
        </w:rPr>
        <w:t>PARÁGRAFO</w:t>
      </w:r>
      <w:r>
        <w:rPr>
          <w:b/>
          <w:spacing w:val="-9"/>
        </w:rPr>
        <w:t xml:space="preserve"> </w:t>
      </w:r>
      <w:r>
        <w:rPr>
          <w:b/>
        </w:rPr>
        <w:t>PRIMERO:</w:t>
      </w:r>
      <w:r>
        <w:rPr>
          <w:b/>
          <w:spacing w:val="-10"/>
        </w:rPr>
        <w:t xml:space="preserve"> </w:t>
      </w:r>
      <w:r>
        <w:rPr>
          <w:b/>
        </w:rPr>
        <w:t>PAGO</w:t>
      </w:r>
      <w:r>
        <w:rPr>
          <w:b/>
          <w:spacing w:val="-9"/>
        </w:rPr>
        <w:t xml:space="preserve"> </w:t>
      </w:r>
      <w:r>
        <w:rPr>
          <w:b/>
        </w:rPr>
        <w:t>DE</w:t>
      </w:r>
      <w:r>
        <w:rPr>
          <w:b/>
          <w:spacing w:val="-10"/>
        </w:rPr>
        <w:t xml:space="preserve"> </w:t>
      </w:r>
      <w:r>
        <w:rPr>
          <w:b/>
        </w:rPr>
        <w:t>LAS</w:t>
      </w:r>
      <w:r>
        <w:rPr>
          <w:b/>
          <w:spacing w:val="-10"/>
        </w:rPr>
        <w:t xml:space="preserve"> </w:t>
      </w:r>
      <w:r>
        <w:rPr>
          <w:b/>
        </w:rPr>
        <w:t>MULTAS:</w:t>
      </w:r>
      <w:r>
        <w:rPr>
          <w:b/>
          <w:spacing w:val="-9"/>
        </w:rPr>
        <w:t xml:space="preserve"> </w:t>
      </w:r>
      <w:r>
        <w:t>El</w:t>
      </w:r>
      <w:r>
        <w:rPr>
          <w:spacing w:val="-9"/>
        </w:rPr>
        <w:t xml:space="preserve"> </w:t>
      </w:r>
      <w:r>
        <w:t>pago</w:t>
      </w:r>
      <w:r>
        <w:rPr>
          <w:spacing w:val="-10"/>
        </w:rPr>
        <w:t xml:space="preserve"> </w:t>
      </w:r>
      <w:r>
        <w:t>de</w:t>
      </w:r>
      <w:r>
        <w:rPr>
          <w:spacing w:val="-9"/>
        </w:rPr>
        <w:t xml:space="preserve"> </w:t>
      </w:r>
      <w:r>
        <w:t>las</w:t>
      </w:r>
      <w:r>
        <w:rPr>
          <w:spacing w:val="-9"/>
        </w:rPr>
        <w:t xml:space="preserve"> </w:t>
      </w:r>
      <w:r>
        <w:t>multas</w:t>
      </w:r>
      <w:r>
        <w:rPr>
          <w:spacing w:val="-9"/>
        </w:rPr>
        <w:t xml:space="preserve"> </w:t>
      </w:r>
      <w:r>
        <w:t>a</w:t>
      </w:r>
      <w:r>
        <w:rPr>
          <w:spacing w:val="-10"/>
        </w:rPr>
        <w:t xml:space="preserve"> </w:t>
      </w:r>
      <w:r>
        <w:t>que</w:t>
      </w:r>
      <w:r>
        <w:rPr>
          <w:spacing w:val="-10"/>
        </w:rPr>
        <w:t xml:space="preserve"> </w:t>
      </w:r>
      <w:r>
        <w:t>se</w:t>
      </w:r>
      <w:r>
        <w:rPr>
          <w:spacing w:val="-10"/>
        </w:rPr>
        <w:t xml:space="preserve"> </w:t>
      </w:r>
      <w:r>
        <w:t>refiere</w:t>
      </w:r>
      <w:r>
        <w:rPr>
          <w:spacing w:val="-10"/>
        </w:rPr>
        <w:t xml:space="preserve"> </w:t>
      </w:r>
      <w:r>
        <w:t>esta</w:t>
      </w:r>
      <w:r>
        <w:rPr>
          <w:spacing w:val="-9"/>
        </w:rPr>
        <w:t xml:space="preserve"> </w:t>
      </w:r>
      <w:r>
        <w:t>cláusula</w:t>
      </w:r>
      <w:r>
        <w:rPr>
          <w:spacing w:val="-9"/>
        </w:rPr>
        <w:t xml:space="preserve"> </w:t>
      </w:r>
      <w:r>
        <w:t>podrá exigirse</w:t>
      </w:r>
      <w:r>
        <w:rPr>
          <w:spacing w:val="-7"/>
        </w:rPr>
        <w:t xml:space="preserve"> </w:t>
      </w:r>
      <w:r>
        <w:t>por</w:t>
      </w:r>
      <w:r>
        <w:rPr>
          <w:spacing w:val="-7"/>
        </w:rPr>
        <w:t xml:space="preserve"> </w:t>
      </w:r>
      <w:r>
        <w:t>la</w:t>
      </w:r>
      <w:r>
        <w:rPr>
          <w:spacing w:val="-7"/>
        </w:rPr>
        <w:t xml:space="preserve"> </w:t>
      </w:r>
      <w:r>
        <w:t>vía</w:t>
      </w:r>
      <w:r>
        <w:rPr>
          <w:spacing w:val="-7"/>
        </w:rPr>
        <w:t xml:space="preserve"> </w:t>
      </w:r>
      <w:r>
        <w:t>ejecutiva.</w:t>
      </w:r>
      <w:r>
        <w:rPr>
          <w:spacing w:val="-7"/>
        </w:rPr>
        <w:t xml:space="preserve"> </w:t>
      </w:r>
      <w:r>
        <w:t>Si</w:t>
      </w:r>
      <w:r>
        <w:rPr>
          <w:spacing w:val="-8"/>
        </w:rPr>
        <w:t xml:space="preserve"> </w:t>
      </w:r>
      <w:r>
        <w:t>dicho</w:t>
      </w:r>
      <w:r>
        <w:rPr>
          <w:spacing w:val="-7"/>
        </w:rPr>
        <w:t xml:space="preserve"> </w:t>
      </w:r>
      <w:r>
        <w:t>pago</w:t>
      </w:r>
      <w:r>
        <w:rPr>
          <w:spacing w:val="-7"/>
        </w:rPr>
        <w:t xml:space="preserve"> </w:t>
      </w:r>
      <w:r>
        <w:t>no</w:t>
      </w:r>
      <w:r>
        <w:rPr>
          <w:spacing w:val="-7"/>
        </w:rPr>
        <w:t xml:space="preserve"> </w:t>
      </w:r>
      <w:r>
        <w:t>se</w:t>
      </w:r>
      <w:r>
        <w:rPr>
          <w:spacing w:val="-7"/>
        </w:rPr>
        <w:t xml:space="preserve"> </w:t>
      </w:r>
      <w:r>
        <w:t>hubiere</w:t>
      </w:r>
      <w:r>
        <w:rPr>
          <w:spacing w:val="-7"/>
        </w:rPr>
        <w:t xml:space="preserve"> </w:t>
      </w:r>
      <w:r>
        <w:t>efectuado</w:t>
      </w:r>
      <w:r>
        <w:rPr>
          <w:spacing w:val="-7"/>
        </w:rPr>
        <w:t xml:space="preserve"> </w:t>
      </w:r>
      <w:r>
        <w:t>durante</w:t>
      </w:r>
      <w:r>
        <w:rPr>
          <w:spacing w:val="-7"/>
        </w:rPr>
        <w:t xml:space="preserve"> </w:t>
      </w:r>
      <w:r>
        <w:t>el</w:t>
      </w:r>
      <w:r>
        <w:rPr>
          <w:spacing w:val="-9"/>
        </w:rPr>
        <w:t xml:space="preserve"> </w:t>
      </w:r>
      <w:r>
        <w:t>término</w:t>
      </w:r>
      <w:r>
        <w:rPr>
          <w:spacing w:val="-7"/>
        </w:rPr>
        <w:t xml:space="preserve"> </w:t>
      </w:r>
      <w:r>
        <w:t>de</w:t>
      </w:r>
      <w:r>
        <w:rPr>
          <w:spacing w:val="-7"/>
        </w:rPr>
        <w:t xml:space="preserve"> </w:t>
      </w:r>
      <w:r>
        <w:t>duración</w:t>
      </w:r>
      <w:r>
        <w:rPr>
          <w:spacing w:val="-8"/>
        </w:rPr>
        <w:t xml:space="preserve"> </w:t>
      </w:r>
      <w:r>
        <w:t>del</w:t>
      </w:r>
      <w:r>
        <w:rPr>
          <w:spacing w:val="-7"/>
        </w:rPr>
        <w:t xml:space="preserve"> </w:t>
      </w:r>
      <w:r>
        <w:t xml:space="preserve">contrato, podrá descontarse de los saldos pendientes a favor del contratista y se tendrá en cuenta al momento de su liquidación. Para tal efecto EL CONTRATISTA autoriza al MDN – EJÉRCITO NACIONAL-CENAC IMI para hacer los descuentos correspondientes. </w:t>
      </w:r>
      <w:r>
        <w:rPr>
          <w:b/>
        </w:rPr>
        <w:t xml:space="preserve">PARÁGRAFO SEGUNDO: EXTENSIÓN PARA LAS DEMÁS OBLIGACIONES CONTRACTUALES: </w:t>
      </w:r>
      <w:r>
        <w:t xml:space="preserve">Esta sanción puede hacerse efectiva por parte del MDN - EJÉRCITO NACIONAL-CENAC IMI, no solo para la obligación de entregar los bienes y/o prestar servicios,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w:t>
      </w:r>
      <w:r>
        <w:rPr>
          <w:b/>
        </w:rPr>
        <w:t>PARÁGRAFO TERCERO: DEBIDO PROCESO</w:t>
      </w:r>
      <w:r>
        <w:t>: Durante la ejecución del contrato, el MDN- EJÉRCITO NACIONAL – (CENAC IMI)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EJÉRCITO</w:t>
      </w:r>
      <w:r>
        <w:rPr>
          <w:spacing w:val="34"/>
        </w:rPr>
        <w:t xml:space="preserve"> </w:t>
      </w:r>
      <w:r>
        <w:t>NACIONAL</w:t>
      </w:r>
      <w:r>
        <w:rPr>
          <w:spacing w:val="37"/>
        </w:rPr>
        <w:t xml:space="preserve"> </w:t>
      </w:r>
      <w:r>
        <w:t>–</w:t>
      </w:r>
      <w:r>
        <w:rPr>
          <w:spacing w:val="34"/>
        </w:rPr>
        <w:t xml:space="preserve"> </w:t>
      </w:r>
      <w:r>
        <w:t>(CENAC</w:t>
      </w:r>
      <w:r>
        <w:rPr>
          <w:spacing w:val="35"/>
        </w:rPr>
        <w:t xml:space="preserve"> </w:t>
      </w:r>
      <w:r>
        <w:t>IMI),</w:t>
      </w:r>
      <w:r>
        <w:rPr>
          <w:spacing w:val="35"/>
        </w:rPr>
        <w:t xml:space="preserve"> </w:t>
      </w:r>
      <w:r>
        <w:t>en</w:t>
      </w:r>
      <w:r>
        <w:rPr>
          <w:spacing w:val="35"/>
        </w:rPr>
        <w:t xml:space="preserve"> </w:t>
      </w:r>
      <w:r>
        <w:t>el</w:t>
      </w:r>
      <w:r>
        <w:rPr>
          <w:spacing w:val="35"/>
        </w:rPr>
        <w:t xml:space="preserve"> </w:t>
      </w:r>
      <w:r>
        <w:t>proceso</w:t>
      </w:r>
      <w:r>
        <w:rPr>
          <w:spacing w:val="35"/>
        </w:rPr>
        <w:t xml:space="preserve"> </w:t>
      </w:r>
      <w:r>
        <w:t>sancionatorio</w:t>
      </w:r>
      <w:r>
        <w:rPr>
          <w:spacing w:val="34"/>
        </w:rPr>
        <w:t xml:space="preserve"> </w:t>
      </w:r>
      <w:r>
        <w:t>que</w:t>
      </w:r>
      <w:r>
        <w:rPr>
          <w:spacing w:val="36"/>
        </w:rPr>
        <w:t xml:space="preserve"> </w:t>
      </w:r>
      <w:r>
        <w:t>se</w:t>
      </w:r>
      <w:r>
        <w:rPr>
          <w:spacing w:val="35"/>
        </w:rPr>
        <w:t xml:space="preserve"> </w:t>
      </w:r>
      <w:r>
        <w:t>adelante,</w:t>
      </w:r>
      <w:r>
        <w:rPr>
          <w:spacing w:val="35"/>
        </w:rPr>
        <w:t xml:space="preserve"> </w:t>
      </w:r>
      <w:r>
        <w:t>brindará</w:t>
      </w:r>
      <w:r>
        <w:rPr>
          <w:spacing w:val="34"/>
        </w:rPr>
        <w:t xml:space="preserve"> </w:t>
      </w:r>
      <w:r>
        <w:t>todas</w:t>
      </w:r>
      <w:r>
        <w:rPr>
          <w:spacing w:val="36"/>
        </w:rPr>
        <w:t xml:space="preserve"> </w:t>
      </w:r>
      <w:r>
        <w:t>las</w:t>
      </w:r>
    </w:p>
    <w:p w14:paraId="68AD26BD" w14:textId="77777777" w:rsidR="00B23F41" w:rsidRDefault="00B23F41">
      <w:pPr>
        <w:jc w:val="both"/>
        <w:sectPr w:rsidR="00B23F41">
          <w:pgSz w:w="12240" w:h="15840"/>
          <w:pgMar w:top="1320" w:right="1560" w:bottom="2360" w:left="1560" w:header="709" w:footer="2172" w:gutter="0"/>
          <w:cols w:space="720"/>
        </w:sectPr>
      </w:pPr>
    </w:p>
    <w:p w14:paraId="55B41E17" w14:textId="77777777" w:rsidR="00B23F41" w:rsidRDefault="00093966">
      <w:pPr>
        <w:pStyle w:val="Textoindependiente"/>
        <w:spacing w:before="89"/>
        <w:ind w:left="141" w:right="140"/>
        <w:jc w:val="both"/>
      </w:pPr>
      <w:r>
        <w:lastRenderedPageBreak/>
        <w:t>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w:t>
      </w:r>
      <w:r>
        <w:rPr>
          <w:spacing w:val="-7"/>
        </w:rPr>
        <w:t xml:space="preserve"> </w:t>
      </w:r>
      <w:r>
        <w:t>al</w:t>
      </w:r>
      <w:r>
        <w:rPr>
          <w:spacing w:val="-6"/>
        </w:rPr>
        <w:t xml:space="preserve"> </w:t>
      </w:r>
      <w:r>
        <w:t>CONTRATISTA</w:t>
      </w:r>
      <w:r>
        <w:rPr>
          <w:spacing w:val="-7"/>
        </w:rPr>
        <w:t xml:space="preserve"> </w:t>
      </w:r>
      <w:r>
        <w:t>de</w:t>
      </w:r>
      <w:r>
        <w:rPr>
          <w:spacing w:val="-7"/>
        </w:rPr>
        <w:t xml:space="preserve"> </w:t>
      </w:r>
      <w:r>
        <w:t>explicar</w:t>
      </w:r>
      <w:r>
        <w:rPr>
          <w:spacing w:val="-7"/>
        </w:rPr>
        <w:t xml:space="preserve"> </w:t>
      </w:r>
      <w:r>
        <w:t>las</w:t>
      </w:r>
      <w:r>
        <w:rPr>
          <w:spacing w:val="-7"/>
        </w:rPr>
        <w:t xml:space="preserve"> </w:t>
      </w:r>
      <w:r>
        <w:t>causas</w:t>
      </w:r>
      <w:r>
        <w:rPr>
          <w:spacing w:val="-6"/>
        </w:rPr>
        <w:t xml:space="preserve"> </w:t>
      </w:r>
      <w:r>
        <w:t>que</w:t>
      </w:r>
      <w:r>
        <w:rPr>
          <w:spacing w:val="-7"/>
        </w:rPr>
        <w:t xml:space="preserve"> </w:t>
      </w:r>
      <w:r>
        <w:t>impiden</w:t>
      </w:r>
      <w:r>
        <w:rPr>
          <w:spacing w:val="-7"/>
        </w:rPr>
        <w:t xml:space="preserve"> </w:t>
      </w:r>
      <w:r>
        <w:t>la</w:t>
      </w:r>
      <w:r>
        <w:rPr>
          <w:spacing w:val="-7"/>
        </w:rPr>
        <w:t xml:space="preserve"> </w:t>
      </w:r>
      <w:r>
        <w:t>ejecución</w:t>
      </w:r>
      <w:r>
        <w:rPr>
          <w:spacing w:val="-6"/>
        </w:rPr>
        <w:t xml:space="preserve"> </w:t>
      </w:r>
      <w:r>
        <w:t>normal</w:t>
      </w:r>
      <w:r>
        <w:rPr>
          <w:spacing w:val="-7"/>
        </w:rPr>
        <w:t xml:space="preserve"> </w:t>
      </w:r>
      <w:r>
        <w:t>y</w:t>
      </w:r>
      <w:r>
        <w:rPr>
          <w:spacing w:val="-7"/>
        </w:rPr>
        <w:t xml:space="preserve"> </w:t>
      </w:r>
      <w:r>
        <w:t>oportuna</w:t>
      </w:r>
      <w:r>
        <w:rPr>
          <w:spacing w:val="-6"/>
        </w:rPr>
        <w:t xml:space="preserve"> </w:t>
      </w:r>
      <w:r>
        <w:t>del</w:t>
      </w:r>
      <w:r>
        <w:rPr>
          <w:spacing w:val="-7"/>
        </w:rPr>
        <w:t xml:space="preserve"> </w:t>
      </w:r>
      <w:r>
        <w:t>contrato.</w:t>
      </w:r>
    </w:p>
    <w:p w14:paraId="79F334BD" w14:textId="77777777" w:rsidR="00B23F41" w:rsidRDefault="00B23F41">
      <w:pPr>
        <w:pStyle w:val="Textoindependiente"/>
      </w:pPr>
    </w:p>
    <w:p w14:paraId="023B3571" w14:textId="77777777" w:rsidR="00B23F41" w:rsidRDefault="005D295A">
      <w:pPr>
        <w:pStyle w:val="Textoindependiente"/>
        <w:spacing w:before="1"/>
        <w:ind w:left="141" w:right="138"/>
        <w:jc w:val="both"/>
      </w:pPr>
      <w:r>
        <w:pict w14:anchorId="62044089">
          <v:shape id="_x0000_s1034" style="position:absolute;left:0;text-align:left;margin-left:98.65pt;margin-top:36.5pt;width:398.3pt;height:398.15pt;z-index:-255156224;mso-position-horizontal-relative:page" coordorigin="1973,730" coordsize="7966,7963" o:spt="100" adj="0,,0" path="m3486,8140r-4,-65l3468,8008r-21,-69l3417,7868r-38,-72l3332,7721r-328,146l3044,7927r30,56l3095,8036r13,49l3110,8131r-10,45l3079,8218r-33,40l3004,8291r-46,21l2908,8319r-54,-6l2806,8297r-54,-29l2693,8226r-66,-54l2556,8104r-67,-72l2436,7965r-38,-61l2374,7848r-15,-69l2362,7718r21,-56l2420,7613r21,-18l2464,7580r24,-12l2515,7561r27,-4l2571,7556r29,3l2631,7566r20,7l2675,7583r26,14l2731,7614r33,-58l2774,7538r86,-153l2902,7308r-87,-46l2732,7227r-81,-24l2574,7190r-73,-3l2430,7197r-70,22l2291,7255r-68,47l2156,7362r-55,62l2055,7487r-35,66l1994,7620r-15,70l1973,7762r5,74l1991,7902r20,67l2038,8036r35,67l2115,8171r50,68l2222,8308r66,69l2356,8442r69,57l2493,8548r67,42l2627,8625r66,26l2789,8679r89,13l2959,8693r75,-13l3106,8655r71,-38l3248,8565r71,-65l3373,8441r43,-59l3448,8323r2,-4l3470,8263r12,-60l3486,8140m4563,7218l4311,6966r-466,466l3626,7213r227,-227l4046,6793,3819,6566r-420,420l3222,6809r453,-453l3438,6119r-724,723l3827,7955r522,-523l4563,7218t983,-982l5518,6207,5304,5994,4433,5123r-254,255l4795,5994,3850,5707r-252,252l4710,7071r254,-254l4354,6207r938,283l5546,6236m6589,5193l5956,4848r-174,-95l5782,5151r-192,192l5546,5272,5329,4918r-43,-70l5782,5151r,-398l5148,4408r-294,295l4891,4771r113,206l5525,5938r113,206l5913,5869r-35,-57l5807,5699r-35,-57l6071,5343r8,-7l6306,5476r140,-140l6589,5193t694,-850l7279,4278r-14,-67l7244,4142r-30,-71l7176,3999r-47,-75l6801,4070r40,60l6871,4186r21,53l6905,4288r2,47l6897,4379r-21,42l6843,4461r-42,33l6755,4515r-50,7l6651,4516r-48,-16l6549,4471r-59,-42l6424,4375r-71,-68l6286,4235r-53,-67l6195,4107r-24,-56l6156,3982r3,-61l6180,3865r37,-49l6238,3798r23,-15l6285,3771r27,-7l6339,3760r29,-1l6397,3762r31,7l6448,3776r24,10l6498,3800r30,17l6561,3759r10,-18l6657,3588r42,-77l6612,3465r-83,-36l6448,3406r-76,-13l6298,3390r-71,10l6157,3422r-69,35l6020,3505r-67,60l5898,3627r-46,63l5817,3756r-26,67l5776,3893r-6,72l5775,4039r13,66l5808,4172r27,67l5870,4306r42,68l5962,4442r57,69l6085,4580r68,65l6222,4702r68,49l6357,4793r67,34l6490,4854r96,28l6675,4895r81,1l6831,4883r72,-25l6974,4820r71,-52l7116,4703r54,-59l7213,4585r32,-59l7247,4522r20,-56l7279,4406r4,-63m7628,3581l7389,3342r-353,353l7276,3934r352,-353m8312,3470l7199,2357r-270,271l8041,3740r271,-270m9485,2296l8858,1669,8373,1184r-355,355l8063,1606r405,610l8559,2352,8355,2216r-10,-7l7745,1812r-355,354l8503,3279r221,-221l7875,2209r11,7l8894,2888r200,-200l8870,2352r-90,-136l8461,1737r-45,-68l9264,2517r221,-221m9939,1843l8826,730r-270,271l9668,2113r271,-270e" fillcolor="#d7d7d7" stroked="f">
            <v:stroke joinstyle="round"/>
            <v:formulas/>
            <v:path arrowok="t" o:connecttype="segments"/>
            <w10:wrap anchorx="page"/>
          </v:shape>
        </w:pict>
      </w:r>
      <w:r w:rsidR="00093966">
        <w:rPr>
          <w:b/>
        </w:rPr>
        <w:t xml:space="preserve">CLÁUSULA DÉCIMA TERCERA- PENAL PECUNIARIA: </w:t>
      </w:r>
      <w:r w:rsidR="00093966">
        <w:t>Con el fin de sancionar al CONTRATISTA por el hecho de declararse la caducidad administrativa o el incumplimiento total del contrato, previo agotamiento del debido proceso establecido en el artículo 17 de la Ley 1150 de 2007, en concordancia con el artículo 86 de la Ley 1474 de 2011, las partes convienen, como pena pecuniaria, la obligación del CONTRATISTA de pagar la suma equivalente del veinte por ciento (20%) del valor del contrato. Lo anterior sin perjuicio de que el CONTRATISTA deba cumplir con la obligación principal y de las acciones judiciales a que haya lugar cuando el</w:t>
      </w:r>
      <w:r w:rsidR="00093966">
        <w:rPr>
          <w:spacing w:val="-4"/>
        </w:rPr>
        <w:t xml:space="preserve"> </w:t>
      </w:r>
      <w:r w:rsidR="00093966">
        <w:t>perjuicio</w:t>
      </w:r>
      <w:r w:rsidR="00093966">
        <w:rPr>
          <w:spacing w:val="-4"/>
        </w:rPr>
        <w:t xml:space="preserve"> </w:t>
      </w:r>
      <w:r w:rsidR="00093966">
        <w:t>resulte</w:t>
      </w:r>
      <w:r w:rsidR="00093966">
        <w:rPr>
          <w:spacing w:val="-4"/>
        </w:rPr>
        <w:t xml:space="preserve"> </w:t>
      </w:r>
      <w:r w:rsidR="00093966">
        <w:t>mayor.</w:t>
      </w:r>
      <w:r w:rsidR="00093966">
        <w:rPr>
          <w:spacing w:val="-2"/>
        </w:rPr>
        <w:t xml:space="preserve"> </w:t>
      </w:r>
      <w:r w:rsidR="00093966">
        <w:rPr>
          <w:b/>
        </w:rPr>
        <w:t>PARÁGRAFO</w:t>
      </w:r>
      <w:r w:rsidR="00093966">
        <w:rPr>
          <w:b/>
          <w:spacing w:val="-3"/>
        </w:rPr>
        <w:t xml:space="preserve"> </w:t>
      </w:r>
      <w:r w:rsidR="00093966">
        <w:rPr>
          <w:b/>
        </w:rPr>
        <w:t>PRIMERO:</w:t>
      </w:r>
      <w:r w:rsidR="00093966">
        <w:rPr>
          <w:b/>
          <w:spacing w:val="-4"/>
        </w:rPr>
        <w:t xml:space="preserve"> </w:t>
      </w:r>
      <w:r w:rsidR="00093966">
        <w:rPr>
          <w:b/>
        </w:rPr>
        <w:t>NATURALEZA</w:t>
      </w:r>
      <w:r w:rsidR="00093966">
        <w:rPr>
          <w:b/>
          <w:spacing w:val="-2"/>
        </w:rPr>
        <w:t xml:space="preserve"> </w:t>
      </w:r>
      <w:r w:rsidR="00093966">
        <w:rPr>
          <w:b/>
        </w:rPr>
        <w:t>DE</w:t>
      </w:r>
      <w:r w:rsidR="00093966">
        <w:rPr>
          <w:b/>
          <w:spacing w:val="-3"/>
        </w:rPr>
        <w:t xml:space="preserve"> </w:t>
      </w:r>
      <w:r w:rsidR="00093966">
        <w:rPr>
          <w:b/>
        </w:rPr>
        <w:t>LA</w:t>
      </w:r>
      <w:r w:rsidR="00093966">
        <w:rPr>
          <w:b/>
          <w:spacing w:val="-4"/>
        </w:rPr>
        <w:t xml:space="preserve"> </w:t>
      </w:r>
      <w:r w:rsidR="00093966">
        <w:rPr>
          <w:b/>
        </w:rPr>
        <w:t>PENA:</w:t>
      </w:r>
      <w:r w:rsidR="00093966">
        <w:rPr>
          <w:b/>
          <w:spacing w:val="-2"/>
        </w:rPr>
        <w:t xml:space="preserve"> </w:t>
      </w:r>
      <w:r w:rsidR="00093966">
        <w:t>La</w:t>
      </w:r>
      <w:r w:rsidR="00093966">
        <w:rPr>
          <w:spacing w:val="-5"/>
        </w:rPr>
        <w:t xml:space="preserve"> </w:t>
      </w:r>
      <w:r w:rsidR="00093966">
        <w:t>suma</w:t>
      </w:r>
      <w:r w:rsidR="00093966">
        <w:rPr>
          <w:spacing w:val="-3"/>
        </w:rPr>
        <w:t xml:space="preserve"> </w:t>
      </w:r>
      <w:r w:rsidR="00093966">
        <w:t>anterior</w:t>
      </w:r>
      <w:r w:rsidR="00093966">
        <w:rPr>
          <w:spacing w:val="-4"/>
        </w:rPr>
        <w:t xml:space="preserve"> </w:t>
      </w:r>
      <w:r w:rsidR="00093966">
        <w:t>se</w:t>
      </w:r>
      <w:r w:rsidR="00093966">
        <w:rPr>
          <w:spacing w:val="-3"/>
        </w:rPr>
        <w:t xml:space="preserve"> </w:t>
      </w:r>
      <w:r w:rsidR="00093966">
        <w:t>pacta a</w:t>
      </w:r>
      <w:r w:rsidR="00093966">
        <w:rPr>
          <w:spacing w:val="-13"/>
        </w:rPr>
        <w:t xml:space="preserve"> </w:t>
      </w:r>
      <w:r w:rsidR="00093966">
        <w:t>título</w:t>
      </w:r>
      <w:r w:rsidR="00093966">
        <w:rPr>
          <w:spacing w:val="-11"/>
        </w:rPr>
        <w:t xml:space="preserve"> </w:t>
      </w:r>
      <w:r w:rsidR="00093966">
        <w:t>de</w:t>
      </w:r>
      <w:r w:rsidR="00093966">
        <w:rPr>
          <w:spacing w:val="-12"/>
        </w:rPr>
        <w:t xml:space="preserve"> </w:t>
      </w:r>
      <w:r w:rsidR="00093966">
        <w:t>pena,</w:t>
      </w:r>
      <w:r w:rsidR="00093966">
        <w:rPr>
          <w:spacing w:val="-13"/>
        </w:rPr>
        <w:t xml:space="preserve"> </w:t>
      </w:r>
      <w:r w:rsidR="00093966">
        <w:t>no</w:t>
      </w:r>
      <w:r w:rsidR="00093966">
        <w:rPr>
          <w:spacing w:val="-12"/>
        </w:rPr>
        <w:t xml:space="preserve"> </w:t>
      </w:r>
      <w:r w:rsidR="00093966">
        <w:t>de</w:t>
      </w:r>
      <w:r w:rsidR="00093966">
        <w:rPr>
          <w:spacing w:val="-12"/>
        </w:rPr>
        <w:t xml:space="preserve"> </w:t>
      </w:r>
      <w:r w:rsidR="00093966">
        <w:t>indemnización,</w:t>
      </w:r>
      <w:r w:rsidR="00093966">
        <w:rPr>
          <w:spacing w:val="-12"/>
        </w:rPr>
        <w:t xml:space="preserve"> </w:t>
      </w:r>
      <w:r w:rsidR="00093966">
        <w:t>razón</w:t>
      </w:r>
      <w:r w:rsidR="00093966">
        <w:rPr>
          <w:spacing w:val="-13"/>
        </w:rPr>
        <w:t xml:space="preserve"> </w:t>
      </w:r>
      <w:r w:rsidR="00093966">
        <w:t>por</w:t>
      </w:r>
      <w:r w:rsidR="00093966">
        <w:rPr>
          <w:spacing w:val="-12"/>
        </w:rPr>
        <w:t xml:space="preserve"> </w:t>
      </w:r>
      <w:r w:rsidR="00093966">
        <w:t>la</w:t>
      </w:r>
      <w:r w:rsidR="00093966">
        <w:rPr>
          <w:spacing w:val="-12"/>
        </w:rPr>
        <w:t xml:space="preserve"> </w:t>
      </w:r>
      <w:r w:rsidR="00093966">
        <w:t>cual,</w:t>
      </w:r>
      <w:r w:rsidR="00093966">
        <w:rPr>
          <w:spacing w:val="-12"/>
        </w:rPr>
        <w:t xml:space="preserve"> </w:t>
      </w:r>
      <w:r w:rsidR="00093966">
        <w:t>el</w:t>
      </w:r>
      <w:r w:rsidR="00093966">
        <w:rPr>
          <w:spacing w:val="-13"/>
        </w:rPr>
        <w:t xml:space="preserve"> </w:t>
      </w:r>
      <w:r w:rsidR="00093966">
        <w:t>MDN</w:t>
      </w:r>
      <w:r w:rsidR="00093966">
        <w:rPr>
          <w:spacing w:val="-8"/>
        </w:rPr>
        <w:t xml:space="preserve"> </w:t>
      </w:r>
      <w:r w:rsidR="00093966">
        <w:t>-EJÉRCITO</w:t>
      </w:r>
      <w:r w:rsidR="00093966">
        <w:rPr>
          <w:spacing w:val="-12"/>
        </w:rPr>
        <w:t xml:space="preserve"> </w:t>
      </w:r>
      <w:r w:rsidR="00093966">
        <w:t>NACIONAL-CENAC</w:t>
      </w:r>
      <w:r w:rsidR="00093966">
        <w:rPr>
          <w:spacing w:val="-13"/>
        </w:rPr>
        <w:t xml:space="preserve"> </w:t>
      </w:r>
      <w:r w:rsidR="00093966">
        <w:t>IMI</w:t>
      </w:r>
      <w:r w:rsidR="00093966">
        <w:rPr>
          <w:spacing w:val="-11"/>
        </w:rPr>
        <w:t xml:space="preserve"> </w:t>
      </w:r>
      <w:r w:rsidR="00093966">
        <w:t>se</w:t>
      </w:r>
      <w:r w:rsidR="00093966">
        <w:rPr>
          <w:spacing w:val="-11"/>
        </w:rPr>
        <w:t xml:space="preserve"> </w:t>
      </w:r>
      <w:r w:rsidR="00093966">
        <w:t>reserva el derecho de reclamar al CONTRATISTA el pago de los perjuicios que su incumplimiento le hubiese ocasionado.</w:t>
      </w:r>
      <w:r w:rsidR="00093966">
        <w:rPr>
          <w:spacing w:val="-5"/>
        </w:rPr>
        <w:t xml:space="preserve"> </w:t>
      </w:r>
      <w:r w:rsidR="00093966">
        <w:t>El</w:t>
      </w:r>
      <w:r w:rsidR="00093966">
        <w:rPr>
          <w:spacing w:val="-4"/>
        </w:rPr>
        <w:t xml:space="preserve"> </w:t>
      </w:r>
      <w:r w:rsidR="00093966">
        <w:t>pago</w:t>
      </w:r>
      <w:r w:rsidR="00093966">
        <w:rPr>
          <w:spacing w:val="-4"/>
        </w:rPr>
        <w:t xml:space="preserve"> </w:t>
      </w:r>
      <w:r w:rsidR="00093966">
        <w:t>de</w:t>
      </w:r>
      <w:r w:rsidR="00093966">
        <w:rPr>
          <w:spacing w:val="-5"/>
        </w:rPr>
        <w:t xml:space="preserve"> </w:t>
      </w:r>
      <w:r w:rsidR="00093966">
        <w:t>la</w:t>
      </w:r>
      <w:r w:rsidR="00093966">
        <w:rPr>
          <w:spacing w:val="-5"/>
        </w:rPr>
        <w:t xml:space="preserve"> </w:t>
      </w:r>
      <w:r w:rsidR="00093966">
        <w:t>penal</w:t>
      </w:r>
      <w:r w:rsidR="00093966">
        <w:rPr>
          <w:spacing w:val="-5"/>
        </w:rPr>
        <w:t xml:space="preserve"> </w:t>
      </w:r>
      <w:r w:rsidR="00093966">
        <w:t>pecuniaria</w:t>
      </w:r>
      <w:r w:rsidR="00093966">
        <w:rPr>
          <w:spacing w:val="-4"/>
        </w:rPr>
        <w:t xml:space="preserve"> </w:t>
      </w:r>
      <w:r w:rsidR="00093966">
        <w:t>a</w:t>
      </w:r>
      <w:r w:rsidR="00093966">
        <w:rPr>
          <w:spacing w:val="-5"/>
        </w:rPr>
        <w:t xml:space="preserve"> </w:t>
      </w:r>
      <w:r w:rsidR="00093966">
        <w:t>que</w:t>
      </w:r>
      <w:r w:rsidR="00093966">
        <w:rPr>
          <w:spacing w:val="-5"/>
        </w:rPr>
        <w:t xml:space="preserve"> </w:t>
      </w:r>
      <w:r w:rsidR="00093966">
        <w:t>se</w:t>
      </w:r>
      <w:r w:rsidR="00093966">
        <w:rPr>
          <w:spacing w:val="-5"/>
        </w:rPr>
        <w:t xml:space="preserve"> </w:t>
      </w:r>
      <w:r w:rsidR="00093966">
        <w:t>refiere</w:t>
      </w:r>
      <w:r w:rsidR="00093966">
        <w:rPr>
          <w:spacing w:val="-5"/>
        </w:rPr>
        <w:t xml:space="preserve"> </w:t>
      </w:r>
      <w:r w:rsidR="00093966">
        <w:t>esta</w:t>
      </w:r>
      <w:r w:rsidR="00093966">
        <w:rPr>
          <w:spacing w:val="-5"/>
        </w:rPr>
        <w:t xml:space="preserve"> </w:t>
      </w:r>
      <w:r w:rsidR="00093966">
        <w:t>cláusula</w:t>
      </w:r>
      <w:r w:rsidR="00093966">
        <w:rPr>
          <w:spacing w:val="-4"/>
        </w:rPr>
        <w:t xml:space="preserve"> </w:t>
      </w:r>
      <w:r w:rsidR="00093966">
        <w:t>podrá</w:t>
      </w:r>
      <w:r w:rsidR="00093966">
        <w:rPr>
          <w:spacing w:val="-6"/>
        </w:rPr>
        <w:t xml:space="preserve"> </w:t>
      </w:r>
      <w:r w:rsidR="00093966">
        <w:t>exigirse</w:t>
      </w:r>
      <w:r w:rsidR="00093966">
        <w:rPr>
          <w:spacing w:val="-4"/>
        </w:rPr>
        <w:t xml:space="preserve"> </w:t>
      </w:r>
      <w:r w:rsidR="00093966">
        <w:t>por</w:t>
      </w:r>
      <w:r w:rsidR="00093966">
        <w:rPr>
          <w:spacing w:val="-4"/>
        </w:rPr>
        <w:t xml:space="preserve"> </w:t>
      </w:r>
      <w:r w:rsidR="00093966">
        <w:t>la</w:t>
      </w:r>
      <w:r w:rsidR="00093966">
        <w:rPr>
          <w:spacing w:val="-6"/>
        </w:rPr>
        <w:t xml:space="preserve"> </w:t>
      </w:r>
      <w:r w:rsidR="00093966">
        <w:t>vía</w:t>
      </w:r>
      <w:r w:rsidR="00093966">
        <w:rPr>
          <w:spacing w:val="-5"/>
        </w:rPr>
        <w:t xml:space="preserve"> </w:t>
      </w:r>
      <w:r w:rsidR="00093966">
        <w:t>ejecutiva.</w:t>
      </w:r>
      <w:r w:rsidR="00093966">
        <w:rPr>
          <w:spacing w:val="-4"/>
        </w:rPr>
        <w:t xml:space="preserve"> </w:t>
      </w:r>
      <w:r w:rsidR="00093966">
        <w:t>Si dicho</w:t>
      </w:r>
      <w:r w:rsidR="00093966">
        <w:rPr>
          <w:spacing w:val="-6"/>
        </w:rPr>
        <w:t xml:space="preserve"> </w:t>
      </w:r>
      <w:r w:rsidR="00093966">
        <w:t>pago</w:t>
      </w:r>
      <w:r w:rsidR="00093966">
        <w:rPr>
          <w:spacing w:val="-5"/>
        </w:rPr>
        <w:t xml:space="preserve"> </w:t>
      </w:r>
      <w:r w:rsidR="00093966">
        <w:t>no</w:t>
      </w:r>
      <w:r w:rsidR="00093966">
        <w:rPr>
          <w:spacing w:val="-5"/>
        </w:rPr>
        <w:t xml:space="preserve"> </w:t>
      </w:r>
      <w:r w:rsidR="00093966">
        <w:t>se</w:t>
      </w:r>
      <w:r w:rsidR="00093966">
        <w:rPr>
          <w:spacing w:val="-4"/>
        </w:rPr>
        <w:t xml:space="preserve"> </w:t>
      </w:r>
      <w:r w:rsidR="00093966">
        <w:t>hubiere</w:t>
      </w:r>
      <w:r w:rsidR="00093966">
        <w:rPr>
          <w:spacing w:val="-5"/>
        </w:rPr>
        <w:t xml:space="preserve"> </w:t>
      </w:r>
      <w:r w:rsidR="00093966">
        <w:t>efectuado</w:t>
      </w:r>
      <w:r w:rsidR="00093966">
        <w:rPr>
          <w:spacing w:val="-4"/>
        </w:rPr>
        <w:t xml:space="preserve"> </w:t>
      </w:r>
      <w:r w:rsidR="00093966">
        <w:t>durante</w:t>
      </w:r>
      <w:r w:rsidR="00093966">
        <w:rPr>
          <w:spacing w:val="-3"/>
        </w:rPr>
        <w:t xml:space="preserve"> </w:t>
      </w:r>
      <w:r w:rsidR="00093966">
        <w:t>el</w:t>
      </w:r>
      <w:r w:rsidR="00093966">
        <w:rPr>
          <w:spacing w:val="-5"/>
        </w:rPr>
        <w:t xml:space="preserve"> </w:t>
      </w:r>
      <w:r w:rsidR="00093966">
        <w:t>término</w:t>
      </w:r>
      <w:r w:rsidR="00093966">
        <w:rPr>
          <w:spacing w:val="-4"/>
        </w:rPr>
        <w:t xml:space="preserve"> </w:t>
      </w:r>
      <w:r w:rsidR="00093966">
        <w:t>de</w:t>
      </w:r>
      <w:r w:rsidR="00093966">
        <w:rPr>
          <w:spacing w:val="-5"/>
        </w:rPr>
        <w:t xml:space="preserve"> </w:t>
      </w:r>
      <w:r w:rsidR="00093966">
        <w:t>duración</w:t>
      </w:r>
      <w:r w:rsidR="00093966">
        <w:rPr>
          <w:spacing w:val="-4"/>
        </w:rPr>
        <w:t xml:space="preserve"> </w:t>
      </w:r>
      <w:r w:rsidR="00093966">
        <w:t>del</w:t>
      </w:r>
      <w:r w:rsidR="00093966">
        <w:rPr>
          <w:spacing w:val="-5"/>
        </w:rPr>
        <w:t xml:space="preserve"> </w:t>
      </w:r>
      <w:r w:rsidR="00093966">
        <w:t>contrato,</w:t>
      </w:r>
      <w:r w:rsidR="00093966">
        <w:rPr>
          <w:spacing w:val="-4"/>
        </w:rPr>
        <w:t xml:space="preserve"> </w:t>
      </w:r>
      <w:r w:rsidR="00093966">
        <w:t>sobre</w:t>
      </w:r>
      <w:r w:rsidR="00093966">
        <w:rPr>
          <w:spacing w:val="-4"/>
        </w:rPr>
        <w:t xml:space="preserve"> </w:t>
      </w:r>
      <w:r w:rsidR="00093966">
        <w:t>los</w:t>
      </w:r>
      <w:r w:rsidR="00093966">
        <w:rPr>
          <w:spacing w:val="-5"/>
        </w:rPr>
        <w:t xml:space="preserve"> </w:t>
      </w:r>
      <w:r w:rsidR="00093966">
        <w:t>saldos</w:t>
      </w:r>
      <w:r w:rsidR="00093966">
        <w:rPr>
          <w:spacing w:val="-4"/>
        </w:rPr>
        <w:t xml:space="preserve"> </w:t>
      </w:r>
      <w:r w:rsidR="00093966">
        <w:t>pendientes</w:t>
      </w:r>
      <w:r w:rsidR="00093966">
        <w:rPr>
          <w:spacing w:val="-5"/>
        </w:rPr>
        <w:t xml:space="preserve"> </w:t>
      </w:r>
      <w:r w:rsidR="00093966">
        <w:t>a favor del CONTRATISTA se tendrá en cuenta al momento de la liquidación y desde ya el CONTRATISTA autoriza</w:t>
      </w:r>
      <w:r w:rsidR="00093966">
        <w:rPr>
          <w:spacing w:val="-13"/>
        </w:rPr>
        <w:t xml:space="preserve"> </w:t>
      </w:r>
      <w:r w:rsidR="00093966">
        <w:t>su</w:t>
      </w:r>
      <w:r w:rsidR="00093966">
        <w:rPr>
          <w:spacing w:val="-13"/>
        </w:rPr>
        <w:t xml:space="preserve"> </w:t>
      </w:r>
      <w:r w:rsidR="00093966">
        <w:t>descuento.</w:t>
      </w:r>
      <w:r w:rsidR="00093966">
        <w:rPr>
          <w:spacing w:val="-12"/>
        </w:rPr>
        <w:t xml:space="preserve"> </w:t>
      </w:r>
      <w:r w:rsidR="00093966">
        <w:rPr>
          <w:b/>
        </w:rPr>
        <w:t>PARÁGRAFO</w:t>
      </w:r>
      <w:r w:rsidR="00093966">
        <w:rPr>
          <w:b/>
          <w:spacing w:val="-13"/>
        </w:rPr>
        <w:t xml:space="preserve"> </w:t>
      </w:r>
      <w:r w:rsidR="00093966">
        <w:rPr>
          <w:b/>
        </w:rPr>
        <w:t>SEGUNDO:</w:t>
      </w:r>
      <w:r w:rsidR="00093966">
        <w:rPr>
          <w:b/>
          <w:spacing w:val="-11"/>
        </w:rPr>
        <w:t xml:space="preserve"> </w:t>
      </w:r>
      <w:r w:rsidR="00093966">
        <w:rPr>
          <w:b/>
        </w:rPr>
        <w:t>RECURSOS</w:t>
      </w:r>
      <w:r w:rsidR="00093966">
        <w:rPr>
          <w:b/>
          <w:spacing w:val="-13"/>
        </w:rPr>
        <w:t xml:space="preserve"> </w:t>
      </w:r>
      <w:r w:rsidR="00093966">
        <w:rPr>
          <w:b/>
        </w:rPr>
        <w:t>INGRESAN</w:t>
      </w:r>
      <w:r w:rsidR="00093966">
        <w:rPr>
          <w:b/>
          <w:spacing w:val="-14"/>
        </w:rPr>
        <w:t xml:space="preserve"> </w:t>
      </w:r>
      <w:r w:rsidR="00093966">
        <w:rPr>
          <w:b/>
        </w:rPr>
        <w:t>AL</w:t>
      </w:r>
      <w:r w:rsidR="00093966">
        <w:rPr>
          <w:b/>
          <w:spacing w:val="-13"/>
        </w:rPr>
        <w:t xml:space="preserve"> </w:t>
      </w:r>
      <w:r w:rsidR="00093966">
        <w:rPr>
          <w:b/>
        </w:rPr>
        <w:t>TESORO</w:t>
      </w:r>
      <w:r w:rsidR="00093966">
        <w:rPr>
          <w:b/>
          <w:spacing w:val="-13"/>
        </w:rPr>
        <w:t xml:space="preserve"> </w:t>
      </w:r>
      <w:r w:rsidR="00093966">
        <w:rPr>
          <w:b/>
        </w:rPr>
        <w:t>NACIONAL:</w:t>
      </w:r>
      <w:r w:rsidR="00093966">
        <w:rPr>
          <w:b/>
          <w:spacing w:val="-8"/>
        </w:rPr>
        <w:t xml:space="preserve"> </w:t>
      </w:r>
      <w:r w:rsidR="00093966">
        <w:t>El</w:t>
      </w:r>
      <w:r w:rsidR="00093966">
        <w:rPr>
          <w:spacing w:val="-13"/>
        </w:rPr>
        <w:t xml:space="preserve"> </w:t>
      </w:r>
      <w:r w:rsidR="00093966">
        <w:t>valor de</w:t>
      </w:r>
      <w:r w:rsidR="00093966">
        <w:rPr>
          <w:spacing w:val="-6"/>
        </w:rPr>
        <w:t xml:space="preserve"> </w:t>
      </w:r>
      <w:r w:rsidR="00093966">
        <w:t>las</w:t>
      </w:r>
      <w:r w:rsidR="00093966">
        <w:rPr>
          <w:spacing w:val="-4"/>
        </w:rPr>
        <w:t xml:space="preserve"> </w:t>
      </w:r>
      <w:r w:rsidR="00093966">
        <w:t>sanciones</w:t>
      </w:r>
      <w:r w:rsidR="00093966">
        <w:rPr>
          <w:spacing w:val="-4"/>
        </w:rPr>
        <w:t xml:space="preserve"> </w:t>
      </w:r>
      <w:r w:rsidR="00093966">
        <w:t>por</w:t>
      </w:r>
      <w:r w:rsidR="00093966">
        <w:rPr>
          <w:spacing w:val="-4"/>
        </w:rPr>
        <w:t xml:space="preserve"> </w:t>
      </w:r>
      <w:r w:rsidR="00093966">
        <w:t>retardo</w:t>
      </w:r>
      <w:r w:rsidR="00093966">
        <w:rPr>
          <w:spacing w:val="-3"/>
        </w:rPr>
        <w:t xml:space="preserve"> </w:t>
      </w:r>
      <w:r w:rsidR="00093966">
        <w:t>y</w:t>
      </w:r>
      <w:r w:rsidR="00093966">
        <w:rPr>
          <w:spacing w:val="-4"/>
        </w:rPr>
        <w:t xml:space="preserve"> </w:t>
      </w:r>
      <w:r w:rsidR="00093966">
        <w:t>de</w:t>
      </w:r>
      <w:r w:rsidR="00093966">
        <w:rPr>
          <w:spacing w:val="-4"/>
        </w:rPr>
        <w:t xml:space="preserve"> </w:t>
      </w:r>
      <w:r w:rsidR="00093966">
        <w:t>la</w:t>
      </w:r>
      <w:r w:rsidR="00093966">
        <w:rPr>
          <w:spacing w:val="-4"/>
        </w:rPr>
        <w:t xml:space="preserve"> </w:t>
      </w:r>
      <w:r w:rsidR="00093966">
        <w:t>Cláusula</w:t>
      </w:r>
      <w:r w:rsidR="00093966">
        <w:rPr>
          <w:spacing w:val="-4"/>
        </w:rPr>
        <w:t xml:space="preserve"> </w:t>
      </w:r>
      <w:r w:rsidR="00093966">
        <w:t>Penal</w:t>
      </w:r>
      <w:r w:rsidR="00093966">
        <w:rPr>
          <w:spacing w:val="-4"/>
        </w:rPr>
        <w:t xml:space="preserve"> </w:t>
      </w:r>
      <w:r w:rsidR="00093966">
        <w:t>Pecuniaria</w:t>
      </w:r>
      <w:r w:rsidR="00093966">
        <w:rPr>
          <w:spacing w:val="-4"/>
        </w:rPr>
        <w:t xml:space="preserve"> </w:t>
      </w:r>
      <w:r w:rsidR="00093966">
        <w:t>a</w:t>
      </w:r>
      <w:r w:rsidR="00093966">
        <w:rPr>
          <w:spacing w:val="-4"/>
        </w:rPr>
        <w:t xml:space="preserve"> </w:t>
      </w:r>
      <w:r w:rsidR="00093966">
        <w:t>que</w:t>
      </w:r>
      <w:r w:rsidR="00093966">
        <w:rPr>
          <w:spacing w:val="-5"/>
        </w:rPr>
        <w:t xml:space="preserve"> </w:t>
      </w:r>
      <w:r w:rsidR="00093966">
        <w:t>se</w:t>
      </w:r>
      <w:r w:rsidR="00093966">
        <w:rPr>
          <w:spacing w:val="-4"/>
        </w:rPr>
        <w:t xml:space="preserve"> </w:t>
      </w:r>
      <w:r w:rsidR="00093966">
        <w:t>refiere</w:t>
      </w:r>
      <w:r w:rsidR="00093966">
        <w:rPr>
          <w:spacing w:val="-4"/>
        </w:rPr>
        <w:t xml:space="preserve"> </w:t>
      </w:r>
      <w:r w:rsidR="00093966">
        <w:t>tanto</w:t>
      </w:r>
      <w:r w:rsidR="00093966">
        <w:rPr>
          <w:spacing w:val="-4"/>
        </w:rPr>
        <w:t xml:space="preserve"> </w:t>
      </w:r>
      <w:r w:rsidR="00093966">
        <w:t>la</w:t>
      </w:r>
      <w:r w:rsidR="00093966">
        <w:rPr>
          <w:spacing w:val="-3"/>
        </w:rPr>
        <w:t xml:space="preserve"> </w:t>
      </w:r>
      <w:r w:rsidR="00093966">
        <w:t>cláusula</w:t>
      </w:r>
      <w:r w:rsidR="00093966">
        <w:rPr>
          <w:spacing w:val="-4"/>
        </w:rPr>
        <w:t xml:space="preserve"> </w:t>
      </w:r>
      <w:r w:rsidR="00093966">
        <w:t>de</w:t>
      </w:r>
      <w:r w:rsidR="00093966">
        <w:rPr>
          <w:spacing w:val="-4"/>
        </w:rPr>
        <w:t xml:space="preserve"> </w:t>
      </w:r>
      <w:r w:rsidR="00093966">
        <w:t>sanciones, como esta, ingresará al Tesoro</w:t>
      </w:r>
      <w:r w:rsidR="00093966">
        <w:rPr>
          <w:spacing w:val="-5"/>
        </w:rPr>
        <w:t xml:space="preserve"> </w:t>
      </w:r>
      <w:r w:rsidR="00093966">
        <w:t>Nacional.</w:t>
      </w:r>
    </w:p>
    <w:p w14:paraId="347DF06A" w14:textId="77777777" w:rsidR="00B23F41" w:rsidRDefault="00B23F41">
      <w:pPr>
        <w:pStyle w:val="Textoindependiente"/>
      </w:pPr>
    </w:p>
    <w:p w14:paraId="5E7CED79" w14:textId="77777777" w:rsidR="00B23F41" w:rsidRDefault="00093966">
      <w:pPr>
        <w:pStyle w:val="Textoindependiente"/>
        <w:ind w:left="141" w:right="139"/>
        <w:jc w:val="both"/>
      </w:pPr>
      <w:r>
        <w:rPr>
          <w:b/>
        </w:rPr>
        <w:t>CLÁUSULA</w:t>
      </w:r>
      <w:r>
        <w:rPr>
          <w:b/>
          <w:spacing w:val="-6"/>
        </w:rPr>
        <w:t xml:space="preserve"> </w:t>
      </w:r>
      <w:r>
        <w:rPr>
          <w:b/>
        </w:rPr>
        <w:t>DÉCIMA</w:t>
      </w:r>
      <w:r>
        <w:rPr>
          <w:b/>
          <w:spacing w:val="-5"/>
        </w:rPr>
        <w:t xml:space="preserve"> </w:t>
      </w:r>
      <w:r>
        <w:rPr>
          <w:b/>
        </w:rPr>
        <w:t>CUARTA-</w:t>
      </w:r>
      <w:r>
        <w:rPr>
          <w:b/>
          <w:spacing w:val="-6"/>
        </w:rPr>
        <w:t xml:space="preserve"> </w:t>
      </w:r>
      <w:r>
        <w:rPr>
          <w:b/>
        </w:rPr>
        <w:t>CADUCIDAD</w:t>
      </w:r>
      <w:r>
        <w:rPr>
          <w:b/>
          <w:spacing w:val="-5"/>
        </w:rPr>
        <w:t xml:space="preserve"> </w:t>
      </w:r>
      <w:r>
        <w:rPr>
          <w:b/>
        </w:rPr>
        <w:t>ADMINISTRATIVA:</w:t>
      </w:r>
      <w:r>
        <w:rPr>
          <w:b/>
          <w:spacing w:val="-3"/>
        </w:rPr>
        <w:t xml:space="preserve"> </w:t>
      </w:r>
      <w:r>
        <w:t>Si</w:t>
      </w:r>
      <w:r>
        <w:rPr>
          <w:spacing w:val="-6"/>
        </w:rPr>
        <w:t xml:space="preserve"> </w:t>
      </w:r>
      <w:r>
        <w:t>se</w:t>
      </w:r>
      <w:r>
        <w:rPr>
          <w:spacing w:val="-5"/>
        </w:rPr>
        <w:t xml:space="preserve"> </w:t>
      </w:r>
      <w:r>
        <w:t>presenta</w:t>
      </w:r>
      <w:r>
        <w:rPr>
          <w:spacing w:val="-6"/>
        </w:rPr>
        <w:t xml:space="preserve"> </w:t>
      </w:r>
      <w:r>
        <w:t>algún</w:t>
      </w:r>
      <w:r>
        <w:rPr>
          <w:spacing w:val="-5"/>
        </w:rPr>
        <w:t xml:space="preserve"> </w:t>
      </w:r>
      <w:r>
        <w:t>hecho</w:t>
      </w:r>
      <w:r>
        <w:rPr>
          <w:spacing w:val="-6"/>
        </w:rPr>
        <w:t xml:space="preserve"> </w:t>
      </w:r>
      <w:r>
        <w:t>constitutivo</w:t>
      </w:r>
      <w:r>
        <w:rPr>
          <w:spacing w:val="-5"/>
        </w:rPr>
        <w:t xml:space="preserve"> </w:t>
      </w:r>
      <w:r>
        <w:t>de incumplimiento de las obligaciones a cargo del CONTRATISTA, que afecte de manera grave y directa la ejecución del contrato y evidencie que puede conducir a su paralización, el MDN - EJÉRCITO NACIONAL- CENAC IMI podrá declarar la caducidad y ordenar la liquidación en el estado en que se encuentre, todo de conformidad</w:t>
      </w:r>
      <w:r>
        <w:rPr>
          <w:spacing w:val="-7"/>
        </w:rPr>
        <w:t xml:space="preserve"> </w:t>
      </w:r>
      <w:r>
        <w:t>con</w:t>
      </w:r>
      <w:r>
        <w:rPr>
          <w:spacing w:val="-6"/>
        </w:rPr>
        <w:t xml:space="preserve"> </w:t>
      </w:r>
      <w:r>
        <w:t>lo</w:t>
      </w:r>
      <w:r>
        <w:rPr>
          <w:spacing w:val="-6"/>
        </w:rPr>
        <w:t xml:space="preserve"> </w:t>
      </w:r>
      <w:r>
        <w:t>previsto</w:t>
      </w:r>
      <w:r>
        <w:rPr>
          <w:spacing w:val="-5"/>
        </w:rPr>
        <w:t xml:space="preserve"> </w:t>
      </w:r>
      <w:r>
        <w:t>en</w:t>
      </w:r>
      <w:r>
        <w:rPr>
          <w:spacing w:val="-6"/>
        </w:rPr>
        <w:t xml:space="preserve"> </w:t>
      </w:r>
      <w:r>
        <w:t>el</w:t>
      </w:r>
      <w:r>
        <w:rPr>
          <w:spacing w:val="-5"/>
        </w:rPr>
        <w:t xml:space="preserve"> </w:t>
      </w:r>
      <w:r>
        <w:t>artículo</w:t>
      </w:r>
      <w:r>
        <w:rPr>
          <w:spacing w:val="-6"/>
        </w:rPr>
        <w:t xml:space="preserve"> </w:t>
      </w:r>
      <w:r>
        <w:t>18</w:t>
      </w:r>
      <w:r>
        <w:rPr>
          <w:spacing w:val="-5"/>
        </w:rPr>
        <w:t xml:space="preserve"> </w:t>
      </w:r>
      <w:r>
        <w:t>de</w:t>
      </w:r>
      <w:r>
        <w:rPr>
          <w:spacing w:val="-7"/>
        </w:rPr>
        <w:t xml:space="preserve"> </w:t>
      </w:r>
      <w:r>
        <w:t>la</w:t>
      </w:r>
      <w:r>
        <w:rPr>
          <w:spacing w:val="-5"/>
        </w:rPr>
        <w:t xml:space="preserve"> </w:t>
      </w:r>
      <w:r>
        <w:t>Ley</w:t>
      </w:r>
      <w:r>
        <w:rPr>
          <w:spacing w:val="-6"/>
        </w:rPr>
        <w:t xml:space="preserve"> </w:t>
      </w:r>
      <w:r>
        <w:t>80</w:t>
      </w:r>
      <w:r>
        <w:rPr>
          <w:spacing w:val="-5"/>
        </w:rPr>
        <w:t xml:space="preserve"> </w:t>
      </w:r>
      <w:r>
        <w:t>de</w:t>
      </w:r>
      <w:r>
        <w:rPr>
          <w:spacing w:val="-5"/>
        </w:rPr>
        <w:t xml:space="preserve"> </w:t>
      </w:r>
      <w:r>
        <w:t>1993;</w:t>
      </w:r>
      <w:r>
        <w:rPr>
          <w:spacing w:val="-5"/>
        </w:rPr>
        <w:t xml:space="preserve"> </w:t>
      </w:r>
      <w:r>
        <w:t>25</w:t>
      </w:r>
      <w:r>
        <w:rPr>
          <w:spacing w:val="-7"/>
        </w:rPr>
        <w:t xml:space="preserve"> </w:t>
      </w:r>
      <w:r>
        <w:t>de</w:t>
      </w:r>
      <w:r>
        <w:rPr>
          <w:spacing w:val="-5"/>
        </w:rPr>
        <w:t xml:space="preserve"> </w:t>
      </w:r>
      <w:r>
        <w:t>la</w:t>
      </w:r>
      <w:r>
        <w:rPr>
          <w:spacing w:val="-5"/>
        </w:rPr>
        <w:t xml:space="preserve"> </w:t>
      </w:r>
      <w:r>
        <w:t>Ley</w:t>
      </w:r>
      <w:r>
        <w:rPr>
          <w:spacing w:val="-5"/>
        </w:rPr>
        <w:t xml:space="preserve"> </w:t>
      </w:r>
      <w:r>
        <w:t>40</w:t>
      </w:r>
      <w:r>
        <w:rPr>
          <w:spacing w:val="-6"/>
        </w:rPr>
        <w:t xml:space="preserve"> </w:t>
      </w:r>
      <w:r>
        <w:t>de</w:t>
      </w:r>
      <w:r>
        <w:rPr>
          <w:spacing w:val="-6"/>
        </w:rPr>
        <w:t xml:space="preserve"> </w:t>
      </w:r>
      <w:r>
        <w:t>1993,</w:t>
      </w:r>
      <w:r>
        <w:rPr>
          <w:spacing w:val="-5"/>
        </w:rPr>
        <w:t xml:space="preserve"> </w:t>
      </w:r>
      <w:r>
        <w:t>90</w:t>
      </w:r>
      <w:r>
        <w:rPr>
          <w:spacing w:val="-7"/>
        </w:rPr>
        <w:t xml:space="preserve"> </w:t>
      </w:r>
      <w:r>
        <w:t>y</w:t>
      </w:r>
      <w:r>
        <w:rPr>
          <w:spacing w:val="-5"/>
        </w:rPr>
        <w:t xml:space="preserve"> </w:t>
      </w:r>
      <w:r>
        <w:t>siguientes</w:t>
      </w:r>
      <w:r>
        <w:rPr>
          <w:spacing w:val="-6"/>
        </w:rPr>
        <w:t xml:space="preserve"> </w:t>
      </w:r>
      <w:r>
        <w:t>del capítulo</w:t>
      </w:r>
      <w:r>
        <w:rPr>
          <w:spacing w:val="-5"/>
        </w:rPr>
        <w:t xml:space="preserve"> </w:t>
      </w:r>
      <w:r>
        <w:t>II</w:t>
      </w:r>
      <w:r>
        <w:rPr>
          <w:spacing w:val="-5"/>
        </w:rPr>
        <w:t xml:space="preserve"> </w:t>
      </w:r>
      <w:r>
        <w:t>de</w:t>
      </w:r>
      <w:r>
        <w:rPr>
          <w:spacing w:val="-5"/>
        </w:rPr>
        <w:t xml:space="preserve"> </w:t>
      </w:r>
      <w:r>
        <w:t>la</w:t>
      </w:r>
      <w:r>
        <w:rPr>
          <w:spacing w:val="-4"/>
        </w:rPr>
        <w:t xml:space="preserve"> </w:t>
      </w:r>
      <w:r>
        <w:t>Ley</w:t>
      </w:r>
      <w:r>
        <w:rPr>
          <w:spacing w:val="-4"/>
        </w:rPr>
        <w:t xml:space="preserve"> </w:t>
      </w:r>
      <w:r>
        <w:t>418</w:t>
      </w:r>
      <w:r>
        <w:rPr>
          <w:spacing w:val="-4"/>
        </w:rPr>
        <w:t xml:space="preserve"> </w:t>
      </w:r>
      <w:r>
        <w:t>de</w:t>
      </w:r>
      <w:r>
        <w:rPr>
          <w:spacing w:val="-4"/>
        </w:rPr>
        <w:t xml:space="preserve"> </w:t>
      </w:r>
      <w:r>
        <w:t>1997,</w:t>
      </w:r>
      <w:r>
        <w:rPr>
          <w:spacing w:val="-3"/>
        </w:rPr>
        <w:t xml:space="preserve"> </w:t>
      </w:r>
      <w:r>
        <w:t>podrá</w:t>
      </w:r>
      <w:r>
        <w:rPr>
          <w:spacing w:val="-4"/>
        </w:rPr>
        <w:t xml:space="preserve"> </w:t>
      </w:r>
      <w:r>
        <w:t>declararse</w:t>
      </w:r>
      <w:r>
        <w:rPr>
          <w:spacing w:val="-5"/>
        </w:rPr>
        <w:t xml:space="preserve"> </w:t>
      </w:r>
      <w:r>
        <w:t>la</w:t>
      </w:r>
      <w:r>
        <w:rPr>
          <w:spacing w:val="-5"/>
        </w:rPr>
        <w:t xml:space="preserve"> </w:t>
      </w:r>
      <w:r>
        <w:t>caducidad</w:t>
      </w:r>
      <w:r>
        <w:rPr>
          <w:spacing w:val="-4"/>
        </w:rPr>
        <w:t xml:space="preserve"> </w:t>
      </w:r>
      <w:r>
        <w:t>del</w:t>
      </w:r>
      <w:r>
        <w:rPr>
          <w:spacing w:val="-5"/>
        </w:rPr>
        <w:t xml:space="preserve"> </w:t>
      </w:r>
      <w:r>
        <w:t>contrato</w:t>
      </w:r>
      <w:r>
        <w:rPr>
          <w:spacing w:val="-4"/>
        </w:rPr>
        <w:t xml:space="preserve"> </w:t>
      </w:r>
      <w:r>
        <w:t>en</w:t>
      </w:r>
      <w:r>
        <w:rPr>
          <w:spacing w:val="-4"/>
        </w:rPr>
        <w:t xml:space="preserve"> </w:t>
      </w:r>
      <w:r>
        <w:t>los</w:t>
      </w:r>
      <w:r>
        <w:rPr>
          <w:spacing w:val="-5"/>
        </w:rPr>
        <w:t xml:space="preserve"> </w:t>
      </w:r>
      <w:r>
        <w:t>términos</w:t>
      </w:r>
      <w:r>
        <w:rPr>
          <w:spacing w:val="-5"/>
        </w:rPr>
        <w:t xml:space="preserve"> </w:t>
      </w:r>
      <w:r>
        <w:t>allí</w:t>
      </w:r>
      <w:r>
        <w:rPr>
          <w:spacing w:val="-5"/>
        </w:rPr>
        <w:t xml:space="preserve"> </w:t>
      </w:r>
      <w:r>
        <w:t>señalados.</w:t>
      </w:r>
      <w:r>
        <w:rPr>
          <w:spacing w:val="-4"/>
        </w:rPr>
        <w:t xml:space="preserve"> </w:t>
      </w:r>
      <w:r>
        <w:t>La liquidación se realizará de conformidad con lo previsto en los artículos 60 modificado por el artículo 217 del Decreto 019 de 2012 y siguientes de la Ley 80 de</w:t>
      </w:r>
      <w:r>
        <w:rPr>
          <w:spacing w:val="-11"/>
        </w:rPr>
        <w:t xml:space="preserve"> </w:t>
      </w:r>
      <w:r>
        <w:t>1993.</w:t>
      </w:r>
    </w:p>
    <w:p w14:paraId="79AF1910" w14:textId="77777777" w:rsidR="00B23F41" w:rsidRDefault="00B23F41">
      <w:pPr>
        <w:pStyle w:val="Textoindependiente"/>
      </w:pPr>
    </w:p>
    <w:p w14:paraId="4D618069" w14:textId="77777777" w:rsidR="00B23F41" w:rsidRDefault="00093966">
      <w:pPr>
        <w:pStyle w:val="Textoindependiente"/>
        <w:ind w:left="141" w:right="138"/>
        <w:jc w:val="both"/>
      </w:pPr>
      <w:r>
        <w:rPr>
          <w:b/>
        </w:rPr>
        <w:t xml:space="preserve">CLÁUSULA DÉCIMA QUINTA- SUJECIÓN A LA LEY COLOMBIANA: </w:t>
      </w:r>
      <w:r>
        <w:t xml:space="preserve">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w:t>
      </w:r>
      <w:proofErr w:type="gramStart"/>
      <w:r>
        <w:t>contencioso administrativa</w:t>
      </w:r>
      <w:proofErr w:type="gramEnd"/>
      <w:r>
        <w:t>.</w:t>
      </w:r>
    </w:p>
    <w:p w14:paraId="308810E4" w14:textId="77777777" w:rsidR="00B23F41" w:rsidRDefault="00B23F41">
      <w:pPr>
        <w:pStyle w:val="Textoindependiente"/>
        <w:spacing w:before="10"/>
        <w:rPr>
          <w:sz w:val="21"/>
        </w:rPr>
      </w:pPr>
    </w:p>
    <w:p w14:paraId="6EFCBF03" w14:textId="77777777" w:rsidR="00B23F41" w:rsidRDefault="00093966">
      <w:pPr>
        <w:pStyle w:val="Textoindependiente"/>
        <w:spacing w:before="1"/>
        <w:ind w:left="141" w:right="138"/>
        <w:jc w:val="both"/>
      </w:pPr>
      <w:r>
        <w:rPr>
          <w:b/>
        </w:rPr>
        <w:t>CLÁUSULA</w:t>
      </w:r>
      <w:r>
        <w:rPr>
          <w:b/>
          <w:spacing w:val="-10"/>
        </w:rPr>
        <w:t xml:space="preserve"> </w:t>
      </w:r>
      <w:r>
        <w:rPr>
          <w:b/>
        </w:rPr>
        <w:t>DÉCIMA</w:t>
      </w:r>
      <w:r>
        <w:rPr>
          <w:b/>
          <w:spacing w:val="-10"/>
        </w:rPr>
        <w:t xml:space="preserve"> </w:t>
      </w:r>
      <w:r>
        <w:rPr>
          <w:b/>
        </w:rPr>
        <w:t>SEXTA-</w:t>
      </w:r>
      <w:r>
        <w:rPr>
          <w:b/>
          <w:spacing w:val="-11"/>
        </w:rPr>
        <w:t xml:space="preserve"> </w:t>
      </w:r>
      <w:r>
        <w:rPr>
          <w:b/>
        </w:rPr>
        <w:t>OTRAS</w:t>
      </w:r>
      <w:r>
        <w:rPr>
          <w:b/>
          <w:spacing w:val="-10"/>
        </w:rPr>
        <w:t xml:space="preserve"> </w:t>
      </w:r>
      <w:r>
        <w:rPr>
          <w:b/>
        </w:rPr>
        <w:t>FACULTADES</w:t>
      </w:r>
      <w:r>
        <w:rPr>
          <w:b/>
          <w:spacing w:val="-10"/>
        </w:rPr>
        <w:t xml:space="preserve"> </w:t>
      </w:r>
      <w:r>
        <w:rPr>
          <w:b/>
        </w:rPr>
        <w:t>EXCEPCIONALES:</w:t>
      </w:r>
      <w:r>
        <w:rPr>
          <w:b/>
          <w:spacing w:val="-10"/>
        </w:rPr>
        <w:t xml:space="preserve"> </w:t>
      </w:r>
      <w:r>
        <w:t>En</w:t>
      </w:r>
      <w:r>
        <w:rPr>
          <w:spacing w:val="-10"/>
        </w:rPr>
        <w:t xml:space="preserve"> </w:t>
      </w:r>
      <w:r>
        <w:t>caso</w:t>
      </w:r>
      <w:r>
        <w:rPr>
          <w:spacing w:val="-10"/>
        </w:rPr>
        <w:t xml:space="preserve"> </w:t>
      </w:r>
      <w:r>
        <w:t>de</w:t>
      </w:r>
      <w:r>
        <w:rPr>
          <w:spacing w:val="-10"/>
        </w:rPr>
        <w:t xml:space="preserve"> </w:t>
      </w:r>
      <w:r>
        <w:t>presentarse</w:t>
      </w:r>
      <w:r>
        <w:rPr>
          <w:spacing w:val="-10"/>
        </w:rPr>
        <w:t xml:space="preserve"> </w:t>
      </w:r>
      <w:r>
        <w:t>cualquiera de las circunstancias establecidas en los artículos 15, 16 y 17 de la Ley 80 de 1993, EL MDN - EJÉRCITO NACIONAL-CENAC IMI podrá hacer uso de las facultades excepcionales allí previstas. En el caso de la interpretación y de la modificación unilateral el MDN - EJÉRCITO NACIONAL-CENAC IMI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14:paraId="7138BB2A" w14:textId="77777777" w:rsidR="00B23F41" w:rsidRDefault="00B23F41">
      <w:pPr>
        <w:jc w:val="both"/>
        <w:sectPr w:rsidR="00B23F41">
          <w:pgSz w:w="12240" w:h="15840"/>
          <w:pgMar w:top="1320" w:right="1560" w:bottom="2360" w:left="1560" w:header="709" w:footer="2172" w:gutter="0"/>
          <w:cols w:space="720"/>
        </w:sectPr>
      </w:pPr>
    </w:p>
    <w:p w14:paraId="28713BD0" w14:textId="77777777" w:rsidR="00B23F41" w:rsidRDefault="00093966">
      <w:pPr>
        <w:spacing w:before="89"/>
        <w:ind w:left="141" w:right="139"/>
        <w:jc w:val="both"/>
      </w:pPr>
      <w:r>
        <w:rPr>
          <w:b/>
        </w:rPr>
        <w:lastRenderedPageBreak/>
        <w:t>CLÁUSULA</w:t>
      </w:r>
      <w:r>
        <w:rPr>
          <w:b/>
          <w:spacing w:val="-6"/>
        </w:rPr>
        <w:t xml:space="preserve"> </w:t>
      </w:r>
      <w:r>
        <w:rPr>
          <w:b/>
        </w:rPr>
        <w:t>DÉCIMA</w:t>
      </w:r>
      <w:r>
        <w:rPr>
          <w:b/>
          <w:spacing w:val="-6"/>
        </w:rPr>
        <w:t xml:space="preserve"> </w:t>
      </w:r>
      <w:r>
        <w:rPr>
          <w:b/>
        </w:rPr>
        <w:t>SÉPTIMA-</w:t>
      </w:r>
      <w:r>
        <w:rPr>
          <w:b/>
          <w:spacing w:val="-6"/>
        </w:rPr>
        <w:t xml:space="preserve"> </w:t>
      </w:r>
      <w:r>
        <w:rPr>
          <w:b/>
        </w:rPr>
        <w:t>APLICACIÓN</w:t>
      </w:r>
      <w:r>
        <w:rPr>
          <w:b/>
          <w:spacing w:val="-5"/>
        </w:rPr>
        <w:t xml:space="preserve"> </w:t>
      </w:r>
      <w:r>
        <w:rPr>
          <w:b/>
        </w:rPr>
        <w:t>DE</w:t>
      </w:r>
      <w:r>
        <w:rPr>
          <w:b/>
          <w:spacing w:val="-6"/>
        </w:rPr>
        <w:t xml:space="preserve"> </w:t>
      </w:r>
      <w:r>
        <w:rPr>
          <w:b/>
        </w:rPr>
        <w:t>NORMAS</w:t>
      </w:r>
      <w:r>
        <w:rPr>
          <w:b/>
          <w:spacing w:val="-5"/>
        </w:rPr>
        <w:t xml:space="preserve"> </w:t>
      </w:r>
      <w:r>
        <w:rPr>
          <w:b/>
        </w:rPr>
        <w:t>GENERALES:</w:t>
      </w:r>
      <w:r>
        <w:rPr>
          <w:b/>
          <w:spacing w:val="-5"/>
        </w:rPr>
        <w:t xml:space="preserve"> </w:t>
      </w:r>
      <w:r>
        <w:t>Este</w:t>
      </w:r>
      <w:r>
        <w:rPr>
          <w:spacing w:val="-6"/>
        </w:rPr>
        <w:t xml:space="preserve"> </w:t>
      </w:r>
      <w:r>
        <w:t>contrato</w:t>
      </w:r>
      <w:r>
        <w:rPr>
          <w:spacing w:val="-6"/>
        </w:rPr>
        <w:t xml:space="preserve"> </w:t>
      </w:r>
      <w:r>
        <w:t>se</w:t>
      </w:r>
      <w:r>
        <w:rPr>
          <w:spacing w:val="-6"/>
        </w:rPr>
        <w:t xml:space="preserve"> </w:t>
      </w:r>
      <w:r>
        <w:t>regula,</w:t>
      </w:r>
      <w:r>
        <w:rPr>
          <w:spacing w:val="-5"/>
        </w:rPr>
        <w:t xml:space="preserve"> </w:t>
      </w:r>
      <w:r>
        <w:t>además de sus estipulaciones por las leyes civiles y mercantiles colombianas que correspondan a su esencia y naturaleza.</w:t>
      </w:r>
    </w:p>
    <w:p w14:paraId="1B10504A" w14:textId="77777777" w:rsidR="00B23F41" w:rsidRDefault="00B23F41">
      <w:pPr>
        <w:pStyle w:val="Textoindependiente"/>
      </w:pPr>
    </w:p>
    <w:p w14:paraId="5BE4E36C" w14:textId="77777777" w:rsidR="00B23F41" w:rsidRDefault="005D295A">
      <w:pPr>
        <w:pStyle w:val="Textoindependiente"/>
        <w:ind w:left="141" w:right="140"/>
        <w:jc w:val="both"/>
      </w:pPr>
      <w:r>
        <w:pict w14:anchorId="582CA55B">
          <v:shape id="_x0000_s1033" style="position:absolute;left:0;text-align:left;margin-left:98.65pt;margin-top:49.1pt;width:398.3pt;height:398.15pt;z-index:-255155200;mso-position-horizontal-relative:page" coordorigin="1973,982" coordsize="7966,7963" o:spt="100" adj="0,,0" path="m3486,8392r-4,-65l3468,8260r-21,-69l3417,8120r-38,-72l3332,7973r-328,146l3044,8179r30,56l3095,8288r13,49l3110,8384r-10,44l3079,8470r-33,40l3004,8543r-46,21l2908,8571r-54,-5l2806,8549r-54,-29l2693,8478r-66,-54l2556,8356r-67,-72l2436,8217r-38,-61l2374,8100r-15,-68l2362,7970r21,-56l2420,7865r21,-18l2464,7832r24,-11l2515,7813r27,-4l2571,7809r29,2l2631,7818r20,7l2675,7835r26,14l2731,7867r33,-58l2774,7790r86,-153l2902,7561r-87,-47l2732,7479r-81,-24l2574,7442r-73,-2l2430,7449r-70,23l2291,7507r-68,47l2156,7615r-55,61l2055,7739r-35,66l1994,7873r-15,69l1973,8014r5,74l1991,8155r20,66l2038,8288r35,68l2115,8423r50,68l2222,8560r66,69l2356,8694r69,57l2493,8801r67,41l2627,8877r66,27l2789,8931r89,13l2959,8945r75,-12l3106,8907r71,-38l3248,8817r71,-65l3373,8694r43,-59l3448,8575r2,-4l3470,8516r12,-61l3486,8392m4563,7471l4311,7219r-466,466l3626,7465r227,-227l4046,7045,3819,6818r-420,420l3222,7062r453,-453l3438,6371r-724,724l3827,8207r522,-522l4563,7471t983,-983l5518,6459,5304,6246,4433,5375r-254,255l4795,6246,3850,5959r-252,252l4710,7323r254,-253l4354,6459r938,283l5546,6488m6589,5445l5956,5100r-174,-95l5782,5403r-192,192l5546,5524,5329,5170r-43,-70l5782,5403r,-398l5148,4661r-294,294l4891,5024r113,205l5525,6191r113,205l5913,6121r-35,-57l5807,5951r-35,-56l6071,5595r8,-7l6306,5728r140,-140l6589,5445t694,-850l7279,4530r-14,-67l7244,4394r-30,-71l7176,4251r-47,-75l6801,4322r40,60l6871,4438r21,53l6905,4540r2,47l6897,4631r-21,42l6843,4713r-42,33l6755,4767r-50,7l6651,4769r-48,-17l6549,4723r-59,-42l6424,4627r-71,-68l6286,4487r-53,-67l6195,4359r-24,-56l6156,4235r3,-62l6180,4117r37,-49l6238,4050r23,-15l6285,4024r27,-8l6339,4012r29,-1l6397,4014r31,7l6448,4028r24,10l6498,4052r30,18l6561,4011r10,-18l6657,3840r42,-76l6612,3717r-83,-35l6448,3658r-76,-13l6298,3643r-71,9l6157,3675r-69,35l6020,3757r-67,60l5898,3879r-46,63l5817,4008r-26,67l5776,4145r-6,72l5775,4291r13,67l5808,4424r27,67l5870,4559r42,67l5962,4695r57,68l6085,4832r68,65l6222,4954r68,50l6357,5045r67,35l6490,5106r96,28l6675,5147r81,1l6831,5135r72,-25l6974,5072r71,-52l7116,4955r54,-58l7213,4838r32,-60l7247,4774r20,-55l7279,4658r4,-63m7628,3833l7389,3594r-353,353l7276,4186r352,-353m8312,3722l7199,2609r-270,271l8041,3992r271,-270m9485,2548l8858,1921,8373,1436r-355,355l8063,1859r405,610l8559,2604,8355,2469r-10,-7l7745,2064r-355,355l8503,3531r221,-221l7875,2462r11,7l8894,3140r200,-200l8870,2604r-90,-135l8461,1989r-45,-68l9264,2769r221,-221m9939,2095l8826,982r-270,271l9668,2365r271,-270e" fillcolor="#d7d7d7" stroked="f">
            <v:stroke joinstyle="round"/>
            <v:formulas/>
            <v:path arrowok="t" o:connecttype="segments"/>
            <w10:wrap anchorx="page"/>
          </v:shape>
        </w:pict>
      </w:r>
      <w:r w:rsidR="00093966">
        <w:rPr>
          <w:b/>
        </w:rPr>
        <w:t>CLÁUSULA</w:t>
      </w:r>
      <w:r w:rsidR="00093966">
        <w:rPr>
          <w:b/>
          <w:spacing w:val="-8"/>
        </w:rPr>
        <w:t xml:space="preserve"> </w:t>
      </w:r>
      <w:r w:rsidR="00093966">
        <w:rPr>
          <w:b/>
        </w:rPr>
        <w:t>DÉCIMA</w:t>
      </w:r>
      <w:r w:rsidR="00093966">
        <w:rPr>
          <w:b/>
          <w:spacing w:val="-8"/>
        </w:rPr>
        <w:t xml:space="preserve"> </w:t>
      </w:r>
      <w:r w:rsidR="00093966">
        <w:rPr>
          <w:b/>
        </w:rPr>
        <w:t>OCTAVA-</w:t>
      </w:r>
      <w:r w:rsidR="00093966">
        <w:rPr>
          <w:b/>
          <w:spacing w:val="-8"/>
        </w:rPr>
        <w:t xml:space="preserve"> </w:t>
      </w:r>
      <w:r w:rsidR="00093966">
        <w:rPr>
          <w:b/>
        </w:rPr>
        <w:t>SOLUCIÓN</w:t>
      </w:r>
      <w:r w:rsidR="00093966">
        <w:rPr>
          <w:b/>
          <w:spacing w:val="-9"/>
        </w:rPr>
        <w:t xml:space="preserve"> </w:t>
      </w:r>
      <w:r w:rsidR="00093966">
        <w:rPr>
          <w:b/>
        </w:rPr>
        <w:t>DE</w:t>
      </w:r>
      <w:r w:rsidR="00093966">
        <w:rPr>
          <w:b/>
          <w:spacing w:val="-8"/>
        </w:rPr>
        <w:t xml:space="preserve"> </w:t>
      </w:r>
      <w:r w:rsidR="00093966">
        <w:rPr>
          <w:b/>
        </w:rPr>
        <w:t>CONFLICTOS:</w:t>
      </w:r>
      <w:r w:rsidR="00093966">
        <w:rPr>
          <w:b/>
          <w:spacing w:val="-7"/>
        </w:rPr>
        <w:t xml:space="preserve"> </w:t>
      </w:r>
      <w:r w:rsidR="00093966">
        <w:t>Conforme</w:t>
      </w:r>
      <w:r w:rsidR="00093966">
        <w:rPr>
          <w:spacing w:val="-8"/>
        </w:rPr>
        <w:t xml:space="preserve"> </w:t>
      </w:r>
      <w:r w:rsidR="00093966">
        <w:t>al</w:t>
      </w:r>
      <w:r w:rsidR="00093966">
        <w:rPr>
          <w:spacing w:val="-8"/>
        </w:rPr>
        <w:t xml:space="preserve"> </w:t>
      </w:r>
      <w:r w:rsidR="00093966">
        <w:t>artículo</w:t>
      </w:r>
      <w:r w:rsidR="00093966">
        <w:rPr>
          <w:spacing w:val="-8"/>
        </w:rPr>
        <w:t xml:space="preserve"> </w:t>
      </w:r>
      <w:r w:rsidR="00093966">
        <w:t>68</w:t>
      </w:r>
      <w:r w:rsidR="00093966">
        <w:rPr>
          <w:spacing w:val="-9"/>
        </w:rPr>
        <w:t xml:space="preserve"> </w:t>
      </w:r>
      <w:r w:rsidR="00093966">
        <w:t>de</w:t>
      </w:r>
      <w:r w:rsidR="00093966">
        <w:rPr>
          <w:spacing w:val="-8"/>
        </w:rPr>
        <w:t xml:space="preserve"> </w:t>
      </w:r>
      <w:r w:rsidR="00093966">
        <w:t>la</w:t>
      </w:r>
      <w:r w:rsidR="00093966">
        <w:rPr>
          <w:spacing w:val="-8"/>
        </w:rPr>
        <w:t xml:space="preserve"> </w:t>
      </w:r>
      <w:r w:rsidR="00093966">
        <w:t>Ley</w:t>
      </w:r>
      <w:r w:rsidR="00093966">
        <w:rPr>
          <w:spacing w:val="-8"/>
        </w:rPr>
        <w:t xml:space="preserve"> </w:t>
      </w:r>
      <w:r w:rsidR="00093966">
        <w:t>80</w:t>
      </w:r>
      <w:r w:rsidR="00093966">
        <w:rPr>
          <w:spacing w:val="-8"/>
        </w:rPr>
        <w:t xml:space="preserve"> </w:t>
      </w:r>
      <w:r w:rsidR="00093966">
        <w:t>de</w:t>
      </w:r>
      <w:r w:rsidR="00093966">
        <w:rPr>
          <w:spacing w:val="-8"/>
        </w:rPr>
        <w:t xml:space="preserve"> </w:t>
      </w:r>
      <w:r w:rsidR="00093966">
        <w:t>1993, previo</w:t>
      </w:r>
      <w:r w:rsidR="00093966">
        <w:rPr>
          <w:spacing w:val="-6"/>
        </w:rPr>
        <w:t xml:space="preserve"> </w:t>
      </w:r>
      <w:r w:rsidR="00093966">
        <w:t>a</w:t>
      </w:r>
      <w:r w:rsidR="00093966">
        <w:rPr>
          <w:spacing w:val="-7"/>
        </w:rPr>
        <w:t xml:space="preserve"> </w:t>
      </w:r>
      <w:r w:rsidR="00093966">
        <w:t>la</w:t>
      </w:r>
      <w:r w:rsidR="00093966">
        <w:rPr>
          <w:spacing w:val="-7"/>
        </w:rPr>
        <w:t xml:space="preserve"> </w:t>
      </w:r>
      <w:r w:rsidR="00093966">
        <w:t>actuación</w:t>
      </w:r>
      <w:r w:rsidR="00093966">
        <w:rPr>
          <w:spacing w:val="-7"/>
        </w:rPr>
        <w:t xml:space="preserve"> </w:t>
      </w:r>
      <w:r w:rsidR="00093966">
        <w:t>por</w:t>
      </w:r>
      <w:r w:rsidR="00093966">
        <w:rPr>
          <w:spacing w:val="-7"/>
        </w:rPr>
        <w:t xml:space="preserve"> </w:t>
      </w:r>
      <w:r w:rsidR="00093966">
        <w:t>vía</w:t>
      </w:r>
      <w:r w:rsidR="00093966">
        <w:rPr>
          <w:spacing w:val="-7"/>
        </w:rPr>
        <w:t xml:space="preserve"> </w:t>
      </w:r>
      <w:r w:rsidR="00093966">
        <w:t>judicial</w:t>
      </w:r>
      <w:r w:rsidR="00093966">
        <w:rPr>
          <w:spacing w:val="-7"/>
        </w:rPr>
        <w:t xml:space="preserve"> </w:t>
      </w:r>
      <w:r w:rsidR="00093966">
        <w:t>las</w:t>
      </w:r>
      <w:r w:rsidR="00093966">
        <w:rPr>
          <w:spacing w:val="-7"/>
        </w:rPr>
        <w:t xml:space="preserve"> </w:t>
      </w:r>
      <w:r w:rsidR="00093966">
        <w:t>partes</w:t>
      </w:r>
      <w:r w:rsidR="00093966">
        <w:rPr>
          <w:spacing w:val="-6"/>
        </w:rPr>
        <w:t xml:space="preserve"> </w:t>
      </w:r>
      <w:r w:rsidR="00093966">
        <w:t>se</w:t>
      </w:r>
      <w:r w:rsidR="00093966">
        <w:rPr>
          <w:spacing w:val="-7"/>
        </w:rPr>
        <w:t xml:space="preserve"> </w:t>
      </w:r>
      <w:r w:rsidR="00093966">
        <w:t>comprometen</w:t>
      </w:r>
      <w:r w:rsidR="00093966">
        <w:rPr>
          <w:spacing w:val="-7"/>
        </w:rPr>
        <w:t xml:space="preserve"> </w:t>
      </w:r>
      <w:r w:rsidR="00093966">
        <w:t>a</w:t>
      </w:r>
      <w:r w:rsidR="00093966">
        <w:rPr>
          <w:spacing w:val="-6"/>
        </w:rPr>
        <w:t xml:space="preserve"> </w:t>
      </w:r>
      <w:r w:rsidR="00093966">
        <w:t>utilizar</w:t>
      </w:r>
      <w:r w:rsidR="00093966">
        <w:rPr>
          <w:spacing w:val="-7"/>
        </w:rPr>
        <w:t xml:space="preserve"> </w:t>
      </w:r>
      <w:r w:rsidR="00093966">
        <w:t>los</w:t>
      </w:r>
      <w:r w:rsidR="00093966">
        <w:rPr>
          <w:spacing w:val="-6"/>
        </w:rPr>
        <w:t xml:space="preserve"> </w:t>
      </w:r>
      <w:r w:rsidR="00093966">
        <w:t>mecanismos</w:t>
      </w:r>
      <w:r w:rsidR="00093966">
        <w:rPr>
          <w:spacing w:val="-7"/>
        </w:rPr>
        <w:t xml:space="preserve"> </w:t>
      </w:r>
      <w:r w:rsidR="00093966">
        <w:t>de</w:t>
      </w:r>
      <w:r w:rsidR="00093966">
        <w:rPr>
          <w:spacing w:val="-8"/>
        </w:rPr>
        <w:t xml:space="preserve"> </w:t>
      </w:r>
      <w:r w:rsidR="00093966">
        <w:t>solución</w:t>
      </w:r>
      <w:r w:rsidR="00093966">
        <w:rPr>
          <w:spacing w:val="-8"/>
        </w:rPr>
        <w:t xml:space="preserve"> </w:t>
      </w:r>
      <w:r w:rsidR="00093966">
        <w:t>previstos en la mencionada ley. Dentro de los cinco (5) días hábiles siguientes a la presentación del conflicto distinto del incumplimiento de las obligaciones sea total o parcial, las partes se reunirán para solucionarlo, para lo cual el MDN - EJÉRCITO NACIONAL-CENAC IMI fijará fecha, hora y lugar; si existe acuerdo levantarán acta donde conste</w:t>
      </w:r>
      <w:r w:rsidR="00093966">
        <w:rPr>
          <w:spacing w:val="6"/>
        </w:rPr>
        <w:t xml:space="preserve"> </w:t>
      </w:r>
      <w:r w:rsidR="00093966">
        <w:t>lo</w:t>
      </w:r>
      <w:r w:rsidR="00093966">
        <w:rPr>
          <w:spacing w:val="7"/>
        </w:rPr>
        <w:t xml:space="preserve"> </w:t>
      </w:r>
      <w:r w:rsidR="00093966">
        <w:t>acordado;</w:t>
      </w:r>
      <w:r w:rsidR="00093966">
        <w:rPr>
          <w:spacing w:val="8"/>
        </w:rPr>
        <w:t xml:space="preserve"> </w:t>
      </w:r>
      <w:r w:rsidR="00093966">
        <w:t>si</w:t>
      </w:r>
      <w:r w:rsidR="00093966">
        <w:rPr>
          <w:spacing w:val="7"/>
        </w:rPr>
        <w:t xml:space="preserve"> </w:t>
      </w:r>
      <w:r w:rsidR="00093966">
        <w:t>subsiste</w:t>
      </w:r>
      <w:r w:rsidR="00093966">
        <w:rPr>
          <w:spacing w:val="7"/>
        </w:rPr>
        <w:t xml:space="preserve"> </w:t>
      </w:r>
      <w:r w:rsidR="00093966">
        <w:t>el</w:t>
      </w:r>
      <w:r w:rsidR="00093966">
        <w:rPr>
          <w:spacing w:val="6"/>
        </w:rPr>
        <w:t xml:space="preserve"> </w:t>
      </w:r>
      <w:r w:rsidR="00093966">
        <w:t>conflicto,</w:t>
      </w:r>
      <w:r w:rsidR="00093966">
        <w:rPr>
          <w:spacing w:val="7"/>
        </w:rPr>
        <w:t xml:space="preserve"> </w:t>
      </w:r>
      <w:r w:rsidR="00093966">
        <w:t>el</w:t>
      </w:r>
      <w:r w:rsidR="00093966">
        <w:rPr>
          <w:spacing w:val="7"/>
        </w:rPr>
        <w:t xml:space="preserve"> </w:t>
      </w:r>
      <w:r w:rsidR="00093966">
        <w:t>mecanismo</w:t>
      </w:r>
      <w:r w:rsidR="00093966">
        <w:rPr>
          <w:spacing w:val="7"/>
        </w:rPr>
        <w:t xml:space="preserve"> </w:t>
      </w:r>
      <w:r w:rsidR="00093966">
        <w:t>para</w:t>
      </w:r>
      <w:r w:rsidR="00093966">
        <w:rPr>
          <w:spacing w:val="7"/>
        </w:rPr>
        <w:t xml:space="preserve"> </w:t>
      </w:r>
      <w:r w:rsidR="00093966">
        <w:t>solucionarlo</w:t>
      </w:r>
      <w:r w:rsidR="00093966">
        <w:rPr>
          <w:spacing w:val="6"/>
        </w:rPr>
        <w:t xml:space="preserve"> </w:t>
      </w:r>
      <w:r w:rsidR="00093966">
        <w:t>será</w:t>
      </w:r>
      <w:r w:rsidR="00093966">
        <w:rPr>
          <w:spacing w:val="14"/>
        </w:rPr>
        <w:t xml:space="preserve"> </w:t>
      </w:r>
      <w:r w:rsidR="00093966">
        <w:t>escogido</w:t>
      </w:r>
      <w:r w:rsidR="00093966">
        <w:rPr>
          <w:spacing w:val="6"/>
        </w:rPr>
        <w:t xml:space="preserve"> </w:t>
      </w:r>
      <w:r w:rsidR="00093966">
        <w:t>dentro</w:t>
      </w:r>
      <w:r w:rsidR="00093966">
        <w:rPr>
          <w:spacing w:val="7"/>
        </w:rPr>
        <w:t xml:space="preserve"> </w:t>
      </w:r>
      <w:r w:rsidR="00093966">
        <w:t>de</w:t>
      </w:r>
      <w:r w:rsidR="00093966">
        <w:rPr>
          <w:spacing w:val="5"/>
        </w:rPr>
        <w:t xml:space="preserve"> </w:t>
      </w:r>
      <w:r w:rsidR="00093966">
        <w:t>los</w:t>
      </w:r>
      <w:r w:rsidR="00093966">
        <w:rPr>
          <w:spacing w:val="7"/>
        </w:rPr>
        <w:t xml:space="preserve"> </w:t>
      </w:r>
      <w:r w:rsidR="00093966">
        <w:t>diez</w:t>
      </w:r>
    </w:p>
    <w:p w14:paraId="76F59D71" w14:textId="77777777" w:rsidR="00B23F41" w:rsidRDefault="00093966">
      <w:pPr>
        <w:pStyle w:val="Textoindependiente"/>
        <w:spacing w:before="1"/>
        <w:ind w:left="141" w:right="146"/>
        <w:jc w:val="both"/>
      </w:pPr>
      <w:r>
        <w:t>(10) días hábiles siguientes. Para dicha escogencia se tendrán en cuenta las características y condiciones especiales de cada conflicto, a fin de evitar dilaciones injustificadas que afecten la ejecución del contrato.</w:t>
      </w:r>
    </w:p>
    <w:p w14:paraId="47A5F7E1" w14:textId="77777777" w:rsidR="00B23F41" w:rsidRDefault="00B23F41">
      <w:pPr>
        <w:pStyle w:val="Textoindependiente"/>
        <w:spacing w:before="11"/>
        <w:rPr>
          <w:sz w:val="21"/>
        </w:rPr>
      </w:pPr>
    </w:p>
    <w:p w14:paraId="45234815" w14:textId="77777777" w:rsidR="00B23F41" w:rsidRDefault="00093966">
      <w:pPr>
        <w:pStyle w:val="Textoindependiente"/>
        <w:ind w:left="141" w:right="140"/>
        <w:jc w:val="both"/>
      </w:pPr>
      <w:r>
        <w:rPr>
          <w:b/>
        </w:rPr>
        <w:t xml:space="preserve">CLÁUSULA DÉCIMA NOVENA- ARBITRAMENTO TÉCNICO: </w:t>
      </w:r>
      <w:r>
        <w:t>Cualquier controversia de carácter exclusivamente técnico que no pueda resolverse amigablemente, podrá ser sometida al criterio de expertos designados por las partes o al parecer de un organismo consultivo del Gobierno, al de una asociación profesional o a un centro docente universitario o de enseñanza superior, de conformidad con el artículo 74 de la Ley 80 de 1993. La decisión adoptada será definitiva. Dentro de los cinco (5) días hábiles siguientes a presentarse</w:t>
      </w:r>
      <w:r>
        <w:rPr>
          <w:spacing w:val="-14"/>
        </w:rPr>
        <w:t xml:space="preserve"> </w:t>
      </w:r>
      <w:r>
        <w:t>la</w:t>
      </w:r>
      <w:r>
        <w:rPr>
          <w:spacing w:val="-13"/>
        </w:rPr>
        <w:t xml:space="preserve"> </w:t>
      </w:r>
      <w:r>
        <w:t>controversia</w:t>
      </w:r>
      <w:r>
        <w:rPr>
          <w:spacing w:val="-14"/>
        </w:rPr>
        <w:t xml:space="preserve"> </w:t>
      </w:r>
      <w:r>
        <w:t>técnica,</w:t>
      </w:r>
      <w:r>
        <w:rPr>
          <w:spacing w:val="-14"/>
        </w:rPr>
        <w:t xml:space="preserve"> </w:t>
      </w:r>
      <w:r>
        <w:t>las</w:t>
      </w:r>
      <w:r>
        <w:rPr>
          <w:spacing w:val="-13"/>
        </w:rPr>
        <w:t xml:space="preserve"> </w:t>
      </w:r>
      <w:r>
        <w:t>partes</w:t>
      </w:r>
      <w:r>
        <w:rPr>
          <w:spacing w:val="-13"/>
        </w:rPr>
        <w:t xml:space="preserve"> </w:t>
      </w:r>
      <w:r>
        <w:t>se</w:t>
      </w:r>
      <w:r>
        <w:rPr>
          <w:spacing w:val="-15"/>
        </w:rPr>
        <w:t xml:space="preserve"> </w:t>
      </w:r>
      <w:r>
        <w:t>reunirán</w:t>
      </w:r>
      <w:r>
        <w:rPr>
          <w:spacing w:val="-13"/>
        </w:rPr>
        <w:t xml:space="preserve"> </w:t>
      </w:r>
      <w:r>
        <w:t>para</w:t>
      </w:r>
      <w:r>
        <w:rPr>
          <w:spacing w:val="-14"/>
        </w:rPr>
        <w:t xml:space="preserve"> </w:t>
      </w:r>
      <w:r>
        <w:t>solucionarla</w:t>
      </w:r>
      <w:r>
        <w:rPr>
          <w:spacing w:val="-14"/>
        </w:rPr>
        <w:t xml:space="preserve"> </w:t>
      </w:r>
      <w:r>
        <w:t>amigablemente</w:t>
      </w:r>
      <w:r>
        <w:rPr>
          <w:spacing w:val="-14"/>
        </w:rPr>
        <w:t xml:space="preserve"> </w:t>
      </w:r>
      <w:r>
        <w:t>para</w:t>
      </w:r>
      <w:r>
        <w:rPr>
          <w:spacing w:val="-14"/>
        </w:rPr>
        <w:t xml:space="preserve"> </w:t>
      </w:r>
      <w:r>
        <w:t>lo</w:t>
      </w:r>
      <w:r>
        <w:rPr>
          <w:spacing w:val="-14"/>
        </w:rPr>
        <w:t xml:space="preserve"> </w:t>
      </w:r>
      <w:r>
        <w:t>cual</w:t>
      </w:r>
      <w:r>
        <w:rPr>
          <w:spacing w:val="-13"/>
        </w:rPr>
        <w:t xml:space="preserve"> </w:t>
      </w:r>
      <w:r>
        <w:t>el</w:t>
      </w:r>
      <w:r>
        <w:rPr>
          <w:spacing w:val="-15"/>
        </w:rPr>
        <w:t xml:space="preserve"> </w:t>
      </w:r>
      <w:r>
        <w:t>MDN</w:t>
      </w:r>
    </w:p>
    <w:p w14:paraId="75912332" w14:textId="77777777" w:rsidR="00B23F41" w:rsidRDefault="00093966">
      <w:pPr>
        <w:pStyle w:val="Textoindependiente"/>
        <w:ind w:left="141" w:right="138"/>
        <w:jc w:val="both"/>
      </w:pPr>
      <w:r>
        <w:t xml:space="preserve">- EJÉRCITO NACIONAL-CENAC IMI fijará la fecha, hora y lugar; si existe acuerdo, levantarán acta en donde conste lo acordado; si subsiste la controversia el mecanismo adoptado por </w:t>
      </w:r>
      <w:proofErr w:type="gramStart"/>
      <w:r>
        <w:t>la partes</w:t>
      </w:r>
      <w:proofErr w:type="gramEnd"/>
      <w:r>
        <w:t xml:space="preserve"> será escogido dentro de los diez (10) días hábiles siguientes. Para dicha escogencia, se tendrán en cuenta las características y condiciones</w:t>
      </w:r>
      <w:r>
        <w:rPr>
          <w:spacing w:val="-13"/>
        </w:rPr>
        <w:t xml:space="preserve"> </w:t>
      </w:r>
      <w:r>
        <w:t>especiales</w:t>
      </w:r>
      <w:r>
        <w:rPr>
          <w:spacing w:val="-11"/>
        </w:rPr>
        <w:t xml:space="preserve"> </w:t>
      </w:r>
      <w:r>
        <w:t>de</w:t>
      </w:r>
      <w:r>
        <w:rPr>
          <w:spacing w:val="-14"/>
        </w:rPr>
        <w:t xml:space="preserve"> </w:t>
      </w:r>
      <w:r>
        <w:t>la</w:t>
      </w:r>
      <w:r>
        <w:rPr>
          <w:spacing w:val="-12"/>
        </w:rPr>
        <w:t xml:space="preserve"> </w:t>
      </w:r>
      <w:r>
        <w:t>respectiva</w:t>
      </w:r>
      <w:r>
        <w:rPr>
          <w:spacing w:val="-13"/>
        </w:rPr>
        <w:t xml:space="preserve"> </w:t>
      </w:r>
      <w:r>
        <w:t>controversia</w:t>
      </w:r>
      <w:r>
        <w:rPr>
          <w:spacing w:val="-12"/>
        </w:rPr>
        <w:t xml:space="preserve"> </w:t>
      </w:r>
      <w:r>
        <w:t>técnica,</w:t>
      </w:r>
      <w:r>
        <w:rPr>
          <w:spacing w:val="-12"/>
        </w:rPr>
        <w:t xml:space="preserve"> </w:t>
      </w:r>
      <w:r>
        <w:t>a</w:t>
      </w:r>
      <w:r>
        <w:rPr>
          <w:spacing w:val="-12"/>
        </w:rPr>
        <w:t xml:space="preserve"> </w:t>
      </w:r>
      <w:r>
        <w:t>fin</w:t>
      </w:r>
      <w:r>
        <w:rPr>
          <w:spacing w:val="-13"/>
        </w:rPr>
        <w:t xml:space="preserve"> </w:t>
      </w:r>
      <w:r>
        <w:t>de</w:t>
      </w:r>
      <w:r>
        <w:rPr>
          <w:spacing w:val="-13"/>
        </w:rPr>
        <w:t xml:space="preserve"> </w:t>
      </w:r>
      <w:r>
        <w:t>que</w:t>
      </w:r>
      <w:r>
        <w:rPr>
          <w:spacing w:val="-12"/>
        </w:rPr>
        <w:t xml:space="preserve"> </w:t>
      </w:r>
      <w:r>
        <w:t>el</w:t>
      </w:r>
      <w:r>
        <w:rPr>
          <w:spacing w:val="-12"/>
        </w:rPr>
        <w:t xml:space="preserve"> </w:t>
      </w:r>
      <w:r>
        <w:t>mecanismo</w:t>
      </w:r>
      <w:r>
        <w:rPr>
          <w:spacing w:val="-12"/>
        </w:rPr>
        <w:t xml:space="preserve"> </w:t>
      </w:r>
      <w:r>
        <w:t>adoptado</w:t>
      </w:r>
      <w:r>
        <w:rPr>
          <w:spacing w:val="-13"/>
        </w:rPr>
        <w:t xml:space="preserve"> </w:t>
      </w:r>
      <w:r>
        <w:t>por</w:t>
      </w:r>
      <w:r>
        <w:rPr>
          <w:spacing w:val="-12"/>
        </w:rPr>
        <w:t xml:space="preserve"> </w:t>
      </w:r>
      <w:r>
        <w:t>las</w:t>
      </w:r>
      <w:r>
        <w:rPr>
          <w:spacing w:val="-11"/>
        </w:rPr>
        <w:t xml:space="preserve"> </w:t>
      </w:r>
      <w:r>
        <w:t>partes evite dilaciones injustificadas que afecten la ejecución del contrato. Los gastos que genere dicho arbitramento técnico serán sufragados por el</w:t>
      </w:r>
      <w:r>
        <w:rPr>
          <w:spacing w:val="-6"/>
        </w:rPr>
        <w:t xml:space="preserve"> </w:t>
      </w:r>
      <w:r>
        <w:t>CONTRATISTA.</w:t>
      </w:r>
    </w:p>
    <w:p w14:paraId="5C001FA3" w14:textId="77777777" w:rsidR="00B23F41" w:rsidRDefault="00B23F41">
      <w:pPr>
        <w:pStyle w:val="Textoindependiente"/>
        <w:spacing w:before="10"/>
        <w:rPr>
          <w:sz w:val="21"/>
        </w:rPr>
      </w:pPr>
    </w:p>
    <w:p w14:paraId="0BCA8E67" w14:textId="77777777" w:rsidR="00B23F41" w:rsidRDefault="00093966">
      <w:pPr>
        <w:pStyle w:val="Textoindependiente"/>
        <w:spacing w:before="1"/>
        <w:ind w:left="141" w:right="138"/>
        <w:jc w:val="both"/>
      </w:pPr>
      <w:r>
        <w:rPr>
          <w:b/>
        </w:rPr>
        <w:t xml:space="preserve">CLÁUSULA VIGÉSIMA- CESIÓN: </w:t>
      </w:r>
      <w:r>
        <w:t>Por tratarse de un contrato intuito-persona el CONTRATISTA no podrá ceder el presente contrato en todo, ni en parte a persona alguna, natural o jurídica, nacional o extranjera sin el consentimiento previo, expreso y escrito del MDN - EJÉRCITO NACIONAL-CENAC IMI, no quedando este obligado a dar las razones que le asistan para negarlo.</w:t>
      </w:r>
    </w:p>
    <w:p w14:paraId="74C5C541" w14:textId="77777777" w:rsidR="00B23F41" w:rsidRDefault="00B23F41">
      <w:pPr>
        <w:pStyle w:val="Textoindependiente"/>
      </w:pPr>
    </w:p>
    <w:p w14:paraId="622D4586" w14:textId="77777777" w:rsidR="00B23F41" w:rsidRDefault="00093966">
      <w:pPr>
        <w:pStyle w:val="Ttulo1"/>
        <w:rPr>
          <w:b w:val="0"/>
        </w:rPr>
      </w:pPr>
      <w:r>
        <w:t xml:space="preserve">CLÁUSULA VIGÉSIMA PRIMERA- CESIÓN DE LOS DERECHOS DE CONTENIDO PATRIMONIAL: </w:t>
      </w:r>
      <w:r>
        <w:rPr>
          <w:b w:val="0"/>
        </w:rPr>
        <w:t>En caso</w:t>
      </w:r>
    </w:p>
    <w:p w14:paraId="7DD109B5" w14:textId="77777777" w:rsidR="00B23F41" w:rsidRDefault="00093966">
      <w:pPr>
        <w:pStyle w:val="Textoindependiente"/>
        <w:spacing w:before="1"/>
        <w:ind w:left="141" w:right="137"/>
        <w:jc w:val="both"/>
      </w:pPr>
      <w:r>
        <w:t>de que EL CONTRATISTA decida efectuar una cesión y/o pignoración de los derechos económicos de contenido</w:t>
      </w:r>
      <w:r>
        <w:rPr>
          <w:spacing w:val="-11"/>
        </w:rPr>
        <w:t xml:space="preserve"> </w:t>
      </w:r>
      <w:r>
        <w:t>patrimonial</w:t>
      </w:r>
      <w:r>
        <w:rPr>
          <w:spacing w:val="-12"/>
        </w:rPr>
        <w:t xml:space="preserve"> </w:t>
      </w:r>
      <w:r>
        <w:t>derivados</w:t>
      </w:r>
      <w:r>
        <w:rPr>
          <w:spacing w:val="-13"/>
        </w:rPr>
        <w:t xml:space="preserve"> </w:t>
      </w:r>
      <w:r>
        <w:t>del</w:t>
      </w:r>
      <w:r>
        <w:rPr>
          <w:spacing w:val="-12"/>
        </w:rPr>
        <w:t xml:space="preserve"> </w:t>
      </w:r>
      <w:r>
        <w:t>presente</w:t>
      </w:r>
      <w:r>
        <w:rPr>
          <w:spacing w:val="-11"/>
        </w:rPr>
        <w:t xml:space="preserve"> </w:t>
      </w:r>
      <w:r>
        <w:t>contrato,</w:t>
      </w:r>
      <w:r>
        <w:rPr>
          <w:spacing w:val="-11"/>
        </w:rPr>
        <w:t xml:space="preserve"> </w:t>
      </w:r>
      <w:r>
        <w:t>deberá</w:t>
      </w:r>
      <w:r>
        <w:rPr>
          <w:spacing w:val="-13"/>
        </w:rPr>
        <w:t xml:space="preserve"> </w:t>
      </w:r>
      <w:r>
        <w:t>solicitar</w:t>
      </w:r>
      <w:r>
        <w:rPr>
          <w:spacing w:val="-13"/>
        </w:rPr>
        <w:t xml:space="preserve"> </w:t>
      </w:r>
      <w:r>
        <w:t>su</w:t>
      </w:r>
      <w:r>
        <w:rPr>
          <w:spacing w:val="-12"/>
        </w:rPr>
        <w:t xml:space="preserve"> </w:t>
      </w:r>
      <w:r>
        <w:t>aceptación</w:t>
      </w:r>
      <w:r>
        <w:rPr>
          <w:spacing w:val="-13"/>
        </w:rPr>
        <w:t xml:space="preserve"> </w:t>
      </w:r>
      <w:r>
        <w:t>y</w:t>
      </w:r>
      <w:r>
        <w:rPr>
          <w:spacing w:val="-12"/>
        </w:rPr>
        <w:t xml:space="preserve"> </w:t>
      </w:r>
      <w:r>
        <w:t>notificación</w:t>
      </w:r>
      <w:r>
        <w:rPr>
          <w:spacing w:val="-12"/>
        </w:rPr>
        <w:t xml:space="preserve"> </w:t>
      </w:r>
      <w:r>
        <w:t>por</w:t>
      </w:r>
      <w:r>
        <w:rPr>
          <w:spacing w:val="-11"/>
        </w:rPr>
        <w:t xml:space="preserve"> </w:t>
      </w:r>
      <w:r>
        <w:t>parte</w:t>
      </w:r>
      <w:r>
        <w:rPr>
          <w:spacing w:val="-12"/>
        </w:rPr>
        <w:t xml:space="preserve"> </w:t>
      </w:r>
      <w:r>
        <w:t>del MDN-EJÉRCITO</w:t>
      </w:r>
      <w:r>
        <w:rPr>
          <w:spacing w:val="-5"/>
        </w:rPr>
        <w:t xml:space="preserve"> </w:t>
      </w:r>
      <w:r>
        <w:t>NACIONAL-CENAC</w:t>
      </w:r>
      <w:r>
        <w:rPr>
          <w:spacing w:val="-3"/>
        </w:rPr>
        <w:t xml:space="preserve"> </w:t>
      </w:r>
      <w:r>
        <w:t>IMI,</w:t>
      </w:r>
      <w:r>
        <w:rPr>
          <w:spacing w:val="-4"/>
        </w:rPr>
        <w:t xml:space="preserve"> </w:t>
      </w:r>
      <w:r>
        <w:t>con</w:t>
      </w:r>
      <w:r>
        <w:rPr>
          <w:spacing w:val="-5"/>
        </w:rPr>
        <w:t xml:space="preserve"> </w:t>
      </w:r>
      <w:r>
        <w:t>fundamento</w:t>
      </w:r>
      <w:r>
        <w:rPr>
          <w:spacing w:val="-3"/>
        </w:rPr>
        <w:t xml:space="preserve"> </w:t>
      </w:r>
      <w:r>
        <w:t>en</w:t>
      </w:r>
      <w:r>
        <w:rPr>
          <w:spacing w:val="-6"/>
        </w:rPr>
        <w:t xml:space="preserve"> </w:t>
      </w:r>
      <w:r>
        <w:t>los</w:t>
      </w:r>
      <w:r>
        <w:rPr>
          <w:spacing w:val="-4"/>
        </w:rPr>
        <w:t xml:space="preserve"> </w:t>
      </w:r>
      <w:r>
        <w:t>artículos</w:t>
      </w:r>
      <w:r>
        <w:rPr>
          <w:spacing w:val="-4"/>
        </w:rPr>
        <w:t xml:space="preserve"> </w:t>
      </w:r>
      <w:r>
        <w:t>1.959</w:t>
      </w:r>
      <w:r>
        <w:rPr>
          <w:spacing w:val="-4"/>
        </w:rPr>
        <w:t xml:space="preserve"> </w:t>
      </w:r>
      <w:r>
        <w:t>y</w:t>
      </w:r>
      <w:r>
        <w:rPr>
          <w:spacing w:val="-4"/>
        </w:rPr>
        <w:t xml:space="preserve"> </w:t>
      </w:r>
      <w:r>
        <w:t>siguientes</w:t>
      </w:r>
      <w:r>
        <w:rPr>
          <w:spacing w:val="-5"/>
        </w:rPr>
        <w:t xml:space="preserve"> </w:t>
      </w:r>
      <w:r>
        <w:t>del</w:t>
      </w:r>
      <w:r>
        <w:rPr>
          <w:spacing w:val="-4"/>
        </w:rPr>
        <w:t xml:space="preserve"> </w:t>
      </w:r>
      <w:r>
        <w:t>Código</w:t>
      </w:r>
      <w:r>
        <w:rPr>
          <w:spacing w:val="-4"/>
        </w:rPr>
        <w:t xml:space="preserve"> </w:t>
      </w:r>
      <w:r>
        <w:t>Civil, en</w:t>
      </w:r>
      <w:r>
        <w:rPr>
          <w:spacing w:val="-11"/>
        </w:rPr>
        <w:t xml:space="preserve"> </w:t>
      </w:r>
      <w:r>
        <w:t>concordancia</w:t>
      </w:r>
      <w:r>
        <w:rPr>
          <w:spacing w:val="-11"/>
        </w:rPr>
        <w:t xml:space="preserve"> </w:t>
      </w:r>
      <w:r>
        <w:t>con</w:t>
      </w:r>
      <w:r>
        <w:rPr>
          <w:spacing w:val="-9"/>
        </w:rPr>
        <w:t xml:space="preserve"> </w:t>
      </w:r>
      <w:r>
        <w:t>los</w:t>
      </w:r>
      <w:r>
        <w:rPr>
          <w:spacing w:val="-10"/>
        </w:rPr>
        <w:t xml:space="preserve"> </w:t>
      </w:r>
      <w:r>
        <w:t>artículos</w:t>
      </w:r>
      <w:r>
        <w:rPr>
          <w:spacing w:val="-7"/>
        </w:rPr>
        <w:t xml:space="preserve"> </w:t>
      </w:r>
      <w:r>
        <w:t>651</w:t>
      </w:r>
      <w:r>
        <w:rPr>
          <w:spacing w:val="-10"/>
        </w:rPr>
        <w:t xml:space="preserve"> </w:t>
      </w:r>
      <w:r>
        <w:t>y</w:t>
      </w:r>
      <w:r>
        <w:rPr>
          <w:spacing w:val="-10"/>
        </w:rPr>
        <w:t xml:space="preserve"> </w:t>
      </w:r>
      <w:r>
        <w:t>siguientes</w:t>
      </w:r>
      <w:r>
        <w:rPr>
          <w:spacing w:val="-9"/>
        </w:rPr>
        <w:t xml:space="preserve"> </w:t>
      </w:r>
      <w:r>
        <w:t>del</w:t>
      </w:r>
      <w:r>
        <w:rPr>
          <w:spacing w:val="-10"/>
        </w:rPr>
        <w:t xml:space="preserve"> </w:t>
      </w:r>
      <w:r>
        <w:t>Código</w:t>
      </w:r>
      <w:r>
        <w:rPr>
          <w:spacing w:val="-10"/>
        </w:rPr>
        <w:t xml:space="preserve"> </w:t>
      </w:r>
      <w:r>
        <w:t>de</w:t>
      </w:r>
      <w:r>
        <w:rPr>
          <w:spacing w:val="-10"/>
        </w:rPr>
        <w:t xml:space="preserve"> </w:t>
      </w:r>
      <w:r>
        <w:t>Comercio.</w:t>
      </w:r>
      <w:r>
        <w:rPr>
          <w:spacing w:val="-9"/>
        </w:rPr>
        <w:t xml:space="preserve"> </w:t>
      </w:r>
      <w:r>
        <w:t>EL</w:t>
      </w:r>
      <w:r>
        <w:rPr>
          <w:spacing w:val="-11"/>
        </w:rPr>
        <w:t xml:space="preserve"> </w:t>
      </w:r>
      <w:r>
        <w:t>CONTRATISTA,</w:t>
      </w:r>
      <w:r>
        <w:rPr>
          <w:spacing w:val="-9"/>
        </w:rPr>
        <w:t xml:space="preserve"> </w:t>
      </w:r>
      <w:r>
        <w:t>deberá</w:t>
      </w:r>
      <w:r>
        <w:rPr>
          <w:spacing w:val="-10"/>
        </w:rPr>
        <w:t xml:space="preserve"> </w:t>
      </w:r>
      <w:r>
        <w:t>anexar como mínimo los siguientes documentos: 1) Contrato de cesión y/o pignoración de derechos económicos del contrato objeto de la cesión, firmado por el cesionario y el cedente donde se relacione en forma explícita lo siguiente:</w:t>
      </w:r>
      <w:r>
        <w:rPr>
          <w:spacing w:val="-17"/>
        </w:rPr>
        <w:t xml:space="preserve"> </w:t>
      </w:r>
      <w:r>
        <w:t>a)</w:t>
      </w:r>
      <w:r>
        <w:rPr>
          <w:spacing w:val="-17"/>
        </w:rPr>
        <w:t xml:space="preserve"> </w:t>
      </w:r>
      <w:r>
        <w:t>Valor</w:t>
      </w:r>
      <w:r>
        <w:rPr>
          <w:spacing w:val="-17"/>
        </w:rPr>
        <w:t xml:space="preserve"> </w:t>
      </w:r>
      <w:r>
        <w:t>de</w:t>
      </w:r>
      <w:r>
        <w:rPr>
          <w:spacing w:val="-17"/>
        </w:rPr>
        <w:t xml:space="preserve"> </w:t>
      </w:r>
      <w:r>
        <w:t>la</w:t>
      </w:r>
      <w:r>
        <w:rPr>
          <w:spacing w:val="-17"/>
        </w:rPr>
        <w:t xml:space="preserve"> </w:t>
      </w:r>
      <w:r>
        <w:t>cesión,</w:t>
      </w:r>
      <w:r>
        <w:rPr>
          <w:spacing w:val="-17"/>
        </w:rPr>
        <w:t xml:space="preserve"> </w:t>
      </w:r>
      <w:r>
        <w:t>b)</w:t>
      </w:r>
      <w:r>
        <w:rPr>
          <w:spacing w:val="-17"/>
        </w:rPr>
        <w:t xml:space="preserve"> </w:t>
      </w:r>
      <w:r>
        <w:t>Especificar</w:t>
      </w:r>
      <w:r>
        <w:rPr>
          <w:spacing w:val="-16"/>
        </w:rPr>
        <w:t xml:space="preserve"> </w:t>
      </w:r>
      <w:r>
        <w:t>si</w:t>
      </w:r>
      <w:r>
        <w:rPr>
          <w:spacing w:val="-18"/>
        </w:rPr>
        <w:t xml:space="preserve"> </w:t>
      </w:r>
      <w:r>
        <w:t>la</w:t>
      </w:r>
      <w:r>
        <w:rPr>
          <w:spacing w:val="-17"/>
        </w:rPr>
        <w:t xml:space="preserve"> </w:t>
      </w:r>
      <w:r>
        <w:t>cesión</w:t>
      </w:r>
      <w:r>
        <w:rPr>
          <w:spacing w:val="-17"/>
        </w:rPr>
        <w:t xml:space="preserve"> </w:t>
      </w:r>
      <w:r>
        <w:t>obedece</w:t>
      </w:r>
      <w:r>
        <w:rPr>
          <w:spacing w:val="-17"/>
        </w:rPr>
        <w:t xml:space="preserve"> </w:t>
      </w:r>
      <w:r>
        <w:t>al</w:t>
      </w:r>
      <w:r>
        <w:rPr>
          <w:spacing w:val="-18"/>
        </w:rPr>
        <w:t xml:space="preserve"> </w:t>
      </w:r>
      <w:r>
        <w:t>contrato</w:t>
      </w:r>
      <w:r>
        <w:rPr>
          <w:spacing w:val="-16"/>
        </w:rPr>
        <w:t xml:space="preserve"> </w:t>
      </w:r>
      <w:r>
        <w:t>principal</w:t>
      </w:r>
      <w:r>
        <w:rPr>
          <w:spacing w:val="-17"/>
        </w:rPr>
        <w:t xml:space="preserve"> </w:t>
      </w:r>
      <w:r>
        <w:t>y/o</w:t>
      </w:r>
      <w:r>
        <w:rPr>
          <w:spacing w:val="-16"/>
        </w:rPr>
        <w:t xml:space="preserve"> </w:t>
      </w:r>
      <w:r>
        <w:t>contratos</w:t>
      </w:r>
      <w:r>
        <w:rPr>
          <w:spacing w:val="-15"/>
        </w:rPr>
        <w:t xml:space="preserve"> </w:t>
      </w:r>
      <w:r>
        <w:t>adicionales,</w:t>
      </w:r>
    </w:p>
    <w:p w14:paraId="576E5166" w14:textId="77777777" w:rsidR="00B23F41" w:rsidRDefault="00093966">
      <w:pPr>
        <w:pStyle w:val="Prrafodelista"/>
        <w:numPr>
          <w:ilvl w:val="0"/>
          <w:numId w:val="5"/>
        </w:numPr>
        <w:tabs>
          <w:tab w:val="left" w:pos="348"/>
        </w:tabs>
        <w:ind w:right="141" w:firstLine="0"/>
        <w:jc w:val="both"/>
      </w:pPr>
      <w:r>
        <w:t xml:space="preserve">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4334/2008 en concordancia con el Decreto 1981 de 1988. 6.) Oficio </w:t>
      </w:r>
      <w:proofErr w:type="gramStart"/>
      <w:r>
        <w:t xml:space="preserve">dirigido </w:t>
      </w:r>
      <w:r>
        <w:rPr>
          <w:spacing w:val="23"/>
        </w:rPr>
        <w:t xml:space="preserve"> </w:t>
      </w:r>
      <w:r>
        <w:t>al</w:t>
      </w:r>
      <w:proofErr w:type="gramEnd"/>
      <w:r>
        <w:t xml:space="preserve"> </w:t>
      </w:r>
      <w:r>
        <w:rPr>
          <w:spacing w:val="23"/>
        </w:rPr>
        <w:t xml:space="preserve"> </w:t>
      </w:r>
      <w:r>
        <w:t xml:space="preserve">Ordenador </w:t>
      </w:r>
      <w:r>
        <w:rPr>
          <w:spacing w:val="24"/>
        </w:rPr>
        <w:t xml:space="preserve"> </w:t>
      </w:r>
      <w:r>
        <w:t xml:space="preserve">del </w:t>
      </w:r>
      <w:r>
        <w:rPr>
          <w:spacing w:val="24"/>
        </w:rPr>
        <w:t xml:space="preserve"> </w:t>
      </w:r>
      <w:r>
        <w:t xml:space="preserve">Gasto, </w:t>
      </w:r>
      <w:r>
        <w:rPr>
          <w:spacing w:val="23"/>
        </w:rPr>
        <w:t xml:space="preserve"> </w:t>
      </w:r>
      <w:r>
        <w:t xml:space="preserve">indicando </w:t>
      </w:r>
      <w:r>
        <w:rPr>
          <w:spacing w:val="24"/>
        </w:rPr>
        <w:t xml:space="preserve"> </w:t>
      </w:r>
      <w:r>
        <w:t xml:space="preserve">el </w:t>
      </w:r>
      <w:r>
        <w:rPr>
          <w:spacing w:val="23"/>
        </w:rPr>
        <w:t xml:space="preserve"> </w:t>
      </w:r>
      <w:r>
        <w:t xml:space="preserve">valor </w:t>
      </w:r>
      <w:r>
        <w:rPr>
          <w:spacing w:val="24"/>
        </w:rPr>
        <w:t xml:space="preserve"> </w:t>
      </w:r>
      <w:r>
        <w:t xml:space="preserve">cedido </w:t>
      </w:r>
      <w:r>
        <w:rPr>
          <w:spacing w:val="24"/>
        </w:rPr>
        <w:t xml:space="preserve"> </w:t>
      </w:r>
      <w:r>
        <w:t xml:space="preserve">y </w:t>
      </w:r>
      <w:r>
        <w:rPr>
          <w:spacing w:val="23"/>
        </w:rPr>
        <w:t xml:space="preserve"> </w:t>
      </w:r>
      <w:r>
        <w:t xml:space="preserve">aportando </w:t>
      </w:r>
      <w:r>
        <w:rPr>
          <w:spacing w:val="24"/>
        </w:rPr>
        <w:t xml:space="preserve"> </w:t>
      </w:r>
      <w:r>
        <w:t xml:space="preserve">los </w:t>
      </w:r>
      <w:r>
        <w:rPr>
          <w:spacing w:val="24"/>
        </w:rPr>
        <w:t xml:space="preserve"> </w:t>
      </w:r>
      <w:r>
        <w:t xml:space="preserve">anteriores </w:t>
      </w:r>
      <w:r>
        <w:rPr>
          <w:spacing w:val="24"/>
        </w:rPr>
        <w:t xml:space="preserve"> </w:t>
      </w:r>
      <w:r>
        <w:t>documentos.</w:t>
      </w:r>
    </w:p>
    <w:p w14:paraId="3E359E95" w14:textId="77777777" w:rsidR="00B23F41" w:rsidRDefault="00B23F41">
      <w:pPr>
        <w:jc w:val="both"/>
        <w:sectPr w:rsidR="00B23F41">
          <w:pgSz w:w="12240" w:h="15840"/>
          <w:pgMar w:top="1320" w:right="1560" w:bottom="2360" w:left="1560" w:header="709" w:footer="2172" w:gutter="0"/>
          <w:cols w:space="720"/>
        </w:sectPr>
      </w:pPr>
    </w:p>
    <w:p w14:paraId="2A117C84" w14:textId="77777777" w:rsidR="00B23F41" w:rsidRDefault="00093966">
      <w:pPr>
        <w:pStyle w:val="Textoindependiente"/>
        <w:spacing w:before="89"/>
        <w:ind w:left="141" w:right="141"/>
        <w:jc w:val="both"/>
      </w:pPr>
      <w:r>
        <w:rPr>
          <w:b/>
        </w:rPr>
        <w:lastRenderedPageBreak/>
        <w:t xml:space="preserve">PARÁGRAFO ÚNICO: SUJECIÓN A LA FORMA DE PAGO: </w:t>
      </w:r>
      <w:r>
        <w:t>La entidad financiera, bancaria, persona natural o jurídica debe supeditarse a la forma de pago establecida en el presente contrato. En el monto a ceder tener en cuenta los descuentos de ley, tales como RETEIVA, RETEFUENTE Y RETEICA, si hay lugar a ellos.</w:t>
      </w:r>
    </w:p>
    <w:p w14:paraId="7BE2AB3E" w14:textId="77777777" w:rsidR="00B23F41" w:rsidRDefault="00B23F41">
      <w:pPr>
        <w:pStyle w:val="Textoindependiente"/>
      </w:pPr>
    </w:p>
    <w:p w14:paraId="41D05AD1" w14:textId="77777777" w:rsidR="00B23F41" w:rsidRDefault="00093966">
      <w:pPr>
        <w:pStyle w:val="Ttulo1"/>
      </w:pPr>
      <w:r>
        <w:t>CLÁUSULA VIGÉSIMA SEGUNDA- ADICIONES, MODIFICACIONES AL CONTRATO, CONTRATO DE</w:t>
      </w:r>
    </w:p>
    <w:p w14:paraId="7138CFFA" w14:textId="77777777" w:rsidR="00B23F41" w:rsidRDefault="005D295A">
      <w:pPr>
        <w:pStyle w:val="Textoindependiente"/>
        <w:spacing w:before="1"/>
        <w:ind w:left="141" w:right="137"/>
        <w:jc w:val="both"/>
      </w:pPr>
      <w:r>
        <w:pict w14:anchorId="43D068E1">
          <v:shape id="_x0000_s1032" style="position:absolute;left:0;text-align:left;margin-left:98.65pt;margin-top:36.5pt;width:398.3pt;height:398.15pt;z-index:-255154176;mso-position-horizontal-relative:page" coordorigin="1973,730" coordsize="7966,7963" o:spt="100" adj="0,,0" path="m3486,8140r-4,-65l3468,8008r-21,-69l3417,7868r-38,-72l3332,7721r-328,146l3044,7927r30,56l3095,8036r13,49l3110,8131r-10,45l3079,8218r-33,40l3004,8291r-46,21l2908,8319r-54,-6l2806,8297r-54,-29l2693,8226r-66,-54l2556,8104r-67,-72l2436,7965r-38,-61l2374,7848r-15,-69l2362,7718r21,-56l2420,7613r21,-18l2464,7580r24,-12l2515,7561r27,-4l2571,7556r29,3l2631,7566r20,7l2675,7583r26,14l2731,7614r33,-58l2774,7538r86,-153l2902,7308r-87,-46l2732,7227r-81,-24l2574,7190r-73,-3l2430,7197r-70,22l2291,7255r-68,47l2156,7362r-55,62l2055,7487r-35,66l1994,7620r-15,70l1973,7762r5,74l1991,7902r20,67l2038,8036r35,67l2115,8171r50,68l2222,8308r66,69l2356,8442r69,57l2493,8548r67,42l2627,8625r66,26l2789,8679r89,13l2959,8693r75,-13l3106,8655r71,-38l3248,8565r71,-65l3373,8441r43,-59l3448,8323r2,-4l3470,8263r12,-60l3486,8140m4563,7218l4311,6966r-466,466l3626,7213r227,-227l4046,6793,3819,6566r-420,420l3222,6809r453,-453l3438,6119r-724,723l3827,7955r522,-523l4563,7218t983,-982l5518,6207,5304,5994,4433,5123r-254,255l4795,5994,3850,5707r-252,252l4710,7071r254,-254l4354,6207r938,283l5546,6236m6589,5193l5956,4848r-174,-95l5782,5151r-192,192l5546,5272,5329,4918r-43,-70l5782,5151r,-398l5148,4408r-294,295l4891,4771r113,206l5525,5938r113,206l5913,5869r-35,-57l5807,5699r-35,-57l6071,5343r8,-7l6306,5476r140,-140l6589,5193t694,-850l7279,4278r-14,-67l7244,4142r-30,-71l7176,3999r-47,-75l6801,4070r40,60l6871,4186r21,53l6905,4288r2,47l6897,4379r-21,42l6843,4461r-42,33l6755,4515r-50,7l6651,4516r-48,-16l6549,4471r-59,-42l6424,4375r-71,-68l6286,4235r-53,-67l6195,4107r-24,-56l6156,3982r3,-61l6180,3865r37,-49l6238,3798r23,-15l6285,3771r27,-7l6339,3760r29,-1l6397,3762r31,7l6448,3776r24,10l6498,3800r30,17l6561,3759r10,-18l6657,3588r42,-77l6612,3465r-83,-36l6448,3406r-76,-13l6298,3390r-71,10l6157,3422r-69,35l6020,3505r-67,60l5898,3627r-46,63l5817,3756r-26,67l5776,3893r-6,72l5775,4039r13,66l5808,4172r27,67l5870,4306r42,68l5962,4442r57,69l6085,4580r68,65l6222,4702r68,49l6357,4793r67,34l6490,4854r96,28l6675,4895r81,1l6831,4883r72,-25l6974,4820r71,-52l7116,4703r54,-59l7213,4585r32,-59l7247,4522r20,-56l7279,4406r4,-63m7628,3581l7389,3342r-353,353l7276,3934r352,-353m8312,3470l7199,2357r-270,271l8041,3740r271,-270m9485,2296l8858,1669,8373,1184r-355,355l8063,1606r405,610l8559,2352,8355,2216r-10,-7l7745,1812r-355,354l8503,3279r221,-221l7875,2209r11,7l8894,2888r200,-200l8870,2352r-90,-136l8461,1737r-45,-68l9264,2517r221,-221m9939,1843l8826,730r-270,271l9668,2113r271,-270e" fillcolor="#d7d7d7" stroked="f">
            <v:stroke joinstyle="round"/>
            <v:formulas/>
            <v:path arrowok="t" o:connecttype="segments"/>
            <w10:wrap anchorx="page"/>
          </v:shape>
        </w:pict>
      </w:r>
      <w:r w:rsidR="00093966">
        <w:rPr>
          <w:b/>
        </w:rPr>
        <w:t xml:space="preserve">TRANSACCIÓN, COMPENSACIÓNES O ACUERDOS: </w:t>
      </w:r>
      <w:r w:rsidR="00093966">
        <w:t>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NACIONAL-CENAC IMI. En caso de incumplimiento de dicha obligación, el M.D.N – EJÉRCITO NACIONAL –CENAC IMI, podrá hacer efectivas las sanciones señaladas en el presente contrato, es decir, las sanciones por retardo o la penal pecuniaria, indicadas en la cláusula décima segunda y décima tercera del presente contrato. En el evento en que dicho incumplimiento genere la paralización del contrato, el MDN – EJÉRCITO NACIONAL-CENAC IMI, podrá hacer efectiva la cláusula décima cuarta, caducidad administrativa, de conformidad con la ley.</w:t>
      </w:r>
    </w:p>
    <w:p w14:paraId="2B8F91AC" w14:textId="77777777" w:rsidR="00B23F41" w:rsidRDefault="00B23F41">
      <w:pPr>
        <w:pStyle w:val="Textoindependiente"/>
        <w:spacing w:before="10"/>
        <w:rPr>
          <w:sz w:val="21"/>
        </w:rPr>
      </w:pPr>
    </w:p>
    <w:p w14:paraId="3DD44408" w14:textId="77777777" w:rsidR="00B23F41" w:rsidRDefault="00093966">
      <w:pPr>
        <w:ind w:left="141" w:right="138"/>
        <w:jc w:val="both"/>
      </w:pPr>
      <w:r>
        <w:rPr>
          <w:b/>
        </w:rPr>
        <w:t>CLÁUSULA</w:t>
      </w:r>
      <w:r>
        <w:rPr>
          <w:b/>
          <w:spacing w:val="-11"/>
        </w:rPr>
        <w:t xml:space="preserve"> </w:t>
      </w:r>
      <w:r>
        <w:rPr>
          <w:b/>
        </w:rPr>
        <w:t>VIGÉSIMA</w:t>
      </w:r>
      <w:r>
        <w:rPr>
          <w:b/>
          <w:spacing w:val="-10"/>
        </w:rPr>
        <w:t xml:space="preserve"> </w:t>
      </w:r>
      <w:r>
        <w:rPr>
          <w:b/>
        </w:rPr>
        <w:t>TERCERA-</w:t>
      </w:r>
      <w:r>
        <w:rPr>
          <w:b/>
          <w:spacing w:val="-11"/>
        </w:rPr>
        <w:t xml:space="preserve"> </w:t>
      </w:r>
      <w:r>
        <w:rPr>
          <w:b/>
        </w:rPr>
        <w:t>RESERVA</w:t>
      </w:r>
      <w:r>
        <w:rPr>
          <w:b/>
          <w:spacing w:val="-10"/>
        </w:rPr>
        <w:t xml:space="preserve"> </w:t>
      </w:r>
      <w:r>
        <w:rPr>
          <w:b/>
        </w:rPr>
        <w:t>DE</w:t>
      </w:r>
      <w:r>
        <w:rPr>
          <w:b/>
          <w:spacing w:val="-10"/>
        </w:rPr>
        <w:t xml:space="preserve"> </w:t>
      </w:r>
      <w:r>
        <w:rPr>
          <w:b/>
        </w:rPr>
        <w:t>LA</w:t>
      </w:r>
      <w:r>
        <w:rPr>
          <w:b/>
          <w:spacing w:val="-10"/>
        </w:rPr>
        <w:t xml:space="preserve"> </w:t>
      </w:r>
      <w:r>
        <w:rPr>
          <w:b/>
        </w:rPr>
        <w:t>INFORMACIÓN</w:t>
      </w:r>
      <w:r>
        <w:rPr>
          <w:b/>
          <w:spacing w:val="-9"/>
        </w:rPr>
        <w:t xml:space="preserve"> </w:t>
      </w:r>
      <w:r>
        <w:rPr>
          <w:b/>
        </w:rPr>
        <w:t>QUE</w:t>
      </w:r>
      <w:r>
        <w:rPr>
          <w:b/>
          <w:spacing w:val="-11"/>
        </w:rPr>
        <w:t xml:space="preserve"> </w:t>
      </w:r>
      <w:r>
        <w:rPr>
          <w:b/>
        </w:rPr>
        <w:t>SE</w:t>
      </w:r>
      <w:r>
        <w:rPr>
          <w:b/>
          <w:spacing w:val="-10"/>
        </w:rPr>
        <w:t xml:space="preserve"> </w:t>
      </w:r>
      <w:r>
        <w:rPr>
          <w:b/>
        </w:rPr>
        <w:t>OBTENGA</w:t>
      </w:r>
      <w:r>
        <w:rPr>
          <w:b/>
          <w:spacing w:val="-11"/>
        </w:rPr>
        <w:t xml:space="preserve"> </w:t>
      </w:r>
      <w:r>
        <w:rPr>
          <w:b/>
        </w:rPr>
        <w:t>POR</w:t>
      </w:r>
      <w:r>
        <w:rPr>
          <w:b/>
          <w:spacing w:val="-11"/>
        </w:rPr>
        <w:t xml:space="preserve"> </w:t>
      </w:r>
      <w:r>
        <w:rPr>
          <w:b/>
        </w:rPr>
        <w:t>MEDIO</w:t>
      </w:r>
      <w:r>
        <w:rPr>
          <w:b/>
          <w:spacing w:val="-10"/>
        </w:rPr>
        <w:t xml:space="preserve"> </w:t>
      </w:r>
      <w:r>
        <w:rPr>
          <w:b/>
        </w:rPr>
        <w:t>DEL PRESENTE</w:t>
      </w:r>
      <w:r>
        <w:rPr>
          <w:b/>
          <w:spacing w:val="-7"/>
        </w:rPr>
        <w:t xml:space="preserve"> </w:t>
      </w:r>
      <w:r>
        <w:rPr>
          <w:b/>
        </w:rPr>
        <w:t>CONTRATO:</w:t>
      </w:r>
      <w:r>
        <w:rPr>
          <w:b/>
          <w:spacing w:val="-5"/>
        </w:rPr>
        <w:t xml:space="preserve"> </w:t>
      </w:r>
      <w:r>
        <w:t>EL</w:t>
      </w:r>
      <w:r>
        <w:rPr>
          <w:spacing w:val="-6"/>
        </w:rPr>
        <w:t xml:space="preserve"> </w:t>
      </w:r>
      <w:r>
        <w:t>CONTRATISTA</w:t>
      </w:r>
      <w:r>
        <w:rPr>
          <w:spacing w:val="-6"/>
        </w:rPr>
        <w:t xml:space="preserve"> </w:t>
      </w:r>
      <w:r>
        <w:t>se</w:t>
      </w:r>
      <w:r>
        <w:rPr>
          <w:spacing w:val="-7"/>
        </w:rPr>
        <w:t xml:space="preserve"> </w:t>
      </w:r>
      <w:r>
        <w:t>obliga</w:t>
      </w:r>
      <w:r>
        <w:rPr>
          <w:spacing w:val="-6"/>
        </w:rPr>
        <w:t xml:space="preserve"> </w:t>
      </w:r>
      <w:r>
        <w:t>para</w:t>
      </w:r>
      <w:r>
        <w:rPr>
          <w:spacing w:val="-7"/>
        </w:rPr>
        <w:t xml:space="preserve"> </w:t>
      </w:r>
      <w:r>
        <w:t>con</w:t>
      </w:r>
      <w:r>
        <w:rPr>
          <w:spacing w:val="-7"/>
        </w:rPr>
        <w:t xml:space="preserve"> </w:t>
      </w:r>
      <w:r>
        <w:t>el</w:t>
      </w:r>
      <w:r>
        <w:rPr>
          <w:spacing w:val="-7"/>
        </w:rPr>
        <w:t xml:space="preserve"> </w:t>
      </w:r>
      <w:r>
        <w:t>MDN</w:t>
      </w:r>
      <w:r>
        <w:rPr>
          <w:spacing w:val="-5"/>
        </w:rPr>
        <w:t xml:space="preserve"> </w:t>
      </w:r>
      <w:r>
        <w:t>-</w:t>
      </w:r>
      <w:r>
        <w:rPr>
          <w:spacing w:val="-6"/>
        </w:rPr>
        <w:t xml:space="preserve"> </w:t>
      </w:r>
      <w:r>
        <w:t>EJÉRCITO</w:t>
      </w:r>
      <w:r>
        <w:rPr>
          <w:spacing w:val="-5"/>
        </w:rPr>
        <w:t xml:space="preserve"> </w:t>
      </w:r>
      <w:r>
        <w:t>NACIONAL-CENAC</w:t>
      </w:r>
      <w:r>
        <w:rPr>
          <w:spacing w:val="-7"/>
        </w:rPr>
        <w:t xml:space="preserve"> </w:t>
      </w:r>
      <w:r>
        <w:t>IMI</w:t>
      </w:r>
    </w:p>
    <w:p w14:paraId="1342CADD" w14:textId="77777777" w:rsidR="00B23F41" w:rsidRDefault="00093966">
      <w:pPr>
        <w:pStyle w:val="Textoindependiente"/>
        <w:spacing w:before="1"/>
        <w:ind w:left="141" w:right="139"/>
        <w:jc w:val="both"/>
      </w:pPr>
      <w:r>
        <w:t>a</w:t>
      </w:r>
      <w:r>
        <w:rPr>
          <w:spacing w:val="-17"/>
        </w:rPr>
        <w:t xml:space="preserve"> </w:t>
      </w:r>
      <w:r>
        <w:t>no</w:t>
      </w:r>
      <w:r>
        <w:rPr>
          <w:spacing w:val="-17"/>
        </w:rPr>
        <w:t xml:space="preserve"> </w:t>
      </w:r>
      <w:r>
        <w:t>suministrar</w:t>
      </w:r>
      <w:r>
        <w:rPr>
          <w:spacing w:val="-15"/>
        </w:rPr>
        <w:t xml:space="preserve"> </w:t>
      </w:r>
      <w:r>
        <w:t>ninguna</w:t>
      </w:r>
      <w:r>
        <w:rPr>
          <w:spacing w:val="-16"/>
        </w:rPr>
        <w:t xml:space="preserve"> </w:t>
      </w:r>
      <w:r>
        <w:t>clase</w:t>
      </w:r>
      <w:r>
        <w:rPr>
          <w:spacing w:val="-16"/>
        </w:rPr>
        <w:t xml:space="preserve"> </w:t>
      </w:r>
      <w:r>
        <w:t>de</w:t>
      </w:r>
      <w:r>
        <w:rPr>
          <w:spacing w:val="-15"/>
        </w:rPr>
        <w:t xml:space="preserve"> </w:t>
      </w:r>
      <w:r>
        <w:t>información</w:t>
      </w:r>
      <w:r>
        <w:rPr>
          <w:spacing w:val="-16"/>
        </w:rPr>
        <w:t xml:space="preserve"> </w:t>
      </w:r>
      <w:r>
        <w:t>o</w:t>
      </w:r>
      <w:r>
        <w:rPr>
          <w:spacing w:val="-17"/>
        </w:rPr>
        <w:t xml:space="preserve"> </w:t>
      </w:r>
      <w:r>
        <w:t>detalle</w:t>
      </w:r>
      <w:r>
        <w:rPr>
          <w:spacing w:val="-16"/>
        </w:rPr>
        <w:t xml:space="preserve"> </w:t>
      </w:r>
      <w:r>
        <w:t>a</w:t>
      </w:r>
      <w:r>
        <w:rPr>
          <w:spacing w:val="-17"/>
        </w:rPr>
        <w:t xml:space="preserve"> </w:t>
      </w:r>
      <w:r>
        <w:t>terceros</w:t>
      </w:r>
      <w:r>
        <w:rPr>
          <w:spacing w:val="-15"/>
        </w:rPr>
        <w:t xml:space="preserve"> </w:t>
      </w:r>
      <w:r>
        <w:t>y</w:t>
      </w:r>
      <w:r>
        <w:rPr>
          <w:spacing w:val="-15"/>
        </w:rPr>
        <w:t xml:space="preserve"> </w:t>
      </w:r>
      <w:r>
        <w:t>a</w:t>
      </w:r>
      <w:r>
        <w:rPr>
          <w:spacing w:val="-17"/>
        </w:rPr>
        <w:t xml:space="preserve"> </w:t>
      </w:r>
      <w:r>
        <w:t>mantener</w:t>
      </w:r>
      <w:r>
        <w:rPr>
          <w:spacing w:val="-17"/>
        </w:rPr>
        <w:t xml:space="preserve"> </w:t>
      </w:r>
      <w:r>
        <w:t>como</w:t>
      </w:r>
      <w:r>
        <w:rPr>
          <w:spacing w:val="-16"/>
        </w:rPr>
        <w:t xml:space="preserve"> </w:t>
      </w:r>
      <w:r>
        <w:t>documentación</w:t>
      </w:r>
      <w:r>
        <w:rPr>
          <w:spacing w:val="-17"/>
        </w:rPr>
        <w:t xml:space="preserve"> </w:t>
      </w:r>
      <w:r>
        <w:t>clasificada todos</w:t>
      </w:r>
      <w:r>
        <w:rPr>
          <w:spacing w:val="-14"/>
        </w:rPr>
        <w:t xml:space="preserve"> </w:t>
      </w:r>
      <w:r>
        <w:t>los</w:t>
      </w:r>
      <w:r>
        <w:rPr>
          <w:spacing w:val="-14"/>
        </w:rPr>
        <w:t xml:space="preserve"> </w:t>
      </w:r>
      <w:r>
        <w:t>aspectos</w:t>
      </w:r>
      <w:r>
        <w:rPr>
          <w:spacing w:val="-14"/>
        </w:rPr>
        <w:t xml:space="preserve"> </w:t>
      </w:r>
      <w:r>
        <w:t>relacionados</w:t>
      </w:r>
      <w:r>
        <w:rPr>
          <w:spacing w:val="-13"/>
        </w:rPr>
        <w:t xml:space="preserve"> </w:t>
      </w:r>
      <w:r>
        <w:t>con</w:t>
      </w:r>
      <w:r>
        <w:rPr>
          <w:spacing w:val="-14"/>
        </w:rPr>
        <w:t xml:space="preserve"> </w:t>
      </w:r>
      <w:r>
        <w:t>el</w:t>
      </w:r>
      <w:r>
        <w:rPr>
          <w:spacing w:val="-15"/>
        </w:rPr>
        <w:t xml:space="preserve"> </w:t>
      </w:r>
      <w:r>
        <w:t>presente</w:t>
      </w:r>
      <w:r>
        <w:rPr>
          <w:spacing w:val="-13"/>
        </w:rPr>
        <w:t xml:space="preserve"> </w:t>
      </w:r>
      <w:r>
        <w:t>contrato,</w:t>
      </w:r>
      <w:r>
        <w:rPr>
          <w:spacing w:val="-14"/>
        </w:rPr>
        <w:t xml:space="preserve"> </w:t>
      </w:r>
      <w:r>
        <w:t>así</w:t>
      </w:r>
      <w:r>
        <w:rPr>
          <w:spacing w:val="-13"/>
        </w:rPr>
        <w:t xml:space="preserve"> </w:t>
      </w:r>
      <w:r>
        <w:t>como</w:t>
      </w:r>
      <w:r>
        <w:rPr>
          <w:spacing w:val="-14"/>
        </w:rPr>
        <w:t xml:space="preserve"> </w:t>
      </w:r>
      <w:r>
        <w:t>de</w:t>
      </w:r>
      <w:r>
        <w:rPr>
          <w:spacing w:val="-14"/>
        </w:rPr>
        <w:t xml:space="preserve"> </w:t>
      </w:r>
      <w:r>
        <w:t>los</w:t>
      </w:r>
      <w:r>
        <w:rPr>
          <w:spacing w:val="-13"/>
        </w:rPr>
        <w:t xml:space="preserve"> </w:t>
      </w:r>
      <w:r>
        <w:t>bienes</w:t>
      </w:r>
      <w:r>
        <w:rPr>
          <w:spacing w:val="-12"/>
        </w:rPr>
        <w:t xml:space="preserve"> </w:t>
      </w:r>
      <w:r>
        <w:t>y/o</w:t>
      </w:r>
      <w:r>
        <w:rPr>
          <w:spacing w:val="-14"/>
        </w:rPr>
        <w:t xml:space="preserve"> </w:t>
      </w:r>
      <w:r>
        <w:t>servicios</w:t>
      </w:r>
      <w:r>
        <w:rPr>
          <w:spacing w:val="-13"/>
        </w:rPr>
        <w:t xml:space="preserve"> </w:t>
      </w:r>
      <w:r>
        <w:t>objeto</w:t>
      </w:r>
      <w:r>
        <w:rPr>
          <w:spacing w:val="-14"/>
        </w:rPr>
        <w:t xml:space="preserve"> </w:t>
      </w:r>
      <w:proofErr w:type="gramStart"/>
      <w:r>
        <w:t>del</w:t>
      </w:r>
      <w:r>
        <w:rPr>
          <w:spacing w:val="-15"/>
        </w:rPr>
        <w:t xml:space="preserve"> </w:t>
      </w:r>
      <w:r>
        <w:t>mismo</w:t>
      </w:r>
      <w:proofErr w:type="gramEnd"/>
      <w:r>
        <w:t>, los asuntos técnicos e instalaciones de las Fuerzas Militares de la República de Colombia, conocidos por el CONTRATISTA durante el desarrollo de este contrato o con posterioridad al</w:t>
      </w:r>
      <w:r>
        <w:rPr>
          <w:spacing w:val="-18"/>
        </w:rPr>
        <w:t xml:space="preserve"> </w:t>
      </w:r>
      <w:r>
        <w:t>mismo.</w:t>
      </w:r>
    </w:p>
    <w:p w14:paraId="046D3F9B" w14:textId="77777777" w:rsidR="00B23F41" w:rsidRDefault="00B23F41">
      <w:pPr>
        <w:pStyle w:val="Textoindependiente"/>
      </w:pPr>
    </w:p>
    <w:p w14:paraId="6E2DBD13" w14:textId="77777777" w:rsidR="00B23F41" w:rsidRDefault="00093966">
      <w:pPr>
        <w:ind w:left="141" w:right="137"/>
        <w:jc w:val="both"/>
      </w:pPr>
      <w:r>
        <w:rPr>
          <w:b/>
        </w:rPr>
        <w:t xml:space="preserve">CLÁUSULA VIGÉSIMA CUARTA- SUPERVISIÓN: </w:t>
      </w:r>
      <w:r>
        <w:t xml:space="preserve">El supervisor del presente contrato será el </w:t>
      </w:r>
      <w:r>
        <w:rPr>
          <w:b/>
        </w:rPr>
        <w:t xml:space="preserve">TC. OMAR GABRIEL RIANO MARTINEZ, COMANDANTE BASIM </w:t>
      </w:r>
      <w:r>
        <w:t>y/o quien haga sus veces, debidamente nombrado mediante</w:t>
      </w:r>
      <w:r>
        <w:rPr>
          <w:spacing w:val="-6"/>
        </w:rPr>
        <w:t xml:space="preserve"> </w:t>
      </w:r>
      <w:r>
        <w:rPr>
          <w:b/>
        </w:rPr>
        <w:t>resolución</w:t>
      </w:r>
      <w:r>
        <w:rPr>
          <w:b/>
          <w:spacing w:val="-6"/>
        </w:rPr>
        <w:t xml:space="preserve"> </w:t>
      </w:r>
      <w:r>
        <w:rPr>
          <w:b/>
        </w:rPr>
        <w:t>No.</w:t>
      </w:r>
      <w:r>
        <w:rPr>
          <w:b/>
          <w:spacing w:val="-6"/>
        </w:rPr>
        <w:t xml:space="preserve"> </w:t>
      </w:r>
      <w:r>
        <w:rPr>
          <w:b/>
        </w:rPr>
        <w:t>180</w:t>
      </w:r>
      <w:r>
        <w:rPr>
          <w:b/>
          <w:spacing w:val="-6"/>
        </w:rPr>
        <w:t xml:space="preserve"> </w:t>
      </w:r>
      <w:r>
        <w:rPr>
          <w:b/>
        </w:rPr>
        <w:t>DEL</w:t>
      </w:r>
      <w:r>
        <w:rPr>
          <w:b/>
          <w:spacing w:val="-7"/>
        </w:rPr>
        <w:t xml:space="preserve"> </w:t>
      </w:r>
      <w:r>
        <w:rPr>
          <w:b/>
        </w:rPr>
        <w:t>07</w:t>
      </w:r>
      <w:r>
        <w:rPr>
          <w:b/>
          <w:spacing w:val="-7"/>
        </w:rPr>
        <w:t xml:space="preserve"> </w:t>
      </w:r>
      <w:r>
        <w:rPr>
          <w:b/>
        </w:rPr>
        <w:t>DE</w:t>
      </w:r>
      <w:r>
        <w:rPr>
          <w:b/>
          <w:spacing w:val="-6"/>
        </w:rPr>
        <w:t xml:space="preserve"> </w:t>
      </w:r>
      <w:r>
        <w:rPr>
          <w:b/>
        </w:rPr>
        <w:t>SEPTIEMBRE</w:t>
      </w:r>
      <w:r>
        <w:rPr>
          <w:b/>
          <w:spacing w:val="-6"/>
        </w:rPr>
        <w:t xml:space="preserve"> </w:t>
      </w:r>
      <w:r>
        <w:rPr>
          <w:b/>
        </w:rPr>
        <w:t>DE</w:t>
      </w:r>
      <w:r>
        <w:rPr>
          <w:b/>
          <w:spacing w:val="-6"/>
        </w:rPr>
        <w:t xml:space="preserve"> </w:t>
      </w:r>
      <w:r>
        <w:rPr>
          <w:b/>
        </w:rPr>
        <w:t>2020</w:t>
      </w:r>
      <w:r>
        <w:t>.</w:t>
      </w:r>
      <w:r>
        <w:rPr>
          <w:spacing w:val="-7"/>
        </w:rPr>
        <w:t xml:space="preserve"> </w:t>
      </w:r>
      <w:r>
        <w:t>El</w:t>
      </w:r>
      <w:r>
        <w:rPr>
          <w:spacing w:val="-6"/>
        </w:rPr>
        <w:t xml:space="preserve"> </w:t>
      </w:r>
      <w:r>
        <w:t>MDN</w:t>
      </w:r>
      <w:r>
        <w:rPr>
          <w:spacing w:val="-6"/>
        </w:rPr>
        <w:t xml:space="preserve"> </w:t>
      </w:r>
      <w:r>
        <w:t>-</w:t>
      </w:r>
      <w:r>
        <w:rPr>
          <w:spacing w:val="-6"/>
        </w:rPr>
        <w:t xml:space="preserve"> </w:t>
      </w:r>
      <w:r>
        <w:t>EJÉRCITO</w:t>
      </w:r>
      <w:r>
        <w:rPr>
          <w:spacing w:val="-7"/>
        </w:rPr>
        <w:t xml:space="preserve"> </w:t>
      </w:r>
      <w:r>
        <w:t>NACIONAL</w:t>
      </w:r>
      <w:r>
        <w:rPr>
          <w:spacing w:val="-7"/>
        </w:rPr>
        <w:t xml:space="preserve"> </w:t>
      </w:r>
      <w:r>
        <w:t>–</w:t>
      </w:r>
      <w:r>
        <w:rPr>
          <w:spacing w:val="-5"/>
        </w:rPr>
        <w:t xml:space="preserve"> </w:t>
      </w:r>
      <w:r>
        <w:t>CENAC</w:t>
      </w:r>
    </w:p>
    <w:p w14:paraId="6BBB82B4" w14:textId="77777777" w:rsidR="00B23F41" w:rsidRDefault="00093966">
      <w:pPr>
        <w:pStyle w:val="Textoindependiente"/>
        <w:ind w:left="141" w:right="138"/>
        <w:jc w:val="both"/>
      </w:pPr>
      <w:r>
        <w:t>IMI tendrá el derecho de supervisar el desarrollo y ejecución del contrato, lo que le permitirá acceder sí así lo desea, en cualquier momento a las instalaciones físicas en las que se lleven a cabo las diferentes fases del contrato,</w:t>
      </w:r>
      <w:r>
        <w:rPr>
          <w:spacing w:val="-5"/>
        </w:rPr>
        <w:t xml:space="preserve"> </w:t>
      </w:r>
      <w:r>
        <w:t>y</w:t>
      </w:r>
      <w:r>
        <w:rPr>
          <w:spacing w:val="-5"/>
        </w:rPr>
        <w:t xml:space="preserve"> </w:t>
      </w:r>
      <w:r>
        <w:t>a</w:t>
      </w:r>
      <w:r>
        <w:rPr>
          <w:spacing w:val="-5"/>
        </w:rPr>
        <w:t xml:space="preserve"> </w:t>
      </w:r>
      <w:r>
        <w:t>los</w:t>
      </w:r>
      <w:r>
        <w:rPr>
          <w:spacing w:val="-4"/>
        </w:rPr>
        <w:t xml:space="preserve"> </w:t>
      </w:r>
      <w:r>
        <w:t>documentos</w:t>
      </w:r>
      <w:r>
        <w:rPr>
          <w:spacing w:val="-5"/>
        </w:rPr>
        <w:t xml:space="preserve"> </w:t>
      </w:r>
      <w:r>
        <w:t>e</w:t>
      </w:r>
      <w:r>
        <w:rPr>
          <w:spacing w:val="-5"/>
        </w:rPr>
        <w:t xml:space="preserve"> </w:t>
      </w:r>
      <w:r>
        <w:t>información</w:t>
      </w:r>
      <w:r>
        <w:rPr>
          <w:spacing w:val="-6"/>
        </w:rPr>
        <w:t xml:space="preserve"> </w:t>
      </w:r>
      <w:r>
        <w:t>que</w:t>
      </w:r>
      <w:r>
        <w:rPr>
          <w:spacing w:val="-4"/>
        </w:rPr>
        <w:t xml:space="preserve"> </w:t>
      </w:r>
      <w:r>
        <w:t>soportan</w:t>
      </w:r>
      <w:r>
        <w:rPr>
          <w:spacing w:val="-6"/>
        </w:rPr>
        <w:t xml:space="preserve"> </w:t>
      </w:r>
      <w:r>
        <w:t>la</w:t>
      </w:r>
      <w:r>
        <w:rPr>
          <w:spacing w:val="-5"/>
        </w:rPr>
        <w:t xml:space="preserve"> </w:t>
      </w:r>
      <w:r>
        <w:t>labor</w:t>
      </w:r>
      <w:r>
        <w:rPr>
          <w:spacing w:val="-4"/>
        </w:rPr>
        <w:t xml:space="preserve"> </w:t>
      </w:r>
      <w:r>
        <w:t>del</w:t>
      </w:r>
      <w:r>
        <w:rPr>
          <w:spacing w:val="-5"/>
        </w:rPr>
        <w:t xml:space="preserve"> </w:t>
      </w:r>
      <w:r>
        <w:t>CONTRATISTA,</w:t>
      </w:r>
      <w:r>
        <w:rPr>
          <w:spacing w:val="-4"/>
        </w:rPr>
        <w:t xml:space="preserve"> </w:t>
      </w:r>
      <w:r>
        <w:t>ante</w:t>
      </w:r>
      <w:r>
        <w:rPr>
          <w:spacing w:val="-5"/>
        </w:rPr>
        <w:t xml:space="preserve"> </w:t>
      </w:r>
      <w:r>
        <w:t>lo</w:t>
      </w:r>
      <w:r>
        <w:rPr>
          <w:spacing w:val="-5"/>
        </w:rPr>
        <w:t xml:space="preserve"> </w:t>
      </w:r>
      <w:r>
        <w:t>cual</w:t>
      </w:r>
      <w:r>
        <w:rPr>
          <w:spacing w:val="-5"/>
        </w:rPr>
        <w:t xml:space="preserve"> </w:t>
      </w:r>
      <w:r>
        <w:t>se</w:t>
      </w:r>
      <w:r>
        <w:rPr>
          <w:spacing w:val="-2"/>
        </w:rPr>
        <w:t xml:space="preserve"> </w:t>
      </w:r>
      <w:r>
        <w:t>impondrá a</w:t>
      </w:r>
      <w:r>
        <w:rPr>
          <w:spacing w:val="-16"/>
        </w:rPr>
        <w:t xml:space="preserve"> </w:t>
      </w:r>
      <w:r>
        <w:t>cargo</w:t>
      </w:r>
      <w:r>
        <w:rPr>
          <w:spacing w:val="-16"/>
        </w:rPr>
        <w:t xml:space="preserve"> </w:t>
      </w:r>
      <w:r>
        <w:t>del</w:t>
      </w:r>
      <w:r>
        <w:rPr>
          <w:spacing w:val="-14"/>
        </w:rPr>
        <w:t xml:space="preserve"> </w:t>
      </w:r>
      <w:r>
        <w:t>MDN</w:t>
      </w:r>
      <w:r>
        <w:rPr>
          <w:spacing w:val="-14"/>
        </w:rPr>
        <w:t xml:space="preserve"> </w:t>
      </w:r>
      <w:r>
        <w:t>-</w:t>
      </w:r>
      <w:r>
        <w:rPr>
          <w:spacing w:val="-14"/>
        </w:rPr>
        <w:t xml:space="preserve"> </w:t>
      </w:r>
      <w:r>
        <w:t>EJÉRCITO</w:t>
      </w:r>
      <w:r>
        <w:rPr>
          <w:spacing w:val="-14"/>
        </w:rPr>
        <w:t xml:space="preserve"> </w:t>
      </w:r>
      <w:r>
        <w:t>NACIONAL</w:t>
      </w:r>
      <w:r>
        <w:rPr>
          <w:spacing w:val="-14"/>
        </w:rPr>
        <w:t xml:space="preserve"> </w:t>
      </w:r>
      <w:r>
        <w:t>–CENAC</w:t>
      </w:r>
      <w:r>
        <w:rPr>
          <w:spacing w:val="-14"/>
        </w:rPr>
        <w:t xml:space="preserve"> </w:t>
      </w:r>
      <w:r>
        <w:t>IMI</w:t>
      </w:r>
      <w:r>
        <w:rPr>
          <w:spacing w:val="-15"/>
        </w:rPr>
        <w:t xml:space="preserve"> </w:t>
      </w:r>
      <w:r>
        <w:t>un</w:t>
      </w:r>
      <w:r>
        <w:rPr>
          <w:spacing w:val="-15"/>
        </w:rPr>
        <w:t xml:space="preserve"> </w:t>
      </w:r>
      <w:r>
        <w:t>compromiso</w:t>
      </w:r>
      <w:r>
        <w:rPr>
          <w:spacing w:val="-16"/>
        </w:rPr>
        <w:t xml:space="preserve"> </w:t>
      </w:r>
      <w:r>
        <w:t>de</w:t>
      </w:r>
      <w:r>
        <w:rPr>
          <w:spacing w:val="-14"/>
        </w:rPr>
        <w:t xml:space="preserve"> </w:t>
      </w:r>
      <w:r>
        <w:t>confidencialidad</w:t>
      </w:r>
      <w:r>
        <w:rPr>
          <w:spacing w:val="-13"/>
        </w:rPr>
        <w:t xml:space="preserve"> </w:t>
      </w:r>
      <w:r>
        <w:t>sobre</w:t>
      </w:r>
      <w:r>
        <w:rPr>
          <w:spacing w:val="-16"/>
        </w:rPr>
        <w:t xml:space="preserve"> </w:t>
      </w:r>
      <w:r>
        <w:t>la</w:t>
      </w:r>
      <w:r>
        <w:rPr>
          <w:spacing w:val="-15"/>
        </w:rPr>
        <w:t xml:space="preserve"> </w:t>
      </w:r>
      <w:r>
        <w:t>información a la que tenga acceso, la que se entiende asumida por el MDN – EJÉRCITO NACIONAL – CENAC IMI con la firma</w:t>
      </w:r>
      <w:r>
        <w:rPr>
          <w:spacing w:val="-10"/>
        </w:rPr>
        <w:t xml:space="preserve"> </w:t>
      </w:r>
      <w:r>
        <w:t>del</w:t>
      </w:r>
      <w:r>
        <w:rPr>
          <w:spacing w:val="-10"/>
        </w:rPr>
        <w:t xml:space="preserve"> </w:t>
      </w:r>
      <w:r>
        <w:t>presente</w:t>
      </w:r>
      <w:r>
        <w:rPr>
          <w:spacing w:val="-10"/>
        </w:rPr>
        <w:t xml:space="preserve"> </w:t>
      </w:r>
      <w:r>
        <w:t>contrato,</w:t>
      </w:r>
      <w:r>
        <w:rPr>
          <w:spacing w:val="-8"/>
        </w:rPr>
        <w:t xml:space="preserve"> </w:t>
      </w:r>
      <w:r>
        <w:t>dentro</w:t>
      </w:r>
      <w:r>
        <w:rPr>
          <w:spacing w:val="-9"/>
        </w:rPr>
        <w:t xml:space="preserve"> </w:t>
      </w:r>
      <w:r>
        <w:t>de</w:t>
      </w:r>
      <w:r>
        <w:rPr>
          <w:spacing w:val="-10"/>
        </w:rPr>
        <w:t xml:space="preserve"> </w:t>
      </w:r>
      <w:r>
        <w:t>las</w:t>
      </w:r>
      <w:r>
        <w:rPr>
          <w:spacing w:val="-9"/>
        </w:rPr>
        <w:t xml:space="preserve"> </w:t>
      </w:r>
      <w:r>
        <w:t>limitaciones</w:t>
      </w:r>
      <w:r>
        <w:rPr>
          <w:spacing w:val="-8"/>
        </w:rPr>
        <w:t xml:space="preserve"> </w:t>
      </w:r>
      <w:r>
        <w:t>que</w:t>
      </w:r>
      <w:r>
        <w:rPr>
          <w:spacing w:val="-9"/>
        </w:rPr>
        <w:t xml:space="preserve"> </w:t>
      </w:r>
      <w:r>
        <w:t>para</w:t>
      </w:r>
      <w:r>
        <w:rPr>
          <w:spacing w:val="-9"/>
        </w:rPr>
        <w:t xml:space="preserve"> </w:t>
      </w:r>
      <w:r>
        <w:t>el</w:t>
      </w:r>
      <w:r>
        <w:rPr>
          <w:spacing w:val="-9"/>
        </w:rPr>
        <w:t xml:space="preserve"> </w:t>
      </w:r>
      <w:r>
        <w:t>efecto</w:t>
      </w:r>
      <w:r>
        <w:rPr>
          <w:spacing w:val="-10"/>
        </w:rPr>
        <w:t xml:space="preserve"> </w:t>
      </w:r>
      <w:r>
        <w:t>le</w:t>
      </w:r>
      <w:r>
        <w:rPr>
          <w:spacing w:val="-9"/>
        </w:rPr>
        <w:t xml:space="preserve"> </w:t>
      </w:r>
      <w:r>
        <w:t>establezca</w:t>
      </w:r>
      <w:r>
        <w:rPr>
          <w:spacing w:val="-10"/>
        </w:rPr>
        <w:t xml:space="preserve"> </w:t>
      </w:r>
      <w:r>
        <w:t>la</w:t>
      </w:r>
      <w:r>
        <w:rPr>
          <w:spacing w:val="-10"/>
        </w:rPr>
        <w:t xml:space="preserve"> </w:t>
      </w:r>
      <w:r>
        <w:t>ley.</w:t>
      </w:r>
      <w:r>
        <w:rPr>
          <w:spacing w:val="-10"/>
        </w:rPr>
        <w:t xml:space="preserve"> </w:t>
      </w:r>
      <w:r>
        <w:t>El</w:t>
      </w:r>
      <w:r>
        <w:rPr>
          <w:spacing w:val="-9"/>
        </w:rPr>
        <w:t xml:space="preserve"> </w:t>
      </w:r>
      <w:r>
        <w:t>CONTRATISTA no</w:t>
      </w:r>
      <w:r>
        <w:rPr>
          <w:spacing w:val="-15"/>
        </w:rPr>
        <w:t xml:space="preserve"> </w:t>
      </w:r>
      <w:r>
        <w:t>podrá</w:t>
      </w:r>
      <w:r>
        <w:rPr>
          <w:spacing w:val="-14"/>
        </w:rPr>
        <w:t xml:space="preserve"> </w:t>
      </w:r>
      <w:r>
        <w:t>oponer</w:t>
      </w:r>
      <w:r>
        <w:rPr>
          <w:spacing w:val="-14"/>
        </w:rPr>
        <w:t xml:space="preserve"> </w:t>
      </w:r>
      <w:r>
        <w:t>derechos</w:t>
      </w:r>
      <w:r>
        <w:rPr>
          <w:spacing w:val="-13"/>
        </w:rPr>
        <w:t xml:space="preserve"> </w:t>
      </w:r>
      <w:r>
        <w:t>de</w:t>
      </w:r>
      <w:r>
        <w:rPr>
          <w:spacing w:val="-14"/>
        </w:rPr>
        <w:t xml:space="preserve"> </w:t>
      </w:r>
      <w:r>
        <w:t>autor</w:t>
      </w:r>
      <w:r>
        <w:rPr>
          <w:spacing w:val="-13"/>
        </w:rPr>
        <w:t xml:space="preserve"> </w:t>
      </w:r>
      <w:r>
        <w:t>o</w:t>
      </w:r>
      <w:r>
        <w:rPr>
          <w:spacing w:val="-14"/>
        </w:rPr>
        <w:t xml:space="preserve"> </w:t>
      </w:r>
      <w:r>
        <w:t>acuerdos</w:t>
      </w:r>
      <w:r>
        <w:rPr>
          <w:spacing w:val="-13"/>
        </w:rPr>
        <w:t xml:space="preserve"> </w:t>
      </w:r>
      <w:r>
        <w:t>de</w:t>
      </w:r>
      <w:r>
        <w:rPr>
          <w:spacing w:val="-13"/>
        </w:rPr>
        <w:t xml:space="preserve"> </w:t>
      </w:r>
      <w:r>
        <w:t>confidencialidad</w:t>
      </w:r>
      <w:r>
        <w:rPr>
          <w:spacing w:val="-14"/>
        </w:rPr>
        <w:t xml:space="preserve"> </w:t>
      </w:r>
      <w:r>
        <w:t>internos</w:t>
      </w:r>
      <w:r>
        <w:rPr>
          <w:spacing w:val="-13"/>
        </w:rPr>
        <w:t xml:space="preserve"> </w:t>
      </w:r>
      <w:r>
        <w:t>o</w:t>
      </w:r>
      <w:r>
        <w:rPr>
          <w:spacing w:val="-14"/>
        </w:rPr>
        <w:t xml:space="preserve"> </w:t>
      </w:r>
      <w:r>
        <w:t>con</w:t>
      </w:r>
      <w:r>
        <w:rPr>
          <w:spacing w:val="-14"/>
        </w:rPr>
        <w:t xml:space="preserve"> </w:t>
      </w:r>
      <w:r>
        <w:t>terceros</w:t>
      </w:r>
      <w:r>
        <w:rPr>
          <w:spacing w:val="-13"/>
        </w:rPr>
        <w:t xml:space="preserve"> </w:t>
      </w:r>
      <w:r>
        <w:t>que</w:t>
      </w:r>
      <w:r>
        <w:rPr>
          <w:spacing w:val="-14"/>
        </w:rPr>
        <w:t xml:space="preserve"> </w:t>
      </w:r>
      <w:r>
        <w:t>limiten</w:t>
      </w:r>
      <w:r>
        <w:rPr>
          <w:spacing w:val="-14"/>
        </w:rPr>
        <w:t xml:space="preserve"> </w:t>
      </w:r>
      <w:r>
        <w:t>o</w:t>
      </w:r>
      <w:r>
        <w:rPr>
          <w:spacing w:val="-13"/>
        </w:rPr>
        <w:t xml:space="preserve"> </w:t>
      </w:r>
      <w:r>
        <w:t>impidan que el MDN - EJÉRCITO NACIONAL – CENAC IMI o su designado accedan a la información del CONTRATISTA</w:t>
      </w:r>
      <w:r>
        <w:rPr>
          <w:spacing w:val="-6"/>
        </w:rPr>
        <w:t xml:space="preserve"> </w:t>
      </w:r>
      <w:r>
        <w:t>para</w:t>
      </w:r>
      <w:r>
        <w:rPr>
          <w:spacing w:val="-6"/>
        </w:rPr>
        <w:t xml:space="preserve"> </w:t>
      </w:r>
      <w:r>
        <w:t>el</w:t>
      </w:r>
      <w:r>
        <w:rPr>
          <w:spacing w:val="-6"/>
        </w:rPr>
        <w:t xml:space="preserve"> </w:t>
      </w:r>
      <w:r>
        <w:t>ejercicio</w:t>
      </w:r>
      <w:r>
        <w:rPr>
          <w:spacing w:val="-6"/>
        </w:rPr>
        <w:t xml:space="preserve"> </w:t>
      </w:r>
      <w:r>
        <w:t>de</w:t>
      </w:r>
      <w:r>
        <w:rPr>
          <w:spacing w:val="-5"/>
        </w:rPr>
        <w:t xml:space="preserve"> </w:t>
      </w:r>
      <w:r>
        <w:t>sus</w:t>
      </w:r>
      <w:r>
        <w:rPr>
          <w:spacing w:val="-5"/>
        </w:rPr>
        <w:t xml:space="preserve"> </w:t>
      </w:r>
      <w:r>
        <w:t>facultades</w:t>
      </w:r>
      <w:r>
        <w:rPr>
          <w:spacing w:val="-6"/>
        </w:rPr>
        <w:t xml:space="preserve"> </w:t>
      </w:r>
      <w:r>
        <w:t>de</w:t>
      </w:r>
      <w:r>
        <w:rPr>
          <w:spacing w:val="-6"/>
        </w:rPr>
        <w:t xml:space="preserve"> </w:t>
      </w:r>
      <w:r>
        <w:t>supervisión</w:t>
      </w:r>
      <w:r>
        <w:rPr>
          <w:spacing w:val="-6"/>
        </w:rPr>
        <w:t xml:space="preserve"> </w:t>
      </w:r>
      <w:r>
        <w:t>y</w:t>
      </w:r>
      <w:r>
        <w:rPr>
          <w:spacing w:val="-5"/>
        </w:rPr>
        <w:t xml:space="preserve"> </w:t>
      </w:r>
      <w:r>
        <w:t>control.</w:t>
      </w:r>
      <w:r>
        <w:rPr>
          <w:spacing w:val="-5"/>
        </w:rPr>
        <w:t xml:space="preserve"> </w:t>
      </w:r>
      <w:r>
        <w:t>El</w:t>
      </w:r>
      <w:r>
        <w:rPr>
          <w:spacing w:val="-6"/>
        </w:rPr>
        <w:t xml:space="preserve"> </w:t>
      </w:r>
      <w:r>
        <w:t>MDN</w:t>
      </w:r>
      <w:r>
        <w:rPr>
          <w:spacing w:val="-4"/>
        </w:rPr>
        <w:t xml:space="preserve"> </w:t>
      </w:r>
      <w:r>
        <w:t>-</w:t>
      </w:r>
      <w:r>
        <w:rPr>
          <w:spacing w:val="-6"/>
        </w:rPr>
        <w:t xml:space="preserve"> </w:t>
      </w:r>
      <w:r>
        <w:t>EJÉRCITO</w:t>
      </w:r>
      <w:r>
        <w:rPr>
          <w:spacing w:val="-5"/>
        </w:rPr>
        <w:t xml:space="preserve"> </w:t>
      </w:r>
      <w:r>
        <w:t>NACIONAL</w:t>
      </w:r>
      <w:r>
        <w:rPr>
          <w:spacing w:val="-5"/>
        </w:rPr>
        <w:t xml:space="preserve"> </w:t>
      </w:r>
      <w:r>
        <w:t>– CENAC IMI ejercerá las actividades de supervisión y control de la ejecución del contrato que le corresponden, directamente o a través de terceros, y tendrá las siguientes facultades</w:t>
      </w:r>
      <w:r>
        <w:rPr>
          <w:spacing w:val="-10"/>
        </w:rPr>
        <w:t xml:space="preserve"> </w:t>
      </w:r>
      <w:r>
        <w:t>básicas:</w:t>
      </w:r>
    </w:p>
    <w:p w14:paraId="13921686" w14:textId="77777777" w:rsidR="00B23F41" w:rsidRDefault="00B23F41">
      <w:pPr>
        <w:pStyle w:val="Textoindependiente"/>
        <w:spacing w:before="11"/>
        <w:rPr>
          <w:sz w:val="21"/>
        </w:rPr>
      </w:pPr>
    </w:p>
    <w:p w14:paraId="6676D224" w14:textId="77777777" w:rsidR="00B23F41" w:rsidRDefault="00093966">
      <w:pPr>
        <w:pStyle w:val="Prrafodelista"/>
        <w:numPr>
          <w:ilvl w:val="1"/>
          <w:numId w:val="5"/>
        </w:numPr>
        <w:tabs>
          <w:tab w:val="left" w:pos="568"/>
        </w:tabs>
        <w:ind w:right="138"/>
        <w:jc w:val="both"/>
      </w:pPr>
      <w:r>
        <w:t>Exigir al CONTRATISTA la información que considere necesaria para verificar la correcta ejecución del presente contrato. El CONTRATISTA está obligado a suministrar la información solicitada inmediatamente,</w:t>
      </w:r>
      <w:r>
        <w:rPr>
          <w:spacing w:val="-6"/>
        </w:rPr>
        <w:t xml:space="preserve"> </w:t>
      </w:r>
      <w:r>
        <w:t>a</w:t>
      </w:r>
      <w:r>
        <w:rPr>
          <w:spacing w:val="-5"/>
        </w:rPr>
        <w:t xml:space="preserve"> </w:t>
      </w:r>
      <w:r>
        <w:t>no</w:t>
      </w:r>
      <w:r>
        <w:rPr>
          <w:spacing w:val="-5"/>
        </w:rPr>
        <w:t xml:space="preserve"> </w:t>
      </w:r>
      <w:r>
        <w:t>ser</w:t>
      </w:r>
      <w:r>
        <w:rPr>
          <w:spacing w:val="-6"/>
        </w:rPr>
        <w:t xml:space="preserve"> </w:t>
      </w:r>
      <w:r>
        <w:t>que</w:t>
      </w:r>
      <w:r>
        <w:rPr>
          <w:spacing w:val="-4"/>
        </w:rPr>
        <w:t xml:space="preserve"> </w:t>
      </w:r>
      <w:r>
        <w:t>se</w:t>
      </w:r>
      <w:r>
        <w:rPr>
          <w:spacing w:val="-6"/>
        </w:rPr>
        <w:t xml:space="preserve"> </w:t>
      </w:r>
      <w:r>
        <w:t>convenga</w:t>
      </w:r>
      <w:r>
        <w:rPr>
          <w:spacing w:val="-5"/>
        </w:rPr>
        <w:t xml:space="preserve"> </w:t>
      </w:r>
      <w:r>
        <w:t>un</w:t>
      </w:r>
      <w:r>
        <w:rPr>
          <w:spacing w:val="-6"/>
        </w:rPr>
        <w:t xml:space="preserve"> </w:t>
      </w:r>
      <w:r>
        <w:t>plazo</w:t>
      </w:r>
      <w:r>
        <w:rPr>
          <w:spacing w:val="-4"/>
        </w:rPr>
        <w:t xml:space="preserve"> </w:t>
      </w:r>
      <w:r>
        <w:t>cuando</w:t>
      </w:r>
      <w:r>
        <w:rPr>
          <w:spacing w:val="-5"/>
        </w:rPr>
        <w:t xml:space="preserve"> </w:t>
      </w:r>
      <w:r>
        <w:t>la</w:t>
      </w:r>
      <w:r>
        <w:rPr>
          <w:spacing w:val="-4"/>
        </w:rPr>
        <w:t xml:space="preserve"> </w:t>
      </w:r>
      <w:r>
        <w:t>naturaleza</w:t>
      </w:r>
      <w:r>
        <w:rPr>
          <w:spacing w:val="-5"/>
        </w:rPr>
        <w:t xml:space="preserve"> </w:t>
      </w:r>
      <w:r>
        <w:t>de</w:t>
      </w:r>
      <w:r>
        <w:rPr>
          <w:spacing w:val="-5"/>
        </w:rPr>
        <w:t xml:space="preserve"> </w:t>
      </w:r>
      <w:r>
        <w:t>la</w:t>
      </w:r>
      <w:r>
        <w:rPr>
          <w:spacing w:val="-6"/>
        </w:rPr>
        <w:t xml:space="preserve"> </w:t>
      </w:r>
      <w:r>
        <w:t>información</w:t>
      </w:r>
      <w:r>
        <w:rPr>
          <w:spacing w:val="-5"/>
        </w:rPr>
        <w:t xml:space="preserve"> </w:t>
      </w:r>
      <w:r>
        <w:t>exigida</w:t>
      </w:r>
      <w:r>
        <w:rPr>
          <w:spacing w:val="-5"/>
        </w:rPr>
        <w:t xml:space="preserve"> </w:t>
      </w:r>
      <w:r>
        <w:t>así</w:t>
      </w:r>
      <w:r>
        <w:rPr>
          <w:spacing w:val="-5"/>
        </w:rPr>
        <w:t xml:space="preserve"> </w:t>
      </w:r>
      <w:r>
        <w:t>lo requiera.</w:t>
      </w:r>
    </w:p>
    <w:p w14:paraId="7768A982" w14:textId="77777777" w:rsidR="00B23F41" w:rsidRDefault="00093966">
      <w:pPr>
        <w:pStyle w:val="Prrafodelista"/>
        <w:numPr>
          <w:ilvl w:val="1"/>
          <w:numId w:val="5"/>
        </w:numPr>
        <w:tabs>
          <w:tab w:val="left" w:pos="568"/>
        </w:tabs>
        <w:spacing w:before="1"/>
        <w:ind w:right="143"/>
        <w:jc w:val="both"/>
      </w:pPr>
      <w:r>
        <w:t>Verificar directamente o a través de terceros que el CONTRATISTA cumpla las condiciones de ejecución del presente contrato según los términos en los que se ha convenido, y requerir al CONTRATISTA para que corrija los</w:t>
      </w:r>
      <w:r>
        <w:rPr>
          <w:spacing w:val="-4"/>
        </w:rPr>
        <w:t xml:space="preserve"> </w:t>
      </w:r>
      <w:r>
        <w:t>incumplimientos.</w:t>
      </w:r>
    </w:p>
    <w:p w14:paraId="053BD8CA" w14:textId="77777777" w:rsidR="00B23F41" w:rsidRDefault="00093966">
      <w:pPr>
        <w:pStyle w:val="Prrafodelista"/>
        <w:numPr>
          <w:ilvl w:val="1"/>
          <w:numId w:val="5"/>
        </w:numPr>
        <w:tabs>
          <w:tab w:val="left" w:pos="568"/>
        </w:tabs>
        <w:ind w:right="141"/>
        <w:jc w:val="both"/>
      </w:pPr>
      <w:r>
        <w:t>Realizar</w:t>
      </w:r>
      <w:r>
        <w:rPr>
          <w:spacing w:val="-8"/>
        </w:rPr>
        <w:t xml:space="preserve"> </w:t>
      </w:r>
      <w:r>
        <w:t>las</w:t>
      </w:r>
      <w:r>
        <w:rPr>
          <w:spacing w:val="-7"/>
        </w:rPr>
        <w:t xml:space="preserve"> </w:t>
      </w:r>
      <w:r>
        <w:t>pruebas</w:t>
      </w:r>
      <w:r>
        <w:rPr>
          <w:spacing w:val="-6"/>
        </w:rPr>
        <w:t xml:space="preserve"> </w:t>
      </w:r>
      <w:r>
        <w:t>que</w:t>
      </w:r>
      <w:r>
        <w:rPr>
          <w:spacing w:val="-7"/>
        </w:rPr>
        <w:t xml:space="preserve"> </w:t>
      </w:r>
      <w:r>
        <w:t>considere</w:t>
      </w:r>
      <w:r>
        <w:rPr>
          <w:spacing w:val="-6"/>
        </w:rPr>
        <w:t xml:space="preserve"> </w:t>
      </w:r>
      <w:r>
        <w:t>necesarias</w:t>
      </w:r>
      <w:r>
        <w:rPr>
          <w:spacing w:val="-7"/>
        </w:rPr>
        <w:t xml:space="preserve"> </w:t>
      </w:r>
      <w:r>
        <w:t>para</w:t>
      </w:r>
      <w:r>
        <w:rPr>
          <w:spacing w:val="-8"/>
        </w:rPr>
        <w:t xml:space="preserve"> </w:t>
      </w:r>
      <w:r>
        <w:t>verificar</w:t>
      </w:r>
      <w:r>
        <w:rPr>
          <w:spacing w:val="-7"/>
        </w:rPr>
        <w:t xml:space="preserve"> </w:t>
      </w:r>
      <w:r>
        <w:t>que</w:t>
      </w:r>
      <w:r>
        <w:rPr>
          <w:spacing w:val="-7"/>
        </w:rPr>
        <w:t xml:space="preserve"> </w:t>
      </w:r>
      <w:r>
        <w:t>los</w:t>
      </w:r>
      <w:r>
        <w:rPr>
          <w:spacing w:val="-7"/>
        </w:rPr>
        <w:t xml:space="preserve"> </w:t>
      </w:r>
      <w:r>
        <w:t>bienes</w:t>
      </w:r>
      <w:r>
        <w:rPr>
          <w:spacing w:val="-7"/>
        </w:rPr>
        <w:t xml:space="preserve"> </w:t>
      </w:r>
      <w:r>
        <w:t>y/o</w:t>
      </w:r>
      <w:r>
        <w:rPr>
          <w:spacing w:val="-7"/>
        </w:rPr>
        <w:t xml:space="preserve"> </w:t>
      </w:r>
      <w:r>
        <w:t>servicios</w:t>
      </w:r>
      <w:r>
        <w:rPr>
          <w:spacing w:val="-6"/>
        </w:rPr>
        <w:t xml:space="preserve"> </w:t>
      </w:r>
      <w:r>
        <w:t>cumplan</w:t>
      </w:r>
      <w:r>
        <w:rPr>
          <w:spacing w:val="-8"/>
        </w:rPr>
        <w:t xml:space="preserve"> </w:t>
      </w:r>
      <w:r>
        <w:t>con</w:t>
      </w:r>
      <w:r>
        <w:rPr>
          <w:spacing w:val="-8"/>
        </w:rPr>
        <w:t xml:space="preserve"> </w:t>
      </w:r>
      <w:r>
        <w:t>las características técnicas y funcionales exigidas en el presente</w:t>
      </w:r>
      <w:r>
        <w:rPr>
          <w:spacing w:val="-11"/>
        </w:rPr>
        <w:t xml:space="preserve"> </w:t>
      </w:r>
      <w:r>
        <w:t>contrato.</w:t>
      </w:r>
    </w:p>
    <w:p w14:paraId="63F87AE6" w14:textId="77777777" w:rsidR="00B23F41" w:rsidRDefault="00B23F41">
      <w:pPr>
        <w:jc w:val="both"/>
        <w:sectPr w:rsidR="00B23F41">
          <w:pgSz w:w="12240" w:h="15840"/>
          <w:pgMar w:top="1320" w:right="1560" w:bottom="2360" w:left="1560" w:header="709" w:footer="2172" w:gutter="0"/>
          <w:cols w:space="720"/>
        </w:sectPr>
      </w:pPr>
    </w:p>
    <w:p w14:paraId="4E8FA843" w14:textId="77777777" w:rsidR="00B23F41" w:rsidRDefault="00093966">
      <w:pPr>
        <w:pStyle w:val="Prrafodelista"/>
        <w:numPr>
          <w:ilvl w:val="1"/>
          <w:numId w:val="5"/>
        </w:numPr>
        <w:tabs>
          <w:tab w:val="left" w:pos="568"/>
        </w:tabs>
        <w:spacing w:before="89"/>
        <w:ind w:right="138"/>
      </w:pPr>
      <w:r>
        <w:lastRenderedPageBreak/>
        <w:t>Aprobar</w:t>
      </w:r>
      <w:r>
        <w:rPr>
          <w:spacing w:val="-13"/>
        </w:rPr>
        <w:t xml:space="preserve"> </w:t>
      </w:r>
      <w:r>
        <w:t>o</w:t>
      </w:r>
      <w:r>
        <w:rPr>
          <w:spacing w:val="-11"/>
        </w:rPr>
        <w:t xml:space="preserve"> </w:t>
      </w:r>
      <w:r>
        <w:t>improbar,</w:t>
      </w:r>
      <w:r>
        <w:rPr>
          <w:spacing w:val="-12"/>
        </w:rPr>
        <w:t xml:space="preserve"> </w:t>
      </w:r>
      <w:r>
        <w:t>en</w:t>
      </w:r>
      <w:r>
        <w:rPr>
          <w:spacing w:val="-13"/>
        </w:rPr>
        <w:t xml:space="preserve"> </w:t>
      </w:r>
      <w:r>
        <w:t>los</w:t>
      </w:r>
      <w:r>
        <w:rPr>
          <w:spacing w:val="-12"/>
        </w:rPr>
        <w:t xml:space="preserve"> </w:t>
      </w:r>
      <w:r>
        <w:t>términos</w:t>
      </w:r>
      <w:r>
        <w:rPr>
          <w:spacing w:val="-12"/>
        </w:rPr>
        <w:t xml:space="preserve"> </w:t>
      </w:r>
      <w:r>
        <w:t>y</w:t>
      </w:r>
      <w:r>
        <w:rPr>
          <w:spacing w:val="-12"/>
        </w:rPr>
        <w:t xml:space="preserve"> </w:t>
      </w:r>
      <w:r>
        <w:t>con</w:t>
      </w:r>
      <w:r>
        <w:rPr>
          <w:spacing w:val="-13"/>
        </w:rPr>
        <w:t xml:space="preserve"> </w:t>
      </w:r>
      <w:r>
        <w:t>los</w:t>
      </w:r>
      <w:r>
        <w:rPr>
          <w:spacing w:val="-11"/>
        </w:rPr>
        <w:t xml:space="preserve"> </w:t>
      </w:r>
      <w:r>
        <w:t>efectos</w:t>
      </w:r>
      <w:r>
        <w:rPr>
          <w:spacing w:val="-12"/>
        </w:rPr>
        <w:t xml:space="preserve"> </w:t>
      </w:r>
      <w:r>
        <w:t>previstos</w:t>
      </w:r>
      <w:r>
        <w:rPr>
          <w:spacing w:val="-13"/>
        </w:rPr>
        <w:t xml:space="preserve"> </w:t>
      </w:r>
      <w:r>
        <w:t>en</w:t>
      </w:r>
      <w:r>
        <w:rPr>
          <w:spacing w:val="-12"/>
        </w:rPr>
        <w:t xml:space="preserve"> </w:t>
      </w:r>
      <w:r>
        <w:t>este</w:t>
      </w:r>
      <w:r>
        <w:rPr>
          <w:spacing w:val="-12"/>
        </w:rPr>
        <w:t xml:space="preserve"> </w:t>
      </w:r>
      <w:r>
        <w:t>contrato,</w:t>
      </w:r>
      <w:r>
        <w:rPr>
          <w:spacing w:val="-12"/>
        </w:rPr>
        <w:t xml:space="preserve"> </w:t>
      </w:r>
      <w:r>
        <w:t>las</w:t>
      </w:r>
      <w:r>
        <w:rPr>
          <w:spacing w:val="-12"/>
        </w:rPr>
        <w:t xml:space="preserve"> </w:t>
      </w:r>
      <w:r>
        <w:t>labores</w:t>
      </w:r>
      <w:r>
        <w:rPr>
          <w:spacing w:val="-12"/>
        </w:rPr>
        <w:t xml:space="preserve"> </w:t>
      </w:r>
      <w:r>
        <w:t>desarrolladas, verificar mediante visitas o mediante el examen de los documentos que el MDN - EJÉRCITO</w:t>
      </w:r>
      <w:r>
        <w:rPr>
          <w:spacing w:val="-31"/>
        </w:rPr>
        <w:t xml:space="preserve"> </w:t>
      </w:r>
      <w:r>
        <w:t>NACIONAL</w:t>
      </w:r>
    </w:p>
    <w:p w14:paraId="783702F4" w14:textId="77777777" w:rsidR="00B23F41" w:rsidRDefault="00093966">
      <w:pPr>
        <w:pStyle w:val="Textoindependiente"/>
        <w:ind w:left="568" w:right="127"/>
      </w:pPr>
      <w:r>
        <w:t>–CENAC IMI considere pertinentes, las condiciones de ejecución del contrato y verificar que su resultado se adecue a los términos del presente contrato.</w:t>
      </w:r>
    </w:p>
    <w:p w14:paraId="71794B11" w14:textId="77777777" w:rsidR="00B23F41" w:rsidRDefault="00093966">
      <w:pPr>
        <w:pStyle w:val="Prrafodelista"/>
        <w:numPr>
          <w:ilvl w:val="1"/>
          <w:numId w:val="5"/>
        </w:numPr>
        <w:tabs>
          <w:tab w:val="left" w:pos="568"/>
        </w:tabs>
        <w:ind w:right="142"/>
      </w:pPr>
      <w:r>
        <w:t>Verificar</w:t>
      </w:r>
      <w:r>
        <w:rPr>
          <w:spacing w:val="-12"/>
        </w:rPr>
        <w:t xml:space="preserve"> </w:t>
      </w:r>
      <w:r>
        <w:t>el</w:t>
      </w:r>
      <w:r>
        <w:rPr>
          <w:spacing w:val="-12"/>
        </w:rPr>
        <w:t xml:space="preserve"> </w:t>
      </w:r>
      <w:r>
        <w:t>cumplimiento</w:t>
      </w:r>
      <w:r>
        <w:rPr>
          <w:spacing w:val="-12"/>
        </w:rPr>
        <w:t xml:space="preserve"> </w:t>
      </w:r>
      <w:r>
        <w:t>de</w:t>
      </w:r>
      <w:r>
        <w:rPr>
          <w:spacing w:val="-13"/>
        </w:rPr>
        <w:t xml:space="preserve"> </w:t>
      </w:r>
      <w:r>
        <w:t>los</w:t>
      </w:r>
      <w:r>
        <w:rPr>
          <w:spacing w:val="-11"/>
        </w:rPr>
        <w:t xml:space="preserve"> </w:t>
      </w:r>
      <w:r>
        <w:t>programas</w:t>
      </w:r>
      <w:r>
        <w:rPr>
          <w:spacing w:val="-12"/>
        </w:rPr>
        <w:t xml:space="preserve"> </w:t>
      </w:r>
      <w:r>
        <w:t>de</w:t>
      </w:r>
      <w:r>
        <w:rPr>
          <w:spacing w:val="-11"/>
        </w:rPr>
        <w:t xml:space="preserve"> </w:t>
      </w:r>
      <w:r>
        <w:t>higiene</w:t>
      </w:r>
      <w:r>
        <w:rPr>
          <w:spacing w:val="-12"/>
        </w:rPr>
        <w:t xml:space="preserve"> </w:t>
      </w:r>
      <w:r>
        <w:t>y</w:t>
      </w:r>
      <w:r>
        <w:rPr>
          <w:spacing w:val="-11"/>
        </w:rPr>
        <w:t xml:space="preserve"> </w:t>
      </w:r>
      <w:r>
        <w:t>seguridad</w:t>
      </w:r>
      <w:r>
        <w:rPr>
          <w:spacing w:val="-12"/>
        </w:rPr>
        <w:t xml:space="preserve"> </w:t>
      </w:r>
      <w:r>
        <w:t>industrial</w:t>
      </w:r>
      <w:r>
        <w:rPr>
          <w:spacing w:val="-12"/>
        </w:rPr>
        <w:t xml:space="preserve"> </w:t>
      </w:r>
      <w:r>
        <w:t>y</w:t>
      </w:r>
      <w:r>
        <w:rPr>
          <w:spacing w:val="-11"/>
        </w:rPr>
        <w:t xml:space="preserve"> </w:t>
      </w:r>
      <w:r>
        <w:t>de</w:t>
      </w:r>
      <w:r>
        <w:rPr>
          <w:spacing w:val="-13"/>
        </w:rPr>
        <w:t xml:space="preserve"> </w:t>
      </w:r>
      <w:r>
        <w:t>capacitación</w:t>
      </w:r>
      <w:r>
        <w:rPr>
          <w:spacing w:val="-12"/>
        </w:rPr>
        <w:t xml:space="preserve"> </w:t>
      </w:r>
      <w:r>
        <w:t>del</w:t>
      </w:r>
      <w:r>
        <w:rPr>
          <w:spacing w:val="-11"/>
        </w:rPr>
        <w:t xml:space="preserve"> </w:t>
      </w:r>
      <w:r>
        <w:t>personal al servicio del</w:t>
      </w:r>
      <w:r>
        <w:rPr>
          <w:spacing w:val="-2"/>
        </w:rPr>
        <w:t xml:space="preserve"> </w:t>
      </w:r>
      <w:r>
        <w:t>CONTRATISTA.</w:t>
      </w:r>
    </w:p>
    <w:p w14:paraId="5541B1E7" w14:textId="77777777" w:rsidR="00B23F41" w:rsidRDefault="005D295A">
      <w:pPr>
        <w:pStyle w:val="Prrafodelista"/>
        <w:numPr>
          <w:ilvl w:val="1"/>
          <w:numId w:val="5"/>
        </w:numPr>
        <w:tabs>
          <w:tab w:val="left" w:pos="568"/>
        </w:tabs>
        <w:ind w:right="138"/>
      </w:pPr>
      <w:r>
        <w:pict w14:anchorId="2D544AE5">
          <v:shape id="_x0000_s1031" style="position:absolute;left:0;text-align:left;margin-left:98.65pt;margin-top:23.85pt;width:398.3pt;height:398.15pt;z-index:-255153152;mso-position-horizontal-relative:page" coordorigin="1973,477" coordsize="7966,7963" o:spt="100" adj="0,,0" path="m3486,7887r-4,-65l3468,7755r-21,-69l3417,7615r-38,-72l3332,7468r-328,146l3044,7674r30,56l3095,7783r13,49l3110,7878r-10,45l3079,7965r-33,40l3004,8038r-46,21l2908,8066r-54,-6l2806,8044r-54,-29l2693,7973r-66,-54l2556,7851r-67,-72l2436,7712r-38,-61l2374,7595r-15,-69l2362,7465r21,-56l2420,7360r21,-18l2464,7327r24,-12l2515,7308r27,-4l2571,7303r29,3l2631,7313r20,7l2675,7330r26,14l2731,7361r33,-58l2774,7285r86,-153l2902,7055r-87,-46l2732,6974r-81,-24l2574,6937r-73,-3l2430,6944r-70,22l2291,7002r-68,47l2156,7109r-55,62l2055,7234r-35,66l1994,7367r-15,70l1973,7509r5,74l1991,7649r20,67l2038,7783r35,67l2115,7918r50,68l2222,8055r66,69l2356,8189r69,57l2493,8295r67,42l2627,8372r66,26l2789,8426r89,13l2959,8440r75,-13l3106,8402r71,-38l3248,8312r71,-65l3373,8188r43,-59l3448,8070r2,-4l3470,8010r12,-60l3486,7887m4563,6965l4311,6713r-466,466l3626,6960r227,-227l4046,6540,3819,6313r-420,420l3222,6556r453,-453l3438,5866r-724,723l3827,7702r522,-523l4563,6965t983,-982l5518,5954,5304,5741,4433,4870r-254,255l4795,5741,3850,5454r-252,252l4710,6818r254,-254l4354,5954r938,283l5546,5983m6589,4940l5956,4595r-174,-95l5782,4898r-192,192l5546,5019,5329,4665r-43,-70l5782,4898r,-398l5148,4155r-294,295l4891,4518r113,206l5525,5685r113,206l5913,5616r-35,-57l5807,5446r-35,-57l6071,5090r8,-7l6306,5223r140,-140l6589,4940t694,-850l7279,4025r-14,-67l7244,3889r-30,-71l7176,3746r-47,-75l6801,3817r40,60l6871,3933r21,53l6905,4035r2,47l6897,4126r-21,42l6843,4208r-42,33l6755,4262r-50,7l6651,4263r-48,-16l6549,4218r-59,-42l6424,4122r-71,-68l6286,3982r-53,-67l6195,3854r-24,-56l6156,3729r3,-61l6180,3612r37,-49l6238,3545r23,-15l6285,3518r27,-7l6339,3507r29,-1l6397,3509r31,7l6448,3523r24,10l6498,3547r30,17l6561,3506r10,-18l6657,3335r42,-77l6612,3212r-83,-36l6448,3153r-76,-13l6298,3137r-71,10l6157,3169r-69,35l6020,3252r-67,60l5898,3374r-46,63l5817,3503r-26,67l5776,3640r-6,72l5775,3786r13,66l5808,3919r27,67l5870,4053r42,68l5962,4189r57,69l6085,4327r68,65l6222,4449r68,49l6357,4540r67,34l6490,4601r96,28l6675,4642r81,1l6831,4630r72,-25l6974,4567r71,-52l7116,4450r54,-59l7213,4332r32,-59l7247,4269r20,-56l7279,4153r4,-63m7628,3328l7389,3089r-353,353l7276,3681r352,-353m8312,3217l7199,2104r-270,271l8041,3487r271,-270m9485,2043l8858,1416,8373,931r-355,355l8063,1353r405,610l8559,2099,8355,1963r-10,-7l7745,1559r-355,354l8503,3026r221,-221l7875,1956r11,7l8894,2635r200,-200l8870,2099r-90,-136l8461,1484r-45,-68l9264,2264r221,-221m9939,1590l8826,477,8556,748,9668,1860r271,-270e" fillcolor="#d7d7d7" stroked="f">
            <v:stroke joinstyle="round"/>
            <v:formulas/>
            <v:path arrowok="t" o:connecttype="segments"/>
            <w10:wrap anchorx="page"/>
          </v:shape>
        </w:pict>
      </w:r>
      <w:r w:rsidR="00093966">
        <w:t>En caso de terminación anticipada del contrato por mutuo acuerdo de las partes, adelantar las labores pertinentes para determinar el valor de las compensaciones</w:t>
      </w:r>
      <w:r w:rsidR="00093966">
        <w:rPr>
          <w:spacing w:val="-11"/>
        </w:rPr>
        <w:t xml:space="preserve"> </w:t>
      </w:r>
      <w:r w:rsidR="00093966">
        <w:t>mutuas.</w:t>
      </w:r>
    </w:p>
    <w:p w14:paraId="5452C5F4" w14:textId="77777777" w:rsidR="00B23F41" w:rsidRDefault="00093966">
      <w:pPr>
        <w:pStyle w:val="Prrafodelista"/>
        <w:numPr>
          <w:ilvl w:val="1"/>
          <w:numId w:val="5"/>
        </w:numPr>
        <w:tabs>
          <w:tab w:val="left" w:pos="568"/>
        </w:tabs>
        <w:ind w:right="139"/>
        <w:jc w:val="both"/>
      </w:pPr>
      <w:r>
        <w:t>El</w:t>
      </w:r>
      <w:r>
        <w:rPr>
          <w:spacing w:val="-4"/>
        </w:rPr>
        <w:t xml:space="preserve"> </w:t>
      </w:r>
      <w:r>
        <w:t>MDN</w:t>
      </w:r>
      <w:r>
        <w:rPr>
          <w:spacing w:val="-2"/>
        </w:rPr>
        <w:t xml:space="preserve"> </w:t>
      </w:r>
      <w:r>
        <w:t>-</w:t>
      </w:r>
      <w:r>
        <w:rPr>
          <w:spacing w:val="-2"/>
        </w:rPr>
        <w:t xml:space="preserve"> </w:t>
      </w:r>
      <w:r>
        <w:t>EJÉRCITO</w:t>
      </w:r>
      <w:r>
        <w:rPr>
          <w:spacing w:val="-4"/>
        </w:rPr>
        <w:t xml:space="preserve"> </w:t>
      </w:r>
      <w:r>
        <w:t>NACIONAL</w:t>
      </w:r>
      <w:r>
        <w:rPr>
          <w:spacing w:val="-1"/>
        </w:rPr>
        <w:t xml:space="preserve"> </w:t>
      </w:r>
      <w:r>
        <w:t>–</w:t>
      </w:r>
      <w:r>
        <w:rPr>
          <w:spacing w:val="-3"/>
        </w:rPr>
        <w:t xml:space="preserve"> </w:t>
      </w:r>
      <w:r>
        <w:t>CENAC</w:t>
      </w:r>
      <w:r>
        <w:rPr>
          <w:spacing w:val="-2"/>
        </w:rPr>
        <w:t xml:space="preserve"> </w:t>
      </w:r>
      <w:r>
        <w:t>IMI</w:t>
      </w:r>
      <w:r>
        <w:rPr>
          <w:spacing w:val="-2"/>
        </w:rPr>
        <w:t xml:space="preserve"> </w:t>
      </w:r>
      <w:r>
        <w:t>no</w:t>
      </w:r>
      <w:r>
        <w:rPr>
          <w:spacing w:val="-4"/>
        </w:rPr>
        <w:t xml:space="preserve"> </w:t>
      </w:r>
      <w:r>
        <w:t>ejercerá</w:t>
      </w:r>
      <w:r>
        <w:rPr>
          <w:spacing w:val="-4"/>
        </w:rPr>
        <w:t xml:space="preserve"> </w:t>
      </w:r>
      <w:r>
        <w:t>funciones</w:t>
      </w:r>
      <w:r>
        <w:rPr>
          <w:spacing w:val="-3"/>
        </w:rPr>
        <w:t xml:space="preserve"> </w:t>
      </w:r>
      <w:r>
        <w:t>de</w:t>
      </w:r>
      <w:r>
        <w:rPr>
          <w:spacing w:val="-1"/>
        </w:rPr>
        <w:t xml:space="preserve"> </w:t>
      </w:r>
      <w:r>
        <w:t>control</w:t>
      </w:r>
      <w:r>
        <w:rPr>
          <w:spacing w:val="-3"/>
        </w:rPr>
        <w:t xml:space="preserve"> </w:t>
      </w:r>
      <w:r>
        <w:t>de</w:t>
      </w:r>
      <w:r>
        <w:rPr>
          <w:spacing w:val="-4"/>
        </w:rPr>
        <w:t xml:space="preserve"> </w:t>
      </w:r>
      <w:r>
        <w:t>las</w:t>
      </w:r>
      <w:r>
        <w:rPr>
          <w:spacing w:val="-2"/>
        </w:rPr>
        <w:t xml:space="preserve"> </w:t>
      </w:r>
      <w:r>
        <w:t>actividades</w:t>
      </w:r>
      <w:r>
        <w:rPr>
          <w:spacing w:val="-4"/>
        </w:rPr>
        <w:t xml:space="preserve"> </w:t>
      </w:r>
      <w:r>
        <w:t>de</w:t>
      </w:r>
      <w:r>
        <w:rPr>
          <w:spacing w:val="-3"/>
        </w:rPr>
        <w:t xml:space="preserve"> </w:t>
      </w:r>
      <w:r>
        <w:t xml:space="preserve">los subcontratistas, ni de aprobación del resultado de </w:t>
      </w:r>
      <w:proofErr w:type="gramStart"/>
      <w:r>
        <w:t>las mismas</w:t>
      </w:r>
      <w:proofErr w:type="gramEnd"/>
      <w:r>
        <w:t>; sin embargo, en el caso de que el CONTRATISTA</w:t>
      </w:r>
      <w:r>
        <w:rPr>
          <w:spacing w:val="-15"/>
        </w:rPr>
        <w:t xml:space="preserve"> </w:t>
      </w:r>
      <w:r>
        <w:t>adelante</w:t>
      </w:r>
      <w:r>
        <w:rPr>
          <w:spacing w:val="-14"/>
        </w:rPr>
        <w:t xml:space="preserve"> </w:t>
      </w:r>
      <w:r>
        <w:t>actividades</w:t>
      </w:r>
      <w:r>
        <w:rPr>
          <w:spacing w:val="-14"/>
        </w:rPr>
        <w:t xml:space="preserve"> </w:t>
      </w:r>
      <w:r>
        <w:t>que</w:t>
      </w:r>
      <w:r>
        <w:rPr>
          <w:spacing w:val="-15"/>
        </w:rPr>
        <w:t xml:space="preserve"> </w:t>
      </w:r>
      <w:r>
        <w:t>le</w:t>
      </w:r>
      <w:r>
        <w:rPr>
          <w:spacing w:val="-14"/>
        </w:rPr>
        <w:t xml:space="preserve"> </w:t>
      </w:r>
      <w:r>
        <w:t>son</w:t>
      </w:r>
      <w:r>
        <w:rPr>
          <w:spacing w:val="-14"/>
        </w:rPr>
        <w:t xml:space="preserve"> </w:t>
      </w:r>
      <w:r>
        <w:t>propias</w:t>
      </w:r>
      <w:r>
        <w:rPr>
          <w:spacing w:val="-14"/>
        </w:rPr>
        <w:t xml:space="preserve"> </w:t>
      </w:r>
      <w:r>
        <w:t>a</w:t>
      </w:r>
      <w:r>
        <w:rPr>
          <w:spacing w:val="-16"/>
        </w:rPr>
        <w:t xml:space="preserve"> </w:t>
      </w:r>
      <w:r>
        <w:t>través</w:t>
      </w:r>
      <w:r>
        <w:rPr>
          <w:spacing w:val="-15"/>
        </w:rPr>
        <w:t xml:space="preserve"> </w:t>
      </w:r>
      <w:r>
        <w:t>de</w:t>
      </w:r>
      <w:r>
        <w:rPr>
          <w:spacing w:val="-14"/>
        </w:rPr>
        <w:t xml:space="preserve"> </w:t>
      </w:r>
      <w:r>
        <w:t>subcontratistas,</w:t>
      </w:r>
      <w:r>
        <w:rPr>
          <w:spacing w:val="-13"/>
        </w:rPr>
        <w:t xml:space="preserve"> </w:t>
      </w:r>
      <w:r>
        <w:t>deberá</w:t>
      </w:r>
      <w:r>
        <w:rPr>
          <w:spacing w:val="-14"/>
        </w:rPr>
        <w:t xml:space="preserve"> </w:t>
      </w:r>
      <w:r>
        <w:t>disponer,</w:t>
      </w:r>
      <w:r>
        <w:rPr>
          <w:spacing w:val="-15"/>
        </w:rPr>
        <w:t xml:space="preserve"> </w:t>
      </w:r>
      <w:r>
        <w:t>bajo su costo, de su propio equipo de interventoría o control de calidad, que estará obligado a suministrar a satisfacción del MDN - EJÉRCITO NACIONAL – CENAC IMI la información que le</w:t>
      </w:r>
      <w:r>
        <w:rPr>
          <w:spacing w:val="-20"/>
        </w:rPr>
        <w:t xml:space="preserve"> </w:t>
      </w:r>
      <w:r>
        <w:t>requiera.</w:t>
      </w:r>
    </w:p>
    <w:p w14:paraId="06811615" w14:textId="77777777" w:rsidR="00B23F41" w:rsidRDefault="00093966">
      <w:pPr>
        <w:pStyle w:val="Prrafodelista"/>
        <w:numPr>
          <w:ilvl w:val="1"/>
          <w:numId w:val="5"/>
        </w:numPr>
        <w:tabs>
          <w:tab w:val="left" w:pos="568"/>
        </w:tabs>
        <w:spacing w:before="1"/>
        <w:ind w:right="142"/>
        <w:jc w:val="both"/>
      </w:pPr>
      <w:r>
        <w:t>En general, vigilar y controlar que el CONTRATISTA cumpla con sus obligaciones para el normal desarrollo y ejecución del presente</w:t>
      </w:r>
      <w:r>
        <w:rPr>
          <w:spacing w:val="-7"/>
        </w:rPr>
        <w:t xml:space="preserve"> </w:t>
      </w:r>
      <w:r>
        <w:t>contrato.</w:t>
      </w:r>
    </w:p>
    <w:p w14:paraId="2138E172" w14:textId="77777777" w:rsidR="00B23F41" w:rsidRDefault="00093966">
      <w:pPr>
        <w:pStyle w:val="Prrafodelista"/>
        <w:numPr>
          <w:ilvl w:val="1"/>
          <w:numId w:val="5"/>
        </w:numPr>
        <w:tabs>
          <w:tab w:val="left" w:pos="568"/>
        </w:tabs>
        <w:spacing w:line="252" w:lineRule="exact"/>
      </w:pPr>
      <w:r>
        <w:t>Tendrá las siguientes facultades en</w:t>
      </w:r>
      <w:r>
        <w:rPr>
          <w:spacing w:val="-3"/>
        </w:rPr>
        <w:t xml:space="preserve"> </w:t>
      </w:r>
      <w:r>
        <w:t>particular:</w:t>
      </w:r>
    </w:p>
    <w:p w14:paraId="1E2DA6A3" w14:textId="77777777" w:rsidR="00B23F41" w:rsidRDefault="00B23F41">
      <w:pPr>
        <w:pStyle w:val="Textoindependiente"/>
      </w:pPr>
    </w:p>
    <w:p w14:paraId="585E74FC" w14:textId="77777777" w:rsidR="00B23F41" w:rsidRDefault="00093966">
      <w:pPr>
        <w:pStyle w:val="Prrafodelista"/>
        <w:numPr>
          <w:ilvl w:val="2"/>
          <w:numId w:val="5"/>
        </w:numPr>
        <w:tabs>
          <w:tab w:val="left" w:pos="1135"/>
        </w:tabs>
        <w:spacing w:line="252" w:lineRule="exact"/>
        <w:ind w:hanging="307"/>
      </w:pPr>
      <w:r>
        <w:t>Suscribir las actas de recibo parcial y/o total del objeto del presente</w:t>
      </w:r>
      <w:r>
        <w:rPr>
          <w:spacing w:val="-21"/>
        </w:rPr>
        <w:t xml:space="preserve"> </w:t>
      </w:r>
      <w:r>
        <w:t>contrato.</w:t>
      </w:r>
    </w:p>
    <w:p w14:paraId="3ABAC31C" w14:textId="77777777" w:rsidR="00B23F41" w:rsidRDefault="00093966">
      <w:pPr>
        <w:pStyle w:val="Prrafodelista"/>
        <w:numPr>
          <w:ilvl w:val="2"/>
          <w:numId w:val="5"/>
        </w:numPr>
        <w:tabs>
          <w:tab w:val="left" w:pos="1135"/>
        </w:tabs>
        <w:ind w:right="147"/>
      </w:pPr>
      <w:r>
        <w:t>Rechazar los que a su criterio no cumplan las especificaciones técnicas descritas en el presente contrato.</w:t>
      </w:r>
    </w:p>
    <w:p w14:paraId="29DBE1AA" w14:textId="77777777" w:rsidR="00B23F41" w:rsidRDefault="00093966">
      <w:pPr>
        <w:pStyle w:val="Prrafodelista"/>
        <w:numPr>
          <w:ilvl w:val="2"/>
          <w:numId w:val="5"/>
        </w:numPr>
        <w:tabs>
          <w:tab w:val="left" w:pos="1135"/>
        </w:tabs>
        <w:ind w:hanging="307"/>
      </w:pPr>
      <w:r>
        <w:t>Rendir</w:t>
      </w:r>
      <w:r>
        <w:rPr>
          <w:spacing w:val="6"/>
        </w:rPr>
        <w:t xml:space="preserve"> </w:t>
      </w:r>
      <w:r>
        <w:t>informes</w:t>
      </w:r>
      <w:r>
        <w:rPr>
          <w:spacing w:val="6"/>
        </w:rPr>
        <w:t xml:space="preserve"> </w:t>
      </w:r>
      <w:r>
        <w:t>mensuales</w:t>
      </w:r>
      <w:r>
        <w:rPr>
          <w:spacing w:val="6"/>
        </w:rPr>
        <w:t xml:space="preserve"> </w:t>
      </w:r>
      <w:r>
        <w:t>o</w:t>
      </w:r>
      <w:r>
        <w:rPr>
          <w:spacing w:val="7"/>
        </w:rPr>
        <w:t xml:space="preserve"> </w:t>
      </w:r>
      <w:r>
        <w:t>cuando</w:t>
      </w:r>
      <w:r>
        <w:rPr>
          <w:spacing w:val="7"/>
        </w:rPr>
        <w:t xml:space="preserve"> </w:t>
      </w:r>
      <w:r>
        <w:t>lo</w:t>
      </w:r>
      <w:r>
        <w:rPr>
          <w:spacing w:val="6"/>
        </w:rPr>
        <w:t xml:space="preserve"> </w:t>
      </w:r>
      <w:r>
        <w:t>considere</w:t>
      </w:r>
      <w:r>
        <w:rPr>
          <w:spacing w:val="7"/>
        </w:rPr>
        <w:t xml:space="preserve"> </w:t>
      </w:r>
      <w:r>
        <w:t>necesario,</w:t>
      </w:r>
      <w:r>
        <w:rPr>
          <w:spacing w:val="7"/>
        </w:rPr>
        <w:t xml:space="preserve"> </w:t>
      </w:r>
      <w:r>
        <w:t>al</w:t>
      </w:r>
      <w:r>
        <w:rPr>
          <w:spacing w:val="7"/>
        </w:rPr>
        <w:t xml:space="preserve"> </w:t>
      </w:r>
      <w:r>
        <w:t>MDN</w:t>
      </w:r>
      <w:r>
        <w:rPr>
          <w:spacing w:val="10"/>
        </w:rPr>
        <w:t xml:space="preserve"> </w:t>
      </w:r>
      <w:r>
        <w:t>-</w:t>
      </w:r>
      <w:r>
        <w:rPr>
          <w:spacing w:val="6"/>
        </w:rPr>
        <w:t xml:space="preserve"> </w:t>
      </w:r>
      <w:r>
        <w:t>EJÉRCITO</w:t>
      </w:r>
      <w:r>
        <w:rPr>
          <w:spacing w:val="7"/>
        </w:rPr>
        <w:t xml:space="preserve"> </w:t>
      </w:r>
      <w:r>
        <w:t>NACIONAL</w:t>
      </w:r>
      <w:r>
        <w:rPr>
          <w:spacing w:val="8"/>
        </w:rPr>
        <w:t xml:space="preserve"> </w:t>
      </w:r>
      <w:r>
        <w:t>–</w:t>
      </w:r>
    </w:p>
    <w:p w14:paraId="736CFE16" w14:textId="77777777" w:rsidR="00B23F41" w:rsidRDefault="00093966">
      <w:pPr>
        <w:pStyle w:val="Textoindependiente"/>
        <w:spacing w:before="1" w:line="252" w:lineRule="exact"/>
        <w:ind w:left="1134"/>
      </w:pPr>
      <w:r>
        <w:t>CENAC IMI, Ordenador del Gasto sobre el avance y ejecución del contrato.</w:t>
      </w:r>
    </w:p>
    <w:p w14:paraId="375C8F33" w14:textId="77777777" w:rsidR="00B23F41" w:rsidRDefault="00093966">
      <w:pPr>
        <w:pStyle w:val="Prrafodelista"/>
        <w:numPr>
          <w:ilvl w:val="2"/>
          <w:numId w:val="5"/>
        </w:numPr>
        <w:tabs>
          <w:tab w:val="left" w:pos="1135"/>
        </w:tabs>
        <w:spacing w:line="252" w:lineRule="exact"/>
        <w:ind w:hanging="307"/>
      </w:pPr>
      <w:r>
        <w:t>Verificar la correcta ejecución y cumplimiento del</w:t>
      </w:r>
      <w:r>
        <w:rPr>
          <w:spacing w:val="-7"/>
        </w:rPr>
        <w:t xml:space="preserve"> </w:t>
      </w:r>
      <w:r>
        <w:t>contrato.</w:t>
      </w:r>
    </w:p>
    <w:p w14:paraId="74EE5F15" w14:textId="77777777" w:rsidR="00B23F41" w:rsidRDefault="00093966">
      <w:pPr>
        <w:pStyle w:val="Prrafodelista"/>
        <w:numPr>
          <w:ilvl w:val="2"/>
          <w:numId w:val="5"/>
        </w:numPr>
        <w:tabs>
          <w:tab w:val="left" w:pos="1135"/>
        </w:tabs>
        <w:spacing w:line="252" w:lineRule="exact"/>
        <w:ind w:hanging="307"/>
      </w:pPr>
      <w:r>
        <w:t>Exigir el cumplimiento del contrato en todas y cada una de sus</w:t>
      </w:r>
      <w:r>
        <w:rPr>
          <w:spacing w:val="-16"/>
        </w:rPr>
        <w:t xml:space="preserve"> </w:t>
      </w:r>
      <w:r>
        <w:t>partes.</w:t>
      </w:r>
    </w:p>
    <w:p w14:paraId="77C2945F" w14:textId="77777777" w:rsidR="00B23F41" w:rsidRDefault="00093966">
      <w:pPr>
        <w:pStyle w:val="Prrafodelista"/>
        <w:numPr>
          <w:ilvl w:val="2"/>
          <w:numId w:val="5"/>
        </w:numPr>
        <w:tabs>
          <w:tab w:val="left" w:pos="1135"/>
        </w:tabs>
        <w:spacing w:before="1"/>
        <w:ind w:right="139"/>
        <w:jc w:val="both"/>
      </w:pPr>
      <w:r>
        <w:t>Atender y resolver en coordinación con el MDN - EJÉRCITO NACIONAL – CENAC IMI todas las consultas sobre omisiones, errores, discrepancias o aclaraciones y complemento en las especificaciones</w:t>
      </w:r>
      <w:r>
        <w:rPr>
          <w:spacing w:val="-2"/>
        </w:rPr>
        <w:t xml:space="preserve"> </w:t>
      </w:r>
      <w:r>
        <w:t>técnicas.</w:t>
      </w:r>
    </w:p>
    <w:p w14:paraId="7EC30881" w14:textId="77777777" w:rsidR="00B23F41" w:rsidRDefault="00093966">
      <w:pPr>
        <w:pStyle w:val="Prrafodelista"/>
        <w:numPr>
          <w:ilvl w:val="2"/>
          <w:numId w:val="5"/>
        </w:numPr>
        <w:tabs>
          <w:tab w:val="left" w:pos="1135"/>
        </w:tabs>
        <w:ind w:right="140"/>
        <w:jc w:val="both"/>
      </w:pPr>
      <w:r>
        <w:t>Deberá verificar y dejar constancia del cumplimiento de las obligaciones parafiscales de conformidad con lo establecido en el artículo 50 de la Ley 789 de 2002 y el artículo 1º de la Ley 828 de</w:t>
      </w:r>
      <w:r>
        <w:rPr>
          <w:spacing w:val="-3"/>
        </w:rPr>
        <w:t xml:space="preserve"> </w:t>
      </w:r>
      <w:r>
        <w:t>2003.</w:t>
      </w:r>
    </w:p>
    <w:p w14:paraId="1B2A30C8" w14:textId="77777777" w:rsidR="00B23F41" w:rsidRDefault="00093966">
      <w:pPr>
        <w:pStyle w:val="Prrafodelista"/>
        <w:numPr>
          <w:ilvl w:val="2"/>
          <w:numId w:val="5"/>
        </w:numPr>
        <w:tabs>
          <w:tab w:val="left" w:pos="1135"/>
        </w:tabs>
        <w:ind w:hanging="307"/>
        <w:jc w:val="both"/>
      </w:pPr>
      <w:r>
        <w:t>Todas las demás atribuciones que se contemplen en los documentos del</w:t>
      </w:r>
      <w:r>
        <w:rPr>
          <w:spacing w:val="-17"/>
        </w:rPr>
        <w:t xml:space="preserve"> </w:t>
      </w:r>
      <w:r>
        <w:t>contrato.</w:t>
      </w:r>
    </w:p>
    <w:p w14:paraId="3C9E1C22" w14:textId="77777777" w:rsidR="00B23F41" w:rsidRDefault="00B23F41">
      <w:pPr>
        <w:pStyle w:val="Textoindependiente"/>
      </w:pPr>
    </w:p>
    <w:p w14:paraId="18AA1607" w14:textId="77777777" w:rsidR="00B23F41" w:rsidRDefault="00093966">
      <w:pPr>
        <w:ind w:left="141"/>
      </w:pPr>
      <w:r>
        <w:rPr>
          <w:b/>
        </w:rPr>
        <w:t xml:space="preserve">CLÁUSULA VIGÉSIMA QUINTA- OBLIGACIONES DEL CONTRATISTA: </w:t>
      </w:r>
      <w:r>
        <w:t>Además de las obligaciones inherentes al presente contrato, el contratista se compromete a:</w:t>
      </w:r>
    </w:p>
    <w:p w14:paraId="501BBD92" w14:textId="77777777" w:rsidR="00B23F41" w:rsidRDefault="00B23F41">
      <w:pPr>
        <w:pStyle w:val="Textoindependiente"/>
      </w:pPr>
    </w:p>
    <w:p w14:paraId="53445843" w14:textId="77777777" w:rsidR="00B23F41" w:rsidRDefault="00093966">
      <w:pPr>
        <w:pStyle w:val="Prrafodelista"/>
        <w:numPr>
          <w:ilvl w:val="0"/>
          <w:numId w:val="4"/>
        </w:numPr>
        <w:tabs>
          <w:tab w:val="left" w:pos="710"/>
        </w:tabs>
        <w:spacing w:line="252" w:lineRule="exact"/>
        <w:ind w:hanging="569"/>
        <w:jc w:val="both"/>
      </w:pPr>
      <w:r>
        <w:t>Cumplir</w:t>
      </w:r>
      <w:r>
        <w:rPr>
          <w:spacing w:val="-4"/>
        </w:rPr>
        <w:t xml:space="preserve"> </w:t>
      </w:r>
      <w:r>
        <w:t>con</w:t>
      </w:r>
      <w:r>
        <w:rPr>
          <w:spacing w:val="-3"/>
        </w:rPr>
        <w:t xml:space="preserve"> </w:t>
      </w:r>
      <w:r>
        <w:t>las</w:t>
      </w:r>
      <w:r>
        <w:rPr>
          <w:spacing w:val="-3"/>
        </w:rPr>
        <w:t xml:space="preserve"> </w:t>
      </w:r>
      <w:r>
        <w:t>condiciones</w:t>
      </w:r>
      <w:r>
        <w:rPr>
          <w:spacing w:val="-2"/>
        </w:rPr>
        <w:t xml:space="preserve"> </w:t>
      </w:r>
      <w:r>
        <w:t>establecidas</w:t>
      </w:r>
      <w:r>
        <w:rPr>
          <w:spacing w:val="-3"/>
        </w:rPr>
        <w:t xml:space="preserve"> </w:t>
      </w:r>
      <w:r>
        <w:t>en</w:t>
      </w:r>
      <w:r>
        <w:rPr>
          <w:spacing w:val="-3"/>
        </w:rPr>
        <w:t xml:space="preserve"> </w:t>
      </w:r>
      <w:r>
        <w:t>la</w:t>
      </w:r>
      <w:r>
        <w:rPr>
          <w:spacing w:val="-2"/>
        </w:rPr>
        <w:t xml:space="preserve"> </w:t>
      </w:r>
      <w:r>
        <w:t>ley,</w:t>
      </w:r>
      <w:r>
        <w:rPr>
          <w:spacing w:val="-4"/>
        </w:rPr>
        <w:t xml:space="preserve"> </w:t>
      </w:r>
      <w:r>
        <w:t>los</w:t>
      </w:r>
      <w:r>
        <w:rPr>
          <w:spacing w:val="-2"/>
        </w:rPr>
        <w:t xml:space="preserve"> </w:t>
      </w:r>
      <w:r>
        <w:t>estudios</w:t>
      </w:r>
      <w:r>
        <w:rPr>
          <w:spacing w:val="-1"/>
        </w:rPr>
        <w:t xml:space="preserve"> </w:t>
      </w:r>
      <w:r>
        <w:t>previos</w:t>
      </w:r>
      <w:r>
        <w:rPr>
          <w:spacing w:val="-3"/>
        </w:rPr>
        <w:t xml:space="preserve"> </w:t>
      </w:r>
      <w:r>
        <w:t>y</w:t>
      </w:r>
      <w:r>
        <w:rPr>
          <w:spacing w:val="-2"/>
        </w:rPr>
        <w:t xml:space="preserve"> </w:t>
      </w:r>
      <w:r>
        <w:t>pliego</w:t>
      </w:r>
      <w:r>
        <w:rPr>
          <w:spacing w:val="-3"/>
        </w:rPr>
        <w:t xml:space="preserve"> </w:t>
      </w:r>
      <w:r>
        <w:t>de</w:t>
      </w:r>
      <w:r>
        <w:rPr>
          <w:spacing w:val="-4"/>
        </w:rPr>
        <w:t xml:space="preserve"> </w:t>
      </w:r>
      <w:r>
        <w:t>condiciones.</w:t>
      </w:r>
    </w:p>
    <w:p w14:paraId="7FFAF474" w14:textId="77777777" w:rsidR="00B23F41" w:rsidRDefault="00093966">
      <w:pPr>
        <w:pStyle w:val="Prrafodelista"/>
        <w:numPr>
          <w:ilvl w:val="0"/>
          <w:numId w:val="4"/>
        </w:numPr>
        <w:tabs>
          <w:tab w:val="left" w:pos="710"/>
        </w:tabs>
        <w:ind w:right="145"/>
        <w:jc w:val="both"/>
      </w:pPr>
      <w:r>
        <w:t>Cumplir con las características técnicas, plazos de entrega y demás condiciones establecidas en los estudios</w:t>
      </w:r>
      <w:r>
        <w:rPr>
          <w:spacing w:val="-4"/>
        </w:rPr>
        <w:t xml:space="preserve"> </w:t>
      </w:r>
      <w:r>
        <w:t>previos,</w:t>
      </w:r>
      <w:r>
        <w:rPr>
          <w:spacing w:val="-4"/>
        </w:rPr>
        <w:t xml:space="preserve"> </w:t>
      </w:r>
      <w:r>
        <w:t>pliego</w:t>
      </w:r>
      <w:r>
        <w:rPr>
          <w:spacing w:val="-3"/>
        </w:rPr>
        <w:t xml:space="preserve"> </w:t>
      </w:r>
      <w:r>
        <w:t>de</w:t>
      </w:r>
      <w:r>
        <w:rPr>
          <w:spacing w:val="-4"/>
        </w:rPr>
        <w:t xml:space="preserve"> </w:t>
      </w:r>
      <w:r>
        <w:t>condiciones</w:t>
      </w:r>
      <w:r>
        <w:rPr>
          <w:spacing w:val="-3"/>
        </w:rPr>
        <w:t xml:space="preserve"> </w:t>
      </w:r>
      <w:r>
        <w:t>y</w:t>
      </w:r>
      <w:r>
        <w:rPr>
          <w:spacing w:val="-4"/>
        </w:rPr>
        <w:t xml:space="preserve"> </w:t>
      </w:r>
      <w:r>
        <w:t>contrato</w:t>
      </w:r>
      <w:r>
        <w:rPr>
          <w:spacing w:val="-2"/>
        </w:rPr>
        <w:t xml:space="preserve"> </w:t>
      </w:r>
      <w:r>
        <w:t>derivado</w:t>
      </w:r>
      <w:r>
        <w:rPr>
          <w:spacing w:val="-3"/>
        </w:rPr>
        <w:t xml:space="preserve"> </w:t>
      </w:r>
      <w:r>
        <w:t>del</w:t>
      </w:r>
      <w:r>
        <w:rPr>
          <w:spacing w:val="-3"/>
        </w:rPr>
        <w:t xml:space="preserve"> </w:t>
      </w:r>
      <w:r>
        <w:t>presente</w:t>
      </w:r>
      <w:r>
        <w:rPr>
          <w:spacing w:val="-2"/>
        </w:rPr>
        <w:t xml:space="preserve"> </w:t>
      </w:r>
      <w:r>
        <w:t>proceso</w:t>
      </w:r>
      <w:r>
        <w:rPr>
          <w:spacing w:val="-3"/>
        </w:rPr>
        <w:t xml:space="preserve"> </w:t>
      </w:r>
      <w:r>
        <w:t>de</w:t>
      </w:r>
      <w:r>
        <w:rPr>
          <w:spacing w:val="-4"/>
        </w:rPr>
        <w:t xml:space="preserve"> </w:t>
      </w:r>
      <w:r>
        <w:t>contratación.</w:t>
      </w:r>
    </w:p>
    <w:p w14:paraId="5980F87B" w14:textId="77777777" w:rsidR="00B23F41" w:rsidRDefault="00093966">
      <w:pPr>
        <w:pStyle w:val="Prrafodelista"/>
        <w:numPr>
          <w:ilvl w:val="0"/>
          <w:numId w:val="4"/>
        </w:numPr>
        <w:tabs>
          <w:tab w:val="left" w:pos="710"/>
        </w:tabs>
        <w:ind w:right="139"/>
        <w:jc w:val="both"/>
      </w:pPr>
      <w:r>
        <w:t>Suscribir las modificaciones acordadas entre las partes, para efectos de garantizar la ejecución y el cumplimiento idóneo y oportuno del objeto contratado, dentro de los cinco (5) días siguientes al requerimiento por parte del MINISTERIO DE DEFENSA NACIONAL - EJÉRCITO NACIONAL – LA CENTRAL ADMINISTRATIVA Y CONTABLE CENAC ESPECIALIZADA PARA LA</w:t>
      </w:r>
      <w:r>
        <w:rPr>
          <w:spacing w:val="-20"/>
        </w:rPr>
        <w:t xml:space="preserve"> </w:t>
      </w:r>
      <w:r>
        <w:t>INTELIGENCIA.</w:t>
      </w:r>
    </w:p>
    <w:p w14:paraId="43C967B7" w14:textId="77777777" w:rsidR="00B23F41" w:rsidRDefault="00093966">
      <w:pPr>
        <w:pStyle w:val="Prrafodelista"/>
        <w:numPr>
          <w:ilvl w:val="0"/>
          <w:numId w:val="4"/>
        </w:numPr>
        <w:tabs>
          <w:tab w:val="left" w:pos="710"/>
        </w:tabs>
        <w:ind w:right="145"/>
        <w:jc w:val="both"/>
      </w:pPr>
      <w:r>
        <w:t>No suministrar ninguna clase de información o detalle a terceros y mantener como documentación clasificada todos los aspectos relacionados con el</w:t>
      </w:r>
      <w:r>
        <w:rPr>
          <w:spacing w:val="-7"/>
        </w:rPr>
        <w:t xml:space="preserve"> </w:t>
      </w:r>
      <w:r>
        <w:t>contrato.</w:t>
      </w:r>
    </w:p>
    <w:p w14:paraId="209CB9F0" w14:textId="77777777" w:rsidR="00B23F41" w:rsidRDefault="00093966">
      <w:pPr>
        <w:pStyle w:val="Prrafodelista"/>
        <w:numPr>
          <w:ilvl w:val="0"/>
          <w:numId w:val="4"/>
        </w:numPr>
        <w:tabs>
          <w:tab w:val="left" w:pos="710"/>
        </w:tabs>
        <w:ind w:right="139"/>
        <w:jc w:val="both"/>
      </w:pPr>
      <w:r>
        <w:t>Mantener</w:t>
      </w:r>
      <w:r>
        <w:rPr>
          <w:spacing w:val="-7"/>
        </w:rPr>
        <w:t xml:space="preserve"> </w:t>
      </w:r>
      <w:r>
        <w:t>la</w:t>
      </w:r>
      <w:r>
        <w:rPr>
          <w:spacing w:val="-7"/>
        </w:rPr>
        <w:t xml:space="preserve"> </w:t>
      </w:r>
      <w:r>
        <w:t>debida</w:t>
      </w:r>
      <w:r>
        <w:rPr>
          <w:spacing w:val="-6"/>
        </w:rPr>
        <w:t xml:space="preserve"> </w:t>
      </w:r>
      <w:r>
        <w:t>reserva</w:t>
      </w:r>
      <w:r>
        <w:rPr>
          <w:spacing w:val="-7"/>
        </w:rPr>
        <w:t xml:space="preserve"> </w:t>
      </w:r>
      <w:r>
        <w:t>respecto</w:t>
      </w:r>
      <w:r>
        <w:rPr>
          <w:spacing w:val="-6"/>
        </w:rPr>
        <w:t xml:space="preserve"> </w:t>
      </w:r>
      <w:r>
        <w:t>de</w:t>
      </w:r>
      <w:r>
        <w:rPr>
          <w:spacing w:val="-7"/>
        </w:rPr>
        <w:t xml:space="preserve"> </w:t>
      </w:r>
      <w:r>
        <w:t>los</w:t>
      </w:r>
      <w:r>
        <w:rPr>
          <w:spacing w:val="-6"/>
        </w:rPr>
        <w:t xml:space="preserve"> </w:t>
      </w:r>
      <w:r>
        <w:t>asuntos</w:t>
      </w:r>
      <w:r>
        <w:rPr>
          <w:spacing w:val="-7"/>
        </w:rPr>
        <w:t xml:space="preserve"> </w:t>
      </w:r>
      <w:r>
        <w:t>técnicos</w:t>
      </w:r>
      <w:r>
        <w:rPr>
          <w:spacing w:val="-6"/>
        </w:rPr>
        <w:t xml:space="preserve"> </w:t>
      </w:r>
      <w:r>
        <w:t>e</w:t>
      </w:r>
      <w:r>
        <w:rPr>
          <w:spacing w:val="-7"/>
        </w:rPr>
        <w:t xml:space="preserve"> </w:t>
      </w:r>
      <w:r>
        <w:t>instalaciones</w:t>
      </w:r>
      <w:r>
        <w:rPr>
          <w:spacing w:val="-7"/>
        </w:rPr>
        <w:t xml:space="preserve"> </w:t>
      </w:r>
      <w:r>
        <w:t>de</w:t>
      </w:r>
      <w:r>
        <w:rPr>
          <w:spacing w:val="-7"/>
        </w:rPr>
        <w:t xml:space="preserve"> </w:t>
      </w:r>
      <w:r>
        <w:t>las</w:t>
      </w:r>
      <w:r>
        <w:rPr>
          <w:spacing w:val="-7"/>
        </w:rPr>
        <w:t xml:space="preserve"> </w:t>
      </w:r>
      <w:r>
        <w:t>Fuerzas</w:t>
      </w:r>
      <w:r>
        <w:rPr>
          <w:spacing w:val="-6"/>
        </w:rPr>
        <w:t xml:space="preserve"> </w:t>
      </w:r>
      <w:r>
        <w:t>Militares</w:t>
      </w:r>
      <w:r>
        <w:rPr>
          <w:spacing w:val="-7"/>
        </w:rPr>
        <w:t xml:space="preserve"> </w:t>
      </w:r>
      <w:r>
        <w:t>de la República de Colombia, conocidos por el CONTRATISTA durante el desarrollo del contrato o con posterioridad al</w:t>
      </w:r>
      <w:r>
        <w:rPr>
          <w:spacing w:val="-2"/>
        </w:rPr>
        <w:t xml:space="preserve"> </w:t>
      </w:r>
      <w:r>
        <w:t>mismo.</w:t>
      </w:r>
    </w:p>
    <w:p w14:paraId="3795F997" w14:textId="77777777" w:rsidR="00B23F41" w:rsidRDefault="00B23F41">
      <w:pPr>
        <w:jc w:val="both"/>
        <w:sectPr w:rsidR="00B23F41">
          <w:pgSz w:w="12240" w:h="15840"/>
          <w:pgMar w:top="1320" w:right="1560" w:bottom="2360" w:left="1560" w:header="709" w:footer="2172" w:gutter="0"/>
          <w:cols w:space="720"/>
        </w:sectPr>
      </w:pPr>
    </w:p>
    <w:p w14:paraId="0F94E1B0" w14:textId="77777777" w:rsidR="00B23F41" w:rsidRDefault="00093966">
      <w:pPr>
        <w:pStyle w:val="Prrafodelista"/>
        <w:numPr>
          <w:ilvl w:val="0"/>
          <w:numId w:val="4"/>
        </w:numPr>
        <w:tabs>
          <w:tab w:val="left" w:pos="710"/>
        </w:tabs>
        <w:spacing w:before="89"/>
        <w:ind w:right="137"/>
        <w:jc w:val="both"/>
      </w:pPr>
      <w:r>
        <w:lastRenderedPageBreak/>
        <w:t>Cancelar todos los derechos e impuestos que se derivan con ocasión del contrato, establecidos o que se establezcan en el país, de acuerdo con las leyes</w:t>
      </w:r>
      <w:r>
        <w:rPr>
          <w:spacing w:val="-14"/>
        </w:rPr>
        <w:t xml:space="preserve"> </w:t>
      </w:r>
      <w:r>
        <w:t>colombianas.</w:t>
      </w:r>
    </w:p>
    <w:p w14:paraId="5DA2C985" w14:textId="77777777" w:rsidR="00B23F41" w:rsidRDefault="005D295A">
      <w:pPr>
        <w:pStyle w:val="Prrafodelista"/>
        <w:numPr>
          <w:ilvl w:val="0"/>
          <w:numId w:val="4"/>
        </w:numPr>
        <w:tabs>
          <w:tab w:val="left" w:pos="710"/>
        </w:tabs>
        <w:ind w:right="136"/>
        <w:jc w:val="both"/>
      </w:pPr>
      <w:r>
        <w:pict w14:anchorId="15C9EDCA">
          <v:shape id="_x0000_s1030" style="position:absolute;left:0;text-align:left;margin-left:98.65pt;margin-top:74.35pt;width:398.3pt;height:398.15pt;z-index:-255152128;mso-position-horizontal-relative:page" coordorigin="1973,1487" coordsize="7966,7963" o:spt="100" adj="0,,0" path="m3486,8896r-4,-64l3468,8765r-21,-69l3417,8625r-38,-73l3332,8478r-328,145l3044,8683r30,57l3095,8792r13,49l3110,8888r-10,44l3079,8974r-33,40l3004,9048r-46,20l2908,9076r-54,-6l2806,9054r-54,-29l2693,8983r-66,-55l2556,8861r-67,-72l2436,8722r-38,-62l2374,8604r-15,-68l2362,8474r21,-55l2420,8370r21,-19l2464,8336r24,-11l2515,8318r27,-4l2571,8313r29,3l2631,8323r20,7l2675,8340r26,13l2731,8371r33,-58l2774,8294r86,-153l2902,8065r-87,-47l2732,7983r-81,-24l2574,7946r-73,-2l2430,7954r-70,22l2291,8011r-68,48l2156,8119r-55,61l2055,8244r-35,65l1994,8377r-15,70l1973,8519r5,74l1991,8659r20,67l2038,8793r35,67l2115,8928r50,68l2222,9064r66,69l2356,9198r69,58l2493,9305r67,42l2627,9381r66,27l2789,9435r89,14l2959,9449r75,-12l3106,9412r71,-39l3248,9321r71,-64l3373,9198r43,-59l3448,9080r2,-4l3470,9020r12,-61l3486,8896m4563,7975l4311,7723r-466,466l3626,7970r227,-227l4046,7550,3819,7323r-420,420l3222,7566r453,-453l3438,6876r-724,723l3827,8712r522,-523l4563,7975t983,-983l5518,6964,5304,6750,4433,5880r-254,254l4795,6750,3850,6463r-252,252l4710,7828r254,-254l4354,6964r938,283l5546,6992m6589,5949l5956,5604r-174,-94l5782,5908r-192,192l5546,6029,5329,5675r-43,-71l5782,5908r,-398l5148,5165r-294,295l4891,5528r113,206l5525,6695r113,205l5913,6625r-35,-56l5807,6455r-35,-56l6071,6100r8,-8l6306,6232r140,-140l6589,5949t694,-850l7279,5035r-14,-67l7244,4899r-30,-71l7176,4755r-47,-74l6801,4826r40,60l6871,4943r21,52l6905,5045r2,46l6897,5135r-21,42l6843,5217r-42,34l6755,5271r-50,8l6651,5273r-48,-16l6549,5228r-59,-42l6424,5131r-71,-67l6286,4992r-53,-67l6195,4863r-24,-56l6156,4739r3,-62l6180,4622r37,-49l6238,4554r23,-15l6285,4528r27,-7l6339,4517r29,-1l6397,4519r31,7l6448,4533r24,10l6498,4556r30,18l6561,4516r10,-19l6657,4345r42,-77l6612,4221r-83,-35l6448,4162r-76,-13l6298,4147r-71,9l6157,4179r-69,35l6020,4262r-67,60l5898,4383r-46,64l5817,4512r-26,68l5776,4650r-6,72l5775,4796r13,66l5808,4929r27,67l5870,5063r42,68l5962,5199r57,68l6085,5336r68,65l6222,5459r68,49l6357,5550r67,34l6490,5611r96,27l6675,5652r81,l6831,5640r72,-25l6974,5576r71,-52l7116,5460r54,-59l7213,5342r32,-59l7247,5279r20,-56l7279,5162r4,-63m7628,4338l7389,4099r-353,352l7276,4690r352,-352m8312,4226l7199,3114r-270,270l8041,4497r271,-271m9485,3053l8858,2425,8373,1940r-355,355l8063,2363r405,610l8559,3108,8355,2973r-10,-7l7745,2568r-355,355l8503,4035r221,-221l7875,2966r11,7l8894,3645r200,-201l8870,3108r-90,-135l8461,2493r-45,-68l9264,3274r221,-221m9939,2599l8826,1487r-270,270l9668,2870r271,-271e" fillcolor="#d7d7d7" stroked="f">
            <v:stroke joinstyle="round"/>
            <v:formulas/>
            <v:path arrowok="t" o:connecttype="segments"/>
            <w10:wrap anchorx="page"/>
          </v:shape>
        </w:pict>
      </w:r>
      <w:r w:rsidR="00093966">
        <w:t>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obligaciones, será causal para que el MINISTERIO DE DEFENSA NACIONAL - EJÉRCITO NACIONAL – LA CENTRAL ADMINISTRATIVA Y CONTABLE CENAC ESPECIALIZADA PARA LA INTELIGENCIA, le imponga multas sucesivas hasta tanto éste dé cumplimiento, previa verificación de la</w:t>
      </w:r>
      <w:r w:rsidR="00093966">
        <w:rPr>
          <w:spacing w:val="-6"/>
        </w:rPr>
        <w:t xml:space="preserve"> </w:t>
      </w:r>
      <w:r w:rsidR="00093966">
        <w:t>mora</w:t>
      </w:r>
      <w:r w:rsidR="00093966">
        <w:rPr>
          <w:spacing w:val="-6"/>
        </w:rPr>
        <w:t xml:space="preserve"> </w:t>
      </w:r>
      <w:r w:rsidR="00093966">
        <w:t>mediante</w:t>
      </w:r>
      <w:r w:rsidR="00093966">
        <w:rPr>
          <w:spacing w:val="-6"/>
        </w:rPr>
        <w:t xml:space="preserve"> </w:t>
      </w:r>
      <w:r w:rsidR="00093966">
        <w:t>liquidación</w:t>
      </w:r>
      <w:r w:rsidR="00093966">
        <w:rPr>
          <w:spacing w:val="-4"/>
        </w:rPr>
        <w:t xml:space="preserve"> </w:t>
      </w:r>
      <w:r w:rsidR="00093966">
        <w:t>efectuada</w:t>
      </w:r>
      <w:r w:rsidR="00093966">
        <w:rPr>
          <w:spacing w:val="-5"/>
        </w:rPr>
        <w:t xml:space="preserve"> </w:t>
      </w:r>
      <w:r w:rsidR="00093966">
        <w:t>por</w:t>
      </w:r>
      <w:r w:rsidR="00093966">
        <w:rPr>
          <w:spacing w:val="-6"/>
        </w:rPr>
        <w:t xml:space="preserve"> </w:t>
      </w:r>
      <w:r w:rsidR="00093966">
        <w:t>la</w:t>
      </w:r>
      <w:r w:rsidR="00093966">
        <w:rPr>
          <w:spacing w:val="-6"/>
        </w:rPr>
        <w:t xml:space="preserve"> </w:t>
      </w:r>
      <w:r w:rsidR="00093966">
        <w:t>respectiva</w:t>
      </w:r>
      <w:r w:rsidR="00093966">
        <w:rPr>
          <w:spacing w:val="-4"/>
        </w:rPr>
        <w:t xml:space="preserve"> </w:t>
      </w:r>
      <w:r w:rsidR="00093966">
        <w:t>entidad</w:t>
      </w:r>
      <w:r w:rsidR="00093966">
        <w:rPr>
          <w:spacing w:val="-6"/>
        </w:rPr>
        <w:t xml:space="preserve"> </w:t>
      </w:r>
      <w:r w:rsidR="00093966">
        <w:t>administradora,</w:t>
      </w:r>
      <w:r w:rsidR="00093966">
        <w:rPr>
          <w:spacing w:val="-5"/>
        </w:rPr>
        <w:t xml:space="preserve"> </w:t>
      </w:r>
      <w:r w:rsidR="00093966">
        <w:t>de</w:t>
      </w:r>
      <w:r w:rsidR="00093966">
        <w:rPr>
          <w:spacing w:val="-5"/>
        </w:rPr>
        <w:t xml:space="preserve"> </w:t>
      </w:r>
      <w:r w:rsidR="00093966">
        <w:t>conformidad</w:t>
      </w:r>
      <w:r w:rsidR="00093966">
        <w:rPr>
          <w:spacing w:val="-6"/>
        </w:rPr>
        <w:t xml:space="preserve"> </w:t>
      </w:r>
      <w:r w:rsidR="00093966">
        <w:t>con</w:t>
      </w:r>
      <w:r w:rsidR="00093966">
        <w:rPr>
          <w:spacing w:val="-6"/>
        </w:rPr>
        <w:t xml:space="preserve"> </w:t>
      </w:r>
      <w:r w:rsidR="00093966">
        <w:t>lo establecido en el artículo 50 de la Ley 789 de 2002 y el parágrafo 2º del artículo 1º de la Ley 828 de 2003, en concordancia con el artículo 23 de la Ley 1150 de</w:t>
      </w:r>
      <w:r w:rsidR="00093966">
        <w:rPr>
          <w:spacing w:val="-14"/>
        </w:rPr>
        <w:t xml:space="preserve"> </w:t>
      </w:r>
      <w:r w:rsidR="00093966">
        <w:t>2007.</w:t>
      </w:r>
    </w:p>
    <w:p w14:paraId="4919D014" w14:textId="77777777" w:rsidR="00B23F41" w:rsidRDefault="00093966">
      <w:pPr>
        <w:pStyle w:val="Prrafodelista"/>
        <w:numPr>
          <w:ilvl w:val="0"/>
          <w:numId w:val="4"/>
        </w:numPr>
        <w:tabs>
          <w:tab w:val="left" w:pos="710"/>
        </w:tabs>
        <w:ind w:right="146"/>
        <w:jc w:val="both"/>
      </w:pPr>
      <w:r>
        <w:t>Acreditar que el objeto social y/o actividad mercantil del contratista se encuentre relacionada con el objeto del</w:t>
      </w:r>
      <w:r>
        <w:rPr>
          <w:spacing w:val="-3"/>
        </w:rPr>
        <w:t xml:space="preserve"> </w:t>
      </w:r>
      <w:r>
        <w:t>contrato.</w:t>
      </w:r>
    </w:p>
    <w:p w14:paraId="7E506428" w14:textId="77777777" w:rsidR="00B23F41" w:rsidRDefault="00093966">
      <w:pPr>
        <w:pStyle w:val="Prrafodelista"/>
        <w:numPr>
          <w:ilvl w:val="0"/>
          <w:numId w:val="4"/>
        </w:numPr>
        <w:tabs>
          <w:tab w:val="left" w:pos="710"/>
        </w:tabs>
        <w:spacing w:before="1"/>
        <w:ind w:right="144"/>
        <w:jc w:val="both"/>
      </w:pPr>
      <w:r>
        <w:t>Acreditar</w:t>
      </w:r>
      <w:r>
        <w:rPr>
          <w:spacing w:val="-14"/>
        </w:rPr>
        <w:t xml:space="preserve"> </w:t>
      </w:r>
      <w:r>
        <w:t>la</w:t>
      </w:r>
      <w:r>
        <w:rPr>
          <w:spacing w:val="-15"/>
        </w:rPr>
        <w:t xml:space="preserve"> </w:t>
      </w:r>
      <w:r>
        <w:t>suficiencia</w:t>
      </w:r>
      <w:r>
        <w:rPr>
          <w:spacing w:val="-13"/>
        </w:rPr>
        <w:t xml:space="preserve"> </w:t>
      </w:r>
      <w:r>
        <w:t>de</w:t>
      </w:r>
      <w:r>
        <w:rPr>
          <w:spacing w:val="-14"/>
        </w:rPr>
        <w:t xml:space="preserve"> </w:t>
      </w:r>
      <w:r>
        <w:t>la</w:t>
      </w:r>
      <w:r>
        <w:rPr>
          <w:spacing w:val="-14"/>
        </w:rPr>
        <w:t xml:space="preserve"> </w:t>
      </w:r>
      <w:r>
        <w:t>capacidad</w:t>
      </w:r>
      <w:r>
        <w:rPr>
          <w:spacing w:val="-13"/>
        </w:rPr>
        <w:t xml:space="preserve"> </w:t>
      </w:r>
      <w:r>
        <w:t>legal</w:t>
      </w:r>
      <w:r>
        <w:rPr>
          <w:spacing w:val="-15"/>
        </w:rPr>
        <w:t xml:space="preserve"> </w:t>
      </w:r>
      <w:r>
        <w:t>del</w:t>
      </w:r>
      <w:r>
        <w:rPr>
          <w:spacing w:val="-15"/>
        </w:rPr>
        <w:t xml:space="preserve"> </w:t>
      </w:r>
      <w:r>
        <w:t>representante</w:t>
      </w:r>
      <w:r>
        <w:rPr>
          <w:spacing w:val="-13"/>
        </w:rPr>
        <w:t xml:space="preserve"> </w:t>
      </w:r>
      <w:r>
        <w:t>legal</w:t>
      </w:r>
      <w:r>
        <w:rPr>
          <w:spacing w:val="-15"/>
        </w:rPr>
        <w:t xml:space="preserve"> </w:t>
      </w:r>
      <w:r>
        <w:t>para</w:t>
      </w:r>
      <w:r>
        <w:rPr>
          <w:spacing w:val="-14"/>
        </w:rPr>
        <w:t xml:space="preserve"> </w:t>
      </w:r>
      <w:r>
        <w:t>la</w:t>
      </w:r>
      <w:r>
        <w:rPr>
          <w:spacing w:val="-13"/>
        </w:rPr>
        <w:t xml:space="preserve"> </w:t>
      </w:r>
      <w:r>
        <w:t>presentación</w:t>
      </w:r>
      <w:r>
        <w:rPr>
          <w:spacing w:val="-14"/>
        </w:rPr>
        <w:t xml:space="preserve"> </w:t>
      </w:r>
      <w:r>
        <w:t>de</w:t>
      </w:r>
      <w:r>
        <w:rPr>
          <w:spacing w:val="-14"/>
        </w:rPr>
        <w:t xml:space="preserve"> </w:t>
      </w:r>
      <w:r>
        <w:t>la</w:t>
      </w:r>
      <w:r>
        <w:rPr>
          <w:spacing w:val="-13"/>
        </w:rPr>
        <w:t xml:space="preserve"> </w:t>
      </w:r>
      <w:r>
        <w:t>propuesta y para la suscripción del</w:t>
      </w:r>
      <w:r>
        <w:rPr>
          <w:spacing w:val="-5"/>
        </w:rPr>
        <w:t xml:space="preserve"> </w:t>
      </w:r>
      <w:r>
        <w:t>contrato.</w:t>
      </w:r>
    </w:p>
    <w:p w14:paraId="6D1F4B03" w14:textId="77777777" w:rsidR="00B23F41" w:rsidRDefault="00093966">
      <w:pPr>
        <w:pStyle w:val="Prrafodelista"/>
        <w:numPr>
          <w:ilvl w:val="0"/>
          <w:numId w:val="4"/>
        </w:numPr>
        <w:tabs>
          <w:tab w:val="left" w:pos="710"/>
        </w:tabs>
        <w:spacing w:line="252" w:lineRule="exact"/>
        <w:ind w:hanging="569"/>
        <w:jc w:val="both"/>
      </w:pPr>
      <w:r>
        <w:t>Subsanar la documentación pertinente en los términos y condiciones que solicite la</w:t>
      </w:r>
      <w:r>
        <w:rPr>
          <w:spacing w:val="-29"/>
        </w:rPr>
        <w:t xml:space="preserve"> </w:t>
      </w:r>
      <w:r>
        <w:t>Entidad.</w:t>
      </w:r>
    </w:p>
    <w:p w14:paraId="648DB54A" w14:textId="77777777" w:rsidR="00B23F41" w:rsidRDefault="00093966">
      <w:pPr>
        <w:pStyle w:val="Prrafodelista"/>
        <w:numPr>
          <w:ilvl w:val="0"/>
          <w:numId w:val="4"/>
        </w:numPr>
        <w:tabs>
          <w:tab w:val="left" w:pos="710"/>
        </w:tabs>
        <w:ind w:right="146"/>
        <w:jc w:val="both"/>
      </w:pPr>
      <w:r>
        <w:t>Suministrar oportunamente todos los informes que requiera el supervisor, necesarios para cumplir con los programas, plazos y especificaciones técnicas del objeto</w:t>
      </w:r>
      <w:r>
        <w:rPr>
          <w:spacing w:val="-11"/>
        </w:rPr>
        <w:t xml:space="preserve"> </w:t>
      </w:r>
      <w:r>
        <w:t>contratado.</w:t>
      </w:r>
    </w:p>
    <w:p w14:paraId="2B70B3D2" w14:textId="77777777" w:rsidR="00B23F41" w:rsidRDefault="00093966">
      <w:pPr>
        <w:pStyle w:val="Prrafodelista"/>
        <w:numPr>
          <w:ilvl w:val="0"/>
          <w:numId w:val="4"/>
        </w:numPr>
        <w:tabs>
          <w:tab w:val="left" w:pos="710"/>
        </w:tabs>
        <w:spacing w:line="252" w:lineRule="exact"/>
        <w:ind w:hanging="569"/>
        <w:jc w:val="both"/>
      </w:pPr>
      <w:r>
        <w:t>Dar cumplimiento a los requerimientos exigidos por el supervisor y los documentos del</w:t>
      </w:r>
      <w:r>
        <w:rPr>
          <w:spacing w:val="-28"/>
        </w:rPr>
        <w:t xml:space="preserve"> </w:t>
      </w:r>
      <w:r>
        <w:t>contrato.</w:t>
      </w:r>
    </w:p>
    <w:p w14:paraId="1DAF5443" w14:textId="77777777" w:rsidR="00B23F41" w:rsidRDefault="00093966">
      <w:pPr>
        <w:pStyle w:val="Prrafodelista"/>
        <w:numPr>
          <w:ilvl w:val="0"/>
          <w:numId w:val="4"/>
        </w:numPr>
        <w:tabs>
          <w:tab w:val="left" w:pos="710"/>
        </w:tabs>
        <w:spacing w:before="1"/>
        <w:ind w:right="143"/>
        <w:jc w:val="both"/>
      </w:pPr>
      <w:r>
        <w:t>Aceptar la tasación y descuento de penas parciales frente al incumplimiento de obligaciones administrativas.</w:t>
      </w:r>
    </w:p>
    <w:p w14:paraId="6A404110" w14:textId="77777777" w:rsidR="00B23F41" w:rsidRDefault="00093966">
      <w:pPr>
        <w:pStyle w:val="Prrafodelista"/>
        <w:numPr>
          <w:ilvl w:val="0"/>
          <w:numId w:val="4"/>
        </w:numPr>
        <w:tabs>
          <w:tab w:val="left" w:pos="710"/>
        </w:tabs>
        <w:spacing w:line="252" w:lineRule="exact"/>
        <w:ind w:hanging="569"/>
        <w:jc w:val="both"/>
      </w:pPr>
      <w:r>
        <w:t>No ofrecer o pagar sobornos o cualquier halago a los</w:t>
      </w:r>
      <w:r>
        <w:rPr>
          <w:spacing w:val="-11"/>
        </w:rPr>
        <w:t xml:space="preserve"> </w:t>
      </w:r>
      <w:r>
        <w:t>funcionarios.</w:t>
      </w:r>
    </w:p>
    <w:p w14:paraId="3E0D01E4" w14:textId="77777777" w:rsidR="00B23F41" w:rsidRDefault="00093966">
      <w:pPr>
        <w:pStyle w:val="Prrafodelista"/>
        <w:numPr>
          <w:ilvl w:val="0"/>
          <w:numId w:val="4"/>
        </w:numPr>
        <w:tabs>
          <w:tab w:val="left" w:pos="710"/>
        </w:tabs>
        <w:ind w:right="141"/>
        <w:jc w:val="both"/>
      </w:pPr>
      <w:r>
        <w:t>Asistir a las citaciones que realice la Entidad en forma verbal o por escrito. El retardo o la mora en el cumplimiento</w:t>
      </w:r>
      <w:r>
        <w:rPr>
          <w:spacing w:val="-8"/>
        </w:rPr>
        <w:t xml:space="preserve"> </w:t>
      </w:r>
      <w:r>
        <w:t>se</w:t>
      </w:r>
      <w:r>
        <w:rPr>
          <w:spacing w:val="-7"/>
        </w:rPr>
        <w:t xml:space="preserve"> </w:t>
      </w:r>
      <w:r>
        <w:t>entenderá</w:t>
      </w:r>
      <w:r>
        <w:rPr>
          <w:spacing w:val="-9"/>
        </w:rPr>
        <w:t xml:space="preserve"> </w:t>
      </w:r>
      <w:r>
        <w:t>cuando</w:t>
      </w:r>
      <w:r>
        <w:rPr>
          <w:spacing w:val="-7"/>
        </w:rPr>
        <w:t xml:space="preserve"> </w:t>
      </w:r>
      <w:r>
        <w:t>la</w:t>
      </w:r>
      <w:r>
        <w:rPr>
          <w:spacing w:val="-8"/>
        </w:rPr>
        <w:t xml:space="preserve"> </w:t>
      </w:r>
      <w:r>
        <w:t>administración</w:t>
      </w:r>
      <w:r>
        <w:rPr>
          <w:spacing w:val="-6"/>
        </w:rPr>
        <w:t xml:space="preserve"> </w:t>
      </w:r>
      <w:r>
        <w:t>o</w:t>
      </w:r>
      <w:r>
        <w:rPr>
          <w:spacing w:val="-8"/>
        </w:rPr>
        <w:t xml:space="preserve"> </w:t>
      </w:r>
      <w:r>
        <w:t>la</w:t>
      </w:r>
      <w:r>
        <w:rPr>
          <w:spacing w:val="-7"/>
        </w:rPr>
        <w:t xml:space="preserve"> </w:t>
      </w:r>
      <w:r>
        <w:t>supervisión</w:t>
      </w:r>
      <w:r>
        <w:rPr>
          <w:spacing w:val="-8"/>
        </w:rPr>
        <w:t xml:space="preserve"> </w:t>
      </w:r>
      <w:r>
        <w:t>del</w:t>
      </w:r>
      <w:r>
        <w:rPr>
          <w:spacing w:val="-7"/>
        </w:rPr>
        <w:t xml:space="preserve"> </w:t>
      </w:r>
      <w:r>
        <w:t>contrato</w:t>
      </w:r>
      <w:r>
        <w:rPr>
          <w:spacing w:val="-8"/>
        </w:rPr>
        <w:t xml:space="preserve"> </w:t>
      </w:r>
      <w:r>
        <w:t>haya</w:t>
      </w:r>
      <w:r>
        <w:rPr>
          <w:spacing w:val="-7"/>
        </w:rPr>
        <w:t xml:space="preserve"> </w:t>
      </w:r>
      <w:r>
        <w:t>señalado</w:t>
      </w:r>
      <w:r>
        <w:rPr>
          <w:spacing w:val="-8"/>
        </w:rPr>
        <w:t xml:space="preserve"> </w:t>
      </w:r>
      <w:r>
        <w:t>plazos fijos, ciertos y determinados para cumplir aún sin requerir solicitud</w:t>
      </w:r>
      <w:r>
        <w:rPr>
          <w:spacing w:val="-13"/>
        </w:rPr>
        <w:t xml:space="preserve"> </w:t>
      </w:r>
      <w:r>
        <w:t>escrita.</w:t>
      </w:r>
    </w:p>
    <w:p w14:paraId="140E6411" w14:textId="77777777" w:rsidR="00B23F41" w:rsidRDefault="00093966">
      <w:pPr>
        <w:pStyle w:val="Prrafodelista"/>
        <w:numPr>
          <w:ilvl w:val="0"/>
          <w:numId w:val="4"/>
        </w:numPr>
        <w:tabs>
          <w:tab w:val="left" w:pos="710"/>
        </w:tabs>
        <w:spacing w:line="252" w:lineRule="exact"/>
        <w:ind w:hanging="569"/>
        <w:jc w:val="both"/>
      </w:pPr>
      <w:r>
        <w:t>Certificar una cuenta de ahorros o corriente para efectos del pago del</w:t>
      </w:r>
      <w:r>
        <w:rPr>
          <w:spacing w:val="-12"/>
        </w:rPr>
        <w:t xml:space="preserve"> </w:t>
      </w:r>
      <w:r>
        <w:t>contrato.</w:t>
      </w:r>
    </w:p>
    <w:p w14:paraId="0721AAA9" w14:textId="77777777" w:rsidR="00B23F41" w:rsidRDefault="00093966">
      <w:pPr>
        <w:pStyle w:val="Prrafodelista"/>
        <w:numPr>
          <w:ilvl w:val="0"/>
          <w:numId w:val="4"/>
        </w:numPr>
        <w:tabs>
          <w:tab w:val="left" w:pos="710"/>
        </w:tabs>
        <w:spacing w:line="252" w:lineRule="exact"/>
        <w:ind w:hanging="569"/>
        <w:jc w:val="both"/>
      </w:pPr>
      <w:r>
        <w:t>Cumplir a cabalidad con el objeto del</w:t>
      </w:r>
      <w:r>
        <w:rPr>
          <w:spacing w:val="-9"/>
        </w:rPr>
        <w:t xml:space="preserve"> </w:t>
      </w:r>
      <w:r>
        <w:t>contrato</w:t>
      </w:r>
    </w:p>
    <w:p w14:paraId="319CB7A3" w14:textId="77777777" w:rsidR="00B23F41" w:rsidRDefault="00093966">
      <w:pPr>
        <w:pStyle w:val="Prrafodelista"/>
        <w:numPr>
          <w:ilvl w:val="0"/>
          <w:numId w:val="4"/>
        </w:numPr>
        <w:tabs>
          <w:tab w:val="left" w:pos="709"/>
          <w:tab w:val="left" w:pos="710"/>
        </w:tabs>
        <w:spacing w:before="1"/>
        <w:ind w:right="145"/>
      </w:pPr>
      <w:r>
        <w:t xml:space="preserve">Cumplir con los plazos máximos establecidos </w:t>
      </w:r>
      <w:proofErr w:type="gramStart"/>
      <w:r>
        <w:t>de acuerdo a</w:t>
      </w:r>
      <w:proofErr w:type="gramEnd"/>
      <w:r>
        <w:t xml:space="preserve"> las especificaciones técnicas de la propuesta.</w:t>
      </w:r>
    </w:p>
    <w:p w14:paraId="643DC26D" w14:textId="77777777" w:rsidR="00B23F41" w:rsidRDefault="00093966">
      <w:pPr>
        <w:pStyle w:val="Prrafodelista"/>
        <w:numPr>
          <w:ilvl w:val="0"/>
          <w:numId w:val="4"/>
        </w:numPr>
        <w:tabs>
          <w:tab w:val="left" w:pos="709"/>
          <w:tab w:val="left" w:pos="710"/>
        </w:tabs>
        <w:spacing w:before="1"/>
        <w:ind w:right="143"/>
      </w:pPr>
      <w:r>
        <w:t>Proveer a su costo, todos los bienes y/o servicios necesarios para el cumplimiento de los objetivos y funcionalidades requeridas en el presente</w:t>
      </w:r>
      <w:r>
        <w:rPr>
          <w:spacing w:val="-5"/>
        </w:rPr>
        <w:t xml:space="preserve"> </w:t>
      </w:r>
      <w:r>
        <w:t>contrato.</w:t>
      </w:r>
    </w:p>
    <w:p w14:paraId="3058C41D" w14:textId="77777777" w:rsidR="00B23F41" w:rsidRDefault="00093966">
      <w:pPr>
        <w:pStyle w:val="Prrafodelista"/>
        <w:numPr>
          <w:ilvl w:val="0"/>
          <w:numId w:val="4"/>
        </w:numPr>
        <w:tabs>
          <w:tab w:val="left" w:pos="709"/>
          <w:tab w:val="left" w:pos="710"/>
        </w:tabs>
        <w:ind w:right="146"/>
      </w:pPr>
      <w:r>
        <w:t xml:space="preserve">Informar oportunamente al supervisor del contrato cualquier novedad que se presente en el curso de la ejecución </w:t>
      </w:r>
      <w:proofErr w:type="gramStart"/>
      <w:r>
        <w:t>del</w:t>
      </w:r>
      <w:r>
        <w:rPr>
          <w:spacing w:val="-2"/>
        </w:rPr>
        <w:t xml:space="preserve"> </w:t>
      </w:r>
      <w:r>
        <w:t>mismo</w:t>
      </w:r>
      <w:proofErr w:type="gramEnd"/>
      <w:r>
        <w:t>.</w:t>
      </w:r>
    </w:p>
    <w:p w14:paraId="58685151" w14:textId="77777777" w:rsidR="00B23F41" w:rsidRDefault="00093966">
      <w:pPr>
        <w:pStyle w:val="Prrafodelista"/>
        <w:numPr>
          <w:ilvl w:val="0"/>
          <w:numId w:val="4"/>
        </w:numPr>
        <w:tabs>
          <w:tab w:val="left" w:pos="709"/>
          <w:tab w:val="left" w:pos="710"/>
        </w:tabs>
        <w:ind w:right="141"/>
      </w:pPr>
      <w:r>
        <w:t>Entregar</w:t>
      </w:r>
      <w:r>
        <w:rPr>
          <w:spacing w:val="-15"/>
        </w:rPr>
        <w:t xml:space="preserve"> </w:t>
      </w:r>
      <w:r>
        <w:t>con</w:t>
      </w:r>
      <w:r>
        <w:rPr>
          <w:spacing w:val="-15"/>
        </w:rPr>
        <w:t xml:space="preserve"> </w:t>
      </w:r>
      <w:r>
        <w:t>la</w:t>
      </w:r>
      <w:r>
        <w:rPr>
          <w:spacing w:val="-13"/>
        </w:rPr>
        <w:t xml:space="preserve"> </w:t>
      </w:r>
      <w:r>
        <w:t>facturación,</w:t>
      </w:r>
      <w:r>
        <w:rPr>
          <w:spacing w:val="-13"/>
        </w:rPr>
        <w:t xml:space="preserve"> </w:t>
      </w:r>
      <w:r>
        <w:t>al</w:t>
      </w:r>
      <w:r>
        <w:rPr>
          <w:spacing w:val="-14"/>
        </w:rPr>
        <w:t xml:space="preserve"> </w:t>
      </w:r>
      <w:r>
        <w:t>supervisor</w:t>
      </w:r>
      <w:r>
        <w:rPr>
          <w:spacing w:val="-14"/>
        </w:rPr>
        <w:t xml:space="preserve"> </w:t>
      </w:r>
      <w:r>
        <w:t>del</w:t>
      </w:r>
      <w:r>
        <w:rPr>
          <w:spacing w:val="-15"/>
        </w:rPr>
        <w:t xml:space="preserve"> </w:t>
      </w:r>
      <w:r>
        <w:t>contrato,</w:t>
      </w:r>
      <w:r>
        <w:rPr>
          <w:spacing w:val="-12"/>
        </w:rPr>
        <w:t xml:space="preserve"> </w:t>
      </w:r>
      <w:r>
        <w:t>el</w:t>
      </w:r>
      <w:r>
        <w:rPr>
          <w:spacing w:val="-16"/>
        </w:rPr>
        <w:t xml:space="preserve"> </w:t>
      </w:r>
      <w:r>
        <w:t>certificado</w:t>
      </w:r>
      <w:r>
        <w:rPr>
          <w:spacing w:val="-14"/>
        </w:rPr>
        <w:t xml:space="preserve"> </w:t>
      </w:r>
      <w:r>
        <w:t>de</w:t>
      </w:r>
      <w:r>
        <w:rPr>
          <w:spacing w:val="-15"/>
        </w:rPr>
        <w:t xml:space="preserve"> </w:t>
      </w:r>
      <w:r>
        <w:t>aportes</w:t>
      </w:r>
      <w:r>
        <w:rPr>
          <w:spacing w:val="-14"/>
        </w:rPr>
        <w:t xml:space="preserve"> </w:t>
      </w:r>
      <w:r>
        <w:t>parafiscales</w:t>
      </w:r>
      <w:r>
        <w:rPr>
          <w:spacing w:val="-14"/>
        </w:rPr>
        <w:t xml:space="preserve"> </w:t>
      </w:r>
      <w:r>
        <w:t>debidamente suscrito por el representante legal o Revisor Fiscal, cuando</w:t>
      </w:r>
      <w:r>
        <w:rPr>
          <w:spacing w:val="-9"/>
        </w:rPr>
        <w:t xml:space="preserve"> </w:t>
      </w:r>
      <w:r>
        <w:t>aplique.</w:t>
      </w:r>
    </w:p>
    <w:p w14:paraId="350486E3" w14:textId="77777777" w:rsidR="00B23F41" w:rsidRDefault="00093966">
      <w:pPr>
        <w:pStyle w:val="Prrafodelista"/>
        <w:numPr>
          <w:ilvl w:val="0"/>
          <w:numId w:val="4"/>
        </w:numPr>
        <w:tabs>
          <w:tab w:val="left" w:pos="709"/>
          <w:tab w:val="left" w:pos="710"/>
        </w:tabs>
        <w:ind w:right="145"/>
      </w:pPr>
      <w:r>
        <w:t>Entregar a satisfacción los bienes y/o servicios objeto del contrato, en las condiciones y plazos establecidos.</w:t>
      </w:r>
    </w:p>
    <w:p w14:paraId="09B792FA" w14:textId="77777777" w:rsidR="00B23F41" w:rsidRDefault="00093966">
      <w:pPr>
        <w:pStyle w:val="Prrafodelista"/>
        <w:numPr>
          <w:ilvl w:val="0"/>
          <w:numId w:val="4"/>
        </w:numPr>
        <w:tabs>
          <w:tab w:val="left" w:pos="709"/>
          <w:tab w:val="left" w:pos="710"/>
        </w:tabs>
        <w:ind w:right="144"/>
      </w:pPr>
      <w:r>
        <w:t>Responder en los plazos que el CONTRATANTE establezca en cada caso, los requerimientos de aclaración o de información que le</w:t>
      </w:r>
      <w:r>
        <w:rPr>
          <w:spacing w:val="-6"/>
        </w:rPr>
        <w:t xml:space="preserve"> </w:t>
      </w:r>
      <w:r>
        <w:t>formule.</w:t>
      </w:r>
    </w:p>
    <w:p w14:paraId="628E327F" w14:textId="77777777" w:rsidR="00B23F41" w:rsidRDefault="00093966">
      <w:pPr>
        <w:pStyle w:val="Prrafodelista"/>
        <w:numPr>
          <w:ilvl w:val="0"/>
          <w:numId w:val="4"/>
        </w:numPr>
        <w:tabs>
          <w:tab w:val="left" w:pos="709"/>
          <w:tab w:val="left" w:pos="710"/>
        </w:tabs>
        <w:ind w:hanging="569"/>
      </w:pPr>
      <w:r>
        <w:t>Constituir en debida forma las garantías, pactadas en las condiciones</w:t>
      </w:r>
      <w:r>
        <w:rPr>
          <w:spacing w:val="-18"/>
        </w:rPr>
        <w:t xml:space="preserve"> </w:t>
      </w:r>
      <w:r>
        <w:t>exigidas.</w:t>
      </w:r>
    </w:p>
    <w:p w14:paraId="04341C64" w14:textId="77777777" w:rsidR="00B23F41" w:rsidRDefault="00093966">
      <w:pPr>
        <w:pStyle w:val="Prrafodelista"/>
        <w:numPr>
          <w:ilvl w:val="0"/>
          <w:numId w:val="4"/>
        </w:numPr>
        <w:tabs>
          <w:tab w:val="left" w:pos="710"/>
        </w:tabs>
        <w:ind w:right="141"/>
        <w:jc w:val="both"/>
      </w:pPr>
      <w:r>
        <w:t>En general, la obligación de cumplir cabalmente con las condiciones y modalidades previstas contractualmente para la ejecución y desarrollo del contrato, para lo cual EL CONTRATISTA deberá actuar razonablemente en el marco de sus obligaciones</w:t>
      </w:r>
      <w:r>
        <w:rPr>
          <w:spacing w:val="-12"/>
        </w:rPr>
        <w:t xml:space="preserve"> </w:t>
      </w:r>
      <w:r>
        <w:t>contractuales.</w:t>
      </w:r>
    </w:p>
    <w:p w14:paraId="5E31CB2B" w14:textId="77777777" w:rsidR="00B23F41" w:rsidRDefault="00093966">
      <w:pPr>
        <w:pStyle w:val="Prrafodelista"/>
        <w:numPr>
          <w:ilvl w:val="0"/>
          <w:numId w:val="4"/>
        </w:numPr>
        <w:tabs>
          <w:tab w:val="left" w:pos="710"/>
        </w:tabs>
        <w:ind w:right="143"/>
        <w:jc w:val="both"/>
      </w:pPr>
      <w:r>
        <w:t>Tendrán derecho a recibir oportunamente la remuneración pactada y a que el valor intrínseco de la misma no se altere o modifique durante la vigencia del</w:t>
      </w:r>
      <w:r>
        <w:rPr>
          <w:spacing w:val="-14"/>
        </w:rPr>
        <w:t xml:space="preserve"> </w:t>
      </w:r>
      <w:r>
        <w:t>contrato.</w:t>
      </w:r>
    </w:p>
    <w:p w14:paraId="374C1C38" w14:textId="77777777" w:rsidR="00B23F41" w:rsidRDefault="00093966">
      <w:pPr>
        <w:pStyle w:val="Prrafodelista"/>
        <w:numPr>
          <w:ilvl w:val="0"/>
          <w:numId w:val="4"/>
        </w:numPr>
        <w:tabs>
          <w:tab w:val="left" w:pos="710"/>
        </w:tabs>
        <w:ind w:right="146"/>
        <w:jc w:val="both"/>
      </w:pPr>
      <w:r>
        <w:t>Colaborarán con las entidades contratantes en lo que sea necesario para que el objeto contratado se cumpla y que éste sea de la mejor calidad; acatarán las ordenes que durante el desarrollo del</w:t>
      </w:r>
      <w:r>
        <w:rPr>
          <w:spacing w:val="4"/>
        </w:rPr>
        <w:t xml:space="preserve"> </w:t>
      </w:r>
      <w:r>
        <w:t>contrato</w:t>
      </w:r>
    </w:p>
    <w:p w14:paraId="7DE363E3" w14:textId="77777777" w:rsidR="00B23F41" w:rsidRDefault="00B23F41">
      <w:pPr>
        <w:jc w:val="both"/>
        <w:sectPr w:rsidR="00B23F41">
          <w:pgSz w:w="12240" w:h="15840"/>
          <w:pgMar w:top="1320" w:right="1560" w:bottom="2360" w:left="1560" w:header="709" w:footer="2172" w:gutter="0"/>
          <w:cols w:space="720"/>
        </w:sectPr>
      </w:pPr>
    </w:p>
    <w:p w14:paraId="177BE99D" w14:textId="77777777" w:rsidR="00B23F41" w:rsidRDefault="00093966">
      <w:pPr>
        <w:pStyle w:val="Textoindependiente"/>
        <w:spacing w:before="89"/>
        <w:ind w:left="709" w:right="146"/>
        <w:jc w:val="both"/>
      </w:pPr>
      <w:r>
        <w:lastRenderedPageBreak/>
        <w:t>ellas les impartan y, de manera general, obrarán con lealtad y buena fe en las distintas etapas contractuales, evitando las dilaciones y en trabamientos que pudieran presentarse.</w:t>
      </w:r>
    </w:p>
    <w:p w14:paraId="07BDE01D" w14:textId="77777777" w:rsidR="00B23F41" w:rsidRDefault="00093966">
      <w:pPr>
        <w:pStyle w:val="Prrafodelista"/>
        <w:numPr>
          <w:ilvl w:val="0"/>
          <w:numId w:val="4"/>
        </w:numPr>
        <w:tabs>
          <w:tab w:val="left" w:pos="710"/>
        </w:tabs>
        <w:ind w:right="143"/>
        <w:jc w:val="both"/>
      </w:pPr>
      <w:r>
        <w:t>Podrán</w:t>
      </w:r>
      <w:r>
        <w:rPr>
          <w:spacing w:val="-16"/>
        </w:rPr>
        <w:t xml:space="preserve"> </w:t>
      </w:r>
      <w:r>
        <w:t>acudir</w:t>
      </w:r>
      <w:r>
        <w:rPr>
          <w:spacing w:val="-13"/>
        </w:rPr>
        <w:t xml:space="preserve"> </w:t>
      </w:r>
      <w:r>
        <w:t>a</w:t>
      </w:r>
      <w:r>
        <w:rPr>
          <w:spacing w:val="-15"/>
        </w:rPr>
        <w:t xml:space="preserve"> </w:t>
      </w:r>
      <w:r>
        <w:t>las</w:t>
      </w:r>
      <w:r>
        <w:rPr>
          <w:spacing w:val="-15"/>
        </w:rPr>
        <w:t xml:space="preserve"> </w:t>
      </w:r>
      <w:r>
        <w:t>autoridades</w:t>
      </w:r>
      <w:r>
        <w:rPr>
          <w:spacing w:val="-15"/>
        </w:rPr>
        <w:t xml:space="preserve"> </w:t>
      </w:r>
      <w:r>
        <w:t>con</w:t>
      </w:r>
      <w:r>
        <w:rPr>
          <w:spacing w:val="-14"/>
        </w:rPr>
        <w:t xml:space="preserve"> </w:t>
      </w:r>
      <w:r>
        <w:t>el</w:t>
      </w:r>
      <w:r>
        <w:rPr>
          <w:spacing w:val="-15"/>
        </w:rPr>
        <w:t xml:space="preserve"> </w:t>
      </w:r>
      <w:r>
        <w:t>fin</w:t>
      </w:r>
      <w:r>
        <w:rPr>
          <w:spacing w:val="-13"/>
        </w:rPr>
        <w:t xml:space="preserve"> </w:t>
      </w:r>
      <w:r>
        <w:t>de</w:t>
      </w:r>
      <w:r>
        <w:rPr>
          <w:spacing w:val="-14"/>
        </w:rPr>
        <w:t xml:space="preserve"> </w:t>
      </w:r>
      <w:r>
        <w:t>obtener</w:t>
      </w:r>
      <w:r>
        <w:rPr>
          <w:spacing w:val="-15"/>
        </w:rPr>
        <w:t xml:space="preserve"> </w:t>
      </w:r>
      <w:r>
        <w:t>la</w:t>
      </w:r>
      <w:r>
        <w:rPr>
          <w:spacing w:val="-15"/>
        </w:rPr>
        <w:t xml:space="preserve"> </w:t>
      </w:r>
      <w:r>
        <w:t>protección</w:t>
      </w:r>
      <w:r>
        <w:rPr>
          <w:spacing w:val="-15"/>
        </w:rPr>
        <w:t xml:space="preserve"> </w:t>
      </w:r>
      <w:r>
        <w:t>de</w:t>
      </w:r>
      <w:r>
        <w:rPr>
          <w:spacing w:val="-15"/>
        </w:rPr>
        <w:t xml:space="preserve"> </w:t>
      </w:r>
      <w:r>
        <w:t>los</w:t>
      </w:r>
      <w:r>
        <w:rPr>
          <w:spacing w:val="-15"/>
        </w:rPr>
        <w:t xml:space="preserve"> </w:t>
      </w:r>
      <w:r>
        <w:t>derechos</w:t>
      </w:r>
      <w:r>
        <w:rPr>
          <w:spacing w:val="-15"/>
        </w:rPr>
        <w:t xml:space="preserve"> </w:t>
      </w:r>
      <w:r>
        <w:t>derivados</w:t>
      </w:r>
      <w:r>
        <w:rPr>
          <w:spacing w:val="-13"/>
        </w:rPr>
        <w:t xml:space="preserve"> </w:t>
      </w:r>
      <w:r>
        <w:t>del</w:t>
      </w:r>
      <w:r>
        <w:rPr>
          <w:spacing w:val="-15"/>
        </w:rPr>
        <w:t xml:space="preserve"> </w:t>
      </w:r>
      <w:r>
        <w:t>contrato y la sanción para quienes los desconozcan o</w:t>
      </w:r>
      <w:r>
        <w:rPr>
          <w:spacing w:val="-10"/>
        </w:rPr>
        <w:t xml:space="preserve"> </w:t>
      </w:r>
      <w:r>
        <w:t>vulneren.</w:t>
      </w:r>
    </w:p>
    <w:p w14:paraId="1A4B753B" w14:textId="77777777" w:rsidR="00B23F41" w:rsidRDefault="00093966">
      <w:pPr>
        <w:pStyle w:val="Prrafodelista"/>
        <w:numPr>
          <w:ilvl w:val="0"/>
          <w:numId w:val="4"/>
        </w:numPr>
        <w:tabs>
          <w:tab w:val="left" w:pos="710"/>
        </w:tabs>
        <w:spacing w:line="252" w:lineRule="exact"/>
        <w:ind w:hanging="569"/>
        <w:jc w:val="both"/>
      </w:pPr>
      <w:r>
        <w:t>Garantizar la calidad de los bienes y/o servicios y responder por</w:t>
      </w:r>
      <w:r>
        <w:rPr>
          <w:spacing w:val="-15"/>
        </w:rPr>
        <w:t xml:space="preserve"> </w:t>
      </w:r>
      <w:r>
        <w:t>ello.</w:t>
      </w:r>
    </w:p>
    <w:p w14:paraId="5BDD10DA" w14:textId="77777777" w:rsidR="00B23F41" w:rsidRDefault="00093966">
      <w:pPr>
        <w:pStyle w:val="Prrafodelista"/>
        <w:numPr>
          <w:ilvl w:val="0"/>
          <w:numId w:val="4"/>
        </w:numPr>
        <w:tabs>
          <w:tab w:val="left" w:pos="710"/>
        </w:tabs>
        <w:spacing w:before="1"/>
        <w:ind w:right="146"/>
        <w:jc w:val="both"/>
      </w:pPr>
      <w:r>
        <w:t>No accederán a peticiones o amenazas de quienes actúen por fuera de la Ley con el fin de obligarlos a hacer u omitir algún acto o</w:t>
      </w:r>
      <w:r>
        <w:rPr>
          <w:spacing w:val="-5"/>
        </w:rPr>
        <w:t xml:space="preserve"> </w:t>
      </w:r>
      <w:r>
        <w:t>hecho.</w:t>
      </w:r>
    </w:p>
    <w:p w14:paraId="4ADC72C8" w14:textId="77777777" w:rsidR="00B23F41" w:rsidRDefault="005D295A">
      <w:pPr>
        <w:pStyle w:val="Prrafodelista"/>
        <w:numPr>
          <w:ilvl w:val="0"/>
          <w:numId w:val="4"/>
        </w:numPr>
        <w:tabs>
          <w:tab w:val="left" w:pos="710"/>
        </w:tabs>
        <w:ind w:right="140"/>
        <w:jc w:val="both"/>
      </w:pPr>
      <w:r>
        <w:pict w14:anchorId="7EB41381">
          <v:shape id="_x0000_s1029" style="position:absolute;left:0;text-align:left;margin-left:98.65pt;margin-top:11.25pt;width:398.3pt;height:398.15pt;z-index:-255151104;mso-position-horizontal-relative:page" coordorigin="1973,225" coordsize="7966,7963" o:spt="100" adj="0,,0" path="m3486,7635r-4,-65l3468,7503r-21,-69l3417,7363r-38,-72l3332,7216r-328,146l3044,7422r30,56l3095,7531r13,49l3110,7626r-10,45l3079,7713r-33,40l3004,7786r-46,21l2908,7814r-54,-6l2806,7792r-54,-29l2693,7721r-66,-54l2556,7599r-67,-72l2436,7460r-38,-61l2374,7343r-15,-69l2362,7213r21,-56l2420,7108r21,-18l2464,7075r24,-12l2515,7056r27,-4l2571,7051r29,3l2631,7061r20,7l2675,7078r26,14l2731,7109r33,-58l2774,7033r86,-153l2902,6803r-87,-46l2732,6722r-81,-24l2574,6685r-73,-3l2430,6692r-70,22l2291,6750r-68,47l2156,6857r-55,62l2055,6982r-35,66l1994,7115r-15,70l1973,7257r5,74l1991,7397r20,67l2038,7531r35,67l2115,7666r50,68l2222,7803r66,69l2356,7937r69,57l2493,8043r67,42l2627,8120r66,26l2789,8174r89,13l2959,8188r75,-13l3106,8150r71,-38l3248,8060r71,-65l3373,7936r43,-59l3448,7818r2,-4l3470,7758r12,-60l3486,7635m4563,6713l4311,6461r-466,466l3626,6708r227,-227l4046,6288,3819,6061r-420,420l3222,6304r453,-453l3438,5614r-724,723l3827,7450r522,-523l4563,6713t983,-982l5518,5702,5304,5489,4433,4618r-254,255l4795,5489,3850,5202r-252,252l4710,6566r254,-254l4354,5702r938,283l5546,5731m6589,4688l5956,4343r-174,-95l5782,4646r-192,192l5546,4767,5329,4413r-43,-70l5782,4646r,-398l5148,3903r-294,295l4891,4266r113,206l5525,5433r113,206l5913,5364r-35,-57l5807,5194r-35,-57l6071,4838r8,-7l6306,4971r140,-140l6589,4688t694,-850l7279,3773r-14,-67l7244,3637r-30,-71l7176,3494r-47,-75l6801,3565r40,60l6871,3681r21,53l6905,3783r2,47l6897,3874r-21,42l6843,3956r-42,33l6755,4010r-50,7l6651,4011r-48,-16l6549,3966r-59,-42l6424,3870r-71,-68l6286,3730r-53,-67l6195,3602r-24,-56l6156,3477r3,-61l6180,3360r37,-49l6238,3293r23,-15l6285,3266r27,-7l6339,3255r29,-1l6397,3257r31,7l6448,3271r24,10l6498,3295r30,17l6561,3254r10,-18l6657,3083r42,-77l6612,2960r-83,-36l6448,2901r-76,-13l6298,2885r-71,10l6157,2917r-69,35l6020,3000r-67,60l5898,3122r-46,63l5817,3251r-26,67l5776,3388r-6,72l5775,3534r13,66l5808,3667r27,67l5870,3801r42,68l5962,3937r57,69l6085,4075r68,65l6222,4197r68,49l6357,4288r67,34l6490,4349r96,28l6675,4390r81,1l6831,4378r72,-25l6974,4315r71,-52l7116,4198r54,-59l7213,4080r32,-59l7247,4017r20,-56l7279,3901r4,-63m7628,3076l7389,2837r-353,353l7276,3429r352,-353m8312,2965l7199,1852r-270,271l8041,3235r271,-270m9485,1791l8858,1164,8373,679r-355,355l8063,1101r405,610l8559,1847,8355,1711r-10,-7l7745,1307r-355,354l8503,2774r221,-221l7875,1704r11,7l8894,2383r200,-200l8870,1847r-90,-136l8461,1232r-45,-68l9264,2012r221,-221m9939,1338l8826,225,8556,496,9668,1608r271,-270e" fillcolor="#d7d7d7" stroked="f">
            <v:stroke joinstyle="round"/>
            <v:formulas/>
            <v:path arrowok="t" o:connecttype="segments"/>
            <w10:wrap anchorx="page"/>
          </v:shape>
        </w:pict>
      </w:r>
      <w:r w:rsidR="00093966">
        <w:t>Cumplir estrictamente con los requisitos establecidos en la forma y condiciones de pago, así mismo, la facturación</w:t>
      </w:r>
      <w:r w:rsidR="00093966">
        <w:rPr>
          <w:spacing w:val="-12"/>
        </w:rPr>
        <w:t xml:space="preserve"> </w:t>
      </w:r>
      <w:r w:rsidR="00093966">
        <w:t>presentada</w:t>
      </w:r>
      <w:r w:rsidR="00093966">
        <w:rPr>
          <w:spacing w:val="-11"/>
        </w:rPr>
        <w:t xml:space="preserve"> </w:t>
      </w:r>
      <w:r w:rsidR="00093966">
        <w:t>deberá</w:t>
      </w:r>
      <w:r w:rsidR="00093966">
        <w:rPr>
          <w:spacing w:val="-13"/>
        </w:rPr>
        <w:t xml:space="preserve"> </w:t>
      </w:r>
      <w:r w:rsidR="00093966">
        <w:t>sujetarse</w:t>
      </w:r>
      <w:r w:rsidR="00093966">
        <w:rPr>
          <w:spacing w:val="-12"/>
        </w:rPr>
        <w:t xml:space="preserve"> </w:t>
      </w:r>
      <w:r w:rsidR="00093966">
        <w:t>a</w:t>
      </w:r>
      <w:r w:rsidR="00093966">
        <w:rPr>
          <w:spacing w:val="-11"/>
        </w:rPr>
        <w:t xml:space="preserve"> </w:t>
      </w:r>
      <w:r w:rsidR="00093966">
        <w:t>lo</w:t>
      </w:r>
      <w:r w:rsidR="00093966">
        <w:rPr>
          <w:spacing w:val="-12"/>
        </w:rPr>
        <w:t xml:space="preserve"> </w:t>
      </w:r>
      <w:r w:rsidR="00093966">
        <w:t>dispuesto</w:t>
      </w:r>
      <w:r w:rsidR="00093966">
        <w:rPr>
          <w:spacing w:val="-12"/>
        </w:rPr>
        <w:t xml:space="preserve"> </w:t>
      </w:r>
      <w:r w:rsidR="00093966">
        <w:t>en</w:t>
      </w:r>
      <w:r w:rsidR="00093966">
        <w:rPr>
          <w:spacing w:val="-12"/>
        </w:rPr>
        <w:t xml:space="preserve"> </w:t>
      </w:r>
      <w:r w:rsidR="00093966">
        <w:t>el</w:t>
      </w:r>
      <w:r w:rsidR="00093966">
        <w:rPr>
          <w:spacing w:val="-12"/>
        </w:rPr>
        <w:t xml:space="preserve"> </w:t>
      </w:r>
      <w:r w:rsidR="00093966">
        <w:t>Código</w:t>
      </w:r>
      <w:r w:rsidR="00093966">
        <w:rPr>
          <w:spacing w:val="-12"/>
        </w:rPr>
        <w:t xml:space="preserve"> </w:t>
      </w:r>
      <w:r w:rsidR="00093966">
        <w:t>de</w:t>
      </w:r>
      <w:r w:rsidR="00093966">
        <w:rPr>
          <w:spacing w:val="-12"/>
        </w:rPr>
        <w:t xml:space="preserve"> </w:t>
      </w:r>
      <w:r w:rsidR="00093966">
        <w:t>Comercio</w:t>
      </w:r>
      <w:r w:rsidR="00093966">
        <w:rPr>
          <w:spacing w:val="-12"/>
        </w:rPr>
        <w:t xml:space="preserve"> </w:t>
      </w:r>
      <w:r w:rsidR="00093966">
        <w:t>Artículos</w:t>
      </w:r>
      <w:r w:rsidR="00093966">
        <w:rPr>
          <w:spacing w:val="-12"/>
        </w:rPr>
        <w:t xml:space="preserve"> </w:t>
      </w:r>
      <w:r w:rsidR="00093966">
        <w:t>774,</w:t>
      </w:r>
      <w:r w:rsidR="00093966">
        <w:rPr>
          <w:spacing w:val="-12"/>
        </w:rPr>
        <w:t xml:space="preserve"> </w:t>
      </w:r>
      <w:r w:rsidR="00093966">
        <w:t>numeral 3 del artículo 777 y en el Estatuto Tributario artículo</w:t>
      </w:r>
      <w:r w:rsidR="00093966">
        <w:rPr>
          <w:spacing w:val="-12"/>
        </w:rPr>
        <w:t xml:space="preserve"> </w:t>
      </w:r>
      <w:r w:rsidR="00093966">
        <w:t>617.</w:t>
      </w:r>
    </w:p>
    <w:p w14:paraId="062C389A" w14:textId="77777777" w:rsidR="00B23F41" w:rsidRDefault="00093966">
      <w:pPr>
        <w:pStyle w:val="Prrafodelista"/>
        <w:numPr>
          <w:ilvl w:val="0"/>
          <w:numId w:val="4"/>
        </w:numPr>
        <w:tabs>
          <w:tab w:val="left" w:pos="710"/>
        </w:tabs>
        <w:spacing w:line="252" w:lineRule="exact"/>
        <w:ind w:hanging="569"/>
        <w:jc w:val="both"/>
      </w:pPr>
      <w:r>
        <w:t>Presentar facturación según requerimiento de la Entidad</w:t>
      </w:r>
      <w:r>
        <w:rPr>
          <w:spacing w:val="-11"/>
        </w:rPr>
        <w:t xml:space="preserve"> </w:t>
      </w:r>
      <w:r>
        <w:t>contratante.</w:t>
      </w:r>
    </w:p>
    <w:p w14:paraId="69842C88" w14:textId="77777777" w:rsidR="00B23F41" w:rsidRDefault="00093966">
      <w:pPr>
        <w:pStyle w:val="Prrafodelista"/>
        <w:numPr>
          <w:ilvl w:val="0"/>
          <w:numId w:val="4"/>
        </w:numPr>
        <w:tabs>
          <w:tab w:val="left" w:pos="710"/>
        </w:tabs>
        <w:spacing w:line="252" w:lineRule="exact"/>
        <w:ind w:hanging="569"/>
        <w:jc w:val="both"/>
      </w:pPr>
      <w:r>
        <w:t>Las demás que por la naturaleza y esencia determine la Ley y las</w:t>
      </w:r>
      <w:r>
        <w:rPr>
          <w:spacing w:val="-14"/>
        </w:rPr>
        <w:t xml:space="preserve"> </w:t>
      </w:r>
      <w:r>
        <w:t>partes.</w:t>
      </w:r>
    </w:p>
    <w:p w14:paraId="0EAD4D47" w14:textId="77777777" w:rsidR="00B23F41" w:rsidRDefault="00B23F41">
      <w:pPr>
        <w:pStyle w:val="Textoindependiente"/>
      </w:pPr>
    </w:p>
    <w:p w14:paraId="297A578A" w14:textId="77777777" w:rsidR="00B23F41" w:rsidRDefault="00093966">
      <w:pPr>
        <w:pStyle w:val="Ttulo1"/>
        <w:spacing w:before="1" w:line="252" w:lineRule="exact"/>
        <w:jc w:val="left"/>
      </w:pPr>
      <w:r>
        <w:t>CLÁUSULA VIGÉSIMA SEXTA- OBLIGACIONES DEL MDN – EJÉRCITO NACIONAL-CENAC</w:t>
      </w:r>
    </w:p>
    <w:p w14:paraId="557D0C31" w14:textId="77777777" w:rsidR="00B23F41" w:rsidRDefault="00093966">
      <w:pPr>
        <w:pStyle w:val="Textoindependiente"/>
        <w:ind w:left="141" w:right="139"/>
      </w:pPr>
      <w:r>
        <w:rPr>
          <w:b/>
        </w:rPr>
        <w:t xml:space="preserve">INTELIGENCIA: </w:t>
      </w:r>
      <w:r>
        <w:t>Además de todas las obligaciones inherentes al presente contrato, el MDN – EJÉRCITO NACIONAL-CENAC IMI se compromete con:</w:t>
      </w:r>
    </w:p>
    <w:p w14:paraId="3949A372" w14:textId="77777777" w:rsidR="00B23F41" w:rsidRDefault="00B23F41">
      <w:pPr>
        <w:pStyle w:val="Textoindependiente"/>
        <w:spacing w:before="11"/>
        <w:rPr>
          <w:sz w:val="21"/>
        </w:rPr>
      </w:pPr>
    </w:p>
    <w:p w14:paraId="5910189D" w14:textId="77777777" w:rsidR="00B23F41" w:rsidRDefault="00093966">
      <w:pPr>
        <w:pStyle w:val="Prrafodelista"/>
        <w:numPr>
          <w:ilvl w:val="0"/>
          <w:numId w:val="3"/>
        </w:numPr>
        <w:tabs>
          <w:tab w:val="left" w:pos="426"/>
        </w:tabs>
        <w:spacing w:line="252" w:lineRule="exact"/>
        <w:jc w:val="both"/>
      </w:pPr>
      <w:r>
        <w:t>Cumplir con las condiciones establecidas en la Ley, los estudios previos y pliego de</w:t>
      </w:r>
      <w:r>
        <w:rPr>
          <w:spacing w:val="-34"/>
        </w:rPr>
        <w:t xml:space="preserve"> </w:t>
      </w:r>
      <w:r>
        <w:t>condiciones.</w:t>
      </w:r>
    </w:p>
    <w:p w14:paraId="598D34D2" w14:textId="77777777" w:rsidR="00B23F41" w:rsidRDefault="00093966">
      <w:pPr>
        <w:pStyle w:val="Prrafodelista"/>
        <w:numPr>
          <w:ilvl w:val="0"/>
          <w:numId w:val="3"/>
        </w:numPr>
        <w:tabs>
          <w:tab w:val="left" w:pos="426"/>
        </w:tabs>
        <w:ind w:left="425" w:right="141"/>
        <w:jc w:val="both"/>
      </w:pPr>
      <w:r>
        <w:t>El</w:t>
      </w:r>
      <w:r>
        <w:rPr>
          <w:spacing w:val="-13"/>
        </w:rPr>
        <w:t xml:space="preserve"> </w:t>
      </w:r>
      <w:r>
        <w:t>supervisor</w:t>
      </w:r>
      <w:r>
        <w:rPr>
          <w:spacing w:val="-12"/>
        </w:rPr>
        <w:t xml:space="preserve"> </w:t>
      </w:r>
      <w:r>
        <w:t>del</w:t>
      </w:r>
      <w:r>
        <w:rPr>
          <w:spacing w:val="-14"/>
        </w:rPr>
        <w:t xml:space="preserve"> </w:t>
      </w:r>
      <w:r>
        <w:t>contrato</w:t>
      </w:r>
      <w:r>
        <w:rPr>
          <w:spacing w:val="-12"/>
        </w:rPr>
        <w:t xml:space="preserve"> </w:t>
      </w:r>
      <w:r>
        <w:t>es</w:t>
      </w:r>
      <w:r>
        <w:rPr>
          <w:spacing w:val="-12"/>
        </w:rPr>
        <w:t xml:space="preserve"> </w:t>
      </w:r>
      <w:r>
        <w:t>responsable</w:t>
      </w:r>
      <w:r>
        <w:rPr>
          <w:spacing w:val="-12"/>
        </w:rPr>
        <w:t xml:space="preserve"> </w:t>
      </w:r>
      <w:r>
        <w:t>de</w:t>
      </w:r>
      <w:r>
        <w:rPr>
          <w:spacing w:val="-13"/>
        </w:rPr>
        <w:t xml:space="preserve"> </w:t>
      </w:r>
      <w:r>
        <w:t>remitir</w:t>
      </w:r>
      <w:r>
        <w:rPr>
          <w:spacing w:val="-12"/>
        </w:rPr>
        <w:t xml:space="preserve"> </w:t>
      </w:r>
      <w:r>
        <w:t>anexo</w:t>
      </w:r>
      <w:r>
        <w:rPr>
          <w:spacing w:val="-12"/>
        </w:rPr>
        <w:t xml:space="preserve"> </w:t>
      </w:r>
      <w:r>
        <w:t>al</w:t>
      </w:r>
      <w:r>
        <w:rPr>
          <w:spacing w:val="-12"/>
        </w:rPr>
        <w:t xml:space="preserve"> </w:t>
      </w:r>
      <w:r>
        <w:t>plan</w:t>
      </w:r>
      <w:r>
        <w:rPr>
          <w:spacing w:val="-11"/>
        </w:rPr>
        <w:t xml:space="preserve"> </w:t>
      </w:r>
      <w:r>
        <w:t>en</w:t>
      </w:r>
      <w:r>
        <w:rPr>
          <w:spacing w:val="-13"/>
        </w:rPr>
        <w:t xml:space="preserve"> </w:t>
      </w:r>
      <w:r>
        <w:t>documento</w:t>
      </w:r>
      <w:r>
        <w:rPr>
          <w:spacing w:val="-13"/>
        </w:rPr>
        <w:t xml:space="preserve"> </w:t>
      </w:r>
      <w:r>
        <w:t>independiente</w:t>
      </w:r>
      <w:r>
        <w:rPr>
          <w:spacing w:val="-13"/>
        </w:rPr>
        <w:t xml:space="preserve"> </w:t>
      </w:r>
      <w:r>
        <w:t>la</w:t>
      </w:r>
      <w:r>
        <w:rPr>
          <w:spacing w:val="-13"/>
        </w:rPr>
        <w:t xml:space="preserve"> </w:t>
      </w:r>
      <w:r>
        <w:t>afectación del</w:t>
      </w:r>
      <w:r>
        <w:rPr>
          <w:spacing w:val="-8"/>
        </w:rPr>
        <w:t xml:space="preserve"> </w:t>
      </w:r>
      <w:r>
        <w:t>gasto</w:t>
      </w:r>
      <w:r>
        <w:rPr>
          <w:spacing w:val="-8"/>
        </w:rPr>
        <w:t xml:space="preserve"> </w:t>
      </w:r>
      <w:r>
        <w:t>total</w:t>
      </w:r>
      <w:r>
        <w:rPr>
          <w:spacing w:val="-7"/>
        </w:rPr>
        <w:t xml:space="preserve"> </w:t>
      </w:r>
      <w:r>
        <w:t>para</w:t>
      </w:r>
      <w:r>
        <w:rPr>
          <w:spacing w:val="-8"/>
        </w:rPr>
        <w:t xml:space="preserve"> </w:t>
      </w:r>
      <w:r>
        <w:t>cada</w:t>
      </w:r>
      <w:r>
        <w:rPr>
          <w:spacing w:val="-7"/>
        </w:rPr>
        <w:t xml:space="preserve"> </w:t>
      </w:r>
      <w:r>
        <w:t>uno</w:t>
      </w:r>
      <w:r>
        <w:rPr>
          <w:spacing w:val="-7"/>
        </w:rPr>
        <w:t xml:space="preserve"> </w:t>
      </w:r>
      <w:r>
        <w:t>de</w:t>
      </w:r>
      <w:r>
        <w:rPr>
          <w:spacing w:val="-9"/>
        </w:rPr>
        <w:t xml:space="preserve"> </w:t>
      </w:r>
      <w:r>
        <w:t>los</w:t>
      </w:r>
      <w:r>
        <w:rPr>
          <w:spacing w:val="-8"/>
        </w:rPr>
        <w:t xml:space="preserve"> </w:t>
      </w:r>
      <w:r>
        <w:t>vehículos</w:t>
      </w:r>
      <w:r>
        <w:rPr>
          <w:spacing w:val="-7"/>
        </w:rPr>
        <w:t xml:space="preserve"> </w:t>
      </w:r>
      <w:r>
        <w:t>en</w:t>
      </w:r>
      <w:r>
        <w:rPr>
          <w:spacing w:val="-9"/>
        </w:rPr>
        <w:t xml:space="preserve"> </w:t>
      </w:r>
      <w:r>
        <w:t>coordinación</w:t>
      </w:r>
      <w:r>
        <w:rPr>
          <w:spacing w:val="-8"/>
        </w:rPr>
        <w:t xml:space="preserve"> </w:t>
      </w:r>
      <w:r>
        <w:t>con</w:t>
      </w:r>
      <w:r>
        <w:rPr>
          <w:spacing w:val="-9"/>
        </w:rPr>
        <w:t xml:space="preserve"> </w:t>
      </w:r>
      <w:r>
        <w:t>las</w:t>
      </w:r>
      <w:r>
        <w:rPr>
          <w:spacing w:val="-7"/>
        </w:rPr>
        <w:t xml:space="preserve"> </w:t>
      </w:r>
      <w:r>
        <w:t>unidades</w:t>
      </w:r>
      <w:r>
        <w:rPr>
          <w:spacing w:val="-8"/>
        </w:rPr>
        <w:t xml:space="preserve"> </w:t>
      </w:r>
      <w:r>
        <w:t>ejecutoras</w:t>
      </w:r>
      <w:r>
        <w:rPr>
          <w:spacing w:val="-8"/>
        </w:rPr>
        <w:t xml:space="preserve"> </w:t>
      </w:r>
      <w:r>
        <w:t>del</w:t>
      </w:r>
      <w:r>
        <w:rPr>
          <w:spacing w:val="-6"/>
        </w:rPr>
        <w:t xml:space="preserve"> </w:t>
      </w:r>
      <w:r>
        <w:t xml:space="preserve">presupuesto </w:t>
      </w:r>
      <w:proofErr w:type="gramStart"/>
      <w:r>
        <w:t>de acuerdo a</w:t>
      </w:r>
      <w:proofErr w:type="gramEnd"/>
      <w:r>
        <w:t xml:space="preserve"> formato emitido por el área de planes de la</w:t>
      </w:r>
      <w:r>
        <w:rPr>
          <w:spacing w:val="-15"/>
        </w:rPr>
        <w:t xml:space="preserve"> </w:t>
      </w:r>
      <w:r>
        <w:t>CENAC-IMI.</w:t>
      </w:r>
    </w:p>
    <w:p w14:paraId="19304AD0" w14:textId="77777777" w:rsidR="00B23F41" w:rsidRDefault="00093966">
      <w:pPr>
        <w:pStyle w:val="Prrafodelista"/>
        <w:numPr>
          <w:ilvl w:val="0"/>
          <w:numId w:val="2"/>
        </w:numPr>
        <w:tabs>
          <w:tab w:val="left" w:pos="426"/>
        </w:tabs>
        <w:spacing w:before="1"/>
        <w:ind w:left="425" w:right="146"/>
        <w:jc w:val="both"/>
      </w:pPr>
      <w:r>
        <w:t>Recibir a satisfacción los bienes y/o servicios prestados por el CONTRATISTA, cuando estos cumplan con las condiciones establecidas en el</w:t>
      </w:r>
      <w:r>
        <w:rPr>
          <w:spacing w:val="-5"/>
        </w:rPr>
        <w:t xml:space="preserve"> </w:t>
      </w:r>
      <w:r>
        <w:t>contrato.</w:t>
      </w:r>
    </w:p>
    <w:p w14:paraId="6CB2BDF7" w14:textId="77777777" w:rsidR="00B23F41" w:rsidRDefault="00093966">
      <w:pPr>
        <w:pStyle w:val="Prrafodelista"/>
        <w:numPr>
          <w:ilvl w:val="0"/>
          <w:numId w:val="2"/>
        </w:numPr>
        <w:tabs>
          <w:tab w:val="left" w:pos="426"/>
        </w:tabs>
        <w:ind w:left="425" w:right="142"/>
        <w:jc w:val="both"/>
      </w:pPr>
      <w:r>
        <w:t>Pagar</w:t>
      </w:r>
      <w:r>
        <w:rPr>
          <w:spacing w:val="-11"/>
        </w:rPr>
        <w:t xml:space="preserve"> </w:t>
      </w:r>
      <w:r>
        <w:t>al</w:t>
      </w:r>
      <w:r>
        <w:rPr>
          <w:spacing w:val="-11"/>
        </w:rPr>
        <w:t xml:space="preserve"> </w:t>
      </w:r>
      <w:r>
        <w:t>CONTRATISTA</w:t>
      </w:r>
      <w:r>
        <w:rPr>
          <w:spacing w:val="-11"/>
        </w:rPr>
        <w:t xml:space="preserve"> </w:t>
      </w:r>
      <w:r>
        <w:t>en</w:t>
      </w:r>
      <w:r>
        <w:rPr>
          <w:spacing w:val="-12"/>
        </w:rPr>
        <w:t xml:space="preserve"> </w:t>
      </w:r>
      <w:r>
        <w:t>la</w:t>
      </w:r>
      <w:r>
        <w:rPr>
          <w:spacing w:val="-11"/>
        </w:rPr>
        <w:t xml:space="preserve"> </w:t>
      </w:r>
      <w:r>
        <w:t>forma</w:t>
      </w:r>
      <w:r>
        <w:rPr>
          <w:spacing w:val="-11"/>
        </w:rPr>
        <w:t xml:space="preserve"> </w:t>
      </w:r>
      <w:r>
        <w:t>pactada</w:t>
      </w:r>
      <w:r>
        <w:rPr>
          <w:spacing w:val="-11"/>
        </w:rPr>
        <w:t xml:space="preserve"> </w:t>
      </w:r>
      <w:r>
        <w:t>y</w:t>
      </w:r>
      <w:r>
        <w:rPr>
          <w:spacing w:val="-12"/>
        </w:rPr>
        <w:t xml:space="preserve"> </w:t>
      </w:r>
      <w:r>
        <w:t>con</w:t>
      </w:r>
      <w:r>
        <w:rPr>
          <w:spacing w:val="-12"/>
        </w:rPr>
        <w:t xml:space="preserve"> </w:t>
      </w:r>
      <w:r>
        <w:t>sujeción</w:t>
      </w:r>
      <w:r>
        <w:rPr>
          <w:spacing w:val="-12"/>
        </w:rPr>
        <w:t xml:space="preserve"> </w:t>
      </w:r>
      <w:r>
        <w:t>a</w:t>
      </w:r>
      <w:r>
        <w:rPr>
          <w:spacing w:val="-12"/>
        </w:rPr>
        <w:t xml:space="preserve"> </w:t>
      </w:r>
      <w:r>
        <w:t>las</w:t>
      </w:r>
      <w:r>
        <w:rPr>
          <w:spacing w:val="-12"/>
        </w:rPr>
        <w:t xml:space="preserve"> </w:t>
      </w:r>
      <w:r>
        <w:t>disponibilidades</w:t>
      </w:r>
      <w:r>
        <w:rPr>
          <w:spacing w:val="-12"/>
        </w:rPr>
        <w:t xml:space="preserve"> </w:t>
      </w:r>
      <w:r>
        <w:t>presupuestales</w:t>
      </w:r>
      <w:r>
        <w:rPr>
          <w:spacing w:val="-11"/>
        </w:rPr>
        <w:t xml:space="preserve"> </w:t>
      </w:r>
      <w:r>
        <w:t>y</w:t>
      </w:r>
      <w:r>
        <w:rPr>
          <w:spacing w:val="-12"/>
        </w:rPr>
        <w:t xml:space="preserve"> </w:t>
      </w:r>
      <w:r>
        <w:t>de</w:t>
      </w:r>
      <w:r>
        <w:rPr>
          <w:spacing w:val="-12"/>
        </w:rPr>
        <w:t xml:space="preserve"> </w:t>
      </w:r>
      <w:r>
        <w:t>PAC previstas para el</w:t>
      </w:r>
      <w:r>
        <w:rPr>
          <w:spacing w:val="-2"/>
        </w:rPr>
        <w:t xml:space="preserve"> </w:t>
      </w:r>
      <w:r>
        <w:t>efecto.</w:t>
      </w:r>
    </w:p>
    <w:p w14:paraId="202E939C" w14:textId="77777777" w:rsidR="00B23F41" w:rsidRDefault="00093966">
      <w:pPr>
        <w:pStyle w:val="Prrafodelista"/>
        <w:numPr>
          <w:ilvl w:val="0"/>
          <w:numId w:val="2"/>
        </w:numPr>
        <w:tabs>
          <w:tab w:val="left" w:pos="426"/>
        </w:tabs>
        <w:ind w:left="425" w:right="137"/>
        <w:jc w:val="both"/>
      </w:pPr>
      <w:r>
        <w:t>Tramitar diligentemente las apropiaciones presupuestales que requiera para solventar las prestaciones patrimoniales</w:t>
      </w:r>
      <w:r>
        <w:rPr>
          <w:spacing w:val="-5"/>
        </w:rPr>
        <w:t xml:space="preserve"> </w:t>
      </w:r>
      <w:r>
        <w:t>que</w:t>
      </w:r>
      <w:r>
        <w:rPr>
          <w:spacing w:val="-3"/>
        </w:rPr>
        <w:t xml:space="preserve"> </w:t>
      </w:r>
      <w:r>
        <w:t>hayan</w:t>
      </w:r>
      <w:r>
        <w:rPr>
          <w:spacing w:val="-4"/>
        </w:rPr>
        <w:t xml:space="preserve"> </w:t>
      </w:r>
      <w:r>
        <w:t>surgido</w:t>
      </w:r>
      <w:r>
        <w:rPr>
          <w:spacing w:val="-4"/>
        </w:rPr>
        <w:t xml:space="preserve"> </w:t>
      </w:r>
      <w:r>
        <w:t>a</w:t>
      </w:r>
      <w:r>
        <w:rPr>
          <w:spacing w:val="-4"/>
        </w:rPr>
        <w:t xml:space="preserve"> </w:t>
      </w:r>
      <w:r>
        <w:t>su</w:t>
      </w:r>
      <w:r>
        <w:rPr>
          <w:spacing w:val="-5"/>
        </w:rPr>
        <w:t xml:space="preserve"> </w:t>
      </w:r>
      <w:r>
        <w:t>cargo</w:t>
      </w:r>
      <w:r>
        <w:rPr>
          <w:spacing w:val="-3"/>
        </w:rPr>
        <w:t xml:space="preserve"> </w:t>
      </w:r>
      <w:r>
        <w:t>como</w:t>
      </w:r>
      <w:r>
        <w:rPr>
          <w:spacing w:val="-4"/>
        </w:rPr>
        <w:t xml:space="preserve"> </w:t>
      </w:r>
      <w:r>
        <w:t>consecuencia</w:t>
      </w:r>
      <w:r>
        <w:rPr>
          <w:spacing w:val="-4"/>
        </w:rPr>
        <w:t xml:space="preserve"> </w:t>
      </w:r>
      <w:r>
        <w:t>de</w:t>
      </w:r>
      <w:r>
        <w:rPr>
          <w:spacing w:val="-3"/>
        </w:rPr>
        <w:t xml:space="preserve"> </w:t>
      </w:r>
      <w:r>
        <w:t>la</w:t>
      </w:r>
      <w:r>
        <w:rPr>
          <w:spacing w:val="-4"/>
        </w:rPr>
        <w:t xml:space="preserve"> </w:t>
      </w:r>
      <w:r>
        <w:t>suscripción</w:t>
      </w:r>
      <w:r>
        <w:rPr>
          <w:spacing w:val="-5"/>
        </w:rPr>
        <w:t xml:space="preserve"> </w:t>
      </w:r>
      <w:r>
        <w:t>del</w:t>
      </w:r>
      <w:r>
        <w:rPr>
          <w:spacing w:val="-3"/>
        </w:rPr>
        <w:t xml:space="preserve"> </w:t>
      </w:r>
      <w:r>
        <w:t>presente</w:t>
      </w:r>
      <w:r>
        <w:rPr>
          <w:spacing w:val="-4"/>
        </w:rPr>
        <w:t xml:space="preserve"> </w:t>
      </w:r>
      <w:r>
        <w:t>contrato.</w:t>
      </w:r>
    </w:p>
    <w:p w14:paraId="35E18A49" w14:textId="77777777" w:rsidR="00B23F41" w:rsidRDefault="00093966">
      <w:pPr>
        <w:pStyle w:val="Prrafodelista"/>
        <w:numPr>
          <w:ilvl w:val="0"/>
          <w:numId w:val="2"/>
        </w:numPr>
        <w:tabs>
          <w:tab w:val="left" w:pos="426"/>
        </w:tabs>
        <w:ind w:left="425" w:right="143"/>
        <w:jc w:val="both"/>
      </w:pPr>
      <w:r>
        <w:t>Asignar</w:t>
      </w:r>
      <w:r>
        <w:rPr>
          <w:spacing w:val="-7"/>
        </w:rPr>
        <w:t xml:space="preserve"> </w:t>
      </w:r>
      <w:r>
        <w:t>al</w:t>
      </w:r>
      <w:r>
        <w:rPr>
          <w:spacing w:val="-6"/>
        </w:rPr>
        <w:t xml:space="preserve"> </w:t>
      </w:r>
      <w:r>
        <w:t>contrato</w:t>
      </w:r>
      <w:r>
        <w:rPr>
          <w:spacing w:val="-6"/>
        </w:rPr>
        <w:t xml:space="preserve"> </w:t>
      </w:r>
      <w:r>
        <w:t>un</w:t>
      </w:r>
      <w:r>
        <w:rPr>
          <w:spacing w:val="-6"/>
        </w:rPr>
        <w:t xml:space="preserve"> </w:t>
      </w:r>
      <w:r>
        <w:t>Supervisor,</w:t>
      </w:r>
      <w:r>
        <w:rPr>
          <w:spacing w:val="-6"/>
        </w:rPr>
        <w:t xml:space="preserve"> </w:t>
      </w:r>
      <w:r>
        <w:t>a</w:t>
      </w:r>
      <w:r>
        <w:rPr>
          <w:spacing w:val="-6"/>
        </w:rPr>
        <w:t xml:space="preserve"> </w:t>
      </w:r>
      <w:r>
        <w:t>través</w:t>
      </w:r>
      <w:r>
        <w:rPr>
          <w:spacing w:val="-7"/>
        </w:rPr>
        <w:t xml:space="preserve"> </w:t>
      </w:r>
      <w:r>
        <w:t>de</w:t>
      </w:r>
      <w:r>
        <w:rPr>
          <w:spacing w:val="-6"/>
        </w:rPr>
        <w:t xml:space="preserve"> </w:t>
      </w:r>
      <w:r>
        <w:t>quien</w:t>
      </w:r>
      <w:r>
        <w:rPr>
          <w:spacing w:val="-6"/>
        </w:rPr>
        <w:t xml:space="preserve"> </w:t>
      </w:r>
      <w:r>
        <w:t>mantendrá</w:t>
      </w:r>
      <w:r>
        <w:rPr>
          <w:spacing w:val="-6"/>
        </w:rPr>
        <w:t xml:space="preserve"> </w:t>
      </w:r>
      <w:r>
        <w:t>la</w:t>
      </w:r>
      <w:r>
        <w:rPr>
          <w:spacing w:val="-6"/>
        </w:rPr>
        <w:t xml:space="preserve"> </w:t>
      </w:r>
      <w:r>
        <w:t>interlocución</w:t>
      </w:r>
      <w:r>
        <w:rPr>
          <w:spacing w:val="-5"/>
        </w:rPr>
        <w:t xml:space="preserve"> </w:t>
      </w:r>
      <w:r>
        <w:t>permanente</w:t>
      </w:r>
      <w:r>
        <w:rPr>
          <w:spacing w:val="-6"/>
        </w:rPr>
        <w:t xml:space="preserve"> </w:t>
      </w:r>
      <w:r>
        <w:t>y</w:t>
      </w:r>
      <w:r>
        <w:rPr>
          <w:spacing w:val="-7"/>
        </w:rPr>
        <w:t xml:space="preserve"> </w:t>
      </w:r>
      <w:r>
        <w:t>directa</w:t>
      </w:r>
      <w:r>
        <w:rPr>
          <w:spacing w:val="-6"/>
        </w:rPr>
        <w:t xml:space="preserve"> </w:t>
      </w:r>
      <w:r>
        <w:t>con</w:t>
      </w:r>
      <w:r>
        <w:rPr>
          <w:spacing w:val="-6"/>
        </w:rPr>
        <w:t xml:space="preserve"> </w:t>
      </w:r>
      <w:r>
        <w:t>el CONTRATISTA.</w:t>
      </w:r>
    </w:p>
    <w:p w14:paraId="2882D85B" w14:textId="77777777" w:rsidR="00B23F41" w:rsidRDefault="00093966">
      <w:pPr>
        <w:pStyle w:val="Prrafodelista"/>
        <w:numPr>
          <w:ilvl w:val="0"/>
          <w:numId w:val="2"/>
        </w:numPr>
        <w:tabs>
          <w:tab w:val="left" w:pos="426"/>
        </w:tabs>
        <w:spacing w:line="252" w:lineRule="exact"/>
        <w:jc w:val="both"/>
      </w:pPr>
      <w:r>
        <w:t>Exigir la ejecución idónea y oportuna del objeto</w:t>
      </w:r>
      <w:r>
        <w:rPr>
          <w:spacing w:val="-10"/>
        </w:rPr>
        <w:t xml:space="preserve"> </w:t>
      </w:r>
      <w:r>
        <w:t>contratado.</w:t>
      </w:r>
    </w:p>
    <w:p w14:paraId="3EB2D9A0" w14:textId="77777777" w:rsidR="00B23F41" w:rsidRDefault="00093966">
      <w:pPr>
        <w:pStyle w:val="Prrafodelista"/>
        <w:numPr>
          <w:ilvl w:val="0"/>
          <w:numId w:val="2"/>
        </w:numPr>
        <w:tabs>
          <w:tab w:val="left" w:pos="426"/>
        </w:tabs>
        <w:ind w:left="425" w:right="144"/>
        <w:jc w:val="both"/>
      </w:pPr>
      <w:r>
        <w:t>Adelantar</w:t>
      </w:r>
      <w:r>
        <w:rPr>
          <w:spacing w:val="-10"/>
        </w:rPr>
        <w:t xml:space="preserve"> </w:t>
      </w:r>
      <w:r>
        <w:t>las</w:t>
      </w:r>
      <w:r>
        <w:rPr>
          <w:spacing w:val="-10"/>
        </w:rPr>
        <w:t xml:space="preserve"> </w:t>
      </w:r>
      <w:r>
        <w:t>gestiones</w:t>
      </w:r>
      <w:r>
        <w:rPr>
          <w:spacing w:val="-10"/>
        </w:rPr>
        <w:t xml:space="preserve"> </w:t>
      </w:r>
      <w:r>
        <w:t>necesarias</w:t>
      </w:r>
      <w:r>
        <w:rPr>
          <w:spacing w:val="-10"/>
        </w:rPr>
        <w:t xml:space="preserve"> </w:t>
      </w:r>
      <w:r>
        <w:t>para</w:t>
      </w:r>
      <w:r>
        <w:rPr>
          <w:spacing w:val="-10"/>
        </w:rPr>
        <w:t xml:space="preserve"> </w:t>
      </w:r>
      <w:r>
        <w:t>el</w:t>
      </w:r>
      <w:r>
        <w:rPr>
          <w:spacing w:val="-10"/>
        </w:rPr>
        <w:t xml:space="preserve"> </w:t>
      </w:r>
      <w:r>
        <w:t>reconocimiento</w:t>
      </w:r>
      <w:r>
        <w:rPr>
          <w:spacing w:val="-10"/>
        </w:rPr>
        <w:t xml:space="preserve"> </w:t>
      </w:r>
      <w:r>
        <w:t>y</w:t>
      </w:r>
      <w:r>
        <w:rPr>
          <w:spacing w:val="-9"/>
        </w:rPr>
        <w:t xml:space="preserve"> </w:t>
      </w:r>
      <w:r>
        <w:t>cobro</w:t>
      </w:r>
      <w:r>
        <w:rPr>
          <w:spacing w:val="-10"/>
        </w:rPr>
        <w:t xml:space="preserve"> </w:t>
      </w:r>
      <w:r>
        <w:t>de</w:t>
      </w:r>
      <w:r>
        <w:rPr>
          <w:spacing w:val="-11"/>
        </w:rPr>
        <w:t xml:space="preserve"> </w:t>
      </w:r>
      <w:r>
        <w:t>las</w:t>
      </w:r>
      <w:r>
        <w:rPr>
          <w:spacing w:val="-10"/>
        </w:rPr>
        <w:t xml:space="preserve"> </w:t>
      </w:r>
      <w:r>
        <w:t>sanciones</w:t>
      </w:r>
      <w:r>
        <w:rPr>
          <w:spacing w:val="-11"/>
        </w:rPr>
        <w:t xml:space="preserve"> </w:t>
      </w:r>
      <w:r>
        <w:t>pecuniarias</w:t>
      </w:r>
      <w:r>
        <w:rPr>
          <w:spacing w:val="-10"/>
        </w:rPr>
        <w:t xml:space="preserve"> </w:t>
      </w:r>
      <w:r>
        <w:t>y</w:t>
      </w:r>
      <w:r>
        <w:rPr>
          <w:spacing w:val="-10"/>
        </w:rPr>
        <w:t xml:space="preserve"> </w:t>
      </w:r>
      <w:r>
        <w:t>garantías a que hubiere</w:t>
      </w:r>
      <w:r>
        <w:rPr>
          <w:spacing w:val="-2"/>
        </w:rPr>
        <w:t xml:space="preserve"> </w:t>
      </w:r>
      <w:r>
        <w:t>lugar.</w:t>
      </w:r>
    </w:p>
    <w:p w14:paraId="6E539C4C" w14:textId="77777777" w:rsidR="00B23F41" w:rsidRDefault="00093966">
      <w:pPr>
        <w:pStyle w:val="Prrafodelista"/>
        <w:numPr>
          <w:ilvl w:val="0"/>
          <w:numId w:val="2"/>
        </w:numPr>
        <w:tabs>
          <w:tab w:val="left" w:pos="426"/>
        </w:tabs>
        <w:ind w:left="425" w:right="139"/>
        <w:jc w:val="both"/>
      </w:pPr>
      <w:r>
        <w:t>Solicitar la actualización o la revisión de los precios cuando se produzcan fenómenos que alteren en su contra el equilibrio económico o financiero del</w:t>
      </w:r>
      <w:r>
        <w:rPr>
          <w:spacing w:val="-10"/>
        </w:rPr>
        <w:t xml:space="preserve"> </w:t>
      </w:r>
      <w:r>
        <w:t>contrato.</w:t>
      </w:r>
    </w:p>
    <w:p w14:paraId="18A01343" w14:textId="77777777" w:rsidR="00B23F41" w:rsidRDefault="00093966">
      <w:pPr>
        <w:pStyle w:val="Prrafodelista"/>
        <w:numPr>
          <w:ilvl w:val="0"/>
          <w:numId w:val="2"/>
        </w:numPr>
        <w:tabs>
          <w:tab w:val="left" w:pos="426"/>
        </w:tabs>
        <w:ind w:left="425" w:right="143"/>
        <w:jc w:val="both"/>
      </w:pPr>
      <w:r>
        <w:t>Exigir</w:t>
      </w:r>
      <w:r>
        <w:rPr>
          <w:spacing w:val="-12"/>
        </w:rPr>
        <w:t xml:space="preserve"> </w:t>
      </w:r>
      <w:r>
        <w:t>que</w:t>
      </w:r>
      <w:r>
        <w:rPr>
          <w:spacing w:val="-10"/>
        </w:rPr>
        <w:t xml:space="preserve"> </w:t>
      </w:r>
      <w:r>
        <w:t>la</w:t>
      </w:r>
      <w:r>
        <w:rPr>
          <w:spacing w:val="-11"/>
        </w:rPr>
        <w:t xml:space="preserve"> </w:t>
      </w:r>
      <w:r>
        <w:t>calidad</w:t>
      </w:r>
      <w:r>
        <w:rPr>
          <w:spacing w:val="-11"/>
        </w:rPr>
        <w:t xml:space="preserve"> </w:t>
      </w:r>
      <w:r>
        <w:t>de</w:t>
      </w:r>
      <w:r>
        <w:rPr>
          <w:spacing w:val="-11"/>
        </w:rPr>
        <w:t xml:space="preserve"> </w:t>
      </w:r>
      <w:r>
        <w:t>los</w:t>
      </w:r>
      <w:r>
        <w:rPr>
          <w:spacing w:val="-9"/>
        </w:rPr>
        <w:t xml:space="preserve"> </w:t>
      </w:r>
      <w:r>
        <w:t>bienes</w:t>
      </w:r>
      <w:r>
        <w:rPr>
          <w:spacing w:val="-10"/>
        </w:rPr>
        <w:t xml:space="preserve"> </w:t>
      </w:r>
      <w:r>
        <w:t>y/o</w:t>
      </w:r>
      <w:r>
        <w:rPr>
          <w:spacing w:val="-11"/>
        </w:rPr>
        <w:t xml:space="preserve"> </w:t>
      </w:r>
      <w:r>
        <w:t>servicios</w:t>
      </w:r>
      <w:r>
        <w:rPr>
          <w:spacing w:val="-11"/>
        </w:rPr>
        <w:t xml:space="preserve"> </w:t>
      </w:r>
      <w:r>
        <w:t>contratados</w:t>
      </w:r>
      <w:r>
        <w:rPr>
          <w:spacing w:val="-10"/>
        </w:rPr>
        <w:t xml:space="preserve"> </w:t>
      </w:r>
      <w:r>
        <w:t>por</w:t>
      </w:r>
      <w:r>
        <w:rPr>
          <w:spacing w:val="-11"/>
        </w:rPr>
        <w:t xml:space="preserve"> </w:t>
      </w:r>
      <w:r>
        <w:t>la</w:t>
      </w:r>
      <w:r>
        <w:rPr>
          <w:spacing w:val="-11"/>
        </w:rPr>
        <w:t xml:space="preserve"> </w:t>
      </w:r>
      <w:r>
        <w:t>Entidad</w:t>
      </w:r>
      <w:r>
        <w:rPr>
          <w:spacing w:val="-11"/>
        </w:rPr>
        <w:t xml:space="preserve"> </w:t>
      </w:r>
      <w:r>
        <w:t>se</w:t>
      </w:r>
      <w:r>
        <w:rPr>
          <w:spacing w:val="-11"/>
        </w:rPr>
        <w:t xml:space="preserve"> </w:t>
      </w:r>
      <w:r>
        <w:t>ajuste</w:t>
      </w:r>
      <w:r>
        <w:rPr>
          <w:spacing w:val="-11"/>
        </w:rPr>
        <w:t xml:space="preserve"> </w:t>
      </w:r>
      <w:r>
        <w:t>a</w:t>
      </w:r>
      <w:r>
        <w:rPr>
          <w:spacing w:val="-11"/>
        </w:rPr>
        <w:t xml:space="preserve"> </w:t>
      </w:r>
      <w:r>
        <w:t>los</w:t>
      </w:r>
      <w:r>
        <w:rPr>
          <w:spacing w:val="-10"/>
        </w:rPr>
        <w:t xml:space="preserve"> </w:t>
      </w:r>
      <w:r>
        <w:t>requisitos</w:t>
      </w:r>
      <w:r>
        <w:rPr>
          <w:spacing w:val="-11"/>
        </w:rPr>
        <w:t xml:space="preserve"> </w:t>
      </w:r>
      <w:r>
        <w:t>mínimos previstos en las normas técnicas obligatorias, sin perjuicio de la facultad de exigir que tales bienes y/o servicios cumplan con las normas técnicas colombianas o, en su defecto, con normas internacionales elaboradas por organismos reconocidos a nivel mundial o con normas extranjeras aceptadas en los acuerdos internacionales suscritos por</w:t>
      </w:r>
      <w:r>
        <w:rPr>
          <w:spacing w:val="-1"/>
        </w:rPr>
        <w:t xml:space="preserve"> </w:t>
      </w:r>
      <w:r>
        <w:t>Colombia.</w:t>
      </w:r>
    </w:p>
    <w:p w14:paraId="500FAA5C" w14:textId="77777777" w:rsidR="00B23F41" w:rsidRDefault="00093966">
      <w:pPr>
        <w:pStyle w:val="Prrafodelista"/>
        <w:numPr>
          <w:ilvl w:val="0"/>
          <w:numId w:val="2"/>
        </w:numPr>
        <w:tabs>
          <w:tab w:val="left" w:pos="426"/>
        </w:tabs>
        <w:ind w:left="425" w:right="146"/>
        <w:jc w:val="both"/>
      </w:pPr>
      <w:r>
        <w:t>Adelantarán las acciones conducentes a obtener la indemnización de los daños que sufran en desarrollo o con ocasión del contrato</w:t>
      </w:r>
      <w:r>
        <w:rPr>
          <w:spacing w:val="-3"/>
        </w:rPr>
        <w:t xml:space="preserve"> </w:t>
      </w:r>
      <w:r>
        <w:t>celebrado.</w:t>
      </w:r>
    </w:p>
    <w:p w14:paraId="04076E08" w14:textId="77777777" w:rsidR="00B23F41" w:rsidRDefault="00093966">
      <w:pPr>
        <w:pStyle w:val="Prrafodelista"/>
        <w:numPr>
          <w:ilvl w:val="0"/>
          <w:numId w:val="2"/>
        </w:numPr>
        <w:tabs>
          <w:tab w:val="left" w:pos="426"/>
        </w:tabs>
        <w:ind w:left="425" w:right="140"/>
        <w:jc w:val="both"/>
      </w:pPr>
      <w:r>
        <w:t>Sin perjuicio del llamamiento en garantía, repetir contra los servidores públicos, contra el contratista o los terceros responsables, según el caso, por las indemnizaciones que deban pagar como consecuencia de la actividad</w:t>
      </w:r>
      <w:r>
        <w:rPr>
          <w:spacing w:val="-3"/>
        </w:rPr>
        <w:t xml:space="preserve"> </w:t>
      </w:r>
      <w:r>
        <w:t>contractual.</w:t>
      </w:r>
    </w:p>
    <w:p w14:paraId="2C14DDE2" w14:textId="77777777" w:rsidR="00B23F41" w:rsidRDefault="00093966">
      <w:pPr>
        <w:pStyle w:val="Prrafodelista"/>
        <w:numPr>
          <w:ilvl w:val="0"/>
          <w:numId w:val="2"/>
        </w:numPr>
        <w:tabs>
          <w:tab w:val="left" w:pos="426"/>
        </w:tabs>
        <w:ind w:left="425" w:right="139"/>
        <w:jc w:val="both"/>
      </w:pPr>
      <w:r>
        <w:t>Adoptarán las medidas necesarias para mantener durante el desarrollo y ejecución del contrato las condiciones técnicas, económicas y financieras existentes al momento de la oferta. Para ello utilizarán los mecanismos</w:t>
      </w:r>
      <w:r>
        <w:rPr>
          <w:spacing w:val="-8"/>
        </w:rPr>
        <w:t xml:space="preserve"> </w:t>
      </w:r>
      <w:r>
        <w:t>de</w:t>
      </w:r>
      <w:r>
        <w:rPr>
          <w:spacing w:val="-8"/>
        </w:rPr>
        <w:t xml:space="preserve"> </w:t>
      </w:r>
      <w:r>
        <w:t>ajuste</w:t>
      </w:r>
      <w:r>
        <w:rPr>
          <w:spacing w:val="-8"/>
        </w:rPr>
        <w:t xml:space="preserve"> </w:t>
      </w:r>
      <w:r>
        <w:t>y</w:t>
      </w:r>
      <w:r>
        <w:rPr>
          <w:spacing w:val="-7"/>
        </w:rPr>
        <w:t xml:space="preserve"> </w:t>
      </w:r>
      <w:r>
        <w:t>revisión</w:t>
      </w:r>
      <w:r>
        <w:rPr>
          <w:spacing w:val="-8"/>
        </w:rPr>
        <w:t xml:space="preserve"> </w:t>
      </w:r>
      <w:r>
        <w:t>de</w:t>
      </w:r>
      <w:r>
        <w:rPr>
          <w:spacing w:val="-8"/>
        </w:rPr>
        <w:t xml:space="preserve"> </w:t>
      </w:r>
      <w:r>
        <w:t>precios,</w:t>
      </w:r>
      <w:r>
        <w:rPr>
          <w:spacing w:val="-8"/>
        </w:rPr>
        <w:t xml:space="preserve"> </w:t>
      </w:r>
      <w:r>
        <w:t>acudirán</w:t>
      </w:r>
      <w:r>
        <w:rPr>
          <w:spacing w:val="-7"/>
        </w:rPr>
        <w:t xml:space="preserve"> </w:t>
      </w:r>
      <w:r>
        <w:t>a</w:t>
      </w:r>
      <w:r>
        <w:rPr>
          <w:spacing w:val="-8"/>
        </w:rPr>
        <w:t xml:space="preserve"> </w:t>
      </w:r>
      <w:r>
        <w:t>los</w:t>
      </w:r>
      <w:r>
        <w:rPr>
          <w:spacing w:val="-8"/>
        </w:rPr>
        <w:t xml:space="preserve"> </w:t>
      </w:r>
      <w:r>
        <w:t>procedimientos</w:t>
      </w:r>
      <w:r>
        <w:rPr>
          <w:spacing w:val="-7"/>
        </w:rPr>
        <w:t xml:space="preserve"> </w:t>
      </w:r>
      <w:r>
        <w:t>de</w:t>
      </w:r>
      <w:r>
        <w:rPr>
          <w:spacing w:val="-8"/>
        </w:rPr>
        <w:t xml:space="preserve"> </w:t>
      </w:r>
      <w:r>
        <w:t>revisión</w:t>
      </w:r>
      <w:r>
        <w:rPr>
          <w:spacing w:val="-8"/>
        </w:rPr>
        <w:t xml:space="preserve"> </w:t>
      </w:r>
      <w:r>
        <w:t>y</w:t>
      </w:r>
      <w:r>
        <w:rPr>
          <w:spacing w:val="-8"/>
        </w:rPr>
        <w:t xml:space="preserve"> </w:t>
      </w:r>
      <w:r>
        <w:t>corrección</w:t>
      </w:r>
      <w:r>
        <w:rPr>
          <w:spacing w:val="-7"/>
        </w:rPr>
        <w:t xml:space="preserve"> </w:t>
      </w:r>
      <w:r>
        <w:t>de</w:t>
      </w:r>
      <w:r>
        <w:rPr>
          <w:spacing w:val="-9"/>
        </w:rPr>
        <w:t xml:space="preserve"> </w:t>
      </w:r>
      <w:r>
        <w:t>tales</w:t>
      </w:r>
    </w:p>
    <w:p w14:paraId="3790EAB0" w14:textId="77777777" w:rsidR="00B23F41" w:rsidRDefault="00B23F41">
      <w:pPr>
        <w:jc w:val="both"/>
        <w:sectPr w:rsidR="00B23F41">
          <w:pgSz w:w="12240" w:h="15840"/>
          <w:pgMar w:top="1320" w:right="1560" w:bottom="2360" w:left="1560" w:header="709" w:footer="2172" w:gutter="0"/>
          <w:cols w:space="720"/>
        </w:sectPr>
      </w:pPr>
    </w:p>
    <w:p w14:paraId="4D8835A2" w14:textId="77777777" w:rsidR="00B23F41" w:rsidRDefault="00093966">
      <w:pPr>
        <w:pStyle w:val="Textoindependiente"/>
        <w:spacing w:before="89"/>
        <w:ind w:left="425" w:right="143"/>
        <w:jc w:val="both"/>
      </w:pPr>
      <w:r>
        <w:lastRenderedPageBreak/>
        <w:t>mecanismos si fracasan los supuestos o hipótesis para la ejecución y pactarán intereses moratorios. Sin perjuicio de la actualización o revisión de precios, en caso de no haberse pactado intereses moratorios, se aplicará la tasa equivalente al doble del interés legal civil sobre el valor histórico actualizado.</w:t>
      </w:r>
    </w:p>
    <w:p w14:paraId="7D7E5D91" w14:textId="77777777" w:rsidR="00B23F41" w:rsidRDefault="00B23F41">
      <w:pPr>
        <w:pStyle w:val="Textoindependiente"/>
      </w:pPr>
    </w:p>
    <w:p w14:paraId="73D87C15" w14:textId="77777777" w:rsidR="00B23F41" w:rsidRDefault="005D295A">
      <w:pPr>
        <w:pStyle w:val="Textoindependiente"/>
        <w:ind w:left="141" w:right="139"/>
        <w:jc w:val="both"/>
      </w:pPr>
      <w:r>
        <w:pict w14:anchorId="5D5D33BF">
          <v:shape id="_x0000_s1028" style="position:absolute;left:0;text-align:left;margin-left:98.65pt;margin-top:49.1pt;width:398.3pt;height:398.15pt;z-index:-255150080;mso-position-horizontal-relative:page" coordorigin="1973,982" coordsize="7966,7963" o:spt="100" adj="0,,0" path="m3486,8392r-4,-65l3468,8260r-21,-69l3417,8120r-38,-72l3332,7973r-328,146l3044,8179r30,56l3095,8288r13,49l3110,8384r-10,44l3079,8470r-33,40l3004,8543r-46,21l2908,8571r-54,-5l2806,8549r-54,-29l2693,8478r-66,-54l2556,8356r-67,-72l2436,8217r-38,-61l2374,8100r-15,-68l2362,7970r21,-56l2420,7865r21,-18l2464,7832r24,-11l2515,7813r27,-4l2571,7809r29,2l2631,7818r20,7l2675,7835r26,14l2731,7867r33,-58l2774,7790r86,-153l2902,7561r-87,-47l2732,7479r-81,-24l2574,7442r-73,-2l2430,7449r-70,23l2291,7507r-68,47l2156,7615r-55,61l2055,7739r-35,66l1994,7873r-15,69l1973,8014r5,74l1991,8155r20,66l2038,8288r35,68l2115,8423r50,68l2222,8560r66,69l2356,8694r69,57l2493,8801r67,41l2627,8877r66,27l2789,8931r89,13l2959,8945r75,-12l3106,8907r71,-38l3248,8817r71,-65l3373,8694r43,-59l3448,8575r2,-4l3470,8516r12,-61l3486,8392m4563,7471l4311,7219r-466,466l3626,7465r227,-227l4046,7045,3819,6818r-420,420l3222,7062r453,-453l3438,6371r-724,724l3827,8207r522,-522l4563,7471t983,-983l5518,6459,5304,6246,4433,5375r-254,255l4795,6246,3850,5959r-252,252l4710,7323r254,-253l4354,6459r938,283l5546,6488m6589,5445l5956,5100r-174,-95l5782,5403r-192,192l5546,5524,5329,5170r-43,-70l5782,5403r,-398l5148,4661r-294,294l4891,5024r113,205l5525,6191r113,205l5913,6121r-35,-57l5807,5951r-35,-56l6071,5595r8,-7l6306,5728r140,-140l6589,5445t694,-850l7279,4530r-14,-67l7244,4394r-30,-71l7176,4251r-47,-75l6801,4322r40,60l6871,4438r21,53l6905,4540r2,47l6897,4631r-21,42l6843,4713r-42,33l6755,4767r-50,7l6651,4769r-48,-17l6549,4723r-59,-42l6424,4627r-71,-68l6286,4487r-53,-67l6195,4359r-24,-56l6156,4235r3,-62l6180,4117r37,-49l6238,4050r23,-15l6285,4024r27,-8l6339,4012r29,-1l6397,4014r31,7l6448,4028r24,10l6498,4052r30,18l6561,4011r10,-18l6657,3840r42,-76l6612,3717r-83,-35l6448,3658r-76,-13l6298,3643r-71,9l6157,3675r-69,35l6020,3757r-67,60l5898,3879r-46,63l5817,4008r-26,67l5776,4145r-6,72l5775,4291r13,67l5808,4424r27,67l5870,4559r42,67l5962,4695r57,68l6085,4832r68,65l6222,4954r68,50l6357,5045r67,35l6490,5106r96,28l6675,5147r81,1l6831,5135r72,-25l6974,5072r71,-52l7116,4955r54,-58l7213,4838r32,-60l7247,4774r20,-55l7279,4658r4,-63m7628,3833l7389,3594r-353,353l7276,4186r352,-353m8312,3722l7199,2609r-270,271l8041,3992r271,-270m9485,2548l8858,1921,8373,1436r-355,355l8063,1859r405,610l8559,2604,8355,2469r-10,-7l7745,2064r-355,355l8503,3531r221,-221l7875,2462r11,7l8894,3140r200,-200l8870,2604r-90,-135l8461,1989r-45,-68l9264,2769r221,-221m9939,2095l8826,982r-270,271l9668,2365r271,-270e" fillcolor="#d7d7d7" stroked="f">
            <v:stroke joinstyle="round"/>
            <v:formulas/>
            <v:path arrowok="t" o:connecttype="segments"/>
            <w10:wrap anchorx="page"/>
          </v:shape>
        </w:pict>
      </w:r>
      <w:r w:rsidR="00093966">
        <w:rPr>
          <w:b/>
        </w:rPr>
        <w:t>CLÁUSULA</w:t>
      </w:r>
      <w:r w:rsidR="00093966">
        <w:rPr>
          <w:b/>
          <w:spacing w:val="-9"/>
        </w:rPr>
        <w:t xml:space="preserve"> </w:t>
      </w:r>
      <w:r w:rsidR="00093966">
        <w:rPr>
          <w:b/>
        </w:rPr>
        <w:t>VIGÉSIMA</w:t>
      </w:r>
      <w:r w:rsidR="00093966">
        <w:rPr>
          <w:b/>
          <w:spacing w:val="-8"/>
        </w:rPr>
        <w:t xml:space="preserve"> </w:t>
      </w:r>
      <w:r w:rsidR="00093966">
        <w:rPr>
          <w:b/>
        </w:rPr>
        <w:t>SÉPTIMA-</w:t>
      </w:r>
      <w:r w:rsidR="00093966">
        <w:rPr>
          <w:b/>
          <w:spacing w:val="-8"/>
        </w:rPr>
        <w:t xml:space="preserve"> </w:t>
      </w:r>
      <w:r w:rsidR="00093966">
        <w:rPr>
          <w:b/>
        </w:rPr>
        <w:t>LIMITACIONES</w:t>
      </w:r>
      <w:r w:rsidR="00093966">
        <w:rPr>
          <w:b/>
          <w:spacing w:val="-9"/>
        </w:rPr>
        <w:t xml:space="preserve"> </w:t>
      </w:r>
      <w:r w:rsidR="00093966">
        <w:rPr>
          <w:b/>
        </w:rPr>
        <w:t>DEL</w:t>
      </w:r>
      <w:r w:rsidR="00093966">
        <w:rPr>
          <w:b/>
          <w:spacing w:val="-8"/>
        </w:rPr>
        <w:t xml:space="preserve"> </w:t>
      </w:r>
      <w:r w:rsidR="00093966">
        <w:rPr>
          <w:b/>
        </w:rPr>
        <w:t>SUPERVISOR:</w:t>
      </w:r>
      <w:r w:rsidR="00093966">
        <w:rPr>
          <w:b/>
          <w:spacing w:val="-7"/>
        </w:rPr>
        <w:t xml:space="preserve"> </w:t>
      </w:r>
      <w:r w:rsidR="00093966">
        <w:t>El</w:t>
      </w:r>
      <w:r w:rsidR="00093966">
        <w:rPr>
          <w:spacing w:val="-9"/>
        </w:rPr>
        <w:t xml:space="preserve"> </w:t>
      </w:r>
      <w:r w:rsidR="00093966">
        <w:t>Supervisor</w:t>
      </w:r>
      <w:r w:rsidR="00093966">
        <w:rPr>
          <w:spacing w:val="-7"/>
        </w:rPr>
        <w:t xml:space="preserve"> </w:t>
      </w:r>
      <w:r w:rsidR="00093966">
        <w:t>no</w:t>
      </w:r>
      <w:r w:rsidR="00093966">
        <w:rPr>
          <w:spacing w:val="-8"/>
        </w:rPr>
        <w:t xml:space="preserve"> </w:t>
      </w:r>
      <w:r w:rsidR="00093966">
        <w:t>estará</w:t>
      </w:r>
      <w:r w:rsidR="00093966">
        <w:rPr>
          <w:spacing w:val="-9"/>
        </w:rPr>
        <w:t xml:space="preserve"> </w:t>
      </w:r>
      <w:r w:rsidR="00093966">
        <w:t>facultado,</w:t>
      </w:r>
      <w:r w:rsidR="00093966">
        <w:rPr>
          <w:spacing w:val="-9"/>
        </w:rPr>
        <w:t xml:space="preserve"> </w:t>
      </w:r>
      <w:r w:rsidR="00093966">
        <w:t>en ningún</w:t>
      </w:r>
      <w:r w:rsidR="00093966">
        <w:rPr>
          <w:spacing w:val="-15"/>
        </w:rPr>
        <w:t xml:space="preserve"> </w:t>
      </w:r>
      <w:r w:rsidR="00093966">
        <w:t>momento,</w:t>
      </w:r>
      <w:r w:rsidR="00093966">
        <w:rPr>
          <w:spacing w:val="-15"/>
        </w:rPr>
        <w:t xml:space="preserve"> </w:t>
      </w:r>
      <w:r w:rsidR="00093966">
        <w:t>para</w:t>
      </w:r>
      <w:r w:rsidR="00093966">
        <w:rPr>
          <w:spacing w:val="-14"/>
        </w:rPr>
        <w:t xml:space="preserve"> </w:t>
      </w:r>
      <w:r w:rsidR="00093966">
        <w:t>adoptar</w:t>
      </w:r>
      <w:r w:rsidR="00093966">
        <w:rPr>
          <w:spacing w:val="-14"/>
        </w:rPr>
        <w:t xml:space="preserve"> </w:t>
      </w:r>
      <w:r w:rsidR="00093966">
        <w:t>decisiones</w:t>
      </w:r>
      <w:r w:rsidR="00093966">
        <w:rPr>
          <w:spacing w:val="-14"/>
        </w:rPr>
        <w:t xml:space="preserve"> </w:t>
      </w:r>
      <w:r w:rsidR="00093966">
        <w:t>que</w:t>
      </w:r>
      <w:r w:rsidR="00093966">
        <w:rPr>
          <w:spacing w:val="-15"/>
        </w:rPr>
        <w:t xml:space="preserve"> </w:t>
      </w:r>
      <w:r w:rsidR="00093966">
        <w:t>impliquen</w:t>
      </w:r>
      <w:r w:rsidR="00093966">
        <w:rPr>
          <w:spacing w:val="-14"/>
        </w:rPr>
        <w:t xml:space="preserve"> </w:t>
      </w:r>
      <w:r w:rsidR="00093966">
        <w:t>la</w:t>
      </w:r>
      <w:r w:rsidR="00093966">
        <w:rPr>
          <w:spacing w:val="-15"/>
        </w:rPr>
        <w:t xml:space="preserve"> </w:t>
      </w:r>
      <w:r w:rsidR="00093966">
        <w:t>modificación</w:t>
      </w:r>
      <w:r w:rsidR="00093966">
        <w:rPr>
          <w:spacing w:val="-14"/>
        </w:rPr>
        <w:t xml:space="preserve"> </w:t>
      </w:r>
      <w:r w:rsidR="00093966">
        <w:t>de</w:t>
      </w:r>
      <w:r w:rsidR="00093966">
        <w:rPr>
          <w:spacing w:val="-15"/>
        </w:rPr>
        <w:t xml:space="preserve"> </w:t>
      </w:r>
      <w:r w:rsidR="00093966">
        <w:t>los</w:t>
      </w:r>
      <w:r w:rsidR="00093966">
        <w:rPr>
          <w:spacing w:val="-14"/>
        </w:rPr>
        <w:t xml:space="preserve"> </w:t>
      </w:r>
      <w:r w:rsidR="00093966">
        <w:t>términos</w:t>
      </w:r>
      <w:r w:rsidR="00093966">
        <w:rPr>
          <w:spacing w:val="-14"/>
        </w:rPr>
        <w:t xml:space="preserve"> </w:t>
      </w:r>
      <w:r w:rsidR="00093966">
        <w:t>y</w:t>
      </w:r>
      <w:r w:rsidR="00093966">
        <w:rPr>
          <w:spacing w:val="-15"/>
        </w:rPr>
        <w:t xml:space="preserve"> </w:t>
      </w:r>
      <w:r w:rsidR="00093966">
        <w:t>condiciones</w:t>
      </w:r>
      <w:r w:rsidR="00093966">
        <w:rPr>
          <w:spacing w:val="-14"/>
        </w:rPr>
        <w:t xml:space="preserve"> </w:t>
      </w:r>
      <w:r w:rsidR="00093966">
        <w:t>previstos en el presente contrato, las cuales únicamente podrán ser adoptadas por los representantes legales de las partes, mediante la suscripción de modificaciones al contrato</w:t>
      </w:r>
      <w:r w:rsidR="00093966">
        <w:rPr>
          <w:spacing w:val="-14"/>
        </w:rPr>
        <w:t xml:space="preserve"> </w:t>
      </w:r>
      <w:r w:rsidR="00093966">
        <w:t>principal.</w:t>
      </w:r>
    </w:p>
    <w:p w14:paraId="531D2DEF" w14:textId="77777777" w:rsidR="00B23F41" w:rsidRDefault="00B23F41">
      <w:pPr>
        <w:pStyle w:val="Textoindependiente"/>
      </w:pPr>
    </w:p>
    <w:p w14:paraId="217810DA" w14:textId="77777777" w:rsidR="00B23F41" w:rsidRDefault="00093966">
      <w:pPr>
        <w:pStyle w:val="Ttulo1"/>
      </w:pPr>
      <w:r>
        <w:t>CLÁUSULA VIGÉSIMA OCTAVA- REPRESENTANTE DEL MDN - EJÉRCITO NACIONAL-CENAC IMI EN</w:t>
      </w:r>
    </w:p>
    <w:p w14:paraId="162B4BAC" w14:textId="77777777" w:rsidR="00B23F41" w:rsidRDefault="00093966">
      <w:pPr>
        <w:spacing w:before="1"/>
        <w:ind w:left="141" w:right="135"/>
        <w:jc w:val="both"/>
      </w:pPr>
      <w:r>
        <w:rPr>
          <w:b/>
        </w:rPr>
        <w:t xml:space="preserve">LA RECEPCIÓN DE LOS BIENES Y/O PRESTACIÓN DE SERVICIOS: </w:t>
      </w:r>
      <w:r>
        <w:t>La recepción de los bienes y/o prestación</w:t>
      </w:r>
      <w:r>
        <w:rPr>
          <w:spacing w:val="-14"/>
        </w:rPr>
        <w:t xml:space="preserve"> </w:t>
      </w:r>
      <w:r>
        <w:t>de</w:t>
      </w:r>
      <w:r>
        <w:rPr>
          <w:spacing w:val="-15"/>
        </w:rPr>
        <w:t xml:space="preserve"> </w:t>
      </w:r>
      <w:r>
        <w:t>servicios</w:t>
      </w:r>
      <w:r>
        <w:rPr>
          <w:spacing w:val="-12"/>
        </w:rPr>
        <w:t xml:space="preserve"> </w:t>
      </w:r>
      <w:r>
        <w:t>objeto</w:t>
      </w:r>
      <w:r>
        <w:rPr>
          <w:spacing w:val="-14"/>
        </w:rPr>
        <w:t xml:space="preserve"> </w:t>
      </w:r>
      <w:r>
        <w:t>del</w:t>
      </w:r>
      <w:r>
        <w:rPr>
          <w:spacing w:val="-14"/>
        </w:rPr>
        <w:t xml:space="preserve"> </w:t>
      </w:r>
      <w:r>
        <w:t>presente</w:t>
      </w:r>
      <w:r>
        <w:rPr>
          <w:spacing w:val="-13"/>
        </w:rPr>
        <w:t xml:space="preserve"> </w:t>
      </w:r>
      <w:r>
        <w:t>contrato</w:t>
      </w:r>
      <w:r>
        <w:rPr>
          <w:spacing w:val="-14"/>
        </w:rPr>
        <w:t xml:space="preserve"> </w:t>
      </w:r>
      <w:r>
        <w:t>y</w:t>
      </w:r>
      <w:r>
        <w:rPr>
          <w:spacing w:val="-14"/>
        </w:rPr>
        <w:t xml:space="preserve"> </w:t>
      </w:r>
      <w:r>
        <w:t>la</w:t>
      </w:r>
      <w:r>
        <w:rPr>
          <w:spacing w:val="-14"/>
        </w:rPr>
        <w:t xml:space="preserve"> </w:t>
      </w:r>
      <w:r>
        <w:t>suscripción</w:t>
      </w:r>
      <w:r>
        <w:rPr>
          <w:spacing w:val="-14"/>
        </w:rPr>
        <w:t xml:space="preserve"> </w:t>
      </w:r>
      <w:r>
        <w:t>de</w:t>
      </w:r>
      <w:r>
        <w:rPr>
          <w:spacing w:val="-13"/>
        </w:rPr>
        <w:t xml:space="preserve"> </w:t>
      </w:r>
      <w:r>
        <w:t>las</w:t>
      </w:r>
      <w:r>
        <w:rPr>
          <w:spacing w:val="-14"/>
        </w:rPr>
        <w:t xml:space="preserve"> </w:t>
      </w:r>
      <w:r>
        <w:t>actas</w:t>
      </w:r>
      <w:r>
        <w:rPr>
          <w:spacing w:val="-14"/>
        </w:rPr>
        <w:t xml:space="preserve"> </w:t>
      </w:r>
      <w:r>
        <w:t>de</w:t>
      </w:r>
      <w:r>
        <w:rPr>
          <w:spacing w:val="-14"/>
        </w:rPr>
        <w:t xml:space="preserve"> </w:t>
      </w:r>
      <w:r>
        <w:t>entrega</w:t>
      </w:r>
      <w:r>
        <w:rPr>
          <w:spacing w:val="-13"/>
        </w:rPr>
        <w:t xml:space="preserve"> </w:t>
      </w:r>
      <w:r>
        <w:t>respectivas,</w:t>
      </w:r>
      <w:r>
        <w:rPr>
          <w:spacing w:val="-13"/>
        </w:rPr>
        <w:t xml:space="preserve"> </w:t>
      </w:r>
      <w:r>
        <w:t>estarán a cargo del Supervisor del</w:t>
      </w:r>
      <w:r>
        <w:rPr>
          <w:spacing w:val="-5"/>
        </w:rPr>
        <w:t xml:space="preserve"> </w:t>
      </w:r>
      <w:r>
        <w:t>Contrato.</w:t>
      </w:r>
    </w:p>
    <w:p w14:paraId="1602BC1C" w14:textId="77777777" w:rsidR="00B23F41" w:rsidRDefault="00B23F41">
      <w:pPr>
        <w:pStyle w:val="Textoindependiente"/>
        <w:spacing w:before="11"/>
        <w:rPr>
          <w:sz w:val="21"/>
        </w:rPr>
      </w:pPr>
    </w:p>
    <w:p w14:paraId="01F7419D" w14:textId="77777777" w:rsidR="00B23F41" w:rsidRDefault="00093966">
      <w:pPr>
        <w:pStyle w:val="Ttulo1"/>
        <w:spacing w:line="252" w:lineRule="exact"/>
        <w:rPr>
          <w:b w:val="0"/>
        </w:rPr>
      </w:pPr>
      <w:r>
        <w:t xml:space="preserve">CLÁUSULA VIGÉSIMA NOVENA- REQUISITOS PARA EL PERFECCIONAMIENTO: </w:t>
      </w:r>
      <w:r>
        <w:rPr>
          <w:b w:val="0"/>
        </w:rPr>
        <w:t>Para el</w:t>
      </w:r>
    </w:p>
    <w:p w14:paraId="059CC36F" w14:textId="77777777" w:rsidR="00B23F41" w:rsidRDefault="00093966">
      <w:pPr>
        <w:pStyle w:val="Textoindependiente"/>
        <w:ind w:left="141" w:right="145"/>
        <w:jc w:val="both"/>
      </w:pPr>
      <w:r>
        <w:t>perfeccionamiento</w:t>
      </w:r>
      <w:r>
        <w:rPr>
          <w:spacing w:val="-4"/>
        </w:rPr>
        <w:t xml:space="preserve"> </w:t>
      </w:r>
      <w:r>
        <w:t>de</w:t>
      </w:r>
      <w:r>
        <w:rPr>
          <w:spacing w:val="-4"/>
        </w:rPr>
        <w:t xml:space="preserve"> </w:t>
      </w:r>
      <w:r>
        <w:t>este</w:t>
      </w:r>
      <w:r>
        <w:rPr>
          <w:spacing w:val="-4"/>
        </w:rPr>
        <w:t xml:space="preserve"> </w:t>
      </w:r>
      <w:r>
        <w:t>contrato,</w:t>
      </w:r>
      <w:r>
        <w:rPr>
          <w:spacing w:val="-4"/>
        </w:rPr>
        <w:t xml:space="preserve"> </w:t>
      </w:r>
      <w:r>
        <w:t>se</w:t>
      </w:r>
      <w:r>
        <w:rPr>
          <w:spacing w:val="-5"/>
        </w:rPr>
        <w:t xml:space="preserve"> </w:t>
      </w:r>
      <w:r>
        <w:t>requiere</w:t>
      </w:r>
      <w:r>
        <w:rPr>
          <w:spacing w:val="-3"/>
        </w:rPr>
        <w:t xml:space="preserve"> </w:t>
      </w:r>
      <w:r>
        <w:t>del</w:t>
      </w:r>
      <w:r>
        <w:rPr>
          <w:spacing w:val="-5"/>
        </w:rPr>
        <w:t xml:space="preserve"> </w:t>
      </w:r>
      <w:r>
        <w:t>acuerdo</w:t>
      </w:r>
      <w:r>
        <w:rPr>
          <w:spacing w:val="-4"/>
        </w:rPr>
        <w:t xml:space="preserve"> </w:t>
      </w:r>
      <w:r>
        <w:t>sobre</w:t>
      </w:r>
      <w:r>
        <w:rPr>
          <w:spacing w:val="-5"/>
        </w:rPr>
        <w:t xml:space="preserve"> </w:t>
      </w:r>
      <w:r>
        <w:t>el</w:t>
      </w:r>
      <w:r>
        <w:rPr>
          <w:spacing w:val="-3"/>
        </w:rPr>
        <w:t xml:space="preserve"> </w:t>
      </w:r>
      <w:r>
        <w:t>objeto</w:t>
      </w:r>
      <w:r>
        <w:rPr>
          <w:spacing w:val="-5"/>
        </w:rPr>
        <w:t xml:space="preserve"> </w:t>
      </w:r>
      <w:r>
        <w:t>y</w:t>
      </w:r>
      <w:r>
        <w:rPr>
          <w:spacing w:val="-4"/>
        </w:rPr>
        <w:t xml:space="preserve"> </w:t>
      </w:r>
      <w:r>
        <w:t>la</w:t>
      </w:r>
      <w:r>
        <w:rPr>
          <w:spacing w:val="-5"/>
        </w:rPr>
        <w:t xml:space="preserve"> </w:t>
      </w:r>
      <w:r>
        <w:t>contraprestación</w:t>
      </w:r>
      <w:r>
        <w:rPr>
          <w:spacing w:val="-4"/>
        </w:rPr>
        <w:t xml:space="preserve"> </w:t>
      </w:r>
      <w:r>
        <w:t>y</w:t>
      </w:r>
      <w:r>
        <w:rPr>
          <w:spacing w:val="-5"/>
        </w:rPr>
        <w:t xml:space="preserve"> </w:t>
      </w:r>
      <w:r>
        <w:t>la</w:t>
      </w:r>
      <w:r>
        <w:rPr>
          <w:spacing w:val="-4"/>
        </w:rPr>
        <w:t xml:space="preserve"> </w:t>
      </w:r>
      <w:r>
        <w:t>firma</w:t>
      </w:r>
      <w:r>
        <w:rPr>
          <w:spacing w:val="-5"/>
        </w:rPr>
        <w:t xml:space="preserve"> </w:t>
      </w:r>
      <w:proofErr w:type="gramStart"/>
      <w:r>
        <w:t>del mismo</w:t>
      </w:r>
      <w:proofErr w:type="gramEnd"/>
      <w:r>
        <w:t xml:space="preserve"> por las</w:t>
      </w:r>
      <w:r>
        <w:rPr>
          <w:spacing w:val="-3"/>
        </w:rPr>
        <w:t xml:space="preserve"> </w:t>
      </w:r>
      <w:r>
        <w:t>partes.</w:t>
      </w:r>
    </w:p>
    <w:p w14:paraId="6A0230EC" w14:textId="77777777" w:rsidR="00B23F41" w:rsidRDefault="00B23F41">
      <w:pPr>
        <w:pStyle w:val="Textoindependiente"/>
        <w:spacing w:before="11"/>
        <w:rPr>
          <w:sz w:val="21"/>
        </w:rPr>
      </w:pPr>
    </w:p>
    <w:p w14:paraId="711BB606" w14:textId="77777777" w:rsidR="00B23F41" w:rsidRDefault="00093966">
      <w:pPr>
        <w:pStyle w:val="Textoindependiente"/>
        <w:ind w:left="141" w:right="138"/>
        <w:jc w:val="both"/>
      </w:pPr>
      <w:r>
        <w:rPr>
          <w:b/>
        </w:rPr>
        <w:t xml:space="preserve">CLÁUSULA TRIGÉSIMA- REQUISITOS PARA LA EJECUCIÓN: </w:t>
      </w:r>
      <w:r>
        <w:t>Para la ejecución de este contrato se requiere la expedición del registro presupuestal; constitución de las garantías por parte del CONTRATISTA y aprobación</w:t>
      </w:r>
      <w:r>
        <w:rPr>
          <w:spacing w:val="-12"/>
        </w:rPr>
        <w:t xml:space="preserve"> </w:t>
      </w:r>
      <w:r>
        <w:t>de</w:t>
      </w:r>
      <w:r>
        <w:rPr>
          <w:spacing w:val="-13"/>
        </w:rPr>
        <w:t xml:space="preserve"> </w:t>
      </w:r>
      <w:proofErr w:type="gramStart"/>
      <w:r>
        <w:t>las</w:t>
      </w:r>
      <w:r>
        <w:rPr>
          <w:spacing w:val="-12"/>
        </w:rPr>
        <w:t xml:space="preserve"> </w:t>
      </w:r>
      <w:r>
        <w:t>mismas</w:t>
      </w:r>
      <w:proofErr w:type="gramEnd"/>
      <w:r>
        <w:rPr>
          <w:spacing w:val="-12"/>
        </w:rPr>
        <w:t xml:space="preserve"> </w:t>
      </w:r>
      <w:r>
        <w:t>por</w:t>
      </w:r>
      <w:r>
        <w:rPr>
          <w:spacing w:val="-12"/>
        </w:rPr>
        <w:t xml:space="preserve"> </w:t>
      </w:r>
      <w:r>
        <w:t>el</w:t>
      </w:r>
      <w:r>
        <w:rPr>
          <w:spacing w:val="-13"/>
        </w:rPr>
        <w:t xml:space="preserve"> </w:t>
      </w:r>
      <w:r>
        <w:t>MDN</w:t>
      </w:r>
      <w:r>
        <w:rPr>
          <w:spacing w:val="-10"/>
        </w:rPr>
        <w:t xml:space="preserve"> </w:t>
      </w:r>
      <w:r>
        <w:t>-</w:t>
      </w:r>
      <w:r>
        <w:rPr>
          <w:spacing w:val="-12"/>
        </w:rPr>
        <w:t xml:space="preserve"> </w:t>
      </w:r>
      <w:r>
        <w:t>EJÉRCITO</w:t>
      </w:r>
      <w:r>
        <w:rPr>
          <w:spacing w:val="-11"/>
        </w:rPr>
        <w:t xml:space="preserve"> </w:t>
      </w:r>
      <w:r>
        <w:t>NACIONAL-CENAC</w:t>
      </w:r>
      <w:r>
        <w:rPr>
          <w:spacing w:val="-11"/>
        </w:rPr>
        <w:t xml:space="preserve"> </w:t>
      </w:r>
      <w:r>
        <w:t>INTELIGENCIA</w:t>
      </w:r>
      <w:r>
        <w:rPr>
          <w:spacing w:val="-11"/>
        </w:rPr>
        <w:t xml:space="preserve"> </w:t>
      </w:r>
      <w:r>
        <w:t>–</w:t>
      </w:r>
      <w:r>
        <w:rPr>
          <w:spacing w:val="-11"/>
        </w:rPr>
        <w:t xml:space="preserve"> </w:t>
      </w:r>
      <w:r>
        <w:t>Ordenador</w:t>
      </w:r>
      <w:r>
        <w:rPr>
          <w:spacing w:val="-12"/>
        </w:rPr>
        <w:t xml:space="preserve"> </w:t>
      </w:r>
      <w:r>
        <w:t>del</w:t>
      </w:r>
      <w:r>
        <w:rPr>
          <w:spacing w:val="-12"/>
        </w:rPr>
        <w:t xml:space="preserve"> </w:t>
      </w:r>
      <w:r>
        <w:t>Gasto y certificación de pago de aportes</w:t>
      </w:r>
      <w:r>
        <w:rPr>
          <w:spacing w:val="-3"/>
        </w:rPr>
        <w:t xml:space="preserve"> </w:t>
      </w:r>
      <w:r>
        <w:t>parafiscales.</w:t>
      </w:r>
    </w:p>
    <w:p w14:paraId="4F22EF1A" w14:textId="77777777" w:rsidR="00B23F41" w:rsidRDefault="00B23F41">
      <w:pPr>
        <w:pStyle w:val="Textoindependiente"/>
      </w:pPr>
    </w:p>
    <w:p w14:paraId="0A3B9A15" w14:textId="77777777" w:rsidR="00B23F41" w:rsidRDefault="00093966">
      <w:pPr>
        <w:pStyle w:val="Ttulo1"/>
        <w:rPr>
          <w:b w:val="0"/>
        </w:rPr>
      </w:pPr>
      <w:r>
        <w:t xml:space="preserve">CLÁUSULA TRIGÉSIMA PRIMERA- PAGOS AL SISTEMA DE SEGURIDAD SOCIAL INTEGRAL: </w:t>
      </w:r>
      <w:r>
        <w:rPr>
          <w:b w:val="0"/>
        </w:rPr>
        <w:t>El</w:t>
      </w:r>
    </w:p>
    <w:p w14:paraId="2B92BEBE" w14:textId="77777777" w:rsidR="00B23F41" w:rsidRDefault="00093966">
      <w:pPr>
        <w:pStyle w:val="Textoindependiente"/>
        <w:spacing w:before="1"/>
        <w:ind w:left="141" w:right="139"/>
        <w:jc w:val="both"/>
      </w:pPr>
      <w:r>
        <w:t>CONTRATISTA</w:t>
      </w:r>
      <w:r>
        <w:rPr>
          <w:spacing w:val="-13"/>
        </w:rPr>
        <w:t xml:space="preserve"> </w:t>
      </w:r>
      <w:r>
        <w:t>deberá</w:t>
      </w:r>
      <w:r>
        <w:rPr>
          <w:spacing w:val="-12"/>
        </w:rPr>
        <w:t xml:space="preserve"> </w:t>
      </w:r>
      <w:r>
        <w:t>cumplir</w:t>
      </w:r>
      <w:r>
        <w:rPr>
          <w:spacing w:val="-13"/>
        </w:rPr>
        <w:t xml:space="preserve"> </w:t>
      </w:r>
      <w:r>
        <w:t>con</w:t>
      </w:r>
      <w:r>
        <w:rPr>
          <w:spacing w:val="-11"/>
        </w:rPr>
        <w:t xml:space="preserve"> </w:t>
      </w:r>
      <w:r>
        <w:t>sus</w:t>
      </w:r>
      <w:r>
        <w:rPr>
          <w:spacing w:val="-10"/>
        </w:rPr>
        <w:t xml:space="preserve"> </w:t>
      </w:r>
      <w:r>
        <w:t>obligaciones</w:t>
      </w:r>
      <w:r>
        <w:rPr>
          <w:spacing w:val="-13"/>
        </w:rPr>
        <w:t xml:space="preserve"> </w:t>
      </w:r>
      <w:r>
        <w:t>frente</w:t>
      </w:r>
      <w:r>
        <w:rPr>
          <w:spacing w:val="-11"/>
        </w:rPr>
        <w:t xml:space="preserve"> </w:t>
      </w:r>
      <w:r>
        <w:t>al</w:t>
      </w:r>
      <w:r>
        <w:rPr>
          <w:spacing w:val="-13"/>
        </w:rPr>
        <w:t xml:space="preserve"> </w:t>
      </w:r>
      <w:r>
        <w:t>sistema</w:t>
      </w:r>
      <w:r>
        <w:rPr>
          <w:spacing w:val="-10"/>
        </w:rPr>
        <w:t xml:space="preserve"> </w:t>
      </w:r>
      <w:r>
        <w:t>de</w:t>
      </w:r>
      <w:r>
        <w:rPr>
          <w:spacing w:val="-12"/>
        </w:rPr>
        <w:t xml:space="preserve"> </w:t>
      </w:r>
      <w:r>
        <w:t>seguridad</w:t>
      </w:r>
      <w:r>
        <w:rPr>
          <w:spacing w:val="-12"/>
        </w:rPr>
        <w:t xml:space="preserve"> </w:t>
      </w:r>
      <w:r>
        <w:t>social</w:t>
      </w:r>
      <w:r>
        <w:rPr>
          <w:spacing w:val="-11"/>
        </w:rPr>
        <w:t xml:space="preserve"> </w:t>
      </w:r>
      <w:r>
        <w:t>integral,</w:t>
      </w:r>
      <w:r>
        <w:rPr>
          <w:spacing w:val="-11"/>
        </w:rPr>
        <w:t xml:space="preserve"> </w:t>
      </w:r>
      <w:r>
        <w:t>parafiscales (Cajas</w:t>
      </w:r>
      <w:r>
        <w:rPr>
          <w:spacing w:val="-13"/>
        </w:rPr>
        <w:t xml:space="preserve"> </w:t>
      </w:r>
      <w:r>
        <w:t>de</w:t>
      </w:r>
      <w:r>
        <w:rPr>
          <w:spacing w:val="-13"/>
        </w:rPr>
        <w:t xml:space="preserve"> </w:t>
      </w:r>
      <w:r>
        <w:t>Compensación</w:t>
      </w:r>
      <w:r>
        <w:rPr>
          <w:spacing w:val="-13"/>
        </w:rPr>
        <w:t xml:space="preserve"> </w:t>
      </w:r>
      <w:r>
        <w:t>Familiar,</w:t>
      </w:r>
      <w:r>
        <w:rPr>
          <w:spacing w:val="-13"/>
        </w:rPr>
        <w:t xml:space="preserve"> </w:t>
      </w:r>
      <w:r>
        <w:t>Sena</w:t>
      </w:r>
      <w:r>
        <w:rPr>
          <w:spacing w:val="-13"/>
        </w:rPr>
        <w:t xml:space="preserve"> </w:t>
      </w:r>
      <w:r>
        <w:t>e</w:t>
      </w:r>
      <w:r>
        <w:rPr>
          <w:spacing w:val="-13"/>
        </w:rPr>
        <w:t xml:space="preserve"> </w:t>
      </w:r>
      <w:r>
        <w:t>Instituto</w:t>
      </w:r>
      <w:r>
        <w:rPr>
          <w:spacing w:val="-13"/>
        </w:rPr>
        <w:t xml:space="preserve"> </w:t>
      </w:r>
      <w:r>
        <w:t>Colombiano</w:t>
      </w:r>
      <w:r>
        <w:rPr>
          <w:spacing w:val="-13"/>
        </w:rPr>
        <w:t xml:space="preserve"> </w:t>
      </w:r>
      <w:r>
        <w:t>de</w:t>
      </w:r>
      <w:r>
        <w:rPr>
          <w:spacing w:val="-13"/>
        </w:rPr>
        <w:t xml:space="preserve"> </w:t>
      </w:r>
      <w:r>
        <w:t>Bienestar</w:t>
      </w:r>
      <w:r>
        <w:rPr>
          <w:spacing w:val="-13"/>
        </w:rPr>
        <w:t xml:space="preserve"> </w:t>
      </w:r>
      <w:r>
        <w:t>Familiar),</w:t>
      </w:r>
      <w:r>
        <w:rPr>
          <w:spacing w:val="-13"/>
        </w:rPr>
        <w:t xml:space="preserve"> </w:t>
      </w:r>
      <w:r>
        <w:t>en</w:t>
      </w:r>
      <w:r>
        <w:rPr>
          <w:spacing w:val="-13"/>
        </w:rPr>
        <w:t xml:space="preserve"> </w:t>
      </w:r>
      <w:r>
        <w:t>los</w:t>
      </w:r>
      <w:r>
        <w:rPr>
          <w:spacing w:val="-13"/>
        </w:rPr>
        <w:t xml:space="preserve"> </w:t>
      </w:r>
      <w:r>
        <w:t>casos</w:t>
      </w:r>
      <w:r>
        <w:rPr>
          <w:spacing w:val="-13"/>
        </w:rPr>
        <w:t xml:space="preserve"> </w:t>
      </w:r>
      <w:r>
        <w:t>que</w:t>
      </w:r>
      <w:r>
        <w:rPr>
          <w:spacing w:val="-13"/>
        </w:rPr>
        <w:t xml:space="preserve"> </w:t>
      </w:r>
      <w:r>
        <w:t>aplique de acuerdo a lo señalado en la Ley 1607 de 2012 y el Decreto 1828 del 27 de agosto de 2013, por lo cual, el incumplimiento</w:t>
      </w:r>
      <w:r>
        <w:rPr>
          <w:spacing w:val="-15"/>
        </w:rPr>
        <w:t xml:space="preserve"> </w:t>
      </w:r>
      <w:r>
        <w:t>será</w:t>
      </w:r>
      <w:r>
        <w:rPr>
          <w:spacing w:val="-16"/>
        </w:rPr>
        <w:t xml:space="preserve"> </w:t>
      </w:r>
      <w:r>
        <w:t>causal</w:t>
      </w:r>
      <w:r>
        <w:rPr>
          <w:spacing w:val="-15"/>
        </w:rPr>
        <w:t xml:space="preserve"> </w:t>
      </w:r>
      <w:r>
        <w:t>para</w:t>
      </w:r>
      <w:r>
        <w:rPr>
          <w:spacing w:val="-16"/>
        </w:rPr>
        <w:t xml:space="preserve"> </w:t>
      </w:r>
      <w:r>
        <w:t>que</w:t>
      </w:r>
      <w:r>
        <w:rPr>
          <w:spacing w:val="-15"/>
        </w:rPr>
        <w:t xml:space="preserve"> </w:t>
      </w:r>
      <w:r>
        <w:t>el</w:t>
      </w:r>
      <w:r>
        <w:rPr>
          <w:spacing w:val="-15"/>
        </w:rPr>
        <w:t xml:space="preserve"> </w:t>
      </w:r>
      <w:r>
        <w:t>MDN</w:t>
      </w:r>
      <w:r>
        <w:rPr>
          <w:spacing w:val="-14"/>
        </w:rPr>
        <w:t xml:space="preserve"> </w:t>
      </w:r>
      <w:r>
        <w:t>–</w:t>
      </w:r>
      <w:r>
        <w:rPr>
          <w:spacing w:val="-15"/>
        </w:rPr>
        <w:t xml:space="preserve"> </w:t>
      </w:r>
      <w:r>
        <w:t>EJÉRCITO</w:t>
      </w:r>
      <w:r>
        <w:rPr>
          <w:spacing w:val="-15"/>
        </w:rPr>
        <w:t xml:space="preserve"> </w:t>
      </w:r>
      <w:r>
        <w:t>NACIONAL-CENAC</w:t>
      </w:r>
      <w:r>
        <w:rPr>
          <w:spacing w:val="-16"/>
        </w:rPr>
        <w:t xml:space="preserve"> </w:t>
      </w:r>
      <w:r>
        <w:t>IMI</w:t>
      </w:r>
      <w:r>
        <w:rPr>
          <w:spacing w:val="-15"/>
        </w:rPr>
        <w:t xml:space="preserve"> </w:t>
      </w:r>
      <w:r>
        <w:t>le</w:t>
      </w:r>
      <w:r>
        <w:rPr>
          <w:spacing w:val="-16"/>
        </w:rPr>
        <w:t xml:space="preserve"> </w:t>
      </w:r>
      <w:r>
        <w:t>imponga</w:t>
      </w:r>
      <w:r>
        <w:rPr>
          <w:spacing w:val="-15"/>
        </w:rPr>
        <w:t xml:space="preserve"> </w:t>
      </w:r>
      <w:r>
        <w:t>multas</w:t>
      </w:r>
      <w:r>
        <w:rPr>
          <w:spacing w:val="-16"/>
        </w:rPr>
        <w:t xml:space="preserve"> </w:t>
      </w:r>
      <w:r>
        <w:t>sucesivas hasta</w:t>
      </w:r>
      <w:r>
        <w:rPr>
          <w:spacing w:val="-17"/>
        </w:rPr>
        <w:t xml:space="preserve"> </w:t>
      </w:r>
      <w:r>
        <w:t>tanto</w:t>
      </w:r>
      <w:r>
        <w:rPr>
          <w:spacing w:val="-16"/>
        </w:rPr>
        <w:t xml:space="preserve"> </w:t>
      </w:r>
      <w:r>
        <w:t>este</w:t>
      </w:r>
      <w:r>
        <w:rPr>
          <w:spacing w:val="-16"/>
        </w:rPr>
        <w:t xml:space="preserve"> </w:t>
      </w:r>
      <w:r>
        <w:t>dé</w:t>
      </w:r>
      <w:r>
        <w:rPr>
          <w:spacing w:val="-16"/>
        </w:rPr>
        <w:t xml:space="preserve"> </w:t>
      </w:r>
      <w:r>
        <w:t>cumplimiento,</w:t>
      </w:r>
      <w:r>
        <w:rPr>
          <w:spacing w:val="-15"/>
        </w:rPr>
        <w:t xml:space="preserve"> </w:t>
      </w:r>
      <w:r>
        <w:t>previa</w:t>
      </w:r>
      <w:r>
        <w:rPr>
          <w:spacing w:val="-15"/>
        </w:rPr>
        <w:t xml:space="preserve"> </w:t>
      </w:r>
      <w:r>
        <w:t>verificación</w:t>
      </w:r>
      <w:r>
        <w:rPr>
          <w:spacing w:val="-15"/>
        </w:rPr>
        <w:t xml:space="preserve"> </w:t>
      </w:r>
      <w:r>
        <w:t>de</w:t>
      </w:r>
      <w:r>
        <w:rPr>
          <w:spacing w:val="-16"/>
        </w:rPr>
        <w:t xml:space="preserve"> </w:t>
      </w:r>
      <w:r>
        <w:t>la</w:t>
      </w:r>
      <w:r>
        <w:rPr>
          <w:spacing w:val="-16"/>
        </w:rPr>
        <w:t xml:space="preserve"> </w:t>
      </w:r>
      <w:r>
        <w:t>mora</w:t>
      </w:r>
      <w:r>
        <w:rPr>
          <w:spacing w:val="-16"/>
        </w:rPr>
        <w:t xml:space="preserve"> </w:t>
      </w:r>
      <w:r>
        <w:t>mediante</w:t>
      </w:r>
      <w:r>
        <w:rPr>
          <w:spacing w:val="-15"/>
        </w:rPr>
        <w:t xml:space="preserve"> </w:t>
      </w:r>
      <w:r>
        <w:t>liquidación</w:t>
      </w:r>
      <w:r>
        <w:rPr>
          <w:spacing w:val="-16"/>
        </w:rPr>
        <w:t xml:space="preserve"> </w:t>
      </w:r>
      <w:r>
        <w:t>efectuada</w:t>
      </w:r>
      <w:r>
        <w:rPr>
          <w:spacing w:val="-16"/>
        </w:rPr>
        <w:t xml:space="preserve"> </w:t>
      </w:r>
      <w:r>
        <w:t>por</w:t>
      </w:r>
      <w:r>
        <w:rPr>
          <w:spacing w:val="-16"/>
        </w:rPr>
        <w:t xml:space="preserve"> </w:t>
      </w:r>
      <w:r>
        <w:t>la</w:t>
      </w:r>
      <w:r>
        <w:rPr>
          <w:spacing w:val="-16"/>
        </w:rPr>
        <w:t xml:space="preserve"> </w:t>
      </w:r>
      <w:r>
        <w:t>respectiva entidad</w:t>
      </w:r>
      <w:r>
        <w:rPr>
          <w:spacing w:val="-13"/>
        </w:rPr>
        <w:t xml:space="preserve"> </w:t>
      </w:r>
      <w:r>
        <w:t>administradora,</w:t>
      </w:r>
      <w:r>
        <w:rPr>
          <w:spacing w:val="-12"/>
        </w:rPr>
        <w:t xml:space="preserve"> </w:t>
      </w:r>
      <w:r>
        <w:t>de</w:t>
      </w:r>
      <w:r>
        <w:rPr>
          <w:spacing w:val="-13"/>
        </w:rPr>
        <w:t xml:space="preserve"> </w:t>
      </w:r>
      <w:r>
        <w:t>conformidad</w:t>
      </w:r>
      <w:r>
        <w:rPr>
          <w:spacing w:val="-11"/>
        </w:rPr>
        <w:t xml:space="preserve"> </w:t>
      </w:r>
      <w:r>
        <w:t>con</w:t>
      </w:r>
      <w:r>
        <w:rPr>
          <w:spacing w:val="-12"/>
        </w:rPr>
        <w:t xml:space="preserve"> </w:t>
      </w:r>
      <w:r>
        <w:t>lo</w:t>
      </w:r>
      <w:r>
        <w:rPr>
          <w:spacing w:val="-12"/>
        </w:rPr>
        <w:t xml:space="preserve"> </w:t>
      </w:r>
      <w:r>
        <w:t>establecido</w:t>
      </w:r>
      <w:r>
        <w:rPr>
          <w:spacing w:val="-12"/>
        </w:rPr>
        <w:t xml:space="preserve"> </w:t>
      </w:r>
      <w:r>
        <w:t>en</w:t>
      </w:r>
      <w:r>
        <w:rPr>
          <w:spacing w:val="-12"/>
        </w:rPr>
        <w:t xml:space="preserve"> </w:t>
      </w:r>
      <w:r>
        <w:t>el</w:t>
      </w:r>
      <w:r>
        <w:rPr>
          <w:spacing w:val="-11"/>
        </w:rPr>
        <w:t xml:space="preserve"> </w:t>
      </w:r>
      <w:r>
        <w:t>artículo</w:t>
      </w:r>
      <w:r>
        <w:rPr>
          <w:spacing w:val="-11"/>
        </w:rPr>
        <w:t xml:space="preserve"> </w:t>
      </w:r>
      <w:r>
        <w:t>50</w:t>
      </w:r>
      <w:r>
        <w:rPr>
          <w:spacing w:val="-12"/>
        </w:rPr>
        <w:t xml:space="preserve"> </w:t>
      </w:r>
      <w:r>
        <w:t>de</w:t>
      </w:r>
      <w:r>
        <w:rPr>
          <w:spacing w:val="-13"/>
        </w:rPr>
        <w:t xml:space="preserve"> </w:t>
      </w:r>
      <w:r>
        <w:t>la</w:t>
      </w:r>
      <w:r>
        <w:rPr>
          <w:spacing w:val="-12"/>
        </w:rPr>
        <w:t xml:space="preserve"> </w:t>
      </w:r>
      <w:r>
        <w:t>Ley</w:t>
      </w:r>
      <w:r>
        <w:rPr>
          <w:spacing w:val="-11"/>
        </w:rPr>
        <w:t xml:space="preserve"> </w:t>
      </w:r>
      <w:r>
        <w:t>789</w:t>
      </w:r>
      <w:r>
        <w:rPr>
          <w:spacing w:val="-12"/>
        </w:rPr>
        <w:t xml:space="preserve"> </w:t>
      </w:r>
      <w:r>
        <w:t>de</w:t>
      </w:r>
      <w:r>
        <w:rPr>
          <w:spacing w:val="-12"/>
        </w:rPr>
        <w:t xml:space="preserve"> </w:t>
      </w:r>
      <w:r>
        <w:t>2002</w:t>
      </w:r>
      <w:r>
        <w:rPr>
          <w:spacing w:val="-12"/>
        </w:rPr>
        <w:t xml:space="preserve"> </w:t>
      </w:r>
      <w:r>
        <w:t>y</w:t>
      </w:r>
      <w:r>
        <w:rPr>
          <w:spacing w:val="-7"/>
        </w:rPr>
        <w:t xml:space="preserve"> </w:t>
      </w:r>
      <w:r>
        <w:t>el</w:t>
      </w:r>
      <w:r>
        <w:rPr>
          <w:spacing w:val="-12"/>
        </w:rPr>
        <w:t xml:space="preserve"> </w:t>
      </w:r>
      <w:r>
        <w:t>parágrafo 2º</w:t>
      </w:r>
      <w:r>
        <w:rPr>
          <w:spacing w:val="-3"/>
        </w:rPr>
        <w:t xml:space="preserve"> </w:t>
      </w:r>
      <w:r>
        <w:t>del</w:t>
      </w:r>
      <w:r>
        <w:rPr>
          <w:spacing w:val="-2"/>
        </w:rPr>
        <w:t xml:space="preserve"> </w:t>
      </w:r>
      <w:r>
        <w:t>artículo</w:t>
      </w:r>
      <w:r>
        <w:rPr>
          <w:spacing w:val="-3"/>
        </w:rPr>
        <w:t xml:space="preserve"> </w:t>
      </w:r>
      <w:r>
        <w:t>1º</w:t>
      </w:r>
      <w:r>
        <w:rPr>
          <w:spacing w:val="-2"/>
        </w:rPr>
        <w:t xml:space="preserve"> </w:t>
      </w:r>
      <w:r>
        <w:t>de</w:t>
      </w:r>
      <w:r>
        <w:rPr>
          <w:spacing w:val="-2"/>
        </w:rPr>
        <w:t xml:space="preserve"> </w:t>
      </w:r>
      <w:r>
        <w:t>la</w:t>
      </w:r>
      <w:r>
        <w:rPr>
          <w:spacing w:val="-1"/>
        </w:rPr>
        <w:t xml:space="preserve"> </w:t>
      </w:r>
      <w:r>
        <w:t>Ley</w:t>
      </w:r>
      <w:r>
        <w:rPr>
          <w:spacing w:val="-1"/>
        </w:rPr>
        <w:t xml:space="preserve"> </w:t>
      </w:r>
      <w:r>
        <w:t>828</w:t>
      </w:r>
      <w:r>
        <w:rPr>
          <w:spacing w:val="-2"/>
        </w:rPr>
        <w:t xml:space="preserve"> </w:t>
      </w:r>
      <w:r>
        <w:t>de</w:t>
      </w:r>
      <w:r>
        <w:rPr>
          <w:spacing w:val="-2"/>
        </w:rPr>
        <w:t xml:space="preserve"> </w:t>
      </w:r>
      <w:r>
        <w:t>2003,</w:t>
      </w:r>
      <w:r>
        <w:rPr>
          <w:spacing w:val="-3"/>
        </w:rPr>
        <w:t xml:space="preserve"> </w:t>
      </w:r>
      <w:r>
        <w:t>en</w:t>
      </w:r>
      <w:r>
        <w:rPr>
          <w:spacing w:val="-2"/>
        </w:rPr>
        <w:t xml:space="preserve"> </w:t>
      </w:r>
      <w:r>
        <w:t>concordancia</w:t>
      </w:r>
      <w:r>
        <w:rPr>
          <w:spacing w:val="-3"/>
        </w:rPr>
        <w:t xml:space="preserve"> </w:t>
      </w:r>
      <w:r>
        <w:t>con</w:t>
      </w:r>
      <w:r>
        <w:rPr>
          <w:spacing w:val="-1"/>
        </w:rPr>
        <w:t xml:space="preserve"> </w:t>
      </w:r>
      <w:r>
        <w:t>el</w:t>
      </w:r>
      <w:r>
        <w:rPr>
          <w:spacing w:val="-2"/>
        </w:rPr>
        <w:t xml:space="preserve"> </w:t>
      </w:r>
      <w:r>
        <w:t>artículo</w:t>
      </w:r>
      <w:r>
        <w:rPr>
          <w:spacing w:val="-3"/>
        </w:rPr>
        <w:t xml:space="preserve"> </w:t>
      </w:r>
      <w:r>
        <w:t>23</w:t>
      </w:r>
      <w:r>
        <w:rPr>
          <w:spacing w:val="-2"/>
        </w:rPr>
        <w:t xml:space="preserve"> </w:t>
      </w:r>
      <w:r>
        <w:t>de</w:t>
      </w:r>
      <w:r>
        <w:rPr>
          <w:spacing w:val="-3"/>
        </w:rPr>
        <w:t xml:space="preserve"> </w:t>
      </w:r>
      <w:r>
        <w:t>la</w:t>
      </w:r>
      <w:r>
        <w:rPr>
          <w:spacing w:val="-1"/>
        </w:rPr>
        <w:t xml:space="preserve"> </w:t>
      </w:r>
      <w:r>
        <w:t>Ley</w:t>
      </w:r>
      <w:r>
        <w:rPr>
          <w:spacing w:val="-3"/>
        </w:rPr>
        <w:t xml:space="preserve"> </w:t>
      </w:r>
      <w:r>
        <w:t>1150</w:t>
      </w:r>
      <w:r>
        <w:rPr>
          <w:spacing w:val="-1"/>
        </w:rPr>
        <w:t xml:space="preserve"> </w:t>
      </w:r>
      <w:r>
        <w:t>de</w:t>
      </w:r>
      <w:r>
        <w:rPr>
          <w:spacing w:val="-1"/>
        </w:rPr>
        <w:t xml:space="preserve"> </w:t>
      </w:r>
      <w:r>
        <w:t>2007.</w:t>
      </w:r>
    </w:p>
    <w:p w14:paraId="37AC51D2" w14:textId="77777777" w:rsidR="00B23F41" w:rsidRDefault="00B23F41">
      <w:pPr>
        <w:pStyle w:val="Textoindependiente"/>
      </w:pPr>
    </w:p>
    <w:p w14:paraId="68CBB41D" w14:textId="77777777" w:rsidR="00B23F41" w:rsidRDefault="00093966">
      <w:pPr>
        <w:ind w:left="141" w:right="139"/>
        <w:jc w:val="both"/>
        <w:rPr>
          <w:b/>
        </w:rPr>
      </w:pPr>
      <w:r>
        <w:rPr>
          <w:b/>
        </w:rPr>
        <w:t>CLÁUSULA</w:t>
      </w:r>
      <w:r>
        <w:rPr>
          <w:b/>
          <w:spacing w:val="-7"/>
        </w:rPr>
        <w:t xml:space="preserve"> </w:t>
      </w:r>
      <w:r>
        <w:rPr>
          <w:b/>
        </w:rPr>
        <w:t>TRIGÉSIMA</w:t>
      </w:r>
      <w:r>
        <w:rPr>
          <w:b/>
          <w:spacing w:val="-6"/>
        </w:rPr>
        <w:t xml:space="preserve"> </w:t>
      </w:r>
      <w:r>
        <w:rPr>
          <w:b/>
        </w:rPr>
        <w:t>SEGUNDA-</w:t>
      </w:r>
      <w:r>
        <w:rPr>
          <w:b/>
          <w:spacing w:val="-7"/>
        </w:rPr>
        <w:t xml:space="preserve"> </w:t>
      </w:r>
      <w:r>
        <w:rPr>
          <w:b/>
        </w:rPr>
        <w:t>RIESGOS:</w:t>
      </w:r>
      <w:r>
        <w:rPr>
          <w:b/>
          <w:spacing w:val="-5"/>
        </w:rPr>
        <w:t xml:space="preserve"> </w:t>
      </w:r>
      <w:r>
        <w:t>Los</w:t>
      </w:r>
      <w:r>
        <w:rPr>
          <w:spacing w:val="-7"/>
        </w:rPr>
        <w:t xml:space="preserve"> </w:t>
      </w:r>
      <w:r>
        <w:t>riesgos</w:t>
      </w:r>
      <w:r>
        <w:rPr>
          <w:spacing w:val="-6"/>
        </w:rPr>
        <w:t xml:space="preserve"> </w:t>
      </w:r>
      <w:r>
        <w:t>que</w:t>
      </w:r>
      <w:r>
        <w:rPr>
          <w:spacing w:val="-7"/>
        </w:rPr>
        <w:t xml:space="preserve"> </w:t>
      </w:r>
      <w:r>
        <w:t>amparan</w:t>
      </w:r>
      <w:r>
        <w:rPr>
          <w:spacing w:val="-7"/>
        </w:rPr>
        <w:t xml:space="preserve"> </w:t>
      </w:r>
      <w:r>
        <w:t>el</w:t>
      </w:r>
      <w:r>
        <w:rPr>
          <w:spacing w:val="-7"/>
        </w:rPr>
        <w:t xml:space="preserve"> </w:t>
      </w:r>
      <w:r>
        <w:t>Contrato</w:t>
      </w:r>
      <w:r>
        <w:rPr>
          <w:spacing w:val="-6"/>
        </w:rPr>
        <w:t xml:space="preserve"> </w:t>
      </w:r>
      <w:r>
        <w:t>se</w:t>
      </w:r>
      <w:r>
        <w:rPr>
          <w:spacing w:val="-7"/>
        </w:rPr>
        <w:t xml:space="preserve"> </w:t>
      </w:r>
      <w:r>
        <w:t>encuentra</w:t>
      </w:r>
      <w:r>
        <w:rPr>
          <w:spacing w:val="-6"/>
        </w:rPr>
        <w:t xml:space="preserve"> </w:t>
      </w:r>
      <w:r>
        <w:t xml:space="preserve">definidos en la solicitud de oferta del </w:t>
      </w:r>
      <w:r>
        <w:rPr>
          <w:b/>
        </w:rPr>
        <w:t>PROCESO LICITACIÓN PÚBLICA No 200-CENACINTELIGENCIA-2020 CUYO OBJETO ES “LA ADQUISICIÓN DE SERVICIOS DE MANTENIMIENTO Y REVISIONES TECNICO MECANICA A TODO COSTO DE LOS VEHICULOS TECNICOS (GRUPO 1 CARROS) DEL SUBSISTEMA DE INTELIGENCIA Y CONTRAINTELIGENCIA, DURANTE LA VIGENCIA</w:t>
      </w:r>
      <w:r>
        <w:rPr>
          <w:b/>
          <w:spacing w:val="-4"/>
        </w:rPr>
        <w:t xml:space="preserve"> </w:t>
      </w:r>
      <w:r>
        <w:rPr>
          <w:b/>
        </w:rPr>
        <w:t>2020.”.</w:t>
      </w:r>
    </w:p>
    <w:p w14:paraId="69C999AB" w14:textId="77777777" w:rsidR="00B23F41" w:rsidRDefault="00B23F41">
      <w:pPr>
        <w:pStyle w:val="Textoindependiente"/>
        <w:rPr>
          <w:b/>
        </w:rPr>
      </w:pPr>
    </w:p>
    <w:p w14:paraId="76192CDB" w14:textId="77777777" w:rsidR="00B23F41" w:rsidRDefault="00093966">
      <w:pPr>
        <w:spacing w:line="252" w:lineRule="exact"/>
        <w:ind w:left="141"/>
        <w:jc w:val="both"/>
      </w:pPr>
      <w:r>
        <w:rPr>
          <w:b/>
        </w:rPr>
        <w:t xml:space="preserve">CLÁUSULA TRIGÉSIMA TERCERA- FUERZA MAYOR O CASO FORTUITO: </w:t>
      </w:r>
      <w:r>
        <w:t>Las partes no serán</w:t>
      </w:r>
    </w:p>
    <w:p w14:paraId="3EDAB170" w14:textId="77777777" w:rsidR="00B23F41" w:rsidRDefault="00093966">
      <w:pPr>
        <w:pStyle w:val="Textoindependiente"/>
        <w:ind w:left="141" w:right="139"/>
        <w:jc w:val="both"/>
      </w:pPr>
      <w:r>
        <w:t>responsables ni se considera que han incurrido en incumplimiento de sus obligaciones, si se presentaren durante su ejecución circunstancias de fuerza mayor o caso fortuito, de conformidad con las definiciones del artículo 1° de la Ley 95 de 1890. Este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w:t>
      </w:r>
      <w:r>
        <w:rPr>
          <w:spacing w:val="-7"/>
        </w:rPr>
        <w:t xml:space="preserve"> </w:t>
      </w:r>
      <w:r>
        <w:t>se</w:t>
      </w:r>
      <w:r>
        <w:rPr>
          <w:spacing w:val="-4"/>
        </w:rPr>
        <w:t xml:space="preserve"> </w:t>
      </w:r>
      <w:r>
        <w:t>presentará</w:t>
      </w:r>
      <w:r>
        <w:rPr>
          <w:spacing w:val="-6"/>
        </w:rPr>
        <w:t xml:space="preserve"> </w:t>
      </w:r>
      <w:r>
        <w:t>dentro</w:t>
      </w:r>
      <w:r>
        <w:rPr>
          <w:spacing w:val="-5"/>
        </w:rPr>
        <w:t xml:space="preserve"> </w:t>
      </w:r>
      <w:r>
        <w:t>de</w:t>
      </w:r>
      <w:r>
        <w:rPr>
          <w:spacing w:val="-7"/>
        </w:rPr>
        <w:t xml:space="preserve"> </w:t>
      </w:r>
      <w:r>
        <w:t>los</w:t>
      </w:r>
      <w:r>
        <w:rPr>
          <w:spacing w:val="-5"/>
        </w:rPr>
        <w:t xml:space="preserve"> </w:t>
      </w:r>
      <w:r>
        <w:t>cinco</w:t>
      </w:r>
      <w:r>
        <w:rPr>
          <w:spacing w:val="-5"/>
        </w:rPr>
        <w:t xml:space="preserve"> </w:t>
      </w:r>
      <w:r>
        <w:t>(5)</w:t>
      </w:r>
      <w:r>
        <w:rPr>
          <w:spacing w:val="-5"/>
        </w:rPr>
        <w:t xml:space="preserve"> </w:t>
      </w:r>
      <w:r>
        <w:t>días</w:t>
      </w:r>
      <w:r>
        <w:rPr>
          <w:spacing w:val="-6"/>
        </w:rPr>
        <w:t xml:space="preserve"> </w:t>
      </w:r>
      <w:r>
        <w:t>hábiles</w:t>
      </w:r>
      <w:r>
        <w:rPr>
          <w:spacing w:val="-5"/>
        </w:rPr>
        <w:t xml:space="preserve"> </w:t>
      </w:r>
      <w:r>
        <w:t>siguientes</w:t>
      </w:r>
      <w:r>
        <w:rPr>
          <w:spacing w:val="-6"/>
        </w:rPr>
        <w:t xml:space="preserve"> </w:t>
      </w:r>
      <w:r>
        <w:t>a</w:t>
      </w:r>
      <w:r>
        <w:rPr>
          <w:spacing w:val="-5"/>
        </w:rPr>
        <w:t xml:space="preserve"> </w:t>
      </w:r>
      <w:r>
        <w:t>la</w:t>
      </w:r>
      <w:r>
        <w:rPr>
          <w:spacing w:val="-6"/>
        </w:rPr>
        <w:t xml:space="preserve"> </w:t>
      </w:r>
      <w:r>
        <w:t>ocurrencia</w:t>
      </w:r>
      <w:r>
        <w:rPr>
          <w:spacing w:val="-5"/>
        </w:rPr>
        <w:t xml:space="preserve"> </w:t>
      </w:r>
      <w:r>
        <w:t>de</w:t>
      </w:r>
      <w:r>
        <w:rPr>
          <w:spacing w:val="-6"/>
        </w:rPr>
        <w:t xml:space="preserve"> </w:t>
      </w:r>
      <w:r>
        <w:t>las</w:t>
      </w:r>
      <w:r>
        <w:rPr>
          <w:spacing w:val="-5"/>
        </w:rPr>
        <w:t xml:space="preserve"> </w:t>
      </w:r>
      <w:r>
        <w:t>posibles</w:t>
      </w:r>
      <w:r>
        <w:rPr>
          <w:spacing w:val="-5"/>
        </w:rPr>
        <w:t xml:space="preserve"> </w:t>
      </w:r>
      <w:r>
        <w:t>causas de la demora. Así mismo, se acompañará a la mencionada comunicación todos los documentos de soporte debidamente</w:t>
      </w:r>
      <w:r>
        <w:rPr>
          <w:spacing w:val="-4"/>
        </w:rPr>
        <w:t xml:space="preserve"> </w:t>
      </w:r>
      <w:r>
        <w:t>legalizados</w:t>
      </w:r>
      <w:r>
        <w:rPr>
          <w:spacing w:val="-4"/>
        </w:rPr>
        <w:t xml:space="preserve"> </w:t>
      </w:r>
      <w:r>
        <w:t>que</w:t>
      </w:r>
      <w:r>
        <w:rPr>
          <w:spacing w:val="-3"/>
        </w:rPr>
        <w:t xml:space="preserve"> </w:t>
      </w:r>
      <w:r>
        <w:t>acrediten</w:t>
      </w:r>
      <w:r>
        <w:rPr>
          <w:spacing w:val="-3"/>
        </w:rPr>
        <w:t xml:space="preserve"> </w:t>
      </w:r>
      <w:r>
        <w:t>o</w:t>
      </w:r>
      <w:r>
        <w:rPr>
          <w:spacing w:val="-4"/>
        </w:rPr>
        <w:t xml:space="preserve"> </w:t>
      </w:r>
      <w:r>
        <w:t>justifiquen</w:t>
      </w:r>
      <w:r>
        <w:rPr>
          <w:spacing w:val="-4"/>
        </w:rPr>
        <w:t xml:space="preserve"> </w:t>
      </w:r>
      <w:r>
        <w:t>la</w:t>
      </w:r>
      <w:r>
        <w:rPr>
          <w:spacing w:val="-4"/>
        </w:rPr>
        <w:t xml:space="preserve"> </w:t>
      </w:r>
      <w:r>
        <w:t>demora</w:t>
      </w:r>
      <w:r>
        <w:rPr>
          <w:spacing w:val="-3"/>
        </w:rPr>
        <w:t xml:space="preserve"> </w:t>
      </w:r>
      <w:r>
        <w:t>ocasionada</w:t>
      </w:r>
      <w:r>
        <w:rPr>
          <w:spacing w:val="-4"/>
        </w:rPr>
        <w:t xml:space="preserve"> </w:t>
      </w:r>
      <w:r>
        <w:t>por</w:t>
      </w:r>
      <w:r>
        <w:rPr>
          <w:spacing w:val="-4"/>
        </w:rPr>
        <w:t xml:space="preserve"> </w:t>
      </w:r>
      <w:r>
        <w:t>la</w:t>
      </w:r>
      <w:r>
        <w:rPr>
          <w:spacing w:val="-4"/>
        </w:rPr>
        <w:t xml:space="preserve"> </w:t>
      </w:r>
      <w:r>
        <w:t>fuerza</w:t>
      </w:r>
      <w:r>
        <w:rPr>
          <w:spacing w:val="-3"/>
        </w:rPr>
        <w:t xml:space="preserve"> </w:t>
      </w:r>
      <w:r>
        <w:t>mayor</w:t>
      </w:r>
      <w:r>
        <w:rPr>
          <w:spacing w:val="-3"/>
        </w:rPr>
        <w:t xml:space="preserve"> </w:t>
      </w:r>
      <w:r>
        <w:t>o</w:t>
      </w:r>
      <w:r>
        <w:rPr>
          <w:spacing w:val="-4"/>
        </w:rPr>
        <w:t xml:space="preserve"> </w:t>
      </w:r>
      <w:r>
        <w:t>caso</w:t>
      </w:r>
      <w:r>
        <w:rPr>
          <w:spacing w:val="-3"/>
        </w:rPr>
        <w:t xml:space="preserve"> </w:t>
      </w:r>
      <w:r>
        <w:t>fortuito,</w:t>
      </w:r>
    </w:p>
    <w:p w14:paraId="66D5F478" w14:textId="77777777" w:rsidR="00B23F41" w:rsidRDefault="00B23F41">
      <w:pPr>
        <w:jc w:val="both"/>
        <w:sectPr w:rsidR="00B23F41">
          <w:pgSz w:w="12240" w:h="15840"/>
          <w:pgMar w:top="1320" w:right="1560" w:bottom="2360" w:left="1560" w:header="709" w:footer="2172" w:gutter="0"/>
          <w:cols w:space="720"/>
        </w:sectPr>
      </w:pPr>
    </w:p>
    <w:p w14:paraId="3910972E" w14:textId="77777777" w:rsidR="00B23F41" w:rsidRDefault="005D295A">
      <w:pPr>
        <w:pStyle w:val="Textoindependiente"/>
        <w:spacing w:before="89"/>
        <w:ind w:left="141" w:right="141"/>
        <w:jc w:val="both"/>
      </w:pPr>
      <w:r>
        <w:lastRenderedPageBreak/>
        <w:pict w14:anchorId="5B971834">
          <v:shape id="_x0000_s1027" style="position:absolute;left:0;text-align:left;margin-left:98.65pt;margin-top:104.05pt;width:398.3pt;height:398.15pt;z-index:-255149056;mso-position-horizontal-relative:page" coordorigin="1973,2081" coordsize="7966,7963" o:spt="100" adj="0,,0" path="m3486,9491r-4,-65l3468,9359r-21,-69l3417,9219r-38,-73l3332,9072r-328,146l3044,9277r30,57l3095,9386r13,50l3110,9482r-10,45l3079,9569r-33,40l3004,9642r-46,21l2908,9670r-54,-6l2806,9648r-54,-29l2693,9577r-66,-55l2556,9455r-67,-72l2436,9316r-38,-62l2374,9199r-15,-69l2362,9068r21,-55l2420,8964r21,-19l2464,8930r24,-11l2515,8912r27,-4l2571,8907r29,3l2631,8917r20,7l2675,8934r26,14l2731,8965r33,-58l2774,8889r86,-153l2902,8659r-87,-47l2732,8577r-81,-23l2574,8541r-73,-3l2430,8548r-70,22l2291,8605r-68,48l2156,8713r-55,61l2055,8838r-35,65l1994,8971r-15,70l1973,9113r5,74l1991,9253r20,67l2038,9387r35,67l2115,9522r50,68l2222,9659r66,69l2356,9793r69,57l2493,9899r67,42l2627,9975r66,27l2789,10030r89,13l2959,10043r75,-12l3106,10006r71,-39l3248,9916r71,-65l3373,9792r43,-59l3448,9674r2,-4l3470,9614r12,-61l3486,9491m4563,8569l4311,8317r-466,466l3626,8564r227,-227l4046,8144,3819,7917r-420,420l3222,8160r453,-453l3438,7470r-724,723l3827,9306r522,-523l4563,8569t983,-983l5518,7558,5304,7345,4433,6474r-254,254l4795,7345,3850,7057r-252,252l4710,8422r254,-254l4354,7558r938,283l5546,7586m6589,6543l5956,6198r-174,-94l5782,6502r-192,192l5546,6623,5329,6269r-43,-71l5782,6502r,-398l5148,5759r-294,295l4891,6122r113,206l5525,7289r113,206l5913,7219r-35,-56l5807,7050r-35,-57l6071,6694r8,-8l6306,6827r140,-141l6589,6543t694,-849l7279,5629r-14,-67l7244,5493r-30,-71l7176,5349r-47,-74l6801,5421r40,59l6871,5537r21,52l6905,5639r2,46l6897,5730r-21,42l6843,5812r-42,33l6755,5866r-50,7l6651,5867r-48,-16l6549,5822r-59,-42l6424,5725r-71,-67l6286,5586r-53,-67l6195,5457r-24,-55l6156,5333r3,-62l6180,5216r37,-49l6238,5148r23,-15l6285,5122r27,-7l6339,5111r29,-1l6397,5113r31,7l6448,5127r24,10l6498,5151r30,17l6561,5110r10,-18l6657,4939r42,-77l6612,4815r-83,-35l6448,4757r-76,-13l6298,4741r-71,10l6157,4773r-69,35l6020,4856r-67,60l5898,4977r-46,64l5817,5106r-26,68l5776,5244r-6,72l5775,5390r13,66l5808,5523r27,67l5870,5657r42,68l5962,5793r57,69l6085,5931r68,65l6222,6053r68,49l6357,6144r67,34l6490,6205r96,28l6675,6246r81,l6831,6234r72,-25l6974,6170r71,-51l7116,6054r54,-59l7213,5936r32,-59l7247,5873r20,-56l7279,5756r4,-62m7628,4932l7389,4693r-353,353l7276,5285r352,-353m8312,4820l7199,3708r-270,270l8041,5091r271,-271m9485,3647l8858,3020,8373,2534r-355,356l8063,2957r405,610l8559,3702,8355,3567r-10,-7l7745,3163r-355,354l8503,4630r221,-221l7875,3560r11,7l8894,4239r200,-200l8870,3702r-90,-135l8461,3087r-45,-67l9264,3868r221,-221m9939,3193l8826,2081r-270,270l9668,3464r271,-271e" fillcolor="#d7d7d7" stroked="f">
            <v:stroke joinstyle="round"/>
            <v:formulas/>
            <v:path arrowok="t" o:connecttype="segments"/>
            <w10:wrap anchorx="page"/>
          </v:shape>
        </w:pict>
      </w:r>
      <w:r w:rsidR="00093966">
        <w:t>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w:t>
      </w:r>
    </w:p>
    <w:p w14:paraId="4C8495A7" w14:textId="77777777" w:rsidR="00B23F41" w:rsidRDefault="00B23F41">
      <w:pPr>
        <w:pStyle w:val="Textoindependiente"/>
        <w:spacing w:before="1"/>
      </w:pPr>
    </w:p>
    <w:p w14:paraId="156E0E9F" w14:textId="77777777" w:rsidR="00B23F41" w:rsidRDefault="00093966">
      <w:pPr>
        <w:pStyle w:val="Textoindependiente"/>
        <w:ind w:left="141" w:right="138"/>
        <w:jc w:val="both"/>
      </w:pPr>
      <w:r>
        <w:rPr>
          <w:b/>
        </w:rPr>
        <w:t xml:space="preserve">CLÁUSULA TRIGÉSIMA CUARTA- LIQUIDACIÓN: </w:t>
      </w:r>
      <w:r>
        <w:t>Para dar cumplimiento a lo normado en los artículos 60 de</w:t>
      </w:r>
      <w:r>
        <w:rPr>
          <w:spacing w:val="-6"/>
        </w:rPr>
        <w:t xml:space="preserve"> </w:t>
      </w:r>
      <w:r>
        <w:t>la</w:t>
      </w:r>
      <w:r>
        <w:rPr>
          <w:spacing w:val="-4"/>
        </w:rPr>
        <w:t xml:space="preserve"> </w:t>
      </w:r>
      <w:r>
        <w:t>Ley</w:t>
      </w:r>
      <w:r>
        <w:rPr>
          <w:spacing w:val="-5"/>
        </w:rPr>
        <w:t xml:space="preserve"> </w:t>
      </w:r>
      <w:r>
        <w:t>80</w:t>
      </w:r>
      <w:r>
        <w:rPr>
          <w:spacing w:val="-4"/>
        </w:rPr>
        <w:t xml:space="preserve"> </w:t>
      </w:r>
      <w:r>
        <w:t>de</w:t>
      </w:r>
      <w:r>
        <w:rPr>
          <w:spacing w:val="-4"/>
        </w:rPr>
        <w:t xml:space="preserve"> </w:t>
      </w:r>
      <w:r>
        <w:t>1993,</w:t>
      </w:r>
      <w:r>
        <w:rPr>
          <w:spacing w:val="-4"/>
        </w:rPr>
        <w:t xml:space="preserve"> </w:t>
      </w:r>
      <w:r>
        <w:t>modificado</w:t>
      </w:r>
      <w:r>
        <w:rPr>
          <w:spacing w:val="-5"/>
        </w:rPr>
        <w:t xml:space="preserve"> </w:t>
      </w:r>
      <w:r>
        <w:t>por</w:t>
      </w:r>
      <w:r>
        <w:rPr>
          <w:spacing w:val="-5"/>
        </w:rPr>
        <w:t xml:space="preserve"> </w:t>
      </w:r>
      <w:r>
        <w:t>el</w:t>
      </w:r>
      <w:r>
        <w:rPr>
          <w:spacing w:val="-4"/>
        </w:rPr>
        <w:t xml:space="preserve"> </w:t>
      </w:r>
      <w:r>
        <w:t>artículo</w:t>
      </w:r>
      <w:r>
        <w:rPr>
          <w:spacing w:val="-5"/>
        </w:rPr>
        <w:t xml:space="preserve"> </w:t>
      </w:r>
      <w:r>
        <w:t>217</w:t>
      </w:r>
      <w:r>
        <w:rPr>
          <w:spacing w:val="-5"/>
        </w:rPr>
        <w:t xml:space="preserve"> </w:t>
      </w:r>
      <w:r>
        <w:t>del</w:t>
      </w:r>
      <w:r>
        <w:rPr>
          <w:spacing w:val="-4"/>
        </w:rPr>
        <w:t xml:space="preserve"> </w:t>
      </w:r>
      <w:r>
        <w:t>Decreto</w:t>
      </w:r>
      <w:r>
        <w:rPr>
          <w:spacing w:val="-5"/>
        </w:rPr>
        <w:t xml:space="preserve"> </w:t>
      </w:r>
      <w:r>
        <w:t>019</w:t>
      </w:r>
      <w:r>
        <w:rPr>
          <w:spacing w:val="-5"/>
        </w:rPr>
        <w:t xml:space="preserve"> </w:t>
      </w:r>
      <w:r>
        <w:t>de</w:t>
      </w:r>
      <w:r>
        <w:rPr>
          <w:spacing w:val="-4"/>
        </w:rPr>
        <w:t xml:space="preserve"> </w:t>
      </w:r>
      <w:r>
        <w:t>2012;</w:t>
      </w:r>
      <w:r>
        <w:rPr>
          <w:spacing w:val="-5"/>
        </w:rPr>
        <w:t xml:space="preserve"> </w:t>
      </w:r>
      <w:r>
        <w:t>en</w:t>
      </w:r>
      <w:r>
        <w:rPr>
          <w:spacing w:val="-5"/>
        </w:rPr>
        <w:t xml:space="preserve"> </w:t>
      </w:r>
      <w:r>
        <w:t>lo</w:t>
      </w:r>
      <w:r>
        <w:rPr>
          <w:spacing w:val="-5"/>
        </w:rPr>
        <w:t xml:space="preserve"> </w:t>
      </w:r>
      <w:r>
        <w:t>no</w:t>
      </w:r>
      <w:r>
        <w:rPr>
          <w:spacing w:val="-4"/>
        </w:rPr>
        <w:t xml:space="preserve"> </w:t>
      </w:r>
      <w:r>
        <w:t>derogado</w:t>
      </w:r>
      <w:r>
        <w:rPr>
          <w:spacing w:val="-4"/>
        </w:rPr>
        <w:t xml:space="preserve"> </w:t>
      </w:r>
      <w:r>
        <w:t>por</w:t>
      </w:r>
      <w:r>
        <w:rPr>
          <w:spacing w:val="-5"/>
        </w:rPr>
        <w:t xml:space="preserve"> </w:t>
      </w:r>
      <w:r>
        <w:t>el</w:t>
      </w:r>
      <w:r>
        <w:rPr>
          <w:spacing w:val="-4"/>
        </w:rPr>
        <w:t xml:space="preserve"> </w:t>
      </w:r>
      <w:r>
        <w:t>artículo 11 de la Ley 1150 de 2007 y si es procedente la liquidación, las partes aquí contratantes acuerdan el siguiente procedimiento: a) Dentro de los cuatro (4) meses siguientes a la expiración del término de ejecutoria del contrato, o de la ejecutoria del acto administrativo que haya ordenado la terminación del contrato, o de la suscripción</w:t>
      </w:r>
      <w:r>
        <w:rPr>
          <w:spacing w:val="-11"/>
        </w:rPr>
        <w:t xml:space="preserve"> </w:t>
      </w:r>
      <w:r>
        <w:t>del</w:t>
      </w:r>
      <w:r>
        <w:rPr>
          <w:spacing w:val="-9"/>
        </w:rPr>
        <w:t xml:space="preserve"> </w:t>
      </w:r>
      <w:r>
        <w:t>acuerdo</w:t>
      </w:r>
      <w:r>
        <w:rPr>
          <w:spacing w:val="-10"/>
        </w:rPr>
        <w:t xml:space="preserve"> </w:t>
      </w:r>
      <w:r>
        <w:t>de</w:t>
      </w:r>
      <w:r>
        <w:rPr>
          <w:spacing w:val="-11"/>
        </w:rPr>
        <w:t xml:space="preserve"> </w:t>
      </w:r>
      <w:r>
        <w:t>terminación</w:t>
      </w:r>
      <w:r>
        <w:rPr>
          <w:spacing w:val="-10"/>
        </w:rPr>
        <w:t xml:space="preserve"> </w:t>
      </w:r>
      <w:r>
        <w:t>del</w:t>
      </w:r>
      <w:r>
        <w:rPr>
          <w:spacing w:val="-10"/>
        </w:rPr>
        <w:t xml:space="preserve"> </w:t>
      </w:r>
      <w:r>
        <w:t>mismo,</w:t>
      </w:r>
      <w:r>
        <w:rPr>
          <w:spacing w:val="-9"/>
        </w:rPr>
        <w:t xml:space="preserve"> </w:t>
      </w:r>
      <w:r>
        <w:t>el</w:t>
      </w:r>
      <w:r>
        <w:rPr>
          <w:spacing w:val="-10"/>
        </w:rPr>
        <w:t xml:space="preserve"> </w:t>
      </w:r>
      <w:r>
        <w:t>MDN</w:t>
      </w:r>
      <w:r>
        <w:rPr>
          <w:spacing w:val="-7"/>
        </w:rPr>
        <w:t xml:space="preserve"> </w:t>
      </w:r>
      <w:r>
        <w:t>-</w:t>
      </w:r>
      <w:r>
        <w:rPr>
          <w:spacing w:val="-10"/>
        </w:rPr>
        <w:t xml:space="preserve"> </w:t>
      </w:r>
      <w:r>
        <w:t>EJÉRCITO</w:t>
      </w:r>
      <w:r>
        <w:rPr>
          <w:spacing w:val="-9"/>
        </w:rPr>
        <w:t xml:space="preserve"> </w:t>
      </w:r>
      <w:r>
        <w:t>NACIONAL-CENAC</w:t>
      </w:r>
      <w:r>
        <w:rPr>
          <w:spacing w:val="-9"/>
        </w:rPr>
        <w:t xml:space="preserve"> </w:t>
      </w:r>
      <w:r>
        <w:t>IMI</w:t>
      </w:r>
      <w:r>
        <w:rPr>
          <w:spacing w:val="-10"/>
        </w:rPr>
        <w:t xml:space="preserve"> </w:t>
      </w:r>
      <w:r>
        <w:t>por</w:t>
      </w:r>
      <w:r>
        <w:rPr>
          <w:spacing w:val="-9"/>
        </w:rPr>
        <w:t xml:space="preserve"> </w:t>
      </w:r>
      <w:r>
        <w:t>intermedio del ordenador del gasto convocará al CONTRATISTA mediante citación escrita para que se presente a la entidad</w:t>
      </w:r>
      <w:r>
        <w:rPr>
          <w:spacing w:val="-8"/>
        </w:rPr>
        <w:t xml:space="preserve"> </w:t>
      </w:r>
      <w:r>
        <w:t>dentro</w:t>
      </w:r>
      <w:r>
        <w:rPr>
          <w:spacing w:val="-6"/>
        </w:rPr>
        <w:t xml:space="preserve"> </w:t>
      </w:r>
      <w:r>
        <w:t>de</w:t>
      </w:r>
      <w:r>
        <w:rPr>
          <w:spacing w:val="-8"/>
        </w:rPr>
        <w:t xml:space="preserve"> </w:t>
      </w:r>
      <w:r>
        <w:t>los</w:t>
      </w:r>
      <w:r>
        <w:rPr>
          <w:spacing w:val="-7"/>
        </w:rPr>
        <w:t xml:space="preserve"> </w:t>
      </w:r>
      <w:r>
        <w:t>cinco</w:t>
      </w:r>
      <w:r>
        <w:rPr>
          <w:spacing w:val="-7"/>
        </w:rPr>
        <w:t xml:space="preserve"> </w:t>
      </w:r>
      <w:r>
        <w:t>días</w:t>
      </w:r>
      <w:r>
        <w:rPr>
          <w:spacing w:val="-7"/>
        </w:rPr>
        <w:t xml:space="preserve"> </w:t>
      </w:r>
      <w:r>
        <w:t>hábiles</w:t>
      </w:r>
      <w:r>
        <w:rPr>
          <w:spacing w:val="-6"/>
        </w:rPr>
        <w:t xml:space="preserve"> </w:t>
      </w:r>
      <w:r>
        <w:t>siguientes</w:t>
      </w:r>
      <w:r>
        <w:rPr>
          <w:spacing w:val="-7"/>
        </w:rPr>
        <w:t xml:space="preserve"> </w:t>
      </w:r>
      <w:r>
        <w:t>a</w:t>
      </w:r>
      <w:r>
        <w:rPr>
          <w:spacing w:val="-7"/>
        </w:rPr>
        <w:t xml:space="preserve"> </w:t>
      </w:r>
      <w:r>
        <w:t>la</w:t>
      </w:r>
      <w:r>
        <w:rPr>
          <w:spacing w:val="-7"/>
        </w:rPr>
        <w:t xml:space="preserve"> </w:t>
      </w:r>
      <w:r>
        <w:t>citación,</w:t>
      </w:r>
      <w:r>
        <w:rPr>
          <w:spacing w:val="-7"/>
        </w:rPr>
        <w:t xml:space="preserve"> </w:t>
      </w:r>
      <w:r>
        <w:t>en</w:t>
      </w:r>
      <w:r>
        <w:rPr>
          <w:spacing w:val="-7"/>
        </w:rPr>
        <w:t xml:space="preserve"> </w:t>
      </w:r>
      <w:r>
        <w:t>el</w:t>
      </w:r>
      <w:r>
        <w:rPr>
          <w:spacing w:val="-7"/>
        </w:rPr>
        <w:t xml:space="preserve"> </w:t>
      </w:r>
      <w:r>
        <w:t>lugar,</w:t>
      </w:r>
      <w:r>
        <w:rPr>
          <w:spacing w:val="-6"/>
        </w:rPr>
        <w:t xml:space="preserve"> </w:t>
      </w:r>
      <w:r>
        <w:t>fecha</w:t>
      </w:r>
      <w:r>
        <w:rPr>
          <w:spacing w:val="-7"/>
        </w:rPr>
        <w:t xml:space="preserve"> </w:t>
      </w:r>
      <w:r>
        <w:t>y</w:t>
      </w:r>
      <w:r>
        <w:rPr>
          <w:spacing w:val="-6"/>
        </w:rPr>
        <w:t xml:space="preserve"> </w:t>
      </w:r>
      <w:r>
        <w:t>hora</w:t>
      </w:r>
      <w:r>
        <w:rPr>
          <w:spacing w:val="-7"/>
        </w:rPr>
        <w:t xml:space="preserve"> </w:t>
      </w:r>
      <w:r>
        <w:t>que</w:t>
      </w:r>
      <w:r>
        <w:rPr>
          <w:spacing w:val="-8"/>
        </w:rPr>
        <w:t xml:space="preserve"> </w:t>
      </w:r>
      <w:r>
        <w:t>allí</w:t>
      </w:r>
      <w:r>
        <w:rPr>
          <w:spacing w:val="-6"/>
        </w:rPr>
        <w:t xml:space="preserve"> </w:t>
      </w:r>
      <w:r>
        <w:t>se</w:t>
      </w:r>
      <w:r>
        <w:rPr>
          <w:spacing w:val="-6"/>
        </w:rPr>
        <w:t xml:space="preserve"> </w:t>
      </w:r>
      <w:r>
        <w:t>señale,</w:t>
      </w:r>
      <w:r>
        <w:rPr>
          <w:spacing w:val="-7"/>
        </w:rPr>
        <w:t xml:space="preserve"> </w:t>
      </w:r>
      <w:r>
        <w:t>con el fin de proceder de común acuerdo a liquidar el contrato; para tal efecto el CONTRATISTA deberá traer definidos todos los aspectos que considere deben ser tenidos en cuenta dentro del acto de liquidación. En la misma forma deberá proceder el MDN - EJÉRCITO NACIONAL-CENAC IMI. Si el CONTRATISTA no compareciere</w:t>
      </w:r>
      <w:r>
        <w:rPr>
          <w:spacing w:val="-7"/>
        </w:rPr>
        <w:t xml:space="preserve"> </w:t>
      </w:r>
      <w:r>
        <w:t>a</w:t>
      </w:r>
      <w:r>
        <w:rPr>
          <w:spacing w:val="-7"/>
        </w:rPr>
        <w:t xml:space="preserve"> </w:t>
      </w:r>
      <w:r>
        <w:t>la</w:t>
      </w:r>
      <w:r>
        <w:rPr>
          <w:spacing w:val="-6"/>
        </w:rPr>
        <w:t xml:space="preserve"> </w:t>
      </w:r>
      <w:r>
        <w:t>citación</w:t>
      </w:r>
      <w:r>
        <w:rPr>
          <w:spacing w:val="-7"/>
        </w:rPr>
        <w:t xml:space="preserve"> </w:t>
      </w:r>
      <w:r>
        <w:t>y</w:t>
      </w:r>
      <w:r>
        <w:rPr>
          <w:spacing w:val="-6"/>
        </w:rPr>
        <w:t xml:space="preserve"> </w:t>
      </w:r>
      <w:r>
        <w:t>no</w:t>
      </w:r>
      <w:r>
        <w:rPr>
          <w:spacing w:val="-8"/>
        </w:rPr>
        <w:t xml:space="preserve"> </w:t>
      </w:r>
      <w:r>
        <w:t>justifica</w:t>
      </w:r>
      <w:r>
        <w:rPr>
          <w:spacing w:val="-7"/>
        </w:rPr>
        <w:t xml:space="preserve"> </w:t>
      </w:r>
      <w:r>
        <w:t>su</w:t>
      </w:r>
      <w:r>
        <w:rPr>
          <w:spacing w:val="-6"/>
        </w:rPr>
        <w:t xml:space="preserve"> </w:t>
      </w:r>
      <w:r>
        <w:t>inasistencia,</w:t>
      </w:r>
      <w:r>
        <w:rPr>
          <w:spacing w:val="-7"/>
        </w:rPr>
        <w:t xml:space="preserve"> </w:t>
      </w:r>
      <w:r>
        <w:t>se</w:t>
      </w:r>
      <w:r>
        <w:rPr>
          <w:spacing w:val="-5"/>
        </w:rPr>
        <w:t xml:space="preserve"> </w:t>
      </w:r>
      <w:r>
        <w:t>entenderá</w:t>
      </w:r>
      <w:r>
        <w:rPr>
          <w:spacing w:val="-7"/>
        </w:rPr>
        <w:t xml:space="preserve"> </w:t>
      </w:r>
      <w:r>
        <w:t>que</w:t>
      </w:r>
      <w:r>
        <w:rPr>
          <w:spacing w:val="-6"/>
        </w:rPr>
        <w:t xml:space="preserve"> </w:t>
      </w:r>
      <w:r>
        <w:t>no</w:t>
      </w:r>
      <w:r>
        <w:rPr>
          <w:spacing w:val="-7"/>
        </w:rPr>
        <w:t xml:space="preserve"> </w:t>
      </w:r>
      <w:r>
        <w:t>tiene</w:t>
      </w:r>
      <w:r>
        <w:rPr>
          <w:spacing w:val="-7"/>
        </w:rPr>
        <w:t xml:space="preserve"> </w:t>
      </w:r>
      <w:r>
        <w:t>interés</w:t>
      </w:r>
      <w:r>
        <w:rPr>
          <w:spacing w:val="-6"/>
        </w:rPr>
        <w:t xml:space="preserve"> </w:t>
      </w:r>
      <w:r>
        <w:t>en</w:t>
      </w:r>
      <w:r>
        <w:rPr>
          <w:spacing w:val="-8"/>
        </w:rPr>
        <w:t xml:space="preserve"> </w:t>
      </w:r>
      <w:r>
        <w:t>liquidar</w:t>
      </w:r>
      <w:r>
        <w:rPr>
          <w:spacing w:val="-6"/>
        </w:rPr>
        <w:t xml:space="preserve"> </w:t>
      </w:r>
      <w:r>
        <w:t>de</w:t>
      </w:r>
      <w:r>
        <w:rPr>
          <w:spacing w:val="-6"/>
        </w:rPr>
        <w:t xml:space="preserve"> </w:t>
      </w:r>
      <w:r>
        <w:t>común acuerdo el contrato, que está renunciando a dicha etapa y en consecuencia el MDN – EJÉRCITO NACIONAL- CENAC IMI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NACIONAL-CENAC IMI realizar consultas, pruebas o comprobaciones de carácter técnico o de cualquiera otra naturaleza, dicho término se adicionará en quince (15) días hábiles. c) Efectuadas las consultas, pruebas o comprobaciones, el MDN - EJÉRCITO NACIONAL-CENAC IMI convocará al CONTRATISTA y se las dará a conocer con el fin de que sean discutidas entre las partes, dentro de los</w:t>
      </w:r>
      <w:r>
        <w:rPr>
          <w:spacing w:val="16"/>
        </w:rPr>
        <w:t xml:space="preserve"> </w:t>
      </w:r>
      <w:r>
        <w:t>cinco</w:t>
      </w:r>
    </w:p>
    <w:p w14:paraId="3A33B344" w14:textId="77777777" w:rsidR="00B23F41" w:rsidRDefault="00093966">
      <w:pPr>
        <w:pStyle w:val="Textoindependiente"/>
        <w:ind w:left="141" w:right="139"/>
        <w:jc w:val="both"/>
      </w:pPr>
      <w:r>
        <w:t>(5) días hábiles siguientes. d) Vencido el término anterior, si aún subsistieren discrepancias entre las partes contratantes,</w:t>
      </w:r>
      <w:r>
        <w:rPr>
          <w:spacing w:val="-8"/>
        </w:rPr>
        <w:t xml:space="preserve"> </w:t>
      </w:r>
      <w:r>
        <w:t>dentro</w:t>
      </w:r>
      <w:r>
        <w:rPr>
          <w:spacing w:val="-10"/>
        </w:rPr>
        <w:t xml:space="preserve"> </w:t>
      </w:r>
      <w:r>
        <w:t>de</w:t>
      </w:r>
      <w:r>
        <w:rPr>
          <w:spacing w:val="-10"/>
        </w:rPr>
        <w:t xml:space="preserve"> </w:t>
      </w:r>
      <w:r>
        <w:t>los</w:t>
      </w:r>
      <w:r>
        <w:rPr>
          <w:spacing w:val="-9"/>
        </w:rPr>
        <w:t xml:space="preserve"> </w:t>
      </w:r>
      <w:r>
        <w:t>cinco</w:t>
      </w:r>
      <w:r>
        <w:rPr>
          <w:spacing w:val="-9"/>
        </w:rPr>
        <w:t xml:space="preserve"> </w:t>
      </w:r>
      <w:r>
        <w:t>(5)</w:t>
      </w:r>
      <w:r>
        <w:rPr>
          <w:spacing w:val="-8"/>
        </w:rPr>
        <w:t xml:space="preserve"> </w:t>
      </w:r>
      <w:r>
        <w:t>días</w:t>
      </w:r>
      <w:r>
        <w:rPr>
          <w:spacing w:val="-9"/>
        </w:rPr>
        <w:t xml:space="preserve"> </w:t>
      </w:r>
      <w:r>
        <w:t>hábiles</w:t>
      </w:r>
      <w:r>
        <w:rPr>
          <w:spacing w:val="-9"/>
        </w:rPr>
        <w:t xml:space="preserve"> </w:t>
      </w:r>
      <w:r>
        <w:t>siguientes</w:t>
      </w:r>
      <w:r>
        <w:rPr>
          <w:spacing w:val="-9"/>
        </w:rPr>
        <w:t xml:space="preserve"> </w:t>
      </w:r>
      <w:r>
        <w:t>levantarán</w:t>
      </w:r>
      <w:r>
        <w:rPr>
          <w:spacing w:val="-9"/>
        </w:rPr>
        <w:t xml:space="preserve"> </w:t>
      </w:r>
      <w:r>
        <w:t>y</w:t>
      </w:r>
      <w:r>
        <w:rPr>
          <w:spacing w:val="-9"/>
        </w:rPr>
        <w:t xml:space="preserve"> </w:t>
      </w:r>
      <w:r>
        <w:t>suscribirán</w:t>
      </w:r>
      <w:r>
        <w:rPr>
          <w:spacing w:val="-9"/>
        </w:rPr>
        <w:t xml:space="preserve"> </w:t>
      </w:r>
      <w:r>
        <w:t>un</w:t>
      </w:r>
      <w:r>
        <w:rPr>
          <w:spacing w:val="-10"/>
        </w:rPr>
        <w:t xml:space="preserve"> </w:t>
      </w:r>
      <w:r>
        <w:t>acta,</w:t>
      </w:r>
      <w:r>
        <w:rPr>
          <w:spacing w:val="-9"/>
        </w:rPr>
        <w:t xml:space="preserve"> </w:t>
      </w:r>
      <w:r>
        <w:t>donde</w:t>
      </w:r>
      <w:r>
        <w:rPr>
          <w:spacing w:val="-10"/>
        </w:rPr>
        <w:t xml:space="preserve"> </w:t>
      </w:r>
      <w:r>
        <w:t>consten</w:t>
      </w:r>
      <w:r>
        <w:rPr>
          <w:spacing w:val="-10"/>
        </w:rPr>
        <w:t xml:space="preserve"> </w:t>
      </w:r>
      <w:r>
        <w:t>los acuerdos a que hayan llegado y los desacuerdos existentes. En el evento de no existir discrepancias, dentro del</w:t>
      </w:r>
      <w:r>
        <w:rPr>
          <w:spacing w:val="-14"/>
        </w:rPr>
        <w:t xml:space="preserve"> </w:t>
      </w:r>
      <w:r>
        <w:t>mismo</w:t>
      </w:r>
      <w:r>
        <w:rPr>
          <w:spacing w:val="-14"/>
        </w:rPr>
        <w:t xml:space="preserve"> </w:t>
      </w:r>
      <w:r>
        <w:t>término</w:t>
      </w:r>
      <w:r>
        <w:rPr>
          <w:spacing w:val="-14"/>
        </w:rPr>
        <w:t xml:space="preserve"> </w:t>
      </w:r>
      <w:r>
        <w:t>procederán</w:t>
      </w:r>
      <w:r>
        <w:rPr>
          <w:spacing w:val="-13"/>
        </w:rPr>
        <w:t xml:space="preserve"> </w:t>
      </w:r>
      <w:r>
        <w:t>a</w:t>
      </w:r>
      <w:r>
        <w:rPr>
          <w:spacing w:val="-14"/>
        </w:rPr>
        <w:t xml:space="preserve"> </w:t>
      </w:r>
      <w:r>
        <w:t>elaborar</w:t>
      </w:r>
      <w:r>
        <w:rPr>
          <w:spacing w:val="-13"/>
        </w:rPr>
        <w:t xml:space="preserve"> </w:t>
      </w:r>
      <w:r>
        <w:t>y</w:t>
      </w:r>
      <w:r>
        <w:rPr>
          <w:spacing w:val="-13"/>
        </w:rPr>
        <w:t xml:space="preserve"> </w:t>
      </w:r>
      <w:r>
        <w:t>suscribir</w:t>
      </w:r>
      <w:r>
        <w:rPr>
          <w:spacing w:val="-13"/>
        </w:rPr>
        <w:t xml:space="preserve"> </w:t>
      </w:r>
      <w:r>
        <w:t>el</w:t>
      </w:r>
      <w:r>
        <w:rPr>
          <w:spacing w:val="-13"/>
        </w:rPr>
        <w:t xml:space="preserve"> </w:t>
      </w:r>
      <w:r>
        <w:t>acta</w:t>
      </w:r>
      <w:r>
        <w:rPr>
          <w:spacing w:val="-14"/>
        </w:rPr>
        <w:t xml:space="preserve"> </w:t>
      </w:r>
      <w:r>
        <w:t>de</w:t>
      </w:r>
      <w:r>
        <w:rPr>
          <w:spacing w:val="-13"/>
        </w:rPr>
        <w:t xml:space="preserve"> </w:t>
      </w:r>
      <w:r>
        <w:t>liquidación</w:t>
      </w:r>
      <w:r>
        <w:rPr>
          <w:spacing w:val="-13"/>
        </w:rPr>
        <w:t xml:space="preserve"> </w:t>
      </w:r>
      <w:r>
        <w:t>del</w:t>
      </w:r>
      <w:r>
        <w:rPr>
          <w:spacing w:val="-14"/>
        </w:rPr>
        <w:t xml:space="preserve"> </w:t>
      </w:r>
      <w:r>
        <w:t>contrato.</w:t>
      </w:r>
      <w:r>
        <w:rPr>
          <w:spacing w:val="-12"/>
        </w:rPr>
        <w:t xml:space="preserve"> </w:t>
      </w:r>
      <w:r>
        <w:t>e)</w:t>
      </w:r>
      <w:r>
        <w:rPr>
          <w:spacing w:val="-13"/>
        </w:rPr>
        <w:t xml:space="preserve"> </w:t>
      </w:r>
      <w:r>
        <w:t>Cuando</w:t>
      </w:r>
      <w:r>
        <w:rPr>
          <w:spacing w:val="-13"/>
        </w:rPr>
        <w:t xml:space="preserve"> </w:t>
      </w:r>
      <w:r>
        <w:t>lo</w:t>
      </w:r>
      <w:r>
        <w:rPr>
          <w:spacing w:val="-14"/>
        </w:rPr>
        <w:t xml:space="preserve"> </w:t>
      </w:r>
      <w:r>
        <w:t>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NACIONAL-CENAC IMI que</w:t>
      </w:r>
      <w:r>
        <w:rPr>
          <w:spacing w:val="-5"/>
        </w:rPr>
        <w:t xml:space="preserve"> </w:t>
      </w:r>
      <w:r>
        <w:t>intervinieron</w:t>
      </w:r>
      <w:r>
        <w:rPr>
          <w:spacing w:val="-6"/>
        </w:rPr>
        <w:t xml:space="preserve"> </w:t>
      </w:r>
      <w:r>
        <w:t>en</w:t>
      </w:r>
      <w:r>
        <w:rPr>
          <w:spacing w:val="-5"/>
        </w:rPr>
        <w:t xml:space="preserve"> </w:t>
      </w:r>
      <w:r>
        <w:t>la</w:t>
      </w:r>
      <w:r>
        <w:rPr>
          <w:spacing w:val="-5"/>
        </w:rPr>
        <w:t xml:space="preserve"> </w:t>
      </w:r>
      <w:r>
        <w:t>discusión</w:t>
      </w:r>
      <w:r>
        <w:rPr>
          <w:spacing w:val="-5"/>
        </w:rPr>
        <w:t xml:space="preserve"> </w:t>
      </w:r>
      <w:r>
        <w:t>y</w:t>
      </w:r>
      <w:r>
        <w:rPr>
          <w:spacing w:val="-5"/>
        </w:rPr>
        <w:t xml:space="preserve"> </w:t>
      </w:r>
      <w:r>
        <w:t>estudio</w:t>
      </w:r>
      <w:r>
        <w:rPr>
          <w:spacing w:val="-4"/>
        </w:rPr>
        <w:t xml:space="preserve"> </w:t>
      </w:r>
      <w:r>
        <w:t>de</w:t>
      </w:r>
      <w:r>
        <w:rPr>
          <w:spacing w:val="-5"/>
        </w:rPr>
        <w:t xml:space="preserve"> </w:t>
      </w:r>
      <w:r>
        <w:t>la</w:t>
      </w:r>
      <w:r>
        <w:rPr>
          <w:spacing w:val="-5"/>
        </w:rPr>
        <w:t xml:space="preserve"> </w:t>
      </w:r>
      <w:r>
        <w:t>liquidación</w:t>
      </w:r>
      <w:r>
        <w:rPr>
          <w:spacing w:val="-4"/>
        </w:rPr>
        <w:t xml:space="preserve"> </w:t>
      </w:r>
      <w:r>
        <w:t>del</w:t>
      </w:r>
      <w:r>
        <w:rPr>
          <w:spacing w:val="-5"/>
        </w:rPr>
        <w:t xml:space="preserve"> </w:t>
      </w:r>
      <w:r>
        <w:t>contrato,</w:t>
      </w:r>
      <w:r>
        <w:rPr>
          <w:spacing w:val="-5"/>
        </w:rPr>
        <w:t xml:space="preserve"> </w:t>
      </w:r>
      <w:r>
        <w:t>el</w:t>
      </w:r>
      <w:r>
        <w:rPr>
          <w:spacing w:val="-4"/>
        </w:rPr>
        <w:t xml:space="preserve"> </w:t>
      </w:r>
      <w:r>
        <w:t>término</w:t>
      </w:r>
      <w:r>
        <w:rPr>
          <w:spacing w:val="-5"/>
        </w:rPr>
        <w:t xml:space="preserve"> </w:t>
      </w:r>
      <w:r>
        <w:t>previsto</w:t>
      </w:r>
      <w:r>
        <w:rPr>
          <w:spacing w:val="-5"/>
        </w:rPr>
        <w:t xml:space="preserve"> </w:t>
      </w:r>
      <w:r>
        <w:t>en</w:t>
      </w:r>
      <w:r>
        <w:rPr>
          <w:spacing w:val="-5"/>
        </w:rPr>
        <w:t xml:space="preserve"> </w:t>
      </w:r>
      <w:r>
        <w:t>el</w:t>
      </w:r>
      <w:r>
        <w:rPr>
          <w:spacing w:val="-4"/>
        </w:rPr>
        <w:t xml:space="preserve"> </w:t>
      </w:r>
      <w:r>
        <w:t>literal</w:t>
      </w:r>
      <w:r>
        <w:rPr>
          <w:spacing w:val="-5"/>
        </w:rPr>
        <w:t xml:space="preserve"> </w:t>
      </w:r>
      <w:r>
        <w:t>anterior se aumentará en veinticinco (25) días hábiles y los documentos que hayan suscrito las partes en los aspectos que comprometan al MDN-EJÉRCITO NACIONAL-CENAC IMI en obligaciones y responsabilidades, se entenderán como provisionales; solamente tendrán el carácter de definitivos y obligatorios cuando hayan sido aprobados y suscritos por las instancias adicionales aquí</w:t>
      </w:r>
      <w:r>
        <w:rPr>
          <w:spacing w:val="-10"/>
        </w:rPr>
        <w:t xml:space="preserve"> </w:t>
      </w:r>
      <w:r>
        <w:t>referidas.</w:t>
      </w:r>
    </w:p>
    <w:p w14:paraId="6C7118CF" w14:textId="77777777" w:rsidR="00B23F41" w:rsidRDefault="00B23F41">
      <w:pPr>
        <w:pStyle w:val="Textoindependiente"/>
        <w:spacing w:before="11"/>
        <w:rPr>
          <w:sz w:val="21"/>
        </w:rPr>
      </w:pPr>
    </w:p>
    <w:p w14:paraId="49D1A6A0" w14:textId="77777777" w:rsidR="00B23F41" w:rsidRDefault="00093966">
      <w:pPr>
        <w:ind w:left="141" w:right="185"/>
        <w:jc w:val="both"/>
        <w:rPr>
          <w:b/>
        </w:rPr>
      </w:pPr>
      <w:r>
        <w:rPr>
          <w:b/>
        </w:rPr>
        <w:t xml:space="preserve">CLÁUSULA TRIGÉSIMA QUINTA- DOCUMENTOS: </w:t>
      </w:r>
      <w:r>
        <w:t xml:space="preserve">Forman parte integrante del presente contrato todos los documentos aquí relacionados, los cuales se anexan, y entre los que están: a) El estudio previo, solicitud de oferta y propuesta del </w:t>
      </w:r>
      <w:r>
        <w:rPr>
          <w:b/>
        </w:rPr>
        <w:t>PROCESO LICITACIÓN PÚBLICA No 200-CENACINTELIGENCIA-2020 CUYO</w:t>
      </w:r>
    </w:p>
    <w:p w14:paraId="0AF2117C" w14:textId="77777777" w:rsidR="00B23F41" w:rsidRDefault="00B23F41">
      <w:pPr>
        <w:jc w:val="both"/>
        <w:sectPr w:rsidR="00B23F41">
          <w:pgSz w:w="12240" w:h="15840"/>
          <w:pgMar w:top="1320" w:right="1560" w:bottom="2360" w:left="1560" w:header="709" w:footer="2172" w:gutter="0"/>
          <w:cols w:space="720"/>
        </w:sectPr>
      </w:pPr>
    </w:p>
    <w:p w14:paraId="03956EDC" w14:textId="77777777" w:rsidR="00B23F41" w:rsidRDefault="00093966">
      <w:pPr>
        <w:pStyle w:val="Ttulo1"/>
        <w:spacing w:before="89"/>
        <w:ind w:right="186"/>
        <w:rPr>
          <w:b w:val="0"/>
        </w:rPr>
      </w:pPr>
      <w:r>
        <w:lastRenderedPageBreak/>
        <w:t xml:space="preserve">OBJETO ES “LA ADQUISICIÓN DE SERVICIOS DE MANTENIMIENTO Y REVISIONES TECNICO MECANICA A TODO COSTO DE LOS VEHICULOS TECNICOS (GRUPO 1 CARROS) DEL SUBSISTEMA </w:t>
      </w:r>
      <w:proofErr w:type="gramStart"/>
      <w:r>
        <w:t xml:space="preserve">DE </w:t>
      </w:r>
      <w:r>
        <w:rPr>
          <w:spacing w:val="16"/>
        </w:rPr>
        <w:t xml:space="preserve"> </w:t>
      </w:r>
      <w:r>
        <w:t>INTELIGENCIA</w:t>
      </w:r>
      <w:proofErr w:type="gramEnd"/>
      <w:r>
        <w:t xml:space="preserve"> </w:t>
      </w:r>
      <w:r>
        <w:rPr>
          <w:spacing w:val="16"/>
        </w:rPr>
        <w:t xml:space="preserve"> </w:t>
      </w:r>
      <w:r>
        <w:t xml:space="preserve">Y </w:t>
      </w:r>
      <w:r>
        <w:rPr>
          <w:spacing w:val="16"/>
        </w:rPr>
        <w:t xml:space="preserve"> </w:t>
      </w:r>
      <w:r>
        <w:t xml:space="preserve">CONTRAINTELIGENCIA, </w:t>
      </w:r>
      <w:r>
        <w:rPr>
          <w:spacing w:val="20"/>
        </w:rPr>
        <w:t xml:space="preserve"> </w:t>
      </w:r>
      <w:r>
        <w:t xml:space="preserve">DURANTE </w:t>
      </w:r>
      <w:r>
        <w:rPr>
          <w:spacing w:val="16"/>
        </w:rPr>
        <w:t xml:space="preserve"> </w:t>
      </w:r>
      <w:r>
        <w:t xml:space="preserve">LA </w:t>
      </w:r>
      <w:r>
        <w:rPr>
          <w:spacing w:val="17"/>
        </w:rPr>
        <w:t xml:space="preserve"> </w:t>
      </w:r>
      <w:r>
        <w:t xml:space="preserve">VIGENCIA </w:t>
      </w:r>
      <w:r>
        <w:rPr>
          <w:spacing w:val="16"/>
        </w:rPr>
        <w:t xml:space="preserve"> </w:t>
      </w:r>
      <w:r>
        <w:t xml:space="preserve">2020.”. </w:t>
      </w:r>
      <w:r>
        <w:rPr>
          <w:spacing w:val="18"/>
        </w:rPr>
        <w:t xml:space="preserve"> </w:t>
      </w:r>
      <w:r>
        <w:rPr>
          <w:b w:val="0"/>
        </w:rPr>
        <w:t xml:space="preserve">b). </w:t>
      </w:r>
      <w:r>
        <w:rPr>
          <w:b w:val="0"/>
          <w:spacing w:val="16"/>
        </w:rPr>
        <w:t xml:space="preserve"> </w:t>
      </w:r>
      <w:proofErr w:type="gramStart"/>
      <w:r>
        <w:rPr>
          <w:b w:val="0"/>
        </w:rPr>
        <w:t xml:space="preserve">Certificado </w:t>
      </w:r>
      <w:r>
        <w:rPr>
          <w:b w:val="0"/>
          <w:spacing w:val="18"/>
        </w:rPr>
        <w:t xml:space="preserve"> </w:t>
      </w:r>
      <w:r>
        <w:rPr>
          <w:b w:val="0"/>
        </w:rPr>
        <w:t>de</w:t>
      </w:r>
      <w:proofErr w:type="gramEnd"/>
    </w:p>
    <w:p w14:paraId="16CA92DD" w14:textId="77777777" w:rsidR="00B23F41" w:rsidRDefault="00093966">
      <w:pPr>
        <w:ind w:left="141" w:right="186"/>
        <w:jc w:val="both"/>
      </w:pPr>
      <w:r>
        <w:t xml:space="preserve">Disponibilidad Presupuestal </w:t>
      </w:r>
      <w:r>
        <w:rPr>
          <w:b/>
        </w:rPr>
        <w:t xml:space="preserve">No. 25220 de fecha 4 de septiembre de 2020 </w:t>
      </w:r>
      <w:r>
        <w:t>bajo el rubro presupuestal A-02- 02-02-008-007</w:t>
      </w:r>
      <w:r>
        <w:rPr>
          <w:spacing w:val="-7"/>
        </w:rPr>
        <w:t xml:space="preserve"> </w:t>
      </w:r>
      <w:r>
        <w:t>por</w:t>
      </w:r>
      <w:r>
        <w:rPr>
          <w:spacing w:val="-6"/>
        </w:rPr>
        <w:t xml:space="preserve"> </w:t>
      </w:r>
      <w:r>
        <w:t>concepto</w:t>
      </w:r>
      <w:r>
        <w:rPr>
          <w:spacing w:val="-5"/>
        </w:rPr>
        <w:t xml:space="preserve"> </w:t>
      </w:r>
      <w:r>
        <w:t>de</w:t>
      </w:r>
      <w:r>
        <w:rPr>
          <w:spacing w:val="-7"/>
        </w:rPr>
        <w:t xml:space="preserve"> </w:t>
      </w:r>
      <w:r>
        <w:t>MANTENIMIENTO,</w:t>
      </w:r>
      <w:r>
        <w:rPr>
          <w:spacing w:val="-5"/>
        </w:rPr>
        <w:t xml:space="preserve"> </w:t>
      </w:r>
      <w:r>
        <w:t>REPARACION</w:t>
      </w:r>
      <w:r>
        <w:rPr>
          <w:spacing w:val="-6"/>
        </w:rPr>
        <w:t xml:space="preserve"> </w:t>
      </w:r>
      <w:r>
        <w:t>E</w:t>
      </w:r>
      <w:r>
        <w:rPr>
          <w:spacing w:val="-6"/>
        </w:rPr>
        <w:t xml:space="preserve"> </w:t>
      </w:r>
      <w:r>
        <w:t>INSTALACION</w:t>
      </w:r>
      <w:r>
        <w:rPr>
          <w:spacing w:val="-7"/>
        </w:rPr>
        <w:t xml:space="preserve"> </w:t>
      </w:r>
      <w:r>
        <w:t>(EXCEPTO</w:t>
      </w:r>
      <w:r>
        <w:rPr>
          <w:spacing w:val="-5"/>
        </w:rPr>
        <w:t xml:space="preserve"> </w:t>
      </w:r>
      <w:r>
        <w:t>SERVICIOS</w:t>
      </w:r>
    </w:p>
    <w:p w14:paraId="7470F0D0" w14:textId="77777777" w:rsidR="00B23F41" w:rsidRDefault="005D295A">
      <w:pPr>
        <w:pStyle w:val="Textoindependiente"/>
        <w:spacing w:before="1"/>
        <w:ind w:left="141" w:right="186"/>
        <w:jc w:val="both"/>
      </w:pPr>
      <w:r>
        <w:pict w14:anchorId="4E88595B">
          <v:shape id="_x0000_s1026" style="position:absolute;left:0;text-align:left;margin-left:98.65pt;margin-top:36.5pt;width:398.3pt;height:398.15pt;z-index:-255148032;mso-position-horizontal-relative:page" coordorigin="1973,730" coordsize="7966,7963" o:spt="100" adj="0,,0" path="m3486,8140r-4,-65l3468,8008r-21,-69l3417,7868r-38,-72l3332,7721r-328,146l3044,7927r30,56l3095,8036r13,49l3110,8131r-10,45l3079,8218r-33,40l3004,8291r-46,21l2908,8319r-54,-6l2806,8297r-54,-29l2693,8226r-66,-54l2556,8104r-67,-72l2436,7965r-38,-61l2374,7848r-15,-69l2362,7718r21,-56l2420,7613r21,-18l2464,7580r24,-12l2515,7561r27,-4l2571,7556r29,3l2631,7566r20,7l2675,7583r26,14l2731,7614r33,-58l2774,7538r86,-153l2902,7308r-87,-46l2732,7227r-81,-24l2574,7190r-73,-3l2430,7197r-70,22l2291,7255r-68,47l2156,7362r-55,62l2055,7487r-35,66l1994,7620r-15,70l1973,7762r5,74l1991,7902r20,67l2038,8036r35,67l2115,8171r50,68l2222,8308r66,69l2356,8442r69,57l2493,8548r67,42l2627,8625r66,26l2789,8679r89,13l2959,8693r75,-13l3106,8655r71,-38l3248,8565r71,-65l3373,8441r43,-59l3448,8323r2,-4l3470,8263r12,-60l3486,8140m4563,7218l4311,6966r-466,466l3626,7213r227,-227l4046,6793,3819,6566r-420,420l3222,6809r453,-453l3438,6119r-724,723l3827,7955r522,-523l4563,7218t983,-982l5518,6207,5304,5994,4433,5123r-254,255l4795,5994,3850,5707r-252,252l4710,7071r254,-254l4354,6207r938,283l5546,6236m6589,5193l5956,4848r-174,-95l5782,5151r-192,192l5546,5272,5329,4918r-43,-70l5782,5151r,-398l5148,4408r-294,295l4891,4771r113,206l5525,5938r113,206l5913,5869r-35,-57l5807,5699r-35,-57l6071,5343r8,-7l6306,5476r140,-140l6589,5193t694,-850l7279,4278r-14,-67l7244,4142r-30,-71l7176,3999r-47,-75l6801,4070r40,60l6871,4186r21,53l6905,4288r2,47l6897,4379r-21,42l6843,4461r-42,33l6755,4515r-50,7l6651,4516r-48,-16l6549,4471r-59,-42l6424,4375r-71,-68l6286,4235r-53,-67l6195,4107r-24,-56l6156,3982r3,-61l6180,3865r37,-49l6238,3798r23,-15l6285,3771r27,-7l6339,3760r29,-1l6397,3762r31,7l6448,3776r24,10l6498,3800r30,17l6561,3759r10,-18l6657,3588r42,-77l6612,3465r-83,-36l6448,3406r-76,-13l6298,3390r-71,10l6157,3422r-69,35l6020,3505r-67,60l5898,3627r-46,63l5817,3756r-26,67l5776,3893r-6,72l5775,4039r13,66l5808,4172r27,67l5870,4306r42,68l5962,4442r57,69l6085,4580r68,65l6222,4702r68,49l6357,4793r67,34l6490,4854r96,28l6675,4895r81,1l6831,4883r72,-25l6974,4820r71,-52l7116,4703r54,-59l7213,4585r32,-59l7247,4522r20,-56l7279,4406r4,-63m7628,3581l7389,3342r-353,353l7276,3934r352,-353m8312,3470l7199,2357r-270,271l8041,3740r271,-270m9485,2296l8858,1669,8373,1184r-355,355l8063,1606r405,610l8559,2352,8355,2216r-10,-7l7745,1812r-355,354l8503,3279r221,-221l7875,2209r11,7l8894,2888r200,-200l8870,2352r-90,-136l8461,1737r-45,-68l9264,2517r221,-221m9939,1843l8826,730r-270,271l9668,2113r271,-270e" fillcolor="#d7d7d7" stroked="f">
            <v:stroke joinstyle="round"/>
            <v:formulas/>
            <v:path arrowok="t" o:connecttype="segments"/>
            <w10:wrap anchorx="page"/>
          </v:shape>
        </w:pict>
      </w:r>
      <w:r w:rsidR="00093966">
        <w:t>DE CONSTRUCCION) y rubro presupuestal A-02-02-02-008-003 por concepto de OTROS SERVICIOS PROFESIONALES CIENTIFICOS, recurso 10 expedido por el Jefe de Presupuesto de CENAC INTELIGENCIA. c) Las actas del comité de adquisiciones. d). Las ponencias presentadas. e). La oferta del CONTRATISTA. f). Las adendas, y los demás documentos que se relacionen con el presente contrato.</w:t>
      </w:r>
    </w:p>
    <w:p w14:paraId="2BD3552C" w14:textId="77777777" w:rsidR="00B23F41" w:rsidRDefault="00B23F41">
      <w:pPr>
        <w:pStyle w:val="Textoindependiente"/>
      </w:pPr>
    </w:p>
    <w:p w14:paraId="65774B54" w14:textId="77777777" w:rsidR="00B23F41" w:rsidRDefault="00093966" w:rsidP="00917EFA">
      <w:pPr>
        <w:pStyle w:val="Textoindependiente"/>
        <w:ind w:left="141" w:right="142"/>
        <w:jc w:val="both"/>
      </w:pPr>
      <w:r>
        <w:rPr>
          <w:b/>
        </w:rPr>
        <w:t xml:space="preserve">CLÁUSULA TRIGÉSIMA SEXTA- DOMICILIO: </w:t>
      </w:r>
      <w:r>
        <w:t>Las partes contratantes declaran que, para todos los efectos legales y extrajudiciales que se deriven del presente contrato fijan la ciudad de Bogotá D.C.</w:t>
      </w:r>
    </w:p>
    <w:p w14:paraId="2C91C742" w14:textId="77777777" w:rsidR="00B23F41" w:rsidRDefault="00093966" w:rsidP="00917EFA">
      <w:pPr>
        <w:pStyle w:val="Ttulo1"/>
        <w:spacing w:line="252" w:lineRule="exact"/>
      </w:pPr>
      <w:r>
        <w:t>CLÁUSULA TRIGÉSIMA SEPTIMA- DECLARACIÓN EXPRESA DE NO ESTAR INCURSO EN INHABILIDAD</w:t>
      </w:r>
    </w:p>
    <w:p w14:paraId="6F95FE79" w14:textId="77777777" w:rsidR="00B23F41" w:rsidRDefault="00093966" w:rsidP="00917EFA">
      <w:pPr>
        <w:pStyle w:val="Textoindependiente"/>
        <w:spacing w:before="1"/>
        <w:ind w:left="141" w:right="138"/>
        <w:jc w:val="both"/>
      </w:pPr>
      <w:r>
        <w:rPr>
          <w:b/>
        </w:rPr>
        <w:t>O</w:t>
      </w:r>
      <w:r>
        <w:rPr>
          <w:b/>
          <w:spacing w:val="-8"/>
        </w:rPr>
        <w:t xml:space="preserve"> </w:t>
      </w:r>
      <w:r>
        <w:rPr>
          <w:b/>
        </w:rPr>
        <w:t>INCOMPATIBILIDAD:</w:t>
      </w:r>
      <w:r>
        <w:rPr>
          <w:b/>
          <w:spacing w:val="-7"/>
        </w:rPr>
        <w:t xml:space="preserve"> </w:t>
      </w:r>
      <w:r>
        <w:t>El</w:t>
      </w:r>
      <w:r>
        <w:rPr>
          <w:spacing w:val="-8"/>
        </w:rPr>
        <w:t xml:space="preserve"> </w:t>
      </w:r>
      <w:r>
        <w:t>CONTRATISTA</w:t>
      </w:r>
      <w:r>
        <w:rPr>
          <w:spacing w:val="-6"/>
        </w:rPr>
        <w:t xml:space="preserve"> </w:t>
      </w:r>
      <w:r>
        <w:t>declara,</w:t>
      </w:r>
      <w:r>
        <w:rPr>
          <w:spacing w:val="-7"/>
        </w:rPr>
        <w:t xml:space="preserve"> </w:t>
      </w:r>
      <w:r>
        <w:t>bajo</w:t>
      </w:r>
      <w:r>
        <w:rPr>
          <w:spacing w:val="-8"/>
        </w:rPr>
        <w:t xml:space="preserve"> </w:t>
      </w:r>
      <w:r>
        <w:t>juramento,</w:t>
      </w:r>
      <w:r>
        <w:rPr>
          <w:spacing w:val="-7"/>
        </w:rPr>
        <w:t xml:space="preserve"> </w:t>
      </w:r>
      <w:r>
        <w:t>que</w:t>
      </w:r>
      <w:r>
        <w:rPr>
          <w:spacing w:val="-7"/>
        </w:rPr>
        <w:t xml:space="preserve"> </w:t>
      </w:r>
      <w:r>
        <w:t>no</w:t>
      </w:r>
      <w:r>
        <w:rPr>
          <w:spacing w:val="-8"/>
        </w:rPr>
        <w:t xml:space="preserve"> </w:t>
      </w:r>
      <w:r>
        <w:t>se</w:t>
      </w:r>
      <w:r>
        <w:rPr>
          <w:spacing w:val="-7"/>
        </w:rPr>
        <w:t xml:space="preserve"> </w:t>
      </w:r>
      <w:r>
        <w:t>halla</w:t>
      </w:r>
      <w:r>
        <w:rPr>
          <w:spacing w:val="-7"/>
        </w:rPr>
        <w:t xml:space="preserve"> </w:t>
      </w:r>
      <w:r>
        <w:t>incurso</w:t>
      </w:r>
      <w:r>
        <w:rPr>
          <w:spacing w:val="-7"/>
        </w:rPr>
        <w:t xml:space="preserve"> </w:t>
      </w:r>
      <w:r>
        <w:t>en</w:t>
      </w:r>
      <w:r>
        <w:rPr>
          <w:spacing w:val="-7"/>
        </w:rPr>
        <w:t xml:space="preserve"> </w:t>
      </w:r>
      <w:r>
        <w:t>ninguna</w:t>
      </w:r>
      <w:r>
        <w:rPr>
          <w:spacing w:val="-7"/>
        </w:rPr>
        <w:t xml:space="preserve"> </w:t>
      </w:r>
      <w:r>
        <w:t>de</w:t>
      </w:r>
      <w:r>
        <w:rPr>
          <w:spacing w:val="-8"/>
        </w:rPr>
        <w:t xml:space="preserve"> </w:t>
      </w:r>
      <w:r>
        <w:t>las causales</w:t>
      </w:r>
      <w:r>
        <w:rPr>
          <w:spacing w:val="-5"/>
        </w:rPr>
        <w:t xml:space="preserve"> </w:t>
      </w:r>
      <w:r>
        <w:t>de</w:t>
      </w:r>
      <w:r>
        <w:rPr>
          <w:spacing w:val="-5"/>
        </w:rPr>
        <w:t xml:space="preserve"> </w:t>
      </w:r>
      <w:r>
        <w:t>inhabilidad</w:t>
      </w:r>
      <w:r>
        <w:rPr>
          <w:spacing w:val="-4"/>
        </w:rPr>
        <w:t xml:space="preserve"> </w:t>
      </w:r>
      <w:r>
        <w:t>o</w:t>
      </w:r>
      <w:r>
        <w:rPr>
          <w:spacing w:val="-5"/>
        </w:rPr>
        <w:t xml:space="preserve"> </w:t>
      </w:r>
      <w:r>
        <w:t>de</w:t>
      </w:r>
      <w:r>
        <w:rPr>
          <w:spacing w:val="-5"/>
        </w:rPr>
        <w:t xml:space="preserve"> </w:t>
      </w:r>
      <w:r>
        <w:t>incompatibilidad</w:t>
      </w:r>
      <w:r>
        <w:rPr>
          <w:spacing w:val="-5"/>
        </w:rPr>
        <w:t xml:space="preserve"> </w:t>
      </w:r>
      <w:r>
        <w:t>contempladas</w:t>
      </w:r>
      <w:r>
        <w:rPr>
          <w:spacing w:val="-5"/>
        </w:rPr>
        <w:t xml:space="preserve"> </w:t>
      </w:r>
      <w:r>
        <w:t>en</w:t>
      </w:r>
      <w:r>
        <w:rPr>
          <w:spacing w:val="-5"/>
        </w:rPr>
        <w:t xml:space="preserve"> </w:t>
      </w:r>
      <w:r>
        <w:t>el</w:t>
      </w:r>
      <w:r>
        <w:rPr>
          <w:spacing w:val="-5"/>
        </w:rPr>
        <w:t xml:space="preserve"> </w:t>
      </w:r>
      <w:r>
        <w:t>artículo</w:t>
      </w:r>
      <w:r>
        <w:rPr>
          <w:spacing w:val="-4"/>
        </w:rPr>
        <w:t xml:space="preserve"> </w:t>
      </w:r>
      <w:r>
        <w:t>127</w:t>
      </w:r>
      <w:r>
        <w:rPr>
          <w:spacing w:val="-4"/>
        </w:rPr>
        <w:t xml:space="preserve"> </w:t>
      </w:r>
      <w:r>
        <w:t>de</w:t>
      </w:r>
      <w:r>
        <w:rPr>
          <w:spacing w:val="-5"/>
        </w:rPr>
        <w:t xml:space="preserve"> </w:t>
      </w:r>
      <w:r>
        <w:t>la</w:t>
      </w:r>
      <w:r>
        <w:rPr>
          <w:spacing w:val="-4"/>
        </w:rPr>
        <w:t xml:space="preserve"> </w:t>
      </w:r>
      <w:r>
        <w:t>Constitución</w:t>
      </w:r>
      <w:r>
        <w:rPr>
          <w:spacing w:val="-4"/>
        </w:rPr>
        <w:t xml:space="preserve"> </w:t>
      </w:r>
      <w:r>
        <w:t>Política</w:t>
      </w:r>
      <w:r>
        <w:rPr>
          <w:spacing w:val="-4"/>
        </w:rPr>
        <w:t xml:space="preserve"> </w:t>
      </w:r>
      <w:r>
        <w:t>y</w:t>
      </w:r>
      <w:r>
        <w:rPr>
          <w:spacing w:val="-5"/>
        </w:rPr>
        <w:t xml:space="preserve"> </w:t>
      </w:r>
      <w:r>
        <w:t>8º</w:t>
      </w:r>
      <w:r>
        <w:rPr>
          <w:spacing w:val="-5"/>
        </w:rPr>
        <w:t xml:space="preserve"> </w:t>
      </w:r>
      <w:r>
        <w:t>y 9° de la Ley 80 de 1993, artículo 18 de la Ley 1150 de 2007, artículo 43 de la Ley 1955 de 2019, y demás normas concordantes. Adicional, que no se encuentra incurso en proceso de concordato o acuerdo de recuperación o concurso liquidatario, según Leyes 222 de 1995 y 550 de</w:t>
      </w:r>
      <w:r>
        <w:rPr>
          <w:spacing w:val="-12"/>
        </w:rPr>
        <w:t xml:space="preserve"> </w:t>
      </w:r>
      <w:r>
        <w:t>1999.</w:t>
      </w:r>
    </w:p>
    <w:p w14:paraId="68505D71" w14:textId="77777777" w:rsidR="00B23F41" w:rsidRDefault="00093966" w:rsidP="00917EFA">
      <w:pPr>
        <w:ind w:left="141"/>
        <w:jc w:val="both"/>
      </w:pPr>
      <w:r>
        <w:rPr>
          <w:b/>
        </w:rPr>
        <w:t xml:space="preserve">CLÁUSULA TRIGÉSIMA OCTAVA- INDEMNIDAD: </w:t>
      </w:r>
      <w:r>
        <w:t>El contratista se compromete a mantener indemne a la Entidad frente a reclamaciones de terceros por hechos relacionados con la ejecución del contrato.</w:t>
      </w:r>
    </w:p>
    <w:p w14:paraId="6E1DB10F" w14:textId="77777777" w:rsidR="00B23F41" w:rsidRDefault="00093966" w:rsidP="00917EFA">
      <w:pPr>
        <w:ind w:left="141"/>
        <w:jc w:val="both"/>
      </w:pPr>
      <w:r>
        <w:rPr>
          <w:b/>
        </w:rPr>
        <w:t xml:space="preserve">CLÁUSULA TRIGÉSIMA NOVENA- OTRAS OBLIGACIONES: El CONTRATISTA, </w:t>
      </w:r>
      <w:r>
        <w:t>dentro de un (01) día hábil</w:t>
      </w:r>
    </w:p>
    <w:p w14:paraId="041E73B4" w14:textId="77777777" w:rsidR="00B23F41" w:rsidRDefault="00093966" w:rsidP="00917EFA">
      <w:pPr>
        <w:pStyle w:val="Textoindependiente"/>
        <w:ind w:left="141"/>
        <w:jc w:val="both"/>
      </w:pPr>
      <w:r>
        <w:t>siguiente</w:t>
      </w:r>
      <w:r>
        <w:rPr>
          <w:spacing w:val="-16"/>
        </w:rPr>
        <w:t xml:space="preserve"> </w:t>
      </w:r>
      <w:r>
        <w:t>a</w:t>
      </w:r>
      <w:r>
        <w:rPr>
          <w:spacing w:val="-15"/>
        </w:rPr>
        <w:t xml:space="preserve"> </w:t>
      </w:r>
      <w:r>
        <w:t>la</w:t>
      </w:r>
      <w:r>
        <w:rPr>
          <w:spacing w:val="-15"/>
        </w:rPr>
        <w:t xml:space="preserve"> </w:t>
      </w:r>
      <w:r>
        <w:t>suscripción</w:t>
      </w:r>
      <w:r>
        <w:rPr>
          <w:spacing w:val="-15"/>
        </w:rPr>
        <w:t xml:space="preserve"> </w:t>
      </w:r>
      <w:r>
        <w:t>del</w:t>
      </w:r>
      <w:r>
        <w:rPr>
          <w:spacing w:val="-15"/>
        </w:rPr>
        <w:t xml:space="preserve"> </w:t>
      </w:r>
      <w:r>
        <w:t>contrato,</w:t>
      </w:r>
      <w:r>
        <w:rPr>
          <w:spacing w:val="-14"/>
        </w:rPr>
        <w:t xml:space="preserve"> </w:t>
      </w:r>
      <w:r>
        <w:t>debe</w:t>
      </w:r>
      <w:r>
        <w:rPr>
          <w:spacing w:val="-16"/>
        </w:rPr>
        <w:t xml:space="preserve"> </w:t>
      </w:r>
      <w:r>
        <w:t>constituir</w:t>
      </w:r>
      <w:r>
        <w:rPr>
          <w:spacing w:val="-14"/>
        </w:rPr>
        <w:t xml:space="preserve"> </w:t>
      </w:r>
      <w:r>
        <w:t>las</w:t>
      </w:r>
      <w:r>
        <w:rPr>
          <w:spacing w:val="-14"/>
        </w:rPr>
        <w:t xml:space="preserve"> </w:t>
      </w:r>
      <w:r>
        <w:t>garantías</w:t>
      </w:r>
      <w:r>
        <w:rPr>
          <w:spacing w:val="-15"/>
        </w:rPr>
        <w:t xml:space="preserve"> </w:t>
      </w:r>
      <w:r>
        <w:t>de</w:t>
      </w:r>
      <w:r>
        <w:rPr>
          <w:spacing w:val="-14"/>
        </w:rPr>
        <w:t xml:space="preserve"> </w:t>
      </w:r>
      <w:r>
        <w:t>que</w:t>
      </w:r>
      <w:r>
        <w:rPr>
          <w:spacing w:val="-15"/>
        </w:rPr>
        <w:t xml:space="preserve"> </w:t>
      </w:r>
      <w:r>
        <w:t>trata</w:t>
      </w:r>
      <w:r>
        <w:rPr>
          <w:spacing w:val="-15"/>
        </w:rPr>
        <w:t xml:space="preserve"> </w:t>
      </w:r>
      <w:r>
        <w:t>la</w:t>
      </w:r>
      <w:r>
        <w:rPr>
          <w:spacing w:val="-15"/>
        </w:rPr>
        <w:t xml:space="preserve"> </w:t>
      </w:r>
      <w:r>
        <w:t>Cláusula</w:t>
      </w:r>
      <w:r>
        <w:rPr>
          <w:spacing w:val="-14"/>
        </w:rPr>
        <w:t xml:space="preserve"> </w:t>
      </w:r>
      <w:r>
        <w:t>Décima</w:t>
      </w:r>
      <w:r>
        <w:rPr>
          <w:spacing w:val="-14"/>
        </w:rPr>
        <w:t xml:space="preserve"> </w:t>
      </w:r>
      <w:r>
        <w:t>del</w:t>
      </w:r>
      <w:r>
        <w:rPr>
          <w:spacing w:val="-14"/>
        </w:rPr>
        <w:t xml:space="preserve"> </w:t>
      </w:r>
      <w:r>
        <w:t>presente contrato y estar al día en pago de</w:t>
      </w:r>
      <w:r>
        <w:rPr>
          <w:spacing w:val="-8"/>
        </w:rPr>
        <w:t xml:space="preserve"> </w:t>
      </w:r>
      <w:r>
        <w:t>parafiscales.</w:t>
      </w:r>
    </w:p>
    <w:p w14:paraId="1F497F8F" w14:textId="77777777" w:rsidR="00B23F41" w:rsidRDefault="00B23F41">
      <w:pPr>
        <w:pStyle w:val="Textoindependiente"/>
        <w:spacing w:before="11"/>
        <w:rPr>
          <w:sz w:val="21"/>
        </w:rPr>
      </w:pPr>
    </w:p>
    <w:p w14:paraId="61AF4925" w14:textId="77777777" w:rsidR="00B23F41" w:rsidRDefault="00093966">
      <w:pPr>
        <w:pStyle w:val="Textoindependiente"/>
        <w:ind w:left="141"/>
      </w:pPr>
      <w:r>
        <w:t>Para constancia, se firma en Bogotá D. C., a los treinta días (30) días del mes de noviembre del año dos mil veinte (2020).</w:t>
      </w:r>
    </w:p>
    <w:p w14:paraId="1C95F320" w14:textId="77777777" w:rsidR="00B23F41" w:rsidRDefault="00B23F41">
      <w:pPr>
        <w:pStyle w:val="Textoindependiente"/>
        <w:spacing w:before="4"/>
        <w:rPr>
          <w:sz w:val="13"/>
        </w:rPr>
      </w:pPr>
    </w:p>
    <w:p w14:paraId="3F9CCE91" w14:textId="77777777" w:rsidR="00B23F41" w:rsidRDefault="00093966">
      <w:pPr>
        <w:pStyle w:val="Textoindependiente"/>
        <w:spacing w:before="100" w:line="252" w:lineRule="exact"/>
        <w:ind w:left="213"/>
      </w:pPr>
      <w:r>
        <w:t>Firman,</w:t>
      </w:r>
    </w:p>
    <w:p w14:paraId="7DAD7680" w14:textId="77777777" w:rsidR="00B23F41" w:rsidRDefault="00093966">
      <w:pPr>
        <w:pStyle w:val="Ttulo1"/>
        <w:spacing w:line="252" w:lineRule="exact"/>
        <w:ind w:left="2120" w:right="2119"/>
        <w:jc w:val="center"/>
      </w:pPr>
      <w:r>
        <w:t xml:space="preserve">Teniente </w:t>
      </w:r>
      <w:proofErr w:type="gramStart"/>
      <w:r>
        <w:t>Coronel</w:t>
      </w:r>
      <w:proofErr w:type="gramEnd"/>
      <w:r>
        <w:t xml:space="preserve"> DEIBE ALEXANDER COCA BUITRAGO</w:t>
      </w:r>
    </w:p>
    <w:p w14:paraId="02A806F0" w14:textId="77777777" w:rsidR="00B23F41" w:rsidRDefault="00093966">
      <w:pPr>
        <w:pStyle w:val="Textoindependiente"/>
        <w:ind w:left="3717" w:right="3054" w:hanging="641"/>
      </w:pPr>
      <w:r>
        <w:t>C.C. 79.719.413 expedida en Bogotá Ordenador del Gasto</w:t>
      </w:r>
    </w:p>
    <w:p w14:paraId="031ED12D" w14:textId="77777777" w:rsidR="00B23F41" w:rsidRDefault="00093966">
      <w:pPr>
        <w:pStyle w:val="Textoindependiente"/>
        <w:spacing w:line="252" w:lineRule="exact"/>
        <w:ind w:left="141"/>
      </w:pPr>
      <w:r>
        <w:t>POR EL CONTRATISTA,</w:t>
      </w:r>
    </w:p>
    <w:p w14:paraId="504B505D" w14:textId="77777777" w:rsidR="00B23F41" w:rsidRDefault="00B23F41">
      <w:pPr>
        <w:pStyle w:val="Textoindependiente"/>
        <w:spacing w:before="4"/>
        <w:rPr>
          <w:sz w:val="13"/>
        </w:rPr>
      </w:pPr>
    </w:p>
    <w:p w14:paraId="7456E648" w14:textId="77777777" w:rsidR="00B23F41" w:rsidRDefault="00B23F41">
      <w:pPr>
        <w:rPr>
          <w:sz w:val="13"/>
        </w:rPr>
        <w:sectPr w:rsidR="00B23F41">
          <w:pgSz w:w="12240" w:h="15840"/>
          <w:pgMar w:top="1320" w:right="1560" w:bottom="2360" w:left="1560" w:header="709" w:footer="2172" w:gutter="0"/>
          <w:cols w:space="720"/>
        </w:sectPr>
      </w:pPr>
    </w:p>
    <w:p w14:paraId="44CD3CEF" w14:textId="77777777" w:rsidR="00B23F41" w:rsidRDefault="00B23F41">
      <w:pPr>
        <w:pStyle w:val="Textoindependiente"/>
        <w:rPr>
          <w:sz w:val="16"/>
        </w:rPr>
      </w:pPr>
    </w:p>
    <w:p w14:paraId="10A78281" w14:textId="77777777" w:rsidR="00B23F41" w:rsidRDefault="00B23F41">
      <w:pPr>
        <w:pStyle w:val="Textoindependiente"/>
        <w:rPr>
          <w:sz w:val="16"/>
        </w:rPr>
      </w:pPr>
    </w:p>
    <w:p w14:paraId="05465500" w14:textId="77777777" w:rsidR="00B23F41" w:rsidRDefault="00B23F41">
      <w:pPr>
        <w:pStyle w:val="Textoindependiente"/>
        <w:rPr>
          <w:sz w:val="16"/>
        </w:rPr>
      </w:pPr>
    </w:p>
    <w:p w14:paraId="76379512" w14:textId="77777777" w:rsidR="00B23F41" w:rsidRDefault="00B23F41">
      <w:pPr>
        <w:pStyle w:val="Textoindependiente"/>
        <w:rPr>
          <w:sz w:val="16"/>
        </w:rPr>
      </w:pPr>
    </w:p>
    <w:p w14:paraId="4D5EDCF5" w14:textId="77777777" w:rsidR="00B23F41" w:rsidRDefault="00B23F41">
      <w:pPr>
        <w:pStyle w:val="Textoindependiente"/>
        <w:rPr>
          <w:sz w:val="16"/>
        </w:rPr>
      </w:pPr>
    </w:p>
    <w:p w14:paraId="4B4F81F0" w14:textId="77777777" w:rsidR="00B23F41" w:rsidRDefault="00B23F41">
      <w:pPr>
        <w:pStyle w:val="Textoindependiente"/>
        <w:spacing w:before="6"/>
        <w:rPr>
          <w:sz w:val="16"/>
        </w:rPr>
      </w:pPr>
    </w:p>
    <w:p w14:paraId="4438B359" w14:textId="77777777" w:rsidR="00B23F41" w:rsidRDefault="00093966">
      <w:pPr>
        <w:ind w:left="141"/>
        <w:rPr>
          <w:sz w:val="14"/>
        </w:rPr>
      </w:pPr>
      <w:r>
        <w:rPr>
          <w:sz w:val="14"/>
        </w:rPr>
        <w:t>Elaboró:</w:t>
      </w:r>
    </w:p>
    <w:p w14:paraId="4E452B08" w14:textId="77777777" w:rsidR="00B23F41" w:rsidRDefault="00093966">
      <w:pPr>
        <w:pStyle w:val="Ttulo1"/>
        <w:spacing w:before="99" w:line="252" w:lineRule="exact"/>
        <w:jc w:val="left"/>
      </w:pPr>
      <w:r>
        <w:rPr>
          <w:b w:val="0"/>
        </w:rPr>
        <w:br w:type="column"/>
      </w:r>
      <w:r>
        <w:t>CHRISTIAN CAMILO SUAREZ RAMIREZ</w:t>
      </w:r>
    </w:p>
    <w:p w14:paraId="4E90B99B" w14:textId="77777777" w:rsidR="00B23F41" w:rsidRDefault="00093966">
      <w:pPr>
        <w:pStyle w:val="Textoindependiente"/>
        <w:ind w:left="596" w:right="3191" w:hanging="101"/>
      </w:pPr>
      <w:r>
        <w:t>C.C. 1026270891 de Bogotá D.C. REPRESENTANTE LEGAL DE</w:t>
      </w:r>
    </w:p>
    <w:p w14:paraId="212D5823" w14:textId="77777777" w:rsidR="00B23F41" w:rsidRDefault="00093966">
      <w:pPr>
        <w:pStyle w:val="Ttulo1"/>
        <w:ind w:left="262"/>
        <w:jc w:val="left"/>
      </w:pPr>
      <w:r>
        <w:t>DORADAUTOS SAS NIT 900927037-6</w:t>
      </w:r>
    </w:p>
    <w:p w14:paraId="639AEE9C" w14:textId="77777777" w:rsidR="00B23F41" w:rsidRDefault="00B23F41">
      <w:pPr>
        <w:sectPr w:rsidR="00B23F41">
          <w:type w:val="continuous"/>
          <w:pgSz w:w="12240" w:h="15840"/>
          <w:pgMar w:top="1340" w:right="1560" w:bottom="2360" w:left="1560" w:header="720" w:footer="720" w:gutter="0"/>
          <w:cols w:num="2" w:space="720" w:equalWidth="0">
            <w:col w:w="609" w:space="2107"/>
            <w:col w:w="6404"/>
          </w:cols>
        </w:sectPr>
      </w:pPr>
    </w:p>
    <w:p w14:paraId="49C0C3D8" w14:textId="77777777" w:rsidR="00B23F41" w:rsidRDefault="00B23F41">
      <w:pPr>
        <w:pStyle w:val="Textoindependiente"/>
        <w:rPr>
          <w:b/>
          <w:sz w:val="14"/>
        </w:rPr>
      </w:pPr>
    </w:p>
    <w:p w14:paraId="032601E6" w14:textId="0454EDCC" w:rsidR="00B23F41" w:rsidRDefault="00917EFA">
      <w:pPr>
        <w:tabs>
          <w:tab w:val="left" w:pos="5098"/>
        </w:tabs>
        <w:spacing w:before="1"/>
        <w:ind w:left="141"/>
        <w:rPr>
          <w:b/>
          <w:sz w:val="14"/>
        </w:rPr>
      </w:pPr>
      <w:r>
        <w:rPr>
          <w:b/>
          <w:sz w:val="14"/>
        </w:rPr>
        <w:t>PS. ERI</w:t>
      </w:r>
      <w:r w:rsidR="00463B71">
        <w:rPr>
          <w:b/>
          <w:sz w:val="14"/>
        </w:rPr>
        <w:t>C</w:t>
      </w:r>
      <w:r>
        <w:rPr>
          <w:b/>
          <w:sz w:val="14"/>
        </w:rPr>
        <w:t>A TATIANA MOLANO LONDOÑO</w:t>
      </w:r>
      <w:r>
        <w:rPr>
          <w:b/>
          <w:sz w:val="14"/>
        </w:rPr>
        <w:tab/>
      </w:r>
    </w:p>
    <w:p w14:paraId="64239285" w14:textId="2496B77F" w:rsidR="00B23F41" w:rsidRDefault="00917EFA">
      <w:pPr>
        <w:tabs>
          <w:tab w:val="left" w:pos="5098"/>
        </w:tabs>
        <w:ind w:left="141"/>
        <w:rPr>
          <w:sz w:val="14"/>
        </w:rPr>
      </w:pPr>
      <w:r>
        <w:rPr>
          <w:sz w:val="14"/>
        </w:rPr>
        <w:t xml:space="preserve">JURIDICO COMITÉ </w:t>
      </w:r>
      <w:r w:rsidR="009E13AD">
        <w:rPr>
          <w:sz w:val="14"/>
        </w:rPr>
        <w:t>ADQUISICIONES</w:t>
      </w:r>
    </w:p>
    <w:p w14:paraId="43B8DA7A" w14:textId="77777777" w:rsidR="00B23F41" w:rsidRDefault="00B23F41">
      <w:pPr>
        <w:pStyle w:val="Textoindependiente"/>
        <w:rPr>
          <w:sz w:val="14"/>
        </w:rPr>
      </w:pPr>
    </w:p>
    <w:p w14:paraId="25A242DA" w14:textId="77777777" w:rsidR="00B23F41" w:rsidRDefault="00093966">
      <w:pPr>
        <w:tabs>
          <w:tab w:val="left" w:pos="5098"/>
        </w:tabs>
        <w:ind w:left="141"/>
        <w:rPr>
          <w:b/>
          <w:sz w:val="14"/>
        </w:rPr>
      </w:pPr>
      <w:r>
        <w:rPr>
          <w:b/>
          <w:sz w:val="14"/>
        </w:rPr>
        <w:t>SS. GIOVANNI ROJAS</w:t>
      </w:r>
      <w:r>
        <w:rPr>
          <w:b/>
          <w:spacing w:val="-3"/>
          <w:sz w:val="14"/>
        </w:rPr>
        <w:t xml:space="preserve"> </w:t>
      </w:r>
      <w:r>
        <w:rPr>
          <w:b/>
          <w:sz w:val="14"/>
        </w:rPr>
        <w:t>DEL</w:t>
      </w:r>
      <w:r>
        <w:rPr>
          <w:b/>
          <w:spacing w:val="-1"/>
          <w:sz w:val="14"/>
        </w:rPr>
        <w:t xml:space="preserve"> </w:t>
      </w:r>
      <w:r>
        <w:rPr>
          <w:b/>
          <w:sz w:val="14"/>
        </w:rPr>
        <w:t>VALLE</w:t>
      </w:r>
      <w:r>
        <w:rPr>
          <w:b/>
          <w:sz w:val="14"/>
        </w:rPr>
        <w:tab/>
        <w:t>SS. LUIS DAVID MORALES</w:t>
      </w:r>
      <w:r>
        <w:rPr>
          <w:b/>
          <w:spacing w:val="-5"/>
          <w:sz w:val="14"/>
        </w:rPr>
        <w:t xml:space="preserve"> </w:t>
      </w:r>
      <w:r>
        <w:rPr>
          <w:b/>
          <w:sz w:val="14"/>
        </w:rPr>
        <w:t>CAMACHO</w:t>
      </w:r>
    </w:p>
    <w:p w14:paraId="5CEB7870" w14:textId="77777777" w:rsidR="00B23F41" w:rsidRDefault="00093966">
      <w:pPr>
        <w:tabs>
          <w:tab w:val="left" w:pos="5130"/>
        </w:tabs>
        <w:ind w:left="141"/>
        <w:rPr>
          <w:sz w:val="14"/>
        </w:rPr>
      </w:pPr>
      <w:r>
        <w:rPr>
          <w:sz w:val="14"/>
        </w:rPr>
        <w:t>COMITÉ</w:t>
      </w:r>
      <w:r>
        <w:rPr>
          <w:spacing w:val="-2"/>
          <w:sz w:val="14"/>
        </w:rPr>
        <w:t xml:space="preserve"> </w:t>
      </w:r>
      <w:r>
        <w:rPr>
          <w:sz w:val="14"/>
        </w:rPr>
        <w:t>TÉCNICO</w:t>
      </w:r>
      <w:r>
        <w:rPr>
          <w:spacing w:val="-1"/>
          <w:sz w:val="14"/>
        </w:rPr>
        <w:t xml:space="preserve"> </w:t>
      </w:r>
      <w:r>
        <w:rPr>
          <w:sz w:val="14"/>
        </w:rPr>
        <w:t>EVALUADOR</w:t>
      </w:r>
      <w:r>
        <w:rPr>
          <w:sz w:val="14"/>
        </w:rPr>
        <w:tab/>
        <w:t>COMITÉ TÉCNICO</w:t>
      </w:r>
      <w:r>
        <w:rPr>
          <w:spacing w:val="-3"/>
          <w:sz w:val="14"/>
        </w:rPr>
        <w:t xml:space="preserve"> </w:t>
      </w:r>
      <w:r>
        <w:rPr>
          <w:sz w:val="14"/>
        </w:rPr>
        <w:t>EVALUADOR</w:t>
      </w:r>
    </w:p>
    <w:p w14:paraId="50785952" w14:textId="77777777" w:rsidR="00B23F41" w:rsidRDefault="00B23F41">
      <w:pPr>
        <w:pStyle w:val="Textoindependiente"/>
        <w:rPr>
          <w:sz w:val="16"/>
        </w:rPr>
      </w:pPr>
    </w:p>
    <w:p w14:paraId="34078990" w14:textId="77777777" w:rsidR="00B23F41" w:rsidRDefault="00093966">
      <w:pPr>
        <w:tabs>
          <w:tab w:val="left" w:pos="5098"/>
        </w:tabs>
        <w:spacing w:before="137"/>
        <w:ind w:left="141"/>
        <w:rPr>
          <w:b/>
          <w:sz w:val="14"/>
        </w:rPr>
      </w:pPr>
      <w:r>
        <w:rPr>
          <w:sz w:val="14"/>
        </w:rPr>
        <w:t xml:space="preserve">Revisó:  </w:t>
      </w:r>
      <w:r>
        <w:rPr>
          <w:b/>
          <w:sz w:val="14"/>
        </w:rPr>
        <w:t>MY. CAMILO ANDRES</w:t>
      </w:r>
      <w:r>
        <w:rPr>
          <w:b/>
          <w:spacing w:val="-5"/>
          <w:sz w:val="14"/>
        </w:rPr>
        <w:t xml:space="preserve"> </w:t>
      </w:r>
      <w:r>
        <w:rPr>
          <w:b/>
          <w:sz w:val="14"/>
        </w:rPr>
        <w:t>NEME</w:t>
      </w:r>
      <w:r>
        <w:rPr>
          <w:b/>
          <w:spacing w:val="-2"/>
          <w:sz w:val="14"/>
        </w:rPr>
        <w:t xml:space="preserve"> </w:t>
      </w:r>
      <w:r>
        <w:rPr>
          <w:b/>
          <w:sz w:val="14"/>
        </w:rPr>
        <w:t>ARDILA</w:t>
      </w:r>
      <w:r>
        <w:rPr>
          <w:b/>
          <w:sz w:val="14"/>
        </w:rPr>
        <w:tab/>
        <w:t>TC. OMAR GABRIEL RIANO</w:t>
      </w:r>
      <w:r>
        <w:rPr>
          <w:b/>
          <w:spacing w:val="-6"/>
          <w:sz w:val="14"/>
        </w:rPr>
        <w:t xml:space="preserve"> </w:t>
      </w:r>
      <w:r>
        <w:rPr>
          <w:b/>
          <w:sz w:val="14"/>
        </w:rPr>
        <w:t>MARTINEZ</w:t>
      </w:r>
    </w:p>
    <w:p w14:paraId="20352CEF" w14:textId="77777777" w:rsidR="00B23F41" w:rsidRDefault="00093966">
      <w:pPr>
        <w:tabs>
          <w:tab w:val="left" w:pos="5098"/>
        </w:tabs>
        <w:ind w:left="5098" w:right="1488" w:hanging="4957"/>
        <w:rPr>
          <w:sz w:val="14"/>
        </w:rPr>
      </w:pPr>
      <w:r>
        <w:rPr>
          <w:sz w:val="14"/>
        </w:rPr>
        <w:t>JEFE CONTRATOS</w:t>
      </w:r>
      <w:r>
        <w:rPr>
          <w:spacing w:val="-5"/>
          <w:sz w:val="14"/>
        </w:rPr>
        <w:t xml:space="preserve"> </w:t>
      </w:r>
      <w:r>
        <w:rPr>
          <w:sz w:val="14"/>
        </w:rPr>
        <w:t>CENAC</w:t>
      </w:r>
      <w:r>
        <w:rPr>
          <w:spacing w:val="-3"/>
          <w:sz w:val="14"/>
        </w:rPr>
        <w:t xml:space="preserve"> </w:t>
      </w:r>
      <w:r>
        <w:rPr>
          <w:sz w:val="14"/>
        </w:rPr>
        <w:t>IMI</w:t>
      </w:r>
      <w:r>
        <w:rPr>
          <w:sz w:val="14"/>
        </w:rPr>
        <w:tab/>
        <w:t>COMANDANTE BASIM y/o quien haga sus</w:t>
      </w:r>
      <w:r>
        <w:rPr>
          <w:spacing w:val="-12"/>
          <w:sz w:val="14"/>
        </w:rPr>
        <w:t xml:space="preserve"> </w:t>
      </w:r>
      <w:r>
        <w:rPr>
          <w:sz w:val="14"/>
        </w:rPr>
        <w:t>veces SUPERVISOR</w:t>
      </w:r>
      <w:r>
        <w:rPr>
          <w:spacing w:val="-1"/>
          <w:sz w:val="14"/>
        </w:rPr>
        <w:t xml:space="preserve"> </w:t>
      </w:r>
      <w:r>
        <w:rPr>
          <w:sz w:val="14"/>
        </w:rPr>
        <w:t>CONTRATO</w:t>
      </w:r>
    </w:p>
    <w:p w14:paraId="33099B93" w14:textId="77777777" w:rsidR="00B23F41" w:rsidRDefault="00B23F41">
      <w:pPr>
        <w:pStyle w:val="Textoindependiente"/>
        <w:spacing w:before="1"/>
        <w:rPr>
          <w:sz w:val="14"/>
        </w:rPr>
      </w:pPr>
    </w:p>
    <w:p w14:paraId="12A22C93" w14:textId="77777777" w:rsidR="00B23F41" w:rsidRDefault="00093966">
      <w:pPr>
        <w:ind w:left="141"/>
        <w:rPr>
          <w:b/>
          <w:sz w:val="14"/>
        </w:rPr>
      </w:pPr>
      <w:proofErr w:type="spellStart"/>
      <w:r>
        <w:rPr>
          <w:sz w:val="14"/>
        </w:rPr>
        <w:t>Vo.Bo</w:t>
      </w:r>
      <w:proofErr w:type="spellEnd"/>
      <w:r>
        <w:rPr>
          <w:sz w:val="14"/>
        </w:rPr>
        <w:t xml:space="preserve">. </w:t>
      </w:r>
      <w:r>
        <w:rPr>
          <w:b/>
          <w:sz w:val="14"/>
        </w:rPr>
        <w:t>CR. WALTER IVAN BORRE TRONCOSO</w:t>
      </w:r>
    </w:p>
    <w:p w14:paraId="7294B288" w14:textId="77777777" w:rsidR="00B23F41" w:rsidRDefault="00093966">
      <w:pPr>
        <w:ind w:left="141"/>
        <w:rPr>
          <w:sz w:val="14"/>
        </w:rPr>
      </w:pPr>
      <w:r>
        <w:rPr>
          <w:sz w:val="14"/>
        </w:rPr>
        <w:t>GERENTE DEL PROYECTO</w:t>
      </w:r>
    </w:p>
    <w:sectPr w:rsidR="00B23F41">
      <w:type w:val="continuous"/>
      <w:pgSz w:w="12240" w:h="15840"/>
      <w:pgMar w:top="1340" w:right="1560" w:bottom="2360" w:left="15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9E875D" w14:textId="77777777" w:rsidR="005D295A" w:rsidRDefault="005D295A">
      <w:r>
        <w:separator/>
      </w:r>
    </w:p>
  </w:endnote>
  <w:endnote w:type="continuationSeparator" w:id="0">
    <w:p w14:paraId="120894B0" w14:textId="77777777" w:rsidR="005D295A" w:rsidRDefault="005D2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altName w:val="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FB6CAF" w14:textId="77777777" w:rsidR="00B23F41" w:rsidRDefault="00093966">
    <w:pPr>
      <w:pStyle w:val="Textoindependiente"/>
      <w:spacing w:line="14" w:lineRule="auto"/>
      <w:rPr>
        <w:sz w:val="20"/>
      </w:rPr>
    </w:pPr>
    <w:r>
      <w:rPr>
        <w:noProof/>
        <w:lang w:val="es-CO" w:eastAsia="es-CO" w:bidi="ar-SA"/>
      </w:rPr>
      <w:drawing>
        <wp:anchor distT="0" distB="0" distL="0" distR="0" simplePos="0" relativeHeight="248115200" behindDoc="1" locked="0" layoutInCell="1" allowOverlap="1" wp14:anchorId="769113C4" wp14:editId="36B031E0">
          <wp:simplePos x="0" y="0"/>
          <wp:positionH relativeFrom="page">
            <wp:posOffset>5625489</wp:posOffset>
          </wp:positionH>
          <wp:positionV relativeFrom="page">
            <wp:posOffset>8796625</wp:posOffset>
          </wp:positionV>
          <wp:extent cx="1148798" cy="750547"/>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48798" cy="750547"/>
                  </a:xfrm>
                  <a:prstGeom prst="rect">
                    <a:avLst/>
                  </a:prstGeom>
                </pic:spPr>
              </pic:pic>
            </a:graphicData>
          </a:graphic>
        </wp:anchor>
      </w:drawing>
    </w:r>
    <w:r>
      <w:rPr>
        <w:noProof/>
        <w:lang w:val="es-CO" w:eastAsia="es-CO" w:bidi="ar-SA"/>
      </w:rPr>
      <w:drawing>
        <wp:anchor distT="0" distB="0" distL="0" distR="0" simplePos="0" relativeHeight="248116224" behindDoc="1" locked="0" layoutInCell="1" allowOverlap="1" wp14:anchorId="207638F7" wp14:editId="7274265B">
          <wp:simplePos x="0" y="0"/>
          <wp:positionH relativeFrom="page">
            <wp:posOffset>1135180</wp:posOffset>
          </wp:positionH>
          <wp:positionV relativeFrom="page">
            <wp:posOffset>8552462</wp:posOffset>
          </wp:positionV>
          <wp:extent cx="3610615" cy="441274"/>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3610615" cy="441274"/>
                  </a:xfrm>
                  <a:prstGeom prst="rect">
                    <a:avLst/>
                  </a:prstGeom>
                </pic:spPr>
              </pic:pic>
            </a:graphicData>
          </a:graphic>
        </wp:anchor>
      </w:drawing>
    </w:r>
    <w:r w:rsidR="005D295A">
      <w:pict w14:anchorId="6CF06DF6">
        <v:shapetype id="_x0000_t202" coordsize="21600,21600" o:spt="202" path="m,l,21600r21600,l21600,xe">
          <v:stroke joinstyle="miter"/>
          <v:path gradientshapeok="t" o:connecttype="rect"/>
        </v:shapetype>
        <v:shape id="_x0000_s2051" type="#_x0000_t202" style="position:absolute;margin-left:468.8pt;margin-top:676.95pt;width:60.2pt;height:10.95pt;z-index:-255199232;mso-position-horizontal-relative:page;mso-position-vertical-relative:page" filled="f" stroked="f">
          <v:textbox inset="0,0,0,0">
            <w:txbxContent>
              <w:p w14:paraId="002D6746" w14:textId="77777777" w:rsidR="00B23F41" w:rsidRDefault="00093966">
                <w:pPr>
                  <w:spacing w:before="14"/>
                  <w:ind w:left="20"/>
                  <w:rPr>
                    <w:rFonts w:ascii="Arial" w:hAnsi="Arial"/>
                    <w:b/>
                    <w:sz w:val="16"/>
                  </w:rPr>
                </w:pPr>
                <w:r>
                  <w:rPr>
                    <w:rFonts w:ascii="Arial" w:hAnsi="Arial"/>
                    <w:sz w:val="16"/>
                  </w:rPr>
                  <w:t xml:space="preserve">Página </w:t>
                </w:r>
                <w:r>
                  <w:fldChar w:fldCharType="begin"/>
                </w:r>
                <w:r>
                  <w:rPr>
                    <w:rFonts w:ascii="Arial" w:hAnsi="Arial"/>
                    <w:b/>
                    <w:sz w:val="16"/>
                  </w:rPr>
                  <w:instrText xml:space="preserve"> PAGE </w:instrText>
                </w:r>
                <w:r>
                  <w:fldChar w:fldCharType="separate"/>
                </w:r>
                <w:r w:rsidR="00917EFA">
                  <w:rPr>
                    <w:rFonts w:ascii="Arial" w:hAnsi="Arial"/>
                    <w:b/>
                    <w:noProof/>
                    <w:sz w:val="16"/>
                  </w:rPr>
                  <w:t>32</w:t>
                </w:r>
                <w:r>
                  <w:fldChar w:fldCharType="end"/>
                </w:r>
                <w:r>
                  <w:rPr>
                    <w:rFonts w:ascii="Arial" w:hAnsi="Arial"/>
                    <w:b/>
                    <w:sz w:val="16"/>
                  </w:rPr>
                  <w:t xml:space="preserve"> </w:t>
                </w:r>
                <w:r>
                  <w:rPr>
                    <w:rFonts w:ascii="Arial" w:hAnsi="Arial"/>
                    <w:sz w:val="16"/>
                  </w:rPr>
                  <w:t xml:space="preserve">de </w:t>
                </w:r>
                <w:r>
                  <w:rPr>
                    <w:rFonts w:ascii="Arial" w:hAnsi="Arial"/>
                    <w:b/>
                    <w:sz w:val="16"/>
                  </w:rPr>
                  <w:t>33</w:t>
                </w:r>
              </w:p>
            </w:txbxContent>
          </v:textbox>
          <w10:wrap anchorx="page" anchory="page"/>
        </v:shape>
      </w:pict>
    </w:r>
    <w:r w:rsidR="005D295A">
      <w:pict w14:anchorId="5EB76EC7">
        <v:shape id="_x0000_s2050" type="#_x0000_t202" style="position:absolute;margin-left:84.1pt;margin-top:710.25pt;width:300.9pt;height:25.95pt;z-index:-255198208;mso-position-horizontal-relative:page;mso-position-vertical-relative:page" filled="f" stroked="f">
          <v:textbox inset="0,0,0,0">
            <w:txbxContent>
              <w:p w14:paraId="66EE139F" w14:textId="77777777" w:rsidR="00B23F41" w:rsidRDefault="00093966">
                <w:pPr>
                  <w:spacing w:before="15"/>
                  <w:ind w:left="20"/>
                  <w:rPr>
                    <w:rFonts w:ascii="Arial" w:hAnsi="Arial"/>
                    <w:sz w:val="14"/>
                  </w:rPr>
                </w:pPr>
                <w:r>
                  <w:rPr>
                    <w:rFonts w:ascii="Arial" w:hAnsi="Arial"/>
                    <w:sz w:val="14"/>
                  </w:rPr>
                  <w:t>Cantón Militar CAIMI- Carrera 8A No.101-33- Bogotá D.C.</w:t>
                </w:r>
              </w:p>
              <w:p w14:paraId="5673B9C4" w14:textId="77777777" w:rsidR="00B23F41" w:rsidRDefault="00093966">
                <w:pPr>
                  <w:ind w:left="20"/>
                  <w:rPr>
                    <w:rFonts w:ascii="Arial" w:hAnsi="Arial"/>
                    <w:sz w:val="14"/>
                  </w:rPr>
                </w:pPr>
                <w:r>
                  <w:rPr>
                    <w:rFonts w:ascii="Arial" w:hAnsi="Arial"/>
                    <w:sz w:val="14"/>
                  </w:rPr>
                  <w:t>Teléfono 350 496 3202 - 350 653 1472 – 350 496 3168 – 600 4900 Ext 4940 642 4918 Ext 4940</w:t>
                </w:r>
              </w:p>
              <w:p w14:paraId="30AA6979" w14:textId="77777777" w:rsidR="00B23F41" w:rsidRDefault="005D295A">
                <w:pPr>
                  <w:ind w:left="20"/>
                  <w:rPr>
                    <w:rFonts w:ascii="Arial"/>
                    <w:sz w:val="14"/>
                  </w:rPr>
                </w:pPr>
                <w:hyperlink r:id="rId3">
                  <w:r w:rsidR="00093966">
                    <w:rPr>
                      <w:rFonts w:ascii="Arial"/>
                      <w:color w:val="003399"/>
                      <w:sz w:val="14"/>
                      <w:u w:val="single" w:color="003399"/>
                    </w:rPr>
                    <w:t>cenacimi@ejercito.mil.co</w:t>
                  </w:r>
                  <w:r w:rsidR="00093966">
                    <w:rPr>
                      <w:rFonts w:ascii="Arial"/>
                      <w:color w:val="003399"/>
                      <w:sz w:val="14"/>
                    </w:rPr>
                    <w:t xml:space="preserve"> </w:t>
                  </w:r>
                </w:hyperlink>
                <w:r w:rsidR="00093966">
                  <w:rPr>
                    <w:rFonts w:ascii="Arial"/>
                    <w:color w:val="003399"/>
                    <w:sz w:val="14"/>
                  </w:rPr>
                  <w:t xml:space="preserve">- </w:t>
                </w:r>
                <w:hyperlink r:id="rId4">
                  <w:r w:rsidR="00093966">
                    <w:rPr>
                      <w:rFonts w:ascii="Arial"/>
                      <w:color w:val="003399"/>
                      <w:sz w:val="14"/>
                    </w:rPr>
                    <w:t xml:space="preserve">registro.cenac@imi.mil.co </w:t>
                  </w:r>
                </w:hyperlink>
                <w:r w:rsidR="00093966">
                  <w:rPr>
                    <w:rFonts w:ascii="Arial"/>
                    <w:color w:val="003399"/>
                    <w:sz w:val="14"/>
                  </w:rPr>
                  <w:t xml:space="preserve">- </w:t>
                </w:r>
                <w:hyperlink r:id="rId5">
                  <w:r w:rsidR="00093966">
                    <w:rPr>
                      <w:rFonts w:ascii="Arial"/>
                      <w:color w:val="0000FF"/>
                      <w:sz w:val="14"/>
                      <w:u w:val="single" w:color="0000FF"/>
                    </w:rPr>
                    <w:t>www.ejercito.mil.co</w:t>
                  </w:r>
                </w:hyperlink>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DECAED" w14:textId="77777777" w:rsidR="005D295A" w:rsidRDefault="005D295A">
      <w:r>
        <w:separator/>
      </w:r>
    </w:p>
  </w:footnote>
  <w:footnote w:type="continuationSeparator" w:id="0">
    <w:p w14:paraId="00DC3730" w14:textId="77777777" w:rsidR="005D295A" w:rsidRDefault="005D29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60FA60" w14:textId="77777777" w:rsidR="00B23F41" w:rsidRDefault="005D295A">
    <w:pPr>
      <w:pStyle w:val="Textoindependiente"/>
      <w:spacing w:line="14" w:lineRule="auto"/>
      <w:rPr>
        <w:sz w:val="20"/>
      </w:rPr>
    </w:pPr>
    <w:r>
      <w:pict w14:anchorId="3E219E3C">
        <v:shapetype id="_x0000_t202" coordsize="21600,21600" o:spt="202" path="m,l,21600r21600,l21600,xe">
          <v:stroke joinstyle="miter"/>
          <v:path gradientshapeok="t" o:connecttype="rect"/>
        </v:shapetype>
        <v:shape id="_x0000_s2049" type="#_x0000_t202" style="position:absolute;margin-left:84.1pt;margin-top:34.45pt;width:437.9pt;height:21.75pt;z-index:-255197184;mso-position-horizontal-relative:page;mso-position-vertical-relative:page" filled="f" stroked="f">
          <v:textbox inset="0,0,0,0">
            <w:txbxContent>
              <w:p w14:paraId="6950D72E" w14:textId="77777777" w:rsidR="00B23F41" w:rsidRDefault="00093966">
                <w:pPr>
                  <w:spacing w:before="19" w:line="276" w:lineRule="auto"/>
                  <w:ind w:left="20"/>
                  <w:rPr>
                    <w:b/>
                    <w:sz w:val="16"/>
                  </w:rPr>
                </w:pPr>
                <w:r>
                  <w:rPr>
                    <w:b/>
                    <w:sz w:val="16"/>
                  </w:rPr>
                  <w:t>CONTRATO DE PRESTACIÓN DE SERVICIOS No. 193-CENACINTELIGENCIA-2020, CELEBRADO ENTRE EL M.D.N. - EJÉRCITO NACIONAL - CENAC INTELIGENCIA Y DORADAUTOS SAS NIT 900927037-6 (GRUPO 1 CARROS).</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3333D5"/>
    <w:multiLevelType w:val="hybridMultilevel"/>
    <w:tmpl w:val="656655A6"/>
    <w:lvl w:ilvl="0" w:tplc="2B0AACF0">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EE60612E">
      <w:numFmt w:val="bullet"/>
      <w:lvlText w:val="•"/>
      <w:lvlJc w:val="left"/>
      <w:pPr>
        <w:ind w:left="772" w:hanging="110"/>
      </w:pPr>
      <w:rPr>
        <w:rFonts w:hint="default"/>
        <w:lang w:val="es-ES" w:eastAsia="es-ES" w:bidi="es-ES"/>
      </w:rPr>
    </w:lvl>
    <w:lvl w:ilvl="2" w:tplc="9DC653DE">
      <w:numFmt w:val="bullet"/>
      <w:lvlText w:val="•"/>
      <w:lvlJc w:val="left"/>
      <w:pPr>
        <w:ind w:left="1484" w:hanging="110"/>
      </w:pPr>
      <w:rPr>
        <w:rFonts w:hint="default"/>
        <w:lang w:val="es-ES" w:eastAsia="es-ES" w:bidi="es-ES"/>
      </w:rPr>
    </w:lvl>
    <w:lvl w:ilvl="3" w:tplc="D8B423CE">
      <w:numFmt w:val="bullet"/>
      <w:lvlText w:val="•"/>
      <w:lvlJc w:val="left"/>
      <w:pPr>
        <w:ind w:left="2196" w:hanging="110"/>
      </w:pPr>
      <w:rPr>
        <w:rFonts w:hint="default"/>
        <w:lang w:val="es-ES" w:eastAsia="es-ES" w:bidi="es-ES"/>
      </w:rPr>
    </w:lvl>
    <w:lvl w:ilvl="4" w:tplc="FEF81D54">
      <w:numFmt w:val="bullet"/>
      <w:lvlText w:val="•"/>
      <w:lvlJc w:val="left"/>
      <w:pPr>
        <w:ind w:left="2909" w:hanging="110"/>
      </w:pPr>
      <w:rPr>
        <w:rFonts w:hint="default"/>
        <w:lang w:val="es-ES" w:eastAsia="es-ES" w:bidi="es-ES"/>
      </w:rPr>
    </w:lvl>
    <w:lvl w:ilvl="5" w:tplc="8DBAB060">
      <w:numFmt w:val="bullet"/>
      <w:lvlText w:val="•"/>
      <w:lvlJc w:val="left"/>
      <w:pPr>
        <w:ind w:left="3621" w:hanging="110"/>
      </w:pPr>
      <w:rPr>
        <w:rFonts w:hint="default"/>
        <w:lang w:val="es-ES" w:eastAsia="es-ES" w:bidi="es-ES"/>
      </w:rPr>
    </w:lvl>
    <w:lvl w:ilvl="6" w:tplc="C79E7D9C">
      <w:numFmt w:val="bullet"/>
      <w:lvlText w:val="•"/>
      <w:lvlJc w:val="left"/>
      <w:pPr>
        <w:ind w:left="4333" w:hanging="110"/>
      </w:pPr>
      <w:rPr>
        <w:rFonts w:hint="default"/>
        <w:lang w:val="es-ES" w:eastAsia="es-ES" w:bidi="es-ES"/>
      </w:rPr>
    </w:lvl>
    <w:lvl w:ilvl="7" w:tplc="508806D4">
      <w:numFmt w:val="bullet"/>
      <w:lvlText w:val="•"/>
      <w:lvlJc w:val="left"/>
      <w:pPr>
        <w:ind w:left="5046" w:hanging="110"/>
      </w:pPr>
      <w:rPr>
        <w:rFonts w:hint="default"/>
        <w:lang w:val="es-ES" w:eastAsia="es-ES" w:bidi="es-ES"/>
      </w:rPr>
    </w:lvl>
    <w:lvl w:ilvl="8" w:tplc="6AB4F60A">
      <w:numFmt w:val="bullet"/>
      <w:lvlText w:val="•"/>
      <w:lvlJc w:val="left"/>
      <w:pPr>
        <w:ind w:left="5758" w:hanging="110"/>
      </w:pPr>
      <w:rPr>
        <w:rFonts w:hint="default"/>
        <w:lang w:val="es-ES" w:eastAsia="es-ES" w:bidi="es-ES"/>
      </w:rPr>
    </w:lvl>
  </w:abstractNum>
  <w:abstractNum w:abstractNumId="1" w15:restartNumberingAfterBreak="0">
    <w:nsid w:val="08B82B57"/>
    <w:multiLevelType w:val="hybridMultilevel"/>
    <w:tmpl w:val="CA9A031C"/>
    <w:lvl w:ilvl="0" w:tplc="81B437F0">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7328458C">
      <w:numFmt w:val="bullet"/>
      <w:lvlText w:val="•"/>
      <w:lvlJc w:val="left"/>
      <w:pPr>
        <w:ind w:left="772" w:hanging="110"/>
      </w:pPr>
      <w:rPr>
        <w:rFonts w:hint="default"/>
        <w:lang w:val="es-ES" w:eastAsia="es-ES" w:bidi="es-ES"/>
      </w:rPr>
    </w:lvl>
    <w:lvl w:ilvl="2" w:tplc="675211B0">
      <w:numFmt w:val="bullet"/>
      <w:lvlText w:val="•"/>
      <w:lvlJc w:val="left"/>
      <w:pPr>
        <w:ind w:left="1484" w:hanging="110"/>
      </w:pPr>
      <w:rPr>
        <w:rFonts w:hint="default"/>
        <w:lang w:val="es-ES" w:eastAsia="es-ES" w:bidi="es-ES"/>
      </w:rPr>
    </w:lvl>
    <w:lvl w:ilvl="3" w:tplc="EBBAEA06">
      <w:numFmt w:val="bullet"/>
      <w:lvlText w:val="•"/>
      <w:lvlJc w:val="left"/>
      <w:pPr>
        <w:ind w:left="2196" w:hanging="110"/>
      </w:pPr>
      <w:rPr>
        <w:rFonts w:hint="default"/>
        <w:lang w:val="es-ES" w:eastAsia="es-ES" w:bidi="es-ES"/>
      </w:rPr>
    </w:lvl>
    <w:lvl w:ilvl="4" w:tplc="7D5A75D2">
      <w:numFmt w:val="bullet"/>
      <w:lvlText w:val="•"/>
      <w:lvlJc w:val="left"/>
      <w:pPr>
        <w:ind w:left="2909" w:hanging="110"/>
      </w:pPr>
      <w:rPr>
        <w:rFonts w:hint="default"/>
        <w:lang w:val="es-ES" w:eastAsia="es-ES" w:bidi="es-ES"/>
      </w:rPr>
    </w:lvl>
    <w:lvl w:ilvl="5" w:tplc="78583D90">
      <w:numFmt w:val="bullet"/>
      <w:lvlText w:val="•"/>
      <w:lvlJc w:val="left"/>
      <w:pPr>
        <w:ind w:left="3621" w:hanging="110"/>
      </w:pPr>
      <w:rPr>
        <w:rFonts w:hint="default"/>
        <w:lang w:val="es-ES" w:eastAsia="es-ES" w:bidi="es-ES"/>
      </w:rPr>
    </w:lvl>
    <w:lvl w:ilvl="6" w:tplc="3D765D3A">
      <w:numFmt w:val="bullet"/>
      <w:lvlText w:val="•"/>
      <w:lvlJc w:val="left"/>
      <w:pPr>
        <w:ind w:left="4333" w:hanging="110"/>
      </w:pPr>
      <w:rPr>
        <w:rFonts w:hint="default"/>
        <w:lang w:val="es-ES" w:eastAsia="es-ES" w:bidi="es-ES"/>
      </w:rPr>
    </w:lvl>
    <w:lvl w:ilvl="7" w:tplc="E780A77E">
      <w:numFmt w:val="bullet"/>
      <w:lvlText w:val="•"/>
      <w:lvlJc w:val="left"/>
      <w:pPr>
        <w:ind w:left="5046" w:hanging="110"/>
      </w:pPr>
      <w:rPr>
        <w:rFonts w:hint="default"/>
        <w:lang w:val="es-ES" w:eastAsia="es-ES" w:bidi="es-ES"/>
      </w:rPr>
    </w:lvl>
    <w:lvl w:ilvl="8" w:tplc="FD509700">
      <w:numFmt w:val="bullet"/>
      <w:lvlText w:val="•"/>
      <w:lvlJc w:val="left"/>
      <w:pPr>
        <w:ind w:left="5758" w:hanging="110"/>
      </w:pPr>
      <w:rPr>
        <w:rFonts w:hint="default"/>
        <w:lang w:val="es-ES" w:eastAsia="es-ES" w:bidi="es-ES"/>
      </w:rPr>
    </w:lvl>
  </w:abstractNum>
  <w:abstractNum w:abstractNumId="2" w15:restartNumberingAfterBreak="0">
    <w:nsid w:val="0E644F57"/>
    <w:multiLevelType w:val="hybridMultilevel"/>
    <w:tmpl w:val="2662C756"/>
    <w:lvl w:ilvl="0" w:tplc="D9728E02">
      <w:numFmt w:val="bullet"/>
      <w:lvlText w:val="*"/>
      <w:lvlJc w:val="left"/>
      <w:pPr>
        <w:ind w:left="179" w:hanging="110"/>
      </w:pPr>
      <w:rPr>
        <w:rFonts w:ascii="Arial Narrow" w:eastAsia="Arial Narrow" w:hAnsi="Arial Narrow" w:cs="Arial Narrow" w:hint="default"/>
        <w:w w:val="100"/>
        <w:sz w:val="20"/>
        <w:szCs w:val="20"/>
        <w:lang w:val="es-ES" w:eastAsia="es-ES" w:bidi="es-ES"/>
      </w:rPr>
    </w:lvl>
    <w:lvl w:ilvl="1" w:tplc="7556009C">
      <w:numFmt w:val="bullet"/>
      <w:lvlText w:val="•"/>
      <w:lvlJc w:val="left"/>
      <w:pPr>
        <w:ind w:left="880" w:hanging="110"/>
      </w:pPr>
      <w:rPr>
        <w:rFonts w:hint="default"/>
        <w:lang w:val="es-ES" w:eastAsia="es-ES" w:bidi="es-ES"/>
      </w:rPr>
    </w:lvl>
    <w:lvl w:ilvl="2" w:tplc="ADECB4D2">
      <w:numFmt w:val="bullet"/>
      <w:lvlText w:val="•"/>
      <w:lvlJc w:val="left"/>
      <w:pPr>
        <w:ind w:left="1580" w:hanging="110"/>
      </w:pPr>
      <w:rPr>
        <w:rFonts w:hint="default"/>
        <w:lang w:val="es-ES" w:eastAsia="es-ES" w:bidi="es-ES"/>
      </w:rPr>
    </w:lvl>
    <w:lvl w:ilvl="3" w:tplc="68424528">
      <w:numFmt w:val="bullet"/>
      <w:lvlText w:val="•"/>
      <w:lvlJc w:val="left"/>
      <w:pPr>
        <w:ind w:left="2280" w:hanging="110"/>
      </w:pPr>
      <w:rPr>
        <w:rFonts w:hint="default"/>
        <w:lang w:val="es-ES" w:eastAsia="es-ES" w:bidi="es-ES"/>
      </w:rPr>
    </w:lvl>
    <w:lvl w:ilvl="4" w:tplc="9000F894">
      <w:numFmt w:val="bullet"/>
      <w:lvlText w:val="•"/>
      <w:lvlJc w:val="left"/>
      <w:pPr>
        <w:ind w:left="2981" w:hanging="110"/>
      </w:pPr>
      <w:rPr>
        <w:rFonts w:hint="default"/>
        <w:lang w:val="es-ES" w:eastAsia="es-ES" w:bidi="es-ES"/>
      </w:rPr>
    </w:lvl>
    <w:lvl w:ilvl="5" w:tplc="CB82CB60">
      <w:numFmt w:val="bullet"/>
      <w:lvlText w:val="•"/>
      <w:lvlJc w:val="left"/>
      <w:pPr>
        <w:ind w:left="3681" w:hanging="110"/>
      </w:pPr>
      <w:rPr>
        <w:rFonts w:hint="default"/>
        <w:lang w:val="es-ES" w:eastAsia="es-ES" w:bidi="es-ES"/>
      </w:rPr>
    </w:lvl>
    <w:lvl w:ilvl="6" w:tplc="B94C4F24">
      <w:numFmt w:val="bullet"/>
      <w:lvlText w:val="•"/>
      <w:lvlJc w:val="left"/>
      <w:pPr>
        <w:ind w:left="4381" w:hanging="110"/>
      </w:pPr>
      <w:rPr>
        <w:rFonts w:hint="default"/>
        <w:lang w:val="es-ES" w:eastAsia="es-ES" w:bidi="es-ES"/>
      </w:rPr>
    </w:lvl>
    <w:lvl w:ilvl="7" w:tplc="7E224618">
      <w:numFmt w:val="bullet"/>
      <w:lvlText w:val="•"/>
      <w:lvlJc w:val="left"/>
      <w:pPr>
        <w:ind w:left="5082" w:hanging="110"/>
      </w:pPr>
      <w:rPr>
        <w:rFonts w:hint="default"/>
        <w:lang w:val="es-ES" w:eastAsia="es-ES" w:bidi="es-ES"/>
      </w:rPr>
    </w:lvl>
    <w:lvl w:ilvl="8" w:tplc="736EBEE0">
      <w:numFmt w:val="bullet"/>
      <w:lvlText w:val="•"/>
      <w:lvlJc w:val="left"/>
      <w:pPr>
        <w:ind w:left="5782" w:hanging="110"/>
      </w:pPr>
      <w:rPr>
        <w:rFonts w:hint="default"/>
        <w:lang w:val="es-ES" w:eastAsia="es-ES" w:bidi="es-ES"/>
      </w:rPr>
    </w:lvl>
  </w:abstractNum>
  <w:abstractNum w:abstractNumId="3" w15:restartNumberingAfterBreak="0">
    <w:nsid w:val="120C1C48"/>
    <w:multiLevelType w:val="hybridMultilevel"/>
    <w:tmpl w:val="7C647174"/>
    <w:lvl w:ilvl="0" w:tplc="FF86729C">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3C12CA3C">
      <w:numFmt w:val="bullet"/>
      <w:lvlText w:val="•"/>
      <w:lvlJc w:val="left"/>
      <w:pPr>
        <w:ind w:left="772" w:hanging="110"/>
      </w:pPr>
      <w:rPr>
        <w:rFonts w:hint="default"/>
        <w:lang w:val="es-ES" w:eastAsia="es-ES" w:bidi="es-ES"/>
      </w:rPr>
    </w:lvl>
    <w:lvl w:ilvl="2" w:tplc="FB5A6C3A">
      <w:numFmt w:val="bullet"/>
      <w:lvlText w:val="•"/>
      <w:lvlJc w:val="left"/>
      <w:pPr>
        <w:ind w:left="1484" w:hanging="110"/>
      </w:pPr>
      <w:rPr>
        <w:rFonts w:hint="default"/>
        <w:lang w:val="es-ES" w:eastAsia="es-ES" w:bidi="es-ES"/>
      </w:rPr>
    </w:lvl>
    <w:lvl w:ilvl="3" w:tplc="6DDC0BD0">
      <w:numFmt w:val="bullet"/>
      <w:lvlText w:val="•"/>
      <w:lvlJc w:val="left"/>
      <w:pPr>
        <w:ind w:left="2196" w:hanging="110"/>
      </w:pPr>
      <w:rPr>
        <w:rFonts w:hint="default"/>
        <w:lang w:val="es-ES" w:eastAsia="es-ES" w:bidi="es-ES"/>
      </w:rPr>
    </w:lvl>
    <w:lvl w:ilvl="4" w:tplc="8ADEE1C4">
      <w:numFmt w:val="bullet"/>
      <w:lvlText w:val="•"/>
      <w:lvlJc w:val="left"/>
      <w:pPr>
        <w:ind w:left="2909" w:hanging="110"/>
      </w:pPr>
      <w:rPr>
        <w:rFonts w:hint="default"/>
        <w:lang w:val="es-ES" w:eastAsia="es-ES" w:bidi="es-ES"/>
      </w:rPr>
    </w:lvl>
    <w:lvl w:ilvl="5" w:tplc="9DC2929E">
      <w:numFmt w:val="bullet"/>
      <w:lvlText w:val="•"/>
      <w:lvlJc w:val="left"/>
      <w:pPr>
        <w:ind w:left="3621" w:hanging="110"/>
      </w:pPr>
      <w:rPr>
        <w:rFonts w:hint="default"/>
        <w:lang w:val="es-ES" w:eastAsia="es-ES" w:bidi="es-ES"/>
      </w:rPr>
    </w:lvl>
    <w:lvl w:ilvl="6" w:tplc="393C3578">
      <w:numFmt w:val="bullet"/>
      <w:lvlText w:val="•"/>
      <w:lvlJc w:val="left"/>
      <w:pPr>
        <w:ind w:left="4333" w:hanging="110"/>
      </w:pPr>
      <w:rPr>
        <w:rFonts w:hint="default"/>
        <w:lang w:val="es-ES" w:eastAsia="es-ES" w:bidi="es-ES"/>
      </w:rPr>
    </w:lvl>
    <w:lvl w:ilvl="7" w:tplc="A9ACDFDA">
      <w:numFmt w:val="bullet"/>
      <w:lvlText w:val="•"/>
      <w:lvlJc w:val="left"/>
      <w:pPr>
        <w:ind w:left="5046" w:hanging="110"/>
      </w:pPr>
      <w:rPr>
        <w:rFonts w:hint="default"/>
        <w:lang w:val="es-ES" w:eastAsia="es-ES" w:bidi="es-ES"/>
      </w:rPr>
    </w:lvl>
    <w:lvl w:ilvl="8" w:tplc="49709AE6">
      <w:numFmt w:val="bullet"/>
      <w:lvlText w:val="•"/>
      <w:lvlJc w:val="left"/>
      <w:pPr>
        <w:ind w:left="5758" w:hanging="110"/>
      </w:pPr>
      <w:rPr>
        <w:rFonts w:hint="default"/>
        <w:lang w:val="es-ES" w:eastAsia="es-ES" w:bidi="es-ES"/>
      </w:rPr>
    </w:lvl>
  </w:abstractNum>
  <w:abstractNum w:abstractNumId="4" w15:restartNumberingAfterBreak="0">
    <w:nsid w:val="1EBE1AA4"/>
    <w:multiLevelType w:val="hybridMultilevel"/>
    <w:tmpl w:val="6212E2AA"/>
    <w:lvl w:ilvl="0" w:tplc="0EB473F6">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FEA8FBE0">
      <w:numFmt w:val="bullet"/>
      <w:lvlText w:val="•"/>
      <w:lvlJc w:val="left"/>
      <w:pPr>
        <w:ind w:left="772" w:hanging="110"/>
      </w:pPr>
      <w:rPr>
        <w:rFonts w:hint="default"/>
        <w:lang w:val="es-ES" w:eastAsia="es-ES" w:bidi="es-ES"/>
      </w:rPr>
    </w:lvl>
    <w:lvl w:ilvl="2" w:tplc="4844DC0A">
      <w:numFmt w:val="bullet"/>
      <w:lvlText w:val="•"/>
      <w:lvlJc w:val="left"/>
      <w:pPr>
        <w:ind w:left="1484" w:hanging="110"/>
      </w:pPr>
      <w:rPr>
        <w:rFonts w:hint="default"/>
        <w:lang w:val="es-ES" w:eastAsia="es-ES" w:bidi="es-ES"/>
      </w:rPr>
    </w:lvl>
    <w:lvl w:ilvl="3" w:tplc="FC4EEFEA">
      <w:numFmt w:val="bullet"/>
      <w:lvlText w:val="•"/>
      <w:lvlJc w:val="left"/>
      <w:pPr>
        <w:ind w:left="2196" w:hanging="110"/>
      </w:pPr>
      <w:rPr>
        <w:rFonts w:hint="default"/>
        <w:lang w:val="es-ES" w:eastAsia="es-ES" w:bidi="es-ES"/>
      </w:rPr>
    </w:lvl>
    <w:lvl w:ilvl="4" w:tplc="7646F77C">
      <w:numFmt w:val="bullet"/>
      <w:lvlText w:val="•"/>
      <w:lvlJc w:val="left"/>
      <w:pPr>
        <w:ind w:left="2909" w:hanging="110"/>
      </w:pPr>
      <w:rPr>
        <w:rFonts w:hint="default"/>
        <w:lang w:val="es-ES" w:eastAsia="es-ES" w:bidi="es-ES"/>
      </w:rPr>
    </w:lvl>
    <w:lvl w:ilvl="5" w:tplc="E642050C">
      <w:numFmt w:val="bullet"/>
      <w:lvlText w:val="•"/>
      <w:lvlJc w:val="left"/>
      <w:pPr>
        <w:ind w:left="3621" w:hanging="110"/>
      </w:pPr>
      <w:rPr>
        <w:rFonts w:hint="default"/>
        <w:lang w:val="es-ES" w:eastAsia="es-ES" w:bidi="es-ES"/>
      </w:rPr>
    </w:lvl>
    <w:lvl w:ilvl="6" w:tplc="1C8C6688">
      <w:numFmt w:val="bullet"/>
      <w:lvlText w:val="•"/>
      <w:lvlJc w:val="left"/>
      <w:pPr>
        <w:ind w:left="4333" w:hanging="110"/>
      </w:pPr>
      <w:rPr>
        <w:rFonts w:hint="default"/>
        <w:lang w:val="es-ES" w:eastAsia="es-ES" w:bidi="es-ES"/>
      </w:rPr>
    </w:lvl>
    <w:lvl w:ilvl="7" w:tplc="DC125B5A">
      <w:numFmt w:val="bullet"/>
      <w:lvlText w:val="•"/>
      <w:lvlJc w:val="left"/>
      <w:pPr>
        <w:ind w:left="5046" w:hanging="110"/>
      </w:pPr>
      <w:rPr>
        <w:rFonts w:hint="default"/>
        <w:lang w:val="es-ES" w:eastAsia="es-ES" w:bidi="es-ES"/>
      </w:rPr>
    </w:lvl>
    <w:lvl w:ilvl="8" w:tplc="F04A01B4">
      <w:numFmt w:val="bullet"/>
      <w:lvlText w:val="•"/>
      <w:lvlJc w:val="left"/>
      <w:pPr>
        <w:ind w:left="5758" w:hanging="110"/>
      </w:pPr>
      <w:rPr>
        <w:rFonts w:hint="default"/>
        <w:lang w:val="es-ES" w:eastAsia="es-ES" w:bidi="es-ES"/>
      </w:rPr>
    </w:lvl>
  </w:abstractNum>
  <w:abstractNum w:abstractNumId="5" w15:restartNumberingAfterBreak="0">
    <w:nsid w:val="1F972B5B"/>
    <w:multiLevelType w:val="hybridMultilevel"/>
    <w:tmpl w:val="D5E8B2C6"/>
    <w:lvl w:ilvl="0" w:tplc="065A2424">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E40C4726">
      <w:numFmt w:val="bullet"/>
      <w:lvlText w:val="•"/>
      <w:lvlJc w:val="left"/>
      <w:pPr>
        <w:ind w:left="772" w:hanging="110"/>
      </w:pPr>
      <w:rPr>
        <w:rFonts w:hint="default"/>
        <w:lang w:val="es-ES" w:eastAsia="es-ES" w:bidi="es-ES"/>
      </w:rPr>
    </w:lvl>
    <w:lvl w:ilvl="2" w:tplc="E18085FA">
      <w:numFmt w:val="bullet"/>
      <w:lvlText w:val="•"/>
      <w:lvlJc w:val="left"/>
      <w:pPr>
        <w:ind w:left="1484" w:hanging="110"/>
      </w:pPr>
      <w:rPr>
        <w:rFonts w:hint="default"/>
        <w:lang w:val="es-ES" w:eastAsia="es-ES" w:bidi="es-ES"/>
      </w:rPr>
    </w:lvl>
    <w:lvl w:ilvl="3" w:tplc="726E6B0E">
      <w:numFmt w:val="bullet"/>
      <w:lvlText w:val="•"/>
      <w:lvlJc w:val="left"/>
      <w:pPr>
        <w:ind w:left="2196" w:hanging="110"/>
      </w:pPr>
      <w:rPr>
        <w:rFonts w:hint="default"/>
        <w:lang w:val="es-ES" w:eastAsia="es-ES" w:bidi="es-ES"/>
      </w:rPr>
    </w:lvl>
    <w:lvl w:ilvl="4" w:tplc="59BC14F4">
      <w:numFmt w:val="bullet"/>
      <w:lvlText w:val="•"/>
      <w:lvlJc w:val="left"/>
      <w:pPr>
        <w:ind w:left="2909" w:hanging="110"/>
      </w:pPr>
      <w:rPr>
        <w:rFonts w:hint="default"/>
        <w:lang w:val="es-ES" w:eastAsia="es-ES" w:bidi="es-ES"/>
      </w:rPr>
    </w:lvl>
    <w:lvl w:ilvl="5" w:tplc="5C163060">
      <w:numFmt w:val="bullet"/>
      <w:lvlText w:val="•"/>
      <w:lvlJc w:val="left"/>
      <w:pPr>
        <w:ind w:left="3621" w:hanging="110"/>
      </w:pPr>
      <w:rPr>
        <w:rFonts w:hint="default"/>
        <w:lang w:val="es-ES" w:eastAsia="es-ES" w:bidi="es-ES"/>
      </w:rPr>
    </w:lvl>
    <w:lvl w:ilvl="6" w:tplc="5A2E1EA8">
      <w:numFmt w:val="bullet"/>
      <w:lvlText w:val="•"/>
      <w:lvlJc w:val="left"/>
      <w:pPr>
        <w:ind w:left="4333" w:hanging="110"/>
      </w:pPr>
      <w:rPr>
        <w:rFonts w:hint="default"/>
        <w:lang w:val="es-ES" w:eastAsia="es-ES" w:bidi="es-ES"/>
      </w:rPr>
    </w:lvl>
    <w:lvl w:ilvl="7" w:tplc="71843570">
      <w:numFmt w:val="bullet"/>
      <w:lvlText w:val="•"/>
      <w:lvlJc w:val="left"/>
      <w:pPr>
        <w:ind w:left="5046" w:hanging="110"/>
      </w:pPr>
      <w:rPr>
        <w:rFonts w:hint="default"/>
        <w:lang w:val="es-ES" w:eastAsia="es-ES" w:bidi="es-ES"/>
      </w:rPr>
    </w:lvl>
    <w:lvl w:ilvl="8" w:tplc="6558800C">
      <w:numFmt w:val="bullet"/>
      <w:lvlText w:val="•"/>
      <w:lvlJc w:val="left"/>
      <w:pPr>
        <w:ind w:left="5758" w:hanging="110"/>
      </w:pPr>
      <w:rPr>
        <w:rFonts w:hint="default"/>
        <w:lang w:val="es-ES" w:eastAsia="es-ES" w:bidi="es-ES"/>
      </w:rPr>
    </w:lvl>
  </w:abstractNum>
  <w:abstractNum w:abstractNumId="6" w15:restartNumberingAfterBreak="0">
    <w:nsid w:val="21A97FEA"/>
    <w:multiLevelType w:val="hybridMultilevel"/>
    <w:tmpl w:val="3716A9AE"/>
    <w:lvl w:ilvl="0" w:tplc="178EEB1A">
      <w:start w:val="1"/>
      <w:numFmt w:val="decimal"/>
      <w:lvlText w:val="%1."/>
      <w:lvlJc w:val="left"/>
      <w:pPr>
        <w:ind w:left="69" w:hanging="210"/>
        <w:jc w:val="left"/>
      </w:pPr>
      <w:rPr>
        <w:rFonts w:ascii="Arial Narrow" w:eastAsia="Arial Narrow" w:hAnsi="Arial Narrow" w:cs="Arial Narrow" w:hint="default"/>
        <w:spacing w:val="-1"/>
        <w:w w:val="99"/>
        <w:sz w:val="22"/>
        <w:szCs w:val="22"/>
        <w:lang w:val="es-ES" w:eastAsia="es-ES" w:bidi="es-ES"/>
      </w:rPr>
    </w:lvl>
    <w:lvl w:ilvl="1" w:tplc="D5E2DF9E">
      <w:numFmt w:val="bullet"/>
      <w:lvlText w:val="•"/>
      <w:lvlJc w:val="left"/>
      <w:pPr>
        <w:ind w:left="807" w:hanging="210"/>
      </w:pPr>
      <w:rPr>
        <w:rFonts w:hint="default"/>
        <w:lang w:val="es-ES" w:eastAsia="es-ES" w:bidi="es-ES"/>
      </w:rPr>
    </w:lvl>
    <w:lvl w:ilvl="2" w:tplc="451CD586">
      <w:numFmt w:val="bullet"/>
      <w:lvlText w:val="•"/>
      <w:lvlJc w:val="left"/>
      <w:pPr>
        <w:ind w:left="1554" w:hanging="210"/>
      </w:pPr>
      <w:rPr>
        <w:rFonts w:hint="default"/>
        <w:lang w:val="es-ES" w:eastAsia="es-ES" w:bidi="es-ES"/>
      </w:rPr>
    </w:lvl>
    <w:lvl w:ilvl="3" w:tplc="30DA7CC4">
      <w:numFmt w:val="bullet"/>
      <w:lvlText w:val="•"/>
      <w:lvlJc w:val="left"/>
      <w:pPr>
        <w:ind w:left="2302" w:hanging="210"/>
      </w:pPr>
      <w:rPr>
        <w:rFonts w:hint="default"/>
        <w:lang w:val="es-ES" w:eastAsia="es-ES" w:bidi="es-ES"/>
      </w:rPr>
    </w:lvl>
    <w:lvl w:ilvl="4" w:tplc="E4F2934E">
      <w:numFmt w:val="bullet"/>
      <w:lvlText w:val="•"/>
      <w:lvlJc w:val="left"/>
      <w:pPr>
        <w:ind w:left="3049" w:hanging="210"/>
      </w:pPr>
      <w:rPr>
        <w:rFonts w:hint="default"/>
        <w:lang w:val="es-ES" w:eastAsia="es-ES" w:bidi="es-ES"/>
      </w:rPr>
    </w:lvl>
    <w:lvl w:ilvl="5" w:tplc="AE3849EC">
      <w:numFmt w:val="bullet"/>
      <w:lvlText w:val="•"/>
      <w:lvlJc w:val="left"/>
      <w:pPr>
        <w:ind w:left="3797" w:hanging="210"/>
      </w:pPr>
      <w:rPr>
        <w:rFonts w:hint="default"/>
        <w:lang w:val="es-ES" w:eastAsia="es-ES" w:bidi="es-ES"/>
      </w:rPr>
    </w:lvl>
    <w:lvl w:ilvl="6" w:tplc="5262F7F8">
      <w:numFmt w:val="bullet"/>
      <w:lvlText w:val="•"/>
      <w:lvlJc w:val="left"/>
      <w:pPr>
        <w:ind w:left="4544" w:hanging="210"/>
      </w:pPr>
      <w:rPr>
        <w:rFonts w:hint="default"/>
        <w:lang w:val="es-ES" w:eastAsia="es-ES" w:bidi="es-ES"/>
      </w:rPr>
    </w:lvl>
    <w:lvl w:ilvl="7" w:tplc="928808D0">
      <w:numFmt w:val="bullet"/>
      <w:lvlText w:val="•"/>
      <w:lvlJc w:val="left"/>
      <w:pPr>
        <w:ind w:left="5291" w:hanging="210"/>
      </w:pPr>
      <w:rPr>
        <w:rFonts w:hint="default"/>
        <w:lang w:val="es-ES" w:eastAsia="es-ES" w:bidi="es-ES"/>
      </w:rPr>
    </w:lvl>
    <w:lvl w:ilvl="8" w:tplc="8030381A">
      <w:numFmt w:val="bullet"/>
      <w:lvlText w:val="•"/>
      <w:lvlJc w:val="left"/>
      <w:pPr>
        <w:ind w:left="6039" w:hanging="210"/>
      </w:pPr>
      <w:rPr>
        <w:rFonts w:hint="default"/>
        <w:lang w:val="es-ES" w:eastAsia="es-ES" w:bidi="es-ES"/>
      </w:rPr>
    </w:lvl>
  </w:abstractNum>
  <w:abstractNum w:abstractNumId="7" w15:restartNumberingAfterBreak="0">
    <w:nsid w:val="22695130"/>
    <w:multiLevelType w:val="hybridMultilevel"/>
    <w:tmpl w:val="A7A61024"/>
    <w:lvl w:ilvl="0" w:tplc="82AC7064">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3850DB0E">
      <w:numFmt w:val="bullet"/>
      <w:lvlText w:val="•"/>
      <w:lvlJc w:val="left"/>
      <w:pPr>
        <w:ind w:left="772" w:hanging="110"/>
      </w:pPr>
      <w:rPr>
        <w:rFonts w:hint="default"/>
        <w:lang w:val="es-ES" w:eastAsia="es-ES" w:bidi="es-ES"/>
      </w:rPr>
    </w:lvl>
    <w:lvl w:ilvl="2" w:tplc="56F2E770">
      <w:numFmt w:val="bullet"/>
      <w:lvlText w:val="•"/>
      <w:lvlJc w:val="left"/>
      <w:pPr>
        <w:ind w:left="1484" w:hanging="110"/>
      </w:pPr>
      <w:rPr>
        <w:rFonts w:hint="default"/>
        <w:lang w:val="es-ES" w:eastAsia="es-ES" w:bidi="es-ES"/>
      </w:rPr>
    </w:lvl>
    <w:lvl w:ilvl="3" w:tplc="46B8955C">
      <w:numFmt w:val="bullet"/>
      <w:lvlText w:val="•"/>
      <w:lvlJc w:val="left"/>
      <w:pPr>
        <w:ind w:left="2196" w:hanging="110"/>
      </w:pPr>
      <w:rPr>
        <w:rFonts w:hint="default"/>
        <w:lang w:val="es-ES" w:eastAsia="es-ES" w:bidi="es-ES"/>
      </w:rPr>
    </w:lvl>
    <w:lvl w:ilvl="4" w:tplc="659680BA">
      <w:numFmt w:val="bullet"/>
      <w:lvlText w:val="•"/>
      <w:lvlJc w:val="left"/>
      <w:pPr>
        <w:ind w:left="2909" w:hanging="110"/>
      </w:pPr>
      <w:rPr>
        <w:rFonts w:hint="default"/>
        <w:lang w:val="es-ES" w:eastAsia="es-ES" w:bidi="es-ES"/>
      </w:rPr>
    </w:lvl>
    <w:lvl w:ilvl="5" w:tplc="CE5AD53C">
      <w:numFmt w:val="bullet"/>
      <w:lvlText w:val="•"/>
      <w:lvlJc w:val="left"/>
      <w:pPr>
        <w:ind w:left="3621" w:hanging="110"/>
      </w:pPr>
      <w:rPr>
        <w:rFonts w:hint="default"/>
        <w:lang w:val="es-ES" w:eastAsia="es-ES" w:bidi="es-ES"/>
      </w:rPr>
    </w:lvl>
    <w:lvl w:ilvl="6" w:tplc="EED4BA1E">
      <w:numFmt w:val="bullet"/>
      <w:lvlText w:val="•"/>
      <w:lvlJc w:val="left"/>
      <w:pPr>
        <w:ind w:left="4333" w:hanging="110"/>
      </w:pPr>
      <w:rPr>
        <w:rFonts w:hint="default"/>
        <w:lang w:val="es-ES" w:eastAsia="es-ES" w:bidi="es-ES"/>
      </w:rPr>
    </w:lvl>
    <w:lvl w:ilvl="7" w:tplc="A04292AE">
      <w:numFmt w:val="bullet"/>
      <w:lvlText w:val="•"/>
      <w:lvlJc w:val="left"/>
      <w:pPr>
        <w:ind w:left="5046" w:hanging="110"/>
      </w:pPr>
      <w:rPr>
        <w:rFonts w:hint="default"/>
        <w:lang w:val="es-ES" w:eastAsia="es-ES" w:bidi="es-ES"/>
      </w:rPr>
    </w:lvl>
    <w:lvl w:ilvl="8" w:tplc="964C61FA">
      <w:numFmt w:val="bullet"/>
      <w:lvlText w:val="•"/>
      <w:lvlJc w:val="left"/>
      <w:pPr>
        <w:ind w:left="5758" w:hanging="110"/>
      </w:pPr>
      <w:rPr>
        <w:rFonts w:hint="default"/>
        <w:lang w:val="es-ES" w:eastAsia="es-ES" w:bidi="es-ES"/>
      </w:rPr>
    </w:lvl>
  </w:abstractNum>
  <w:abstractNum w:abstractNumId="8" w15:restartNumberingAfterBreak="0">
    <w:nsid w:val="30D35E3B"/>
    <w:multiLevelType w:val="hybridMultilevel"/>
    <w:tmpl w:val="A2008BB2"/>
    <w:lvl w:ilvl="0" w:tplc="9BDCBB2A">
      <w:start w:val="1"/>
      <w:numFmt w:val="decimal"/>
      <w:lvlText w:val="%1."/>
      <w:lvlJc w:val="left"/>
      <w:pPr>
        <w:ind w:left="141" w:hanging="217"/>
        <w:jc w:val="left"/>
      </w:pPr>
      <w:rPr>
        <w:rFonts w:ascii="Arial Narrow" w:eastAsia="Arial Narrow" w:hAnsi="Arial Narrow" w:cs="Arial Narrow" w:hint="default"/>
        <w:spacing w:val="-1"/>
        <w:w w:val="99"/>
        <w:sz w:val="22"/>
        <w:szCs w:val="22"/>
        <w:lang w:val="es-ES" w:eastAsia="es-ES" w:bidi="es-ES"/>
      </w:rPr>
    </w:lvl>
    <w:lvl w:ilvl="1" w:tplc="C3E01E62">
      <w:numFmt w:val="bullet"/>
      <w:lvlText w:val="•"/>
      <w:lvlJc w:val="left"/>
      <w:pPr>
        <w:ind w:left="1038" w:hanging="217"/>
      </w:pPr>
      <w:rPr>
        <w:rFonts w:hint="default"/>
        <w:lang w:val="es-ES" w:eastAsia="es-ES" w:bidi="es-ES"/>
      </w:rPr>
    </w:lvl>
    <w:lvl w:ilvl="2" w:tplc="162A8E20">
      <w:numFmt w:val="bullet"/>
      <w:lvlText w:val="•"/>
      <w:lvlJc w:val="left"/>
      <w:pPr>
        <w:ind w:left="1936" w:hanging="217"/>
      </w:pPr>
      <w:rPr>
        <w:rFonts w:hint="default"/>
        <w:lang w:val="es-ES" w:eastAsia="es-ES" w:bidi="es-ES"/>
      </w:rPr>
    </w:lvl>
    <w:lvl w:ilvl="3" w:tplc="CCFC781E">
      <w:numFmt w:val="bullet"/>
      <w:lvlText w:val="•"/>
      <w:lvlJc w:val="left"/>
      <w:pPr>
        <w:ind w:left="2834" w:hanging="217"/>
      </w:pPr>
      <w:rPr>
        <w:rFonts w:hint="default"/>
        <w:lang w:val="es-ES" w:eastAsia="es-ES" w:bidi="es-ES"/>
      </w:rPr>
    </w:lvl>
    <w:lvl w:ilvl="4" w:tplc="930250DA">
      <w:numFmt w:val="bullet"/>
      <w:lvlText w:val="•"/>
      <w:lvlJc w:val="left"/>
      <w:pPr>
        <w:ind w:left="3732" w:hanging="217"/>
      </w:pPr>
      <w:rPr>
        <w:rFonts w:hint="default"/>
        <w:lang w:val="es-ES" w:eastAsia="es-ES" w:bidi="es-ES"/>
      </w:rPr>
    </w:lvl>
    <w:lvl w:ilvl="5" w:tplc="40068D80">
      <w:numFmt w:val="bullet"/>
      <w:lvlText w:val="•"/>
      <w:lvlJc w:val="left"/>
      <w:pPr>
        <w:ind w:left="4630" w:hanging="217"/>
      </w:pPr>
      <w:rPr>
        <w:rFonts w:hint="default"/>
        <w:lang w:val="es-ES" w:eastAsia="es-ES" w:bidi="es-ES"/>
      </w:rPr>
    </w:lvl>
    <w:lvl w:ilvl="6" w:tplc="D91CC3CC">
      <w:numFmt w:val="bullet"/>
      <w:lvlText w:val="•"/>
      <w:lvlJc w:val="left"/>
      <w:pPr>
        <w:ind w:left="5528" w:hanging="217"/>
      </w:pPr>
      <w:rPr>
        <w:rFonts w:hint="default"/>
        <w:lang w:val="es-ES" w:eastAsia="es-ES" w:bidi="es-ES"/>
      </w:rPr>
    </w:lvl>
    <w:lvl w:ilvl="7" w:tplc="168696B4">
      <w:numFmt w:val="bullet"/>
      <w:lvlText w:val="•"/>
      <w:lvlJc w:val="left"/>
      <w:pPr>
        <w:ind w:left="6426" w:hanging="217"/>
      </w:pPr>
      <w:rPr>
        <w:rFonts w:hint="default"/>
        <w:lang w:val="es-ES" w:eastAsia="es-ES" w:bidi="es-ES"/>
      </w:rPr>
    </w:lvl>
    <w:lvl w:ilvl="8" w:tplc="F718D6E6">
      <w:numFmt w:val="bullet"/>
      <w:lvlText w:val="•"/>
      <w:lvlJc w:val="left"/>
      <w:pPr>
        <w:ind w:left="7324" w:hanging="217"/>
      </w:pPr>
      <w:rPr>
        <w:rFonts w:hint="default"/>
        <w:lang w:val="es-ES" w:eastAsia="es-ES" w:bidi="es-ES"/>
      </w:rPr>
    </w:lvl>
  </w:abstractNum>
  <w:abstractNum w:abstractNumId="9" w15:restartNumberingAfterBreak="0">
    <w:nsid w:val="32813A10"/>
    <w:multiLevelType w:val="hybridMultilevel"/>
    <w:tmpl w:val="6A0EF840"/>
    <w:lvl w:ilvl="0" w:tplc="662884E4">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990A7DB4">
      <w:numFmt w:val="bullet"/>
      <w:lvlText w:val="•"/>
      <w:lvlJc w:val="left"/>
      <w:pPr>
        <w:ind w:left="772" w:hanging="110"/>
      </w:pPr>
      <w:rPr>
        <w:rFonts w:hint="default"/>
        <w:lang w:val="es-ES" w:eastAsia="es-ES" w:bidi="es-ES"/>
      </w:rPr>
    </w:lvl>
    <w:lvl w:ilvl="2" w:tplc="C798C7A6">
      <w:numFmt w:val="bullet"/>
      <w:lvlText w:val="•"/>
      <w:lvlJc w:val="left"/>
      <w:pPr>
        <w:ind w:left="1484" w:hanging="110"/>
      </w:pPr>
      <w:rPr>
        <w:rFonts w:hint="default"/>
        <w:lang w:val="es-ES" w:eastAsia="es-ES" w:bidi="es-ES"/>
      </w:rPr>
    </w:lvl>
    <w:lvl w:ilvl="3" w:tplc="A2702F58">
      <w:numFmt w:val="bullet"/>
      <w:lvlText w:val="•"/>
      <w:lvlJc w:val="left"/>
      <w:pPr>
        <w:ind w:left="2196" w:hanging="110"/>
      </w:pPr>
      <w:rPr>
        <w:rFonts w:hint="default"/>
        <w:lang w:val="es-ES" w:eastAsia="es-ES" w:bidi="es-ES"/>
      </w:rPr>
    </w:lvl>
    <w:lvl w:ilvl="4" w:tplc="945CF8FA">
      <w:numFmt w:val="bullet"/>
      <w:lvlText w:val="•"/>
      <w:lvlJc w:val="left"/>
      <w:pPr>
        <w:ind w:left="2909" w:hanging="110"/>
      </w:pPr>
      <w:rPr>
        <w:rFonts w:hint="default"/>
        <w:lang w:val="es-ES" w:eastAsia="es-ES" w:bidi="es-ES"/>
      </w:rPr>
    </w:lvl>
    <w:lvl w:ilvl="5" w:tplc="1BE687E0">
      <w:numFmt w:val="bullet"/>
      <w:lvlText w:val="•"/>
      <w:lvlJc w:val="left"/>
      <w:pPr>
        <w:ind w:left="3621" w:hanging="110"/>
      </w:pPr>
      <w:rPr>
        <w:rFonts w:hint="default"/>
        <w:lang w:val="es-ES" w:eastAsia="es-ES" w:bidi="es-ES"/>
      </w:rPr>
    </w:lvl>
    <w:lvl w:ilvl="6" w:tplc="30CEA858">
      <w:numFmt w:val="bullet"/>
      <w:lvlText w:val="•"/>
      <w:lvlJc w:val="left"/>
      <w:pPr>
        <w:ind w:left="4333" w:hanging="110"/>
      </w:pPr>
      <w:rPr>
        <w:rFonts w:hint="default"/>
        <w:lang w:val="es-ES" w:eastAsia="es-ES" w:bidi="es-ES"/>
      </w:rPr>
    </w:lvl>
    <w:lvl w:ilvl="7" w:tplc="CFCA1E04">
      <w:numFmt w:val="bullet"/>
      <w:lvlText w:val="•"/>
      <w:lvlJc w:val="left"/>
      <w:pPr>
        <w:ind w:left="5046" w:hanging="110"/>
      </w:pPr>
      <w:rPr>
        <w:rFonts w:hint="default"/>
        <w:lang w:val="es-ES" w:eastAsia="es-ES" w:bidi="es-ES"/>
      </w:rPr>
    </w:lvl>
    <w:lvl w:ilvl="8" w:tplc="C728C544">
      <w:numFmt w:val="bullet"/>
      <w:lvlText w:val="•"/>
      <w:lvlJc w:val="left"/>
      <w:pPr>
        <w:ind w:left="5758" w:hanging="110"/>
      </w:pPr>
      <w:rPr>
        <w:rFonts w:hint="default"/>
        <w:lang w:val="es-ES" w:eastAsia="es-ES" w:bidi="es-ES"/>
      </w:rPr>
    </w:lvl>
  </w:abstractNum>
  <w:abstractNum w:abstractNumId="10" w15:restartNumberingAfterBreak="0">
    <w:nsid w:val="33AE6433"/>
    <w:multiLevelType w:val="hybridMultilevel"/>
    <w:tmpl w:val="6FD607A2"/>
    <w:lvl w:ilvl="0" w:tplc="49A220AE">
      <w:numFmt w:val="bullet"/>
      <w:lvlText w:val="*"/>
      <w:lvlJc w:val="left"/>
      <w:pPr>
        <w:ind w:left="69" w:hanging="110"/>
      </w:pPr>
      <w:rPr>
        <w:rFonts w:ascii="Arial Narrow" w:eastAsia="Arial Narrow" w:hAnsi="Arial Narrow" w:cs="Arial Narrow" w:hint="default"/>
        <w:b/>
        <w:bCs/>
        <w:w w:val="100"/>
        <w:sz w:val="20"/>
        <w:szCs w:val="20"/>
        <w:lang w:val="es-ES" w:eastAsia="es-ES" w:bidi="es-ES"/>
      </w:rPr>
    </w:lvl>
    <w:lvl w:ilvl="1" w:tplc="2AD45416">
      <w:numFmt w:val="bullet"/>
      <w:lvlText w:val="•"/>
      <w:lvlJc w:val="left"/>
      <w:pPr>
        <w:ind w:left="772" w:hanging="110"/>
      </w:pPr>
      <w:rPr>
        <w:rFonts w:hint="default"/>
        <w:lang w:val="es-ES" w:eastAsia="es-ES" w:bidi="es-ES"/>
      </w:rPr>
    </w:lvl>
    <w:lvl w:ilvl="2" w:tplc="54AE009E">
      <w:numFmt w:val="bullet"/>
      <w:lvlText w:val="•"/>
      <w:lvlJc w:val="left"/>
      <w:pPr>
        <w:ind w:left="1484" w:hanging="110"/>
      </w:pPr>
      <w:rPr>
        <w:rFonts w:hint="default"/>
        <w:lang w:val="es-ES" w:eastAsia="es-ES" w:bidi="es-ES"/>
      </w:rPr>
    </w:lvl>
    <w:lvl w:ilvl="3" w:tplc="0D7455AE">
      <w:numFmt w:val="bullet"/>
      <w:lvlText w:val="•"/>
      <w:lvlJc w:val="left"/>
      <w:pPr>
        <w:ind w:left="2196" w:hanging="110"/>
      </w:pPr>
      <w:rPr>
        <w:rFonts w:hint="default"/>
        <w:lang w:val="es-ES" w:eastAsia="es-ES" w:bidi="es-ES"/>
      </w:rPr>
    </w:lvl>
    <w:lvl w:ilvl="4" w:tplc="53FA2990">
      <w:numFmt w:val="bullet"/>
      <w:lvlText w:val="•"/>
      <w:lvlJc w:val="left"/>
      <w:pPr>
        <w:ind w:left="2909" w:hanging="110"/>
      </w:pPr>
      <w:rPr>
        <w:rFonts w:hint="default"/>
        <w:lang w:val="es-ES" w:eastAsia="es-ES" w:bidi="es-ES"/>
      </w:rPr>
    </w:lvl>
    <w:lvl w:ilvl="5" w:tplc="F9BE7230">
      <w:numFmt w:val="bullet"/>
      <w:lvlText w:val="•"/>
      <w:lvlJc w:val="left"/>
      <w:pPr>
        <w:ind w:left="3621" w:hanging="110"/>
      </w:pPr>
      <w:rPr>
        <w:rFonts w:hint="default"/>
        <w:lang w:val="es-ES" w:eastAsia="es-ES" w:bidi="es-ES"/>
      </w:rPr>
    </w:lvl>
    <w:lvl w:ilvl="6" w:tplc="2214A9B8">
      <w:numFmt w:val="bullet"/>
      <w:lvlText w:val="•"/>
      <w:lvlJc w:val="left"/>
      <w:pPr>
        <w:ind w:left="4333" w:hanging="110"/>
      </w:pPr>
      <w:rPr>
        <w:rFonts w:hint="default"/>
        <w:lang w:val="es-ES" w:eastAsia="es-ES" w:bidi="es-ES"/>
      </w:rPr>
    </w:lvl>
    <w:lvl w:ilvl="7" w:tplc="66461CB4">
      <w:numFmt w:val="bullet"/>
      <w:lvlText w:val="•"/>
      <w:lvlJc w:val="left"/>
      <w:pPr>
        <w:ind w:left="5046" w:hanging="110"/>
      </w:pPr>
      <w:rPr>
        <w:rFonts w:hint="default"/>
        <w:lang w:val="es-ES" w:eastAsia="es-ES" w:bidi="es-ES"/>
      </w:rPr>
    </w:lvl>
    <w:lvl w:ilvl="8" w:tplc="9F6EC900">
      <w:numFmt w:val="bullet"/>
      <w:lvlText w:val="•"/>
      <w:lvlJc w:val="left"/>
      <w:pPr>
        <w:ind w:left="5758" w:hanging="110"/>
      </w:pPr>
      <w:rPr>
        <w:rFonts w:hint="default"/>
        <w:lang w:val="es-ES" w:eastAsia="es-ES" w:bidi="es-ES"/>
      </w:rPr>
    </w:lvl>
  </w:abstractNum>
  <w:abstractNum w:abstractNumId="11" w15:restartNumberingAfterBreak="0">
    <w:nsid w:val="35605406"/>
    <w:multiLevelType w:val="hybridMultilevel"/>
    <w:tmpl w:val="825682CE"/>
    <w:lvl w:ilvl="0" w:tplc="C1DA6656">
      <w:start w:val="1"/>
      <w:numFmt w:val="lowerLetter"/>
      <w:lvlText w:val="%1)"/>
      <w:lvlJc w:val="left"/>
      <w:pPr>
        <w:ind w:left="1056" w:hanging="360"/>
        <w:jc w:val="left"/>
      </w:pPr>
      <w:rPr>
        <w:rFonts w:ascii="Arial Narrow" w:eastAsia="Arial Narrow" w:hAnsi="Arial Narrow" w:cs="Arial Narrow" w:hint="default"/>
        <w:spacing w:val="-1"/>
        <w:w w:val="99"/>
        <w:sz w:val="22"/>
        <w:szCs w:val="22"/>
        <w:lang w:val="es-ES" w:eastAsia="es-ES" w:bidi="es-ES"/>
      </w:rPr>
    </w:lvl>
    <w:lvl w:ilvl="1" w:tplc="72B2B36A">
      <w:numFmt w:val="bullet"/>
      <w:lvlText w:val="•"/>
      <w:lvlJc w:val="left"/>
      <w:pPr>
        <w:ind w:left="1866" w:hanging="360"/>
      </w:pPr>
      <w:rPr>
        <w:rFonts w:hint="default"/>
        <w:lang w:val="es-ES" w:eastAsia="es-ES" w:bidi="es-ES"/>
      </w:rPr>
    </w:lvl>
    <w:lvl w:ilvl="2" w:tplc="7BF60A08">
      <w:numFmt w:val="bullet"/>
      <w:lvlText w:val="•"/>
      <w:lvlJc w:val="left"/>
      <w:pPr>
        <w:ind w:left="2672" w:hanging="360"/>
      </w:pPr>
      <w:rPr>
        <w:rFonts w:hint="default"/>
        <w:lang w:val="es-ES" w:eastAsia="es-ES" w:bidi="es-ES"/>
      </w:rPr>
    </w:lvl>
    <w:lvl w:ilvl="3" w:tplc="4F14325A">
      <w:numFmt w:val="bullet"/>
      <w:lvlText w:val="•"/>
      <w:lvlJc w:val="left"/>
      <w:pPr>
        <w:ind w:left="3478" w:hanging="360"/>
      </w:pPr>
      <w:rPr>
        <w:rFonts w:hint="default"/>
        <w:lang w:val="es-ES" w:eastAsia="es-ES" w:bidi="es-ES"/>
      </w:rPr>
    </w:lvl>
    <w:lvl w:ilvl="4" w:tplc="27B2344C">
      <w:numFmt w:val="bullet"/>
      <w:lvlText w:val="•"/>
      <w:lvlJc w:val="left"/>
      <w:pPr>
        <w:ind w:left="4284" w:hanging="360"/>
      </w:pPr>
      <w:rPr>
        <w:rFonts w:hint="default"/>
        <w:lang w:val="es-ES" w:eastAsia="es-ES" w:bidi="es-ES"/>
      </w:rPr>
    </w:lvl>
    <w:lvl w:ilvl="5" w:tplc="CAB8B2D8">
      <w:numFmt w:val="bullet"/>
      <w:lvlText w:val="•"/>
      <w:lvlJc w:val="left"/>
      <w:pPr>
        <w:ind w:left="5090" w:hanging="360"/>
      </w:pPr>
      <w:rPr>
        <w:rFonts w:hint="default"/>
        <w:lang w:val="es-ES" w:eastAsia="es-ES" w:bidi="es-ES"/>
      </w:rPr>
    </w:lvl>
    <w:lvl w:ilvl="6" w:tplc="B5146A14">
      <w:numFmt w:val="bullet"/>
      <w:lvlText w:val="•"/>
      <w:lvlJc w:val="left"/>
      <w:pPr>
        <w:ind w:left="5896" w:hanging="360"/>
      </w:pPr>
      <w:rPr>
        <w:rFonts w:hint="default"/>
        <w:lang w:val="es-ES" w:eastAsia="es-ES" w:bidi="es-ES"/>
      </w:rPr>
    </w:lvl>
    <w:lvl w:ilvl="7" w:tplc="182CBD34">
      <w:numFmt w:val="bullet"/>
      <w:lvlText w:val="•"/>
      <w:lvlJc w:val="left"/>
      <w:pPr>
        <w:ind w:left="6702" w:hanging="360"/>
      </w:pPr>
      <w:rPr>
        <w:rFonts w:hint="default"/>
        <w:lang w:val="es-ES" w:eastAsia="es-ES" w:bidi="es-ES"/>
      </w:rPr>
    </w:lvl>
    <w:lvl w:ilvl="8" w:tplc="0548F0E2">
      <w:numFmt w:val="bullet"/>
      <w:lvlText w:val="•"/>
      <w:lvlJc w:val="left"/>
      <w:pPr>
        <w:ind w:left="7508" w:hanging="360"/>
      </w:pPr>
      <w:rPr>
        <w:rFonts w:hint="default"/>
        <w:lang w:val="es-ES" w:eastAsia="es-ES" w:bidi="es-ES"/>
      </w:rPr>
    </w:lvl>
  </w:abstractNum>
  <w:abstractNum w:abstractNumId="12" w15:restartNumberingAfterBreak="0">
    <w:nsid w:val="3BFE305A"/>
    <w:multiLevelType w:val="hybridMultilevel"/>
    <w:tmpl w:val="4A7628AE"/>
    <w:lvl w:ilvl="0" w:tplc="FF8061C4">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3236CD84">
      <w:numFmt w:val="bullet"/>
      <w:lvlText w:val="•"/>
      <w:lvlJc w:val="left"/>
      <w:pPr>
        <w:ind w:left="772" w:hanging="110"/>
      </w:pPr>
      <w:rPr>
        <w:rFonts w:hint="default"/>
        <w:lang w:val="es-ES" w:eastAsia="es-ES" w:bidi="es-ES"/>
      </w:rPr>
    </w:lvl>
    <w:lvl w:ilvl="2" w:tplc="B95A5094">
      <w:numFmt w:val="bullet"/>
      <w:lvlText w:val="•"/>
      <w:lvlJc w:val="left"/>
      <w:pPr>
        <w:ind w:left="1484" w:hanging="110"/>
      </w:pPr>
      <w:rPr>
        <w:rFonts w:hint="default"/>
        <w:lang w:val="es-ES" w:eastAsia="es-ES" w:bidi="es-ES"/>
      </w:rPr>
    </w:lvl>
    <w:lvl w:ilvl="3" w:tplc="AA4A6C24">
      <w:numFmt w:val="bullet"/>
      <w:lvlText w:val="•"/>
      <w:lvlJc w:val="left"/>
      <w:pPr>
        <w:ind w:left="2196" w:hanging="110"/>
      </w:pPr>
      <w:rPr>
        <w:rFonts w:hint="default"/>
        <w:lang w:val="es-ES" w:eastAsia="es-ES" w:bidi="es-ES"/>
      </w:rPr>
    </w:lvl>
    <w:lvl w:ilvl="4" w:tplc="35D6A2F2">
      <w:numFmt w:val="bullet"/>
      <w:lvlText w:val="•"/>
      <w:lvlJc w:val="left"/>
      <w:pPr>
        <w:ind w:left="2909" w:hanging="110"/>
      </w:pPr>
      <w:rPr>
        <w:rFonts w:hint="default"/>
        <w:lang w:val="es-ES" w:eastAsia="es-ES" w:bidi="es-ES"/>
      </w:rPr>
    </w:lvl>
    <w:lvl w:ilvl="5" w:tplc="D0029144">
      <w:numFmt w:val="bullet"/>
      <w:lvlText w:val="•"/>
      <w:lvlJc w:val="left"/>
      <w:pPr>
        <w:ind w:left="3621" w:hanging="110"/>
      </w:pPr>
      <w:rPr>
        <w:rFonts w:hint="default"/>
        <w:lang w:val="es-ES" w:eastAsia="es-ES" w:bidi="es-ES"/>
      </w:rPr>
    </w:lvl>
    <w:lvl w:ilvl="6" w:tplc="60480754">
      <w:numFmt w:val="bullet"/>
      <w:lvlText w:val="•"/>
      <w:lvlJc w:val="left"/>
      <w:pPr>
        <w:ind w:left="4333" w:hanging="110"/>
      </w:pPr>
      <w:rPr>
        <w:rFonts w:hint="default"/>
        <w:lang w:val="es-ES" w:eastAsia="es-ES" w:bidi="es-ES"/>
      </w:rPr>
    </w:lvl>
    <w:lvl w:ilvl="7" w:tplc="682CB5C0">
      <w:numFmt w:val="bullet"/>
      <w:lvlText w:val="•"/>
      <w:lvlJc w:val="left"/>
      <w:pPr>
        <w:ind w:left="5046" w:hanging="110"/>
      </w:pPr>
      <w:rPr>
        <w:rFonts w:hint="default"/>
        <w:lang w:val="es-ES" w:eastAsia="es-ES" w:bidi="es-ES"/>
      </w:rPr>
    </w:lvl>
    <w:lvl w:ilvl="8" w:tplc="312E40F4">
      <w:numFmt w:val="bullet"/>
      <w:lvlText w:val="•"/>
      <w:lvlJc w:val="left"/>
      <w:pPr>
        <w:ind w:left="5758" w:hanging="110"/>
      </w:pPr>
      <w:rPr>
        <w:rFonts w:hint="default"/>
        <w:lang w:val="es-ES" w:eastAsia="es-ES" w:bidi="es-ES"/>
      </w:rPr>
    </w:lvl>
  </w:abstractNum>
  <w:abstractNum w:abstractNumId="13" w15:restartNumberingAfterBreak="0">
    <w:nsid w:val="3D7D18BC"/>
    <w:multiLevelType w:val="hybridMultilevel"/>
    <w:tmpl w:val="1D26BCB4"/>
    <w:lvl w:ilvl="0" w:tplc="BCEC558C">
      <w:start w:val="3"/>
      <w:numFmt w:val="lowerLetter"/>
      <w:lvlText w:val="%1)"/>
      <w:lvlJc w:val="left"/>
      <w:pPr>
        <w:ind w:left="141" w:hanging="207"/>
        <w:jc w:val="left"/>
      </w:pPr>
      <w:rPr>
        <w:rFonts w:ascii="Arial Narrow" w:eastAsia="Arial Narrow" w:hAnsi="Arial Narrow" w:cs="Arial Narrow" w:hint="default"/>
        <w:spacing w:val="-1"/>
        <w:w w:val="99"/>
        <w:sz w:val="22"/>
        <w:szCs w:val="22"/>
        <w:lang w:val="es-ES" w:eastAsia="es-ES" w:bidi="es-ES"/>
      </w:rPr>
    </w:lvl>
    <w:lvl w:ilvl="1" w:tplc="2F0A1FFA">
      <w:start w:val="1"/>
      <w:numFmt w:val="lowerLetter"/>
      <w:lvlText w:val="%2."/>
      <w:lvlJc w:val="left"/>
      <w:pPr>
        <w:ind w:left="568" w:hanging="285"/>
        <w:jc w:val="left"/>
      </w:pPr>
      <w:rPr>
        <w:rFonts w:ascii="Arial Narrow" w:eastAsia="Arial Narrow" w:hAnsi="Arial Narrow" w:cs="Arial Narrow" w:hint="default"/>
        <w:spacing w:val="-1"/>
        <w:w w:val="99"/>
        <w:sz w:val="22"/>
        <w:szCs w:val="22"/>
        <w:lang w:val="es-ES" w:eastAsia="es-ES" w:bidi="es-ES"/>
      </w:rPr>
    </w:lvl>
    <w:lvl w:ilvl="2" w:tplc="32B81334">
      <w:start w:val="1"/>
      <w:numFmt w:val="decimal"/>
      <w:lvlText w:val="%3)"/>
      <w:lvlJc w:val="left"/>
      <w:pPr>
        <w:ind w:left="1134" w:hanging="306"/>
        <w:jc w:val="left"/>
      </w:pPr>
      <w:rPr>
        <w:rFonts w:ascii="Arial Narrow" w:eastAsia="Arial Narrow" w:hAnsi="Arial Narrow" w:cs="Arial Narrow" w:hint="default"/>
        <w:spacing w:val="-1"/>
        <w:w w:val="99"/>
        <w:sz w:val="22"/>
        <w:szCs w:val="22"/>
        <w:lang w:val="es-ES" w:eastAsia="es-ES" w:bidi="es-ES"/>
      </w:rPr>
    </w:lvl>
    <w:lvl w:ilvl="3" w:tplc="21B2271E">
      <w:numFmt w:val="bullet"/>
      <w:lvlText w:val="•"/>
      <w:lvlJc w:val="left"/>
      <w:pPr>
        <w:ind w:left="2137" w:hanging="306"/>
      </w:pPr>
      <w:rPr>
        <w:rFonts w:hint="default"/>
        <w:lang w:val="es-ES" w:eastAsia="es-ES" w:bidi="es-ES"/>
      </w:rPr>
    </w:lvl>
    <w:lvl w:ilvl="4" w:tplc="1444F184">
      <w:numFmt w:val="bullet"/>
      <w:lvlText w:val="•"/>
      <w:lvlJc w:val="left"/>
      <w:pPr>
        <w:ind w:left="3135" w:hanging="306"/>
      </w:pPr>
      <w:rPr>
        <w:rFonts w:hint="default"/>
        <w:lang w:val="es-ES" w:eastAsia="es-ES" w:bidi="es-ES"/>
      </w:rPr>
    </w:lvl>
    <w:lvl w:ilvl="5" w:tplc="106C526A">
      <w:numFmt w:val="bullet"/>
      <w:lvlText w:val="•"/>
      <w:lvlJc w:val="left"/>
      <w:pPr>
        <w:ind w:left="4132" w:hanging="306"/>
      </w:pPr>
      <w:rPr>
        <w:rFonts w:hint="default"/>
        <w:lang w:val="es-ES" w:eastAsia="es-ES" w:bidi="es-ES"/>
      </w:rPr>
    </w:lvl>
    <w:lvl w:ilvl="6" w:tplc="252C6272">
      <w:numFmt w:val="bullet"/>
      <w:lvlText w:val="•"/>
      <w:lvlJc w:val="left"/>
      <w:pPr>
        <w:ind w:left="5130" w:hanging="306"/>
      </w:pPr>
      <w:rPr>
        <w:rFonts w:hint="default"/>
        <w:lang w:val="es-ES" w:eastAsia="es-ES" w:bidi="es-ES"/>
      </w:rPr>
    </w:lvl>
    <w:lvl w:ilvl="7" w:tplc="08FCF1C4">
      <w:numFmt w:val="bullet"/>
      <w:lvlText w:val="•"/>
      <w:lvlJc w:val="left"/>
      <w:pPr>
        <w:ind w:left="6127" w:hanging="306"/>
      </w:pPr>
      <w:rPr>
        <w:rFonts w:hint="default"/>
        <w:lang w:val="es-ES" w:eastAsia="es-ES" w:bidi="es-ES"/>
      </w:rPr>
    </w:lvl>
    <w:lvl w:ilvl="8" w:tplc="7730ED54">
      <w:numFmt w:val="bullet"/>
      <w:lvlText w:val="•"/>
      <w:lvlJc w:val="left"/>
      <w:pPr>
        <w:ind w:left="7125" w:hanging="306"/>
      </w:pPr>
      <w:rPr>
        <w:rFonts w:hint="default"/>
        <w:lang w:val="es-ES" w:eastAsia="es-ES" w:bidi="es-ES"/>
      </w:rPr>
    </w:lvl>
  </w:abstractNum>
  <w:abstractNum w:abstractNumId="14" w15:restartNumberingAfterBreak="0">
    <w:nsid w:val="40CE6ABB"/>
    <w:multiLevelType w:val="hybridMultilevel"/>
    <w:tmpl w:val="92AC5684"/>
    <w:lvl w:ilvl="0" w:tplc="6B725B82">
      <w:start w:val="1"/>
      <w:numFmt w:val="decimal"/>
      <w:lvlText w:val="%1."/>
      <w:lvlJc w:val="left"/>
      <w:pPr>
        <w:ind w:left="426" w:hanging="285"/>
        <w:jc w:val="left"/>
      </w:pPr>
      <w:rPr>
        <w:rFonts w:ascii="Arial Narrow" w:eastAsia="Arial Narrow" w:hAnsi="Arial Narrow" w:cs="Arial Narrow" w:hint="default"/>
        <w:spacing w:val="-1"/>
        <w:w w:val="99"/>
        <w:sz w:val="22"/>
        <w:szCs w:val="22"/>
        <w:lang w:val="es-ES" w:eastAsia="es-ES" w:bidi="es-ES"/>
      </w:rPr>
    </w:lvl>
    <w:lvl w:ilvl="1" w:tplc="0CE63D56">
      <w:numFmt w:val="bullet"/>
      <w:lvlText w:val="•"/>
      <w:lvlJc w:val="left"/>
      <w:pPr>
        <w:ind w:left="1290" w:hanging="285"/>
      </w:pPr>
      <w:rPr>
        <w:rFonts w:hint="default"/>
        <w:lang w:val="es-ES" w:eastAsia="es-ES" w:bidi="es-ES"/>
      </w:rPr>
    </w:lvl>
    <w:lvl w:ilvl="2" w:tplc="965AA4F0">
      <w:numFmt w:val="bullet"/>
      <w:lvlText w:val="•"/>
      <w:lvlJc w:val="left"/>
      <w:pPr>
        <w:ind w:left="2160" w:hanging="285"/>
      </w:pPr>
      <w:rPr>
        <w:rFonts w:hint="default"/>
        <w:lang w:val="es-ES" w:eastAsia="es-ES" w:bidi="es-ES"/>
      </w:rPr>
    </w:lvl>
    <w:lvl w:ilvl="3" w:tplc="20FE24CA">
      <w:numFmt w:val="bullet"/>
      <w:lvlText w:val="•"/>
      <w:lvlJc w:val="left"/>
      <w:pPr>
        <w:ind w:left="3030" w:hanging="285"/>
      </w:pPr>
      <w:rPr>
        <w:rFonts w:hint="default"/>
        <w:lang w:val="es-ES" w:eastAsia="es-ES" w:bidi="es-ES"/>
      </w:rPr>
    </w:lvl>
    <w:lvl w:ilvl="4" w:tplc="AD7E2770">
      <w:numFmt w:val="bullet"/>
      <w:lvlText w:val="•"/>
      <w:lvlJc w:val="left"/>
      <w:pPr>
        <w:ind w:left="3900" w:hanging="285"/>
      </w:pPr>
      <w:rPr>
        <w:rFonts w:hint="default"/>
        <w:lang w:val="es-ES" w:eastAsia="es-ES" w:bidi="es-ES"/>
      </w:rPr>
    </w:lvl>
    <w:lvl w:ilvl="5" w:tplc="3A16B262">
      <w:numFmt w:val="bullet"/>
      <w:lvlText w:val="•"/>
      <w:lvlJc w:val="left"/>
      <w:pPr>
        <w:ind w:left="4770" w:hanging="285"/>
      </w:pPr>
      <w:rPr>
        <w:rFonts w:hint="default"/>
        <w:lang w:val="es-ES" w:eastAsia="es-ES" w:bidi="es-ES"/>
      </w:rPr>
    </w:lvl>
    <w:lvl w:ilvl="6" w:tplc="0CC40D5C">
      <w:numFmt w:val="bullet"/>
      <w:lvlText w:val="•"/>
      <w:lvlJc w:val="left"/>
      <w:pPr>
        <w:ind w:left="5640" w:hanging="285"/>
      </w:pPr>
      <w:rPr>
        <w:rFonts w:hint="default"/>
        <w:lang w:val="es-ES" w:eastAsia="es-ES" w:bidi="es-ES"/>
      </w:rPr>
    </w:lvl>
    <w:lvl w:ilvl="7" w:tplc="C202646A">
      <w:numFmt w:val="bullet"/>
      <w:lvlText w:val="•"/>
      <w:lvlJc w:val="left"/>
      <w:pPr>
        <w:ind w:left="6510" w:hanging="285"/>
      </w:pPr>
      <w:rPr>
        <w:rFonts w:hint="default"/>
        <w:lang w:val="es-ES" w:eastAsia="es-ES" w:bidi="es-ES"/>
      </w:rPr>
    </w:lvl>
    <w:lvl w:ilvl="8" w:tplc="96BE9BD4">
      <w:numFmt w:val="bullet"/>
      <w:lvlText w:val="•"/>
      <w:lvlJc w:val="left"/>
      <w:pPr>
        <w:ind w:left="7380" w:hanging="285"/>
      </w:pPr>
      <w:rPr>
        <w:rFonts w:hint="default"/>
        <w:lang w:val="es-ES" w:eastAsia="es-ES" w:bidi="es-ES"/>
      </w:rPr>
    </w:lvl>
  </w:abstractNum>
  <w:abstractNum w:abstractNumId="15" w15:restartNumberingAfterBreak="0">
    <w:nsid w:val="42BB403E"/>
    <w:multiLevelType w:val="hybridMultilevel"/>
    <w:tmpl w:val="A46074E0"/>
    <w:lvl w:ilvl="0" w:tplc="571ADB82">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9DE85F5A">
      <w:numFmt w:val="bullet"/>
      <w:lvlText w:val="•"/>
      <w:lvlJc w:val="left"/>
      <w:pPr>
        <w:ind w:left="772" w:hanging="110"/>
      </w:pPr>
      <w:rPr>
        <w:rFonts w:hint="default"/>
        <w:lang w:val="es-ES" w:eastAsia="es-ES" w:bidi="es-ES"/>
      </w:rPr>
    </w:lvl>
    <w:lvl w:ilvl="2" w:tplc="880E1E68">
      <w:numFmt w:val="bullet"/>
      <w:lvlText w:val="•"/>
      <w:lvlJc w:val="left"/>
      <w:pPr>
        <w:ind w:left="1484" w:hanging="110"/>
      </w:pPr>
      <w:rPr>
        <w:rFonts w:hint="default"/>
        <w:lang w:val="es-ES" w:eastAsia="es-ES" w:bidi="es-ES"/>
      </w:rPr>
    </w:lvl>
    <w:lvl w:ilvl="3" w:tplc="F7C631E4">
      <w:numFmt w:val="bullet"/>
      <w:lvlText w:val="•"/>
      <w:lvlJc w:val="left"/>
      <w:pPr>
        <w:ind w:left="2196" w:hanging="110"/>
      </w:pPr>
      <w:rPr>
        <w:rFonts w:hint="default"/>
        <w:lang w:val="es-ES" w:eastAsia="es-ES" w:bidi="es-ES"/>
      </w:rPr>
    </w:lvl>
    <w:lvl w:ilvl="4" w:tplc="71D42C40">
      <w:numFmt w:val="bullet"/>
      <w:lvlText w:val="•"/>
      <w:lvlJc w:val="left"/>
      <w:pPr>
        <w:ind w:left="2909" w:hanging="110"/>
      </w:pPr>
      <w:rPr>
        <w:rFonts w:hint="default"/>
        <w:lang w:val="es-ES" w:eastAsia="es-ES" w:bidi="es-ES"/>
      </w:rPr>
    </w:lvl>
    <w:lvl w:ilvl="5" w:tplc="D6C01688">
      <w:numFmt w:val="bullet"/>
      <w:lvlText w:val="•"/>
      <w:lvlJc w:val="left"/>
      <w:pPr>
        <w:ind w:left="3621" w:hanging="110"/>
      </w:pPr>
      <w:rPr>
        <w:rFonts w:hint="default"/>
        <w:lang w:val="es-ES" w:eastAsia="es-ES" w:bidi="es-ES"/>
      </w:rPr>
    </w:lvl>
    <w:lvl w:ilvl="6" w:tplc="A48AD1C6">
      <w:numFmt w:val="bullet"/>
      <w:lvlText w:val="•"/>
      <w:lvlJc w:val="left"/>
      <w:pPr>
        <w:ind w:left="4333" w:hanging="110"/>
      </w:pPr>
      <w:rPr>
        <w:rFonts w:hint="default"/>
        <w:lang w:val="es-ES" w:eastAsia="es-ES" w:bidi="es-ES"/>
      </w:rPr>
    </w:lvl>
    <w:lvl w:ilvl="7" w:tplc="318075E8">
      <w:numFmt w:val="bullet"/>
      <w:lvlText w:val="•"/>
      <w:lvlJc w:val="left"/>
      <w:pPr>
        <w:ind w:left="5046" w:hanging="110"/>
      </w:pPr>
      <w:rPr>
        <w:rFonts w:hint="default"/>
        <w:lang w:val="es-ES" w:eastAsia="es-ES" w:bidi="es-ES"/>
      </w:rPr>
    </w:lvl>
    <w:lvl w:ilvl="8" w:tplc="BEFC79A0">
      <w:numFmt w:val="bullet"/>
      <w:lvlText w:val="•"/>
      <w:lvlJc w:val="left"/>
      <w:pPr>
        <w:ind w:left="5758" w:hanging="110"/>
      </w:pPr>
      <w:rPr>
        <w:rFonts w:hint="default"/>
        <w:lang w:val="es-ES" w:eastAsia="es-ES" w:bidi="es-ES"/>
      </w:rPr>
    </w:lvl>
  </w:abstractNum>
  <w:abstractNum w:abstractNumId="16" w15:restartNumberingAfterBreak="0">
    <w:nsid w:val="49440B20"/>
    <w:multiLevelType w:val="hybridMultilevel"/>
    <w:tmpl w:val="E7F2BEE4"/>
    <w:lvl w:ilvl="0" w:tplc="A614C3FE">
      <w:start w:val="2"/>
      <w:numFmt w:val="decimal"/>
      <w:lvlText w:val="%1."/>
      <w:lvlJc w:val="left"/>
      <w:pPr>
        <w:ind w:left="426" w:hanging="285"/>
        <w:jc w:val="left"/>
      </w:pPr>
      <w:rPr>
        <w:rFonts w:ascii="Arial Narrow" w:eastAsia="Arial Narrow" w:hAnsi="Arial Narrow" w:cs="Arial Narrow" w:hint="default"/>
        <w:spacing w:val="-1"/>
        <w:w w:val="99"/>
        <w:sz w:val="22"/>
        <w:szCs w:val="22"/>
        <w:lang w:val="es-ES" w:eastAsia="es-ES" w:bidi="es-ES"/>
      </w:rPr>
    </w:lvl>
    <w:lvl w:ilvl="1" w:tplc="65668B02">
      <w:numFmt w:val="bullet"/>
      <w:lvlText w:val="•"/>
      <w:lvlJc w:val="left"/>
      <w:pPr>
        <w:ind w:left="1290" w:hanging="285"/>
      </w:pPr>
      <w:rPr>
        <w:rFonts w:hint="default"/>
        <w:lang w:val="es-ES" w:eastAsia="es-ES" w:bidi="es-ES"/>
      </w:rPr>
    </w:lvl>
    <w:lvl w:ilvl="2" w:tplc="6ACA4C48">
      <w:numFmt w:val="bullet"/>
      <w:lvlText w:val="•"/>
      <w:lvlJc w:val="left"/>
      <w:pPr>
        <w:ind w:left="2160" w:hanging="285"/>
      </w:pPr>
      <w:rPr>
        <w:rFonts w:hint="default"/>
        <w:lang w:val="es-ES" w:eastAsia="es-ES" w:bidi="es-ES"/>
      </w:rPr>
    </w:lvl>
    <w:lvl w:ilvl="3" w:tplc="C9C2B342">
      <w:numFmt w:val="bullet"/>
      <w:lvlText w:val="•"/>
      <w:lvlJc w:val="left"/>
      <w:pPr>
        <w:ind w:left="3030" w:hanging="285"/>
      </w:pPr>
      <w:rPr>
        <w:rFonts w:hint="default"/>
        <w:lang w:val="es-ES" w:eastAsia="es-ES" w:bidi="es-ES"/>
      </w:rPr>
    </w:lvl>
    <w:lvl w:ilvl="4" w:tplc="8AD818BA">
      <w:numFmt w:val="bullet"/>
      <w:lvlText w:val="•"/>
      <w:lvlJc w:val="left"/>
      <w:pPr>
        <w:ind w:left="3900" w:hanging="285"/>
      </w:pPr>
      <w:rPr>
        <w:rFonts w:hint="default"/>
        <w:lang w:val="es-ES" w:eastAsia="es-ES" w:bidi="es-ES"/>
      </w:rPr>
    </w:lvl>
    <w:lvl w:ilvl="5" w:tplc="1132F954">
      <w:numFmt w:val="bullet"/>
      <w:lvlText w:val="•"/>
      <w:lvlJc w:val="left"/>
      <w:pPr>
        <w:ind w:left="4770" w:hanging="285"/>
      </w:pPr>
      <w:rPr>
        <w:rFonts w:hint="default"/>
        <w:lang w:val="es-ES" w:eastAsia="es-ES" w:bidi="es-ES"/>
      </w:rPr>
    </w:lvl>
    <w:lvl w:ilvl="6" w:tplc="91B43276">
      <w:numFmt w:val="bullet"/>
      <w:lvlText w:val="•"/>
      <w:lvlJc w:val="left"/>
      <w:pPr>
        <w:ind w:left="5640" w:hanging="285"/>
      </w:pPr>
      <w:rPr>
        <w:rFonts w:hint="default"/>
        <w:lang w:val="es-ES" w:eastAsia="es-ES" w:bidi="es-ES"/>
      </w:rPr>
    </w:lvl>
    <w:lvl w:ilvl="7" w:tplc="5BC6403E">
      <w:numFmt w:val="bullet"/>
      <w:lvlText w:val="•"/>
      <w:lvlJc w:val="left"/>
      <w:pPr>
        <w:ind w:left="6510" w:hanging="285"/>
      </w:pPr>
      <w:rPr>
        <w:rFonts w:hint="default"/>
        <w:lang w:val="es-ES" w:eastAsia="es-ES" w:bidi="es-ES"/>
      </w:rPr>
    </w:lvl>
    <w:lvl w:ilvl="8" w:tplc="1C60E624">
      <w:numFmt w:val="bullet"/>
      <w:lvlText w:val="•"/>
      <w:lvlJc w:val="left"/>
      <w:pPr>
        <w:ind w:left="7380" w:hanging="285"/>
      </w:pPr>
      <w:rPr>
        <w:rFonts w:hint="default"/>
        <w:lang w:val="es-ES" w:eastAsia="es-ES" w:bidi="es-ES"/>
      </w:rPr>
    </w:lvl>
  </w:abstractNum>
  <w:abstractNum w:abstractNumId="17" w15:restartNumberingAfterBreak="0">
    <w:nsid w:val="4F093FA9"/>
    <w:multiLevelType w:val="hybridMultilevel"/>
    <w:tmpl w:val="CB6A3338"/>
    <w:lvl w:ilvl="0" w:tplc="6980E740">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2D72C8CA">
      <w:numFmt w:val="bullet"/>
      <w:lvlText w:val="•"/>
      <w:lvlJc w:val="left"/>
      <w:pPr>
        <w:ind w:left="772" w:hanging="110"/>
      </w:pPr>
      <w:rPr>
        <w:rFonts w:hint="default"/>
        <w:lang w:val="es-ES" w:eastAsia="es-ES" w:bidi="es-ES"/>
      </w:rPr>
    </w:lvl>
    <w:lvl w:ilvl="2" w:tplc="7FE4E2E2">
      <w:numFmt w:val="bullet"/>
      <w:lvlText w:val="•"/>
      <w:lvlJc w:val="left"/>
      <w:pPr>
        <w:ind w:left="1484" w:hanging="110"/>
      </w:pPr>
      <w:rPr>
        <w:rFonts w:hint="default"/>
        <w:lang w:val="es-ES" w:eastAsia="es-ES" w:bidi="es-ES"/>
      </w:rPr>
    </w:lvl>
    <w:lvl w:ilvl="3" w:tplc="A38259A0">
      <w:numFmt w:val="bullet"/>
      <w:lvlText w:val="•"/>
      <w:lvlJc w:val="left"/>
      <w:pPr>
        <w:ind w:left="2196" w:hanging="110"/>
      </w:pPr>
      <w:rPr>
        <w:rFonts w:hint="default"/>
        <w:lang w:val="es-ES" w:eastAsia="es-ES" w:bidi="es-ES"/>
      </w:rPr>
    </w:lvl>
    <w:lvl w:ilvl="4" w:tplc="DB1A0E0A">
      <w:numFmt w:val="bullet"/>
      <w:lvlText w:val="•"/>
      <w:lvlJc w:val="left"/>
      <w:pPr>
        <w:ind w:left="2909" w:hanging="110"/>
      </w:pPr>
      <w:rPr>
        <w:rFonts w:hint="default"/>
        <w:lang w:val="es-ES" w:eastAsia="es-ES" w:bidi="es-ES"/>
      </w:rPr>
    </w:lvl>
    <w:lvl w:ilvl="5" w:tplc="0DA6E8B8">
      <w:numFmt w:val="bullet"/>
      <w:lvlText w:val="•"/>
      <w:lvlJc w:val="left"/>
      <w:pPr>
        <w:ind w:left="3621" w:hanging="110"/>
      </w:pPr>
      <w:rPr>
        <w:rFonts w:hint="default"/>
        <w:lang w:val="es-ES" w:eastAsia="es-ES" w:bidi="es-ES"/>
      </w:rPr>
    </w:lvl>
    <w:lvl w:ilvl="6" w:tplc="631A3260">
      <w:numFmt w:val="bullet"/>
      <w:lvlText w:val="•"/>
      <w:lvlJc w:val="left"/>
      <w:pPr>
        <w:ind w:left="4333" w:hanging="110"/>
      </w:pPr>
      <w:rPr>
        <w:rFonts w:hint="default"/>
        <w:lang w:val="es-ES" w:eastAsia="es-ES" w:bidi="es-ES"/>
      </w:rPr>
    </w:lvl>
    <w:lvl w:ilvl="7" w:tplc="DC50AC28">
      <w:numFmt w:val="bullet"/>
      <w:lvlText w:val="•"/>
      <w:lvlJc w:val="left"/>
      <w:pPr>
        <w:ind w:left="5046" w:hanging="110"/>
      </w:pPr>
      <w:rPr>
        <w:rFonts w:hint="default"/>
        <w:lang w:val="es-ES" w:eastAsia="es-ES" w:bidi="es-ES"/>
      </w:rPr>
    </w:lvl>
    <w:lvl w:ilvl="8" w:tplc="09E04B3C">
      <w:numFmt w:val="bullet"/>
      <w:lvlText w:val="•"/>
      <w:lvlJc w:val="left"/>
      <w:pPr>
        <w:ind w:left="5758" w:hanging="110"/>
      </w:pPr>
      <w:rPr>
        <w:rFonts w:hint="default"/>
        <w:lang w:val="es-ES" w:eastAsia="es-ES" w:bidi="es-ES"/>
      </w:rPr>
    </w:lvl>
  </w:abstractNum>
  <w:abstractNum w:abstractNumId="18" w15:restartNumberingAfterBreak="0">
    <w:nsid w:val="53453334"/>
    <w:multiLevelType w:val="hybridMultilevel"/>
    <w:tmpl w:val="29A2A4DA"/>
    <w:lvl w:ilvl="0" w:tplc="C3C02B14">
      <w:start w:val="1"/>
      <w:numFmt w:val="decimal"/>
      <w:lvlText w:val="%1."/>
      <w:lvlJc w:val="left"/>
      <w:pPr>
        <w:ind w:left="709" w:hanging="568"/>
        <w:jc w:val="left"/>
      </w:pPr>
      <w:rPr>
        <w:rFonts w:ascii="Arial Narrow" w:eastAsia="Arial Narrow" w:hAnsi="Arial Narrow" w:cs="Arial Narrow" w:hint="default"/>
        <w:spacing w:val="-1"/>
        <w:w w:val="99"/>
        <w:sz w:val="22"/>
        <w:szCs w:val="22"/>
        <w:lang w:val="es-ES" w:eastAsia="es-ES" w:bidi="es-ES"/>
      </w:rPr>
    </w:lvl>
    <w:lvl w:ilvl="1" w:tplc="125EED7E">
      <w:numFmt w:val="bullet"/>
      <w:lvlText w:val="•"/>
      <w:lvlJc w:val="left"/>
      <w:pPr>
        <w:ind w:left="1542" w:hanging="568"/>
      </w:pPr>
      <w:rPr>
        <w:rFonts w:hint="default"/>
        <w:lang w:val="es-ES" w:eastAsia="es-ES" w:bidi="es-ES"/>
      </w:rPr>
    </w:lvl>
    <w:lvl w:ilvl="2" w:tplc="7AFEC720">
      <w:numFmt w:val="bullet"/>
      <w:lvlText w:val="•"/>
      <w:lvlJc w:val="left"/>
      <w:pPr>
        <w:ind w:left="2384" w:hanging="568"/>
      </w:pPr>
      <w:rPr>
        <w:rFonts w:hint="default"/>
        <w:lang w:val="es-ES" w:eastAsia="es-ES" w:bidi="es-ES"/>
      </w:rPr>
    </w:lvl>
    <w:lvl w:ilvl="3" w:tplc="A66AC5AC">
      <w:numFmt w:val="bullet"/>
      <w:lvlText w:val="•"/>
      <w:lvlJc w:val="left"/>
      <w:pPr>
        <w:ind w:left="3226" w:hanging="568"/>
      </w:pPr>
      <w:rPr>
        <w:rFonts w:hint="default"/>
        <w:lang w:val="es-ES" w:eastAsia="es-ES" w:bidi="es-ES"/>
      </w:rPr>
    </w:lvl>
    <w:lvl w:ilvl="4" w:tplc="0DF01198">
      <w:numFmt w:val="bullet"/>
      <w:lvlText w:val="•"/>
      <w:lvlJc w:val="left"/>
      <w:pPr>
        <w:ind w:left="4068" w:hanging="568"/>
      </w:pPr>
      <w:rPr>
        <w:rFonts w:hint="default"/>
        <w:lang w:val="es-ES" w:eastAsia="es-ES" w:bidi="es-ES"/>
      </w:rPr>
    </w:lvl>
    <w:lvl w:ilvl="5" w:tplc="5B2882B4">
      <w:numFmt w:val="bullet"/>
      <w:lvlText w:val="•"/>
      <w:lvlJc w:val="left"/>
      <w:pPr>
        <w:ind w:left="4910" w:hanging="568"/>
      </w:pPr>
      <w:rPr>
        <w:rFonts w:hint="default"/>
        <w:lang w:val="es-ES" w:eastAsia="es-ES" w:bidi="es-ES"/>
      </w:rPr>
    </w:lvl>
    <w:lvl w:ilvl="6" w:tplc="BF965DB0">
      <w:numFmt w:val="bullet"/>
      <w:lvlText w:val="•"/>
      <w:lvlJc w:val="left"/>
      <w:pPr>
        <w:ind w:left="5752" w:hanging="568"/>
      </w:pPr>
      <w:rPr>
        <w:rFonts w:hint="default"/>
        <w:lang w:val="es-ES" w:eastAsia="es-ES" w:bidi="es-ES"/>
      </w:rPr>
    </w:lvl>
    <w:lvl w:ilvl="7" w:tplc="C6CE4AF8">
      <w:numFmt w:val="bullet"/>
      <w:lvlText w:val="•"/>
      <w:lvlJc w:val="left"/>
      <w:pPr>
        <w:ind w:left="6594" w:hanging="568"/>
      </w:pPr>
      <w:rPr>
        <w:rFonts w:hint="default"/>
        <w:lang w:val="es-ES" w:eastAsia="es-ES" w:bidi="es-ES"/>
      </w:rPr>
    </w:lvl>
    <w:lvl w:ilvl="8" w:tplc="8AE4D386">
      <w:numFmt w:val="bullet"/>
      <w:lvlText w:val="•"/>
      <w:lvlJc w:val="left"/>
      <w:pPr>
        <w:ind w:left="7436" w:hanging="568"/>
      </w:pPr>
      <w:rPr>
        <w:rFonts w:hint="default"/>
        <w:lang w:val="es-ES" w:eastAsia="es-ES" w:bidi="es-ES"/>
      </w:rPr>
    </w:lvl>
  </w:abstractNum>
  <w:abstractNum w:abstractNumId="19" w15:restartNumberingAfterBreak="0">
    <w:nsid w:val="570764FE"/>
    <w:multiLevelType w:val="hybridMultilevel"/>
    <w:tmpl w:val="77206F94"/>
    <w:lvl w:ilvl="0" w:tplc="FB8821C6">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0838CDEE">
      <w:numFmt w:val="bullet"/>
      <w:lvlText w:val="•"/>
      <w:lvlJc w:val="left"/>
      <w:pPr>
        <w:ind w:left="772" w:hanging="110"/>
      </w:pPr>
      <w:rPr>
        <w:rFonts w:hint="default"/>
        <w:lang w:val="es-ES" w:eastAsia="es-ES" w:bidi="es-ES"/>
      </w:rPr>
    </w:lvl>
    <w:lvl w:ilvl="2" w:tplc="A3C68C3A">
      <w:numFmt w:val="bullet"/>
      <w:lvlText w:val="•"/>
      <w:lvlJc w:val="left"/>
      <w:pPr>
        <w:ind w:left="1484" w:hanging="110"/>
      </w:pPr>
      <w:rPr>
        <w:rFonts w:hint="default"/>
        <w:lang w:val="es-ES" w:eastAsia="es-ES" w:bidi="es-ES"/>
      </w:rPr>
    </w:lvl>
    <w:lvl w:ilvl="3" w:tplc="131A46BC">
      <w:numFmt w:val="bullet"/>
      <w:lvlText w:val="•"/>
      <w:lvlJc w:val="left"/>
      <w:pPr>
        <w:ind w:left="2196" w:hanging="110"/>
      </w:pPr>
      <w:rPr>
        <w:rFonts w:hint="default"/>
        <w:lang w:val="es-ES" w:eastAsia="es-ES" w:bidi="es-ES"/>
      </w:rPr>
    </w:lvl>
    <w:lvl w:ilvl="4" w:tplc="F0AEC7E8">
      <w:numFmt w:val="bullet"/>
      <w:lvlText w:val="•"/>
      <w:lvlJc w:val="left"/>
      <w:pPr>
        <w:ind w:left="2909" w:hanging="110"/>
      </w:pPr>
      <w:rPr>
        <w:rFonts w:hint="default"/>
        <w:lang w:val="es-ES" w:eastAsia="es-ES" w:bidi="es-ES"/>
      </w:rPr>
    </w:lvl>
    <w:lvl w:ilvl="5" w:tplc="81621906">
      <w:numFmt w:val="bullet"/>
      <w:lvlText w:val="•"/>
      <w:lvlJc w:val="left"/>
      <w:pPr>
        <w:ind w:left="3621" w:hanging="110"/>
      </w:pPr>
      <w:rPr>
        <w:rFonts w:hint="default"/>
        <w:lang w:val="es-ES" w:eastAsia="es-ES" w:bidi="es-ES"/>
      </w:rPr>
    </w:lvl>
    <w:lvl w:ilvl="6" w:tplc="59B4E8B2">
      <w:numFmt w:val="bullet"/>
      <w:lvlText w:val="•"/>
      <w:lvlJc w:val="left"/>
      <w:pPr>
        <w:ind w:left="4333" w:hanging="110"/>
      </w:pPr>
      <w:rPr>
        <w:rFonts w:hint="default"/>
        <w:lang w:val="es-ES" w:eastAsia="es-ES" w:bidi="es-ES"/>
      </w:rPr>
    </w:lvl>
    <w:lvl w:ilvl="7" w:tplc="8F2E3CD8">
      <w:numFmt w:val="bullet"/>
      <w:lvlText w:val="•"/>
      <w:lvlJc w:val="left"/>
      <w:pPr>
        <w:ind w:left="5046" w:hanging="110"/>
      </w:pPr>
      <w:rPr>
        <w:rFonts w:hint="default"/>
        <w:lang w:val="es-ES" w:eastAsia="es-ES" w:bidi="es-ES"/>
      </w:rPr>
    </w:lvl>
    <w:lvl w:ilvl="8" w:tplc="7A72ED36">
      <w:numFmt w:val="bullet"/>
      <w:lvlText w:val="•"/>
      <w:lvlJc w:val="left"/>
      <w:pPr>
        <w:ind w:left="5758" w:hanging="110"/>
      </w:pPr>
      <w:rPr>
        <w:rFonts w:hint="default"/>
        <w:lang w:val="es-ES" w:eastAsia="es-ES" w:bidi="es-ES"/>
      </w:rPr>
    </w:lvl>
  </w:abstractNum>
  <w:abstractNum w:abstractNumId="20" w15:restartNumberingAfterBreak="0">
    <w:nsid w:val="59D92231"/>
    <w:multiLevelType w:val="hybridMultilevel"/>
    <w:tmpl w:val="B4B284FA"/>
    <w:lvl w:ilvl="0" w:tplc="D2BE80A0">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1B0E51BC">
      <w:numFmt w:val="bullet"/>
      <w:lvlText w:val="•"/>
      <w:lvlJc w:val="left"/>
      <w:pPr>
        <w:ind w:left="772" w:hanging="110"/>
      </w:pPr>
      <w:rPr>
        <w:rFonts w:hint="default"/>
        <w:lang w:val="es-ES" w:eastAsia="es-ES" w:bidi="es-ES"/>
      </w:rPr>
    </w:lvl>
    <w:lvl w:ilvl="2" w:tplc="F1668758">
      <w:numFmt w:val="bullet"/>
      <w:lvlText w:val="•"/>
      <w:lvlJc w:val="left"/>
      <w:pPr>
        <w:ind w:left="1484" w:hanging="110"/>
      </w:pPr>
      <w:rPr>
        <w:rFonts w:hint="default"/>
        <w:lang w:val="es-ES" w:eastAsia="es-ES" w:bidi="es-ES"/>
      </w:rPr>
    </w:lvl>
    <w:lvl w:ilvl="3" w:tplc="D5909D3A">
      <w:numFmt w:val="bullet"/>
      <w:lvlText w:val="•"/>
      <w:lvlJc w:val="left"/>
      <w:pPr>
        <w:ind w:left="2196" w:hanging="110"/>
      </w:pPr>
      <w:rPr>
        <w:rFonts w:hint="default"/>
        <w:lang w:val="es-ES" w:eastAsia="es-ES" w:bidi="es-ES"/>
      </w:rPr>
    </w:lvl>
    <w:lvl w:ilvl="4" w:tplc="42A05704">
      <w:numFmt w:val="bullet"/>
      <w:lvlText w:val="•"/>
      <w:lvlJc w:val="left"/>
      <w:pPr>
        <w:ind w:left="2909" w:hanging="110"/>
      </w:pPr>
      <w:rPr>
        <w:rFonts w:hint="default"/>
        <w:lang w:val="es-ES" w:eastAsia="es-ES" w:bidi="es-ES"/>
      </w:rPr>
    </w:lvl>
    <w:lvl w:ilvl="5" w:tplc="8D20A0AC">
      <w:numFmt w:val="bullet"/>
      <w:lvlText w:val="•"/>
      <w:lvlJc w:val="left"/>
      <w:pPr>
        <w:ind w:left="3621" w:hanging="110"/>
      </w:pPr>
      <w:rPr>
        <w:rFonts w:hint="default"/>
        <w:lang w:val="es-ES" w:eastAsia="es-ES" w:bidi="es-ES"/>
      </w:rPr>
    </w:lvl>
    <w:lvl w:ilvl="6" w:tplc="92BEF7CA">
      <w:numFmt w:val="bullet"/>
      <w:lvlText w:val="•"/>
      <w:lvlJc w:val="left"/>
      <w:pPr>
        <w:ind w:left="4333" w:hanging="110"/>
      </w:pPr>
      <w:rPr>
        <w:rFonts w:hint="default"/>
        <w:lang w:val="es-ES" w:eastAsia="es-ES" w:bidi="es-ES"/>
      </w:rPr>
    </w:lvl>
    <w:lvl w:ilvl="7" w:tplc="BCBAD578">
      <w:numFmt w:val="bullet"/>
      <w:lvlText w:val="•"/>
      <w:lvlJc w:val="left"/>
      <w:pPr>
        <w:ind w:left="5046" w:hanging="110"/>
      </w:pPr>
      <w:rPr>
        <w:rFonts w:hint="default"/>
        <w:lang w:val="es-ES" w:eastAsia="es-ES" w:bidi="es-ES"/>
      </w:rPr>
    </w:lvl>
    <w:lvl w:ilvl="8" w:tplc="044AC908">
      <w:numFmt w:val="bullet"/>
      <w:lvlText w:val="•"/>
      <w:lvlJc w:val="left"/>
      <w:pPr>
        <w:ind w:left="5758" w:hanging="110"/>
      </w:pPr>
      <w:rPr>
        <w:rFonts w:hint="default"/>
        <w:lang w:val="es-ES" w:eastAsia="es-ES" w:bidi="es-ES"/>
      </w:rPr>
    </w:lvl>
  </w:abstractNum>
  <w:abstractNum w:abstractNumId="21" w15:restartNumberingAfterBreak="0">
    <w:nsid w:val="5C38250D"/>
    <w:multiLevelType w:val="hybridMultilevel"/>
    <w:tmpl w:val="1EE210FE"/>
    <w:lvl w:ilvl="0" w:tplc="3EE427FC">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7BEC88C4">
      <w:numFmt w:val="bullet"/>
      <w:lvlText w:val="•"/>
      <w:lvlJc w:val="left"/>
      <w:pPr>
        <w:ind w:left="772" w:hanging="110"/>
      </w:pPr>
      <w:rPr>
        <w:rFonts w:hint="default"/>
        <w:lang w:val="es-ES" w:eastAsia="es-ES" w:bidi="es-ES"/>
      </w:rPr>
    </w:lvl>
    <w:lvl w:ilvl="2" w:tplc="32B4785E">
      <w:numFmt w:val="bullet"/>
      <w:lvlText w:val="•"/>
      <w:lvlJc w:val="left"/>
      <w:pPr>
        <w:ind w:left="1484" w:hanging="110"/>
      </w:pPr>
      <w:rPr>
        <w:rFonts w:hint="default"/>
        <w:lang w:val="es-ES" w:eastAsia="es-ES" w:bidi="es-ES"/>
      </w:rPr>
    </w:lvl>
    <w:lvl w:ilvl="3" w:tplc="4366F9BE">
      <w:numFmt w:val="bullet"/>
      <w:lvlText w:val="•"/>
      <w:lvlJc w:val="left"/>
      <w:pPr>
        <w:ind w:left="2196" w:hanging="110"/>
      </w:pPr>
      <w:rPr>
        <w:rFonts w:hint="default"/>
        <w:lang w:val="es-ES" w:eastAsia="es-ES" w:bidi="es-ES"/>
      </w:rPr>
    </w:lvl>
    <w:lvl w:ilvl="4" w:tplc="7D86DF5C">
      <w:numFmt w:val="bullet"/>
      <w:lvlText w:val="•"/>
      <w:lvlJc w:val="left"/>
      <w:pPr>
        <w:ind w:left="2909" w:hanging="110"/>
      </w:pPr>
      <w:rPr>
        <w:rFonts w:hint="default"/>
        <w:lang w:val="es-ES" w:eastAsia="es-ES" w:bidi="es-ES"/>
      </w:rPr>
    </w:lvl>
    <w:lvl w:ilvl="5" w:tplc="547C8254">
      <w:numFmt w:val="bullet"/>
      <w:lvlText w:val="•"/>
      <w:lvlJc w:val="left"/>
      <w:pPr>
        <w:ind w:left="3621" w:hanging="110"/>
      </w:pPr>
      <w:rPr>
        <w:rFonts w:hint="default"/>
        <w:lang w:val="es-ES" w:eastAsia="es-ES" w:bidi="es-ES"/>
      </w:rPr>
    </w:lvl>
    <w:lvl w:ilvl="6" w:tplc="6064404E">
      <w:numFmt w:val="bullet"/>
      <w:lvlText w:val="•"/>
      <w:lvlJc w:val="left"/>
      <w:pPr>
        <w:ind w:left="4333" w:hanging="110"/>
      </w:pPr>
      <w:rPr>
        <w:rFonts w:hint="default"/>
        <w:lang w:val="es-ES" w:eastAsia="es-ES" w:bidi="es-ES"/>
      </w:rPr>
    </w:lvl>
    <w:lvl w:ilvl="7" w:tplc="6352BFAA">
      <w:numFmt w:val="bullet"/>
      <w:lvlText w:val="•"/>
      <w:lvlJc w:val="left"/>
      <w:pPr>
        <w:ind w:left="5046" w:hanging="110"/>
      </w:pPr>
      <w:rPr>
        <w:rFonts w:hint="default"/>
        <w:lang w:val="es-ES" w:eastAsia="es-ES" w:bidi="es-ES"/>
      </w:rPr>
    </w:lvl>
    <w:lvl w:ilvl="8" w:tplc="92EA7E0C">
      <w:numFmt w:val="bullet"/>
      <w:lvlText w:val="•"/>
      <w:lvlJc w:val="left"/>
      <w:pPr>
        <w:ind w:left="5758" w:hanging="110"/>
      </w:pPr>
      <w:rPr>
        <w:rFonts w:hint="default"/>
        <w:lang w:val="es-ES" w:eastAsia="es-ES" w:bidi="es-ES"/>
      </w:rPr>
    </w:lvl>
  </w:abstractNum>
  <w:abstractNum w:abstractNumId="22" w15:restartNumberingAfterBreak="0">
    <w:nsid w:val="67F61617"/>
    <w:multiLevelType w:val="hybridMultilevel"/>
    <w:tmpl w:val="668C9BA0"/>
    <w:lvl w:ilvl="0" w:tplc="B0B6C9BE">
      <w:start w:val="1"/>
      <w:numFmt w:val="decimal"/>
      <w:lvlText w:val="%1."/>
      <w:lvlJc w:val="left"/>
      <w:pPr>
        <w:ind w:left="270" w:hanging="201"/>
        <w:jc w:val="left"/>
      </w:pPr>
      <w:rPr>
        <w:rFonts w:ascii="Arial Narrow" w:eastAsia="Arial Narrow" w:hAnsi="Arial Narrow" w:cs="Arial Narrow" w:hint="default"/>
        <w:spacing w:val="-1"/>
        <w:w w:val="99"/>
        <w:sz w:val="22"/>
        <w:szCs w:val="22"/>
        <w:lang w:val="es-ES" w:eastAsia="es-ES" w:bidi="es-ES"/>
      </w:rPr>
    </w:lvl>
    <w:lvl w:ilvl="1" w:tplc="21CCFF2E">
      <w:numFmt w:val="bullet"/>
      <w:lvlText w:val="•"/>
      <w:lvlJc w:val="left"/>
      <w:pPr>
        <w:ind w:left="1005" w:hanging="201"/>
      </w:pPr>
      <w:rPr>
        <w:rFonts w:hint="default"/>
        <w:lang w:val="es-ES" w:eastAsia="es-ES" w:bidi="es-ES"/>
      </w:rPr>
    </w:lvl>
    <w:lvl w:ilvl="2" w:tplc="5074DC50">
      <w:numFmt w:val="bullet"/>
      <w:lvlText w:val="•"/>
      <w:lvlJc w:val="left"/>
      <w:pPr>
        <w:ind w:left="1730" w:hanging="201"/>
      </w:pPr>
      <w:rPr>
        <w:rFonts w:hint="default"/>
        <w:lang w:val="es-ES" w:eastAsia="es-ES" w:bidi="es-ES"/>
      </w:rPr>
    </w:lvl>
    <w:lvl w:ilvl="3" w:tplc="895C34EC">
      <w:numFmt w:val="bullet"/>
      <w:lvlText w:val="•"/>
      <w:lvlJc w:val="left"/>
      <w:pPr>
        <w:ind w:left="2456" w:hanging="201"/>
      </w:pPr>
      <w:rPr>
        <w:rFonts w:hint="default"/>
        <w:lang w:val="es-ES" w:eastAsia="es-ES" w:bidi="es-ES"/>
      </w:rPr>
    </w:lvl>
    <w:lvl w:ilvl="4" w:tplc="8B720622">
      <w:numFmt w:val="bullet"/>
      <w:lvlText w:val="•"/>
      <w:lvlJc w:val="left"/>
      <w:pPr>
        <w:ind w:left="3181" w:hanging="201"/>
      </w:pPr>
      <w:rPr>
        <w:rFonts w:hint="default"/>
        <w:lang w:val="es-ES" w:eastAsia="es-ES" w:bidi="es-ES"/>
      </w:rPr>
    </w:lvl>
    <w:lvl w:ilvl="5" w:tplc="87D8C8B6">
      <w:numFmt w:val="bullet"/>
      <w:lvlText w:val="•"/>
      <w:lvlJc w:val="left"/>
      <w:pPr>
        <w:ind w:left="3907" w:hanging="201"/>
      </w:pPr>
      <w:rPr>
        <w:rFonts w:hint="default"/>
        <w:lang w:val="es-ES" w:eastAsia="es-ES" w:bidi="es-ES"/>
      </w:rPr>
    </w:lvl>
    <w:lvl w:ilvl="6" w:tplc="75A0ED10">
      <w:numFmt w:val="bullet"/>
      <w:lvlText w:val="•"/>
      <w:lvlJc w:val="left"/>
      <w:pPr>
        <w:ind w:left="4632" w:hanging="201"/>
      </w:pPr>
      <w:rPr>
        <w:rFonts w:hint="default"/>
        <w:lang w:val="es-ES" w:eastAsia="es-ES" w:bidi="es-ES"/>
      </w:rPr>
    </w:lvl>
    <w:lvl w:ilvl="7" w:tplc="3328CECC">
      <w:numFmt w:val="bullet"/>
      <w:lvlText w:val="•"/>
      <w:lvlJc w:val="left"/>
      <w:pPr>
        <w:ind w:left="5357" w:hanging="201"/>
      </w:pPr>
      <w:rPr>
        <w:rFonts w:hint="default"/>
        <w:lang w:val="es-ES" w:eastAsia="es-ES" w:bidi="es-ES"/>
      </w:rPr>
    </w:lvl>
    <w:lvl w:ilvl="8" w:tplc="DD640770">
      <w:numFmt w:val="bullet"/>
      <w:lvlText w:val="•"/>
      <w:lvlJc w:val="left"/>
      <w:pPr>
        <w:ind w:left="6083" w:hanging="201"/>
      </w:pPr>
      <w:rPr>
        <w:rFonts w:hint="default"/>
        <w:lang w:val="es-ES" w:eastAsia="es-ES" w:bidi="es-ES"/>
      </w:rPr>
    </w:lvl>
  </w:abstractNum>
  <w:abstractNum w:abstractNumId="23" w15:restartNumberingAfterBreak="0">
    <w:nsid w:val="6AEB0D61"/>
    <w:multiLevelType w:val="hybridMultilevel"/>
    <w:tmpl w:val="0E7E79A6"/>
    <w:lvl w:ilvl="0" w:tplc="3132A47C">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CCF0A7BC">
      <w:numFmt w:val="bullet"/>
      <w:lvlText w:val="•"/>
      <w:lvlJc w:val="left"/>
      <w:pPr>
        <w:ind w:left="772" w:hanging="110"/>
      </w:pPr>
      <w:rPr>
        <w:rFonts w:hint="default"/>
        <w:lang w:val="es-ES" w:eastAsia="es-ES" w:bidi="es-ES"/>
      </w:rPr>
    </w:lvl>
    <w:lvl w:ilvl="2" w:tplc="5FF23C30">
      <w:numFmt w:val="bullet"/>
      <w:lvlText w:val="•"/>
      <w:lvlJc w:val="left"/>
      <w:pPr>
        <w:ind w:left="1484" w:hanging="110"/>
      </w:pPr>
      <w:rPr>
        <w:rFonts w:hint="default"/>
        <w:lang w:val="es-ES" w:eastAsia="es-ES" w:bidi="es-ES"/>
      </w:rPr>
    </w:lvl>
    <w:lvl w:ilvl="3" w:tplc="8606029A">
      <w:numFmt w:val="bullet"/>
      <w:lvlText w:val="•"/>
      <w:lvlJc w:val="left"/>
      <w:pPr>
        <w:ind w:left="2196" w:hanging="110"/>
      </w:pPr>
      <w:rPr>
        <w:rFonts w:hint="default"/>
        <w:lang w:val="es-ES" w:eastAsia="es-ES" w:bidi="es-ES"/>
      </w:rPr>
    </w:lvl>
    <w:lvl w:ilvl="4" w:tplc="4072BF98">
      <w:numFmt w:val="bullet"/>
      <w:lvlText w:val="•"/>
      <w:lvlJc w:val="left"/>
      <w:pPr>
        <w:ind w:left="2909" w:hanging="110"/>
      </w:pPr>
      <w:rPr>
        <w:rFonts w:hint="default"/>
        <w:lang w:val="es-ES" w:eastAsia="es-ES" w:bidi="es-ES"/>
      </w:rPr>
    </w:lvl>
    <w:lvl w:ilvl="5" w:tplc="AEAEE1E8">
      <w:numFmt w:val="bullet"/>
      <w:lvlText w:val="•"/>
      <w:lvlJc w:val="left"/>
      <w:pPr>
        <w:ind w:left="3621" w:hanging="110"/>
      </w:pPr>
      <w:rPr>
        <w:rFonts w:hint="default"/>
        <w:lang w:val="es-ES" w:eastAsia="es-ES" w:bidi="es-ES"/>
      </w:rPr>
    </w:lvl>
    <w:lvl w:ilvl="6" w:tplc="0224A186">
      <w:numFmt w:val="bullet"/>
      <w:lvlText w:val="•"/>
      <w:lvlJc w:val="left"/>
      <w:pPr>
        <w:ind w:left="4333" w:hanging="110"/>
      </w:pPr>
      <w:rPr>
        <w:rFonts w:hint="default"/>
        <w:lang w:val="es-ES" w:eastAsia="es-ES" w:bidi="es-ES"/>
      </w:rPr>
    </w:lvl>
    <w:lvl w:ilvl="7" w:tplc="1BE6CCC4">
      <w:numFmt w:val="bullet"/>
      <w:lvlText w:val="•"/>
      <w:lvlJc w:val="left"/>
      <w:pPr>
        <w:ind w:left="5046" w:hanging="110"/>
      </w:pPr>
      <w:rPr>
        <w:rFonts w:hint="default"/>
        <w:lang w:val="es-ES" w:eastAsia="es-ES" w:bidi="es-ES"/>
      </w:rPr>
    </w:lvl>
    <w:lvl w:ilvl="8" w:tplc="1FB2312A">
      <w:numFmt w:val="bullet"/>
      <w:lvlText w:val="•"/>
      <w:lvlJc w:val="left"/>
      <w:pPr>
        <w:ind w:left="5758" w:hanging="110"/>
      </w:pPr>
      <w:rPr>
        <w:rFonts w:hint="default"/>
        <w:lang w:val="es-ES" w:eastAsia="es-ES" w:bidi="es-ES"/>
      </w:rPr>
    </w:lvl>
  </w:abstractNum>
  <w:abstractNum w:abstractNumId="24" w15:restartNumberingAfterBreak="0">
    <w:nsid w:val="7066417A"/>
    <w:multiLevelType w:val="hybridMultilevel"/>
    <w:tmpl w:val="4D4E28B8"/>
    <w:lvl w:ilvl="0" w:tplc="61127558">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3CA60594">
      <w:numFmt w:val="bullet"/>
      <w:lvlText w:val="•"/>
      <w:lvlJc w:val="left"/>
      <w:pPr>
        <w:ind w:left="772" w:hanging="110"/>
      </w:pPr>
      <w:rPr>
        <w:rFonts w:hint="default"/>
        <w:lang w:val="es-ES" w:eastAsia="es-ES" w:bidi="es-ES"/>
      </w:rPr>
    </w:lvl>
    <w:lvl w:ilvl="2" w:tplc="6FDA7F7A">
      <w:numFmt w:val="bullet"/>
      <w:lvlText w:val="•"/>
      <w:lvlJc w:val="left"/>
      <w:pPr>
        <w:ind w:left="1484" w:hanging="110"/>
      </w:pPr>
      <w:rPr>
        <w:rFonts w:hint="default"/>
        <w:lang w:val="es-ES" w:eastAsia="es-ES" w:bidi="es-ES"/>
      </w:rPr>
    </w:lvl>
    <w:lvl w:ilvl="3" w:tplc="E6FE5B5E">
      <w:numFmt w:val="bullet"/>
      <w:lvlText w:val="•"/>
      <w:lvlJc w:val="left"/>
      <w:pPr>
        <w:ind w:left="2196" w:hanging="110"/>
      </w:pPr>
      <w:rPr>
        <w:rFonts w:hint="default"/>
        <w:lang w:val="es-ES" w:eastAsia="es-ES" w:bidi="es-ES"/>
      </w:rPr>
    </w:lvl>
    <w:lvl w:ilvl="4" w:tplc="B84A6222">
      <w:numFmt w:val="bullet"/>
      <w:lvlText w:val="•"/>
      <w:lvlJc w:val="left"/>
      <w:pPr>
        <w:ind w:left="2909" w:hanging="110"/>
      </w:pPr>
      <w:rPr>
        <w:rFonts w:hint="default"/>
        <w:lang w:val="es-ES" w:eastAsia="es-ES" w:bidi="es-ES"/>
      </w:rPr>
    </w:lvl>
    <w:lvl w:ilvl="5" w:tplc="172C7B48">
      <w:numFmt w:val="bullet"/>
      <w:lvlText w:val="•"/>
      <w:lvlJc w:val="left"/>
      <w:pPr>
        <w:ind w:left="3621" w:hanging="110"/>
      </w:pPr>
      <w:rPr>
        <w:rFonts w:hint="default"/>
        <w:lang w:val="es-ES" w:eastAsia="es-ES" w:bidi="es-ES"/>
      </w:rPr>
    </w:lvl>
    <w:lvl w:ilvl="6" w:tplc="13E4838E">
      <w:numFmt w:val="bullet"/>
      <w:lvlText w:val="•"/>
      <w:lvlJc w:val="left"/>
      <w:pPr>
        <w:ind w:left="4333" w:hanging="110"/>
      </w:pPr>
      <w:rPr>
        <w:rFonts w:hint="default"/>
        <w:lang w:val="es-ES" w:eastAsia="es-ES" w:bidi="es-ES"/>
      </w:rPr>
    </w:lvl>
    <w:lvl w:ilvl="7" w:tplc="85E87CD6">
      <w:numFmt w:val="bullet"/>
      <w:lvlText w:val="•"/>
      <w:lvlJc w:val="left"/>
      <w:pPr>
        <w:ind w:left="5046" w:hanging="110"/>
      </w:pPr>
      <w:rPr>
        <w:rFonts w:hint="default"/>
        <w:lang w:val="es-ES" w:eastAsia="es-ES" w:bidi="es-ES"/>
      </w:rPr>
    </w:lvl>
    <w:lvl w:ilvl="8" w:tplc="9710AAB8">
      <w:numFmt w:val="bullet"/>
      <w:lvlText w:val="•"/>
      <w:lvlJc w:val="left"/>
      <w:pPr>
        <w:ind w:left="5758" w:hanging="110"/>
      </w:pPr>
      <w:rPr>
        <w:rFonts w:hint="default"/>
        <w:lang w:val="es-ES" w:eastAsia="es-ES" w:bidi="es-ES"/>
      </w:rPr>
    </w:lvl>
  </w:abstractNum>
  <w:abstractNum w:abstractNumId="25" w15:restartNumberingAfterBreak="0">
    <w:nsid w:val="74CB5C0A"/>
    <w:multiLevelType w:val="hybridMultilevel"/>
    <w:tmpl w:val="8F042FDE"/>
    <w:lvl w:ilvl="0" w:tplc="C82A8CE0">
      <w:numFmt w:val="bullet"/>
      <w:lvlText w:val="*"/>
      <w:lvlJc w:val="left"/>
      <w:pPr>
        <w:ind w:left="69" w:hanging="110"/>
      </w:pPr>
      <w:rPr>
        <w:rFonts w:ascii="Arial Narrow" w:eastAsia="Arial Narrow" w:hAnsi="Arial Narrow" w:cs="Arial Narrow" w:hint="default"/>
        <w:w w:val="100"/>
        <w:sz w:val="20"/>
        <w:szCs w:val="20"/>
        <w:lang w:val="es-ES" w:eastAsia="es-ES" w:bidi="es-ES"/>
      </w:rPr>
    </w:lvl>
    <w:lvl w:ilvl="1" w:tplc="0B981C56">
      <w:numFmt w:val="bullet"/>
      <w:lvlText w:val="•"/>
      <w:lvlJc w:val="left"/>
      <w:pPr>
        <w:ind w:left="772" w:hanging="110"/>
      </w:pPr>
      <w:rPr>
        <w:rFonts w:hint="default"/>
        <w:lang w:val="es-ES" w:eastAsia="es-ES" w:bidi="es-ES"/>
      </w:rPr>
    </w:lvl>
    <w:lvl w:ilvl="2" w:tplc="6FC440E2">
      <w:numFmt w:val="bullet"/>
      <w:lvlText w:val="•"/>
      <w:lvlJc w:val="left"/>
      <w:pPr>
        <w:ind w:left="1484" w:hanging="110"/>
      </w:pPr>
      <w:rPr>
        <w:rFonts w:hint="default"/>
        <w:lang w:val="es-ES" w:eastAsia="es-ES" w:bidi="es-ES"/>
      </w:rPr>
    </w:lvl>
    <w:lvl w:ilvl="3" w:tplc="B1745C8C">
      <w:numFmt w:val="bullet"/>
      <w:lvlText w:val="•"/>
      <w:lvlJc w:val="left"/>
      <w:pPr>
        <w:ind w:left="2196" w:hanging="110"/>
      </w:pPr>
      <w:rPr>
        <w:rFonts w:hint="default"/>
        <w:lang w:val="es-ES" w:eastAsia="es-ES" w:bidi="es-ES"/>
      </w:rPr>
    </w:lvl>
    <w:lvl w:ilvl="4" w:tplc="E5C09A3C">
      <w:numFmt w:val="bullet"/>
      <w:lvlText w:val="•"/>
      <w:lvlJc w:val="left"/>
      <w:pPr>
        <w:ind w:left="2909" w:hanging="110"/>
      </w:pPr>
      <w:rPr>
        <w:rFonts w:hint="default"/>
        <w:lang w:val="es-ES" w:eastAsia="es-ES" w:bidi="es-ES"/>
      </w:rPr>
    </w:lvl>
    <w:lvl w:ilvl="5" w:tplc="89EC8520">
      <w:numFmt w:val="bullet"/>
      <w:lvlText w:val="•"/>
      <w:lvlJc w:val="left"/>
      <w:pPr>
        <w:ind w:left="3621" w:hanging="110"/>
      </w:pPr>
      <w:rPr>
        <w:rFonts w:hint="default"/>
        <w:lang w:val="es-ES" w:eastAsia="es-ES" w:bidi="es-ES"/>
      </w:rPr>
    </w:lvl>
    <w:lvl w:ilvl="6" w:tplc="884EB728">
      <w:numFmt w:val="bullet"/>
      <w:lvlText w:val="•"/>
      <w:lvlJc w:val="left"/>
      <w:pPr>
        <w:ind w:left="4333" w:hanging="110"/>
      </w:pPr>
      <w:rPr>
        <w:rFonts w:hint="default"/>
        <w:lang w:val="es-ES" w:eastAsia="es-ES" w:bidi="es-ES"/>
      </w:rPr>
    </w:lvl>
    <w:lvl w:ilvl="7" w:tplc="066A838C">
      <w:numFmt w:val="bullet"/>
      <w:lvlText w:val="•"/>
      <w:lvlJc w:val="left"/>
      <w:pPr>
        <w:ind w:left="5046" w:hanging="110"/>
      </w:pPr>
      <w:rPr>
        <w:rFonts w:hint="default"/>
        <w:lang w:val="es-ES" w:eastAsia="es-ES" w:bidi="es-ES"/>
      </w:rPr>
    </w:lvl>
    <w:lvl w:ilvl="8" w:tplc="324AA3AA">
      <w:numFmt w:val="bullet"/>
      <w:lvlText w:val="•"/>
      <w:lvlJc w:val="left"/>
      <w:pPr>
        <w:ind w:left="5758" w:hanging="110"/>
      </w:pPr>
      <w:rPr>
        <w:rFonts w:hint="default"/>
        <w:lang w:val="es-ES" w:eastAsia="es-ES" w:bidi="es-ES"/>
      </w:rPr>
    </w:lvl>
  </w:abstractNum>
  <w:num w:numId="1">
    <w:abstractNumId w:val="11"/>
  </w:num>
  <w:num w:numId="2">
    <w:abstractNumId w:val="16"/>
  </w:num>
  <w:num w:numId="3">
    <w:abstractNumId w:val="14"/>
  </w:num>
  <w:num w:numId="4">
    <w:abstractNumId w:val="18"/>
  </w:num>
  <w:num w:numId="5">
    <w:abstractNumId w:val="13"/>
  </w:num>
  <w:num w:numId="6">
    <w:abstractNumId w:val="8"/>
  </w:num>
  <w:num w:numId="7">
    <w:abstractNumId w:val="24"/>
  </w:num>
  <w:num w:numId="8">
    <w:abstractNumId w:val="25"/>
  </w:num>
  <w:num w:numId="9">
    <w:abstractNumId w:val="5"/>
  </w:num>
  <w:num w:numId="10">
    <w:abstractNumId w:val="20"/>
  </w:num>
  <w:num w:numId="11">
    <w:abstractNumId w:val="19"/>
  </w:num>
  <w:num w:numId="12">
    <w:abstractNumId w:val="23"/>
  </w:num>
  <w:num w:numId="13">
    <w:abstractNumId w:val="12"/>
  </w:num>
  <w:num w:numId="14">
    <w:abstractNumId w:val="2"/>
  </w:num>
  <w:num w:numId="15">
    <w:abstractNumId w:val="4"/>
  </w:num>
  <w:num w:numId="16">
    <w:abstractNumId w:val="17"/>
  </w:num>
  <w:num w:numId="17">
    <w:abstractNumId w:val="21"/>
  </w:num>
  <w:num w:numId="18">
    <w:abstractNumId w:val="0"/>
  </w:num>
  <w:num w:numId="19">
    <w:abstractNumId w:val="10"/>
  </w:num>
  <w:num w:numId="20">
    <w:abstractNumId w:val="15"/>
  </w:num>
  <w:num w:numId="21">
    <w:abstractNumId w:val="9"/>
  </w:num>
  <w:num w:numId="22">
    <w:abstractNumId w:val="7"/>
  </w:num>
  <w:num w:numId="23">
    <w:abstractNumId w:val="3"/>
  </w:num>
  <w:num w:numId="24">
    <w:abstractNumId w:val="1"/>
  </w:num>
  <w:num w:numId="25">
    <w:abstractNumId w:val="6"/>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B23F41"/>
    <w:rsid w:val="00093966"/>
    <w:rsid w:val="00463B71"/>
    <w:rsid w:val="005D295A"/>
    <w:rsid w:val="00660E18"/>
    <w:rsid w:val="008873C1"/>
    <w:rsid w:val="0091300C"/>
    <w:rsid w:val="00917EFA"/>
    <w:rsid w:val="009E13AD"/>
    <w:rsid w:val="00B23F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1A5EDE7"/>
  <w15:docId w15:val="{4D0DB1C6-A0BC-4D88-A7D6-E56295412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lang w:val="es-ES" w:eastAsia="es-ES" w:bidi="es-ES"/>
    </w:rPr>
  </w:style>
  <w:style w:type="paragraph" w:styleId="Ttulo1">
    <w:name w:val="heading 1"/>
    <w:basedOn w:val="Normal"/>
    <w:uiPriority w:val="1"/>
    <w:qFormat/>
    <w:pPr>
      <w:ind w:left="141"/>
      <w:jc w:val="both"/>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709" w:hanging="568"/>
      <w:jc w:val="both"/>
    </w:pPr>
  </w:style>
  <w:style w:type="paragraph" w:customStyle="1" w:styleId="TableParagraph">
    <w:name w:val="Table Paragraph"/>
    <w:basedOn w:val="Normal"/>
    <w:uiPriority w:val="1"/>
    <w:qFormat/>
    <w:pPr>
      <w:spacing w:line="163" w:lineRule="exact"/>
      <w:ind w:left="6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ars21@hotmail.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juridicodoradautossas@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rencia.doradautos@gmail.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cenacimi@ejercito.mil.co"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www.ejercito.mil.co/" TargetMode="External"/><Relationship Id="rId4" Type="http://schemas.openxmlformats.org/officeDocument/2006/relationships/hyperlink" Target="mailto:registro.cenac@imi.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33</Pages>
  <Words>17388</Words>
  <Characters>95635</Characters>
  <Application>Microsoft Office Word</Application>
  <DocSecurity>0</DocSecurity>
  <Lines>796</Lines>
  <Paragraphs>225</Paragraphs>
  <ScaleCrop>false</ScaleCrop>
  <Company/>
  <LinksUpToDate>false</LinksUpToDate>
  <CharactersWithSpaces>112798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Jhoana Catherine Henández Buitrago</dc:creator>
  <cp:lastModifiedBy>Diana Carolina Toloza M</cp:lastModifiedBy>
  <cp:revision>6</cp:revision>
  <dcterms:created xsi:type="dcterms:W3CDTF">2020-12-11T17:55:00Z</dcterms:created>
  <dcterms:modified xsi:type="dcterms:W3CDTF">2020-12-12T11:04:00Z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2020-11-30T00:00:00Z</vt:filetime>
  </property>
  <property fmtid="{D5CDD505-2E9C-101B-9397-08002B2CF9AE}" pid="3" name="Creator">
    <vt:lpwstr>Microsoft® Word para Microsoft 365</vt:lpwstr>
  </property>
  <property fmtid="{D5CDD505-2E9C-101B-9397-08002B2CF9AE}" pid="4" name="LastSaved">
    <vt:filetime>2020-12-11T00:00:00Z</vt:filetime>
  </property>
</Properties>
</file>