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04135793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417741">
              <w:rPr>
                <w:rFonts w:cs="Arial"/>
                <w:b/>
                <w:sz w:val="20"/>
                <w:szCs w:val="20"/>
              </w:rPr>
              <w:t xml:space="preserve"> 4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7194DBA9" w:rsidR="00EC7DE5" w:rsidRPr="0005294D" w:rsidRDefault="00EC7DE5" w:rsidP="00DF40B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C97365">
              <w:rPr>
                <w:rFonts w:cs="Arial"/>
                <w:b/>
                <w:sz w:val="20"/>
                <w:szCs w:val="20"/>
              </w:rPr>
              <w:t xml:space="preserve">10 marzo </w:t>
            </w:r>
            <w:r w:rsidR="00E96C19">
              <w:rPr>
                <w:rFonts w:cs="Arial"/>
                <w:b/>
                <w:sz w:val="20"/>
                <w:szCs w:val="20"/>
              </w:rPr>
              <w:t>202</w:t>
            </w:r>
            <w:r w:rsidR="00C97365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3F04B439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62830">
              <w:rPr>
                <w:rFonts w:cs="Arial"/>
                <w:b/>
                <w:sz w:val="20"/>
                <w:szCs w:val="20"/>
              </w:rPr>
              <w:t>Táctica de desviación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3146E0DC" w:rsidR="00EC7DE5" w:rsidRPr="0005294D" w:rsidRDefault="00EC7DE5" w:rsidP="00666C9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962830">
              <w:rPr>
                <w:rFonts w:cs="Arial"/>
                <w:b/>
                <w:sz w:val="20"/>
                <w:szCs w:val="20"/>
              </w:rPr>
              <w:t>: Ejecutar 15 combinaciones de desviación en tiempo controlado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9450A6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0457259F" w:rsidR="009450A6" w:rsidRPr="00D75A45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ES"/>
              </w:rPr>
              <w:t>Juego de memoria táctica con cartas didácticas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3CF41AE1" w:rsidR="009450A6" w:rsidRPr="00790496" w:rsidRDefault="00D209C9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FB17AAF" wp14:editId="724C5F40">
                  <wp:extent cx="1753235" cy="2676525"/>
                  <wp:effectExtent l="0" t="0" r="0" b="9525"/>
                  <wp:docPr id="162352042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9450A6" w:rsidRPr="005C7312" w:rsidRDefault="009450A6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9450A6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4AE3797B" w14:textId="320D8886" w:rsidR="009450A6" w:rsidRPr="0036548A" w:rsidRDefault="009450A6" w:rsidP="0036548A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>Taller de sacrificios posicionales</w:t>
            </w:r>
          </w:p>
          <w:p w14:paraId="13B852BB" w14:textId="065DBCA4" w:rsidR="009450A6" w:rsidRPr="0036548A" w:rsidRDefault="009450A6" w:rsidP="0036548A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 xml:space="preserve">Práctica con </w:t>
            </w:r>
            <w:proofErr w:type="spellStart"/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>ChessBase</w:t>
            </w:r>
            <w:proofErr w:type="spellEnd"/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 xml:space="preserve"> 18</w:t>
            </w:r>
          </w:p>
          <w:p w14:paraId="1E525518" w14:textId="3B81653B" w:rsidR="009450A6" w:rsidRPr="00D75A45" w:rsidRDefault="009450A6" w:rsidP="0036548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/>
                <w:sz w:val="20"/>
                <w:szCs w:val="20"/>
                <w:lang w:val="es-ES"/>
              </w:rPr>
              <w:t>Simulacro con distracciones controladas</w:t>
            </w:r>
          </w:p>
        </w:tc>
        <w:tc>
          <w:tcPr>
            <w:tcW w:w="2977" w:type="dxa"/>
            <w:vMerge/>
            <w:vAlign w:val="center"/>
          </w:tcPr>
          <w:p w14:paraId="40929377" w14:textId="77777777" w:rsidR="009450A6" w:rsidRPr="00110CB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9450A6" w:rsidRPr="0005294D" w:rsidRDefault="009450A6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9450A6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9450A6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9450A6" w:rsidRPr="0005294D" w:rsidRDefault="009450A6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9450A6" w:rsidRPr="0005294D" w:rsidRDefault="009450A6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0AA08784" w:rsidR="009450A6" w:rsidRPr="00541EB8" w:rsidRDefault="009450A6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36548A">
              <w:rPr>
                <w:rFonts w:ascii="Calibri" w:hAnsi="Calibri" w:cs="Arial"/>
                <w:sz w:val="20"/>
                <w:szCs w:val="20"/>
                <w:lang w:val="es-CO"/>
              </w:rPr>
              <w:t>Protocolo de análisis con árboles de variantes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977" w:type="dxa"/>
            <w:vMerge/>
            <w:vAlign w:val="center"/>
          </w:tcPr>
          <w:p w14:paraId="28443FC1" w14:textId="57ABB4A8" w:rsidR="009450A6" w:rsidRPr="009137D3" w:rsidRDefault="009450A6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9450A6" w:rsidRPr="000A68F7" w:rsidRDefault="009450A6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REALIZADO</w:t>
            </w:r>
            <w:proofErr w:type="gramStart"/>
            <w:r w:rsidRPr="0005294D">
              <w:rPr>
                <w:sz w:val="20"/>
                <w:szCs w:val="20"/>
              </w:rPr>
              <w:t xml:space="preserve">: </w:t>
            </w:r>
            <w:r w:rsidR="00E96C19" w:rsidRPr="0005294D">
              <w:rPr>
                <w:sz w:val="20"/>
                <w:szCs w:val="20"/>
              </w:rPr>
              <w:t>:</w:t>
            </w:r>
            <w:proofErr w:type="gramEnd"/>
            <w:r w:rsidR="00E96C19" w:rsidRPr="0005294D">
              <w:rPr>
                <w:sz w:val="20"/>
                <w:szCs w:val="20"/>
              </w:rPr>
              <w:t xml:space="preserve">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7AE52" w14:textId="77777777" w:rsidR="007C28E4" w:rsidRDefault="007C28E4" w:rsidP="005367BF">
      <w:pPr>
        <w:spacing w:after="0" w:line="240" w:lineRule="auto"/>
      </w:pPr>
      <w:r>
        <w:separator/>
      </w:r>
    </w:p>
  </w:endnote>
  <w:endnote w:type="continuationSeparator" w:id="0">
    <w:p w14:paraId="0886CDF2" w14:textId="77777777" w:rsidR="007C28E4" w:rsidRDefault="007C28E4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412B1" w14:textId="77777777" w:rsidR="007C28E4" w:rsidRDefault="007C28E4" w:rsidP="005367BF">
      <w:pPr>
        <w:spacing w:after="0" w:line="240" w:lineRule="auto"/>
      </w:pPr>
      <w:r>
        <w:separator/>
      </w:r>
    </w:p>
  </w:footnote>
  <w:footnote w:type="continuationSeparator" w:id="0">
    <w:p w14:paraId="770F4E88" w14:textId="77777777" w:rsidR="007C28E4" w:rsidRDefault="007C28E4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0964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4961769">
    <w:abstractNumId w:val="1"/>
  </w:num>
  <w:num w:numId="3" w16cid:durableId="715813788">
    <w:abstractNumId w:val="7"/>
  </w:num>
  <w:num w:numId="4" w16cid:durableId="21377908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92306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1400232">
    <w:abstractNumId w:val="5"/>
  </w:num>
  <w:num w:numId="7" w16cid:durableId="201209104">
    <w:abstractNumId w:val="4"/>
  </w:num>
  <w:num w:numId="8" w16cid:durableId="1500268320">
    <w:abstractNumId w:val="2"/>
  </w:num>
  <w:num w:numId="9" w16cid:durableId="145173945">
    <w:abstractNumId w:val="0"/>
  </w:num>
  <w:num w:numId="10" w16cid:durableId="1003436902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08E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2F5FEE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548A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17741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52A6"/>
    <w:rsid w:val="00600D55"/>
    <w:rsid w:val="00602B4C"/>
    <w:rsid w:val="00604955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C28E4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0794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50A6"/>
    <w:rsid w:val="009473E8"/>
    <w:rsid w:val="00962830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97365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9C9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40B8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2F01"/>
    <w:rsid w:val="00E5615F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4EF4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9EAB4-2699-42EC-832E-82943F652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165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18</cp:revision>
  <cp:lastPrinted>2024-03-04T21:59:00Z</cp:lastPrinted>
  <dcterms:created xsi:type="dcterms:W3CDTF">2024-03-08T13:56:00Z</dcterms:created>
  <dcterms:modified xsi:type="dcterms:W3CDTF">2026-03-17T22:53:00Z</dcterms:modified>
</cp:coreProperties>
</file>