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13456" w14:textId="77777777" w:rsidR="00F21E18" w:rsidRDefault="00F21E18" w:rsidP="00F21E18"/>
    <w:tbl>
      <w:tblPr>
        <w:tblpPr w:leftFromText="141" w:rightFromText="141" w:vertAnchor="page" w:horzAnchor="margin" w:tblpXSpec="center" w:tblpY="2186"/>
        <w:tblW w:w="109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64"/>
      </w:tblGrid>
      <w:tr w:rsidR="00931E41" w14:paraId="530CEFCC" w14:textId="77777777" w:rsidTr="00931E41">
        <w:trPr>
          <w:trHeight w:val="5936"/>
        </w:trPr>
        <w:tc>
          <w:tcPr>
            <w:tcW w:w="10949" w:type="dxa"/>
            <w:tcBorders>
              <w:top w:val="double" w:sz="4" w:space="0" w:color="auto"/>
            </w:tcBorders>
          </w:tcPr>
          <w:p w14:paraId="74C1819C" w14:textId="77777777" w:rsidR="00931E41" w:rsidRDefault="00931E41" w:rsidP="00931E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</w:t>
            </w:r>
          </w:p>
          <w:p w14:paraId="3E962A9E" w14:textId="77777777" w:rsidR="00931E41" w:rsidRDefault="00931E41" w:rsidP="009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PERSONERÍA MUNICIPAL DE MANIZALES</w:t>
            </w:r>
          </w:p>
          <w:p w14:paraId="21EDCD70" w14:textId="77777777" w:rsidR="00931E41" w:rsidRDefault="00931E41" w:rsidP="00931E4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NIT. 900.004.592-1</w:t>
            </w:r>
          </w:p>
          <w:p w14:paraId="3AEEF397" w14:textId="77777777" w:rsidR="00931E41" w:rsidRDefault="00931E41" w:rsidP="00931E41">
            <w:pPr>
              <w:jc w:val="center"/>
              <w:rPr>
                <w:sz w:val="16"/>
                <w:szCs w:val="16"/>
              </w:rPr>
            </w:pPr>
          </w:p>
          <w:p w14:paraId="7ACC5938" w14:textId="77777777" w:rsidR="001B062C" w:rsidRDefault="001B062C" w:rsidP="001B06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soporte en adquisiciones efectuadas a no obligados a facturar</w:t>
            </w:r>
          </w:p>
          <w:p w14:paraId="0C87BB33" w14:textId="77777777" w:rsidR="001B062C" w:rsidRDefault="001B062C" w:rsidP="001B06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(Artículo 1.6.1.4.12 Decreto 1625 de 2016 Único Reglamentario en Materia Tributaria)</w:t>
            </w:r>
          </w:p>
          <w:p w14:paraId="0774FBE3" w14:textId="77777777" w:rsidR="00F8116E" w:rsidRDefault="00F8116E" w:rsidP="00F8116E">
            <w:pPr>
              <w:jc w:val="center"/>
              <w:rPr>
                <w:sz w:val="16"/>
                <w:szCs w:val="16"/>
              </w:rPr>
            </w:pPr>
            <w:r w:rsidRPr="00654C34">
              <w:rPr>
                <w:sz w:val="16"/>
                <w:szCs w:val="16"/>
              </w:rPr>
              <w:t xml:space="preserve">Autorización numeración documento soporte No. 18764091263728 del 31/03/2025 </w:t>
            </w:r>
          </w:p>
          <w:p w14:paraId="011CB13E" w14:textId="14C81219" w:rsidR="00931E41" w:rsidRDefault="00F8116E" w:rsidP="00F8116E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</w:t>
            </w:r>
            <w:r w:rsidRPr="00654C3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                                      </w:t>
            </w:r>
            <w:r w:rsidRPr="00654C34">
              <w:rPr>
                <w:sz w:val="16"/>
                <w:szCs w:val="16"/>
              </w:rPr>
              <w:t xml:space="preserve"> Rango autorizado: Desde 1301 hasta 1700</w:t>
            </w:r>
            <w:r w:rsidR="001B062C">
              <w:rPr>
                <w:sz w:val="16"/>
                <w:szCs w:val="16"/>
              </w:rPr>
              <w:t xml:space="preserve">       </w:t>
            </w:r>
            <w:r w:rsidR="008A348D">
              <w:rPr>
                <w:sz w:val="16"/>
                <w:szCs w:val="16"/>
              </w:rPr>
              <w:t xml:space="preserve">                                               </w:t>
            </w:r>
            <w:r>
              <w:rPr>
                <w:sz w:val="16"/>
                <w:szCs w:val="16"/>
              </w:rPr>
              <w:t xml:space="preserve">      </w:t>
            </w:r>
            <w:r w:rsidR="008A348D">
              <w:rPr>
                <w:sz w:val="16"/>
                <w:szCs w:val="16"/>
              </w:rPr>
              <w:t xml:space="preserve">  </w:t>
            </w:r>
            <w:r w:rsidR="00931E41">
              <w:rPr>
                <w:sz w:val="16"/>
                <w:szCs w:val="16"/>
              </w:rPr>
              <w:t xml:space="preserve">NÚMERO              </w:t>
            </w:r>
          </w:p>
          <w:tbl>
            <w:tblPr>
              <w:tblpPr w:leftFromText="141" w:rightFromText="141" w:vertAnchor="text" w:horzAnchor="page" w:tblpX="8922" w:tblpY="-42"/>
              <w:tblOverlap w:val="never"/>
              <w:tblW w:w="503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128"/>
            </w:tblGrid>
            <w:tr w:rsidR="00931E41" w14:paraId="527F15D8" w14:textId="77777777" w:rsidTr="00F8116E">
              <w:trPr>
                <w:trHeight w:val="266"/>
              </w:trPr>
              <w:tc>
                <w:tcPr>
                  <w:tcW w:w="1129" w:type="dxa"/>
                </w:tcPr>
                <w:p w14:paraId="44C84801" w14:textId="5E9163DB" w:rsidR="00931E41" w:rsidRPr="00475522" w:rsidRDefault="00F8116E" w:rsidP="00675C92">
                  <w:pPr>
                    <w:jc w:val="center"/>
                  </w:pPr>
                  <w:r>
                    <w:t>1</w:t>
                  </w:r>
                  <w:r w:rsidR="00C43A87">
                    <w:t>623</w:t>
                  </w:r>
                </w:p>
              </w:tc>
            </w:tr>
          </w:tbl>
          <w:p w14:paraId="7075EFB5" w14:textId="77777777" w:rsidR="00931E41" w:rsidRDefault="00931E41" w:rsidP="00931E4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</w:t>
            </w:r>
          </w:p>
          <w:p w14:paraId="7779F6B3" w14:textId="77777777" w:rsidR="00931E41" w:rsidRDefault="00931E41" w:rsidP="00931E41"/>
          <w:tbl>
            <w:tblPr>
              <w:tblW w:w="0" w:type="auto"/>
              <w:tblInd w:w="78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59"/>
            </w:tblGrid>
            <w:tr w:rsidR="00931E41" w14:paraId="4481BEB7" w14:textId="77777777" w:rsidTr="00985FE5">
              <w:trPr>
                <w:trHeight w:val="82"/>
              </w:trPr>
              <w:tc>
                <w:tcPr>
                  <w:tcW w:w="2159" w:type="dxa"/>
                  <w:tcBorders>
                    <w:bottom w:val="single" w:sz="4" w:space="0" w:color="auto"/>
                  </w:tcBorders>
                </w:tcPr>
                <w:p w14:paraId="1CFA2C49" w14:textId="4677FDDF" w:rsidR="00931E41" w:rsidRDefault="002F0939" w:rsidP="00444CA2">
                  <w:pPr>
                    <w:framePr w:hSpace="141" w:wrap="around" w:vAnchor="page" w:hAnchor="margin" w:xAlign="center" w:y="2186"/>
                    <w:jc w:val="right"/>
                  </w:pPr>
                  <w:r w:rsidRPr="002F0939">
                    <w:t xml:space="preserve">$ </w:t>
                  </w:r>
                  <w:r w:rsidR="00763DB0">
                    <w:t>4</w:t>
                  </w:r>
                  <w:r w:rsidR="00A03D39">
                    <w:t>.0</w:t>
                  </w:r>
                  <w:r w:rsidR="00915E04">
                    <w:t>00.000</w:t>
                  </w:r>
                </w:p>
              </w:tc>
            </w:tr>
          </w:tbl>
          <w:p w14:paraId="407E5649" w14:textId="77777777" w:rsidR="00931E41" w:rsidRDefault="00931E41" w:rsidP="00931E41"/>
          <w:p w14:paraId="33A5683D" w14:textId="440B1F2C" w:rsidR="006E3CA6" w:rsidRDefault="00931E41" w:rsidP="00CB4A35">
            <w:pPr>
              <w:jc w:val="both"/>
            </w:pPr>
            <w:r w:rsidRPr="00CB4A35">
              <w:rPr>
                <w:b/>
              </w:rPr>
              <w:t>CIUDAD Y FECHA DE LA OPERACIÓN:</w:t>
            </w:r>
            <w:r>
              <w:t xml:space="preserve"> </w:t>
            </w:r>
            <w:r w:rsidR="002F0939">
              <w:t xml:space="preserve"> </w:t>
            </w:r>
            <w:r w:rsidR="002F0939" w:rsidRPr="002F0939">
              <w:t>Manizales Caldas</w:t>
            </w:r>
            <w:r w:rsidR="001B6DDF">
              <w:t xml:space="preserve">, </w:t>
            </w:r>
            <w:r w:rsidR="00C43A87">
              <w:t>31</w:t>
            </w:r>
            <w:r w:rsidR="00A03D39">
              <w:rPr>
                <w:rFonts w:ascii="Calibri" w:eastAsia="Calibri" w:hAnsi="Calibri" w:cs="Times New Roman"/>
              </w:rPr>
              <w:t xml:space="preserve"> de </w:t>
            </w:r>
            <w:r w:rsidR="00C43A87">
              <w:rPr>
                <w:rFonts w:ascii="Calibri" w:eastAsia="Calibri" w:hAnsi="Calibri" w:cs="Times New Roman"/>
              </w:rPr>
              <w:t>marzo</w:t>
            </w:r>
            <w:r w:rsidR="00A03D39">
              <w:rPr>
                <w:rFonts w:ascii="Calibri" w:eastAsia="Calibri" w:hAnsi="Calibri" w:cs="Times New Roman"/>
              </w:rPr>
              <w:t xml:space="preserve"> </w:t>
            </w:r>
            <w:r w:rsidR="00763DB0">
              <w:rPr>
                <w:rFonts w:ascii="Calibri" w:eastAsia="Calibri" w:hAnsi="Calibri" w:cs="Times New Roman"/>
              </w:rPr>
              <w:t>de 2026.</w:t>
            </w:r>
          </w:p>
          <w:p w14:paraId="0D1A06B8" w14:textId="2028852F" w:rsidR="00931E41" w:rsidRDefault="00931E41" w:rsidP="00CB4A35">
            <w:pPr>
              <w:jc w:val="both"/>
            </w:pPr>
            <w:r w:rsidRPr="00CB4A35">
              <w:rPr>
                <w:b/>
              </w:rPr>
              <w:t>NOMBRES Y APELLIDOS O RAZÓN SOCIAL DEL VENDEDOR O DE QUIEN PRESTA EL SERVICIO:</w:t>
            </w:r>
            <w:r>
              <w:t xml:space="preserve"> </w:t>
            </w:r>
            <w:r w:rsidR="002F0939">
              <w:t xml:space="preserve"> </w:t>
            </w:r>
            <w:r w:rsidR="00644D62">
              <w:t>Ingrid Tatiana Escalante Plaza</w:t>
            </w:r>
          </w:p>
          <w:p w14:paraId="3A80742C" w14:textId="43D5674F" w:rsidR="00931E41" w:rsidRDefault="00931E41" w:rsidP="00CB4A35">
            <w:pPr>
              <w:jc w:val="both"/>
            </w:pPr>
            <w:r w:rsidRPr="00CB4A35">
              <w:rPr>
                <w:b/>
              </w:rPr>
              <w:t>CC o NIT:</w:t>
            </w:r>
            <w:r>
              <w:t xml:space="preserve"> </w:t>
            </w:r>
            <w:r w:rsidR="00644D62">
              <w:t>1.112.958.318</w:t>
            </w:r>
          </w:p>
          <w:p w14:paraId="1C51A6E6" w14:textId="0B4AF67D" w:rsidR="0044134A" w:rsidRDefault="00931E41" w:rsidP="00CB4A35">
            <w:pPr>
              <w:jc w:val="both"/>
            </w:pPr>
            <w:r w:rsidRPr="00CB4A35">
              <w:rPr>
                <w:b/>
              </w:rPr>
              <w:t>LA SUMA DE:</w:t>
            </w:r>
            <w:r>
              <w:t xml:space="preserve"> </w:t>
            </w:r>
            <w:r w:rsidR="0044134A">
              <w:t xml:space="preserve"> </w:t>
            </w:r>
            <w:r w:rsidR="002F0939">
              <w:t xml:space="preserve"> </w:t>
            </w:r>
            <w:r w:rsidR="001B062C">
              <w:t xml:space="preserve"> </w:t>
            </w:r>
            <w:r w:rsidR="00A03D39">
              <w:t>Cuatro millones de</w:t>
            </w:r>
            <w:r w:rsidR="00915E04">
              <w:t xml:space="preserve"> pesos</w:t>
            </w:r>
            <w:r w:rsidR="001B062C" w:rsidRPr="002F0939">
              <w:t xml:space="preserve"> </w:t>
            </w:r>
            <w:r w:rsidR="001B062C" w:rsidRPr="002F09EF">
              <w:t>M/CTE</w:t>
            </w:r>
          </w:p>
          <w:p w14:paraId="2131977A" w14:textId="0D2FE816" w:rsidR="00931E41" w:rsidRDefault="00931E41" w:rsidP="00CB4A35">
            <w:pPr>
              <w:jc w:val="both"/>
            </w:pPr>
            <w:r w:rsidRPr="00CB4A35">
              <w:rPr>
                <w:b/>
              </w:rPr>
              <w:t>DESCRIPCIÓN DEL BIEN O DEL SERVICIO PRESTADO</w:t>
            </w:r>
            <w:r w:rsidR="00031B10">
              <w:rPr>
                <w:b/>
              </w:rPr>
              <w:t xml:space="preserve">: </w:t>
            </w:r>
            <w:r w:rsidR="00644D62">
              <w:rPr>
                <w:bCs/>
              </w:rPr>
              <w:t>PRESTACION DE SERVICIOS ESPECIALIZADOS COMO ABOGADO EN EL AREA PARA LA DEFENSA DE</w:t>
            </w:r>
            <w:r w:rsidR="00A03D70">
              <w:rPr>
                <w:bCs/>
              </w:rPr>
              <w:t>L</w:t>
            </w:r>
            <w:r w:rsidR="00644D62">
              <w:rPr>
                <w:bCs/>
              </w:rPr>
              <w:t xml:space="preserve"> DERECHO </w:t>
            </w:r>
            <w:r w:rsidR="00A03D70">
              <w:rPr>
                <w:bCs/>
              </w:rPr>
              <w:t>D</w:t>
            </w:r>
            <w:r w:rsidR="00644D62">
              <w:rPr>
                <w:bCs/>
              </w:rPr>
              <w:t>E PETICION (PARTICIPACION CIUDADANA).</w:t>
            </w:r>
          </w:p>
          <w:tbl>
            <w:tblPr>
              <w:tblStyle w:val="Tablaconcuadrcula"/>
              <w:tblW w:w="11214" w:type="dxa"/>
              <w:tblLook w:val="04A0" w:firstRow="1" w:lastRow="0" w:firstColumn="1" w:lastColumn="0" w:noHBand="0" w:noVBand="1"/>
            </w:tblPr>
            <w:tblGrid>
              <w:gridCol w:w="1308"/>
              <w:gridCol w:w="1264"/>
              <w:gridCol w:w="1264"/>
              <w:gridCol w:w="1237"/>
              <w:gridCol w:w="1389"/>
              <w:gridCol w:w="1332"/>
              <w:gridCol w:w="1102"/>
              <w:gridCol w:w="1027"/>
              <w:gridCol w:w="1291"/>
            </w:tblGrid>
            <w:tr w:rsidR="00F1502A" w14:paraId="610E5C5D" w14:textId="77777777" w:rsidTr="00F1502A">
              <w:tc>
                <w:tcPr>
                  <w:tcW w:w="1308" w:type="dxa"/>
                  <w:vAlign w:val="center"/>
                </w:tcPr>
                <w:p w14:paraId="680174C6" w14:textId="7AB5FFA6" w:rsidR="00F1502A" w:rsidRPr="007B2101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Valor operación</w:t>
                  </w:r>
                </w:p>
              </w:tc>
              <w:tc>
                <w:tcPr>
                  <w:tcW w:w="1264" w:type="dxa"/>
                  <w:vAlign w:val="center"/>
                </w:tcPr>
                <w:p w14:paraId="1AE9C100" w14:textId="0DB56AB4" w:rsidR="00F1502A" w:rsidRPr="007B2101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Retención en la fuente a título de renta</w:t>
                  </w:r>
                </w:p>
              </w:tc>
              <w:tc>
                <w:tcPr>
                  <w:tcW w:w="1264" w:type="dxa"/>
                  <w:vAlign w:val="center"/>
                </w:tcPr>
                <w:p w14:paraId="149DD426" w14:textId="236A7C7D" w:rsidR="00F1502A" w:rsidRPr="007B2101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Retención en la fuente a título de IVA</w:t>
                  </w:r>
                </w:p>
              </w:tc>
              <w:tc>
                <w:tcPr>
                  <w:tcW w:w="1237" w:type="dxa"/>
                  <w:vAlign w:val="center"/>
                </w:tcPr>
                <w:p w14:paraId="7AD8621E" w14:textId="12796C98" w:rsidR="00F1502A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Retención estampilla </w:t>
                  </w:r>
                  <w:proofErr w:type="spellStart"/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Pro-adulto</w:t>
                  </w:r>
                  <w:proofErr w:type="spellEnd"/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mayor 2%</w:t>
                  </w:r>
                </w:p>
              </w:tc>
              <w:tc>
                <w:tcPr>
                  <w:tcW w:w="1389" w:type="dxa"/>
                  <w:vAlign w:val="center"/>
                </w:tcPr>
                <w:p w14:paraId="2B4429A0" w14:textId="47C388F6" w:rsidR="00F1502A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Retención estampilla </w:t>
                  </w:r>
                  <w:proofErr w:type="spellStart"/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Pro-universidades</w:t>
                  </w:r>
                  <w:proofErr w:type="spellEnd"/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2</w:t>
                  </w: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%</w:t>
                  </w:r>
                </w:p>
              </w:tc>
              <w:tc>
                <w:tcPr>
                  <w:tcW w:w="1332" w:type="dxa"/>
                  <w:vAlign w:val="bottom"/>
                </w:tcPr>
                <w:p w14:paraId="1127934F" w14:textId="4D5CB51C" w:rsidR="00F1502A" w:rsidRPr="007B2101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Calibri" w:hAnsi="Calibri" w:cs="Calibri"/>
                      <w:color w:val="000000"/>
                      <w:lang w:eastAsia="es-CO"/>
                    </w:rPr>
                    <w:t xml:space="preserve">Retención estampilla </w:t>
                  </w:r>
                  <w:proofErr w:type="spellStart"/>
                  <w:r w:rsidRPr="00D45FCD">
                    <w:rPr>
                      <w:rFonts w:ascii="Calibri" w:hAnsi="Calibri" w:cs="Calibri"/>
                      <w:color w:val="000000"/>
                      <w:lang w:eastAsia="es-CO"/>
                    </w:rPr>
                    <w:t>Pro-cultura</w:t>
                  </w:r>
                  <w:proofErr w:type="spellEnd"/>
                  <w:r w:rsidRPr="00D45FCD">
                    <w:rPr>
                      <w:rFonts w:ascii="Calibri" w:hAnsi="Calibri" w:cs="Calibri"/>
                      <w:color w:val="000000"/>
                      <w:lang w:eastAsia="es-CO"/>
                    </w:rPr>
                    <w:t xml:space="preserve"> (</w:t>
                  </w:r>
                  <w:r>
                    <w:rPr>
                      <w:rFonts w:ascii="Calibri" w:hAnsi="Calibri" w:cs="Calibri"/>
                      <w:color w:val="000000"/>
                      <w:lang w:eastAsia="es-CO"/>
                    </w:rPr>
                    <w:t>2</w:t>
                  </w:r>
                  <w:r w:rsidRPr="00D45FCD">
                    <w:rPr>
                      <w:rFonts w:ascii="Calibri" w:hAnsi="Calibri" w:cs="Calibri"/>
                      <w:color w:val="000000"/>
                      <w:lang w:eastAsia="es-CO"/>
                    </w:rPr>
                    <w:t>%)</w:t>
                  </w:r>
                </w:p>
              </w:tc>
              <w:tc>
                <w:tcPr>
                  <w:tcW w:w="1102" w:type="dxa"/>
                  <w:vAlign w:val="center"/>
                </w:tcPr>
                <w:p w14:paraId="0886173B" w14:textId="401F19FC" w:rsidR="00F1502A" w:rsidRPr="00D45FCD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Retención ICA</w:t>
                  </w:r>
                </w:p>
              </w:tc>
              <w:tc>
                <w:tcPr>
                  <w:tcW w:w="1027" w:type="dxa"/>
                </w:tcPr>
                <w:p w14:paraId="3DE4C646" w14:textId="7905DE9A" w:rsidR="00F1502A" w:rsidRPr="00D45FCD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162F84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Retención estampilla justicia familiar 2%</w:t>
                  </w:r>
                </w:p>
              </w:tc>
              <w:tc>
                <w:tcPr>
                  <w:tcW w:w="1291" w:type="dxa"/>
                  <w:vAlign w:val="center"/>
                </w:tcPr>
                <w:p w14:paraId="7515D161" w14:textId="0CA5A97C" w:rsidR="00F1502A" w:rsidRPr="007B2101" w:rsidRDefault="00F1502A" w:rsidP="00444CA2">
                  <w:pPr>
                    <w:framePr w:hSpace="141" w:wrap="around" w:vAnchor="page" w:hAnchor="margin" w:xAlign="center" w:y="2186"/>
                    <w:jc w:val="center"/>
                    <w:rPr>
                      <w:b/>
                    </w:rPr>
                  </w:pPr>
                  <w:r w:rsidRPr="00D45FCD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Valor a pagar</w:t>
                  </w:r>
                </w:p>
              </w:tc>
            </w:tr>
            <w:tr w:rsidR="001B062C" w14:paraId="7CCF7887" w14:textId="77777777" w:rsidTr="00F1502A">
              <w:trPr>
                <w:trHeight w:val="1092"/>
              </w:trPr>
              <w:tc>
                <w:tcPr>
                  <w:tcW w:w="1308" w:type="dxa"/>
                  <w:vAlign w:val="center"/>
                </w:tcPr>
                <w:p w14:paraId="633AE684" w14:textId="01A74301" w:rsidR="001B062C" w:rsidRPr="00E227E4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763DB0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4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.0</w:t>
                  </w:r>
                  <w:r w:rsidR="00763DB0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00.000</w:t>
                  </w:r>
                </w:p>
              </w:tc>
              <w:tc>
                <w:tcPr>
                  <w:tcW w:w="1264" w:type="dxa"/>
                  <w:vAlign w:val="center"/>
                </w:tcPr>
                <w:p w14:paraId="4E17C37C" w14:textId="596A3D52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Pr="00D45FCD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</w:p>
              </w:tc>
              <w:tc>
                <w:tcPr>
                  <w:tcW w:w="1264" w:type="dxa"/>
                  <w:vAlign w:val="center"/>
                </w:tcPr>
                <w:p w14:paraId="79F716D7" w14:textId="57ABCE79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Pr="00D45FCD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</w:p>
              </w:tc>
              <w:tc>
                <w:tcPr>
                  <w:tcW w:w="1237" w:type="dxa"/>
                  <w:vAlign w:val="center"/>
                </w:tcPr>
                <w:p w14:paraId="5D4DD7B4" w14:textId="1ED26305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763DB0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8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  <w:r w:rsidR="00113866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.000</w:t>
                  </w:r>
                </w:p>
              </w:tc>
              <w:tc>
                <w:tcPr>
                  <w:tcW w:w="1389" w:type="dxa"/>
                  <w:vAlign w:val="center"/>
                </w:tcPr>
                <w:p w14:paraId="4C7C0DB5" w14:textId="538587A2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113866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8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  <w:r w:rsidR="00113866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.000</w:t>
                  </w:r>
                </w:p>
              </w:tc>
              <w:tc>
                <w:tcPr>
                  <w:tcW w:w="1332" w:type="dxa"/>
                  <w:vAlign w:val="center"/>
                </w:tcPr>
                <w:p w14:paraId="45EF7632" w14:textId="370B1C67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$</w:t>
                  </w:r>
                  <w:r w:rsidR="000A42E2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 0</w:t>
                  </w:r>
                </w:p>
              </w:tc>
              <w:tc>
                <w:tcPr>
                  <w:tcW w:w="1102" w:type="dxa"/>
                </w:tcPr>
                <w:p w14:paraId="4D13220A" w14:textId="77777777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  <w:p w14:paraId="720DBD6F" w14:textId="77777777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  <w:p w14:paraId="00377100" w14:textId="2C818486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14.</w:t>
                  </w:r>
                  <w:r w:rsidR="00763DB0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8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  <w:r w:rsidR="00763DB0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</w:p>
              </w:tc>
              <w:tc>
                <w:tcPr>
                  <w:tcW w:w="1027" w:type="dxa"/>
                </w:tcPr>
                <w:p w14:paraId="140BCFCE" w14:textId="77777777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</w:p>
                <w:p w14:paraId="242FD174" w14:textId="77777777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es-CO"/>
                    </w:rPr>
                  </w:pPr>
                </w:p>
                <w:p w14:paraId="227737AC" w14:textId="59830AC8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s-CO"/>
                    </w:rPr>
                    <w:t>$0</w:t>
                  </w:r>
                </w:p>
              </w:tc>
              <w:tc>
                <w:tcPr>
                  <w:tcW w:w="1291" w:type="dxa"/>
                  <w:vAlign w:val="center"/>
                </w:tcPr>
                <w:p w14:paraId="2C776E4E" w14:textId="597096FB" w:rsidR="001B062C" w:rsidRDefault="001B062C" w:rsidP="00444CA2">
                  <w:pPr>
                    <w:framePr w:hSpace="141" w:wrap="around" w:vAnchor="page" w:hAnchor="margin" w:xAlign="center" w:y="2186"/>
                    <w:jc w:val="center"/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 xml:space="preserve">$ </w:t>
                  </w:r>
                  <w:r w:rsidR="00A03D39">
                    <w:rPr>
                      <w:rFonts w:ascii="Arial" w:hAnsi="Arial" w:cs="Arial"/>
                      <w:color w:val="000000"/>
                      <w:sz w:val="20"/>
                      <w:szCs w:val="20"/>
                      <w:lang w:eastAsia="es-CO"/>
                    </w:rPr>
                    <w:t>3.825.200</w:t>
                  </w:r>
                </w:p>
              </w:tc>
            </w:tr>
          </w:tbl>
          <w:p w14:paraId="18E6385C" w14:textId="77777777" w:rsidR="00931E41" w:rsidRPr="00DD7A91" w:rsidRDefault="00931E41" w:rsidP="00931E41"/>
        </w:tc>
      </w:tr>
    </w:tbl>
    <w:p w14:paraId="32583ECD" w14:textId="77777777" w:rsidR="007B2101" w:rsidRDefault="007B2101" w:rsidP="00F21E18"/>
    <w:p w14:paraId="065BD74F" w14:textId="77777777" w:rsidR="00DD4F6C" w:rsidRDefault="00DD4F6C" w:rsidP="00F21E18"/>
    <w:p w14:paraId="5D578CE2" w14:textId="77777777" w:rsidR="00261F4E" w:rsidRDefault="00261F4E" w:rsidP="00E227E4"/>
    <w:sectPr w:rsidR="00261F4E" w:rsidSect="00417ED0">
      <w:headerReference w:type="default" r:id="rId8"/>
      <w:footerReference w:type="default" r:id="rId9"/>
      <w:pgSz w:w="12240" w:h="15840" w:code="1"/>
      <w:pgMar w:top="720" w:right="720" w:bottom="720" w:left="720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19DAB" w14:textId="77777777" w:rsidR="008D0F90" w:rsidRDefault="008D0F90" w:rsidP="005F438D">
      <w:pPr>
        <w:spacing w:after="0" w:line="240" w:lineRule="auto"/>
      </w:pPr>
      <w:r>
        <w:separator/>
      </w:r>
    </w:p>
  </w:endnote>
  <w:endnote w:type="continuationSeparator" w:id="0">
    <w:p w14:paraId="3A02BD6B" w14:textId="77777777" w:rsidR="008D0F90" w:rsidRDefault="008D0F90" w:rsidP="005F4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B2687" w14:textId="713999D5" w:rsidR="0061607A" w:rsidRDefault="0061607A">
    <w:pPr>
      <w:pStyle w:val="Piedepgina"/>
      <w:jc w:val="center"/>
      <w:rPr>
        <w:caps/>
        <w:color w:val="5B9BD5" w:themeColor="accent1"/>
      </w:rPr>
    </w:pPr>
  </w:p>
  <w:p w14:paraId="0B91D0D4" w14:textId="49CF6216" w:rsidR="0061607A" w:rsidRDefault="001E42A2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728" behindDoc="1" locked="0" layoutInCell="1" allowOverlap="1" wp14:anchorId="23EF8A36" wp14:editId="04BBDAC7">
          <wp:simplePos x="0" y="0"/>
          <wp:positionH relativeFrom="margin">
            <wp:posOffset>409575</wp:posOffset>
          </wp:positionH>
          <wp:positionV relativeFrom="paragraph">
            <wp:posOffset>119380</wp:posOffset>
          </wp:positionV>
          <wp:extent cx="5781675" cy="673816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ww.persone (4).pn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81675" cy="6738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12895" w14:textId="77777777" w:rsidR="008D0F90" w:rsidRDefault="008D0F90" w:rsidP="005F438D">
      <w:pPr>
        <w:spacing w:after="0" w:line="240" w:lineRule="auto"/>
      </w:pPr>
      <w:r>
        <w:separator/>
      </w:r>
    </w:p>
  </w:footnote>
  <w:footnote w:type="continuationSeparator" w:id="0">
    <w:p w14:paraId="426DEE7C" w14:textId="77777777" w:rsidR="008D0F90" w:rsidRDefault="008D0F90" w:rsidP="005F43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C4EA" w14:textId="77777777" w:rsidR="0061607A" w:rsidRDefault="00000000" w:rsidP="005F438D">
    <w:pPr>
      <w:pStyle w:val="Encabezado"/>
      <w:jc w:val="center"/>
    </w:pPr>
    <w:r>
      <w:rPr>
        <w:noProof/>
        <w:lang w:val="es-CO" w:eastAsia="es-CO"/>
      </w:rPr>
      <w:pict w14:anchorId="06B5B9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808220" o:spid="_x0000_s1028" type="#_x0000_t75" style="position:absolute;left:0;text-align:left;margin-left:-95.4pt;margin-top:-211.15pt;width:729.9pt;height:944.6pt;z-index:-251657728;mso-position-horizontal-relative:margin;mso-position-vertical-relative:margin" o:allowincell="f">
          <v:imagedata r:id="rId1" o:title="letras-de-marca-de-agua-sin-fondo-gris-y-con-barras-de-colores-laterales"/>
          <w10:wrap anchorx="margin" anchory="margin"/>
        </v:shape>
      </w:pict>
    </w:r>
    <w:r w:rsidR="00065A66">
      <w:rPr>
        <w:noProof/>
        <w:lang w:val="es-CO" w:eastAsia="es-CO"/>
      </w:rPr>
      <w:drawing>
        <wp:anchor distT="0" distB="0" distL="114300" distR="114300" simplePos="0" relativeHeight="251656704" behindDoc="0" locked="0" layoutInCell="1" allowOverlap="1" wp14:anchorId="048CB748" wp14:editId="25600A28">
          <wp:simplePos x="0" y="0"/>
          <wp:positionH relativeFrom="column">
            <wp:posOffset>-356235</wp:posOffset>
          </wp:positionH>
          <wp:positionV relativeFrom="paragraph">
            <wp:posOffset>-493246</wp:posOffset>
          </wp:positionV>
          <wp:extent cx="6438900" cy="894080"/>
          <wp:effectExtent l="0" t="0" r="0" b="127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abezot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8900" cy="894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B90E37" w14:textId="77777777" w:rsidR="0061607A" w:rsidRDefault="006160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23D48"/>
    <w:multiLevelType w:val="hybridMultilevel"/>
    <w:tmpl w:val="7D02521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4624F72"/>
    <w:multiLevelType w:val="hybridMultilevel"/>
    <w:tmpl w:val="3FB6B49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80530252">
    <w:abstractNumId w:val="0"/>
  </w:num>
  <w:num w:numId="2" w16cid:durableId="1724715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38D"/>
    <w:rsid w:val="0000704F"/>
    <w:rsid w:val="00031B10"/>
    <w:rsid w:val="00057A56"/>
    <w:rsid w:val="00060B59"/>
    <w:rsid w:val="00065A66"/>
    <w:rsid w:val="000853F5"/>
    <w:rsid w:val="000923D8"/>
    <w:rsid w:val="0009386B"/>
    <w:rsid w:val="000A42E2"/>
    <w:rsid w:val="000B080D"/>
    <w:rsid w:val="000B3DA1"/>
    <w:rsid w:val="000F696A"/>
    <w:rsid w:val="000F718F"/>
    <w:rsid w:val="00113866"/>
    <w:rsid w:val="00125D12"/>
    <w:rsid w:val="00130782"/>
    <w:rsid w:val="00133114"/>
    <w:rsid w:val="00155CD7"/>
    <w:rsid w:val="00166757"/>
    <w:rsid w:val="00167AB9"/>
    <w:rsid w:val="001A529A"/>
    <w:rsid w:val="001A760D"/>
    <w:rsid w:val="001B062C"/>
    <w:rsid w:val="001B4BB7"/>
    <w:rsid w:val="001B6DDF"/>
    <w:rsid w:val="001E42A2"/>
    <w:rsid w:val="001F050F"/>
    <w:rsid w:val="00217561"/>
    <w:rsid w:val="0022004D"/>
    <w:rsid w:val="002247F8"/>
    <w:rsid w:val="00235451"/>
    <w:rsid w:val="0025478C"/>
    <w:rsid w:val="00254FED"/>
    <w:rsid w:val="00261F4E"/>
    <w:rsid w:val="0027230E"/>
    <w:rsid w:val="002834C2"/>
    <w:rsid w:val="002B5756"/>
    <w:rsid w:val="002C43A5"/>
    <w:rsid w:val="002C6FE3"/>
    <w:rsid w:val="002D4FE1"/>
    <w:rsid w:val="002F0939"/>
    <w:rsid w:val="002F09EF"/>
    <w:rsid w:val="00341ED1"/>
    <w:rsid w:val="00346C88"/>
    <w:rsid w:val="00347EE6"/>
    <w:rsid w:val="00350377"/>
    <w:rsid w:val="00361930"/>
    <w:rsid w:val="00382111"/>
    <w:rsid w:val="003964CB"/>
    <w:rsid w:val="003A0B0A"/>
    <w:rsid w:val="003A3E64"/>
    <w:rsid w:val="003D0E27"/>
    <w:rsid w:val="003E0991"/>
    <w:rsid w:val="003E0A76"/>
    <w:rsid w:val="003F0AA8"/>
    <w:rsid w:val="00410001"/>
    <w:rsid w:val="00417ED0"/>
    <w:rsid w:val="00435918"/>
    <w:rsid w:val="0044134A"/>
    <w:rsid w:val="00444CA2"/>
    <w:rsid w:val="00463FB6"/>
    <w:rsid w:val="00471F0D"/>
    <w:rsid w:val="00475522"/>
    <w:rsid w:val="00480814"/>
    <w:rsid w:val="004B67FC"/>
    <w:rsid w:val="004C18FD"/>
    <w:rsid w:val="004C5504"/>
    <w:rsid w:val="004D45B8"/>
    <w:rsid w:val="004F4A77"/>
    <w:rsid w:val="00531261"/>
    <w:rsid w:val="0053130D"/>
    <w:rsid w:val="00542EEF"/>
    <w:rsid w:val="0056382F"/>
    <w:rsid w:val="005722E3"/>
    <w:rsid w:val="005A4B02"/>
    <w:rsid w:val="005B0066"/>
    <w:rsid w:val="005F0D35"/>
    <w:rsid w:val="005F438D"/>
    <w:rsid w:val="0061607A"/>
    <w:rsid w:val="0062070E"/>
    <w:rsid w:val="00625AFA"/>
    <w:rsid w:val="00636326"/>
    <w:rsid w:val="00644D62"/>
    <w:rsid w:val="00650258"/>
    <w:rsid w:val="006640CE"/>
    <w:rsid w:val="00675C92"/>
    <w:rsid w:val="006C6B77"/>
    <w:rsid w:val="006D47EF"/>
    <w:rsid w:val="006E3297"/>
    <w:rsid w:val="006E3CA6"/>
    <w:rsid w:val="006E6951"/>
    <w:rsid w:val="006F6946"/>
    <w:rsid w:val="00703297"/>
    <w:rsid w:val="007129EE"/>
    <w:rsid w:val="00716210"/>
    <w:rsid w:val="00753C6E"/>
    <w:rsid w:val="00760ECD"/>
    <w:rsid w:val="00762590"/>
    <w:rsid w:val="00763DB0"/>
    <w:rsid w:val="007A14F9"/>
    <w:rsid w:val="007A3847"/>
    <w:rsid w:val="007A7B5B"/>
    <w:rsid w:val="007B2101"/>
    <w:rsid w:val="007C0DC5"/>
    <w:rsid w:val="007C71C1"/>
    <w:rsid w:val="007C776C"/>
    <w:rsid w:val="007D2EE3"/>
    <w:rsid w:val="00810780"/>
    <w:rsid w:val="0083256D"/>
    <w:rsid w:val="008402E9"/>
    <w:rsid w:val="00857BB6"/>
    <w:rsid w:val="008624D8"/>
    <w:rsid w:val="008A1241"/>
    <w:rsid w:val="008A348D"/>
    <w:rsid w:val="008A5FF8"/>
    <w:rsid w:val="008B7A48"/>
    <w:rsid w:val="008D0F90"/>
    <w:rsid w:val="008E0316"/>
    <w:rsid w:val="008F295B"/>
    <w:rsid w:val="009051E6"/>
    <w:rsid w:val="00915E04"/>
    <w:rsid w:val="00931BB1"/>
    <w:rsid w:val="00931E41"/>
    <w:rsid w:val="00934929"/>
    <w:rsid w:val="009419AA"/>
    <w:rsid w:val="0095580E"/>
    <w:rsid w:val="00957843"/>
    <w:rsid w:val="009634D9"/>
    <w:rsid w:val="00976250"/>
    <w:rsid w:val="00980E42"/>
    <w:rsid w:val="00990CCD"/>
    <w:rsid w:val="0099791B"/>
    <w:rsid w:val="009B09E0"/>
    <w:rsid w:val="009D4A05"/>
    <w:rsid w:val="009E399A"/>
    <w:rsid w:val="00A03D39"/>
    <w:rsid w:val="00A03D70"/>
    <w:rsid w:val="00A50489"/>
    <w:rsid w:val="00A67AD2"/>
    <w:rsid w:val="00A81A86"/>
    <w:rsid w:val="00A8690F"/>
    <w:rsid w:val="00AE3C90"/>
    <w:rsid w:val="00B06540"/>
    <w:rsid w:val="00B0669E"/>
    <w:rsid w:val="00B220B6"/>
    <w:rsid w:val="00B355D4"/>
    <w:rsid w:val="00B3562A"/>
    <w:rsid w:val="00B57191"/>
    <w:rsid w:val="00B673D6"/>
    <w:rsid w:val="00B82270"/>
    <w:rsid w:val="00B83341"/>
    <w:rsid w:val="00BB104D"/>
    <w:rsid w:val="00BB26D1"/>
    <w:rsid w:val="00BC496D"/>
    <w:rsid w:val="00BF4978"/>
    <w:rsid w:val="00BF6244"/>
    <w:rsid w:val="00C152C3"/>
    <w:rsid w:val="00C27DEB"/>
    <w:rsid w:val="00C33AC2"/>
    <w:rsid w:val="00C41F31"/>
    <w:rsid w:val="00C43A87"/>
    <w:rsid w:val="00C50537"/>
    <w:rsid w:val="00C55819"/>
    <w:rsid w:val="00C57D3A"/>
    <w:rsid w:val="00C62B68"/>
    <w:rsid w:val="00CA47A7"/>
    <w:rsid w:val="00CA6A5A"/>
    <w:rsid w:val="00CB4A35"/>
    <w:rsid w:val="00D21361"/>
    <w:rsid w:val="00D735EA"/>
    <w:rsid w:val="00D95D4B"/>
    <w:rsid w:val="00DA5FF6"/>
    <w:rsid w:val="00DC318D"/>
    <w:rsid w:val="00DC45BF"/>
    <w:rsid w:val="00DC660B"/>
    <w:rsid w:val="00DC6A4D"/>
    <w:rsid w:val="00DD4F6C"/>
    <w:rsid w:val="00DE40D3"/>
    <w:rsid w:val="00DE4BCA"/>
    <w:rsid w:val="00E01D36"/>
    <w:rsid w:val="00E17621"/>
    <w:rsid w:val="00E227E4"/>
    <w:rsid w:val="00E45510"/>
    <w:rsid w:val="00E50D79"/>
    <w:rsid w:val="00E617E6"/>
    <w:rsid w:val="00E7701C"/>
    <w:rsid w:val="00E907DC"/>
    <w:rsid w:val="00E979D1"/>
    <w:rsid w:val="00EC3B6B"/>
    <w:rsid w:val="00EF018C"/>
    <w:rsid w:val="00EF7E67"/>
    <w:rsid w:val="00F13D82"/>
    <w:rsid w:val="00F1502A"/>
    <w:rsid w:val="00F21E18"/>
    <w:rsid w:val="00F45329"/>
    <w:rsid w:val="00F50372"/>
    <w:rsid w:val="00F514DA"/>
    <w:rsid w:val="00F575B7"/>
    <w:rsid w:val="00F63437"/>
    <w:rsid w:val="00F77EC9"/>
    <w:rsid w:val="00F8116E"/>
    <w:rsid w:val="00FA19DB"/>
    <w:rsid w:val="00FA5661"/>
    <w:rsid w:val="00FE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6C76F"/>
  <w15:chartTrackingRefBased/>
  <w15:docId w15:val="{58F090D5-42BD-406B-9C3F-B657DB17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3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438D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5F438D"/>
  </w:style>
  <w:style w:type="paragraph" w:styleId="Piedepgina">
    <w:name w:val="footer"/>
    <w:basedOn w:val="Normal"/>
    <w:link w:val="PiedepginaCar"/>
    <w:uiPriority w:val="99"/>
    <w:unhideWhenUsed/>
    <w:rsid w:val="005F438D"/>
    <w:pPr>
      <w:tabs>
        <w:tab w:val="center" w:pos="4419"/>
        <w:tab w:val="right" w:pos="8838"/>
      </w:tabs>
      <w:spacing w:after="0" w:line="240" w:lineRule="auto"/>
    </w:pPr>
    <w:rPr>
      <w:lang w:val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F438D"/>
  </w:style>
  <w:style w:type="paragraph" w:styleId="Textodeglobo">
    <w:name w:val="Balloon Text"/>
    <w:basedOn w:val="Normal"/>
    <w:link w:val="TextodegloboCar"/>
    <w:uiPriority w:val="99"/>
    <w:semiHidden/>
    <w:unhideWhenUsed/>
    <w:rsid w:val="00261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F4E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21E18"/>
    <w:pPr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7B21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9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FE8B81-0F38-44E6-BE99-90733034C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GOBIERNO-DIGITAL</dc:creator>
  <cp:keywords/>
  <dc:description/>
  <cp:lastModifiedBy>TATIANA ESCALANTE</cp:lastModifiedBy>
  <cp:revision>2</cp:revision>
  <cp:lastPrinted>2024-04-30T13:29:00Z</cp:lastPrinted>
  <dcterms:created xsi:type="dcterms:W3CDTF">2026-03-25T21:20:00Z</dcterms:created>
  <dcterms:modified xsi:type="dcterms:W3CDTF">2026-03-25T21:20:00Z</dcterms:modified>
</cp:coreProperties>
</file>