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6B30C" w14:textId="79E8705E" w:rsidR="003E2132" w:rsidRDefault="003E2132"/>
    <w:p w14:paraId="00E51BBA" w14:textId="77777777" w:rsidR="007454D2" w:rsidRDefault="007454D2">
      <w:pPr>
        <w:rPr>
          <w:noProof/>
        </w:rPr>
      </w:pPr>
    </w:p>
    <w:p w14:paraId="0EB81181" w14:textId="52682876" w:rsidR="0062167C" w:rsidRDefault="007454D2">
      <w:r>
        <w:rPr>
          <w:noProof/>
        </w:rPr>
        <w:drawing>
          <wp:anchor distT="0" distB="0" distL="114300" distR="114300" simplePos="0" relativeHeight="251659264" behindDoc="0" locked="0" layoutInCell="1" allowOverlap="1" wp14:anchorId="5E8A6E3B" wp14:editId="6CFABAEB">
            <wp:simplePos x="0" y="0"/>
            <wp:positionH relativeFrom="margin">
              <wp:posOffset>1196340</wp:posOffset>
            </wp:positionH>
            <wp:positionV relativeFrom="paragraph">
              <wp:posOffset>4971415</wp:posOffset>
            </wp:positionV>
            <wp:extent cx="3204925" cy="3247443"/>
            <wp:effectExtent l="0" t="0" r="0" b="0"/>
            <wp:wrapNone/>
            <wp:docPr id="1177404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956" cy="3250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1EDE">
        <w:rPr>
          <w:noProof/>
        </w:rPr>
        <w:drawing>
          <wp:anchor distT="0" distB="0" distL="114300" distR="114300" simplePos="0" relativeHeight="251658240" behindDoc="0" locked="0" layoutInCell="1" allowOverlap="1" wp14:anchorId="4B302443" wp14:editId="518B6DA9">
            <wp:simplePos x="0" y="0"/>
            <wp:positionH relativeFrom="margin">
              <wp:posOffset>1253490</wp:posOffset>
            </wp:positionH>
            <wp:positionV relativeFrom="paragraph">
              <wp:posOffset>831215</wp:posOffset>
            </wp:positionV>
            <wp:extent cx="2952750" cy="3937000"/>
            <wp:effectExtent l="0" t="0" r="0" b="6350"/>
            <wp:wrapNone/>
            <wp:docPr id="121052049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520496" name="Imagen 121052049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2132">
        <w:t xml:space="preserve">Registro fotográfico de atención al ciudadano en las instalaciones de la Personeria Municipal de Popayán. </w:t>
      </w:r>
    </w:p>
    <w:sectPr w:rsidR="006216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CAE"/>
    <w:rsid w:val="00185C17"/>
    <w:rsid w:val="003E2132"/>
    <w:rsid w:val="0053142A"/>
    <w:rsid w:val="00541EDE"/>
    <w:rsid w:val="005C46B8"/>
    <w:rsid w:val="0062167C"/>
    <w:rsid w:val="00692C98"/>
    <w:rsid w:val="007454D2"/>
    <w:rsid w:val="00923CAE"/>
    <w:rsid w:val="009607F9"/>
    <w:rsid w:val="00D12130"/>
    <w:rsid w:val="00D70EAF"/>
    <w:rsid w:val="00DD2C72"/>
    <w:rsid w:val="00DE7E77"/>
    <w:rsid w:val="00E9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99F29"/>
  <w15:chartTrackingRefBased/>
  <w15:docId w15:val="{DC12C563-0C65-4072-905C-2055683CB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23C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3C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23C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23C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23C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23C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23C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23C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23C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23C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3C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23C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23CA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23CA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23CA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23CA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3CA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23CA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23C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23C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23C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23C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23C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23CA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23CA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23CA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23C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23CA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23CA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</Words>
  <Characters>94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Personeria</dc:creator>
  <cp:keywords/>
  <dc:description/>
  <cp:lastModifiedBy>Asistente Personeria</cp:lastModifiedBy>
  <cp:revision>4</cp:revision>
  <dcterms:created xsi:type="dcterms:W3CDTF">2026-03-27T21:26:00Z</dcterms:created>
  <dcterms:modified xsi:type="dcterms:W3CDTF">2026-04-01T13:56:00Z</dcterms:modified>
</cp:coreProperties>
</file>