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2147348" w:rsidR="002302B6" w:rsidRPr="00EC4DE6" w:rsidRDefault="00C7068A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ASAMBLEA DE RISARALDA</w:t>
      </w:r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9A4E0C0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</w:t>
      </w:r>
      <w:r w:rsidR="00C7068A">
        <w:rPr>
          <w:rFonts w:ascii="Arial" w:eastAsia="Times New Roman" w:hAnsi="Arial" w:cs="Arial"/>
          <w:sz w:val="20"/>
          <w:szCs w:val="20"/>
          <w:lang w:eastAsia="es-ES"/>
        </w:rPr>
        <w:t xml:space="preserve">por la Asamblea Departamental de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C7068A" w:rsidRPr="00252701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asamblea@risaralda.gov.co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47C80F7E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</w:t>
      </w:r>
      <w:r w:rsidR="00C7068A">
        <w:rPr>
          <w:rFonts w:ascii="Arial" w:eastAsia="Times New Roman" w:hAnsi="Arial" w:cs="Arial"/>
          <w:sz w:val="20"/>
          <w:szCs w:val="20"/>
          <w:lang w:eastAsia="es-ES"/>
        </w:rPr>
        <w:t>a la ASAMBLEA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5A2BC" w14:textId="77777777" w:rsidR="00C3429F" w:rsidRDefault="00C3429F" w:rsidP="003D20E2">
      <w:pPr>
        <w:spacing w:after="0" w:line="240" w:lineRule="auto"/>
      </w:pPr>
      <w:r>
        <w:separator/>
      </w:r>
    </w:p>
  </w:endnote>
  <w:endnote w:type="continuationSeparator" w:id="0">
    <w:p w14:paraId="04C8EB91" w14:textId="77777777" w:rsidR="00C3429F" w:rsidRDefault="00C3429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985F402" w14:textId="0FDC60A5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C7068A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B6353" w14:textId="77777777" w:rsidR="004166EF" w:rsidRDefault="004166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B9044" w14:textId="77777777" w:rsidR="00C3429F" w:rsidRDefault="00C3429F" w:rsidP="003D20E2">
      <w:pPr>
        <w:spacing w:after="0" w:line="240" w:lineRule="auto"/>
      </w:pPr>
      <w:r>
        <w:separator/>
      </w:r>
    </w:p>
  </w:footnote>
  <w:footnote w:type="continuationSeparator" w:id="0">
    <w:p w14:paraId="20A038F6" w14:textId="77777777" w:rsidR="00C3429F" w:rsidRDefault="00C3429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46781" w14:textId="77777777" w:rsidR="004166EF" w:rsidRDefault="004166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6FD1291D" w:rsidR="00E1145B" w:rsidRPr="003404B9" w:rsidRDefault="004166EF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</w:pPr>
    <w:r>
      <w:rPr>
        <w:rFonts w:ascii="Arial" w:eastAsia="Times New Roman" w:hAnsi="Arial" w:cs="Arial"/>
        <w:b/>
        <w:sz w:val="20"/>
        <w:szCs w:val="20"/>
        <w:lang w:val="es-ES_tradnl" w:eastAsia="es-ES"/>
      </w:rPr>
      <w:t>ASAMBLEA DE RISRALDA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17A03C4B" w14:textId="4623398B" w:rsidR="003404B9" w:rsidRPr="004166EF" w:rsidRDefault="00E1145B" w:rsidP="004166EF">
    <w:pPr>
      <w:jc w:val="right"/>
      <w:rPr>
        <w:rFonts w:ascii="Arial" w:eastAsia="Calibri" w:hAnsi="Arial" w:cs="Arial"/>
        <w:b/>
        <w:bCs/>
        <w:sz w:val="20"/>
        <w:szCs w:val="20"/>
      </w:rPr>
    </w:pPr>
    <w:r w:rsidRPr="003F0542">
      <w:rPr>
        <w:rFonts w:ascii="Arial" w:eastAsia="Calibri" w:hAnsi="Arial" w:cs="Arial"/>
        <w:b/>
        <w:bCs/>
        <w:sz w:val="20"/>
        <w:szCs w:val="20"/>
      </w:rPr>
      <w:t>AUTORIZACIÓN PARA EL TRATAMIENTO DE DATOS PERSONALES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46E7D" w14:textId="77777777" w:rsidR="004166EF" w:rsidRDefault="004166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060A7"/>
    <w:rsid w:val="000C27E4"/>
    <w:rsid w:val="0011535D"/>
    <w:rsid w:val="00200C53"/>
    <w:rsid w:val="002302B6"/>
    <w:rsid w:val="00251F5D"/>
    <w:rsid w:val="003404B9"/>
    <w:rsid w:val="003A2433"/>
    <w:rsid w:val="003D20E2"/>
    <w:rsid w:val="004166EF"/>
    <w:rsid w:val="005F2555"/>
    <w:rsid w:val="005F5E23"/>
    <w:rsid w:val="007D68B0"/>
    <w:rsid w:val="00850FD9"/>
    <w:rsid w:val="00897049"/>
    <w:rsid w:val="008F2C78"/>
    <w:rsid w:val="009C00EA"/>
    <w:rsid w:val="00A054E9"/>
    <w:rsid w:val="00AF26CE"/>
    <w:rsid w:val="00B34FF3"/>
    <w:rsid w:val="00C308A2"/>
    <w:rsid w:val="00C3429F"/>
    <w:rsid w:val="00C7068A"/>
    <w:rsid w:val="00D713F1"/>
    <w:rsid w:val="00E1145B"/>
    <w:rsid w:val="00E738C4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samblea@risaralda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4</cp:revision>
  <dcterms:created xsi:type="dcterms:W3CDTF">2025-12-26T15:34:00Z</dcterms:created>
  <dcterms:modified xsi:type="dcterms:W3CDTF">2025-12-29T12:36:00Z</dcterms:modified>
</cp:coreProperties>
</file>