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4B5F8" w14:textId="37D030D3" w:rsidR="00FB58D9" w:rsidRPr="00FB58D9" w:rsidRDefault="00FB58D9" w:rsidP="00FB58D9">
      <w:pPr>
        <w:pStyle w:val="InviasNormal"/>
        <w:spacing w:before="0" w:after="0"/>
        <w:jc w:val="center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FB58D9">
        <w:rPr>
          <w:rFonts w:ascii="Tahoma" w:eastAsiaTheme="minorHAnsi" w:hAnsi="Tahoma" w:cs="Tahoma"/>
          <w:b/>
          <w:sz w:val="20"/>
          <w:szCs w:val="20"/>
          <w:lang w:eastAsia="en-US"/>
        </w:rPr>
        <w:t>Formato No. 13 A - ACREDITACIÓN MIPYME</w:t>
      </w:r>
    </w:p>
    <w:p w14:paraId="3601FA57" w14:textId="24B5F616" w:rsidR="00FB58D9" w:rsidRPr="00FB58D9" w:rsidRDefault="00FB58D9" w:rsidP="00FB58D9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  <w:lang w:val="es-ES"/>
        </w:rPr>
      </w:pPr>
      <w:r w:rsidRPr="00FB58D9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(Cuando el interesado solicite la limitación de convocatoria a </w:t>
      </w:r>
      <w:proofErr w:type="spellStart"/>
      <w:r w:rsidRPr="00FB58D9">
        <w:rPr>
          <w:rFonts w:ascii="Tahoma" w:eastAsiaTheme="minorHAnsi" w:hAnsi="Tahoma" w:cs="Tahoma"/>
          <w:b/>
          <w:sz w:val="20"/>
          <w:szCs w:val="20"/>
          <w:lang w:eastAsia="en-US"/>
        </w:rPr>
        <w:t>Mipyme</w:t>
      </w:r>
      <w:proofErr w:type="spellEnd"/>
      <w:r w:rsidRPr="00FB58D9">
        <w:rPr>
          <w:rFonts w:ascii="Tahoma" w:eastAsiaTheme="minorHAnsi" w:hAnsi="Tahoma" w:cs="Tahoma"/>
          <w:b/>
          <w:sz w:val="20"/>
          <w:szCs w:val="20"/>
          <w:lang w:eastAsia="en-US"/>
        </w:rPr>
        <w:t>)</w:t>
      </w:r>
    </w:p>
    <w:p w14:paraId="4CD953D7" w14:textId="77777777" w:rsidR="00FB58D9" w:rsidRPr="00FB58D9" w:rsidRDefault="00FB58D9" w:rsidP="00FB58D9">
      <w:pPr>
        <w:jc w:val="center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FB58D9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(PERSONAS NATURALES)</w:t>
      </w:r>
    </w:p>
    <w:p w14:paraId="4872478E" w14:textId="77777777" w:rsidR="00FB58D9" w:rsidRPr="00FB58D9" w:rsidRDefault="00FB58D9" w:rsidP="00FB58D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Tahoma" w:hAnsi="Tahoma" w:cs="Tahoma"/>
          <w:sz w:val="20"/>
          <w:szCs w:val="20"/>
        </w:rPr>
      </w:pPr>
    </w:p>
    <w:p w14:paraId="58CF08F5" w14:textId="77777777" w:rsidR="00FB58D9" w:rsidRPr="00FB58D9" w:rsidRDefault="00FB58D9" w:rsidP="00FB58D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Tahoma" w:hAnsi="Tahoma" w:cs="Tahoma"/>
          <w:sz w:val="20"/>
          <w:szCs w:val="20"/>
        </w:rPr>
      </w:pPr>
    </w:p>
    <w:p w14:paraId="632FF45E" w14:textId="77777777" w:rsidR="00FB58D9" w:rsidRPr="00FB58D9" w:rsidRDefault="00FB58D9" w:rsidP="00FB58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Tahoma" w:hAnsi="Tahoma" w:cs="Tahoma"/>
          <w:sz w:val="20"/>
          <w:szCs w:val="20"/>
        </w:rPr>
      </w:pPr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>Mipyme</w:t>
      </w:r>
      <w:proofErr w:type="spellEnd"/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>Mipyme</w:t>
      </w:r>
      <w:proofErr w:type="spellEnd"/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>Mipyme</w:t>
      </w:r>
      <w:proofErr w:type="spellEnd"/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 xml:space="preserve"> se demuestre con la presentación del RUP vigente y en firme, no será necesario diligenciar este Formato, ni aportar los mencionados documentos]</w:t>
      </w:r>
      <w:r w:rsidRPr="00FB58D9">
        <w:rPr>
          <w:rFonts w:ascii="Tahoma" w:eastAsiaTheme="minorHAnsi" w:hAnsi="Tahoma" w:cs="Tahoma"/>
          <w:sz w:val="20"/>
          <w:szCs w:val="20"/>
          <w:lang w:eastAsia="en-US"/>
        </w:rPr>
        <w:t>.</w:t>
      </w:r>
      <w:r w:rsidRPr="00FB58D9" w:rsidDel="00636900">
        <w:rPr>
          <w:rFonts w:ascii="Tahoma" w:hAnsi="Tahoma" w:cs="Tahoma"/>
          <w:sz w:val="20"/>
          <w:szCs w:val="20"/>
          <w:highlight w:val="lightGray"/>
        </w:rPr>
        <w:t xml:space="preserve"> </w:t>
      </w:r>
    </w:p>
    <w:p w14:paraId="2F22BEE8" w14:textId="77777777" w:rsidR="00FB58D9" w:rsidRPr="00FB58D9" w:rsidRDefault="00FB58D9" w:rsidP="00FB58D9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  <w:lang w:val="es-ES"/>
        </w:rPr>
      </w:pPr>
    </w:p>
    <w:p w14:paraId="73B31538" w14:textId="77777777" w:rsidR="00FB58D9" w:rsidRPr="00FB58D9" w:rsidRDefault="00FB58D9" w:rsidP="00FB58D9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384209F8" w14:textId="77777777" w:rsidR="00FB58D9" w:rsidRPr="00FB58D9" w:rsidRDefault="00FB58D9" w:rsidP="00FB58D9">
      <w:pPr>
        <w:pStyle w:val="Encabezado"/>
        <w:rPr>
          <w:rFonts w:ascii="Tahoma" w:hAnsi="Tahoma" w:cs="Tahoma"/>
          <w:bCs/>
          <w:sz w:val="20"/>
          <w:szCs w:val="20"/>
        </w:rPr>
      </w:pPr>
      <w:r w:rsidRPr="00FB58D9">
        <w:rPr>
          <w:rFonts w:ascii="Tahoma" w:hAnsi="Tahoma" w:cs="Tahoma"/>
          <w:bCs/>
          <w:sz w:val="20"/>
          <w:szCs w:val="20"/>
        </w:rPr>
        <w:t>Señores,</w:t>
      </w:r>
    </w:p>
    <w:p w14:paraId="5885360D" w14:textId="77777777" w:rsidR="00FB58D9" w:rsidRPr="00FB58D9" w:rsidRDefault="00FB58D9" w:rsidP="00FB58D9">
      <w:pPr>
        <w:pStyle w:val="Encabezado"/>
        <w:rPr>
          <w:rFonts w:ascii="Tahoma" w:hAnsi="Tahoma" w:cs="Tahoma"/>
          <w:b/>
          <w:sz w:val="20"/>
          <w:szCs w:val="20"/>
        </w:rPr>
      </w:pPr>
      <w:r w:rsidRPr="00FB58D9">
        <w:rPr>
          <w:rFonts w:ascii="Tahoma" w:hAnsi="Tahoma" w:cs="Tahoma"/>
          <w:b/>
          <w:sz w:val="20"/>
          <w:szCs w:val="20"/>
        </w:rPr>
        <w:t>E.S.E. HOSPITAL UNIVERSITARIO SAN RAFAEL DE TUNJA.</w:t>
      </w:r>
    </w:p>
    <w:p w14:paraId="09776B17" w14:textId="77777777" w:rsidR="00FB58D9" w:rsidRPr="00FB58D9" w:rsidRDefault="00FB58D9" w:rsidP="00FB58D9">
      <w:pPr>
        <w:pStyle w:val="Encabezado"/>
        <w:rPr>
          <w:rFonts w:ascii="Tahoma" w:hAnsi="Tahoma" w:cs="Tahoma"/>
          <w:bCs/>
          <w:sz w:val="20"/>
          <w:szCs w:val="20"/>
        </w:rPr>
      </w:pPr>
      <w:r w:rsidRPr="00FB58D9">
        <w:rPr>
          <w:rFonts w:ascii="Tahoma" w:hAnsi="Tahoma" w:cs="Tahoma"/>
          <w:bCs/>
          <w:sz w:val="20"/>
          <w:szCs w:val="20"/>
        </w:rPr>
        <w:t>Carrera 11 No. 27 - 27.</w:t>
      </w:r>
    </w:p>
    <w:p w14:paraId="45540714" w14:textId="77777777" w:rsidR="00FB58D9" w:rsidRPr="00FB58D9" w:rsidRDefault="00FB58D9" w:rsidP="00FB58D9">
      <w:pPr>
        <w:pStyle w:val="Encabezado"/>
        <w:rPr>
          <w:rFonts w:ascii="Tahoma" w:hAnsi="Tahoma" w:cs="Tahoma"/>
          <w:bCs/>
          <w:sz w:val="20"/>
          <w:szCs w:val="20"/>
        </w:rPr>
      </w:pPr>
      <w:r w:rsidRPr="00FB58D9">
        <w:rPr>
          <w:rFonts w:ascii="Tahoma" w:hAnsi="Tahoma" w:cs="Tahoma"/>
          <w:bCs/>
          <w:sz w:val="20"/>
          <w:szCs w:val="20"/>
        </w:rPr>
        <w:t>Tunja.</w:t>
      </w:r>
    </w:p>
    <w:p w14:paraId="43A06D2C" w14:textId="77777777" w:rsidR="00FB58D9" w:rsidRPr="00FB58D9" w:rsidRDefault="00FB58D9" w:rsidP="00FB58D9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FB58D9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39B039A4" w14:textId="77777777" w:rsidR="00251470" w:rsidRDefault="00251470" w:rsidP="00FB58D9">
      <w:pPr>
        <w:pStyle w:val="Encabezado"/>
        <w:ind w:left="1843"/>
        <w:rPr>
          <w:rFonts w:ascii="Tahoma" w:hAnsi="Tahoma" w:cs="Tahoma"/>
          <w:b/>
          <w:sz w:val="20"/>
          <w:szCs w:val="20"/>
        </w:rPr>
      </w:pPr>
    </w:p>
    <w:p w14:paraId="3C98E976" w14:textId="31D9725B" w:rsidR="00FB58D9" w:rsidRPr="00FB58D9" w:rsidRDefault="00FB58D9" w:rsidP="00FB58D9">
      <w:pPr>
        <w:pStyle w:val="Encabezado"/>
        <w:ind w:left="1843"/>
        <w:rPr>
          <w:rFonts w:ascii="Tahoma" w:hAnsi="Tahoma" w:cs="Tahoma"/>
          <w:b/>
          <w:bCs/>
          <w:sz w:val="20"/>
          <w:szCs w:val="20"/>
        </w:rPr>
      </w:pPr>
      <w:r w:rsidRPr="00FB58D9">
        <w:rPr>
          <w:rFonts w:ascii="Tahoma" w:hAnsi="Tahoma" w:cs="Tahoma"/>
          <w:b/>
          <w:sz w:val="20"/>
          <w:szCs w:val="20"/>
        </w:rPr>
        <w:t>OBJETO:</w:t>
      </w:r>
      <w:r w:rsidRPr="00FB58D9">
        <w:rPr>
          <w:rFonts w:ascii="Tahoma" w:hAnsi="Tahoma" w:cs="Tahoma"/>
          <w:bCs/>
          <w:sz w:val="20"/>
          <w:szCs w:val="20"/>
        </w:rPr>
        <w:t xml:space="preserve"> </w:t>
      </w:r>
      <w:r w:rsidR="00251470" w:rsidRPr="00251470">
        <w:rPr>
          <w:rFonts w:ascii="Tahoma" w:hAnsi="Tahoma" w:cs="Tahoma"/>
          <w:b/>
          <w:bCs/>
          <w:sz w:val="20"/>
          <w:szCs w:val="20"/>
        </w:rPr>
        <w:t>“[Colocar objeto del proceso]”</w:t>
      </w:r>
    </w:p>
    <w:p w14:paraId="514131FA" w14:textId="77777777" w:rsidR="00FB58D9" w:rsidRPr="00FB58D9" w:rsidRDefault="00FB58D9" w:rsidP="00FB58D9">
      <w:pPr>
        <w:keepNext/>
        <w:tabs>
          <w:tab w:val="left" w:pos="567"/>
          <w:tab w:val="left" w:pos="9356"/>
        </w:tabs>
        <w:outlineLvl w:val="0"/>
        <w:rPr>
          <w:rFonts w:ascii="Tahoma" w:eastAsia="Calibri" w:hAnsi="Tahoma" w:cs="Tahoma"/>
          <w:b/>
          <w:bCs/>
          <w:sz w:val="20"/>
          <w:szCs w:val="20"/>
        </w:rPr>
      </w:pPr>
    </w:p>
    <w:p w14:paraId="7178A4C1" w14:textId="77777777" w:rsidR="00FB58D9" w:rsidRPr="00FB58D9" w:rsidRDefault="00FB58D9" w:rsidP="00FB58D9">
      <w:pPr>
        <w:jc w:val="center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</w:p>
    <w:p w14:paraId="4B720286" w14:textId="7F5667F9" w:rsidR="00D25D77" w:rsidRPr="00FB58D9" w:rsidRDefault="00D25D77" w:rsidP="00FB58D9">
      <w:pPr>
        <w:widowControl w:val="0"/>
        <w:jc w:val="both"/>
        <w:rPr>
          <w:rFonts w:ascii="Tahoma" w:hAnsi="Tahoma" w:cs="Tahoma"/>
          <w:sz w:val="20"/>
          <w:szCs w:val="20"/>
        </w:rPr>
      </w:pPr>
      <w:r w:rsidRPr="00FB58D9">
        <w:rPr>
          <w:rFonts w:ascii="Tahoma" w:hAnsi="Tahoma" w:cs="Tahoma"/>
          <w:sz w:val="20"/>
          <w:szCs w:val="20"/>
        </w:rPr>
        <w:t>Estimados señores:</w:t>
      </w:r>
    </w:p>
    <w:p w14:paraId="6FD7ADD6" w14:textId="77777777" w:rsidR="00D25D77" w:rsidRPr="00FB58D9" w:rsidRDefault="00D25D77" w:rsidP="00FB58D9">
      <w:p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14:paraId="44348B5F" w14:textId="72635104" w:rsidR="00D25D77" w:rsidRPr="00FB58D9" w:rsidRDefault="00D25D77" w:rsidP="00FB58D9">
      <w:pPr>
        <w:jc w:val="both"/>
        <w:rPr>
          <w:rFonts w:ascii="Tahoma" w:hAnsi="Tahoma" w:cs="Tahoma"/>
          <w:sz w:val="20"/>
          <w:szCs w:val="20"/>
        </w:rPr>
      </w:pPr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B58D9">
        <w:rPr>
          <w:rFonts w:ascii="Tahoma" w:eastAsiaTheme="minorHAnsi" w:hAnsi="Tahoma" w:cs="Tahoma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B58D9">
        <w:rPr>
          <w:rFonts w:ascii="Tahoma" w:eastAsiaTheme="minorHAnsi" w:hAnsi="Tahoma" w:cs="Tahoma"/>
          <w:sz w:val="20"/>
          <w:szCs w:val="20"/>
          <w:lang w:eastAsia="en-US"/>
        </w:rPr>
        <w:t xml:space="preserve"> identificados con </w:t>
      </w:r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 xml:space="preserve">[Incluir los </w:t>
      </w:r>
      <w:r w:rsidR="00F5787D"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>números</w:t>
      </w:r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 xml:space="preserve"> de identificación]</w:t>
      </w:r>
      <w:r w:rsidRPr="00FB58D9">
        <w:rPr>
          <w:rFonts w:ascii="Tahoma" w:eastAsiaTheme="minorHAnsi" w:hAnsi="Tahoma" w:cs="Tahoma"/>
          <w:sz w:val="20"/>
          <w:szCs w:val="20"/>
          <w:lang w:eastAsia="en-US"/>
        </w:rPr>
        <w:t>, declaramos bajo la gravedad de</w:t>
      </w:r>
      <w:r w:rsidR="00F52675" w:rsidRPr="00FB58D9">
        <w:rPr>
          <w:rFonts w:ascii="Tahoma" w:eastAsiaTheme="minorHAnsi" w:hAnsi="Tahoma" w:cs="Tahoma"/>
          <w:sz w:val="20"/>
          <w:szCs w:val="20"/>
          <w:lang w:eastAsia="en-US"/>
        </w:rPr>
        <w:t>l</w:t>
      </w:r>
      <w:r w:rsidRPr="00FB58D9">
        <w:rPr>
          <w:rFonts w:ascii="Tahoma" w:eastAsiaTheme="minorHAnsi" w:hAnsi="Tahoma" w:cs="Tahoma"/>
          <w:sz w:val="20"/>
          <w:szCs w:val="20"/>
          <w:lang w:eastAsia="en-US"/>
        </w:rPr>
        <w:t xml:space="preserve"> juramento que </w:t>
      </w:r>
      <w:r w:rsidR="001924A0"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>[incluir el nombre del establecimiento de comercio]</w:t>
      </w:r>
      <w:r w:rsidRPr="00FB58D9">
        <w:rPr>
          <w:rFonts w:ascii="Tahoma" w:eastAsiaTheme="minorHAnsi" w:hAnsi="Tahoma" w:cs="Tahoma"/>
          <w:sz w:val="20"/>
          <w:szCs w:val="20"/>
          <w:lang w:eastAsia="en-US"/>
        </w:rPr>
        <w:t xml:space="preserve">se encuentra clasificada como: </w:t>
      </w:r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>[Indicar si es micro, pequeña y mediana empresa]</w:t>
      </w:r>
      <w:r w:rsidRPr="00FB58D9">
        <w:rPr>
          <w:rFonts w:ascii="Tahoma" w:eastAsiaTheme="minorHAnsi" w:hAnsi="Tahoma" w:cs="Tahoma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Pr="00FB58D9" w:rsidRDefault="00D25D77" w:rsidP="00FB58D9">
      <w:pPr>
        <w:widowControl w:val="0"/>
        <w:jc w:val="both"/>
        <w:rPr>
          <w:rFonts w:ascii="Tahoma" w:hAnsi="Tahoma" w:cs="Tahoma"/>
          <w:sz w:val="20"/>
          <w:szCs w:val="20"/>
        </w:rPr>
      </w:pPr>
      <w:r w:rsidRPr="00FB58D9">
        <w:rPr>
          <w:rFonts w:ascii="Tahoma" w:hAnsi="Tahoma" w:cs="Tahoma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FB58D9" w:rsidRDefault="007E17A1" w:rsidP="00FB58D9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7E4F38B6" w14:textId="7CF9A17C" w:rsidR="00D25D77" w:rsidRPr="00FB58D9" w:rsidRDefault="00D25D77" w:rsidP="00FB58D9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2ED382B2" w14:textId="23242177" w:rsidR="00D25D77" w:rsidRPr="00FB58D9" w:rsidRDefault="00D25D77" w:rsidP="00FB58D9">
      <w:pPr>
        <w:jc w:val="center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FB58D9">
        <w:rPr>
          <w:rFonts w:ascii="Tahoma" w:hAnsi="Tahoma" w:cs="Tahoma"/>
          <w:sz w:val="20"/>
          <w:szCs w:val="20"/>
        </w:rPr>
        <w:t xml:space="preserve">En constancia, se firma en </w:t>
      </w:r>
      <w:r w:rsidRPr="00FB58D9">
        <w:rPr>
          <w:rFonts w:ascii="Tahoma" w:hAnsi="Tahoma" w:cs="Tahoma"/>
          <w:sz w:val="20"/>
          <w:szCs w:val="20"/>
          <w:highlight w:val="lightGray"/>
        </w:rPr>
        <w:t>______________</w:t>
      </w:r>
      <w:r w:rsidRPr="00FB58D9">
        <w:rPr>
          <w:rFonts w:ascii="Tahoma" w:hAnsi="Tahoma" w:cs="Tahoma"/>
          <w:sz w:val="20"/>
          <w:szCs w:val="20"/>
        </w:rPr>
        <w:t xml:space="preserve">, a los </w:t>
      </w:r>
      <w:r w:rsidRPr="00FB58D9">
        <w:rPr>
          <w:rFonts w:ascii="Tahoma" w:hAnsi="Tahoma" w:cs="Tahoma"/>
          <w:sz w:val="20"/>
          <w:szCs w:val="20"/>
          <w:highlight w:val="lightGray"/>
        </w:rPr>
        <w:t>____</w:t>
      </w:r>
      <w:r w:rsidRPr="00FB58D9">
        <w:rPr>
          <w:rFonts w:ascii="Tahoma" w:hAnsi="Tahoma" w:cs="Tahoma"/>
          <w:sz w:val="20"/>
          <w:szCs w:val="20"/>
        </w:rPr>
        <w:t xml:space="preserve"> días del mes de </w:t>
      </w:r>
      <w:r w:rsidRPr="00FB58D9">
        <w:rPr>
          <w:rFonts w:ascii="Tahoma" w:hAnsi="Tahoma" w:cs="Tahoma"/>
          <w:sz w:val="20"/>
          <w:szCs w:val="20"/>
          <w:highlight w:val="lightGray"/>
        </w:rPr>
        <w:t>_____</w:t>
      </w:r>
      <w:r w:rsidRPr="00FB58D9">
        <w:rPr>
          <w:rFonts w:ascii="Tahoma" w:hAnsi="Tahoma" w:cs="Tahoma"/>
          <w:sz w:val="20"/>
          <w:szCs w:val="20"/>
        </w:rPr>
        <w:t xml:space="preserve"> de</w:t>
      </w:r>
      <w:r w:rsidR="00F52675" w:rsidRPr="00FB58D9">
        <w:rPr>
          <w:rFonts w:ascii="Tahoma" w:hAnsi="Tahoma" w:cs="Tahoma"/>
          <w:sz w:val="20"/>
          <w:szCs w:val="20"/>
        </w:rPr>
        <w:t>l</w:t>
      </w:r>
      <w:r w:rsidRPr="00FB58D9">
        <w:rPr>
          <w:rFonts w:ascii="Tahoma" w:hAnsi="Tahoma" w:cs="Tahoma"/>
          <w:sz w:val="20"/>
          <w:szCs w:val="20"/>
        </w:rPr>
        <w:t xml:space="preserve"> 20</w:t>
      </w:r>
      <w:r w:rsidRPr="00FB58D9">
        <w:rPr>
          <w:rFonts w:ascii="Tahoma" w:hAnsi="Tahoma" w:cs="Tahoma"/>
          <w:sz w:val="20"/>
          <w:szCs w:val="20"/>
          <w:highlight w:val="lightGray"/>
        </w:rPr>
        <w:t>__.</w:t>
      </w:r>
    </w:p>
    <w:p w14:paraId="0349AF93" w14:textId="77777777" w:rsidR="00D25D77" w:rsidRPr="00FB58D9" w:rsidRDefault="00D25D77" w:rsidP="00FB58D9">
      <w:pPr>
        <w:rPr>
          <w:rFonts w:ascii="Tahoma" w:eastAsia="Arial" w:hAnsi="Tahoma" w:cs="Tahoma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FB58D9" w:rsidRDefault="0051198D" w:rsidP="00FB58D9">
      <w:pPr>
        <w:rPr>
          <w:rFonts w:ascii="Tahoma" w:eastAsia="Arial" w:hAnsi="Tahoma" w:cs="Tahoma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FB58D9" w:rsidRDefault="0051198D" w:rsidP="00FB58D9">
      <w:pPr>
        <w:rPr>
          <w:rFonts w:ascii="Tahoma" w:eastAsia="Arial" w:hAnsi="Tahoma" w:cs="Tahoma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Pr="00FB58D9" w:rsidRDefault="00F27C4D" w:rsidP="00FB58D9">
      <w:pPr>
        <w:jc w:val="center"/>
        <w:rPr>
          <w:rFonts w:ascii="Tahoma" w:eastAsia="Arial" w:hAnsi="Tahoma" w:cs="Tahoma"/>
          <w:sz w:val="20"/>
          <w:szCs w:val="20"/>
          <w:lang w:eastAsia="en-US"/>
        </w:rPr>
      </w:pPr>
      <w:r w:rsidRPr="00FB58D9">
        <w:rPr>
          <w:rFonts w:ascii="Tahoma" w:eastAsia="Arial" w:hAnsi="Tahoma" w:cs="Tahoma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B58D9">
        <w:rPr>
          <w:rFonts w:ascii="Tahoma" w:eastAsia="Arial" w:hAnsi="Tahoma" w:cs="Tahoma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B58D9" w:rsidRDefault="0051198D" w:rsidP="00FB58D9">
      <w:pPr>
        <w:rPr>
          <w:rFonts w:ascii="Tahoma" w:eastAsia="Arial" w:hAnsi="Tahoma" w:cs="Tahoma"/>
          <w:sz w:val="20"/>
          <w:szCs w:val="20"/>
          <w:lang w:eastAsia="en-US"/>
        </w:rPr>
        <w:sectPr w:rsidR="0051198D" w:rsidRPr="00FB58D9" w:rsidSect="00FB58D9">
          <w:pgSz w:w="12240" w:h="15840"/>
          <w:pgMar w:top="1417" w:right="1701" w:bottom="1417" w:left="1701" w:header="1984" w:footer="708" w:gutter="0"/>
          <w:cols w:space="708"/>
          <w:docGrid w:linePitch="360"/>
        </w:sectPr>
      </w:pPr>
    </w:p>
    <w:p w14:paraId="079C5382" w14:textId="77777777" w:rsidR="0051198D" w:rsidRPr="00FB58D9" w:rsidRDefault="00783800" w:rsidP="00FB58D9">
      <w:pPr>
        <w:rPr>
          <w:rFonts w:ascii="Tahoma" w:eastAsia="Arial" w:hAnsi="Tahoma" w:cs="Tahoma"/>
          <w:sz w:val="20"/>
          <w:szCs w:val="20"/>
          <w:lang w:eastAsia="en-US"/>
        </w:rPr>
      </w:pPr>
      <w:r w:rsidRPr="00FB58D9">
        <w:rPr>
          <w:rFonts w:ascii="Tahoma" w:eastAsia="Arial" w:hAnsi="Tahoma" w:cs="Tahoma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B58D9">
        <w:rPr>
          <w:rFonts w:ascii="Tahoma" w:eastAsia="Arial" w:hAnsi="Tahoma" w:cs="Tahoma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Pr="00FB58D9" w:rsidRDefault="00783800" w:rsidP="00FB58D9">
      <w:pPr>
        <w:jc w:val="center"/>
        <w:rPr>
          <w:rFonts w:ascii="Tahoma" w:eastAsia="Arial" w:hAnsi="Tahoma" w:cs="Tahoma"/>
          <w:sz w:val="20"/>
          <w:szCs w:val="20"/>
          <w:lang w:eastAsia="en-US"/>
        </w:rPr>
      </w:pPr>
      <w:r w:rsidRPr="00FB58D9">
        <w:rPr>
          <w:rFonts w:ascii="Tahoma" w:eastAsia="Arial" w:hAnsi="Tahoma" w:cs="Tahoma"/>
          <w:sz w:val="20"/>
          <w:szCs w:val="20"/>
          <w:highlight w:val="lightGray"/>
          <w:lang w:eastAsia="en-US"/>
        </w:rPr>
        <w:t>[Nombre y firma del contador</w:t>
      </w:r>
      <w:r w:rsidR="00607D17" w:rsidRPr="00FB58D9">
        <w:rPr>
          <w:rFonts w:ascii="Tahoma" w:eastAsia="Arial" w:hAnsi="Tahoma" w:cs="Tahoma"/>
          <w:sz w:val="20"/>
          <w:szCs w:val="20"/>
          <w:highlight w:val="lightGray"/>
          <w:lang w:eastAsia="en-US"/>
        </w:rPr>
        <w:t xml:space="preserve"> público</w:t>
      </w:r>
      <w:r w:rsidR="003E0F67" w:rsidRPr="00FB58D9">
        <w:rPr>
          <w:rFonts w:ascii="Tahoma" w:eastAsia="Arial" w:hAnsi="Tahoma" w:cs="Tahoma"/>
          <w:sz w:val="20"/>
          <w:szCs w:val="20"/>
          <w:highlight w:val="lightGray"/>
          <w:lang w:eastAsia="en-US"/>
        </w:rPr>
        <w:t xml:space="preserve"> público</w:t>
      </w:r>
      <w:r w:rsidRPr="00FB58D9">
        <w:rPr>
          <w:rFonts w:ascii="Tahoma" w:eastAsia="Arial" w:hAnsi="Tahoma" w:cs="Tahoma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Pr="00FB58D9" w:rsidRDefault="0051198D" w:rsidP="00FB58D9">
      <w:pPr>
        <w:jc w:val="right"/>
        <w:rPr>
          <w:rFonts w:ascii="Tahoma" w:eastAsia="Arial" w:hAnsi="Tahoma" w:cs="Tahoma"/>
          <w:sz w:val="20"/>
          <w:szCs w:val="20"/>
          <w:lang w:eastAsia="en-US"/>
        </w:rPr>
        <w:sectPr w:rsidR="0051198D" w:rsidRPr="00FB58D9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B58D9" w:rsidRDefault="00783800" w:rsidP="00FB58D9">
      <w:pPr>
        <w:jc w:val="right"/>
        <w:rPr>
          <w:rFonts w:ascii="Tahoma" w:eastAsia="Arial" w:hAnsi="Tahoma" w:cs="Tahoma"/>
          <w:sz w:val="20"/>
          <w:szCs w:val="20"/>
          <w:lang w:eastAsia="en-US"/>
        </w:rPr>
      </w:pPr>
    </w:p>
    <w:p w14:paraId="5CC40C92" w14:textId="6823203E" w:rsidR="00E96738" w:rsidRPr="00FB58D9" w:rsidRDefault="00E96738" w:rsidP="00FB58D9">
      <w:pPr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</w:p>
    <w:p w14:paraId="193FF57E" w14:textId="77777777" w:rsidR="00251470" w:rsidRDefault="00251470" w:rsidP="00FB58D9">
      <w:pPr>
        <w:pStyle w:val="Encabezado"/>
        <w:rPr>
          <w:rFonts w:ascii="Tahoma" w:hAnsi="Tahoma" w:cs="Tahoma"/>
          <w:b/>
          <w:sz w:val="20"/>
          <w:szCs w:val="20"/>
        </w:rPr>
      </w:pPr>
    </w:p>
    <w:p w14:paraId="7FBF7923" w14:textId="77777777" w:rsidR="00251470" w:rsidRDefault="00251470" w:rsidP="00FB58D9">
      <w:pPr>
        <w:pStyle w:val="Encabezado"/>
        <w:rPr>
          <w:rFonts w:ascii="Tahoma" w:hAnsi="Tahoma" w:cs="Tahoma"/>
          <w:b/>
          <w:sz w:val="20"/>
          <w:szCs w:val="20"/>
        </w:rPr>
      </w:pPr>
    </w:p>
    <w:p w14:paraId="167612B5" w14:textId="77777777" w:rsidR="00251470" w:rsidRDefault="00251470" w:rsidP="00FB58D9">
      <w:pPr>
        <w:pStyle w:val="Encabezado"/>
        <w:rPr>
          <w:rFonts w:ascii="Tahoma" w:hAnsi="Tahoma" w:cs="Tahoma"/>
          <w:b/>
          <w:sz w:val="20"/>
          <w:szCs w:val="20"/>
        </w:rPr>
      </w:pPr>
    </w:p>
    <w:p w14:paraId="1FB4DCE6" w14:textId="77777777" w:rsidR="00251470" w:rsidRDefault="00251470" w:rsidP="00FB58D9">
      <w:pPr>
        <w:pStyle w:val="Encabezado"/>
        <w:rPr>
          <w:rFonts w:ascii="Tahoma" w:hAnsi="Tahoma" w:cs="Tahoma"/>
          <w:b/>
          <w:sz w:val="20"/>
          <w:szCs w:val="20"/>
        </w:rPr>
      </w:pPr>
    </w:p>
    <w:p w14:paraId="0D218702" w14:textId="77777777" w:rsidR="00251470" w:rsidRDefault="00251470" w:rsidP="00FB58D9">
      <w:pPr>
        <w:pStyle w:val="Encabezado"/>
        <w:rPr>
          <w:rFonts w:ascii="Tahoma" w:hAnsi="Tahoma" w:cs="Tahoma"/>
          <w:b/>
          <w:sz w:val="20"/>
          <w:szCs w:val="20"/>
        </w:rPr>
      </w:pPr>
    </w:p>
    <w:p w14:paraId="291E7549" w14:textId="77777777" w:rsidR="00251470" w:rsidRDefault="00251470" w:rsidP="00FB58D9">
      <w:pPr>
        <w:pStyle w:val="Encabezado"/>
        <w:rPr>
          <w:rFonts w:ascii="Tahoma" w:hAnsi="Tahoma" w:cs="Tahoma"/>
          <w:b/>
          <w:sz w:val="20"/>
          <w:szCs w:val="20"/>
        </w:rPr>
      </w:pPr>
    </w:p>
    <w:p w14:paraId="065FCFA3" w14:textId="77777777" w:rsidR="00251470" w:rsidRDefault="00251470" w:rsidP="00FB58D9">
      <w:pPr>
        <w:pStyle w:val="Encabezado"/>
        <w:rPr>
          <w:rFonts w:ascii="Tahoma" w:hAnsi="Tahoma" w:cs="Tahoma"/>
          <w:b/>
          <w:sz w:val="20"/>
          <w:szCs w:val="20"/>
        </w:rPr>
      </w:pPr>
    </w:p>
    <w:p w14:paraId="2B16E074" w14:textId="77777777" w:rsidR="00251470" w:rsidRDefault="00251470" w:rsidP="00FB58D9">
      <w:pPr>
        <w:pStyle w:val="Encabezado"/>
        <w:rPr>
          <w:rFonts w:ascii="Tahoma" w:hAnsi="Tahoma" w:cs="Tahoma"/>
          <w:b/>
          <w:sz w:val="20"/>
          <w:szCs w:val="20"/>
        </w:rPr>
      </w:pPr>
    </w:p>
    <w:p w14:paraId="3065E47B" w14:textId="37B3E76F" w:rsidR="00FB58D9" w:rsidRPr="00FB58D9" w:rsidRDefault="00DF38F5" w:rsidP="00FB58D9">
      <w:pPr>
        <w:jc w:val="center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br w:type="column"/>
      </w:r>
      <w:r w:rsidR="00FB58D9" w:rsidRPr="00FB58D9">
        <w:rPr>
          <w:rFonts w:ascii="Tahoma" w:eastAsiaTheme="minorHAnsi" w:hAnsi="Tahoma" w:cs="Tahoma"/>
          <w:b/>
          <w:sz w:val="20"/>
          <w:szCs w:val="20"/>
          <w:lang w:eastAsia="en-US"/>
        </w:rPr>
        <w:lastRenderedPageBreak/>
        <w:t xml:space="preserve">Formato No. 13 B - </w:t>
      </w:r>
      <w:r w:rsidR="00FB58D9" w:rsidRPr="00FB58D9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ACREDITACIÓN MIPYME</w:t>
      </w:r>
    </w:p>
    <w:p w14:paraId="4FFB1A20" w14:textId="77777777" w:rsidR="00FB58D9" w:rsidRPr="00FB58D9" w:rsidRDefault="00FB58D9" w:rsidP="00FB58D9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Tahoma" w:hAnsi="Tahoma" w:cs="Tahoma"/>
          <w:sz w:val="20"/>
          <w:szCs w:val="20"/>
        </w:rPr>
      </w:pPr>
      <w:r w:rsidRPr="00FB58D9">
        <w:rPr>
          <w:rFonts w:ascii="Tahoma" w:hAnsi="Tahoma" w:cs="Tahoma"/>
          <w:b/>
          <w:bCs/>
          <w:sz w:val="20"/>
          <w:szCs w:val="20"/>
        </w:rPr>
        <w:t xml:space="preserve">(Cuando el interesado solicite la limitación de convocatoria a </w:t>
      </w:r>
      <w:proofErr w:type="spellStart"/>
      <w:r w:rsidRPr="00FB58D9">
        <w:rPr>
          <w:rFonts w:ascii="Tahoma" w:hAnsi="Tahoma" w:cs="Tahoma"/>
          <w:b/>
          <w:bCs/>
          <w:sz w:val="20"/>
          <w:szCs w:val="20"/>
        </w:rPr>
        <w:t>Mipyme</w:t>
      </w:r>
      <w:proofErr w:type="spellEnd"/>
      <w:r w:rsidRPr="00FB58D9">
        <w:rPr>
          <w:rFonts w:ascii="Tahoma" w:hAnsi="Tahoma" w:cs="Tahoma"/>
          <w:b/>
          <w:bCs/>
          <w:sz w:val="20"/>
          <w:szCs w:val="20"/>
        </w:rPr>
        <w:t>)</w:t>
      </w:r>
    </w:p>
    <w:p w14:paraId="6F26167D" w14:textId="77777777" w:rsidR="00FB58D9" w:rsidRPr="00FB58D9" w:rsidRDefault="00FB58D9" w:rsidP="00FB58D9">
      <w:pPr>
        <w:jc w:val="center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</w:p>
    <w:p w14:paraId="2339A396" w14:textId="77777777" w:rsidR="00FB58D9" w:rsidRPr="00FB58D9" w:rsidRDefault="00FB58D9" w:rsidP="00FB58D9">
      <w:pPr>
        <w:jc w:val="center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FB58D9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(PERSONAS JURÍDICAS)</w:t>
      </w:r>
    </w:p>
    <w:p w14:paraId="754573CD" w14:textId="77777777" w:rsidR="00FB58D9" w:rsidRPr="00FB58D9" w:rsidRDefault="00FB58D9" w:rsidP="00FB58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Tahoma" w:hAnsi="Tahoma" w:cs="Tahoma"/>
          <w:sz w:val="20"/>
          <w:szCs w:val="20"/>
        </w:rPr>
      </w:pPr>
    </w:p>
    <w:p w14:paraId="0478762A" w14:textId="77777777" w:rsidR="00FB58D9" w:rsidRPr="00FB58D9" w:rsidRDefault="00FB58D9" w:rsidP="00FB58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Tahoma" w:hAnsi="Tahoma" w:cs="Tahoma"/>
          <w:sz w:val="20"/>
          <w:szCs w:val="20"/>
          <w:highlight w:val="lightGray"/>
        </w:rPr>
      </w:pPr>
      <w:r w:rsidRPr="00FB58D9">
        <w:rPr>
          <w:rFonts w:ascii="Tahoma" w:hAnsi="Tahoma" w:cs="Tahoma"/>
          <w:sz w:val="20"/>
          <w:szCs w:val="20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FB58D9">
        <w:rPr>
          <w:rFonts w:ascii="Tahoma" w:hAnsi="Tahoma" w:cs="Tahoma"/>
          <w:sz w:val="20"/>
          <w:szCs w:val="20"/>
          <w:highlight w:val="lightGray"/>
        </w:rPr>
        <w:t>Mipyme</w:t>
      </w:r>
      <w:proofErr w:type="spellEnd"/>
      <w:r w:rsidRPr="00FB58D9">
        <w:rPr>
          <w:rFonts w:ascii="Tahoma" w:hAnsi="Tahoma" w:cs="Tahoma"/>
          <w:sz w:val="20"/>
          <w:szCs w:val="20"/>
          <w:highlight w:val="lightGray"/>
        </w:rPr>
        <w:t xml:space="preserve">, acreditará la condición de </w:t>
      </w:r>
      <w:proofErr w:type="spellStart"/>
      <w:r w:rsidRPr="00FB58D9">
        <w:rPr>
          <w:rFonts w:ascii="Tahoma" w:hAnsi="Tahoma" w:cs="Tahoma"/>
          <w:sz w:val="20"/>
          <w:szCs w:val="20"/>
          <w:highlight w:val="lightGray"/>
        </w:rPr>
        <w:t>Mipyme</w:t>
      </w:r>
      <w:proofErr w:type="spellEnd"/>
      <w:r w:rsidRPr="00FB58D9">
        <w:rPr>
          <w:rFonts w:ascii="Tahoma" w:hAnsi="Tahoma" w:cs="Tahoma"/>
          <w:sz w:val="20"/>
          <w:szCs w:val="20"/>
          <w:highlight w:val="lightGray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Pr="00FB58D9">
        <w:rPr>
          <w:rFonts w:ascii="Tahoma" w:hAnsi="Tahoma" w:cs="Tahoma"/>
          <w:sz w:val="20"/>
          <w:szCs w:val="20"/>
          <w:highlight w:val="lightGray"/>
        </w:rPr>
        <w:t>Mipyme</w:t>
      </w:r>
      <w:proofErr w:type="spellEnd"/>
      <w:r w:rsidRPr="00FB58D9">
        <w:rPr>
          <w:rFonts w:ascii="Tahoma" w:hAnsi="Tahoma" w:cs="Tahoma"/>
          <w:sz w:val="20"/>
          <w:szCs w:val="20"/>
          <w:highlight w:val="lightGray"/>
        </w:rPr>
        <w:t xml:space="preserve"> se demuestre con la presentación del RUP vigente y en firme, no será necesario diligenciar este Formato, ni aportar los mencionados documentos] </w:t>
      </w:r>
    </w:p>
    <w:p w14:paraId="3CAD1FA3" w14:textId="1C59D1F2" w:rsidR="00FB58D9" w:rsidRPr="00FB58D9" w:rsidRDefault="00FB58D9" w:rsidP="00FB58D9">
      <w:pPr>
        <w:pStyle w:val="InviasNormal"/>
        <w:spacing w:before="0" w:after="0"/>
        <w:jc w:val="center"/>
        <w:rPr>
          <w:rFonts w:ascii="Tahoma" w:hAnsi="Tahoma" w:cs="Tahoma"/>
          <w:sz w:val="20"/>
          <w:szCs w:val="20"/>
          <w:lang w:val="es-ES"/>
        </w:rPr>
      </w:pPr>
    </w:p>
    <w:p w14:paraId="4D5C7E47" w14:textId="77777777" w:rsidR="00FB58D9" w:rsidRPr="00FB58D9" w:rsidRDefault="00FB58D9" w:rsidP="00FB58D9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06554DD" w14:textId="77777777" w:rsidR="00FB58D9" w:rsidRPr="00FB58D9" w:rsidRDefault="00FB58D9" w:rsidP="00FB58D9">
      <w:pPr>
        <w:pStyle w:val="Encabezado"/>
        <w:rPr>
          <w:rFonts w:ascii="Tahoma" w:hAnsi="Tahoma" w:cs="Tahoma"/>
          <w:bCs/>
          <w:sz w:val="20"/>
          <w:szCs w:val="20"/>
        </w:rPr>
      </w:pPr>
      <w:r w:rsidRPr="00FB58D9">
        <w:rPr>
          <w:rFonts w:ascii="Tahoma" w:hAnsi="Tahoma" w:cs="Tahoma"/>
          <w:bCs/>
          <w:sz w:val="20"/>
          <w:szCs w:val="20"/>
        </w:rPr>
        <w:t>Señores,</w:t>
      </w:r>
    </w:p>
    <w:p w14:paraId="7A7591C6" w14:textId="77777777" w:rsidR="00FB58D9" w:rsidRPr="00FB58D9" w:rsidRDefault="00FB58D9" w:rsidP="00FB58D9">
      <w:pPr>
        <w:pStyle w:val="Encabezado"/>
        <w:rPr>
          <w:rFonts w:ascii="Tahoma" w:hAnsi="Tahoma" w:cs="Tahoma"/>
          <w:b/>
          <w:sz w:val="20"/>
          <w:szCs w:val="20"/>
        </w:rPr>
      </w:pPr>
      <w:r w:rsidRPr="00FB58D9">
        <w:rPr>
          <w:rFonts w:ascii="Tahoma" w:hAnsi="Tahoma" w:cs="Tahoma"/>
          <w:b/>
          <w:sz w:val="20"/>
          <w:szCs w:val="20"/>
        </w:rPr>
        <w:t>E.S.E. HOSPITAL UNIVERSITARIO SAN RAFAEL DE TUNJA.</w:t>
      </w:r>
    </w:p>
    <w:p w14:paraId="0B6663ED" w14:textId="77777777" w:rsidR="00FB58D9" w:rsidRPr="00FB58D9" w:rsidRDefault="00FB58D9" w:rsidP="00FB58D9">
      <w:pPr>
        <w:pStyle w:val="Encabezado"/>
        <w:rPr>
          <w:rFonts w:ascii="Tahoma" w:hAnsi="Tahoma" w:cs="Tahoma"/>
          <w:bCs/>
          <w:sz w:val="20"/>
          <w:szCs w:val="20"/>
        </w:rPr>
      </w:pPr>
      <w:r w:rsidRPr="00FB58D9">
        <w:rPr>
          <w:rFonts w:ascii="Tahoma" w:hAnsi="Tahoma" w:cs="Tahoma"/>
          <w:bCs/>
          <w:sz w:val="20"/>
          <w:szCs w:val="20"/>
        </w:rPr>
        <w:t>Carrera 11 No. 27 - 27.</w:t>
      </w:r>
    </w:p>
    <w:p w14:paraId="72142C79" w14:textId="77777777" w:rsidR="00FB58D9" w:rsidRPr="00FB58D9" w:rsidRDefault="00FB58D9" w:rsidP="00FB58D9">
      <w:pPr>
        <w:pStyle w:val="Encabezado"/>
        <w:rPr>
          <w:rFonts w:ascii="Tahoma" w:hAnsi="Tahoma" w:cs="Tahoma"/>
          <w:bCs/>
          <w:sz w:val="20"/>
          <w:szCs w:val="20"/>
        </w:rPr>
      </w:pPr>
      <w:r w:rsidRPr="00FB58D9">
        <w:rPr>
          <w:rFonts w:ascii="Tahoma" w:hAnsi="Tahoma" w:cs="Tahoma"/>
          <w:bCs/>
          <w:sz w:val="20"/>
          <w:szCs w:val="20"/>
        </w:rPr>
        <w:t>Tunja.</w:t>
      </w:r>
    </w:p>
    <w:p w14:paraId="0AFB12B3" w14:textId="77777777" w:rsidR="00FB58D9" w:rsidRPr="00FB58D9" w:rsidRDefault="00FB58D9" w:rsidP="00FB58D9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FB58D9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5D091080" w14:textId="77777777" w:rsidR="00FB58D9" w:rsidRPr="00FB58D9" w:rsidRDefault="00FB58D9" w:rsidP="00FB58D9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6292561E" w14:textId="51B60CFA" w:rsidR="00FB58D9" w:rsidRPr="00FB58D9" w:rsidRDefault="00FB58D9" w:rsidP="00FB58D9">
      <w:pPr>
        <w:pStyle w:val="Encabezado"/>
        <w:ind w:left="1843"/>
        <w:rPr>
          <w:rFonts w:ascii="Tahoma" w:hAnsi="Tahoma" w:cs="Tahoma"/>
          <w:b/>
          <w:bCs/>
          <w:sz w:val="20"/>
          <w:szCs w:val="20"/>
        </w:rPr>
      </w:pPr>
      <w:r w:rsidRPr="00FB58D9">
        <w:rPr>
          <w:rFonts w:ascii="Tahoma" w:hAnsi="Tahoma" w:cs="Tahoma"/>
          <w:b/>
          <w:sz w:val="20"/>
          <w:szCs w:val="20"/>
        </w:rPr>
        <w:t>OBJETO:</w:t>
      </w:r>
      <w:r w:rsidRPr="00FB58D9">
        <w:rPr>
          <w:rFonts w:ascii="Tahoma" w:hAnsi="Tahoma" w:cs="Tahoma"/>
          <w:bCs/>
          <w:sz w:val="20"/>
          <w:szCs w:val="20"/>
        </w:rPr>
        <w:t xml:space="preserve"> </w:t>
      </w:r>
      <w:r w:rsidR="00251470" w:rsidRPr="00251470">
        <w:rPr>
          <w:rFonts w:ascii="Tahoma" w:hAnsi="Tahoma" w:cs="Tahoma"/>
          <w:b/>
          <w:bCs/>
          <w:sz w:val="20"/>
          <w:szCs w:val="20"/>
        </w:rPr>
        <w:t>“[Colocar objeto del proceso]”</w:t>
      </w:r>
    </w:p>
    <w:p w14:paraId="22FEAF04" w14:textId="77777777" w:rsidR="00FB58D9" w:rsidRPr="00FB58D9" w:rsidRDefault="00FB58D9" w:rsidP="00FB58D9">
      <w:pPr>
        <w:keepNext/>
        <w:tabs>
          <w:tab w:val="left" w:pos="567"/>
          <w:tab w:val="left" w:pos="9356"/>
        </w:tabs>
        <w:outlineLvl w:val="0"/>
        <w:rPr>
          <w:rFonts w:ascii="Tahoma" w:eastAsia="Calibri" w:hAnsi="Tahoma" w:cs="Tahoma"/>
          <w:b/>
          <w:bCs/>
          <w:sz w:val="20"/>
          <w:szCs w:val="20"/>
        </w:rPr>
      </w:pPr>
    </w:p>
    <w:p w14:paraId="1F8CF86F" w14:textId="77777777" w:rsidR="00FB58D9" w:rsidRPr="00FB58D9" w:rsidRDefault="00FB58D9" w:rsidP="00FB58D9">
      <w:pPr>
        <w:jc w:val="center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</w:p>
    <w:p w14:paraId="7E2374D7" w14:textId="77777777" w:rsidR="00FB58D9" w:rsidRPr="00FB58D9" w:rsidRDefault="00FB58D9" w:rsidP="00FB58D9">
      <w:pPr>
        <w:widowControl w:val="0"/>
        <w:jc w:val="both"/>
        <w:rPr>
          <w:rFonts w:ascii="Tahoma" w:hAnsi="Tahoma" w:cs="Tahoma"/>
          <w:sz w:val="20"/>
          <w:szCs w:val="20"/>
        </w:rPr>
      </w:pPr>
      <w:r w:rsidRPr="00FB58D9">
        <w:rPr>
          <w:rFonts w:ascii="Tahoma" w:hAnsi="Tahoma" w:cs="Tahoma"/>
          <w:sz w:val="20"/>
          <w:szCs w:val="20"/>
        </w:rPr>
        <w:t>Estimados señores:</w:t>
      </w:r>
    </w:p>
    <w:p w14:paraId="29028C34" w14:textId="1B8E1F21" w:rsidR="00E96738" w:rsidRPr="00FB58D9" w:rsidRDefault="00E96738" w:rsidP="00FB58D9">
      <w:p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14:paraId="0501354C" w14:textId="253AEB61" w:rsidR="00E96738" w:rsidRDefault="00E96738" w:rsidP="00FB58D9">
      <w:p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B58D9">
        <w:rPr>
          <w:rFonts w:ascii="Tahoma" w:eastAsiaTheme="minorHAnsi" w:hAnsi="Tahoma" w:cs="Tahoma"/>
          <w:sz w:val="20"/>
          <w:szCs w:val="20"/>
          <w:lang w:eastAsia="en-US"/>
        </w:rPr>
        <w:t xml:space="preserve"> identificados con </w:t>
      </w:r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>[Incluir los números de identificación]</w:t>
      </w:r>
      <w:r w:rsidRPr="00FB58D9">
        <w:rPr>
          <w:rFonts w:ascii="Tahoma" w:eastAsiaTheme="minorHAnsi" w:hAnsi="Tahoma" w:cs="Tahoma"/>
          <w:sz w:val="20"/>
          <w:szCs w:val="20"/>
          <w:lang w:eastAsia="en-US"/>
        </w:rPr>
        <w:t>, actuando en representación de [</w:t>
      </w:r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 xml:space="preserve">Indicar nombre del </w:t>
      </w:r>
      <w:r w:rsidR="00634BC8"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>P</w:t>
      </w:r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>roponente</w:t>
      </w:r>
      <w:r w:rsidRPr="00FB58D9">
        <w:rPr>
          <w:rFonts w:ascii="Tahoma" w:eastAsiaTheme="minorHAnsi" w:hAnsi="Tahoma" w:cs="Tahoma"/>
          <w:sz w:val="20"/>
          <w:szCs w:val="20"/>
          <w:lang w:eastAsia="en-US"/>
        </w:rPr>
        <w:t xml:space="preserve">] declaramos bajo la gravedad de juramento que </w:t>
      </w:r>
      <w:r w:rsidR="00397836"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>[incluir el nombre del establecimiento de comercio]</w:t>
      </w:r>
      <w:r w:rsidRPr="00FB58D9">
        <w:rPr>
          <w:rFonts w:ascii="Tahoma" w:eastAsiaTheme="minorHAnsi" w:hAnsi="Tahoma" w:cs="Tahoma"/>
          <w:sz w:val="20"/>
          <w:szCs w:val="20"/>
          <w:lang w:eastAsia="en-US"/>
        </w:rPr>
        <w:t xml:space="preserve"> se encuentra clasificada como: </w:t>
      </w:r>
      <w:r w:rsidRPr="00FB58D9">
        <w:rPr>
          <w:rFonts w:ascii="Tahoma" w:eastAsiaTheme="minorHAnsi" w:hAnsi="Tahoma" w:cs="Tahoma"/>
          <w:sz w:val="20"/>
          <w:szCs w:val="20"/>
          <w:highlight w:val="lightGray"/>
          <w:lang w:eastAsia="en-US"/>
        </w:rPr>
        <w:t>[Indicar si es micro, pequeña y mediana empresa]</w:t>
      </w:r>
      <w:r w:rsidRPr="00FB58D9">
        <w:rPr>
          <w:rFonts w:ascii="Tahoma" w:eastAsiaTheme="minorHAnsi" w:hAnsi="Tahoma" w:cs="Tahoma"/>
          <w:sz w:val="20"/>
          <w:szCs w:val="20"/>
          <w:lang w:eastAsia="en-US"/>
        </w:rPr>
        <w:t xml:space="preserve"> de acuerdo con los criterios definidos por las normas vigentes. </w:t>
      </w:r>
    </w:p>
    <w:p w14:paraId="51573B44" w14:textId="77777777" w:rsidR="00471369" w:rsidRPr="00FB58D9" w:rsidRDefault="00471369" w:rsidP="00FB58D9">
      <w:pPr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</w:p>
    <w:p w14:paraId="1A6660DB" w14:textId="52309D72" w:rsidR="00E96738" w:rsidRPr="00FB58D9" w:rsidRDefault="00E96738" w:rsidP="00FB58D9">
      <w:pPr>
        <w:widowControl w:val="0"/>
        <w:jc w:val="both"/>
        <w:rPr>
          <w:rFonts w:ascii="Tahoma" w:hAnsi="Tahoma" w:cs="Tahoma"/>
          <w:sz w:val="20"/>
          <w:szCs w:val="20"/>
        </w:rPr>
      </w:pPr>
      <w:r w:rsidRPr="00FB58D9">
        <w:rPr>
          <w:rFonts w:ascii="Tahoma" w:hAnsi="Tahoma" w:cs="Tahoma"/>
          <w:sz w:val="20"/>
          <w:szCs w:val="20"/>
        </w:rPr>
        <w:t>Para acreditar dicha condición</w:t>
      </w:r>
      <w:r w:rsidR="005E7744" w:rsidRPr="00FB58D9">
        <w:rPr>
          <w:rFonts w:ascii="Tahoma" w:hAnsi="Tahoma" w:cs="Tahoma"/>
          <w:sz w:val="20"/>
          <w:szCs w:val="20"/>
        </w:rPr>
        <w:t>,</w:t>
      </w:r>
      <w:r w:rsidRPr="00FB58D9">
        <w:rPr>
          <w:rFonts w:ascii="Tahoma" w:hAnsi="Tahoma" w:cs="Tahoma"/>
          <w:sz w:val="20"/>
          <w:szCs w:val="20"/>
        </w:rPr>
        <w:t xml:space="preserve"> adjuntamos copia del certificado de existencia y representación legal </w:t>
      </w:r>
      <w:r w:rsidR="00F52675" w:rsidRPr="00FB58D9">
        <w:rPr>
          <w:rFonts w:ascii="Tahoma" w:hAnsi="Tahoma" w:cs="Tahoma"/>
          <w:sz w:val="20"/>
          <w:szCs w:val="20"/>
        </w:rPr>
        <w:t xml:space="preserve">de </w:t>
      </w:r>
      <w:r w:rsidRPr="00FB58D9">
        <w:rPr>
          <w:rFonts w:ascii="Tahoma" w:hAnsi="Tahoma" w:cs="Tahoma"/>
          <w:sz w:val="20"/>
          <w:szCs w:val="20"/>
        </w:rPr>
        <w:t>la Cámara de Comercio</w:t>
      </w:r>
      <w:r w:rsidR="00F52675" w:rsidRPr="00FB58D9">
        <w:rPr>
          <w:rFonts w:ascii="Tahoma" w:hAnsi="Tahoma" w:cs="Tahoma"/>
          <w:sz w:val="20"/>
          <w:szCs w:val="20"/>
        </w:rPr>
        <w:t xml:space="preserve"> de </w:t>
      </w:r>
      <w:r w:rsidR="00F52675" w:rsidRPr="00FB58D9">
        <w:rPr>
          <w:rFonts w:ascii="Tahoma" w:hAnsi="Tahoma" w:cs="Tahoma"/>
          <w:sz w:val="20"/>
          <w:szCs w:val="20"/>
          <w:highlight w:val="lightGray"/>
        </w:rPr>
        <w:t>______________</w:t>
      </w:r>
      <w:r w:rsidRPr="00FB58D9">
        <w:rPr>
          <w:rFonts w:ascii="Tahoma" w:hAnsi="Tahoma" w:cs="Tahoma"/>
          <w:sz w:val="20"/>
          <w:szCs w:val="20"/>
        </w:rPr>
        <w:t xml:space="preserve"> o por la autoridad competente para expedir dicha certificación.</w:t>
      </w:r>
    </w:p>
    <w:p w14:paraId="649E6688" w14:textId="77777777" w:rsidR="00E96738" w:rsidRPr="00FB58D9" w:rsidRDefault="00E96738" w:rsidP="00FB58D9">
      <w:pPr>
        <w:widowControl w:val="0"/>
        <w:jc w:val="both"/>
        <w:rPr>
          <w:rFonts w:ascii="Tahoma" w:hAnsi="Tahoma" w:cs="Tahoma"/>
          <w:sz w:val="20"/>
          <w:szCs w:val="20"/>
        </w:rPr>
      </w:pPr>
    </w:p>
    <w:p w14:paraId="2BD0595B" w14:textId="6E9A3D7F" w:rsidR="00E96738" w:rsidRPr="00FB58D9" w:rsidRDefault="00E96738" w:rsidP="00FB58D9">
      <w:pPr>
        <w:jc w:val="center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FB58D9">
        <w:rPr>
          <w:rFonts w:ascii="Tahoma" w:hAnsi="Tahoma" w:cs="Tahoma"/>
          <w:sz w:val="20"/>
          <w:szCs w:val="20"/>
        </w:rPr>
        <w:t xml:space="preserve">En constancia, se firma en </w:t>
      </w:r>
      <w:r w:rsidRPr="00FB58D9">
        <w:rPr>
          <w:rFonts w:ascii="Tahoma" w:hAnsi="Tahoma" w:cs="Tahoma"/>
          <w:sz w:val="20"/>
          <w:szCs w:val="20"/>
          <w:highlight w:val="lightGray"/>
        </w:rPr>
        <w:t>______________</w:t>
      </w:r>
      <w:r w:rsidRPr="00FB58D9">
        <w:rPr>
          <w:rFonts w:ascii="Tahoma" w:hAnsi="Tahoma" w:cs="Tahoma"/>
          <w:sz w:val="20"/>
          <w:szCs w:val="20"/>
        </w:rPr>
        <w:t xml:space="preserve">, a los </w:t>
      </w:r>
      <w:r w:rsidRPr="00FB58D9">
        <w:rPr>
          <w:rFonts w:ascii="Tahoma" w:hAnsi="Tahoma" w:cs="Tahoma"/>
          <w:sz w:val="20"/>
          <w:szCs w:val="20"/>
          <w:highlight w:val="lightGray"/>
        </w:rPr>
        <w:t>____</w:t>
      </w:r>
      <w:r w:rsidRPr="00FB58D9">
        <w:rPr>
          <w:rFonts w:ascii="Tahoma" w:hAnsi="Tahoma" w:cs="Tahoma"/>
          <w:sz w:val="20"/>
          <w:szCs w:val="20"/>
        </w:rPr>
        <w:t xml:space="preserve"> días del mes de </w:t>
      </w:r>
      <w:r w:rsidRPr="00FB58D9">
        <w:rPr>
          <w:rFonts w:ascii="Tahoma" w:hAnsi="Tahoma" w:cs="Tahoma"/>
          <w:sz w:val="20"/>
          <w:szCs w:val="20"/>
          <w:highlight w:val="lightGray"/>
        </w:rPr>
        <w:t>_____</w:t>
      </w:r>
      <w:r w:rsidRPr="00FB58D9">
        <w:rPr>
          <w:rFonts w:ascii="Tahoma" w:hAnsi="Tahoma" w:cs="Tahoma"/>
          <w:sz w:val="20"/>
          <w:szCs w:val="20"/>
        </w:rPr>
        <w:t xml:space="preserve"> de</w:t>
      </w:r>
      <w:r w:rsidR="00F52675" w:rsidRPr="00FB58D9">
        <w:rPr>
          <w:rFonts w:ascii="Tahoma" w:hAnsi="Tahoma" w:cs="Tahoma"/>
          <w:sz w:val="20"/>
          <w:szCs w:val="20"/>
        </w:rPr>
        <w:t>l</w:t>
      </w:r>
      <w:r w:rsidRPr="00FB58D9">
        <w:rPr>
          <w:rFonts w:ascii="Tahoma" w:hAnsi="Tahoma" w:cs="Tahoma"/>
          <w:sz w:val="20"/>
          <w:szCs w:val="20"/>
        </w:rPr>
        <w:t xml:space="preserve"> 20</w:t>
      </w:r>
      <w:r w:rsidRPr="00FB58D9">
        <w:rPr>
          <w:rFonts w:ascii="Tahoma" w:hAnsi="Tahoma" w:cs="Tahoma"/>
          <w:sz w:val="20"/>
          <w:szCs w:val="20"/>
          <w:highlight w:val="lightGray"/>
        </w:rPr>
        <w:t>__.</w:t>
      </w:r>
    </w:p>
    <w:p w14:paraId="07859304" w14:textId="77777777" w:rsidR="00EF1FF1" w:rsidRPr="00FB58D9" w:rsidRDefault="00EF1FF1" w:rsidP="00FB58D9">
      <w:pPr>
        <w:rPr>
          <w:rFonts w:ascii="Tahoma" w:eastAsia="Arial" w:hAnsi="Tahoma" w:cs="Tahoma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B58D9" w:rsidRDefault="00EF1FF1" w:rsidP="00FB58D9">
      <w:pPr>
        <w:rPr>
          <w:rFonts w:ascii="Tahoma" w:eastAsia="Arial" w:hAnsi="Tahoma" w:cs="Tahoma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B58D9" w:rsidRDefault="0051198D" w:rsidP="00FB58D9">
      <w:pPr>
        <w:rPr>
          <w:rFonts w:ascii="Tahoma" w:eastAsia="Arial" w:hAnsi="Tahoma" w:cs="Tahoma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FB58D9" w:rsidSect="00DF38F5">
          <w:type w:val="continuous"/>
          <w:pgSz w:w="12240" w:h="15840"/>
          <w:pgMar w:top="1417" w:right="1701" w:bottom="1417" w:left="1701" w:header="0" w:footer="708" w:gutter="0"/>
          <w:cols w:space="708"/>
          <w:docGrid w:linePitch="360"/>
        </w:sectPr>
      </w:pPr>
    </w:p>
    <w:p w14:paraId="5DBA751F" w14:textId="268317BB" w:rsidR="0051198D" w:rsidRPr="00FB58D9" w:rsidRDefault="00EF1FF1" w:rsidP="00FB58D9">
      <w:pPr>
        <w:rPr>
          <w:rFonts w:ascii="Tahoma" w:eastAsia="Arial" w:hAnsi="Tahoma" w:cs="Tahoma"/>
          <w:color w:val="0078D4"/>
          <w:sz w:val="20"/>
          <w:szCs w:val="20"/>
          <w:highlight w:val="lightGray"/>
          <w:u w:val="single"/>
          <w:lang w:eastAsia="en-US"/>
        </w:rPr>
      </w:pPr>
      <w:r w:rsidRPr="00FB58D9">
        <w:rPr>
          <w:rFonts w:ascii="Tahoma" w:eastAsia="Arial" w:hAnsi="Tahoma" w:cs="Tahoma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FB58D9" w:rsidRDefault="00EF1FF1" w:rsidP="00FB58D9">
      <w:pPr>
        <w:rPr>
          <w:rFonts w:ascii="Tahoma" w:eastAsia="Arial" w:hAnsi="Tahoma" w:cs="Tahoma"/>
          <w:color w:val="0078D4"/>
          <w:sz w:val="20"/>
          <w:szCs w:val="20"/>
          <w:u w:val="single"/>
          <w:lang w:eastAsia="en-US"/>
        </w:rPr>
      </w:pPr>
      <w:r w:rsidRPr="00FB58D9">
        <w:rPr>
          <w:rFonts w:ascii="Tahoma" w:eastAsia="Arial" w:hAnsi="Tahoma" w:cs="Tahoma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FB58D9" w:rsidRDefault="0051198D" w:rsidP="00FB58D9">
      <w:pPr>
        <w:rPr>
          <w:rFonts w:ascii="Tahoma" w:eastAsia="Arial" w:hAnsi="Tahoma" w:cs="Tahoma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FB58D9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B58D9" w:rsidRDefault="0051198D" w:rsidP="00FB58D9">
      <w:pPr>
        <w:rPr>
          <w:rFonts w:ascii="Tahoma" w:eastAsia="Arial" w:hAnsi="Tahoma" w:cs="Tahoma"/>
          <w:sz w:val="20"/>
          <w:szCs w:val="20"/>
          <w:lang w:eastAsia="en-US"/>
        </w:rPr>
      </w:pPr>
      <w:r w:rsidRPr="00FB58D9">
        <w:rPr>
          <w:rFonts w:ascii="Tahoma" w:eastAsia="Arial" w:hAnsi="Tahoma" w:cs="Tahoma"/>
          <w:sz w:val="20"/>
          <w:szCs w:val="20"/>
          <w:highlight w:val="lightGray"/>
          <w:lang w:eastAsia="en-US"/>
        </w:rPr>
        <w:t>[Nombre y firma del representante legal]</w:t>
      </w:r>
    </w:p>
    <w:p w14:paraId="5B886D9A" w14:textId="7412D5E8" w:rsidR="0051198D" w:rsidRPr="00FB58D9" w:rsidRDefault="0051198D" w:rsidP="00FB58D9">
      <w:pPr>
        <w:rPr>
          <w:rFonts w:ascii="Tahoma" w:eastAsia="Arial" w:hAnsi="Tahoma" w:cs="Tahoma"/>
          <w:sz w:val="20"/>
          <w:szCs w:val="20"/>
          <w:lang w:eastAsia="en-US"/>
        </w:rPr>
        <w:sectPr w:rsidR="0051198D" w:rsidRPr="00FB58D9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B58D9">
        <w:rPr>
          <w:rFonts w:ascii="Tahoma" w:eastAsia="Arial" w:hAnsi="Tahoma" w:cs="Tahoma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617F79C4" w14:textId="77777777" w:rsidR="00FB347B" w:rsidRPr="00FB58D9" w:rsidRDefault="00FB347B" w:rsidP="00FB58D9">
      <w:pPr>
        <w:rPr>
          <w:rFonts w:ascii="Tahoma" w:hAnsi="Tahoma" w:cs="Tahoma"/>
          <w:sz w:val="20"/>
          <w:szCs w:val="20"/>
        </w:rPr>
      </w:pPr>
    </w:p>
    <w:sectPr w:rsidR="00FB347B" w:rsidRPr="00FB58D9" w:rsidSect="002375F4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B297B" w14:textId="77777777" w:rsidR="004F74CC" w:rsidRDefault="004F74CC" w:rsidP="000616C1">
      <w:r>
        <w:separator/>
      </w:r>
    </w:p>
  </w:endnote>
  <w:endnote w:type="continuationSeparator" w:id="0">
    <w:p w14:paraId="2D507362" w14:textId="77777777" w:rsidR="004F74CC" w:rsidRDefault="004F74CC" w:rsidP="000616C1">
      <w:r>
        <w:continuationSeparator/>
      </w:r>
    </w:p>
  </w:endnote>
  <w:endnote w:type="continuationNotice" w:id="1">
    <w:p w14:paraId="508E7055" w14:textId="77777777" w:rsidR="004F74CC" w:rsidRDefault="004F74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20D03" w14:textId="77777777" w:rsidR="004F74CC" w:rsidRDefault="004F74CC" w:rsidP="000616C1">
      <w:r>
        <w:separator/>
      </w:r>
    </w:p>
  </w:footnote>
  <w:footnote w:type="continuationSeparator" w:id="0">
    <w:p w14:paraId="4118AA5C" w14:textId="77777777" w:rsidR="004F74CC" w:rsidRDefault="004F74CC" w:rsidP="000616C1">
      <w:r>
        <w:continuationSeparator/>
      </w:r>
    </w:p>
  </w:footnote>
  <w:footnote w:type="continuationNotice" w:id="1">
    <w:p w14:paraId="115C7B6D" w14:textId="77777777" w:rsidR="004F74CC" w:rsidRDefault="004F74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097D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1470"/>
    <w:rsid w:val="002557AB"/>
    <w:rsid w:val="00255FDC"/>
    <w:rsid w:val="00260C9A"/>
    <w:rsid w:val="002D3F44"/>
    <w:rsid w:val="002E58E2"/>
    <w:rsid w:val="002E76BC"/>
    <w:rsid w:val="00333E06"/>
    <w:rsid w:val="003551D8"/>
    <w:rsid w:val="003678F5"/>
    <w:rsid w:val="00397836"/>
    <w:rsid w:val="003E024C"/>
    <w:rsid w:val="003E0A79"/>
    <w:rsid w:val="003E0F67"/>
    <w:rsid w:val="004029A6"/>
    <w:rsid w:val="00417476"/>
    <w:rsid w:val="004328A0"/>
    <w:rsid w:val="00457C60"/>
    <w:rsid w:val="00471369"/>
    <w:rsid w:val="004876CA"/>
    <w:rsid w:val="004A1308"/>
    <w:rsid w:val="004A5997"/>
    <w:rsid w:val="004B46BD"/>
    <w:rsid w:val="004C1444"/>
    <w:rsid w:val="004C6388"/>
    <w:rsid w:val="004F74CC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8650A"/>
    <w:rsid w:val="00A92182"/>
    <w:rsid w:val="00A94CE6"/>
    <w:rsid w:val="00B05C14"/>
    <w:rsid w:val="00B32417"/>
    <w:rsid w:val="00B609E1"/>
    <w:rsid w:val="00B62E5C"/>
    <w:rsid w:val="00B700B7"/>
    <w:rsid w:val="00BF75B3"/>
    <w:rsid w:val="00C228CB"/>
    <w:rsid w:val="00C25B72"/>
    <w:rsid w:val="00C953E9"/>
    <w:rsid w:val="00D14A60"/>
    <w:rsid w:val="00D25D77"/>
    <w:rsid w:val="00D30AB9"/>
    <w:rsid w:val="00D9199D"/>
    <w:rsid w:val="00D91F32"/>
    <w:rsid w:val="00DA3611"/>
    <w:rsid w:val="00DC2DDF"/>
    <w:rsid w:val="00DC3EF0"/>
    <w:rsid w:val="00DE0ECF"/>
    <w:rsid w:val="00DF38F5"/>
    <w:rsid w:val="00E03A7B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B58D9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8D9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FB58D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FB58D9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471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DCTPACONT08</cp:lastModifiedBy>
  <cp:revision>8</cp:revision>
  <cp:lastPrinted>2025-03-13T13:17:00Z</cp:lastPrinted>
  <dcterms:created xsi:type="dcterms:W3CDTF">2022-08-03T20:57:00Z</dcterms:created>
  <dcterms:modified xsi:type="dcterms:W3CDTF">2025-07-01T15:33:00Z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