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F474C" w:rsidRPr="00A00A70" w14:paraId="3D6F46B1" w14:textId="77777777" w:rsidTr="008F474C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619C113" w14:textId="6B38E132" w:rsidR="008F474C" w:rsidRPr="00A00A70" w:rsidRDefault="008F474C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DE102F">
              <w:rPr>
                <w:rFonts w:ascii="Arial Narrow" w:hAnsi="Arial Narrow" w:cs="Arial"/>
                <w:b/>
                <w:bCs/>
                <w:color w:val="FFFFFF" w:themeColor="background1"/>
                <w:szCs w:val="22"/>
              </w:rPr>
              <w:t>Decreto 1600 de 2024 (Artículo 2.1.4.3.2.1.)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0B84EB56" w14:textId="03F0909E" w:rsidR="008F474C" w:rsidRPr="008F474C" w:rsidRDefault="008F474C" w:rsidP="008F474C">
            <w:pPr>
              <w:rPr>
                <w:rFonts w:ascii="Arial Narrow" w:hAnsi="Arial Narrow" w:cs="Arial"/>
                <w:szCs w:val="22"/>
              </w:rPr>
            </w:pPr>
            <w:r w:rsidRPr="008F474C">
              <w:rPr>
                <w:rFonts w:ascii="Arial Narrow" w:hAnsi="Arial Narrow" w:cs="Arial"/>
                <w:szCs w:val="22"/>
              </w:rPr>
              <w:t>Declaro bajo la gravedad de juramento que la sociedad que represento (Marcar con X)</w:t>
            </w:r>
          </w:p>
          <w:p w14:paraId="425C9C77" w14:textId="3EE8BA77" w:rsidR="008F474C" w:rsidRPr="008F474C" w:rsidRDefault="008F474C" w:rsidP="008F474C">
            <w:pPr>
              <w:rPr>
                <w:rFonts w:ascii="Arial Narrow" w:hAnsi="Arial Narrow" w:cs="Arial"/>
                <w:szCs w:val="22"/>
              </w:rPr>
            </w:pPr>
            <w:r w:rsidRPr="008F474C">
              <w:rPr>
                <w:rFonts w:ascii="Arial Narrow" w:hAnsi="Arial Narrow" w:cs="Arial"/>
                <w:szCs w:val="22"/>
              </w:rPr>
              <w:t xml:space="preserve"> NO ___ SI ___ es subordinada o controlada por otra sociedad, o controlante o matriz, o comparte alguna de estas condiciones con otras personas que se encuentran participando en este mismo proceso de contratación.</w:t>
            </w:r>
          </w:p>
          <w:p w14:paraId="5E03B663" w14:textId="0146427F" w:rsidR="008F474C" w:rsidRPr="008F474C" w:rsidRDefault="008F474C" w:rsidP="008F474C">
            <w:pPr>
              <w:rPr>
                <w:rFonts w:ascii="Arial Narrow" w:hAnsi="Arial Narrow" w:cs="Arial"/>
                <w:b/>
                <w:bCs/>
                <w:szCs w:val="22"/>
                <w:u w:val="single"/>
              </w:rPr>
            </w:pPr>
            <w:r w:rsidRPr="008F474C">
              <w:rPr>
                <w:rFonts w:ascii="Arial Narrow" w:hAnsi="Arial Narrow" w:cs="Arial"/>
                <w:b/>
                <w:bCs/>
                <w:szCs w:val="22"/>
                <w:u w:val="single"/>
              </w:rPr>
              <w:t>En el caso de proponentes plurales</w:t>
            </w:r>
          </w:p>
          <w:p w14:paraId="1510B7FE" w14:textId="4F78D5E5" w:rsidR="008F474C" w:rsidRPr="00A00A70" w:rsidRDefault="008F474C" w:rsidP="008F474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8F474C">
              <w:rPr>
                <w:rFonts w:ascii="Arial Narrow" w:hAnsi="Arial Narrow" w:cs="Arial"/>
                <w:szCs w:val="22"/>
              </w:rPr>
              <w:t>NO ___ SI ___ sus integrantes o alguno de ello es subordinado o controlado por otra sociedad, o controlante o matriz, o comparte alguna de estas condiciones con otras personas que se encuentran participando en este mismo proceso de contratación.</w:t>
            </w: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BFEBA" w14:textId="77777777" w:rsidR="00030E1C" w:rsidRDefault="00030E1C" w:rsidP="00D97E04">
      <w:pPr>
        <w:spacing w:before="0" w:after="0"/>
      </w:pPr>
      <w:r>
        <w:separator/>
      </w:r>
    </w:p>
  </w:endnote>
  <w:endnote w:type="continuationSeparator" w:id="0">
    <w:p w14:paraId="1ADCF37F" w14:textId="77777777" w:rsidR="00030E1C" w:rsidRDefault="00030E1C" w:rsidP="00D97E04">
      <w:pPr>
        <w:spacing w:before="0" w:after="0"/>
      </w:pPr>
      <w:r>
        <w:continuationSeparator/>
      </w:r>
    </w:p>
  </w:endnote>
  <w:endnote w:type="continuationNotice" w:id="1">
    <w:p w14:paraId="312F1D1C" w14:textId="77777777" w:rsidR="00030E1C" w:rsidRDefault="00030E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EE754" w14:textId="77777777" w:rsidR="00030E1C" w:rsidRDefault="00030E1C" w:rsidP="00D97E04">
      <w:pPr>
        <w:spacing w:before="0" w:after="0"/>
      </w:pPr>
      <w:r>
        <w:separator/>
      </w:r>
    </w:p>
  </w:footnote>
  <w:footnote w:type="continuationSeparator" w:id="0">
    <w:p w14:paraId="33EB29AF" w14:textId="77777777" w:rsidR="00030E1C" w:rsidRDefault="00030E1C" w:rsidP="00D97E04">
      <w:pPr>
        <w:spacing w:before="0" w:after="0"/>
      </w:pPr>
      <w:r>
        <w:continuationSeparator/>
      </w:r>
    </w:p>
  </w:footnote>
  <w:footnote w:type="continuationNotice" w:id="1">
    <w:p w14:paraId="39FDCF3A" w14:textId="77777777" w:rsidR="00030E1C" w:rsidRDefault="00030E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0E1C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1FE2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8F474C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93210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25D1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54AD9"/>
    <w:rsid w:val="00F63ED3"/>
    <w:rsid w:val="00F80FD2"/>
    <w:rsid w:val="00F825D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1679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Garcia Ramos</cp:lastModifiedBy>
  <cp:revision>2</cp:revision>
  <cp:lastPrinted>2022-07-22T21:45:00Z</cp:lastPrinted>
  <dcterms:created xsi:type="dcterms:W3CDTF">2026-03-26T17:30:00Z</dcterms:created>
  <dcterms:modified xsi:type="dcterms:W3CDTF">2026-03-26T17:30:00Z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