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75F" w:rsidRDefault="007D1A3E">
      <w:pPr>
        <w:pStyle w:val="Puesto"/>
        <w:rPr>
          <w:rFonts w:ascii="Arial Narrow" w:eastAsia="Arial Narrow" w:hAnsi="Arial Narrow" w:cs="Arial Narrow"/>
        </w:rPr>
      </w:pPr>
      <w:r>
        <w:rPr>
          <w:rFonts w:ascii="Arial Narrow" w:eastAsia="Arial Narrow" w:hAnsi="Arial Narrow" w:cs="Arial Narrow"/>
        </w:rPr>
        <w:t>Anexo No. 5</w:t>
      </w:r>
    </w:p>
    <w:p w:rsidR="0064075F" w:rsidRDefault="007D1A3E">
      <w:pPr>
        <w:pStyle w:val="Puesto"/>
        <w:rPr>
          <w:rFonts w:ascii="Arial Narrow" w:eastAsia="Arial Narrow" w:hAnsi="Arial Narrow" w:cs="Arial Narrow"/>
        </w:rPr>
      </w:pPr>
      <w:r>
        <w:rPr>
          <w:rFonts w:ascii="Arial Narrow" w:eastAsia="Arial Narrow" w:hAnsi="Arial Narrow" w:cs="Arial Narrow"/>
        </w:rPr>
        <w:t>OFERTA TÉCNICA</w:t>
      </w:r>
    </w:p>
    <w:p w:rsidR="0064075F" w:rsidRDefault="0064075F">
      <w:pPr>
        <w:pStyle w:val="Puesto"/>
        <w:rPr>
          <w:rFonts w:ascii="Arial Narrow" w:eastAsia="Arial Narrow" w:hAnsi="Arial Narrow" w:cs="Arial Narrow"/>
        </w:rPr>
      </w:pPr>
    </w:p>
    <w:p w:rsidR="0064075F" w:rsidRDefault="007D1A3E">
      <w:pPr>
        <w:pStyle w:val="Puesto"/>
        <w:rPr>
          <w:rFonts w:ascii="Arial Narrow" w:eastAsia="Arial Narrow" w:hAnsi="Arial Narrow" w:cs="Arial Narrow"/>
        </w:rPr>
      </w:pPr>
      <w:r>
        <w:rPr>
          <w:rFonts w:ascii="Arial Narrow" w:eastAsia="Arial Narrow" w:hAnsi="Arial Narrow" w:cs="Arial Narrow"/>
        </w:rPr>
        <w:t>ESPECIFICACIONES TECNICAS</w:t>
      </w:r>
    </w:p>
    <w:p w:rsidR="0064075F" w:rsidRDefault="0064075F">
      <w:pPr>
        <w:pStyle w:val="Puesto"/>
        <w:rPr>
          <w:rFonts w:ascii="Arial Narrow" w:eastAsia="Arial Narrow" w:hAnsi="Arial Narrow" w:cs="Arial Narrow"/>
        </w:rPr>
      </w:pPr>
    </w:p>
    <w:p w:rsidR="0064075F" w:rsidRDefault="007D1A3E">
      <w:pPr>
        <w:pStyle w:val="Puesto"/>
        <w:jc w:val="left"/>
        <w:rPr>
          <w:rFonts w:ascii="Arial Narrow" w:eastAsia="Arial Narrow" w:hAnsi="Arial Narrow" w:cs="Arial Narrow"/>
        </w:rPr>
      </w:pPr>
      <w:r>
        <w:rPr>
          <w:rFonts w:ascii="Arial Narrow" w:eastAsia="Arial Narrow" w:hAnsi="Arial Narrow" w:cs="Arial Narrow"/>
        </w:rPr>
        <w:t>Bogotá D. C.</w:t>
      </w:r>
      <w:r w:rsidR="008B726B">
        <w:rPr>
          <w:rFonts w:ascii="Arial Narrow" w:eastAsia="Arial Narrow" w:hAnsi="Arial Narrow" w:cs="Arial Narrow"/>
        </w:rPr>
        <w:t xml:space="preserve"> 18</w:t>
      </w:r>
      <w:r w:rsidR="00556A27">
        <w:rPr>
          <w:rFonts w:ascii="Arial Narrow" w:eastAsia="Arial Narrow" w:hAnsi="Arial Narrow" w:cs="Arial Narrow"/>
        </w:rPr>
        <w:t xml:space="preserve"> de Diciembre 2020</w:t>
      </w:r>
    </w:p>
    <w:p w:rsidR="0064075F" w:rsidRDefault="0064075F">
      <w:pPr>
        <w:jc w:val="both"/>
        <w:rPr>
          <w:rFonts w:ascii="Arial Narrow" w:eastAsia="Arial Narrow" w:hAnsi="Arial Narrow" w:cs="Arial Narrow"/>
          <w:sz w:val="20"/>
          <w:szCs w:val="20"/>
        </w:rPr>
      </w:pPr>
    </w:p>
    <w:p w:rsidR="0064075F" w:rsidRDefault="007D1A3E">
      <w:pPr>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rsidR="0064075F" w:rsidRDefault="007D1A3E">
      <w:pPr>
        <w:jc w:val="both"/>
        <w:rPr>
          <w:rFonts w:ascii="Arial Narrow" w:eastAsia="Arial Narrow" w:hAnsi="Arial Narrow" w:cs="Arial Narrow"/>
          <w:sz w:val="20"/>
          <w:szCs w:val="20"/>
        </w:rPr>
      </w:pPr>
      <w:r>
        <w:rPr>
          <w:rFonts w:ascii="Arial Narrow" w:eastAsia="Arial Narrow" w:hAnsi="Arial Narrow" w:cs="Arial Narrow"/>
          <w:b/>
          <w:sz w:val="20"/>
          <w:szCs w:val="20"/>
        </w:rPr>
        <w:t>CLUB MILITAR</w:t>
      </w:r>
      <w:r>
        <w:rPr>
          <w:rFonts w:ascii="Arial Narrow" w:eastAsia="Arial Narrow" w:hAnsi="Arial Narrow" w:cs="Arial Narrow"/>
          <w:sz w:val="20"/>
          <w:szCs w:val="20"/>
        </w:rPr>
        <w:t xml:space="preserve">. </w:t>
      </w:r>
    </w:p>
    <w:p w:rsidR="0064075F" w:rsidRDefault="0064075F">
      <w:pPr>
        <w:jc w:val="both"/>
        <w:rPr>
          <w:rFonts w:ascii="Arial Narrow" w:eastAsia="Arial Narrow" w:hAnsi="Arial Narrow" w:cs="Arial Narrow"/>
          <w:sz w:val="20"/>
          <w:szCs w:val="20"/>
        </w:rPr>
      </w:pPr>
    </w:p>
    <w:p w:rsidR="0064075F" w:rsidRDefault="007D1A3E">
      <w:pPr>
        <w:jc w:val="both"/>
        <w:rPr>
          <w:rFonts w:ascii="Arial Narrow" w:eastAsia="Arial Narrow" w:hAnsi="Arial Narrow" w:cs="Arial Narrow"/>
          <w:sz w:val="20"/>
          <w:szCs w:val="20"/>
        </w:rPr>
      </w:pPr>
      <w:r>
        <w:rPr>
          <w:rFonts w:ascii="Arial Narrow" w:eastAsia="Arial Narrow" w:hAnsi="Arial Narrow" w:cs="Arial Narrow"/>
          <w:b/>
          <w:sz w:val="20"/>
          <w:szCs w:val="20"/>
        </w:rPr>
        <w:t>Proceso de Contratación</w:t>
      </w:r>
      <w:r>
        <w:rPr>
          <w:rFonts w:ascii="Arial Narrow" w:eastAsia="Arial Narrow" w:hAnsi="Arial Narrow" w:cs="Arial Narrow"/>
          <w:sz w:val="20"/>
          <w:szCs w:val="20"/>
        </w:rPr>
        <w:t xml:space="preserve">: </w:t>
      </w:r>
      <w:r w:rsidR="00556A27" w:rsidRPr="00556A27">
        <w:rPr>
          <w:rFonts w:ascii="Arial Narrow" w:eastAsia="Arial Narrow" w:hAnsi="Arial Narrow" w:cs="Arial Narrow"/>
          <w:sz w:val="20"/>
          <w:szCs w:val="20"/>
        </w:rPr>
        <w:t>MC.319-2020-CLUB MILITAR</w:t>
      </w:r>
    </w:p>
    <w:p w:rsidR="0064075F" w:rsidRDefault="0064075F">
      <w:pPr>
        <w:jc w:val="both"/>
        <w:rPr>
          <w:rFonts w:ascii="Arial Narrow" w:eastAsia="Arial Narrow" w:hAnsi="Arial Narrow" w:cs="Arial Narrow"/>
          <w:sz w:val="20"/>
          <w:szCs w:val="20"/>
        </w:rPr>
      </w:pPr>
    </w:p>
    <w:p w:rsidR="0064075F" w:rsidRDefault="007D1A3E">
      <w:pPr>
        <w:jc w:val="both"/>
        <w:rPr>
          <w:rFonts w:ascii="Arial Narrow" w:eastAsia="Arial Narrow" w:hAnsi="Arial Narrow" w:cs="Arial Narrow"/>
          <w:color w:val="000000"/>
          <w:sz w:val="20"/>
          <w:szCs w:val="20"/>
        </w:rPr>
      </w:pPr>
      <w:r>
        <w:rPr>
          <w:rFonts w:ascii="Arial Narrow" w:eastAsia="Arial Narrow" w:hAnsi="Arial Narrow" w:cs="Arial Narrow"/>
          <w:sz w:val="20"/>
          <w:szCs w:val="20"/>
        </w:rPr>
        <w:t>(</w:t>
      </w:r>
      <w:r>
        <w:rPr>
          <w:rFonts w:ascii="Arial Narrow" w:eastAsia="Arial Narrow" w:hAnsi="Arial Narrow" w:cs="Arial Narrow"/>
          <w:color w:val="000000"/>
          <w:sz w:val="20"/>
          <w:szCs w:val="20"/>
        </w:rPr>
        <w:t xml:space="preserve">El oferente deberá indicar SI cumple o NO CUMPLE con cada una de las especificaciones técnicas señaladas) </w:t>
      </w:r>
    </w:p>
    <w:p w:rsidR="0064075F" w:rsidRDefault="0064075F">
      <w:pPr>
        <w:jc w:val="both"/>
        <w:rPr>
          <w:rFonts w:ascii="Arial Narrow" w:eastAsia="Arial Narrow" w:hAnsi="Arial Narrow" w:cs="Arial Narrow"/>
          <w:sz w:val="20"/>
          <w:szCs w:val="20"/>
        </w:rPr>
      </w:pPr>
    </w:p>
    <w:p w:rsidR="0064075F" w:rsidRDefault="007D1A3E">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Teniendo en cuenta las necesidades presentadas por el CLUB MILITAR, los </w:t>
      </w:r>
      <w:r>
        <w:rPr>
          <w:rFonts w:ascii="Arial Narrow" w:eastAsia="Arial Narrow" w:hAnsi="Arial Narrow" w:cs="Arial Narrow"/>
          <w:sz w:val="20"/>
          <w:szCs w:val="20"/>
        </w:rPr>
        <w:t xml:space="preserve">servicios </w:t>
      </w:r>
      <w:r>
        <w:rPr>
          <w:rFonts w:ascii="Arial Narrow" w:eastAsia="Arial Narrow" w:hAnsi="Arial Narrow" w:cs="Arial Narrow"/>
          <w:color w:val="000000"/>
          <w:sz w:val="20"/>
          <w:szCs w:val="20"/>
        </w:rPr>
        <w:t>que se pretenden adquirir mediante el presente proceso son los siguientes:</w:t>
      </w:r>
    </w:p>
    <w:p w:rsidR="0064075F" w:rsidRDefault="0064075F">
      <w:pPr>
        <w:jc w:val="both"/>
        <w:rPr>
          <w:rFonts w:ascii="Arial Narrow" w:eastAsia="Arial Narrow" w:hAnsi="Arial Narrow" w:cs="Arial Narrow"/>
          <w:color w:val="000000"/>
          <w:sz w:val="20"/>
          <w:szCs w:val="20"/>
        </w:rPr>
      </w:pPr>
    </w:p>
    <w:tbl>
      <w:tblPr>
        <w:tblStyle w:val="a"/>
        <w:tblW w:w="99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62"/>
      </w:tblGrid>
      <w:tr w:rsidR="0064075F">
        <w:tc>
          <w:tcPr>
            <w:tcW w:w="9962" w:type="dxa"/>
            <w:shd w:val="clear" w:color="auto" w:fill="D9D9D9"/>
          </w:tcPr>
          <w:p w:rsidR="0064075F" w:rsidRDefault="007D1A3E">
            <w:pPr>
              <w:pBdr>
                <w:top w:val="nil"/>
                <w:left w:val="nil"/>
                <w:bottom w:val="nil"/>
                <w:right w:val="nil"/>
                <w:between w:val="nil"/>
              </w:pBdr>
              <w:ind w:left="843"/>
              <w:jc w:val="both"/>
              <w:rPr>
                <w:b/>
                <w:color w:val="000000"/>
              </w:rPr>
            </w:pPr>
            <w:r>
              <w:rPr>
                <w:b/>
                <w:color w:val="000000"/>
              </w:rPr>
              <w:t>1.1  ESPECIFICACIONES TÉCNICAS DE OBLIGATORIO CUMPLIMIENTO</w:t>
            </w:r>
          </w:p>
        </w:tc>
      </w:tr>
    </w:tbl>
    <w:p w:rsidR="0064075F" w:rsidRDefault="007D1A3E" w:rsidP="00FE2879">
      <w:pPr>
        <w:rPr>
          <w:rFonts w:ascii="Arial Narrow" w:eastAsia="Arial Narrow" w:hAnsi="Arial Narrow" w:cs="Arial Narrow"/>
          <w:sz w:val="20"/>
          <w:szCs w:val="20"/>
        </w:rPr>
      </w:pP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p>
    <w:p w:rsidR="004C56D4" w:rsidRDefault="007D1A3E" w:rsidP="008364CB">
      <w:pPr>
        <w:numPr>
          <w:ilvl w:val="0"/>
          <w:numId w:val="1"/>
        </w:numPr>
        <w:pBdr>
          <w:top w:val="nil"/>
          <w:left w:val="nil"/>
          <w:bottom w:val="nil"/>
          <w:right w:val="nil"/>
          <w:between w:val="nil"/>
        </w:pBdr>
        <w:spacing w:line="276"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ESPECIFICACIONES TÉCNCIAS DE OBLIGATORIO CUMPLIMIENTO</w:t>
      </w:r>
    </w:p>
    <w:p w:rsidR="008364CB" w:rsidRPr="008364CB" w:rsidRDefault="008364CB" w:rsidP="008364CB">
      <w:pPr>
        <w:pBdr>
          <w:top w:val="nil"/>
          <w:left w:val="nil"/>
          <w:bottom w:val="nil"/>
          <w:right w:val="nil"/>
          <w:between w:val="nil"/>
        </w:pBdr>
        <w:spacing w:line="276" w:lineRule="auto"/>
        <w:jc w:val="both"/>
        <w:rPr>
          <w:rFonts w:ascii="Arial Narrow" w:eastAsia="Arial Narrow" w:hAnsi="Arial Narrow" w:cs="Arial Narrow"/>
          <w:b/>
          <w:color w:val="000000"/>
          <w:sz w:val="22"/>
          <w:szCs w:val="22"/>
        </w:rPr>
      </w:pPr>
    </w:p>
    <w:p w:rsidR="00FE2879" w:rsidRPr="004C56D4" w:rsidRDefault="004C56D4" w:rsidP="004C56D4">
      <w:pPr>
        <w:rPr>
          <w:rFonts w:ascii="Arial Narrow" w:hAnsi="Arial Narrow"/>
          <w:sz w:val="22"/>
          <w:szCs w:val="22"/>
        </w:rPr>
      </w:pPr>
      <w:r w:rsidRPr="000F5D20">
        <w:rPr>
          <w:rFonts w:ascii="Arial Narrow" w:hAnsi="Arial Narrow"/>
          <w:sz w:val="22"/>
          <w:szCs w:val="22"/>
        </w:rPr>
        <w:t>CENTRO VACACIONAL LAS MERCEDES</w:t>
      </w:r>
    </w:p>
    <w:tbl>
      <w:tblPr>
        <w:tblStyle w:val="a0"/>
        <w:tblW w:w="10774"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850"/>
        <w:gridCol w:w="1418"/>
        <w:gridCol w:w="4252"/>
        <w:gridCol w:w="993"/>
        <w:gridCol w:w="567"/>
        <w:gridCol w:w="992"/>
        <w:gridCol w:w="1134"/>
      </w:tblGrid>
      <w:tr w:rsidR="000F793F" w:rsidTr="00556A27">
        <w:trPr>
          <w:trHeight w:val="370"/>
        </w:trPr>
        <w:tc>
          <w:tcPr>
            <w:tcW w:w="568" w:type="dxa"/>
            <w:shd w:val="clear" w:color="auto" w:fill="auto"/>
            <w:vAlign w:val="center"/>
          </w:tcPr>
          <w:p w:rsidR="000F793F" w:rsidRDefault="000F793F">
            <w:pP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8080" w:type="dxa"/>
            <w:gridSpan w:val="5"/>
          </w:tcPr>
          <w:p w:rsidR="000F793F" w:rsidRDefault="00556A27">
            <w:pPr>
              <w:jc w:val="center"/>
              <w:rPr>
                <w:rFonts w:ascii="Arial Narrow" w:eastAsia="Arial Narrow" w:hAnsi="Arial Narrow" w:cs="Arial Narrow"/>
                <w:b/>
                <w:color w:val="000000"/>
                <w:sz w:val="18"/>
                <w:szCs w:val="18"/>
              </w:rPr>
            </w:pPr>
            <w:r w:rsidRPr="00556A27">
              <w:rPr>
                <w:rFonts w:ascii="Arial Narrow" w:eastAsia="Arial Narrow" w:hAnsi="Arial Narrow" w:cs="Arial Narrow"/>
                <w:b/>
                <w:color w:val="000000"/>
                <w:sz w:val="18"/>
                <w:szCs w:val="18"/>
              </w:rPr>
              <w:t>MANTENIMIENTO Y RECARGA DE EXTINTORES DE LAS TRES SEDES DEL CLUB MILITAR.</w:t>
            </w:r>
          </w:p>
        </w:tc>
        <w:tc>
          <w:tcPr>
            <w:tcW w:w="2126" w:type="dxa"/>
            <w:gridSpan w:val="2"/>
          </w:tcPr>
          <w:p w:rsidR="000F793F" w:rsidRDefault="00781DFF">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EXFUCOL</w:t>
            </w:r>
          </w:p>
        </w:tc>
      </w:tr>
      <w:tr w:rsidR="00FE2879" w:rsidTr="00556A27">
        <w:trPr>
          <w:trHeight w:val="447"/>
        </w:trPr>
        <w:tc>
          <w:tcPr>
            <w:tcW w:w="568" w:type="dxa"/>
            <w:shd w:val="clear" w:color="auto" w:fill="auto"/>
            <w:vAlign w:val="center"/>
          </w:tcPr>
          <w:p w:rsidR="00FE2879" w:rsidRDefault="00FE2879">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ÍTEM</w:t>
            </w:r>
          </w:p>
        </w:tc>
        <w:tc>
          <w:tcPr>
            <w:tcW w:w="850" w:type="dxa"/>
          </w:tcPr>
          <w:p w:rsidR="00FE2879" w:rsidRDefault="00FE2879">
            <w:pPr>
              <w:jc w:val="center"/>
              <w:rPr>
                <w:rFonts w:ascii="Arial Narrow" w:eastAsia="Arial Narrow" w:hAnsi="Arial Narrow" w:cs="Arial Narrow"/>
                <w:b/>
                <w:color w:val="000000"/>
                <w:sz w:val="18"/>
                <w:szCs w:val="18"/>
              </w:rPr>
            </w:pPr>
            <w:r w:rsidRPr="00FE2879">
              <w:rPr>
                <w:rFonts w:ascii="Arial Narrow" w:eastAsia="Arial Narrow" w:hAnsi="Arial Narrow" w:cs="Arial Narrow"/>
                <w:b/>
                <w:color w:val="000000"/>
                <w:sz w:val="18"/>
                <w:szCs w:val="18"/>
              </w:rPr>
              <w:t>CODIGOS UNSPSC</w:t>
            </w:r>
          </w:p>
        </w:tc>
        <w:tc>
          <w:tcPr>
            <w:tcW w:w="1418" w:type="dxa"/>
            <w:shd w:val="clear" w:color="auto" w:fill="auto"/>
            <w:vAlign w:val="center"/>
          </w:tcPr>
          <w:p w:rsidR="00FE2879" w:rsidRDefault="00FE2879">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NOMBRE DEL BIEN</w:t>
            </w:r>
          </w:p>
        </w:tc>
        <w:tc>
          <w:tcPr>
            <w:tcW w:w="4252" w:type="dxa"/>
            <w:shd w:val="clear" w:color="auto" w:fill="auto"/>
            <w:vAlign w:val="center"/>
          </w:tcPr>
          <w:p w:rsidR="00FE2879" w:rsidRDefault="00FE2879">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DESCRIPCIÓN DEL SERVICIO</w:t>
            </w:r>
          </w:p>
        </w:tc>
        <w:tc>
          <w:tcPr>
            <w:tcW w:w="993" w:type="dxa"/>
            <w:shd w:val="clear" w:color="auto" w:fill="auto"/>
            <w:vAlign w:val="center"/>
          </w:tcPr>
          <w:p w:rsidR="00FE2879" w:rsidRDefault="00FE2879">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UNIDAD MEDIDA</w:t>
            </w:r>
          </w:p>
        </w:tc>
        <w:tc>
          <w:tcPr>
            <w:tcW w:w="567" w:type="dxa"/>
            <w:shd w:val="clear" w:color="auto" w:fill="auto"/>
            <w:vAlign w:val="center"/>
          </w:tcPr>
          <w:p w:rsidR="00FE2879" w:rsidRDefault="00FE2879">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CANT</w:t>
            </w:r>
          </w:p>
        </w:tc>
        <w:tc>
          <w:tcPr>
            <w:tcW w:w="992" w:type="dxa"/>
          </w:tcPr>
          <w:p w:rsidR="00FE2879" w:rsidRDefault="000F793F">
            <w:pPr>
              <w:jc w:val="center"/>
              <w:rPr>
                <w:rFonts w:ascii="Arial Narrow" w:eastAsia="Arial Narrow" w:hAnsi="Arial Narrow" w:cs="Arial Narrow"/>
                <w:b/>
                <w:color w:val="000000"/>
                <w:sz w:val="18"/>
                <w:szCs w:val="18"/>
              </w:rPr>
            </w:pPr>
            <w:r w:rsidRPr="000F793F">
              <w:rPr>
                <w:rFonts w:ascii="Arial Narrow" w:eastAsia="Arial Narrow" w:hAnsi="Arial Narrow" w:cs="Arial Narrow"/>
                <w:b/>
                <w:color w:val="000000"/>
                <w:sz w:val="18"/>
                <w:szCs w:val="18"/>
              </w:rPr>
              <w:t>CUMPLE</w:t>
            </w:r>
          </w:p>
        </w:tc>
        <w:tc>
          <w:tcPr>
            <w:tcW w:w="1134" w:type="dxa"/>
          </w:tcPr>
          <w:p w:rsidR="00FE2879" w:rsidRDefault="000F793F">
            <w:pPr>
              <w:jc w:val="center"/>
              <w:rPr>
                <w:rFonts w:ascii="Arial Narrow" w:eastAsia="Arial Narrow" w:hAnsi="Arial Narrow" w:cs="Arial Narrow"/>
                <w:b/>
                <w:color w:val="000000"/>
                <w:sz w:val="18"/>
                <w:szCs w:val="18"/>
              </w:rPr>
            </w:pPr>
            <w:r w:rsidRPr="000F793F">
              <w:rPr>
                <w:rFonts w:ascii="Arial Narrow" w:eastAsia="Arial Narrow" w:hAnsi="Arial Narrow" w:cs="Arial Narrow"/>
                <w:b/>
                <w:color w:val="000000"/>
                <w:sz w:val="18"/>
                <w:szCs w:val="18"/>
              </w:rPr>
              <w:t>NO CUMPLE</w:t>
            </w:r>
          </w:p>
        </w:tc>
      </w:tr>
      <w:tr w:rsidR="004C56D4" w:rsidTr="00C6440E">
        <w:trPr>
          <w:trHeight w:val="447"/>
        </w:trPr>
        <w:tc>
          <w:tcPr>
            <w:tcW w:w="568" w:type="dxa"/>
            <w:shd w:val="clear" w:color="auto" w:fill="auto"/>
            <w:vAlign w:val="center"/>
          </w:tcPr>
          <w:p w:rsidR="004C56D4" w:rsidRPr="004C56D4" w:rsidRDefault="004C56D4" w:rsidP="004C56D4">
            <w:pPr>
              <w:jc w:val="center"/>
              <w:rPr>
                <w:rFonts w:ascii="Arial Narrow" w:eastAsia="Arial Narrow" w:hAnsi="Arial Narrow" w:cs="Arial Narrow"/>
                <w:color w:val="000000"/>
                <w:sz w:val="18"/>
                <w:szCs w:val="18"/>
              </w:rPr>
            </w:pPr>
            <w:r w:rsidRPr="004C56D4">
              <w:rPr>
                <w:rFonts w:ascii="Arial Narrow" w:eastAsia="Arial Narrow" w:hAnsi="Arial Narrow" w:cs="Arial Narrow"/>
                <w:color w:val="000000"/>
                <w:sz w:val="18"/>
                <w:szCs w:val="18"/>
              </w:rPr>
              <w:t>1</w:t>
            </w:r>
          </w:p>
        </w:tc>
        <w:tc>
          <w:tcPr>
            <w:tcW w:w="850" w:type="dxa"/>
          </w:tcPr>
          <w:p w:rsidR="004C56D4" w:rsidRDefault="004C56D4" w:rsidP="004C56D4">
            <w:pPr>
              <w:jc w:val="center"/>
              <w:rPr>
                <w:rFonts w:ascii="Arial Narrow" w:hAnsi="Arial Narrow" w:cs="Arial"/>
                <w:sz w:val="16"/>
                <w:szCs w:val="16"/>
              </w:rPr>
            </w:pPr>
          </w:p>
          <w:p w:rsidR="004C56D4" w:rsidRPr="00FE2879" w:rsidRDefault="004C56D4" w:rsidP="004C56D4">
            <w:pPr>
              <w:rPr>
                <w:rFonts w:ascii="Arial Narrow" w:eastAsia="Arial Narrow" w:hAnsi="Arial Narrow" w:cs="Arial Narrow"/>
                <w:b/>
                <w:color w:val="000000"/>
                <w:sz w:val="18"/>
                <w:szCs w:val="18"/>
              </w:rPr>
            </w:pPr>
            <w:r>
              <w:rPr>
                <w:rFonts w:ascii="Arial Narrow" w:hAnsi="Arial Narrow" w:cs="Arial"/>
                <w:sz w:val="16"/>
                <w:szCs w:val="16"/>
              </w:rPr>
              <w:t xml:space="preserve">  </w:t>
            </w:r>
            <w:r w:rsidRPr="00A86B16">
              <w:rPr>
                <w:rFonts w:ascii="Arial Narrow" w:hAnsi="Arial Narrow" w:cs="Arial"/>
                <w:sz w:val="16"/>
                <w:szCs w:val="16"/>
              </w:rPr>
              <w:t>72101516</w:t>
            </w:r>
          </w:p>
        </w:tc>
        <w:tc>
          <w:tcPr>
            <w:tcW w:w="1418" w:type="dxa"/>
            <w:shd w:val="clear" w:color="auto" w:fill="auto"/>
            <w:vAlign w:val="center"/>
          </w:tcPr>
          <w:p w:rsidR="004C56D4" w:rsidRDefault="004C56D4" w:rsidP="004C56D4">
            <w:pPr>
              <w:jc w:val="center"/>
              <w:rPr>
                <w:rFonts w:ascii="Arial Narrow" w:eastAsia="Arial Narrow" w:hAnsi="Arial Narrow" w:cs="Arial Narrow"/>
                <w:b/>
                <w:color w:val="000000"/>
                <w:sz w:val="18"/>
                <w:szCs w:val="18"/>
              </w:rPr>
            </w:pPr>
            <w:r w:rsidRPr="00A86B16">
              <w:rPr>
                <w:rFonts w:ascii="Arial Narrow" w:hAnsi="Arial Narrow" w:cs="Arial"/>
                <w:sz w:val="16"/>
                <w:szCs w:val="16"/>
              </w:rPr>
              <w:t>Recarga y mantenimiento</w:t>
            </w:r>
          </w:p>
        </w:tc>
        <w:tc>
          <w:tcPr>
            <w:tcW w:w="4252" w:type="dxa"/>
            <w:shd w:val="clear" w:color="auto" w:fill="auto"/>
            <w:vAlign w:val="center"/>
          </w:tcPr>
          <w:p w:rsidR="004C56D4" w:rsidRDefault="004C56D4" w:rsidP="003F16E4">
            <w:pPr>
              <w:ind w:left="72"/>
              <w:rPr>
                <w:rFonts w:ascii="Arial Narrow" w:eastAsia="Arial Narrow" w:hAnsi="Arial Narrow" w:cs="Arial Narrow"/>
                <w:b/>
                <w:color w:val="000000"/>
                <w:sz w:val="18"/>
                <w:szCs w:val="18"/>
              </w:rPr>
            </w:pPr>
            <w:r w:rsidRPr="00A86B16">
              <w:rPr>
                <w:rFonts w:ascii="Arial Narrow" w:hAnsi="Arial Narrow" w:cs="Calibri"/>
                <w:color w:val="000000"/>
                <w:sz w:val="16"/>
                <w:szCs w:val="16"/>
              </w:rPr>
              <w:t xml:space="preserve">EXTINTORES 5 LIBRAS MULTIPROPÓSITO: Recargar, Pintar de </w:t>
            </w:r>
            <w:r>
              <w:rPr>
                <w:rFonts w:ascii="Arial Narrow" w:hAnsi="Arial Narrow" w:cs="Calibri"/>
                <w:color w:val="000000"/>
                <w:sz w:val="16"/>
                <w:szCs w:val="16"/>
              </w:rPr>
              <w:t xml:space="preserve">    </w:t>
            </w:r>
            <w:r w:rsidRPr="00A86B16">
              <w:rPr>
                <w:rFonts w:ascii="Arial Narrow" w:hAnsi="Arial Narrow" w:cs="Calibri"/>
                <w:color w:val="000000"/>
                <w:sz w:val="16"/>
                <w:szCs w:val="16"/>
              </w:rPr>
              <w:t xml:space="preserve">color Amarillo,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4C56D4" w:rsidRPr="00A86B16" w:rsidRDefault="004C56D4" w:rsidP="004C56D4">
            <w:pPr>
              <w:ind w:left="123"/>
              <w:jc w:val="center"/>
              <w:rPr>
                <w:rFonts w:ascii="Arial Narrow" w:hAnsi="Arial Narrow" w:cs="Arial"/>
                <w:sz w:val="16"/>
                <w:szCs w:val="16"/>
              </w:rPr>
            </w:pPr>
            <w:r w:rsidRPr="00A86B16">
              <w:rPr>
                <w:rFonts w:ascii="Arial Narrow" w:hAnsi="Arial Narrow" w:cs="Arial"/>
                <w:sz w:val="16"/>
                <w:szCs w:val="16"/>
              </w:rPr>
              <w:t>UND</w:t>
            </w:r>
          </w:p>
        </w:tc>
        <w:tc>
          <w:tcPr>
            <w:tcW w:w="567" w:type="dxa"/>
            <w:shd w:val="clear" w:color="auto" w:fill="FFFFFF" w:themeFill="background1"/>
            <w:vAlign w:val="center"/>
          </w:tcPr>
          <w:p w:rsidR="004C56D4" w:rsidRPr="004C56D4" w:rsidRDefault="004C56D4" w:rsidP="004C56D4">
            <w:pPr>
              <w:ind w:left="123"/>
              <w:jc w:val="center"/>
              <w:rPr>
                <w:rFonts w:ascii="Arial Narrow" w:hAnsi="Arial Narrow" w:cs="Arial"/>
                <w:sz w:val="16"/>
                <w:szCs w:val="16"/>
              </w:rPr>
            </w:pPr>
            <w:r w:rsidRPr="004C56D4">
              <w:rPr>
                <w:rFonts w:ascii="Arial Narrow" w:hAnsi="Arial Narrow" w:cs="Calibri"/>
                <w:sz w:val="16"/>
                <w:szCs w:val="16"/>
              </w:rPr>
              <w:t>2</w:t>
            </w:r>
          </w:p>
        </w:tc>
        <w:tc>
          <w:tcPr>
            <w:tcW w:w="992" w:type="dxa"/>
          </w:tcPr>
          <w:p w:rsidR="004C56D4" w:rsidRPr="004C56D4" w:rsidRDefault="004C56D4" w:rsidP="004C56D4">
            <w:pPr>
              <w:jc w:val="center"/>
              <w:rPr>
                <w:rFonts w:ascii="Arial Narrow" w:eastAsia="Arial Narrow" w:hAnsi="Arial Narrow" w:cs="Arial Narrow"/>
                <w:b/>
                <w:color w:val="000000"/>
                <w:sz w:val="16"/>
                <w:szCs w:val="16"/>
              </w:rPr>
            </w:pPr>
          </w:p>
          <w:p w:rsidR="004C56D4" w:rsidRPr="004C56D4" w:rsidRDefault="004C56D4" w:rsidP="004C56D4">
            <w:pPr>
              <w:jc w:val="center"/>
              <w:rPr>
                <w:rFonts w:ascii="Arial" w:eastAsia="Arial Narrow" w:hAnsi="Arial" w:cs="Arial"/>
                <w:sz w:val="16"/>
                <w:szCs w:val="16"/>
              </w:rPr>
            </w:pPr>
            <w:r w:rsidRPr="004C56D4">
              <w:rPr>
                <w:rFonts w:ascii="Arial" w:eastAsia="Arial Narrow" w:hAnsi="Arial" w:cs="Arial"/>
                <w:sz w:val="16"/>
                <w:szCs w:val="16"/>
              </w:rPr>
              <w:t>x</w:t>
            </w:r>
          </w:p>
        </w:tc>
        <w:tc>
          <w:tcPr>
            <w:tcW w:w="1134" w:type="dxa"/>
          </w:tcPr>
          <w:p w:rsidR="004C56D4" w:rsidRPr="004C56D4" w:rsidRDefault="004C56D4" w:rsidP="004C56D4">
            <w:pPr>
              <w:jc w:val="center"/>
              <w:rPr>
                <w:rFonts w:ascii="Arial Narrow" w:eastAsia="Arial Narrow" w:hAnsi="Arial Narrow" w:cs="Arial Narrow"/>
                <w:b/>
                <w:color w:val="000000"/>
                <w:sz w:val="16"/>
                <w:szCs w:val="16"/>
              </w:rPr>
            </w:pPr>
          </w:p>
        </w:tc>
      </w:tr>
      <w:tr w:rsidR="00556A27" w:rsidTr="00556A27">
        <w:trPr>
          <w:trHeight w:val="732"/>
        </w:trPr>
        <w:tc>
          <w:tcPr>
            <w:tcW w:w="568" w:type="dxa"/>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2</w:t>
            </w:r>
          </w:p>
        </w:tc>
        <w:tc>
          <w:tcPr>
            <w:tcW w:w="850" w:type="dxa"/>
            <w:tcBorders>
              <w:top w:val="nil"/>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tcBorders>
              <w:top w:val="nil"/>
              <w:left w:val="nil"/>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tcBorders>
              <w:top w:val="nil"/>
              <w:left w:val="nil"/>
              <w:bottom w:val="single" w:sz="4" w:space="0" w:color="auto"/>
              <w:right w:val="single" w:sz="4" w:space="0" w:color="auto"/>
            </w:tcBorders>
            <w:shd w:val="clear" w:color="auto" w:fill="auto"/>
          </w:tcPr>
          <w:p w:rsidR="00556A27" w:rsidRPr="00A86B16" w:rsidRDefault="00556A27" w:rsidP="003F16E4">
            <w:pPr>
              <w:ind w:left="123" w:hanging="51"/>
              <w:rPr>
                <w:rFonts w:ascii="Arial Narrow" w:hAnsi="Arial Narrow" w:cs="Arial"/>
                <w:sz w:val="16"/>
                <w:szCs w:val="16"/>
              </w:rPr>
            </w:pPr>
            <w:r w:rsidRPr="00A86B16">
              <w:rPr>
                <w:rFonts w:ascii="Arial Narrow" w:hAnsi="Arial Narrow" w:cs="Calibri"/>
                <w:color w:val="000000"/>
                <w:sz w:val="16"/>
                <w:szCs w:val="16"/>
              </w:rPr>
              <w:t xml:space="preserve">EXTINTORES 10 LIBRAS MULTIPROPÓSITO: Recargar,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UND</w:t>
            </w:r>
          </w:p>
        </w:tc>
        <w:tc>
          <w:tcPr>
            <w:tcW w:w="567" w:type="dxa"/>
            <w:vAlign w:val="center"/>
          </w:tcPr>
          <w:p w:rsidR="00556A27" w:rsidRPr="004C56D4" w:rsidRDefault="00556A27" w:rsidP="00556A27">
            <w:pPr>
              <w:ind w:left="123"/>
              <w:jc w:val="center"/>
              <w:rPr>
                <w:rFonts w:ascii="Arial Narrow" w:hAnsi="Arial Narrow" w:cs="Arial"/>
                <w:sz w:val="16"/>
                <w:szCs w:val="16"/>
              </w:rPr>
            </w:pPr>
            <w:r w:rsidRPr="004C56D4">
              <w:rPr>
                <w:rFonts w:ascii="Arial Narrow" w:hAnsi="Arial Narrow" w:cs="Calibri"/>
                <w:sz w:val="16"/>
                <w:szCs w:val="16"/>
              </w:rPr>
              <w:t>15</w:t>
            </w:r>
          </w:p>
        </w:tc>
        <w:tc>
          <w:tcPr>
            <w:tcW w:w="992" w:type="dxa"/>
          </w:tcPr>
          <w:p w:rsidR="00556A27" w:rsidRPr="004C56D4" w:rsidRDefault="00556A27" w:rsidP="004C56D4">
            <w:pPr>
              <w:jc w:val="center"/>
              <w:rPr>
                <w:rFonts w:ascii="Arial" w:eastAsia="Arial Narrow" w:hAnsi="Arial" w:cs="Arial"/>
                <w:color w:val="000000"/>
                <w:sz w:val="16"/>
                <w:szCs w:val="16"/>
              </w:rPr>
            </w:pPr>
          </w:p>
          <w:p w:rsidR="004C56D4" w:rsidRPr="004C56D4" w:rsidRDefault="004C56D4" w:rsidP="004C56D4">
            <w:pPr>
              <w:jc w:val="center"/>
              <w:rPr>
                <w:rFonts w:ascii="Arial" w:eastAsia="Arial Narrow" w:hAnsi="Arial" w:cs="Arial"/>
                <w:color w:val="000000"/>
                <w:sz w:val="16"/>
                <w:szCs w:val="16"/>
              </w:rPr>
            </w:pPr>
            <w:r>
              <w:rPr>
                <w:rFonts w:ascii="Arial" w:eastAsia="Arial Narrow" w:hAnsi="Arial" w:cs="Arial"/>
                <w:color w:val="000000"/>
                <w:sz w:val="16"/>
                <w:szCs w:val="16"/>
              </w:rPr>
              <w:t>x</w:t>
            </w:r>
          </w:p>
          <w:p w:rsidR="00556A27" w:rsidRPr="004C56D4" w:rsidRDefault="00556A27" w:rsidP="004C56D4">
            <w:pPr>
              <w:jc w:val="center"/>
              <w:rPr>
                <w:rFonts w:ascii="Arial" w:eastAsia="Arial Narrow" w:hAnsi="Arial" w:cs="Arial"/>
                <w:color w:val="000000"/>
                <w:sz w:val="16"/>
                <w:szCs w:val="16"/>
              </w:rPr>
            </w:pPr>
          </w:p>
          <w:p w:rsidR="00556A27" w:rsidRPr="004C56D4" w:rsidRDefault="00556A27" w:rsidP="004C56D4">
            <w:pPr>
              <w:jc w:val="center"/>
              <w:rPr>
                <w:rFonts w:ascii="Arial" w:eastAsia="Arial Narrow" w:hAnsi="Arial" w:cs="Arial"/>
                <w:color w:val="000000"/>
                <w:sz w:val="16"/>
                <w:szCs w:val="16"/>
              </w:rPr>
            </w:pPr>
          </w:p>
        </w:tc>
        <w:tc>
          <w:tcPr>
            <w:tcW w:w="1134" w:type="dxa"/>
          </w:tcPr>
          <w:p w:rsidR="00556A27" w:rsidRPr="004C56D4" w:rsidRDefault="00556A27" w:rsidP="004C56D4">
            <w:pPr>
              <w:jc w:val="center"/>
              <w:rPr>
                <w:rFonts w:ascii="Arial Narrow" w:eastAsia="Arial Narrow" w:hAnsi="Arial Narrow" w:cs="Arial Narrow"/>
                <w:color w:val="000000"/>
                <w:sz w:val="16"/>
                <w:szCs w:val="16"/>
              </w:rPr>
            </w:pPr>
          </w:p>
        </w:tc>
      </w:tr>
      <w:tr w:rsidR="00556A27" w:rsidTr="00556A27">
        <w:trPr>
          <w:trHeight w:val="65"/>
        </w:trPr>
        <w:tc>
          <w:tcPr>
            <w:tcW w:w="568" w:type="dxa"/>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3</w:t>
            </w:r>
          </w:p>
        </w:tc>
        <w:tc>
          <w:tcPr>
            <w:tcW w:w="850" w:type="dxa"/>
            <w:tcBorders>
              <w:top w:val="nil"/>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tcBorders>
              <w:top w:val="nil"/>
              <w:left w:val="nil"/>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tcBorders>
              <w:top w:val="nil"/>
              <w:left w:val="nil"/>
              <w:bottom w:val="single" w:sz="4" w:space="0" w:color="auto"/>
              <w:right w:val="single" w:sz="4" w:space="0" w:color="auto"/>
            </w:tcBorders>
            <w:shd w:val="clear" w:color="auto" w:fill="auto"/>
          </w:tcPr>
          <w:p w:rsidR="00556A27" w:rsidRPr="00A86B16" w:rsidRDefault="00556A27" w:rsidP="003F16E4">
            <w:pPr>
              <w:ind w:left="123"/>
              <w:rPr>
                <w:rFonts w:ascii="Arial Narrow" w:hAnsi="Arial Narrow" w:cs="Arial"/>
                <w:sz w:val="16"/>
                <w:szCs w:val="16"/>
              </w:rPr>
            </w:pPr>
            <w:r w:rsidRPr="00A86B16">
              <w:rPr>
                <w:rFonts w:ascii="Arial Narrow" w:hAnsi="Arial Narrow" w:cs="Calibri"/>
                <w:color w:val="000000"/>
                <w:sz w:val="16"/>
                <w:szCs w:val="16"/>
              </w:rPr>
              <w:t xml:space="preserve">EXTINTORES 20 LIBRAS MULTIPROPÓSITO Recargar, Pintar de color Amarillo,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UND</w:t>
            </w:r>
          </w:p>
        </w:tc>
        <w:tc>
          <w:tcPr>
            <w:tcW w:w="567" w:type="dxa"/>
            <w:vAlign w:val="center"/>
          </w:tcPr>
          <w:p w:rsidR="00556A27" w:rsidRPr="004C56D4" w:rsidRDefault="00556A27" w:rsidP="00556A27">
            <w:pPr>
              <w:ind w:left="123"/>
              <w:jc w:val="center"/>
              <w:rPr>
                <w:rFonts w:ascii="Arial Narrow" w:hAnsi="Arial Narrow" w:cs="Arial"/>
                <w:sz w:val="16"/>
                <w:szCs w:val="16"/>
              </w:rPr>
            </w:pPr>
            <w:r w:rsidRPr="004C56D4">
              <w:rPr>
                <w:rFonts w:ascii="Arial Narrow" w:hAnsi="Arial Narrow" w:cs="Calibri"/>
                <w:sz w:val="16"/>
                <w:szCs w:val="16"/>
              </w:rPr>
              <w:t>04</w:t>
            </w:r>
          </w:p>
        </w:tc>
        <w:tc>
          <w:tcPr>
            <w:tcW w:w="992" w:type="dxa"/>
          </w:tcPr>
          <w:p w:rsidR="00556A27" w:rsidRPr="004C56D4" w:rsidRDefault="00556A27" w:rsidP="004C56D4">
            <w:pPr>
              <w:jc w:val="center"/>
              <w:rPr>
                <w:rFonts w:ascii="Arial" w:eastAsia="Arial Narrow" w:hAnsi="Arial" w:cs="Arial"/>
                <w:color w:val="000000"/>
                <w:sz w:val="16"/>
                <w:szCs w:val="16"/>
              </w:rPr>
            </w:pPr>
          </w:p>
          <w:p w:rsidR="00556A27" w:rsidRPr="004C56D4" w:rsidRDefault="00556A27" w:rsidP="004C56D4">
            <w:pPr>
              <w:jc w:val="center"/>
              <w:rPr>
                <w:rFonts w:ascii="Arial" w:eastAsia="Arial Narrow" w:hAnsi="Arial" w:cs="Arial"/>
                <w:color w:val="000000"/>
                <w:sz w:val="16"/>
                <w:szCs w:val="16"/>
              </w:rPr>
            </w:pPr>
          </w:p>
          <w:p w:rsidR="00556A27" w:rsidRPr="004C56D4" w:rsidRDefault="004C56D4" w:rsidP="004C56D4">
            <w:pPr>
              <w:jc w:val="center"/>
              <w:rPr>
                <w:rFonts w:ascii="Arial" w:eastAsia="Arial Narrow" w:hAnsi="Arial" w:cs="Arial"/>
                <w:color w:val="000000"/>
                <w:sz w:val="16"/>
                <w:szCs w:val="16"/>
              </w:rPr>
            </w:pPr>
            <w:r>
              <w:rPr>
                <w:rFonts w:ascii="Arial" w:eastAsia="Arial Narrow" w:hAnsi="Arial" w:cs="Arial"/>
                <w:color w:val="000000"/>
                <w:sz w:val="16"/>
                <w:szCs w:val="16"/>
              </w:rPr>
              <w:t>x</w:t>
            </w:r>
          </w:p>
          <w:p w:rsidR="00556A27" w:rsidRPr="004C56D4" w:rsidRDefault="00556A27" w:rsidP="004C56D4">
            <w:pPr>
              <w:jc w:val="center"/>
              <w:rPr>
                <w:rFonts w:ascii="Arial" w:eastAsia="Arial Narrow" w:hAnsi="Arial" w:cs="Arial"/>
                <w:color w:val="000000"/>
                <w:sz w:val="16"/>
                <w:szCs w:val="16"/>
              </w:rPr>
            </w:pPr>
          </w:p>
        </w:tc>
        <w:tc>
          <w:tcPr>
            <w:tcW w:w="1134" w:type="dxa"/>
          </w:tcPr>
          <w:p w:rsidR="00556A27" w:rsidRPr="004C56D4" w:rsidRDefault="00556A27" w:rsidP="004C56D4">
            <w:pPr>
              <w:jc w:val="center"/>
              <w:rPr>
                <w:rFonts w:ascii="Arial Narrow" w:eastAsia="Arial Narrow" w:hAnsi="Arial Narrow" w:cs="Arial Narrow"/>
                <w:color w:val="000000"/>
                <w:sz w:val="16"/>
                <w:szCs w:val="16"/>
              </w:rPr>
            </w:pPr>
          </w:p>
        </w:tc>
      </w:tr>
      <w:tr w:rsidR="00556A27" w:rsidTr="00556A27">
        <w:trPr>
          <w:trHeight w:val="65"/>
        </w:trPr>
        <w:tc>
          <w:tcPr>
            <w:tcW w:w="568" w:type="dxa"/>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4</w:t>
            </w:r>
          </w:p>
        </w:tc>
        <w:tc>
          <w:tcPr>
            <w:tcW w:w="850" w:type="dxa"/>
            <w:tcBorders>
              <w:top w:val="nil"/>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tcBorders>
              <w:top w:val="nil"/>
              <w:left w:val="nil"/>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tcBorders>
              <w:top w:val="nil"/>
              <w:left w:val="nil"/>
              <w:bottom w:val="single" w:sz="4" w:space="0" w:color="auto"/>
              <w:right w:val="single" w:sz="4" w:space="0" w:color="auto"/>
            </w:tcBorders>
            <w:shd w:val="clear" w:color="auto" w:fill="auto"/>
          </w:tcPr>
          <w:p w:rsidR="00556A27" w:rsidRPr="00A86B16" w:rsidRDefault="00556A27" w:rsidP="003F16E4">
            <w:pPr>
              <w:ind w:left="123"/>
              <w:rPr>
                <w:rFonts w:ascii="Arial Narrow" w:hAnsi="Arial Narrow" w:cs="Arial"/>
                <w:sz w:val="16"/>
                <w:szCs w:val="16"/>
              </w:rPr>
            </w:pPr>
            <w:r w:rsidRPr="00A86B16">
              <w:rPr>
                <w:rFonts w:ascii="Arial Narrow" w:hAnsi="Arial Narrow" w:cs="Calibri"/>
                <w:color w:val="000000"/>
                <w:sz w:val="16"/>
                <w:szCs w:val="16"/>
              </w:rPr>
              <w:t xml:space="preserve">EXTINTORES 30 LIBRAS MULTIPROPÓSITO: Recargar, Pintar de color Amarillo,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UND</w:t>
            </w:r>
          </w:p>
        </w:tc>
        <w:tc>
          <w:tcPr>
            <w:tcW w:w="567" w:type="dxa"/>
            <w:vAlign w:val="center"/>
          </w:tcPr>
          <w:p w:rsidR="00556A27" w:rsidRPr="004C56D4" w:rsidRDefault="00556A27" w:rsidP="00556A27">
            <w:pPr>
              <w:ind w:left="123"/>
              <w:jc w:val="center"/>
              <w:rPr>
                <w:rFonts w:ascii="Arial Narrow" w:hAnsi="Arial Narrow" w:cs="Arial"/>
                <w:sz w:val="16"/>
                <w:szCs w:val="16"/>
              </w:rPr>
            </w:pPr>
            <w:r w:rsidRPr="004C56D4">
              <w:rPr>
                <w:rFonts w:ascii="Arial Narrow" w:hAnsi="Arial Narrow" w:cs="Calibri"/>
                <w:sz w:val="16"/>
                <w:szCs w:val="16"/>
              </w:rPr>
              <w:t>50</w:t>
            </w:r>
          </w:p>
        </w:tc>
        <w:tc>
          <w:tcPr>
            <w:tcW w:w="992" w:type="dxa"/>
          </w:tcPr>
          <w:p w:rsidR="004C56D4" w:rsidRDefault="004C56D4" w:rsidP="004C56D4">
            <w:pPr>
              <w:jc w:val="center"/>
              <w:rPr>
                <w:rFonts w:ascii="Arial" w:eastAsia="Arial Narrow" w:hAnsi="Arial" w:cs="Arial"/>
                <w:color w:val="000000"/>
                <w:sz w:val="16"/>
                <w:szCs w:val="16"/>
              </w:rPr>
            </w:pPr>
          </w:p>
          <w:p w:rsidR="004C56D4" w:rsidRDefault="004C56D4" w:rsidP="004C56D4">
            <w:pPr>
              <w:rPr>
                <w:rFonts w:ascii="Arial" w:eastAsia="Arial Narrow" w:hAnsi="Arial" w:cs="Arial"/>
                <w:sz w:val="16"/>
                <w:szCs w:val="16"/>
              </w:rPr>
            </w:pPr>
          </w:p>
          <w:p w:rsidR="00556A27" w:rsidRPr="004C56D4" w:rsidRDefault="004C56D4" w:rsidP="004C56D4">
            <w:pPr>
              <w:jc w:val="center"/>
              <w:rPr>
                <w:rFonts w:ascii="Arial" w:eastAsia="Arial Narrow" w:hAnsi="Arial" w:cs="Arial"/>
                <w:sz w:val="16"/>
                <w:szCs w:val="16"/>
              </w:rPr>
            </w:pPr>
            <w:r>
              <w:rPr>
                <w:rFonts w:ascii="Arial" w:eastAsia="Arial Narrow" w:hAnsi="Arial" w:cs="Arial"/>
                <w:sz w:val="16"/>
                <w:szCs w:val="16"/>
              </w:rPr>
              <w:t>x</w:t>
            </w:r>
          </w:p>
        </w:tc>
        <w:tc>
          <w:tcPr>
            <w:tcW w:w="1134" w:type="dxa"/>
          </w:tcPr>
          <w:p w:rsidR="00556A27" w:rsidRPr="004C56D4" w:rsidRDefault="00556A27" w:rsidP="004C56D4">
            <w:pPr>
              <w:jc w:val="center"/>
              <w:rPr>
                <w:rFonts w:ascii="Arial Narrow" w:eastAsia="Arial Narrow" w:hAnsi="Arial Narrow" w:cs="Arial Narrow"/>
                <w:color w:val="000000"/>
                <w:sz w:val="16"/>
                <w:szCs w:val="16"/>
              </w:rPr>
            </w:pPr>
          </w:p>
        </w:tc>
      </w:tr>
      <w:tr w:rsidR="00556A27" w:rsidTr="00556A27">
        <w:trPr>
          <w:trHeight w:val="65"/>
        </w:trPr>
        <w:tc>
          <w:tcPr>
            <w:tcW w:w="568" w:type="dxa"/>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5</w:t>
            </w:r>
          </w:p>
        </w:tc>
        <w:tc>
          <w:tcPr>
            <w:tcW w:w="850" w:type="dxa"/>
            <w:tcBorders>
              <w:top w:val="nil"/>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tcBorders>
              <w:top w:val="nil"/>
              <w:left w:val="nil"/>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tcBorders>
              <w:top w:val="nil"/>
              <w:left w:val="nil"/>
              <w:bottom w:val="single" w:sz="4" w:space="0" w:color="auto"/>
              <w:right w:val="single" w:sz="4" w:space="0" w:color="auto"/>
            </w:tcBorders>
            <w:shd w:val="clear" w:color="auto" w:fill="auto"/>
          </w:tcPr>
          <w:p w:rsidR="00556A27" w:rsidRPr="00A86B16" w:rsidRDefault="00556A27" w:rsidP="003F16E4">
            <w:pPr>
              <w:ind w:left="123"/>
              <w:rPr>
                <w:rFonts w:ascii="Arial Narrow" w:hAnsi="Arial Narrow" w:cs="Calibri"/>
                <w:color w:val="000000"/>
                <w:sz w:val="16"/>
                <w:szCs w:val="16"/>
              </w:rPr>
            </w:pPr>
            <w:r w:rsidRPr="00A86B16">
              <w:rPr>
                <w:rFonts w:ascii="Arial Narrow" w:hAnsi="Arial Narrow" w:cs="Calibri"/>
                <w:color w:val="000000"/>
                <w:sz w:val="16"/>
                <w:szCs w:val="16"/>
              </w:rPr>
              <w:t xml:space="preserve">EXTINTORES 150 LIBRAS MULTIPROPÓSITO: Recargar, Pintar de color Amarillo,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auto"/>
            <w:vAlign w:val="center"/>
          </w:tcPr>
          <w:p w:rsidR="00556A27" w:rsidRPr="00A86B16" w:rsidRDefault="00556A27" w:rsidP="00556A27">
            <w:pPr>
              <w:ind w:left="123"/>
              <w:jc w:val="center"/>
              <w:rPr>
                <w:rFonts w:ascii="Arial Narrow" w:hAnsi="Arial Narrow" w:cs="Calibri"/>
                <w:b/>
                <w:color w:val="FF0000"/>
                <w:sz w:val="16"/>
                <w:szCs w:val="16"/>
              </w:rPr>
            </w:pPr>
            <w:r w:rsidRPr="00A86B16">
              <w:rPr>
                <w:rFonts w:ascii="Arial Narrow" w:hAnsi="Arial Narrow" w:cs="Arial"/>
                <w:sz w:val="16"/>
                <w:szCs w:val="16"/>
              </w:rPr>
              <w:t>UND</w:t>
            </w:r>
          </w:p>
        </w:tc>
        <w:tc>
          <w:tcPr>
            <w:tcW w:w="567" w:type="dxa"/>
            <w:vAlign w:val="center"/>
          </w:tcPr>
          <w:p w:rsidR="00556A27" w:rsidRPr="004C56D4" w:rsidRDefault="00556A27" w:rsidP="00556A27">
            <w:pPr>
              <w:ind w:left="123"/>
              <w:jc w:val="center"/>
              <w:rPr>
                <w:rFonts w:ascii="Arial Narrow" w:hAnsi="Arial Narrow" w:cs="Arial"/>
                <w:sz w:val="16"/>
                <w:szCs w:val="16"/>
              </w:rPr>
            </w:pPr>
            <w:r w:rsidRPr="004C56D4">
              <w:rPr>
                <w:rFonts w:ascii="Arial Narrow" w:hAnsi="Arial Narrow" w:cs="Calibri"/>
                <w:sz w:val="16"/>
                <w:szCs w:val="16"/>
              </w:rPr>
              <w:t>03</w:t>
            </w:r>
          </w:p>
        </w:tc>
        <w:tc>
          <w:tcPr>
            <w:tcW w:w="992" w:type="dxa"/>
          </w:tcPr>
          <w:p w:rsidR="004C56D4" w:rsidRDefault="004C56D4" w:rsidP="004C56D4">
            <w:pPr>
              <w:jc w:val="center"/>
              <w:rPr>
                <w:rFonts w:ascii="Arial" w:eastAsia="Arial Narrow" w:hAnsi="Arial" w:cs="Arial"/>
                <w:color w:val="000000"/>
                <w:sz w:val="16"/>
                <w:szCs w:val="16"/>
              </w:rPr>
            </w:pPr>
          </w:p>
          <w:p w:rsidR="00556A27" w:rsidRPr="004C56D4" w:rsidRDefault="004C56D4" w:rsidP="004C56D4">
            <w:pPr>
              <w:jc w:val="center"/>
              <w:rPr>
                <w:rFonts w:ascii="Arial" w:eastAsia="Arial Narrow" w:hAnsi="Arial" w:cs="Arial"/>
                <w:sz w:val="16"/>
                <w:szCs w:val="16"/>
              </w:rPr>
            </w:pPr>
            <w:r>
              <w:rPr>
                <w:rFonts w:ascii="Arial" w:eastAsia="Arial Narrow" w:hAnsi="Arial" w:cs="Arial"/>
                <w:sz w:val="16"/>
                <w:szCs w:val="16"/>
              </w:rPr>
              <w:t>x</w:t>
            </w:r>
          </w:p>
        </w:tc>
        <w:tc>
          <w:tcPr>
            <w:tcW w:w="1134" w:type="dxa"/>
          </w:tcPr>
          <w:p w:rsidR="00556A27" w:rsidRPr="004C56D4" w:rsidRDefault="00556A27" w:rsidP="004C56D4">
            <w:pPr>
              <w:jc w:val="center"/>
              <w:rPr>
                <w:rFonts w:ascii="Arial Narrow" w:eastAsia="Arial Narrow" w:hAnsi="Arial Narrow" w:cs="Arial Narrow"/>
                <w:color w:val="000000"/>
                <w:sz w:val="16"/>
                <w:szCs w:val="16"/>
              </w:rPr>
            </w:pPr>
          </w:p>
        </w:tc>
      </w:tr>
      <w:tr w:rsidR="00556A27" w:rsidTr="00556A27">
        <w:trPr>
          <w:trHeight w:val="65"/>
        </w:trPr>
        <w:tc>
          <w:tcPr>
            <w:tcW w:w="568" w:type="dxa"/>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6</w:t>
            </w:r>
          </w:p>
        </w:tc>
        <w:tc>
          <w:tcPr>
            <w:tcW w:w="850" w:type="dxa"/>
            <w:tcBorders>
              <w:top w:val="nil"/>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tcBorders>
              <w:top w:val="nil"/>
              <w:left w:val="nil"/>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tcBorders>
              <w:top w:val="nil"/>
              <w:left w:val="nil"/>
              <w:bottom w:val="single" w:sz="4" w:space="0" w:color="auto"/>
              <w:right w:val="single" w:sz="4" w:space="0" w:color="auto"/>
            </w:tcBorders>
            <w:shd w:val="clear" w:color="auto" w:fill="auto"/>
          </w:tcPr>
          <w:p w:rsidR="00556A27" w:rsidRPr="00A86B16" w:rsidRDefault="00556A27" w:rsidP="003F16E4">
            <w:pPr>
              <w:ind w:left="123"/>
              <w:rPr>
                <w:rFonts w:ascii="Arial Narrow" w:hAnsi="Arial Narrow" w:cs="Calibri"/>
                <w:color w:val="000000"/>
                <w:sz w:val="16"/>
                <w:szCs w:val="16"/>
              </w:rPr>
            </w:pPr>
            <w:r w:rsidRPr="00A86B16">
              <w:rPr>
                <w:rFonts w:ascii="Arial Narrow" w:hAnsi="Arial Narrow" w:cs="Calibri"/>
                <w:color w:val="000000"/>
                <w:sz w:val="16"/>
                <w:szCs w:val="16"/>
              </w:rPr>
              <w:t xml:space="preserve">EXTINTORES 10 LIBRAS SOLKAFLAM  3700GR: Recargar,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auto"/>
            <w:vAlign w:val="center"/>
          </w:tcPr>
          <w:p w:rsidR="00556A27" w:rsidRPr="00A86B16" w:rsidRDefault="00556A27" w:rsidP="00556A27">
            <w:pPr>
              <w:ind w:left="123"/>
              <w:jc w:val="center"/>
              <w:rPr>
                <w:rFonts w:ascii="Arial Narrow" w:hAnsi="Arial Narrow" w:cs="Calibri"/>
                <w:b/>
                <w:color w:val="FF0000"/>
                <w:sz w:val="16"/>
                <w:szCs w:val="16"/>
              </w:rPr>
            </w:pPr>
            <w:r w:rsidRPr="00A86B16">
              <w:rPr>
                <w:rFonts w:ascii="Arial Narrow" w:hAnsi="Arial Narrow" w:cs="Arial"/>
                <w:sz w:val="16"/>
                <w:szCs w:val="16"/>
              </w:rPr>
              <w:t>UND</w:t>
            </w:r>
          </w:p>
        </w:tc>
        <w:tc>
          <w:tcPr>
            <w:tcW w:w="567" w:type="dxa"/>
            <w:vAlign w:val="center"/>
          </w:tcPr>
          <w:p w:rsidR="00556A27" w:rsidRPr="002F547C" w:rsidRDefault="00556A27" w:rsidP="00556A27">
            <w:pPr>
              <w:ind w:left="123"/>
              <w:jc w:val="center"/>
              <w:rPr>
                <w:rFonts w:ascii="Arial Narrow" w:hAnsi="Arial Narrow" w:cs="Arial"/>
                <w:sz w:val="16"/>
                <w:szCs w:val="16"/>
              </w:rPr>
            </w:pPr>
            <w:r w:rsidRPr="002F547C">
              <w:rPr>
                <w:rFonts w:ascii="Arial Narrow" w:hAnsi="Arial Narrow" w:cs="Calibri"/>
                <w:sz w:val="16"/>
                <w:szCs w:val="16"/>
              </w:rPr>
              <w:t>07</w:t>
            </w:r>
          </w:p>
        </w:tc>
        <w:tc>
          <w:tcPr>
            <w:tcW w:w="992" w:type="dxa"/>
          </w:tcPr>
          <w:p w:rsidR="004C56D4" w:rsidRDefault="004C56D4" w:rsidP="004C56D4">
            <w:pPr>
              <w:jc w:val="center"/>
              <w:rPr>
                <w:rFonts w:ascii="Arial" w:eastAsia="Arial Narrow" w:hAnsi="Arial" w:cs="Arial"/>
                <w:color w:val="000000"/>
                <w:sz w:val="16"/>
                <w:szCs w:val="16"/>
              </w:rPr>
            </w:pPr>
          </w:p>
          <w:p w:rsidR="00556A27" w:rsidRPr="004C56D4" w:rsidRDefault="004C56D4" w:rsidP="004C56D4">
            <w:pPr>
              <w:jc w:val="center"/>
              <w:rPr>
                <w:rFonts w:ascii="Arial" w:eastAsia="Arial Narrow" w:hAnsi="Arial" w:cs="Arial"/>
                <w:sz w:val="16"/>
                <w:szCs w:val="16"/>
              </w:rPr>
            </w:pPr>
            <w:r>
              <w:rPr>
                <w:rFonts w:ascii="Arial" w:eastAsia="Arial Narrow" w:hAnsi="Arial" w:cs="Arial"/>
                <w:sz w:val="16"/>
                <w:szCs w:val="16"/>
              </w:rPr>
              <w:t>x</w:t>
            </w:r>
          </w:p>
        </w:tc>
        <w:tc>
          <w:tcPr>
            <w:tcW w:w="1134" w:type="dxa"/>
          </w:tcPr>
          <w:p w:rsidR="00556A27" w:rsidRPr="004C56D4" w:rsidRDefault="00556A27" w:rsidP="004C56D4">
            <w:pPr>
              <w:jc w:val="center"/>
              <w:rPr>
                <w:rFonts w:ascii="Arial Narrow" w:eastAsia="Arial Narrow" w:hAnsi="Arial Narrow" w:cs="Arial Narrow"/>
                <w:color w:val="000000"/>
                <w:sz w:val="16"/>
                <w:szCs w:val="16"/>
              </w:rPr>
            </w:pPr>
          </w:p>
        </w:tc>
      </w:tr>
      <w:tr w:rsidR="00556A27" w:rsidTr="00556A27">
        <w:trPr>
          <w:trHeight w:val="65"/>
        </w:trPr>
        <w:tc>
          <w:tcPr>
            <w:tcW w:w="568" w:type="dxa"/>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tcBorders>
              <w:top w:val="nil"/>
              <w:left w:val="nil"/>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tcBorders>
              <w:top w:val="nil"/>
              <w:left w:val="nil"/>
              <w:bottom w:val="single" w:sz="4" w:space="0" w:color="auto"/>
              <w:right w:val="single" w:sz="4" w:space="0" w:color="auto"/>
            </w:tcBorders>
            <w:shd w:val="clear" w:color="auto" w:fill="auto"/>
            <w:vAlign w:val="center"/>
          </w:tcPr>
          <w:p w:rsidR="00556A27" w:rsidRPr="00A86B16" w:rsidRDefault="00556A27" w:rsidP="003F16E4">
            <w:pPr>
              <w:ind w:left="123"/>
              <w:rPr>
                <w:rFonts w:ascii="Arial Narrow" w:hAnsi="Arial Narrow" w:cs="Calibri"/>
                <w:color w:val="000000"/>
                <w:sz w:val="16"/>
                <w:szCs w:val="16"/>
              </w:rPr>
            </w:pPr>
            <w:r w:rsidRPr="00A86B16">
              <w:rPr>
                <w:rFonts w:ascii="Arial Narrow" w:hAnsi="Arial Narrow" w:cs="Calibri"/>
                <w:color w:val="000000"/>
                <w:sz w:val="16"/>
                <w:szCs w:val="16"/>
              </w:rPr>
              <w:t xml:space="preserve">EXTINTOR CO2 DIÓXIDO DE CARBONO 20 LIBRAS: Recargar,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auto"/>
            <w:vAlign w:val="center"/>
          </w:tcPr>
          <w:p w:rsidR="00556A27" w:rsidRPr="00A86B16" w:rsidRDefault="00556A27" w:rsidP="00556A27">
            <w:pPr>
              <w:ind w:left="123"/>
              <w:jc w:val="center"/>
              <w:rPr>
                <w:rFonts w:ascii="Arial Narrow" w:hAnsi="Arial Narrow" w:cs="Calibri"/>
                <w:b/>
                <w:color w:val="FF0000"/>
                <w:sz w:val="16"/>
                <w:szCs w:val="16"/>
              </w:rPr>
            </w:pPr>
            <w:r w:rsidRPr="00A86B16">
              <w:rPr>
                <w:rFonts w:ascii="Arial Narrow" w:hAnsi="Arial Narrow" w:cs="Arial"/>
                <w:sz w:val="16"/>
                <w:szCs w:val="16"/>
              </w:rPr>
              <w:t>UND</w:t>
            </w:r>
          </w:p>
        </w:tc>
        <w:tc>
          <w:tcPr>
            <w:tcW w:w="567" w:type="dxa"/>
            <w:vAlign w:val="center"/>
          </w:tcPr>
          <w:p w:rsidR="00556A27" w:rsidRPr="002F547C" w:rsidRDefault="00556A27" w:rsidP="00556A27">
            <w:pPr>
              <w:ind w:left="123"/>
              <w:jc w:val="center"/>
              <w:rPr>
                <w:rFonts w:ascii="Arial Narrow" w:hAnsi="Arial Narrow" w:cs="Arial"/>
                <w:sz w:val="16"/>
                <w:szCs w:val="16"/>
              </w:rPr>
            </w:pPr>
            <w:r w:rsidRPr="002F547C">
              <w:rPr>
                <w:rFonts w:ascii="Arial Narrow" w:hAnsi="Arial Narrow" w:cs="Calibri"/>
                <w:sz w:val="16"/>
                <w:szCs w:val="16"/>
              </w:rPr>
              <w:t>01</w:t>
            </w:r>
          </w:p>
        </w:tc>
        <w:tc>
          <w:tcPr>
            <w:tcW w:w="992" w:type="dxa"/>
          </w:tcPr>
          <w:p w:rsidR="004C56D4" w:rsidRDefault="004C56D4" w:rsidP="004C56D4">
            <w:pPr>
              <w:jc w:val="center"/>
              <w:rPr>
                <w:rFonts w:ascii="Arial" w:eastAsia="Arial Narrow" w:hAnsi="Arial" w:cs="Arial"/>
                <w:color w:val="000000"/>
                <w:sz w:val="16"/>
                <w:szCs w:val="16"/>
              </w:rPr>
            </w:pPr>
          </w:p>
          <w:p w:rsidR="004C56D4" w:rsidRDefault="004C56D4" w:rsidP="004C56D4">
            <w:pPr>
              <w:rPr>
                <w:rFonts w:ascii="Arial" w:eastAsia="Arial Narrow" w:hAnsi="Arial" w:cs="Arial"/>
                <w:sz w:val="16"/>
                <w:szCs w:val="16"/>
              </w:rPr>
            </w:pPr>
          </w:p>
          <w:p w:rsidR="00556A27" w:rsidRPr="004C56D4" w:rsidRDefault="004C56D4" w:rsidP="004C56D4">
            <w:pPr>
              <w:jc w:val="center"/>
              <w:rPr>
                <w:rFonts w:ascii="Arial" w:eastAsia="Arial Narrow" w:hAnsi="Arial" w:cs="Arial"/>
                <w:sz w:val="16"/>
                <w:szCs w:val="16"/>
              </w:rPr>
            </w:pPr>
            <w:r>
              <w:rPr>
                <w:rFonts w:ascii="Arial" w:eastAsia="Arial Narrow" w:hAnsi="Arial" w:cs="Arial"/>
                <w:sz w:val="16"/>
                <w:szCs w:val="16"/>
              </w:rPr>
              <w:t>x</w:t>
            </w:r>
          </w:p>
        </w:tc>
        <w:tc>
          <w:tcPr>
            <w:tcW w:w="1134" w:type="dxa"/>
          </w:tcPr>
          <w:p w:rsidR="00556A27" w:rsidRPr="004C56D4" w:rsidRDefault="00556A27" w:rsidP="004C56D4">
            <w:pPr>
              <w:jc w:val="center"/>
              <w:rPr>
                <w:rFonts w:ascii="Arial Narrow" w:eastAsia="Arial Narrow" w:hAnsi="Arial Narrow" w:cs="Arial Narrow"/>
                <w:color w:val="000000"/>
                <w:sz w:val="16"/>
                <w:szCs w:val="16"/>
              </w:rPr>
            </w:pPr>
          </w:p>
        </w:tc>
      </w:tr>
      <w:tr w:rsidR="00556A27" w:rsidTr="00556A27">
        <w:trPr>
          <w:trHeight w:val="65"/>
        </w:trPr>
        <w:tc>
          <w:tcPr>
            <w:tcW w:w="568" w:type="dxa"/>
            <w:tcBorders>
              <w:bottom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8</w:t>
            </w:r>
          </w:p>
        </w:tc>
        <w:tc>
          <w:tcPr>
            <w:tcW w:w="850" w:type="dxa"/>
            <w:tcBorders>
              <w:top w:val="nil"/>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tcBorders>
              <w:top w:val="nil"/>
              <w:left w:val="nil"/>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tcBorders>
              <w:top w:val="nil"/>
              <w:left w:val="nil"/>
              <w:bottom w:val="single" w:sz="4" w:space="0" w:color="auto"/>
              <w:right w:val="single" w:sz="4" w:space="0" w:color="auto"/>
            </w:tcBorders>
            <w:shd w:val="clear" w:color="auto" w:fill="auto"/>
            <w:vAlign w:val="center"/>
          </w:tcPr>
          <w:p w:rsidR="00556A27" w:rsidRPr="00A86B16" w:rsidRDefault="00556A27" w:rsidP="003F16E4">
            <w:pPr>
              <w:ind w:left="123"/>
              <w:rPr>
                <w:rFonts w:ascii="Arial Narrow" w:hAnsi="Arial Narrow" w:cs="Calibri"/>
                <w:color w:val="000000"/>
                <w:sz w:val="16"/>
                <w:szCs w:val="16"/>
              </w:rPr>
            </w:pPr>
            <w:r w:rsidRPr="00A86B16">
              <w:rPr>
                <w:rFonts w:ascii="Arial Narrow" w:hAnsi="Arial Narrow" w:cs="Calibri"/>
                <w:color w:val="000000"/>
                <w:sz w:val="16"/>
                <w:szCs w:val="16"/>
              </w:rPr>
              <w:t xml:space="preserve">EXTINTOR TIPO K 20 LIBRAS: Recargar,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tcBorders>
              <w:bottom w:val="single" w:sz="4" w:space="0" w:color="auto"/>
            </w:tcBorders>
            <w:shd w:val="clear" w:color="auto" w:fill="auto"/>
            <w:vAlign w:val="center"/>
          </w:tcPr>
          <w:p w:rsidR="00556A27" w:rsidRPr="00A86B16" w:rsidRDefault="00556A27" w:rsidP="00556A27">
            <w:pPr>
              <w:ind w:left="123"/>
              <w:jc w:val="center"/>
              <w:rPr>
                <w:rFonts w:ascii="Arial Narrow" w:hAnsi="Arial Narrow" w:cs="Calibri"/>
                <w:b/>
                <w:color w:val="FF0000"/>
                <w:sz w:val="16"/>
                <w:szCs w:val="16"/>
              </w:rPr>
            </w:pPr>
            <w:r w:rsidRPr="00A86B16">
              <w:rPr>
                <w:rFonts w:ascii="Arial Narrow" w:hAnsi="Arial Narrow" w:cs="Arial"/>
                <w:sz w:val="16"/>
                <w:szCs w:val="16"/>
              </w:rPr>
              <w:t>UND</w:t>
            </w:r>
          </w:p>
        </w:tc>
        <w:tc>
          <w:tcPr>
            <w:tcW w:w="567" w:type="dxa"/>
            <w:tcBorders>
              <w:bottom w:val="single" w:sz="4" w:space="0" w:color="auto"/>
            </w:tcBorders>
            <w:vAlign w:val="center"/>
          </w:tcPr>
          <w:p w:rsidR="00556A27" w:rsidRPr="002F547C" w:rsidRDefault="00556A27" w:rsidP="00556A27">
            <w:pPr>
              <w:ind w:left="123"/>
              <w:jc w:val="center"/>
              <w:rPr>
                <w:rFonts w:ascii="Arial Narrow" w:hAnsi="Arial Narrow" w:cs="Arial"/>
                <w:sz w:val="16"/>
                <w:szCs w:val="16"/>
              </w:rPr>
            </w:pPr>
            <w:r w:rsidRPr="002F547C">
              <w:rPr>
                <w:rFonts w:ascii="Arial Narrow" w:hAnsi="Arial Narrow" w:cs="Calibri"/>
                <w:sz w:val="16"/>
                <w:szCs w:val="16"/>
              </w:rPr>
              <w:t>02</w:t>
            </w:r>
          </w:p>
        </w:tc>
        <w:tc>
          <w:tcPr>
            <w:tcW w:w="992" w:type="dxa"/>
            <w:tcBorders>
              <w:bottom w:val="single" w:sz="4" w:space="0" w:color="auto"/>
            </w:tcBorders>
          </w:tcPr>
          <w:p w:rsidR="003F16E4" w:rsidRDefault="003F16E4" w:rsidP="004C56D4">
            <w:pPr>
              <w:jc w:val="center"/>
              <w:rPr>
                <w:rFonts w:ascii="Arial" w:eastAsia="Arial Narrow" w:hAnsi="Arial" w:cs="Arial"/>
                <w:color w:val="000000"/>
                <w:sz w:val="16"/>
                <w:szCs w:val="16"/>
              </w:rPr>
            </w:pPr>
          </w:p>
          <w:p w:rsidR="003F16E4" w:rsidRDefault="003F16E4" w:rsidP="003F16E4">
            <w:pPr>
              <w:rPr>
                <w:rFonts w:ascii="Arial" w:eastAsia="Arial Narrow" w:hAnsi="Arial" w:cs="Arial"/>
                <w:sz w:val="16"/>
                <w:szCs w:val="16"/>
              </w:rPr>
            </w:pPr>
          </w:p>
          <w:p w:rsidR="00556A27" w:rsidRPr="003F16E4" w:rsidRDefault="003F16E4" w:rsidP="003F16E4">
            <w:pPr>
              <w:jc w:val="center"/>
              <w:rPr>
                <w:rFonts w:ascii="Arial" w:eastAsia="Arial Narrow" w:hAnsi="Arial" w:cs="Arial"/>
                <w:sz w:val="16"/>
                <w:szCs w:val="16"/>
              </w:rPr>
            </w:pPr>
            <w:r>
              <w:rPr>
                <w:rFonts w:ascii="Arial" w:eastAsia="Arial Narrow" w:hAnsi="Arial" w:cs="Arial"/>
                <w:sz w:val="16"/>
                <w:szCs w:val="16"/>
              </w:rPr>
              <w:t>x</w:t>
            </w:r>
          </w:p>
        </w:tc>
        <w:tc>
          <w:tcPr>
            <w:tcW w:w="1134" w:type="dxa"/>
            <w:tcBorders>
              <w:bottom w:val="single" w:sz="4" w:space="0" w:color="auto"/>
            </w:tcBorders>
          </w:tcPr>
          <w:p w:rsidR="00556A27" w:rsidRPr="004C56D4" w:rsidRDefault="00556A27" w:rsidP="004C56D4">
            <w:pPr>
              <w:jc w:val="center"/>
              <w:rPr>
                <w:rFonts w:ascii="Arial Narrow" w:eastAsia="Arial Narrow" w:hAnsi="Arial Narrow" w:cs="Arial Narrow"/>
                <w:color w:val="000000"/>
                <w:sz w:val="16"/>
                <w:szCs w:val="16"/>
              </w:rPr>
            </w:pPr>
          </w:p>
        </w:tc>
      </w:tr>
      <w:tr w:rsidR="00556A27" w:rsidTr="00556A27">
        <w:trPr>
          <w:trHeight w:val="6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Suministro e instalación</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56A27" w:rsidRPr="00A86B16" w:rsidRDefault="00556A27" w:rsidP="003F16E4">
            <w:pPr>
              <w:ind w:left="123"/>
              <w:rPr>
                <w:rFonts w:ascii="Arial Narrow" w:hAnsi="Arial Narrow" w:cs="Calibri"/>
                <w:color w:val="000000"/>
                <w:sz w:val="16"/>
                <w:szCs w:val="16"/>
              </w:rPr>
            </w:pPr>
            <w:r w:rsidRPr="00A86B16">
              <w:rPr>
                <w:rFonts w:ascii="Arial Narrow" w:hAnsi="Arial Narrow" w:cs="Calibri"/>
                <w:color w:val="000000"/>
                <w:sz w:val="16"/>
                <w:szCs w:val="16"/>
              </w:rPr>
              <w:t xml:space="preserve">COMPRA E INSTALACION DE 2 MANGUERA CONTRA INCENDIO con boquilla y acoples en aluminio de 1 1/2 </w:t>
            </w:r>
            <w:proofErr w:type="gramStart"/>
            <w:r w:rsidRPr="00A86B16">
              <w:rPr>
                <w:rFonts w:ascii="Arial Narrow" w:hAnsi="Arial Narrow" w:cs="Calibri"/>
                <w:color w:val="000000"/>
                <w:sz w:val="16"/>
                <w:szCs w:val="16"/>
              </w:rPr>
              <w:t>¿</w:t>
            </w:r>
            <w:proofErr w:type="gramEnd"/>
            <w:r w:rsidRPr="00A86B16">
              <w:rPr>
                <w:rFonts w:ascii="Arial Narrow" w:hAnsi="Arial Narrow" w:cs="Calibri"/>
                <w:color w:val="000000"/>
                <w:sz w:val="16"/>
                <w:szCs w:val="16"/>
              </w:rPr>
              <w:t xml:space="preserve">NST – NH, 100 pies (30 metros) de largo, Aprobada por FM, marca para </w:t>
            </w:r>
            <w:r w:rsidRPr="00A86B16">
              <w:rPr>
                <w:rFonts w:ascii="Arial Narrow" w:hAnsi="Arial Narrow" w:cs="Calibri"/>
                <w:color w:val="000000"/>
                <w:sz w:val="16"/>
                <w:szCs w:val="16"/>
              </w:rPr>
              <w:lastRenderedPageBreak/>
              <w:t>gabinetes contra incendio. Fuerte, compacta y práctica, la manguera sencilla para gabinetes contra incendio</w:t>
            </w:r>
            <w:r>
              <w:rPr>
                <w:rFonts w:ascii="Arial Narrow" w:hAnsi="Arial Narrow" w:cs="Calibri"/>
                <w:color w:val="000000"/>
                <w:sz w:val="16"/>
                <w:szCs w:val="16"/>
              </w:rPr>
              <w:t>s</w:t>
            </w:r>
            <w:r w:rsidRPr="00556A27">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Calibri"/>
                <w:b/>
                <w:color w:val="FF0000"/>
                <w:sz w:val="16"/>
                <w:szCs w:val="16"/>
              </w:rPr>
            </w:pPr>
            <w:r w:rsidRPr="00A86B16">
              <w:rPr>
                <w:rFonts w:ascii="Arial Narrow" w:hAnsi="Arial Narrow" w:cs="Arial"/>
                <w:sz w:val="16"/>
                <w:szCs w:val="16"/>
              </w:rPr>
              <w:lastRenderedPageBreak/>
              <w:t>UND</w:t>
            </w:r>
          </w:p>
        </w:tc>
        <w:tc>
          <w:tcPr>
            <w:tcW w:w="567" w:type="dxa"/>
            <w:tcBorders>
              <w:top w:val="single" w:sz="4" w:space="0" w:color="auto"/>
              <w:left w:val="single" w:sz="4" w:space="0" w:color="auto"/>
              <w:bottom w:val="single" w:sz="4" w:space="0" w:color="auto"/>
              <w:right w:val="single" w:sz="4" w:space="0" w:color="auto"/>
            </w:tcBorders>
            <w:vAlign w:val="center"/>
          </w:tcPr>
          <w:p w:rsidR="00556A27" w:rsidRPr="002F547C" w:rsidRDefault="00556A27" w:rsidP="00556A27">
            <w:pPr>
              <w:ind w:left="123"/>
              <w:jc w:val="center"/>
              <w:rPr>
                <w:rFonts w:ascii="Arial Narrow" w:hAnsi="Arial Narrow" w:cs="Arial"/>
                <w:sz w:val="16"/>
                <w:szCs w:val="16"/>
              </w:rPr>
            </w:pPr>
            <w:r w:rsidRPr="002F547C">
              <w:rPr>
                <w:rFonts w:ascii="Arial Narrow" w:hAnsi="Arial Narrow" w:cs="Calibri"/>
                <w:sz w:val="16"/>
                <w:szCs w:val="16"/>
              </w:rPr>
              <w:t>02</w:t>
            </w:r>
          </w:p>
        </w:tc>
        <w:tc>
          <w:tcPr>
            <w:tcW w:w="992" w:type="dxa"/>
            <w:tcBorders>
              <w:top w:val="single" w:sz="4" w:space="0" w:color="auto"/>
              <w:left w:val="single" w:sz="4" w:space="0" w:color="auto"/>
              <w:bottom w:val="single" w:sz="4" w:space="0" w:color="auto"/>
              <w:right w:val="single" w:sz="4" w:space="0" w:color="auto"/>
            </w:tcBorders>
          </w:tcPr>
          <w:p w:rsidR="003F16E4" w:rsidRDefault="003F16E4" w:rsidP="004C56D4">
            <w:pPr>
              <w:jc w:val="center"/>
              <w:rPr>
                <w:rFonts w:ascii="Arial" w:eastAsia="Arial Narrow" w:hAnsi="Arial" w:cs="Arial"/>
                <w:color w:val="000000"/>
                <w:sz w:val="16"/>
                <w:szCs w:val="16"/>
              </w:rPr>
            </w:pPr>
          </w:p>
          <w:p w:rsidR="003F16E4" w:rsidRDefault="003F16E4" w:rsidP="003F16E4">
            <w:pPr>
              <w:rPr>
                <w:rFonts w:ascii="Arial" w:eastAsia="Arial Narrow" w:hAnsi="Arial" w:cs="Arial"/>
                <w:sz w:val="16"/>
                <w:szCs w:val="16"/>
              </w:rPr>
            </w:pPr>
          </w:p>
          <w:p w:rsidR="00556A27" w:rsidRPr="003F16E4" w:rsidRDefault="003F16E4" w:rsidP="003F16E4">
            <w:pPr>
              <w:jc w:val="center"/>
              <w:rPr>
                <w:rFonts w:ascii="Arial" w:eastAsia="Arial Narrow" w:hAnsi="Arial" w:cs="Arial"/>
                <w:sz w:val="16"/>
                <w:szCs w:val="16"/>
              </w:rPr>
            </w:pPr>
            <w:r>
              <w:rPr>
                <w:rFonts w:ascii="Arial" w:eastAsia="Arial Narrow" w:hAnsi="Arial" w:cs="Arial"/>
                <w:sz w:val="16"/>
                <w:szCs w:val="16"/>
              </w:rPr>
              <w:t>x</w:t>
            </w:r>
          </w:p>
        </w:tc>
        <w:tc>
          <w:tcPr>
            <w:tcW w:w="1134" w:type="dxa"/>
            <w:tcBorders>
              <w:top w:val="single" w:sz="4" w:space="0" w:color="auto"/>
              <w:left w:val="single" w:sz="4" w:space="0" w:color="auto"/>
              <w:bottom w:val="single" w:sz="4" w:space="0" w:color="auto"/>
              <w:right w:val="single" w:sz="4" w:space="0" w:color="auto"/>
            </w:tcBorders>
          </w:tcPr>
          <w:p w:rsidR="00556A27" w:rsidRPr="004C56D4" w:rsidRDefault="00556A27" w:rsidP="004C56D4">
            <w:pPr>
              <w:jc w:val="center"/>
              <w:rPr>
                <w:rFonts w:ascii="Arial Narrow" w:eastAsia="Arial Narrow" w:hAnsi="Arial Narrow" w:cs="Arial Narrow"/>
                <w:color w:val="000000"/>
                <w:sz w:val="16"/>
                <w:szCs w:val="16"/>
              </w:rPr>
            </w:pPr>
          </w:p>
        </w:tc>
      </w:tr>
      <w:tr w:rsidR="00556A27" w:rsidTr="00556A27">
        <w:trPr>
          <w:trHeight w:val="65"/>
        </w:trPr>
        <w:tc>
          <w:tcPr>
            <w:tcW w:w="568" w:type="dxa"/>
            <w:tcBorders>
              <w:top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tcBorders>
              <w:top w:val="single" w:sz="4" w:space="0" w:color="auto"/>
              <w:left w:val="nil"/>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Suministro e instalación</w:t>
            </w:r>
          </w:p>
        </w:tc>
        <w:tc>
          <w:tcPr>
            <w:tcW w:w="4252" w:type="dxa"/>
            <w:tcBorders>
              <w:top w:val="single" w:sz="4" w:space="0" w:color="auto"/>
              <w:left w:val="nil"/>
              <w:bottom w:val="single" w:sz="4" w:space="0" w:color="auto"/>
              <w:right w:val="single" w:sz="4" w:space="0" w:color="auto"/>
            </w:tcBorders>
            <w:shd w:val="clear" w:color="auto" w:fill="auto"/>
            <w:vAlign w:val="center"/>
          </w:tcPr>
          <w:p w:rsidR="00556A27" w:rsidRPr="00A86B16" w:rsidRDefault="00556A27" w:rsidP="003F16E4">
            <w:pPr>
              <w:ind w:left="123"/>
              <w:rPr>
                <w:rFonts w:ascii="Arial Narrow" w:hAnsi="Arial Narrow" w:cs="Helvetica"/>
                <w:color w:val="666666"/>
                <w:sz w:val="16"/>
                <w:szCs w:val="16"/>
                <w:shd w:val="clear" w:color="auto" w:fill="FFFFFF"/>
              </w:rPr>
            </w:pPr>
            <w:r w:rsidRPr="00A86B16">
              <w:rPr>
                <w:rFonts w:ascii="Arial Narrow" w:hAnsi="Arial Narrow" w:cs="Calibri"/>
                <w:color w:val="000000"/>
                <w:sz w:val="16"/>
                <w:szCs w:val="16"/>
              </w:rPr>
              <w:t>COMPRA DE SOPORTE TIPO CANASTILLA para manguera de incendio 1 1/2</w:t>
            </w:r>
          </w:p>
        </w:tc>
        <w:tc>
          <w:tcPr>
            <w:tcW w:w="993" w:type="dxa"/>
            <w:tcBorders>
              <w:top w:val="single" w:sz="4" w:space="0" w:color="auto"/>
            </w:tcBorders>
            <w:shd w:val="clear" w:color="auto" w:fill="auto"/>
            <w:vAlign w:val="center"/>
          </w:tcPr>
          <w:p w:rsidR="00556A27" w:rsidRPr="00A86B16" w:rsidRDefault="00556A27" w:rsidP="00556A27">
            <w:pPr>
              <w:ind w:left="123"/>
              <w:jc w:val="center"/>
              <w:rPr>
                <w:rFonts w:ascii="Arial Narrow" w:hAnsi="Arial Narrow" w:cs="Calibri"/>
                <w:b/>
                <w:color w:val="000000"/>
                <w:sz w:val="16"/>
                <w:szCs w:val="16"/>
              </w:rPr>
            </w:pPr>
            <w:r w:rsidRPr="00A86B16">
              <w:rPr>
                <w:rFonts w:ascii="Arial Narrow" w:hAnsi="Arial Narrow" w:cs="Arial"/>
                <w:sz w:val="16"/>
                <w:szCs w:val="16"/>
              </w:rPr>
              <w:t>UND</w:t>
            </w:r>
          </w:p>
        </w:tc>
        <w:tc>
          <w:tcPr>
            <w:tcW w:w="567" w:type="dxa"/>
            <w:tcBorders>
              <w:top w:val="single" w:sz="4" w:space="0" w:color="auto"/>
            </w:tcBorders>
            <w:vAlign w:val="center"/>
          </w:tcPr>
          <w:p w:rsidR="00556A27" w:rsidRPr="002F547C" w:rsidRDefault="00556A27" w:rsidP="00556A27">
            <w:pPr>
              <w:ind w:left="123"/>
              <w:jc w:val="center"/>
              <w:rPr>
                <w:rFonts w:ascii="Arial Narrow" w:hAnsi="Arial Narrow" w:cs="Arial"/>
                <w:sz w:val="16"/>
                <w:szCs w:val="16"/>
              </w:rPr>
            </w:pPr>
            <w:r w:rsidRPr="002F547C">
              <w:rPr>
                <w:rFonts w:ascii="Arial Narrow" w:hAnsi="Arial Narrow" w:cs="Calibri"/>
                <w:sz w:val="16"/>
                <w:szCs w:val="16"/>
              </w:rPr>
              <w:t>01</w:t>
            </w:r>
          </w:p>
        </w:tc>
        <w:tc>
          <w:tcPr>
            <w:tcW w:w="992" w:type="dxa"/>
            <w:tcBorders>
              <w:top w:val="single" w:sz="4" w:space="0" w:color="auto"/>
            </w:tcBorders>
          </w:tcPr>
          <w:p w:rsidR="00556A27" w:rsidRPr="004C56D4" w:rsidRDefault="003F16E4" w:rsidP="004C56D4">
            <w:pPr>
              <w:jc w:val="center"/>
              <w:rPr>
                <w:rFonts w:ascii="Arial" w:eastAsia="Arial Narrow" w:hAnsi="Arial" w:cs="Arial"/>
                <w:color w:val="000000"/>
                <w:sz w:val="16"/>
                <w:szCs w:val="16"/>
              </w:rPr>
            </w:pPr>
            <w:r>
              <w:rPr>
                <w:rFonts w:ascii="Arial" w:eastAsia="Arial Narrow" w:hAnsi="Arial" w:cs="Arial"/>
                <w:color w:val="000000"/>
                <w:sz w:val="16"/>
                <w:szCs w:val="16"/>
              </w:rPr>
              <w:t>x</w:t>
            </w:r>
          </w:p>
        </w:tc>
        <w:tc>
          <w:tcPr>
            <w:tcW w:w="1134" w:type="dxa"/>
            <w:tcBorders>
              <w:top w:val="single" w:sz="4" w:space="0" w:color="auto"/>
            </w:tcBorders>
          </w:tcPr>
          <w:p w:rsidR="00556A27" w:rsidRPr="004C56D4" w:rsidRDefault="00556A27" w:rsidP="004C56D4">
            <w:pPr>
              <w:jc w:val="center"/>
              <w:rPr>
                <w:rFonts w:ascii="Arial Narrow" w:eastAsia="Arial Narrow" w:hAnsi="Arial Narrow" w:cs="Arial Narrow"/>
                <w:color w:val="000000"/>
                <w:sz w:val="16"/>
                <w:szCs w:val="16"/>
              </w:rPr>
            </w:pPr>
          </w:p>
        </w:tc>
      </w:tr>
      <w:tr w:rsidR="00556A27" w:rsidTr="00556A27">
        <w:trPr>
          <w:trHeight w:val="65"/>
        </w:trPr>
        <w:tc>
          <w:tcPr>
            <w:tcW w:w="568" w:type="dxa"/>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11</w:t>
            </w:r>
          </w:p>
        </w:tc>
        <w:tc>
          <w:tcPr>
            <w:tcW w:w="850" w:type="dxa"/>
            <w:tcBorders>
              <w:top w:val="nil"/>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tcBorders>
              <w:top w:val="nil"/>
              <w:left w:val="nil"/>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Suministro e instalación</w:t>
            </w:r>
          </w:p>
        </w:tc>
        <w:tc>
          <w:tcPr>
            <w:tcW w:w="4252" w:type="dxa"/>
            <w:tcBorders>
              <w:top w:val="nil"/>
              <w:left w:val="nil"/>
              <w:bottom w:val="single" w:sz="4" w:space="0" w:color="auto"/>
              <w:right w:val="single" w:sz="4" w:space="0" w:color="auto"/>
            </w:tcBorders>
            <w:shd w:val="clear" w:color="auto" w:fill="auto"/>
            <w:vAlign w:val="center"/>
          </w:tcPr>
          <w:p w:rsidR="00556A27" w:rsidRPr="00A86B16" w:rsidRDefault="00556A27" w:rsidP="003F16E4">
            <w:pPr>
              <w:ind w:left="123"/>
              <w:rPr>
                <w:rFonts w:ascii="Arial Narrow" w:hAnsi="Arial Narrow" w:cs="Helvetica"/>
                <w:color w:val="666666"/>
                <w:sz w:val="16"/>
                <w:szCs w:val="16"/>
                <w:shd w:val="clear" w:color="auto" w:fill="FFFFFF"/>
              </w:rPr>
            </w:pPr>
            <w:r w:rsidRPr="00A86B16">
              <w:rPr>
                <w:rFonts w:ascii="Arial Narrow" w:hAnsi="Arial Narrow" w:cs="Calibri"/>
                <w:color w:val="000000"/>
                <w:sz w:val="16"/>
                <w:szCs w:val="16"/>
              </w:rPr>
              <w:t xml:space="preserve">COMPRA E INTALACIÓN DE : Avisos Extintor Multipropósito 45 Unidades, Co2 dióxido de carbono 5 Unidades, </w:t>
            </w:r>
            <w:proofErr w:type="spellStart"/>
            <w:r w:rsidRPr="00A86B16">
              <w:rPr>
                <w:rFonts w:ascii="Arial Narrow" w:hAnsi="Arial Narrow" w:cs="Calibri"/>
                <w:color w:val="000000"/>
                <w:sz w:val="16"/>
                <w:szCs w:val="16"/>
              </w:rPr>
              <w:t>Solkaflam</w:t>
            </w:r>
            <w:proofErr w:type="spellEnd"/>
            <w:r w:rsidRPr="00A86B16">
              <w:rPr>
                <w:rFonts w:ascii="Arial Narrow" w:hAnsi="Arial Narrow" w:cs="Calibri"/>
                <w:color w:val="000000"/>
                <w:sz w:val="16"/>
                <w:szCs w:val="16"/>
              </w:rPr>
              <w:t xml:space="preserve"> 10 unidades, Tipo k 10 unidades</w:t>
            </w:r>
          </w:p>
        </w:tc>
        <w:tc>
          <w:tcPr>
            <w:tcW w:w="993" w:type="dxa"/>
            <w:shd w:val="clear" w:color="auto" w:fill="auto"/>
            <w:vAlign w:val="center"/>
          </w:tcPr>
          <w:p w:rsidR="00556A27" w:rsidRPr="00A86B16" w:rsidRDefault="00556A27" w:rsidP="00556A27">
            <w:pPr>
              <w:ind w:left="123"/>
              <w:jc w:val="center"/>
              <w:rPr>
                <w:rFonts w:ascii="Arial Narrow" w:hAnsi="Arial Narrow" w:cs="Calibri"/>
                <w:b/>
                <w:color w:val="000000"/>
                <w:sz w:val="16"/>
                <w:szCs w:val="16"/>
              </w:rPr>
            </w:pPr>
            <w:r w:rsidRPr="00A86B16">
              <w:rPr>
                <w:rFonts w:ascii="Arial Narrow" w:hAnsi="Arial Narrow" w:cs="Arial"/>
                <w:sz w:val="16"/>
                <w:szCs w:val="16"/>
              </w:rPr>
              <w:t>UND</w:t>
            </w:r>
          </w:p>
        </w:tc>
        <w:tc>
          <w:tcPr>
            <w:tcW w:w="567" w:type="dxa"/>
            <w:vAlign w:val="center"/>
          </w:tcPr>
          <w:p w:rsidR="00556A27" w:rsidRPr="002F547C" w:rsidRDefault="00556A27" w:rsidP="00556A27">
            <w:pPr>
              <w:ind w:left="123"/>
              <w:jc w:val="center"/>
              <w:rPr>
                <w:rFonts w:ascii="Arial Narrow" w:hAnsi="Arial Narrow" w:cs="Arial"/>
                <w:sz w:val="16"/>
                <w:szCs w:val="16"/>
              </w:rPr>
            </w:pPr>
            <w:r w:rsidRPr="002F547C">
              <w:rPr>
                <w:rFonts w:ascii="Arial Narrow" w:hAnsi="Arial Narrow" w:cs="Calibri"/>
                <w:sz w:val="16"/>
                <w:szCs w:val="16"/>
              </w:rPr>
              <w:t>70</w:t>
            </w:r>
          </w:p>
        </w:tc>
        <w:tc>
          <w:tcPr>
            <w:tcW w:w="992" w:type="dxa"/>
          </w:tcPr>
          <w:p w:rsidR="003F16E4" w:rsidRDefault="003F16E4" w:rsidP="004C56D4">
            <w:pPr>
              <w:jc w:val="center"/>
              <w:rPr>
                <w:rFonts w:ascii="Arial" w:eastAsia="Arial Narrow" w:hAnsi="Arial" w:cs="Arial"/>
                <w:color w:val="000000"/>
                <w:sz w:val="16"/>
                <w:szCs w:val="16"/>
              </w:rPr>
            </w:pPr>
          </w:p>
          <w:p w:rsidR="00556A27" w:rsidRPr="003F16E4" w:rsidRDefault="003F16E4" w:rsidP="003F16E4">
            <w:pPr>
              <w:jc w:val="center"/>
              <w:rPr>
                <w:rFonts w:ascii="Arial" w:eastAsia="Arial Narrow" w:hAnsi="Arial" w:cs="Arial"/>
                <w:sz w:val="16"/>
                <w:szCs w:val="16"/>
              </w:rPr>
            </w:pPr>
            <w:r>
              <w:rPr>
                <w:rFonts w:ascii="Arial" w:eastAsia="Arial Narrow" w:hAnsi="Arial" w:cs="Arial"/>
                <w:sz w:val="16"/>
                <w:szCs w:val="16"/>
              </w:rPr>
              <w:t>x</w:t>
            </w:r>
          </w:p>
        </w:tc>
        <w:tc>
          <w:tcPr>
            <w:tcW w:w="1134" w:type="dxa"/>
          </w:tcPr>
          <w:p w:rsidR="00556A27" w:rsidRPr="004C56D4" w:rsidRDefault="00556A27" w:rsidP="004C56D4">
            <w:pPr>
              <w:jc w:val="center"/>
              <w:rPr>
                <w:rFonts w:ascii="Arial Narrow" w:eastAsia="Arial Narrow" w:hAnsi="Arial Narrow" w:cs="Arial Narrow"/>
                <w:color w:val="000000"/>
                <w:sz w:val="16"/>
                <w:szCs w:val="16"/>
              </w:rPr>
            </w:pPr>
          </w:p>
        </w:tc>
      </w:tr>
      <w:tr w:rsidR="00556A27" w:rsidTr="00556A27">
        <w:trPr>
          <w:trHeight w:val="65"/>
        </w:trPr>
        <w:tc>
          <w:tcPr>
            <w:tcW w:w="568" w:type="dxa"/>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12</w:t>
            </w:r>
          </w:p>
        </w:tc>
        <w:tc>
          <w:tcPr>
            <w:tcW w:w="850" w:type="dxa"/>
            <w:tcBorders>
              <w:top w:val="nil"/>
              <w:left w:val="single" w:sz="4" w:space="0" w:color="auto"/>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tcBorders>
              <w:top w:val="nil"/>
              <w:left w:val="nil"/>
              <w:bottom w:val="single" w:sz="4" w:space="0" w:color="auto"/>
              <w:right w:val="single" w:sz="4" w:space="0" w:color="auto"/>
            </w:tcBorders>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Suministro e instalación</w:t>
            </w:r>
          </w:p>
        </w:tc>
        <w:tc>
          <w:tcPr>
            <w:tcW w:w="4252" w:type="dxa"/>
            <w:tcBorders>
              <w:top w:val="nil"/>
              <w:left w:val="nil"/>
              <w:bottom w:val="single" w:sz="4" w:space="0" w:color="auto"/>
              <w:right w:val="single" w:sz="4" w:space="0" w:color="auto"/>
            </w:tcBorders>
            <w:shd w:val="clear" w:color="auto" w:fill="auto"/>
            <w:vAlign w:val="center"/>
          </w:tcPr>
          <w:p w:rsidR="00556A27" w:rsidRPr="00A86B16" w:rsidRDefault="00556A27" w:rsidP="003F16E4">
            <w:pPr>
              <w:ind w:left="123"/>
              <w:rPr>
                <w:rFonts w:ascii="Arial Narrow" w:hAnsi="Arial Narrow" w:cs="Calibri"/>
                <w:color w:val="000000"/>
                <w:sz w:val="16"/>
                <w:szCs w:val="16"/>
              </w:rPr>
            </w:pPr>
            <w:r w:rsidRPr="00A86B16">
              <w:rPr>
                <w:rFonts w:ascii="Arial Narrow" w:hAnsi="Arial Narrow" w:cs="Calibri"/>
                <w:color w:val="000000"/>
                <w:sz w:val="16"/>
                <w:szCs w:val="16"/>
              </w:rPr>
              <w:t>Suministro e instalación de mangueras de extintores de 10, 20 y 30 libras</w:t>
            </w:r>
          </w:p>
        </w:tc>
        <w:tc>
          <w:tcPr>
            <w:tcW w:w="993" w:type="dxa"/>
            <w:shd w:val="clear" w:color="auto" w:fill="auto"/>
            <w:vAlign w:val="center"/>
          </w:tcPr>
          <w:p w:rsidR="00556A27" w:rsidRPr="00A86B16" w:rsidRDefault="00556A27" w:rsidP="00556A27">
            <w:pPr>
              <w:ind w:left="123"/>
              <w:jc w:val="center"/>
              <w:rPr>
                <w:rFonts w:ascii="Arial Narrow" w:hAnsi="Arial Narrow" w:cs="Arial"/>
                <w:sz w:val="16"/>
                <w:szCs w:val="16"/>
              </w:rPr>
            </w:pPr>
            <w:r w:rsidRPr="00A86B16">
              <w:rPr>
                <w:rFonts w:ascii="Arial Narrow" w:hAnsi="Arial Narrow" w:cs="Arial"/>
                <w:sz w:val="16"/>
                <w:szCs w:val="16"/>
              </w:rPr>
              <w:t>UND</w:t>
            </w:r>
          </w:p>
        </w:tc>
        <w:tc>
          <w:tcPr>
            <w:tcW w:w="567" w:type="dxa"/>
            <w:vAlign w:val="center"/>
          </w:tcPr>
          <w:p w:rsidR="00556A27" w:rsidRPr="002F547C" w:rsidRDefault="00556A27" w:rsidP="00556A27">
            <w:pPr>
              <w:ind w:left="123"/>
              <w:jc w:val="center"/>
              <w:rPr>
                <w:rFonts w:ascii="Arial Narrow" w:hAnsi="Arial Narrow" w:cs="Calibri"/>
                <w:sz w:val="16"/>
                <w:szCs w:val="16"/>
              </w:rPr>
            </w:pPr>
            <w:r w:rsidRPr="002F547C">
              <w:rPr>
                <w:rFonts w:ascii="Arial Narrow" w:hAnsi="Arial Narrow" w:cs="Calibri"/>
                <w:sz w:val="16"/>
                <w:szCs w:val="16"/>
              </w:rPr>
              <w:t>17</w:t>
            </w:r>
          </w:p>
        </w:tc>
        <w:tc>
          <w:tcPr>
            <w:tcW w:w="992" w:type="dxa"/>
          </w:tcPr>
          <w:p w:rsidR="00556A27" w:rsidRPr="004C56D4" w:rsidRDefault="003F16E4" w:rsidP="004C56D4">
            <w:pPr>
              <w:jc w:val="center"/>
              <w:rPr>
                <w:rFonts w:ascii="Arial" w:eastAsia="Arial Narrow" w:hAnsi="Arial" w:cs="Arial"/>
                <w:color w:val="000000"/>
                <w:sz w:val="16"/>
                <w:szCs w:val="16"/>
              </w:rPr>
            </w:pPr>
            <w:r>
              <w:rPr>
                <w:rFonts w:ascii="Arial" w:eastAsia="Arial Narrow" w:hAnsi="Arial" w:cs="Arial"/>
                <w:color w:val="000000"/>
                <w:sz w:val="16"/>
                <w:szCs w:val="16"/>
              </w:rPr>
              <w:t>x</w:t>
            </w:r>
          </w:p>
        </w:tc>
        <w:tc>
          <w:tcPr>
            <w:tcW w:w="1134" w:type="dxa"/>
          </w:tcPr>
          <w:p w:rsidR="00556A27" w:rsidRPr="004C56D4" w:rsidRDefault="00556A27" w:rsidP="004C56D4">
            <w:pPr>
              <w:jc w:val="center"/>
              <w:rPr>
                <w:rFonts w:ascii="Arial Narrow" w:eastAsia="Arial Narrow" w:hAnsi="Arial Narrow" w:cs="Arial Narrow"/>
                <w:color w:val="000000"/>
                <w:sz w:val="16"/>
                <w:szCs w:val="16"/>
              </w:rPr>
            </w:pPr>
          </w:p>
        </w:tc>
      </w:tr>
    </w:tbl>
    <w:p w:rsidR="003F16E4" w:rsidRDefault="003F16E4">
      <w:pPr>
        <w:jc w:val="both"/>
        <w:rPr>
          <w:rFonts w:ascii="Arial Narrow" w:eastAsia="Arial Narrow" w:hAnsi="Arial Narrow" w:cs="Arial Narrow"/>
          <w:color w:val="000000"/>
          <w:sz w:val="22"/>
          <w:szCs w:val="22"/>
        </w:rPr>
      </w:pPr>
    </w:p>
    <w:p w:rsidR="003F16E4" w:rsidRPr="003F16E4" w:rsidRDefault="003F16E4">
      <w:pPr>
        <w:jc w:val="both"/>
        <w:rPr>
          <w:rFonts w:ascii="Arial Narrow" w:eastAsia="Calibri" w:hAnsi="Arial Narrow" w:cs="Arial"/>
          <w:color w:val="000000"/>
        </w:rPr>
      </w:pPr>
      <w:r>
        <w:rPr>
          <w:rFonts w:ascii="Arial Narrow" w:eastAsia="Calibri" w:hAnsi="Arial Narrow" w:cs="Arial"/>
          <w:color w:val="000000"/>
        </w:rPr>
        <w:t>CENTRO VACACIONAL SOCHAGOTA</w:t>
      </w:r>
    </w:p>
    <w:tbl>
      <w:tblPr>
        <w:tblStyle w:val="a0"/>
        <w:tblW w:w="10774"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00" w:firstRow="0" w:lastRow="0" w:firstColumn="0" w:lastColumn="0" w:noHBand="0" w:noVBand="1"/>
      </w:tblPr>
      <w:tblGrid>
        <w:gridCol w:w="568"/>
        <w:gridCol w:w="850"/>
        <w:gridCol w:w="1418"/>
        <w:gridCol w:w="4252"/>
        <w:gridCol w:w="993"/>
        <w:gridCol w:w="567"/>
        <w:gridCol w:w="992"/>
        <w:gridCol w:w="1134"/>
      </w:tblGrid>
      <w:tr w:rsidR="00C6440E" w:rsidRPr="00C6440E" w:rsidTr="00781DFF">
        <w:trPr>
          <w:trHeight w:val="370"/>
        </w:trPr>
        <w:tc>
          <w:tcPr>
            <w:tcW w:w="568" w:type="dxa"/>
            <w:shd w:val="clear" w:color="auto" w:fill="FFFFFF" w:themeFill="background1"/>
            <w:vAlign w:val="center"/>
          </w:tcPr>
          <w:p w:rsidR="003F16E4" w:rsidRPr="00C6440E" w:rsidRDefault="003F16E4" w:rsidP="00C6440E">
            <w:pPr>
              <w:rPr>
                <w:rFonts w:ascii="Arial Narrow" w:eastAsia="Arial Narrow" w:hAnsi="Arial Narrow" w:cs="Arial Narrow"/>
                <w:color w:val="000000" w:themeColor="text1"/>
                <w:sz w:val="18"/>
                <w:szCs w:val="18"/>
              </w:rPr>
            </w:pPr>
            <w:r w:rsidRPr="00C6440E">
              <w:rPr>
                <w:rFonts w:ascii="Arial Narrow" w:eastAsia="Arial Narrow" w:hAnsi="Arial Narrow" w:cs="Arial Narrow"/>
                <w:color w:val="000000" w:themeColor="text1"/>
                <w:sz w:val="18"/>
                <w:szCs w:val="18"/>
              </w:rPr>
              <w:t> </w:t>
            </w:r>
          </w:p>
        </w:tc>
        <w:tc>
          <w:tcPr>
            <w:tcW w:w="8080" w:type="dxa"/>
            <w:gridSpan w:val="5"/>
            <w:shd w:val="clear" w:color="auto" w:fill="FFFFFF" w:themeFill="background1"/>
          </w:tcPr>
          <w:p w:rsidR="003F16E4" w:rsidRPr="00C6440E" w:rsidRDefault="003F16E4" w:rsidP="00C6440E">
            <w:pPr>
              <w:jc w:val="center"/>
              <w:rPr>
                <w:rFonts w:ascii="Arial Narrow" w:eastAsia="Arial Narrow" w:hAnsi="Arial Narrow" w:cs="Arial Narrow"/>
                <w:b/>
                <w:color w:val="000000" w:themeColor="text1"/>
                <w:sz w:val="18"/>
                <w:szCs w:val="18"/>
              </w:rPr>
            </w:pPr>
            <w:r w:rsidRPr="00C6440E">
              <w:rPr>
                <w:rFonts w:ascii="Arial Narrow" w:eastAsia="Arial Narrow" w:hAnsi="Arial Narrow" w:cs="Arial Narrow"/>
                <w:b/>
                <w:color w:val="000000" w:themeColor="text1"/>
                <w:sz w:val="18"/>
                <w:szCs w:val="18"/>
              </w:rPr>
              <w:t>MANTENIMIENTO Y RECARGA DE EXTINTORES DE LAS TRES SEDES DEL CLUB MILITAR.</w:t>
            </w:r>
          </w:p>
        </w:tc>
        <w:tc>
          <w:tcPr>
            <w:tcW w:w="2126" w:type="dxa"/>
            <w:gridSpan w:val="2"/>
            <w:shd w:val="clear" w:color="auto" w:fill="FFFFFF" w:themeFill="background1"/>
          </w:tcPr>
          <w:p w:rsidR="003F16E4" w:rsidRPr="00C6440E" w:rsidRDefault="00582637" w:rsidP="00C6440E">
            <w:pPr>
              <w:jc w:val="center"/>
              <w:rPr>
                <w:rFonts w:ascii="Arial Narrow" w:eastAsia="Arial Narrow" w:hAnsi="Arial Narrow" w:cs="Arial Narrow"/>
                <w:b/>
                <w:color w:val="000000" w:themeColor="text1"/>
                <w:sz w:val="18"/>
                <w:szCs w:val="18"/>
              </w:rPr>
            </w:pPr>
            <w:r w:rsidRPr="00582637">
              <w:rPr>
                <w:rFonts w:ascii="Arial Narrow" w:eastAsia="Arial Narrow" w:hAnsi="Arial Narrow" w:cs="Arial Narrow"/>
                <w:b/>
                <w:color w:val="000000" w:themeColor="text1"/>
                <w:sz w:val="18"/>
                <w:szCs w:val="18"/>
              </w:rPr>
              <w:t>EXFUCOL</w:t>
            </w:r>
          </w:p>
        </w:tc>
      </w:tr>
      <w:tr w:rsidR="00C6440E" w:rsidRPr="00C6440E" w:rsidTr="00781DFF">
        <w:trPr>
          <w:trHeight w:val="447"/>
        </w:trPr>
        <w:tc>
          <w:tcPr>
            <w:tcW w:w="568" w:type="dxa"/>
            <w:shd w:val="clear" w:color="auto" w:fill="FFFFFF" w:themeFill="background1"/>
            <w:vAlign w:val="center"/>
          </w:tcPr>
          <w:p w:rsidR="003F16E4" w:rsidRPr="00C6440E" w:rsidRDefault="003F16E4" w:rsidP="00C6440E">
            <w:pPr>
              <w:jc w:val="center"/>
              <w:rPr>
                <w:rFonts w:ascii="Arial Narrow" w:eastAsia="Arial Narrow" w:hAnsi="Arial Narrow" w:cs="Arial Narrow"/>
                <w:b/>
                <w:color w:val="000000" w:themeColor="text1"/>
                <w:sz w:val="18"/>
                <w:szCs w:val="18"/>
              </w:rPr>
            </w:pPr>
            <w:r w:rsidRPr="00C6440E">
              <w:rPr>
                <w:rFonts w:ascii="Arial Narrow" w:eastAsia="Arial Narrow" w:hAnsi="Arial Narrow" w:cs="Arial Narrow"/>
                <w:b/>
                <w:color w:val="000000" w:themeColor="text1"/>
                <w:sz w:val="18"/>
                <w:szCs w:val="18"/>
              </w:rPr>
              <w:t>ÍTEM</w:t>
            </w:r>
          </w:p>
        </w:tc>
        <w:tc>
          <w:tcPr>
            <w:tcW w:w="850" w:type="dxa"/>
            <w:shd w:val="clear" w:color="auto" w:fill="FFFFFF" w:themeFill="background1"/>
          </w:tcPr>
          <w:p w:rsidR="003F16E4" w:rsidRPr="00C6440E" w:rsidRDefault="003F16E4" w:rsidP="00C6440E">
            <w:pPr>
              <w:jc w:val="center"/>
              <w:rPr>
                <w:rFonts w:ascii="Arial Narrow" w:eastAsia="Arial Narrow" w:hAnsi="Arial Narrow" w:cs="Arial Narrow"/>
                <w:b/>
                <w:color w:val="000000" w:themeColor="text1"/>
                <w:sz w:val="18"/>
                <w:szCs w:val="18"/>
              </w:rPr>
            </w:pPr>
            <w:r w:rsidRPr="00C6440E">
              <w:rPr>
                <w:rFonts w:ascii="Arial Narrow" w:eastAsia="Arial Narrow" w:hAnsi="Arial Narrow" w:cs="Arial Narrow"/>
                <w:b/>
                <w:color w:val="000000" w:themeColor="text1"/>
                <w:sz w:val="18"/>
                <w:szCs w:val="18"/>
              </w:rPr>
              <w:t>CODIGOS UNSPSC</w:t>
            </w:r>
          </w:p>
        </w:tc>
        <w:tc>
          <w:tcPr>
            <w:tcW w:w="1418" w:type="dxa"/>
            <w:shd w:val="clear" w:color="auto" w:fill="FFFFFF" w:themeFill="background1"/>
            <w:vAlign w:val="center"/>
          </w:tcPr>
          <w:p w:rsidR="003F16E4" w:rsidRPr="00C6440E" w:rsidRDefault="003F16E4" w:rsidP="00C6440E">
            <w:pPr>
              <w:jc w:val="center"/>
              <w:rPr>
                <w:rFonts w:ascii="Arial Narrow" w:eastAsia="Arial Narrow" w:hAnsi="Arial Narrow" w:cs="Arial Narrow"/>
                <w:b/>
                <w:color w:val="000000" w:themeColor="text1"/>
                <w:sz w:val="18"/>
                <w:szCs w:val="18"/>
              </w:rPr>
            </w:pPr>
            <w:r w:rsidRPr="00C6440E">
              <w:rPr>
                <w:rFonts w:ascii="Arial Narrow" w:eastAsia="Arial Narrow" w:hAnsi="Arial Narrow" w:cs="Arial Narrow"/>
                <w:b/>
                <w:color w:val="000000" w:themeColor="text1"/>
                <w:sz w:val="18"/>
                <w:szCs w:val="18"/>
              </w:rPr>
              <w:t>NOMBRE DEL BIEN</w:t>
            </w:r>
          </w:p>
        </w:tc>
        <w:tc>
          <w:tcPr>
            <w:tcW w:w="4252" w:type="dxa"/>
            <w:shd w:val="clear" w:color="auto" w:fill="FFFFFF" w:themeFill="background1"/>
            <w:vAlign w:val="center"/>
          </w:tcPr>
          <w:p w:rsidR="003F16E4" w:rsidRPr="00C6440E" w:rsidRDefault="003F16E4" w:rsidP="00C6440E">
            <w:pPr>
              <w:jc w:val="center"/>
              <w:rPr>
                <w:rFonts w:ascii="Arial Narrow" w:eastAsia="Arial Narrow" w:hAnsi="Arial Narrow" w:cs="Arial Narrow"/>
                <w:b/>
                <w:color w:val="000000" w:themeColor="text1"/>
                <w:sz w:val="18"/>
                <w:szCs w:val="18"/>
              </w:rPr>
            </w:pPr>
            <w:r w:rsidRPr="00C6440E">
              <w:rPr>
                <w:rFonts w:ascii="Arial Narrow" w:eastAsia="Arial Narrow" w:hAnsi="Arial Narrow" w:cs="Arial Narrow"/>
                <w:b/>
                <w:color w:val="000000" w:themeColor="text1"/>
                <w:sz w:val="18"/>
                <w:szCs w:val="18"/>
              </w:rPr>
              <w:t>DESCRIPCIÓN DEL SERVICIO</w:t>
            </w:r>
          </w:p>
        </w:tc>
        <w:tc>
          <w:tcPr>
            <w:tcW w:w="993" w:type="dxa"/>
            <w:shd w:val="clear" w:color="auto" w:fill="FFFFFF" w:themeFill="background1"/>
            <w:vAlign w:val="center"/>
          </w:tcPr>
          <w:p w:rsidR="003F16E4" w:rsidRPr="00C6440E" w:rsidRDefault="003F16E4" w:rsidP="00C6440E">
            <w:pPr>
              <w:jc w:val="center"/>
              <w:rPr>
                <w:rFonts w:ascii="Arial Narrow" w:eastAsia="Arial Narrow" w:hAnsi="Arial Narrow" w:cs="Arial Narrow"/>
                <w:b/>
                <w:color w:val="000000" w:themeColor="text1"/>
                <w:sz w:val="18"/>
                <w:szCs w:val="18"/>
              </w:rPr>
            </w:pPr>
            <w:r w:rsidRPr="00C6440E">
              <w:rPr>
                <w:rFonts w:ascii="Arial Narrow" w:eastAsia="Arial Narrow" w:hAnsi="Arial Narrow" w:cs="Arial Narrow"/>
                <w:b/>
                <w:color w:val="000000" w:themeColor="text1"/>
                <w:sz w:val="18"/>
                <w:szCs w:val="18"/>
              </w:rPr>
              <w:t>UNIDAD MEDIDA</w:t>
            </w:r>
          </w:p>
        </w:tc>
        <w:tc>
          <w:tcPr>
            <w:tcW w:w="567" w:type="dxa"/>
            <w:shd w:val="clear" w:color="auto" w:fill="FFFFFF" w:themeFill="background1"/>
            <w:vAlign w:val="center"/>
          </w:tcPr>
          <w:p w:rsidR="003F16E4" w:rsidRPr="00C6440E" w:rsidRDefault="003F16E4" w:rsidP="00C6440E">
            <w:pPr>
              <w:jc w:val="center"/>
              <w:rPr>
                <w:rFonts w:ascii="Arial Narrow" w:eastAsia="Arial Narrow" w:hAnsi="Arial Narrow" w:cs="Arial Narrow"/>
                <w:b/>
                <w:color w:val="000000" w:themeColor="text1"/>
                <w:sz w:val="18"/>
                <w:szCs w:val="18"/>
              </w:rPr>
            </w:pPr>
            <w:r w:rsidRPr="00C6440E">
              <w:rPr>
                <w:rFonts w:ascii="Arial Narrow" w:eastAsia="Arial Narrow" w:hAnsi="Arial Narrow" w:cs="Arial Narrow"/>
                <w:b/>
                <w:color w:val="000000" w:themeColor="text1"/>
                <w:sz w:val="18"/>
                <w:szCs w:val="18"/>
              </w:rPr>
              <w:t>CANT</w:t>
            </w:r>
          </w:p>
        </w:tc>
        <w:tc>
          <w:tcPr>
            <w:tcW w:w="992" w:type="dxa"/>
            <w:shd w:val="clear" w:color="auto" w:fill="FFFFFF" w:themeFill="background1"/>
          </w:tcPr>
          <w:p w:rsidR="003F16E4" w:rsidRPr="00C6440E" w:rsidRDefault="003F16E4" w:rsidP="00C6440E">
            <w:pPr>
              <w:jc w:val="center"/>
              <w:rPr>
                <w:rFonts w:ascii="Arial Narrow" w:eastAsia="Arial Narrow" w:hAnsi="Arial Narrow" w:cs="Arial Narrow"/>
                <w:b/>
                <w:color w:val="000000" w:themeColor="text1"/>
                <w:sz w:val="18"/>
                <w:szCs w:val="18"/>
              </w:rPr>
            </w:pPr>
            <w:r w:rsidRPr="00C6440E">
              <w:rPr>
                <w:rFonts w:ascii="Arial Narrow" w:eastAsia="Arial Narrow" w:hAnsi="Arial Narrow" w:cs="Arial Narrow"/>
                <w:b/>
                <w:color w:val="000000" w:themeColor="text1"/>
                <w:sz w:val="18"/>
                <w:szCs w:val="18"/>
              </w:rPr>
              <w:t>CUMPLE</w:t>
            </w:r>
          </w:p>
        </w:tc>
        <w:tc>
          <w:tcPr>
            <w:tcW w:w="1134" w:type="dxa"/>
            <w:shd w:val="clear" w:color="auto" w:fill="FFFFFF" w:themeFill="background1"/>
          </w:tcPr>
          <w:p w:rsidR="003F16E4" w:rsidRPr="00C6440E" w:rsidRDefault="003F16E4" w:rsidP="00C6440E">
            <w:pPr>
              <w:jc w:val="center"/>
              <w:rPr>
                <w:rFonts w:ascii="Arial Narrow" w:eastAsia="Arial Narrow" w:hAnsi="Arial Narrow" w:cs="Arial Narrow"/>
                <w:b/>
                <w:color w:val="000000" w:themeColor="text1"/>
                <w:sz w:val="18"/>
                <w:szCs w:val="18"/>
              </w:rPr>
            </w:pPr>
            <w:r w:rsidRPr="00C6440E">
              <w:rPr>
                <w:rFonts w:ascii="Arial Narrow" w:eastAsia="Arial Narrow" w:hAnsi="Arial Narrow" w:cs="Arial Narrow"/>
                <w:b/>
                <w:color w:val="000000" w:themeColor="text1"/>
                <w:sz w:val="18"/>
                <w:szCs w:val="18"/>
              </w:rPr>
              <w:t>NO CUMPLE</w:t>
            </w:r>
          </w:p>
        </w:tc>
      </w:tr>
      <w:tr w:rsidR="00781DFF" w:rsidRPr="00C6440E" w:rsidTr="00781DFF">
        <w:trPr>
          <w:trHeight w:val="447"/>
        </w:trPr>
        <w:tc>
          <w:tcPr>
            <w:tcW w:w="56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1</w:t>
            </w:r>
          </w:p>
        </w:tc>
        <w:tc>
          <w:tcPr>
            <w:tcW w:w="850"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781DFF" w:rsidRDefault="00781DFF" w:rsidP="00781DFF">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ABC 5</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 POLVO QUIMICO SECO</w:t>
            </w:r>
            <w:r w:rsidRPr="00A86B16">
              <w:rPr>
                <w:rFonts w:ascii="Arial Narrow" w:hAnsi="Arial Narrow" w:cs="Calibri"/>
                <w:color w:val="000000"/>
                <w:sz w:val="16"/>
                <w:szCs w:val="16"/>
              </w:rPr>
              <w:t xml:space="preserve">: </w:t>
            </w:r>
          </w:p>
          <w:p w:rsidR="00781DFF" w:rsidRPr="00A86B16" w:rsidRDefault="00781DFF" w:rsidP="00781DFF">
            <w:pPr>
              <w:ind w:left="123"/>
              <w:jc w:val="both"/>
              <w:rPr>
                <w:rFonts w:ascii="Arial Narrow" w:hAnsi="Arial Narrow" w:cs="Arial"/>
                <w:sz w:val="16"/>
                <w:szCs w:val="16"/>
              </w:rPr>
            </w:pPr>
            <w:r w:rsidRPr="00A86B16">
              <w:rPr>
                <w:rFonts w:ascii="Arial Narrow" w:hAnsi="Arial Narrow" w:cs="Calibri"/>
                <w:color w:val="000000"/>
                <w:sz w:val="16"/>
                <w:szCs w:val="16"/>
              </w:rPr>
              <w:t xml:space="preserve">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Revisión y cambio de válvulas, Revisión o cambio manómetros, Cambios de palanca o manija,</w:t>
            </w:r>
            <w:r>
              <w:rPr>
                <w:rFonts w:ascii="Arial Narrow" w:hAnsi="Arial Narrow" w:cs="Calibri"/>
                <w:color w:val="000000"/>
                <w:sz w:val="16"/>
                <w:szCs w:val="16"/>
              </w:rPr>
              <w:t xml:space="preserve"> boquilla, </w:t>
            </w:r>
            <w:r w:rsidRPr="00A86B16">
              <w:rPr>
                <w:rFonts w:ascii="Arial Narrow" w:hAnsi="Arial Narrow" w:cs="Calibri"/>
                <w:color w:val="000000"/>
                <w:sz w:val="16"/>
                <w:szCs w:val="16"/>
              </w:rPr>
              <w:t xml:space="preserve">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UND</w:t>
            </w:r>
          </w:p>
        </w:tc>
        <w:tc>
          <w:tcPr>
            <w:tcW w:w="567"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3</w:t>
            </w:r>
          </w:p>
        </w:tc>
        <w:tc>
          <w:tcPr>
            <w:tcW w:w="992" w:type="dxa"/>
            <w:shd w:val="clear" w:color="auto" w:fill="FFFFFF" w:themeFill="background1"/>
          </w:tcPr>
          <w:p w:rsidR="00781DFF" w:rsidRPr="00C6440E" w:rsidRDefault="00781DFF" w:rsidP="00781DFF">
            <w:pPr>
              <w:ind w:left="123"/>
              <w:jc w:val="center"/>
              <w:rPr>
                <w:rFonts w:ascii="Arial Narrow" w:hAnsi="Arial Narrow" w:cs="Arial"/>
                <w:color w:val="000000" w:themeColor="text1"/>
                <w:sz w:val="16"/>
                <w:szCs w:val="16"/>
              </w:rPr>
            </w:pPr>
          </w:p>
          <w:p w:rsidR="00781DFF" w:rsidRPr="00C6440E" w:rsidRDefault="00781DFF" w:rsidP="00781DFF">
            <w:pPr>
              <w:rPr>
                <w:rFonts w:ascii="Arial Narrow" w:hAnsi="Arial Narrow" w:cs="Arial"/>
                <w:color w:val="000000" w:themeColor="text1"/>
                <w:sz w:val="16"/>
                <w:szCs w:val="16"/>
              </w:rPr>
            </w:pPr>
          </w:p>
          <w:p w:rsidR="00781DFF" w:rsidRPr="00C6440E" w:rsidRDefault="00781DFF" w:rsidP="00781DFF">
            <w:pPr>
              <w:jc w:val="center"/>
              <w:rPr>
                <w:rFonts w:ascii="Arial Narrow" w:hAnsi="Arial Narrow" w:cs="Arial"/>
                <w:color w:val="000000" w:themeColor="text1"/>
                <w:sz w:val="16"/>
                <w:szCs w:val="16"/>
              </w:rPr>
            </w:pPr>
            <w:r w:rsidRPr="00C6440E">
              <w:rPr>
                <w:rFonts w:ascii="Arial Narrow" w:hAnsi="Arial Narrow" w:cs="Arial"/>
                <w:color w:val="000000" w:themeColor="text1"/>
                <w:sz w:val="16"/>
                <w:szCs w:val="16"/>
              </w:rPr>
              <w:t>x</w:t>
            </w:r>
          </w:p>
        </w:tc>
        <w:tc>
          <w:tcPr>
            <w:tcW w:w="1134" w:type="dxa"/>
            <w:shd w:val="clear" w:color="auto" w:fill="FFFFFF" w:themeFill="background1"/>
          </w:tcPr>
          <w:p w:rsidR="00781DFF" w:rsidRPr="00C6440E" w:rsidRDefault="00781DFF" w:rsidP="00781DFF">
            <w:pPr>
              <w:jc w:val="center"/>
              <w:rPr>
                <w:rFonts w:ascii="Arial Narrow" w:eastAsia="Arial Narrow" w:hAnsi="Arial Narrow" w:cs="Arial Narrow"/>
                <w:b/>
                <w:color w:val="000000" w:themeColor="text1"/>
                <w:sz w:val="16"/>
                <w:szCs w:val="16"/>
              </w:rPr>
            </w:pPr>
          </w:p>
        </w:tc>
      </w:tr>
      <w:tr w:rsidR="00781DFF" w:rsidRPr="00C6440E" w:rsidTr="00781DFF">
        <w:trPr>
          <w:trHeight w:val="732"/>
        </w:trPr>
        <w:tc>
          <w:tcPr>
            <w:tcW w:w="56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2</w:t>
            </w:r>
          </w:p>
        </w:tc>
        <w:tc>
          <w:tcPr>
            <w:tcW w:w="850"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781DFF" w:rsidRPr="00A86B16" w:rsidRDefault="00781DFF" w:rsidP="00781DFF">
            <w:pPr>
              <w:ind w:left="123"/>
              <w:jc w:val="both"/>
              <w:rPr>
                <w:rFonts w:ascii="Arial Narrow" w:hAnsi="Arial Narrow" w:cs="Arial"/>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ABC 10</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 POLVO QUIMICO SECO</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w:t>
            </w:r>
            <w:r>
              <w:rPr>
                <w:rFonts w:ascii="Arial Narrow" w:hAnsi="Arial Narrow" w:cs="Calibri"/>
                <w:color w:val="000000"/>
                <w:sz w:val="16"/>
                <w:szCs w:val="16"/>
              </w:rPr>
              <w:t xml:space="preserve">boquilla, </w:t>
            </w:r>
            <w:r w:rsidRPr="00A86B16">
              <w:rPr>
                <w:rFonts w:ascii="Arial Narrow" w:hAnsi="Arial Narrow" w:cs="Calibri"/>
                <w:color w:val="000000"/>
                <w:sz w:val="16"/>
                <w:szCs w:val="16"/>
              </w:rPr>
              <w:t xml:space="preserve">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UND</w:t>
            </w:r>
          </w:p>
        </w:tc>
        <w:tc>
          <w:tcPr>
            <w:tcW w:w="567"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35</w:t>
            </w:r>
          </w:p>
        </w:tc>
        <w:tc>
          <w:tcPr>
            <w:tcW w:w="992" w:type="dxa"/>
            <w:shd w:val="clear" w:color="auto" w:fill="FFFFFF" w:themeFill="background1"/>
            <w:vAlign w:val="center"/>
          </w:tcPr>
          <w:p w:rsidR="00781DFF" w:rsidRPr="00781DFF" w:rsidRDefault="00781DFF" w:rsidP="00781DFF">
            <w:pPr>
              <w:ind w:left="123"/>
              <w:jc w:val="center"/>
              <w:rPr>
                <w:rFonts w:ascii="Arial Narrow" w:hAnsi="Arial Narrow" w:cs="Arial"/>
                <w:sz w:val="16"/>
                <w:szCs w:val="16"/>
              </w:rPr>
            </w:pPr>
            <w:r>
              <w:rPr>
                <w:rFonts w:ascii="Arial Narrow" w:hAnsi="Arial Narrow" w:cs="Arial"/>
                <w:sz w:val="16"/>
                <w:szCs w:val="16"/>
              </w:rPr>
              <w:t>x</w:t>
            </w:r>
          </w:p>
        </w:tc>
        <w:tc>
          <w:tcPr>
            <w:tcW w:w="1134" w:type="dxa"/>
            <w:shd w:val="clear" w:color="auto" w:fill="FFFFFF" w:themeFill="background1"/>
          </w:tcPr>
          <w:p w:rsidR="00781DFF" w:rsidRPr="00C6440E" w:rsidRDefault="00781DFF" w:rsidP="00781DFF">
            <w:pPr>
              <w:jc w:val="center"/>
              <w:rPr>
                <w:rFonts w:ascii="Arial Narrow" w:eastAsia="Arial Narrow" w:hAnsi="Arial Narrow" w:cs="Arial Narrow"/>
                <w:color w:val="000000" w:themeColor="text1"/>
                <w:sz w:val="16"/>
                <w:szCs w:val="16"/>
              </w:rPr>
            </w:pPr>
          </w:p>
        </w:tc>
      </w:tr>
      <w:tr w:rsidR="00781DFF" w:rsidRPr="00C6440E" w:rsidTr="00781DFF">
        <w:trPr>
          <w:trHeight w:val="65"/>
        </w:trPr>
        <w:tc>
          <w:tcPr>
            <w:tcW w:w="56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3</w:t>
            </w:r>
          </w:p>
        </w:tc>
        <w:tc>
          <w:tcPr>
            <w:tcW w:w="850"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781DFF" w:rsidRPr="00A86B16" w:rsidRDefault="00781DFF" w:rsidP="00781DFF">
            <w:pPr>
              <w:ind w:left="123"/>
              <w:jc w:val="both"/>
              <w:rPr>
                <w:rFonts w:ascii="Arial Narrow" w:hAnsi="Arial Narrow" w:cs="Arial"/>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ABC 20</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 POLVO QUIMICO SECO</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w:t>
            </w:r>
            <w:r>
              <w:rPr>
                <w:rFonts w:ascii="Arial Narrow" w:hAnsi="Arial Narrow" w:cs="Calibri"/>
                <w:color w:val="000000"/>
                <w:sz w:val="16"/>
                <w:szCs w:val="16"/>
              </w:rPr>
              <w:t xml:space="preserve">boquilla, </w:t>
            </w:r>
            <w:r w:rsidRPr="00A86B16">
              <w:rPr>
                <w:rFonts w:ascii="Arial Narrow" w:hAnsi="Arial Narrow" w:cs="Calibri"/>
                <w:color w:val="000000"/>
                <w:sz w:val="16"/>
                <w:szCs w:val="16"/>
              </w:rPr>
              <w:t xml:space="preserve">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UND</w:t>
            </w:r>
          </w:p>
        </w:tc>
        <w:tc>
          <w:tcPr>
            <w:tcW w:w="567"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11</w:t>
            </w:r>
          </w:p>
        </w:tc>
        <w:tc>
          <w:tcPr>
            <w:tcW w:w="992" w:type="dxa"/>
            <w:shd w:val="clear" w:color="auto" w:fill="FFFFFF" w:themeFill="background1"/>
          </w:tcPr>
          <w:p w:rsidR="00781DFF" w:rsidRPr="00C6440E" w:rsidRDefault="00781DFF" w:rsidP="00781DFF">
            <w:pPr>
              <w:ind w:left="123"/>
              <w:jc w:val="center"/>
              <w:rPr>
                <w:rFonts w:ascii="Arial Narrow" w:hAnsi="Arial Narrow" w:cs="Arial"/>
                <w:color w:val="000000" w:themeColor="text1"/>
                <w:sz w:val="16"/>
                <w:szCs w:val="16"/>
              </w:rPr>
            </w:pPr>
          </w:p>
          <w:p w:rsidR="00781DFF" w:rsidRPr="00C6440E" w:rsidRDefault="00781DFF" w:rsidP="00781DFF">
            <w:pPr>
              <w:rPr>
                <w:rFonts w:ascii="Arial Narrow" w:hAnsi="Arial Narrow" w:cs="Arial"/>
                <w:color w:val="000000" w:themeColor="text1"/>
                <w:sz w:val="16"/>
                <w:szCs w:val="16"/>
              </w:rPr>
            </w:pPr>
          </w:p>
          <w:p w:rsidR="00781DFF" w:rsidRPr="00C6440E" w:rsidRDefault="00781DFF" w:rsidP="00781DFF">
            <w:pPr>
              <w:jc w:val="center"/>
              <w:rPr>
                <w:rFonts w:ascii="Arial Narrow" w:hAnsi="Arial Narrow" w:cs="Arial"/>
                <w:color w:val="000000" w:themeColor="text1"/>
                <w:sz w:val="16"/>
                <w:szCs w:val="16"/>
              </w:rPr>
            </w:pPr>
            <w:r w:rsidRPr="00C6440E">
              <w:rPr>
                <w:rFonts w:ascii="Arial Narrow" w:hAnsi="Arial Narrow" w:cs="Arial"/>
                <w:color w:val="000000" w:themeColor="text1"/>
                <w:sz w:val="16"/>
                <w:szCs w:val="16"/>
              </w:rPr>
              <w:t>x</w:t>
            </w:r>
          </w:p>
        </w:tc>
        <w:tc>
          <w:tcPr>
            <w:tcW w:w="1134" w:type="dxa"/>
            <w:shd w:val="clear" w:color="auto" w:fill="FFFFFF" w:themeFill="background1"/>
          </w:tcPr>
          <w:p w:rsidR="00781DFF" w:rsidRPr="00C6440E" w:rsidRDefault="00781DFF" w:rsidP="00781DFF">
            <w:pPr>
              <w:jc w:val="center"/>
              <w:rPr>
                <w:rFonts w:ascii="Arial Narrow" w:eastAsia="Arial Narrow" w:hAnsi="Arial Narrow" w:cs="Arial Narrow"/>
                <w:color w:val="000000" w:themeColor="text1"/>
                <w:sz w:val="16"/>
                <w:szCs w:val="16"/>
              </w:rPr>
            </w:pPr>
          </w:p>
        </w:tc>
      </w:tr>
      <w:tr w:rsidR="00781DFF" w:rsidRPr="00C6440E" w:rsidTr="00781DFF">
        <w:trPr>
          <w:trHeight w:val="65"/>
        </w:trPr>
        <w:tc>
          <w:tcPr>
            <w:tcW w:w="56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4</w:t>
            </w:r>
          </w:p>
        </w:tc>
        <w:tc>
          <w:tcPr>
            <w:tcW w:w="850"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781DFF" w:rsidRPr="00A86B16" w:rsidRDefault="00781DFF" w:rsidP="00781DFF">
            <w:pPr>
              <w:ind w:left="123"/>
              <w:jc w:val="both"/>
              <w:rPr>
                <w:rFonts w:ascii="Arial Narrow" w:hAnsi="Arial Narrow" w:cs="Arial"/>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ABC 150</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 POLVO QUIMICO SECO</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Revisión y cambio de válvulas, Revisión o cambio manómetros, Cambios de palanca o manija</w:t>
            </w:r>
            <w:r>
              <w:rPr>
                <w:rFonts w:ascii="Arial Narrow" w:hAnsi="Arial Narrow" w:cs="Calibri"/>
                <w:color w:val="000000"/>
                <w:sz w:val="16"/>
                <w:szCs w:val="16"/>
              </w:rPr>
              <w:t>, boquilla</w:t>
            </w:r>
            <w:r w:rsidRPr="00A86B16">
              <w:rPr>
                <w:rFonts w:ascii="Arial Narrow" w:hAnsi="Arial Narrow" w:cs="Calibri"/>
                <w:color w:val="000000"/>
                <w:sz w:val="16"/>
                <w:szCs w:val="16"/>
              </w:rPr>
              <w:t xml:space="preserve">,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UND</w:t>
            </w:r>
          </w:p>
        </w:tc>
        <w:tc>
          <w:tcPr>
            <w:tcW w:w="567"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2</w:t>
            </w:r>
          </w:p>
        </w:tc>
        <w:tc>
          <w:tcPr>
            <w:tcW w:w="992" w:type="dxa"/>
            <w:shd w:val="clear" w:color="auto" w:fill="FFFFFF" w:themeFill="background1"/>
          </w:tcPr>
          <w:p w:rsidR="00781DFF" w:rsidRPr="00C6440E" w:rsidRDefault="00781DFF" w:rsidP="00781DFF">
            <w:pPr>
              <w:ind w:left="123"/>
              <w:jc w:val="center"/>
              <w:rPr>
                <w:rFonts w:ascii="Arial Narrow" w:hAnsi="Arial Narrow" w:cs="Arial"/>
                <w:color w:val="000000" w:themeColor="text1"/>
                <w:sz w:val="16"/>
                <w:szCs w:val="16"/>
              </w:rPr>
            </w:pPr>
          </w:p>
          <w:p w:rsidR="00781DFF" w:rsidRPr="00C6440E" w:rsidRDefault="00781DFF" w:rsidP="00781DFF">
            <w:pPr>
              <w:rPr>
                <w:rFonts w:ascii="Arial Narrow" w:hAnsi="Arial Narrow" w:cs="Arial"/>
                <w:color w:val="000000" w:themeColor="text1"/>
                <w:sz w:val="16"/>
                <w:szCs w:val="16"/>
              </w:rPr>
            </w:pPr>
          </w:p>
          <w:p w:rsidR="00781DFF" w:rsidRPr="00C6440E" w:rsidRDefault="00781DFF" w:rsidP="00781DFF">
            <w:pPr>
              <w:jc w:val="center"/>
              <w:rPr>
                <w:rFonts w:ascii="Arial Narrow" w:hAnsi="Arial Narrow" w:cs="Arial"/>
                <w:color w:val="000000" w:themeColor="text1"/>
                <w:sz w:val="16"/>
                <w:szCs w:val="16"/>
              </w:rPr>
            </w:pPr>
            <w:r w:rsidRPr="00C6440E">
              <w:rPr>
                <w:rFonts w:ascii="Arial Narrow" w:hAnsi="Arial Narrow" w:cs="Arial"/>
                <w:color w:val="000000" w:themeColor="text1"/>
                <w:sz w:val="16"/>
                <w:szCs w:val="16"/>
              </w:rPr>
              <w:t>x</w:t>
            </w:r>
          </w:p>
        </w:tc>
        <w:tc>
          <w:tcPr>
            <w:tcW w:w="1134" w:type="dxa"/>
            <w:shd w:val="clear" w:color="auto" w:fill="FFFFFF" w:themeFill="background1"/>
          </w:tcPr>
          <w:p w:rsidR="00781DFF" w:rsidRPr="00C6440E" w:rsidRDefault="00781DFF" w:rsidP="00781DFF">
            <w:pPr>
              <w:jc w:val="center"/>
              <w:rPr>
                <w:rFonts w:ascii="Arial Narrow" w:eastAsia="Arial Narrow" w:hAnsi="Arial Narrow" w:cs="Arial Narrow"/>
                <w:color w:val="000000" w:themeColor="text1"/>
                <w:sz w:val="16"/>
                <w:szCs w:val="16"/>
              </w:rPr>
            </w:pPr>
          </w:p>
        </w:tc>
      </w:tr>
      <w:tr w:rsidR="00781DFF" w:rsidRPr="00C6440E" w:rsidTr="00781DFF">
        <w:trPr>
          <w:trHeight w:val="65"/>
        </w:trPr>
        <w:tc>
          <w:tcPr>
            <w:tcW w:w="56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5</w:t>
            </w:r>
          </w:p>
        </w:tc>
        <w:tc>
          <w:tcPr>
            <w:tcW w:w="850"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781DFF" w:rsidRPr="00A86B16" w:rsidRDefault="00781DFF" w:rsidP="00781DFF">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BC 15</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 CO2</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781DFF" w:rsidRPr="00A86B16" w:rsidRDefault="00781DFF" w:rsidP="00781DFF">
            <w:pPr>
              <w:ind w:left="123"/>
              <w:jc w:val="center"/>
              <w:rPr>
                <w:rFonts w:ascii="Arial Narrow" w:hAnsi="Arial Narrow" w:cs="Calibri"/>
                <w:b/>
                <w:color w:val="FF0000"/>
                <w:sz w:val="16"/>
                <w:szCs w:val="16"/>
              </w:rPr>
            </w:pPr>
            <w:r w:rsidRPr="00A86B16">
              <w:rPr>
                <w:rFonts w:ascii="Arial Narrow" w:hAnsi="Arial Narrow" w:cs="Arial"/>
                <w:sz w:val="16"/>
                <w:szCs w:val="16"/>
              </w:rPr>
              <w:t>UND</w:t>
            </w:r>
          </w:p>
        </w:tc>
        <w:tc>
          <w:tcPr>
            <w:tcW w:w="567"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3</w:t>
            </w:r>
          </w:p>
        </w:tc>
        <w:tc>
          <w:tcPr>
            <w:tcW w:w="992" w:type="dxa"/>
            <w:shd w:val="clear" w:color="auto" w:fill="FFFFFF" w:themeFill="background1"/>
          </w:tcPr>
          <w:p w:rsidR="00781DFF" w:rsidRPr="00C6440E" w:rsidRDefault="00781DFF" w:rsidP="00781DFF">
            <w:pPr>
              <w:ind w:left="123"/>
              <w:jc w:val="center"/>
              <w:rPr>
                <w:rFonts w:ascii="Arial Narrow" w:hAnsi="Arial Narrow" w:cs="Arial"/>
                <w:color w:val="000000" w:themeColor="text1"/>
                <w:sz w:val="16"/>
                <w:szCs w:val="16"/>
              </w:rPr>
            </w:pPr>
          </w:p>
          <w:p w:rsidR="00781DFF" w:rsidRPr="00C6440E" w:rsidRDefault="00781DFF" w:rsidP="00781DFF">
            <w:pPr>
              <w:rPr>
                <w:rFonts w:ascii="Arial Narrow" w:hAnsi="Arial Narrow" w:cs="Arial"/>
                <w:color w:val="000000" w:themeColor="text1"/>
                <w:sz w:val="16"/>
                <w:szCs w:val="16"/>
              </w:rPr>
            </w:pPr>
          </w:p>
          <w:p w:rsidR="00781DFF" w:rsidRPr="00C6440E" w:rsidRDefault="00781DFF" w:rsidP="00781DFF">
            <w:pPr>
              <w:jc w:val="center"/>
              <w:rPr>
                <w:rFonts w:ascii="Arial Narrow" w:hAnsi="Arial Narrow" w:cs="Arial"/>
                <w:color w:val="000000" w:themeColor="text1"/>
                <w:sz w:val="16"/>
                <w:szCs w:val="16"/>
              </w:rPr>
            </w:pPr>
            <w:r w:rsidRPr="00C6440E">
              <w:rPr>
                <w:rFonts w:ascii="Arial Narrow" w:hAnsi="Arial Narrow" w:cs="Arial"/>
                <w:color w:val="000000" w:themeColor="text1"/>
                <w:sz w:val="16"/>
                <w:szCs w:val="16"/>
              </w:rPr>
              <w:t>x</w:t>
            </w:r>
          </w:p>
        </w:tc>
        <w:tc>
          <w:tcPr>
            <w:tcW w:w="1134" w:type="dxa"/>
            <w:shd w:val="clear" w:color="auto" w:fill="FFFFFF" w:themeFill="background1"/>
          </w:tcPr>
          <w:p w:rsidR="00781DFF" w:rsidRPr="00C6440E" w:rsidRDefault="00781DFF" w:rsidP="00781DFF">
            <w:pPr>
              <w:jc w:val="center"/>
              <w:rPr>
                <w:rFonts w:ascii="Arial Narrow" w:eastAsia="Arial Narrow" w:hAnsi="Arial Narrow" w:cs="Arial Narrow"/>
                <w:color w:val="000000" w:themeColor="text1"/>
                <w:sz w:val="16"/>
                <w:szCs w:val="16"/>
              </w:rPr>
            </w:pPr>
          </w:p>
        </w:tc>
      </w:tr>
      <w:tr w:rsidR="00781DFF" w:rsidRPr="00C6440E" w:rsidTr="00781DFF">
        <w:trPr>
          <w:trHeight w:val="65"/>
        </w:trPr>
        <w:tc>
          <w:tcPr>
            <w:tcW w:w="56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6</w:t>
            </w:r>
          </w:p>
        </w:tc>
        <w:tc>
          <w:tcPr>
            <w:tcW w:w="850"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781DFF" w:rsidRPr="00A86B16" w:rsidRDefault="00781DFF" w:rsidP="00781DFF">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AC 3700GR</w:t>
            </w:r>
            <w:r w:rsidRPr="00A86B16">
              <w:rPr>
                <w:rFonts w:ascii="Arial Narrow" w:hAnsi="Arial Narrow" w:cs="Calibri"/>
                <w:color w:val="000000"/>
                <w:sz w:val="16"/>
                <w:szCs w:val="16"/>
              </w:rPr>
              <w:t xml:space="preserve"> </w:t>
            </w:r>
            <w:r>
              <w:rPr>
                <w:rFonts w:ascii="Arial Narrow" w:hAnsi="Arial Narrow" w:cs="Calibri"/>
                <w:color w:val="000000"/>
                <w:sz w:val="16"/>
                <w:szCs w:val="16"/>
              </w:rPr>
              <w:t>SOLKAFLAM</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781DFF" w:rsidRPr="00A86B16" w:rsidRDefault="00781DFF" w:rsidP="00781DFF">
            <w:pPr>
              <w:ind w:left="123"/>
              <w:jc w:val="center"/>
              <w:rPr>
                <w:rFonts w:ascii="Arial Narrow" w:hAnsi="Arial Narrow" w:cs="Calibri"/>
                <w:b/>
                <w:color w:val="FF0000"/>
                <w:sz w:val="16"/>
                <w:szCs w:val="16"/>
              </w:rPr>
            </w:pPr>
            <w:r w:rsidRPr="00A86B16">
              <w:rPr>
                <w:rFonts w:ascii="Arial Narrow" w:hAnsi="Arial Narrow" w:cs="Arial"/>
                <w:sz w:val="16"/>
                <w:szCs w:val="16"/>
              </w:rPr>
              <w:t>UND</w:t>
            </w:r>
          </w:p>
        </w:tc>
        <w:tc>
          <w:tcPr>
            <w:tcW w:w="567"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5</w:t>
            </w:r>
          </w:p>
        </w:tc>
        <w:tc>
          <w:tcPr>
            <w:tcW w:w="992" w:type="dxa"/>
            <w:shd w:val="clear" w:color="auto" w:fill="FFFFFF" w:themeFill="background1"/>
          </w:tcPr>
          <w:p w:rsidR="00781DFF" w:rsidRPr="00C6440E" w:rsidRDefault="00781DFF" w:rsidP="00781DFF">
            <w:pPr>
              <w:ind w:left="123"/>
              <w:jc w:val="center"/>
              <w:rPr>
                <w:rFonts w:ascii="Arial Narrow" w:hAnsi="Arial Narrow" w:cs="Arial"/>
                <w:color w:val="000000" w:themeColor="text1"/>
                <w:sz w:val="16"/>
                <w:szCs w:val="16"/>
              </w:rPr>
            </w:pPr>
          </w:p>
          <w:p w:rsidR="00781DFF" w:rsidRPr="00C6440E" w:rsidRDefault="00781DFF" w:rsidP="00781DFF">
            <w:pPr>
              <w:rPr>
                <w:rFonts w:ascii="Arial Narrow" w:hAnsi="Arial Narrow" w:cs="Arial"/>
                <w:color w:val="000000" w:themeColor="text1"/>
                <w:sz w:val="16"/>
                <w:szCs w:val="16"/>
              </w:rPr>
            </w:pPr>
          </w:p>
          <w:p w:rsidR="00781DFF" w:rsidRPr="00C6440E" w:rsidRDefault="00781DFF" w:rsidP="00781DFF">
            <w:pPr>
              <w:jc w:val="center"/>
              <w:rPr>
                <w:rFonts w:ascii="Arial Narrow" w:hAnsi="Arial Narrow" w:cs="Arial"/>
                <w:color w:val="000000" w:themeColor="text1"/>
                <w:sz w:val="16"/>
                <w:szCs w:val="16"/>
              </w:rPr>
            </w:pPr>
            <w:r w:rsidRPr="00C6440E">
              <w:rPr>
                <w:rFonts w:ascii="Arial Narrow" w:hAnsi="Arial Narrow" w:cs="Arial"/>
                <w:color w:val="000000" w:themeColor="text1"/>
                <w:sz w:val="16"/>
                <w:szCs w:val="16"/>
              </w:rPr>
              <w:t>x</w:t>
            </w:r>
          </w:p>
        </w:tc>
        <w:tc>
          <w:tcPr>
            <w:tcW w:w="1134" w:type="dxa"/>
            <w:shd w:val="clear" w:color="auto" w:fill="FFFFFF" w:themeFill="background1"/>
          </w:tcPr>
          <w:p w:rsidR="00781DFF" w:rsidRPr="00C6440E" w:rsidRDefault="00781DFF" w:rsidP="00781DFF">
            <w:pPr>
              <w:jc w:val="center"/>
              <w:rPr>
                <w:rFonts w:ascii="Arial Narrow" w:eastAsia="Arial Narrow" w:hAnsi="Arial Narrow" w:cs="Arial Narrow"/>
                <w:color w:val="000000" w:themeColor="text1"/>
                <w:sz w:val="16"/>
                <w:szCs w:val="16"/>
              </w:rPr>
            </w:pPr>
          </w:p>
        </w:tc>
      </w:tr>
      <w:tr w:rsidR="00781DFF" w:rsidRPr="00C6440E" w:rsidTr="00781DFF">
        <w:trPr>
          <w:trHeight w:val="65"/>
        </w:trPr>
        <w:tc>
          <w:tcPr>
            <w:tcW w:w="56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7</w:t>
            </w:r>
          </w:p>
        </w:tc>
        <w:tc>
          <w:tcPr>
            <w:tcW w:w="850"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781DFF" w:rsidRPr="00A86B16" w:rsidRDefault="00781DFF" w:rsidP="00781DFF">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K 1.5/2.5 GLS AGUA</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781DFF" w:rsidRPr="00A86B16" w:rsidRDefault="00781DFF" w:rsidP="00781DFF">
            <w:pPr>
              <w:ind w:left="123"/>
              <w:jc w:val="center"/>
              <w:rPr>
                <w:rFonts w:ascii="Arial Narrow" w:hAnsi="Arial Narrow" w:cs="Calibri"/>
                <w:b/>
                <w:color w:val="FF0000"/>
                <w:sz w:val="16"/>
                <w:szCs w:val="16"/>
              </w:rPr>
            </w:pPr>
            <w:r w:rsidRPr="00A86B16">
              <w:rPr>
                <w:rFonts w:ascii="Arial Narrow" w:hAnsi="Arial Narrow" w:cs="Arial"/>
                <w:sz w:val="16"/>
                <w:szCs w:val="16"/>
              </w:rPr>
              <w:t>UND</w:t>
            </w:r>
          </w:p>
        </w:tc>
        <w:tc>
          <w:tcPr>
            <w:tcW w:w="567"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5</w:t>
            </w:r>
          </w:p>
        </w:tc>
        <w:tc>
          <w:tcPr>
            <w:tcW w:w="992" w:type="dxa"/>
            <w:shd w:val="clear" w:color="auto" w:fill="FFFFFF" w:themeFill="background1"/>
          </w:tcPr>
          <w:p w:rsidR="00781DFF" w:rsidRPr="00C6440E" w:rsidRDefault="00781DFF" w:rsidP="00781DFF">
            <w:pPr>
              <w:ind w:left="123"/>
              <w:jc w:val="center"/>
              <w:rPr>
                <w:rFonts w:ascii="Arial Narrow" w:hAnsi="Arial Narrow" w:cs="Arial"/>
                <w:color w:val="000000" w:themeColor="text1"/>
                <w:sz w:val="16"/>
                <w:szCs w:val="16"/>
              </w:rPr>
            </w:pPr>
          </w:p>
          <w:p w:rsidR="00781DFF" w:rsidRPr="00C6440E" w:rsidRDefault="00781DFF" w:rsidP="00781DFF">
            <w:pPr>
              <w:jc w:val="center"/>
              <w:rPr>
                <w:rFonts w:ascii="Arial Narrow" w:hAnsi="Arial Narrow" w:cs="Arial"/>
                <w:color w:val="000000" w:themeColor="text1"/>
                <w:sz w:val="16"/>
                <w:szCs w:val="16"/>
              </w:rPr>
            </w:pPr>
            <w:r w:rsidRPr="00C6440E">
              <w:rPr>
                <w:rFonts w:ascii="Arial Narrow" w:hAnsi="Arial Narrow" w:cs="Arial"/>
                <w:color w:val="000000" w:themeColor="text1"/>
                <w:sz w:val="16"/>
                <w:szCs w:val="16"/>
              </w:rPr>
              <w:t>x</w:t>
            </w:r>
          </w:p>
        </w:tc>
        <w:tc>
          <w:tcPr>
            <w:tcW w:w="1134" w:type="dxa"/>
            <w:shd w:val="clear" w:color="auto" w:fill="FFFFFF" w:themeFill="background1"/>
          </w:tcPr>
          <w:p w:rsidR="00781DFF" w:rsidRPr="00C6440E" w:rsidRDefault="00781DFF" w:rsidP="00781DFF">
            <w:pPr>
              <w:jc w:val="center"/>
              <w:rPr>
                <w:rFonts w:ascii="Arial Narrow" w:eastAsia="Arial Narrow" w:hAnsi="Arial Narrow" w:cs="Arial Narrow"/>
                <w:color w:val="000000" w:themeColor="text1"/>
                <w:sz w:val="16"/>
                <w:szCs w:val="16"/>
              </w:rPr>
            </w:pPr>
          </w:p>
        </w:tc>
      </w:tr>
      <w:tr w:rsidR="00781DFF" w:rsidRPr="00C6440E" w:rsidTr="00781DFF">
        <w:trPr>
          <w:trHeight w:val="65"/>
        </w:trPr>
        <w:tc>
          <w:tcPr>
            <w:tcW w:w="56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Arial"/>
                <w:sz w:val="16"/>
                <w:szCs w:val="16"/>
              </w:rPr>
              <w:t>8</w:t>
            </w:r>
          </w:p>
        </w:tc>
        <w:tc>
          <w:tcPr>
            <w:tcW w:w="850"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sidRPr="00A86B16">
              <w:rPr>
                <w:rFonts w:ascii="Arial Narrow" w:hAnsi="Arial Narrow" w:cs="Arial"/>
                <w:sz w:val="16"/>
                <w:szCs w:val="16"/>
              </w:rPr>
              <w:t>Suministro e instalación</w:t>
            </w:r>
          </w:p>
        </w:tc>
        <w:tc>
          <w:tcPr>
            <w:tcW w:w="4252" w:type="dxa"/>
            <w:shd w:val="clear" w:color="auto" w:fill="FFFFFF" w:themeFill="background1"/>
            <w:vAlign w:val="center"/>
          </w:tcPr>
          <w:p w:rsidR="00781DFF" w:rsidRPr="00A86B16" w:rsidRDefault="00781DFF" w:rsidP="00781DFF">
            <w:pPr>
              <w:ind w:left="123"/>
              <w:jc w:val="both"/>
              <w:rPr>
                <w:rFonts w:ascii="Arial Narrow" w:hAnsi="Arial Narrow" w:cs="Calibri"/>
                <w:color w:val="000000"/>
                <w:sz w:val="16"/>
                <w:szCs w:val="16"/>
              </w:rPr>
            </w:pPr>
            <w:r w:rsidRPr="00A86B16">
              <w:rPr>
                <w:rFonts w:ascii="Arial Narrow" w:hAnsi="Arial Narrow" w:cs="Calibri"/>
                <w:color w:val="000000"/>
                <w:sz w:val="16"/>
                <w:szCs w:val="16"/>
              </w:rPr>
              <w:t>Suministro e instalación de mangueras de extintores de 10, 20 y 30 libras</w:t>
            </w:r>
          </w:p>
        </w:tc>
        <w:tc>
          <w:tcPr>
            <w:tcW w:w="993" w:type="dxa"/>
            <w:shd w:val="clear" w:color="auto" w:fill="FFFFFF" w:themeFill="background1"/>
            <w:vAlign w:val="center"/>
          </w:tcPr>
          <w:p w:rsidR="00781DFF" w:rsidRPr="00A86B16" w:rsidRDefault="00781DFF" w:rsidP="00781DFF">
            <w:pPr>
              <w:ind w:left="123"/>
              <w:jc w:val="center"/>
              <w:rPr>
                <w:rFonts w:ascii="Arial Narrow" w:hAnsi="Arial Narrow" w:cs="Calibri"/>
                <w:b/>
                <w:color w:val="FF0000"/>
                <w:sz w:val="16"/>
                <w:szCs w:val="16"/>
              </w:rPr>
            </w:pPr>
            <w:r w:rsidRPr="00A86B16">
              <w:rPr>
                <w:rFonts w:ascii="Arial Narrow" w:hAnsi="Arial Narrow" w:cs="Arial"/>
                <w:sz w:val="16"/>
                <w:szCs w:val="16"/>
              </w:rPr>
              <w:t>UND</w:t>
            </w:r>
          </w:p>
        </w:tc>
        <w:tc>
          <w:tcPr>
            <w:tcW w:w="567" w:type="dxa"/>
            <w:shd w:val="clear" w:color="auto" w:fill="FFFFFF" w:themeFill="background1"/>
            <w:vAlign w:val="center"/>
          </w:tcPr>
          <w:p w:rsidR="00781DFF" w:rsidRPr="00A86B16" w:rsidRDefault="00781DFF" w:rsidP="00781DFF">
            <w:pPr>
              <w:ind w:left="123"/>
              <w:jc w:val="center"/>
              <w:rPr>
                <w:rFonts w:ascii="Arial Narrow" w:hAnsi="Arial Narrow" w:cs="Arial"/>
                <w:sz w:val="16"/>
                <w:szCs w:val="16"/>
              </w:rPr>
            </w:pPr>
            <w:r>
              <w:rPr>
                <w:rFonts w:ascii="Arial Narrow" w:hAnsi="Arial Narrow" w:cs="Calibri"/>
                <w:sz w:val="16"/>
                <w:szCs w:val="16"/>
              </w:rPr>
              <w:t>30</w:t>
            </w:r>
          </w:p>
        </w:tc>
        <w:tc>
          <w:tcPr>
            <w:tcW w:w="992" w:type="dxa"/>
            <w:shd w:val="clear" w:color="auto" w:fill="FFFFFF" w:themeFill="background1"/>
          </w:tcPr>
          <w:p w:rsidR="00781DFF" w:rsidRPr="00C6440E" w:rsidRDefault="00781DFF" w:rsidP="00781DFF">
            <w:pPr>
              <w:ind w:left="123"/>
              <w:jc w:val="center"/>
              <w:rPr>
                <w:rFonts w:ascii="Arial Narrow" w:hAnsi="Arial Narrow" w:cs="Calibri"/>
                <w:color w:val="000000" w:themeColor="text1"/>
                <w:sz w:val="16"/>
                <w:szCs w:val="16"/>
              </w:rPr>
            </w:pPr>
          </w:p>
          <w:p w:rsidR="00781DFF" w:rsidRPr="00C6440E" w:rsidRDefault="00781DFF" w:rsidP="00781DFF">
            <w:pPr>
              <w:ind w:left="123"/>
              <w:rPr>
                <w:rFonts w:ascii="Arial Narrow" w:hAnsi="Arial Narrow" w:cs="Calibri"/>
                <w:color w:val="000000" w:themeColor="text1"/>
                <w:sz w:val="16"/>
                <w:szCs w:val="16"/>
              </w:rPr>
            </w:pPr>
            <w:r w:rsidRPr="00C6440E">
              <w:rPr>
                <w:rFonts w:ascii="Arial Narrow" w:hAnsi="Arial Narrow" w:cs="Calibri"/>
                <w:color w:val="000000" w:themeColor="text1"/>
                <w:sz w:val="16"/>
                <w:szCs w:val="16"/>
              </w:rPr>
              <w:t xml:space="preserve">       x</w:t>
            </w:r>
          </w:p>
        </w:tc>
        <w:tc>
          <w:tcPr>
            <w:tcW w:w="1134" w:type="dxa"/>
            <w:tcBorders>
              <w:bottom w:val="single" w:sz="4" w:space="0" w:color="auto"/>
            </w:tcBorders>
            <w:shd w:val="clear" w:color="auto" w:fill="FFFFFF" w:themeFill="background1"/>
          </w:tcPr>
          <w:p w:rsidR="00781DFF" w:rsidRPr="00C6440E" w:rsidRDefault="00781DFF" w:rsidP="00781DFF">
            <w:pPr>
              <w:jc w:val="center"/>
              <w:rPr>
                <w:rFonts w:ascii="Arial Narrow" w:eastAsia="Arial Narrow" w:hAnsi="Arial Narrow" w:cs="Arial Narrow"/>
                <w:color w:val="000000" w:themeColor="text1"/>
                <w:sz w:val="16"/>
                <w:szCs w:val="16"/>
              </w:rPr>
            </w:pPr>
          </w:p>
        </w:tc>
      </w:tr>
    </w:tbl>
    <w:p w:rsidR="003F16E4" w:rsidRDefault="003F16E4">
      <w:pPr>
        <w:jc w:val="both"/>
        <w:rPr>
          <w:rFonts w:ascii="Arial Narrow" w:eastAsia="Arial Narrow" w:hAnsi="Arial Narrow" w:cs="Arial Narrow"/>
          <w:color w:val="000000"/>
          <w:sz w:val="22"/>
          <w:szCs w:val="22"/>
        </w:rPr>
      </w:pPr>
    </w:p>
    <w:p w:rsidR="00C6440E" w:rsidRDefault="00C6440E">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BOGOTÁ </w:t>
      </w:r>
    </w:p>
    <w:tbl>
      <w:tblPr>
        <w:tblW w:w="10774"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00" w:firstRow="0" w:lastRow="0" w:firstColumn="0" w:lastColumn="0" w:noHBand="0" w:noVBand="1"/>
      </w:tblPr>
      <w:tblGrid>
        <w:gridCol w:w="568"/>
        <w:gridCol w:w="850"/>
        <w:gridCol w:w="1418"/>
        <w:gridCol w:w="4252"/>
        <w:gridCol w:w="993"/>
        <w:gridCol w:w="567"/>
        <w:gridCol w:w="992"/>
        <w:gridCol w:w="1134"/>
      </w:tblGrid>
      <w:tr w:rsidR="00C6440E" w:rsidTr="004C047E">
        <w:trPr>
          <w:trHeight w:val="370"/>
        </w:trPr>
        <w:tc>
          <w:tcPr>
            <w:tcW w:w="568" w:type="dxa"/>
            <w:shd w:val="clear" w:color="auto" w:fill="FFFFFF" w:themeFill="background1"/>
            <w:vAlign w:val="center"/>
          </w:tcPr>
          <w:p w:rsidR="00C6440E" w:rsidRDefault="00C6440E" w:rsidP="00C6440E">
            <w:pP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8080" w:type="dxa"/>
            <w:gridSpan w:val="5"/>
            <w:shd w:val="clear" w:color="auto" w:fill="FFFFFF" w:themeFill="background1"/>
          </w:tcPr>
          <w:p w:rsidR="00C6440E" w:rsidRDefault="00C6440E" w:rsidP="00C6440E">
            <w:pPr>
              <w:jc w:val="center"/>
              <w:rPr>
                <w:rFonts w:ascii="Arial Narrow" w:eastAsia="Arial Narrow" w:hAnsi="Arial Narrow" w:cs="Arial Narrow"/>
                <w:b/>
                <w:color w:val="000000"/>
                <w:sz w:val="18"/>
                <w:szCs w:val="18"/>
              </w:rPr>
            </w:pPr>
            <w:r w:rsidRPr="00556A27">
              <w:rPr>
                <w:rFonts w:ascii="Arial Narrow" w:eastAsia="Arial Narrow" w:hAnsi="Arial Narrow" w:cs="Arial Narrow"/>
                <w:b/>
                <w:color w:val="000000"/>
                <w:sz w:val="18"/>
                <w:szCs w:val="18"/>
              </w:rPr>
              <w:t>MANTENIMIENTO Y RECARGA DE EXTINTORES DE LAS TRES SEDES DEL CLUB MILITAR.</w:t>
            </w:r>
          </w:p>
        </w:tc>
        <w:tc>
          <w:tcPr>
            <w:tcW w:w="2126" w:type="dxa"/>
            <w:gridSpan w:val="2"/>
            <w:shd w:val="clear" w:color="auto" w:fill="FFFFFF" w:themeFill="background1"/>
          </w:tcPr>
          <w:p w:rsidR="00C6440E" w:rsidRDefault="00582637" w:rsidP="00C6440E">
            <w:pPr>
              <w:jc w:val="center"/>
              <w:rPr>
                <w:rFonts w:ascii="Arial Narrow" w:eastAsia="Arial Narrow" w:hAnsi="Arial Narrow" w:cs="Arial Narrow"/>
                <w:b/>
                <w:color w:val="000000"/>
                <w:sz w:val="18"/>
                <w:szCs w:val="18"/>
              </w:rPr>
            </w:pPr>
            <w:r w:rsidRPr="00582637">
              <w:rPr>
                <w:rFonts w:ascii="Arial Narrow" w:eastAsia="Arial Narrow" w:hAnsi="Arial Narrow" w:cs="Arial Narrow"/>
                <w:b/>
                <w:color w:val="000000"/>
                <w:sz w:val="18"/>
                <w:szCs w:val="18"/>
              </w:rPr>
              <w:t>EXFUCOL</w:t>
            </w:r>
          </w:p>
        </w:tc>
      </w:tr>
      <w:tr w:rsidR="00C6440E" w:rsidTr="004C047E">
        <w:trPr>
          <w:trHeight w:val="447"/>
        </w:trPr>
        <w:tc>
          <w:tcPr>
            <w:tcW w:w="568" w:type="dxa"/>
            <w:shd w:val="clear" w:color="auto" w:fill="FFFFFF" w:themeFill="background1"/>
            <w:vAlign w:val="center"/>
          </w:tcPr>
          <w:p w:rsidR="00C6440E" w:rsidRDefault="00C6440E" w:rsidP="00C6440E">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ÍTEM</w:t>
            </w:r>
          </w:p>
        </w:tc>
        <w:tc>
          <w:tcPr>
            <w:tcW w:w="850" w:type="dxa"/>
            <w:shd w:val="clear" w:color="auto" w:fill="FFFFFF" w:themeFill="background1"/>
          </w:tcPr>
          <w:p w:rsidR="00C6440E" w:rsidRDefault="00C6440E" w:rsidP="00C6440E">
            <w:pPr>
              <w:jc w:val="center"/>
              <w:rPr>
                <w:rFonts w:ascii="Arial Narrow" w:eastAsia="Arial Narrow" w:hAnsi="Arial Narrow" w:cs="Arial Narrow"/>
                <w:b/>
                <w:color w:val="000000"/>
                <w:sz w:val="18"/>
                <w:szCs w:val="18"/>
              </w:rPr>
            </w:pPr>
            <w:r w:rsidRPr="00FE2879">
              <w:rPr>
                <w:rFonts w:ascii="Arial Narrow" w:eastAsia="Arial Narrow" w:hAnsi="Arial Narrow" w:cs="Arial Narrow"/>
                <w:b/>
                <w:color w:val="000000"/>
                <w:sz w:val="18"/>
                <w:szCs w:val="18"/>
              </w:rPr>
              <w:t>CODIGOS UNSPSC</w:t>
            </w:r>
          </w:p>
        </w:tc>
        <w:tc>
          <w:tcPr>
            <w:tcW w:w="1418" w:type="dxa"/>
            <w:shd w:val="clear" w:color="auto" w:fill="FFFFFF" w:themeFill="background1"/>
            <w:vAlign w:val="center"/>
          </w:tcPr>
          <w:p w:rsidR="00C6440E" w:rsidRDefault="00C6440E" w:rsidP="00C6440E">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NOMBRE DEL BIEN</w:t>
            </w:r>
          </w:p>
        </w:tc>
        <w:tc>
          <w:tcPr>
            <w:tcW w:w="4252" w:type="dxa"/>
            <w:shd w:val="clear" w:color="auto" w:fill="FFFFFF" w:themeFill="background1"/>
            <w:vAlign w:val="center"/>
          </w:tcPr>
          <w:p w:rsidR="00C6440E" w:rsidRDefault="00C6440E" w:rsidP="00C6440E">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DESCRIPCIÓN DEL SERVICIO</w:t>
            </w:r>
          </w:p>
        </w:tc>
        <w:tc>
          <w:tcPr>
            <w:tcW w:w="993" w:type="dxa"/>
            <w:shd w:val="clear" w:color="auto" w:fill="FFFFFF" w:themeFill="background1"/>
            <w:vAlign w:val="center"/>
          </w:tcPr>
          <w:p w:rsidR="00C6440E" w:rsidRDefault="00C6440E" w:rsidP="00C6440E">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UNIDAD MEDIDA</w:t>
            </w:r>
          </w:p>
        </w:tc>
        <w:tc>
          <w:tcPr>
            <w:tcW w:w="567" w:type="dxa"/>
            <w:shd w:val="clear" w:color="auto" w:fill="FFFFFF" w:themeFill="background1"/>
            <w:vAlign w:val="center"/>
          </w:tcPr>
          <w:p w:rsidR="00C6440E" w:rsidRDefault="00C6440E" w:rsidP="00C6440E">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CANT</w:t>
            </w:r>
          </w:p>
        </w:tc>
        <w:tc>
          <w:tcPr>
            <w:tcW w:w="992" w:type="dxa"/>
            <w:shd w:val="clear" w:color="auto" w:fill="FFFFFF" w:themeFill="background1"/>
          </w:tcPr>
          <w:p w:rsidR="00C6440E" w:rsidRDefault="00C6440E" w:rsidP="00C6440E">
            <w:pPr>
              <w:jc w:val="center"/>
              <w:rPr>
                <w:rFonts w:ascii="Arial Narrow" w:eastAsia="Arial Narrow" w:hAnsi="Arial Narrow" w:cs="Arial Narrow"/>
                <w:b/>
                <w:color w:val="000000"/>
                <w:sz w:val="18"/>
                <w:szCs w:val="18"/>
              </w:rPr>
            </w:pPr>
            <w:r w:rsidRPr="000F793F">
              <w:rPr>
                <w:rFonts w:ascii="Arial Narrow" w:eastAsia="Arial Narrow" w:hAnsi="Arial Narrow" w:cs="Arial Narrow"/>
                <w:b/>
                <w:color w:val="000000"/>
                <w:sz w:val="18"/>
                <w:szCs w:val="18"/>
              </w:rPr>
              <w:t>CUMPLE</w:t>
            </w:r>
          </w:p>
        </w:tc>
        <w:tc>
          <w:tcPr>
            <w:tcW w:w="1134" w:type="dxa"/>
            <w:shd w:val="clear" w:color="auto" w:fill="FFFFFF" w:themeFill="background1"/>
          </w:tcPr>
          <w:p w:rsidR="00C6440E" w:rsidRDefault="00C6440E" w:rsidP="00C6440E">
            <w:pPr>
              <w:jc w:val="center"/>
              <w:rPr>
                <w:rFonts w:ascii="Arial Narrow" w:eastAsia="Arial Narrow" w:hAnsi="Arial Narrow" w:cs="Arial Narrow"/>
                <w:b/>
                <w:color w:val="000000"/>
                <w:sz w:val="18"/>
                <w:szCs w:val="18"/>
              </w:rPr>
            </w:pPr>
            <w:r w:rsidRPr="000F793F">
              <w:rPr>
                <w:rFonts w:ascii="Arial Narrow" w:eastAsia="Arial Narrow" w:hAnsi="Arial Narrow" w:cs="Arial Narrow"/>
                <w:b/>
                <w:color w:val="000000"/>
                <w:sz w:val="18"/>
                <w:szCs w:val="18"/>
              </w:rPr>
              <w:t>NO CUMPLE</w:t>
            </w:r>
          </w:p>
        </w:tc>
      </w:tr>
      <w:tr w:rsidR="00564D58" w:rsidRPr="004C56D4" w:rsidTr="004C047E">
        <w:trPr>
          <w:trHeight w:val="447"/>
        </w:trPr>
        <w:tc>
          <w:tcPr>
            <w:tcW w:w="568" w:type="dxa"/>
            <w:shd w:val="clear" w:color="auto" w:fill="FFFFFF" w:themeFill="background1"/>
            <w:vAlign w:val="center"/>
          </w:tcPr>
          <w:p w:rsidR="00564D58" w:rsidRPr="004C56D4" w:rsidRDefault="00564D58" w:rsidP="00564D58">
            <w:pPr>
              <w:jc w:val="center"/>
              <w:rPr>
                <w:rFonts w:ascii="Arial Narrow" w:eastAsia="Arial Narrow" w:hAnsi="Arial Narrow" w:cs="Arial Narrow"/>
                <w:color w:val="000000"/>
                <w:sz w:val="18"/>
                <w:szCs w:val="18"/>
              </w:rPr>
            </w:pPr>
            <w:r w:rsidRPr="004C56D4">
              <w:rPr>
                <w:rFonts w:ascii="Arial Narrow" w:eastAsia="Arial Narrow" w:hAnsi="Arial Narrow" w:cs="Arial Narrow"/>
                <w:color w:val="000000"/>
                <w:sz w:val="18"/>
                <w:szCs w:val="18"/>
              </w:rPr>
              <w:t>1</w:t>
            </w:r>
          </w:p>
        </w:tc>
        <w:tc>
          <w:tcPr>
            <w:tcW w:w="850" w:type="dxa"/>
            <w:shd w:val="clear" w:color="auto" w:fill="FFFFFF" w:themeFill="background1"/>
          </w:tcPr>
          <w:p w:rsidR="00564D58" w:rsidRDefault="00564D58" w:rsidP="00564D58">
            <w:pPr>
              <w:jc w:val="center"/>
              <w:rPr>
                <w:rFonts w:ascii="Arial Narrow" w:hAnsi="Arial Narrow" w:cs="Arial"/>
                <w:sz w:val="16"/>
                <w:szCs w:val="16"/>
              </w:rPr>
            </w:pPr>
          </w:p>
          <w:p w:rsidR="00564D58" w:rsidRPr="00FE2879" w:rsidRDefault="00564D58" w:rsidP="00564D58">
            <w:pPr>
              <w:rPr>
                <w:rFonts w:ascii="Arial Narrow" w:eastAsia="Arial Narrow" w:hAnsi="Arial Narrow" w:cs="Arial Narrow"/>
                <w:b/>
                <w:color w:val="000000"/>
                <w:sz w:val="18"/>
                <w:szCs w:val="18"/>
              </w:rPr>
            </w:pPr>
            <w:r>
              <w:rPr>
                <w:rFonts w:ascii="Arial Narrow" w:hAnsi="Arial Narrow" w:cs="Arial"/>
                <w:sz w:val="16"/>
                <w:szCs w:val="16"/>
              </w:rPr>
              <w:t xml:space="preserve">  </w:t>
            </w:r>
            <w:r w:rsidRPr="00A86B16">
              <w:rPr>
                <w:rFonts w:ascii="Arial Narrow" w:hAnsi="Arial Narrow" w:cs="Arial"/>
                <w:sz w:val="16"/>
                <w:szCs w:val="16"/>
              </w:rPr>
              <w:t>72101516</w:t>
            </w:r>
          </w:p>
        </w:tc>
        <w:tc>
          <w:tcPr>
            <w:tcW w:w="1418" w:type="dxa"/>
            <w:shd w:val="clear" w:color="auto" w:fill="FFFFFF" w:themeFill="background1"/>
            <w:vAlign w:val="center"/>
          </w:tcPr>
          <w:p w:rsidR="00564D58" w:rsidRDefault="00564D58" w:rsidP="00564D58">
            <w:pPr>
              <w:jc w:val="center"/>
              <w:rPr>
                <w:rFonts w:ascii="Arial Narrow" w:eastAsia="Arial Narrow" w:hAnsi="Arial Narrow" w:cs="Arial Narrow"/>
                <w:b/>
                <w:color w:val="000000"/>
                <w:sz w:val="18"/>
                <w:szCs w:val="18"/>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564D58" w:rsidRDefault="00564D58" w:rsidP="00564D58">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ABC 5</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 POLVO QUIMICO SECO</w:t>
            </w:r>
            <w:r w:rsidRPr="00A86B16">
              <w:rPr>
                <w:rFonts w:ascii="Arial Narrow" w:hAnsi="Arial Narrow" w:cs="Calibri"/>
                <w:color w:val="000000"/>
                <w:sz w:val="16"/>
                <w:szCs w:val="16"/>
              </w:rPr>
              <w:t xml:space="preserve">: </w:t>
            </w:r>
          </w:p>
          <w:p w:rsidR="00564D58" w:rsidRPr="00A86B16" w:rsidRDefault="00564D58" w:rsidP="00564D58">
            <w:pPr>
              <w:ind w:left="123"/>
              <w:jc w:val="both"/>
              <w:rPr>
                <w:rFonts w:ascii="Arial Narrow" w:hAnsi="Arial Narrow" w:cs="Arial"/>
                <w:sz w:val="16"/>
                <w:szCs w:val="16"/>
              </w:rPr>
            </w:pPr>
            <w:r w:rsidRPr="00A86B16">
              <w:rPr>
                <w:rFonts w:ascii="Arial Narrow" w:hAnsi="Arial Narrow" w:cs="Calibri"/>
                <w:color w:val="000000"/>
                <w:sz w:val="16"/>
                <w:szCs w:val="16"/>
              </w:rPr>
              <w:t xml:space="preserve">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Revisión y cambio de válvulas, Revisión o cambio manómetros, Cambios de palanca o manija,</w:t>
            </w:r>
            <w:r>
              <w:rPr>
                <w:rFonts w:ascii="Arial Narrow" w:hAnsi="Arial Narrow" w:cs="Calibri"/>
                <w:color w:val="000000"/>
                <w:sz w:val="16"/>
                <w:szCs w:val="16"/>
              </w:rPr>
              <w:t xml:space="preserve"> boquilla, </w:t>
            </w:r>
            <w:r w:rsidRPr="00A86B16">
              <w:rPr>
                <w:rFonts w:ascii="Arial Narrow" w:hAnsi="Arial Narrow" w:cs="Calibri"/>
                <w:color w:val="000000"/>
                <w:sz w:val="16"/>
                <w:szCs w:val="16"/>
              </w:rPr>
              <w:t xml:space="preserve">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564D58" w:rsidRPr="00A86B16" w:rsidRDefault="00564D58" w:rsidP="00564D58">
            <w:pPr>
              <w:ind w:left="123"/>
              <w:jc w:val="center"/>
              <w:rPr>
                <w:rFonts w:ascii="Arial Narrow" w:hAnsi="Arial Narrow" w:cs="Arial"/>
                <w:sz w:val="16"/>
                <w:szCs w:val="16"/>
              </w:rPr>
            </w:pPr>
            <w:r w:rsidRPr="00A86B16">
              <w:rPr>
                <w:rFonts w:ascii="Arial Narrow" w:hAnsi="Arial Narrow" w:cs="Arial"/>
                <w:sz w:val="16"/>
                <w:szCs w:val="16"/>
              </w:rPr>
              <w:t>UND</w:t>
            </w:r>
          </w:p>
        </w:tc>
        <w:tc>
          <w:tcPr>
            <w:tcW w:w="567" w:type="dxa"/>
            <w:shd w:val="clear" w:color="auto" w:fill="FFFFFF" w:themeFill="background1"/>
            <w:vAlign w:val="center"/>
          </w:tcPr>
          <w:p w:rsidR="00564D58" w:rsidRPr="004C56D4" w:rsidRDefault="00564D58" w:rsidP="00564D58">
            <w:pPr>
              <w:ind w:left="123"/>
              <w:jc w:val="center"/>
              <w:rPr>
                <w:rFonts w:ascii="Arial Narrow" w:hAnsi="Arial Narrow" w:cs="Arial"/>
                <w:sz w:val="16"/>
                <w:szCs w:val="16"/>
              </w:rPr>
            </w:pPr>
            <w:r>
              <w:rPr>
                <w:rFonts w:ascii="Arial Narrow" w:hAnsi="Arial Narrow" w:cs="Calibri"/>
                <w:sz w:val="16"/>
                <w:szCs w:val="16"/>
              </w:rPr>
              <w:t>1</w:t>
            </w:r>
          </w:p>
        </w:tc>
        <w:tc>
          <w:tcPr>
            <w:tcW w:w="992" w:type="dxa"/>
            <w:shd w:val="clear" w:color="auto" w:fill="FFFFFF" w:themeFill="background1"/>
          </w:tcPr>
          <w:p w:rsidR="00564D58" w:rsidRPr="004C047E" w:rsidRDefault="00564D58" w:rsidP="00564D58">
            <w:pPr>
              <w:jc w:val="center"/>
              <w:rPr>
                <w:rFonts w:ascii="Arial Narrow" w:eastAsia="Arial Narrow" w:hAnsi="Arial Narrow" w:cs="Arial Narrow"/>
                <w:b/>
                <w:color w:val="000000"/>
                <w:sz w:val="16"/>
                <w:szCs w:val="16"/>
              </w:rPr>
            </w:pPr>
          </w:p>
          <w:p w:rsidR="00564D58" w:rsidRPr="004C047E" w:rsidRDefault="00564D58" w:rsidP="00564D58">
            <w:pPr>
              <w:jc w:val="center"/>
              <w:rPr>
                <w:rFonts w:ascii="Arial Narrow" w:eastAsia="Arial Narrow" w:hAnsi="Arial Narrow" w:cs="Arial"/>
                <w:sz w:val="16"/>
                <w:szCs w:val="16"/>
              </w:rPr>
            </w:pPr>
            <w:r w:rsidRPr="004C047E">
              <w:rPr>
                <w:rFonts w:ascii="Arial Narrow" w:eastAsia="Arial Narrow" w:hAnsi="Arial Narrow" w:cs="Arial"/>
                <w:sz w:val="16"/>
                <w:szCs w:val="16"/>
              </w:rPr>
              <w:t>x</w:t>
            </w:r>
          </w:p>
        </w:tc>
        <w:tc>
          <w:tcPr>
            <w:tcW w:w="1134" w:type="dxa"/>
            <w:shd w:val="clear" w:color="auto" w:fill="FFFFFF" w:themeFill="background1"/>
          </w:tcPr>
          <w:p w:rsidR="00564D58" w:rsidRPr="004C56D4" w:rsidRDefault="00564D58" w:rsidP="00564D58">
            <w:pPr>
              <w:jc w:val="center"/>
              <w:rPr>
                <w:rFonts w:ascii="Arial Narrow" w:eastAsia="Arial Narrow" w:hAnsi="Arial Narrow" w:cs="Arial Narrow"/>
                <w:b/>
                <w:color w:val="000000"/>
                <w:sz w:val="16"/>
                <w:szCs w:val="16"/>
              </w:rPr>
            </w:pPr>
          </w:p>
        </w:tc>
      </w:tr>
      <w:tr w:rsidR="00992828" w:rsidRPr="004C56D4" w:rsidTr="004C047E">
        <w:trPr>
          <w:trHeight w:val="732"/>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2</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Default="00992828" w:rsidP="00992828">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BC 5</w:t>
            </w:r>
            <w:r w:rsidRPr="00A86B16">
              <w:rPr>
                <w:rFonts w:ascii="Arial Narrow" w:hAnsi="Arial Narrow" w:cs="Calibri"/>
                <w:color w:val="000000"/>
                <w:sz w:val="16"/>
                <w:szCs w:val="16"/>
              </w:rPr>
              <w:t xml:space="preserve"> LIBRAS: </w:t>
            </w:r>
          </w:p>
          <w:p w:rsidR="00992828" w:rsidRPr="00A86B16" w:rsidRDefault="00992828" w:rsidP="00992828">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Revisión y cambio de válvulas, Revisión o cambio manómetros, Cambios de palanca o manija,</w:t>
            </w:r>
            <w:r>
              <w:rPr>
                <w:rFonts w:ascii="Arial Narrow" w:hAnsi="Arial Narrow" w:cs="Calibri"/>
                <w:color w:val="000000"/>
                <w:sz w:val="16"/>
                <w:szCs w:val="16"/>
              </w:rPr>
              <w:t xml:space="preserve"> boquilla, </w:t>
            </w:r>
            <w:r w:rsidRPr="00A86B16">
              <w:rPr>
                <w:rFonts w:ascii="Arial Narrow" w:hAnsi="Arial Narrow" w:cs="Calibri"/>
                <w:color w:val="000000"/>
                <w:sz w:val="16"/>
                <w:szCs w:val="16"/>
              </w:rPr>
              <w:t xml:space="preserve">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Default="00992828" w:rsidP="00992828">
            <w:pPr>
              <w:ind w:left="123"/>
              <w:jc w:val="center"/>
              <w:rPr>
                <w:rFonts w:ascii="Arial Narrow" w:hAnsi="Arial Narrow" w:cs="Arial"/>
                <w:sz w:val="16"/>
                <w:szCs w:val="16"/>
              </w:rPr>
            </w:pPr>
            <w:r>
              <w:rPr>
                <w:rFonts w:ascii="Arial Narrow" w:hAnsi="Arial Narrow" w:cs="Arial"/>
                <w:sz w:val="16"/>
                <w:szCs w:val="16"/>
              </w:rPr>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1</w:t>
            </w:r>
          </w:p>
        </w:tc>
        <w:tc>
          <w:tcPr>
            <w:tcW w:w="992" w:type="dxa"/>
            <w:shd w:val="clear" w:color="auto" w:fill="FFFFFF" w:themeFill="background1"/>
          </w:tcPr>
          <w:p w:rsidR="00992828" w:rsidRPr="004C047E" w:rsidRDefault="00992828" w:rsidP="00992828">
            <w:pPr>
              <w:jc w:val="center"/>
              <w:rPr>
                <w:rFonts w:ascii="Arial Narrow" w:eastAsia="Arial Narrow" w:hAnsi="Arial Narrow" w:cs="Arial"/>
                <w:color w:val="000000"/>
                <w:sz w:val="16"/>
                <w:szCs w:val="16"/>
              </w:rPr>
            </w:pPr>
          </w:p>
          <w:p w:rsidR="00992828" w:rsidRPr="004C047E" w:rsidRDefault="00992828" w:rsidP="00992828">
            <w:pPr>
              <w:jc w:val="center"/>
              <w:rPr>
                <w:rFonts w:ascii="Arial Narrow" w:eastAsia="Arial Narrow" w:hAnsi="Arial Narrow" w:cs="Arial"/>
                <w:color w:val="000000"/>
                <w:sz w:val="16"/>
                <w:szCs w:val="16"/>
              </w:rPr>
            </w:pPr>
            <w:r w:rsidRPr="004C047E">
              <w:rPr>
                <w:rFonts w:ascii="Arial Narrow" w:eastAsia="Arial Narrow" w:hAnsi="Arial Narrow" w:cs="Arial"/>
                <w:color w:val="000000"/>
                <w:sz w:val="16"/>
                <w:szCs w:val="16"/>
              </w:rPr>
              <w:t>x</w:t>
            </w:r>
          </w:p>
          <w:p w:rsidR="00992828" w:rsidRPr="004C047E" w:rsidRDefault="00992828" w:rsidP="00992828">
            <w:pPr>
              <w:jc w:val="center"/>
              <w:rPr>
                <w:rFonts w:ascii="Arial Narrow" w:eastAsia="Arial Narrow" w:hAnsi="Arial Narrow" w:cs="Arial"/>
                <w:color w:val="000000"/>
                <w:sz w:val="16"/>
                <w:szCs w:val="16"/>
              </w:rPr>
            </w:pPr>
          </w:p>
          <w:p w:rsidR="00992828" w:rsidRPr="004C047E" w:rsidRDefault="00992828" w:rsidP="00992828">
            <w:pPr>
              <w:jc w:val="center"/>
              <w:rPr>
                <w:rFonts w:ascii="Arial Narrow" w:eastAsia="Arial Narrow" w:hAnsi="Arial Narrow" w:cs="Arial"/>
                <w:color w:val="000000"/>
                <w:sz w:val="16"/>
                <w:szCs w:val="16"/>
              </w:rPr>
            </w:pPr>
          </w:p>
        </w:tc>
        <w:tc>
          <w:tcPr>
            <w:tcW w:w="1134" w:type="dxa"/>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992828"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3</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Pr="00A86B16" w:rsidRDefault="00992828" w:rsidP="00992828">
            <w:pPr>
              <w:ind w:left="123"/>
              <w:jc w:val="both"/>
              <w:rPr>
                <w:rFonts w:ascii="Arial Narrow" w:hAnsi="Arial Narrow" w:cs="Arial"/>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ABC 10</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 POLVO QUIMICO SECO</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w:t>
            </w:r>
            <w:r w:rsidRPr="00A86B16">
              <w:rPr>
                <w:rFonts w:ascii="Arial Narrow" w:hAnsi="Arial Narrow" w:cs="Calibri"/>
                <w:color w:val="000000"/>
                <w:sz w:val="16"/>
                <w:szCs w:val="16"/>
              </w:rPr>
              <w:lastRenderedPageBreak/>
              <w:t xml:space="preserve">válvulas, Revisión o cambio manómetros, Cambios de palanca o manija, </w:t>
            </w:r>
            <w:r>
              <w:rPr>
                <w:rFonts w:ascii="Arial Narrow" w:hAnsi="Arial Narrow" w:cs="Calibri"/>
                <w:color w:val="000000"/>
                <w:sz w:val="16"/>
                <w:szCs w:val="16"/>
              </w:rPr>
              <w:t xml:space="preserve">boquilla, </w:t>
            </w:r>
            <w:r w:rsidRPr="00A86B16">
              <w:rPr>
                <w:rFonts w:ascii="Arial Narrow" w:hAnsi="Arial Narrow" w:cs="Calibri"/>
                <w:color w:val="000000"/>
                <w:sz w:val="16"/>
                <w:szCs w:val="16"/>
              </w:rPr>
              <w:t xml:space="preserve">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lastRenderedPageBreak/>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20</w:t>
            </w:r>
          </w:p>
        </w:tc>
        <w:tc>
          <w:tcPr>
            <w:tcW w:w="992" w:type="dxa"/>
            <w:shd w:val="clear" w:color="auto" w:fill="FFFFFF" w:themeFill="background1"/>
          </w:tcPr>
          <w:p w:rsidR="00992828" w:rsidRPr="004C047E" w:rsidRDefault="00992828" w:rsidP="00992828">
            <w:pPr>
              <w:jc w:val="center"/>
              <w:rPr>
                <w:rFonts w:ascii="Arial Narrow" w:eastAsia="Arial Narrow" w:hAnsi="Arial Narrow" w:cs="Arial"/>
                <w:color w:val="000000"/>
                <w:sz w:val="16"/>
                <w:szCs w:val="16"/>
              </w:rPr>
            </w:pPr>
          </w:p>
          <w:p w:rsidR="00992828" w:rsidRPr="004C047E" w:rsidRDefault="00992828" w:rsidP="00992828">
            <w:pPr>
              <w:jc w:val="center"/>
              <w:rPr>
                <w:rFonts w:ascii="Arial Narrow" w:eastAsia="Arial Narrow" w:hAnsi="Arial Narrow" w:cs="Arial"/>
                <w:color w:val="000000"/>
                <w:sz w:val="16"/>
                <w:szCs w:val="16"/>
              </w:rPr>
            </w:pPr>
          </w:p>
          <w:p w:rsidR="00992828" w:rsidRPr="004C047E" w:rsidRDefault="00992828" w:rsidP="00992828">
            <w:pPr>
              <w:jc w:val="center"/>
              <w:rPr>
                <w:rFonts w:ascii="Arial Narrow" w:eastAsia="Arial Narrow" w:hAnsi="Arial Narrow" w:cs="Arial"/>
                <w:color w:val="000000"/>
                <w:sz w:val="16"/>
                <w:szCs w:val="16"/>
              </w:rPr>
            </w:pPr>
            <w:r w:rsidRPr="004C047E">
              <w:rPr>
                <w:rFonts w:ascii="Arial Narrow" w:eastAsia="Arial Narrow" w:hAnsi="Arial Narrow" w:cs="Arial"/>
                <w:color w:val="000000"/>
                <w:sz w:val="16"/>
                <w:szCs w:val="16"/>
              </w:rPr>
              <w:lastRenderedPageBreak/>
              <w:t>x</w:t>
            </w:r>
          </w:p>
          <w:p w:rsidR="00992828" w:rsidRPr="004C047E" w:rsidRDefault="00992828" w:rsidP="00992828">
            <w:pPr>
              <w:jc w:val="center"/>
              <w:rPr>
                <w:rFonts w:ascii="Arial Narrow" w:eastAsia="Arial Narrow" w:hAnsi="Arial Narrow" w:cs="Arial"/>
                <w:color w:val="000000"/>
                <w:sz w:val="16"/>
                <w:szCs w:val="16"/>
              </w:rPr>
            </w:pPr>
          </w:p>
        </w:tc>
        <w:tc>
          <w:tcPr>
            <w:tcW w:w="1134" w:type="dxa"/>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992828"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4</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Default="00992828" w:rsidP="00992828">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BC 10</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w:t>
            </w:r>
          </w:p>
          <w:p w:rsidR="00992828" w:rsidRPr="00A86B16" w:rsidRDefault="00992828" w:rsidP="00992828">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w:t>
            </w:r>
            <w:r>
              <w:rPr>
                <w:rFonts w:ascii="Arial Narrow" w:hAnsi="Arial Narrow" w:cs="Calibri"/>
                <w:color w:val="000000"/>
                <w:sz w:val="16"/>
                <w:szCs w:val="16"/>
              </w:rPr>
              <w:t xml:space="preserve">boquilla, </w:t>
            </w:r>
            <w:r w:rsidRPr="00A86B16">
              <w:rPr>
                <w:rFonts w:ascii="Arial Narrow" w:hAnsi="Arial Narrow" w:cs="Calibri"/>
                <w:color w:val="000000"/>
                <w:sz w:val="16"/>
                <w:szCs w:val="16"/>
              </w:rPr>
              <w:t xml:space="preserve">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Default="00992828" w:rsidP="00992828">
            <w:pPr>
              <w:ind w:left="123"/>
              <w:jc w:val="center"/>
              <w:rPr>
                <w:rFonts w:ascii="Arial Narrow" w:hAnsi="Arial Narrow" w:cs="Arial"/>
                <w:sz w:val="16"/>
                <w:szCs w:val="16"/>
              </w:rPr>
            </w:pPr>
            <w:r>
              <w:rPr>
                <w:rFonts w:ascii="Arial Narrow" w:hAnsi="Arial Narrow" w:cs="Arial"/>
                <w:sz w:val="16"/>
                <w:szCs w:val="16"/>
              </w:rPr>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10</w:t>
            </w:r>
          </w:p>
        </w:tc>
        <w:tc>
          <w:tcPr>
            <w:tcW w:w="992" w:type="dxa"/>
            <w:shd w:val="clear" w:color="auto" w:fill="FFFFFF" w:themeFill="background1"/>
          </w:tcPr>
          <w:p w:rsidR="00992828" w:rsidRPr="004C047E" w:rsidRDefault="00992828" w:rsidP="00992828">
            <w:pPr>
              <w:jc w:val="center"/>
              <w:rPr>
                <w:rFonts w:ascii="Arial Narrow" w:eastAsia="Arial Narrow" w:hAnsi="Arial Narrow" w:cs="Arial"/>
                <w:color w:val="000000"/>
                <w:sz w:val="16"/>
                <w:szCs w:val="16"/>
              </w:rPr>
            </w:pPr>
          </w:p>
          <w:p w:rsidR="00992828" w:rsidRPr="004C047E" w:rsidRDefault="00992828" w:rsidP="00992828">
            <w:pPr>
              <w:rPr>
                <w:rFonts w:ascii="Arial Narrow" w:eastAsia="Arial Narrow" w:hAnsi="Arial Narrow" w:cs="Arial"/>
                <w:sz w:val="16"/>
                <w:szCs w:val="16"/>
              </w:rPr>
            </w:pPr>
          </w:p>
          <w:p w:rsidR="00992828" w:rsidRPr="004C047E" w:rsidRDefault="00992828" w:rsidP="00992828">
            <w:pPr>
              <w:jc w:val="center"/>
              <w:rPr>
                <w:rFonts w:ascii="Arial Narrow" w:eastAsia="Arial Narrow" w:hAnsi="Arial Narrow" w:cs="Arial"/>
                <w:sz w:val="16"/>
                <w:szCs w:val="16"/>
              </w:rPr>
            </w:pPr>
            <w:r w:rsidRPr="004C047E">
              <w:rPr>
                <w:rFonts w:ascii="Arial Narrow" w:eastAsia="Arial Narrow" w:hAnsi="Arial Narrow" w:cs="Arial"/>
                <w:sz w:val="16"/>
                <w:szCs w:val="16"/>
              </w:rPr>
              <w:t>x</w:t>
            </w:r>
          </w:p>
        </w:tc>
        <w:tc>
          <w:tcPr>
            <w:tcW w:w="1134" w:type="dxa"/>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4C047E"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5</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Pr="00A86B16" w:rsidRDefault="00992828" w:rsidP="00992828">
            <w:pPr>
              <w:ind w:left="123"/>
              <w:jc w:val="both"/>
              <w:rPr>
                <w:rFonts w:ascii="Arial Narrow" w:hAnsi="Arial Narrow" w:cs="Arial"/>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ABC 20</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 POLVO QUIMICO SECO</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w:t>
            </w:r>
            <w:r>
              <w:rPr>
                <w:rFonts w:ascii="Arial Narrow" w:hAnsi="Arial Narrow" w:cs="Calibri"/>
                <w:color w:val="000000"/>
                <w:sz w:val="16"/>
                <w:szCs w:val="16"/>
              </w:rPr>
              <w:t xml:space="preserve">boquilla, </w:t>
            </w:r>
            <w:r w:rsidRPr="00A86B16">
              <w:rPr>
                <w:rFonts w:ascii="Arial Narrow" w:hAnsi="Arial Narrow" w:cs="Calibri"/>
                <w:color w:val="000000"/>
                <w:sz w:val="16"/>
                <w:szCs w:val="16"/>
              </w:rPr>
              <w:t xml:space="preserve">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22</w:t>
            </w:r>
          </w:p>
        </w:tc>
        <w:tc>
          <w:tcPr>
            <w:tcW w:w="992" w:type="dxa"/>
            <w:shd w:val="clear" w:color="auto" w:fill="FFFFFF" w:themeFill="background1"/>
            <w:vAlign w:val="center"/>
          </w:tcPr>
          <w:p w:rsidR="00992828" w:rsidRPr="004C047E" w:rsidRDefault="004C047E" w:rsidP="00992828">
            <w:pPr>
              <w:ind w:left="123"/>
              <w:jc w:val="center"/>
              <w:rPr>
                <w:rFonts w:ascii="Arial Narrow" w:hAnsi="Arial Narrow" w:cs="Arial"/>
                <w:sz w:val="16"/>
                <w:szCs w:val="16"/>
              </w:rPr>
            </w:pPr>
            <w:r w:rsidRPr="004C047E">
              <w:rPr>
                <w:rFonts w:ascii="Arial Narrow" w:hAnsi="Arial Narrow" w:cs="Arial"/>
                <w:sz w:val="16"/>
                <w:szCs w:val="16"/>
              </w:rPr>
              <w:t>x</w:t>
            </w:r>
          </w:p>
        </w:tc>
        <w:tc>
          <w:tcPr>
            <w:tcW w:w="1134" w:type="dxa"/>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4C047E"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6</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Pr="00A86B16" w:rsidRDefault="00992828" w:rsidP="00992828">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BC 20</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w:t>
            </w:r>
            <w:r>
              <w:rPr>
                <w:rFonts w:ascii="Arial Narrow" w:hAnsi="Arial Narrow" w:cs="Calibri"/>
                <w:color w:val="000000"/>
                <w:sz w:val="16"/>
                <w:szCs w:val="16"/>
              </w:rPr>
              <w:t xml:space="preserve">boquilla, </w:t>
            </w:r>
            <w:r w:rsidRPr="00A86B16">
              <w:rPr>
                <w:rFonts w:ascii="Arial Narrow" w:hAnsi="Arial Narrow" w:cs="Calibri"/>
                <w:color w:val="000000"/>
                <w:sz w:val="16"/>
                <w:szCs w:val="16"/>
              </w:rPr>
              <w:t xml:space="preserve">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Default="00992828" w:rsidP="00992828">
            <w:pPr>
              <w:ind w:left="123"/>
              <w:jc w:val="center"/>
              <w:rPr>
                <w:rFonts w:ascii="Arial Narrow" w:hAnsi="Arial Narrow" w:cs="Arial"/>
                <w:sz w:val="16"/>
                <w:szCs w:val="16"/>
              </w:rPr>
            </w:pPr>
            <w:r>
              <w:rPr>
                <w:rFonts w:ascii="Arial Narrow" w:hAnsi="Arial Narrow" w:cs="Arial"/>
                <w:sz w:val="16"/>
                <w:szCs w:val="16"/>
              </w:rPr>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5</w:t>
            </w:r>
          </w:p>
        </w:tc>
        <w:tc>
          <w:tcPr>
            <w:tcW w:w="992" w:type="dxa"/>
            <w:shd w:val="clear" w:color="auto" w:fill="FFFFFF" w:themeFill="background1"/>
            <w:vAlign w:val="center"/>
          </w:tcPr>
          <w:p w:rsidR="00992828" w:rsidRPr="004C047E" w:rsidRDefault="004C047E" w:rsidP="00992828">
            <w:pPr>
              <w:ind w:left="123"/>
              <w:jc w:val="center"/>
              <w:rPr>
                <w:rFonts w:ascii="Arial Narrow" w:hAnsi="Arial Narrow" w:cs="Arial"/>
                <w:sz w:val="16"/>
                <w:szCs w:val="16"/>
              </w:rPr>
            </w:pPr>
            <w:r w:rsidRPr="004C047E">
              <w:rPr>
                <w:rFonts w:ascii="Arial Narrow" w:hAnsi="Arial Narrow" w:cs="Arial"/>
                <w:sz w:val="16"/>
                <w:szCs w:val="16"/>
              </w:rPr>
              <w:t>x</w:t>
            </w:r>
          </w:p>
        </w:tc>
        <w:tc>
          <w:tcPr>
            <w:tcW w:w="1134" w:type="dxa"/>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4C047E"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7</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Default="00992828" w:rsidP="00992828">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ABC 150</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w:t>
            </w:r>
            <w:r w:rsidRPr="00A86B16">
              <w:rPr>
                <w:rFonts w:ascii="Arial Narrow" w:hAnsi="Arial Narrow" w:cs="Calibri"/>
                <w:color w:val="000000"/>
                <w:sz w:val="16"/>
                <w:szCs w:val="16"/>
              </w:rPr>
              <w:t>:</w:t>
            </w:r>
          </w:p>
          <w:p w:rsidR="00992828" w:rsidRPr="00A86B16" w:rsidRDefault="00992828" w:rsidP="00992828">
            <w:pPr>
              <w:ind w:left="123"/>
              <w:jc w:val="both"/>
              <w:rPr>
                <w:rFonts w:ascii="Arial Narrow" w:hAnsi="Arial Narrow" w:cs="Arial"/>
                <w:sz w:val="16"/>
                <w:szCs w:val="16"/>
              </w:rPr>
            </w:pP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Revisión y cambio de válvulas, Revisión o cambio manómetros, Cambios de palanca o manija</w:t>
            </w:r>
            <w:r>
              <w:rPr>
                <w:rFonts w:ascii="Arial Narrow" w:hAnsi="Arial Narrow" w:cs="Calibri"/>
                <w:color w:val="000000"/>
                <w:sz w:val="16"/>
                <w:szCs w:val="16"/>
              </w:rPr>
              <w:t>, boquilla</w:t>
            </w:r>
            <w:r w:rsidRPr="00A86B16">
              <w:rPr>
                <w:rFonts w:ascii="Arial Narrow" w:hAnsi="Arial Narrow" w:cs="Calibri"/>
                <w:color w:val="000000"/>
                <w:sz w:val="16"/>
                <w:szCs w:val="16"/>
              </w:rPr>
              <w:t xml:space="preserve">,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E5154B">
              <w:rPr>
                <w:rFonts w:ascii="Arial Narrow" w:hAnsi="Arial Narrow" w:cs="Arial"/>
                <w:sz w:val="16"/>
                <w:szCs w:val="16"/>
              </w:rPr>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1</w:t>
            </w:r>
          </w:p>
        </w:tc>
        <w:tc>
          <w:tcPr>
            <w:tcW w:w="992" w:type="dxa"/>
            <w:shd w:val="clear" w:color="auto" w:fill="FFFFFF" w:themeFill="background1"/>
            <w:vAlign w:val="center"/>
          </w:tcPr>
          <w:p w:rsidR="00992828" w:rsidRPr="004C047E" w:rsidRDefault="004C047E" w:rsidP="00992828">
            <w:pPr>
              <w:ind w:left="123"/>
              <w:jc w:val="center"/>
              <w:rPr>
                <w:rFonts w:ascii="Arial Narrow" w:hAnsi="Arial Narrow" w:cs="Arial"/>
                <w:sz w:val="16"/>
                <w:szCs w:val="16"/>
              </w:rPr>
            </w:pPr>
            <w:r w:rsidRPr="004C047E">
              <w:rPr>
                <w:rFonts w:ascii="Arial Narrow" w:hAnsi="Arial Narrow" w:cs="Arial"/>
                <w:sz w:val="16"/>
                <w:szCs w:val="16"/>
              </w:rPr>
              <w:t>x</w:t>
            </w:r>
          </w:p>
        </w:tc>
        <w:tc>
          <w:tcPr>
            <w:tcW w:w="1134" w:type="dxa"/>
            <w:tcBorders>
              <w:bottom w:val="single" w:sz="4" w:space="0" w:color="auto"/>
            </w:tcBorders>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992828"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8</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Pr="00A86B16" w:rsidRDefault="00992828" w:rsidP="00992828">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AC 3700GR</w:t>
            </w:r>
            <w:r w:rsidRPr="00A86B16">
              <w:rPr>
                <w:rFonts w:ascii="Arial Narrow" w:hAnsi="Arial Narrow" w:cs="Calibri"/>
                <w:color w:val="000000"/>
                <w:sz w:val="16"/>
                <w:szCs w:val="16"/>
              </w:rPr>
              <w:t xml:space="preserve"> </w:t>
            </w:r>
            <w:r>
              <w:rPr>
                <w:rFonts w:ascii="Arial Narrow" w:hAnsi="Arial Narrow" w:cs="Calibri"/>
                <w:color w:val="000000"/>
                <w:sz w:val="16"/>
                <w:szCs w:val="16"/>
              </w:rPr>
              <w:t>SOLKAFLAM PISO</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Pr="00A86B16" w:rsidRDefault="00992828" w:rsidP="00992828">
            <w:pPr>
              <w:ind w:left="123"/>
              <w:jc w:val="center"/>
              <w:rPr>
                <w:rFonts w:ascii="Arial Narrow" w:hAnsi="Arial Narrow" w:cs="Calibri"/>
                <w:b/>
                <w:color w:val="FF0000"/>
                <w:sz w:val="16"/>
                <w:szCs w:val="16"/>
              </w:rPr>
            </w:pPr>
            <w:r w:rsidRPr="00E5154B">
              <w:rPr>
                <w:rFonts w:ascii="Arial Narrow" w:hAnsi="Arial Narrow" w:cs="Arial"/>
                <w:sz w:val="16"/>
                <w:szCs w:val="16"/>
              </w:rPr>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10</w:t>
            </w:r>
          </w:p>
        </w:tc>
        <w:tc>
          <w:tcPr>
            <w:tcW w:w="992" w:type="dxa"/>
            <w:shd w:val="clear" w:color="auto" w:fill="FFFFFF" w:themeFill="background1"/>
            <w:vAlign w:val="center"/>
          </w:tcPr>
          <w:p w:rsidR="00992828" w:rsidRPr="004C047E" w:rsidRDefault="004C047E" w:rsidP="00992828">
            <w:pPr>
              <w:ind w:left="123"/>
              <w:jc w:val="center"/>
              <w:rPr>
                <w:rFonts w:ascii="Arial Narrow" w:hAnsi="Arial Narrow" w:cs="Arial"/>
                <w:sz w:val="16"/>
                <w:szCs w:val="16"/>
              </w:rPr>
            </w:pPr>
            <w:r w:rsidRPr="004C047E">
              <w:rPr>
                <w:rFonts w:ascii="Arial Narrow" w:hAnsi="Arial Narrow" w:cs="Arial"/>
                <w:sz w:val="16"/>
                <w:szCs w:val="16"/>
              </w:rPr>
              <w:t>x</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4C047E"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9</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Pr="00A86B16" w:rsidRDefault="00992828" w:rsidP="00992828">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AC 3700GR</w:t>
            </w:r>
            <w:r w:rsidRPr="00A86B16">
              <w:rPr>
                <w:rFonts w:ascii="Arial Narrow" w:hAnsi="Arial Narrow" w:cs="Calibri"/>
                <w:color w:val="000000"/>
                <w:sz w:val="16"/>
                <w:szCs w:val="16"/>
              </w:rPr>
              <w:t xml:space="preserve"> </w:t>
            </w:r>
            <w:r>
              <w:rPr>
                <w:rFonts w:ascii="Arial Narrow" w:hAnsi="Arial Narrow" w:cs="Calibri"/>
                <w:color w:val="000000"/>
                <w:sz w:val="16"/>
                <w:szCs w:val="16"/>
              </w:rPr>
              <w:t>SOLKAFLAM TECHO</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Pr="00E5154B" w:rsidRDefault="00992828" w:rsidP="00992828">
            <w:pPr>
              <w:ind w:left="123"/>
              <w:jc w:val="center"/>
              <w:rPr>
                <w:rFonts w:ascii="Arial Narrow" w:hAnsi="Arial Narrow" w:cs="Arial"/>
                <w:sz w:val="16"/>
                <w:szCs w:val="16"/>
              </w:rPr>
            </w:pPr>
            <w:r w:rsidRPr="00E5154B">
              <w:rPr>
                <w:rFonts w:ascii="Arial Narrow" w:hAnsi="Arial Narrow" w:cs="Arial"/>
                <w:sz w:val="16"/>
                <w:szCs w:val="16"/>
              </w:rPr>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14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2828" w:rsidRPr="004C047E" w:rsidRDefault="00992828" w:rsidP="00992828">
            <w:pPr>
              <w:jc w:val="center"/>
              <w:rPr>
                <w:rFonts w:ascii="Arial Narrow" w:eastAsia="Arial Narrow" w:hAnsi="Arial Narrow" w:cs="Arial"/>
                <w:color w:val="000000"/>
                <w:sz w:val="16"/>
                <w:szCs w:val="16"/>
              </w:rPr>
            </w:pPr>
          </w:p>
          <w:p w:rsidR="00992828" w:rsidRPr="004C047E" w:rsidRDefault="00992828" w:rsidP="00992828">
            <w:pPr>
              <w:rPr>
                <w:rFonts w:ascii="Arial Narrow" w:eastAsia="Arial Narrow" w:hAnsi="Arial Narrow" w:cs="Arial"/>
                <w:sz w:val="16"/>
                <w:szCs w:val="16"/>
              </w:rPr>
            </w:pPr>
          </w:p>
          <w:p w:rsidR="00992828" w:rsidRPr="004C047E" w:rsidRDefault="00992828" w:rsidP="00992828">
            <w:pPr>
              <w:jc w:val="center"/>
              <w:rPr>
                <w:rFonts w:ascii="Arial Narrow" w:eastAsia="Arial Narrow" w:hAnsi="Arial Narrow" w:cs="Arial"/>
                <w:sz w:val="16"/>
                <w:szCs w:val="16"/>
              </w:rPr>
            </w:pPr>
            <w:r w:rsidRPr="004C047E">
              <w:rPr>
                <w:rFonts w:ascii="Arial Narrow" w:eastAsia="Arial Narrow" w:hAnsi="Arial Narrow" w:cs="Arial"/>
                <w:sz w:val="16"/>
                <w:szCs w:val="16"/>
              </w:rPr>
              <w:t>x</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4C047E"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10</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Pr="00A86B16" w:rsidRDefault="00992828" w:rsidP="00992828">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K 2.5 GLS AGUA A PRESION</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Pr="00A86B16" w:rsidRDefault="00992828" w:rsidP="00992828">
            <w:pPr>
              <w:ind w:left="123"/>
              <w:jc w:val="center"/>
              <w:rPr>
                <w:rFonts w:ascii="Arial Narrow" w:hAnsi="Arial Narrow" w:cs="Calibri"/>
                <w:b/>
                <w:color w:val="FF0000"/>
                <w:sz w:val="16"/>
                <w:szCs w:val="16"/>
              </w:rPr>
            </w:pPr>
            <w:r w:rsidRPr="00E5154B">
              <w:rPr>
                <w:rFonts w:ascii="Arial Narrow" w:hAnsi="Arial Narrow" w:cs="Arial"/>
                <w:sz w:val="16"/>
                <w:szCs w:val="16"/>
              </w:rPr>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11</w:t>
            </w:r>
          </w:p>
        </w:tc>
        <w:tc>
          <w:tcPr>
            <w:tcW w:w="992" w:type="dxa"/>
            <w:tcBorders>
              <w:top w:val="single" w:sz="4" w:space="0" w:color="auto"/>
            </w:tcBorders>
            <w:shd w:val="clear" w:color="auto" w:fill="FFFFFF" w:themeFill="background1"/>
          </w:tcPr>
          <w:p w:rsidR="00992828" w:rsidRPr="004C047E" w:rsidRDefault="00992828" w:rsidP="00992828">
            <w:pPr>
              <w:jc w:val="center"/>
              <w:rPr>
                <w:rFonts w:ascii="Arial Narrow" w:eastAsia="Arial Narrow" w:hAnsi="Arial Narrow" w:cs="Arial"/>
                <w:color w:val="000000"/>
                <w:sz w:val="16"/>
                <w:szCs w:val="16"/>
              </w:rPr>
            </w:pPr>
            <w:r w:rsidRPr="004C047E">
              <w:rPr>
                <w:rFonts w:ascii="Arial Narrow" w:eastAsia="Arial Narrow" w:hAnsi="Arial Narrow" w:cs="Arial"/>
                <w:color w:val="000000"/>
                <w:sz w:val="16"/>
                <w:szCs w:val="16"/>
              </w:rPr>
              <w:t>x</w:t>
            </w:r>
          </w:p>
        </w:tc>
        <w:tc>
          <w:tcPr>
            <w:tcW w:w="1134" w:type="dxa"/>
            <w:tcBorders>
              <w:top w:val="single" w:sz="4" w:space="0" w:color="auto"/>
            </w:tcBorders>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992828"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11</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Pr="00A86B16" w:rsidRDefault="00992828" w:rsidP="00992828">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ABC 30</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 POLVO QUIMICO SECO</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w:t>
            </w:r>
            <w:r>
              <w:rPr>
                <w:rFonts w:ascii="Arial Narrow" w:hAnsi="Arial Narrow" w:cs="Calibri"/>
                <w:color w:val="000000"/>
                <w:sz w:val="16"/>
                <w:szCs w:val="16"/>
              </w:rPr>
              <w:t xml:space="preserve">boquilla, </w:t>
            </w:r>
            <w:r w:rsidRPr="00A86B16">
              <w:rPr>
                <w:rFonts w:ascii="Arial Narrow" w:hAnsi="Arial Narrow" w:cs="Calibri"/>
                <w:color w:val="000000"/>
                <w:sz w:val="16"/>
                <w:szCs w:val="16"/>
              </w:rPr>
              <w:t xml:space="preserve">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Pr="00A86B16" w:rsidRDefault="00992828" w:rsidP="00992828">
            <w:pPr>
              <w:ind w:left="123"/>
              <w:jc w:val="center"/>
              <w:rPr>
                <w:rFonts w:ascii="Arial Narrow" w:hAnsi="Arial Narrow" w:cs="Calibri"/>
                <w:b/>
                <w:color w:val="FF0000"/>
                <w:sz w:val="16"/>
                <w:szCs w:val="16"/>
              </w:rPr>
            </w:pPr>
            <w:r w:rsidRPr="00E5154B">
              <w:rPr>
                <w:rFonts w:ascii="Arial Narrow" w:hAnsi="Arial Narrow" w:cs="Arial"/>
                <w:sz w:val="16"/>
                <w:szCs w:val="16"/>
              </w:rPr>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5</w:t>
            </w:r>
          </w:p>
        </w:tc>
        <w:tc>
          <w:tcPr>
            <w:tcW w:w="992" w:type="dxa"/>
            <w:shd w:val="clear" w:color="auto" w:fill="FFFFFF" w:themeFill="background1"/>
          </w:tcPr>
          <w:p w:rsidR="00992828" w:rsidRPr="004C047E" w:rsidRDefault="00992828" w:rsidP="00992828">
            <w:pPr>
              <w:jc w:val="center"/>
              <w:rPr>
                <w:rFonts w:ascii="Arial Narrow" w:eastAsia="Arial Narrow" w:hAnsi="Arial Narrow" w:cs="Arial"/>
                <w:color w:val="000000"/>
                <w:sz w:val="16"/>
                <w:szCs w:val="16"/>
              </w:rPr>
            </w:pPr>
          </w:p>
          <w:p w:rsidR="00992828" w:rsidRPr="004C047E" w:rsidRDefault="00992828" w:rsidP="00992828">
            <w:pPr>
              <w:jc w:val="center"/>
              <w:rPr>
                <w:rFonts w:ascii="Arial Narrow" w:eastAsia="Arial Narrow" w:hAnsi="Arial Narrow" w:cs="Arial"/>
                <w:sz w:val="16"/>
                <w:szCs w:val="16"/>
              </w:rPr>
            </w:pPr>
            <w:r w:rsidRPr="004C047E">
              <w:rPr>
                <w:rFonts w:ascii="Arial Narrow" w:eastAsia="Arial Narrow" w:hAnsi="Arial Narrow" w:cs="Arial"/>
                <w:sz w:val="16"/>
                <w:szCs w:val="16"/>
              </w:rPr>
              <w:t>x</w:t>
            </w:r>
          </w:p>
        </w:tc>
        <w:tc>
          <w:tcPr>
            <w:tcW w:w="1134" w:type="dxa"/>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992828"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12</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Pr="00A86B16" w:rsidRDefault="00992828" w:rsidP="00992828">
            <w:pPr>
              <w:ind w:left="123"/>
              <w:jc w:val="both"/>
              <w:rPr>
                <w:rFonts w:ascii="Arial Narrow" w:hAnsi="Arial Narrow" w:cs="Calibri"/>
                <w:color w:val="000000"/>
                <w:sz w:val="16"/>
                <w:szCs w:val="16"/>
              </w:rPr>
            </w:pPr>
            <w:r w:rsidRPr="00A86B16">
              <w:rPr>
                <w:rFonts w:ascii="Arial Narrow" w:hAnsi="Arial Narrow" w:cs="Calibri"/>
                <w:color w:val="000000"/>
                <w:sz w:val="16"/>
                <w:szCs w:val="16"/>
              </w:rPr>
              <w:t xml:space="preserve">EXTINTOR TIPO </w:t>
            </w:r>
            <w:r>
              <w:rPr>
                <w:rFonts w:ascii="Arial Narrow" w:hAnsi="Arial Narrow" w:cs="Calibri"/>
                <w:color w:val="000000"/>
                <w:sz w:val="16"/>
                <w:szCs w:val="16"/>
              </w:rPr>
              <w:t>BC 30</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w:t>
            </w:r>
            <w:r>
              <w:rPr>
                <w:rFonts w:ascii="Arial Narrow" w:hAnsi="Arial Narrow" w:cs="Calibri"/>
                <w:color w:val="000000"/>
                <w:sz w:val="16"/>
                <w:szCs w:val="16"/>
              </w:rPr>
              <w:t xml:space="preserve">boquilla, </w:t>
            </w:r>
            <w:r w:rsidRPr="00A86B16">
              <w:rPr>
                <w:rFonts w:ascii="Arial Narrow" w:hAnsi="Arial Narrow" w:cs="Calibri"/>
                <w:color w:val="000000"/>
                <w:sz w:val="16"/>
                <w:szCs w:val="16"/>
              </w:rPr>
              <w:t xml:space="preserve">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Pr="00E5154B" w:rsidRDefault="00992828" w:rsidP="00992828">
            <w:pPr>
              <w:ind w:left="123"/>
              <w:jc w:val="center"/>
              <w:rPr>
                <w:rFonts w:ascii="Arial Narrow" w:hAnsi="Arial Narrow" w:cs="Arial"/>
                <w:sz w:val="16"/>
                <w:szCs w:val="16"/>
              </w:rPr>
            </w:pPr>
            <w:r w:rsidRPr="00E5154B">
              <w:rPr>
                <w:rFonts w:ascii="Arial Narrow" w:hAnsi="Arial Narrow" w:cs="Arial"/>
                <w:sz w:val="16"/>
                <w:szCs w:val="16"/>
              </w:rPr>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1</w:t>
            </w:r>
          </w:p>
        </w:tc>
        <w:tc>
          <w:tcPr>
            <w:tcW w:w="992" w:type="dxa"/>
            <w:shd w:val="clear" w:color="auto" w:fill="FFFFFF" w:themeFill="background1"/>
          </w:tcPr>
          <w:p w:rsidR="00992828" w:rsidRPr="004C047E" w:rsidRDefault="00992828" w:rsidP="00992828">
            <w:pPr>
              <w:jc w:val="center"/>
              <w:rPr>
                <w:rFonts w:ascii="Arial Narrow" w:eastAsia="Arial Narrow" w:hAnsi="Arial Narrow" w:cs="Arial"/>
                <w:color w:val="000000"/>
                <w:sz w:val="16"/>
                <w:szCs w:val="16"/>
              </w:rPr>
            </w:pPr>
            <w:r w:rsidRPr="004C047E">
              <w:rPr>
                <w:rFonts w:ascii="Arial Narrow" w:eastAsia="Arial Narrow" w:hAnsi="Arial Narrow" w:cs="Arial"/>
                <w:color w:val="000000"/>
                <w:sz w:val="16"/>
                <w:szCs w:val="16"/>
              </w:rPr>
              <w:t>x</w:t>
            </w:r>
          </w:p>
        </w:tc>
        <w:tc>
          <w:tcPr>
            <w:tcW w:w="1134" w:type="dxa"/>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992828"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13</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Pr="00A86B16" w:rsidRDefault="00992828" w:rsidP="00992828">
            <w:pPr>
              <w:ind w:left="123"/>
              <w:jc w:val="both"/>
              <w:rPr>
                <w:rFonts w:ascii="Arial Narrow" w:hAnsi="Arial Narrow" w:cs="Calibri"/>
                <w:color w:val="000000"/>
                <w:sz w:val="16"/>
                <w:szCs w:val="16"/>
              </w:rPr>
            </w:pPr>
            <w:r>
              <w:rPr>
                <w:rFonts w:ascii="Arial Narrow" w:hAnsi="Arial Narrow" w:cs="Calibri"/>
                <w:color w:val="000000"/>
                <w:sz w:val="16"/>
                <w:szCs w:val="16"/>
              </w:rPr>
              <w:t>EXTINTOR 100</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 CO2</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w:t>
            </w:r>
            <w:r>
              <w:rPr>
                <w:rFonts w:ascii="Arial Narrow" w:hAnsi="Arial Narrow" w:cs="Calibri"/>
                <w:color w:val="000000"/>
                <w:sz w:val="16"/>
                <w:szCs w:val="16"/>
              </w:rPr>
              <w:t xml:space="preserve">boquilla, </w:t>
            </w:r>
            <w:r w:rsidRPr="00A86B16">
              <w:rPr>
                <w:rFonts w:ascii="Arial Narrow" w:hAnsi="Arial Narrow" w:cs="Calibri"/>
                <w:color w:val="000000"/>
                <w:sz w:val="16"/>
                <w:szCs w:val="16"/>
              </w:rPr>
              <w:t xml:space="preserve">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Pr="00E5154B" w:rsidRDefault="00992828" w:rsidP="00992828">
            <w:pPr>
              <w:ind w:left="123"/>
              <w:jc w:val="center"/>
              <w:rPr>
                <w:rFonts w:ascii="Arial Narrow" w:hAnsi="Arial Narrow" w:cs="Arial"/>
                <w:sz w:val="16"/>
                <w:szCs w:val="16"/>
              </w:rPr>
            </w:pPr>
            <w:r w:rsidRPr="00E5154B">
              <w:rPr>
                <w:rFonts w:ascii="Arial Narrow" w:hAnsi="Arial Narrow" w:cs="Arial"/>
                <w:sz w:val="16"/>
                <w:szCs w:val="16"/>
              </w:rPr>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2</w:t>
            </w:r>
          </w:p>
        </w:tc>
        <w:tc>
          <w:tcPr>
            <w:tcW w:w="992" w:type="dxa"/>
            <w:shd w:val="clear" w:color="auto" w:fill="FFFFFF" w:themeFill="background1"/>
          </w:tcPr>
          <w:p w:rsidR="004C047E" w:rsidRPr="004C047E" w:rsidRDefault="004C047E" w:rsidP="00992828">
            <w:pPr>
              <w:jc w:val="center"/>
              <w:rPr>
                <w:rFonts w:ascii="Arial Narrow" w:eastAsia="Arial Narrow" w:hAnsi="Arial Narrow" w:cs="Arial"/>
                <w:color w:val="000000"/>
                <w:sz w:val="16"/>
                <w:szCs w:val="16"/>
              </w:rPr>
            </w:pPr>
          </w:p>
          <w:p w:rsidR="00992828" w:rsidRPr="004C047E" w:rsidRDefault="004C047E" w:rsidP="004C047E">
            <w:pPr>
              <w:jc w:val="center"/>
              <w:rPr>
                <w:rFonts w:ascii="Arial Narrow" w:eastAsia="Arial Narrow" w:hAnsi="Arial Narrow" w:cs="Arial"/>
                <w:sz w:val="16"/>
                <w:szCs w:val="16"/>
              </w:rPr>
            </w:pPr>
            <w:r w:rsidRPr="004C047E">
              <w:rPr>
                <w:rFonts w:ascii="Arial Narrow" w:eastAsia="Arial Narrow" w:hAnsi="Arial Narrow" w:cs="Arial"/>
                <w:sz w:val="16"/>
                <w:szCs w:val="16"/>
              </w:rPr>
              <w:t>x</w:t>
            </w:r>
          </w:p>
        </w:tc>
        <w:tc>
          <w:tcPr>
            <w:tcW w:w="1134" w:type="dxa"/>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992828"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13</w:t>
            </w:r>
          </w:p>
        </w:tc>
        <w:tc>
          <w:tcPr>
            <w:tcW w:w="850" w:type="dxa"/>
            <w:tcBorders>
              <w:top w:val="nil"/>
              <w:left w:val="single" w:sz="4" w:space="0" w:color="auto"/>
              <w:bottom w:val="single" w:sz="4" w:space="0" w:color="auto"/>
              <w:right w:val="single" w:sz="4" w:space="0" w:color="auto"/>
            </w:tcBorders>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72101516</w:t>
            </w:r>
          </w:p>
        </w:tc>
        <w:tc>
          <w:tcPr>
            <w:tcW w:w="1418" w:type="dxa"/>
            <w:tcBorders>
              <w:top w:val="nil"/>
              <w:left w:val="nil"/>
              <w:bottom w:val="single" w:sz="4" w:space="0" w:color="auto"/>
              <w:right w:val="single" w:sz="4" w:space="0" w:color="auto"/>
            </w:tcBorders>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Recarga y mantenimiento</w:t>
            </w:r>
          </w:p>
        </w:tc>
        <w:tc>
          <w:tcPr>
            <w:tcW w:w="4252" w:type="dxa"/>
            <w:shd w:val="clear" w:color="auto" w:fill="FFFFFF" w:themeFill="background1"/>
            <w:vAlign w:val="center"/>
          </w:tcPr>
          <w:p w:rsidR="00992828" w:rsidRPr="00A86B16" w:rsidRDefault="00992828" w:rsidP="00992828">
            <w:pPr>
              <w:ind w:left="123"/>
              <w:jc w:val="both"/>
              <w:rPr>
                <w:rFonts w:ascii="Arial Narrow" w:hAnsi="Arial Narrow" w:cs="Calibri"/>
                <w:color w:val="000000"/>
                <w:sz w:val="16"/>
                <w:szCs w:val="16"/>
              </w:rPr>
            </w:pPr>
            <w:r>
              <w:rPr>
                <w:rFonts w:ascii="Arial Narrow" w:hAnsi="Arial Narrow" w:cs="Calibri"/>
                <w:color w:val="000000"/>
                <w:sz w:val="16"/>
                <w:szCs w:val="16"/>
              </w:rPr>
              <w:t>EXTINTOR 100</w:t>
            </w:r>
            <w:r w:rsidRPr="00A86B16">
              <w:rPr>
                <w:rFonts w:ascii="Arial Narrow" w:hAnsi="Arial Narrow" w:cs="Calibri"/>
                <w:color w:val="000000"/>
                <w:sz w:val="16"/>
                <w:szCs w:val="16"/>
              </w:rPr>
              <w:t xml:space="preserve"> LIBRAS</w:t>
            </w:r>
            <w:r>
              <w:rPr>
                <w:rFonts w:ascii="Arial Narrow" w:hAnsi="Arial Narrow" w:cs="Calibri"/>
                <w:color w:val="000000"/>
                <w:sz w:val="16"/>
                <w:szCs w:val="16"/>
              </w:rPr>
              <w:t>- CO2</w:t>
            </w:r>
            <w:r w:rsidRPr="00A86B16">
              <w:rPr>
                <w:rFonts w:ascii="Arial Narrow" w:hAnsi="Arial Narrow" w:cs="Calibri"/>
                <w:color w:val="000000"/>
                <w:sz w:val="16"/>
                <w:szCs w:val="16"/>
              </w:rPr>
              <w:t xml:space="preserve">: Recargar, </w:t>
            </w:r>
            <w:r>
              <w:rPr>
                <w:rFonts w:ascii="Arial Narrow" w:hAnsi="Arial Narrow" w:cs="Calibri"/>
                <w:color w:val="000000"/>
                <w:sz w:val="16"/>
                <w:szCs w:val="16"/>
              </w:rPr>
              <w:t>Pintar en caso de ser necesario</w:t>
            </w:r>
            <w:r w:rsidRPr="00A86B16">
              <w:rPr>
                <w:rFonts w:ascii="Arial Narrow" w:hAnsi="Arial Narrow" w:cs="Calibri"/>
                <w:color w:val="000000"/>
                <w:sz w:val="16"/>
                <w:szCs w:val="16"/>
              </w:rPr>
              <w:t xml:space="preserve">, Revisión y cambio de válvulas, Revisión o cambio manómetros, Cambios de palanca o manija, </w:t>
            </w:r>
            <w:r>
              <w:rPr>
                <w:rFonts w:ascii="Arial Narrow" w:hAnsi="Arial Narrow" w:cs="Calibri"/>
                <w:color w:val="000000"/>
                <w:sz w:val="16"/>
                <w:szCs w:val="16"/>
              </w:rPr>
              <w:t xml:space="preserve">boquilla, </w:t>
            </w:r>
            <w:r w:rsidRPr="00A86B16">
              <w:rPr>
                <w:rFonts w:ascii="Arial Narrow" w:hAnsi="Arial Narrow" w:cs="Calibri"/>
                <w:color w:val="000000"/>
                <w:sz w:val="16"/>
                <w:szCs w:val="16"/>
              </w:rPr>
              <w:t xml:space="preserve">Colocación de </w:t>
            </w:r>
            <w:proofErr w:type="spellStart"/>
            <w:r w:rsidRPr="00A86B16">
              <w:rPr>
                <w:rFonts w:ascii="Arial Narrow" w:hAnsi="Arial Narrow" w:cs="Calibri"/>
                <w:color w:val="000000"/>
                <w:sz w:val="16"/>
                <w:szCs w:val="16"/>
              </w:rPr>
              <w:t>stickers</w:t>
            </w:r>
            <w:proofErr w:type="spellEnd"/>
            <w:r w:rsidRPr="00A86B16">
              <w:rPr>
                <w:rFonts w:ascii="Arial Narrow" w:hAnsi="Arial Narrow" w:cs="Calibri"/>
                <w:color w:val="000000"/>
                <w:sz w:val="16"/>
                <w:szCs w:val="16"/>
              </w:rPr>
              <w:t xml:space="preserve"> instrucciones de manejo y vencimiento.</w:t>
            </w:r>
          </w:p>
        </w:tc>
        <w:tc>
          <w:tcPr>
            <w:tcW w:w="993" w:type="dxa"/>
            <w:shd w:val="clear" w:color="auto" w:fill="FFFFFF" w:themeFill="background1"/>
            <w:vAlign w:val="center"/>
          </w:tcPr>
          <w:p w:rsidR="00992828" w:rsidRPr="00E5154B" w:rsidRDefault="00992828" w:rsidP="00992828">
            <w:pPr>
              <w:ind w:left="123"/>
              <w:jc w:val="center"/>
              <w:rPr>
                <w:rFonts w:ascii="Arial Narrow" w:hAnsi="Arial Narrow" w:cs="Arial"/>
                <w:sz w:val="16"/>
                <w:szCs w:val="16"/>
              </w:rPr>
            </w:pPr>
            <w:r w:rsidRPr="00E5154B">
              <w:rPr>
                <w:rFonts w:ascii="Arial Narrow" w:hAnsi="Arial Narrow" w:cs="Arial"/>
                <w:sz w:val="16"/>
                <w:szCs w:val="16"/>
              </w:rPr>
              <w:t>UND</w:t>
            </w:r>
          </w:p>
        </w:tc>
        <w:tc>
          <w:tcPr>
            <w:tcW w:w="567" w:type="dxa"/>
            <w:shd w:val="clear" w:color="auto" w:fill="FFFFFF" w:themeFill="background1"/>
            <w:vAlign w:val="center"/>
          </w:tcPr>
          <w:p w:rsidR="00992828" w:rsidRPr="002D0E35" w:rsidRDefault="00992828" w:rsidP="00992828">
            <w:pPr>
              <w:ind w:left="123"/>
              <w:jc w:val="center"/>
              <w:rPr>
                <w:rFonts w:ascii="Arial Narrow" w:hAnsi="Arial Narrow" w:cs="Arial"/>
                <w:sz w:val="16"/>
                <w:szCs w:val="16"/>
              </w:rPr>
            </w:pPr>
            <w:r w:rsidRPr="002D0E35">
              <w:rPr>
                <w:rFonts w:ascii="Arial Narrow" w:hAnsi="Arial Narrow" w:cs="Arial"/>
                <w:sz w:val="16"/>
                <w:szCs w:val="16"/>
              </w:rPr>
              <w:t>2</w:t>
            </w:r>
          </w:p>
        </w:tc>
        <w:tc>
          <w:tcPr>
            <w:tcW w:w="992" w:type="dxa"/>
            <w:shd w:val="clear" w:color="auto" w:fill="FFFFFF" w:themeFill="background1"/>
          </w:tcPr>
          <w:p w:rsidR="004C047E" w:rsidRPr="004C047E" w:rsidRDefault="004C047E" w:rsidP="00992828">
            <w:pPr>
              <w:jc w:val="center"/>
              <w:rPr>
                <w:rFonts w:ascii="Arial Narrow" w:eastAsia="Arial Narrow" w:hAnsi="Arial Narrow" w:cs="Arial"/>
                <w:color w:val="000000"/>
                <w:sz w:val="16"/>
                <w:szCs w:val="16"/>
              </w:rPr>
            </w:pPr>
          </w:p>
          <w:p w:rsidR="00992828" w:rsidRPr="004C047E" w:rsidRDefault="004C047E" w:rsidP="004C047E">
            <w:pPr>
              <w:jc w:val="center"/>
              <w:rPr>
                <w:rFonts w:ascii="Arial Narrow" w:eastAsia="Arial Narrow" w:hAnsi="Arial Narrow" w:cs="Arial"/>
                <w:color w:val="000000"/>
                <w:sz w:val="16"/>
                <w:szCs w:val="16"/>
              </w:rPr>
            </w:pPr>
            <w:r w:rsidRPr="004C047E">
              <w:rPr>
                <w:rFonts w:ascii="Arial Narrow" w:eastAsia="Arial Narrow" w:hAnsi="Arial Narrow" w:cs="Arial"/>
                <w:color w:val="000000"/>
                <w:sz w:val="16"/>
                <w:szCs w:val="16"/>
              </w:rPr>
              <w:t>x</w:t>
            </w:r>
          </w:p>
        </w:tc>
        <w:tc>
          <w:tcPr>
            <w:tcW w:w="1134" w:type="dxa"/>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992828" w:rsidRPr="004C56D4" w:rsidTr="004C047E">
        <w:trPr>
          <w:trHeight w:val="65"/>
        </w:trPr>
        <w:tc>
          <w:tcPr>
            <w:tcW w:w="56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Pr>
                <w:rFonts w:ascii="Arial Narrow" w:hAnsi="Arial Narrow" w:cs="Arial"/>
                <w:sz w:val="16"/>
                <w:szCs w:val="16"/>
              </w:rPr>
              <w:t>14</w:t>
            </w:r>
          </w:p>
        </w:tc>
        <w:tc>
          <w:tcPr>
            <w:tcW w:w="850" w:type="dxa"/>
            <w:shd w:val="clear" w:color="auto" w:fill="FFFFFF" w:themeFill="background1"/>
            <w:vAlign w:val="center"/>
          </w:tcPr>
          <w:p w:rsidR="00992828" w:rsidRPr="00A86B16" w:rsidRDefault="00992828" w:rsidP="00992828">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992828" w:rsidRPr="00A86B16" w:rsidRDefault="00992828" w:rsidP="00992828">
            <w:pPr>
              <w:ind w:left="123"/>
              <w:jc w:val="center"/>
              <w:rPr>
                <w:rFonts w:ascii="Arial Narrow" w:hAnsi="Arial Narrow" w:cs="Arial"/>
                <w:sz w:val="16"/>
                <w:szCs w:val="16"/>
              </w:rPr>
            </w:pPr>
            <w:r w:rsidRPr="00A86B16">
              <w:rPr>
                <w:rFonts w:ascii="Arial Narrow" w:hAnsi="Arial Narrow" w:cs="Arial"/>
                <w:sz w:val="16"/>
                <w:szCs w:val="16"/>
              </w:rPr>
              <w:t>Suministro e instalación</w:t>
            </w:r>
          </w:p>
        </w:tc>
        <w:tc>
          <w:tcPr>
            <w:tcW w:w="4252" w:type="dxa"/>
            <w:shd w:val="clear" w:color="auto" w:fill="FFFFFF" w:themeFill="background1"/>
            <w:vAlign w:val="center"/>
          </w:tcPr>
          <w:p w:rsidR="00992828" w:rsidRPr="00A86B16" w:rsidRDefault="00992828" w:rsidP="00992828">
            <w:pPr>
              <w:ind w:left="123"/>
              <w:jc w:val="both"/>
              <w:rPr>
                <w:rFonts w:ascii="Arial Narrow" w:hAnsi="Arial Narrow" w:cs="Helvetica"/>
                <w:color w:val="666666"/>
                <w:sz w:val="16"/>
                <w:szCs w:val="16"/>
                <w:shd w:val="clear" w:color="auto" w:fill="FFFFFF"/>
              </w:rPr>
            </w:pPr>
            <w:r w:rsidRPr="00A86B16">
              <w:rPr>
                <w:rFonts w:ascii="Arial Narrow" w:hAnsi="Arial Narrow" w:cs="Calibri"/>
                <w:color w:val="000000"/>
                <w:sz w:val="16"/>
                <w:szCs w:val="16"/>
              </w:rPr>
              <w:t>Suministro e instalación de mangueras de extintores de 10, 20 y 30 libras</w:t>
            </w:r>
          </w:p>
        </w:tc>
        <w:tc>
          <w:tcPr>
            <w:tcW w:w="993" w:type="dxa"/>
            <w:shd w:val="clear" w:color="auto" w:fill="FFFFFF" w:themeFill="background1"/>
            <w:vAlign w:val="center"/>
          </w:tcPr>
          <w:p w:rsidR="00992828" w:rsidRPr="00A86B16" w:rsidRDefault="00992828" w:rsidP="00992828">
            <w:pPr>
              <w:ind w:left="123"/>
              <w:jc w:val="center"/>
              <w:rPr>
                <w:rFonts w:ascii="Arial Narrow" w:hAnsi="Arial Narrow" w:cs="Calibri"/>
                <w:b/>
                <w:color w:val="000000"/>
                <w:sz w:val="16"/>
                <w:szCs w:val="16"/>
              </w:rPr>
            </w:pPr>
            <w:r w:rsidRPr="00E5154B">
              <w:rPr>
                <w:rFonts w:ascii="Arial Narrow" w:hAnsi="Arial Narrow" w:cs="Arial"/>
                <w:sz w:val="16"/>
                <w:szCs w:val="16"/>
              </w:rPr>
              <w:t>UND</w:t>
            </w:r>
          </w:p>
        </w:tc>
        <w:tc>
          <w:tcPr>
            <w:tcW w:w="567" w:type="dxa"/>
            <w:shd w:val="clear" w:color="auto" w:fill="FFFFFF" w:themeFill="background1"/>
            <w:vAlign w:val="center"/>
          </w:tcPr>
          <w:p w:rsidR="00992828" w:rsidRPr="002F547C" w:rsidRDefault="00992828" w:rsidP="00992828">
            <w:pPr>
              <w:ind w:left="123"/>
              <w:jc w:val="center"/>
              <w:rPr>
                <w:rFonts w:ascii="Arial Narrow" w:hAnsi="Arial Narrow" w:cs="Arial"/>
                <w:sz w:val="16"/>
                <w:szCs w:val="16"/>
              </w:rPr>
            </w:pPr>
            <w:r>
              <w:rPr>
                <w:rFonts w:ascii="Arial Narrow" w:hAnsi="Arial Narrow" w:cs="Arial"/>
                <w:sz w:val="16"/>
                <w:szCs w:val="16"/>
              </w:rPr>
              <w:t>30</w:t>
            </w:r>
          </w:p>
        </w:tc>
        <w:tc>
          <w:tcPr>
            <w:tcW w:w="992" w:type="dxa"/>
            <w:shd w:val="clear" w:color="auto" w:fill="FFFFFF" w:themeFill="background1"/>
          </w:tcPr>
          <w:p w:rsidR="00992828" w:rsidRPr="004C047E" w:rsidRDefault="004C047E" w:rsidP="00992828">
            <w:pPr>
              <w:jc w:val="center"/>
              <w:rPr>
                <w:rFonts w:ascii="Arial Narrow" w:eastAsia="Arial Narrow" w:hAnsi="Arial Narrow" w:cs="Arial"/>
                <w:color w:val="000000"/>
                <w:sz w:val="16"/>
                <w:szCs w:val="16"/>
              </w:rPr>
            </w:pPr>
            <w:r w:rsidRPr="004C047E">
              <w:rPr>
                <w:rFonts w:ascii="Arial Narrow" w:eastAsia="Arial Narrow" w:hAnsi="Arial Narrow" w:cs="Arial"/>
                <w:color w:val="000000"/>
                <w:sz w:val="16"/>
                <w:szCs w:val="16"/>
              </w:rPr>
              <w:t>x</w:t>
            </w:r>
          </w:p>
        </w:tc>
        <w:tc>
          <w:tcPr>
            <w:tcW w:w="1134" w:type="dxa"/>
            <w:shd w:val="clear" w:color="auto" w:fill="FFFFFF" w:themeFill="background1"/>
          </w:tcPr>
          <w:p w:rsidR="00992828" w:rsidRPr="004C56D4" w:rsidRDefault="00992828" w:rsidP="00992828">
            <w:pPr>
              <w:jc w:val="center"/>
              <w:rPr>
                <w:rFonts w:ascii="Arial Narrow" w:eastAsia="Arial Narrow" w:hAnsi="Arial Narrow" w:cs="Arial Narrow"/>
                <w:color w:val="000000"/>
                <w:sz w:val="16"/>
                <w:szCs w:val="16"/>
              </w:rPr>
            </w:pPr>
          </w:p>
        </w:tc>
      </w:tr>
      <w:tr w:rsidR="004C047E" w:rsidRPr="004C56D4" w:rsidTr="004C047E">
        <w:trPr>
          <w:trHeight w:val="65"/>
        </w:trPr>
        <w:tc>
          <w:tcPr>
            <w:tcW w:w="568" w:type="dxa"/>
            <w:shd w:val="clear" w:color="auto" w:fill="FFFFFF" w:themeFill="background1"/>
            <w:vAlign w:val="center"/>
          </w:tcPr>
          <w:p w:rsidR="004C047E" w:rsidRPr="00A86B16" w:rsidRDefault="004C047E" w:rsidP="004C047E">
            <w:pPr>
              <w:ind w:left="123"/>
              <w:jc w:val="center"/>
              <w:rPr>
                <w:rFonts w:ascii="Arial Narrow" w:hAnsi="Arial Narrow" w:cs="Arial"/>
                <w:sz w:val="16"/>
                <w:szCs w:val="16"/>
              </w:rPr>
            </w:pPr>
            <w:r>
              <w:rPr>
                <w:rFonts w:ascii="Arial Narrow" w:hAnsi="Arial Narrow" w:cs="Arial"/>
                <w:sz w:val="16"/>
                <w:szCs w:val="16"/>
              </w:rPr>
              <w:t>15</w:t>
            </w:r>
          </w:p>
        </w:tc>
        <w:tc>
          <w:tcPr>
            <w:tcW w:w="850" w:type="dxa"/>
            <w:shd w:val="clear" w:color="auto" w:fill="FFFFFF" w:themeFill="background1"/>
            <w:vAlign w:val="center"/>
          </w:tcPr>
          <w:p w:rsidR="004C047E" w:rsidRPr="00A86B16" w:rsidRDefault="004C047E" w:rsidP="004C047E">
            <w:pPr>
              <w:rPr>
                <w:rFonts w:ascii="Arial Narrow" w:hAnsi="Arial Narrow" w:cs="Arial"/>
                <w:sz w:val="16"/>
                <w:szCs w:val="16"/>
              </w:rPr>
            </w:pPr>
            <w:r w:rsidRPr="00A86B16">
              <w:rPr>
                <w:rFonts w:ascii="Arial Narrow" w:hAnsi="Arial Narrow" w:cs="Arial"/>
                <w:sz w:val="16"/>
                <w:szCs w:val="16"/>
              </w:rPr>
              <w:t>72101516</w:t>
            </w:r>
          </w:p>
        </w:tc>
        <w:tc>
          <w:tcPr>
            <w:tcW w:w="1418" w:type="dxa"/>
            <w:shd w:val="clear" w:color="auto" w:fill="FFFFFF" w:themeFill="background1"/>
            <w:vAlign w:val="center"/>
          </w:tcPr>
          <w:p w:rsidR="004C047E" w:rsidRPr="00A86B16" w:rsidRDefault="004C047E" w:rsidP="004C047E">
            <w:pPr>
              <w:ind w:left="123"/>
              <w:jc w:val="center"/>
              <w:rPr>
                <w:rFonts w:ascii="Arial Narrow" w:hAnsi="Arial Narrow" w:cs="Arial"/>
                <w:sz w:val="16"/>
                <w:szCs w:val="16"/>
              </w:rPr>
            </w:pPr>
            <w:r w:rsidRPr="00A86B16">
              <w:rPr>
                <w:rFonts w:ascii="Arial Narrow" w:hAnsi="Arial Narrow" w:cs="Arial"/>
                <w:sz w:val="16"/>
                <w:szCs w:val="16"/>
              </w:rPr>
              <w:t>Suministro e instalación</w:t>
            </w:r>
          </w:p>
        </w:tc>
        <w:tc>
          <w:tcPr>
            <w:tcW w:w="4252" w:type="dxa"/>
            <w:shd w:val="clear" w:color="auto" w:fill="FFFFFF" w:themeFill="background1"/>
            <w:vAlign w:val="center"/>
          </w:tcPr>
          <w:p w:rsidR="004C047E" w:rsidRPr="00A86B16" w:rsidRDefault="004C047E" w:rsidP="004C047E">
            <w:pPr>
              <w:ind w:left="123"/>
              <w:jc w:val="both"/>
              <w:rPr>
                <w:rFonts w:ascii="Arial Narrow" w:hAnsi="Arial Narrow" w:cs="Helvetica"/>
                <w:color w:val="666666"/>
                <w:sz w:val="16"/>
                <w:szCs w:val="16"/>
                <w:shd w:val="clear" w:color="auto" w:fill="FFFFFF"/>
              </w:rPr>
            </w:pPr>
            <w:r w:rsidRPr="00A86B16">
              <w:rPr>
                <w:rFonts w:ascii="Arial Narrow" w:hAnsi="Arial Narrow" w:cs="Calibri"/>
                <w:color w:val="000000"/>
                <w:sz w:val="16"/>
                <w:szCs w:val="16"/>
              </w:rPr>
              <w:t xml:space="preserve">COMPRA E INTALACIÓN DE: Avisos Extintor Multipropósito </w:t>
            </w:r>
            <w:r>
              <w:rPr>
                <w:rFonts w:ascii="Arial Narrow" w:hAnsi="Arial Narrow" w:cs="Calibri"/>
                <w:color w:val="000000"/>
                <w:sz w:val="16"/>
                <w:szCs w:val="16"/>
              </w:rPr>
              <w:t>2</w:t>
            </w:r>
            <w:r w:rsidRPr="00A86B16">
              <w:rPr>
                <w:rFonts w:ascii="Arial Narrow" w:hAnsi="Arial Narrow" w:cs="Calibri"/>
                <w:color w:val="000000"/>
                <w:sz w:val="16"/>
                <w:szCs w:val="16"/>
              </w:rPr>
              <w:t xml:space="preserve"> Unidade</w:t>
            </w:r>
            <w:r>
              <w:rPr>
                <w:rFonts w:ascii="Arial Narrow" w:hAnsi="Arial Narrow" w:cs="Calibri"/>
                <w:color w:val="000000"/>
                <w:sz w:val="16"/>
                <w:szCs w:val="16"/>
              </w:rPr>
              <w:t>s</w:t>
            </w:r>
            <w:r w:rsidRPr="00A86B16">
              <w:rPr>
                <w:rFonts w:ascii="Arial Narrow" w:hAnsi="Arial Narrow" w:cs="Calibri"/>
                <w:color w:val="000000"/>
                <w:sz w:val="16"/>
                <w:szCs w:val="16"/>
              </w:rPr>
              <w:t xml:space="preserve">, </w:t>
            </w:r>
            <w:r>
              <w:rPr>
                <w:rFonts w:ascii="Arial Narrow" w:hAnsi="Arial Narrow" w:cs="Calibri"/>
                <w:color w:val="000000"/>
                <w:sz w:val="16"/>
                <w:szCs w:val="16"/>
              </w:rPr>
              <w:t xml:space="preserve"> </w:t>
            </w:r>
            <w:proofErr w:type="spellStart"/>
            <w:r>
              <w:rPr>
                <w:rFonts w:ascii="Arial Narrow" w:hAnsi="Arial Narrow" w:cs="Calibri"/>
                <w:color w:val="000000"/>
                <w:sz w:val="16"/>
                <w:szCs w:val="16"/>
              </w:rPr>
              <w:t>Solkaflam</w:t>
            </w:r>
            <w:proofErr w:type="spellEnd"/>
            <w:r>
              <w:rPr>
                <w:rFonts w:ascii="Arial Narrow" w:hAnsi="Arial Narrow" w:cs="Calibri"/>
                <w:color w:val="000000"/>
                <w:sz w:val="16"/>
                <w:szCs w:val="16"/>
              </w:rPr>
              <w:t xml:space="preserve"> 14 unidades.</w:t>
            </w:r>
          </w:p>
        </w:tc>
        <w:tc>
          <w:tcPr>
            <w:tcW w:w="993" w:type="dxa"/>
            <w:shd w:val="clear" w:color="auto" w:fill="FFFFFF" w:themeFill="background1"/>
            <w:vAlign w:val="center"/>
          </w:tcPr>
          <w:p w:rsidR="004C047E" w:rsidRPr="00A86B16" w:rsidRDefault="004C047E" w:rsidP="004C047E">
            <w:pPr>
              <w:ind w:left="123"/>
              <w:jc w:val="center"/>
              <w:rPr>
                <w:rFonts w:ascii="Arial Narrow" w:hAnsi="Arial Narrow" w:cs="Calibri"/>
                <w:b/>
                <w:color w:val="000000"/>
                <w:sz w:val="16"/>
                <w:szCs w:val="16"/>
              </w:rPr>
            </w:pPr>
            <w:r w:rsidRPr="00E5154B">
              <w:rPr>
                <w:rFonts w:ascii="Arial Narrow" w:hAnsi="Arial Narrow" w:cs="Arial"/>
                <w:sz w:val="16"/>
                <w:szCs w:val="16"/>
              </w:rPr>
              <w:t>UND</w:t>
            </w:r>
          </w:p>
        </w:tc>
        <w:tc>
          <w:tcPr>
            <w:tcW w:w="567" w:type="dxa"/>
            <w:shd w:val="clear" w:color="auto" w:fill="FFFFFF" w:themeFill="background1"/>
            <w:vAlign w:val="center"/>
          </w:tcPr>
          <w:p w:rsidR="004C047E" w:rsidRPr="002F547C" w:rsidRDefault="004C047E" w:rsidP="004C047E">
            <w:pPr>
              <w:ind w:left="123"/>
              <w:jc w:val="center"/>
              <w:rPr>
                <w:rFonts w:ascii="Arial Narrow" w:hAnsi="Arial Narrow" w:cs="Arial"/>
                <w:sz w:val="16"/>
                <w:szCs w:val="16"/>
              </w:rPr>
            </w:pPr>
            <w:r>
              <w:rPr>
                <w:rFonts w:ascii="Arial Narrow" w:hAnsi="Arial Narrow" w:cs="Arial"/>
                <w:sz w:val="16"/>
                <w:szCs w:val="16"/>
              </w:rPr>
              <w:t>16</w:t>
            </w:r>
          </w:p>
        </w:tc>
        <w:tc>
          <w:tcPr>
            <w:tcW w:w="992" w:type="dxa"/>
            <w:shd w:val="clear" w:color="auto" w:fill="FFFFFF" w:themeFill="background1"/>
          </w:tcPr>
          <w:p w:rsidR="004C047E" w:rsidRPr="004C047E" w:rsidRDefault="004C047E" w:rsidP="004C047E">
            <w:pPr>
              <w:jc w:val="center"/>
              <w:rPr>
                <w:rFonts w:ascii="Arial Narrow" w:eastAsia="Arial Narrow" w:hAnsi="Arial Narrow" w:cs="Arial"/>
                <w:color w:val="000000"/>
                <w:sz w:val="16"/>
                <w:szCs w:val="16"/>
              </w:rPr>
            </w:pPr>
            <w:r w:rsidRPr="004C047E">
              <w:rPr>
                <w:rFonts w:ascii="Arial Narrow" w:eastAsia="Arial Narrow" w:hAnsi="Arial Narrow" w:cs="Arial"/>
                <w:color w:val="000000"/>
                <w:sz w:val="16"/>
                <w:szCs w:val="16"/>
              </w:rPr>
              <w:t>x</w:t>
            </w:r>
          </w:p>
        </w:tc>
        <w:tc>
          <w:tcPr>
            <w:tcW w:w="1134" w:type="dxa"/>
            <w:shd w:val="clear" w:color="auto" w:fill="FFFFFF" w:themeFill="background1"/>
          </w:tcPr>
          <w:p w:rsidR="004C047E" w:rsidRPr="004C56D4" w:rsidRDefault="004C047E" w:rsidP="004C047E">
            <w:pPr>
              <w:jc w:val="center"/>
              <w:rPr>
                <w:rFonts w:ascii="Arial Narrow" w:eastAsia="Arial Narrow" w:hAnsi="Arial Narrow" w:cs="Arial Narrow"/>
                <w:color w:val="000000"/>
                <w:sz w:val="16"/>
                <w:szCs w:val="16"/>
              </w:rPr>
            </w:pPr>
          </w:p>
        </w:tc>
      </w:tr>
    </w:tbl>
    <w:p w:rsidR="003F16E4" w:rsidRDefault="003F16E4">
      <w:pPr>
        <w:jc w:val="both"/>
        <w:rPr>
          <w:rFonts w:ascii="Arial Narrow" w:eastAsia="Arial Narrow" w:hAnsi="Arial Narrow" w:cs="Arial Narrow"/>
          <w:color w:val="000000"/>
          <w:sz w:val="22"/>
          <w:szCs w:val="22"/>
        </w:rPr>
      </w:pPr>
    </w:p>
    <w:p w:rsidR="002A0A52" w:rsidRDefault="002A0A52">
      <w:pPr>
        <w:jc w:val="both"/>
        <w:rPr>
          <w:rFonts w:ascii="Arial Narrow" w:eastAsia="Arial Narrow" w:hAnsi="Arial Narrow" w:cs="Arial Narrow"/>
          <w:color w:val="000000"/>
          <w:sz w:val="22"/>
          <w:szCs w:val="22"/>
        </w:rPr>
      </w:pPr>
    </w:p>
    <w:p w:rsidR="002A0A52" w:rsidRDefault="002A0A52">
      <w:pPr>
        <w:jc w:val="both"/>
        <w:rPr>
          <w:rFonts w:ascii="Arial Narrow" w:eastAsia="Arial Narrow" w:hAnsi="Arial Narrow" w:cs="Arial Narrow"/>
          <w:color w:val="000000"/>
          <w:sz w:val="22"/>
          <w:szCs w:val="22"/>
        </w:rPr>
      </w:pPr>
    </w:p>
    <w:p w:rsidR="002A0A52" w:rsidRDefault="002A0A52">
      <w:pPr>
        <w:jc w:val="both"/>
        <w:rPr>
          <w:rFonts w:ascii="Arial Narrow" w:eastAsia="Arial Narrow" w:hAnsi="Arial Narrow" w:cs="Arial Narrow"/>
          <w:color w:val="000000"/>
          <w:sz w:val="22"/>
          <w:szCs w:val="22"/>
        </w:rPr>
      </w:pPr>
    </w:p>
    <w:p w:rsidR="002A0A52" w:rsidRDefault="002A0A52">
      <w:pPr>
        <w:jc w:val="both"/>
        <w:rPr>
          <w:rFonts w:ascii="Arial Narrow" w:eastAsia="Arial Narrow" w:hAnsi="Arial Narrow" w:cs="Arial Narrow"/>
          <w:color w:val="000000"/>
          <w:sz w:val="22"/>
          <w:szCs w:val="22"/>
        </w:rPr>
      </w:pPr>
    </w:p>
    <w:p w:rsidR="002A0A52" w:rsidRDefault="002A0A52">
      <w:pPr>
        <w:jc w:val="both"/>
        <w:rPr>
          <w:rFonts w:ascii="Arial Narrow" w:eastAsia="Arial Narrow" w:hAnsi="Arial Narrow" w:cs="Arial Narrow"/>
          <w:color w:val="000000"/>
          <w:sz w:val="22"/>
          <w:szCs w:val="22"/>
        </w:rPr>
      </w:pPr>
    </w:p>
    <w:p w:rsidR="00582637" w:rsidRDefault="00582637">
      <w:pPr>
        <w:jc w:val="both"/>
        <w:rPr>
          <w:rFonts w:ascii="Arial Narrow" w:eastAsia="Arial Narrow" w:hAnsi="Arial Narrow" w:cs="Arial Narrow"/>
          <w:color w:val="000000"/>
          <w:sz w:val="22"/>
          <w:szCs w:val="22"/>
        </w:rPr>
      </w:pPr>
    </w:p>
    <w:p w:rsidR="00582637" w:rsidRDefault="00582637">
      <w:pPr>
        <w:jc w:val="both"/>
        <w:rPr>
          <w:rFonts w:ascii="Arial Narrow" w:eastAsia="Arial Narrow" w:hAnsi="Arial Narrow" w:cs="Arial Narrow"/>
          <w:color w:val="000000"/>
          <w:sz w:val="22"/>
          <w:szCs w:val="22"/>
        </w:rPr>
      </w:pPr>
    </w:p>
    <w:p w:rsidR="00582637" w:rsidRDefault="00582637">
      <w:pPr>
        <w:jc w:val="both"/>
        <w:rPr>
          <w:rFonts w:ascii="Arial Narrow" w:eastAsia="Arial Narrow" w:hAnsi="Arial Narrow" w:cs="Arial Narrow"/>
          <w:color w:val="000000"/>
          <w:sz w:val="22"/>
          <w:szCs w:val="22"/>
        </w:rPr>
      </w:pPr>
    </w:p>
    <w:p w:rsidR="00582637" w:rsidRDefault="00582637">
      <w:pPr>
        <w:jc w:val="both"/>
        <w:rPr>
          <w:rFonts w:ascii="Arial Narrow" w:eastAsia="Arial Narrow" w:hAnsi="Arial Narrow" w:cs="Arial Narrow"/>
          <w:color w:val="000000"/>
          <w:sz w:val="22"/>
          <w:szCs w:val="22"/>
        </w:rPr>
      </w:pPr>
    </w:p>
    <w:p w:rsidR="00582637" w:rsidRDefault="00582637">
      <w:pPr>
        <w:jc w:val="both"/>
        <w:rPr>
          <w:rFonts w:ascii="Arial Narrow" w:eastAsia="Arial Narrow" w:hAnsi="Arial Narrow" w:cs="Arial Narrow"/>
          <w:color w:val="000000"/>
          <w:sz w:val="22"/>
          <w:szCs w:val="22"/>
        </w:rPr>
      </w:pPr>
    </w:p>
    <w:p w:rsidR="0064075F" w:rsidRDefault="007D1A3E" w:rsidP="009E58E5">
      <w:pPr>
        <w:numPr>
          <w:ilvl w:val="1"/>
          <w:numId w:val="2"/>
        </w:numPr>
        <w:pBdr>
          <w:top w:val="single" w:sz="4" w:space="1" w:color="000000"/>
          <w:left w:val="single" w:sz="4" w:space="16" w:color="000000"/>
          <w:bottom w:val="single" w:sz="4" w:space="1" w:color="000000"/>
          <w:right w:val="single" w:sz="4" w:space="18" w:color="000000"/>
          <w:between w:val="nil"/>
        </w:pBdr>
        <w:shd w:val="clear" w:color="auto" w:fill="BFBFBF"/>
        <w:ind w:left="709" w:hanging="567"/>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ESPECIFICACIONES TÉCNICAS ADICIONALES DE OBLIGATORIO CUMPLIMIENTO</w:t>
      </w:r>
    </w:p>
    <w:p w:rsidR="0064075F" w:rsidRDefault="0064075F">
      <w:pPr>
        <w:pBdr>
          <w:top w:val="nil"/>
          <w:left w:val="nil"/>
          <w:bottom w:val="nil"/>
          <w:right w:val="nil"/>
          <w:between w:val="nil"/>
        </w:pBdr>
        <w:spacing w:after="150"/>
        <w:rPr>
          <w:rFonts w:ascii="Arial Narrow" w:eastAsia="Arial Narrow" w:hAnsi="Arial Narrow" w:cs="Arial Narrow"/>
          <w:color w:val="000000"/>
          <w:sz w:val="20"/>
          <w:szCs w:val="20"/>
        </w:rPr>
      </w:pPr>
    </w:p>
    <w:tbl>
      <w:tblPr>
        <w:tblW w:w="8900" w:type="dxa"/>
        <w:jc w:val="center"/>
        <w:tblCellMar>
          <w:left w:w="70" w:type="dxa"/>
          <w:right w:w="70" w:type="dxa"/>
        </w:tblCellMar>
        <w:tblLook w:val="04A0" w:firstRow="1" w:lastRow="0" w:firstColumn="1" w:lastColumn="0" w:noHBand="0" w:noVBand="1"/>
      </w:tblPr>
      <w:tblGrid>
        <w:gridCol w:w="1080"/>
        <w:gridCol w:w="4580"/>
        <w:gridCol w:w="2160"/>
        <w:gridCol w:w="1080"/>
      </w:tblGrid>
      <w:tr w:rsidR="006966E6" w:rsidTr="008364CB">
        <w:trPr>
          <w:trHeight w:val="255"/>
          <w:jc w:val="center"/>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ÍTEM</w:t>
            </w:r>
          </w:p>
        </w:tc>
        <w:tc>
          <w:tcPr>
            <w:tcW w:w="4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DESCRIPCIÓN DEL SERVICIO</w:t>
            </w:r>
          </w:p>
        </w:tc>
        <w:tc>
          <w:tcPr>
            <w:tcW w:w="3240" w:type="dxa"/>
            <w:gridSpan w:val="2"/>
            <w:tcBorders>
              <w:top w:val="single" w:sz="4" w:space="0" w:color="auto"/>
              <w:left w:val="nil"/>
              <w:bottom w:val="single" w:sz="4" w:space="0" w:color="auto"/>
              <w:right w:val="single" w:sz="4" w:space="0" w:color="auto"/>
            </w:tcBorders>
            <w:shd w:val="clear" w:color="000000" w:fill="FFFFFF"/>
            <w:vAlign w:val="center"/>
            <w:hideMark/>
          </w:tcPr>
          <w:p w:rsidR="006966E6" w:rsidRDefault="00582637">
            <w:pPr>
              <w:jc w:val="center"/>
              <w:rPr>
                <w:rFonts w:ascii="Arial Narrow" w:hAnsi="Arial Narrow" w:cs="Calibri"/>
                <w:b/>
                <w:bCs/>
                <w:color w:val="000000"/>
                <w:sz w:val="16"/>
                <w:szCs w:val="16"/>
              </w:rPr>
            </w:pPr>
            <w:r w:rsidRPr="00582637">
              <w:rPr>
                <w:rFonts w:ascii="Arial Narrow" w:hAnsi="Arial Narrow" w:cs="Calibri"/>
                <w:b/>
                <w:bCs/>
                <w:color w:val="000000"/>
                <w:sz w:val="16"/>
                <w:szCs w:val="16"/>
              </w:rPr>
              <w:t>EXFUCOL</w:t>
            </w:r>
          </w:p>
        </w:tc>
      </w:tr>
      <w:tr w:rsidR="006966E6" w:rsidTr="008364CB">
        <w:trPr>
          <w:trHeight w:val="255"/>
          <w:jc w:val="center"/>
        </w:trPr>
        <w:tc>
          <w:tcPr>
            <w:tcW w:w="1080" w:type="dxa"/>
            <w:vMerge/>
            <w:tcBorders>
              <w:top w:val="single" w:sz="4" w:space="0" w:color="auto"/>
              <w:left w:val="single" w:sz="4" w:space="0" w:color="auto"/>
              <w:bottom w:val="single" w:sz="4" w:space="0" w:color="auto"/>
              <w:right w:val="single" w:sz="4" w:space="0" w:color="auto"/>
            </w:tcBorders>
            <w:vAlign w:val="center"/>
            <w:hideMark/>
          </w:tcPr>
          <w:p w:rsidR="006966E6" w:rsidRDefault="006966E6">
            <w:pPr>
              <w:rPr>
                <w:rFonts w:ascii="Arial Narrow" w:hAnsi="Arial Narrow" w:cs="Calibri"/>
                <w:color w:val="000000"/>
                <w:sz w:val="16"/>
                <w:szCs w:val="16"/>
              </w:rPr>
            </w:pPr>
          </w:p>
        </w:tc>
        <w:tc>
          <w:tcPr>
            <w:tcW w:w="4580" w:type="dxa"/>
            <w:vMerge/>
            <w:tcBorders>
              <w:top w:val="single" w:sz="4" w:space="0" w:color="auto"/>
              <w:left w:val="single" w:sz="4" w:space="0" w:color="auto"/>
              <w:bottom w:val="single" w:sz="4" w:space="0" w:color="auto"/>
              <w:right w:val="single" w:sz="4" w:space="0" w:color="auto"/>
            </w:tcBorders>
            <w:vAlign w:val="center"/>
            <w:hideMark/>
          </w:tcPr>
          <w:p w:rsidR="006966E6" w:rsidRDefault="006966E6">
            <w:pPr>
              <w:rPr>
                <w:rFonts w:ascii="Arial Narrow" w:hAnsi="Arial Narrow" w:cs="Calibri"/>
                <w:color w:val="000000"/>
                <w:sz w:val="16"/>
                <w:szCs w:val="16"/>
              </w:rPr>
            </w:pPr>
          </w:p>
        </w:tc>
        <w:tc>
          <w:tcPr>
            <w:tcW w:w="2160" w:type="dxa"/>
            <w:tcBorders>
              <w:top w:val="nil"/>
              <w:left w:val="nil"/>
              <w:bottom w:val="single" w:sz="4" w:space="0" w:color="auto"/>
              <w:right w:val="single" w:sz="4" w:space="0" w:color="auto"/>
            </w:tcBorders>
            <w:shd w:val="clear" w:color="000000" w:fill="FFFFFF"/>
            <w:vAlign w:val="center"/>
            <w:hideMark/>
          </w:tcPr>
          <w:p w:rsidR="006966E6" w:rsidRDefault="006966E6">
            <w:pPr>
              <w:jc w:val="center"/>
              <w:rPr>
                <w:rFonts w:ascii="Arial Narrow" w:hAnsi="Arial Narrow" w:cs="Calibri"/>
                <w:b/>
                <w:bCs/>
                <w:color w:val="000000"/>
                <w:sz w:val="16"/>
                <w:szCs w:val="16"/>
              </w:rPr>
            </w:pPr>
            <w:r>
              <w:rPr>
                <w:rFonts w:ascii="Arial Narrow" w:hAnsi="Arial Narrow" w:cs="Calibri"/>
                <w:b/>
                <w:bCs/>
                <w:color w:val="000000"/>
                <w:sz w:val="16"/>
                <w:szCs w:val="16"/>
              </w:rPr>
              <w:t>CUMPLE</w:t>
            </w:r>
          </w:p>
        </w:tc>
        <w:tc>
          <w:tcPr>
            <w:tcW w:w="1080" w:type="dxa"/>
            <w:tcBorders>
              <w:top w:val="nil"/>
              <w:left w:val="nil"/>
              <w:bottom w:val="single" w:sz="4" w:space="0" w:color="auto"/>
              <w:right w:val="single" w:sz="4" w:space="0" w:color="auto"/>
            </w:tcBorders>
            <w:shd w:val="clear" w:color="000000" w:fill="FFFFFF"/>
            <w:vAlign w:val="center"/>
            <w:hideMark/>
          </w:tcPr>
          <w:p w:rsidR="006966E6" w:rsidRDefault="006966E6">
            <w:pPr>
              <w:jc w:val="center"/>
              <w:rPr>
                <w:rFonts w:ascii="Arial Narrow" w:hAnsi="Arial Narrow" w:cs="Calibri"/>
                <w:b/>
                <w:bCs/>
                <w:color w:val="000000"/>
                <w:sz w:val="16"/>
                <w:szCs w:val="16"/>
              </w:rPr>
            </w:pPr>
            <w:r>
              <w:rPr>
                <w:rFonts w:ascii="Arial Narrow" w:hAnsi="Arial Narrow" w:cs="Calibri"/>
                <w:b/>
                <w:bCs/>
                <w:color w:val="000000"/>
                <w:sz w:val="16"/>
                <w:szCs w:val="16"/>
              </w:rPr>
              <w:t>NO CUMPLE</w:t>
            </w:r>
          </w:p>
        </w:tc>
      </w:tr>
      <w:tr w:rsidR="006966E6" w:rsidTr="008364CB">
        <w:trPr>
          <w:trHeight w:val="94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1</w:t>
            </w:r>
          </w:p>
        </w:tc>
        <w:tc>
          <w:tcPr>
            <w:tcW w:w="4580" w:type="dxa"/>
            <w:tcBorders>
              <w:top w:val="nil"/>
              <w:left w:val="nil"/>
              <w:bottom w:val="single" w:sz="4" w:space="0" w:color="auto"/>
              <w:right w:val="single" w:sz="4" w:space="0" w:color="auto"/>
            </w:tcBorders>
            <w:shd w:val="clear" w:color="auto" w:fill="auto"/>
            <w:vAlign w:val="center"/>
            <w:hideMark/>
          </w:tcPr>
          <w:p w:rsidR="006966E6" w:rsidRDefault="006966E6">
            <w:pPr>
              <w:jc w:val="both"/>
              <w:rPr>
                <w:rFonts w:ascii="Arial Narrow" w:hAnsi="Arial Narrow" w:cs="Calibri"/>
                <w:color w:val="000000"/>
                <w:sz w:val="16"/>
                <w:szCs w:val="16"/>
              </w:rPr>
            </w:pPr>
            <w:r>
              <w:rPr>
                <w:rFonts w:ascii="Arial Narrow" w:hAnsi="Arial Narrow" w:cs="Calibri"/>
                <w:color w:val="000000"/>
                <w:sz w:val="16"/>
                <w:szCs w:val="16"/>
              </w:rPr>
              <w:t>Realizar la recarga de los extintores incluido el mantenimiento preventivo y correctivo en días hábiles en el horario comprendido entre las 08:30 a.m. y las 5:00 p.m. y disponer de extintores de iguales características para suplir los que se encuentren en mantenimiento mientras éste dure y sean colocados nuevamente en sus sitios.</w:t>
            </w:r>
          </w:p>
        </w:tc>
        <w:tc>
          <w:tcPr>
            <w:tcW w:w="2160" w:type="dxa"/>
            <w:tcBorders>
              <w:top w:val="nil"/>
              <w:left w:val="nil"/>
              <w:bottom w:val="single" w:sz="4" w:space="0" w:color="auto"/>
              <w:right w:val="single" w:sz="4" w:space="0" w:color="auto"/>
            </w:tcBorders>
            <w:shd w:val="clear" w:color="auto" w:fill="auto"/>
            <w:noWrap/>
            <w:vAlign w:val="center"/>
            <w:hideMark/>
          </w:tcPr>
          <w:p w:rsidR="006966E6" w:rsidRPr="008B726B" w:rsidRDefault="008B726B" w:rsidP="008B726B">
            <w:pPr>
              <w:jc w:val="center"/>
              <w:rPr>
                <w:rFonts w:ascii="Arial Narrow" w:hAnsi="Arial Narrow"/>
                <w:color w:val="000000"/>
                <w:sz w:val="16"/>
                <w:szCs w:val="16"/>
              </w:rPr>
            </w:pPr>
            <w:r w:rsidRPr="008B726B">
              <w:rPr>
                <w:rFonts w:ascii="Arial Narrow" w:hAnsi="Arial Narrow"/>
                <w:color w:val="000000"/>
                <w:sz w:val="16"/>
                <w:szCs w:val="16"/>
              </w:rPr>
              <w:t>x</w:t>
            </w:r>
          </w:p>
        </w:tc>
        <w:tc>
          <w:tcPr>
            <w:tcW w:w="108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p>
        </w:tc>
      </w:tr>
      <w:tr w:rsidR="006966E6" w:rsidTr="008364CB">
        <w:trPr>
          <w:trHeight w:val="698"/>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2</w:t>
            </w:r>
          </w:p>
        </w:tc>
        <w:tc>
          <w:tcPr>
            <w:tcW w:w="4580" w:type="dxa"/>
            <w:tcBorders>
              <w:top w:val="nil"/>
              <w:left w:val="nil"/>
              <w:bottom w:val="single" w:sz="4" w:space="0" w:color="auto"/>
              <w:right w:val="single" w:sz="4" w:space="0" w:color="auto"/>
            </w:tcBorders>
            <w:shd w:val="clear" w:color="auto" w:fill="auto"/>
            <w:vAlign w:val="center"/>
            <w:hideMark/>
          </w:tcPr>
          <w:p w:rsidR="006966E6" w:rsidRDefault="006966E6">
            <w:pPr>
              <w:jc w:val="both"/>
              <w:rPr>
                <w:rFonts w:ascii="Arial Narrow" w:hAnsi="Arial Narrow" w:cs="Calibri"/>
                <w:color w:val="000000"/>
                <w:sz w:val="16"/>
                <w:szCs w:val="16"/>
              </w:rPr>
            </w:pPr>
            <w:r>
              <w:rPr>
                <w:rFonts w:ascii="Arial Narrow" w:hAnsi="Arial Narrow" w:cs="Calibri"/>
                <w:color w:val="000000"/>
                <w:sz w:val="16"/>
                <w:szCs w:val="16"/>
              </w:rPr>
              <w:t>Los extintores, los agentes extintores, las partes remplazadas y los procedimientos de revisión, prueba y recarga deberán cumplir con las normas nacionales y/o internacionales aplicable vigentes a la fecha, normas NTC, UL y NFPA que sean aplicables.</w:t>
            </w:r>
          </w:p>
        </w:tc>
        <w:tc>
          <w:tcPr>
            <w:tcW w:w="2160" w:type="dxa"/>
            <w:tcBorders>
              <w:top w:val="nil"/>
              <w:left w:val="nil"/>
              <w:bottom w:val="single" w:sz="4" w:space="0" w:color="auto"/>
              <w:right w:val="single" w:sz="4" w:space="0" w:color="auto"/>
            </w:tcBorders>
            <w:shd w:val="clear" w:color="auto" w:fill="auto"/>
            <w:noWrap/>
            <w:vAlign w:val="center"/>
            <w:hideMark/>
          </w:tcPr>
          <w:p w:rsidR="006966E6" w:rsidRPr="00393F42" w:rsidRDefault="00393F42">
            <w:pPr>
              <w:jc w:val="center"/>
              <w:rPr>
                <w:rFonts w:ascii="Arial Narrow" w:hAnsi="Arial Narrow" w:cs="Calibri"/>
                <w:color w:val="000000"/>
                <w:sz w:val="16"/>
                <w:szCs w:val="16"/>
              </w:rPr>
            </w:pPr>
            <w:r w:rsidRPr="00393F42">
              <w:rPr>
                <w:rFonts w:ascii="Arial Narrow" w:hAnsi="Arial Narrow" w:cs="Calibri"/>
                <w:color w:val="000000"/>
                <w:sz w:val="16"/>
                <w:szCs w:val="16"/>
              </w:rPr>
              <w:t>x</w:t>
            </w:r>
          </w:p>
        </w:tc>
        <w:tc>
          <w:tcPr>
            <w:tcW w:w="108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rPr>
                <w:rFonts w:ascii="Arial Narrow" w:hAnsi="Arial Narrow" w:cs="Calibri"/>
                <w:color w:val="000000"/>
                <w:sz w:val="16"/>
                <w:szCs w:val="16"/>
              </w:rPr>
            </w:pPr>
            <w:r w:rsidRPr="00393F42">
              <w:rPr>
                <w:rFonts w:ascii="Arial Narrow" w:hAnsi="Arial Narrow" w:cs="Arial"/>
                <w:color w:val="000000"/>
                <w:sz w:val="16"/>
                <w:szCs w:val="16"/>
              </w:rPr>
              <w:t> </w:t>
            </w:r>
          </w:p>
        </w:tc>
      </w:tr>
      <w:tr w:rsidR="006966E6" w:rsidTr="008364CB">
        <w:trPr>
          <w:trHeight w:val="52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3</w:t>
            </w:r>
          </w:p>
        </w:tc>
        <w:tc>
          <w:tcPr>
            <w:tcW w:w="4580" w:type="dxa"/>
            <w:tcBorders>
              <w:top w:val="nil"/>
              <w:left w:val="nil"/>
              <w:bottom w:val="single" w:sz="4" w:space="0" w:color="auto"/>
              <w:right w:val="single" w:sz="4" w:space="0" w:color="auto"/>
            </w:tcBorders>
            <w:shd w:val="clear" w:color="auto" w:fill="auto"/>
            <w:vAlign w:val="center"/>
            <w:hideMark/>
          </w:tcPr>
          <w:p w:rsidR="006966E6" w:rsidRDefault="006966E6">
            <w:pPr>
              <w:jc w:val="both"/>
              <w:rPr>
                <w:rFonts w:ascii="Arial Narrow" w:hAnsi="Arial Narrow" w:cs="Calibri"/>
                <w:color w:val="000000"/>
                <w:sz w:val="16"/>
                <w:szCs w:val="16"/>
              </w:rPr>
            </w:pPr>
            <w:r>
              <w:rPr>
                <w:rFonts w:ascii="Arial Narrow" w:hAnsi="Arial Narrow" w:cs="Calibri"/>
                <w:color w:val="000000"/>
                <w:sz w:val="16"/>
                <w:szCs w:val="16"/>
              </w:rPr>
              <w:t>Realizar la corrección de las fallas detectadas y reemplazar inmediatamente las partes defectuosas identificadas, para lo cual debe disponer de las herramientas y elementos necesarios.</w:t>
            </w:r>
          </w:p>
        </w:tc>
        <w:tc>
          <w:tcPr>
            <w:tcW w:w="2160" w:type="dxa"/>
            <w:tcBorders>
              <w:top w:val="nil"/>
              <w:left w:val="nil"/>
              <w:bottom w:val="single" w:sz="4" w:space="0" w:color="auto"/>
              <w:right w:val="single" w:sz="4" w:space="0" w:color="auto"/>
            </w:tcBorders>
            <w:shd w:val="clear" w:color="auto" w:fill="auto"/>
            <w:noWrap/>
            <w:vAlign w:val="center"/>
            <w:hideMark/>
          </w:tcPr>
          <w:p w:rsidR="006966E6" w:rsidRPr="00393F42" w:rsidRDefault="00393F42" w:rsidP="00393F42">
            <w:pPr>
              <w:jc w:val="center"/>
              <w:rPr>
                <w:rFonts w:ascii="Arial Narrow" w:hAnsi="Arial Narrow"/>
                <w:color w:val="000000"/>
                <w:sz w:val="16"/>
                <w:szCs w:val="16"/>
              </w:rPr>
            </w:pPr>
            <w:r w:rsidRPr="00393F42">
              <w:rPr>
                <w:rFonts w:ascii="Arial Narrow" w:hAnsi="Arial Narrow"/>
                <w:color w:val="000000"/>
                <w:sz w:val="16"/>
                <w:szCs w:val="16"/>
              </w:rPr>
              <w:t>x</w:t>
            </w:r>
          </w:p>
        </w:tc>
        <w:tc>
          <w:tcPr>
            <w:tcW w:w="108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r w:rsidRPr="00393F42">
              <w:rPr>
                <w:rFonts w:ascii="Arial Narrow" w:hAnsi="Arial Narrow" w:cs="Arial"/>
                <w:color w:val="000000"/>
                <w:sz w:val="16"/>
                <w:szCs w:val="16"/>
              </w:rPr>
              <w:t> </w:t>
            </w:r>
          </w:p>
        </w:tc>
      </w:tr>
      <w:tr w:rsidR="006966E6" w:rsidTr="008364CB">
        <w:trPr>
          <w:trHeight w:val="533"/>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4</w:t>
            </w:r>
          </w:p>
        </w:tc>
        <w:tc>
          <w:tcPr>
            <w:tcW w:w="4580" w:type="dxa"/>
            <w:tcBorders>
              <w:top w:val="nil"/>
              <w:left w:val="nil"/>
              <w:bottom w:val="single" w:sz="4" w:space="0" w:color="auto"/>
              <w:right w:val="single" w:sz="4" w:space="0" w:color="auto"/>
            </w:tcBorders>
            <w:shd w:val="clear" w:color="auto" w:fill="auto"/>
            <w:vAlign w:val="center"/>
            <w:hideMark/>
          </w:tcPr>
          <w:p w:rsidR="006966E6" w:rsidRDefault="006966E6">
            <w:pPr>
              <w:jc w:val="both"/>
              <w:rPr>
                <w:rFonts w:ascii="Arial Narrow" w:hAnsi="Arial Narrow" w:cs="Calibri"/>
                <w:color w:val="000000"/>
                <w:sz w:val="16"/>
                <w:szCs w:val="16"/>
              </w:rPr>
            </w:pPr>
            <w:r>
              <w:rPr>
                <w:rFonts w:ascii="Arial Narrow" w:hAnsi="Arial Narrow" w:cs="Calibri"/>
                <w:color w:val="000000"/>
                <w:sz w:val="16"/>
                <w:szCs w:val="16"/>
              </w:rPr>
              <w:t>Elaborar por escrito, una vez suscrita la orden de trabajo, un diagnostico general de los extintores y formular su respectivo programa de recarga incluido el mantenimiento, preventivo, correctivo y repuestos.</w:t>
            </w:r>
          </w:p>
        </w:tc>
        <w:tc>
          <w:tcPr>
            <w:tcW w:w="2160" w:type="dxa"/>
            <w:tcBorders>
              <w:top w:val="nil"/>
              <w:left w:val="nil"/>
              <w:bottom w:val="single" w:sz="4" w:space="0" w:color="auto"/>
              <w:right w:val="single" w:sz="4" w:space="0" w:color="auto"/>
            </w:tcBorders>
            <w:shd w:val="clear" w:color="auto" w:fill="auto"/>
            <w:noWrap/>
            <w:vAlign w:val="center"/>
            <w:hideMark/>
          </w:tcPr>
          <w:p w:rsidR="006966E6" w:rsidRPr="00393F42" w:rsidRDefault="00393F42">
            <w:pPr>
              <w:jc w:val="center"/>
              <w:rPr>
                <w:rFonts w:ascii="Arial Narrow" w:hAnsi="Arial Narrow" w:cs="Calibri"/>
                <w:color w:val="000000"/>
                <w:sz w:val="16"/>
                <w:szCs w:val="16"/>
              </w:rPr>
            </w:pPr>
            <w:r w:rsidRPr="00393F42">
              <w:rPr>
                <w:rFonts w:ascii="Arial Narrow" w:hAnsi="Arial Narrow" w:cs="Arial"/>
                <w:color w:val="000000"/>
                <w:sz w:val="16"/>
                <w:szCs w:val="16"/>
              </w:rPr>
              <w:t>x</w:t>
            </w:r>
            <w:r w:rsidR="006966E6" w:rsidRPr="00393F42">
              <w:rPr>
                <w:rFonts w:ascii="Arial Narrow" w:hAnsi="Arial Narrow" w:cs="Arial"/>
                <w:color w:val="000000"/>
                <w:sz w:val="16"/>
                <w:szCs w:val="16"/>
              </w:rPr>
              <w:t> </w:t>
            </w:r>
          </w:p>
        </w:tc>
        <w:tc>
          <w:tcPr>
            <w:tcW w:w="108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p>
        </w:tc>
      </w:tr>
      <w:tr w:rsidR="006966E6" w:rsidTr="008364CB">
        <w:trPr>
          <w:trHeight w:val="682"/>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5</w:t>
            </w:r>
          </w:p>
        </w:tc>
        <w:tc>
          <w:tcPr>
            <w:tcW w:w="4580" w:type="dxa"/>
            <w:tcBorders>
              <w:top w:val="nil"/>
              <w:left w:val="nil"/>
              <w:bottom w:val="single" w:sz="4" w:space="0" w:color="auto"/>
              <w:right w:val="single" w:sz="4" w:space="0" w:color="auto"/>
            </w:tcBorders>
            <w:shd w:val="clear" w:color="auto" w:fill="auto"/>
            <w:vAlign w:val="center"/>
            <w:hideMark/>
          </w:tcPr>
          <w:p w:rsidR="006966E6" w:rsidRDefault="006966E6">
            <w:pPr>
              <w:jc w:val="both"/>
              <w:rPr>
                <w:rFonts w:ascii="Arial Narrow" w:hAnsi="Arial Narrow" w:cs="Calibri"/>
                <w:color w:val="000000"/>
                <w:sz w:val="16"/>
                <w:szCs w:val="16"/>
              </w:rPr>
            </w:pPr>
            <w:r>
              <w:rPr>
                <w:rFonts w:ascii="Arial Narrow" w:hAnsi="Arial Narrow" w:cs="Calibri"/>
                <w:color w:val="000000"/>
                <w:sz w:val="16"/>
                <w:szCs w:val="16"/>
              </w:rPr>
              <w:t>Definir el procedimiento y las herramientas que utilizará en el diagnóstico y solución de los problemas y demás servicios relacionados en los presentes términos e informar de ello al Club Militar. El Contratista dispondrá por su cuenta, de todas las herramientas necesarias para dichas labores.</w:t>
            </w:r>
          </w:p>
        </w:tc>
        <w:tc>
          <w:tcPr>
            <w:tcW w:w="2160" w:type="dxa"/>
            <w:tcBorders>
              <w:top w:val="nil"/>
              <w:left w:val="nil"/>
              <w:bottom w:val="single" w:sz="4" w:space="0" w:color="auto"/>
              <w:right w:val="single" w:sz="4" w:space="0" w:color="auto"/>
            </w:tcBorders>
            <w:shd w:val="clear" w:color="auto" w:fill="auto"/>
            <w:noWrap/>
            <w:vAlign w:val="center"/>
            <w:hideMark/>
          </w:tcPr>
          <w:p w:rsidR="006966E6" w:rsidRPr="00393F42" w:rsidRDefault="00393F42">
            <w:pPr>
              <w:jc w:val="center"/>
              <w:rPr>
                <w:rFonts w:ascii="Arial Narrow" w:hAnsi="Arial Narrow" w:cs="Calibri"/>
                <w:color w:val="000000"/>
                <w:sz w:val="16"/>
                <w:szCs w:val="16"/>
              </w:rPr>
            </w:pPr>
            <w:r w:rsidRPr="00393F42">
              <w:rPr>
                <w:rFonts w:ascii="Arial Narrow" w:hAnsi="Arial Narrow" w:cs="Arial"/>
                <w:color w:val="000000"/>
                <w:sz w:val="16"/>
                <w:szCs w:val="16"/>
              </w:rPr>
              <w:t>x</w:t>
            </w:r>
            <w:r w:rsidR="006966E6" w:rsidRPr="00393F42">
              <w:rPr>
                <w:rFonts w:ascii="Arial Narrow" w:hAnsi="Arial Narrow" w:cs="Arial"/>
                <w:color w:val="000000"/>
                <w:sz w:val="16"/>
                <w:szCs w:val="16"/>
              </w:rPr>
              <w:t> </w:t>
            </w:r>
          </w:p>
        </w:tc>
        <w:tc>
          <w:tcPr>
            <w:tcW w:w="108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p>
        </w:tc>
      </w:tr>
      <w:tr w:rsidR="006966E6" w:rsidTr="008364CB">
        <w:trPr>
          <w:trHeight w:val="353"/>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6</w:t>
            </w:r>
          </w:p>
        </w:tc>
        <w:tc>
          <w:tcPr>
            <w:tcW w:w="4580" w:type="dxa"/>
            <w:tcBorders>
              <w:top w:val="nil"/>
              <w:left w:val="nil"/>
              <w:bottom w:val="single" w:sz="4" w:space="0" w:color="auto"/>
              <w:right w:val="single" w:sz="4" w:space="0" w:color="auto"/>
            </w:tcBorders>
            <w:shd w:val="clear" w:color="auto" w:fill="auto"/>
            <w:vAlign w:val="center"/>
            <w:hideMark/>
          </w:tcPr>
          <w:p w:rsidR="006966E6" w:rsidRDefault="006966E6">
            <w:pPr>
              <w:jc w:val="both"/>
              <w:rPr>
                <w:rFonts w:ascii="Arial Narrow" w:hAnsi="Arial Narrow" w:cs="Calibri"/>
                <w:color w:val="000000"/>
                <w:sz w:val="16"/>
                <w:szCs w:val="16"/>
              </w:rPr>
            </w:pPr>
            <w:r>
              <w:rPr>
                <w:rFonts w:ascii="Arial Narrow" w:hAnsi="Arial Narrow" w:cs="Calibri"/>
                <w:color w:val="000000"/>
                <w:sz w:val="16"/>
                <w:szCs w:val="16"/>
              </w:rPr>
              <w:t>Incluir la limpieza interna y externa, diagnóstico del funcionamiento de todos los extintores objeto de la presente contratación.</w:t>
            </w:r>
          </w:p>
        </w:tc>
        <w:tc>
          <w:tcPr>
            <w:tcW w:w="216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r w:rsidRPr="00393F42">
              <w:rPr>
                <w:rFonts w:ascii="Arial Narrow" w:hAnsi="Arial Narrow" w:cs="Arial"/>
                <w:color w:val="000000"/>
                <w:sz w:val="16"/>
                <w:szCs w:val="16"/>
              </w:rPr>
              <w:t> </w:t>
            </w:r>
            <w:r w:rsidR="00393F42" w:rsidRPr="00393F42">
              <w:rPr>
                <w:rFonts w:ascii="Arial Narrow" w:hAnsi="Arial Narrow" w:cs="Arial"/>
                <w:color w:val="000000"/>
                <w:sz w:val="16"/>
                <w:szCs w:val="16"/>
              </w:rPr>
              <w:t>x</w:t>
            </w:r>
          </w:p>
        </w:tc>
        <w:tc>
          <w:tcPr>
            <w:tcW w:w="108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p>
        </w:tc>
      </w:tr>
      <w:tr w:rsidR="006966E6" w:rsidTr="008364CB">
        <w:trPr>
          <w:trHeight w:val="543"/>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7</w:t>
            </w:r>
          </w:p>
        </w:tc>
        <w:tc>
          <w:tcPr>
            <w:tcW w:w="4580" w:type="dxa"/>
            <w:tcBorders>
              <w:top w:val="nil"/>
              <w:left w:val="nil"/>
              <w:bottom w:val="single" w:sz="4" w:space="0" w:color="auto"/>
              <w:right w:val="single" w:sz="4" w:space="0" w:color="auto"/>
            </w:tcBorders>
            <w:shd w:val="clear" w:color="auto" w:fill="auto"/>
            <w:vAlign w:val="center"/>
            <w:hideMark/>
          </w:tcPr>
          <w:p w:rsidR="006966E6" w:rsidRDefault="006966E6">
            <w:pPr>
              <w:jc w:val="both"/>
              <w:rPr>
                <w:rFonts w:ascii="Arial Narrow" w:hAnsi="Arial Narrow" w:cs="Calibri"/>
                <w:color w:val="000000"/>
                <w:sz w:val="16"/>
                <w:szCs w:val="16"/>
              </w:rPr>
            </w:pPr>
            <w:r>
              <w:rPr>
                <w:rFonts w:ascii="Arial Narrow" w:hAnsi="Arial Narrow" w:cs="Calibri"/>
                <w:color w:val="000000"/>
                <w:sz w:val="16"/>
                <w:szCs w:val="16"/>
              </w:rPr>
              <w:t>A partir de su recarga incluido el mantenimiento preventivo, correctivo y repuestos, garantizar mínimo durante 12 meses el correcto funcionamiento de los extintores.</w:t>
            </w:r>
          </w:p>
        </w:tc>
        <w:tc>
          <w:tcPr>
            <w:tcW w:w="2160" w:type="dxa"/>
            <w:tcBorders>
              <w:top w:val="nil"/>
              <w:left w:val="nil"/>
              <w:bottom w:val="single" w:sz="4" w:space="0" w:color="auto"/>
              <w:right w:val="single" w:sz="4" w:space="0" w:color="auto"/>
            </w:tcBorders>
            <w:shd w:val="clear" w:color="auto" w:fill="auto"/>
            <w:noWrap/>
            <w:vAlign w:val="center"/>
            <w:hideMark/>
          </w:tcPr>
          <w:p w:rsidR="006966E6" w:rsidRPr="00393F42" w:rsidRDefault="00393F42">
            <w:pPr>
              <w:jc w:val="center"/>
              <w:rPr>
                <w:rFonts w:ascii="Arial Narrow" w:hAnsi="Arial Narrow" w:cs="Calibri"/>
                <w:color w:val="000000"/>
                <w:sz w:val="16"/>
                <w:szCs w:val="16"/>
              </w:rPr>
            </w:pPr>
            <w:r w:rsidRPr="00393F42">
              <w:rPr>
                <w:rFonts w:ascii="Arial Narrow" w:hAnsi="Arial Narrow" w:cs="Calibri"/>
                <w:color w:val="000000"/>
                <w:sz w:val="16"/>
                <w:szCs w:val="16"/>
              </w:rPr>
              <w:t>x</w:t>
            </w:r>
          </w:p>
        </w:tc>
        <w:tc>
          <w:tcPr>
            <w:tcW w:w="108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r w:rsidRPr="00393F42">
              <w:rPr>
                <w:rFonts w:ascii="Arial Narrow" w:hAnsi="Arial Narrow" w:cs="Arial"/>
                <w:color w:val="000000"/>
                <w:sz w:val="16"/>
                <w:szCs w:val="16"/>
              </w:rPr>
              <w:t> </w:t>
            </w:r>
          </w:p>
        </w:tc>
      </w:tr>
      <w:tr w:rsidR="006966E6" w:rsidTr="008364CB">
        <w:trPr>
          <w:trHeight w:val="409"/>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8</w:t>
            </w:r>
          </w:p>
        </w:tc>
        <w:tc>
          <w:tcPr>
            <w:tcW w:w="4580" w:type="dxa"/>
            <w:tcBorders>
              <w:top w:val="nil"/>
              <w:left w:val="nil"/>
              <w:bottom w:val="single" w:sz="4" w:space="0" w:color="auto"/>
              <w:right w:val="single" w:sz="4" w:space="0" w:color="auto"/>
            </w:tcBorders>
            <w:shd w:val="clear" w:color="auto" w:fill="auto"/>
            <w:vAlign w:val="center"/>
            <w:hideMark/>
          </w:tcPr>
          <w:p w:rsidR="006966E6" w:rsidRDefault="006966E6">
            <w:pPr>
              <w:jc w:val="both"/>
              <w:rPr>
                <w:rFonts w:ascii="Arial Narrow" w:hAnsi="Arial Narrow" w:cs="Calibri"/>
                <w:color w:val="000000"/>
                <w:sz w:val="16"/>
                <w:szCs w:val="16"/>
              </w:rPr>
            </w:pPr>
            <w:r>
              <w:rPr>
                <w:rFonts w:ascii="Arial Narrow" w:hAnsi="Arial Narrow" w:cs="Calibri"/>
                <w:color w:val="000000"/>
                <w:sz w:val="16"/>
                <w:szCs w:val="16"/>
              </w:rPr>
              <w:t>Ofrecer un año de garantía para la recarga, mantenimiento preventivo y correctivo incluido repuestos.</w:t>
            </w:r>
          </w:p>
        </w:tc>
        <w:tc>
          <w:tcPr>
            <w:tcW w:w="2160" w:type="dxa"/>
            <w:tcBorders>
              <w:top w:val="nil"/>
              <w:left w:val="nil"/>
              <w:bottom w:val="single" w:sz="4" w:space="0" w:color="auto"/>
              <w:right w:val="single" w:sz="4" w:space="0" w:color="auto"/>
            </w:tcBorders>
            <w:shd w:val="clear" w:color="auto" w:fill="auto"/>
            <w:noWrap/>
            <w:vAlign w:val="center"/>
            <w:hideMark/>
          </w:tcPr>
          <w:p w:rsidR="006966E6" w:rsidRPr="00393F42" w:rsidRDefault="00393F42">
            <w:pPr>
              <w:jc w:val="center"/>
              <w:rPr>
                <w:rFonts w:ascii="Arial Narrow" w:hAnsi="Arial Narrow" w:cs="Calibri"/>
                <w:color w:val="000000"/>
                <w:sz w:val="16"/>
                <w:szCs w:val="16"/>
              </w:rPr>
            </w:pPr>
            <w:r w:rsidRPr="00393F42">
              <w:rPr>
                <w:rFonts w:ascii="Arial Narrow" w:hAnsi="Arial Narrow" w:cs="Calibri"/>
                <w:color w:val="000000"/>
                <w:sz w:val="16"/>
                <w:szCs w:val="16"/>
              </w:rPr>
              <w:t>x</w:t>
            </w:r>
          </w:p>
        </w:tc>
        <w:tc>
          <w:tcPr>
            <w:tcW w:w="108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r w:rsidRPr="00393F42">
              <w:rPr>
                <w:rFonts w:ascii="Arial Narrow" w:hAnsi="Arial Narrow" w:cs="Arial"/>
                <w:color w:val="000000"/>
                <w:sz w:val="16"/>
                <w:szCs w:val="16"/>
              </w:rPr>
              <w:t> </w:t>
            </w:r>
          </w:p>
        </w:tc>
      </w:tr>
      <w:tr w:rsidR="006966E6" w:rsidTr="008364CB">
        <w:trPr>
          <w:trHeight w:val="414"/>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9</w:t>
            </w:r>
          </w:p>
        </w:tc>
        <w:tc>
          <w:tcPr>
            <w:tcW w:w="4580" w:type="dxa"/>
            <w:tcBorders>
              <w:top w:val="nil"/>
              <w:left w:val="nil"/>
              <w:bottom w:val="single" w:sz="4" w:space="0" w:color="auto"/>
              <w:right w:val="single" w:sz="4" w:space="0" w:color="auto"/>
            </w:tcBorders>
            <w:shd w:val="clear" w:color="auto" w:fill="auto"/>
            <w:vAlign w:val="center"/>
            <w:hideMark/>
          </w:tcPr>
          <w:p w:rsidR="006966E6" w:rsidRDefault="006966E6">
            <w:pPr>
              <w:jc w:val="both"/>
              <w:rPr>
                <w:rFonts w:ascii="Arial Narrow" w:hAnsi="Arial Narrow" w:cs="Calibri"/>
                <w:color w:val="000000"/>
                <w:sz w:val="16"/>
                <w:szCs w:val="16"/>
              </w:rPr>
            </w:pPr>
            <w:r>
              <w:rPr>
                <w:rFonts w:ascii="Arial Narrow" w:hAnsi="Arial Narrow" w:cs="Calibri"/>
                <w:color w:val="000000"/>
                <w:sz w:val="16"/>
                <w:szCs w:val="16"/>
              </w:rPr>
              <w:t>Instalar y/o ubicar los extintores en lugares adecuados con los respectivos avisos (incluido materiales necesarios para su instalación).</w:t>
            </w:r>
          </w:p>
        </w:tc>
        <w:tc>
          <w:tcPr>
            <w:tcW w:w="216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r w:rsidRPr="00393F42">
              <w:rPr>
                <w:rFonts w:ascii="Arial Narrow" w:hAnsi="Arial Narrow" w:cs="Arial"/>
                <w:color w:val="000000"/>
                <w:sz w:val="16"/>
                <w:szCs w:val="16"/>
              </w:rPr>
              <w:t> </w:t>
            </w:r>
            <w:r w:rsidR="00393F42" w:rsidRPr="00393F42">
              <w:rPr>
                <w:rFonts w:ascii="Arial Narrow" w:hAnsi="Arial Narrow" w:cs="Arial"/>
                <w:color w:val="000000"/>
                <w:sz w:val="16"/>
                <w:szCs w:val="16"/>
              </w:rPr>
              <w:t>x</w:t>
            </w:r>
          </w:p>
        </w:tc>
        <w:tc>
          <w:tcPr>
            <w:tcW w:w="108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p>
        </w:tc>
      </w:tr>
      <w:tr w:rsidR="006966E6" w:rsidTr="008364CB">
        <w:trPr>
          <w:trHeight w:val="846"/>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10</w:t>
            </w:r>
          </w:p>
        </w:tc>
        <w:tc>
          <w:tcPr>
            <w:tcW w:w="4580" w:type="dxa"/>
            <w:tcBorders>
              <w:top w:val="nil"/>
              <w:left w:val="nil"/>
              <w:bottom w:val="single" w:sz="4" w:space="0" w:color="auto"/>
              <w:right w:val="single" w:sz="4" w:space="0" w:color="auto"/>
            </w:tcBorders>
            <w:shd w:val="clear" w:color="auto" w:fill="auto"/>
            <w:vAlign w:val="center"/>
            <w:hideMark/>
          </w:tcPr>
          <w:p w:rsidR="006966E6" w:rsidRDefault="006966E6">
            <w:pPr>
              <w:jc w:val="both"/>
              <w:rPr>
                <w:rFonts w:ascii="Arial Narrow" w:hAnsi="Arial Narrow" w:cs="Calibri"/>
                <w:color w:val="000000"/>
                <w:sz w:val="16"/>
                <w:szCs w:val="16"/>
              </w:rPr>
            </w:pPr>
            <w:r>
              <w:rPr>
                <w:rFonts w:ascii="Arial Narrow" w:hAnsi="Arial Narrow" w:cs="Calibri"/>
                <w:color w:val="000000"/>
                <w:sz w:val="16"/>
                <w:szCs w:val="16"/>
              </w:rPr>
              <w:t>Se requiere hacer tres (3) visitas a las instalaciones, durante el tiempo de garantía, con el fin de verificar el estado de la carga de todos los extintores. En aquellos en los que se detecte que la presión o la carga no se encuentren vigente, se deben recargar sin costo adicional. (De estas visitas se debe dejar constancia mediante acta debidamente firmada).</w:t>
            </w:r>
          </w:p>
        </w:tc>
        <w:tc>
          <w:tcPr>
            <w:tcW w:w="216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r w:rsidRPr="00393F42">
              <w:rPr>
                <w:rFonts w:ascii="Arial Narrow" w:hAnsi="Arial Narrow" w:cs="Arial"/>
                <w:color w:val="000000"/>
                <w:sz w:val="16"/>
                <w:szCs w:val="16"/>
              </w:rPr>
              <w:t> </w:t>
            </w:r>
            <w:r w:rsidR="00393F42" w:rsidRPr="00393F42">
              <w:rPr>
                <w:rFonts w:ascii="Arial Narrow" w:hAnsi="Arial Narrow" w:cs="Arial"/>
                <w:color w:val="000000"/>
                <w:sz w:val="16"/>
                <w:szCs w:val="16"/>
              </w:rPr>
              <w:t>x</w:t>
            </w:r>
          </w:p>
        </w:tc>
        <w:tc>
          <w:tcPr>
            <w:tcW w:w="108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p>
        </w:tc>
      </w:tr>
      <w:tr w:rsidR="006966E6" w:rsidTr="008364CB">
        <w:trPr>
          <w:trHeight w:val="255"/>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11</w:t>
            </w:r>
          </w:p>
        </w:tc>
        <w:tc>
          <w:tcPr>
            <w:tcW w:w="4580" w:type="dxa"/>
            <w:tcBorders>
              <w:top w:val="nil"/>
              <w:left w:val="nil"/>
              <w:bottom w:val="single" w:sz="4" w:space="0" w:color="auto"/>
              <w:right w:val="single" w:sz="4" w:space="0" w:color="auto"/>
            </w:tcBorders>
            <w:shd w:val="clear" w:color="auto" w:fill="auto"/>
            <w:vAlign w:val="center"/>
            <w:hideMark/>
          </w:tcPr>
          <w:p w:rsidR="006966E6" w:rsidRDefault="006966E6">
            <w:pPr>
              <w:jc w:val="both"/>
              <w:rPr>
                <w:rFonts w:ascii="Arial Narrow" w:hAnsi="Arial Narrow" w:cs="Calibri"/>
                <w:color w:val="000000"/>
                <w:sz w:val="16"/>
                <w:szCs w:val="16"/>
              </w:rPr>
            </w:pPr>
            <w:r>
              <w:rPr>
                <w:rFonts w:ascii="Arial Narrow" w:hAnsi="Arial Narrow" w:cs="Calibri"/>
                <w:color w:val="000000"/>
                <w:sz w:val="16"/>
                <w:szCs w:val="16"/>
              </w:rPr>
              <w:t>Utilizar elementos de protección personal durante las inspecciones.</w:t>
            </w:r>
          </w:p>
        </w:tc>
        <w:tc>
          <w:tcPr>
            <w:tcW w:w="2160" w:type="dxa"/>
            <w:tcBorders>
              <w:top w:val="nil"/>
              <w:left w:val="nil"/>
              <w:bottom w:val="single" w:sz="4" w:space="0" w:color="auto"/>
              <w:right w:val="single" w:sz="4" w:space="0" w:color="auto"/>
            </w:tcBorders>
            <w:shd w:val="clear" w:color="auto" w:fill="auto"/>
            <w:noWrap/>
            <w:vAlign w:val="center"/>
            <w:hideMark/>
          </w:tcPr>
          <w:p w:rsidR="006966E6" w:rsidRPr="00393F42" w:rsidRDefault="00393F42">
            <w:pPr>
              <w:jc w:val="center"/>
              <w:rPr>
                <w:rFonts w:ascii="Arial Narrow" w:hAnsi="Arial Narrow" w:cs="Calibri"/>
                <w:color w:val="000000"/>
                <w:sz w:val="16"/>
                <w:szCs w:val="16"/>
              </w:rPr>
            </w:pPr>
            <w:r w:rsidRPr="00393F42">
              <w:rPr>
                <w:rFonts w:ascii="Arial Narrow" w:hAnsi="Arial Narrow" w:cs="Calibri"/>
                <w:color w:val="000000"/>
                <w:sz w:val="16"/>
                <w:szCs w:val="16"/>
              </w:rPr>
              <w:t>x</w:t>
            </w:r>
          </w:p>
        </w:tc>
        <w:tc>
          <w:tcPr>
            <w:tcW w:w="108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r w:rsidRPr="00393F42">
              <w:rPr>
                <w:rFonts w:ascii="Arial Narrow" w:hAnsi="Arial Narrow" w:cs="Arial"/>
                <w:color w:val="000000"/>
                <w:sz w:val="16"/>
                <w:szCs w:val="16"/>
              </w:rPr>
              <w:t> </w:t>
            </w:r>
          </w:p>
        </w:tc>
      </w:tr>
      <w:tr w:rsidR="006966E6" w:rsidTr="008364CB">
        <w:trPr>
          <w:trHeight w:val="367"/>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966E6" w:rsidRDefault="006966E6">
            <w:pPr>
              <w:jc w:val="center"/>
              <w:rPr>
                <w:rFonts w:ascii="Arial Narrow" w:hAnsi="Arial Narrow" w:cs="Calibri"/>
                <w:color w:val="000000"/>
                <w:sz w:val="16"/>
                <w:szCs w:val="16"/>
              </w:rPr>
            </w:pPr>
            <w:r>
              <w:rPr>
                <w:rFonts w:ascii="Arial Narrow" w:hAnsi="Arial Narrow" w:cs="Arial"/>
                <w:color w:val="000000"/>
                <w:sz w:val="16"/>
                <w:szCs w:val="16"/>
              </w:rPr>
              <w:t>12</w:t>
            </w:r>
          </w:p>
        </w:tc>
        <w:tc>
          <w:tcPr>
            <w:tcW w:w="4580" w:type="dxa"/>
            <w:tcBorders>
              <w:top w:val="nil"/>
              <w:left w:val="nil"/>
              <w:bottom w:val="single" w:sz="4" w:space="0" w:color="auto"/>
              <w:right w:val="single" w:sz="4" w:space="0" w:color="auto"/>
            </w:tcBorders>
            <w:shd w:val="clear" w:color="auto" w:fill="auto"/>
            <w:vAlign w:val="center"/>
            <w:hideMark/>
          </w:tcPr>
          <w:p w:rsidR="006966E6" w:rsidRDefault="006966E6">
            <w:pPr>
              <w:jc w:val="both"/>
              <w:rPr>
                <w:rFonts w:ascii="Arial Narrow" w:hAnsi="Arial Narrow" w:cs="Calibri"/>
                <w:color w:val="000000"/>
                <w:sz w:val="16"/>
                <w:szCs w:val="16"/>
              </w:rPr>
            </w:pPr>
            <w:r>
              <w:rPr>
                <w:rFonts w:ascii="Arial Narrow" w:hAnsi="Arial Narrow" w:cs="Calibri"/>
                <w:color w:val="000000"/>
                <w:sz w:val="16"/>
                <w:szCs w:val="16"/>
              </w:rPr>
              <w:t>Indemnizar los perjuicios que causen la mora o el incumplimiento de las obligaciones a su cargo.</w:t>
            </w:r>
          </w:p>
        </w:tc>
        <w:tc>
          <w:tcPr>
            <w:tcW w:w="2160" w:type="dxa"/>
            <w:tcBorders>
              <w:top w:val="nil"/>
              <w:left w:val="nil"/>
              <w:bottom w:val="single" w:sz="4" w:space="0" w:color="auto"/>
              <w:right w:val="single" w:sz="4" w:space="0" w:color="auto"/>
            </w:tcBorders>
            <w:shd w:val="clear" w:color="auto" w:fill="auto"/>
            <w:noWrap/>
            <w:vAlign w:val="center"/>
            <w:hideMark/>
          </w:tcPr>
          <w:p w:rsidR="006966E6" w:rsidRPr="00393F42" w:rsidRDefault="00393F42">
            <w:pPr>
              <w:jc w:val="center"/>
              <w:rPr>
                <w:rFonts w:ascii="Arial Narrow" w:hAnsi="Arial Narrow" w:cs="Calibri"/>
                <w:color w:val="000000"/>
                <w:sz w:val="16"/>
                <w:szCs w:val="16"/>
              </w:rPr>
            </w:pPr>
            <w:r w:rsidRPr="00393F42">
              <w:rPr>
                <w:rFonts w:ascii="Arial Narrow" w:hAnsi="Arial Narrow" w:cs="Calibri"/>
                <w:color w:val="000000"/>
                <w:sz w:val="16"/>
                <w:szCs w:val="16"/>
              </w:rPr>
              <w:t>x</w:t>
            </w:r>
          </w:p>
        </w:tc>
        <w:tc>
          <w:tcPr>
            <w:tcW w:w="1080" w:type="dxa"/>
            <w:tcBorders>
              <w:top w:val="nil"/>
              <w:left w:val="nil"/>
              <w:bottom w:val="single" w:sz="4" w:space="0" w:color="auto"/>
              <w:right w:val="single" w:sz="4" w:space="0" w:color="auto"/>
            </w:tcBorders>
            <w:shd w:val="clear" w:color="auto" w:fill="auto"/>
            <w:noWrap/>
            <w:vAlign w:val="center"/>
            <w:hideMark/>
          </w:tcPr>
          <w:p w:rsidR="006966E6" w:rsidRPr="00393F42" w:rsidRDefault="006966E6">
            <w:pPr>
              <w:jc w:val="center"/>
              <w:rPr>
                <w:rFonts w:ascii="Arial Narrow" w:hAnsi="Arial Narrow" w:cs="Calibri"/>
                <w:color w:val="000000"/>
                <w:sz w:val="16"/>
                <w:szCs w:val="16"/>
              </w:rPr>
            </w:pPr>
            <w:r w:rsidRPr="00393F42">
              <w:rPr>
                <w:rFonts w:ascii="Arial Narrow" w:hAnsi="Arial Narrow" w:cs="Arial"/>
                <w:color w:val="000000"/>
                <w:sz w:val="16"/>
                <w:szCs w:val="16"/>
              </w:rPr>
              <w:t> </w:t>
            </w:r>
          </w:p>
        </w:tc>
      </w:tr>
    </w:tbl>
    <w:p w:rsidR="006966E6" w:rsidRDefault="006966E6" w:rsidP="00C5446C">
      <w:pPr>
        <w:pBdr>
          <w:top w:val="nil"/>
          <w:left w:val="nil"/>
          <w:bottom w:val="nil"/>
          <w:right w:val="nil"/>
          <w:between w:val="nil"/>
        </w:pBdr>
        <w:spacing w:after="150"/>
        <w:rPr>
          <w:rFonts w:ascii="Arial Narrow" w:eastAsia="Arial Narrow" w:hAnsi="Arial Narrow" w:cs="Arial Narrow"/>
          <w:color w:val="000000"/>
          <w:sz w:val="20"/>
          <w:szCs w:val="20"/>
        </w:rPr>
      </w:pPr>
    </w:p>
    <w:p w:rsidR="000F793F" w:rsidRDefault="006966E6" w:rsidP="00C5446C">
      <w:pPr>
        <w:pBdr>
          <w:top w:val="nil"/>
          <w:left w:val="nil"/>
          <w:bottom w:val="nil"/>
          <w:right w:val="nil"/>
          <w:between w:val="nil"/>
        </w:pBdr>
        <w:spacing w:after="150"/>
        <w:rPr>
          <w:rFonts w:ascii="Arial Narrow" w:eastAsia="Arial Narrow" w:hAnsi="Arial Narrow" w:cs="Arial Narrow"/>
          <w:color w:val="000000"/>
          <w:sz w:val="20"/>
          <w:szCs w:val="20"/>
        </w:rPr>
      </w:pPr>
      <w:r w:rsidRPr="006966E6">
        <w:rPr>
          <w:rFonts w:ascii="Arial Narrow" w:hAnsi="Arial Narrow" w:cs="Arial"/>
          <w:b/>
          <w:bCs/>
          <w:sz w:val="22"/>
          <w:szCs w:val="22"/>
          <w:lang w:val="es-ES" w:eastAsia="es-ES"/>
        </w:rPr>
        <w:t>DOCUMENTOS DE CONTENIDO TÉCNICO OBJERO DE VERIFICACIÓN Y EVALUACIÓN</w:t>
      </w:r>
    </w:p>
    <w:tbl>
      <w:tblPr>
        <w:tblW w:w="9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0"/>
        <w:gridCol w:w="1560"/>
        <w:gridCol w:w="3920"/>
        <w:gridCol w:w="2160"/>
        <w:gridCol w:w="1080"/>
      </w:tblGrid>
      <w:tr w:rsidR="004A2B06" w:rsidRPr="00666D41" w:rsidTr="00666D41">
        <w:trPr>
          <w:trHeight w:val="315"/>
        </w:trPr>
        <w:tc>
          <w:tcPr>
            <w:tcW w:w="1080" w:type="dxa"/>
            <w:vMerge w:val="restart"/>
            <w:shd w:val="clear" w:color="auto" w:fill="auto"/>
            <w:vAlign w:val="center"/>
            <w:hideMark/>
          </w:tcPr>
          <w:p w:rsidR="004A2B06" w:rsidRPr="00666D41" w:rsidRDefault="004A2B06">
            <w:pPr>
              <w:jc w:val="center"/>
              <w:rPr>
                <w:rFonts w:ascii="Arial Narrow" w:hAnsi="Arial Narrow" w:cs="Calibri"/>
                <w:color w:val="000000"/>
                <w:sz w:val="16"/>
                <w:szCs w:val="16"/>
              </w:rPr>
            </w:pPr>
            <w:r w:rsidRPr="00666D41">
              <w:rPr>
                <w:rFonts w:ascii="Arial Narrow" w:hAnsi="Arial Narrow" w:cs="Arial"/>
                <w:color w:val="000000"/>
                <w:sz w:val="16"/>
                <w:szCs w:val="16"/>
              </w:rPr>
              <w:t>ÍTEM</w:t>
            </w:r>
          </w:p>
        </w:tc>
        <w:tc>
          <w:tcPr>
            <w:tcW w:w="1560" w:type="dxa"/>
            <w:vMerge w:val="restart"/>
            <w:shd w:val="clear" w:color="auto" w:fill="auto"/>
            <w:vAlign w:val="center"/>
            <w:hideMark/>
          </w:tcPr>
          <w:p w:rsidR="004A2B06" w:rsidRPr="00666D41" w:rsidRDefault="004A2B06">
            <w:pPr>
              <w:jc w:val="center"/>
              <w:rPr>
                <w:rFonts w:ascii="Arial Narrow" w:hAnsi="Arial Narrow" w:cs="Calibri"/>
                <w:color w:val="000000"/>
                <w:sz w:val="16"/>
                <w:szCs w:val="16"/>
              </w:rPr>
            </w:pPr>
            <w:r w:rsidRPr="00666D41">
              <w:rPr>
                <w:rFonts w:ascii="Arial Narrow" w:hAnsi="Arial Narrow" w:cs="Arial"/>
                <w:color w:val="000000"/>
                <w:sz w:val="16"/>
                <w:szCs w:val="16"/>
              </w:rPr>
              <w:t>NOMBRE DEL BIEN</w:t>
            </w:r>
          </w:p>
        </w:tc>
        <w:tc>
          <w:tcPr>
            <w:tcW w:w="3920" w:type="dxa"/>
            <w:vMerge w:val="restart"/>
            <w:shd w:val="clear" w:color="auto" w:fill="auto"/>
            <w:vAlign w:val="center"/>
            <w:hideMark/>
          </w:tcPr>
          <w:p w:rsidR="004A2B06" w:rsidRPr="00666D41" w:rsidRDefault="004A2B06">
            <w:pPr>
              <w:jc w:val="center"/>
              <w:rPr>
                <w:rFonts w:ascii="Arial Narrow" w:hAnsi="Arial Narrow" w:cs="Calibri"/>
                <w:color w:val="000000"/>
                <w:sz w:val="16"/>
                <w:szCs w:val="16"/>
              </w:rPr>
            </w:pPr>
            <w:r w:rsidRPr="00666D41">
              <w:rPr>
                <w:rFonts w:ascii="Arial Narrow" w:hAnsi="Arial Narrow" w:cs="Arial"/>
                <w:color w:val="000000"/>
                <w:sz w:val="16"/>
                <w:szCs w:val="16"/>
              </w:rPr>
              <w:t>DESCRIPCIÓN DEL SERVICIO</w:t>
            </w:r>
          </w:p>
        </w:tc>
        <w:tc>
          <w:tcPr>
            <w:tcW w:w="3240" w:type="dxa"/>
            <w:gridSpan w:val="2"/>
            <w:shd w:val="clear" w:color="000000" w:fill="FFFFFF"/>
            <w:vAlign w:val="center"/>
            <w:hideMark/>
          </w:tcPr>
          <w:p w:rsidR="004A2B06" w:rsidRPr="00666D41" w:rsidRDefault="00900139">
            <w:pPr>
              <w:jc w:val="center"/>
              <w:rPr>
                <w:rFonts w:ascii="Arial Narrow" w:hAnsi="Arial Narrow" w:cs="Calibri"/>
                <w:b/>
                <w:bCs/>
                <w:color w:val="000000"/>
                <w:sz w:val="16"/>
                <w:szCs w:val="16"/>
              </w:rPr>
            </w:pPr>
            <w:r w:rsidRPr="00900139">
              <w:rPr>
                <w:rFonts w:ascii="Arial Narrow" w:hAnsi="Arial Narrow" w:cs="Calibri"/>
                <w:b/>
                <w:bCs/>
                <w:color w:val="000000"/>
                <w:sz w:val="16"/>
                <w:szCs w:val="16"/>
              </w:rPr>
              <w:t>EXFUCOL</w:t>
            </w:r>
          </w:p>
        </w:tc>
      </w:tr>
      <w:tr w:rsidR="004A2B06" w:rsidRPr="00666D41" w:rsidTr="00666D41">
        <w:trPr>
          <w:trHeight w:val="344"/>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vMerge/>
            <w:vAlign w:val="center"/>
            <w:hideMark/>
          </w:tcPr>
          <w:p w:rsidR="004A2B06" w:rsidRPr="00666D41" w:rsidRDefault="004A2B06">
            <w:pPr>
              <w:rPr>
                <w:rFonts w:ascii="Arial Narrow" w:hAnsi="Arial Narrow" w:cs="Calibri"/>
                <w:color w:val="000000"/>
                <w:sz w:val="16"/>
                <w:szCs w:val="16"/>
              </w:rPr>
            </w:pPr>
          </w:p>
        </w:tc>
        <w:tc>
          <w:tcPr>
            <w:tcW w:w="2160" w:type="dxa"/>
            <w:shd w:val="clear" w:color="000000" w:fill="FFFFFF"/>
            <w:vAlign w:val="center"/>
            <w:hideMark/>
          </w:tcPr>
          <w:p w:rsidR="004A2B06" w:rsidRPr="00666D41" w:rsidRDefault="004A2B06">
            <w:pPr>
              <w:jc w:val="center"/>
              <w:rPr>
                <w:rFonts w:ascii="Arial Narrow" w:hAnsi="Arial Narrow" w:cs="Calibri"/>
                <w:b/>
                <w:bCs/>
                <w:color w:val="000000"/>
                <w:sz w:val="16"/>
                <w:szCs w:val="16"/>
              </w:rPr>
            </w:pPr>
            <w:r w:rsidRPr="00666D41">
              <w:rPr>
                <w:rFonts w:ascii="Arial Narrow" w:hAnsi="Arial Narrow" w:cs="Calibri"/>
                <w:b/>
                <w:bCs/>
                <w:color w:val="000000"/>
                <w:sz w:val="16"/>
                <w:szCs w:val="16"/>
              </w:rPr>
              <w:t>CUMPLE</w:t>
            </w:r>
          </w:p>
        </w:tc>
        <w:tc>
          <w:tcPr>
            <w:tcW w:w="1080" w:type="dxa"/>
            <w:shd w:val="clear" w:color="000000" w:fill="FFFFFF"/>
            <w:vAlign w:val="center"/>
            <w:hideMark/>
          </w:tcPr>
          <w:p w:rsidR="004A2B06" w:rsidRPr="00666D41" w:rsidRDefault="004A2B06">
            <w:pPr>
              <w:jc w:val="center"/>
              <w:rPr>
                <w:rFonts w:ascii="Arial Narrow" w:hAnsi="Arial Narrow" w:cs="Calibri"/>
                <w:b/>
                <w:bCs/>
                <w:color w:val="000000"/>
                <w:sz w:val="16"/>
                <w:szCs w:val="16"/>
              </w:rPr>
            </w:pPr>
            <w:r w:rsidRPr="00666D41">
              <w:rPr>
                <w:rFonts w:ascii="Arial Narrow" w:hAnsi="Arial Narrow" w:cs="Calibri"/>
                <w:b/>
                <w:bCs/>
                <w:color w:val="000000"/>
                <w:sz w:val="16"/>
                <w:szCs w:val="16"/>
              </w:rPr>
              <w:t>NO CUMPLE</w:t>
            </w:r>
          </w:p>
        </w:tc>
      </w:tr>
      <w:tr w:rsidR="004A2B06" w:rsidRPr="00666D41" w:rsidTr="00666D41">
        <w:trPr>
          <w:trHeight w:val="1257"/>
        </w:trPr>
        <w:tc>
          <w:tcPr>
            <w:tcW w:w="1080" w:type="dxa"/>
            <w:shd w:val="clear" w:color="auto" w:fill="auto"/>
            <w:noWrap/>
            <w:vAlign w:val="center"/>
            <w:hideMark/>
          </w:tcPr>
          <w:p w:rsidR="004A2B06" w:rsidRPr="00666D41" w:rsidRDefault="004A2B06">
            <w:pPr>
              <w:jc w:val="center"/>
              <w:rPr>
                <w:rFonts w:ascii="Arial Narrow" w:hAnsi="Arial Narrow" w:cs="Calibri"/>
                <w:color w:val="000000"/>
                <w:sz w:val="16"/>
                <w:szCs w:val="16"/>
              </w:rPr>
            </w:pPr>
            <w:r w:rsidRPr="00666D41">
              <w:rPr>
                <w:rFonts w:ascii="Arial Narrow" w:hAnsi="Arial Narrow" w:cs="Arial"/>
                <w:color w:val="000000"/>
                <w:sz w:val="16"/>
                <w:szCs w:val="16"/>
              </w:rPr>
              <w:t>1</w:t>
            </w:r>
          </w:p>
        </w:tc>
        <w:tc>
          <w:tcPr>
            <w:tcW w:w="156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Arial"/>
                <w:color w:val="000000"/>
                <w:sz w:val="16"/>
                <w:szCs w:val="16"/>
              </w:rPr>
              <w:t>4.4.1. NORMAS Y/O ESPECIFICACIONES TÉCNICAS Y ESPECIFICACIONES TÉCNICAS ADICIONALES DE OBLIGATORIO CUMPLIMIENTO.</w:t>
            </w: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Arial"/>
                <w:color w:val="000000"/>
                <w:sz w:val="16"/>
                <w:szCs w:val="16"/>
              </w:rPr>
              <w:t>El oferente deberá aportar debidamente suscrito el ANEXO DE ESPECIFICACIONES TÉCNICAS DE OBLIGATORIO CUMPLIMENTO Y ESPECIFICACIONES TÉCNICAS ADICIONALES, mediante el cual el oferente certifica que cumple con la totalidad de las especificaciones técnicas requeridas en el proceso de selección y se compromete a mantenerlas durante la ejecución del contrato</w:t>
            </w:r>
            <w:r w:rsidR="00666D41" w:rsidRPr="00666D41">
              <w:rPr>
                <w:rFonts w:ascii="Arial Narrow" w:hAnsi="Arial Narrow" w:cs="Arial"/>
                <w:color w:val="000000"/>
                <w:sz w:val="16"/>
                <w:szCs w:val="16"/>
              </w:rPr>
              <w:t>.</w:t>
            </w:r>
          </w:p>
        </w:tc>
        <w:tc>
          <w:tcPr>
            <w:tcW w:w="2160" w:type="dxa"/>
            <w:shd w:val="clear" w:color="auto" w:fill="auto"/>
            <w:noWrap/>
            <w:vAlign w:val="center"/>
            <w:hideMark/>
          </w:tcPr>
          <w:p w:rsidR="004A2B06" w:rsidRPr="00666D41" w:rsidRDefault="004A2B06">
            <w:pPr>
              <w:jc w:val="center"/>
              <w:rPr>
                <w:rFonts w:ascii="Arial Narrow" w:hAnsi="Arial Narrow" w:cs="Calibri"/>
                <w:color w:val="000000"/>
                <w:sz w:val="16"/>
                <w:szCs w:val="16"/>
              </w:rPr>
            </w:pPr>
            <w:r w:rsidRPr="00666D41">
              <w:rPr>
                <w:rFonts w:ascii="Arial Narrow" w:hAnsi="Arial Narrow" w:cs="Arial"/>
                <w:color w:val="000000"/>
                <w:sz w:val="16"/>
                <w:szCs w:val="16"/>
              </w:rPr>
              <w:t>x</w:t>
            </w:r>
          </w:p>
        </w:tc>
        <w:tc>
          <w:tcPr>
            <w:tcW w:w="1080" w:type="dxa"/>
            <w:shd w:val="clear" w:color="auto" w:fill="auto"/>
            <w:noWrap/>
            <w:vAlign w:val="bottom"/>
            <w:hideMark/>
          </w:tcPr>
          <w:p w:rsidR="004A2B06" w:rsidRPr="00666D41" w:rsidRDefault="004A2B06">
            <w:pPr>
              <w:rPr>
                <w:rFonts w:ascii="Arial Narrow" w:hAnsi="Arial Narrow"/>
                <w:color w:val="000000"/>
                <w:sz w:val="16"/>
                <w:szCs w:val="16"/>
              </w:rPr>
            </w:pPr>
            <w:r w:rsidRPr="00666D41">
              <w:rPr>
                <w:rFonts w:ascii="Arial Narrow" w:hAnsi="Arial Narrow"/>
                <w:color w:val="000000"/>
                <w:sz w:val="16"/>
                <w:szCs w:val="16"/>
              </w:rPr>
              <w:t> </w:t>
            </w:r>
          </w:p>
        </w:tc>
      </w:tr>
      <w:tr w:rsidR="004A2B06" w:rsidRPr="00666D41" w:rsidTr="00666D41">
        <w:trPr>
          <w:trHeight w:val="1052"/>
        </w:trPr>
        <w:tc>
          <w:tcPr>
            <w:tcW w:w="1080" w:type="dxa"/>
            <w:shd w:val="clear" w:color="auto" w:fill="auto"/>
            <w:noWrap/>
            <w:vAlign w:val="center"/>
            <w:hideMark/>
          </w:tcPr>
          <w:p w:rsidR="004A2B06" w:rsidRPr="00666D41" w:rsidRDefault="004A2B06">
            <w:pPr>
              <w:jc w:val="center"/>
              <w:rPr>
                <w:rFonts w:ascii="Arial Narrow" w:hAnsi="Arial Narrow" w:cs="Calibri"/>
                <w:color w:val="000000"/>
                <w:sz w:val="16"/>
                <w:szCs w:val="16"/>
              </w:rPr>
            </w:pPr>
            <w:r w:rsidRPr="00666D41">
              <w:rPr>
                <w:rFonts w:ascii="Arial Narrow" w:hAnsi="Arial Narrow" w:cs="Arial"/>
                <w:color w:val="000000"/>
                <w:sz w:val="16"/>
                <w:szCs w:val="16"/>
              </w:rPr>
              <w:t>2</w:t>
            </w:r>
          </w:p>
        </w:tc>
        <w:tc>
          <w:tcPr>
            <w:tcW w:w="156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Arial"/>
                <w:color w:val="000000"/>
                <w:sz w:val="16"/>
                <w:szCs w:val="16"/>
              </w:rPr>
              <w:t>4.4.1.1. ESPECIFICACIONES TÉCNICAS ADICIONALES DE OBLIGATORIO CUMPLIMIENTO</w:t>
            </w: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Arial"/>
                <w:color w:val="000000"/>
                <w:sz w:val="16"/>
                <w:szCs w:val="16"/>
              </w:rPr>
              <w:t xml:space="preserve">El oferente deberá certificar el cumplimiento de cada uno de los requisitos contenidos en las ESPECIFICACIONES TÉCNICAS ADICIONALES DE OBLIGATORIO CUMPLIMIENTO registradas en el Anexo 5, anexando los soportes requeridos en el mismo. </w:t>
            </w:r>
          </w:p>
        </w:tc>
        <w:tc>
          <w:tcPr>
            <w:tcW w:w="2160" w:type="dxa"/>
            <w:shd w:val="clear" w:color="auto" w:fill="auto"/>
            <w:noWrap/>
            <w:vAlign w:val="center"/>
            <w:hideMark/>
          </w:tcPr>
          <w:p w:rsidR="004A2B06" w:rsidRPr="00666D41" w:rsidRDefault="008B726B" w:rsidP="008B726B">
            <w:pPr>
              <w:jc w:val="center"/>
              <w:rPr>
                <w:rFonts w:ascii="Arial Narrow" w:hAnsi="Arial Narrow"/>
                <w:color w:val="000000"/>
                <w:sz w:val="16"/>
                <w:szCs w:val="16"/>
              </w:rPr>
            </w:pPr>
            <w:r>
              <w:rPr>
                <w:rFonts w:ascii="Arial Narrow" w:hAnsi="Arial Narrow"/>
                <w:color w:val="000000"/>
                <w:sz w:val="16"/>
                <w:szCs w:val="16"/>
              </w:rPr>
              <w:t>x</w:t>
            </w:r>
          </w:p>
        </w:tc>
        <w:tc>
          <w:tcPr>
            <w:tcW w:w="1080" w:type="dxa"/>
            <w:shd w:val="clear" w:color="auto" w:fill="auto"/>
            <w:noWrap/>
            <w:vAlign w:val="center"/>
            <w:hideMark/>
          </w:tcPr>
          <w:p w:rsidR="004A2B06" w:rsidRPr="00666D41" w:rsidRDefault="004A2B06">
            <w:pPr>
              <w:jc w:val="center"/>
              <w:rPr>
                <w:rFonts w:ascii="Arial Narrow" w:hAnsi="Arial Narrow"/>
                <w:color w:val="000000"/>
                <w:sz w:val="16"/>
                <w:szCs w:val="16"/>
              </w:rPr>
            </w:pPr>
          </w:p>
        </w:tc>
      </w:tr>
      <w:tr w:rsidR="004A2B06" w:rsidRPr="00666D41" w:rsidTr="00666D41">
        <w:trPr>
          <w:trHeight w:val="700"/>
        </w:trPr>
        <w:tc>
          <w:tcPr>
            <w:tcW w:w="1080" w:type="dxa"/>
            <w:vMerge w:val="restart"/>
            <w:shd w:val="clear" w:color="auto" w:fill="auto"/>
            <w:noWrap/>
            <w:vAlign w:val="center"/>
            <w:hideMark/>
          </w:tcPr>
          <w:p w:rsidR="004A2B06" w:rsidRPr="00666D41" w:rsidRDefault="004A2B06">
            <w:pPr>
              <w:jc w:val="center"/>
              <w:rPr>
                <w:rFonts w:ascii="Arial Narrow" w:hAnsi="Arial Narrow" w:cs="Calibri"/>
                <w:color w:val="000000"/>
                <w:sz w:val="16"/>
                <w:szCs w:val="16"/>
              </w:rPr>
            </w:pPr>
            <w:r w:rsidRPr="00666D41">
              <w:rPr>
                <w:rFonts w:ascii="Arial Narrow" w:hAnsi="Arial Narrow" w:cs="Arial"/>
                <w:color w:val="000000"/>
                <w:sz w:val="16"/>
                <w:szCs w:val="16"/>
              </w:rPr>
              <w:t>3</w:t>
            </w:r>
          </w:p>
        </w:tc>
        <w:tc>
          <w:tcPr>
            <w:tcW w:w="1560" w:type="dxa"/>
            <w:vMerge w:val="restart"/>
            <w:shd w:val="clear" w:color="auto" w:fill="auto"/>
            <w:vAlign w:val="center"/>
            <w:hideMark/>
          </w:tcPr>
          <w:p w:rsidR="004A2B06" w:rsidRPr="00666D41" w:rsidRDefault="004A2B06">
            <w:pPr>
              <w:jc w:val="center"/>
              <w:rPr>
                <w:rFonts w:ascii="Arial Narrow" w:hAnsi="Arial Narrow" w:cs="Calibri"/>
                <w:color w:val="000000"/>
                <w:sz w:val="16"/>
                <w:szCs w:val="16"/>
              </w:rPr>
            </w:pPr>
            <w:r w:rsidRPr="00666D41">
              <w:rPr>
                <w:rFonts w:ascii="Arial Narrow" w:hAnsi="Arial Narrow" w:cs="Arial"/>
                <w:color w:val="000000"/>
                <w:sz w:val="16"/>
                <w:szCs w:val="16"/>
              </w:rPr>
              <w:t xml:space="preserve">4.4.2. VERIFICACIÓN DE LA EXPERIENCIA HABILITANTE DEL PROPONENTE </w:t>
            </w: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Arial"/>
                <w:color w:val="000000"/>
                <w:sz w:val="16"/>
                <w:szCs w:val="16"/>
              </w:rPr>
              <w:t>Cumplimiento de la Experiencia Habilitante requerida. Para tal efecto diligenciará el Anexo 8 del SECOP II – Documentos del Proceso “EXPERIENCIA HABILITANTE DEL PROPONENTE”, de acuerdo con los siguientes parámetros:</w:t>
            </w:r>
          </w:p>
        </w:tc>
        <w:tc>
          <w:tcPr>
            <w:tcW w:w="2160" w:type="dxa"/>
            <w:vMerge w:val="restart"/>
            <w:shd w:val="clear" w:color="auto" w:fill="auto"/>
            <w:noWrap/>
            <w:vAlign w:val="center"/>
            <w:hideMark/>
          </w:tcPr>
          <w:p w:rsidR="004A2B06" w:rsidRPr="00666D41" w:rsidRDefault="004A2B06">
            <w:pPr>
              <w:jc w:val="center"/>
              <w:rPr>
                <w:rFonts w:ascii="Arial Narrow" w:hAnsi="Arial Narrow" w:cs="Calibri"/>
                <w:color w:val="000000"/>
                <w:sz w:val="16"/>
                <w:szCs w:val="16"/>
              </w:rPr>
            </w:pPr>
            <w:r w:rsidRPr="00666D41">
              <w:rPr>
                <w:rFonts w:ascii="Arial Narrow" w:hAnsi="Arial Narrow" w:cs="Arial"/>
                <w:color w:val="000000"/>
                <w:sz w:val="16"/>
                <w:szCs w:val="16"/>
              </w:rPr>
              <w:t>x</w:t>
            </w:r>
          </w:p>
        </w:tc>
        <w:tc>
          <w:tcPr>
            <w:tcW w:w="1080" w:type="dxa"/>
            <w:vMerge w:val="restart"/>
            <w:shd w:val="clear" w:color="auto" w:fill="auto"/>
            <w:noWrap/>
            <w:vAlign w:val="center"/>
            <w:hideMark/>
          </w:tcPr>
          <w:p w:rsidR="004A2B06" w:rsidRPr="00666D41" w:rsidRDefault="004A2B06">
            <w:pPr>
              <w:jc w:val="center"/>
              <w:rPr>
                <w:rFonts w:ascii="Arial Narrow" w:hAnsi="Arial Narrow" w:cs="Calibri"/>
                <w:color w:val="000000"/>
                <w:sz w:val="16"/>
                <w:szCs w:val="16"/>
              </w:rPr>
            </w:pPr>
            <w:r w:rsidRPr="00666D41">
              <w:rPr>
                <w:rFonts w:ascii="Arial Narrow" w:hAnsi="Arial Narrow" w:cs="Arial"/>
                <w:color w:val="000000"/>
                <w:sz w:val="16"/>
                <w:szCs w:val="16"/>
              </w:rPr>
              <w:t> </w:t>
            </w:r>
          </w:p>
        </w:tc>
      </w:tr>
      <w:tr w:rsidR="004A2B06" w:rsidRPr="00666D41" w:rsidTr="00666D41">
        <w:trPr>
          <w:trHeight w:val="384"/>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A. La información suministrada, se entiende bajo la gravedad del juramento y debe ser correlativa a la documentación aportada.</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419"/>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B. El Anexo 8 de experiencia debe ir firmado por el representante legal del proponente y/o suplente.</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553"/>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C. La experiencia acreditada debe tener relación directa con las actividades y/o descripciones que se señalan en el Anexo 5 de especificaciones técnicas de la Invitación Pública</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555"/>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D. La entidad evaluará la información suministrada y de acuerdo con ella determinará si resulta suficiente para acreditar la experiencia.</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974"/>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E. La experiencia deberá acreditarse aportando certificaciones de cumplimiento de contratos ejecutados o actas de terminación o liquidación de los mismos, cuyo valor debe ser una suma igual o superior al cien por ciento (100%) del valor del presupuesto oficial del presente proceso de selección expresado en SMMLV.</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278"/>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F. No se aceptan auto certificaciones.</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1133"/>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G. No debe haberse impuesto alguna multa, cláusula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1816"/>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H. Para los contratos que sean aportados por socios de empresas que no cuentan con más de tres (3) años de constituidas, deben adjuntar un documento suscrito por el representante legal y el revisor fiscal o contador público (según corresponda) donde se indique la conformación de la empresa. En estos casos, la entidad no tendrá en cuenta la experiencia aportada cuando los socios se encuentren inhabilitados. La entidad tendrá en cuenta la experiencia individual de los accionistas, socios o constituyentes de las sociedades con menos de tres años de constituida.</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977"/>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I. Cuando el contrato que se pretende acreditar como experiencia haya sido ejecutado en consorcio o unión temporal, el porcentaje de participación del integrante será el registrado en el documento de conformación de la estructura plural en el respectivo proceso de contratación, el contrato o en alguno de los documentos válidos para la acreditación de experiencia</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1483"/>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J. 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2617"/>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K. Cuando se trate de proponentes plurales la experiencia corresponderá a la sumatoria de los porcentajes de la experiencia individual de los integrantes del proponente plural, la cual deberá ser igual o superior al cien por ciento (100%) del presupuesto estimado para el presente proceso. La acreditación de la experiencia de cada uno de los integrantes del proponente plural, se verificará conforme a las reglas señaladas en esta invitación pública. Igualmente el proponente deberá declarar bajo la gravedad de juramento que la experiencia que acredita, corresponde exactamente a la venta de los bienes y/o servicios desarrollados por él de manera directa, o que se han desarrollado mediante subcontratos pero asumiendo directamente la responsabilidad por los mismos.</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632"/>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L. El CLUB MILITAR se reserva el derecho de verificar la información aportada, y no será tenida en cuenta aquella que se pueda establecer que no es cierta.</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414"/>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M. Las certificaciones que presente el oferente extranjero deben reunir los requisitos exigidos en este numeral</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562"/>
        </w:trPr>
        <w:tc>
          <w:tcPr>
            <w:tcW w:w="1080" w:type="dxa"/>
            <w:vMerge w:val="restart"/>
            <w:shd w:val="clear" w:color="auto" w:fill="auto"/>
            <w:noWrap/>
            <w:vAlign w:val="center"/>
            <w:hideMark/>
          </w:tcPr>
          <w:p w:rsidR="004A2B06" w:rsidRPr="00666D41" w:rsidRDefault="004A2B06">
            <w:pPr>
              <w:jc w:val="center"/>
              <w:rPr>
                <w:rFonts w:ascii="Arial Narrow" w:hAnsi="Arial Narrow" w:cs="Calibri"/>
                <w:color w:val="000000"/>
                <w:sz w:val="16"/>
                <w:szCs w:val="16"/>
              </w:rPr>
            </w:pPr>
            <w:r w:rsidRPr="00666D41">
              <w:rPr>
                <w:rFonts w:ascii="Arial Narrow" w:hAnsi="Arial Narrow" w:cs="Arial"/>
                <w:color w:val="000000"/>
                <w:sz w:val="16"/>
                <w:szCs w:val="16"/>
              </w:rPr>
              <w:t>4</w:t>
            </w:r>
          </w:p>
        </w:tc>
        <w:tc>
          <w:tcPr>
            <w:tcW w:w="1560" w:type="dxa"/>
            <w:vMerge w:val="restart"/>
            <w:shd w:val="clear" w:color="auto" w:fill="auto"/>
            <w:vAlign w:val="center"/>
            <w:hideMark/>
          </w:tcPr>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4A2B06" w:rsidRPr="00666D41" w:rsidRDefault="004A2B06" w:rsidP="008B726B">
            <w:pPr>
              <w:rPr>
                <w:rFonts w:ascii="Arial Narrow" w:hAnsi="Arial Narrow" w:cs="Calibri"/>
                <w:color w:val="000000"/>
                <w:sz w:val="16"/>
                <w:szCs w:val="16"/>
              </w:rPr>
            </w:pPr>
            <w:r w:rsidRPr="00666D41">
              <w:rPr>
                <w:rFonts w:ascii="Arial Narrow" w:hAnsi="Arial Narrow" w:cs="Arial"/>
                <w:color w:val="000000"/>
                <w:sz w:val="16"/>
                <w:szCs w:val="16"/>
              </w:rPr>
              <w:t>4.4.2.1. ACREDITACIÓN DE LA EXPERIENCIA REQUERIDA</w:t>
            </w: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Arial"/>
                <w:color w:val="000000"/>
                <w:sz w:val="16"/>
                <w:szCs w:val="16"/>
              </w:rPr>
              <w:lastRenderedPageBreak/>
              <w:t>Cualquiera de los documentos con los que se acredite la experiencia deberá contener como mínimo la siguiente información:</w:t>
            </w:r>
          </w:p>
        </w:tc>
        <w:tc>
          <w:tcPr>
            <w:tcW w:w="2160" w:type="dxa"/>
            <w:vMerge w:val="restart"/>
            <w:shd w:val="clear" w:color="auto" w:fill="auto"/>
            <w:noWrap/>
            <w:vAlign w:val="center"/>
            <w:hideMark/>
          </w:tcPr>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8B726B" w:rsidRDefault="008B726B">
            <w:pPr>
              <w:jc w:val="center"/>
              <w:rPr>
                <w:rFonts w:ascii="Arial Narrow" w:hAnsi="Arial Narrow" w:cs="Arial"/>
                <w:color w:val="000000"/>
                <w:sz w:val="16"/>
                <w:szCs w:val="16"/>
              </w:rPr>
            </w:pPr>
          </w:p>
          <w:p w:rsidR="004A2B06" w:rsidRPr="00666D41" w:rsidRDefault="004A2B06">
            <w:pPr>
              <w:jc w:val="center"/>
              <w:rPr>
                <w:rFonts w:ascii="Arial Narrow" w:hAnsi="Arial Narrow" w:cs="Calibri"/>
                <w:color w:val="000000"/>
                <w:sz w:val="16"/>
                <w:szCs w:val="16"/>
              </w:rPr>
            </w:pPr>
            <w:r w:rsidRPr="00666D41">
              <w:rPr>
                <w:rFonts w:ascii="Arial Narrow" w:hAnsi="Arial Narrow" w:cs="Arial"/>
                <w:color w:val="000000"/>
                <w:sz w:val="16"/>
                <w:szCs w:val="16"/>
              </w:rPr>
              <w:t>x</w:t>
            </w:r>
          </w:p>
        </w:tc>
        <w:tc>
          <w:tcPr>
            <w:tcW w:w="1080" w:type="dxa"/>
            <w:vMerge w:val="restart"/>
            <w:shd w:val="clear" w:color="auto" w:fill="auto"/>
            <w:noWrap/>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Arial"/>
                <w:color w:val="000000"/>
                <w:sz w:val="16"/>
                <w:szCs w:val="16"/>
              </w:rPr>
              <w:lastRenderedPageBreak/>
              <w:t> </w:t>
            </w:r>
          </w:p>
        </w:tc>
      </w:tr>
      <w:tr w:rsidR="004A2B06" w:rsidRPr="00666D41" w:rsidTr="00666D41">
        <w:trPr>
          <w:trHeight w:val="273"/>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 Nombre o razón social de la empresa o persona contratante.</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419"/>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 Nombre de la persona natural o jurídica contratada, con identificación.</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255"/>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 Objeto del contrato.</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255"/>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 Valor del contrato.</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304"/>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 Fecha de iniciación y de terminación del contrato (mes, año)</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281"/>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 Firma del funcionario competente.</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412"/>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 Indicación de la dirección comercial y teléfono del contratante o la del dueño del proyecto.</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r w:rsidR="004A2B06" w:rsidRPr="00666D41" w:rsidTr="00666D41">
        <w:trPr>
          <w:trHeight w:val="263"/>
        </w:trPr>
        <w:tc>
          <w:tcPr>
            <w:tcW w:w="1080" w:type="dxa"/>
            <w:vMerge/>
            <w:vAlign w:val="center"/>
            <w:hideMark/>
          </w:tcPr>
          <w:p w:rsidR="004A2B06" w:rsidRPr="00666D41" w:rsidRDefault="004A2B06">
            <w:pPr>
              <w:rPr>
                <w:rFonts w:ascii="Arial Narrow" w:hAnsi="Arial Narrow" w:cs="Calibri"/>
                <w:color w:val="000000"/>
                <w:sz w:val="16"/>
                <w:szCs w:val="16"/>
              </w:rPr>
            </w:pPr>
          </w:p>
        </w:tc>
        <w:tc>
          <w:tcPr>
            <w:tcW w:w="1560" w:type="dxa"/>
            <w:vMerge/>
            <w:vAlign w:val="center"/>
            <w:hideMark/>
          </w:tcPr>
          <w:p w:rsidR="004A2B06" w:rsidRPr="00666D41" w:rsidRDefault="004A2B06">
            <w:pPr>
              <w:rPr>
                <w:rFonts w:ascii="Arial Narrow" w:hAnsi="Arial Narrow" w:cs="Calibri"/>
                <w:color w:val="000000"/>
                <w:sz w:val="16"/>
                <w:szCs w:val="16"/>
              </w:rPr>
            </w:pPr>
          </w:p>
        </w:tc>
        <w:tc>
          <w:tcPr>
            <w:tcW w:w="3920" w:type="dxa"/>
            <w:shd w:val="clear" w:color="auto" w:fill="auto"/>
            <w:vAlign w:val="center"/>
            <w:hideMark/>
          </w:tcPr>
          <w:p w:rsidR="004A2B06" w:rsidRPr="00666D41" w:rsidRDefault="004A2B06">
            <w:pPr>
              <w:rPr>
                <w:rFonts w:ascii="Arial Narrow" w:hAnsi="Arial Narrow" w:cs="Calibri"/>
                <w:color w:val="000000"/>
                <w:sz w:val="16"/>
                <w:szCs w:val="16"/>
              </w:rPr>
            </w:pPr>
            <w:r w:rsidRPr="00666D41">
              <w:rPr>
                <w:rFonts w:ascii="Arial Narrow" w:hAnsi="Arial Narrow" w:cs="Calibri"/>
                <w:color w:val="000000"/>
                <w:sz w:val="16"/>
                <w:szCs w:val="16"/>
              </w:rPr>
              <w:t>• Indicación sobre el cumplimiento del contratista.</w:t>
            </w:r>
          </w:p>
        </w:tc>
        <w:tc>
          <w:tcPr>
            <w:tcW w:w="2160" w:type="dxa"/>
            <w:vMerge/>
            <w:vAlign w:val="center"/>
            <w:hideMark/>
          </w:tcPr>
          <w:p w:rsidR="004A2B06" w:rsidRPr="00666D41" w:rsidRDefault="004A2B06">
            <w:pPr>
              <w:rPr>
                <w:rFonts w:ascii="Arial Narrow" w:hAnsi="Arial Narrow" w:cs="Calibri"/>
                <w:color w:val="000000"/>
                <w:sz w:val="16"/>
                <w:szCs w:val="16"/>
              </w:rPr>
            </w:pPr>
          </w:p>
        </w:tc>
        <w:tc>
          <w:tcPr>
            <w:tcW w:w="1080" w:type="dxa"/>
            <w:vMerge/>
            <w:vAlign w:val="center"/>
            <w:hideMark/>
          </w:tcPr>
          <w:p w:rsidR="004A2B06" w:rsidRPr="00666D41" w:rsidRDefault="004A2B06">
            <w:pPr>
              <w:rPr>
                <w:rFonts w:ascii="Arial Narrow" w:hAnsi="Arial Narrow" w:cs="Calibri"/>
                <w:color w:val="000000"/>
                <w:sz w:val="16"/>
                <w:szCs w:val="16"/>
              </w:rPr>
            </w:pPr>
          </w:p>
        </w:tc>
      </w:tr>
    </w:tbl>
    <w:p w:rsidR="00666D41" w:rsidRDefault="00666D41" w:rsidP="00666D41">
      <w:pPr>
        <w:pBdr>
          <w:top w:val="nil"/>
          <w:left w:val="nil"/>
          <w:bottom w:val="nil"/>
          <w:right w:val="nil"/>
          <w:between w:val="nil"/>
        </w:pBdr>
        <w:spacing w:after="150"/>
        <w:rPr>
          <w:rFonts w:ascii="Arial Narrow" w:eastAsia="Arial Narrow" w:hAnsi="Arial Narrow" w:cs="Arial Narrow"/>
          <w:color w:val="000000"/>
          <w:sz w:val="20"/>
          <w:szCs w:val="20"/>
        </w:rPr>
      </w:pPr>
    </w:p>
    <w:p w:rsidR="00900139" w:rsidRDefault="00666D41" w:rsidP="008B726B">
      <w:pPr>
        <w:pBdr>
          <w:top w:val="nil"/>
          <w:left w:val="nil"/>
          <w:bottom w:val="nil"/>
          <w:right w:val="nil"/>
          <w:between w:val="nil"/>
        </w:pBdr>
        <w:spacing w:after="15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Observaciones: Realizando la verificación de los </w:t>
      </w:r>
      <w:r w:rsidR="008364CB">
        <w:rPr>
          <w:rFonts w:ascii="Arial Narrow" w:eastAsia="Arial Narrow" w:hAnsi="Arial Narrow" w:cs="Arial Narrow"/>
          <w:color w:val="000000"/>
          <w:sz w:val="20"/>
          <w:szCs w:val="20"/>
        </w:rPr>
        <w:t xml:space="preserve">requisitos técnicos adicionales de obligatorio cumplimiento, </w:t>
      </w:r>
      <w:r w:rsidR="00393F42">
        <w:rPr>
          <w:rFonts w:ascii="Arial Narrow" w:eastAsia="Arial Narrow" w:hAnsi="Arial Narrow" w:cs="Arial Narrow"/>
          <w:color w:val="000000"/>
          <w:sz w:val="20"/>
          <w:szCs w:val="20"/>
        </w:rPr>
        <w:t xml:space="preserve">el </w:t>
      </w:r>
      <w:r w:rsidR="008B726B">
        <w:rPr>
          <w:rFonts w:ascii="Arial Narrow" w:eastAsia="Arial Narrow" w:hAnsi="Arial Narrow" w:cs="Arial Narrow"/>
          <w:color w:val="000000"/>
          <w:sz w:val="20"/>
          <w:szCs w:val="20"/>
        </w:rPr>
        <w:t>oferente cumple con todas las especificaciones mencionadas anteriormente</w:t>
      </w:r>
      <w:bookmarkStart w:id="0" w:name="_GoBack"/>
      <w:bookmarkEnd w:id="0"/>
      <w:r w:rsidR="00900139" w:rsidRPr="00900139">
        <w:rPr>
          <w:rFonts w:ascii="Arial Narrow" w:eastAsia="Arial Narrow" w:hAnsi="Arial Narrow" w:cs="Arial Narrow"/>
          <w:color w:val="000000"/>
          <w:sz w:val="20"/>
          <w:szCs w:val="20"/>
        </w:rPr>
        <w:t>.</w:t>
      </w:r>
    </w:p>
    <w:p w:rsidR="008364CB" w:rsidRDefault="008364CB" w:rsidP="00666D41">
      <w:pPr>
        <w:pBdr>
          <w:top w:val="nil"/>
          <w:left w:val="nil"/>
          <w:bottom w:val="nil"/>
          <w:right w:val="nil"/>
          <w:between w:val="nil"/>
        </w:pBdr>
        <w:spacing w:after="150"/>
        <w:rPr>
          <w:rFonts w:ascii="Arial Narrow" w:eastAsia="Arial Narrow" w:hAnsi="Arial Narrow" w:cs="Arial Narrow"/>
          <w:color w:val="000000"/>
          <w:sz w:val="20"/>
          <w:szCs w:val="20"/>
        </w:rPr>
      </w:pPr>
    </w:p>
    <w:p w:rsidR="008364CB" w:rsidRDefault="008364CB" w:rsidP="00666D41">
      <w:pPr>
        <w:pBdr>
          <w:top w:val="nil"/>
          <w:left w:val="nil"/>
          <w:bottom w:val="nil"/>
          <w:right w:val="nil"/>
          <w:between w:val="nil"/>
        </w:pBdr>
        <w:spacing w:after="150"/>
        <w:rPr>
          <w:rFonts w:ascii="Arial Narrow" w:eastAsia="Arial Narrow" w:hAnsi="Arial Narrow" w:cs="Arial Narrow"/>
          <w:color w:val="000000"/>
          <w:sz w:val="20"/>
          <w:szCs w:val="20"/>
        </w:rPr>
      </w:pPr>
    </w:p>
    <w:p w:rsidR="008364CB" w:rsidRDefault="008364CB" w:rsidP="00666D41">
      <w:pPr>
        <w:pBdr>
          <w:top w:val="nil"/>
          <w:left w:val="nil"/>
          <w:bottom w:val="nil"/>
          <w:right w:val="nil"/>
          <w:between w:val="nil"/>
        </w:pBdr>
        <w:spacing w:after="150"/>
        <w:rPr>
          <w:rFonts w:ascii="Arial Narrow" w:eastAsia="Arial Narrow" w:hAnsi="Arial Narrow" w:cs="Arial Narrow"/>
          <w:color w:val="000000"/>
          <w:sz w:val="20"/>
          <w:szCs w:val="20"/>
        </w:rPr>
      </w:pPr>
    </w:p>
    <w:p w:rsidR="0064075F" w:rsidRDefault="007D1A3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Firma </w:t>
      </w:r>
      <w:r w:rsidR="004F5541" w:rsidRPr="004F5541">
        <w:rPr>
          <w:rFonts w:ascii="Arial Narrow" w:eastAsia="Arial Narrow" w:hAnsi="Arial Narrow" w:cs="Arial Narrow"/>
          <w:sz w:val="20"/>
          <w:szCs w:val="20"/>
          <w:u w:val="single"/>
        </w:rPr>
        <w:t>Suboficial Tercero FLOREZ CARRILLO MANUEL ENRIQUE</w:t>
      </w:r>
    </w:p>
    <w:p w:rsidR="0064075F" w:rsidRDefault="004F5541" w:rsidP="004F5541">
      <w:pPr>
        <w:pBdr>
          <w:top w:val="nil"/>
          <w:left w:val="nil"/>
          <w:bottom w:val="nil"/>
          <w:right w:val="nil"/>
          <w:between w:val="nil"/>
        </w:pBd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           Evaluador </w:t>
      </w:r>
      <w:r w:rsidR="000F793F">
        <w:rPr>
          <w:rFonts w:ascii="Arial Narrow" w:eastAsia="Arial Narrow" w:hAnsi="Arial Narrow" w:cs="Arial Narrow"/>
          <w:b/>
          <w:color w:val="000000"/>
          <w:sz w:val="20"/>
          <w:szCs w:val="20"/>
        </w:rPr>
        <w:t>Técnico</w:t>
      </w:r>
    </w:p>
    <w:p w:rsidR="0064075F" w:rsidRDefault="0064075F">
      <w:pPr>
        <w:rPr>
          <w:rFonts w:ascii="Arial Narrow" w:eastAsia="Arial Narrow" w:hAnsi="Arial Narrow" w:cs="Arial Narrow"/>
          <w:sz w:val="20"/>
          <w:szCs w:val="20"/>
        </w:rPr>
      </w:pPr>
    </w:p>
    <w:p w:rsidR="0064075F" w:rsidRDefault="0064075F">
      <w:pPr>
        <w:rPr>
          <w:rFonts w:ascii="Arial Narrow" w:eastAsia="Arial Narrow" w:hAnsi="Arial Narrow" w:cs="Arial Narrow"/>
          <w:sz w:val="20"/>
          <w:szCs w:val="20"/>
        </w:rPr>
      </w:pPr>
    </w:p>
    <w:sectPr w:rsidR="0064075F" w:rsidSect="002A0A52">
      <w:headerReference w:type="default" r:id="rId7"/>
      <w:footerReference w:type="default" r:id="rId8"/>
      <w:headerReference w:type="first" r:id="rId9"/>
      <w:footerReference w:type="first" r:id="rId10"/>
      <w:pgSz w:w="12240" w:h="15840" w:code="1"/>
      <w:pgMar w:top="412" w:right="1134" w:bottom="1134" w:left="1134" w:header="421"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466" w:rsidRDefault="008D6466">
      <w:r>
        <w:separator/>
      </w:r>
    </w:p>
  </w:endnote>
  <w:endnote w:type="continuationSeparator" w:id="0">
    <w:p w:rsidR="008D6466" w:rsidRDefault="008D6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Pinyon Scrip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40E" w:rsidRDefault="00C6440E">
    <w:pPr>
      <w:tabs>
        <w:tab w:val="left" w:pos="567"/>
      </w:tabs>
      <w:rPr>
        <w:rFonts w:ascii="Arial Narrow" w:eastAsia="Arial Narrow" w:hAnsi="Arial Narrow" w:cs="Arial Narrow"/>
        <w:b/>
        <w:color w:val="538135"/>
        <w:sz w:val="16"/>
        <w:szCs w:val="16"/>
      </w:rPr>
    </w:pPr>
  </w:p>
  <w:p w:rsidR="00C6440E" w:rsidRDefault="00C6440E">
    <w:pPr>
      <w:pBdr>
        <w:top w:val="nil"/>
        <w:left w:val="nil"/>
        <w:bottom w:val="nil"/>
        <w:right w:val="nil"/>
        <w:between w:val="nil"/>
      </w:pBdr>
      <w:tabs>
        <w:tab w:val="center" w:pos="4419"/>
        <w:tab w:val="right" w:pos="8838"/>
      </w:tabs>
      <w:jc w:val="center"/>
      <w:rPr>
        <w:rFonts w:ascii="Pinyon Script" w:eastAsia="Pinyon Script" w:hAnsi="Pinyon Script" w:cs="Pinyon Script"/>
        <w:b/>
        <w:color w:val="000000"/>
        <w:sz w:val="40"/>
        <w:szCs w:val="40"/>
      </w:rPr>
    </w:pPr>
    <w:r>
      <w:rPr>
        <w:rFonts w:ascii="Pinyon Script" w:eastAsia="Pinyon Script" w:hAnsi="Pinyon Script" w:cs="Pinyon Script"/>
        <w:b/>
        <w:color w:val="000000"/>
        <w:sz w:val="40"/>
        <w:szCs w:val="40"/>
      </w:rPr>
      <w:t>“</w:t>
    </w:r>
    <w:r>
      <w:rPr>
        <w:b/>
        <w:color w:val="000000"/>
      </w:rPr>
      <w:t>Innovación, cultura de servicio al socio y altos estándares de calidad</w:t>
    </w:r>
    <w:r>
      <w:rPr>
        <w:rFonts w:ascii="Pinyon Script" w:eastAsia="Pinyon Script" w:hAnsi="Pinyon Script" w:cs="Pinyon Script"/>
        <w:b/>
        <w:color w:val="000000"/>
        <w:sz w:val="40"/>
        <w:szCs w:val="40"/>
      </w:rPr>
      <w:t>”</w:t>
    </w:r>
  </w:p>
  <w:p w:rsidR="00C6440E" w:rsidRDefault="00C6440E">
    <w:pPr>
      <w:pBdr>
        <w:top w:val="nil"/>
        <w:left w:val="nil"/>
        <w:bottom w:val="nil"/>
        <w:right w:val="nil"/>
        <w:between w:val="nil"/>
      </w:pBdr>
      <w:tabs>
        <w:tab w:val="center" w:pos="4419"/>
        <w:tab w:val="right" w:pos="8838"/>
      </w:tabs>
      <w:jc w:val="center"/>
      <w:rPr>
        <w:rFonts w:ascii="Arial" w:eastAsia="Arial" w:hAnsi="Arial" w:cs="Arial"/>
        <w:b/>
        <w:i/>
        <w:color w:val="000000"/>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40E" w:rsidRDefault="00C6440E">
    <w:pPr>
      <w:pBdr>
        <w:top w:val="nil"/>
        <w:left w:val="nil"/>
        <w:bottom w:val="nil"/>
        <w:right w:val="nil"/>
        <w:between w:val="nil"/>
      </w:pBdr>
      <w:tabs>
        <w:tab w:val="center" w:pos="4419"/>
        <w:tab w:val="right" w:pos="8838"/>
      </w:tabs>
      <w:jc w:val="center"/>
      <w:rPr>
        <w:rFonts w:ascii="Pinyon Script" w:eastAsia="Pinyon Script" w:hAnsi="Pinyon Script" w:cs="Pinyon Script"/>
        <w:b/>
        <w:color w:val="000000"/>
        <w:sz w:val="40"/>
        <w:szCs w:val="40"/>
      </w:rPr>
    </w:pPr>
    <w:r>
      <w:rPr>
        <w:rFonts w:ascii="Pinyon Script" w:eastAsia="Pinyon Script" w:hAnsi="Pinyon Script" w:cs="Pinyon Script"/>
        <w:b/>
        <w:color w:val="000000"/>
        <w:sz w:val="40"/>
        <w:szCs w:val="40"/>
      </w:rPr>
      <w:t>“</w:t>
    </w:r>
    <w:r>
      <w:rPr>
        <w:b/>
        <w:color w:val="000000"/>
      </w:rPr>
      <w:t>Innovación, cultura de servicio al socio y altos estándares de calidad</w:t>
    </w:r>
    <w:r>
      <w:rPr>
        <w:rFonts w:ascii="Pinyon Script" w:eastAsia="Pinyon Script" w:hAnsi="Pinyon Script" w:cs="Pinyon Script"/>
        <w:b/>
        <w:color w:val="000000"/>
        <w:sz w:val="40"/>
        <w:szCs w:val="40"/>
      </w:rPr>
      <w:t>”</w:t>
    </w:r>
  </w:p>
  <w:p w:rsidR="00C6440E" w:rsidRDefault="00C6440E">
    <w:pPr>
      <w:tabs>
        <w:tab w:val="left" w:pos="567"/>
      </w:tabs>
      <w:rPr>
        <w:rFonts w:ascii="Arial Narrow" w:eastAsia="Arial Narrow" w:hAnsi="Arial Narrow" w:cs="Arial Narrow"/>
        <w:b/>
        <w:color w:val="538135"/>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466" w:rsidRDefault="008D6466">
      <w:r>
        <w:separator/>
      </w:r>
    </w:p>
  </w:footnote>
  <w:footnote w:type="continuationSeparator" w:id="0">
    <w:p w:rsidR="008D6466" w:rsidRDefault="008D64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40E" w:rsidRDefault="00C6440E">
    <w:pPr>
      <w:pBdr>
        <w:top w:val="nil"/>
        <w:left w:val="nil"/>
        <w:bottom w:val="nil"/>
        <w:right w:val="nil"/>
        <w:between w:val="nil"/>
      </w:pBdr>
      <w:tabs>
        <w:tab w:val="center" w:pos="4419"/>
        <w:tab w:val="right" w:pos="8838"/>
        <w:tab w:val="left" w:pos="708"/>
      </w:tabs>
      <w:jc w:val="center"/>
      <w:rPr>
        <w:rFonts w:ascii="Arial" w:eastAsia="Arial" w:hAnsi="Arial" w:cs="Arial"/>
        <w:i/>
        <w:color w:val="000000"/>
        <w:sz w:val="20"/>
        <w:szCs w:val="20"/>
      </w:rPr>
    </w:pPr>
    <w:r>
      <w:rPr>
        <w:rFonts w:ascii="Arial" w:eastAsia="Arial" w:hAnsi="Arial" w:cs="Arial"/>
        <w:i/>
        <w:color w:val="000000"/>
        <w:sz w:val="20"/>
        <w:szCs w:val="20"/>
      </w:rPr>
      <w:t>Ministerio de Defensa Nacional – CLUB MILITAR</w:t>
    </w:r>
  </w:p>
  <w:p w:rsidR="00C6440E" w:rsidRDefault="00C6440E">
    <w:pPr>
      <w:pBdr>
        <w:top w:val="nil"/>
        <w:left w:val="nil"/>
        <w:bottom w:val="nil"/>
        <w:right w:val="nil"/>
        <w:between w:val="nil"/>
      </w:pBdr>
      <w:tabs>
        <w:tab w:val="center" w:pos="4419"/>
        <w:tab w:val="right" w:pos="8838"/>
      </w:tabs>
      <w:jc w:val="right"/>
      <w:rPr>
        <w:color w:val="000000"/>
      </w:rPr>
    </w:pPr>
  </w:p>
  <w:p w:rsidR="00C6440E" w:rsidRDefault="00C6440E">
    <w:pPr>
      <w:pBdr>
        <w:top w:val="nil"/>
        <w:left w:val="nil"/>
        <w:bottom w:val="nil"/>
        <w:right w:val="nil"/>
        <w:between w:val="nil"/>
      </w:pBdr>
      <w:tabs>
        <w:tab w:val="center" w:pos="4419"/>
        <w:tab w:val="right" w:pos="8838"/>
      </w:tabs>
      <w:jc w:val="right"/>
      <w:rPr>
        <w:rFonts w:ascii="Arial" w:eastAsia="Arial" w:hAnsi="Arial" w:cs="Arial"/>
        <w:b/>
        <w:color w:val="000000"/>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40E" w:rsidRDefault="00C6440E">
    <w:pPr>
      <w:pBdr>
        <w:top w:val="nil"/>
        <w:left w:val="nil"/>
        <w:bottom w:val="nil"/>
        <w:right w:val="nil"/>
        <w:between w:val="nil"/>
      </w:pBdr>
      <w:tabs>
        <w:tab w:val="center" w:pos="4419"/>
        <w:tab w:val="right" w:pos="8838"/>
      </w:tabs>
      <w:rPr>
        <w:color w:val="000000"/>
      </w:rPr>
    </w:pPr>
    <w:r>
      <w:rPr>
        <w:noProof/>
        <w:color w:val="000000"/>
      </w:rPr>
      <w:drawing>
        <wp:inline distT="0" distB="0" distL="0" distR="0">
          <wp:extent cx="647700" cy="5810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0861" b="25000"/>
                  <a:stretch>
                    <a:fillRect/>
                  </a:stretch>
                </pic:blipFill>
                <pic:spPr>
                  <a:xfrm>
                    <a:off x="0" y="0"/>
                    <a:ext cx="647700" cy="581025"/>
                  </a:xfrm>
                  <a:prstGeom prst="rect">
                    <a:avLst/>
                  </a:prstGeom>
                  <a:ln/>
                </pic:spPr>
              </pic:pic>
            </a:graphicData>
          </a:graphic>
        </wp:inline>
      </w:drawing>
    </w:r>
  </w:p>
  <w:p w:rsidR="00C6440E" w:rsidRDefault="00C6440E">
    <w:pPr>
      <w:pBdr>
        <w:top w:val="nil"/>
        <w:left w:val="nil"/>
        <w:bottom w:val="nil"/>
        <w:right w:val="nil"/>
        <w:between w:val="nil"/>
      </w:pBdr>
      <w:tabs>
        <w:tab w:val="center" w:pos="4419"/>
        <w:tab w:val="right" w:pos="8838"/>
      </w:tabs>
      <w:rPr>
        <w:b/>
        <w:color w:val="000000"/>
        <w:sz w:val="16"/>
        <w:szCs w:val="16"/>
      </w:rPr>
    </w:pPr>
    <w:bookmarkStart w:id="1" w:name="30j0zll" w:colFirst="0" w:colLast="0"/>
    <w:bookmarkEnd w:id="1"/>
    <w:r>
      <w:rPr>
        <w:b/>
        <w:color w:val="000000"/>
        <w:sz w:val="16"/>
        <w:szCs w:val="16"/>
      </w:rPr>
      <w:t>CLUB MILITAR</w:t>
    </w:r>
  </w:p>
  <w:p w:rsidR="00C6440E" w:rsidRDefault="00C6440E">
    <w:pPr>
      <w:pBdr>
        <w:top w:val="nil"/>
        <w:left w:val="nil"/>
        <w:bottom w:val="nil"/>
        <w:right w:val="nil"/>
        <w:between w:val="nil"/>
      </w:pBdr>
      <w:tabs>
        <w:tab w:val="center" w:pos="4419"/>
        <w:tab w:val="right" w:pos="8838"/>
      </w:tabs>
      <w:rPr>
        <w:b/>
        <w:color w:val="000000"/>
        <w:sz w:val="16"/>
        <w:szCs w:val="16"/>
      </w:rPr>
    </w:pPr>
    <w:r>
      <w:rPr>
        <w:b/>
        <w:color w:val="000000"/>
        <w:sz w:val="16"/>
        <w:szCs w:val="16"/>
      </w:rPr>
      <w:t>GRUPO GESTION SEDE PRINCIPAL</w:t>
    </w:r>
  </w:p>
  <w:p w:rsidR="00C6440E" w:rsidRDefault="00C6440E">
    <w:pPr>
      <w:pBdr>
        <w:top w:val="nil"/>
        <w:left w:val="nil"/>
        <w:bottom w:val="nil"/>
        <w:right w:val="nil"/>
        <w:between w:val="nil"/>
      </w:pBdr>
      <w:tabs>
        <w:tab w:val="center" w:pos="4419"/>
        <w:tab w:val="right" w:pos="8838"/>
      </w:tabs>
      <w:rPr>
        <w:color w:val="000000"/>
        <w:sz w:val="16"/>
        <w:szCs w:val="16"/>
      </w:rPr>
    </w:pPr>
    <w:r>
      <w:rPr>
        <w:b/>
        <w:color w:val="000000"/>
        <w:sz w:val="16"/>
        <w:szCs w:val="16"/>
      </w:rPr>
      <w:t>AREA DE GESTIÓN ADMINISTRATIVA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796DC0"/>
    <w:multiLevelType w:val="multilevel"/>
    <w:tmpl w:val="4C9A3702"/>
    <w:lvl w:ilvl="0">
      <w:start w:val="1"/>
      <w:numFmt w:val="decimal"/>
      <w:lvlText w:val="%1."/>
      <w:lvlJc w:val="left"/>
      <w:pPr>
        <w:ind w:left="928" w:hanging="360"/>
      </w:pPr>
      <w:rPr>
        <w:color w:val="000000"/>
      </w:rPr>
    </w:lvl>
    <w:lvl w:ilvl="1">
      <w:start w:val="1"/>
      <w:numFmt w:val="decimal"/>
      <w:lvlText w:val="%1.%2"/>
      <w:lvlJc w:val="left"/>
      <w:pPr>
        <w:ind w:left="4188" w:hanging="360"/>
      </w:pPr>
    </w:lvl>
    <w:lvl w:ilvl="2">
      <w:start w:val="1"/>
      <w:numFmt w:val="decimal"/>
      <w:lvlText w:val="%1.%2.%3"/>
      <w:lvlJc w:val="left"/>
      <w:pPr>
        <w:ind w:left="966" w:hanging="720"/>
      </w:pPr>
    </w:lvl>
    <w:lvl w:ilvl="3">
      <w:start w:val="1"/>
      <w:numFmt w:val="decimal"/>
      <w:lvlText w:val="%1.%2.%3.%4"/>
      <w:lvlJc w:val="left"/>
      <w:pPr>
        <w:ind w:left="1089" w:hanging="720"/>
      </w:pPr>
    </w:lvl>
    <w:lvl w:ilvl="4">
      <w:start w:val="1"/>
      <w:numFmt w:val="decimal"/>
      <w:lvlText w:val="%1.%2.%3.%4.%5"/>
      <w:lvlJc w:val="left"/>
      <w:pPr>
        <w:ind w:left="1572" w:hanging="1080"/>
      </w:pPr>
    </w:lvl>
    <w:lvl w:ilvl="5">
      <w:start w:val="1"/>
      <w:numFmt w:val="decimal"/>
      <w:lvlText w:val="%1.%2.%3.%4.%5.%6"/>
      <w:lvlJc w:val="left"/>
      <w:pPr>
        <w:ind w:left="1695" w:hanging="1080"/>
      </w:pPr>
    </w:lvl>
    <w:lvl w:ilvl="6">
      <w:start w:val="1"/>
      <w:numFmt w:val="decimal"/>
      <w:lvlText w:val="%1.%2.%3.%4.%5.%6.%7"/>
      <w:lvlJc w:val="left"/>
      <w:pPr>
        <w:ind w:left="2178" w:hanging="1440"/>
      </w:pPr>
    </w:lvl>
    <w:lvl w:ilvl="7">
      <w:start w:val="1"/>
      <w:numFmt w:val="decimal"/>
      <w:lvlText w:val="%1.%2.%3.%4.%5.%6.%7.%8"/>
      <w:lvlJc w:val="left"/>
      <w:pPr>
        <w:ind w:left="2301" w:hanging="1440"/>
      </w:pPr>
    </w:lvl>
    <w:lvl w:ilvl="8">
      <w:start w:val="1"/>
      <w:numFmt w:val="decimal"/>
      <w:lvlText w:val="%1.%2.%3.%4.%5.%6.%7.%8.%9"/>
      <w:lvlJc w:val="left"/>
      <w:pPr>
        <w:ind w:left="2424" w:hanging="1440"/>
      </w:pPr>
    </w:lvl>
  </w:abstractNum>
  <w:abstractNum w:abstractNumId="1" w15:restartNumberingAfterBreak="0">
    <w:nsid w:val="4ED22002"/>
    <w:multiLevelType w:val="multilevel"/>
    <w:tmpl w:val="3B3492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6AEA4EA4"/>
    <w:multiLevelType w:val="hybridMultilevel"/>
    <w:tmpl w:val="48F685D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75F"/>
    <w:rsid w:val="000B5B15"/>
    <w:rsid w:val="000E4531"/>
    <w:rsid w:val="000E4DAE"/>
    <w:rsid w:val="000F793F"/>
    <w:rsid w:val="00193B6A"/>
    <w:rsid w:val="002A0A52"/>
    <w:rsid w:val="00393F42"/>
    <w:rsid w:val="003C414B"/>
    <w:rsid w:val="003F16E4"/>
    <w:rsid w:val="004A2B06"/>
    <w:rsid w:val="004C047E"/>
    <w:rsid w:val="004C56D4"/>
    <w:rsid w:val="004F5541"/>
    <w:rsid w:val="00556A27"/>
    <w:rsid w:val="00564D58"/>
    <w:rsid w:val="00582637"/>
    <w:rsid w:val="0064075F"/>
    <w:rsid w:val="00666D41"/>
    <w:rsid w:val="006966E6"/>
    <w:rsid w:val="00781DFF"/>
    <w:rsid w:val="007D1A3E"/>
    <w:rsid w:val="008364CB"/>
    <w:rsid w:val="00865724"/>
    <w:rsid w:val="008B726B"/>
    <w:rsid w:val="008D6466"/>
    <w:rsid w:val="00900139"/>
    <w:rsid w:val="00992828"/>
    <w:rsid w:val="009E58E5"/>
    <w:rsid w:val="00A72783"/>
    <w:rsid w:val="00C5446C"/>
    <w:rsid w:val="00C6440E"/>
    <w:rsid w:val="00DB72FE"/>
    <w:rsid w:val="00DF6FE8"/>
    <w:rsid w:val="00EB2549"/>
    <w:rsid w:val="00FE28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E0688E-B917-43C3-9CF6-B085F504B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6440E"/>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jc w:val="center"/>
    </w:pPr>
    <w:rPr>
      <w:rFonts w:ascii="Arial" w:eastAsia="Arial" w:hAnsi="Arial" w:cs="Arial"/>
      <w:b/>
      <w:sz w:val="20"/>
      <w:szCs w:val="2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Pr>
      <w:rFonts w:ascii="Arial Narrow" w:eastAsia="Arial Narrow" w:hAnsi="Arial Narrow" w:cs="Arial Narrow"/>
      <w:sz w:val="20"/>
      <w:szCs w:val="20"/>
    </w:r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rPr>
      <w:rFonts w:ascii="Arial Narrow" w:eastAsia="Arial Narrow" w:hAnsi="Arial Narrow" w:cs="Arial Narrow"/>
      <w:sz w:val="20"/>
      <w:szCs w:val="20"/>
    </w:rPr>
    <w:tblPr>
      <w:tblStyleRowBandSize w:val="1"/>
      <w:tblStyleColBandSize w:val="1"/>
      <w:tblCellMar>
        <w:left w:w="108" w:type="dxa"/>
        <w:right w:w="108" w:type="dxa"/>
      </w:tblCellMar>
    </w:tblPr>
  </w:style>
  <w:style w:type="paragraph" w:styleId="Prrafodelista">
    <w:name w:val="List Paragraph"/>
    <w:aliases w:val="Bullet List,FooterText,numbered,List Paragraph1,Paragraphe de liste1,lp1,Lista vistosa - Énfasis 11,Lista vistosa - Énfasis 13,Scitum normal,List Paragraph,Lista multicolor - Énfasis 11,Cuadrícula media 1 - Énfasis 21,HOJA,Bolita,Fo"/>
    <w:basedOn w:val="Normal"/>
    <w:link w:val="PrrafodelistaCar"/>
    <w:uiPriority w:val="34"/>
    <w:qFormat/>
    <w:rsid w:val="000E4DAE"/>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Lista vistosa - Énfasis 11 Car,Lista vistosa - Énfasis 13 Car,Scitum normal Car,List Paragraph Car,Lista multicolor - Énfasis 11 Car"/>
    <w:link w:val="Prrafodelista"/>
    <w:uiPriority w:val="34"/>
    <w:qFormat/>
    <w:rsid w:val="000E4DAE"/>
    <w:rPr>
      <w:rFonts w:ascii="Calibri" w:eastAsia="Calibri" w:hAnsi="Calibri"/>
      <w:sz w:val="22"/>
      <w:szCs w:val="22"/>
      <w:lang w:eastAsia="en-US"/>
    </w:rPr>
  </w:style>
  <w:style w:type="paragraph" w:styleId="Textodeglobo">
    <w:name w:val="Balloon Text"/>
    <w:basedOn w:val="Normal"/>
    <w:link w:val="TextodegloboCar"/>
    <w:uiPriority w:val="99"/>
    <w:semiHidden/>
    <w:unhideWhenUsed/>
    <w:rsid w:val="002A0A5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0A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495141">
      <w:bodyDiv w:val="1"/>
      <w:marLeft w:val="0"/>
      <w:marRight w:val="0"/>
      <w:marTop w:val="0"/>
      <w:marBottom w:val="0"/>
      <w:divBdr>
        <w:top w:val="none" w:sz="0" w:space="0" w:color="auto"/>
        <w:left w:val="none" w:sz="0" w:space="0" w:color="auto"/>
        <w:bottom w:val="none" w:sz="0" w:space="0" w:color="auto"/>
        <w:right w:val="none" w:sz="0" w:space="0" w:color="auto"/>
      </w:divBdr>
    </w:div>
    <w:div w:id="349962270">
      <w:bodyDiv w:val="1"/>
      <w:marLeft w:val="0"/>
      <w:marRight w:val="0"/>
      <w:marTop w:val="0"/>
      <w:marBottom w:val="0"/>
      <w:divBdr>
        <w:top w:val="none" w:sz="0" w:space="0" w:color="auto"/>
        <w:left w:val="none" w:sz="0" w:space="0" w:color="auto"/>
        <w:bottom w:val="none" w:sz="0" w:space="0" w:color="auto"/>
        <w:right w:val="none" w:sz="0" w:space="0" w:color="auto"/>
      </w:divBdr>
    </w:div>
    <w:div w:id="687027327">
      <w:bodyDiv w:val="1"/>
      <w:marLeft w:val="0"/>
      <w:marRight w:val="0"/>
      <w:marTop w:val="0"/>
      <w:marBottom w:val="0"/>
      <w:divBdr>
        <w:top w:val="none" w:sz="0" w:space="0" w:color="auto"/>
        <w:left w:val="none" w:sz="0" w:space="0" w:color="auto"/>
        <w:bottom w:val="none" w:sz="0" w:space="0" w:color="auto"/>
        <w:right w:val="none" w:sz="0" w:space="0" w:color="auto"/>
      </w:divBdr>
    </w:div>
    <w:div w:id="929000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2909</Words>
  <Characters>16005</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Alcira Gutierrez Sanchez</dc:creator>
  <cp:lastModifiedBy>Alcira Gutierrez Sanchez</cp:lastModifiedBy>
  <cp:revision>4</cp:revision>
  <cp:lastPrinted>2020-12-16T20:48:00Z</cp:lastPrinted>
  <dcterms:created xsi:type="dcterms:W3CDTF">2020-12-15T16:35:00Z</dcterms:created>
  <dcterms:modified xsi:type="dcterms:W3CDTF">2020-12-18T13:41:00Z</dcterms:modified>
</cp:coreProperties>
</file>