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20081" w14:textId="49D0C757" w:rsidR="00AB2E1A" w:rsidRPr="00AF4DFF" w:rsidRDefault="00346AF3" w:rsidP="001226A6">
      <w:pPr>
        <w:ind w:left="0" w:hanging="2"/>
        <w:jc w:val="center"/>
        <w:rPr>
          <w:rFonts w:ascii="Arial" w:eastAsia="Arial" w:hAnsi="Arial" w:cs="Arial"/>
          <w:color w:val="000000"/>
          <w:sz w:val="24"/>
          <w:szCs w:val="24"/>
        </w:rPr>
      </w:pPr>
      <w:r w:rsidRPr="00AF4DFF">
        <w:rPr>
          <w:rFonts w:ascii="Arial" w:eastAsia="Arial" w:hAnsi="Arial" w:cs="Arial"/>
          <w:b/>
          <w:sz w:val="24"/>
          <w:szCs w:val="24"/>
        </w:rPr>
        <w:t>ACTA DE TERMINACIÓN Y LIQUIDACIÓ</w:t>
      </w:r>
      <w:r w:rsidR="00BB3618" w:rsidRPr="00AF4DFF">
        <w:rPr>
          <w:rFonts w:ascii="Arial" w:eastAsia="Arial" w:hAnsi="Arial" w:cs="Arial"/>
          <w:b/>
          <w:sz w:val="24"/>
          <w:szCs w:val="24"/>
        </w:rPr>
        <w:t xml:space="preserve">N DEL CONTRATO No. </w:t>
      </w:r>
      <w:r w:rsidR="00B947B8" w:rsidRPr="00AF4DFF">
        <w:rPr>
          <w:rFonts w:ascii="Arial" w:hAnsi="Arial" w:cs="Arial"/>
          <w:b/>
          <w:sz w:val="24"/>
          <w:szCs w:val="24"/>
        </w:rPr>
        <w:t>MC</w:t>
      </w:r>
      <w:r w:rsidR="001226A6" w:rsidRPr="00AF4DFF">
        <w:rPr>
          <w:rFonts w:ascii="Arial" w:hAnsi="Arial" w:cs="Arial"/>
          <w:b/>
          <w:sz w:val="24"/>
          <w:szCs w:val="24"/>
        </w:rPr>
        <w:t>-0</w:t>
      </w:r>
      <w:r w:rsidR="007926B5">
        <w:rPr>
          <w:rFonts w:ascii="Arial" w:hAnsi="Arial" w:cs="Arial"/>
          <w:b/>
          <w:sz w:val="24"/>
          <w:szCs w:val="24"/>
        </w:rPr>
        <w:t>26</w:t>
      </w:r>
      <w:r w:rsidR="001226A6" w:rsidRPr="00AF4DFF">
        <w:rPr>
          <w:rFonts w:ascii="Arial" w:hAnsi="Arial" w:cs="Arial"/>
          <w:b/>
          <w:sz w:val="24"/>
          <w:szCs w:val="24"/>
        </w:rPr>
        <w:t xml:space="preserve"> DE 202</w:t>
      </w:r>
      <w:r w:rsidR="00B947B8" w:rsidRPr="00AF4DFF">
        <w:rPr>
          <w:rFonts w:ascii="Arial" w:hAnsi="Arial" w:cs="Arial"/>
          <w:b/>
          <w:sz w:val="24"/>
          <w:szCs w:val="24"/>
        </w:rPr>
        <w:t>5</w:t>
      </w:r>
      <w:r w:rsidR="001226A6" w:rsidRPr="00AF4DFF">
        <w:rPr>
          <w:rFonts w:ascii="Arial" w:hAnsi="Arial" w:cs="Arial"/>
          <w:b/>
          <w:sz w:val="24"/>
          <w:szCs w:val="24"/>
        </w:rPr>
        <w:t xml:space="preserve"> </w:t>
      </w:r>
      <w:r w:rsidR="00BB3618" w:rsidRPr="00AF4DFF">
        <w:rPr>
          <w:rFonts w:ascii="Arial" w:eastAsia="Arial" w:hAnsi="Arial" w:cs="Arial"/>
          <w:b/>
          <w:color w:val="000000"/>
          <w:sz w:val="24"/>
          <w:szCs w:val="24"/>
        </w:rPr>
        <w:t xml:space="preserve">CELEBRADO ENTRE EL MUNICIPIO DE VERSALLES – VALLE DEL CAUCA Y </w:t>
      </w:r>
      <w:r w:rsidR="001226A6" w:rsidRPr="00AF4DFF">
        <w:rPr>
          <w:rFonts w:ascii="Arial" w:hAnsi="Arial" w:cs="Arial"/>
          <w:b/>
          <w:sz w:val="24"/>
          <w:szCs w:val="24"/>
        </w:rPr>
        <w:t>COOPERATIVA ADMINISTRADORA DE SERVICIOS PÚBLICOS DE VERSALLES</w:t>
      </w:r>
    </w:p>
    <w:p w14:paraId="727A24CF" w14:textId="77777777" w:rsidR="00AB2E1A" w:rsidRPr="00AF4DFF" w:rsidRDefault="00AB2E1A">
      <w:pPr>
        <w:ind w:left="0" w:hanging="2"/>
        <w:jc w:val="both"/>
        <w:rPr>
          <w:rFonts w:ascii="Arial" w:eastAsia="Arial" w:hAnsi="Arial" w:cs="Arial"/>
          <w:sz w:val="24"/>
          <w:szCs w:val="24"/>
        </w:rPr>
      </w:pPr>
    </w:p>
    <w:tbl>
      <w:tblPr>
        <w:tblStyle w:val="a"/>
        <w:tblW w:w="96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6231"/>
      </w:tblGrid>
      <w:tr w:rsidR="00AB2E1A" w:rsidRPr="00AF4DFF" w14:paraId="6C3B82C8" w14:textId="77777777">
        <w:trPr>
          <w:jc w:val="center"/>
        </w:trPr>
        <w:tc>
          <w:tcPr>
            <w:tcW w:w="9628" w:type="dxa"/>
            <w:gridSpan w:val="2"/>
            <w:vAlign w:val="center"/>
          </w:tcPr>
          <w:p w14:paraId="52E31222" w14:textId="77777777" w:rsidR="00AB2E1A" w:rsidRPr="00AF4DFF" w:rsidRDefault="00BB3618">
            <w:pPr>
              <w:widowControl w:val="0"/>
              <w:tabs>
                <w:tab w:val="left" w:pos="0"/>
              </w:tabs>
              <w:spacing w:line="276" w:lineRule="auto"/>
              <w:ind w:left="0" w:hanging="2"/>
              <w:jc w:val="center"/>
              <w:rPr>
                <w:rFonts w:ascii="Arial" w:eastAsia="Arial" w:hAnsi="Arial" w:cs="Arial"/>
                <w:sz w:val="24"/>
                <w:szCs w:val="24"/>
              </w:rPr>
            </w:pPr>
            <w:r w:rsidRPr="00AF4DFF">
              <w:rPr>
                <w:rFonts w:ascii="Arial" w:eastAsia="Arial" w:hAnsi="Arial" w:cs="Arial"/>
                <w:b/>
                <w:sz w:val="24"/>
                <w:szCs w:val="24"/>
              </w:rPr>
              <w:t>DATOS GENERALES DEL CONTRATO</w:t>
            </w:r>
          </w:p>
        </w:tc>
      </w:tr>
      <w:tr w:rsidR="00AB2E1A" w:rsidRPr="00AF4DFF" w14:paraId="37014225" w14:textId="77777777">
        <w:trPr>
          <w:jc w:val="center"/>
        </w:trPr>
        <w:tc>
          <w:tcPr>
            <w:tcW w:w="3397" w:type="dxa"/>
            <w:vAlign w:val="center"/>
          </w:tcPr>
          <w:p w14:paraId="42152A18"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CONTRATO:</w:t>
            </w:r>
          </w:p>
        </w:tc>
        <w:tc>
          <w:tcPr>
            <w:tcW w:w="6231" w:type="dxa"/>
          </w:tcPr>
          <w:p w14:paraId="40FCA2E0" w14:textId="59297B9E" w:rsidR="00AB2E1A" w:rsidRPr="00AF4DFF" w:rsidRDefault="00B947B8">
            <w:pPr>
              <w:widowControl w:val="0"/>
              <w:tabs>
                <w:tab w:val="left" w:pos="0"/>
              </w:tabs>
              <w:spacing w:line="276" w:lineRule="auto"/>
              <w:ind w:left="0" w:hanging="2"/>
              <w:jc w:val="both"/>
              <w:rPr>
                <w:rFonts w:ascii="Arial" w:eastAsia="Arial" w:hAnsi="Arial" w:cs="Arial"/>
                <w:sz w:val="24"/>
                <w:szCs w:val="24"/>
              </w:rPr>
            </w:pPr>
            <w:r w:rsidRPr="00AF4DFF">
              <w:rPr>
                <w:rFonts w:ascii="Arial" w:hAnsi="Arial" w:cs="Arial"/>
                <w:b/>
                <w:sz w:val="24"/>
                <w:szCs w:val="24"/>
              </w:rPr>
              <w:t>MC</w:t>
            </w:r>
            <w:r w:rsidR="001226A6" w:rsidRPr="00AF4DFF">
              <w:rPr>
                <w:rFonts w:ascii="Arial" w:hAnsi="Arial" w:cs="Arial"/>
                <w:b/>
                <w:sz w:val="24"/>
                <w:szCs w:val="24"/>
              </w:rPr>
              <w:t>-0</w:t>
            </w:r>
            <w:r w:rsidR="007926B5" w:rsidRPr="007926B5">
              <w:rPr>
                <w:rFonts w:ascii="Arial" w:hAnsi="Arial" w:cs="Arial"/>
                <w:b/>
                <w:sz w:val="24"/>
                <w:szCs w:val="24"/>
              </w:rPr>
              <w:t>26</w:t>
            </w:r>
            <w:r w:rsidR="001226A6" w:rsidRPr="00AF4DFF">
              <w:rPr>
                <w:rFonts w:ascii="Arial" w:hAnsi="Arial" w:cs="Arial"/>
                <w:b/>
                <w:sz w:val="24"/>
                <w:szCs w:val="24"/>
              </w:rPr>
              <w:t xml:space="preserve"> DE 202</w:t>
            </w:r>
            <w:r w:rsidRPr="00AF4DFF">
              <w:rPr>
                <w:rFonts w:ascii="Arial" w:hAnsi="Arial" w:cs="Arial"/>
                <w:b/>
                <w:sz w:val="24"/>
                <w:szCs w:val="24"/>
              </w:rPr>
              <w:t>5</w:t>
            </w:r>
          </w:p>
        </w:tc>
      </w:tr>
      <w:tr w:rsidR="00AB2E1A" w:rsidRPr="00AF4DFF" w14:paraId="0062B55D" w14:textId="77777777">
        <w:trPr>
          <w:jc w:val="center"/>
        </w:trPr>
        <w:tc>
          <w:tcPr>
            <w:tcW w:w="3397" w:type="dxa"/>
            <w:vAlign w:val="center"/>
          </w:tcPr>
          <w:p w14:paraId="465345F4"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OBJETO:</w:t>
            </w:r>
          </w:p>
        </w:tc>
        <w:tc>
          <w:tcPr>
            <w:tcW w:w="6231" w:type="dxa"/>
          </w:tcPr>
          <w:p w14:paraId="03AF8A8B" w14:textId="25E6E27F" w:rsidR="00AB2E1A" w:rsidRPr="00AF4DFF" w:rsidRDefault="001226A6">
            <w:pPr>
              <w:widowControl w:val="0"/>
              <w:tabs>
                <w:tab w:val="left" w:pos="0"/>
              </w:tabs>
              <w:spacing w:line="276" w:lineRule="auto"/>
              <w:ind w:left="0" w:hanging="2"/>
              <w:jc w:val="both"/>
              <w:rPr>
                <w:rFonts w:ascii="Arial" w:eastAsia="Arial" w:hAnsi="Arial" w:cs="Arial"/>
                <w:sz w:val="24"/>
                <w:szCs w:val="24"/>
              </w:rPr>
            </w:pPr>
            <w:r w:rsidRPr="00AF4DFF">
              <w:rPr>
                <w:rFonts w:ascii="Arial" w:hAnsi="Arial" w:cs="Arial"/>
                <w:sz w:val="24"/>
                <w:szCs w:val="24"/>
              </w:rPr>
              <w:t>“</w:t>
            </w:r>
            <w:r w:rsidR="007926B5" w:rsidRPr="007926B5">
              <w:rPr>
                <w:rFonts w:ascii="Arial" w:hAnsi="Arial" w:cs="Arial"/>
                <w:sz w:val="24"/>
                <w:szCs w:val="24"/>
              </w:rPr>
              <w:t>PRESTACIÓN DE SERVICIOS DE RECOLECION, DE RESIDUOS SÓLIDOS EN LOS CORREGIMIENTOS DE EL BALSAL, LA FLORIDA Y PUERTO NUEVO, PARA SU POSTERIOR SEPARACIÓN, TRANSPORTE Y DISPOSICIÓN EN RELLENO SANITARIO AUTORIZADO</w:t>
            </w:r>
            <w:r w:rsidRPr="00AF4DFF">
              <w:rPr>
                <w:rFonts w:ascii="Arial" w:hAnsi="Arial" w:cs="Arial"/>
                <w:sz w:val="24"/>
                <w:szCs w:val="24"/>
              </w:rPr>
              <w:t>”.</w:t>
            </w:r>
          </w:p>
        </w:tc>
      </w:tr>
      <w:tr w:rsidR="00AB2E1A" w:rsidRPr="00AF4DFF" w14:paraId="266FC2AC" w14:textId="77777777">
        <w:trPr>
          <w:jc w:val="center"/>
        </w:trPr>
        <w:tc>
          <w:tcPr>
            <w:tcW w:w="3397" w:type="dxa"/>
            <w:vAlign w:val="center"/>
          </w:tcPr>
          <w:p w14:paraId="65D47378"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CONTRATANTE:</w:t>
            </w:r>
          </w:p>
        </w:tc>
        <w:tc>
          <w:tcPr>
            <w:tcW w:w="6231" w:type="dxa"/>
          </w:tcPr>
          <w:p w14:paraId="225EB5C3" w14:textId="77777777" w:rsidR="00AB2E1A" w:rsidRPr="00AF4DFF" w:rsidRDefault="001226A6">
            <w:pPr>
              <w:spacing w:line="276" w:lineRule="auto"/>
              <w:ind w:left="0" w:hanging="2"/>
              <w:jc w:val="both"/>
              <w:rPr>
                <w:rFonts w:ascii="Arial" w:eastAsia="Arial" w:hAnsi="Arial" w:cs="Arial"/>
                <w:sz w:val="24"/>
                <w:szCs w:val="24"/>
              </w:rPr>
            </w:pPr>
            <w:r w:rsidRPr="00AF4DFF">
              <w:rPr>
                <w:rFonts w:ascii="Arial" w:hAnsi="Arial" w:cs="Arial"/>
                <w:sz w:val="24"/>
                <w:szCs w:val="24"/>
              </w:rPr>
              <w:t>MUNICIPIO DE VERSALLES VALLE</w:t>
            </w:r>
          </w:p>
        </w:tc>
      </w:tr>
      <w:tr w:rsidR="00AB2E1A" w:rsidRPr="00AF4DFF" w14:paraId="277B2FF9" w14:textId="77777777">
        <w:trPr>
          <w:jc w:val="center"/>
        </w:trPr>
        <w:tc>
          <w:tcPr>
            <w:tcW w:w="3397" w:type="dxa"/>
            <w:vAlign w:val="center"/>
          </w:tcPr>
          <w:p w14:paraId="288C093E"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NIT:</w:t>
            </w:r>
          </w:p>
        </w:tc>
        <w:tc>
          <w:tcPr>
            <w:tcW w:w="6231" w:type="dxa"/>
          </w:tcPr>
          <w:p w14:paraId="1F4B5150" w14:textId="77777777" w:rsidR="00AB2E1A" w:rsidRPr="00AF4DFF" w:rsidRDefault="001226A6">
            <w:pPr>
              <w:spacing w:line="276" w:lineRule="auto"/>
              <w:ind w:left="0" w:hanging="2"/>
              <w:jc w:val="both"/>
              <w:rPr>
                <w:rFonts w:ascii="Arial" w:eastAsia="Arial" w:hAnsi="Arial" w:cs="Arial"/>
                <w:sz w:val="24"/>
                <w:szCs w:val="24"/>
              </w:rPr>
            </w:pPr>
            <w:r w:rsidRPr="00AF4DFF">
              <w:rPr>
                <w:rFonts w:ascii="Arial" w:hAnsi="Arial" w:cs="Arial"/>
                <w:sz w:val="24"/>
                <w:szCs w:val="24"/>
              </w:rPr>
              <w:t>891.901.155-2</w:t>
            </w:r>
          </w:p>
        </w:tc>
      </w:tr>
      <w:tr w:rsidR="00AB2E1A" w:rsidRPr="00AF4DFF" w14:paraId="46BBB12D" w14:textId="77777777">
        <w:trPr>
          <w:jc w:val="center"/>
        </w:trPr>
        <w:tc>
          <w:tcPr>
            <w:tcW w:w="3397" w:type="dxa"/>
            <w:vAlign w:val="center"/>
          </w:tcPr>
          <w:p w14:paraId="3BEC28FE"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SUPERVISOR:</w:t>
            </w:r>
          </w:p>
        </w:tc>
        <w:tc>
          <w:tcPr>
            <w:tcW w:w="6231" w:type="dxa"/>
          </w:tcPr>
          <w:p w14:paraId="6DED6153" w14:textId="77777777" w:rsidR="00AB2E1A" w:rsidRPr="00AF4DFF" w:rsidRDefault="00D4428A">
            <w:pPr>
              <w:spacing w:line="276" w:lineRule="auto"/>
              <w:ind w:left="0" w:hanging="2"/>
              <w:jc w:val="both"/>
              <w:rPr>
                <w:rFonts w:ascii="Arial" w:eastAsia="Arial" w:hAnsi="Arial" w:cs="Arial"/>
                <w:sz w:val="24"/>
                <w:szCs w:val="24"/>
              </w:rPr>
            </w:pPr>
            <w:r w:rsidRPr="00AF4DFF">
              <w:rPr>
                <w:rFonts w:ascii="Arial" w:hAnsi="Arial" w:cs="Arial"/>
                <w:sz w:val="24"/>
                <w:szCs w:val="24"/>
              </w:rPr>
              <w:t>SECRETARIO DE PLANEACIÓN, OBRAS PÚBLICAS E INFRAESTRUCTURA</w:t>
            </w:r>
          </w:p>
        </w:tc>
      </w:tr>
      <w:tr w:rsidR="00AB2E1A" w:rsidRPr="00AF4DFF" w14:paraId="02088481" w14:textId="77777777">
        <w:trPr>
          <w:jc w:val="center"/>
        </w:trPr>
        <w:tc>
          <w:tcPr>
            <w:tcW w:w="3397" w:type="dxa"/>
            <w:vAlign w:val="center"/>
          </w:tcPr>
          <w:p w14:paraId="2988E749"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CONTRATISTA:</w:t>
            </w:r>
          </w:p>
        </w:tc>
        <w:tc>
          <w:tcPr>
            <w:tcW w:w="6231" w:type="dxa"/>
          </w:tcPr>
          <w:p w14:paraId="041DB07E" w14:textId="6A95F9AF" w:rsidR="00AB2E1A" w:rsidRPr="00AF4DFF" w:rsidRDefault="00E00C5A">
            <w:pPr>
              <w:spacing w:line="276" w:lineRule="auto"/>
              <w:ind w:left="0" w:hanging="2"/>
              <w:jc w:val="both"/>
              <w:rPr>
                <w:rFonts w:ascii="Arial" w:eastAsia="Arial" w:hAnsi="Arial" w:cs="Arial"/>
                <w:sz w:val="24"/>
                <w:szCs w:val="24"/>
              </w:rPr>
            </w:pPr>
            <w:r w:rsidRPr="00AF4DFF">
              <w:rPr>
                <w:rFonts w:ascii="Arial" w:hAnsi="Arial" w:cs="Arial"/>
                <w:sz w:val="24"/>
                <w:szCs w:val="24"/>
              </w:rPr>
              <w:t>COOPERATIVA ADMINISTRADORA DE SERVICIOS PUBLICOS DE VERSALLES CAMINO VERDE</w:t>
            </w:r>
          </w:p>
        </w:tc>
      </w:tr>
      <w:tr w:rsidR="00AB2E1A" w:rsidRPr="00AF4DFF" w14:paraId="3B36CAD3" w14:textId="77777777">
        <w:trPr>
          <w:jc w:val="center"/>
        </w:trPr>
        <w:tc>
          <w:tcPr>
            <w:tcW w:w="3397" w:type="dxa"/>
            <w:vAlign w:val="center"/>
          </w:tcPr>
          <w:p w14:paraId="1BCFFB38"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NIT/CC:</w:t>
            </w:r>
          </w:p>
        </w:tc>
        <w:tc>
          <w:tcPr>
            <w:tcW w:w="6231" w:type="dxa"/>
          </w:tcPr>
          <w:p w14:paraId="14E54939" w14:textId="77777777" w:rsidR="00AB2E1A" w:rsidRPr="00AF4DFF" w:rsidRDefault="00D4428A">
            <w:pPr>
              <w:spacing w:line="276" w:lineRule="auto"/>
              <w:ind w:left="0" w:hanging="2"/>
              <w:jc w:val="both"/>
              <w:rPr>
                <w:rFonts w:ascii="Arial" w:eastAsia="Arial" w:hAnsi="Arial" w:cs="Arial"/>
                <w:sz w:val="24"/>
                <w:szCs w:val="24"/>
              </w:rPr>
            </w:pPr>
            <w:r w:rsidRPr="00AF4DFF">
              <w:rPr>
                <w:rFonts w:ascii="Arial" w:hAnsi="Arial" w:cs="Arial"/>
                <w:sz w:val="24"/>
                <w:szCs w:val="24"/>
              </w:rPr>
              <w:t>900.155.097-4</w:t>
            </w:r>
          </w:p>
        </w:tc>
      </w:tr>
      <w:tr w:rsidR="00AB2E1A" w:rsidRPr="00AF4DFF" w14:paraId="2AE0B834" w14:textId="77777777">
        <w:trPr>
          <w:jc w:val="center"/>
        </w:trPr>
        <w:tc>
          <w:tcPr>
            <w:tcW w:w="3397" w:type="dxa"/>
            <w:vAlign w:val="center"/>
          </w:tcPr>
          <w:p w14:paraId="400FE68E"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REPRESENTANTE LEGAL:</w:t>
            </w:r>
          </w:p>
        </w:tc>
        <w:tc>
          <w:tcPr>
            <w:tcW w:w="6231" w:type="dxa"/>
          </w:tcPr>
          <w:p w14:paraId="3D0CB0A0" w14:textId="77777777" w:rsidR="00AB2E1A" w:rsidRPr="00AF4DFF" w:rsidRDefault="007A0C0C">
            <w:pPr>
              <w:spacing w:line="276" w:lineRule="auto"/>
              <w:ind w:left="0" w:hanging="2"/>
              <w:jc w:val="both"/>
              <w:rPr>
                <w:rFonts w:ascii="Arial" w:eastAsia="Arial" w:hAnsi="Arial" w:cs="Arial"/>
                <w:sz w:val="24"/>
                <w:szCs w:val="24"/>
              </w:rPr>
            </w:pPr>
            <w:r w:rsidRPr="00AF4DFF">
              <w:rPr>
                <w:rFonts w:ascii="Arial" w:hAnsi="Arial" w:cs="Arial"/>
                <w:sz w:val="24"/>
                <w:szCs w:val="24"/>
              </w:rPr>
              <w:t>GLORIA ELENA MUÑOZ NARANJO</w:t>
            </w:r>
          </w:p>
        </w:tc>
      </w:tr>
      <w:tr w:rsidR="00AB2E1A" w:rsidRPr="00AF4DFF" w14:paraId="5871D797" w14:textId="77777777">
        <w:trPr>
          <w:jc w:val="center"/>
        </w:trPr>
        <w:tc>
          <w:tcPr>
            <w:tcW w:w="3397" w:type="dxa"/>
            <w:vAlign w:val="center"/>
          </w:tcPr>
          <w:p w14:paraId="0A0760B6"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C.C.:</w:t>
            </w:r>
          </w:p>
        </w:tc>
        <w:tc>
          <w:tcPr>
            <w:tcW w:w="6231" w:type="dxa"/>
          </w:tcPr>
          <w:p w14:paraId="5815D3F9" w14:textId="77777777" w:rsidR="00AB2E1A" w:rsidRPr="00AF4DFF" w:rsidRDefault="007A0C0C">
            <w:pPr>
              <w:spacing w:line="276" w:lineRule="auto"/>
              <w:ind w:left="0" w:hanging="2"/>
              <w:jc w:val="both"/>
              <w:rPr>
                <w:rFonts w:ascii="Arial" w:eastAsia="Arial" w:hAnsi="Arial" w:cs="Arial"/>
                <w:sz w:val="24"/>
                <w:szCs w:val="24"/>
              </w:rPr>
            </w:pPr>
            <w:r w:rsidRPr="00AF4DFF">
              <w:rPr>
                <w:rFonts w:ascii="Arial" w:hAnsi="Arial" w:cs="Arial"/>
                <w:sz w:val="24"/>
                <w:szCs w:val="24"/>
              </w:rPr>
              <w:t>29.927.440</w:t>
            </w:r>
            <w:r w:rsidR="0044050F" w:rsidRPr="00AF4DFF">
              <w:rPr>
                <w:rFonts w:ascii="Arial" w:hAnsi="Arial" w:cs="Arial"/>
                <w:sz w:val="24"/>
                <w:szCs w:val="24"/>
              </w:rPr>
              <w:t xml:space="preserve"> de Versalles – Valle del Cauca</w:t>
            </w:r>
          </w:p>
        </w:tc>
      </w:tr>
      <w:tr w:rsidR="00AB2E1A" w:rsidRPr="00AF4DFF" w14:paraId="2298031E" w14:textId="77777777">
        <w:trPr>
          <w:jc w:val="center"/>
        </w:trPr>
        <w:tc>
          <w:tcPr>
            <w:tcW w:w="3397" w:type="dxa"/>
            <w:vAlign w:val="center"/>
          </w:tcPr>
          <w:p w14:paraId="2268976C"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VALOR INICIAL:</w:t>
            </w:r>
          </w:p>
        </w:tc>
        <w:tc>
          <w:tcPr>
            <w:tcW w:w="6231" w:type="dxa"/>
          </w:tcPr>
          <w:p w14:paraId="2185BC5D" w14:textId="51658D4A" w:rsidR="00AB2E1A" w:rsidRPr="00AF4DFF" w:rsidRDefault="007926B5">
            <w:pPr>
              <w:spacing w:line="276" w:lineRule="auto"/>
              <w:ind w:left="0" w:hanging="2"/>
              <w:jc w:val="both"/>
              <w:rPr>
                <w:rFonts w:ascii="Arial" w:eastAsia="Arial" w:hAnsi="Arial" w:cs="Arial"/>
                <w:sz w:val="24"/>
                <w:szCs w:val="24"/>
              </w:rPr>
            </w:pPr>
            <w:r w:rsidRPr="007926B5">
              <w:rPr>
                <w:rFonts w:ascii="Arial" w:hAnsi="Arial" w:cs="Arial"/>
                <w:sz w:val="24"/>
                <w:szCs w:val="24"/>
              </w:rPr>
              <w:t>TREINTA Y CUATRO MILLONES SEISCIENTOS NOVENTA Y OCHO MIL TRESCIENTOS SESENTA Y SIETE PESOS ($34.698.367.00) M/CTE.</w:t>
            </w:r>
          </w:p>
        </w:tc>
      </w:tr>
      <w:tr w:rsidR="00AB2E1A" w:rsidRPr="00AF4DFF" w14:paraId="784945A4" w14:textId="77777777">
        <w:trPr>
          <w:jc w:val="center"/>
        </w:trPr>
        <w:tc>
          <w:tcPr>
            <w:tcW w:w="3397" w:type="dxa"/>
            <w:vAlign w:val="center"/>
          </w:tcPr>
          <w:p w14:paraId="3CBC6CBE"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PLAZO EJECUCIÓN:</w:t>
            </w:r>
          </w:p>
        </w:tc>
        <w:tc>
          <w:tcPr>
            <w:tcW w:w="6231" w:type="dxa"/>
          </w:tcPr>
          <w:p w14:paraId="23A47C82" w14:textId="15298773" w:rsidR="00AB2E1A" w:rsidRPr="00AF4DFF" w:rsidRDefault="007926B5">
            <w:pPr>
              <w:spacing w:line="276" w:lineRule="auto"/>
              <w:ind w:left="0" w:hanging="2"/>
              <w:jc w:val="both"/>
              <w:rPr>
                <w:rFonts w:ascii="Arial" w:eastAsia="Arial" w:hAnsi="Arial" w:cs="Arial"/>
                <w:sz w:val="24"/>
                <w:szCs w:val="24"/>
              </w:rPr>
            </w:pPr>
            <w:r>
              <w:rPr>
                <w:rFonts w:ascii="Arial" w:hAnsi="Arial" w:cs="Arial"/>
                <w:sz w:val="24"/>
                <w:szCs w:val="24"/>
              </w:rPr>
              <w:t>S</w:t>
            </w:r>
            <w:r w:rsidRPr="007926B5">
              <w:rPr>
                <w:rFonts w:ascii="Arial" w:hAnsi="Arial" w:cs="Arial"/>
                <w:sz w:val="24"/>
                <w:szCs w:val="24"/>
              </w:rPr>
              <w:t>erá hasta el 31 de diciembre del año Dos Mil Veinticinco 2025, esto contado a partir de la fecha de suscripción del acta de inicio por las partes o hasta agotar los recursos apropiados de acuerdo a la demanda o requerimiento de la adquisición, previo el cumplimiento de los requisitos de perfeccionamiento y legalización del contrato.</w:t>
            </w:r>
          </w:p>
        </w:tc>
      </w:tr>
      <w:tr w:rsidR="00AB2E1A" w:rsidRPr="00AF4DFF" w14:paraId="1959BEB9" w14:textId="77777777">
        <w:trPr>
          <w:jc w:val="center"/>
        </w:trPr>
        <w:tc>
          <w:tcPr>
            <w:tcW w:w="3397" w:type="dxa"/>
            <w:vAlign w:val="center"/>
          </w:tcPr>
          <w:p w14:paraId="2E018A2F"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FECHA DE INICIO:</w:t>
            </w:r>
          </w:p>
        </w:tc>
        <w:tc>
          <w:tcPr>
            <w:tcW w:w="6231" w:type="dxa"/>
          </w:tcPr>
          <w:p w14:paraId="0C1EEC3E" w14:textId="6C720F24" w:rsidR="00AB2E1A" w:rsidRPr="00AF4DFF" w:rsidRDefault="007926B5" w:rsidP="00190985">
            <w:pPr>
              <w:spacing w:line="276" w:lineRule="auto"/>
              <w:ind w:left="0" w:hanging="2"/>
              <w:jc w:val="both"/>
              <w:rPr>
                <w:rFonts w:ascii="Arial" w:eastAsia="Arial" w:hAnsi="Arial" w:cs="Arial"/>
                <w:sz w:val="24"/>
                <w:szCs w:val="24"/>
              </w:rPr>
            </w:pPr>
            <w:r w:rsidRPr="007926B5">
              <w:rPr>
                <w:rFonts w:ascii="Arial" w:eastAsia="Arial" w:hAnsi="Arial" w:cs="Arial"/>
                <w:sz w:val="24"/>
                <w:szCs w:val="24"/>
              </w:rPr>
              <w:t>01 de OCTUBRE de 2025</w:t>
            </w:r>
          </w:p>
        </w:tc>
      </w:tr>
      <w:tr w:rsidR="00AB2E1A" w:rsidRPr="00AF4DFF" w14:paraId="0C059A61" w14:textId="77777777">
        <w:trPr>
          <w:jc w:val="center"/>
        </w:trPr>
        <w:tc>
          <w:tcPr>
            <w:tcW w:w="3397" w:type="dxa"/>
            <w:vAlign w:val="center"/>
          </w:tcPr>
          <w:p w14:paraId="22F67B87" w14:textId="77777777" w:rsidR="00AB2E1A" w:rsidRPr="00AF4DFF" w:rsidRDefault="00BB3618">
            <w:pPr>
              <w:spacing w:line="276" w:lineRule="auto"/>
              <w:ind w:left="0" w:hanging="2"/>
              <w:rPr>
                <w:rFonts w:ascii="Arial" w:eastAsia="Arial" w:hAnsi="Arial" w:cs="Arial"/>
                <w:sz w:val="24"/>
                <w:szCs w:val="24"/>
              </w:rPr>
            </w:pPr>
            <w:r w:rsidRPr="00AF4DFF">
              <w:rPr>
                <w:rFonts w:ascii="Arial" w:eastAsia="Arial" w:hAnsi="Arial" w:cs="Arial"/>
                <w:b/>
                <w:sz w:val="24"/>
                <w:szCs w:val="24"/>
              </w:rPr>
              <w:t>FECHA DE TERMINACIÓN:</w:t>
            </w:r>
          </w:p>
        </w:tc>
        <w:tc>
          <w:tcPr>
            <w:tcW w:w="6231" w:type="dxa"/>
          </w:tcPr>
          <w:p w14:paraId="64EDA5FC" w14:textId="04872C8F" w:rsidR="00AB2E1A" w:rsidRPr="00AF4DFF" w:rsidRDefault="007926B5">
            <w:pPr>
              <w:spacing w:line="276" w:lineRule="auto"/>
              <w:ind w:left="0" w:hanging="2"/>
              <w:jc w:val="both"/>
              <w:rPr>
                <w:rFonts w:ascii="Arial" w:eastAsia="Arial" w:hAnsi="Arial" w:cs="Arial"/>
                <w:sz w:val="24"/>
                <w:szCs w:val="24"/>
              </w:rPr>
            </w:pPr>
            <w:r w:rsidRPr="007926B5">
              <w:rPr>
                <w:rFonts w:ascii="Arial" w:eastAsia="Arial" w:hAnsi="Arial" w:cs="Arial"/>
                <w:sz w:val="24"/>
                <w:szCs w:val="24"/>
              </w:rPr>
              <w:t>31 de DICIEMBRE de 2025</w:t>
            </w:r>
          </w:p>
        </w:tc>
      </w:tr>
    </w:tbl>
    <w:p w14:paraId="4E0028F2" w14:textId="6E09DF2F" w:rsidR="00AB2E1A" w:rsidRPr="00AF4DFF" w:rsidRDefault="00AB2E1A">
      <w:pPr>
        <w:ind w:left="0" w:hanging="2"/>
        <w:jc w:val="both"/>
        <w:rPr>
          <w:rFonts w:ascii="Arial" w:eastAsia="Arial" w:hAnsi="Arial" w:cs="Arial"/>
          <w:sz w:val="24"/>
          <w:szCs w:val="24"/>
        </w:rPr>
      </w:pPr>
    </w:p>
    <w:p w14:paraId="772F9E1B" w14:textId="5DAA073C" w:rsidR="00AB2E1A" w:rsidRPr="00AF4DFF" w:rsidRDefault="00BB3618">
      <w:pPr>
        <w:ind w:left="0" w:hanging="2"/>
        <w:jc w:val="both"/>
        <w:rPr>
          <w:rFonts w:ascii="Arial" w:eastAsia="Arial" w:hAnsi="Arial" w:cs="Arial"/>
          <w:sz w:val="24"/>
          <w:szCs w:val="24"/>
        </w:rPr>
      </w:pPr>
      <w:r w:rsidRPr="00AF4DFF">
        <w:rPr>
          <w:rFonts w:ascii="Arial" w:eastAsia="Arial" w:hAnsi="Arial" w:cs="Arial"/>
          <w:sz w:val="24"/>
          <w:szCs w:val="24"/>
        </w:rPr>
        <w:t xml:space="preserve">Entre los suscritos, </w:t>
      </w:r>
      <w:r w:rsidRPr="00AF4DFF">
        <w:rPr>
          <w:rFonts w:ascii="Arial" w:eastAsia="Arial" w:hAnsi="Arial" w:cs="Arial"/>
          <w:b/>
          <w:sz w:val="24"/>
          <w:szCs w:val="24"/>
        </w:rPr>
        <w:t>ALBA MARINA GÓMEZ ANGEL</w:t>
      </w:r>
      <w:r w:rsidRPr="00AF4DFF">
        <w:rPr>
          <w:rFonts w:ascii="Arial" w:eastAsia="Arial" w:hAnsi="Arial" w:cs="Arial"/>
          <w:sz w:val="24"/>
          <w:szCs w:val="24"/>
        </w:rPr>
        <w:t xml:space="preserve">, mayor de edad y vecina de Versalles – Valle del Cauca, identificada con la cédula de ciudadanía No.29.927.086 expedida en Versalles – Valle del Cauca, obrando en nombre y representación del Municipio de Versalles - Valle del Cauca en su condición de Alcaldesa Municipal, elegida por voto popular para el periodo 2024-2027, posesionada mediante Acta No. 001 del 30 de diciembre de 2023 ante el Notario Único del Circulo de Versalles, y en ejercicio de las facultades que le confiere, quien en adelante se denominará </w:t>
      </w:r>
      <w:r w:rsidRPr="00AF4DFF">
        <w:rPr>
          <w:rFonts w:ascii="Arial" w:eastAsia="Arial" w:hAnsi="Arial" w:cs="Arial"/>
          <w:b/>
          <w:sz w:val="24"/>
          <w:szCs w:val="24"/>
        </w:rPr>
        <w:t xml:space="preserve">EL CONTRATANTE </w:t>
      </w:r>
      <w:r w:rsidRPr="00AF4DFF">
        <w:rPr>
          <w:rFonts w:ascii="Arial" w:eastAsia="Arial" w:hAnsi="Arial" w:cs="Arial"/>
          <w:sz w:val="24"/>
          <w:szCs w:val="24"/>
        </w:rPr>
        <w:t>y, por la otra parte</w:t>
      </w:r>
      <w:r w:rsidRPr="00AF4DFF">
        <w:rPr>
          <w:rFonts w:ascii="Arial" w:eastAsia="Arial" w:hAnsi="Arial" w:cs="Arial"/>
          <w:b/>
          <w:color w:val="FF0000"/>
          <w:sz w:val="24"/>
          <w:szCs w:val="24"/>
        </w:rPr>
        <w:t xml:space="preserve"> </w:t>
      </w:r>
      <w:r w:rsidR="00111735" w:rsidRPr="00AF4DFF">
        <w:rPr>
          <w:rFonts w:ascii="Arial" w:hAnsi="Arial" w:cs="Arial"/>
          <w:b/>
          <w:sz w:val="24"/>
          <w:szCs w:val="24"/>
        </w:rPr>
        <w:t>GLORIA ELENA MUÑOZ NARANJO</w:t>
      </w:r>
      <w:r w:rsidR="00111735" w:rsidRPr="00AF4DFF">
        <w:rPr>
          <w:rFonts w:ascii="Arial" w:eastAsia="Arial" w:hAnsi="Arial" w:cs="Arial"/>
          <w:sz w:val="24"/>
          <w:szCs w:val="24"/>
        </w:rPr>
        <w:t xml:space="preserve">, identificada </w:t>
      </w:r>
      <w:r w:rsidRPr="00AF4DFF">
        <w:rPr>
          <w:rFonts w:ascii="Arial" w:eastAsia="Arial" w:hAnsi="Arial" w:cs="Arial"/>
          <w:sz w:val="24"/>
          <w:szCs w:val="24"/>
        </w:rPr>
        <w:t xml:space="preserve">con la Cédula de Ciudadanía No. </w:t>
      </w:r>
      <w:r w:rsidR="0044050F" w:rsidRPr="00AF4DFF">
        <w:rPr>
          <w:rFonts w:ascii="Arial" w:eastAsia="Arial" w:hAnsi="Arial" w:cs="Arial"/>
          <w:sz w:val="24"/>
          <w:szCs w:val="24"/>
        </w:rPr>
        <w:t>29.927.440</w:t>
      </w:r>
      <w:r w:rsidRPr="00AF4DFF">
        <w:rPr>
          <w:rFonts w:ascii="Arial" w:eastAsia="Arial" w:hAnsi="Arial" w:cs="Arial"/>
          <w:sz w:val="24"/>
          <w:szCs w:val="24"/>
        </w:rPr>
        <w:t xml:space="preserve"> expedida en </w:t>
      </w:r>
      <w:r w:rsidR="0044050F" w:rsidRPr="00AF4DFF">
        <w:rPr>
          <w:rFonts w:ascii="Arial" w:eastAsia="Arial" w:hAnsi="Arial" w:cs="Arial"/>
          <w:sz w:val="24"/>
          <w:szCs w:val="24"/>
        </w:rPr>
        <w:t>Versalles</w:t>
      </w:r>
      <w:r w:rsidRPr="00AF4DFF">
        <w:rPr>
          <w:rFonts w:ascii="Arial" w:eastAsia="Arial" w:hAnsi="Arial" w:cs="Arial"/>
          <w:sz w:val="24"/>
          <w:szCs w:val="24"/>
        </w:rPr>
        <w:t xml:space="preserve"> – </w:t>
      </w:r>
      <w:r w:rsidRPr="00AF4DFF">
        <w:rPr>
          <w:rFonts w:ascii="Arial" w:eastAsia="Arial" w:hAnsi="Arial" w:cs="Arial"/>
          <w:sz w:val="24"/>
          <w:szCs w:val="24"/>
        </w:rPr>
        <w:lastRenderedPageBreak/>
        <w:t>Valle del Cauca,</w:t>
      </w:r>
      <w:r w:rsidR="0044050F" w:rsidRPr="00AF4DFF">
        <w:rPr>
          <w:rFonts w:ascii="Arial" w:eastAsia="Arial" w:hAnsi="Arial" w:cs="Arial"/>
          <w:sz w:val="24"/>
          <w:szCs w:val="24"/>
        </w:rPr>
        <w:t xml:space="preserve"> obrando en </w:t>
      </w:r>
      <w:r w:rsidRPr="00AF4DFF">
        <w:rPr>
          <w:rFonts w:ascii="Arial" w:eastAsia="Arial" w:hAnsi="Arial" w:cs="Arial"/>
          <w:sz w:val="24"/>
          <w:szCs w:val="24"/>
        </w:rPr>
        <w:t xml:space="preserve">calidad de representante legal de la empresa </w:t>
      </w:r>
      <w:r w:rsidR="0044050F" w:rsidRPr="00AF4DFF">
        <w:rPr>
          <w:rFonts w:ascii="Arial" w:hAnsi="Arial" w:cs="Arial"/>
          <w:b/>
          <w:sz w:val="24"/>
          <w:szCs w:val="24"/>
        </w:rPr>
        <w:t>COOPERATIVA ADMINISTRADORA DE SERVICIOS PÚBLICOS DE VERSALLES</w:t>
      </w:r>
      <w:r w:rsidR="0044050F" w:rsidRPr="00AF4DFF">
        <w:rPr>
          <w:rFonts w:ascii="Arial" w:eastAsia="Arial" w:hAnsi="Arial" w:cs="Arial"/>
          <w:sz w:val="24"/>
          <w:szCs w:val="24"/>
        </w:rPr>
        <w:t xml:space="preserve"> </w:t>
      </w:r>
      <w:r w:rsidRPr="00AF4DFF">
        <w:rPr>
          <w:rFonts w:ascii="Arial" w:eastAsia="Arial" w:hAnsi="Arial" w:cs="Arial"/>
          <w:sz w:val="24"/>
          <w:szCs w:val="24"/>
        </w:rPr>
        <w:t xml:space="preserve">con NIT No. </w:t>
      </w:r>
      <w:r w:rsidR="0044050F" w:rsidRPr="00AF4DFF">
        <w:rPr>
          <w:rFonts w:ascii="Arial" w:hAnsi="Arial" w:cs="Arial"/>
          <w:sz w:val="24"/>
          <w:szCs w:val="24"/>
        </w:rPr>
        <w:t>900.155.097-4</w:t>
      </w:r>
      <w:r w:rsidRPr="00AF4DFF">
        <w:rPr>
          <w:rFonts w:ascii="Arial" w:eastAsia="Arial" w:hAnsi="Arial" w:cs="Arial"/>
          <w:sz w:val="24"/>
          <w:szCs w:val="24"/>
        </w:rPr>
        <w:t xml:space="preserve">, quien en adelante se denominará </w:t>
      </w:r>
      <w:r w:rsidRPr="00AF4DFF">
        <w:rPr>
          <w:rFonts w:ascii="Arial" w:eastAsia="Arial" w:hAnsi="Arial" w:cs="Arial"/>
          <w:b/>
          <w:sz w:val="24"/>
          <w:szCs w:val="24"/>
        </w:rPr>
        <w:t>EL CONTRATISTA</w:t>
      </w:r>
      <w:r w:rsidRPr="00AF4DFF">
        <w:rPr>
          <w:rFonts w:ascii="Arial" w:eastAsia="Arial" w:hAnsi="Arial" w:cs="Arial"/>
          <w:sz w:val="24"/>
          <w:szCs w:val="24"/>
        </w:rPr>
        <w:t xml:space="preserve">, hemos convenido celebrar la presente Acta de Terminación y Liquidación, del </w:t>
      </w:r>
      <w:r w:rsidRPr="00AF4DFF">
        <w:rPr>
          <w:rFonts w:ascii="Arial" w:eastAsia="Arial" w:hAnsi="Arial" w:cs="Arial"/>
          <w:b/>
          <w:sz w:val="24"/>
          <w:szCs w:val="24"/>
        </w:rPr>
        <w:t xml:space="preserve">CONTRATO </w:t>
      </w:r>
      <w:r w:rsidR="00847507">
        <w:rPr>
          <w:rFonts w:ascii="Arial" w:eastAsia="Arial" w:hAnsi="Arial" w:cs="Arial"/>
          <w:b/>
          <w:sz w:val="24"/>
          <w:szCs w:val="24"/>
        </w:rPr>
        <w:t xml:space="preserve">DE PRESTACIÓN DE SERVICIOS No. </w:t>
      </w:r>
      <w:r w:rsidR="00B947B8" w:rsidRPr="00AF4DFF">
        <w:rPr>
          <w:rFonts w:ascii="Arial" w:hAnsi="Arial" w:cs="Arial"/>
          <w:b/>
          <w:sz w:val="24"/>
          <w:szCs w:val="24"/>
        </w:rPr>
        <w:t>MC</w:t>
      </w:r>
      <w:r w:rsidR="0044050F" w:rsidRPr="00AF4DFF">
        <w:rPr>
          <w:rFonts w:ascii="Arial" w:hAnsi="Arial" w:cs="Arial"/>
          <w:b/>
          <w:sz w:val="24"/>
          <w:szCs w:val="24"/>
        </w:rPr>
        <w:t>-0</w:t>
      </w:r>
      <w:r w:rsidR="007926B5" w:rsidRPr="007926B5">
        <w:rPr>
          <w:rFonts w:ascii="Arial" w:hAnsi="Arial" w:cs="Arial"/>
          <w:b/>
          <w:sz w:val="24"/>
          <w:szCs w:val="24"/>
        </w:rPr>
        <w:t>26</w:t>
      </w:r>
      <w:r w:rsidR="0044050F" w:rsidRPr="00AF4DFF">
        <w:rPr>
          <w:rFonts w:ascii="Arial" w:hAnsi="Arial" w:cs="Arial"/>
          <w:b/>
          <w:sz w:val="24"/>
          <w:szCs w:val="24"/>
        </w:rPr>
        <w:t xml:space="preserve"> DE 202</w:t>
      </w:r>
      <w:r w:rsidR="00B947B8" w:rsidRPr="00AF4DFF">
        <w:rPr>
          <w:rFonts w:ascii="Arial" w:hAnsi="Arial" w:cs="Arial"/>
          <w:b/>
          <w:sz w:val="24"/>
          <w:szCs w:val="24"/>
        </w:rPr>
        <w:t>5</w:t>
      </w:r>
      <w:r w:rsidR="0044050F" w:rsidRPr="00AF4DFF">
        <w:rPr>
          <w:rFonts w:ascii="Arial" w:hAnsi="Arial" w:cs="Arial"/>
          <w:b/>
          <w:sz w:val="24"/>
          <w:szCs w:val="24"/>
        </w:rPr>
        <w:t xml:space="preserve"> </w:t>
      </w:r>
      <w:r w:rsidRPr="00AF4DFF">
        <w:rPr>
          <w:rFonts w:ascii="Arial" w:eastAsia="Arial" w:hAnsi="Arial" w:cs="Arial"/>
          <w:sz w:val="24"/>
          <w:szCs w:val="24"/>
        </w:rPr>
        <w:t>previa las siguientes:</w:t>
      </w:r>
    </w:p>
    <w:p w14:paraId="78D17BF9" w14:textId="77777777" w:rsidR="00AB2E1A" w:rsidRPr="00AF4DFF" w:rsidRDefault="00AB2E1A">
      <w:pPr>
        <w:ind w:left="0" w:hanging="2"/>
        <w:jc w:val="both"/>
        <w:rPr>
          <w:rFonts w:ascii="Arial" w:eastAsia="Arial" w:hAnsi="Arial" w:cs="Arial"/>
          <w:sz w:val="24"/>
          <w:szCs w:val="24"/>
        </w:rPr>
      </w:pPr>
    </w:p>
    <w:p w14:paraId="178DFD90" w14:textId="77777777" w:rsidR="00AB2E1A" w:rsidRPr="00AF4DFF" w:rsidRDefault="00BB3618" w:rsidP="005465AF">
      <w:pPr>
        <w:ind w:leftChars="-72" w:left="-142" w:hanging="2"/>
        <w:jc w:val="center"/>
        <w:rPr>
          <w:rFonts w:ascii="Arial" w:eastAsia="Arial" w:hAnsi="Arial" w:cs="Arial"/>
          <w:sz w:val="24"/>
          <w:szCs w:val="24"/>
        </w:rPr>
      </w:pPr>
      <w:r w:rsidRPr="00AF4DFF">
        <w:rPr>
          <w:rFonts w:ascii="Arial" w:eastAsia="Arial" w:hAnsi="Arial" w:cs="Arial"/>
          <w:b/>
          <w:sz w:val="24"/>
          <w:szCs w:val="24"/>
        </w:rPr>
        <w:t>CONSIDERACIONES:</w:t>
      </w:r>
    </w:p>
    <w:p w14:paraId="3D454BC3" w14:textId="77777777" w:rsidR="00AB2E1A" w:rsidRPr="00AF4DFF" w:rsidRDefault="00AB2E1A" w:rsidP="005465AF">
      <w:pPr>
        <w:ind w:leftChars="-72" w:left="-142" w:hanging="2"/>
        <w:jc w:val="center"/>
        <w:rPr>
          <w:rFonts w:ascii="Arial" w:eastAsia="Arial" w:hAnsi="Arial" w:cs="Arial"/>
          <w:sz w:val="24"/>
          <w:szCs w:val="24"/>
        </w:rPr>
      </w:pPr>
    </w:p>
    <w:p w14:paraId="26785880" w14:textId="5CEC4834"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El día</w:t>
      </w:r>
      <w:r w:rsidR="00AB73A1" w:rsidRPr="00AF4DFF">
        <w:rPr>
          <w:rFonts w:ascii="Arial" w:eastAsia="Arial" w:hAnsi="Arial" w:cs="Arial"/>
          <w:color w:val="000000"/>
          <w:sz w:val="24"/>
          <w:szCs w:val="24"/>
        </w:rPr>
        <w:t xml:space="preserve"> </w:t>
      </w:r>
      <w:r w:rsidR="007926B5">
        <w:rPr>
          <w:rFonts w:ascii="Arial" w:eastAsia="Arial" w:hAnsi="Arial" w:cs="Arial"/>
          <w:color w:val="000000"/>
          <w:sz w:val="24"/>
          <w:szCs w:val="24"/>
        </w:rPr>
        <w:t>01</w:t>
      </w:r>
      <w:r w:rsidR="00AB73A1" w:rsidRPr="00AF4DFF">
        <w:rPr>
          <w:rFonts w:ascii="Arial" w:eastAsia="Arial" w:hAnsi="Arial" w:cs="Arial"/>
          <w:color w:val="000000"/>
          <w:sz w:val="24"/>
          <w:szCs w:val="24"/>
        </w:rPr>
        <w:t xml:space="preserve"> de </w:t>
      </w:r>
      <w:r w:rsidR="007926B5">
        <w:rPr>
          <w:rFonts w:ascii="Arial" w:eastAsia="Arial" w:hAnsi="Arial" w:cs="Arial"/>
          <w:color w:val="000000"/>
          <w:sz w:val="24"/>
          <w:szCs w:val="24"/>
        </w:rPr>
        <w:t>octubre</w:t>
      </w:r>
      <w:r w:rsidR="00AB73A1" w:rsidRPr="00AF4DFF">
        <w:rPr>
          <w:rFonts w:ascii="Arial" w:eastAsia="Arial" w:hAnsi="Arial" w:cs="Arial"/>
          <w:color w:val="000000"/>
          <w:sz w:val="24"/>
          <w:szCs w:val="24"/>
        </w:rPr>
        <w:t xml:space="preserve"> de 202</w:t>
      </w:r>
      <w:r w:rsidR="00B947B8" w:rsidRPr="00AF4DFF">
        <w:rPr>
          <w:rFonts w:ascii="Arial" w:eastAsia="Arial" w:hAnsi="Arial" w:cs="Arial"/>
          <w:color w:val="000000"/>
          <w:sz w:val="24"/>
          <w:szCs w:val="24"/>
        </w:rPr>
        <w:t>5</w:t>
      </w:r>
      <w:r w:rsidRPr="00AF4DFF">
        <w:rPr>
          <w:rFonts w:ascii="Arial" w:eastAsia="Arial" w:hAnsi="Arial" w:cs="Arial"/>
          <w:color w:val="000000"/>
          <w:sz w:val="24"/>
          <w:szCs w:val="24"/>
        </w:rPr>
        <w:t xml:space="preserve">, </w:t>
      </w:r>
      <w:r w:rsidRPr="00AF4DFF">
        <w:rPr>
          <w:rFonts w:ascii="Arial" w:eastAsia="Arial" w:hAnsi="Arial" w:cs="Arial"/>
          <w:b/>
          <w:color w:val="000000"/>
          <w:sz w:val="24"/>
          <w:szCs w:val="24"/>
        </w:rPr>
        <w:t xml:space="preserve">EL CONTRATISTA </w:t>
      </w:r>
      <w:r w:rsidRPr="00AF4DFF">
        <w:rPr>
          <w:rFonts w:ascii="Arial" w:eastAsia="Arial" w:hAnsi="Arial" w:cs="Arial"/>
          <w:color w:val="000000"/>
          <w:sz w:val="24"/>
          <w:szCs w:val="24"/>
        </w:rPr>
        <w:t xml:space="preserve">y </w:t>
      </w:r>
      <w:r w:rsidRPr="00AF4DFF">
        <w:rPr>
          <w:rFonts w:ascii="Arial" w:eastAsia="Arial" w:hAnsi="Arial" w:cs="Arial"/>
          <w:b/>
          <w:color w:val="000000"/>
          <w:sz w:val="24"/>
          <w:szCs w:val="24"/>
        </w:rPr>
        <w:t xml:space="preserve">EL CONTRATANTE, </w:t>
      </w:r>
      <w:r w:rsidRPr="00AF4DFF">
        <w:rPr>
          <w:rFonts w:ascii="Arial" w:eastAsia="Arial" w:hAnsi="Arial" w:cs="Arial"/>
          <w:color w:val="000000"/>
          <w:sz w:val="24"/>
          <w:szCs w:val="24"/>
        </w:rPr>
        <w:t xml:space="preserve">suscribieron el </w:t>
      </w:r>
      <w:r w:rsidRPr="00AF4DFF">
        <w:rPr>
          <w:rFonts w:ascii="Arial" w:eastAsia="Arial" w:hAnsi="Arial" w:cs="Arial"/>
          <w:b/>
          <w:color w:val="000000"/>
          <w:sz w:val="24"/>
          <w:szCs w:val="24"/>
        </w:rPr>
        <w:t xml:space="preserve">CONTRATO DE </w:t>
      </w:r>
      <w:r w:rsidR="00B947B8" w:rsidRPr="00AF4DFF">
        <w:rPr>
          <w:rFonts w:ascii="Arial" w:eastAsia="Arial" w:hAnsi="Arial" w:cs="Arial"/>
          <w:b/>
          <w:color w:val="000000"/>
          <w:sz w:val="24"/>
          <w:szCs w:val="24"/>
        </w:rPr>
        <w:t>PRESTACIÓN DE SERVICIOS</w:t>
      </w:r>
      <w:r w:rsidR="00AB73A1" w:rsidRPr="00AF4DFF">
        <w:rPr>
          <w:rFonts w:ascii="Arial" w:eastAsia="Arial" w:hAnsi="Arial" w:cs="Arial"/>
          <w:b/>
          <w:color w:val="000000"/>
          <w:sz w:val="24"/>
          <w:szCs w:val="24"/>
        </w:rPr>
        <w:t xml:space="preserve"> No</w:t>
      </w:r>
      <w:r w:rsidRPr="00AF4DFF">
        <w:rPr>
          <w:rFonts w:ascii="Arial" w:eastAsia="Arial" w:hAnsi="Arial" w:cs="Arial"/>
          <w:b/>
          <w:color w:val="000000"/>
          <w:sz w:val="24"/>
          <w:szCs w:val="24"/>
        </w:rPr>
        <w:t xml:space="preserve">.  </w:t>
      </w:r>
      <w:r w:rsidR="00B947B8" w:rsidRPr="00AF4DFF">
        <w:rPr>
          <w:rFonts w:ascii="Arial" w:hAnsi="Arial" w:cs="Arial"/>
          <w:b/>
          <w:sz w:val="24"/>
          <w:szCs w:val="24"/>
        </w:rPr>
        <w:t>MC</w:t>
      </w:r>
      <w:r w:rsidR="00AB73A1" w:rsidRPr="00AF4DFF">
        <w:rPr>
          <w:rFonts w:ascii="Arial" w:hAnsi="Arial" w:cs="Arial"/>
          <w:b/>
          <w:sz w:val="24"/>
          <w:szCs w:val="24"/>
        </w:rPr>
        <w:t>-</w:t>
      </w:r>
      <w:r w:rsidR="007926B5" w:rsidRPr="007926B5">
        <w:rPr>
          <w:rFonts w:ascii="Arial" w:hAnsi="Arial" w:cs="Arial"/>
          <w:b/>
          <w:sz w:val="24"/>
          <w:szCs w:val="24"/>
        </w:rPr>
        <w:t>026</w:t>
      </w:r>
      <w:r w:rsidR="00AB73A1" w:rsidRPr="00AF4DFF">
        <w:rPr>
          <w:rFonts w:ascii="Arial" w:hAnsi="Arial" w:cs="Arial"/>
          <w:b/>
          <w:sz w:val="24"/>
          <w:szCs w:val="24"/>
        </w:rPr>
        <w:t xml:space="preserve"> DE 202</w:t>
      </w:r>
      <w:r w:rsidR="00B947B8" w:rsidRPr="00AF4DFF">
        <w:rPr>
          <w:rFonts w:ascii="Arial" w:hAnsi="Arial" w:cs="Arial"/>
          <w:b/>
          <w:sz w:val="24"/>
          <w:szCs w:val="24"/>
        </w:rPr>
        <w:t>5</w:t>
      </w:r>
      <w:r w:rsidRPr="00AF4DFF">
        <w:rPr>
          <w:rFonts w:ascii="Arial" w:eastAsia="Arial" w:hAnsi="Arial" w:cs="Arial"/>
          <w:color w:val="000000"/>
          <w:sz w:val="24"/>
          <w:szCs w:val="24"/>
        </w:rPr>
        <w:t xml:space="preserve">, cumpliendo los requisitos de ejecución y perfeccionamiento el día </w:t>
      </w:r>
      <w:r w:rsidR="007926B5">
        <w:rPr>
          <w:rFonts w:ascii="Arial" w:eastAsia="Arial" w:hAnsi="Arial" w:cs="Arial"/>
          <w:color w:val="000000"/>
          <w:sz w:val="24"/>
          <w:szCs w:val="24"/>
        </w:rPr>
        <w:t>01</w:t>
      </w:r>
      <w:r w:rsidR="00AB73A1" w:rsidRPr="00AF4DFF">
        <w:rPr>
          <w:rFonts w:ascii="Arial" w:eastAsia="Arial" w:hAnsi="Arial" w:cs="Arial"/>
          <w:color w:val="000000"/>
          <w:sz w:val="24"/>
          <w:szCs w:val="24"/>
        </w:rPr>
        <w:t xml:space="preserve"> de </w:t>
      </w:r>
      <w:r w:rsidR="007926B5">
        <w:rPr>
          <w:rFonts w:ascii="Arial" w:eastAsia="Arial" w:hAnsi="Arial" w:cs="Arial"/>
          <w:color w:val="000000"/>
          <w:sz w:val="24"/>
          <w:szCs w:val="24"/>
        </w:rPr>
        <w:t>octubre</w:t>
      </w:r>
      <w:r w:rsidR="00AB73A1" w:rsidRPr="00AF4DFF">
        <w:rPr>
          <w:rFonts w:ascii="Arial" w:eastAsia="Arial" w:hAnsi="Arial" w:cs="Arial"/>
          <w:color w:val="000000"/>
          <w:sz w:val="24"/>
          <w:szCs w:val="24"/>
        </w:rPr>
        <w:t xml:space="preserve"> de 202</w:t>
      </w:r>
      <w:r w:rsidR="005B13A8" w:rsidRPr="00AF4DFF">
        <w:rPr>
          <w:rFonts w:ascii="Arial" w:eastAsia="Arial" w:hAnsi="Arial" w:cs="Arial"/>
          <w:color w:val="000000"/>
          <w:sz w:val="24"/>
          <w:szCs w:val="24"/>
        </w:rPr>
        <w:t>5</w:t>
      </w:r>
      <w:r w:rsidR="00AB73A1" w:rsidRPr="00AF4DFF">
        <w:rPr>
          <w:rFonts w:ascii="Arial" w:eastAsia="Arial" w:hAnsi="Arial" w:cs="Arial"/>
          <w:color w:val="000000"/>
          <w:sz w:val="24"/>
          <w:szCs w:val="24"/>
        </w:rPr>
        <w:t>.</w:t>
      </w:r>
    </w:p>
    <w:p w14:paraId="71E7E61D" w14:textId="77777777" w:rsidR="00AB2E1A" w:rsidRPr="00AF4DFF" w:rsidRDefault="00AB2E1A" w:rsidP="005465AF">
      <w:pPr>
        <w:pBdr>
          <w:top w:val="nil"/>
          <w:left w:val="nil"/>
          <w:bottom w:val="nil"/>
          <w:right w:val="nil"/>
          <w:between w:val="nil"/>
        </w:pBdr>
        <w:spacing w:line="240" w:lineRule="auto"/>
        <w:ind w:leftChars="-72" w:left="-142" w:hanging="2"/>
        <w:jc w:val="both"/>
        <w:rPr>
          <w:rFonts w:ascii="Arial" w:eastAsia="Arial" w:hAnsi="Arial" w:cs="Arial"/>
          <w:color w:val="000000"/>
          <w:sz w:val="24"/>
          <w:szCs w:val="24"/>
        </w:rPr>
      </w:pPr>
    </w:p>
    <w:p w14:paraId="6873C88A" w14:textId="2BA1578D"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 xml:space="preserve">El valor del Contrato mencionado, se pactó por la suma de </w:t>
      </w:r>
      <w:r w:rsidR="007926B5" w:rsidRPr="007926B5">
        <w:rPr>
          <w:rFonts w:ascii="Arial" w:hAnsi="Arial" w:cs="Arial"/>
          <w:b/>
          <w:sz w:val="24"/>
          <w:szCs w:val="24"/>
        </w:rPr>
        <w:t>TREINTA Y CUATRO MILLONES SEISCIENTOS NOVENTA Y OCHO MIL TRESCIENTOS SESENTA Y SIETE PESOS ($34.698.367.00) M/CTE</w:t>
      </w:r>
      <w:r w:rsidRPr="00AF4DFF">
        <w:rPr>
          <w:rFonts w:ascii="Arial" w:eastAsia="Arial" w:hAnsi="Arial" w:cs="Arial"/>
          <w:b/>
          <w:color w:val="000000"/>
          <w:sz w:val="24"/>
          <w:szCs w:val="24"/>
        </w:rPr>
        <w:t>,</w:t>
      </w:r>
      <w:r w:rsidRPr="00AF4DFF">
        <w:rPr>
          <w:rFonts w:ascii="Arial" w:eastAsia="Arial" w:hAnsi="Arial" w:cs="Arial"/>
          <w:color w:val="FF0000"/>
          <w:sz w:val="24"/>
          <w:szCs w:val="24"/>
        </w:rPr>
        <w:t xml:space="preserve"> </w:t>
      </w:r>
      <w:r w:rsidR="00890B73" w:rsidRPr="00AF4DFF">
        <w:rPr>
          <w:rFonts w:ascii="Arial" w:eastAsia="Arial" w:hAnsi="Arial" w:cs="Arial"/>
          <w:i/>
          <w:color w:val="000000"/>
          <w:sz w:val="24"/>
          <w:szCs w:val="24"/>
        </w:rPr>
        <w:t>los cuáles se cancelaron</w:t>
      </w:r>
      <w:r w:rsidRPr="00AF4DFF">
        <w:rPr>
          <w:rFonts w:ascii="Arial" w:eastAsia="Arial" w:hAnsi="Arial" w:cs="Arial"/>
          <w:i/>
          <w:color w:val="000000"/>
          <w:sz w:val="24"/>
          <w:szCs w:val="24"/>
        </w:rPr>
        <w:t xml:space="preserve"> de la siguiente manera: “(...) </w:t>
      </w:r>
      <w:r w:rsidR="007926B5" w:rsidRPr="007926B5">
        <w:rPr>
          <w:rFonts w:ascii="Arial" w:hAnsi="Arial" w:cs="Arial"/>
          <w:i/>
          <w:sz w:val="24"/>
          <w:szCs w:val="24"/>
        </w:rPr>
        <w:t>Pagos parciales por avance en el servicio  prestado, y se pagará sobre lo realmente ejecutado, a los precios de la oferta que presente el oferente en la propuesta económica, previo informe del servicio prestado por el contratista, la presentación de los soportes que acredite el pago de los aportes a la seguridad social de parte del contratista de conformidad con el Art. 50 de la Ley 789 de 2002 y demás que modifiquen o reglamenten, presentación de los soportes de tipo contable tales como de la factura o documento soporte según corresponda, suscripción de acta y/o informe de supervisión parciales y final donde conste los servicios prestados por parte del contratista a y evidencie la satisfactoria ejecución del contrato y la respectiva acta de finalización del contrato y el informe final del supervisor</w:t>
      </w:r>
      <w:r w:rsidRPr="00AF4DFF">
        <w:rPr>
          <w:rFonts w:ascii="Arial" w:eastAsia="Arial" w:hAnsi="Arial" w:cs="Arial"/>
          <w:i/>
          <w:color w:val="000000"/>
          <w:sz w:val="24"/>
          <w:szCs w:val="24"/>
        </w:rPr>
        <w:t>”</w:t>
      </w:r>
      <w:r w:rsidR="007926B5">
        <w:rPr>
          <w:rFonts w:ascii="Arial" w:eastAsia="Arial" w:hAnsi="Arial" w:cs="Arial"/>
          <w:i/>
          <w:color w:val="000000"/>
          <w:sz w:val="24"/>
          <w:szCs w:val="24"/>
        </w:rPr>
        <w:t>.</w:t>
      </w:r>
    </w:p>
    <w:p w14:paraId="3CE14673" w14:textId="77777777" w:rsidR="00AB2E1A" w:rsidRPr="00AF4DFF" w:rsidRDefault="00AB2E1A" w:rsidP="005465AF">
      <w:pPr>
        <w:pBdr>
          <w:top w:val="nil"/>
          <w:left w:val="nil"/>
          <w:bottom w:val="nil"/>
          <w:right w:val="nil"/>
          <w:between w:val="nil"/>
        </w:pBdr>
        <w:spacing w:line="240" w:lineRule="auto"/>
        <w:ind w:leftChars="-72" w:left="-142" w:hanging="2"/>
        <w:jc w:val="both"/>
        <w:rPr>
          <w:rFonts w:ascii="Arial" w:eastAsia="Arial" w:hAnsi="Arial" w:cs="Arial"/>
          <w:color w:val="000000"/>
          <w:sz w:val="24"/>
          <w:szCs w:val="24"/>
        </w:rPr>
      </w:pPr>
    </w:p>
    <w:p w14:paraId="29588E55" w14:textId="6781637C"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 xml:space="preserve">El plazo de duración se pactó desde la firma del acta de inicio, lo cual tuvo lugar el día </w:t>
      </w:r>
      <w:r w:rsidR="007926B5">
        <w:rPr>
          <w:rFonts w:ascii="Arial" w:eastAsia="Arial" w:hAnsi="Arial" w:cs="Arial"/>
          <w:color w:val="000000"/>
          <w:sz w:val="24"/>
          <w:szCs w:val="24"/>
        </w:rPr>
        <w:t>primero</w:t>
      </w:r>
      <w:r w:rsidR="00890B73" w:rsidRPr="00AF4DFF">
        <w:rPr>
          <w:rFonts w:ascii="Arial" w:eastAsia="Arial" w:hAnsi="Arial" w:cs="Arial"/>
          <w:color w:val="000000"/>
          <w:sz w:val="24"/>
          <w:szCs w:val="24"/>
        </w:rPr>
        <w:t xml:space="preserve"> (</w:t>
      </w:r>
      <w:r w:rsidR="007926B5">
        <w:rPr>
          <w:rFonts w:ascii="Arial" w:eastAsia="Arial" w:hAnsi="Arial" w:cs="Arial"/>
          <w:color w:val="000000"/>
          <w:sz w:val="24"/>
          <w:szCs w:val="24"/>
        </w:rPr>
        <w:t>01</w:t>
      </w:r>
      <w:r w:rsidRPr="00AF4DFF">
        <w:rPr>
          <w:rFonts w:ascii="Arial" w:eastAsia="Arial" w:hAnsi="Arial" w:cs="Arial"/>
          <w:color w:val="000000"/>
          <w:sz w:val="24"/>
          <w:szCs w:val="24"/>
        </w:rPr>
        <w:t xml:space="preserve">) de </w:t>
      </w:r>
      <w:r w:rsidR="007926B5">
        <w:rPr>
          <w:rFonts w:ascii="Arial" w:eastAsia="Arial" w:hAnsi="Arial" w:cs="Arial"/>
          <w:color w:val="000000"/>
          <w:sz w:val="24"/>
          <w:szCs w:val="24"/>
        </w:rPr>
        <w:t>octubre</w:t>
      </w:r>
      <w:r w:rsidRPr="00AF4DFF">
        <w:rPr>
          <w:rFonts w:ascii="Arial" w:eastAsia="Arial" w:hAnsi="Arial" w:cs="Arial"/>
          <w:color w:val="000000"/>
          <w:sz w:val="24"/>
          <w:szCs w:val="24"/>
        </w:rPr>
        <w:t xml:space="preserve"> de 202</w:t>
      </w:r>
      <w:r w:rsidR="005B13A8" w:rsidRPr="00AF4DFF">
        <w:rPr>
          <w:rFonts w:ascii="Arial" w:eastAsia="Arial" w:hAnsi="Arial" w:cs="Arial"/>
          <w:color w:val="000000"/>
          <w:sz w:val="24"/>
          <w:szCs w:val="24"/>
        </w:rPr>
        <w:t>5</w:t>
      </w:r>
      <w:r w:rsidRPr="00AF4DFF">
        <w:rPr>
          <w:rFonts w:ascii="Arial" w:eastAsia="Arial" w:hAnsi="Arial" w:cs="Arial"/>
          <w:color w:val="000000"/>
          <w:sz w:val="24"/>
          <w:szCs w:val="24"/>
        </w:rPr>
        <w:t xml:space="preserve"> y hasta el </w:t>
      </w:r>
      <w:r w:rsidR="007926B5">
        <w:rPr>
          <w:rFonts w:ascii="Arial" w:eastAsia="Arial" w:hAnsi="Arial" w:cs="Arial"/>
          <w:color w:val="000000"/>
          <w:sz w:val="24"/>
          <w:szCs w:val="24"/>
        </w:rPr>
        <w:t xml:space="preserve">treinta y uno </w:t>
      </w:r>
      <w:r w:rsidR="00890B73" w:rsidRPr="00AF4DFF">
        <w:rPr>
          <w:rFonts w:ascii="Arial" w:eastAsia="Arial" w:hAnsi="Arial" w:cs="Arial"/>
          <w:color w:val="000000"/>
          <w:sz w:val="24"/>
          <w:szCs w:val="24"/>
        </w:rPr>
        <w:t>(</w:t>
      </w:r>
      <w:r w:rsidR="007926B5">
        <w:rPr>
          <w:rFonts w:ascii="Arial" w:eastAsia="Arial" w:hAnsi="Arial" w:cs="Arial"/>
          <w:color w:val="000000"/>
          <w:sz w:val="24"/>
          <w:szCs w:val="24"/>
        </w:rPr>
        <w:t>31</w:t>
      </w:r>
      <w:r w:rsidRPr="00AF4DFF">
        <w:rPr>
          <w:rFonts w:ascii="Arial" w:eastAsia="Arial" w:hAnsi="Arial" w:cs="Arial"/>
          <w:color w:val="000000"/>
          <w:sz w:val="24"/>
          <w:szCs w:val="24"/>
        </w:rPr>
        <w:t xml:space="preserve">) de </w:t>
      </w:r>
      <w:r w:rsidR="007926B5">
        <w:rPr>
          <w:rFonts w:ascii="Arial" w:eastAsia="Arial" w:hAnsi="Arial" w:cs="Arial"/>
          <w:color w:val="000000"/>
          <w:sz w:val="24"/>
          <w:szCs w:val="24"/>
        </w:rPr>
        <w:t>diciembre</w:t>
      </w:r>
      <w:r w:rsidRPr="00AF4DFF">
        <w:rPr>
          <w:rFonts w:ascii="Arial" w:eastAsia="Arial" w:hAnsi="Arial" w:cs="Arial"/>
          <w:color w:val="000000"/>
          <w:sz w:val="24"/>
          <w:szCs w:val="24"/>
        </w:rPr>
        <w:t xml:space="preserve"> de 202</w:t>
      </w:r>
      <w:r w:rsidR="005B13A8" w:rsidRPr="00AF4DFF">
        <w:rPr>
          <w:rFonts w:ascii="Arial" w:eastAsia="Arial" w:hAnsi="Arial" w:cs="Arial"/>
          <w:color w:val="000000"/>
          <w:sz w:val="24"/>
          <w:szCs w:val="24"/>
        </w:rPr>
        <w:t>5</w:t>
      </w:r>
      <w:r w:rsidRPr="00AF4DFF">
        <w:rPr>
          <w:rFonts w:ascii="Arial" w:eastAsia="Arial" w:hAnsi="Arial" w:cs="Arial"/>
          <w:b/>
          <w:color w:val="000000"/>
          <w:sz w:val="24"/>
          <w:szCs w:val="24"/>
        </w:rPr>
        <w:t>.</w:t>
      </w:r>
    </w:p>
    <w:p w14:paraId="45592394" w14:textId="77777777" w:rsidR="00AB2E1A" w:rsidRPr="00AF4DFF" w:rsidRDefault="00AB2E1A" w:rsidP="005465AF">
      <w:pPr>
        <w:pBdr>
          <w:top w:val="nil"/>
          <w:left w:val="nil"/>
          <w:bottom w:val="nil"/>
          <w:right w:val="nil"/>
          <w:between w:val="nil"/>
        </w:pBdr>
        <w:spacing w:line="240" w:lineRule="auto"/>
        <w:ind w:leftChars="-72" w:left="-142" w:hanging="2"/>
        <w:jc w:val="both"/>
        <w:rPr>
          <w:rFonts w:ascii="Arial" w:eastAsia="Arial" w:hAnsi="Arial" w:cs="Arial"/>
          <w:color w:val="000000"/>
          <w:sz w:val="24"/>
          <w:szCs w:val="24"/>
        </w:rPr>
      </w:pPr>
    </w:p>
    <w:p w14:paraId="07B6B04C" w14:textId="6E7A467A"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 xml:space="preserve">Dicho contrato tiene por objeto: </w:t>
      </w:r>
      <w:r w:rsidRPr="00AF4DFF">
        <w:rPr>
          <w:rFonts w:ascii="Arial" w:eastAsia="Arial" w:hAnsi="Arial" w:cs="Arial"/>
          <w:b/>
          <w:color w:val="000000"/>
          <w:sz w:val="24"/>
          <w:szCs w:val="24"/>
        </w:rPr>
        <w:t>“</w:t>
      </w:r>
      <w:r w:rsidRPr="00AF4DFF">
        <w:rPr>
          <w:rFonts w:ascii="Arial" w:eastAsia="Arial" w:hAnsi="Arial" w:cs="Arial"/>
          <w:i/>
          <w:color w:val="000000"/>
          <w:sz w:val="24"/>
          <w:szCs w:val="24"/>
        </w:rPr>
        <w:t xml:space="preserve">(…) </w:t>
      </w:r>
      <w:r w:rsidR="00890B73" w:rsidRPr="00AF4DFF">
        <w:rPr>
          <w:rFonts w:ascii="Arial" w:hAnsi="Arial" w:cs="Arial"/>
          <w:sz w:val="24"/>
          <w:szCs w:val="24"/>
        </w:rPr>
        <w:t>“</w:t>
      </w:r>
      <w:r w:rsidR="007926B5" w:rsidRPr="007926B5">
        <w:rPr>
          <w:rFonts w:ascii="Arial" w:hAnsi="Arial" w:cs="Arial"/>
          <w:i/>
          <w:sz w:val="24"/>
          <w:szCs w:val="24"/>
        </w:rPr>
        <w:t>PRESTACIÓN DE SERVICIOS DE RECOLECION, DE RESIDUOS SÓLIDOS EN LOS CORREGIMIENTOS DE EL BALSAL, LA FLORIDA Y PUERTO NUEVO, PARA SU POSTERIOR SEPARACIÓN, TRANSPORTE Y DISPOSICIÓN EN RELLENO SANITARIO AUTORIZADO</w:t>
      </w:r>
      <w:r w:rsidR="00890B73" w:rsidRPr="00AF4DFF">
        <w:rPr>
          <w:rFonts w:ascii="Arial" w:hAnsi="Arial" w:cs="Arial"/>
          <w:i/>
          <w:sz w:val="24"/>
          <w:szCs w:val="24"/>
        </w:rPr>
        <w:t>”.</w:t>
      </w:r>
    </w:p>
    <w:p w14:paraId="39FD24ED" w14:textId="77777777" w:rsidR="006E319F" w:rsidRPr="00AF4DFF" w:rsidRDefault="006E319F" w:rsidP="006E319F">
      <w:pPr>
        <w:pStyle w:val="Prrafodelista"/>
        <w:ind w:left="0" w:hanging="2"/>
        <w:rPr>
          <w:rFonts w:ascii="Arial" w:eastAsia="Arial" w:hAnsi="Arial" w:cs="Arial"/>
          <w:color w:val="000000"/>
          <w:sz w:val="24"/>
          <w:szCs w:val="24"/>
        </w:rPr>
      </w:pPr>
    </w:p>
    <w:p w14:paraId="4524A275" w14:textId="7296965E" w:rsidR="00AB2E1A" w:rsidRPr="00AF4DFF" w:rsidRDefault="00BB3618" w:rsidP="005465AF">
      <w:pPr>
        <w:pStyle w:val="Prrafodelista"/>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 xml:space="preserve">Que la relación contractual se desarrolló con apego a las estipulaciones pactadas, con sujeción al principio de la buena fe, y colaboración mutua. </w:t>
      </w:r>
    </w:p>
    <w:p w14:paraId="297935E7" w14:textId="77777777" w:rsidR="00AB2E1A" w:rsidRPr="00AF4DFF" w:rsidRDefault="00AB2E1A" w:rsidP="005465AF">
      <w:pPr>
        <w:pBdr>
          <w:top w:val="nil"/>
          <w:left w:val="nil"/>
          <w:bottom w:val="nil"/>
          <w:right w:val="nil"/>
          <w:between w:val="nil"/>
        </w:pBdr>
        <w:spacing w:line="240" w:lineRule="auto"/>
        <w:ind w:leftChars="-72" w:left="-142" w:hanging="2"/>
        <w:jc w:val="both"/>
        <w:rPr>
          <w:rFonts w:ascii="Arial" w:eastAsia="Arial" w:hAnsi="Arial" w:cs="Arial"/>
          <w:color w:val="000000"/>
          <w:sz w:val="24"/>
          <w:szCs w:val="24"/>
        </w:rPr>
      </w:pPr>
    </w:p>
    <w:p w14:paraId="2A1598C4" w14:textId="77777777"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Que el contratista cumplió con los respectivos aportes al Sistema General de Seguridad Social en Salud, de conformidad con la normatividad vigente.</w:t>
      </w:r>
    </w:p>
    <w:p w14:paraId="19925360" w14:textId="77777777" w:rsidR="00AB2E1A" w:rsidRPr="00AF4DFF" w:rsidRDefault="00AB2E1A" w:rsidP="005465AF">
      <w:pPr>
        <w:pBdr>
          <w:top w:val="nil"/>
          <w:left w:val="nil"/>
          <w:bottom w:val="nil"/>
          <w:right w:val="nil"/>
          <w:between w:val="nil"/>
        </w:pBdr>
        <w:spacing w:line="240" w:lineRule="auto"/>
        <w:ind w:leftChars="-72" w:left="-142" w:hanging="2"/>
        <w:jc w:val="both"/>
        <w:rPr>
          <w:rFonts w:ascii="Arial" w:eastAsia="Arial" w:hAnsi="Arial" w:cs="Arial"/>
          <w:color w:val="000000"/>
          <w:sz w:val="24"/>
          <w:szCs w:val="24"/>
        </w:rPr>
      </w:pPr>
    </w:p>
    <w:p w14:paraId="1D9537E2" w14:textId="781CE73F" w:rsidR="00AB2E1A" w:rsidRPr="00AF4DFF" w:rsidRDefault="00BB3618" w:rsidP="005465AF">
      <w:pPr>
        <w:numPr>
          <w:ilvl w:val="0"/>
          <w:numId w:val="3"/>
        </w:numPr>
        <w:pBdr>
          <w:top w:val="nil"/>
          <w:left w:val="nil"/>
          <w:bottom w:val="nil"/>
          <w:right w:val="nil"/>
          <w:between w:val="nil"/>
        </w:pBdr>
        <w:spacing w:line="240" w:lineRule="auto"/>
        <w:ind w:leftChars="-72" w:left="216" w:firstLineChars="0"/>
        <w:jc w:val="both"/>
        <w:rPr>
          <w:rFonts w:ascii="Arial" w:eastAsia="Arial" w:hAnsi="Arial" w:cs="Arial"/>
          <w:color w:val="000000"/>
          <w:sz w:val="24"/>
          <w:szCs w:val="24"/>
        </w:rPr>
      </w:pPr>
      <w:r w:rsidRPr="00AF4DFF">
        <w:rPr>
          <w:rFonts w:ascii="Arial" w:eastAsia="Arial" w:hAnsi="Arial" w:cs="Arial"/>
          <w:color w:val="000000"/>
          <w:sz w:val="24"/>
          <w:szCs w:val="24"/>
        </w:rPr>
        <w:t xml:space="preserve">Que de acuerdo con el reporte de pagos verificado y según informe final de supervisión elaborado por el supervisor, la ejecución de los recursos del </w:t>
      </w:r>
      <w:r w:rsidRPr="00AF4DFF">
        <w:rPr>
          <w:rFonts w:ascii="Arial" w:eastAsia="Arial" w:hAnsi="Arial" w:cs="Arial"/>
          <w:b/>
          <w:color w:val="000000"/>
          <w:sz w:val="24"/>
          <w:szCs w:val="24"/>
        </w:rPr>
        <w:lastRenderedPageBreak/>
        <w:t xml:space="preserve">CONTRATO DE PRESTACION DE SERVICIOS No. </w:t>
      </w:r>
      <w:r w:rsidR="005C2EB7" w:rsidRPr="00AF4DFF">
        <w:rPr>
          <w:rFonts w:ascii="Arial" w:hAnsi="Arial" w:cs="Arial"/>
          <w:b/>
          <w:sz w:val="24"/>
          <w:szCs w:val="24"/>
        </w:rPr>
        <w:t>MC</w:t>
      </w:r>
      <w:r w:rsidR="00163BF4" w:rsidRPr="00AF4DFF">
        <w:rPr>
          <w:rFonts w:ascii="Arial" w:hAnsi="Arial" w:cs="Arial"/>
          <w:b/>
          <w:sz w:val="24"/>
          <w:szCs w:val="24"/>
        </w:rPr>
        <w:t>-</w:t>
      </w:r>
      <w:r w:rsidR="007926B5" w:rsidRPr="007926B5">
        <w:rPr>
          <w:rFonts w:ascii="Arial" w:hAnsi="Arial" w:cs="Arial"/>
          <w:b/>
          <w:sz w:val="24"/>
          <w:szCs w:val="24"/>
        </w:rPr>
        <w:t>026</w:t>
      </w:r>
      <w:r w:rsidR="00163BF4" w:rsidRPr="00AF4DFF">
        <w:rPr>
          <w:rFonts w:ascii="Arial" w:hAnsi="Arial" w:cs="Arial"/>
          <w:b/>
          <w:sz w:val="24"/>
          <w:szCs w:val="24"/>
        </w:rPr>
        <w:t xml:space="preserve"> DE 202</w:t>
      </w:r>
      <w:r w:rsidR="005C2EB7" w:rsidRPr="00AF4DFF">
        <w:rPr>
          <w:rFonts w:ascii="Arial" w:hAnsi="Arial" w:cs="Arial"/>
          <w:b/>
          <w:sz w:val="24"/>
          <w:szCs w:val="24"/>
        </w:rPr>
        <w:t>5</w:t>
      </w:r>
      <w:r w:rsidRPr="00AF4DFF">
        <w:rPr>
          <w:rFonts w:ascii="Arial" w:eastAsia="Arial" w:hAnsi="Arial" w:cs="Arial"/>
          <w:color w:val="000000"/>
          <w:sz w:val="24"/>
          <w:szCs w:val="24"/>
        </w:rPr>
        <w:t xml:space="preserve">, presentan el siguiente balance: </w:t>
      </w:r>
    </w:p>
    <w:p w14:paraId="008DA0D0" w14:textId="77777777" w:rsidR="00AB2E1A" w:rsidRPr="00AF4DFF" w:rsidRDefault="00AB2E1A">
      <w:pPr>
        <w:pBdr>
          <w:top w:val="nil"/>
          <w:left w:val="nil"/>
          <w:bottom w:val="nil"/>
          <w:right w:val="nil"/>
          <w:between w:val="nil"/>
        </w:pBdr>
        <w:spacing w:line="240" w:lineRule="auto"/>
        <w:ind w:left="0" w:hanging="2"/>
        <w:rPr>
          <w:rFonts w:ascii="Arial" w:eastAsia="Arial" w:hAnsi="Arial" w:cs="Arial"/>
          <w:color w:val="000000"/>
          <w:sz w:val="24"/>
          <w:szCs w:val="24"/>
        </w:rPr>
      </w:pPr>
    </w:p>
    <w:p w14:paraId="545EF885" w14:textId="77777777" w:rsidR="00AB2E1A" w:rsidRPr="00AF4DFF" w:rsidRDefault="00BB3618">
      <w:pPr>
        <w:ind w:left="0" w:right="-376" w:hanging="2"/>
        <w:jc w:val="center"/>
        <w:rPr>
          <w:rFonts w:ascii="Arial" w:eastAsia="Arial" w:hAnsi="Arial" w:cs="Arial"/>
          <w:b/>
          <w:sz w:val="24"/>
          <w:szCs w:val="24"/>
        </w:rPr>
      </w:pPr>
      <w:r w:rsidRPr="00AF4DFF">
        <w:rPr>
          <w:rFonts w:ascii="Arial" w:eastAsia="Arial" w:hAnsi="Arial" w:cs="Arial"/>
          <w:b/>
          <w:sz w:val="24"/>
          <w:szCs w:val="24"/>
        </w:rPr>
        <w:t>RESUMEN</w:t>
      </w:r>
    </w:p>
    <w:p w14:paraId="5A70DF8E" w14:textId="77777777" w:rsidR="00AB2E1A" w:rsidRPr="00AF4DFF" w:rsidRDefault="00AB2E1A">
      <w:pPr>
        <w:ind w:left="0" w:right="-376" w:hanging="2"/>
        <w:jc w:val="center"/>
        <w:rPr>
          <w:rFonts w:ascii="Arial" w:eastAsia="Arial" w:hAnsi="Arial" w:cs="Arial"/>
          <w:b/>
          <w:sz w:val="24"/>
          <w:szCs w:val="24"/>
        </w:rPr>
      </w:pPr>
    </w:p>
    <w:tbl>
      <w:tblPr>
        <w:tblStyle w:val="a1"/>
        <w:tblW w:w="883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157"/>
        <w:gridCol w:w="2410"/>
        <w:gridCol w:w="2268"/>
      </w:tblGrid>
      <w:tr w:rsidR="00AB2E1A" w:rsidRPr="00AF4DFF" w14:paraId="7D409B6C" w14:textId="77777777">
        <w:trPr>
          <w:trHeight w:val="262"/>
          <w:jc w:val="center"/>
        </w:trPr>
        <w:tc>
          <w:tcPr>
            <w:tcW w:w="4157" w:type="dxa"/>
            <w:shd w:val="clear" w:color="auto" w:fill="EDEDED"/>
            <w:vAlign w:val="center"/>
          </w:tcPr>
          <w:p w14:paraId="373D3CB4" w14:textId="77777777" w:rsidR="00AB2E1A" w:rsidRPr="00AF4DFF" w:rsidRDefault="00BB3618">
            <w:pPr>
              <w:ind w:left="0" w:right="-376" w:hanging="2"/>
              <w:jc w:val="center"/>
              <w:rPr>
                <w:rFonts w:ascii="Arial" w:eastAsia="Arial" w:hAnsi="Arial" w:cs="Arial"/>
                <w:sz w:val="24"/>
                <w:szCs w:val="24"/>
              </w:rPr>
            </w:pPr>
            <w:r w:rsidRPr="00AF4DFF">
              <w:rPr>
                <w:rFonts w:ascii="Arial" w:eastAsia="Arial" w:hAnsi="Arial" w:cs="Arial"/>
                <w:b/>
                <w:sz w:val="24"/>
                <w:szCs w:val="24"/>
              </w:rPr>
              <w:t>Descripción</w:t>
            </w:r>
          </w:p>
        </w:tc>
        <w:tc>
          <w:tcPr>
            <w:tcW w:w="2410" w:type="dxa"/>
            <w:shd w:val="clear" w:color="auto" w:fill="EDEDED"/>
            <w:vAlign w:val="center"/>
          </w:tcPr>
          <w:p w14:paraId="434E915E" w14:textId="77777777" w:rsidR="00AB2E1A" w:rsidRPr="00AF4DFF" w:rsidRDefault="00BB3618">
            <w:pPr>
              <w:ind w:left="0" w:right="-376" w:hanging="2"/>
              <w:jc w:val="center"/>
              <w:rPr>
                <w:rFonts w:ascii="Arial" w:eastAsia="Arial" w:hAnsi="Arial" w:cs="Arial"/>
                <w:sz w:val="24"/>
                <w:szCs w:val="24"/>
              </w:rPr>
            </w:pPr>
            <w:r w:rsidRPr="00AF4DFF">
              <w:rPr>
                <w:rFonts w:ascii="Arial" w:eastAsia="Arial" w:hAnsi="Arial" w:cs="Arial"/>
                <w:b/>
                <w:sz w:val="24"/>
                <w:szCs w:val="24"/>
              </w:rPr>
              <w:t>Debe</w:t>
            </w:r>
          </w:p>
        </w:tc>
        <w:tc>
          <w:tcPr>
            <w:tcW w:w="2268" w:type="dxa"/>
            <w:shd w:val="clear" w:color="auto" w:fill="EDEDED"/>
            <w:vAlign w:val="center"/>
          </w:tcPr>
          <w:p w14:paraId="382BA408" w14:textId="77777777" w:rsidR="00AB2E1A" w:rsidRPr="00AF4DFF" w:rsidRDefault="00BB3618">
            <w:pPr>
              <w:ind w:left="0" w:right="-376" w:hanging="2"/>
              <w:jc w:val="center"/>
              <w:rPr>
                <w:rFonts w:ascii="Arial" w:eastAsia="Arial" w:hAnsi="Arial" w:cs="Arial"/>
                <w:sz w:val="24"/>
                <w:szCs w:val="24"/>
              </w:rPr>
            </w:pPr>
            <w:r w:rsidRPr="00AF4DFF">
              <w:rPr>
                <w:rFonts w:ascii="Arial" w:eastAsia="Arial" w:hAnsi="Arial" w:cs="Arial"/>
                <w:b/>
                <w:sz w:val="24"/>
                <w:szCs w:val="24"/>
              </w:rPr>
              <w:t>Haber</w:t>
            </w:r>
          </w:p>
        </w:tc>
      </w:tr>
      <w:tr w:rsidR="00AB2E1A" w:rsidRPr="00AF4DFF" w14:paraId="59CF1279" w14:textId="77777777">
        <w:trPr>
          <w:trHeight w:val="233"/>
          <w:jc w:val="center"/>
        </w:trPr>
        <w:tc>
          <w:tcPr>
            <w:tcW w:w="4157" w:type="dxa"/>
            <w:vAlign w:val="center"/>
          </w:tcPr>
          <w:p w14:paraId="32977A3E" w14:textId="77777777" w:rsidR="00AB2E1A" w:rsidRPr="00AF4DFF" w:rsidRDefault="00BB3618">
            <w:pPr>
              <w:spacing w:line="276" w:lineRule="auto"/>
              <w:ind w:left="0" w:right="-376" w:hanging="2"/>
              <w:rPr>
                <w:rFonts w:ascii="Arial" w:eastAsia="Arial" w:hAnsi="Arial" w:cs="Arial"/>
                <w:sz w:val="24"/>
                <w:szCs w:val="24"/>
              </w:rPr>
            </w:pPr>
            <w:r w:rsidRPr="00AF4DFF">
              <w:rPr>
                <w:rFonts w:ascii="Arial" w:eastAsia="Arial" w:hAnsi="Arial" w:cs="Arial"/>
                <w:b/>
                <w:sz w:val="24"/>
                <w:szCs w:val="24"/>
              </w:rPr>
              <w:t xml:space="preserve">VALOR INICIAL DEL CONTRATO </w:t>
            </w:r>
          </w:p>
        </w:tc>
        <w:tc>
          <w:tcPr>
            <w:tcW w:w="2410" w:type="dxa"/>
            <w:vAlign w:val="center"/>
          </w:tcPr>
          <w:p w14:paraId="783967AC" w14:textId="5C001B67"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sz w:val="24"/>
                <w:szCs w:val="24"/>
              </w:rPr>
              <w:t xml:space="preserve">$ </w:t>
            </w:r>
            <w:r w:rsidR="007926B5">
              <w:rPr>
                <w:rFonts w:ascii="Arial" w:hAnsi="Arial" w:cs="Arial"/>
                <w:sz w:val="24"/>
                <w:szCs w:val="24"/>
              </w:rPr>
              <w:t>34.698.367</w:t>
            </w:r>
          </w:p>
        </w:tc>
        <w:tc>
          <w:tcPr>
            <w:tcW w:w="2268" w:type="dxa"/>
            <w:vAlign w:val="center"/>
          </w:tcPr>
          <w:p w14:paraId="4D4B38CE" w14:textId="77777777" w:rsidR="00AB2E1A" w:rsidRPr="00AF4DFF" w:rsidRDefault="00AB2E1A">
            <w:pPr>
              <w:spacing w:line="276" w:lineRule="auto"/>
              <w:ind w:left="0" w:right="-376" w:hanging="2"/>
              <w:jc w:val="center"/>
              <w:rPr>
                <w:rFonts w:ascii="Arial" w:eastAsia="Arial" w:hAnsi="Arial" w:cs="Arial"/>
                <w:sz w:val="24"/>
                <w:szCs w:val="24"/>
              </w:rPr>
            </w:pPr>
          </w:p>
        </w:tc>
      </w:tr>
      <w:tr w:rsidR="00AB2E1A" w:rsidRPr="00AF4DFF" w14:paraId="054D97AB" w14:textId="77777777">
        <w:trPr>
          <w:trHeight w:val="314"/>
          <w:jc w:val="center"/>
        </w:trPr>
        <w:tc>
          <w:tcPr>
            <w:tcW w:w="4157" w:type="dxa"/>
            <w:vAlign w:val="center"/>
          </w:tcPr>
          <w:p w14:paraId="78048B6A" w14:textId="77777777" w:rsidR="00AB2E1A" w:rsidRPr="00AF4DFF" w:rsidRDefault="00BB3618">
            <w:pPr>
              <w:spacing w:line="276" w:lineRule="auto"/>
              <w:ind w:left="0" w:right="-376" w:hanging="2"/>
              <w:rPr>
                <w:rFonts w:ascii="Arial" w:eastAsia="Arial" w:hAnsi="Arial" w:cs="Arial"/>
                <w:sz w:val="24"/>
                <w:szCs w:val="24"/>
              </w:rPr>
            </w:pPr>
            <w:r w:rsidRPr="00AF4DFF">
              <w:rPr>
                <w:rFonts w:ascii="Arial" w:eastAsia="Arial" w:hAnsi="Arial" w:cs="Arial"/>
                <w:b/>
                <w:sz w:val="24"/>
                <w:szCs w:val="24"/>
              </w:rPr>
              <w:t>VALOR EJECUTADO Y PAGADO</w:t>
            </w:r>
          </w:p>
        </w:tc>
        <w:tc>
          <w:tcPr>
            <w:tcW w:w="2410" w:type="dxa"/>
            <w:vAlign w:val="center"/>
          </w:tcPr>
          <w:p w14:paraId="61654B14" w14:textId="77777777" w:rsidR="00AB2E1A" w:rsidRPr="00AF4DFF" w:rsidRDefault="00AB2E1A">
            <w:pPr>
              <w:spacing w:line="276" w:lineRule="auto"/>
              <w:ind w:left="0" w:right="-376" w:hanging="2"/>
              <w:jc w:val="center"/>
              <w:rPr>
                <w:rFonts w:ascii="Arial" w:eastAsia="Arial" w:hAnsi="Arial" w:cs="Arial"/>
                <w:sz w:val="24"/>
                <w:szCs w:val="24"/>
              </w:rPr>
            </w:pPr>
          </w:p>
        </w:tc>
        <w:tc>
          <w:tcPr>
            <w:tcW w:w="2268" w:type="dxa"/>
            <w:vAlign w:val="center"/>
          </w:tcPr>
          <w:p w14:paraId="05FE3BED" w14:textId="4DCE0375"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sz w:val="24"/>
                <w:szCs w:val="24"/>
              </w:rPr>
              <w:t xml:space="preserve">$ </w:t>
            </w:r>
            <w:r w:rsidR="007926B5">
              <w:rPr>
                <w:rFonts w:ascii="Arial" w:hAnsi="Arial" w:cs="Arial"/>
                <w:sz w:val="24"/>
                <w:szCs w:val="24"/>
              </w:rPr>
              <w:t>8.354.635</w:t>
            </w:r>
          </w:p>
        </w:tc>
      </w:tr>
      <w:tr w:rsidR="00AB2E1A" w:rsidRPr="00AF4DFF" w14:paraId="6F970747" w14:textId="77777777">
        <w:trPr>
          <w:trHeight w:val="314"/>
          <w:jc w:val="center"/>
        </w:trPr>
        <w:tc>
          <w:tcPr>
            <w:tcW w:w="4157" w:type="dxa"/>
            <w:vAlign w:val="center"/>
          </w:tcPr>
          <w:p w14:paraId="0CC020D0" w14:textId="77777777" w:rsidR="00AB2E1A" w:rsidRPr="00AF4DFF" w:rsidRDefault="00BB3618">
            <w:pPr>
              <w:spacing w:line="276" w:lineRule="auto"/>
              <w:ind w:left="0" w:right="-376" w:hanging="2"/>
              <w:rPr>
                <w:rFonts w:ascii="Arial" w:eastAsia="Arial" w:hAnsi="Arial" w:cs="Arial"/>
                <w:sz w:val="24"/>
                <w:szCs w:val="24"/>
              </w:rPr>
            </w:pPr>
            <w:r w:rsidRPr="00AF4DFF">
              <w:rPr>
                <w:rFonts w:ascii="Arial" w:eastAsia="Arial" w:hAnsi="Arial" w:cs="Arial"/>
                <w:b/>
                <w:sz w:val="24"/>
                <w:szCs w:val="24"/>
              </w:rPr>
              <w:t>VALOR EJECUTADO POR PAGAR</w:t>
            </w:r>
          </w:p>
        </w:tc>
        <w:tc>
          <w:tcPr>
            <w:tcW w:w="2410" w:type="dxa"/>
            <w:vAlign w:val="center"/>
          </w:tcPr>
          <w:p w14:paraId="41B78D0D" w14:textId="77777777" w:rsidR="00AB2E1A" w:rsidRPr="00AF4DFF" w:rsidRDefault="00AB2E1A">
            <w:pPr>
              <w:spacing w:line="276" w:lineRule="auto"/>
              <w:ind w:left="0" w:right="-376" w:hanging="2"/>
              <w:jc w:val="center"/>
              <w:rPr>
                <w:rFonts w:ascii="Arial" w:eastAsia="Arial" w:hAnsi="Arial" w:cs="Arial"/>
                <w:sz w:val="24"/>
                <w:szCs w:val="24"/>
              </w:rPr>
            </w:pPr>
          </w:p>
        </w:tc>
        <w:tc>
          <w:tcPr>
            <w:tcW w:w="2268" w:type="dxa"/>
            <w:vAlign w:val="center"/>
          </w:tcPr>
          <w:p w14:paraId="39AAFC1F" w14:textId="6CF0C795"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sz w:val="24"/>
                <w:szCs w:val="24"/>
              </w:rPr>
              <w:t xml:space="preserve">$ </w:t>
            </w:r>
            <w:r w:rsidR="007926B5">
              <w:rPr>
                <w:rFonts w:ascii="Arial" w:eastAsia="Arial" w:hAnsi="Arial" w:cs="Arial"/>
                <w:sz w:val="24"/>
                <w:szCs w:val="24"/>
              </w:rPr>
              <w:t>26.343.732</w:t>
            </w:r>
          </w:p>
        </w:tc>
      </w:tr>
      <w:tr w:rsidR="00AB2E1A" w:rsidRPr="00AF4DFF" w14:paraId="7C9756FE" w14:textId="77777777">
        <w:trPr>
          <w:trHeight w:val="314"/>
          <w:jc w:val="center"/>
        </w:trPr>
        <w:tc>
          <w:tcPr>
            <w:tcW w:w="4157" w:type="dxa"/>
            <w:vAlign w:val="center"/>
          </w:tcPr>
          <w:p w14:paraId="0FFF1CB7" w14:textId="77777777" w:rsidR="00AB2E1A" w:rsidRPr="00AF4DFF" w:rsidRDefault="00BB3618">
            <w:pPr>
              <w:spacing w:line="276" w:lineRule="auto"/>
              <w:ind w:left="0" w:right="-376" w:hanging="2"/>
              <w:rPr>
                <w:rFonts w:ascii="Arial" w:eastAsia="Arial" w:hAnsi="Arial" w:cs="Arial"/>
                <w:sz w:val="24"/>
                <w:szCs w:val="24"/>
              </w:rPr>
            </w:pPr>
            <w:r w:rsidRPr="00AF4DFF">
              <w:rPr>
                <w:rFonts w:ascii="Arial" w:eastAsia="Arial" w:hAnsi="Arial" w:cs="Arial"/>
                <w:b/>
                <w:sz w:val="24"/>
                <w:szCs w:val="24"/>
              </w:rPr>
              <w:t xml:space="preserve">SALDO A LIBERAR </w:t>
            </w:r>
          </w:p>
        </w:tc>
        <w:tc>
          <w:tcPr>
            <w:tcW w:w="2410" w:type="dxa"/>
            <w:vAlign w:val="center"/>
          </w:tcPr>
          <w:p w14:paraId="48FD5DF0" w14:textId="77777777" w:rsidR="00AB2E1A" w:rsidRPr="00AF4DFF" w:rsidRDefault="00AB2E1A">
            <w:pPr>
              <w:spacing w:line="276" w:lineRule="auto"/>
              <w:ind w:left="0" w:right="-376" w:hanging="2"/>
              <w:jc w:val="center"/>
              <w:rPr>
                <w:rFonts w:ascii="Arial" w:eastAsia="Arial" w:hAnsi="Arial" w:cs="Arial"/>
                <w:sz w:val="24"/>
                <w:szCs w:val="24"/>
              </w:rPr>
            </w:pPr>
          </w:p>
        </w:tc>
        <w:tc>
          <w:tcPr>
            <w:tcW w:w="2268" w:type="dxa"/>
            <w:vAlign w:val="center"/>
          </w:tcPr>
          <w:p w14:paraId="3B09A8A3" w14:textId="77777777"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sz w:val="24"/>
                <w:szCs w:val="24"/>
              </w:rPr>
              <w:t>$ 0</w:t>
            </w:r>
          </w:p>
        </w:tc>
      </w:tr>
      <w:tr w:rsidR="00AB2E1A" w:rsidRPr="00AF4DFF" w14:paraId="3003A83E" w14:textId="77777777">
        <w:trPr>
          <w:trHeight w:val="267"/>
          <w:jc w:val="center"/>
        </w:trPr>
        <w:tc>
          <w:tcPr>
            <w:tcW w:w="4157" w:type="dxa"/>
            <w:vAlign w:val="center"/>
          </w:tcPr>
          <w:p w14:paraId="54F1500C" w14:textId="77777777" w:rsidR="00AB2E1A" w:rsidRPr="00AF4DFF" w:rsidRDefault="00BB3618">
            <w:pPr>
              <w:spacing w:line="276" w:lineRule="auto"/>
              <w:ind w:left="0" w:right="-376" w:hanging="2"/>
              <w:rPr>
                <w:rFonts w:ascii="Arial" w:eastAsia="Arial" w:hAnsi="Arial" w:cs="Arial"/>
                <w:sz w:val="24"/>
                <w:szCs w:val="24"/>
              </w:rPr>
            </w:pPr>
            <w:r w:rsidRPr="00AF4DFF">
              <w:rPr>
                <w:rFonts w:ascii="Arial" w:eastAsia="Arial" w:hAnsi="Arial" w:cs="Arial"/>
                <w:b/>
                <w:sz w:val="24"/>
                <w:szCs w:val="24"/>
              </w:rPr>
              <w:t>SUMAS IGUALES</w:t>
            </w:r>
          </w:p>
        </w:tc>
        <w:tc>
          <w:tcPr>
            <w:tcW w:w="2410" w:type="dxa"/>
            <w:vAlign w:val="center"/>
          </w:tcPr>
          <w:p w14:paraId="4898CD47" w14:textId="2FD35B2B"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b/>
                <w:sz w:val="24"/>
                <w:szCs w:val="24"/>
              </w:rPr>
              <w:t xml:space="preserve">$ </w:t>
            </w:r>
            <w:r w:rsidR="007926B5">
              <w:rPr>
                <w:rFonts w:ascii="Arial" w:hAnsi="Arial" w:cs="Arial"/>
                <w:sz w:val="24"/>
                <w:szCs w:val="24"/>
              </w:rPr>
              <w:t>34.698.367</w:t>
            </w:r>
          </w:p>
        </w:tc>
        <w:tc>
          <w:tcPr>
            <w:tcW w:w="2268" w:type="dxa"/>
            <w:vAlign w:val="center"/>
          </w:tcPr>
          <w:p w14:paraId="2907EC5E" w14:textId="30E5103F" w:rsidR="00AB2E1A" w:rsidRPr="00AF4DFF" w:rsidRDefault="00163BF4">
            <w:pPr>
              <w:spacing w:line="276" w:lineRule="auto"/>
              <w:ind w:left="0" w:right="-376" w:hanging="2"/>
              <w:jc w:val="center"/>
              <w:rPr>
                <w:rFonts w:ascii="Arial" w:eastAsia="Arial" w:hAnsi="Arial" w:cs="Arial"/>
                <w:sz w:val="24"/>
                <w:szCs w:val="24"/>
              </w:rPr>
            </w:pPr>
            <w:r w:rsidRPr="00AF4DFF">
              <w:rPr>
                <w:rFonts w:ascii="Arial" w:eastAsia="Arial" w:hAnsi="Arial" w:cs="Arial"/>
                <w:b/>
                <w:sz w:val="24"/>
                <w:szCs w:val="24"/>
              </w:rPr>
              <w:t xml:space="preserve">$ </w:t>
            </w:r>
            <w:r w:rsidR="007926B5">
              <w:rPr>
                <w:rFonts w:ascii="Arial" w:hAnsi="Arial" w:cs="Arial"/>
                <w:sz w:val="24"/>
                <w:szCs w:val="24"/>
              </w:rPr>
              <w:t>34.698.367</w:t>
            </w:r>
          </w:p>
        </w:tc>
      </w:tr>
    </w:tbl>
    <w:p w14:paraId="175A210D" w14:textId="77777777" w:rsidR="00AB2E1A" w:rsidRPr="00AF4DFF" w:rsidRDefault="00AB2E1A">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7B2B0FB" w14:textId="72EB20CF" w:rsidR="00AB2E1A" w:rsidRPr="00AF4DFF" w:rsidRDefault="00BB3618">
      <w:pPr>
        <w:numPr>
          <w:ilvl w:val="0"/>
          <w:numId w:val="1"/>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sidRPr="00AF4DFF">
        <w:rPr>
          <w:rFonts w:ascii="Arial" w:eastAsia="Arial" w:hAnsi="Arial" w:cs="Arial"/>
          <w:color w:val="000000"/>
          <w:sz w:val="24"/>
          <w:szCs w:val="24"/>
        </w:rPr>
        <w:t xml:space="preserve">Que en cumplimiento de la legislación que regula la contratación, se designó como supervisor del contrato al funcionario </w:t>
      </w:r>
      <w:r w:rsidR="00847507">
        <w:rPr>
          <w:rFonts w:ascii="Arial" w:eastAsia="Arial" w:hAnsi="Arial" w:cs="Arial"/>
          <w:b/>
          <w:color w:val="000000"/>
          <w:sz w:val="24"/>
          <w:szCs w:val="24"/>
        </w:rPr>
        <w:t>ÁLVARO JOSÉ GIRÓN VALENCIA</w:t>
      </w:r>
      <w:r w:rsidRPr="00AF4DFF">
        <w:rPr>
          <w:rFonts w:ascii="Arial" w:eastAsia="Arial" w:hAnsi="Arial" w:cs="Arial"/>
          <w:color w:val="000000"/>
          <w:sz w:val="24"/>
          <w:szCs w:val="24"/>
        </w:rPr>
        <w:t xml:space="preserve">, quien ocupa el cargo de </w:t>
      </w:r>
      <w:r w:rsidR="00163BF4" w:rsidRPr="00AF4DFF">
        <w:rPr>
          <w:rFonts w:ascii="Arial" w:eastAsia="Arial" w:hAnsi="Arial" w:cs="Arial"/>
          <w:color w:val="000000"/>
          <w:sz w:val="24"/>
          <w:szCs w:val="24"/>
        </w:rPr>
        <w:t>Secretario de Planeación, Obras Públicas e Infraestructura</w:t>
      </w:r>
      <w:r w:rsidRPr="00AF4DFF">
        <w:rPr>
          <w:rFonts w:ascii="Arial" w:eastAsia="Arial" w:hAnsi="Arial" w:cs="Arial"/>
          <w:color w:val="000000"/>
          <w:sz w:val="24"/>
          <w:szCs w:val="24"/>
        </w:rPr>
        <w:t>.</w:t>
      </w:r>
    </w:p>
    <w:p w14:paraId="1D3C9568" w14:textId="77777777" w:rsidR="00AB2E1A" w:rsidRPr="00AF4DFF" w:rsidRDefault="00AB2E1A">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83C72F3" w14:textId="65360271" w:rsidR="00AB2E1A" w:rsidRPr="00AF4DFF" w:rsidRDefault="00BB3618">
      <w:pPr>
        <w:numPr>
          <w:ilvl w:val="0"/>
          <w:numId w:val="1"/>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sidRPr="00AF4DFF">
        <w:rPr>
          <w:rFonts w:ascii="Arial" w:eastAsia="Arial" w:hAnsi="Arial" w:cs="Arial"/>
          <w:color w:val="000000"/>
          <w:sz w:val="24"/>
          <w:szCs w:val="24"/>
        </w:rPr>
        <w:t xml:space="preserve">Que como fecha de terminación del contrato se pactó el día </w:t>
      </w:r>
      <w:r w:rsidR="005465AF" w:rsidRPr="00AF4DFF">
        <w:rPr>
          <w:rFonts w:ascii="Arial" w:eastAsia="Arial" w:hAnsi="Arial" w:cs="Arial"/>
          <w:color w:val="000000"/>
          <w:sz w:val="24"/>
          <w:szCs w:val="24"/>
        </w:rPr>
        <w:t>3</w:t>
      </w:r>
      <w:r w:rsidR="00847507">
        <w:rPr>
          <w:rFonts w:ascii="Arial" w:eastAsia="Arial" w:hAnsi="Arial" w:cs="Arial"/>
          <w:color w:val="000000"/>
          <w:sz w:val="24"/>
          <w:szCs w:val="24"/>
        </w:rPr>
        <w:t>1</w:t>
      </w:r>
      <w:r w:rsidR="00163BF4" w:rsidRPr="00AF4DFF">
        <w:rPr>
          <w:rFonts w:ascii="Arial" w:eastAsia="Arial" w:hAnsi="Arial" w:cs="Arial"/>
          <w:color w:val="000000"/>
          <w:sz w:val="24"/>
          <w:szCs w:val="24"/>
        </w:rPr>
        <w:t xml:space="preserve"> de</w:t>
      </w:r>
      <w:r w:rsidRPr="00AF4DFF">
        <w:rPr>
          <w:rFonts w:ascii="Arial" w:eastAsia="Arial" w:hAnsi="Arial" w:cs="Arial"/>
          <w:color w:val="000000"/>
          <w:sz w:val="24"/>
          <w:szCs w:val="24"/>
        </w:rPr>
        <w:t xml:space="preserve"> </w:t>
      </w:r>
      <w:r w:rsidR="00847507">
        <w:rPr>
          <w:rFonts w:ascii="Arial" w:eastAsia="Arial" w:hAnsi="Arial" w:cs="Arial"/>
          <w:color w:val="000000"/>
          <w:sz w:val="24"/>
          <w:szCs w:val="24"/>
        </w:rPr>
        <w:t>diciembre</w:t>
      </w:r>
      <w:r w:rsidR="00163BF4" w:rsidRPr="00AF4DFF">
        <w:rPr>
          <w:rFonts w:ascii="Arial" w:eastAsia="Arial" w:hAnsi="Arial" w:cs="Arial"/>
          <w:color w:val="000000"/>
          <w:sz w:val="24"/>
          <w:szCs w:val="24"/>
        </w:rPr>
        <w:t xml:space="preserve"> de</w:t>
      </w:r>
      <w:r w:rsidRPr="00AF4DFF">
        <w:rPr>
          <w:rFonts w:ascii="Arial" w:eastAsia="Arial" w:hAnsi="Arial" w:cs="Arial"/>
          <w:color w:val="000000"/>
          <w:sz w:val="24"/>
          <w:szCs w:val="24"/>
        </w:rPr>
        <w:t xml:space="preserve"> 202</w:t>
      </w:r>
      <w:r w:rsidR="00000D9F" w:rsidRPr="00AF4DFF">
        <w:rPr>
          <w:rFonts w:ascii="Arial" w:eastAsia="Arial" w:hAnsi="Arial" w:cs="Arial"/>
          <w:color w:val="000000"/>
          <w:sz w:val="24"/>
          <w:szCs w:val="24"/>
        </w:rPr>
        <w:t>5</w:t>
      </w:r>
      <w:r w:rsidRPr="00AF4DFF">
        <w:rPr>
          <w:rFonts w:ascii="Arial" w:eastAsia="Arial" w:hAnsi="Arial" w:cs="Arial"/>
          <w:color w:val="000000"/>
          <w:sz w:val="24"/>
          <w:szCs w:val="24"/>
        </w:rPr>
        <w:t>.</w:t>
      </w:r>
    </w:p>
    <w:p w14:paraId="0212A8A7" w14:textId="77777777" w:rsidR="00AB2E1A" w:rsidRPr="00AF4DFF" w:rsidRDefault="00AB2E1A">
      <w:pPr>
        <w:pBdr>
          <w:top w:val="nil"/>
          <w:left w:val="nil"/>
          <w:bottom w:val="nil"/>
          <w:right w:val="nil"/>
          <w:between w:val="nil"/>
        </w:pBdr>
        <w:spacing w:line="240" w:lineRule="auto"/>
        <w:ind w:left="0" w:hanging="2"/>
        <w:rPr>
          <w:rFonts w:ascii="Arial" w:eastAsia="Arial" w:hAnsi="Arial" w:cs="Arial"/>
          <w:color w:val="000000"/>
          <w:sz w:val="24"/>
          <w:szCs w:val="24"/>
        </w:rPr>
      </w:pPr>
    </w:p>
    <w:p w14:paraId="20DCB003" w14:textId="798ADD03" w:rsidR="00AB2E1A" w:rsidRPr="00AF4DFF" w:rsidRDefault="00BB3618">
      <w:pPr>
        <w:numPr>
          <w:ilvl w:val="0"/>
          <w:numId w:val="1"/>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sidRPr="00AF4DFF">
        <w:rPr>
          <w:rFonts w:ascii="Arial" w:eastAsia="Arial" w:hAnsi="Arial" w:cs="Arial"/>
          <w:color w:val="000000"/>
          <w:sz w:val="24"/>
          <w:szCs w:val="24"/>
        </w:rPr>
        <w:t>De conformidad con la supervisión adelantada, el funcionario responsable de la misma certifica el cumplimiento del</w:t>
      </w:r>
      <w:r w:rsidRPr="00AF4DFF">
        <w:rPr>
          <w:rFonts w:ascii="Arial" w:eastAsia="Arial" w:hAnsi="Arial" w:cs="Arial"/>
          <w:b/>
          <w:color w:val="000000"/>
          <w:sz w:val="24"/>
          <w:szCs w:val="24"/>
        </w:rPr>
        <w:t xml:space="preserve"> CONTRATISTA</w:t>
      </w:r>
      <w:r w:rsidRPr="00AF4DFF">
        <w:rPr>
          <w:rFonts w:ascii="Arial" w:eastAsia="Arial" w:hAnsi="Arial" w:cs="Arial"/>
          <w:color w:val="000000"/>
          <w:sz w:val="24"/>
          <w:szCs w:val="24"/>
        </w:rPr>
        <w:t xml:space="preserve"> al ejecutar las actividades objeto del </w:t>
      </w:r>
      <w:r w:rsidRPr="00AF4DFF">
        <w:rPr>
          <w:rFonts w:ascii="Arial" w:eastAsia="Arial" w:hAnsi="Arial" w:cs="Arial"/>
          <w:b/>
          <w:color w:val="000000"/>
          <w:sz w:val="24"/>
          <w:szCs w:val="24"/>
        </w:rPr>
        <w:t xml:space="preserve">CONTRATO DE </w:t>
      </w:r>
      <w:r w:rsidR="00000D9F" w:rsidRPr="00AF4DFF">
        <w:rPr>
          <w:rFonts w:ascii="Arial" w:eastAsia="Arial" w:hAnsi="Arial" w:cs="Arial"/>
          <w:b/>
          <w:color w:val="000000"/>
          <w:sz w:val="24"/>
          <w:szCs w:val="24"/>
        </w:rPr>
        <w:t>PRESTACIÓN DE SERVICIOS</w:t>
      </w:r>
      <w:r w:rsidRPr="00AF4DFF">
        <w:rPr>
          <w:rFonts w:ascii="Arial" w:eastAsia="Arial" w:hAnsi="Arial" w:cs="Arial"/>
          <w:b/>
          <w:color w:val="000000"/>
          <w:sz w:val="24"/>
          <w:szCs w:val="24"/>
        </w:rPr>
        <w:t xml:space="preserve"> No. </w:t>
      </w:r>
      <w:r w:rsidR="00000D9F" w:rsidRPr="00AF4DFF">
        <w:rPr>
          <w:rFonts w:ascii="Arial" w:hAnsi="Arial" w:cs="Arial"/>
          <w:b/>
          <w:sz w:val="24"/>
          <w:szCs w:val="24"/>
        </w:rPr>
        <w:t>MC</w:t>
      </w:r>
      <w:r w:rsidR="008141B3" w:rsidRPr="00AF4DFF">
        <w:rPr>
          <w:rFonts w:ascii="Arial" w:hAnsi="Arial" w:cs="Arial"/>
          <w:b/>
          <w:sz w:val="24"/>
          <w:szCs w:val="24"/>
        </w:rPr>
        <w:t>-</w:t>
      </w:r>
      <w:r w:rsidR="007926B5" w:rsidRPr="007926B5">
        <w:rPr>
          <w:rFonts w:ascii="Arial" w:hAnsi="Arial" w:cs="Arial"/>
          <w:b/>
          <w:sz w:val="24"/>
          <w:szCs w:val="24"/>
        </w:rPr>
        <w:t>026</w:t>
      </w:r>
      <w:r w:rsidR="008141B3" w:rsidRPr="00AF4DFF">
        <w:rPr>
          <w:rFonts w:ascii="Arial" w:hAnsi="Arial" w:cs="Arial"/>
          <w:b/>
          <w:sz w:val="24"/>
          <w:szCs w:val="24"/>
        </w:rPr>
        <w:t xml:space="preserve"> DE 202</w:t>
      </w:r>
      <w:r w:rsidR="00000D9F" w:rsidRPr="00AF4DFF">
        <w:rPr>
          <w:rFonts w:ascii="Arial" w:hAnsi="Arial" w:cs="Arial"/>
          <w:b/>
          <w:sz w:val="24"/>
          <w:szCs w:val="24"/>
        </w:rPr>
        <w:t>5</w:t>
      </w:r>
      <w:r w:rsidR="008141B3" w:rsidRPr="00AF4DFF">
        <w:rPr>
          <w:rFonts w:ascii="Arial" w:hAnsi="Arial" w:cs="Arial"/>
          <w:b/>
          <w:sz w:val="24"/>
          <w:szCs w:val="24"/>
        </w:rPr>
        <w:t xml:space="preserve"> </w:t>
      </w:r>
      <w:r w:rsidRPr="00AF4DFF">
        <w:rPr>
          <w:rFonts w:ascii="Arial" w:eastAsia="Arial" w:hAnsi="Arial" w:cs="Arial"/>
          <w:color w:val="000000"/>
          <w:sz w:val="24"/>
          <w:szCs w:val="24"/>
        </w:rPr>
        <w:t xml:space="preserve">y cumplió con las obligaciones contraídas con </w:t>
      </w:r>
      <w:r w:rsidRPr="00AF4DFF">
        <w:rPr>
          <w:rFonts w:ascii="Arial" w:eastAsia="Arial" w:hAnsi="Arial" w:cs="Arial"/>
          <w:b/>
          <w:color w:val="000000"/>
          <w:sz w:val="24"/>
          <w:szCs w:val="24"/>
        </w:rPr>
        <w:t>EL CONTRATANTE</w:t>
      </w:r>
      <w:r w:rsidRPr="00AF4DFF">
        <w:rPr>
          <w:rFonts w:ascii="Arial" w:eastAsia="Arial" w:hAnsi="Arial" w:cs="Arial"/>
          <w:color w:val="000000"/>
          <w:sz w:val="24"/>
          <w:szCs w:val="24"/>
        </w:rPr>
        <w:t xml:space="preserve">, hasta el día </w:t>
      </w:r>
      <w:r w:rsidR="005465AF" w:rsidRPr="00AF4DFF">
        <w:rPr>
          <w:rFonts w:ascii="Arial" w:eastAsia="Arial" w:hAnsi="Arial" w:cs="Arial"/>
          <w:color w:val="000000"/>
          <w:sz w:val="24"/>
          <w:szCs w:val="24"/>
        </w:rPr>
        <w:t>treinta</w:t>
      </w:r>
      <w:r w:rsidR="00847507">
        <w:rPr>
          <w:rFonts w:ascii="Arial" w:eastAsia="Arial" w:hAnsi="Arial" w:cs="Arial"/>
          <w:color w:val="000000"/>
          <w:sz w:val="24"/>
          <w:szCs w:val="24"/>
        </w:rPr>
        <w:t xml:space="preserve"> y uno</w:t>
      </w:r>
      <w:r w:rsidR="008141B3" w:rsidRPr="00AF4DFF">
        <w:rPr>
          <w:rFonts w:ascii="Arial" w:eastAsia="Arial" w:hAnsi="Arial" w:cs="Arial"/>
          <w:color w:val="000000"/>
          <w:sz w:val="24"/>
          <w:szCs w:val="24"/>
        </w:rPr>
        <w:t xml:space="preserve"> (</w:t>
      </w:r>
      <w:r w:rsidR="005465AF" w:rsidRPr="00AF4DFF">
        <w:rPr>
          <w:rFonts w:ascii="Arial" w:eastAsia="Arial" w:hAnsi="Arial" w:cs="Arial"/>
          <w:color w:val="000000"/>
          <w:sz w:val="24"/>
          <w:szCs w:val="24"/>
        </w:rPr>
        <w:t>3</w:t>
      </w:r>
      <w:r w:rsidR="00847507">
        <w:rPr>
          <w:rFonts w:ascii="Arial" w:eastAsia="Arial" w:hAnsi="Arial" w:cs="Arial"/>
          <w:color w:val="000000"/>
          <w:sz w:val="24"/>
          <w:szCs w:val="24"/>
        </w:rPr>
        <w:t>1</w:t>
      </w:r>
      <w:r w:rsidRPr="00AF4DFF">
        <w:rPr>
          <w:rFonts w:ascii="Arial" w:eastAsia="Arial" w:hAnsi="Arial" w:cs="Arial"/>
          <w:color w:val="000000"/>
          <w:sz w:val="24"/>
          <w:szCs w:val="24"/>
        </w:rPr>
        <w:t xml:space="preserve">) de </w:t>
      </w:r>
      <w:r w:rsidR="00847507">
        <w:rPr>
          <w:rFonts w:ascii="Arial" w:eastAsia="Arial" w:hAnsi="Arial" w:cs="Arial"/>
          <w:color w:val="000000"/>
          <w:sz w:val="24"/>
          <w:szCs w:val="24"/>
        </w:rPr>
        <w:t>dici</w:t>
      </w:r>
      <w:r w:rsidR="005465AF" w:rsidRPr="00AF4DFF">
        <w:rPr>
          <w:rFonts w:ascii="Arial" w:eastAsia="Arial" w:hAnsi="Arial" w:cs="Arial"/>
          <w:color w:val="000000"/>
          <w:sz w:val="24"/>
          <w:szCs w:val="24"/>
        </w:rPr>
        <w:t>embre</w:t>
      </w:r>
      <w:r w:rsidRPr="00AF4DFF">
        <w:rPr>
          <w:rFonts w:ascii="Arial" w:eastAsia="Arial" w:hAnsi="Arial" w:cs="Arial"/>
          <w:color w:val="000000"/>
          <w:sz w:val="24"/>
          <w:szCs w:val="24"/>
        </w:rPr>
        <w:t xml:space="preserve"> de 202</w:t>
      </w:r>
      <w:r w:rsidR="00000D9F" w:rsidRPr="00AF4DFF">
        <w:rPr>
          <w:rFonts w:ascii="Arial" w:eastAsia="Arial" w:hAnsi="Arial" w:cs="Arial"/>
          <w:color w:val="000000"/>
          <w:sz w:val="24"/>
          <w:szCs w:val="24"/>
        </w:rPr>
        <w:t>5</w:t>
      </w:r>
      <w:r w:rsidRPr="00AF4DFF">
        <w:rPr>
          <w:rFonts w:ascii="Arial" w:eastAsia="Arial" w:hAnsi="Arial" w:cs="Arial"/>
          <w:color w:val="000000"/>
          <w:sz w:val="24"/>
          <w:szCs w:val="24"/>
        </w:rPr>
        <w:t xml:space="preserve"> inclusive, recomendando adelantar los trámites de terminación y liquidación del mismo, sin causar perjuicio alguno a la Entidad.</w:t>
      </w:r>
    </w:p>
    <w:p w14:paraId="4D593669" w14:textId="77777777" w:rsidR="00AB2E1A" w:rsidRPr="00AF4DFF" w:rsidRDefault="00AB2E1A">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2894A62" w14:textId="77777777" w:rsidR="00AB2E1A" w:rsidRPr="00AF4DFF" w:rsidRDefault="00AB2E1A">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17F7958E" w14:textId="77777777" w:rsidR="00AB2E1A" w:rsidRPr="00AF4DFF" w:rsidRDefault="00BB3618">
      <w:pPr>
        <w:pBdr>
          <w:top w:val="nil"/>
          <w:left w:val="nil"/>
          <w:bottom w:val="nil"/>
          <w:right w:val="nil"/>
          <w:between w:val="nil"/>
        </w:pBdr>
        <w:spacing w:line="240" w:lineRule="auto"/>
        <w:ind w:left="0" w:hanging="2"/>
        <w:jc w:val="center"/>
        <w:rPr>
          <w:rFonts w:ascii="Arial" w:eastAsia="Arial" w:hAnsi="Arial" w:cs="Arial"/>
          <w:b/>
          <w:color w:val="000000"/>
          <w:sz w:val="24"/>
          <w:szCs w:val="24"/>
        </w:rPr>
      </w:pPr>
      <w:r w:rsidRPr="00AF4DFF">
        <w:rPr>
          <w:rFonts w:ascii="Arial" w:eastAsia="Arial" w:hAnsi="Arial" w:cs="Arial"/>
          <w:b/>
          <w:color w:val="000000"/>
          <w:sz w:val="24"/>
          <w:szCs w:val="24"/>
        </w:rPr>
        <w:t>ACUERDAN:</w:t>
      </w:r>
    </w:p>
    <w:p w14:paraId="1031171F" w14:textId="77777777" w:rsidR="00AB2E1A" w:rsidRPr="00AF4DFF" w:rsidRDefault="00AB2E1A">
      <w:pPr>
        <w:ind w:left="0" w:hanging="2"/>
        <w:jc w:val="both"/>
        <w:rPr>
          <w:rFonts w:ascii="Arial" w:eastAsia="Arial" w:hAnsi="Arial" w:cs="Arial"/>
          <w:sz w:val="24"/>
          <w:szCs w:val="24"/>
        </w:rPr>
      </w:pPr>
    </w:p>
    <w:p w14:paraId="4650AC05" w14:textId="40D2DD24" w:rsidR="00AB2E1A" w:rsidRPr="00AF4DFF" w:rsidRDefault="00BB3618">
      <w:pPr>
        <w:ind w:left="0" w:hanging="2"/>
        <w:jc w:val="both"/>
        <w:rPr>
          <w:rFonts w:ascii="Arial" w:eastAsia="Arial" w:hAnsi="Arial" w:cs="Arial"/>
          <w:color w:val="000000"/>
          <w:sz w:val="24"/>
          <w:szCs w:val="24"/>
        </w:rPr>
      </w:pPr>
      <w:r w:rsidRPr="00AF4DFF">
        <w:rPr>
          <w:rFonts w:ascii="Arial" w:eastAsia="Arial" w:hAnsi="Arial" w:cs="Arial"/>
          <w:b/>
          <w:sz w:val="24"/>
          <w:szCs w:val="24"/>
        </w:rPr>
        <w:t>CLÁUSULA PRIMERA:</w:t>
      </w:r>
      <w:r w:rsidRPr="00AF4DFF">
        <w:rPr>
          <w:rFonts w:ascii="Arial" w:eastAsia="Arial" w:hAnsi="Arial" w:cs="Arial"/>
          <w:sz w:val="24"/>
          <w:szCs w:val="24"/>
        </w:rPr>
        <w:t xml:space="preserve"> Dar por terminado, y por mutuo acuerdo, a partir del </w:t>
      </w:r>
      <w:r w:rsidR="008141B3" w:rsidRPr="00AF4DFF">
        <w:rPr>
          <w:rFonts w:ascii="Arial" w:eastAsia="Arial" w:hAnsi="Arial" w:cs="Arial"/>
          <w:sz w:val="24"/>
          <w:szCs w:val="24"/>
        </w:rPr>
        <w:t xml:space="preserve">treinta </w:t>
      </w:r>
      <w:r w:rsidR="00847507">
        <w:rPr>
          <w:rFonts w:ascii="Arial" w:eastAsia="Arial" w:hAnsi="Arial" w:cs="Arial"/>
          <w:sz w:val="24"/>
          <w:szCs w:val="24"/>
        </w:rPr>
        <w:t xml:space="preserve">y uno </w:t>
      </w:r>
      <w:r w:rsidR="008141B3" w:rsidRPr="00AF4DFF">
        <w:rPr>
          <w:rFonts w:ascii="Arial" w:eastAsia="Arial" w:hAnsi="Arial" w:cs="Arial"/>
          <w:sz w:val="24"/>
          <w:szCs w:val="24"/>
        </w:rPr>
        <w:t>(3</w:t>
      </w:r>
      <w:r w:rsidR="00847507">
        <w:rPr>
          <w:rFonts w:ascii="Arial" w:eastAsia="Arial" w:hAnsi="Arial" w:cs="Arial"/>
          <w:sz w:val="24"/>
          <w:szCs w:val="24"/>
        </w:rPr>
        <w:t>1</w:t>
      </w:r>
      <w:r w:rsidRPr="00AF4DFF">
        <w:rPr>
          <w:rFonts w:ascii="Arial" w:eastAsia="Arial" w:hAnsi="Arial" w:cs="Arial"/>
          <w:sz w:val="24"/>
          <w:szCs w:val="24"/>
        </w:rPr>
        <w:t xml:space="preserve">) de </w:t>
      </w:r>
      <w:r w:rsidR="00847507">
        <w:rPr>
          <w:rFonts w:ascii="Arial" w:eastAsia="Arial" w:hAnsi="Arial" w:cs="Arial"/>
          <w:sz w:val="24"/>
          <w:szCs w:val="24"/>
        </w:rPr>
        <w:t>dici</w:t>
      </w:r>
      <w:r w:rsidR="00000D9F" w:rsidRPr="00AF4DFF">
        <w:rPr>
          <w:rFonts w:ascii="Arial" w:eastAsia="Arial" w:hAnsi="Arial" w:cs="Arial"/>
          <w:sz w:val="24"/>
          <w:szCs w:val="24"/>
        </w:rPr>
        <w:t>embre</w:t>
      </w:r>
      <w:r w:rsidRPr="00AF4DFF">
        <w:rPr>
          <w:rFonts w:ascii="Arial" w:eastAsia="Arial" w:hAnsi="Arial" w:cs="Arial"/>
          <w:sz w:val="24"/>
          <w:szCs w:val="24"/>
        </w:rPr>
        <w:t xml:space="preserve"> de 202</w:t>
      </w:r>
      <w:r w:rsidR="00000D9F" w:rsidRPr="00AF4DFF">
        <w:rPr>
          <w:rFonts w:ascii="Arial" w:eastAsia="Arial" w:hAnsi="Arial" w:cs="Arial"/>
          <w:sz w:val="24"/>
          <w:szCs w:val="24"/>
        </w:rPr>
        <w:t>5</w:t>
      </w:r>
      <w:r w:rsidRPr="00AF4DFF">
        <w:rPr>
          <w:rFonts w:ascii="Arial" w:eastAsia="Arial" w:hAnsi="Arial" w:cs="Arial"/>
          <w:sz w:val="24"/>
          <w:szCs w:val="24"/>
        </w:rPr>
        <w:t xml:space="preserve">, conforme a las consideraciones expuestas, el </w:t>
      </w:r>
      <w:r w:rsidRPr="00AF4DFF">
        <w:rPr>
          <w:rFonts w:ascii="Arial" w:eastAsia="Arial" w:hAnsi="Arial" w:cs="Arial"/>
          <w:b/>
          <w:sz w:val="24"/>
          <w:szCs w:val="24"/>
        </w:rPr>
        <w:t xml:space="preserve">CONTRATO DE </w:t>
      </w:r>
      <w:r w:rsidR="00000D9F" w:rsidRPr="00AF4DFF">
        <w:rPr>
          <w:rFonts w:ascii="Arial" w:eastAsia="Arial" w:hAnsi="Arial" w:cs="Arial"/>
          <w:b/>
          <w:sz w:val="24"/>
          <w:szCs w:val="24"/>
        </w:rPr>
        <w:t>PRESTACIÓN DE SERVICIOS</w:t>
      </w:r>
      <w:r w:rsidR="00190985" w:rsidRPr="00AF4DFF">
        <w:rPr>
          <w:rFonts w:ascii="Arial" w:eastAsia="Arial" w:hAnsi="Arial" w:cs="Arial"/>
          <w:b/>
          <w:sz w:val="24"/>
          <w:szCs w:val="24"/>
        </w:rPr>
        <w:t xml:space="preserve"> </w:t>
      </w:r>
      <w:r w:rsidRPr="00AF4DFF">
        <w:rPr>
          <w:rFonts w:ascii="Arial" w:eastAsia="Arial" w:hAnsi="Arial" w:cs="Arial"/>
          <w:b/>
          <w:sz w:val="24"/>
          <w:szCs w:val="24"/>
        </w:rPr>
        <w:t xml:space="preserve">No. </w:t>
      </w:r>
      <w:r w:rsidR="00000D9F" w:rsidRPr="00AF4DFF">
        <w:rPr>
          <w:rFonts w:ascii="Arial" w:hAnsi="Arial" w:cs="Arial"/>
          <w:b/>
          <w:sz w:val="24"/>
          <w:szCs w:val="24"/>
        </w:rPr>
        <w:t>MC</w:t>
      </w:r>
      <w:r w:rsidR="008141B3" w:rsidRPr="00AF4DFF">
        <w:rPr>
          <w:rFonts w:ascii="Arial" w:hAnsi="Arial" w:cs="Arial"/>
          <w:b/>
          <w:sz w:val="24"/>
          <w:szCs w:val="24"/>
        </w:rPr>
        <w:t>-</w:t>
      </w:r>
      <w:r w:rsidR="007926B5" w:rsidRPr="007926B5">
        <w:rPr>
          <w:rFonts w:ascii="Arial" w:hAnsi="Arial" w:cs="Arial"/>
          <w:b/>
          <w:sz w:val="24"/>
          <w:szCs w:val="24"/>
        </w:rPr>
        <w:t>026</w:t>
      </w:r>
      <w:r w:rsidR="007926B5">
        <w:rPr>
          <w:rFonts w:ascii="Arial" w:hAnsi="Arial" w:cs="Arial"/>
          <w:b/>
          <w:sz w:val="24"/>
          <w:szCs w:val="24"/>
        </w:rPr>
        <w:t xml:space="preserve"> </w:t>
      </w:r>
      <w:r w:rsidR="008141B3" w:rsidRPr="00AF4DFF">
        <w:rPr>
          <w:rFonts w:ascii="Arial" w:hAnsi="Arial" w:cs="Arial"/>
          <w:b/>
          <w:sz w:val="24"/>
          <w:szCs w:val="24"/>
        </w:rPr>
        <w:t>DE 202</w:t>
      </w:r>
      <w:r w:rsidR="00000D9F" w:rsidRPr="00AF4DFF">
        <w:rPr>
          <w:rFonts w:ascii="Arial" w:hAnsi="Arial" w:cs="Arial"/>
          <w:b/>
          <w:sz w:val="24"/>
          <w:szCs w:val="24"/>
        </w:rPr>
        <w:t>5</w:t>
      </w:r>
      <w:r w:rsidRPr="00AF4DFF">
        <w:rPr>
          <w:rFonts w:ascii="Arial" w:eastAsia="Arial" w:hAnsi="Arial" w:cs="Arial"/>
          <w:sz w:val="24"/>
          <w:szCs w:val="24"/>
        </w:rPr>
        <w:t xml:space="preserve">, suscrito por </w:t>
      </w:r>
      <w:r w:rsidRPr="00AF4DFF">
        <w:rPr>
          <w:rFonts w:ascii="Arial" w:eastAsia="Arial" w:hAnsi="Arial" w:cs="Arial"/>
          <w:b/>
          <w:color w:val="000000"/>
          <w:sz w:val="24"/>
          <w:szCs w:val="24"/>
        </w:rPr>
        <w:t xml:space="preserve">MUNICIPIO DE VERSALLES – VALLE DEL CAUCA Y </w:t>
      </w:r>
      <w:r w:rsidR="00E00C5A" w:rsidRPr="00AF4DFF">
        <w:rPr>
          <w:rFonts w:ascii="Arial" w:hAnsi="Arial" w:cs="Arial"/>
          <w:b/>
          <w:sz w:val="24"/>
          <w:szCs w:val="24"/>
        </w:rPr>
        <w:t>COOPERATIVA ADMINISTRADORA DE SERVICIOS PUBLICOS DE VERSALLES CAMINO VERDE</w:t>
      </w:r>
      <w:r w:rsidR="00000D9F" w:rsidRPr="00AF4DFF">
        <w:rPr>
          <w:rFonts w:ascii="Arial" w:hAnsi="Arial" w:cs="Arial"/>
          <w:b/>
          <w:sz w:val="24"/>
          <w:szCs w:val="24"/>
        </w:rPr>
        <w:t>.</w:t>
      </w:r>
    </w:p>
    <w:p w14:paraId="1FE418A8" w14:textId="77777777" w:rsidR="00AB2E1A" w:rsidRPr="00AF4DFF" w:rsidRDefault="00AB2E1A">
      <w:pPr>
        <w:ind w:left="0" w:hanging="2"/>
        <w:jc w:val="both"/>
        <w:rPr>
          <w:rFonts w:ascii="Arial" w:eastAsia="Arial" w:hAnsi="Arial" w:cs="Arial"/>
          <w:sz w:val="24"/>
          <w:szCs w:val="24"/>
        </w:rPr>
      </w:pPr>
    </w:p>
    <w:p w14:paraId="0C929A89" w14:textId="77777777" w:rsidR="00AB2E1A" w:rsidRPr="00AF4DFF" w:rsidRDefault="00BB3618">
      <w:pPr>
        <w:ind w:left="0" w:hanging="2"/>
        <w:jc w:val="both"/>
        <w:rPr>
          <w:rFonts w:ascii="Arial" w:eastAsia="Arial" w:hAnsi="Arial" w:cs="Arial"/>
          <w:sz w:val="24"/>
          <w:szCs w:val="24"/>
        </w:rPr>
      </w:pPr>
      <w:r w:rsidRPr="00AF4DFF">
        <w:rPr>
          <w:rFonts w:ascii="Arial" w:eastAsia="Arial" w:hAnsi="Arial" w:cs="Arial"/>
          <w:b/>
          <w:sz w:val="24"/>
          <w:szCs w:val="24"/>
        </w:rPr>
        <w:t xml:space="preserve">CLÁUSULA SEGUNDA: </w:t>
      </w:r>
      <w:r w:rsidRPr="00AF4DFF">
        <w:rPr>
          <w:rFonts w:ascii="Arial" w:eastAsia="Arial" w:hAnsi="Arial" w:cs="Arial"/>
          <w:sz w:val="24"/>
          <w:szCs w:val="24"/>
        </w:rPr>
        <w:t>Remitir la presente acta a la SECRETARÍA DE HACIENDA, para que se efectúe los procesos de orden de pago al contratista que permitan causar y pagar las obligaciones por el valor ejecutado por pagar a que se hace referencia en las consideraciones anteriores.</w:t>
      </w:r>
    </w:p>
    <w:p w14:paraId="6F3F2167" w14:textId="77777777" w:rsidR="00AB2E1A" w:rsidRPr="00AF4DFF" w:rsidRDefault="00AB2E1A">
      <w:pPr>
        <w:ind w:left="0" w:hanging="2"/>
        <w:jc w:val="both"/>
        <w:rPr>
          <w:rFonts w:ascii="Arial" w:eastAsia="Arial" w:hAnsi="Arial" w:cs="Arial"/>
          <w:sz w:val="24"/>
          <w:szCs w:val="24"/>
        </w:rPr>
      </w:pPr>
    </w:p>
    <w:p w14:paraId="63F16FFD" w14:textId="22551DEA" w:rsidR="00AB2E1A" w:rsidRPr="00AF4DFF" w:rsidRDefault="00BB3618">
      <w:pPr>
        <w:ind w:left="0" w:hanging="2"/>
        <w:jc w:val="both"/>
        <w:rPr>
          <w:rFonts w:ascii="Arial" w:eastAsia="Arial" w:hAnsi="Arial" w:cs="Arial"/>
          <w:sz w:val="24"/>
          <w:szCs w:val="24"/>
        </w:rPr>
      </w:pPr>
      <w:r w:rsidRPr="00AF4DFF">
        <w:rPr>
          <w:rFonts w:ascii="Arial" w:eastAsia="Arial" w:hAnsi="Arial" w:cs="Arial"/>
          <w:b/>
          <w:sz w:val="24"/>
          <w:szCs w:val="24"/>
        </w:rPr>
        <w:t>CLÁUSULA TERCERA:</w:t>
      </w:r>
      <w:r w:rsidRPr="00AF4DFF">
        <w:rPr>
          <w:rFonts w:ascii="Arial" w:eastAsia="Arial" w:hAnsi="Arial" w:cs="Arial"/>
          <w:sz w:val="24"/>
          <w:szCs w:val="24"/>
        </w:rPr>
        <w:t xml:space="preserve"> Las partes aceptan irrevocablemente el balance contenido en el presente documento, y declaran Terminado y Liquidado el </w:t>
      </w:r>
      <w:r w:rsidRPr="00AF4DFF">
        <w:rPr>
          <w:rFonts w:ascii="Arial" w:eastAsia="Arial" w:hAnsi="Arial" w:cs="Arial"/>
          <w:b/>
          <w:sz w:val="24"/>
          <w:szCs w:val="24"/>
        </w:rPr>
        <w:t xml:space="preserve">CONTRATO DE </w:t>
      </w:r>
      <w:r w:rsidR="00EB4BC1" w:rsidRPr="00AF4DFF">
        <w:rPr>
          <w:rFonts w:ascii="Arial" w:eastAsia="Arial" w:hAnsi="Arial" w:cs="Arial"/>
          <w:b/>
          <w:sz w:val="24"/>
          <w:szCs w:val="24"/>
        </w:rPr>
        <w:t>PRESTACIÓN DE SERVICOS</w:t>
      </w:r>
      <w:r w:rsidR="00190985" w:rsidRPr="00AF4DFF">
        <w:rPr>
          <w:rFonts w:ascii="Arial" w:eastAsia="Arial" w:hAnsi="Arial" w:cs="Arial"/>
          <w:b/>
          <w:sz w:val="24"/>
          <w:szCs w:val="24"/>
        </w:rPr>
        <w:t xml:space="preserve"> </w:t>
      </w:r>
      <w:r w:rsidRPr="00AF4DFF">
        <w:rPr>
          <w:rFonts w:ascii="Arial" w:eastAsia="Arial" w:hAnsi="Arial" w:cs="Arial"/>
          <w:b/>
          <w:sz w:val="24"/>
          <w:szCs w:val="24"/>
        </w:rPr>
        <w:t xml:space="preserve">No. </w:t>
      </w:r>
      <w:r w:rsidR="00EB4BC1" w:rsidRPr="00AF4DFF">
        <w:rPr>
          <w:rFonts w:ascii="Arial" w:hAnsi="Arial" w:cs="Arial"/>
          <w:b/>
          <w:sz w:val="24"/>
          <w:szCs w:val="24"/>
        </w:rPr>
        <w:t>MC</w:t>
      </w:r>
      <w:r w:rsidR="008141B3" w:rsidRPr="00AF4DFF">
        <w:rPr>
          <w:rFonts w:ascii="Arial" w:hAnsi="Arial" w:cs="Arial"/>
          <w:b/>
          <w:sz w:val="24"/>
          <w:szCs w:val="24"/>
        </w:rPr>
        <w:t>-</w:t>
      </w:r>
      <w:r w:rsidR="007926B5" w:rsidRPr="007926B5">
        <w:rPr>
          <w:rFonts w:ascii="Arial" w:hAnsi="Arial" w:cs="Arial"/>
          <w:b/>
          <w:sz w:val="24"/>
          <w:szCs w:val="24"/>
        </w:rPr>
        <w:t>026</w:t>
      </w:r>
      <w:r w:rsidR="008141B3" w:rsidRPr="00AF4DFF">
        <w:rPr>
          <w:rFonts w:ascii="Arial" w:hAnsi="Arial" w:cs="Arial"/>
          <w:b/>
          <w:sz w:val="24"/>
          <w:szCs w:val="24"/>
        </w:rPr>
        <w:t xml:space="preserve"> DE 202</w:t>
      </w:r>
      <w:r w:rsidR="00EB4BC1" w:rsidRPr="00AF4DFF">
        <w:rPr>
          <w:rFonts w:ascii="Arial" w:hAnsi="Arial" w:cs="Arial"/>
          <w:b/>
          <w:sz w:val="24"/>
          <w:szCs w:val="24"/>
        </w:rPr>
        <w:t>5</w:t>
      </w:r>
      <w:r w:rsidRPr="00AF4DFF">
        <w:rPr>
          <w:rFonts w:ascii="Arial" w:eastAsia="Arial" w:hAnsi="Arial" w:cs="Arial"/>
          <w:b/>
          <w:sz w:val="24"/>
          <w:szCs w:val="24"/>
        </w:rPr>
        <w:t>.</w:t>
      </w:r>
      <w:r w:rsidRPr="00AF4DFF">
        <w:rPr>
          <w:rFonts w:ascii="Arial" w:eastAsia="Arial" w:hAnsi="Arial" w:cs="Arial"/>
          <w:sz w:val="24"/>
          <w:szCs w:val="24"/>
        </w:rPr>
        <w:t xml:space="preserve"> </w:t>
      </w:r>
    </w:p>
    <w:p w14:paraId="40623B9D" w14:textId="77777777" w:rsidR="00AB2E1A" w:rsidRPr="00AF4DFF" w:rsidRDefault="00AB2E1A">
      <w:pPr>
        <w:ind w:left="0" w:hanging="2"/>
        <w:jc w:val="both"/>
        <w:rPr>
          <w:rFonts w:ascii="Arial" w:eastAsia="Arial" w:hAnsi="Arial" w:cs="Arial"/>
          <w:sz w:val="24"/>
          <w:szCs w:val="24"/>
        </w:rPr>
      </w:pPr>
    </w:p>
    <w:p w14:paraId="1395D5CC" w14:textId="77777777" w:rsidR="00AB2E1A" w:rsidRPr="00AF4DFF" w:rsidRDefault="00BB3618">
      <w:pPr>
        <w:ind w:left="0" w:hanging="2"/>
        <w:jc w:val="both"/>
        <w:rPr>
          <w:rFonts w:ascii="Arial" w:eastAsia="Arial" w:hAnsi="Arial" w:cs="Arial"/>
          <w:sz w:val="24"/>
          <w:szCs w:val="24"/>
        </w:rPr>
      </w:pPr>
      <w:r w:rsidRPr="00AF4DFF">
        <w:rPr>
          <w:rFonts w:ascii="Arial" w:eastAsia="Arial" w:hAnsi="Arial" w:cs="Arial"/>
          <w:b/>
          <w:sz w:val="24"/>
          <w:szCs w:val="24"/>
        </w:rPr>
        <w:lastRenderedPageBreak/>
        <w:t xml:space="preserve">CLÁUSULA CUARTA: </w:t>
      </w:r>
      <w:r w:rsidRPr="00AF4DFF">
        <w:rPr>
          <w:rFonts w:ascii="Arial" w:eastAsia="Arial" w:hAnsi="Arial" w:cs="Arial"/>
          <w:sz w:val="24"/>
          <w:szCs w:val="24"/>
        </w:rPr>
        <w:t>La liquidación efectuada y acordada mediante la presente acta, constituye el balance definitivo de la terminación del vínculo contractual y la manifestación escrita de las partes de encontrarse a PAZ Y SALVO, una vez se efectúe dicho pago a que se refiere la Cláusula Segunda.</w:t>
      </w:r>
    </w:p>
    <w:p w14:paraId="7637ABD4" w14:textId="77777777" w:rsidR="00AB2E1A" w:rsidRPr="00AF4DFF" w:rsidRDefault="00AB2E1A">
      <w:pPr>
        <w:ind w:left="0" w:hanging="2"/>
        <w:jc w:val="both"/>
        <w:rPr>
          <w:rFonts w:ascii="Arial" w:eastAsia="Arial" w:hAnsi="Arial" w:cs="Arial"/>
          <w:sz w:val="24"/>
          <w:szCs w:val="24"/>
        </w:rPr>
      </w:pPr>
    </w:p>
    <w:p w14:paraId="50C7D11C" w14:textId="77777777" w:rsidR="00AB2E1A" w:rsidRPr="00AF4DFF" w:rsidRDefault="00BB3618">
      <w:pPr>
        <w:ind w:left="0" w:hanging="2"/>
        <w:jc w:val="both"/>
        <w:rPr>
          <w:rFonts w:ascii="Arial" w:eastAsia="Arial" w:hAnsi="Arial" w:cs="Arial"/>
          <w:sz w:val="24"/>
          <w:szCs w:val="24"/>
        </w:rPr>
      </w:pPr>
      <w:r w:rsidRPr="00AF4DFF">
        <w:rPr>
          <w:rFonts w:ascii="Arial" w:eastAsia="Arial" w:hAnsi="Arial" w:cs="Arial"/>
          <w:b/>
          <w:sz w:val="24"/>
          <w:szCs w:val="24"/>
        </w:rPr>
        <w:t xml:space="preserve">CLÁUSULA QUINTA: </w:t>
      </w:r>
      <w:r w:rsidRPr="00AF4DFF">
        <w:rPr>
          <w:rFonts w:ascii="Arial" w:eastAsia="Arial" w:hAnsi="Arial" w:cs="Arial"/>
          <w:sz w:val="24"/>
          <w:szCs w:val="24"/>
        </w:rPr>
        <w:t xml:space="preserve">Teniendo en cuenta que </w:t>
      </w:r>
      <w:r w:rsidRPr="00AF4DFF">
        <w:rPr>
          <w:rFonts w:ascii="Arial" w:eastAsia="Arial" w:hAnsi="Arial" w:cs="Arial"/>
          <w:b/>
          <w:sz w:val="24"/>
          <w:szCs w:val="24"/>
        </w:rPr>
        <w:t>EL CONTRATISTA</w:t>
      </w:r>
      <w:r w:rsidRPr="00AF4DFF">
        <w:rPr>
          <w:rFonts w:ascii="Arial" w:eastAsia="Arial" w:hAnsi="Arial" w:cs="Arial"/>
          <w:sz w:val="24"/>
          <w:szCs w:val="24"/>
        </w:rPr>
        <w:t xml:space="preserve"> no presenta observación o reparo alguno a los términos de la presente acta, renuncia a toda acción o reclamación posterior derivada o que tenga relación con el contrato que se termina y liquida mediante el presente documento.</w:t>
      </w:r>
    </w:p>
    <w:p w14:paraId="1CAE0AFF" w14:textId="77777777" w:rsidR="00AB2E1A" w:rsidRPr="00AF4DFF" w:rsidRDefault="00AB2E1A">
      <w:pPr>
        <w:ind w:left="0" w:hanging="2"/>
        <w:jc w:val="both"/>
        <w:rPr>
          <w:rFonts w:ascii="Arial" w:eastAsia="Arial" w:hAnsi="Arial" w:cs="Arial"/>
          <w:sz w:val="24"/>
          <w:szCs w:val="24"/>
        </w:rPr>
      </w:pPr>
    </w:p>
    <w:p w14:paraId="5BE89AB9" w14:textId="06E3ABB1" w:rsidR="00AB2E1A" w:rsidRPr="00AF4DFF" w:rsidRDefault="00BB3618">
      <w:pPr>
        <w:ind w:left="0" w:hanging="2"/>
        <w:jc w:val="both"/>
        <w:rPr>
          <w:rFonts w:ascii="Arial" w:eastAsia="Arial" w:hAnsi="Arial" w:cs="Arial"/>
          <w:sz w:val="24"/>
          <w:szCs w:val="24"/>
        </w:rPr>
      </w:pPr>
      <w:r w:rsidRPr="00AF4DFF">
        <w:rPr>
          <w:rFonts w:ascii="Arial" w:eastAsia="Arial" w:hAnsi="Arial" w:cs="Arial"/>
          <w:sz w:val="24"/>
          <w:szCs w:val="24"/>
        </w:rPr>
        <w:t xml:space="preserve">Para constancia se firma en la ciudad de Versalles – Valle del Cauca, a los </w:t>
      </w:r>
      <w:r w:rsidR="00847507">
        <w:rPr>
          <w:rFonts w:ascii="Arial" w:eastAsia="Arial" w:hAnsi="Arial" w:cs="Arial"/>
          <w:sz w:val="24"/>
          <w:szCs w:val="24"/>
        </w:rPr>
        <w:t>veint</w:t>
      </w:r>
      <w:r w:rsidR="001A51E1">
        <w:rPr>
          <w:rFonts w:ascii="Arial" w:eastAsia="Arial" w:hAnsi="Arial" w:cs="Arial"/>
          <w:sz w:val="24"/>
          <w:szCs w:val="24"/>
        </w:rPr>
        <w:t>inueve</w:t>
      </w:r>
      <w:r w:rsidR="008141B3" w:rsidRPr="00AF4DFF">
        <w:rPr>
          <w:rFonts w:ascii="Arial" w:eastAsia="Arial" w:hAnsi="Arial" w:cs="Arial"/>
          <w:sz w:val="24"/>
          <w:szCs w:val="24"/>
        </w:rPr>
        <w:t xml:space="preserve"> (</w:t>
      </w:r>
      <w:r w:rsidR="00847507">
        <w:rPr>
          <w:rFonts w:ascii="Arial" w:eastAsia="Arial" w:hAnsi="Arial" w:cs="Arial"/>
          <w:sz w:val="24"/>
          <w:szCs w:val="24"/>
        </w:rPr>
        <w:t>2</w:t>
      </w:r>
      <w:r w:rsidR="001A51E1">
        <w:rPr>
          <w:rFonts w:ascii="Arial" w:eastAsia="Arial" w:hAnsi="Arial" w:cs="Arial"/>
          <w:sz w:val="24"/>
          <w:szCs w:val="24"/>
        </w:rPr>
        <w:t>9</w:t>
      </w:r>
      <w:r w:rsidRPr="00AF4DFF">
        <w:rPr>
          <w:rFonts w:ascii="Arial" w:eastAsia="Arial" w:hAnsi="Arial" w:cs="Arial"/>
          <w:sz w:val="24"/>
          <w:szCs w:val="24"/>
        </w:rPr>
        <w:t xml:space="preserve">) días del mes de </w:t>
      </w:r>
      <w:r w:rsidR="00847507">
        <w:rPr>
          <w:rFonts w:ascii="Arial" w:eastAsia="Arial" w:hAnsi="Arial" w:cs="Arial"/>
          <w:sz w:val="24"/>
          <w:szCs w:val="24"/>
        </w:rPr>
        <w:t>dicie</w:t>
      </w:r>
      <w:r w:rsidR="00EB4BC1" w:rsidRPr="00AF4DFF">
        <w:rPr>
          <w:rFonts w:ascii="Arial" w:eastAsia="Arial" w:hAnsi="Arial" w:cs="Arial"/>
          <w:sz w:val="24"/>
          <w:szCs w:val="24"/>
        </w:rPr>
        <w:t>mbre</w:t>
      </w:r>
      <w:r w:rsidRPr="00AF4DFF">
        <w:rPr>
          <w:rFonts w:ascii="Arial" w:eastAsia="Arial" w:hAnsi="Arial" w:cs="Arial"/>
          <w:sz w:val="24"/>
          <w:szCs w:val="24"/>
        </w:rPr>
        <w:t xml:space="preserve"> de dos mil veinti</w:t>
      </w:r>
      <w:r w:rsidR="00EB4BC1" w:rsidRPr="00AF4DFF">
        <w:rPr>
          <w:rFonts w:ascii="Arial" w:eastAsia="Arial" w:hAnsi="Arial" w:cs="Arial"/>
          <w:sz w:val="24"/>
          <w:szCs w:val="24"/>
        </w:rPr>
        <w:t>cinco</w:t>
      </w:r>
      <w:r w:rsidRPr="00AF4DFF">
        <w:rPr>
          <w:rFonts w:ascii="Arial" w:eastAsia="Arial" w:hAnsi="Arial" w:cs="Arial"/>
          <w:sz w:val="24"/>
          <w:szCs w:val="24"/>
        </w:rPr>
        <w:t xml:space="preserve"> (202</w:t>
      </w:r>
      <w:r w:rsidR="00EB4BC1" w:rsidRPr="00AF4DFF">
        <w:rPr>
          <w:rFonts w:ascii="Arial" w:eastAsia="Arial" w:hAnsi="Arial" w:cs="Arial"/>
          <w:sz w:val="24"/>
          <w:szCs w:val="24"/>
        </w:rPr>
        <w:t>5</w:t>
      </w:r>
      <w:r w:rsidRPr="00AF4DFF">
        <w:rPr>
          <w:rFonts w:ascii="Arial" w:eastAsia="Arial" w:hAnsi="Arial" w:cs="Arial"/>
          <w:sz w:val="24"/>
          <w:szCs w:val="24"/>
        </w:rPr>
        <w:t>).</w:t>
      </w:r>
    </w:p>
    <w:p w14:paraId="05848CFE" w14:textId="77777777" w:rsidR="00AB2E1A" w:rsidRPr="00AF4DFF" w:rsidRDefault="00AB2E1A">
      <w:pPr>
        <w:ind w:left="0" w:hanging="2"/>
        <w:jc w:val="both"/>
        <w:rPr>
          <w:rFonts w:ascii="Arial" w:eastAsia="Arial" w:hAnsi="Arial" w:cs="Arial"/>
          <w:sz w:val="24"/>
          <w:szCs w:val="24"/>
        </w:rPr>
      </w:pPr>
    </w:p>
    <w:p w14:paraId="2A36B7B5" w14:textId="77777777" w:rsidR="00AB2E1A" w:rsidRPr="00AF4DFF" w:rsidRDefault="00BB3618">
      <w:pPr>
        <w:ind w:left="0" w:hanging="2"/>
        <w:rPr>
          <w:rFonts w:ascii="Arial" w:eastAsia="Arial" w:hAnsi="Arial" w:cs="Arial"/>
          <w:color w:val="000000"/>
          <w:sz w:val="24"/>
          <w:szCs w:val="24"/>
        </w:rPr>
      </w:pPr>
      <w:r w:rsidRPr="00AF4DFF">
        <w:rPr>
          <w:rFonts w:ascii="Arial" w:eastAsia="Arial" w:hAnsi="Arial" w:cs="Arial"/>
          <w:b/>
          <w:color w:val="000000"/>
          <w:sz w:val="24"/>
          <w:szCs w:val="24"/>
        </w:rPr>
        <w:t xml:space="preserve">POR EL MUNICIPIO, </w:t>
      </w:r>
    </w:p>
    <w:p w14:paraId="10326A55" w14:textId="77777777" w:rsidR="00AB2E1A" w:rsidRPr="00AF4DFF" w:rsidRDefault="00AB2E1A">
      <w:pPr>
        <w:ind w:left="0" w:hanging="2"/>
        <w:rPr>
          <w:rFonts w:ascii="Arial" w:eastAsia="Arial" w:hAnsi="Arial" w:cs="Arial"/>
          <w:color w:val="000000"/>
          <w:sz w:val="24"/>
          <w:szCs w:val="24"/>
        </w:rPr>
      </w:pPr>
    </w:p>
    <w:p w14:paraId="3F3FA532" w14:textId="77777777" w:rsidR="00AB2E1A" w:rsidRPr="00AF4DFF" w:rsidRDefault="00AB2E1A">
      <w:pPr>
        <w:ind w:left="0" w:hanging="2"/>
        <w:jc w:val="center"/>
        <w:rPr>
          <w:rFonts w:ascii="Arial" w:eastAsia="Arial" w:hAnsi="Arial" w:cs="Arial"/>
          <w:color w:val="000000"/>
          <w:sz w:val="24"/>
          <w:szCs w:val="24"/>
        </w:rPr>
      </w:pPr>
    </w:p>
    <w:p w14:paraId="07B156CB" w14:textId="77777777" w:rsidR="00AB2E1A" w:rsidRPr="00AF4DFF" w:rsidRDefault="00AB2E1A">
      <w:pPr>
        <w:ind w:left="0" w:hanging="2"/>
        <w:jc w:val="center"/>
        <w:rPr>
          <w:rFonts w:ascii="Arial" w:eastAsia="Arial" w:hAnsi="Arial" w:cs="Arial"/>
          <w:color w:val="000000"/>
          <w:sz w:val="24"/>
          <w:szCs w:val="24"/>
        </w:rPr>
      </w:pPr>
    </w:p>
    <w:p w14:paraId="395B653D" w14:textId="77777777" w:rsidR="00AB2E1A" w:rsidRPr="00AF4DFF" w:rsidRDefault="00BB3618">
      <w:pPr>
        <w:ind w:left="0" w:hanging="2"/>
        <w:jc w:val="center"/>
        <w:rPr>
          <w:rFonts w:ascii="Arial" w:eastAsia="Arial" w:hAnsi="Arial" w:cs="Arial"/>
          <w:color w:val="000000"/>
          <w:sz w:val="24"/>
          <w:szCs w:val="24"/>
        </w:rPr>
      </w:pPr>
      <w:r w:rsidRPr="00AF4DFF">
        <w:rPr>
          <w:rFonts w:ascii="Arial" w:eastAsia="Arial" w:hAnsi="Arial" w:cs="Arial"/>
          <w:b/>
          <w:color w:val="000000"/>
          <w:sz w:val="24"/>
          <w:szCs w:val="24"/>
        </w:rPr>
        <w:t>________________________________</w:t>
      </w:r>
    </w:p>
    <w:p w14:paraId="0247B78C" w14:textId="77777777" w:rsidR="00AB2E1A" w:rsidRPr="00AF4DFF" w:rsidRDefault="00BB3618">
      <w:pPr>
        <w:ind w:left="0" w:hanging="2"/>
        <w:jc w:val="center"/>
        <w:rPr>
          <w:rFonts w:ascii="Arial" w:eastAsia="Arial" w:hAnsi="Arial" w:cs="Arial"/>
          <w:color w:val="000000"/>
          <w:sz w:val="24"/>
          <w:szCs w:val="24"/>
        </w:rPr>
      </w:pPr>
      <w:r w:rsidRPr="00AF4DFF">
        <w:rPr>
          <w:rFonts w:ascii="Arial" w:eastAsia="Arial" w:hAnsi="Arial" w:cs="Arial"/>
          <w:b/>
          <w:color w:val="000000"/>
          <w:sz w:val="24"/>
          <w:szCs w:val="24"/>
        </w:rPr>
        <w:t>ALBA MARINA GÓMEZ ANGEL</w:t>
      </w:r>
    </w:p>
    <w:p w14:paraId="145915EF" w14:textId="77777777" w:rsidR="00AB2E1A" w:rsidRPr="00AF4DFF" w:rsidRDefault="00BB3618">
      <w:pPr>
        <w:ind w:left="0" w:hanging="2"/>
        <w:jc w:val="center"/>
        <w:rPr>
          <w:rFonts w:ascii="Arial" w:eastAsia="Arial" w:hAnsi="Arial" w:cs="Arial"/>
          <w:sz w:val="24"/>
          <w:szCs w:val="24"/>
        </w:rPr>
      </w:pPr>
      <w:r w:rsidRPr="00AF4DFF">
        <w:rPr>
          <w:rFonts w:ascii="Arial" w:eastAsia="Arial" w:hAnsi="Arial" w:cs="Arial"/>
          <w:sz w:val="24"/>
          <w:szCs w:val="24"/>
        </w:rPr>
        <w:t>Alcaldesa Municipal</w:t>
      </w:r>
    </w:p>
    <w:p w14:paraId="38AB1B6A" w14:textId="77777777" w:rsidR="00AB2E1A" w:rsidRPr="00AF4DFF" w:rsidRDefault="00AB2E1A">
      <w:pPr>
        <w:ind w:left="0" w:hanging="2"/>
        <w:jc w:val="center"/>
        <w:rPr>
          <w:rFonts w:ascii="Arial" w:eastAsia="Arial" w:hAnsi="Arial" w:cs="Arial"/>
          <w:sz w:val="24"/>
          <w:szCs w:val="24"/>
        </w:rPr>
      </w:pPr>
    </w:p>
    <w:p w14:paraId="2B558E10" w14:textId="77777777" w:rsidR="00AB2E1A" w:rsidRPr="00AF4DFF" w:rsidRDefault="00AB2E1A">
      <w:pPr>
        <w:ind w:left="0" w:hanging="2"/>
        <w:jc w:val="center"/>
        <w:rPr>
          <w:rFonts w:ascii="Arial" w:eastAsia="Arial" w:hAnsi="Arial" w:cs="Arial"/>
          <w:sz w:val="24"/>
          <w:szCs w:val="24"/>
        </w:rPr>
      </w:pPr>
    </w:p>
    <w:p w14:paraId="0C37BFC7" w14:textId="77777777" w:rsidR="00AB2E1A" w:rsidRPr="00AF4DFF" w:rsidRDefault="00AB2E1A">
      <w:pPr>
        <w:ind w:left="0" w:hanging="2"/>
        <w:jc w:val="center"/>
        <w:rPr>
          <w:rFonts w:ascii="Arial" w:eastAsia="Arial" w:hAnsi="Arial" w:cs="Arial"/>
          <w:sz w:val="24"/>
          <w:szCs w:val="24"/>
        </w:rPr>
      </w:pPr>
    </w:p>
    <w:p w14:paraId="51C4DF1A" w14:textId="77777777" w:rsidR="00AB2E1A" w:rsidRPr="00AF4DFF" w:rsidRDefault="00BB3618">
      <w:pPr>
        <w:ind w:left="0" w:hanging="2"/>
        <w:jc w:val="center"/>
        <w:rPr>
          <w:rFonts w:ascii="Arial" w:eastAsia="Arial" w:hAnsi="Arial" w:cs="Arial"/>
          <w:sz w:val="24"/>
          <w:szCs w:val="24"/>
        </w:rPr>
      </w:pPr>
      <w:r w:rsidRPr="00AF4DFF">
        <w:rPr>
          <w:rFonts w:ascii="Arial" w:eastAsia="Arial" w:hAnsi="Arial" w:cs="Arial"/>
          <w:b/>
          <w:sz w:val="24"/>
          <w:szCs w:val="24"/>
        </w:rPr>
        <w:t>__________________________________</w:t>
      </w:r>
    </w:p>
    <w:p w14:paraId="08AFCFED" w14:textId="496252C3" w:rsidR="00AB2E1A" w:rsidRPr="00AF4DFF" w:rsidRDefault="00847507">
      <w:pPr>
        <w:ind w:left="0" w:hanging="2"/>
        <w:jc w:val="center"/>
        <w:rPr>
          <w:rFonts w:ascii="Arial" w:eastAsia="Arial" w:hAnsi="Arial" w:cs="Arial"/>
          <w:sz w:val="24"/>
          <w:szCs w:val="24"/>
        </w:rPr>
      </w:pPr>
      <w:r>
        <w:rPr>
          <w:rFonts w:ascii="Arial" w:eastAsia="Arial" w:hAnsi="Arial" w:cs="Arial"/>
          <w:b/>
          <w:sz w:val="24"/>
          <w:szCs w:val="24"/>
        </w:rPr>
        <w:t>ÁLVARO JOSÉ GIRÓN VALENCIA</w:t>
      </w:r>
    </w:p>
    <w:p w14:paraId="5BC864A7" w14:textId="77777777" w:rsidR="00AB2E1A" w:rsidRPr="00AF4DFF" w:rsidRDefault="008141B3">
      <w:pPr>
        <w:ind w:left="0" w:hanging="2"/>
        <w:jc w:val="center"/>
        <w:rPr>
          <w:rFonts w:ascii="Arial" w:eastAsia="Arial" w:hAnsi="Arial" w:cs="Arial"/>
          <w:sz w:val="24"/>
          <w:szCs w:val="24"/>
        </w:rPr>
      </w:pPr>
      <w:r w:rsidRPr="00AF4DFF">
        <w:rPr>
          <w:rFonts w:ascii="Arial" w:eastAsia="Arial" w:hAnsi="Arial" w:cs="Arial"/>
          <w:sz w:val="24"/>
          <w:szCs w:val="24"/>
        </w:rPr>
        <w:t>Secretario</w:t>
      </w:r>
      <w:r w:rsidR="00BB3618" w:rsidRPr="00AF4DFF">
        <w:rPr>
          <w:rFonts w:ascii="Arial" w:eastAsia="Arial" w:hAnsi="Arial" w:cs="Arial"/>
          <w:sz w:val="24"/>
          <w:szCs w:val="24"/>
        </w:rPr>
        <w:t xml:space="preserve"> de </w:t>
      </w:r>
      <w:r w:rsidRPr="00AF4DFF">
        <w:rPr>
          <w:rFonts w:ascii="Arial" w:eastAsia="Arial" w:hAnsi="Arial" w:cs="Arial"/>
          <w:sz w:val="24"/>
          <w:szCs w:val="24"/>
        </w:rPr>
        <w:t>Planeación, Obras Públicas e Infraestructura</w:t>
      </w:r>
    </w:p>
    <w:p w14:paraId="31CA454B" w14:textId="77777777" w:rsidR="00AB2E1A" w:rsidRPr="00AF4DFF" w:rsidRDefault="008141B3">
      <w:pPr>
        <w:ind w:left="0" w:hanging="2"/>
        <w:jc w:val="center"/>
        <w:rPr>
          <w:rFonts w:ascii="Arial" w:eastAsia="Arial" w:hAnsi="Arial" w:cs="Arial"/>
          <w:sz w:val="24"/>
          <w:szCs w:val="24"/>
        </w:rPr>
      </w:pPr>
      <w:r w:rsidRPr="00AF4DFF">
        <w:rPr>
          <w:rFonts w:ascii="Arial" w:eastAsia="Arial" w:hAnsi="Arial" w:cs="Arial"/>
          <w:sz w:val="24"/>
          <w:szCs w:val="24"/>
        </w:rPr>
        <w:t>Supervisor</w:t>
      </w:r>
    </w:p>
    <w:p w14:paraId="37D113EE" w14:textId="77777777" w:rsidR="00AB2E1A" w:rsidRPr="00AF4DFF" w:rsidRDefault="00AB2E1A">
      <w:pPr>
        <w:ind w:left="0" w:hanging="2"/>
        <w:rPr>
          <w:rFonts w:ascii="Arial" w:eastAsia="Arial" w:hAnsi="Arial" w:cs="Arial"/>
          <w:color w:val="000000"/>
          <w:sz w:val="24"/>
          <w:szCs w:val="24"/>
        </w:rPr>
      </w:pPr>
    </w:p>
    <w:p w14:paraId="6AF66873" w14:textId="77777777" w:rsidR="00AB2E1A" w:rsidRPr="00AF4DFF" w:rsidRDefault="00AB2E1A">
      <w:pPr>
        <w:ind w:left="0" w:hanging="2"/>
        <w:rPr>
          <w:rFonts w:ascii="Arial" w:eastAsia="Arial" w:hAnsi="Arial" w:cs="Arial"/>
          <w:color w:val="000000"/>
          <w:sz w:val="24"/>
          <w:szCs w:val="24"/>
        </w:rPr>
      </w:pPr>
    </w:p>
    <w:p w14:paraId="0A11FF90" w14:textId="77777777" w:rsidR="00AB2E1A" w:rsidRPr="00AF4DFF" w:rsidRDefault="00BB3618">
      <w:pPr>
        <w:ind w:left="0" w:hanging="2"/>
        <w:rPr>
          <w:rFonts w:ascii="Arial" w:eastAsia="Arial" w:hAnsi="Arial" w:cs="Arial"/>
          <w:color w:val="000000"/>
          <w:sz w:val="24"/>
          <w:szCs w:val="24"/>
        </w:rPr>
      </w:pPr>
      <w:r w:rsidRPr="00AF4DFF">
        <w:rPr>
          <w:rFonts w:ascii="Arial" w:eastAsia="Arial" w:hAnsi="Arial" w:cs="Arial"/>
          <w:b/>
          <w:color w:val="000000"/>
          <w:sz w:val="24"/>
          <w:szCs w:val="24"/>
        </w:rPr>
        <w:t xml:space="preserve">POR EL CONTRATISTA, </w:t>
      </w:r>
    </w:p>
    <w:p w14:paraId="6F85ED7C" w14:textId="77777777" w:rsidR="00AB2E1A" w:rsidRPr="00AF4DFF" w:rsidRDefault="00AB2E1A">
      <w:pPr>
        <w:ind w:left="0" w:hanging="2"/>
        <w:rPr>
          <w:rFonts w:ascii="Arial" w:eastAsia="Arial" w:hAnsi="Arial" w:cs="Arial"/>
          <w:color w:val="000000"/>
          <w:sz w:val="24"/>
          <w:szCs w:val="24"/>
        </w:rPr>
      </w:pPr>
    </w:p>
    <w:p w14:paraId="7FF49465" w14:textId="77777777" w:rsidR="00AB2E1A" w:rsidRPr="00AF4DFF" w:rsidRDefault="00AB2E1A">
      <w:pPr>
        <w:ind w:left="0" w:hanging="2"/>
        <w:rPr>
          <w:rFonts w:ascii="Arial" w:eastAsia="Arial" w:hAnsi="Arial" w:cs="Arial"/>
          <w:color w:val="000000"/>
          <w:sz w:val="24"/>
          <w:szCs w:val="24"/>
        </w:rPr>
      </w:pPr>
    </w:p>
    <w:p w14:paraId="078E408D" w14:textId="77777777" w:rsidR="00AB2E1A" w:rsidRPr="00AF4DFF" w:rsidRDefault="00BB3618">
      <w:pPr>
        <w:ind w:left="0" w:hanging="2"/>
        <w:jc w:val="center"/>
        <w:rPr>
          <w:rFonts w:ascii="Arial" w:eastAsia="Arial" w:hAnsi="Arial" w:cs="Arial"/>
          <w:color w:val="000000"/>
          <w:sz w:val="24"/>
          <w:szCs w:val="24"/>
        </w:rPr>
      </w:pPr>
      <w:r w:rsidRPr="00AF4DFF">
        <w:rPr>
          <w:rFonts w:ascii="Arial" w:eastAsia="Arial" w:hAnsi="Arial" w:cs="Arial"/>
          <w:b/>
          <w:color w:val="000000"/>
          <w:sz w:val="24"/>
          <w:szCs w:val="24"/>
        </w:rPr>
        <w:t>______________________________________</w:t>
      </w:r>
    </w:p>
    <w:p w14:paraId="774F1CF0" w14:textId="77777777" w:rsidR="008141B3" w:rsidRPr="00AF4DFF" w:rsidRDefault="008141B3">
      <w:pPr>
        <w:ind w:left="0" w:hanging="2"/>
        <w:jc w:val="center"/>
        <w:rPr>
          <w:rFonts w:ascii="Arial" w:eastAsia="Arial" w:hAnsi="Arial" w:cs="Arial"/>
          <w:color w:val="000000"/>
          <w:sz w:val="24"/>
          <w:szCs w:val="24"/>
        </w:rPr>
      </w:pPr>
      <w:r w:rsidRPr="00AF4DFF">
        <w:rPr>
          <w:rFonts w:ascii="Arial" w:hAnsi="Arial" w:cs="Arial"/>
          <w:b/>
          <w:sz w:val="24"/>
          <w:szCs w:val="24"/>
        </w:rPr>
        <w:t>GLORIA ELENA MUÑOZ NARANJO</w:t>
      </w:r>
      <w:r w:rsidRPr="00AF4DFF">
        <w:rPr>
          <w:rFonts w:ascii="Arial" w:eastAsia="Arial" w:hAnsi="Arial" w:cs="Arial"/>
          <w:color w:val="000000"/>
          <w:sz w:val="24"/>
          <w:szCs w:val="24"/>
        </w:rPr>
        <w:t xml:space="preserve"> </w:t>
      </w:r>
    </w:p>
    <w:p w14:paraId="38027464" w14:textId="2B0453FE" w:rsidR="00AB2E1A" w:rsidRPr="00AF4DFF" w:rsidRDefault="00AF4DFF" w:rsidP="00AF4DFF">
      <w:pPr>
        <w:ind w:left="0" w:hanging="2"/>
        <w:jc w:val="center"/>
        <w:rPr>
          <w:rFonts w:ascii="Arial" w:eastAsia="Arial" w:hAnsi="Arial" w:cs="Arial"/>
          <w:color w:val="000000"/>
          <w:sz w:val="24"/>
          <w:szCs w:val="24"/>
        </w:rPr>
      </w:pPr>
      <w:r w:rsidRPr="00AF4DFF">
        <w:rPr>
          <w:rFonts w:ascii="Arial" w:eastAsia="Arial" w:hAnsi="Arial" w:cs="Arial"/>
          <w:color w:val="000000"/>
          <w:sz w:val="24"/>
          <w:szCs w:val="24"/>
        </w:rPr>
        <w:t>Representante Legal</w:t>
      </w:r>
    </w:p>
    <w:p w14:paraId="6CEA7A62" w14:textId="7A65E361" w:rsidR="00AF4DFF" w:rsidRPr="00AF4DFF" w:rsidRDefault="00AF4DFF" w:rsidP="00AF4DFF">
      <w:pPr>
        <w:ind w:left="0" w:hanging="2"/>
        <w:jc w:val="center"/>
        <w:rPr>
          <w:rFonts w:ascii="Arial" w:eastAsia="Arial" w:hAnsi="Arial" w:cs="Arial"/>
          <w:sz w:val="24"/>
          <w:szCs w:val="24"/>
        </w:rPr>
      </w:pPr>
      <w:r w:rsidRPr="00AF4DFF">
        <w:rPr>
          <w:rFonts w:ascii="Arial" w:eastAsia="Arial" w:hAnsi="Arial" w:cs="Arial"/>
          <w:sz w:val="24"/>
          <w:szCs w:val="24"/>
        </w:rPr>
        <w:t>COOPERATIVA ADMINISTRADORA DE SERVICIOS PUBLICOS DE VERSALLES CAMINO VERDE</w:t>
      </w:r>
    </w:p>
    <w:sectPr w:rsidR="00AF4DFF" w:rsidRPr="00AF4DFF" w:rsidSect="00847507">
      <w:headerReference w:type="even" r:id="rId8"/>
      <w:headerReference w:type="default" r:id="rId9"/>
      <w:footerReference w:type="even" r:id="rId10"/>
      <w:footerReference w:type="default" r:id="rId11"/>
      <w:headerReference w:type="first" r:id="rId12"/>
      <w:footerReference w:type="first" r:id="rId13"/>
      <w:pgSz w:w="12240" w:h="18720" w:code="120"/>
      <w:pgMar w:top="2835" w:right="1701" w:bottom="1701" w:left="1701" w:header="1134" w:footer="113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06E64F" w14:textId="77777777" w:rsidR="00576C62" w:rsidRDefault="00576C62">
      <w:pPr>
        <w:spacing w:line="240" w:lineRule="auto"/>
        <w:ind w:left="0" w:hanging="2"/>
      </w:pPr>
      <w:r>
        <w:separator/>
      </w:r>
    </w:p>
  </w:endnote>
  <w:endnote w:type="continuationSeparator" w:id="0">
    <w:p w14:paraId="12E220C4" w14:textId="77777777" w:rsidR="00576C62" w:rsidRDefault="00576C6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E27E1" w14:textId="77777777" w:rsidR="00346AF3" w:rsidRDefault="00346AF3">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FB41B" w14:textId="02E35169" w:rsidR="00B5637E" w:rsidRDefault="00576C62" w:rsidP="00B5637E">
    <w:pPr>
      <w:tabs>
        <w:tab w:val="center" w:pos="4419"/>
        <w:tab w:val="right" w:pos="8838"/>
      </w:tabs>
      <w:ind w:leftChars="0" w:left="0" w:firstLineChars="0" w:firstLine="0"/>
      <w:rPr>
        <w:rFonts w:ascii="Verdana" w:eastAsia="Verdana" w:hAnsi="Verdana" w:cs="Verdana"/>
        <w:sz w:val="16"/>
        <w:szCs w:val="16"/>
      </w:rPr>
    </w:pPr>
    <w:r>
      <w:rPr>
        <w:noProof/>
        <w:lang w:val="en-US" w:eastAsia="en-US"/>
      </w:rPr>
      <w:pict w14:anchorId="7E4FAE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234.7pt;margin-top:298.4pt;width:274pt;height:306pt;z-index:-251657728;mso-position-horizontal-relative:margin;mso-position-vertical-relative:margin">
          <v:imagedata r:id="rId1" o:title="image2" gain="19661f" blacklevel="22938f"/>
          <w10:wrap anchorx="margin" anchory="margin"/>
        </v:shape>
      </w:pict>
    </w:r>
    <w:r w:rsidR="00B5637E" w:rsidRPr="00F928D1">
      <w:rPr>
        <w:noProof/>
        <w:lang w:val="en-US" w:eastAsia="en-US"/>
      </w:rPr>
      <mc:AlternateContent>
        <mc:Choice Requires="wps">
          <w:drawing>
            <wp:anchor distT="4294967295" distB="4294967295" distL="114300" distR="114300" simplePos="0" relativeHeight="251657728" behindDoc="0" locked="0" layoutInCell="1" allowOverlap="1" wp14:anchorId="7A930DFA" wp14:editId="768C2B86">
              <wp:simplePos x="0" y="0"/>
              <wp:positionH relativeFrom="margin">
                <wp:align>center</wp:align>
              </wp:positionH>
              <wp:positionV relativeFrom="paragraph">
                <wp:posOffset>155575</wp:posOffset>
              </wp:positionV>
              <wp:extent cx="6800850" cy="45719"/>
              <wp:effectExtent l="19050" t="19050" r="19050" b="31115"/>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00850" cy="45719"/>
                      </a:xfrm>
                      <a:prstGeom prst="straightConnector1">
                        <a:avLst/>
                      </a:prstGeom>
                      <a:noFill/>
                      <a:ln w="28575">
                        <a:solidFill>
                          <a:srgbClr val="375623"/>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C6C6DC1" id="_x0000_t32" coordsize="21600,21600" o:spt="32" o:oned="t" path="m,l21600,21600e" filled="f">
              <v:path arrowok="t" fillok="f" o:connecttype="none"/>
              <o:lock v:ext="edit" shapetype="t"/>
            </v:shapetype>
            <v:shape id="Conector recto de flecha 2" o:spid="_x0000_s1026" type="#_x0000_t32" style="position:absolute;margin-left:0;margin-top:12.25pt;width:535.5pt;height:3.6pt;flip:y;z-index:251660800;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" strokecolor="#375623" strokeweight="2.25pt">
              <w10:wrap anchorx="margin"/>
            </v:shape>
          </w:pict>
        </mc:Fallback>
      </mc:AlternateContent>
    </w:r>
    <w:r w:rsidR="00B5637E" w:rsidRPr="00F928D1">
      <w:rPr>
        <w:noProof/>
        <w:lang w:val="en-US" w:eastAsia="en-US"/>
      </w:rPr>
      <mc:AlternateContent>
        <mc:Choice Requires="wps">
          <w:drawing>
            <wp:anchor distT="4294967295" distB="4294967295" distL="114300" distR="114300" simplePos="0" relativeHeight="251656704" behindDoc="0" locked="0" layoutInCell="1" allowOverlap="1" wp14:anchorId="7A6EBB39" wp14:editId="05116A2E">
              <wp:simplePos x="0" y="0"/>
              <wp:positionH relativeFrom="page">
                <wp:posOffset>142876</wp:posOffset>
              </wp:positionH>
              <wp:positionV relativeFrom="paragraph">
                <wp:posOffset>221615</wp:posOffset>
              </wp:positionV>
              <wp:extent cx="7429500" cy="45719"/>
              <wp:effectExtent l="19050" t="19050" r="19050" b="31115"/>
              <wp:wrapNone/>
              <wp:docPr id="697504515"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29500" cy="45719"/>
                      </a:xfrm>
                      <a:prstGeom prst="straightConnector1">
                        <a:avLst/>
                      </a:prstGeom>
                      <a:noFill/>
                      <a:ln w="28575">
                        <a:solidFill>
                          <a:srgbClr val="375623"/>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06B78EA" id="Conector recto de flecha 2" o:spid="_x0000_s1026" type="#_x0000_t32" style="position:absolute;margin-left:11.25pt;margin-top:17.45pt;width:585pt;height:3.6pt;flip:y;z-index:251659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" strokecolor="#375623" strokeweight="2.25pt">
              <w10:wrap anchorx="page"/>
            </v:shape>
          </w:pict>
        </mc:Fallback>
      </mc:AlternateContent>
    </w:r>
  </w:p>
  <w:p w14:paraId="584D2CE0" w14:textId="77777777" w:rsidR="00B5637E" w:rsidRDefault="00B5637E" w:rsidP="00B5637E">
    <w:pPr>
      <w:ind w:left="0" w:hanging="2"/>
      <w:jc w:val="both"/>
      <w:rPr>
        <w:rFonts w:ascii="Arial" w:eastAsia="Arial" w:hAnsi="Arial" w:cs="Arial"/>
        <w:sz w:val="24"/>
        <w:szCs w:val="24"/>
      </w:rPr>
    </w:pPr>
  </w:p>
  <w:p w14:paraId="23BF68A4" w14:textId="77777777" w:rsidR="00B5637E" w:rsidRDefault="00B5637E" w:rsidP="00B5637E">
    <w:pPr>
      <w:tabs>
        <w:tab w:val="center" w:pos="4419"/>
        <w:tab w:val="right" w:pos="8838"/>
      </w:tabs>
      <w:ind w:left="0" w:hanging="2"/>
      <w:jc w:val="center"/>
      <w:rPr>
        <w:rFonts w:ascii="Verdana" w:eastAsia="Verdana" w:hAnsi="Verdana" w:cs="Verdana"/>
        <w:sz w:val="16"/>
        <w:szCs w:val="16"/>
      </w:rPr>
    </w:pPr>
    <w:r>
      <w:rPr>
        <w:rFonts w:ascii="Verdana" w:eastAsia="Verdana" w:hAnsi="Verdana" w:cs="Verdana"/>
        <w:i/>
        <w:sz w:val="16"/>
        <w:szCs w:val="16"/>
      </w:rPr>
      <w:t>Calle 9 No. 6-60.  CÓDIGO POSTAL N.º. 761530</w:t>
    </w:r>
  </w:p>
  <w:p w14:paraId="011E1833" w14:textId="77777777" w:rsidR="00B5637E" w:rsidRDefault="00B5637E" w:rsidP="00B5637E">
    <w:pPr>
      <w:tabs>
        <w:tab w:val="center" w:pos="4419"/>
        <w:tab w:val="right" w:pos="8838"/>
      </w:tabs>
      <w:ind w:left="0" w:hanging="2"/>
      <w:jc w:val="center"/>
    </w:pPr>
    <w:r>
      <w:rPr>
        <w:rFonts w:ascii="Verdana" w:eastAsia="Verdana" w:hAnsi="Verdana" w:cs="Verdana"/>
        <w:i/>
        <w:sz w:val="16"/>
        <w:szCs w:val="16"/>
      </w:rPr>
      <w:t>Tel: 602- 3896123 Móvil: 3103849056 E-mail: alcaldia@versalles-valle.gov.co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0E329" w14:textId="77777777" w:rsidR="00346AF3" w:rsidRDefault="00346AF3">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F569E" w14:textId="77777777" w:rsidR="00576C62" w:rsidRDefault="00576C62">
      <w:pPr>
        <w:spacing w:line="240" w:lineRule="auto"/>
        <w:ind w:left="0" w:hanging="2"/>
      </w:pPr>
      <w:r>
        <w:separator/>
      </w:r>
    </w:p>
  </w:footnote>
  <w:footnote w:type="continuationSeparator" w:id="0">
    <w:p w14:paraId="00764168" w14:textId="77777777" w:rsidR="00576C62" w:rsidRDefault="00576C6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15B1F" w14:textId="77777777" w:rsidR="00346AF3" w:rsidRDefault="00346AF3">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3"/>
      <w:gridCol w:w="4008"/>
      <w:gridCol w:w="2456"/>
    </w:tblGrid>
    <w:tr w:rsidR="00B5637E" w:rsidRPr="00B5637E" w14:paraId="54A25EF4" w14:textId="77777777" w:rsidTr="003F10FA">
      <w:trPr>
        <w:cantSplit/>
        <w:trHeight w:val="416"/>
        <w:jc w:val="center"/>
      </w:trPr>
      <w:tc>
        <w:tcPr>
          <w:tcW w:w="1105" w:type="pct"/>
          <w:vMerge w:val="restart"/>
          <w:tcBorders>
            <w:top w:val="single" w:sz="4" w:space="0" w:color="auto"/>
            <w:left w:val="single" w:sz="4" w:space="0" w:color="auto"/>
            <w:right w:val="single" w:sz="4" w:space="0" w:color="auto"/>
          </w:tcBorders>
          <w:vAlign w:val="center"/>
          <w:hideMark/>
        </w:tcPr>
        <w:p w14:paraId="7564442A" w14:textId="77777777" w:rsidR="00B5637E" w:rsidRPr="00B5637E" w:rsidRDefault="00B5637E" w:rsidP="00B5637E">
          <w:pPr>
            <w:tabs>
              <w:tab w:val="center" w:pos="4252"/>
              <w:tab w:val="right" w:pos="8504"/>
            </w:tabs>
            <w:suppressAutoHyphens w:val="0"/>
            <w:spacing w:line="240" w:lineRule="auto"/>
            <w:ind w:leftChars="0" w:left="0" w:firstLineChars="0" w:hanging="2"/>
            <w:textDirection w:val="lrTb"/>
            <w:textAlignment w:val="auto"/>
            <w:outlineLvl w:val="9"/>
            <w:rPr>
              <w:position w:val="0"/>
              <w:sz w:val="24"/>
              <w:szCs w:val="24"/>
            </w:rPr>
          </w:pPr>
          <w:r w:rsidRPr="00B5637E">
            <w:rPr>
              <w:rFonts w:ascii="Calibri" w:eastAsia="Calibri" w:hAnsi="Calibri" w:cs="Arial"/>
              <w:noProof/>
              <w:position w:val="0"/>
              <w:sz w:val="24"/>
              <w:szCs w:val="24"/>
              <w:lang w:val="es-CO" w:eastAsia="es-CO"/>
            </w:rPr>
            <w:drawing>
              <wp:inline distT="0" distB="0" distL="0" distR="0" wp14:anchorId="7A524D74" wp14:editId="4272642F">
                <wp:extent cx="1209675" cy="1181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181100"/>
                        </a:xfrm>
                        <a:prstGeom prst="rect">
                          <a:avLst/>
                        </a:prstGeom>
                        <a:noFill/>
                      </pic:spPr>
                    </pic:pic>
                  </a:graphicData>
                </a:graphic>
              </wp:inline>
            </w:drawing>
          </w:r>
        </w:p>
      </w:tc>
      <w:tc>
        <w:tcPr>
          <w:tcW w:w="2404" w:type="pct"/>
          <w:vMerge w:val="restart"/>
          <w:tcBorders>
            <w:top w:val="single" w:sz="4" w:space="0" w:color="auto"/>
            <w:left w:val="single" w:sz="4" w:space="0" w:color="auto"/>
            <w:right w:val="single" w:sz="4" w:space="0" w:color="auto"/>
          </w:tcBorders>
          <w:vAlign w:val="center"/>
          <w:hideMark/>
        </w:tcPr>
        <w:p w14:paraId="2297FCC4" w14:textId="77777777"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position w:val="0"/>
              <w:sz w:val="24"/>
              <w:szCs w:val="24"/>
            </w:rPr>
          </w:pPr>
          <w:r w:rsidRPr="00B5637E">
            <w:rPr>
              <w:rFonts w:ascii="Arial" w:hAnsi="Arial"/>
              <w:position w:val="0"/>
              <w:sz w:val="24"/>
              <w:szCs w:val="24"/>
            </w:rPr>
            <w:t>MUNICIPIO DE</w:t>
          </w:r>
        </w:p>
        <w:p w14:paraId="3BC8A845" w14:textId="77777777"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position w:val="0"/>
              <w:sz w:val="24"/>
              <w:szCs w:val="24"/>
            </w:rPr>
          </w:pPr>
          <w:r w:rsidRPr="00B5637E">
            <w:rPr>
              <w:rFonts w:ascii="Arial" w:hAnsi="Arial"/>
              <w:position w:val="0"/>
              <w:sz w:val="24"/>
              <w:szCs w:val="24"/>
            </w:rPr>
            <w:t>VERSALLES VALLE DEL CAUCA</w:t>
          </w:r>
        </w:p>
        <w:p w14:paraId="1BEC3A55" w14:textId="77777777"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position w:val="0"/>
              <w:sz w:val="24"/>
              <w:szCs w:val="24"/>
            </w:rPr>
          </w:pPr>
          <w:r w:rsidRPr="00B5637E">
            <w:rPr>
              <w:rFonts w:ascii="Arial" w:hAnsi="Arial"/>
              <w:position w:val="0"/>
              <w:sz w:val="24"/>
              <w:szCs w:val="24"/>
            </w:rPr>
            <w:t>NIT 891901155-2</w:t>
          </w:r>
        </w:p>
      </w:tc>
      <w:tc>
        <w:tcPr>
          <w:tcW w:w="1491" w:type="pct"/>
          <w:tcBorders>
            <w:top w:val="single" w:sz="4" w:space="0" w:color="auto"/>
            <w:left w:val="single" w:sz="4" w:space="0" w:color="auto"/>
            <w:right w:val="single" w:sz="4" w:space="0" w:color="auto"/>
          </w:tcBorders>
          <w:vAlign w:val="center"/>
          <w:hideMark/>
        </w:tcPr>
        <w:p w14:paraId="50868B7F" w14:textId="77777777" w:rsidR="00B5637E" w:rsidRPr="00B5637E" w:rsidRDefault="00B5637E" w:rsidP="00B5637E">
          <w:pPr>
            <w:suppressAutoHyphens w:val="0"/>
            <w:spacing w:line="240" w:lineRule="auto"/>
            <w:ind w:leftChars="0" w:left="0" w:firstLineChars="0" w:hanging="2"/>
            <w:textDirection w:val="lrTb"/>
            <w:textAlignment w:val="auto"/>
            <w:outlineLvl w:val="9"/>
            <w:rPr>
              <w:rFonts w:ascii="Arial" w:hAnsi="Arial"/>
              <w:position w:val="0"/>
              <w:sz w:val="24"/>
              <w:szCs w:val="24"/>
            </w:rPr>
          </w:pPr>
          <w:r w:rsidRPr="00B5637E">
            <w:rPr>
              <w:rFonts w:ascii="Arial" w:hAnsi="Arial"/>
              <w:position w:val="0"/>
              <w:sz w:val="24"/>
              <w:szCs w:val="24"/>
            </w:rPr>
            <w:t xml:space="preserve">Página </w:t>
          </w:r>
          <w:r w:rsidRPr="00B5637E">
            <w:rPr>
              <w:rFonts w:ascii="Arial" w:hAnsi="Arial"/>
              <w:b/>
              <w:bCs/>
              <w:position w:val="0"/>
              <w:sz w:val="24"/>
              <w:szCs w:val="24"/>
            </w:rPr>
            <w:fldChar w:fldCharType="begin"/>
          </w:r>
          <w:r w:rsidRPr="00B5637E">
            <w:rPr>
              <w:rFonts w:ascii="Arial" w:hAnsi="Arial"/>
              <w:b/>
              <w:bCs/>
              <w:position w:val="0"/>
              <w:sz w:val="24"/>
              <w:szCs w:val="24"/>
            </w:rPr>
            <w:instrText>PAGE  \* Arabic  \* MERGEFORMAT</w:instrText>
          </w:r>
          <w:r w:rsidRPr="00B5637E">
            <w:rPr>
              <w:rFonts w:ascii="Arial" w:hAnsi="Arial"/>
              <w:b/>
              <w:bCs/>
              <w:position w:val="0"/>
              <w:sz w:val="24"/>
              <w:szCs w:val="24"/>
            </w:rPr>
            <w:fldChar w:fldCharType="separate"/>
          </w:r>
          <w:r w:rsidRPr="00B5637E">
            <w:rPr>
              <w:rFonts w:ascii="Arial" w:hAnsi="Arial"/>
              <w:b/>
              <w:bCs/>
              <w:noProof/>
              <w:position w:val="0"/>
              <w:sz w:val="24"/>
              <w:szCs w:val="24"/>
            </w:rPr>
            <w:t>5</w:t>
          </w:r>
          <w:r w:rsidRPr="00B5637E">
            <w:rPr>
              <w:rFonts w:ascii="Arial" w:hAnsi="Arial"/>
              <w:b/>
              <w:bCs/>
              <w:position w:val="0"/>
              <w:sz w:val="24"/>
              <w:szCs w:val="24"/>
            </w:rPr>
            <w:fldChar w:fldCharType="end"/>
          </w:r>
          <w:r w:rsidRPr="00B5637E">
            <w:rPr>
              <w:rFonts w:ascii="Arial" w:hAnsi="Arial"/>
              <w:position w:val="0"/>
              <w:sz w:val="24"/>
              <w:szCs w:val="24"/>
            </w:rPr>
            <w:t xml:space="preserve"> de </w:t>
          </w:r>
          <w:r w:rsidRPr="00B5637E">
            <w:rPr>
              <w:rFonts w:ascii="Arial" w:hAnsi="Arial"/>
              <w:b/>
              <w:bCs/>
              <w:position w:val="0"/>
              <w:sz w:val="24"/>
              <w:szCs w:val="24"/>
            </w:rPr>
            <w:fldChar w:fldCharType="begin"/>
          </w:r>
          <w:r w:rsidRPr="00B5637E">
            <w:rPr>
              <w:rFonts w:ascii="Arial" w:hAnsi="Arial"/>
              <w:b/>
              <w:bCs/>
              <w:position w:val="0"/>
              <w:sz w:val="24"/>
              <w:szCs w:val="24"/>
            </w:rPr>
            <w:instrText>NUMPAGES  \* Arabic  \* MERGEFORMAT</w:instrText>
          </w:r>
          <w:r w:rsidRPr="00B5637E">
            <w:rPr>
              <w:rFonts w:ascii="Arial" w:hAnsi="Arial"/>
              <w:b/>
              <w:bCs/>
              <w:position w:val="0"/>
              <w:sz w:val="24"/>
              <w:szCs w:val="24"/>
            </w:rPr>
            <w:fldChar w:fldCharType="separate"/>
          </w:r>
          <w:r w:rsidRPr="00B5637E">
            <w:rPr>
              <w:rFonts w:ascii="Arial" w:hAnsi="Arial"/>
              <w:b/>
              <w:bCs/>
              <w:noProof/>
              <w:position w:val="0"/>
              <w:sz w:val="24"/>
              <w:szCs w:val="24"/>
            </w:rPr>
            <w:t>5</w:t>
          </w:r>
          <w:r w:rsidRPr="00B5637E">
            <w:rPr>
              <w:rFonts w:ascii="Arial" w:hAnsi="Arial"/>
              <w:b/>
              <w:bCs/>
              <w:position w:val="0"/>
              <w:sz w:val="24"/>
              <w:szCs w:val="24"/>
            </w:rPr>
            <w:fldChar w:fldCharType="end"/>
          </w:r>
        </w:p>
      </w:tc>
    </w:tr>
    <w:tr w:rsidR="00B5637E" w:rsidRPr="00B5637E" w14:paraId="67391993" w14:textId="77777777" w:rsidTr="003F10FA">
      <w:trPr>
        <w:cantSplit/>
        <w:trHeight w:val="555"/>
        <w:jc w:val="center"/>
      </w:trPr>
      <w:tc>
        <w:tcPr>
          <w:tcW w:w="0" w:type="auto"/>
          <w:vMerge/>
          <w:tcBorders>
            <w:left w:val="single" w:sz="4" w:space="0" w:color="auto"/>
            <w:right w:val="single" w:sz="4" w:space="0" w:color="auto"/>
          </w:tcBorders>
          <w:vAlign w:val="center"/>
          <w:hideMark/>
        </w:tcPr>
        <w:p w14:paraId="74218BFB" w14:textId="77777777" w:rsidR="00B5637E" w:rsidRPr="00B5637E" w:rsidRDefault="00B5637E" w:rsidP="00B5637E">
          <w:pPr>
            <w:tabs>
              <w:tab w:val="center" w:pos="4252"/>
              <w:tab w:val="right" w:pos="8504"/>
            </w:tabs>
            <w:suppressAutoHyphens w:val="0"/>
            <w:spacing w:line="240" w:lineRule="auto"/>
            <w:ind w:leftChars="0" w:left="0" w:firstLineChars="0" w:hanging="2"/>
            <w:textDirection w:val="lrTb"/>
            <w:textAlignment w:val="auto"/>
            <w:outlineLvl w:val="9"/>
            <w:rPr>
              <w:position w:val="0"/>
              <w:sz w:val="24"/>
              <w:szCs w:val="24"/>
            </w:rPr>
          </w:pPr>
        </w:p>
      </w:tc>
      <w:tc>
        <w:tcPr>
          <w:tcW w:w="2404" w:type="pct"/>
          <w:vMerge/>
          <w:tcBorders>
            <w:left w:val="single" w:sz="4" w:space="0" w:color="auto"/>
            <w:bottom w:val="single" w:sz="4" w:space="0" w:color="auto"/>
            <w:right w:val="single" w:sz="4" w:space="0" w:color="auto"/>
          </w:tcBorders>
          <w:vAlign w:val="center"/>
        </w:tcPr>
        <w:p w14:paraId="4604181D" w14:textId="77777777"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b/>
              <w:position w:val="0"/>
              <w:sz w:val="24"/>
              <w:szCs w:val="24"/>
            </w:rPr>
          </w:pPr>
        </w:p>
      </w:tc>
      <w:tc>
        <w:tcPr>
          <w:tcW w:w="1491" w:type="pct"/>
          <w:tcBorders>
            <w:top w:val="single" w:sz="4" w:space="0" w:color="auto"/>
            <w:left w:val="single" w:sz="4" w:space="0" w:color="auto"/>
            <w:bottom w:val="single" w:sz="4" w:space="0" w:color="auto"/>
            <w:right w:val="single" w:sz="4" w:space="0" w:color="auto"/>
          </w:tcBorders>
          <w:vAlign w:val="center"/>
          <w:hideMark/>
        </w:tcPr>
        <w:p w14:paraId="261DFB29" w14:textId="77777777" w:rsidR="00B5637E" w:rsidRPr="00B5637E" w:rsidRDefault="00B5637E" w:rsidP="00B5637E">
          <w:pPr>
            <w:suppressAutoHyphens w:val="0"/>
            <w:spacing w:line="240" w:lineRule="auto"/>
            <w:ind w:leftChars="0" w:left="0" w:firstLineChars="0" w:hanging="2"/>
            <w:textDirection w:val="lrTb"/>
            <w:textAlignment w:val="auto"/>
            <w:outlineLvl w:val="9"/>
            <w:rPr>
              <w:rFonts w:ascii="Arial" w:hAnsi="Arial"/>
              <w:position w:val="0"/>
              <w:sz w:val="24"/>
              <w:szCs w:val="24"/>
            </w:rPr>
          </w:pPr>
          <w:r w:rsidRPr="00B5637E">
            <w:rPr>
              <w:rFonts w:ascii="Arial" w:hAnsi="Arial"/>
              <w:position w:val="0"/>
              <w:sz w:val="24"/>
              <w:szCs w:val="24"/>
            </w:rPr>
            <w:t>TRD. 100.18</w:t>
          </w:r>
        </w:p>
      </w:tc>
    </w:tr>
    <w:tr w:rsidR="00B5637E" w:rsidRPr="00B5637E" w14:paraId="25E6FAED" w14:textId="77777777" w:rsidTr="003F10FA">
      <w:trPr>
        <w:cantSplit/>
        <w:trHeight w:val="331"/>
        <w:jc w:val="center"/>
      </w:trPr>
      <w:tc>
        <w:tcPr>
          <w:tcW w:w="0" w:type="auto"/>
          <w:vMerge/>
          <w:tcBorders>
            <w:left w:val="single" w:sz="4" w:space="0" w:color="auto"/>
            <w:right w:val="single" w:sz="4" w:space="0" w:color="auto"/>
          </w:tcBorders>
          <w:vAlign w:val="center"/>
          <w:hideMark/>
        </w:tcPr>
        <w:p w14:paraId="149719C3" w14:textId="77777777" w:rsidR="00B5637E" w:rsidRPr="00B5637E" w:rsidRDefault="00B5637E" w:rsidP="00B5637E">
          <w:pPr>
            <w:tabs>
              <w:tab w:val="center" w:pos="4252"/>
              <w:tab w:val="right" w:pos="8504"/>
            </w:tabs>
            <w:suppressAutoHyphens w:val="0"/>
            <w:spacing w:line="240" w:lineRule="auto"/>
            <w:ind w:leftChars="0" w:left="0" w:firstLineChars="0" w:hanging="2"/>
            <w:textDirection w:val="lrTb"/>
            <w:textAlignment w:val="auto"/>
            <w:outlineLvl w:val="9"/>
            <w:rPr>
              <w:position w:val="0"/>
              <w:sz w:val="24"/>
              <w:szCs w:val="24"/>
            </w:rPr>
          </w:pPr>
        </w:p>
      </w:tc>
      <w:tc>
        <w:tcPr>
          <w:tcW w:w="2404" w:type="pct"/>
          <w:vMerge w:val="restart"/>
          <w:tcBorders>
            <w:top w:val="single" w:sz="4" w:space="0" w:color="auto"/>
            <w:left w:val="single" w:sz="4" w:space="0" w:color="auto"/>
            <w:right w:val="single" w:sz="4" w:space="0" w:color="auto"/>
          </w:tcBorders>
          <w:vAlign w:val="center"/>
          <w:hideMark/>
        </w:tcPr>
        <w:p w14:paraId="03C3FCE6" w14:textId="2FE2D3CE"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cs="Arial"/>
              <w:b/>
              <w:bCs/>
              <w:position w:val="0"/>
              <w:sz w:val="24"/>
              <w:szCs w:val="24"/>
            </w:rPr>
          </w:pPr>
          <w:r>
            <w:rPr>
              <w:rFonts w:ascii="Arial" w:eastAsia="Arial" w:hAnsi="Arial" w:cs="Arial"/>
              <w:b/>
              <w:sz w:val="24"/>
              <w:szCs w:val="24"/>
            </w:rPr>
            <w:t>ACTA DE TERMINACIÓN Y LIQUIDACIÓN</w:t>
          </w:r>
        </w:p>
      </w:tc>
      <w:tc>
        <w:tcPr>
          <w:tcW w:w="1491" w:type="pct"/>
          <w:tcBorders>
            <w:top w:val="single" w:sz="4" w:space="0" w:color="auto"/>
            <w:left w:val="single" w:sz="4" w:space="0" w:color="auto"/>
            <w:bottom w:val="single" w:sz="4" w:space="0" w:color="auto"/>
            <w:right w:val="single" w:sz="4" w:space="0" w:color="auto"/>
          </w:tcBorders>
          <w:vAlign w:val="center"/>
          <w:hideMark/>
        </w:tcPr>
        <w:p w14:paraId="10C9B9BB" w14:textId="77777777" w:rsidR="00B5637E" w:rsidRPr="00B5637E" w:rsidRDefault="00B5637E" w:rsidP="00B5637E">
          <w:pPr>
            <w:suppressAutoHyphens w:val="0"/>
            <w:spacing w:line="240" w:lineRule="auto"/>
            <w:ind w:leftChars="0" w:left="0" w:firstLineChars="0" w:hanging="2"/>
            <w:textDirection w:val="lrTb"/>
            <w:textAlignment w:val="auto"/>
            <w:outlineLvl w:val="9"/>
            <w:rPr>
              <w:rFonts w:ascii="Arial" w:hAnsi="Arial"/>
              <w:bCs/>
              <w:position w:val="0"/>
              <w:sz w:val="24"/>
              <w:szCs w:val="24"/>
            </w:rPr>
          </w:pPr>
          <w:r w:rsidRPr="00B5637E">
            <w:rPr>
              <w:rFonts w:ascii="Arial" w:hAnsi="Arial"/>
              <w:bCs/>
              <w:position w:val="0"/>
              <w:sz w:val="24"/>
              <w:szCs w:val="24"/>
            </w:rPr>
            <w:t>CODIGO: MV. F001</w:t>
          </w:r>
        </w:p>
      </w:tc>
    </w:tr>
    <w:tr w:rsidR="00B5637E" w:rsidRPr="00B5637E" w14:paraId="2855B01F" w14:textId="77777777" w:rsidTr="003F10FA">
      <w:trPr>
        <w:cantSplit/>
        <w:trHeight w:val="636"/>
        <w:jc w:val="center"/>
      </w:trPr>
      <w:tc>
        <w:tcPr>
          <w:tcW w:w="0" w:type="auto"/>
          <w:vMerge/>
          <w:tcBorders>
            <w:left w:val="single" w:sz="4" w:space="0" w:color="auto"/>
            <w:bottom w:val="single" w:sz="4" w:space="0" w:color="auto"/>
            <w:right w:val="single" w:sz="4" w:space="0" w:color="auto"/>
          </w:tcBorders>
          <w:vAlign w:val="center"/>
        </w:tcPr>
        <w:p w14:paraId="29350E38" w14:textId="77777777" w:rsidR="00B5637E" w:rsidRPr="00B5637E" w:rsidRDefault="00B5637E" w:rsidP="00B5637E">
          <w:pPr>
            <w:tabs>
              <w:tab w:val="center" w:pos="4252"/>
              <w:tab w:val="right" w:pos="8504"/>
            </w:tabs>
            <w:suppressAutoHyphens w:val="0"/>
            <w:spacing w:line="240" w:lineRule="auto"/>
            <w:ind w:leftChars="0" w:left="0" w:firstLineChars="0" w:hanging="2"/>
            <w:textDirection w:val="lrTb"/>
            <w:textAlignment w:val="auto"/>
            <w:outlineLvl w:val="9"/>
            <w:rPr>
              <w:position w:val="0"/>
              <w:sz w:val="24"/>
              <w:szCs w:val="24"/>
            </w:rPr>
          </w:pPr>
        </w:p>
      </w:tc>
      <w:tc>
        <w:tcPr>
          <w:tcW w:w="2404" w:type="pct"/>
          <w:vMerge/>
          <w:tcBorders>
            <w:left w:val="single" w:sz="4" w:space="0" w:color="auto"/>
            <w:bottom w:val="single" w:sz="4" w:space="0" w:color="auto"/>
            <w:right w:val="single" w:sz="4" w:space="0" w:color="auto"/>
          </w:tcBorders>
          <w:vAlign w:val="center"/>
        </w:tcPr>
        <w:p w14:paraId="736F560E" w14:textId="77777777" w:rsidR="00B5637E" w:rsidRPr="00B5637E" w:rsidRDefault="00B5637E" w:rsidP="00B5637E">
          <w:pPr>
            <w:tabs>
              <w:tab w:val="center" w:pos="4252"/>
              <w:tab w:val="right" w:pos="8504"/>
            </w:tabs>
            <w:suppressAutoHyphens w:val="0"/>
            <w:spacing w:line="240" w:lineRule="auto"/>
            <w:ind w:leftChars="0" w:left="0" w:firstLineChars="0" w:hanging="2"/>
            <w:jc w:val="center"/>
            <w:textDirection w:val="lrTb"/>
            <w:textAlignment w:val="auto"/>
            <w:outlineLvl w:val="9"/>
            <w:rPr>
              <w:rFonts w:ascii="Arial" w:hAnsi="Arial"/>
              <w:position w:val="0"/>
              <w:sz w:val="24"/>
              <w:szCs w:val="24"/>
            </w:rPr>
          </w:pPr>
        </w:p>
      </w:tc>
      <w:tc>
        <w:tcPr>
          <w:tcW w:w="1491" w:type="pct"/>
          <w:tcBorders>
            <w:top w:val="single" w:sz="4" w:space="0" w:color="auto"/>
            <w:left w:val="single" w:sz="4" w:space="0" w:color="auto"/>
            <w:bottom w:val="single" w:sz="4" w:space="0" w:color="auto"/>
            <w:right w:val="single" w:sz="4" w:space="0" w:color="auto"/>
          </w:tcBorders>
          <w:vAlign w:val="center"/>
        </w:tcPr>
        <w:p w14:paraId="11453D84" w14:textId="77777777" w:rsidR="00B5637E" w:rsidRPr="00B5637E" w:rsidRDefault="00B5637E" w:rsidP="00B5637E">
          <w:pPr>
            <w:suppressAutoHyphens w:val="0"/>
            <w:spacing w:line="240" w:lineRule="auto"/>
            <w:ind w:leftChars="0" w:left="0" w:firstLineChars="0" w:hanging="2"/>
            <w:textDirection w:val="lrTb"/>
            <w:textAlignment w:val="auto"/>
            <w:outlineLvl w:val="9"/>
            <w:rPr>
              <w:rFonts w:ascii="Arial" w:hAnsi="Arial"/>
              <w:position w:val="0"/>
              <w:sz w:val="24"/>
              <w:szCs w:val="24"/>
            </w:rPr>
          </w:pPr>
          <w:r w:rsidRPr="00B5637E">
            <w:rPr>
              <w:rFonts w:ascii="Arial" w:hAnsi="Arial"/>
              <w:position w:val="0"/>
              <w:sz w:val="24"/>
              <w:szCs w:val="24"/>
            </w:rPr>
            <w:t>Versión: 02</w:t>
          </w:r>
        </w:p>
      </w:tc>
    </w:tr>
  </w:tbl>
  <w:p w14:paraId="26F490A1" w14:textId="365FA569" w:rsidR="00AB2E1A" w:rsidRDefault="00AB2E1A" w:rsidP="00B5637E">
    <w:pPr>
      <w:pBdr>
        <w:top w:val="nil"/>
        <w:left w:val="nil"/>
        <w:bottom w:val="nil"/>
        <w:right w:val="nil"/>
        <w:between w:val="nil"/>
      </w:pBdr>
      <w:tabs>
        <w:tab w:val="center" w:pos="4252"/>
        <w:tab w:val="right" w:pos="8504"/>
      </w:tabs>
      <w:spacing w:line="240" w:lineRule="auto"/>
      <w:ind w:left="0" w:hanging="2"/>
      <w:rPr>
        <w:rFonts w:ascii="Arial" w:eastAsia="Arial" w:hAnsi="Arial" w:cs="Arial"/>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AEF25" w14:textId="77777777" w:rsidR="00346AF3" w:rsidRDefault="00346AF3">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B61257"/>
    <w:multiLevelType w:val="hybridMultilevel"/>
    <w:tmpl w:val="830E11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9D632B"/>
    <w:multiLevelType w:val="hybridMultilevel"/>
    <w:tmpl w:val="4F04AD7A"/>
    <w:lvl w:ilvl="0" w:tplc="AB044CB6">
      <w:start w:val="6"/>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2" w15:restartNumberingAfterBreak="0">
    <w:nsid w:val="6CFA1131"/>
    <w:multiLevelType w:val="multilevel"/>
    <w:tmpl w:val="916689E6"/>
    <w:lvl w:ilvl="0">
      <w:start w:val="1"/>
      <w:numFmt w:val="decimal"/>
      <w:lvlText w:val="%1."/>
      <w:lvlJc w:val="left"/>
      <w:pPr>
        <w:ind w:left="1778" w:hanging="360"/>
      </w:pPr>
      <w:rPr>
        <w:b/>
        <w:i w:val="0"/>
        <w:color w:val="000000"/>
        <w:vertAlign w:val="baseline"/>
      </w:rPr>
    </w:lvl>
    <w:lvl w:ilvl="1">
      <w:numFmt w:val="bullet"/>
      <w:lvlText w:val="-"/>
      <w:lvlJc w:val="left"/>
      <w:pPr>
        <w:ind w:left="2498" w:hanging="360"/>
      </w:pPr>
      <w:rPr>
        <w:rFonts w:ascii="Arial" w:eastAsia="Arial" w:hAnsi="Arial" w:cs="Arial"/>
        <w:vertAlign w:val="baseline"/>
      </w:rPr>
    </w:lvl>
    <w:lvl w:ilvl="2">
      <w:numFmt w:val="bullet"/>
      <w:lvlText w:val="-"/>
      <w:lvlJc w:val="left"/>
      <w:pPr>
        <w:ind w:left="3218" w:hanging="180"/>
      </w:pPr>
      <w:rPr>
        <w:rFonts w:ascii="Arial" w:eastAsia="Arial" w:hAnsi="Arial" w:cs="Arial"/>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E1A"/>
    <w:rsid w:val="00000D9F"/>
    <w:rsid w:val="00054529"/>
    <w:rsid w:val="00111735"/>
    <w:rsid w:val="001226A6"/>
    <w:rsid w:val="00163BF4"/>
    <w:rsid w:val="00190985"/>
    <w:rsid w:val="001A51E1"/>
    <w:rsid w:val="001B0B53"/>
    <w:rsid w:val="00322717"/>
    <w:rsid w:val="0032368D"/>
    <w:rsid w:val="00346AF3"/>
    <w:rsid w:val="004226D6"/>
    <w:rsid w:val="0044050F"/>
    <w:rsid w:val="0047451C"/>
    <w:rsid w:val="005465AF"/>
    <w:rsid w:val="00576C62"/>
    <w:rsid w:val="005B13A8"/>
    <w:rsid w:val="005C2EB7"/>
    <w:rsid w:val="006A476F"/>
    <w:rsid w:val="006C3791"/>
    <w:rsid w:val="006D201F"/>
    <w:rsid w:val="006E319F"/>
    <w:rsid w:val="00715134"/>
    <w:rsid w:val="00747FFC"/>
    <w:rsid w:val="007926B5"/>
    <w:rsid w:val="007A0C0C"/>
    <w:rsid w:val="007D2BB2"/>
    <w:rsid w:val="008141B3"/>
    <w:rsid w:val="00847507"/>
    <w:rsid w:val="00890B73"/>
    <w:rsid w:val="008F11B3"/>
    <w:rsid w:val="009326AD"/>
    <w:rsid w:val="00AB2E1A"/>
    <w:rsid w:val="00AB73A1"/>
    <w:rsid w:val="00AF4DFF"/>
    <w:rsid w:val="00B5637E"/>
    <w:rsid w:val="00B947B8"/>
    <w:rsid w:val="00BB3618"/>
    <w:rsid w:val="00BE5B24"/>
    <w:rsid w:val="00D4428A"/>
    <w:rsid w:val="00DF41E0"/>
    <w:rsid w:val="00E00C5A"/>
    <w:rsid w:val="00E66359"/>
    <w:rsid w:val="00EB4BC1"/>
    <w:rsid w:val="00EC2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7E75FB4"/>
  <w15:docId w15:val="{0DFEC2BF-26BD-4C18-884C-675BB7597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pPr>
      <w:widowControl w:val="0"/>
      <w:autoSpaceDE w:val="0"/>
      <w:autoSpaceDN w:val="0"/>
      <w:ind w:left="143" w:right="107" w:hanging="381"/>
      <w:jc w:val="both"/>
    </w:pPr>
    <w:rPr>
      <w:rFonts w:ascii="Arial" w:eastAsia="Arial" w:hAnsi="Arial" w:cs="Arial"/>
      <w:sz w:val="26"/>
      <w:szCs w:val="26"/>
      <w:lang w:eastAsia="en-U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jc w:val="both"/>
    </w:pPr>
    <w:rPr>
      <w:sz w:val="24"/>
      <w:lang w:val="es-CO"/>
    </w:rPr>
  </w:style>
  <w:style w:type="character" w:styleId="Hipervnculo">
    <w:name w:val="Hyperlink"/>
    <w:rPr>
      <w:color w:val="0000FF"/>
      <w:w w:val="100"/>
      <w:position w:val="-1"/>
      <w:u w:val="single"/>
      <w:effect w:val="none"/>
      <w:vertAlign w:val="baseline"/>
      <w:cs w:val="0"/>
      <w:em w:val="none"/>
    </w:rPr>
  </w:style>
  <w:style w:type="character" w:customStyle="1" w:styleId="PiedepginaCar">
    <w:name w:val="Pie de página Car"/>
    <w:rPr>
      <w:w w:val="100"/>
      <w:position w:val="-1"/>
      <w:effect w:val="none"/>
      <w:vertAlign w:val="baseline"/>
      <w:cs w:val="0"/>
      <w:em w:val="none"/>
      <w:lang w:val="es-ES" w:eastAsia="es-ES"/>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ES" w:eastAsia="es-ES"/>
    </w:rPr>
  </w:style>
  <w:style w:type="paragraph" w:styleId="Prrafodelista">
    <w:name w:val="List Paragraph"/>
    <w:basedOn w:val="Normal"/>
    <w:pPr>
      <w:ind w:left="708"/>
    </w:pPr>
  </w:style>
  <w:style w:type="paragraph" w:styleId="Textoindependiente2">
    <w:name w:val="Body Text 2"/>
    <w:basedOn w:val="Normal"/>
    <w:pPr>
      <w:spacing w:after="120" w:line="480" w:lineRule="auto"/>
    </w:pPr>
  </w:style>
  <w:style w:type="character" w:customStyle="1" w:styleId="Textoindependiente2Car">
    <w:name w:val="Texto independiente 2 Car"/>
    <w:rPr>
      <w:w w:val="100"/>
      <w:position w:val="-1"/>
      <w:effect w:val="none"/>
      <w:vertAlign w:val="baseline"/>
      <w:cs w:val="0"/>
      <w:em w:val="none"/>
      <w:lang w:val="es-ES" w:eastAsia="es-ES"/>
    </w:rPr>
  </w:style>
  <w:style w:type="paragraph" w:styleId="NormalWeb">
    <w:name w:val="Normal (Web)"/>
    <w:basedOn w:val="Normal"/>
    <w:qFormat/>
    <w:pPr>
      <w:spacing w:before="100" w:beforeAutospacing="1" w:after="100" w:afterAutospacing="1"/>
    </w:pPr>
    <w:rPr>
      <w:sz w:val="24"/>
      <w:szCs w:val="24"/>
      <w:lang w:val="es-CO" w:eastAsia="es-CO"/>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rPr>
      <w:w w:val="100"/>
      <w:position w:val="-1"/>
      <w:effect w:val="none"/>
      <w:vertAlign w:val="baseline"/>
      <w:cs w:val="0"/>
      <w:em w:val="none"/>
      <w:lang w:val="es-ES" w:eastAsia="es-ES"/>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cs="Arial"/>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tulo1Car">
    <w:name w:val="Título 1 Car"/>
    <w:rPr>
      <w:rFonts w:ascii="Arial" w:eastAsia="Arial" w:hAnsi="Arial" w:cs="Arial"/>
      <w:w w:val="100"/>
      <w:position w:val="-1"/>
      <w:sz w:val="26"/>
      <w:szCs w:val="26"/>
      <w:effect w:val="none"/>
      <w:vertAlign w:val="baseline"/>
      <w:cs w:val="0"/>
      <w:em w:val="none"/>
      <w:lang w:val="es-ES"/>
    </w:rPr>
  </w:style>
  <w:style w:type="character" w:styleId="nfasis">
    <w:name w:val="Emphasis"/>
    <w:rPr>
      <w:i/>
      <w:iCs/>
      <w:w w:val="100"/>
      <w:position w:val="-1"/>
      <w:effect w:val="none"/>
      <w:vertAlign w:val="baseline"/>
      <w:cs w:val="0"/>
      <w:em w:val="none"/>
    </w:rPr>
  </w:style>
  <w:style w:type="character" w:customStyle="1" w:styleId="baj">
    <w:name w:val="b_aj"/>
    <w:basedOn w:val="Fuentedeprrafopredeter"/>
    <w:rPr>
      <w:w w:val="100"/>
      <w:position w:val="-1"/>
      <w:effect w:val="none"/>
      <w:vertAlign w:val="baseline"/>
      <w:cs w:val="0"/>
      <w:em w:val="none"/>
    </w:rPr>
  </w:style>
  <w:style w:type="character" w:customStyle="1" w:styleId="iaj">
    <w:name w:val="i_aj"/>
    <w:basedOn w:val="Fuentedeprrafopredeter"/>
    <w:rPr>
      <w:w w:val="100"/>
      <w:position w:val="-1"/>
      <w:effect w:val="none"/>
      <w:vertAlign w:val="baseline"/>
      <w:cs w:val="0"/>
      <w:em w:val="none"/>
    </w:rPr>
  </w:style>
  <w:style w:type="paragraph" w:styleId="Sangradetextonormal">
    <w:name w:val="Body Text Indent"/>
    <w:basedOn w:val="Normal"/>
    <w:pPr>
      <w:spacing w:after="120"/>
      <w:ind w:left="283"/>
    </w:pPr>
  </w:style>
  <w:style w:type="character" w:customStyle="1" w:styleId="SangradetextonormalCar">
    <w:name w:val="Sangría de texto normal Car"/>
    <w:rPr>
      <w:w w:val="100"/>
      <w:position w:val="-1"/>
      <w:effect w:val="none"/>
      <w:vertAlign w:val="baseline"/>
      <w:cs w:val="0"/>
      <w:em w:val="none"/>
      <w:lang w:val="es-ES" w:eastAsia="es-E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CO" w:eastAsia="es-CO"/>
    </w:rPr>
  </w:style>
  <w:style w:type="paragraph" w:styleId="Sinespaciado">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Tablaconcuadrcula2">
    <w:name w:val="Tabla con cuadrícula2"/>
    <w:basedOn w:val="Tablanormal"/>
    <w:next w:val="Tablaconcuadrcula"/>
    <w:uiPriority w:val="59"/>
    <w:rsid w:val="00EB4BC1"/>
    <w:rPr>
      <w:rFonts w:ascii="Calibri" w:eastAsia="Calibri" w:hAnsi="Calibri" w:cs="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9326A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R+uczpO7M5rAdvZXF1MW57zVPw==">CgMxLjA4AHIhMXNCQ25zcmZ2NzZlSU5WRWtlY1E5SklybjRmejhqSV9Z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1183</Words>
  <Characters>6508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SEC PLANEACION</cp:lastModifiedBy>
  <cp:revision>3</cp:revision>
  <cp:lastPrinted>2026-01-13T18:14:00Z</cp:lastPrinted>
  <dcterms:created xsi:type="dcterms:W3CDTF">2025-12-24T01:54:00Z</dcterms:created>
  <dcterms:modified xsi:type="dcterms:W3CDTF">2026-01-13T18:25:00Z</dcterms:modified>
</cp:coreProperties>
</file>