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C4EBFDD" w14:textId="77777777" w:rsidR="00FE1A44" w:rsidRPr="00CB2A6B" w:rsidRDefault="00FE1A44" w:rsidP="0077727E">
      <w:pPr>
        <w:jc w:val="center"/>
        <w:rPr>
          <w:rFonts w:ascii="Verdana" w:hAnsi="Verdana" w:cs="Arial"/>
          <w:b/>
          <w:color w:val="000000" w:themeColor="text1"/>
        </w:rPr>
      </w:pPr>
    </w:p>
    <w:p w14:paraId="3146EDED" w14:textId="77777777" w:rsidR="00B81B1F" w:rsidRPr="00CB2A6B" w:rsidRDefault="00B81B1F" w:rsidP="007C702A">
      <w:pPr>
        <w:rPr>
          <w:rFonts w:ascii="Verdana" w:hAnsi="Verdana" w:cs="Arial"/>
          <w:color w:val="000000" w:themeColor="text1"/>
          <w:lang w:val="es-ES_tradnl" w:eastAsia="es-CO"/>
        </w:rPr>
      </w:pPr>
    </w:p>
    <w:p w14:paraId="09226901" w14:textId="77777777" w:rsidR="0058222E" w:rsidRPr="00CB2A6B" w:rsidRDefault="0058222E" w:rsidP="007C702A">
      <w:pPr>
        <w:rPr>
          <w:rFonts w:ascii="Verdana" w:hAnsi="Verdana" w:cs="Arial"/>
          <w:color w:val="000000" w:themeColor="text1"/>
          <w:lang w:val="es-ES_tradnl" w:eastAsia="es-CO"/>
        </w:rPr>
      </w:pPr>
    </w:p>
    <w:p w14:paraId="0822FEEB" w14:textId="5A00D6E2" w:rsidR="00D70D7B" w:rsidRPr="00CB2A6B" w:rsidRDefault="00D70D7B" w:rsidP="187604FC">
      <w:pPr>
        <w:rPr>
          <w:rFonts w:ascii="Verdana" w:hAnsi="Verdana" w:cs="Arial"/>
          <w:color w:val="000000" w:themeColor="text1"/>
          <w:lang w:val="es-ES" w:eastAsia="es-CO"/>
        </w:rPr>
      </w:pPr>
      <w:r w:rsidRPr="00CB2A6B">
        <w:rPr>
          <w:rFonts w:ascii="Verdana" w:hAnsi="Verdana" w:cs="Arial"/>
          <w:color w:val="000000" w:themeColor="text1"/>
          <w:lang w:val="es-ES" w:eastAsia="es-CO"/>
        </w:rPr>
        <w:t xml:space="preserve">Para el presente </w:t>
      </w:r>
      <w:r w:rsidR="00C61BDB" w:rsidRPr="00CB2A6B">
        <w:rPr>
          <w:rFonts w:ascii="Verdana" w:hAnsi="Verdana" w:cs="Arial"/>
          <w:color w:val="000000" w:themeColor="text1"/>
          <w:lang w:val="es-ES" w:eastAsia="es-CO"/>
        </w:rPr>
        <w:t xml:space="preserve">procedimiento </w:t>
      </w:r>
      <w:r w:rsidRPr="00CB2A6B">
        <w:rPr>
          <w:rFonts w:ascii="Verdana" w:hAnsi="Verdana" w:cs="Arial"/>
          <w:color w:val="000000" w:themeColor="text1"/>
          <w:lang w:val="es-ES" w:eastAsia="es-CO"/>
        </w:rPr>
        <w:t xml:space="preserve">contractual, en atención </w:t>
      </w:r>
      <w:r w:rsidR="00B81B1F" w:rsidRPr="00CB2A6B">
        <w:rPr>
          <w:rFonts w:ascii="Verdana" w:hAnsi="Verdana" w:cs="Arial"/>
          <w:color w:val="000000" w:themeColor="text1"/>
          <w:lang w:val="es-ES" w:eastAsia="es-CO"/>
        </w:rPr>
        <w:t>a la</w:t>
      </w:r>
      <w:r w:rsidRPr="00CB2A6B">
        <w:rPr>
          <w:rFonts w:ascii="Verdana" w:hAnsi="Verdana" w:cs="Arial"/>
          <w:color w:val="000000" w:themeColor="text1"/>
          <w:lang w:val="es-ES" w:eastAsia="es-CO"/>
        </w:rPr>
        <w:t xml:space="preserve"> Ley 1150 de 2007 y los artículos 2.2.1.1.1.3.1 y 2.2.1.1.1.6.</w:t>
      </w:r>
      <w:r w:rsidR="00B81B1F" w:rsidRPr="00CB2A6B">
        <w:rPr>
          <w:rFonts w:ascii="Verdana" w:hAnsi="Verdana" w:cs="Arial"/>
          <w:color w:val="000000" w:themeColor="text1"/>
          <w:lang w:val="es-ES" w:eastAsia="es-CO"/>
        </w:rPr>
        <w:t>3. del</w:t>
      </w:r>
      <w:r w:rsidRPr="00CB2A6B">
        <w:rPr>
          <w:rFonts w:ascii="Verdana" w:hAnsi="Verdana" w:cs="Arial"/>
          <w:color w:val="000000" w:themeColor="text1"/>
          <w:lang w:val="es-ES" w:eastAsia="es-CO"/>
        </w:rPr>
        <w:t xml:space="preserve"> Decreto </w:t>
      </w:r>
      <w:r w:rsidR="00B81B1F" w:rsidRPr="00CB2A6B">
        <w:rPr>
          <w:rFonts w:ascii="Verdana" w:hAnsi="Verdana" w:cs="Arial"/>
          <w:color w:val="000000" w:themeColor="text1"/>
          <w:lang w:val="es-ES" w:eastAsia="es-CO"/>
        </w:rPr>
        <w:t>1082 de</w:t>
      </w:r>
      <w:r w:rsidR="006E6D9B" w:rsidRPr="00CB2A6B">
        <w:rPr>
          <w:rFonts w:ascii="Verdana" w:hAnsi="Verdana" w:cs="Arial"/>
          <w:color w:val="000000" w:themeColor="text1"/>
          <w:lang w:val="es-ES" w:eastAsia="es-CO"/>
        </w:rPr>
        <w:t xml:space="preserve"> 2015, entiéndase por </w:t>
      </w:r>
      <w:r w:rsidR="00624AC2" w:rsidRPr="00CB2A6B">
        <w:rPr>
          <w:rFonts w:ascii="Verdana" w:hAnsi="Verdana" w:cs="Arial"/>
          <w:color w:val="000000" w:themeColor="text1"/>
          <w:lang w:val="es-ES" w:eastAsia="es-CO"/>
        </w:rPr>
        <w:t>r</w:t>
      </w:r>
      <w:r w:rsidRPr="00CB2A6B">
        <w:rPr>
          <w:rFonts w:ascii="Verdana" w:hAnsi="Verdana" w:cs="Arial"/>
          <w:color w:val="000000" w:themeColor="text1"/>
          <w:lang w:val="es-ES" w:eastAsia="es-CO"/>
        </w:rPr>
        <w:t>iesgo</w:t>
      </w:r>
      <w:r w:rsidR="006E6D9B" w:rsidRPr="00CB2A6B">
        <w:rPr>
          <w:rFonts w:ascii="Verdana" w:hAnsi="Verdana" w:cs="Arial"/>
          <w:color w:val="000000" w:themeColor="text1"/>
          <w:lang w:val="es-ES" w:eastAsia="es-CO"/>
        </w:rPr>
        <w:t xml:space="preserve"> </w:t>
      </w:r>
      <w:r w:rsidRPr="00CB2A6B">
        <w:rPr>
          <w:rFonts w:ascii="Verdana" w:hAnsi="Verdana" w:cs="Arial"/>
          <w:color w:val="000000" w:themeColor="text1"/>
          <w:lang w:val="es-ES" w:eastAsia="es-CO"/>
        </w:rPr>
        <w:t xml:space="preserve">la probabilidad de ocurrencia de eventos aleatorios que afecten el desarrollo del mismo, generando una variación sobre el resultado esperado, tanto en relación con los costos </w:t>
      </w:r>
      <w:r w:rsidR="00B81B1F" w:rsidRPr="00CB2A6B">
        <w:rPr>
          <w:rFonts w:ascii="Verdana" w:hAnsi="Verdana" w:cs="Arial"/>
          <w:color w:val="000000" w:themeColor="text1"/>
          <w:lang w:val="es-ES" w:eastAsia="es-CO"/>
        </w:rPr>
        <w:t>como con</w:t>
      </w:r>
      <w:r w:rsidRPr="00CB2A6B">
        <w:rPr>
          <w:rFonts w:ascii="Verdana" w:hAnsi="Verdana" w:cs="Arial"/>
          <w:color w:val="000000" w:themeColor="text1"/>
          <w:lang w:val="es-ES" w:eastAsia="es-CO"/>
        </w:rPr>
        <w:t xml:space="preserve"> las actividades a desarrollar en la ejecución contractual.</w:t>
      </w:r>
    </w:p>
    <w:p w14:paraId="419A2FA6" w14:textId="77777777" w:rsidR="00B81B1F" w:rsidRPr="00CB2A6B" w:rsidRDefault="00B81B1F" w:rsidP="007C702A">
      <w:pPr>
        <w:rPr>
          <w:rFonts w:ascii="Verdana" w:hAnsi="Verdana" w:cs="Arial"/>
          <w:color w:val="000000" w:themeColor="text1"/>
          <w:lang w:val="es-ES_tradnl" w:eastAsia="es-CO"/>
        </w:rPr>
      </w:pPr>
    </w:p>
    <w:p w14:paraId="5322C892" w14:textId="6D4072CB" w:rsidR="00D70D7B" w:rsidRPr="00CB2A6B" w:rsidRDefault="00D70D7B" w:rsidP="007C702A">
      <w:pPr>
        <w:rPr>
          <w:rFonts w:ascii="Verdana" w:hAnsi="Verdana" w:cs="Arial"/>
          <w:color w:val="000000" w:themeColor="text1"/>
          <w:lang w:val="es-ES_tradnl" w:eastAsia="es-CO"/>
        </w:rPr>
      </w:pPr>
      <w:r w:rsidRPr="00CB2A6B">
        <w:rPr>
          <w:rFonts w:ascii="Verdana" w:hAnsi="Verdana" w:cs="Arial"/>
          <w:color w:val="000000" w:themeColor="text1"/>
          <w:lang w:val="es-ES_tradnl" w:eastAsia="es-CO"/>
        </w:rPr>
        <w:t>Corresponderá al contratista seleccionado la asunción de</w:t>
      </w:r>
      <w:r w:rsidR="006E6D9B" w:rsidRPr="00CB2A6B">
        <w:rPr>
          <w:rFonts w:ascii="Verdana" w:hAnsi="Verdana" w:cs="Arial"/>
          <w:color w:val="000000" w:themeColor="text1"/>
          <w:lang w:val="es-ES_tradnl" w:eastAsia="es-CO"/>
        </w:rPr>
        <w:t>l R</w:t>
      </w:r>
      <w:r w:rsidRPr="00CB2A6B">
        <w:rPr>
          <w:rFonts w:ascii="Verdana" w:hAnsi="Verdana" w:cs="Arial"/>
          <w:color w:val="000000" w:themeColor="text1"/>
          <w:lang w:val="es-ES_tradnl" w:eastAsia="es-CO"/>
        </w:rPr>
        <w:t xml:space="preserve">iesgo previsible propio de este tipo de contratación asumiendo su costo, siempre que el mismo no se encuentre expresamente a cargo de la </w:t>
      </w:r>
      <w:r w:rsidR="00624AC2" w:rsidRPr="00CB2A6B">
        <w:rPr>
          <w:rFonts w:ascii="Verdana" w:hAnsi="Verdana" w:cs="Arial"/>
          <w:color w:val="000000" w:themeColor="text1"/>
          <w:lang w:val="es-ES_tradnl" w:eastAsia="es-CO"/>
        </w:rPr>
        <w:t>e</w:t>
      </w:r>
      <w:r w:rsidRPr="00CB2A6B">
        <w:rPr>
          <w:rFonts w:ascii="Verdana" w:hAnsi="Verdana" w:cs="Arial"/>
          <w:color w:val="000000" w:themeColor="text1"/>
          <w:lang w:val="es-ES_tradnl" w:eastAsia="es-CO"/>
        </w:rPr>
        <w:t xml:space="preserve">ntidad en el contrato. </w:t>
      </w:r>
    </w:p>
    <w:p w14:paraId="78757E00" w14:textId="77777777" w:rsidR="00B81B1F" w:rsidRPr="00CB2A6B" w:rsidRDefault="00B81B1F" w:rsidP="007C702A">
      <w:pPr>
        <w:rPr>
          <w:rFonts w:ascii="Verdana" w:hAnsi="Verdana" w:cs="Arial"/>
          <w:color w:val="000000" w:themeColor="text1"/>
          <w:lang w:val="es-ES_tradnl" w:eastAsia="es-CO"/>
        </w:rPr>
      </w:pPr>
    </w:p>
    <w:p w14:paraId="2E7008F5" w14:textId="14484365" w:rsidR="00545461" w:rsidRPr="00CB2A6B" w:rsidRDefault="006E6D9B" w:rsidP="007C702A">
      <w:pPr>
        <w:rPr>
          <w:rFonts w:ascii="Verdana" w:hAnsi="Verdana" w:cs="Arial"/>
          <w:color w:val="000000" w:themeColor="text1"/>
          <w:lang w:val="es-ES_tradnl" w:eastAsia="es-CO"/>
        </w:rPr>
      </w:pPr>
      <w:r w:rsidRPr="00CB2A6B">
        <w:rPr>
          <w:rFonts w:ascii="Verdana" w:hAnsi="Verdana" w:cs="Arial"/>
          <w:color w:val="000000" w:themeColor="text1"/>
          <w:lang w:val="es-ES_tradnl" w:eastAsia="es-CO"/>
        </w:rPr>
        <w:t xml:space="preserve">De acuerdo con </w:t>
      </w:r>
      <w:r w:rsidR="00C61BDB" w:rsidRPr="00CB2A6B">
        <w:rPr>
          <w:rFonts w:ascii="Verdana" w:hAnsi="Verdana" w:cs="Arial"/>
          <w:color w:val="000000" w:themeColor="text1"/>
          <w:lang w:val="es-ES_tradnl" w:eastAsia="es-CO"/>
        </w:rPr>
        <w:t xml:space="preserve">procedimiento </w:t>
      </w:r>
      <w:r w:rsidR="00545461" w:rsidRPr="00CB2A6B">
        <w:rPr>
          <w:rFonts w:ascii="Verdana" w:hAnsi="Verdana" w:cs="Arial"/>
          <w:color w:val="000000" w:themeColor="text1"/>
          <w:lang w:val="es-ES_tradnl" w:eastAsia="es-CO"/>
        </w:rPr>
        <w:t xml:space="preserve">de la referencia, nos permitimos establecer la tipificación, estimación y asignación de los riesgos previsibles que puedan afectar el presente </w:t>
      </w:r>
      <w:r w:rsidR="00C61BDB" w:rsidRPr="00CB2A6B">
        <w:rPr>
          <w:rFonts w:ascii="Verdana" w:hAnsi="Verdana" w:cs="Arial"/>
          <w:color w:val="000000" w:themeColor="text1"/>
          <w:lang w:val="es-ES_tradnl" w:eastAsia="es-CO"/>
        </w:rPr>
        <w:t>procedimiento</w:t>
      </w:r>
      <w:r w:rsidR="00545461" w:rsidRPr="00CB2A6B">
        <w:rPr>
          <w:rFonts w:ascii="Verdana" w:hAnsi="Verdana" w:cs="Arial"/>
          <w:color w:val="000000" w:themeColor="text1"/>
          <w:lang w:val="es-ES_tradnl" w:eastAsia="es-CO"/>
        </w:rPr>
        <w:t>.</w:t>
      </w:r>
    </w:p>
    <w:p w14:paraId="50AA65CC" w14:textId="77777777" w:rsidR="005E5030" w:rsidRPr="00563DE4" w:rsidRDefault="005E5030" w:rsidP="00D70D7B">
      <w:pPr>
        <w:spacing w:after="100" w:afterAutospacing="1"/>
        <w:rPr>
          <w:rFonts w:ascii="Verdana" w:eastAsia="SimSun" w:hAnsi="Verdana" w:cs="Arial"/>
          <w:b/>
          <w:color w:val="000000" w:themeColor="text1"/>
          <w:kern w:val="3"/>
          <w:u w:val="single"/>
          <w:lang w:val="es-ES_tradnl" w:eastAsia="zh-CN" w:bidi="hi-IN"/>
        </w:rPr>
      </w:pPr>
    </w:p>
    <w:p w14:paraId="4D84E88B" w14:textId="77777777" w:rsidR="0058222E" w:rsidRPr="00CB2A6B" w:rsidRDefault="00815604" w:rsidP="00D70D7B">
      <w:pPr>
        <w:spacing w:after="100" w:afterAutospacing="1"/>
        <w:rPr>
          <w:rFonts w:ascii="Verdana" w:eastAsia="SimSun" w:hAnsi="Verdana" w:cs="Arial"/>
          <w:color w:val="000000" w:themeColor="text1"/>
          <w:kern w:val="3"/>
          <w:lang w:eastAsia="zh-CN" w:bidi="hi-IN"/>
        </w:rPr>
      </w:pPr>
      <w:r w:rsidRPr="00CB2A6B">
        <w:rPr>
          <w:rFonts w:ascii="Verdana" w:eastAsia="SimSun" w:hAnsi="Verdana" w:cs="Arial"/>
          <w:b/>
          <w:color w:val="000000" w:themeColor="text1"/>
          <w:kern w:val="3"/>
          <w:u w:val="single"/>
          <w:lang w:eastAsia="zh-CN" w:bidi="hi-IN"/>
        </w:rPr>
        <w:t>Matriz de Riesgos</w:t>
      </w:r>
    </w:p>
    <w:p w14:paraId="7ED9F954" w14:textId="77777777" w:rsidR="00815604" w:rsidRPr="00CB2A6B" w:rsidRDefault="00815604" w:rsidP="00D70D7B">
      <w:pPr>
        <w:spacing w:after="100" w:afterAutospacing="1"/>
        <w:rPr>
          <w:rFonts w:ascii="Verdana" w:eastAsia="SimSun" w:hAnsi="Verdana" w:cs="Arial"/>
          <w:kern w:val="3"/>
          <w:lang w:eastAsia="zh-CN" w:bidi="hi-IN"/>
        </w:rPr>
      </w:pPr>
    </w:p>
    <w:p w14:paraId="74770F23" w14:textId="4D53F007" w:rsidR="00815604" w:rsidRDefault="00815604" w:rsidP="004D7C35">
      <w:pPr>
        <w:spacing w:after="100" w:afterAutospacing="1"/>
        <w:jc w:val="center"/>
        <w:rPr>
          <w:rFonts w:ascii="Verdana" w:eastAsia="SimSun" w:hAnsi="Verdana" w:cs="Arial"/>
          <w:kern w:val="3"/>
          <w:lang w:eastAsia="zh-CN" w:bidi="hi-IN"/>
        </w:rPr>
      </w:pPr>
    </w:p>
    <w:p w14:paraId="282C23A5" w14:textId="630FAF67" w:rsidR="009D553A" w:rsidRDefault="009D553A" w:rsidP="004D7C35">
      <w:pPr>
        <w:spacing w:after="100" w:afterAutospacing="1"/>
        <w:jc w:val="center"/>
        <w:rPr>
          <w:rFonts w:ascii="Verdana" w:eastAsia="SimSun" w:hAnsi="Verdana" w:cs="Arial"/>
          <w:kern w:val="3"/>
          <w:lang w:eastAsia="zh-CN" w:bidi="hi-IN"/>
        </w:rPr>
      </w:pPr>
    </w:p>
    <w:p w14:paraId="6BC8EB04" w14:textId="094FB0B5" w:rsidR="009D553A" w:rsidRDefault="009D553A" w:rsidP="004D7C35">
      <w:pPr>
        <w:spacing w:after="100" w:afterAutospacing="1"/>
        <w:jc w:val="center"/>
        <w:rPr>
          <w:rFonts w:ascii="Verdana" w:eastAsia="SimSun" w:hAnsi="Verdana" w:cs="Arial"/>
          <w:kern w:val="3"/>
          <w:lang w:eastAsia="zh-CN" w:bidi="hi-IN"/>
        </w:rPr>
      </w:pPr>
    </w:p>
    <w:p w14:paraId="513AD42A" w14:textId="6BD8F193" w:rsidR="009D553A" w:rsidRDefault="009D553A" w:rsidP="004D7C35">
      <w:pPr>
        <w:spacing w:after="100" w:afterAutospacing="1"/>
        <w:jc w:val="center"/>
        <w:rPr>
          <w:rFonts w:ascii="Verdana" w:eastAsia="SimSun" w:hAnsi="Verdana" w:cs="Arial"/>
          <w:kern w:val="3"/>
          <w:lang w:eastAsia="zh-CN" w:bidi="hi-IN"/>
        </w:rPr>
      </w:pPr>
    </w:p>
    <w:p w14:paraId="7CB89041" w14:textId="68A158A0" w:rsidR="009D553A" w:rsidRDefault="009D553A" w:rsidP="004D7C35">
      <w:pPr>
        <w:spacing w:after="100" w:afterAutospacing="1"/>
        <w:jc w:val="center"/>
        <w:rPr>
          <w:rFonts w:ascii="Verdana" w:eastAsia="SimSun" w:hAnsi="Verdana" w:cs="Arial"/>
          <w:kern w:val="3"/>
          <w:lang w:eastAsia="zh-CN" w:bidi="hi-IN"/>
        </w:rPr>
      </w:pPr>
    </w:p>
    <w:p w14:paraId="10D1ECF0" w14:textId="6D5E08A4" w:rsidR="009D553A" w:rsidRDefault="009D553A" w:rsidP="004D7C35">
      <w:pPr>
        <w:spacing w:after="100" w:afterAutospacing="1"/>
        <w:jc w:val="center"/>
        <w:rPr>
          <w:rFonts w:ascii="Verdana" w:eastAsia="SimSun" w:hAnsi="Verdana" w:cs="Arial"/>
          <w:kern w:val="3"/>
          <w:lang w:eastAsia="zh-CN" w:bidi="hi-IN"/>
        </w:rPr>
      </w:pPr>
    </w:p>
    <w:p w14:paraId="4B7E5EB5" w14:textId="74CEC1B9" w:rsidR="009D553A" w:rsidRDefault="009D553A" w:rsidP="004D7C35">
      <w:pPr>
        <w:spacing w:after="100" w:afterAutospacing="1"/>
        <w:jc w:val="center"/>
        <w:rPr>
          <w:rFonts w:ascii="Verdana" w:eastAsia="SimSun" w:hAnsi="Verdana" w:cs="Arial"/>
          <w:kern w:val="3"/>
          <w:lang w:eastAsia="zh-CN" w:bidi="hi-IN"/>
        </w:rPr>
      </w:pPr>
    </w:p>
    <w:p w14:paraId="3AEABA03" w14:textId="36D5B6CE" w:rsidR="009D553A" w:rsidRDefault="009D553A" w:rsidP="004D7C35">
      <w:pPr>
        <w:spacing w:after="100" w:afterAutospacing="1"/>
        <w:jc w:val="center"/>
        <w:rPr>
          <w:rFonts w:ascii="Verdana" w:eastAsia="SimSun" w:hAnsi="Verdana" w:cs="Arial"/>
          <w:kern w:val="3"/>
          <w:lang w:eastAsia="zh-CN" w:bidi="hi-IN"/>
        </w:rPr>
      </w:pPr>
    </w:p>
    <w:p w14:paraId="3FD2C092" w14:textId="0CA9292B" w:rsidR="009D553A" w:rsidRDefault="009D553A" w:rsidP="004D7C35">
      <w:pPr>
        <w:spacing w:after="100" w:afterAutospacing="1"/>
        <w:jc w:val="center"/>
        <w:rPr>
          <w:rFonts w:ascii="Verdana" w:eastAsia="SimSun" w:hAnsi="Verdana" w:cs="Arial"/>
          <w:kern w:val="3"/>
          <w:lang w:eastAsia="zh-CN" w:bidi="hi-IN"/>
        </w:rPr>
      </w:pPr>
    </w:p>
    <w:p w14:paraId="509CFF15" w14:textId="32EAE848" w:rsidR="009D553A" w:rsidRDefault="009D553A" w:rsidP="004D7C35">
      <w:pPr>
        <w:spacing w:after="100" w:afterAutospacing="1"/>
        <w:jc w:val="center"/>
        <w:rPr>
          <w:rFonts w:ascii="Verdana" w:eastAsia="SimSun" w:hAnsi="Verdana" w:cs="Arial"/>
          <w:kern w:val="3"/>
          <w:lang w:eastAsia="zh-CN" w:bidi="hi-IN"/>
        </w:rPr>
      </w:pPr>
    </w:p>
    <w:p w14:paraId="78DDF0DD" w14:textId="60724CB4" w:rsidR="009D553A" w:rsidRDefault="009D553A" w:rsidP="004D7C35">
      <w:pPr>
        <w:spacing w:after="100" w:afterAutospacing="1"/>
        <w:jc w:val="center"/>
        <w:rPr>
          <w:rFonts w:ascii="Verdana" w:eastAsia="SimSun" w:hAnsi="Verdana" w:cs="Arial"/>
          <w:kern w:val="3"/>
          <w:lang w:eastAsia="zh-CN" w:bidi="hi-IN"/>
        </w:rPr>
      </w:pPr>
    </w:p>
    <w:p w14:paraId="1BF58BA1" w14:textId="747A3C99" w:rsidR="009D553A" w:rsidRDefault="009D553A" w:rsidP="004D7C35">
      <w:pPr>
        <w:spacing w:after="100" w:afterAutospacing="1"/>
        <w:jc w:val="center"/>
        <w:rPr>
          <w:rFonts w:ascii="Verdana" w:eastAsia="SimSun" w:hAnsi="Verdana" w:cs="Arial"/>
          <w:kern w:val="3"/>
          <w:lang w:eastAsia="zh-CN" w:bidi="hi-IN"/>
        </w:rPr>
      </w:pPr>
    </w:p>
    <w:p w14:paraId="1073B3B8" w14:textId="6FA757E1" w:rsidR="009D553A" w:rsidRDefault="009D553A" w:rsidP="004D7C35">
      <w:pPr>
        <w:spacing w:after="100" w:afterAutospacing="1"/>
        <w:jc w:val="center"/>
        <w:rPr>
          <w:rFonts w:ascii="Verdana" w:eastAsia="SimSun" w:hAnsi="Verdana" w:cs="Arial"/>
          <w:kern w:val="3"/>
          <w:lang w:eastAsia="zh-CN" w:bidi="hi-IN"/>
        </w:rPr>
      </w:pPr>
    </w:p>
    <w:p w14:paraId="01E35651" w14:textId="3577526D" w:rsidR="009D553A" w:rsidRDefault="009D553A" w:rsidP="004D7C35">
      <w:pPr>
        <w:spacing w:after="100" w:afterAutospacing="1"/>
        <w:jc w:val="center"/>
        <w:rPr>
          <w:rFonts w:ascii="Verdana" w:eastAsia="SimSun" w:hAnsi="Verdana" w:cs="Arial"/>
          <w:kern w:val="3"/>
          <w:lang w:eastAsia="zh-CN" w:bidi="hi-IN"/>
        </w:rPr>
      </w:pPr>
    </w:p>
    <w:p w14:paraId="3DA1F461" w14:textId="16C44029" w:rsidR="009D553A" w:rsidRDefault="009D553A" w:rsidP="004D7C35">
      <w:pPr>
        <w:spacing w:after="100" w:afterAutospacing="1"/>
        <w:jc w:val="center"/>
        <w:rPr>
          <w:rFonts w:ascii="Verdana" w:eastAsia="SimSun" w:hAnsi="Verdana" w:cs="Arial"/>
          <w:kern w:val="3"/>
          <w:lang w:eastAsia="zh-CN" w:bidi="hi-IN"/>
        </w:rPr>
      </w:pPr>
    </w:p>
    <w:p w14:paraId="01DE11A1" w14:textId="4406D236" w:rsidR="009D553A" w:rsidRDefault="009D553A" w:rsidP="004D7C35">
      <w:pPr>
        <w:spacing w:after="100" w:afterAutospacing="1"/>
        <w:jc w:val="center"/>
        <w:rPr>
          <w:rFonts w:ascii="Verdana" w:eastAsia="SimSun" w:hAnsi="Verdana" w:cs="Arial"/>
          <w:kern w:val="3"/>
          <w:lang w:eastAsia="zh-CN" w:bidi="hi-IN"/>
        </w:rPr>
      </w:pPr>
    </w:p>
    <w:p w14:paraId="54BB2E58" w14:textId="008CF968" w:rsidR="009D553A" w:rsidRDefault="009D553A" w:rsidP="004D7C35">
      <w:pPr>
        <w:spacing w:after="100" w:afterAutospacing="1"/>
        <w:jc w:val="center"/>
        <w:rPr>
          <w:rFonts w:ascii="Verdana" w:eastAsia="SimSun" w:hAnsi="Verdana" w:cs="Arial"/>
          <w:kern w:val="3"/>
          <w:lang w:eastAsia="zh-CN" w:bidi="hi-IN"/>
        </w:rPr>
      </w:pPr>
    </w:p>
    <w:p w14:paraId="3B48B2A5" w14:textId="3E25BFC0" w:rsidR="009D553A" w:rsidRDefault="009D553A" w:rsidP="004D7C35">
      <w:pPr>
        <w:spacing w:after="100" w:afterAutospacing="1"/>
        <w:jc w:val="center"/>
        <w:rPr>
          <w:rFonts w:ascii="Verdana" w:eastAsia="SimSun" w:hAnsi="Verdana" w:cs="Arial"/>
          <w:kern w:val="3"/>
          <w:lang w:eastAsia="zh-CN" w:bidi="hi-IN"/>
        </w:rPr>
      </w:pPr>
    </w:p>
    <w:p w14:paraId="4939F387" w14:textId="35DF47CB" w:rsidR="009D553A" w:rsidRDefault="009D553A" w:rsidP="004D7C35">
      <w:pPr>
        <w:spacing w:after="100" w:afterAutospacing="1"/>
        <w:jc w:val="center"/>
        <w:rPr>
          <w:rFonts w:ascii="Verdana" w:eastAsia="SimSun" w:hAnsi="Verdana" w:cs="Arial"/>
          <w:kern w:val="3"/>
          <w:lang w:eastAsia="zh-CN" w:bidi="hi-IN"/>
        </w:rPr>
      </w:pPr>
    </w:p>
    <w:p w14:paraId="51D213E2" w14:textId="50FC8774" w:rsidR="009D553A" w:rsidRDefault="009D553A" w:rsidP="004D7C35">
      <w:pPr>
        <w:spacing w:after="100" w:afterAutospacing="1"/>
        <w:jc w:val="center"/>
        <w:rPr>
          <w:rFonts w:ascii="Verdana" w:eastAsia="SimSun" w:hAnsi="Verdana" w:cs="Arial"/>
          <w:kern w:val="3"/>
          <w:lang w:eastAsia="zh-CN" w:bidi="hi-IN"/>
        </w:rPr>
      </w:pPr>
    </w:p>
    <w:p w14:paraId="02E54E7A" w14:textId="12CC21C9" w:rsidR="009D553A" w:rsidRDefault="009D553A" w:rsidP="004D7C35">
      <w:pPr>
        <w:spacing w:after="100" w:afterAutospacing="1"/>
        <w:jc w:val="center"/>
        <w:rPr>
          <w:rFonts w:ascii="Verdana" w:eastAsia="SimSun" w:hAnsi="Verdana" w:cs="Arial"/>
          <w:kern w:val="3"/>
          <w:lang w:eastAsia="zh-CN" w:bidi="hi-IN"/>
        </w:rPr>
      </w:pPr>
    </w:p>
    <w:p w14:paraId="3C38D7D0" w14:textId="4D284796" w:rsidR="009D553A" w:rsidRDefault="009D553A" w:rsidP="004D7C35">
      <w:pPr>
        <w:spacing w:after="100" w:afterAutospacing="1"/>
        <w:jc w:val="center"/>
        <w:rPr>
          <w:rFonts w:ascii="Verdana" w:eastAsia="SimSun" w:hAnsi="Verdana" w:cs="Arial"/>
          <w:kern w:val="3"/>
          <w:lang w:eastAsia="zh-CN" w:bidi="hi-IN"/>
        </w:rPr>
      </w:pPr>
    </w:p>
    <w:p w14:paraId="1D4F3058" w14:textId="74ED5E4A" w:rsidR="009D553A" w:rsidRDefault="009D553A" w:rsidP="004D7C35">
      <w:pPr>
        <w:spacing w:after="100" w:afterAutospacing="1"/>
        <w:jc w:val="center"/>
        <w:rPr>
          <w:rFonts w:ascii="Verdana" w:eastAsia="SimSun" w:hAnsi="Verdana" w:cs="Arial"/>
          <w:kern w:val="3"/>
          <w:lang w:eastAsia="zh-CN" w:bidi="hi-IN"/>
        </w:rPr>
      </w:pPr>
    </w:p>
    <w:p w14:paraId="1C2125A1" w14:textId="77777777" w:rsidR="009D553A" w:rsidRPr="00CB2A6B" w:rsidRDefault="009D553A" w:rsidP="009D553A">
      <w:pPr>
        <w:spacing w:after="100" w:afterAutospacing="1"/>
        <w:rPr>
          <w:rFonts w:ascii="Verdana" w:eastAsia="SimSun" w:hAnsi="Verdana" w:cs="Arial"/>
          <w:kern w:val="3"/>
          <w:lang w:eastAsia="zh-CN" w:bidi="hi-IN"/>
        </w:rPr>
      </w:pPr>
    </w:p>
    <w:tbl>
      <w:tblPr>
        <w:tblpPr w:leftFromText="141" w:rightFromText="141" w:vertAnchor="text" w:horzAnchor="page" w:tblpXSpec="center" w:tblpY="-167"/>
        <w:tblOverlap w:val="never"/>
        <w:tblW w:w="9435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63"/>
        <w:gridCol w:w="263"/>
        <w:gridCol w:w="265"/>
        <w:gridCol w:w="265"/>
        <w:gridCol w:w="425"/>
        <w:gridCol w:w="1036"/>
        <w:gridCol w:w="666"/>
        <w:gridCol w:w="378"/>
        <w:gridCol w:w="266"/>
        <w:gridCol w:w="266"/>
        <w:gridCol w:w="266"/>
        <w:gridCol w:w="421"/>
        <w:gridCol w:w="890"/>
        <w:gridCol w:w="342"/>
        <w:gridCol w:w="266"/>
        <w:gridCol w:w="266"/>
        <w:gridCol w:w="266"/>
        <w:gridCol w:w="27"/>
        <w:gridCol w:w="255"/>
        <w:gridCol w:w="426"/>
        <w:gridCol w:w="255"/>
        <w:gridCol w:w="20"/>
        <w:gridCol w:w="306"/>
        <w:gridCol w:w="1065"/>
        <w:gridCol w:w="271"/>
      </w:tblGrid>
      <w:tr w:rsidR="00563DE4" w:rsidRPr="0045738C" w14:paraId="1A6A566A" w14:textId="77777777" w:rsidTr="00563DE4">
        <w:trPr>
          <w:trHeight w:val="712"/>
        </w:trPr>
        <w:tc>
          <w:tcPr>
            <w:tcW w:w="26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5A5A5"/>
            <w:noWrap/>
            <w:textDirection w:val="btLr"/>
            <w:vAlign w:val="center"/>
            <w:hideMark/>
          </w:tcPr>
          <w:p w14:paraId="72327664" w14:textId="77777777" w:rsidR="00563DE4" w:rsidRPr="0045738C" w:rsidRDefault="00563DE4" w:rsidP="006E695B">
            <w:pPr>
              <w:jc w:val="center"/>
              <w:rPr>
                <w:rFonts w:ascii="Arial Narrow" w:hAnsi="Arial Narrow" w:cs="Arial"/>
                <w:b/>
                <w:bCs/>
                <w:sz w:val="16"/>
                <w:szCs w:val="16"/>
                <w:lang w:eastAsia="es-CO"/>
              </w:rPr>
            </w:pPr>
            <w:bookmarkStart w:id="0" w:name="_Hlk167711979"/>
            <w:proofErr w:type="spellStart"/>
            <w:r w:rsidRPr="0045738C">
              <w:rPr>
                <w:rFonts w:ascii="Arial Narrow" w:hAnsi="Arial Narrow" w:cs="Arial"/>
                <w:b/>
                <w:bCs/>
                <w:sz w:val="16"/>
                <w:szCs w:val="16"/>
                <w:lang w:eastAsia="es-CO"/>
              </w:rPr>
              <w:lastRenderedPageBreak/>
              <w:t>N°</w:t>
            </w:r>
            <w:proofErr w:type="spellEnd"/>
          </w:p>
        </w:tc>
        <w:tc>
          <w:tcPr>
            <w:tcW w:w="26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5A5A5"/>
            <w:noWrap/>
            <w:textDirection w:val="btLr"/>
            <w:vAlign w:val="center"/>
            <w:hideMark/>
          </w:tcPr>
          <w:p w14:paraId="14F4CCBF" w14:textId="77777777" w:rsidR="00563DE4" w:rsidRPr="0045738C" w:rsidRDefault="00563DE4" w:rsidP="006E695B">
            <w:pPr>
              <w:jc w:val="center"/>
              <w:rPr>
                <w:rFonts w:ascii="Arial Narrow" w:hAnsi="Arial Narrow" w:cs="Arial"/>
                <w:b/>
                <w:bCs/>
                <w:sz w:val="16"/>
                <w:szCs w:val="16"/>
                <w:lang w:eastAsia="es-CO"/>
              </w:rPr>
            </w:pPr>
            <w:r w:rsidRPr="0045738C">
              <w:rPr>
                <w:rFonts w:ascii="Arial Narrow" w:hAnsi="Arial Narrow" w:cs="Arial"/>
                <w:b/>
                <w:bCs/>
                <w:sz w:val="16"/>
                <w:szCs w:val="16"/>
                <w:lang w:eastAsia="es-CO"/>
              </w:rPr>
              <w:t>Clase</w:t>
            </w:r>
          </w:p>
        </w:tc>
        <w:tc>
          <w:tcPr>
            <w:tcW w:w="26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5A5A5"/>
            <w:noWrap/>
            <w:textDirection w:val="btLr"/>
            <w:vAlign w:val="center"/>
            <w:hideMark/>
          </w:tcPr>
          <w:p w14:paraId="0E5F7CF4" w14:textId="77777777" w:rsidR="00563DE4" w:rsidRPr="0045738C" w:rsidRDefault="00563DE4" w:rsidP="006E695B">
            <w:pPr>
              <w:jc w:val="center"/>
              <w:rPr>
                <w:rFonts w:ascii="Arial Narrow" w:hAnsi="Arial Narrow" w:cs="Arial"/>
                <w:b/>
                <w:bCs/>
                <w:sz w:val="16"/>
                <w:szCs w:val="16"/>
                <w:lang w:eastAsia="es-CO"/>
              </w:rPr>
            </w:pPr>
            <w:r w:rsidRPr="0045738C">
              <w:rPr>
                <w:rFonts w:ascii="Arial Narrow" w:hAnsi="Arial Narrow" w:cs="Arial"/>
                <w:b/>
                <w:bCs/>
                <w:sz w:val="16"/>
                <w:szCs w:val="16"/>
                <w:lang w:eastAsia="es-CO"/>
              </w:rPr>
              <w:t>Fuente</w:t>
            </w:r>
          </w:p>
        </w:tc>
        <w:tc>
          <w:tcPr>
            <w:tcW w:w="26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5A5A5"/>
            <w:noWrap/>
            <w:textDirection w:val="btLr"/>
            <w:vAlign w:val="center"/>
            <w:hideMark/>
          </w:tcPr>
          <w:p w14:paraId="00494DA6" w14:textId="77777777" w:rsidR="00563DE4" w:rsidRPr="0045738C" w:rsidRDefault="00563DE4" w:rsidP="006E695B">
            <w:pPr>
              <w:jc w:val="center"/>
              <w:rPr>
                <w:rFonts w:ascii="Arial Narrow" w:hAnsi="Arial Narrow" w:cs="Arial"/>
                <w:b/>
                <w:bCs/>
                <w:sz w:val="16"/>
                <w:szCs w:val="16"/>
                <w:lang w:eastAsia="es-CO"/>
              </w:rPr>
            </w:pPr>
            <w:r w:rsidRPr="0045738C">
              <w:rPr>
                <w:rFonts w:ascii="Arial Narrow" w:hAnsi="Arial Narrow" w:cs="Arial"/>
                <w:b/>
                <w:bCs/>
                <w:sz w:val="16"/>
                <w:szCs w:val="16"/>
                <w:lang w:eastAsia="es-CO"/>
              </w:rPr>
              <w:t>Etapa</w:t>
            </w:r>
          </w:p>
        </w:tc>
        <w:tc>
          <w:tcPr>
            <w:tcW w:w="42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5A5A5"/>
            <w:noWrap/>
            <w:textDirection w:val="btLr"/>
            <w:vAlign w:val="center"/>
            <w:hideMark/>
          </w:tcPr>
          <w:p w14:paraId="173484D7" w14:textId="77777777" w:rsidR="00563DE4" w:rsidRPr="0045738C" w:rsidRDefault="00563DE4" w:rsidP="006E695B">
            <w:pPr>
              <w:jc w:val="center"/>
              <w:rPr>
                <w:rFonts w:ascii="Arial Narrow" w:hAnsi="Arial Narrow" w:cs="Arial"/>
                <w:b/>
                <w:bCs/>
                <w:sz w:val="16"/>
                <w:szCs w:val="16"/>
                <w:lang w:eastAsia="es-CO"/>
              </w:rPr>
            </w:pPr>
            <w:r w:rsidRPr="0045738C">
              <w:rPr>
                <w:rFonts w:ascii="Arial Narrow" w:hAnsi="Arial Narrow" w:cs="Arial"/>
                <w:b/>
                <w:bCs/>
                <w:sz w:val="16"/>
                <w:szCs w:val="16"/>
                <w:lang w:eastAsia="es-CO"/>
              </w:rPr>
              <w:t>Tipo</w:t>
            </w:r>
          </w:p>
        </w:tc>
        <w:tc>
          <w:tcPr>
            <w:tcW w:w="103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5A5A5"/>
            <w:noWrap/>
            <w:textDirection w:val="btLr"/>
            <w:vAlign w:val="center"/>
            <w:hideMark/>
          </w:tcPr>
          <w:p w14:paraId="54D8F40A" w14:textId="77777777" w:rsidR="00563DE4" w:rsidRPr="0045738C" w:rsidRDefault="00563DE4" w:rsidP="006E695B">
            <w:pPr>
              <w:jc w:val="center"/>
              <w:rPr>
                <w:rFonts w:ascii="Arial Narrow" w:hAnsi="Arial Narrow" w:cs="Arial"/>
                <w:b/>
                <w:bCs/>
                <w:sz w:val="16"/>
                <w:szCs w:val="16"/>
                <w:lang w:eastAsia="es-CO"/>
              </w:rPr>
            </w:pPr>
            <w:r w:rsidRPr="0045738C">
              <w:rPr>
                <w:rFonts w:ascii="Arial Narrow" w:hAnsi="Arial Narrow" w:cs="Arial"/>
                <w:b/>
                <w:bCs/>
                <w:sz w:val="16"/>
                <w:szCs w:val="16"/>
                <w:lang w:eastAsia="es-CO"/>
              </w:rPr>
              <w:t>Descripción (Qué puede pasar y, cómo puede ocurrir)</w:t>
            </w:r>
          </w:p>
        </w:tc>
        <w:tc>
          <w:tcPr>
            <w:tcW w:w="66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5A5A5"/>
            <w:noWrap/>
            <w:textDirection w:val="btLr"/>
            <w:vAlign w:val="center"/>
            <w:hideMark/>
          </w:tcPr>
          <w:p w14:paraId="2216F3DD" w14:textId="77777777" w:rsidR="00563DE4" w:rsidRPr="0045738C" w:rsidRDefault="00563DE4" w:rsidP="006E695B">
            <w:pPr>
              <w:jc w:val="center"/>
              <w:rPr>
                <w:rFonts w:ascii="Arial Narrow" w:hAnsi="Arial Narrow" w:cs="Arial"/>
                <w:b/>
                <w:bCs/>
                <w:sz w:val="16"/>
                <w:szCs w:val="16"/>
                <w:lang w:eastAsia="es-CO"/>
              </w:rPr>
            </w:pPr>
            <w:r w:rsidRPr="0045738C">
              <w:rPr>
                <w:rFonts w:ascii="Arial Narrow" w:hAnsi="Arial Narrow" w:cs="Arial"/>
                <w:b/>
                <w:bCs/>
                <w:sz w:val="16"/>
                <w:szCs w:val="16"/>
                <w:lang w:eastAsia="es-CO"/>
              </w:rPr>
              <w:t>Consecuencia de la ocurrencia del evento</w:t>
            </w:r>
          </w:p>
        </w:tc>
        <w:tc>
          <w:tcPr>
            <w:tcW w:w="37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5A5A5"/>
            <w:noWrap/>
            <w:textDirection w:val="btLr"/>
            <w:vAlign w:val="center"/>
            <w:hideMark/>
          </w:tcPr>
          <w:p w14:paraId="6596353B" w14:textId="77777777" w:rsidR="00563DE4" w:rsidRPr="0045738C" w:rsidRDefault="00563DE4" w:rsidP="006E695B">
            <w:pPr>
              <w:jc w:val="center"/>
              <w:rPr>
                <w:rFonts w:ascii="Arial Narrow" w:hAnsi="Arial Narrow" w:cs="Arial"/>
                <w:b/>
                <w:bCs/>
                <w:sz w:val="16"/>
                <w:szCs w:val="16"/>
                <w:lang w:eastAsia="es-CO"/>
              </w:rPr>
            </w:pPr>
            <w:r w:rsidRPr="0045738C">
              <w:rPr>
                <w:rFonts w:ascii="Arial Narrow" w:hAnsi="Arial Narrow" w:cs="Arial"/>
                <w:b/>
                <w:bCs/>
                <w:sz w:val="16"/>
                <w:szCs w:val="16"/>
                <w:lang w:eastAsia="es-CO"/>
              </w:rPr>
              <w:t>Probabilidad</w:t>
            </w:r>
          </w:p>
        </w:tc>
        <w:tc>
          <w:tcPr>
            <w:tcW w:w="26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5A5A5"/>
            <w:noWrap/>
            <w:textDirection w:val="btLr"/>
            <w:vAlign w:val="center"/>
            <w:hideMark/>
          </w:tcPr>
          <w:p w14:paraId="4E85115E" w14:textId="77777777" w:rsidR="00563DE4" w:rsidRPr="0045738C" w:rsidRDefault="00563DE4" w:rsidP="006E695B">
            <w:pPr>
              <w:jc w:val="center"/>
              <w:rPr>
                <w:rFonts w:ascii="Arial Narrow" w:hAnsi="Arial Narrow" w:cs="Arial"/>
                <w:b/>
                <w:bCs/>
                <w:sz w:val="16"/>
                <w:szCs w:val="16"/>
                <w:lang w:eastAsia="es-CO"/>
              </w:rPr>
            </w:pPr>
            <w:r w:rsidRPr="0045738C">
              <w:rPr>
                <w:rFonts w:ascii="Arial Narrow" w:hAnsi="Arial Narrow" w:cs="Arial"/>
                <w:b/>
                <w:bCs/>
                <w:sz w:val="16"/>
                <w:szCs w:val="16"/>
                <w:lang w:eastAsia="es-CO"/>
              </w:rPr>
              <w:t>Impacto</w:t>
            </w:r>
          </w:p>
        </w:tc>
        <w:tc>
          <w:tcPr>
            <w:tcW w:w="26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5A5A5"/>
            <w:noWrap/>
            <w:textDirection w:val="btLr"/>
            <w:vAlign w:val="center"/>
            <w:hideMark/>
          </w:tcPr>
          <w:p w14:paraId="61F8236E" w14:textId="77777777" w:rsidR="00563DE4" w:rsidRPr="0045738C" w:rsidRDefault="00563DE4" w:rsidP="006E695B">
            <w:pPr>
              <w:jc w:val="center"/>
              <w:rPr>
                <w:rFonts w:ascii="Arial Narrow" w:hAnsi="Arial Narrow" w:cs="Arial"/>
                <w:b/>
                <w:bCs/>
                <w:sz w:val="16"/>
                <w:szCs w:val="16"/>
                <w:lang w:eastAsia="es-CO"/>
              </w:rPr>
            </w:pPr>
            <w:r w:rsidRPr="0045738C">
              <w:rPr>
                <w:rFonts w:ascii="Arial Narrow" w:hAnsi="Arial Narrow" w:cs="Arial"/>
                <w:b/>
                <w:bCs/>
                <w:sz w:val="16"/>
                <w:szCs w:val="16"/>
                <w:lang w:eastAsia="es-CO"/>
              </w:rPr>
              <w:t>Valoración del riesgo</w:t>
            </w:r>
          </w:p>
        </w:tc>
        <w:tc>
          <w:tcPr>
            <w:tcW w:w="26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5A5A5"/>
            <w:noWrap/>
            <w:textDirection w:val="btLr"/>
            <w:vAlign w:val="center"/>
            <w:hideMark/>
          </w:tcPr>
          <w:p w14:paraId="07741C77" w14:textId="77777777" w:rsidR="00563DE4" w:rsidRPr="0045738C" w:rsidRDefault="00563DE4" w:rsidP="006E695B">
            <w:pPr>
              <w:jc w:val="center"/>
              <w:rPr>
                <w:rFonts w:ascii="Arial Narrow" w:hAnsi="Arial Narrow" w:cs="Arial"/>
                <w:b/>
                <w:bCs/>
                <w:sz w:val="16"/>
                <w:szCs w:val="16"/>
                <w:lang w:eastAsia="es-CO"/>
              </w:rPr>
            </w:pPr>
            <w:r w:rsidRPr="0045738C">
              <w:rPr>
                <w:rFonts w:ascii="Arial Narrow" w:hAnsi="Arial Narrow" w:cs="Arial"/>
                <w:b/>
                <w:bCs/>
                <w:sz w:val="16"/>
                <w:szCs w:val="16"/>
                <w:lang w:eastAsia="es-CO"/>
              </w:rPr>
              <w:t>Categoría</w:t>
            </w:r>
          </w:p>
        </w:tc>
        <w:tc>
          <w:tcPr>
            <w:tcW w:w="42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extDirection w:val="btLr"/>
            <w:vAlign w:val="center"/>
            <w:hideMark/>
          </w:tcPr>
          <w:p w14:paraId="0C74AB1E" w14:textId="77777777" w:rsidR="00563DE4" w:rsidRPr="0045738C" w:rsidRDefault="00563DE4" w:rsidP="006E695B">
            <w:pPr>
              <w:jc w:val="center"/>
              <w:rPr>
                <w:rFonts w:ascii="Arial Narrow" w:hAnsi="Arial Narrow" w:cs="Arial"/>
                <w:sz w:val="16"/>
                <w:szCs w:val="16"/>
                <w:lang w:eastAsia="es-CO"/>
              </w:rPr>
            </w:pPr>
            <w:r w:rsidRPr="0045738C">
              <w:rPr>
                <w:rFonts w:ascii="Arial Narrow" w:hAnsi="Arial Narrow" w:cs="Arial"/>
                <w:sz w:val="16"/>
                <w:szCs w:val="16"/>
                <w:lang w:eastAsia="es-CO"/>
              </w:rPr>
              <w:t>¿A quién se le asigna?</w:t>
            </w:r>
          </w:p>
        </w:tc>
        <w:tc>
          <w:tcPr>
            <w:tcW w:w="89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extDirection w:val="btLr"/>
            <w:vAlign w:val="center"/>
            <w:hideMark/>
          </w:tcPr>
          <w:p w14:paraId="72D565FA" w14:textId="77777777" w:rsidR="00563DE4" w:rsidRPr="0045738C" w:rsidRDefault="00563DE4" w:rsidP="006E695B">
            <w:pPr>
              <w:jc w:val="center"/>
              <w:rPr>
                <w:rFonts w:ascii="Arial Narrow" w:hAnsi="Arial Narrow" w:cs="Arial"/>
                <w:sz w:val="16"/>
                <w:szCs w:val="16"/>
                <w:lang w:eastAsia="es-CO"/>
              </w:rPr>
            </w:pPr>
            <w:r w:rsidRPr="0045738C">
              <w:rPr>
                <w:rFonts w:ascii="Arial Narrow" w:hAnsi="Arial Narrow" w:cs="Arial"/>
                <w:sz w:val="16"/>
                <w:szCs w:val="16"/>
                <w:lang w:eastAsia="es-CO"/>
              </w:rPr>
              <w:t>Tratamiento/Controles a ser implementados</w:t>
            </w:r>
          </w:p>
        </w:tc>
        <w:tc>
          <w:tcPr>
            <w:tcW w:w="1167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FB61DFB" w14:textId="77777777" w:rsidR="00563DE4" w:rsidRPr="0045738C" w:rsidRDefault="00563DE4" w:rsidP="006E695B">
            <w:pPr>
              <w:rPr>
                <w:rFonts w:ascii="Arial Narrow" w:hAnsi="Arial Narrow" w:cs="Arial"/>
                <w:sz w:val="16"/>
                <w:szCs w:val="16"/>
                <w:lang w:eastAsia="es-CO"/>
              </w:rPr>
            </w:pPr>
            <w:r w:rsidRPr="0045738C">
              <w:rPr>
                <w:rFonts w:ascii="Arial Narrow" w:hAnsi="Arial Narrow" w:cs="Arial"/>
                <w:sz w:val="16"/>
                <w:szCs w:val="16"/>
                <w:lang w:eastAsia="es-CO"/>
              </w:rPr>
              <w:t>Impacto después del tratamiento</w:t>
            </w:r>
          </w:p>
        </w:tc>
        <w:tc>
          <w:tcPr>
            <w:tcW w:w="25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extDirection w:val="btLr"/>
            <w:vAlign w:val="center"/>
            <w:hideMark/>
          </w:tcPr>
          <w:p w14:paraId="08A91143" w14:textId="77777777" w:rsidR="00563DE4" w:rsidRPr="0045738C" w:rsidRDefault="00563DE4" w:rsidP="006E695B">
            <w:pPr>
              <w:jc w:val="center"/>
              <w:rPr>
                <w:rFonts w:ascii="Arial Narrow" w:hAnsi="Arial Narrow" w:cs="Arial"/>
                <w:sz w:val="16"/>
                <w:szCs w:val="16"/>
                <w:lang w:eastAsia="es-CO"/>
              </w:rPr>
            </w:pPr>
            <w:r w:rsidRPr="0045738C">
              <w:rPr>
                <w:rFonts w:ascii="Arial Narrow" w:hAnsi="Arial Narrow" w:cs="Arial"/>
                <w:sz w:val="16"/>
                <w:szCs w:val="16"/>
                <w:lang w:eastAsia="es-CO"/>
              </w:rPr>
              <w:t>¿Afecta la ejecución del contrato?</w:t>
            </w:r>
          </w:p>
        </w:tc>
        <w:tc>
          <w:tcPr>
            <w:tcW w:w="42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extDirection w:val="btLr"/>
            <w:vAlign w:val="center"/>
            <w:hideMark/>
          </w:tcPr>
          <w:p w14:paraId="5907DA2E" w14:textId="77777777" w:rsidR="00563DE4" w:rsidRPr="0045738C" w:rsidRDefault="00563DE4" w:rsidP="006E695B">
            <w:pPr>
              <w:jc w:val="center"/>
              <w:rPr>
                <w:rFonts w:ascii="Arial Narrow" w:hAnsi="Arial Narrow" w:cs="Arial"/>
                <w:sz w:val="16"/>
                <w:szCs w:val="16"/>
                <w:lang w:eastAsia="es-CO"/>
              </w:rPr>
            </w:pPr>
            <w:r w:rsidRPr="0045738C">
              <w:rPr>
                <w:rFonts w:ascii="Arial Narrow" w:hAnsi="Arial Narrow" w:cs="Arial"/>
                <w:sz w:val="16"/>
                <w:szCs w:val="16"/>
                <w:lang w:eastAsia="es-CO"/>
              </w:rPr>
              <w:t>Persona responsable por implementar el tratamiento</w:t>
            </w:r>
          </w:p>
        </w:tc>
        <w:tc>
          <w:tcPr>
            <w:tcW w:w="275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extDirection w:val="btLr"/>
            <w:vAlign w:val="center"/>
            <w:hideMark/>
          </w:tcPr>
          <w:p w14:paraId="1D4A024F" w14:textId="77777777" w:rsidR="00563DE4" w:rsidRPr="0045738C" w:rsidRDefault="00563DE4" w:rsidP="006E695B">
            <w:pPr>
              <w:jc w:val="center"/>
              <w:rPr>
                <w:rFonts w:ascii="Arial Narrow" w:hAnsi="Arial Narrow" w:cs="Arial"/>
                <w:sz w:val="16"/>
                <w:szCs w:val="16"/>
                <w:lang w:eastAsia="es-CO"/>
              </w:rPr>
            </w:pPr>
            <w:r w:rsidRPr="0045738C">
              <w:rPr>
                <w:rFonts w:ascii="Arial Narrow" w:hAnsi="Arial Narrow" w:cs="Arial"/>
                <w:sz w:val="16"/>
                <w:szCs w:val="16"/>
                <w:lang w:eastAsia="es-CO"/>
              </w:rPr>
              <w:t>Fecha estimada en que se inicia el tratamiento</w:t>
            </w:r>
          </w:p>
        </w:tc>
        <w:tc>
          <w:tcPr>
            <w:tcW w:w="30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extDirection w:val="btLr"/>
            <w:vAlign w:val="center"/>
            <w:hideMark/>
          </w:tcPr>
          <w:p w14:paraId="3B47643F" w14:textId="77777777" w:rsidR="00563DE4" w:rsidRPr="0045738C" w:rsidRDefault="00563DE4" w:rsidP="006E695B">
            <w:pPr>
              <w:jc w:val="center"/>
              <w:rPr>
                <w:rFonts w:ascii="Arial Narrow" w:hAnsi="Arial Narrow" w:cs="Arial"/>
                <w:sz w:val="16"/>
                <w:szCs w:val="16"/>
                <w:lang w:eastAsia="es-CO"/>
              </w:rPr>
            </w:pPr>
            <w:r w:rsidRPr="0045738C">
              <w:rPr>
                <w:rFonts w:ascii="Arial Narrow" w:hAnsi="Arial Narrow" w:cs="Arial"/>
                <w:sz w:val="16"/>
                <w:szCs w:val="16"/>
                <w:lang w:eastAsia="es-CO"/>
              </w:rPr>
              <w:t>Fecha estimada en que se completa el tratamiento</w:t>
            </w:r>
          </w:p>
        </w:tc>
        <w:tc>
          <w:tcPr>
            <w:tcW w:w="133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CDD8CAB" w14:textId="77777777" w:rsidR="00563DE4" w:rsidRPr="0045738C" w:rsidRDefault="00563DE4" w:rsidP="006E695B">
            <w:pPr>
              <w:rPr>
                <w:rFonts w:ascii="Arial Narrow" w:hAnsi="Arial Narrow" w:cs="Arial"/>
                <w:sz w:val="16"/>
                <w:szCs w:val="16"/>
                <w:lang w:eastAsia="es-CO"/>
              </w:rPr>
            </w:pPr>
            <w:r w:rsidRPr="0045738C">
              <w:rPr>
                <w:rFonts w:ascii="Arial Narrow" w:hAnsi="Arial Narrow" w:cs="Arial"/>
                <w:sz w:val="16"/>
                <w:szCs w:val="16"/>
                <w:lang w:eastAsia="es-CO"/>
              </w:rPr>
              <w:t>Monitoreo y revisión</w:t>
            </w:r>
          </w:p>
        </w:tc>
      </w:tr>
      <w:tr w:rsidR="00563DE4" w:rsidRPr="0045738C" w14:paraId="13F4A2E0" w14:textId="77777777" w:rsidTr="00563DE4">
        <w:trPr>
          <w:trHeight w:val="2160"/>
        </w:trPr>
        <w:tc>
          <w:tcPr>
            <w:tcW w:w="26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C81CF42" w14:textId="77777777" w:rsidR="00563DE4" w:rsidRPr="0045738C" w:rsidRDefault="00563DE4" w:rsidP="006E695B">
            <w:pPr>
              <w:rPr>
                <w:rFonts w:ascii="Arial Narrow" w:hAnsi="Arial Narrow" w:cs="Arial"/>
                <w:b/>
                <w:bCs/>
                <w:sz w:val="16"/>
                <w:szCs w:val="16"/>
                <w:lang w:eastAsia="es-CO"/>
              </w:rPr>
            </w:pPr>
          </w:p>
        </w:tc>
        <w:tc>
          <w:tcPr>
            <w:tcW w:w="26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AF9245E" w14:textId="77777777" w:rsidR="00563DE4" w:rsidRPr="0045738C" w:rsidRDefault="00563DE4" w:rsidP="006E695B">
            <w:pPr>
              <w:rPr>
                <w:rFonts w:ascii="Arial Narrow" w:hAnsi="Arial Narrow" w:cs="Arial"/>
                <w:b/>
                <w:bCs/>
                <w:sz w:val="16"/>
                <w:szCs w:val="16"/>
                <w:lang w:eastAsia="es-CO"/>
              </w:rPr>
            </w:pPr>
          </w:p>
        </w:tc>
        <w:tc>
          <w:tcPr>
            <w:tcW w:w="26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2F4FAB2" w14:textId="77777777" w:rsidR="00563DE4" w:rsidRPr="0045738C" w:rsidRDefault="00563DE4" w:rsidP="006E695B">
            <w:pPr>
              <w:rPr>
                <w:rFonts w:ascii="Arial Narrow" w:hAnsi="Arial Narrow" w:cs="Arial"/>
                <w:b/>
                <w:bCs/>
                <w:sz w:val="16"/>
                <w:szCs w:val="16"/>
                <w:lang w:eastAsia="es-CO"/>
              </w:rPr>
            </w:pPr>
          </w:p>
        </w:tc>
        <w:tc>
          <w:tcPr>
            <w:tcW w:w="26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B42629E" w14:textId="77777777" w:rsidR="00563DE4" w:rsidRPr="0045738C" w:rsidRDefault="00563DE4" w:rsidP="006E695B">
            <w:pPr>
              <w:rPr>
                <w:rFonts w:ascii="Arial Narrow" w:hAnsi="Arial Narrow" w:cs="Arial"/>
                <w:b/>
                <w:bCs/>
                <w:sz w:val="16"/>
                <w:szCs w:val="16"/>
                <w:lang w:eastAsia="es-CO"/>
              </w:rPr>
            </w:pPr>
          </w:p>
        </w:tc>
        <w:tc>
          <w:tcPr>
            <w:tcW w:w="42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CCE2D13" w14:textId="77777777" w:rsidR="00563DE4" w:rsidRPr="0045738C" w:rsidRDefault="00563DE4" w:rsidP="006E695B">
            <w:pPr>
              <w:rPr>
                <w:rFonts w:ascii="Arial Narrow" w:hAnsi="Arial Narrow" w:cs="Arial"/>
                <w:b/>
                <w:bCs/>
                <w:sz w:val="16"/>
                <w:szCs w:val="16"/>
                <w:lang w:eastAsia="es-CO"/>
              </w:rPr>
            </w:pPr>
          </w:p>
        </w:tc>
        <w:tc>
          <w:tcPr>
            <w:tcW w:w="103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CA41E79" w14:textId="77777777" w:rsidR="00563DE4" w:rsidRPr="0045738C" w:rsidRDefault="00563DE4" w:rsidP="006E695B">
            <w:pPr>
              <w:rPr>
                <w:rFonts w:ascii="Arial Narrow" w:hAnsi="Arial Narrow" w:cs="Arial"/>
                <w:b/>
                <w:bCs/>
                <w:sz w:val="16"/>
                <w:szCs w:val="16"/>
                <w:lang w:eastAsia="es-CO"/>
              </w:rPr>
            </w:pPr>
          </w:p>
        </w:tc>
        <w:tc>
          <w:tcPr>
            <w:tcW w:w="66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F31E96F" w14:textId="77777777" w:rsidR="00563DE4" w:rsidRPr="0045738C" w:rsidRDefault="00563DE4" w:rsidP="006E695B">
            <w:pPr>
              <w:rPr>
                <w:rFonts w:ascii="Arial Narrow" w:hAnsi="Arial Narrow" w:cs="Arial"/>
                <w:b/>
                <w:bCs/>
                <w:sz w:val="16"/>
                <w:szCs w:val="16"/>
                <w:lang w:eastAsia="es-CO"/>
              </w:rPr>
            </w:pPr>
          </w:p>
        </w:tc>
        <w:tc>
          <w:tcPr>
            <w:tcW w:w="37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8D55397" w14:textId="77777777" w:rsidR="00563DE4" w:rsidRPr="0045738C" w:rsidRDefault="00563DE4" w:rsidP="006E695B">
            <w:pPr>
              <w:rPr>
                <w:rFonts w:ascii="Arial Narrow" w:hAnsi="Arial Narrow" w:cs="Arial"/>
                <w:b/>
                <w:bCs/>
                <w:sz w:val="16"/>
                <w:szCs w:val="16"/>
                <w:lang w:eastAsia="es-CO"/>
              </w:rPr>
            </w:pPr>
          </w:p>
        </w:tc>
        <w:tc>
          <w:tcPr>
            <w:tcW w:w="26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AF4A2E4" w14:textId="77777777" w:rsidR="00563DE4" w:rsidRPr="0045738C" w:rsidRDefault="00563DE4" w:rsidP="006E695B">
            <w:pPr>
              <w:rPr>
                <w:rFonts w:ascii="Arial Narrow" w:hAnsi="Arial Narrow" w:cs="Arial"/>
                <w:b/>
                <w:bCs/>
                <w:sz w:val="16"/>
                <w:szCs w:val="16"/>
                <w:lang w:eastAsia="es-CO"/>
              </w:rPr>
            </w:pPr>
          </w:p>
        </w:tc>
        <w:tc>
          <w:tcPr>
            <w:tcW w:w="26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619F944" w14:textId="77777777" w:rsidR="00563DE4" w:rsidRPr="0045738C" w:rsidRDefault="00563DE4" w:rsidP="006E695B">
            <w:pPr>
              <w:rPr>
                <w:rFonts w:ascii="Arial Narrow" w:hAnsi="Arial Narrow" w:cs="Arial"/>
                <w:b/>
                <w:bCs/>
                <w:sz w:val="16"/>
                <w:szCs w:val="16"/>
                <w:lang w:eastAsia="es-CO"/>
              </w:rPr>
            </w:pPr>
          </w:p>
        </w:tc>
        <w:tc>
          <w:tcPr>
            <w:tcW w:w="26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D7C8A08" w14:textId="77777777" w:rsidR="00563DE4" w:rsidRPr="0045738C" w:rsidRDefault="00563DE4" w:rsidP="006E695B">
            <w:pPr>
              <w:rPr>
                <w:rFonts w:ascii="Arial Narrow" w:hAnsi="Arial Narrow" w:cs="Arial"/>
                <w:b/>
                <w:bCs/>
                <w:sz w:val="16"/>
                <w:szCs w:val="16"/>
                <w:lang w:eastAsia="es-CO"/>
              </w:rPr>
            </w:pPr>
          </w:p>
        </w:tc>
        <w:tc>
          <w:tcPr>
            <w:tcW w:w="42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DC83710" w14:textId="77777777" w:rsidR="00563DE4" w:rsidRPr="0045738C" w:rsidRDefault="00563DE4" w:rsidP="006E695B">
            <w:pPr>
              <w:rPr>
                <w:rFonts w:ascii="Arial Narrow" w:hAnsi="Arial Narrow" w:cs="Arial"/>
                <w:sz w:val="16"/>
                <w:szCs w:val="16"/>
                <w:lang w:eastAsia="es-CO"/>
              </w:rPr>
            </w:pPr>
          </w:p>
        </w:tc>
        <w:tc>
          <w:tcPr>
            <w:tcW w:w="89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4F538DA" w14:textId="77777777" w:rsidR="00563DE4" w:rsidRPr="0045738C" w:rsidRDefault="00563DE4" w:rsidP="006E695B">
            <w:pPr>
              <w:rPr>
                <w:rFonts w:ascii="Arial Narrow" w:hAnsi="Arial Narrow" w:cs="Arial"/>
                <w:sz w:val="16"/>
                <w:szCs w:val="16"/>
                <w:lang w:eastAsia="es-CO"/>
              </w:rPr>
            </w:pPr>
          </w:p>
        </w:tc>
        <w:tc>
          <w:tcPr>
            <w:tcW w:w="3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extDirection w:val="btLr"/>
            <w:vAlign w:val="center"/>
            <w:hideMark/>
          </w:tcPr>
          <w:p w14:paraId="2E92ED72" w14:textId="77777777" w:rsidR="00563DE4" w:rsidRPr="0045738C" w:rsidRDefault="00563DE4" w:rsidP="006E695B">
            <w:pPr>
              <w:jc w:val="center"/>
              <w:rPr>
                <w:rFonts w:ascii="Arial Narrow" w:hAnsi="Arial Narrow" w:cs="Arial"/>
                <w:sz w:val="16"/>
                <w:szCs w:val="16"/>
                <w:lang w:eastAsia="es-CO"/>
              </w:rPr>
            </w:pPr>
            <w:r w:rsidRPr="0045738C">
              <w:rPr>
                <w:rFonts w:ascii="Arial Narrow" w:hAnsi="Arial Narrow" w:cs="Arial"/>
                <w:sz w:val="16"/>
                <w:szCs w:val="16"/>
                <w:lang w:eastAsia="es-CO"/>
              </w:rPr>
              <w:t>Probabilidad</w:t>
            </w:r>
          </w:p>
        </w:tc>
        <w:tc>
          <w:tcPr>
            <w:tcW w:w="2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extDirection w:val="btLr"/>
            <w:vAlign w:val="center"/>
            <w:hideMark/>
          </w:tcPr>
          <w:p w14:paraId="55ABF79E" w14:textId="77777777" w:rsidR="00563DE4" w:rsidRPr="0045738C" w:rsidRDefault="00563DE4" w:rsidP="006E695B">
            <w:pPr>
              <w:jc w:val="center"/>
              <w:rPr>
                <w:rFonts w:ascii="Arial Narrow" w:hAnsi="Arial Narrow" w:cs="Arial"/>
                <w:sz w:val="16"/>
                <w:szCs w:val="16"/>
                <w:lang w:eastAsia="es-CO"/>
              </w:rPr>
            </w:pPr>
            <w:r w:rsidRPr="0045738C">
              <w:rPr>
                <w:rFonts w:ascii="Arial Narrow" w:hAnsi="Arial Narrow" w:cs="Arial"/>
                <w:sz w:val="16"/>
                <w:szCs w:val="16"/>
                <w:lang w:eastAsia="es-CO"/>
              </w:rPr>
              <w:t>Impacto</w:t>
            </w:r>
          </w:p>
        </w:tc>
        <w:tc>
          <w:tcPr>
            <w:tcW w:w="2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extDirection w:val="btLr"/>
            <w:vAlign w:val="center"/>
            <w:hideMark/>
          </w:tcPr>
          <w:p w14:paraId="414753FF" w14:textId="77777777" w:rsidR="00563DE4" w:rsidRPr="0045738C" w:rsidRDefault="00563DE4" w:rsidP="006E695B">
            <w:pPr>
              <w:jc w:val="center"/>
              <w:rPr>
                <w:rFonts w:ascii="Arial Narrow" w:hAnsi="Arial Narrow" w:cs="Arial"/>
                <w:sz w:val="16"/>
                <w:szCs w:val="16"/>
                <w:lang w:eastAsia="es-CO"/>
              </w:rPr>
            </w:pPr>
            <w:r w:rsidRPr="0045738C">
              <w:rPr>
                <w:rFonts w:ascii="Arial Narrow" w:hAnsi="Arial Narrow" w:cs="Arial"/>
                <w:sz w:val="16"/>
                <w:szCs w:val="16"/>
                <w:lang w:eastAsia="es-CO"/>
              </w:rPr>
              <w:t>Valoración del riesgo</w:t>
            </w:r>
          </w:p>
        </w:tc>
        <w:tc>
          <w:tcPr>
            <w:tcW w:w="2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extDirection w:val="btLr"/>
            <w:vAlign w:val="center"/>
            <w:hideMark/>
          </w:tcPr>
          <w:p w14:paraId="686E312E" w14:textId="77777777" w:rsidR="00563DE4" w:rsidRPr="0045738C" w:rsidRDefault="00563DE4" w:rsidP="006E695B">
            <w:pPr>
              <w:jc w:val="center"/>
              <w:rPr>
                <w:rFonts w:ascii="Arial Narrow" w:hAnsi="Arial Narrow" w:cs="Arial"/>
                <w:sz w:val="16"/>
                <w:szCs w:val="16"/>
                <w:lang w:eastAsia="es-CO"/>
              </w:rPr>
            </w:pPr>
            <w:r w:rsidRPr="0045738C">
              <w:rPr>
                <w:rFonts w:ascii="Arial Narrow" w:hAnsi="Arial Narrow" w:cs="Arial"/>
                <w:sz w:val="16"/>
                <w:szCs w:val="16"/>
                <w:lang w:eastAsia="es-CO"/>
              </w:rPr>
              <w:t>Categoría</w:t>
            </w:r>
          </w:p>
        </w:tc>
        <w:tc>
          <w:tcPr>
            <w:tcW w:w="28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6619FDA" w14:textId="77777777" w:rsidR="00563DE4" w:rsidRPr="0045738C" w:rsidRDefault="00563DE4" w:rsidP="006E695B">
            <w:pPr>
              <w:rPr>
                <w:rFonts w:ascii="Arial Narrow" w:hAnsi="Arial Narrow" w:cs="Arial"/>
                <w:sz w:val="16"/>
                <w:szCs w:val="16"/>
                <w:lang w:eastAsia="es-CO"/>
              </w:rPr>
            </w:pPr>
          </w:p>
        </w:tc>
        <w:tc>
          <w:tcPr>
            <w:tcW w:w="4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A3E6ED9" w14:textId="77777777" w:rsidR="00563DE4" w:rsidRPr="0045738C" w:rsidRDefault="00563DE4" w:rsidP="006E695B">
            <w:pPr>
              <w:rPr>
                <w:rFonts w:ascii="Arial Narrow" w:hAnsi="Arial Narrow" w:cs="Arial"/>
                <w:sz w:val="16"/>
                <w:szCs w:val="16"/>
                <w:lang w:eastAsia="es-CO"/>
              </w:rPr>
            </w:pPr>
          </w:p>
        </w:tc>
        <w:tc>
          <w:tcPr>
            <w:tcW w:w="25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82F4FF3" w14:textId="77777777" w:rsidR="00563DE4" w:rsidRPr="0045738C" w:rsidRDefault="00563DE4" w:rsidP="006E695B">
            <w:pPr>
              <w:rPr>
                <w:rFonts w:ascii="Arial Narrow" w:hAnsi="Arial Narrow" w:cs="Arial"/>
                <w:sz w:val="16"/>
                <w:szCs w:val="16"/>
                <w:lang w:eastAsia="es-CO"/>
              </w:rPr>
            </w:pPr>
          </w:p>
        </w:tc>
        <w:tc>
          <w:tcPr>
            <w:tcW w:w="325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A1B044E" w14:textId="77777777" w:rsidR="00563DE4" w:rsidRPr="0045738C" w:rsidRDefault="00563DE4" w:rsidP="006E695B">
            <w:pPr>
              <w:rPr>
                <w:rFonts w:ascii="Arial Narrow" w:hAnsi="Arial Narrow" w:cs="Arial"/>
                <w:sz w:val="16"/>
                <w:szCs w:val="16"/>
                <w:lang w:eastAsia="es-CO"/>
              </w:rPr>
            </w:pPr>
          </w:p>
        </w:tc>
        <w:tc>
          <w:tcPr>
            <w:tcW w:w="1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extDirection w:val="btLr"/>
            <w:vAlign w:val="center"/>
            <w:hideMark/>
          </w:tcPr>
          <w:p w14:paraId="6980F4CF" w14:textId="77777777" w:rsidR="00563DE4" w:rsidRPr="0045738C" w:rsidRDefault="00563DE4" w:rsidP="006E695B">
            <w:pPr>
              <w:jc w:val="center"/>
              <w:rPr>
                <w:rFonts w:ascii="Arial Narrow" w:hAnsi="Arial Narrow" w:cs="Arial"/>
                <w:sz w:val="16"/>
                <w:szCs w:val="16"/>
                <w:lang w:eastAsia="es-CO"/>
              </w:rPr>
            </w:pPr>
            <w:r w:rsidRPr="0045738C">
              <w:rPr>
                <w:rFonts w:ascii="Arial Narrow" w:hAnsi="Arial Narrow" w:cs="Arial"/>
                <w:sz w:val="16"/>
                <w:szCs w:val="16"/>
                <w:lang w:eastAsia="es-CO"/>
              </w:rPr>
              <w:t>¿Cómo se realiza el monitoreo?</w:t>
            </w:r>
          </w:p>
        </w:tc>
        <w:tc>
          <w:tcPr>
            <w:tcW w:w="2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extDirection w:val="btLr"/>
            <w:vAlign w:val="center"/>
            <w:hideMark/>
          </w:tcPr>
          <w:p w14:paraId="133C8630" w14:textId="77777777" w:rsidR="00563DE4" w:rsidRPr="0045738C" w:rsidRDefault="00563DE4" w:rsidP="006E695B">
            <w:pPr>
              <w:jc w:val="center"/>
              <w:rPr>
                <w:rFonts w:ascii="Arial Narrow" w:hAnsi="Arial Narrow" w:cs="Arial"/>
                <w:sz w:val="16"/>
                <w:szCs w:val="16"/>
                <w:lang w:eastAsia="es-CO"/>
              </w:rPr>
            </w:pPr>
            <w:r w:rsidRPr="0045738C">
              <w:rPr>
                <w:rFonts w:ascii="Arial Narrow" w:hAnsi="Arial Narrow" w:cs="Arial"/>
                <w:sz w:val="16"/>
                <w:szCs w:val="16"/>
                <w:lang w:eastAsia="es-CO"/>
              </w:rPr>
              <w:t>Periodicidad ¿Cuándo?</w:t>
            </w:r>
          </w:p>
        </w:tc>
      </w:tr>
      <w:tr w:rsidR="00563DE4" w:rsidRPr="0045738C" w14:paraId="08D01E64" w14:textId="77777777" w:rsidTr="00563DE4">
        <w:trPr>
          <w:cantSplit/>
          <w:trHeight w:val="2925"/>
        </w:trPr>
        <w:tc>
          <w:tcPr>
            <w:tcW w:w="2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extDirection w:val="btLr"/>
            <w:vAlign w:val="center"/>
            <w:hideMark/>
          </w:tcPr>
          <w:p w14:paraId="2B193123" w14:textId="77777777" w:rsidR="00563DE4" w:rsidRPr="0045738C" w:rsidRDefault="00563DE4" w:rsidP="006E695B">
            <w:pPr>
              <w:ind w:left="113" w:right="113"/>
              <w:jc w:val="center"/>
              <w:rPr>
                <w:rFonts w:ascii="Arial Narrow" w:eastAsia="Calibri" w:hAnsi="Arial Narrow" w:cs="Arial"/>
                <w:sz w:val="16"/>
                <w:szCs w:val="16"/>
                <w:lang w:eastAsia="es-CO"/>
              </w:rPr>
            </w:pPr>
            <w:r w:rsidRPr="0045738C">
              <w:rPr>
                <w:rFonts w:ascii="Arial Narrow" w:eastAsia="Calibri" w:hAnsi="Arial Narrow" w:cs="Arial"/>
                <w:sz w:val="16"/>
                <w:szCs w:val="16"/>
                <w:lang w:eastAsia="es-CO"/>
              </w:rPr>
              <w:t>1</w:t>
            </w:r>
          </w:p>
        </w:tc>
        <w:tc>
          <w:tcPr>
            <w:tcW w:w="2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extDirection w:val="btLr"/>
            <w:vAlign w:val="center"/>
            <w:hideMark/>
          </w:tcPr>
          <w:p w14:paraId="007EC351" w14:textId="77777777" w:rsidR="00563DE4" w:rsidRPr="0045738C" w:rsidRDefault="00563DE4" w:rsidP="006E695B">
            <w:pPr>
              <w:ind w:left="113" w:right="113"/>
              <w:jc w:val="center"/>
              <w:rPr>
                <w:rFonts w:ascii="Arial Narrow" w:eastAsia="Calibri" w:hAnsi="Arial Narrow" w:cs="Arial"/>
                <w:sz w:val="16"/>
                <w:szCs w:val="16"/>
                <w:lang w:eastAsia="es-CO"/>
              </w:rPr>
            </w:pPr>
            <w:r w:rsidRPr="0045738C">
              <w:rPr>
                <w:rFonts w:ascii="Arial Narrow" w:eastAsia="Calibri" w:hAnsi="Arial Narrow" w:cs="Arial"/>
                <w:sz w:val="16"/>
                <w:szCs w:val="16"/>
                <w:lang w:eastAsia="es-CO"/>
              </w:rPr>
              <w:t>General</w:t>
            </w:r>
          </w:p>
        </w:tc>
        <w:tc>
          <w:tcPr>
            <w:tcW w:w="2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extDirection w:val="btLr"/>
            <w:vAlign w:val="center"/>
            <w:hideMark/>
          </w:tcPr>
          <w:p w14:paraId="1A17A55D" w14:textId="77777777" w:rsidR="00563DE4" w:rsidRPr="0045738C" w:rsidRDefault="00563DE4" w:rsidP="006E695B">
            <w:pPr>
              <w:ind w:left="113" w:right="113"/>
              <w:jc w:val="center"/>
              <w:rPr>
                <w:rFonts w:ascii="Arial Narrow" w:eastAsia="Calibri" w:hAnsi="Arial Narrow" w:cs="Arial"/>
                <w:sz w:val="16"/>
                <w:szCs w:val="16"/>
                <w:lang w:eastAsia="es-CO"/>
              </w:rPr>
            </w:pPr>
            <w:r w:rsidRPr="0045738C">
              <w:rPr>
                <w:rFonts w:ascii="Arial Narrow" w:eastAsia="Calibri" w:hAnsi="Arial Narrow" w:cs="Arial"/>
                <w:sz w:val="16"/>
                <w:szCs w:val="16"/>
                <w:lang w:eastAsia="es-CO"/>
              </w:rPr>
              <w:t>Interno</w:t>
            </w:r>
          </w:p>
        </w:tc>
        <w:tc>
          <w:tcPr>
            <w:tcW w:w="2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extDirection w:val="btLr"/>
            <w:vAlign w:val="center"/>
            <w:hideMark/>
          </w:tcPr>
          <w:p w14:paraId="182F9756" w14:textId="77777777" w:rsidR="00563DE4" w:rsidRPr="0045738C" w:rsidRDefault="00563DE4" w:rsidP="006E695B">
            <w:pPr>
              <w:ind w:left="113" w:right="113"/>
              <w:jc w:val="center"/>
              <w:rPr>
                <w:rFonts w:ascii="Arial Narrow" w:eastAsia="Calibri" w:hAnsi="Arial Narrow" w:cs="Arial"/>
                <w:sz w:val="16"/>
                <w:szCs w:val="16"/>
                <w:lang w:eastAsia="es-CO"/>
              </w:rPr>
            </w:pPr>
            <w:r w:rsidRPr="0045738C">
              <w:rPr>
                <w:rFonts w:ascii="Arial Narrow" w:eastAsia="Calibri" w:hAnsi="Arial Narrow" w:cs="Arial"/>
                <w:sz w:val="16"/>
                <w:szCs w:val="16"/>
                <w:lang w:eastAsia="es-CO"/>
              </w:rPr>
              <w:t>Ejecución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extDirection w:val="btLr"/>
            <w:vAlign w:val="center"/>
            <w:hideMark/>
          </w:tcPr>
          <w:p w14:paraId="74CD8635" w14:textId="77777777" w:rsidR="00563DE4" w:rsidRPr="0045738C" w:rsidRDefault="00563DE4" w:rsidP="006E695B">
            <w:pPr>
              <w:ind w:left="113" w:right="113"/>
              <w:jc w:val="center"/>
              <w:rPr>
                <w:rFonts w:ascii="Arial Narrow" w:eastAsia="Calibri" w:hAnsi="Arial Narrow" w:cs="Arial"/>
                <w:sz w:val="16"/>
                <w:szCs w:val="16"/>
                <w:lang w:eastAsia="es-CO"/>
              </w:rPr>
            </w:pPr>
            <w:r w:rsidRPr="0045738C">
              <w:rPr>
                <w:rFonts w:ascii="Arial Narrow" w:eastAsia="Calibri" w:hAnsi="Arial Narrow" w:cs="Arial"/>
                <w:sz w:val="16"/>
                <w:szCs w:val="16"/>
                <w:lang w:eastAsia="es-CO"/>
              </w:rPr>
              <w:t>Operacional</w:t>
            </w:r>
          </w:p>
        </w:tc>
        <w:tc>
          <w:tcPr>
            <w:tcW w:w="10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extDirection w:val="btLr"/>
            <w:vAlign w:val="center"/>
            <w:hideMark/>
          </w:tcPr>
          <w:p w14:paraId="0BA29E26" w14:textId="77777777" w:rsidR="00563DE4" w:rsidRPr="0045738C" w:rsidRDefault="00563DE4" w:rsidP="006E695B">
            <w:pPr>
              <w:ind w:left="113" w:right="113"/>
              <w:rPr>
                <w:rFonts w:ascii="Arial Narrow" w:eastAsia="Calibri" w:hAnsi="Arial Narrow" w:cs="Arial"/>
                <w:sz w:val="16"/>
                <w:szCs w:val="16"/>
                <w:lang w:eastAsia="es-CO"/>
              </w:rPr>
            </w:pPr>
            <w:r w:rsidRPr="0045738C">
              <w:rPr>
                <w:rFonts w:ascii="Arial Narrow" w:eastAsia="Calibri" w:hAnsi="Arial Narrow" w:cs="Arial"/>
                <w:sz w:val="16"/>
                <w:szCs w:val="16"/>
                <w:lang w:eastAsia="es-CO"/>
              </w:rPr>
              <w:t>Inhabilitación del contratista</w:t>
            </w:r>
          </w:p>
          <w:p w14:paraId="7899CF79" w14:textId="77777777" w:rsidR="00563DE4" w:rsidRPr="0045738C" w:rsidRDefault="00563DE4" w:rsidP="006E695B">
            <w:pPr>
              <w:ind w:left="113" w:right="113"/>
              <w:rPr>
                <w:rFonts w:ascii="Arial Narrow" w:hAnsi="Arial Narrow" w:cs="Arial"/>
                <w:sz w:val="16"/>
                <w:szCs w:val="16"/>
                <w:lang w:eastAsia="es-CO"/>
              </w:rPr>
            </w:pPr>
            <w:r w:rsidRPr="0045738C">
              <w:rPr>
                <w:rFonts w:ascii="Arial Narrow" w:eastAsia="Calibri" w:hAnsi="Arial Narrow" w:cs="Arial"/>
                <w:sz w:val="16"/>
                <w:szCs w:val="16"/>
                <w:lang w:eastAsia="es-CO"/>
              </w:rPr>
              <w:t xml:space="preserve">o del equipo de trabajo </w:t>
            </w:r>
          </w:p>
        </w:tc>
        <w:tc>
          <w:tcPr>
            <w:tcW w:w="6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extDirection w:val="btLr"/>
            <w:vAlign w:val="center"/>
            <w:hideMark/>
          </w:tcPr>
          <w:p w14:paraId="3FB95396" w14:textId="77777777" w:rsidR="00563DE4" w:rsidRPr="0045738C" w:rsidRDefault="00563DE4" w:rsidP="006E695B">
            <w:pPr>
              <w:ind w:left="113" w:right="113"/>
              <w:rPr>
                <w:rFonts w:ascii="Arial Narrow" w:eastAsia="Calibri" w:hAnsi="Arial Narrow" w:cs="Arial"/>
                <w:sz w:val="16"/>
                <w:szCs w:val="16"/>
                <w:lang w:eastAsia="es-CO"/>
              </w:rPr>
            </w:pPr>
            <w:r w:rsidRPr="0045738C">
              <w:rPr>
                <w:rFonts w:ascii="Arial Narrow" w:eastAsia="Calibri" w:hAnsi="Arial Narrow" w:cs="Arial"/>
                <w:sz w:val="16"/>
                <w:szCs w:val="16"/>
                <w:lang w:eastAsia="es-CO"/>
              </w:rPr>
              <w:t>Afecta el plazo de ejecución</w:t>
            </w:r>
          </w:p>
          <w:p w14:paraId="43C87A6F" w14:textId="77777777" w:rsidR="00563DE4" w:rsidRPr="0045738C" w:rsidRDefault="00563DE4" w:rsidP="006E695B">
            <w:pPr>
              <w:ind w:left="113" w:right="113"/>
              <w:rPr>
                <w:rFonts w:ascii="Arial Narrow" w:eastAsia="Calibri" w:hAnsi="Arial Narrow" w:cs="Arial"/>
                <w:sz w:val="16"/>
                <w:szCs w:val="16"/>
                <w:lang w:eastAsia="es-CO"/>
              </w:rPr>
            </w:pPr>
            <w:r w:rsidRPr="0045738C">
              <w:rPr>
                <w:rFonts w:ascii="Arial Narrow" w:eastAsia="Calibri" w:hAnsi="Arial Narrow" w:cs="Arial"/>
                <w:sz w:val="16"/>
                <w:szCs w:val="16"/>
                <w:lang w:eastAsia="es-CO"/>
              </w:rPr>
              <w:t xml:space="preserve">pactado por la ausencia del contratista </w:t>
            </w:r>
          </w:p>
        </w:tc>
        <w:tc>
          <w:tcPr>
            <w:tcW w:w="3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extDirection w:val="btLr"/>
            <w:vAlign w:val="center"/>
            <w:hideMark/>
          </w:tcPr>
          <w:p w14:paraId="7D0DBF19" w14:textId="77777777" w:rsidR="00563DE4" w:rsidRPr="0045738C" w:rsidRDefault="00563DE4" w:rsidP="006E695B">
            <w:pPr>
              <w:ind w:left="113" w:right="113"/>
              <w:jc w:val="center"/>
              <w:rPr>
                <w:rFonts w:ascii="Arial Narrow" w:eastAsia="Calibri" w:hAnsi="Arial Narrow" w:cs="Arial"/>
                <w:sz w:val="16"/>
                <w:szCs w:val="16"/>
                <w:lang w:eastAsia="es-CO"/>
              </w:rPr>
            </w:pPr>
            <w:r w:rsidRPr="0045738C">
              <w:rPr>
                <w:rFonts w:ascii="Arial Narrow" w:eastAsia="Calibri" w:hAnsi="Arial Narrow" w:cs="Arial"/>
                <w:sz w:val="16"/>
                <w:szCs w:val="16"/>
                <w:lang w:eastAsia="es-CO"/>
              </w:rPr>
              <w:t>2</w:t>
            </w:r>
          </w:p>
        </w:tc>
        <w:tc>
          <w:tcPr>
            <w:tcW w:w="2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extDirection w:val="btLr"/>
            <w:vAlign w:val="center"/>
            <w:hideMark/>
          </w:tcPr>
          <w:p w14:paraId="13692CED" w14:textId="77777777" w:rsidR="00563DE4" w:rsidRPr="0045738C" w:rsidRDefault="00563DE4" w:rsidP="006E695B">
            <w:pPr>
              <w:ind w:left="113" w:right="113"/>
              <w:jc w:val="center"/>
              <w:rPr>
                <w:rFonts w:ascii="Arial Narrow" w:eastAsia="Calibri" w:hAnsi="Arial Narrow" w:cs="Arial"/>
                <w:sz w:val="16"/>
                <w:szCs w:val="16"/>
                <w:lang w:eastAsia="es-CO"/>
              </w:rPr>
            </w:pPr>
            <w:r w:rsidRPr="0045738C">
              <w:rPr>
                <w:rFonts w:ascii="Arial Narrow" w:eastAsia="Calibri" w:hAnsi="Arial Narrow" w:cs="Arial"/>
                <w:sz w:val="16"/>
                <w:szCs w:val="16"/>
                <w:lang w:eastAsia="es-CO"/>
              </w:rPr>
              <w:t>2</w:t>
            </w:r>
          </w:p>
        </w:tc>
        <w:tc>
          <w:tcPr>
            <w:tcW w:w="2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extDirection w:val="btLr"/>
            <w:vAlign w:val="center"/>
            <w:hideMark/>
          </w:tcPr>
          <w:p w14:paraId="44ED49E7" w14:textId="77777777" w:rsidR="00563DE4" w:rsidRPr="0045738C" w:rsidRDefault="00563DE4" w:rsidP="006E695B">
            <w:pPr>
              <w:ind w:left="113" w:right="113"/>
              <w:jc w:val="center"/>
              <w:rPr>
                <w:rFonts w:ascii="Arial Narrow" w:eastAsia="Calibri" w:hAnsi="Arial Narrow" w:cs="Arial"/>
                <w:sz w:val="16"/>
                <w:szCs w:val="16"/>
                <w:lang w:eastAsia="es-CO"/>
              </w:rPr>
            </w:pPr>
            <w:r w:rsidRPr="0045738C">
              <w:rPr>
                <w:rFonts w:ascii="Arial Narrow" w:eastAsia="Calibri" w:hAnsi="Arial Narrow" w:cs="Arial"/>
                <w:sz w:val="16"/>
                <w:szCs w:val="16"/>
                <w:lang w:eastAsia="es-CO"/>
              </w:rPr>
              <w:t>4</w:t>
            </w:r>
          </w:p>
        </w:tc>
        <w:tc>
          <w:tcPr>
            <w:tcW w:w="2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extDirection w:val="btLr"/>
            <w:vAlign w:val="center"/>
            <w:hideMark/>
          </w:tcPr>
          <w:p w14:paraId="5E38F989" w14:textId="77777777" w:rsidR="00563DE4" w:rsidRPr="0045738C" w:rsidRDefault="00563DE4" w:rsidP="006E695B">
            <w:pPr>
              <w:ind w:left="113" w:right="113"/>
              <w:jc w:val="center"/>
              <w:rPr>
                <w:rFonts w:ascii="Arial Narrow" w:eastAsia="Calibri" w:hAnsi="Arial Narrow" w:cs="Arial"/>
                <w:sz w:val="16"/>
                <w:szCs w:val="16"/>
                <w:lang w:eastAsia="es-CO"/>
              </w:rPr>
            </w:pPr>
            <w:r w:rsidRPr="0045738C">
              <w:rPr>
                <w:rFonts w:ascii="Arial Narrow" w:eastAsia="Calibri" w:hAnsi="Arial Narrow" w:cs="Arial"/>
                <w:sz w:val="16"/>
                <w:szCs w:val="16"/>
                <w:lang w:eastAsia="es-CO"/>
              </w:rPr>
              <w:t>Bajo</w:t>
            </w:r>
          </w:p>
        </w:tc>
        <w:tc>
          <w:tcPr>
            <w:tcW w:w="4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extDirection w:val="btLr"/>
            <w:vAlign w:val="center"/>
            <w:hideMark/>
          </w:tcPr>
          <w:p w14:paraId="4AC9D5B6" w14:textId="77777777" w:rsidR="00563DE4" w:rsidRPr="0045738C" w:rsidRDefault="00563DE4" w:rsidP="006E695B">
            <w:pPr>
              <w:ind w:left="113" w:right="113"/>
              <w:jc w:val="center"/>
              <w:rPr>
                <w:rFonts w:ascii="Arial Narrow" w:eastAsia="Calibri" w:hAnsi="Arial Narrow" w:cs="Arial"/>
                <w:sz w:val="16"/>
                <w:szCs w:val="16"/>
                <w:lang w:eastAsia="es-CO"/>
              </w:rPr>
            </w:pPr>
            <w:r w:rsidRPr="0045738C">
              <w:rPr>
                <w:rFonts w:ascii="Arial Narrow" w:eastAsia="Calibri" w:hAnsi="Arial Narrow" w:cs="Arial"/>
                <w:sz w:val="16"/>
                <w:szCs w:val="16"/>
                <w:lang w:eastAsia="es-CO"/>
              </w:rPr>
              <w:t>Contratista</w:t>
            </w:r>
          </w:p>
        </w:tc>
        <w:tc>
          <w:tcPr>
            <w:tcW w:w="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extDirection w:val="btLr"/>
            <w:vAlign w:val="center"/>
            <w:hideMark/>
          </w:tcPr>
          <w:p w14:paraId="3C1871E5" w14:textId="77777777" w:rsidR="00563DE4" w:rsidRPr="0045738C" w:rsidRDefault="00563DE4" w:rsidP="006E695B">
            <w:pPr>
              <w:ind w:left="113" w:right="113"/>
              <w:rPr>
                <w:rFonts w:ascii="Arial Narrow" w:eastAsia="Calibri" w:hAnsi="Arial Narrow" w:cs="Arial"/>
                <w:sz w:val="16"/>
                <w:szCs w:val="16"/>
                <w:lang w:eastAsia="es-CO"/>
              </w:rPr>
            </w:pPr>
            <w:r w:rsidRPr="0045738C">
              <w:rPr>
                <w:rFonts w:ascii="Arial Narrow" w:eastAsia="Calibri" w:hAnsi="Arial Narrow" w:cs="Arial"/>
                <w:sz w:val="16"/>
                <w:szCs w:val="16"/>
                <w:lang w:eastAsia="es-CO"/>
              </w:rPr>
              <w:t>Reducir consecuencias, revisando procesos para que no falten integrantes del equipo</w:t>
            </w:r>
          </w:p>
        </w:tc>
        <w:tc>
          <w:tcPr>
            <w:tcW w:w="3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extDirection w:val="btLr"/>
            <w:vAlign w:val="center"/>
            <w:hideMark/>
          </w:tcPr>
          <w:p w14:paraId="10D642AC" w14:textId="77777777" w:rsidR="00563DE4" w:rsidRPr="0045738C" w:rsidRDefault="00563DE4" w:rsidP="006E695B">
            <w:pPr>
              <w:ind w:left="113" w:right="113"/>
              <w:jc w:val="center"/>
              <w:rPr>
                <w:rFonts w:ascii="Arial Narrow" w:eastAsia="Calibri" w:hAnsi="Arial Narrow" w:cs="Arial"/>
                <w:sz w:val="16"/>
                <w:szCs w:val="16"/>
                <w:lang w:eastAsia="es-CO"/>
              </w:rPr>
            </w:pPr>
            <w:r w:rsidRPr="0045738C">
              <w:rPr>
                <w:rFonts w:ascii="Arial Narrow" w:eastAsia="Calibri" w:hAnsi="Arial Narrow" w:cs="Arial"/>
                <w:sz w:val="16"/>
                <w:szCs w:val="16"/>
                <w:lang w:eastAsia="es-CO"/>
              </w:rPr>
              <w:t>1</w:t>
            </w:r>
          </w:p>
        </w:tc>
        <w:tc>
          <w:tcPr>
            <w:tcW w:w="2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extDirection w:val="btLr"/>
            <w:vAlign w:val="center"/>
            <w:hideMark/>
          </w:tcPr>
          <w:p w14:paraId="06C88A38" w14:textId="77777777" w:rsidR="00563DE4" w:rsidRPr="0045738C" w:rsidRDefault="00563DE4" w:rsidP="006E695B">
            <w:pPr>
              <w:ind w:left="113" w:right="113"/>
              <w:jc w:val="center"/>
              <w:rPr>
                <w:rFonts w:ascii="Arial Narrow" w:eastAsia="Calibri" w:hAnsi="Arial Narrow" w:cs="Arial"/>
                <w:sz w:val="16"/>
                <w:szCs w:val="16"/>
                <w:lang w:eastAsia="es-CO"/>
              </w:rPr>
            </w:pPr>
            <w:r w:rsidRPr="0045738C">
              <w:rPr>
                <w:rFonts w:ascii="Arial Narrow" w:eastAsia="Calibri" w:hAnsi="Arial Narrow" w:cs="Arial"/>
                <w:sz w:val="16"/>
                <w:szCs w:val="16"/>
                <w:lang w:eastAsia="es-CO"/>
              </w:rPr>
              <w:t>1</w:t>
            </w:r>
          </w:p>
        </w:tc>
        <w:tc>
          <w:tcPr>
            <w:tcW w:w="2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extDirection w:val="btLr"/>
            <w:vAlign w:val="center"/>
            <w:hideMark/>
          </w:tcPr>
          <w:p w14:paraId="566B2FA1" w14:textId="77777777" w:rsidR="00563DE4" w:rsidRPr="0045738C" w:rsidRDefault="00563DE4" w:rsidP="006E695B">
            <w:pPr>
              <w:ind w:left="113" w:right="113"/>
              <w:jc w:val="center"/>
              <w:rPr>
                <w:rFonts w:ascii="Arial Narrow" w:eastAsia="Calibri" w:hAnsi="Arial Narrow" w:cs="Arial"/>
                <w:sz w:val="16"/>
                <w:szCs w:val="16"/>
                <w:lang w:eastAsia="es-CO"/>
              </w:rPr>
            </w:pPr>
            <w:r w:rsidRPr="0045738C">
              <w:rPr>
                <w:rFonts w:ascii="Arial Narrow" w:eastAsia="Calibri" w:hAnsi="Arial Narrow" w:cs="Arial"/>
                <w:sz w:val="16"/>
                <w:szCs w:val="16"/>
                <w:lang w:eastAsia="es-CO"/>
              </w:rPr>
              <w:t>2</w:t>
            </w:r>
          </w:p>
        </w:tc>
        <w:tc>
          <w:tcPr>
            <w:tcW w:w="2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extDirection w:val="btLr"/>
            <w:vAlign w:val="center"/>
            <w:hideMark/>
          </w:tcPr>
          <w:p w14:paraId="690F108C" w14:textId="77777777" w:rsidR="00563DE4" w:rsidRPr="0045738C" w:rsidRDefault="00563DE4" w:rsidP="006E695B">
            <w:pPr>
              <w:ind w:left="113" w:right="113"/>
              <w:jc w:val="center"/>
              <w:rPr>
                <w:rFonts w:ascii="Arial Narrow" w:eastAsia="Calibri" w:hAnsi="Arial Narrow" w:cs="Arial"/>
                <w:sz w:val="16"/>
                <w:szCs w:val="16"/>
                <w:lang w:eastAsia="es-CO"/>
              </w:rPr>
            </w:pPr>
            <w:r w:rsidRPr="0045738C">
              <w:rPr>
                <w:rFonts w:ascii="Arial Narrow" w:eastAsia="Calibri" w:hAnsi="Arial Narrow" w:cs="Arial"/>
                <w:sz w:val="16"/>
                <w:szCs w:val="16"/>
                <w:lang w:eastAsia="es-CO"/>
              </w:rPr>
              <w:t>Bajo</w:t>
            </w:r>
          </w:p>
        </w:tc>
        <w:tc>
          <w:tcPr>
            <w:tcW w:w="2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extDirection w:val="btLr"/>
            <w:vAlign w:val="center"/>
            <w:hideMark/>
          </w:tcPr>
          <w:p w14:paraId="01FABBA1" w14:textId="77777777" w:rsidR="00563DE4" w:rsidRPr="0045738C" w:rsidRDefault="00563DE4" w:rsidP="006E695B">
            <w:pPr>
              <w:ind w:left="113" w:right="113"/>
              <w:jc w:val="center"/>
              <w:rPr>
                <w:rFonts w:ascii="Arial Narrow" w:eastAsia="Calibri" w:hAnsi="Arial Narrow" w:cs="Arial"/>
                <w:sz w:val="16"/>
                <w:szCs w:val="16"/>
                <w:lang w:eastAsia="es-CO"/>
              </w:rPr>
            </w:pPr>
            <w:r w:rsidRPr="0045738C">
              <w:rPr>
                <w:rFonts w:ascii="Arial Narrow" w:eastAsia="Calibri" w:hAnsi="Arial Narrow" w:cs="Arial"/>
                <w:sz w:val="16"/>
                <w:szCs w:val="16"/>
                <w:lang w:eastAsia="es-CO"/>
              </w:rPr>
              <w:t>No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extDirection w:val="btLr"/>
            <w:vAlign w:val="center"/>
            <w:hideMark/>
          </w:tcPr>
          <w:p w14:paraId="0AFCD121" w14:textId="77777777" w:rsidR="00563DE4" w:rsidRPr="0045738C" w:rsidRDefault="00563DE4" w:rsidP="006E695B">
            <w:pPr>
              <w:ind w:left="113" w:right="113"/>
              <w:rPr>
                <w:rFonts w:ascii="Arial Narrow" w:eastAsia="Calibri" w:hAnsi="Arial Narrow" w:cs="Arial"/>
                <w:sz w:val="16"/>
                <w:szCs w:val="16"/>
                <w:lang w:eastAsia="es-CO"/>
              </w:rPr>
            </w:pPr>
            <w:r w:rsidRPr="0045738C">
              <w:rPr>
                <w:rFonts w:ascii="Arial Narrow" w:eastAsia="Calibri" w:hAnsi="Arial Narrow" w:cs="Arial"/>
                <w:sz w:val="16"/>
                <w:szCs w:val="16"/>
                <w:lang w:eastAsia="es-CO"/>
              </w:rPr>
              <w:t> Contratista</w:t>
            </w:r>
          </w:p>
        </w:tc>
        <w:tc>
          <w:tcPr>
            <w:tcW w:w="2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extDirection w:val="btLr"/>
            <w:vAlign w:val="center"/>
            <w:hideMark/>
          </w:tcPr>
          <w:p w14:paraId="1FEF96F7" w14:textId="77777777" w:rsidR="00563DE4" w:rsidRPr="0045738C" w:rsidRDefault="00563DE4" w:rsidP="006E695B">
            <w:pPr>
              <w:ind w:left="113" w:right="113"/>
              <w:rPr>
                <w:rFonts w:ascii="Arial Narrow" w:eastAsia="Calibri" w:hAnsi="Arial Narrow" w:cs="Arial"/>
                <w:sz w:val="16"/>
                <w:szCs w:val="16"/>
                <w:lang w:eastAsia="es-CO"/>
              </w:rPr>
            </w:pPr>
            <w:r w:rsidRPr="0045738C">
              <w:rPr>
                <w:rFonts w:ascii="Arial Narrow" w:eastAsia="Calibri" w:hAnsi="Arial Narrow" w:cs="Arial"/>
                <w:sz w:val="16"/>
                <w:szCs w:val="16"/>
                <w:lang w:eastAsia="es-CO"/>
              </w:rPr>
              <w:t>Acta de inicio</w:t>
            </w:r>
          </w:p>
        </w:tc>
        <w:tc>
          <w:tcPr>
            <w:tcW w:w="3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extDirection w:val="btLr"/>
            <w:vAlign w:val="center"/>
            <w:hideMark/>
          </w:tcPr>
          <w:p w14:paraId="457F4023" w14:textId="77777777" w:rsidR="00563DE4" w:rsidRPr="0045738C" w:rsidRDefault="00563DE4" w:rsidP="006E695B">
            <w:pPr>
              <w:ind w:left="113" w:right="113"/>
              <w:jc w:val="center"/>
              <w:rPr>
                <w:rFonts w:ascii="Arial Narrow" w:eastAsia="Calibri" w:hAnsi="Arial Narrow" w:cs="Arial"/>
                <w:sz w:val="16"/>
                <w:szCs w:val="16"/>
                <w:lang w:eastAsia="es-CO"/>
              </w:rPr>
            </w:pPr>
            <w:r w:rsidRPr="0045738C">
              <w:rPr>
                <w:rFonts w:ascii="Arial Narrow" w:eastAsia="Calibri" w:hAnsi="Arial Narrow" w:cs="Arial"/>
                <w:sz w:val="16"/>
                <w:szCs w:val="16"/>
                <w:lang w:eastAsia="es-CO"/>
              </w:rPr>
              <w:t>En la Ejecución</w:t>
            </w:r>
          </w:p>
        </w:tc>
        <w:tc>
          <w:tcPr>
            <w:tcW w:w="1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extDirection w:val="btLr"/>
            <w:vAlign w:val="center"/>
            <w:hideMark/>
          </w:tcPr>
          <w:p w14:paraId="3DCC5512" w14:textId="77777777" w:rsidR="00563DE4" w:rsidRPr="0045738C" w:rsidRDefault="00563DE4" w:rsidP="006E695B">
            <w:pPr>
              <w:ind w:left="113" w:right="113"/>
              <w:jc w:val="center"/>
              <w:rPr>
                <w:rFonts w:ascii="Arial Narrow" w:eastAsia="Calibri" w:hAnsi="Arial Narrow" w:cs="Arial"/>
                <w:sz w:val="16"/>
                <w:szCs w:val="16"/>
                <w:lang w:eastAsia="es-CO"/>
              </w:rPr>
            </w:pPr>
            <w:r w:rsidRPr="0045738C">
              <w:rPr>
                <w:rFonts w:ascii="Arial Narrow" w:eastAsia="Calibri" w:hAnsi="Arial Narrow" w:cs="Arial"/>
                <w:sz w:val="16"/>
                <w:szCs w:val="16"/>
                <w:lang w:eastAsia="es-CO"/>
              </w:rPr>
              <w:t>Supervisor</w:t>
            </w:r>
          </w:p>
        </w:tc>
        <w:tc>
          <w:tcPr>
            <w:tcW w:w="2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extDirection w:val="btLr"/>
            <w:vAlign w:val="center"/>
            <w:hideMark/>
          </w:tcPr>
          <w:p w14:paraId="62E8674F" w14:textId="77777777" w:rsidR="00563DE4" w:rsidRPr="0045738C" w:rsidRDefault="00563DE4" w:rsidP="006E695B">
            <w:pPr>
              <w:ind w:left="113" w:right="113"/>
              <w:jc w:val="center"/>
              <w:rPr>
                <w:rFonts w:ascii="Arial Narrow" w:eastAsia="Calibri" w:hAnsi="Arial Narrow" w:cs="Arial"/>
                <w:sz w:val="16"/>
                <w:szCs w:val="16"/>
                <w:lang w:eastAsia="es-CO"/>
              </w:rPr>
            </w:pPr>
            <w:r w:rsidRPr="0045738C">
              <w:rPr>
                <w:rFonts w:ascii="Arial Narrow" w:eastAsia="Calibri" w:hAnsi="Arial Narrow" w:cs="Arial"/>
                <w:sz w:val="16"/>
                <w:szCs w:val="16"/>
                <w:lang w:eastAsia="es-CO"/>
              </w:rPr>
              <w:t>Mensual</w:t>
            </w:r>
          </w:p>
        </w:tc>
      </w:tr>
      <w:tr w:rsidR="00563DE4" w:rsidRPr="0045738C" w14:paraId="265EC631" w14:textId="77777777" w:rsidTr="00563DE4">
        <w:trPr>
          <w:cantSplit/>
          <w:trHeight w:val="2406"/>
        </w:trPr>
        <w:tc>
          <w:tcPr>
            <w:tcW w:w="2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extDirection w:val="btLr"/>
            <w:vAlign w:val="center"/>
            <w:hideMark/>
          </w:tcPr>
          <w:p w14:paraId="332A89E4" w14:textId="77777777" w:rsidR="00563DE4" w:rsidRPr="0045738C" w:rsidRDefault="00563DE4" w:rsidP="006E695B">
            <w:pPr>
              <w:ind w:left="113" w:right="113"/>
              <w:jc w:val="center"/>
              <w:rPr>
                <w:rFonts w:ascii="Arial Narrow" w:eastAsia="Calibri" w:hAnsi="Arial Narrow" w:cs="Arial"/>
                <w:sz w:val="16"/>
                <w:szCs w:val="16"/>
                <w:lang w:eastAsia="es-CO"/>
              </w:rPr>
            </w:pPr>
            <w:r w:rsidRPr="0045738C">
              <w:rPr>
                <w:rFonts w:ascii="Arial Narrow" w:eastAsia="Calibri" w:hAnsi="Arial Narrow" w:cs="Arial"/>
                <w:sz w:val="16"/>
                <w:szCs w:val="16"/>
                <w:lang w:eastAsia="es-CO"/>
              </w:rPr>
              <w:t>2</w:t>
            </w:r>
          </w:p>
        </w:tc>
        <w:tc>
          <w:tcPr>
            <w:tcW w:w="2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extDirection w:val="btLr"/>
            <w:vAlign w:val="center"/>
            <w:hideMark/>
          </w:tcPr>
          <w:p w14:paraId="01F8C613" w14:textId="77777777" w:rsidR="00563DE4" w:rsidRPr="0045738C" w:rsidRDefault="00563DE4" w:rsidP="006E695B">
            <w:pPr>
              <w:ind w:left="113" w:right="113"/>
              <w:jc w:val="center"/>
              <w:rPr>
                <w:rFonts w:ascii="Arial Narrow" w:eastAsia="Calibri" w:hAnsi="Arial Narrow" w:cs="Arial"/>
                <w:sz w:val="16"/>
                <w:szCs w:val="16"/>
                <w:lang w:eastAsia="es-CO"/>
              </w:rPr>
            </w:pPr>
            <w:r w:rsidRPr="0045738C">
              <w:rPr>
                <w:rFonts w:ascii="Arial Narrow" w:eastAsia="Calibri" w:hAnsi="Arial Narrow" w:cs="Arial"/>
                <w:sz w:val="16"/>
                <w:szCs w:val="16"/>
                <w:lang w:eastAsia="es-CO"/>
              </w:rPr>
              <w:t>General</w:t>
            </w:r>
          </w:p>
        </w:tc>
        <w:tc>
          <w:tcPr>
            <w:tcW w:w="2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extDirection w:val="btLr"/>
            <w:vAlign w:val="center"/>
            <w:hideMark/>
          </w:tcPr>
          <w:p w14:paraId="3FD37D00" w14:textId="77777777" w:rsidR="00563DE4" w:rsidRPr="0045738C" w:rsidRDefault="00563DE4" w:rsidP="006E695B">
            <w:pPr>
              <w:ind w:left="113" w:right="113"/>
              <w:jc w:val="center"/>
              <w:rPr>
                <w:rFonts w:ascii="Arial Narrow" w:eastAsia="Calibri" w:hAnsi="Arial Narrow" w:cs="Arial"/>
                <w:sz w:val="16"/>
                <w:szCs w:val="16"/>
                <w:lang w:eastAsia="es-CO"/>
              </w:rPr>
            </w:pPr>
            <w:r w:rsidRPr="0045738C">
              <w:rPr>
                <w:rFonts w:ascii="Arial Narrow" w:eastAsia="Calibri" w:hAnsi="Arial Narrow" w:cs="Arial"/>
                <w:sz w:val="16"/>
                <w:szCs w:val="16"/>
                <w:lang w:eastAsia="es-CO"/>
              </w:rPr>
              <w:t>Externo</w:t>
            </w:r>
          </w:p>
        </w:tc>
        <w:tc>
          <w:tcPr>
            <w:tcW w:w="2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extDirection w:val="btLr"/>
            <w:vAlign w:val="center"/>
            <w:hideMark/>
          </w:tcPr>
          <w:p w14:paraId="2F6F4863" w14:textId="77777777" w:rsidR="00563DE4" w:rsidRPr="0045738C" w:rsidRDefault="00563DE4" w:rsidP="006E695B">
            <w:pPr>
              <w:ind w:left="113" w:right="113"/>
              <w:jc w:val="center"/>
              <w:rPr>
                <w:rFonts w:ascii="Arial Narrow" w:eastAsia="Calibri" w:hAnsi="Arial Narrow" w:cs="Arial"/>
                <w:sz w:val="16"/>
                <w:szCs w:val="16"/>
                <w:lang w:eastAsia="es-CO"/>
              </w:rPr>
            </w:pPr>
            <w:r w:rsidRPr="0045738C">
              <w:rPr>
                <w:rFonts w:ascii="Arial Narrow" w:eastAsia="Calibri" w:hAnsi="Arial Narrow" w:cs="Arial"/>
                <w:sz w:val="16"/>
                <w:szCs w:val="16"/>
                <w:lang w:eastAsia="es-CO"/>
              </w:rPr>
              <w:t>Ejecución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extDirection w:val="btLr"/>
            <w:vAlign w:val="center"/>
            <w:hideMark/>
          </w:tcPr>
          <w:p w14:paraId="5B38D135" w14:textId="77777777" w:rsidR="00563DE4" w:rsidRPr="0045738C" w:rsidRDefault="00563DE4" w:rsidP="006E695B">
            <w:pPr>
              <w:ind w:left="113" w:right="113"/>
              <w:jc w:val="center"/>
              <w:rPr>
                <w:rFonts w:ascii="Arial Narrow" w:eastAsia="Calibri" w:hAnsi="Arial Narrow" w:cs="Arial"/>
                <w:sz w:val="16"/>
                <w:szCs w:val="16"/>
                <w:lang w:eastAsia="es-CO"/>
              </w:rPr>
            </w:pPr>
            <w:r w:rsidRPr="0045738C">
              <w:rPr>
                <w:rFonts w:ascii="Arial Narrow" w:eastAsia="Calibri" w:hAnsi="Arial Narrow" w:cs="Arial"/>
                <w:sz w:val="16"/>
                <w:szCs w:val="16"/>
                <w:lang w:eastAsia="es-CO"/>
              </w:rPr>
              <w:t xml:space="preserve">Social </w:t>
            </w:r>
          </w:p>
        </w:tc>
        <w:tc>
          <w:tcPr>
            <w:tcW w:w="10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extDirection w:val="btLr"/>
            <w:vAlign w:val="center"/>
            <w:hideMark/>
          </w:tcPr>
          <w:p w14:paraId="2DBED6E4" w14:textId="77777777" w:rsidR="00563DE4" w:rsidRPr="0045738C" w:rsidRDefault="00563DE4" w:rsidP="006E695B">
            <w:pPr>
              <w:ind w:left="113" w:right="113"/>
              <w:rPr>
                <w:rFonts w:ascii="Arial Narrow" w:eastAsia="Calibri" w:hAnsi="Arial Narrow" w:cs="Arial"/>
                <w:sz w:val="16"/>
                <w:szCs w:val="16"/>
                <w:lang w:eastAsia="es-CO"/>
              </w:rPr>
            </w:pPr>
            <w:r w:rsidRPr="0045738C">
              <w:rPr>
                <w:rFonts w:ascii="Arial Narrow" w:eastAsia="Calibri" w:hAnsi="Arial Narrow" w:cs="Arial"/>
                <w:sz w:val="16"/>
                <w:szCs w:val="16"/>
                <w:lang w:eastAsia="es-CO"/>
              </w:rPr>
              <w:t>Extensión del plazo por circunstancias ajenas a las partes, tales como paros</w:t>
            </w:r>
          </w:p>
        </w:tc>
        <w:tc>
          <w:tcPr>
            <w:tcW w:w="6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extDirection w:val="btLr"/>
            <w:vAlign w:val="center"/>
            <w:hideMark/>
          </w:tcPr>
          <w:p w14:paraId="0D46AD3E" w14:textId="77777777" w:rsidR="00563DE4" w:rsidRPr="0045738C" w:rsidRDefault="00563DE4" w:rsidP="006E695B">
            <w:pPr>
              <w:ind w:left="113" w:right="113"/>
              <w:rPr>
                <w:rFonts w:ascii="Arial Narrow" w:eastAsia="Calibri" w:hAnsi="Arial Narrow" w:cs="Arial"/>
                <w:sz w:val="16"/>
                <w:szCs w:val="16"/>
                <w:lang w:eastAsia="es-CO"/>
              </w:rPr>
            </w:pPr>
            <w:r w:rsidRPr="0045738C">
              <w:rPr>
                <w:rFonts w:ascii="Arial Narrow" w:eastAsia="Calibri" w:hAnsi="Arial Narrow" w:cs="Arial"/>
                <w:sz w:val="16"/>
                <w:szCs w:val="16"/>
                <w:lang w:eastAsia="es-CO"/>
              </w:rPr>
              <w:t>Afecta el</w:t>
            </w:r>
          </w:p>
          <w:p w14:paraId="6B70D0C7" w14:textId="77777777" w:rsidR="00563DE4" w:rsidRPr="0045738C" w:rsidRDefault="00563DE4" w:rsidP="006E695B">
            <w:pPr>
              <w:ind w:left="113" w:right="113"/>
              <w:rPr>
                <w:rFonts w:ascii="Arial Narrow" w:eastAsia="Calibri" w:hAnsi="Arial Narrow" w:cs="Arial"/>
                <w:sz w:val="16"/>
                <w:szCs w:val="16"/>
                <w:lang w:eastAsia="es-CO"/>
              </w:rPr>
            </w:pPr>
            <w:r w:rsidRPr="0045738C">
              <w:rPr>
                <w:rFonts w:ascii="Arial Narrow" w:eastAsia="Calibri" w:hAnsi="Arial Narrow" w:cs="Arial"/>
                <w:sz w:val="16"/>
                <w:szCs w:val="16"/>
                <w:lang w:eastAsia="es-CO"/>
              </w:rPr>
              <w:t>plazo de</w:t>
            </w:r>
          </w:p>
          <w:p w14:paraId="62065767" w14:textId="77777777" w:rsidR="00563DE4" w:rsidRPr="0045738C" w:rsidRDefault="00563DE4" w:rsidP="006E695B">
            <w:pPr>
              <w:ind w:left="113" w:right="113"/>
              <w:rPr>
                <w:rFonts w:ascii="Arial Narrow" w:eastAsia="Calibri" w:hAnsi="Arial Narrow" w:cs="Arial"/>
                <w:sz w:val="16"/>
                <w:szCs w:val="16"/>
                <w:lang w:eastAsia="es-CO"/>
              </w:rPr>
            </w:pPr>
            <w:r w:rsidRPr="0045738C">
              <w:rPr>
                <w:rFonts w:ascii="Arial Narrow" w:eastAsia="Calibri" w:hAnsi="Arial Narrow" w:cs="Arial"/>
                <w:sz w:val="16"/>
                <w:szCs w:val="16"/>
                <w:lang w:eastAsia="es-CO"/>
              </w:rPr>
              <w:t>ejecución</w:t>
            </w:r>
          </w:p>
          <w:p w14:paraId="28540707" w14:textId="77777777" w:rsidR="00563DE4" w:rsidRPr="0045738C" w:rsidRDefault="00563DE4" w:rsidP="006E695B">
            <w:pPr>
              <w:ind w:left="113" w:right="113"/>
              <w:rPr>
                <w:rFonts w:ascii="Arial Narrow" w:eastAsia="Calibri" w:hAnsi="Arial Narrow" w:cs="Arial"/>
                <w:sz w:val="16"/>
                <w:szCs w:val="16"/>
                <w:lang w:eastAsia="es-CO"/>
              </w:rPr>
            </w:pPr>
            <w:r w:rsidRPr="0045738C">
              <w:rPr>
                <w:rFonts w:ascii="Arial Narrow" w:eastAsia="Calibri" w:hAnsi="Arial Narrow" w:cs="Arial"/>
                <w:sz w:val="16"/>
                <w:szCs w:val="16"/>
                <w:lang w:eastAsia="es-CO"/>
              </w:rPr>
              <w:t xml:space="preserve">pactado </w:t>
            </w:r>
          </w:p>
        </w:tc>
        <w:tc>
          <w:tcPr>
            <w:tcW w:w="3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extDirection w:val="btLr"/>
            <w:vAlign w:val="center"/>
            <w:hideMark/>
          </w:tcPr>
          <w:p w14:paraId="3A9E4DA4" w14:textId="77777777" w:rsidR="00563DE4" w:rsidRPr="0045738C" w:rsidRDefault="00563DE4" w:rsidP="006E695B">
            <w:pPr>
              <w:ind w:left="113" w:right="113"/>
              <w:jc w:val="center"/>
              <w:rPr>
                <w:rFonts w:ascii="Arial Narrow" w:eastAsia="Calibri" w:hAnsi="Arial Narrow" w:cs="Arial"/>
                <w:sz w:val="16"/>
                <w:szCs w:val="16"/>
                <w:lang w:eastAsia="es-CO"/>
              </w:rPr>
            </w:pPr>
            <w:r w:rsidRPr="0045738C">
              <w:rPr>
                <w:rFonts w:ascii="Arial Narrow" w:eastAsia="Calibri" w:hAnsi="Arial Narrow" w:cs="Arial"/>
                <w:sz w:val="16"/>
                <w:szCs w:val="16"/>
                <w:lang w:eastAsia="es-CO"/>
              </w:rPr>
              <w:t>3</w:t>
            </w:r>
          </w:p>
        </w:tc>
        <w:tc>
          <w:tcPr>
            <w:tcW w:w="2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extDirection w:val="btLr"/>
            <w:vAlign w:val="center"/>
            <w:hideMark/>
          </w:tcPr>
          <w:p w14:paraId="66156BF6" w14:textId="77777777" w:rsidR="00563DE4" w:rsidRPr="0045738C" w:rsidRDefault="00563DE4" w:rsidP="006E695B">
            <w:pPr>
              <w:ind w:left="113" w:right="113"/>
              <w:jc w:val="center"/>
              <w:rPr>
                <w:rFonts w:ascii="Arial Narrow" w:eastAsia="Calibri" w:hAnsi="Arial Narrow" w:cs="Arial"/>
                <w:sz w:val="16"/>
                <w:szCs w:val="16"/>
                <w:lang w:eastAsia="es-CO"/>
              </w:rPr>
            </w:pPr>
            <w:r w:rsidRPr="0045738C">
              <w:rPr>
                <w:rFonts w:ascii="Arial Narrow" w:eastAsia="Calibri" w:hAnsi="Arial Narrow" w:cs="Arial"/>
                <w:sz w:val="16"/>
                <w:szCs w:val="16"/>
                <w:lang w:eastAsia="es-CO"/>
              </w:rPr>
              <w:t>2</w:t>
            </w:r>
          </w:p>
        </w:tc>
        <w:tc>
          <w:tcPr>
            <w:tcW w:w="2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extDirection w:val="btLr"/>
            <w:vAlign w:val="center"/>
            <w:hideMark/>
          </w:tcPr>
          <w:p w14:paraId="5EDB9EF9" w14:textId="77777777" w:rsidR="00563DE4" w:rsidRPr="0045738C" w:rsidRDefault="00563DE4" w:rsidP="006E695B">
            <w:pPr>
              <w:ind w:left="113" w:right="113"/>
              <w:jc w:val="center"/>
              <w:rPr>
                <w:rFonts w:ascii="Arial Narrow" w:eastAsia="Calibri" w:hAnsi="Arial Narrow" w:cs="Arial"/>
                <w:sz w:val="16"/>
                <w:szCs w:val="16"/>
                <w:lang w:eastAsia="es-CO"/>
              </w:rPr>
            </w:pPr>
            <w:r w:rsidRPr="0045738C">
              <w:rPr>
                <w:rFonts w:ascii="Arial Narrow" w:eastAsia="Calibri" w:hAnsi="Arial Narrow" w:cs="Arial"/>
                <w:sz w:val="16"/>
                <w:szCs w:val="16"/>
                <w:lang w:eastAsia="es-CO"/>
              </w:rPr>
              <w:t>5</w:t>
            </w:r>
          </w:p>
        </w:tc>
        <w:tc>
          <w:tcPr>
            <w:tcW w:w="2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extDirection w:val="btLr"/>
            <w:vAlign w:val="center"/>
            <w:hideMark/>
          </w:tcPr>
          <w:p w14:paraId="2A6E91CC" w14:textId="77777777" w:rsidR="00563DE4" w:rsidRPr="0045738C" w:rsidRDefault="00563DE4" w:rsidP="006E695B">
            <w:pPr>
              <w:ind w:left="113" w:right="113"/>
              <w:jc w:val="center"/>
              <w:rPr>
                <w:rFonts w:ascii="Arial Narrow" w:eastAsia="Calibri" w:hAnsi="Arial Narrow" w:cs="Arial"/>
                <w:sz w:val="16"/>
                <w:szCs w:val="16"/>
                <w:lang w:eastAsia="es-CO"/>
              </w:rPr>
            </w:pPr>
            <w:r w:rsidRPr="0045738C">
              <w:rPr>
                <w:rFonts w:ascii="Arial Narrow" w:eastAsia="Calibri" w:hAnsi="Arial Narrow" w:cs="Arial"/>
                <w:sz w:val="16"/>
                <w:szCs w:val="16"/>
                <w:lang w:eastAsia="es-CO"/>
              </w:rPr>
              <w:t>Medio</w:t>
            </w:r>
          </w:p>
        </w:tc>
        <w:tc>
          <w:tcPr>
            <w:tcW w:w="4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extDirection w:val="btLr"/>
            <w:vAlign w:val="center"/>
            <w:hideMark/>
          </w:tcPr>
          <w:p w14:paraId="6EDC02B1" w14:textId="77777777" w:rsidR="00563DE4" w:rsidRPr="0045738C" w:rsidRDefault="00563DE4" w:rsidP="006E695B">
            <w:pPr>
              <w:ind w:left="113" w:right="113"/>
              <w:jc w:val="center"/>
              <w:rPr>
                <w:rFonts w:ascii="Arial Narrow" w:eastAsia="Calibri" w:hAnsi="Arial Narrow" w:cs="Arial"/>
                <w:sz w:val="16"/>
                <w:szCs w:val="16"/>
                <w:lang w:eastAsia="es-CO"/>
              </w:rPr>
            </w:pPr>
            <w:r w:rsidRPr="0045738C">
              <w:rPr>
                <w:rFonts w:ascii="Arial Narrow" w:eastAsia="Calibri" w:hAnsi="Arial Narrow" w:cs="Arial"/>
                <w:sz w:val="16"/>
                <w:szCs w:val="16"/>
                <w:lang w:eastAsia="es-CO"/>
              </w:rPr>
              <w:t>Entidad</w:t>
            </w:r>
          </w:p>
        </w:tc>
        <w:tc>
          <w:tcPr>
            <w:tcW w:w="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extDirection w:val="btLr"/>
            <w:vAlign w:val="center"/>
            <w:hideMark/>
          </w:tcPr>
          <w:p w14:paraId="09603A5D" w14:textId="77777777" w:rsidR="00563DE4" w:rsidRPr="0045738C" w:rsidRDefault="00563DE4" w:rsidP="006E695B">
            <w:pPr>
              <w:ind w:left="113" w:right="113"/>
              <w:rPr>
                <w:rFonts w:ascii="Arial Narrow" w:eastAsia="Calibri" w:hAnsi="Arial Narrow" w:cs="Arial"/>
                <w:sz w:val="16"/>
                <w:szCs w:val="16"/>
                <w:lang w:eastAsia="es-CO"/>
              </w:rPr>
            </w:pPr>
            <w:r w:rsidRPr="0045738C">
              <w:rPr>
                <w:rFonts w:ascii="Arial Narrow" w:eastAsia="Calibri" w:hAnsi="Arial Narrow" w:cs="Arial"/>
                <w:sz w:val="16"/>
                <w:szCs w:val="16"/>
                <w:lang w:eastAsia="es-CO"/>
              </w:rPr>
              <w:t xml:space="preserve">Aceptar el riesgo mediante monitoreo </w:t>
            </w:r>
          </w:p>
        </w:tc>
        <w:tc>
          <w:tcPr>
            <w:tcW w:w="3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extDirection w:val="btLr"/>
            <w:vAlign w:val="center"/>
            <w:hideMark/>
          </w:tcPr>
          <w:p w14:paraId="4BABB137" w14:textId="77777777" w:rsidR="00563DE4" w:rsidRPr="0045738C" w:rsidRDefault="00563DE4" w:rsidP="006E695B">
            <w:pPr>
              <w:ind w:left="113" w:right="113"/>
              <w:jc w:val="center"/>
              <w:rPr>
                <w:rFonts w:ascii="Arial Narrow" w:eastAsia="Calibri" w:hAnsi="Arial Narrow" w:cs="Arial"/>
                <w:sz w:val="16"/>
                <w:szCs w:val="16"/>
                <w:lang w:eastAsia="es-CO"/>
              </w:rPr>
            </w:pPr>
            <w:r w:rsidRPr="0045738C">
              <w:rPr>
                <w:rFonts w:ascii="Arial Narrow" w:eastAsia="Calibri" w:hAnsi="Arial Narrow" w:cs="Arial"/>
                <w:sz w:val="16"/>
                <w:szCs w:val="16"/>
                <w:lang w:eastAsia="es-CO"/>
              </w:rPr>
              <w:t>2</w:t>
            </w:r>
          </w:p>
        </w:tc>
        <w:tc>
          <w:tcPr>
            <w:tcW w:w="2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extDirection w:val="btLr"/>
            <w:vAlign w:val="center"/>
            <w:hideMark/>
          </w:tcPr>
          <w:p w14:paraId="14BA6400" w14:textId="77777777" w:rsidR="00563DE4" w:rsidRPr="0045738C" w:rsidRDefault="00563DE4" w:rsidP="006E695B">
            <w:pPr>
              <w:ind w:left="113" w:right="113"/>
              <w:jc w:val="center"/>
              <w:rPr>
                <w:rFonts w:ascii="Arial Narrow" w:eastAsia="Calibri" w:hAnsi="Arial Narrow" w:cs="Arial"/>
                <w:sz w:val="16"/>
                <w:szCs w:val="16"/>
                <w:lang w:eastAsia="es-CO"/>
              </w:rPr>
            </w:pPr>
            <w:r w:rsidRPr="0045738C">
              <w:rPr>
                <w:rFonts w:ascii="Arial Narrow" w:eastAsia="Calibri" w:hAnsi="Arial Narrow" w:cs="Arial"/>
                <w:sz w:val="16"/>
                <w:szCs w:val="16"/>
                <w:lang w:eastAsia="es-CO"/>
              </w:rPr>
              <w:t>2</w:t>
            </w:r>
          </w:p>
        </w:tc>
        <w:tc>
          <w:tcPr>
            <w:tcW w:w="2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extDirection w:val="btLr"/>
            <w:vAlign w:val="center"/>
            <w:hideMark/>
          </w:tcPr>
          <w:p w14:paraId="4D9AFF62" w14:textId="77777777" w:rsidR="00563DE4" w:rsidRPr="0045738C" w:rsidRDefault="00563DE4" w:rsidP="006E695B">
            <w:pPr>
              <w:ind w:left="113" w:right="113"/>
              <w:jc w:val="center"/>
              <w:rPr>
                <w:rFonts w:ascii="Arial Narrow" w:eastAsia="Calibri" w:hAnsi="Arial Narrow" w:cs="Arial"/>
                <w:sz w:val="16"/>
                <w:szCs w:val="16"/>
                <w:lang w:eastAsia="es-CO"/>
              </w:rPr>
            </w:pPr>
            <w:r w:rsidRPr="0045738C">
              <w:rPr>
                <w:rFonts w:ascii="Arial Narrow" w:eastAsia="Calibri" w:hAnsi="Arial Narrow" w:cs="Arial"/>
                <w:sz w:val="16"/>
                <w:szCs w:val="16"/>
                <w:lang w:eastAsia="es-CO"/>
              </w:rPr>
              <w:t>4</w:t>
            </w:r>
          </w:p>
        </w:tc>
        <w:tc>
          <w:tcPr>
            <w:tcW w:w="2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extDirection w:val="btLr"/>
            <w:vAlign w:val="center"/>
            <w:hideMark/>
          </w:tcPr>
          <w:p w14:paraId="4E4432F5" w14:textId="77777777" w:rsidR="00563DE4" w:rsidRPr="0045738C" w:rsidRDefault="00563DE4" w:rsidP="006E695B">
            <w:pPr>
              <w:ind w:left="113" w:right="113"/>
              <w:jc w:val="center"/>
              <w:rPr>
                <w:rFonts w:ascii="Arial Narrow" w:eastAsia="Calibri" w:hAnsi="Arial Narrow" w:cs="Arial"/>
                <w:sz w:val="16"/>
                <w:szCs w:val="16"/>
                <w:lang w:eastAsia="es-CO"/>
              </w:rPr>
            </w:pPr>
            <w:r w:rsidRPr="0045738C">
              <w:rPr>
                <w:rFonts w:ascii="Arial Narrow" w:eastAsia="Calibri" w:hAnsi="Arial Narrow" w:cs="Arial"/>
                <w:sz w:val="16"/>
                <w:szCs w:val="16"/>
                <w:lang w:eastAsia="es-CO"/>
              </w:rPr>
              <w:t>Bajo</w:t>
            </w:r>
          </w:p>
        </w:tc>
        <w:tc>
          <w:tcPr>
            <w:tcW w:w="2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extDirection w:val="btLr"/>
            <w:vAlign w:val="center"/>
            <w:hideMark/>
          </w:tcPr>
          <w:p w14:paraId="2963D179" w14:textId="77777777" w:rsidR="00563DE4" w:rsidRPr="0045738C" w:rsidRDefault="00563DE4" w:rsidP="006E695B">
            <w:pPr>
              <w:ind w:left="113" w:right="113"/>
              <w:jc w:val="center"/>
              <w:rPr>
                <w:rFonts w:ascii="Arial Narrow" w:eastAsia="Calibri" w:hAnsi="Arial Narrow" w:cs="Arial"/>
                <w:sz w:val="16"/>
                <w:szCs w:val="16"/>
                <w:lang w:eastAsia="es-CO"/>
              </w:rPr>
            </w:pPr>
            <w:r w:rsidRPr="0045738C">
              <w:rPr>
                <w:rFonts w:ascii="Arial Narrow" w:eastAsia="Calibri" w:hAnsi="Arial Narrow" w:cs="Arial"/>
                <w:sz w:val="16"/>
                <w:szCs w:val="16"/>
                <w:lang w:eastAsia="es-CO"/>
              </w:rPr>
              <w:t>No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extDirection w:val="btLr"/>
            <w:vAlign w:val="center"/>
            <w:hideMark/>
          </w:tcPr>
          <w:p w14:paraId="7567DB15" w14:textId="77777777" w:rsidR="00563DE4" w:rsidRPr="0045738C" w:rsidRDefault="00563DE4" w:rsidP="006E695B">
            <w:pPr>
              <w:ind w:left="113" w:right="113"/>
              <w:jc w:val="center"/>
              <w:rPr>
                <w:rFonts w:ascii="Arial Narrow" w:eastAsia="Calibri" w:hAnsi="Arial Narrow" w:cs="Arial"/>
                <w:sz w:val="16"/>
                <w:szCs w:val="16"/>
                <w:lang w:eastAsia="es-CO"/>
              </w:rPr>
            </w:pPr>
            <w:r w:rsidRPr="0045738C">
              <w:rPr>
                <w:rFonts w:ascii="Arial Narrow" w:eastAsia="Calibri" w:hAnsi="Arial Narrow" w:cs="Arial"/>
                <w:sz w:val="16"/>
                <w:szCs w:val="16"/>
                <w:lang w:eastAsia="es-CO"/>
              </w:rPr>
              <w:t>Entidad</w:t>
            </w:r>
          </w:p>
        </w:tc>
        <w:tc>
          <w:tcPr>
            <w:tcW w:w="2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extDirection w:val="btLr"/>
            <w:vAlign w:val="center"/>
            <w:hideMark/>
          </w:tcPr>
          <w:p w14:paraId="2C4CA373" w14:textId="77777777" w:rsidR="00563DE4" w:rsidRPr="0045738C" w:rsidRDefault="00563DE4" w:rsidP="006E695B">
            <w:pPr>
              <w:ind w:left="113" w:right="113"/>
              <w:rPr>
                <w:rFonts w:ascii="Arial Narrow" w:eastAsia="Calibri" w:hAnsi="Arial Narrow" w:cs="Arial"/>
                <w:sz w:val="16"/>
                <w:szCs w:val="16"/>
                <w:lang w:eastAsia="es-CO"/>
              </w:rPr>
            </w:pPr>
            <w:r w:rsidRPr="0045738C">
              <w:rPr>
                <w:rFonts w:ascii="Arial Narrow" w:eastAsia="Calibri" w:hAnsi="Arial Narrow" w:cs="Arial"/>
                <w:sz w:val="16"/>
                <w:szCs w:val="16"/>
                <w:lang w:eastAsia="es-CO"/>
              </w:rPr>
              <w:t xml:space="preserve">Cuando acontezca el evento </w:t>
            </w:r>
          </w:p>
        </w:tc>
        <w:tc>
          <w:tcPr>
            <w:tcW w:w="3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extDirection w:val="btLr"/>
            <w:vAlign w:val="center"/>
            <w:hideMark/>
          </w:tcPr>
          <w:p w14:paraId="13273F22" w14:textId="77777777" w:rsidR="00563DE4" w:rsidRPr="0045738C" w:rsidRDefault="00563DE4" w:rsidP="006E695B">
            <w:pPr>
              <w:ind w:left="113" w:right="113"/>
              <w:jc w:val="center"/>
              <w:rPr>
                <w:rFonts w:ascii="Arial Narrow" w:eastAsia="Calibri" w:hAnsi="Arial Narrow" w:cs="Arial"/>
                <w:sz w:val="16"/>
                <w:szCs w:val="16"/>
                <w:lang w:eastAsia="es-CO"/>
              </w:rPr>
            </w:pPr>
            <w:r w:rsidRPr="0045738C">
              <w:rPr>
                <w:rFonts w:ascii="Arial Narrow" w:eastAsia="Calibri" w:hAnsi="Arial Narrow" w:cs="Arial"/>
                <w:sz w:val="16"/>
                <w:szCs w:val="16"/>
                <w:lang w:eastAsia="es-CO"/>
              </w:rPr>
              <w:t>En la Ejecución</w:t>
            </w:r>
          </w:p>
        </w:tc>
        <w:tc>
          <w:tcPr>
            <w:tcW w:w="1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extDirection w:val="btLr"/>
            <w:vAlign w:val="center"/>
            <w:hideMark/>
          </w:tcPr>
          <w:p w14:paraId="63ADB259" w14:textId="77777777" w:rsidR="00563DE4" w:rsidRPr="0045738C" w:rsidRDefault="00563DE4" w:rsidP="006E695B">
            <w:pPr>
              <w:ind w:left="113" w:right="113"/>
              <w:jc w:val="center"/>
              <w:rPr>
                <w:rFonts w:ascii="Arial Narrow" w:eastAsia="Calibri" w:hAnsi="Arial Narrow" w:cs="Arial"/>
                <w:sz w:val="16"/>
                <w:szCs w:val="16"/>
                <w:lang w:eastAsia="es-CO"/>
              </w:rPr>
            </w:pPr>
            <w:r w:rsidRPr="0045738C">
              <w:rPr>
                <w:rFonts w:ascii="Arial Narrow" w:eastAsia="Calibri" w:hAnsi="Arial Narrow" w:cs="Arial"/>
                <w:sz w:val="16"/>
                <w:szCs w:val="16"/>
                <w:lang w:eastAsia="es-CO"/>
              </w:rPr>
              <w:t>Supervisor</w:t>
            </w:r>
          </w:p>
        </w:tc>
        <w:tc>
          <w:tcPr>
            <w:tcW w:w="2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extDirection w:val="btLr"/>
            <w:vAlign w:val="center"/>
            <w:hideMark/>
          </w:tcPr>
          <w:p w14:paraId="199FE69D" w14:textId="77777777" w:rsidR="00563DE4" w:rsidRPr="0045738C" w:rsidRDefault="00563DE4" w:rsidP="006E695B">
            <w:pPr>
              <w:ind w:left="113" w:right="113"/>
              <w:jc w:val="center"/>
              <w:rPr>
                <w:rFonts w:ascii="Arial Narrow" w:eastAsia="Calibri" w:hAnsi="Arial Narrow" w:cs="Arial"/>
                <w:sz w:val="16"/>
                <w:szCs w:val="16"/>
                <w:lang w:eastAsia="es-CO"/>
              </w:rPr>
            </w:pPr>
            <w:r w:rsidRPr="0045738C">
              <w:rPr>
                <w:rFonts w:ascii="Arial Narrow" w:eastAsia="Calibri" w:hAnsi="Arial Narrow" w:cs="Arial"/>
                <w:sz w:val="16"/>
                <w:szCs w:val="16"/>
                <w:lang w:eastAsia="es-CO"/>
              </w:rPr>
              <w:t>Mensual</w:t>
            </w:r>
          </w:p>
        </w:tc>
      </w:tr>
      <w:tr w:rsidR="00563DE4" w:rsidRPr="0045738C" w14:paraId="26F13C51" w14:textId="77777777" w:rsidTr="00563DE4">
        <w:trPr>
          <w:cantSplit/>
          <w:trHeight w:val="2799"/>
        </w:trPr>
        <w:tc>
          <w:tcPr>
            <w:tcW w:w="2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extDirection w:val="btLr"/>
            <w:vAlign w:val="center"/>
            <w:hideMark/>
          </w:tcPr>
          <w:p w14:paraId="1CE5FF46" w14:textId="77777777" w:rsidR="00563DE4" w:rsidRPr="0045738C" w:rsidRDefault="00563DE4" w:rsidP="006E695B">
            <w:pPr>
              <w:ind w:left="113" w:right="113"/>
              <w:jc w:val="center"/>
              <w:rPr>
                <w:rFonts w:ascii="Arial Narrow" w:eastAsia="Calibri" w:hAnsi="Arial Narrow" w:cs="Arial"/>
                <w:sz w:val="16"/>
                <w:szCs w:val="16"/>
                <w:lang w:eastAsia="es-CO"/>
              </w:rPr>
            </w:pPr>
            <w:r w:rsidRPr="0045738C">
              <w:rPr>
                <w:rFonts w:ascii="Arial Narrow" w:eastAsia="Calibri" w:hAnsi="Arial Narrow" w:cs="Arial"/>
                <w:sz w:val="16"/>
                <w:szCs w:val="16"/>
                <w:lang w:eastAsia="es-CO"/>
              </w:rPr>
              <w:t>3</w:t>
            </w:r>
          </w:p>
        </w:tc>
        <w:tc>
          <w:tcPr>
            <w:tcW w:w="2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extDirection w:val="btLr"/>
            <w:vAlign w:val="center"/>
            <w:hideMark/>
          </w:tcPr>
          <w:p w14:paraId="3E7EE01F" w14:textId="77777777" w:rsidR="00563DE4" w:rsidRPr="0045738C" w:rsidRDefault="00563DE4" w:rsidP="006E695B">
            <w:pPr>
              <w:ind w:left="113" w:right="113"/>
              <w:jc w:val="center"/>
              <w:rPr>
                <w:rFonts w:ascii="Arial Narrow" w:eastAsia="Calibri" w:hAnsi="Arial Narrow" w:cs="Arial"/>
                <w:sz w:val="16"/>
                <w:szCs w:val="16"/>
                <w:lang w:eastAsia="es-CO"/>
              </w:rPr>
            </w:pPr>
            <w:r w:rsidRPr="0045738C">
              <w:rPr>
                <w:rFonts w:ascii="Arial Narrow" w:eastAsia="Calibri" w:hAnsi="Arial Narrow" w:cs="Arial"/>
                <w:sz w:val="16"/>
                <w:szCs w:val="16"/>
                <w:lang w:eastAsia="es-CO"/>
              </w:rPr>
              <w:t xml:space="preserve">Específico </w:t>
            </w:r>
          </w:p>
        </w:tc>
        <w:tc>
          <w:tcPr>
            <w:tcW w:w="2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extDirection w:val="btLr"/>
            <w:vAlign w:val="center"/>
            <w:hideMark/>
          </w:tcPr>
          <w:p w14:paraId="2468C7E0" w14:textId="77777777" w:rsidR="00563DE4" w:rsidRPr="0045738C" w:rsidRDefault="00563DE4" w:rsidP="006E695B">
            <w:pPr>
              <w:ind w:left="113" w:right="113"/>
              <w:jc w:val="center"/>
              <w:rPr>
                <w:rFonts w:ascii="Arial Narrow" w:eastAsia="Calibri" w:hAnsi="Arial Narrow" w:cs="Arial"/>
                <w:sz w:val="16"/>
                <w:szCs w:val="16"/>
                <w:lang w:eastAsia="es-CO"/>
              </w:rPr>
            </w:pPr>
            <w:r w:rsidRPr="0045738C">
              <w:rPr>
                <w:rFonts w:ascii="Arial Narrow" w:eastAsia="Calibri" w:hAnsi="Arial Narrow" w:cs="Arial"/>
                <w:sz w:val="16"/>
                <w:szCs w:val="16"/>
                <w:lang w:eastAsia="es-CO"/>
              </w:rPr>
              <w:t>Interno</w:t>
            </w:r>
          </w:p>
        </w:tc>
        <w:tc>
          <w:tcPr>
            <w:tcW w:w="2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extDirection w:val="btLr"/>
            <w:vAlign w:val="center"/>
            <w:hideMark/>
          </w:tcPr>
          <w:p w14:paraId="62C8A235" w14:textId="77777777" w:rsidR="00563DE4" w:rsidRPr="0045738C" w:rsidRDefault="00563DE4" w:rsidP="006E695B">
            <w:pPr>
              <w:ind w:left="113" w:right="113"/>
              <w:jc w:val="center"/>
              <w:rPr>
                <w:rFonts w:ascii="Arial Narrow" w:eastAsia="Calibri" w:hAnsi="Arial Narrow" w:cs="Arial"/>
                <w:sz w:val="16"/>
                <w:szCs w:val="16"/>
                <w:lang w:eastAsia="es-CO"/>
              </w:rPr>
            </w:pPr>
            <w:r w:rsidRPr="0045738C">
              <w:rPr>
                <w:rFonts w:ascii="Arial Narrow" w:eastAsia="Calibri" w:hAnsi="Arial Narrow" w:cs="Arial"/>
                <w:sz w:val="16"/>
                <w:szCs w:val="16"/>
                <w:lang w:eastAsia="es-CO"/>
              </w:rPr>
              <w:t>Ejecución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extDirection w:val="btLr"/>
            <w:vAlign w:val="center"/>
            <w:hideMark/>
          </w:tcPr>
          <w:p w14:paraId="4603B02F" w14:textId="77777777" w:rsidR="00563DE4" w:rsidRPr="0045738C" w:rsidRDefault="00563DE4" w:rsidP="006E695B">
            <w:pPr>
              <w:ind w:left="113" w:right="113"/>
              <w:jc w:val="center"/>
              <w:rPr>
                <w:rFonts w:ascii="Arial Narrow" w:eastAsia="Calibri" w:hAnsi="Arial Narrow" w:cs="Arial"/>
                <w:sz w:val="16"/>
                <w:szCs w:val="16"/>
                <w:lang w:eastAsia="es-CO"/>
              </w:rPr>
            </w:pPr>
            <w:r w:rsidRPr="0045738C">
              <w:rPr>
                <w:rFonts w:ascii="Arial Narrow" w:eastAsia="Calibri" w:hAnsi="Arial Narrow" w:cs="Arial"/>
                <w:sz w:val="16"/>
                <w:szCs w:val="16"/>
                <w:lang w:eastAsia="es-CO"/>
              </w:rPr>
              <w:t>Operacional</w:t>
            </w:r>
          </w:p>
        </w:tc>
        <w:tc>
          <w:tcPr>
            <w:tcW w:w="10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extDirection w:val="btLr"/>
            <w:vAlign w:val="center"/>
            <w:hideMark/>
          </w:tcPr>
          <w:p w14:paraId="168AC841" w14:textId="77777777" w:rsidR="00563DE4" w:rsidRPr="0045738C" w:rsidRDefault="00563DE4" w:rsidP="006E695B">
            <w:pPr>
              <w:ind w:left="113" w:right="113"/>
              <w:rPr>
                <w:rFonts w:ascii="Arial Narrow" w:eastAsia="Calibri" w:hAnsi="Arial Narrow" w:cs="Arial"/>
                <w:sz w:val="16"/>
                <w:szCs w:val="16"/>
                <w:lang w:eastAsia="es-CO"/>
              </w:rPr>
            </w:pPr>
            <w:r w:rsidRPr="0045738C">
              <w:rPr>
                <w:rFonts w:ascii="Arial Narrow" w:eastAsia="Calibri" w:hAnsi="Arial Narrow" w:cs="Arial"/>
                <w:sz w:val="16"/>
                <w:szCs w:val="16"/>
                <w:lang w:eastAsia="es-CO"/>
              </w:rPr>
              <w:t>Las personas que ejecuten el contrato no sean las mismas presentadas como equipo de trabajo (Sin autorización del cambio)</w:t>
            </w:r>
          </w:p>
        </w:tc>
        <w:tc>
          <w:tcPr>
            <w:tcW w:w="6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extDirection w:val="btLr"/>
            <w:vAlign w:val="center"/>
            <w:hideMark/>
          </w:tcPr>
          <w:p w14:paraId="65311C89" w14:textId="77777777" w:rsidR="00563DE4" w:rsidRPr="0045738C" w:rsidRDefault="00563DE4" w:rsidP="006E695B">
            <w:pPr>
              <w:ind w:left="113" w:right="113"/>
              <w:rPr>
                <w:rFonts w:ascii="Arial Narrow" w:eastAsia="Calibri" w:hAnsi="Arial Narrow" w:cs="Arial"/>
                <w:sz w:val="16"/>
                <w:szCs w:val="16"/>
                <w:lang w:eastAsia="es-CO"/>
              </w:rPr>
            </w:pPr>
            <w:r w:rsidRPr="0045738C">
              <w:rPr>
                <w:rFonts w:ascii="Arial Narrow" w:eastAsia="Calibri" w:hAnsi="Arial Narrow" w:cs="Arial"/>
                <w:sz w:val="16"/>
                <w:szCs w:val="16"/>
                <w:lang w:eastAsia="es-CO"/>
              </w:rPr>
              <w:t xml:space="preserve">Afecta la </w:t>
            </w:r>
          </w:p>
          <w:p w14:paraId="28209315" w14:textId="77777777" w:rsidR="00563DE4" w:rsidRPr="0045738C" w:rsidRDefault="00563DE4" w:rsidP="006E695B">
            <w:pPr>
              <w:ind w:left="113" w:right="113"/>
              <w:rPr>
                <w:rFonts w:ascii="Arial Narrow" w:eastAsia="Calibri" w:hAnsi="Arial Narrow" w:cs="Arial"/>
                <w:sz w:val="16"/>
                <w:szCs w:val="16"/>
                <w:lang w:eastAsia="es-CO"/>
              </w:rPr>
            </w:pPr>
            <w:r w:rsidRPr="0045738C">
              <w:rPr>
                <w:rFonts w:ascii="Arial Narrow" w:eastAsia="Calibri" w:hAnsi="Arial Narrow" w:cs="Arial"/>
                <w:sz w:val="16"/>
                <w:szCs w:val="16"/>
                <w:lang w:eastAsia="es-CO"/>
              </w:rPr>
              <w:t>Idoneidad en la ejecución</w:t>
            </w:r>
          </w:p>
          <w:p w14:paraId="04B741E8" w14:textId="77777777" w:rsidR="00563DE4" w:rsidRPr="0045738C" w:rsidRDefault="00563DE4" w:rsidP="006E695B">
            <w:pPr>
              <w:ind w:left="113" w:right="113"/>
              <w:rPr>
                <w:rFonts w:ascii="Arial Narrow" w:eastAsia="Calibri" w:hAnsi="Arial Narrow" w:cs="Arial"/>
                <w:sz w:val="16"/>
                <w:szCs w:val="16"/>
                <w:lang w:eastAsia="es-CO"/>
              </w:rPr>
            </w:pPr>
          </w:p>
        </w:tc>
        <w:tc>
          <w:tcPr>
            <w:tcW w:w="3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extDirection w:val="btLr"/>
            <w:vAlign w:val="center"/>
            <w:hideMark/>
          </w:tcPr>
          <w:p w14:paraId="05681A61" w14:textId="77777777" w:rsidR="00563DE4" w:rsidRPr="0045738C" w:rsidRDefault="00563DE4" w:rsidP="006E695B">
            <w:pPr>
              <w:ind w:left="113" w:right="113"/>
              <w:jc w:val="center"/>
              <w:rPr>
                <w:rFonts w:ascii="Arial Narrow" w:eastAsia="Calibri" w:hAnsi="Arial Narrow" w:cs="Arial"/>
                <w:sz w:val="16"/>
                <w:szCs w:val="16"/>
                <w:lang w:eastAsia="es-CO"/>
              </w:rPr>
            </w:pPr>
            <w:r w:rsidRPr="0045738C">
              <w:rPr>
                <w:rFonts w:ascii="Arial Narrow" w:eastAsia="Calibri" w:hAnsi="Arial Narrow" w:cs="Arial"/>
                <w:sz w:val="16"/>
                <w:szCs w:val="16"/>
                <w:lang w:eastAsia="es-CO"/>
              </w:rPr>
              <w:t>3</w:t>
            </w:r>
          </w:p>
        </w:tc>
        <w:tc>
          <w:tcPr>
            <w:tcW w:w="2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extDirection w:val="btLr"/>
            <w:vAlign w:val="center"/>
            <w:hideMark/>
          </w:tcPr>
          <w:p w14:paraId="05C8BE74" w14:textId="77777777" w:rsidR="00563DE4" w:rsidRPr="0045738C" w:rsidRDefault="00563DE4" w:rsidP="006E695B">
            <w:pPr>
              <w:ind w:left="113" w:right="113"/>
              <w:jc w:val="center"/>
              <w:rPr>
                <w:rFonts w:ascii="Arial Narrow" w:eastAsia="Calibri" w:hAnsi="Arial Narrow" w:cs="Arial"/>
                <w:sz w:val="16"/>
                <w:szCs w:val="16"/>
                <w:lang w:eastAsia="es-CO"/>
              </w:rPr>
            </w:pPr>
            <w:r w:rsidRPr="0045738C">
              <w:rPr>
                <w:rFonts w:ascii="Arial Narrow" w:eastAsia="Calibri" w:hAnsi="Arial Narrow" w:cs="Arial"/>
                <w:sz w:val="16"/>
                <w:szCs w:val="16"/>
                <w:lang w:eastAsia="es-CO"/>
              </w:rPr>
              <w:t>4</w:t>
            </w:r>
          </w:p>
        </w:tc>
        <w:tc>
          <w:tcPr>
            <w:tcW w:w="2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extDirection w:val="btLr"/>
            <w:vAlign w:val="center"/>
            <w:hideMark/>
          </w:tcPr>
          <w:p w14:paraId="013F18FF" w14:textId="77777777" w:rsidR="00563DE4" w:rsidRPr="0045738C" w:rsidRDefault="00563DE4" w:rsidP="006E695B">
            <w:pPr>
              <w:ind w:left="113" w:right="113"/>
              <w:jc w:val="center"/>
              <w:rPr>
                <w:rFonts w:ascii="Arial Narrow" w:eastAsia="Calibri" w:hAnsi="Arial Narrow" w:cs="Arial"/>
                <w:sz w:val="16"/>
                <w:szCs w:val="16"/>
                <w:lang w:eastAsia="es-CO"/>
              </w:rPr>
            </w:pPr>
            <w:r w:rsidRPr="0045738C">
              <w:rPr>
                <w:rFonts w:ascii="Arial Narrow" w:eastAsia="Calibri" w:hAnsi="Arial Narrow" w:cs="Arial"/>
                <w:sz w:val="16"/>
                <w:szCs w:val="16"/>
                <w:lang w:eastAsia="es-CO"/>
              </w:rPr>
              <w:t>7</w:t>
            </w:r>
          </w:p>
        </w:tc>
        <w:tc>
          <w:tcPr>
            <w:tcW w:w="2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extDirection w:val="btLr"/>
            <w:vAlign w:val="center"/>
            <w:hideMark/>
          </w:tcPr>
          <w:p w14:paraId="6CAEB298" w14:textId="77777777" w:rsidR="00563DE4" w:rsidRPr="0045738C" w:rsidRDefault="00563DE4" w:rsidP="006E695B">
            <w:pPr>
              <w:ind w:left="113" w:right="113"/>
              <w:jc w:val="center"/>
              <w:rPr>
                <w:rFonts w:ascii="Arial Narrow" w:eastAsia="Calibri" w:hAnsi="Arial Narrow" w:cs="Arial"/>
                <w:sz w:val="16"/>
                <w:szCs w:val="16"/>
                <w:lang w:eastAsia="es-CO"/>
              </w:rPr>
            </w:pPr>
            <w:r w:rsidRPr="0045738C">
              <w:rPr>
                <w:rFonts w:ascii="Arial Narrow" w:eastAsia="Calibri" w:hAnsi="Arial Narrow" w:cs="Arial"/>
                <w:sz w:val="16"/>
                <w:szCs w:val="16"/>
                <w:lang w:eastAsia="es-CO"/>
              </w:rPr>
              <w:t>Alto</w:t>
            </w:r>
          </w:p>
        </w:tc>
        <w:tc>
          <w:tcPr>
            <w:tcW w:w="4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extDirection w:val="btLr"/>
            <w:vAlign w:val="center"/>
            <w:hideMark/>
          </w:tcPr>
          <w:p w14:paraId="050667C3" w14:textId="77777777" w:rsidR="00563DE4" w:rsidRPr="0045738C" w:rsidRDefault="00563DE4" w:rsidP="006E695B">
            <w:pPr>
              <w:ind w:left="113" w:right="113"/>
              <w:jc w:val="center"/>
              <w:rPr>
                <w:rFonts w:ascii="Arial Narrow" w:eastAsia="Calibri" w:hAnsi="Arial Narrow" w:cs="Arial"/>
                <w:sz w:val="16"/>
                <w:szCs w:val="16"/>
                <w:lang w:eastAsia="es-CO"/>
              </w:rPr>
            </w:pPr>
            <w:r w:rsidRPr="0045738C">
              <w:rPr>
                <w:rFonts w:ascii="Arial Narrow" w:eastAsia="Calibri" w:hAnsi="Arial Narrow" w:cs="Arial"/>
                <w:sz w:val="16"/>
                <w:szCs w:val="16"/>
                <w:lang w:eastAsia="es-CO"/>
              </w:rPr>
              <w:t>Contratista</w:t>
            </w:r>
          </w:p>
        </w:tc>
        <w:tc>
          <w:tcPr>
            <w:tcW w:w="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extDirection w:val="btLr"/>
            <w:vAlign w:val="center"/>
            <w:hideMark/>
          </w:tcPr>
          <w:p w14:paraId="61C74A20" w14:textId="77777777" w:rsidR="00563DE4" w:rsidRPr="0045738C" w:rsidRDefault="00563DE4" w:rsidP="006E695B">
            <w:pPr>
              <w:ind w:left="113" w:right="113"/>
              <w:rPr>
                <w:rFonts w:ascii="Arial Narrow" w:eastAsia="Calibri" w:hAnsi="Arial Narrow" w:cs="Arial"/>
                <w:sz w:val="16"/>
                <w:szCs w:val="16"/>
                <w:lang w:eastAsia="es-CO"/>
              </w:rPr>
            </w:pPr>
            <w:r w:rsidRPr="0045738C">
              <w:rPr>
                <w:rFonts w:ascii="Arial Narrow" w:eastAsia="Calibri" w:hAnsi="Arial Narrow" w:cs="Arial"/>
                <w:sz w:val="16"/>
                <w:szCs w:val="16"/>
                <w:lang w:eastAsia="es-CO"/>
              </w:rPr>
              <w:t>Evitar el riesgo garantizando en etapa precontractual y de ejecución que el mismo equipo ejecutará el contrato, monitoreo</w:t>
            </w:r>
          </w:p>
        </w:tc>
        <w:tc>
          <w:tcPr>
            <w:tcW w:w="3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extDirection w:val="btLr"/>
            <w:vAlign w:val="center"/>
            <w:hideMark/>
          </w:tcPr>
          <w:p w14:paraId="3573A6DC" w14:textId="77777777" w:rsidR="00563DE4" w:rsidRPr="0045738C" w:rsidRDefault="00563DE4" w:rsidP="006E695B">
            <w:pPr>
              <w:ind w:left="113" w:right="113"/>
              <w:jc w:val="center"/>
              <w:rPr>
                <w:rFonts w:ascii="Arial Narrow" w:eastAsia="Calibri" w:hAnsi="Arial Narrow" w:cs="Arial"/>
                <w:sz w:val="16"/>
                <w:szCs w:val="16"/>
                <w:lang w:eastAsia="es-CO"/>
              </w:rPr>
            </w:pPr>
            <w:r w:rsidRPr="0045738C">
              <w:rPr>
                <w:rFonts w:ascii="Arial Narrow" w:eastAsia="Calibri" w:hAnsi="Arial Narrow" w:cs="Arial"/>
                <w:sz w:val="16"/>
                <w:szCs w:val="16"/>
                <w:lang w:eastAsia="es-CO"/>
              </w:rPr>
              <w:t>2</w:t>
            </w:r>
          </w:p>
        </w:tc>
        <w:tc>
          <w:tcPr>
            <w:tcW w:w="2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extDirection w:val="btLr"/>
            <w:vAlign w:val="center"/>
            <w:hideMark/>
          </w:tcPr>
          <w:p w14:paraId="30D51BB7" w14:textId="77777777" w:rsidR="00563DE4" w:rsidRPr="0045738C" w:rsidRDefault="00563DE4" w:rsidP="006E695B">
            <w:pPr>
              <w:ind w:left="113" w:right="113"/>
              <w:jc w:val="center"/>
              <w:rPr>
                <w:rFonts w:ascii="Arial Narrow" w:eastAsia="Calibri" w:hAnsi="Arial Narrow" w:cs="Arial"/>
                <w:sz w:val="16"/>
                <w:szCs w:val="16"/>
                <w:lang w:eastAsia="es-CO"/>
              </w:rPr>
            </w:pPr>
            <w:r w:rsidRPr="0045738C">
              <w:rPr>
                <w:rFonts w:ascii="Arial Narrow" w:eastAsia="Calibri" w:hAnsi="Arial Narrow" w:cs="Arial"/>
                <w:sz w:val="16"/>
                <w:szCs w:val="16"/>
                <w:lang w:eastAsia="es-CO"/>
              </w:rPr>
              <w:t>3</w:t>
            </w:r>
          </w:p>
        </w:tc>
        <w:tc>
          <w:tcPr>
            <w:tcW w:w="2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extDirection w:val="btLr"/>
            <w:vAlign w:val="center"/>
            <w:hideMark/>
          </w:tcPr>
          <w:p w14:paraId="7A95147E" w14:textId="77777777" w:rsidR="00563DE4" w:rsidRPr="0045738C" w:rsidRDefault="00563DE4" w:rsidP="006E695B">
            <w:pPr>
              <w:ind w:left="113" w:right="113"/>
              <w:jc w:val="center"/>
              <w:rPr>
                <w:rFonts w:ascii="Arial Narrow" w:eastAsia="Calibri" w:hAnsi="Arial Narrow" w:cs="Arial"/>
                <w:sz w:val="16"/>
                <w:szCs w:val="16"/>
                <w:lang w:eastAsia="es-CO"/>
              </w:rPr>
            </w:pPr>
            <w:r w:rsidRPr="0045738C">
              <w:rPr>
                <w:rFonts w:ascii="Arial Narrow" w:eastAsia="Calibri" w:hAnsi="Arial Narrow" w:cs="Arial"/>
                <w:sz w:val="16"/>
                <w:szCs w:val="16"/>
                <w:lang w:eastAsia="es-CO"/>
              </w:rPr>
              <w:t>5</w:t>
            </w:r>
          </w:p>
        </w:tc>
        <w:tc>
          <w:tcPr>
            <w:tcW w:w="2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extDirection w:val="btLr"/>
            <w:vAlign w:val="center"/>
            <w:hideMark/>
          </w:tcPr>
          <w:p w14:paraId="44401DE2" w14:textId="77777777" w:rsidR="00563DE4" w:rsidRPr="0045738C" w:rsidRDefault="00563DE4" w:rsidP="006E695B">
            <w:pPr>
              <w:ind w:left="113" w:right="113"/>
              <w:jc w:val="center"/>
              <w:rPr>
                <w:rFonts w:ascii="Arial Narrow" w:eastAsia="Calibri" w:hAnsi="Arial Narrow" w:cs="Arial"/>
                <w:sz w:val="16"/>
                <w:szCs w:val="16"/>
                <w:lang w:eastAsia="es-CO"/>
              </w:rPr>
            </w:pPr>
            <w:r w:rsidRPr="0045738C">
              <w:rPr>
                <w:rFonts w:ascii="Arial Narrow" w:eastAsia="Calibri" w:hAnsi="Arial Narrow" w:cs="Arial"/>
                <w:sz w:val="16"/>
                <w:szCs w:val="16"/>
                <w:lang w:eastAsia="es-CO"/>
              </w:rPr>
              <w:t>Medio</w:t>
            </w:r>
          </w:p>
        </w:tc>
        <w:tc>
          <w:tcPr>
            <w:tcW w:w="2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extDirection w:val="btLr"/>
            <w:vAlign w:val="center"/>
            <w:hideMark/>
          </w:tcPr>
          <w:p w14:paraId="6AC74788" w14:textId="77777777" w:rsidR="00563DE4" w:rsidRPr="0045738C" w:rsidRDefault="00563DE4" w:rsidP="006E695B">
            <w:pPr>
              <w:ind w:left="113" w:right="113"/>
              <w:jc w:val="center"/>
              <w:rPr>
                <w:rFonts w:ascii="Arial Narrow" w:eastAsia="Calibri" w:hAnsi="Arial Narrow" w:cs="Arial"/>
                <w:sz w:val="16"/>
                <w:szCs w:val="16"/>
                <w:lang w:eastAsia="es-CO"/>
              </w:rPr>
            </w:pPr>
            <w:r w:rsidRPr="0045738C">
              <w:rPr>
                <w:rFonts w:ascii="Arial Narrow" w:eastAsia="Calibri" w:hAnsi="Arial Narrow" w:cs="Arial"/>
                <w:sz w:val="16"/>
                <w:szCs w:val="16"/>
                <w:lang w:eastAsia="es-CO"/>
              </w:rPr>
              <w:t>Si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extDirection w:val="btLr"/>
            <w:vAlign w:val="center"/>
            <w:hideMark/>
          </w:tcPr>
          <w:p w14:paraId="7A1023D7" w14:textId="77777777" w:rsidR="00563DE4" w:rsidRPr="0045738C" w:rsidRDefault="00563DE4" w:rsidP="006E695B">
            <w:pPr>
              <w:ind w:left="113" w:right="113"/>
              <w:rPr>
                <w:rFonts w:ascii="Arial Narrow" w:eastAsia="Calibri" w:hAnsi="Arial Narrow" w:cs="Arial"/>
                <w:sz w:val="16"/>
                <w:szCs w:val="16"/>
                <w:lang w:eastAsia="es-CO"/>
              </w:rPr>
            </w:pPr>
            <w:r w:rsidRPr="0045738C">
              <w:rPr>
                <w:rFonts w:ascii="Arial Narrow" w:eastAsia="Calibri" w:hAnsi="Arial Narrow" w:cs="Arial"/>
                <w:sz w:val="16"/>
                <w:szCs w:val="16"/>
                <w:lang w:eastAsia="es-CO"/>
              </w:rPr>
              <w:t> Contratista</w:t>
            </w:r>
          </w:p>
        </w:tc>
        <w:tc>
          <w:tcPr>
            <w:tcW w:w="2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extDirection w:val="btLr"/>
            <w:vAlign w:val="center"/>
            <w:hideMark/>
          </w:tcPr>
          <w:p w14:paraId="583BDDA0" w14:textId="77777777" w:rsidR="00563DE4" w:rsidRPr="0045738C" w:rsidRDefault="00563DE4" w:rsidP="006E695B">
            <w:pPr>
              <w:ind w:left="113" w:right="113"/>
              <w:rPr>
                <w:rFonts w:ascii="Arial Narrow" w:eastAsia="Calibri" w:hAnsi="Arial Narrow" w:cs="Arial"/>
                <w:sz w:val="16"/>
                <w:szCs w:val="16"/>
                <w:lang w:eastAsia="es-CO"/>
              </w:rPr>
            </w:pPr>
            <w:r w:rsidRPr="0045738C">
              <w:rPr>
                <w:rFonts w:ascii="Arial Narrow" w:eastAsia="Calibri" w:hAnsi="Arial Narrow" w:cs="Arial"/>
                <w:sz w:val="16"/>
                <w:szCs w:val="16"/>
                <w:lang w:eastAsia="es-CO"/>
              </w:rPr>
              <w:t>Acta de inicio</w:t>
            </w:r>
          </w:p>
        </w:tc>
        <w:tc>
          <w:tcPr>
            <w:tcW w:w="3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extDirection w:val="btLr"/>
            <w:vAlign w:val="center"/>
            <w:hideMark/>
          </w:tcPr>
          <w:p w14:paraId="0BB219F8" w14:textId="77777777" w:rsidR="00563DE4" w:rsidRPr="0045738C" w:rsidRDefault="00563DE4" w:rsidP="006E695B">
            <w:pPr>
              <w:ind w:left="113" w:right="113"/>
              <w:jc w:val="center"/>
              <w:rPr>
                <w:rFonts w:ascii="Arial Narrow" w:eastAsia="Calibri" w:hAnsi="Arial Narrow" w:cs="Arial"/>
                <w:sz w:val="16"/>
                <w:szCs w:val="16"/>
                <w:lang w:eastAsia="es-CO"/>
              </w:rPr>
            </w:pPr>
            <w:r w:rsidRPr="0045738C">
              <w:rPr>
                <w:rFonts w:ascii="Arial Narrow" w:eastAsia="Calibri" w:hAnsi="Arial Narrow" w:cs="Arial"/>
                <w:sz w:val="16"/>
                <w:szCs w:val="16"/>
                <w:lang w:eastAsia="es-CO"/>
              </w:rPr>
              <w:t>En la Ejecución</w:t>
            </w:r>
          </w:p>
        </w:tc>
        <w:tc>
          <w:tcPr>
            <w:tcW w:w="1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extDirection w:val="btLr"/>
            <w:vAlign w:val="center"/>
            <w:hideMark/>
          </w:tcPr>
          <w:p w14:paraId="4A9B0693" w14:textId="77777777" w:rsidR="00563DE4" w:rsidRPr="0045738C" w:rsidRDefault="00563DE4" w:rsidP="006E695B">
            <w:pPr>
              <w:ind w:left="113" w:right="113"/>
              <w:jc w:val="center"/>
              <w:rPr>
                <w:rFonts w:ascii="Arial Narrow" w:eastAsia="Calibri" w:hAnsi="Arial Narrow" w:cs="Arial"/>
                <w:sz w:val="16"/>
                <w:szCs w:val="16"/>
                <w:lang w:eastAsia="es-CO"/>
              </w:rPr>
            </w:pPr>
            <w:r w:rsidRPr="0045738C">
              <w:rPr>
                <w:rFonts w:ascii="Arial Narrow" w:eastAsia="Calibri" w:hAnsi="Arial Narrow" w:cs="Arial"/>
                <w:sz w:val="16"/>
                <w:szCs w:val="16"/>
                <w:lang w:eastAsia="es-CO"/>
              </w:rPr>
              <w:t>Contratista</w:t>
            </w:r>
          </w:p>
        </w:tc>
        <w:tc>
          <w:tcPr>
            <w:tcW w:w="2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textDirection w:val="btLr"/>
            <w:vAlign w:val="center"/>
            <w:hideMark/>
          </w:tcPr>
          <w:p w14:paraId="38581A2F" w14:textId="77777777" w:rsidR="00563DE4" w:rsidRPr="0045738C" w:rsidRDefault="00563DE4" w:rsidP="006E695B">
            <w:pPr>
              <w:ind w:left="113" w:right="113"/>
              <w:jc w:val="center"/>
              <w:rPr>
                <w:rFonts w:ascii="Arial Narrow" w:eastAsia="Calibri" w:hAnsi="Arial Narrow" w:cs="Arial"/>
                <w:sz w:val="16"/>
                <w:szCs w:val="16"/>
                <w:lang w:eastAsia="es-CO"/>
              </w:rPr>
            </w:pPr>
            <w:r w:rsidRPr="0045738C">
              <w:rPr>
                <w:rFonts w:ascii="Arial Narrow" w:eastAsia="Calibri" w:hAnsi="Arial Narrow" w:cs="Arial"/>
                <w:sz w:val="16"/>
                <w:szCs w:val="16"/>
                <w:lang w:eastAsia="es-CO"/>
              </w:rPr>
              <w:t>Mensual</w:t>
            </w:r>
          </w:p>
        </w:tc>
      </w:tr>
      <w:tr w:rsidR="00563DE4" w:rsidRPr="0045738C" w14:paraId="48F60A6D" w14:textId="77777777" w:rsidTr="00563DE4">
        <w:trPr>
          <w:cantSplit/>
          <w:trHeight w:val="4108"/>
        </w:trPr>
        <w:tc>
          <w:tcPr>
            <w:tcW w:w="2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extDirection w:val="btLr"/>
            <w:vAlign w:val="center"/>
            <w:hideMark/>
          </w:tcPr>
          <w:p w14:paraId="0FA3AE98" w14:textId="77777777" w:rsidR="00563DE4" w:rsidRPr="0045738C" w:rsidRDefault="00563DE4" w:rsidP="006E695B">
            <w:pPr>
              <w:ind w:left="113" w:right="113"/>
              <w:jc w:val="center"/>
              <w:rPr>
                <w:rFonts w:ascii="Arial Narrow" w:eastAsia="Calibri" w:hAnsi="Arial Narrow" w:cs="Arial"/>
                <w:sz w:val="16"/>
                <w:szCs w:val="16"/>
                <w:lang w:eastAsia="es-CO"/>
              </w:rPr>
            </w:pPr>
            <w:r w:rsidRPr="0045738C">
              <w:rPr>
                <w:rFonts w:ascii="Arial Narrow" w:eastAsia="Calibri" w:hAnsi="Arial Narrow" w:cs="Arial"/>
                <w:sz w:val="16"/>
                <w:szCs w:val="16"/>
                <w:lang w:eastAsia="es-CO"/>
              </w:rPr>
              <w:lastRenderedPageBreak/>
              <w:t>4</w:t>
            </w:r>
          </w:p>
        </w:tc>
        <w:tc>
          <w:tcPr>
            <w:tcW w:w="26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textDirection w:val="btLr"/>
            <w:vAlign w:val="center"/>
            <w:hideMark/>
          </w:tcPr>
          <w:p w14:paraId="156DB56B" w14:textId="77777777" w:rsidR="00563DE4" w:rsidRPr="0045738C" w:rsidRDefault="00563DE4" w:rsidP="006E695B">
            <w:pPr>
              <w:ind w:left="113" w:right="113"/>
              <w:jc w:val="center"/>
              <w:rPr>
                <w:rFonts w:ascii="Arial Narrow" w:eastAsia="Calibri" w:hAnsi="Arial Narrow" w:cs="Arial"/>
                <w:sz w:val="16"/>
                <w:szCs w:val="16"/>
                <w:lang w:eastAsia="es-CO"/>
              </w:rPr>
            </w:pPr>
            <w:r w:rsidRPr="0045738C">
              <w:rPr>
                <w:rFonts w:ascii="Arial Narrow" w:eastAsia="Calibri" w:hAnsi="Arial Narrow" w:cs="Arial"/>
                <w:sz w:val="16"/>
                <w:szCs w:val="16"/>
                <w:lang w:eastAsia="es-CO"/>
              </w:rPr>
              <w:t>Específico</w:t>
            </w:r>
          </w:p>
        </w:tc>
        <w:tc>
          <w:tcPr>
            <w:tcW w:w="2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textDirection w:val="btLr"/>
            <w:vAlign w:val="center"/>
            <w:hideMark/>
          </w:tcPr>
          <w:p w14:paraId="2CD58631" w14:textId="77777777" w:rsidR="00563DE4" w:rsidRPr="0045738C" w:rsidRDefault="00563DE4" w:rsidP="006E695B">
            <w:pPr>
              <w:ind w:left="113" w:right="113"/>
              <w:jc w:val="center"/>
              <w:rPr>
                <w:rFonts w:ascii="Arial Narrow" w:eastAsia="Calibri" w:hAnsi="Arial Narrow" w:cs="Arial"/>
                <w:sz w:val="16"/>
                <w:szCs w:val="16"/>
                <w:lang w:eastAsia="es-CO"/>
              </w:rPr>
            </w:pPr>
            <w:r w:rsidRPr="0045738C">
              <w:rPr>
                <w:rFonts w:ascii="Arial Narrow" w:eastAsia="Calibri" w:hAnsi="Arial Narrow" w:cs="Arial"/>
                <w:sz w:val="16"/>
                <w:szCs w:val="16"/>
                <w:lang w:eastAsia="es-CO"/>
              </w:rPr>
              <w:t>Externo</w:t>
            </w:r>
          </w:p>
        </w:tc>
        <w:tc>
          <w:tcPr>
            <w:tcW w:w="2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textDirection w:val="btLr"/>
            <w:vAlign w:val="center"/>
            <w:hideMark/>
          </w:tcPr>
          <w:p w14:paraId="1689C1BF" w14:textId="77777777" w:rsidR="00563DE4" w:rsidRPr="0045738C" w:rsidRDefault="00563DE4" w:rsidP="006E695B">
            <w:pPr>
              <w:ind w:left="113" w:right="113"/>
              <w:jc w:val="center"/>
              <w:rPr>
                <w:rFonts w:ascii="Arial Narrow" w:eastAsia="Calibri" w:hAnsi="Arial Narrow" w:cs="Arial"/>
                <w:sz w:val="16"/>
                <w:szCs w:val="16"/>
                <w:lang w:eastAsia="es-CO"/>
              </w:rPr>
            </w:pPr>
            <w:r w:rsidRPr="0045738C">
              <w:rPr>
                <w:rFonts w:ascii="Arial Narrow" w:eastAsia="Calibri" w:hAnsi="Arial Narrow" w:cs="Arial"/>
                <w:sz w:val="16"/>
                <w:szCs w:val="16"/>
                <w:lang w:eastAsia="es-CO"/>
              </w:rPr>
              <w:t>Ejecución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textDirection w:val="btLr"/>
            <w:vAlign w:val="center"/>
            <w:hideMark/>
          </w:tcPr>
          <w:p w14:paraId="3DDA7BDA" w14:textId="77777777" w:rsidR="00563DE4" w:rsidRPr="0045738C" w:rsidRDefault="00563DE4" w:rsidP="006E695B">
            <w:pPr>
              <w:ind w:left="113" w:right="113"/>
              <w:jc w:val="center"/>
              <w:rPr>
                <w:rFonts w:ascii="Arial Narrow" w:eastAsia="Calibri" w:hAnsi="Arial Narrow" w:cs="Arial"/>
                <w:sz w:val="16"/>
                <w:szCs w:val="16"/>
                <w:lang w:eastAsia="es-CO"/>
              </w:rPr>
            </w:pPr>
            <w:r w:rsidRPr="0045738C">
              <w:rPr>
                <w:rFonts w:ascii="Arial Narrow" w:eastAsia="Calibri" w:hAnsi="Arial Narrow" w:cs="Arial"/>
                <w:sz w:val="16"/>
                <w:szCs w:val="16"/>
                <w:lang w:eastAsia="es-CO"/>
              </w:rPr>
              <w:t>Riesgos operacionales</w:t>
            </w:r>
          </w:p>
        </w:tc>
        <w:tc>
          <w:tcPr>
            <w:tcW w:w="10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textDirection w:val="btLr"/>
            <w:vAlign w:val="center"/>
            <w:hideMark/>
          </w:tcPr>
          <w:p w14:paraId="01CE2E45" w14:textId="77777777" w:rsidR="00563DE4" w:rsidRPr="0045738C" w:rsidRDefault="00563DE4" w:rsidP="006E695B">
            <w:pPr>
              <w:ind w:left="113" w:right="113"/>
              <w:rPr>
                <w:rFonts w:ascii="Arial Narrow" w:eastAsia="Calibri" w:hAnsi="Arial Narrow" w:cs="Arial"/>
                <w:sz w:val="16"/>
                <w:szCs w:val="16"/>
                <w:lang w:eastAsia="es-CO"/>
              </w:rPr>
            </w:pPr>
            <w:r w:rsidRPr="0045738C">
              <w:rPr>
                <w:rFonts w:ascii="Arial Narrow" w:eastAsia="Calibri" w:hAnsi="Arial Narrow" w:cs="Arial"/>
                <w:sz w:val="16"/>
                <w:szCs w:val="16"/>
                <w:lang w:eastAsia="es-CO"/>
              </w:rPr>
              <w:t>Accidente laboral que afecte al personal el contratista sin perjuicio a terceros</w:t>
            </w:r>
          </w:p>
        </w:tc>
        <w:tc>
          <w:tcPr>
            <w:tcW w:w="6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textDirection w:val="btLr"/>
            <w:vAlign w:val="center"/>
            <w:hideMark/>
          </w:tcPr>
          <w:p w14:paraId="5DD1B8E6" w14:textId="77777777" w:rsidR="00563DE4" w:rsidRPr="0045738C" w:rsidRDefault="00563DE4" w:rsidP="006E695B">
            <w:pPr>
              <w:ind w:left="113" w:right="113"/>
              <w:rPr>
                <w:rFonts w:ascii="Arial Narrow" w:eastAsia="Calibri" w:hAnsi="Arial Narrow" w:cs="Arial"/>
                <w:sz w:val="16"/>
                <w:szCs w:val="16"/>
                <w:lang w:eastAsia="es-CO"/>
              </w:rPr>
            </w:pPr>
            <w:r w:rsidRPr="0045738C">
              <w:rPr>
                <w:rFonts w:ascii="Arial Narrow" w:eastAsia="Calibri" w:hAnsi="Arial Narrow" w:cs="Arial"/>
                <w:sz w:val="16"/>
                <w:szCs w:val="16"/>
                <w:lang w:eastAsia="es-CO"/>
              </w:rPr>
              <w:t>Desequilibrio laboral de los puestos de trabajo</w:t>
            </w:r>
          </w:p>
        </w:tc>
        <w:tc>
          <w:tcPr>
            <w:tcW w:w="3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textDirection w:val="btLr"/>
            <w:vAlign w:val="center"/>
            <w:hideMark/>
          </w:tcPr>
          <w:p w14:paraId="51AF335C" w14:textId="77777777" w:rsidR="00563DE4" w:rsidRPr="0045738C" w:rsidRDefault="00563DE4" w:rsidP="006E695B">
            <w:pPr>
              <w:ind w:left="113" w:right="113"/>
              <w:jc w:val="center"/>
              <w:rPr>
                <w:rFonts w:ascii="Arial Narrow" w:eastAsia="Calibri" w:hAnsi="Arial Narrow" w:cs="Arial"/>
                <w:sz w:val="16"/>
                <w:szCs w:val="16"/>
                <w:lang w:eastAsia="es-CO"/>
              </w:rPr>
            </w:pPr>
            <w:r w:rsidRPr="0045738C">
              <w:rPr>
                <w:rFonts w:ascii="Arial Narrow" w:eastAsia="Calibri" w:hAnsi="Arial Narrow" w:cs="Arial"/>
                <w:sz w:val="16"/>
                <w:szCs w:val="16"/>
                <w:lang w:eastAsia="es-CO"/>
              </w:rPr>
              <w:t>1</w:t>
            </w:r>
          </w:p>
        </w:tc>
        <w:tc>
          <w:tcPr>
            <w:tcW w:w="2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textDirection w:val="btLr"/>
            <w:vAlign w:val="center"/>
            <w:hideMark/>
          </w:tcPr>
          <w:p w14:paraId="49523F2A" w14:textId="77777777" w:rsidR="00563DE4" w:rsidRPr="0045738C" w:rsidRDefault="00563DE4" w:rsidP="006E695B">
            <w:pPr>
              <w:ind w:left="113" w:right="113"/>
              <w:jc w:val="center"/>
              <w:rPr>
                <w:rFonts w:ascii="Arial Narrow" w:eastAsia="Calibri" w:hAnsi="Arial Narrow" w:cs="Arial"/>
                <w:sz w:val="16"/>
                <w:szCs w:val="16"/>
                <w:lang w:eastAsia="es-CO"/>
              </w:rPr>
            </w:pPr>
            <w:r w:rsidRPr="0045738C">
              <w:rPr>
                <w:rFonts w:ascii="Arial Narrow" w:eastAsia="Calibri" w:hAnsi="Arial Narrow" w:cs="Arial"/>
                <w:sz w:val="16"/>
                <w:szCs w:val="16"/>
                <w:lang w:eastAsia="es-CO"/>
              </w:rPr>
              <w:t>4</w:t>
            </w:r>
          </w:p>
        </w:tc>
        <w:tc>
          <w:tcPr>
            <w:tcW w:w="2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textDirection w:val="btLr"/>
            <w:vAlign w:val="center"/>
            <w:hideMark/>
          </w:tcPr>
          <w:p w14:paraId="734E19ED" w14:textId="77777777" w:rsidR="00563DE4" w:rsidRPr="0045738C" w:rsidRDefault="00563DE4" w:rsidP="006E695B">
            <w:pPr>
              <w:ind w:left="113" w:right="113"/>
              <w:jc w:val="center"/>
              <w:rPr>
                <w:rFonts w:ascii="Arial Narrow" w:eastAsia="Calibri" w:hAnsi="Arial Narrow" w:cs="Arial"/>
                <w:sz w:val="16"/>
                <w:szCs w:val="16"/>
                <w:lang w:eastAsia="es-CO"/>
              </w:rPr>
            </w:pPr>
            <w:r w:rsidRPr="0045738C">
              <w:rPr>
                <w:rFonts w:ascii="Arial Narrow" w:eastAsia="Calibri" w:hAnsi="Arial Narrow" w:cs="Arial"/>
                <w:sz w:val="16"/>
                <w:szCs w:val="16"/>
                <w:lang w:eastAsia="es-CO"/>
              </w:rPr>
              <w:t>5</w:t>
            </w:r>
          </w:p>
        </w:tc>
        <w:tc>
          <w:tcPr>
            <w:tcW w:w="2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textDirection w:val="btLr"/>
            <w:vAlign w:val="center"/>
            <w:hideMark/>
          </w:tcPr>
          <w:p w14:paraId="164599FA" w14:textId="77777777" w:rsidR="00563DE4" w:rsidRPr="0045738C" w:rsidRDefault="00563DE4" w:rsidP="006E695B">
            <w:pPr>
              <w:ind w:left="113" w:right="113"/>
              <w:jc w:val="center"/>
              <w:rPr>
                <w:rFonts w:ascii="Arial Narrow" w:eastAsia="Calibri" w:hAnsi="Arial Narrow" w:cs="Arial"/>
                <w:sz w:val="16"/>
                <w:szCs w:val="16"/>
                <w:lang w:eastAsia="es-CO"/>
              </w:rPr>
            </w:pPr>
            <w:r w:rsidRPr="0045738C">
              <w:rPr>
                <w:rFonts w:ascii="Arial Narrow" w:eastAsia="Calibri" w:hAnsi="Arial Narrow" w:cs="Arial"/>
                <w:sz w:val="16"/>
                <w:szCs w:val="16"/>
                <w:lang w:eastAsia="es-CO"/>
              </w:rPr>
              <w:t>Riesgo medio</w:t>
            </w:r>
          </w:p>
        </w:tc>
        <w:tc>
          <w:tcPr>
            <w:tcW w:w="4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textDirection w:val="btLr"/>
            <w:vAlign w:val="center"/>
            <w:hideMark/>
          </w:tcPr>
          <w:p w14:paraId="0730CF7C" w14:textId="77777777" w:rsidR="00563DE4" w:rsidRPr="0045738C" w:rsidRDefault="00563DE4" w:rsidP="006E695B">
            <w:pPr>
              <w:ind w:left="113" w:right="113"/>
              <w:jc w:val="center"/>
              <w:rPr>
                <w:rFonts w:ascii="Arial Narrow" w:eastAsia="Calibri" w:hAnsi="Arial Narrow" w:cs="Arial"/>
                <w:sz w:val="16"/>
                <w:szCs w:val="16"/>
                <w:lang w:eastAsia="es-CO"/>
              </w:rPr>
            </w:pPr>
            <w:r w:rsidRPr="0045738C">
              <w:rPr>
                <w:rFonts w:ascii="Arial Narrow" w:eastAsia="Calibri" w:hAnsi="Arial Narrow" w:cs="Arial"/>
                <w:sz w:val="16"/>
                <w:szCs w:val="16"/>
                <w:lang w:eastAsia="es-CO"/>
              </w:rPr>
              <w:t>Contratista</w:t>
            </w:r>
          </w:p>
        </w:tc>
        <w:tc>
          <w:tcPr>
            <w:tcW w:w="8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textDirection w:val="btLr"/>
            <w:vAlign w:val="center"/>
            <w:hideMark/>
          </w:tcPr>
          <w:p w14:paraId="76947C58" w14:textId="77777777" w:rsidR="00563DE4" w:rsidRPr="0045738C" w:rsidRDefault="00563DE4" w:rsidP="006E695B">
            <w:pPr>
              <w:ind w:left="113" w:right="113"/>
              <w:rPr>
                <w:rFonts w:ascii="Arial Narrow" w:eastAsia="Calibri" w:hAnsi="Arial Narrow" w:cs="Arial"/>
                <w:sz w:val="16"/>
                <w:szCs w:val="16"/>
                <w:lang w:eastAsia="es-CO"/>
              </w:rPr>
            </w:pPr>
            <w:r w:rsidRPr="0045738C">
              <w:rPr>
                <w:rFonts w:ascii="Arial Narrow" w:eastAsia="Calibri" w:hAnsi="Arial Narrow" w:cs="Arial"/>
                <w:sz w:val="16"/>
                <w:szCs w:val="16"/>
                <w:lang w:eastAsia="es-CO"/>
              </w:rPr>
              <w:t>Contar con personal idóneo que pueda suplir la ausencia del que haya sufrido el accidente laboral</w:t>
            </w:r>
          </w:p>
        </w:tc>
        <w:tc>
          <w:tcPr>
            <w:tcW w:w="3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textDirection w:val="btLr"/>
            <w:vAlign w:val="center"/>
            <w:hideMark/>
          </w:tcPr>
          <w:p w14:paraId="397333EE" w14:textId="77777777" w:rsidR="00563DE4" w:rsidRPr="0045738C" w:rsidRDefault="00563DE4" w:rsidP="006E695B">
            <w:pPr>
              <w:ind w:left="113" w:right="113"/>
              <w:jc w:val="center"/>
              <w:rPr>
                <w:rFonts w:ascii="Arial Narrow" w:eastAsia="Calibri" w:hAnsi="Arial Narrow" w:cs="Arial"/>
                <w:sz w:val="16"/>
                <w:szCs w:val="16"/>
                <w:lang w:eastAsia="es-CO"/>
              </w:rPr>
            </w:pPr>
            <w:r w:rsidRPr="0045738C">
              <w:rPr>
                <w:rFonts w:ascii="Arial Narrow" w:eastAsia="Calibri" w:hAnsi="Arial Narrow" w:cs="Arial"/>
                <w:sz w:val="16"/>
                <w:szCs w:val="16"/>
                <w:lang w:eastAsia="es-CO"/>
              </w:rPr>
              <w:t>1</w:t>
            </w:r>
          </w:p>
        </w:tc>
        <w:tc>
          <w:tcPr>
            <w:tcW w:w="2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textDirection w:val="btLr"/>
            <w:vAlign w:val="center"/>
            <w:hideMark/>
          </w:tcPr>
          <w:p w14:paraId="139C03F6" w14:textId="77777777" w:rsidR="00563DE4" w:rsidRPr="0045738C" w:rsidRDefault="00563DE4" w:rsidP="006E695B">
            <w:pPr>
              <w:ind w:left="113" w:right="113"/>
              <w:jc w:val="center"/>
              <w:rPr>
                <w:rFonts w:ascii="Arial Narrow" w:eastAsia="Calibri" w:hAnsi="Arial Narrow" w:cs="Arial"/>
                <w:sz w:val="16"/>
                <w:szCs w:val="16"/>
                <w:lang w:eastAsia="es-CO"/>
              </w:rPr>
            </w:pPr>
            <w:r w:rsidRPr="0045738C">
              <w:rPr>
                <w:rFonts w:ascii="Arial Narrow" w:eastAsia="Calibri" w:hAnsi="Arial Narrow" w:cs="Arial"/>
                <w:sz w:val="16"/>
                <w:szCs w:val="16"/>
                <w:lang w:eastAsia="es-CO"/>
              </w:rPr>
              <w:t>2</w:t>
            </w:r>
          </w:p>
        </w:tc>
        <w:tc>
          <w:tcPr>
            <w:tcW w:w="2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textDirection w:val="btLr"/>
            <w:vAlign w:val="center"/>
            <w:hideMark/>
          </w:tcPr>
          <w:p w14:paraId="6350A751" w14:textId="77777777" w:rsidR="00563DE4" w:rsidRPr="0045738C" w:rsidRDefault="00563DE4" w:rsidP="006E695B">
            <w:pPr>
              <w:ind w:left="113" w:right="113"/>
              <w:jc w:val="center"/>
              <w:rPr>
                <w:rFonts w:ascii="Arial Narrow" w:eastAsia="Calibri" w:hAnsi="Arial Narrow" w:cs="Arial"/>
                <w:sz w:val="16"/>
                <w:szCs w:val="16"/>
                <w:lang w:eastAsia="es-CO"/>
              </w:rPr>
            </w:pPr>
            <w:r w:rsidRPr="0045738C">
              <w:rPr>
                <w:rFonts w:ascii="Arial Narrow" w:eastAsia="Calibri" w:hAnsi="Arial Narrow" w:cs="Arial"/>
                <w:sz w:val="16"/>
                <w:szCs w:val="16"/>
                <w:lang w:eastAsia="es-CO"/>
              </w:rPr>
              <w:t>3</w:t>
            </w:r>
          </w:p>
        </w:tc>
        <w:tc>
          <w:tcPr>
            <w:tcW w:w="2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textDirection w:val="btLr"/>
            <w:vAlign w:val="center"/>
            <w:hideMark/>
          </w:tcPr>
          <w:p w14:paraId="282FBC0C" w14:textId="77777777" w:rsidR="00563DE4" w:rsidRPr="0045738C" w:rsidRDefault="00563DE4" w:rsidP="006E695B">
            <w:pPr>
              <w:ind w:left="113" w:right="113"/>
              <w:jc w:val="center"/>
              <w:rPr>
                <w:rFonts w:ascii="Arial Narrow" w:eastAsia="Calibri" w:hAnsi="Arial Narrow" w:cs="Arial"/>
                <w:sz w:val="16"/>
                <w:szCs w:val="16"/>
                <w:lang w:eastAsia="es-CO"/>
              </w:rPr>
            </w:pPr>
            <w:r w:rsidRPr="0045738C">
              <w:rPr>
                <w:rFonts w:ascii="Arial Narrow" w:eastAsia="Calibri" w:hAnsi="Arial Narrow" w:cs="Arial"/>
                <w:sz w:val="16"/>
                <w:szCs w:val="16"/>
                <w:lang w:eastAsia="es-CO"/>
              </w:rPr>
              <w:t>Riego bajo</w:t>
            </w:r>
          </w:p>
        </w:tc>
        <w:tc>
          <w:tcPr>
            <w:tcW w:w="28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textDirection w:val="btLr"/>
            <w:vAlign w:val="center"/>
            <w:hideMark/>
          </w:tcPr>
          <w:p w14:paraId="4A4DE83C" w14:textId="77777777" w:rsidR="00563DE4" w:rsidRPr="0045738C" w:rsidRDefault="00563DE4" w:rsidP="006E695B">
            <w:pPr>
              <w:ind w:left="113" w:right="113"/>
              <w:jc w:val="center"/>
              <w:rPr>
                <w:rFonts w:ascii="Arial Narrow" w:eastAsia="Calibri" w:hAnsi="Arial Narrow" w:cs="Arial"/>
                <w:sz w:val="16"/>
                <w:szCs w:val="16"/>
                <w:lang w:eastAsia="es-CO"/>
              </w:rPr>
            </w:pPr>
            <w:r w:rsidRPr="0045738C">
              <w:rPr>
                <w:rFonts w:ascii="Arial Narrow" w:eastAsia="Calibri" w:hAnsi="Arial Narrow" w:cs="Arial"/>
                <w:sz w:val="16"/>
                <w:szCs w:val="16"/>
                <w:lang w:eastAsia="es-CO"/>
              </w:rPr>
              <w:t>No</w:t>
            </w:r>
          </w:p>
        </w:tc>
        <w:tc>
          <w:tcPr>
            <w:tcW w:w="4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textDirection w:val="btLr"/>
            <w:vAlign w:val="center"/>
            <w:hideMark/>
          </w:tcPr>
          <w:p w14:paraId="29D31167" w14:textId="77777777" w:rsidR="00563DE4" w:rsidRPr="0045738C" w:rsidRDefault="00563DE4" w:rsidP="006E695B">
            <w:pPr>
              <w:ind w:left="113" w:right="113"/>
              <w:rPr>
                <w:rFonts w:ascii="Arial Narrow" w:eastAsia="Calibri" w:hAnsi="Arial Narrow" w:cs="Arial"/>
                <w:sz w:val="16"/>
                <w:szCs w:val="16"/>
                <w:lang w:eastAsia="es-CO"/>
              </w:rPr>
            </w:pPr>
            <w:r w:rsidRPr="0045738C">
              <w:rPr>
                <w:rFonts w:ascii="Arial Narrow" w:eastAsia="Calibri" w:hAnsi="Arial Narrow" w:cs="Arial"/>
                <w:sz w:val="16"/>
                <w:szCs w:val="16"/>
                <w:lang w:eastAsia="es-CO"/>
              </w:rPr>
              <w:t>Contratista</w:t>
            </w:r>
          </w:p>
        </w:tc>
        <w:tc>
          <w:tcPr>
            <w:tcW w:w="2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textDirection w:val="btLr"/>
            <w:vAlign w:val="center"/>
            <w:hideMark/>
          </w:tcPr>
          <w:p w14:paraId="214F5A76" w14:textId="77777777" w:rsidR="00563DE4" w:rsidRPr="0045738C" w:rsidRDefault="00563DE4" w:rsidP="006E695B">
            <w:pPr>
              <w:ind w:left="113" w:right="113"/>
              <w:rPr>
                <w:rFonts w:ascii="Arial Narrow" w:eastAsia="Calibri" w:hAnsi="Arial Narrow" w:cs="Arial"/>
                <w:sz w:val="16"/>
                <w:szCs w:val="16"/>
                <w:lang w:eastAsia="es-CO"/>
              </w:rPr>
            </w:pPr>
            <w:r w:rsidRPr="0045738C">
              <w:rPr>
                <w:rFonts w:ascii="Arial Narrow" w:eastAsia="Calibri" w:hAnsi="Arial Narrow" w:cs="Arial"/>
                <w:sz w:val="16"/>
                <w:szCs w:val="16"/>
                <w:lang w:eastAsia="es-CO"/>
              </w:rPr>
              <w:t>Inicio</w:t>
            </w:r>
          </w:p>
        </w:tc>
        <w:tc>
          <w:tcPr>
            <w:tcW w:w="3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textDirection w:val="btLr"/>
            <w:vAlign w:val="center"/>
            <w:hideMark/>
          </w:tcPr>
          <w:p w14:paraId="7C4E23A0" w14:textId="77777777" w:rsidR="00563DE4" w:rsidRPr="0045738C" w:rsidRDefault="00563DE4" w:rsidP="006E695B">
            <w:pPr>
              <w:ind w:left="113" w:right="113"/>
              <w:jc w:val="center"/>
              <w:rPr>
                <w:rFonts w:ascii="Arial Narrow" w:eastAsia="Calibri" w:hAnsi="Arial Narrow" w:cs="Arial"/>
                <w:sz w:val="16"/>
                <w:szCs w:val="16"/>
                <w:lang w:eastAsia="es-CO"/>
              </w:rPr>
            </w:pPr>
            <w:r w:rsidRPr="0045738C">
              <w:rPr>
                <w:rFonts w:ascii="Arial Narrow" w:eastAsia="Calibri" w:hAnsi="Arial Narrow" w:cs="Arial"/>
                <w:sz w:val="16"/>
                <w:szCs w:val="16"/>
                <w:lang w:eastAsia="es-CO"/>
              </w:rPr>
              <w:t>Hasta su terminación</w:t>
            </w:r>
          </w:p>
        </w:tc>
        <w:tc>
          <w:tcPr>
            <w:tcW w:w="10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textDirection w:val="btLr"/>
            <w:vAlign w:val="center"/>
            <w:hideMark/>
          </w:tcPr>
          <w:p w14:paraId="5CB9AB42" w14:textId="77777777" w:rsidR="00563DE4" w:rsidRPr="0045738C" w:rsidRDefault="00563DE4" w:rsidP="006E695B">
            <w:pPr>
              <w:ind w:left="113" w:right="113"/>
              <w:jc w:val="center"/>
              <w:rPr>
                <w:rFonts w:ascii="Arial Narrow" w:eastAsia="Calibri" w:hAnsi="Arial Narrow" w:cs="Arial"/>
                <w:sz w:val="16"/>
                <w:szCs w:val="16"/>
                <w:lang w:eastAsia="es-CO"/>
              </w:rPr>
            </w:pPr>
            <w:r w:rsidRPr="0045738C">
              <w:rPr>
                <w:rFonts w:ascii="Arial Narrow" w:eastAsia="Calibri" w:hAnsi="Arial Narrow" w:cs="Arial"/>
                <w:sz w:val="16"/>
                <w:szCs w:val="16"/>
                <w:lang w:eastAsia="es-CO"/>
              </w:rPr>
              <w:t>Elaboración de informes en los que se identifiquen claramente los acontecimientos de este tipo y los correctivos que se tomaron para superarlos</w:t>
            </w:r>
          </w:p>
        </w:tc>
        <w:tc>
          <w:tcPr>
            <w:tcW w:w="2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textDirection w:val="btLr"/>
            <w:vAlign w:val="center"/>
            <w:hideMark/>
          </w:tcPr>
          <w:p w14:paraId="59EBDFD0" w14:textId="77777777" w:rsidR="00563DE4" w:rsidRPr="0045738C" w:rsidRDefault="00563DE4" w:rsidP="006E695B">
            <w:pPr>
              <w:ind w:left="113" w:right="113"/>
              <w:jc w:val="center"/>
              <w:rPr>
                <w:rFonts w:ascii="Arial Narrow" w:eastAsia="Calibri" w:hAnsi="Arial Narrow" w:cs="Arial"/>
                <w:sz w:val="16"/>
                <w:szCs w:val="16"/>
                <w:lang w:eastAsia="es-CO"/>
              </w:rPr>
            </w:pPr>
            <w:r w:rsidRPr="0045738C">
              <w:rPr>
                <w:rFonts w:ascii="Arial Narrow" w:eastAsia="Calibri" w:hAnsi="Arial Narrow" w:cs="Arial"/>
                <w:sz w:val="16"/>
                <w:szCs w:val="16"/>
                <w:lang w:eastAsia="es-CO"/>
              </w:rPr>
              <w:t>semanal</w:t>
            </w:r>
          </w:p>
        </w:tc>
      </w:tr>
      <w:tr w:rsidR="00563DE4" w:rsidRPr="0045738C" w14:paraId="1BF04AEA" w14:textId="77777777" w:rsidTr="00563DE4">
        <w:trPr>
          <w:cantSplit/>
          <w:trHeight w:val="2537"/>
        </w:trPr>
        <w:tc>
          <w:tcPr>
            <w:tcW w:w="2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extDirection w:val="btLr"/>
            <w:vAlign w:val="center"/>
            <w:hideMark/>
          </w:tcPr>
          <w:p w14:paraId="21FAC59A" w14:textId="77777777" w:rsidR="00563DE4" w:rsidRPr="0045738C" w:rsidRDefault="00563DE4" w:rsidP="006E695B">
            <w:pPr>
              <w:ind w:left="113" w:right="113"/>
              <w:jc w:val="center"/>
              <w:rPr>
                <w:rFonts w:ascii="Arial Narrow" w:eastAsia="Calibri" w:hAnsi="Arial Narrow" w:cs="Arial"/>
                <w:sz w:val="16"/>
                <w:szCs w:val="16"/>
                <w:lang w:eastAsia="es-CO"/>
              </w:rPr>
            </w:pPr>
            <w:r w:rsidRPr="0045738C">
              <w:rPr>
                <w:rFonts w:ascii="Arial Narrow" w:eastAsia="Calibri" w:hAnsi="Arial Narrow" w:cs="Arial"/>
                <w:sz w:val="16"/>
                <w:szCs w:val="16"/>
                <w:lang w:eastAsia="es-CO"/>
              </w:rPr>
              <w:t>5</w:t>
            </w:r>
          </w:p>
        </w:tc>
        <w:tc>
          <w:tcPr>
            <w:tcW w:w="26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textDirection w:val="btLr"/>
            <w:vAlign w:val="center"/>
            <w:hideMark/>
          </w:tcPr>
          <w:p w14:paraId="2C7B5BCB" w14:textId="77777777" w:rsidR="00563DE4" w:rsidRPr="0045738C" w:rsidRDefault="00563DE4" w:rsidP="006E695B">
            <w:pPr>
              <w:ind w:left="113" w:right="113"/>
              <w:jc w:val="center"/>
              <w:rPr>
                <w:rFonts w:ascii="Arial Narrow" w:eastAsia="Calibri" w:hAnsi="Arial Narrow" w:cs="Arial"/>
                <w:sz w:val="16"/>
                <w:szCs w:val="16"/>
                <w:lang w:eastAsia="es-CO"/>
              </w:rPr>
            </w:pPr>
            <w:r w:rsidRPr="0045738C">
              <w:rPr>
                <w:rFonts w:ascii="Arial Narrow" w:eastAsia="Calibri" w:hAnsi="Arial Narrow" w:cs="Arial"/>
                <w:sz w:val="16"/>
                <w:szCs w:val="16"/>
                <w:lang w:eastAsia="es-CO"/>
              </w:rPr>
              <w:t>General</w:t>
            </w:r>
          </w:p>
        </w:tc>
        <w:tc>
          <w:tcPr>
            <w:tcW w:w="2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textDirection w:val="btLr"/>
            <w:vAlign w:val="center"/>
            <w:hideMark/>
          </w:tcPr>
          <w:p w14:paraId="137D5317" w14:textId="77777777" w:rsidR="00563DE4" w:rsidRPr="0045738C" w:rsidRDefault="00563DE4" w:rsidP="006E695B">
            <w:pPr>
              <w:ind w:left="113" w:right="113"/>
              <w:jc w:val="center"/>
              <w:rPr>
                <w:rFonts w:ascii="Arial Narrow" w:eastAsia="Calibri" w:hAnsi="Arial Narrow" w:cs="Arial"/>
                <w:sz w:val="16"/>
                <w:szCs w:val="16"/>
                <w:lang w:eastAsia="es-CO"/>
              </w:rPr>
            </w:pPr>
            <w:r w:rsidRPr="0045738C">
              <w:rPr>
                <w:rFonts w:ascii="Arial Narrow" w:eastAsia="Calibri" w:hAnsi="Arial Narrow" w:cs="Arial"/>
                <w:sz w:val="16"/>
                <w:szCs w:val="16"/>
                <w:lang w:eastAsia="es-CO"/>
              </w:rPr>
              <w:t>Externo</w:t>
            </w:r>
          </w:p>
        </w:tc>
        <w:tc>
          <w:tcPr>
            <w:tcW w:w="2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textDirection w:val="btLr"/>
            <w:vAlign w:val="center"/>
            <w:hideMark/>
          </w:tcPr>
          <w:p w14:paraId="49E952C0" w14:textId="77777777" w:rsidR="00563DE4" w:rsidRPr="0045738C" w:rsidRDefault="00563DE4" w:rsidP="006E695B">
            <w:pPr>
              <w:ind w:left="113" w:right="113"/>
              <w:jc w:val="center"/>
              <w:rPr>
                <w:rFonts w:ascii="Arial Narrow" w:eastAsia="Calibri" w:hAnsi="Arial Narrow" w:cs="Arial"/>
                <w:sz w:val="16"/>
                <w:szCs w:val="16"/>
                <w:lang w:eastAsia="es-CO"/>
              </w:rPr>
            </w:pPr>
            <w:r w:rsidRPr="0045738C">
              <w:rPr>
                <w:rFonts w:ascii="Arial Narrow" w:eastAsia="Calibri" w:hAnsi="Arial Narrow" w:cs="Arial"/>
                <w:sz w:val="16"/>
                <w:szCs w:val="16"/>
                <w:lang w:eastAsia="es-CO"/>
              </w:rPr>
              <w:t>Ejecución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textDirection w:val="btLr"/>
            <w:vAlign w:val="center"/>
            <w:hideMark/>
          </w:tcPr>
          <w:p w14:paraId="17186ED6" w14:textId="77777777" w:rsidR="00563DE4" w:rsidRPr="0045738C" w:rsidRDefault="00563DE4" w:rsidP="006E695B">
            <w:pPr>
              <w:ind w:left="113" w:right="113"/>
              <w:jc w:val="center"/>
              <w:rPr>
                <w:rFonts w:ascii="Arial Narrow" w:eastAsia="Calibri" w:hAnsi="Arial Narrow" w:cs="Arial"/>
                <w:sz w:val="16"/>
                <w:szCs w:val="16"/>
                <w:lang w:eastAsia="es-CO"/>
              </w:rPr>
            </w:pPr>
            <w:r w:rsidRPr="0045738C">
              <w:rPr>
                <w:rFonts w:ascii="Arial Narrow" w:eastAsia="Calibri" w:hAnsi="Arial Narrow" w:cs="Arial"/>
                <w:sz w:val="16"/>
                <w:szCs w:val="16"/>
                <w:lang w:eastAsia="es-CO"/>
              </w:rPr>
              <w:t>Riesgos Regulatorios</w:t>
            </w:r>
          </w:p>
        </w:tc>
        <w:tc>
          <w:tcPr>
            <w:tcW w:w="10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textDirection w:val="btLr"/>
            <w:vAlign w:val="center"/>
            <w:hideMark/>
          </w:tcPr>
          <w:p w14:paraId="1F60CE7A" w14:textId="77777777" w:rsidR="00563DE4" w:rsidRPr="0045738C" w:rsidRDefault="00563DE4" w:rsidP="006E695B">
            <w:pPr>
              <w:ind w:left="113" w:right="113"/>
              <w:rPr>
                <w:rFonts w:ascii="Arial Narrow" w:eastAsia="Calibri" w:hAnsi="Arial Narrow" w:cs="Arial"/>
                <w:sz w:val="16"/>
                <w:szCs w:val="16"/>
                <w:lang w:eastAsia="es-CO"/>
              </w:rPr>
            </w:pPr>
            <w:r w:rsidRPr="0045738C">
              <w:rPr>
                <w:rFonts w:ascii="Arial Narrow" w:eastAsia="Calibri" w:hAnsi="Arial Narrow" w:cs="Arial"/>
                <w:sz w:val="16"/>
                <w:szCs w:val="16"/>
                <w:lang w:eastAsia="es-CO"/>
              </w:rPr>
              <w:t>Cambios regulatorios o reglamentarios que afecten la ecuación económica del contrato como nuevos impuestos o trámites</w:t>
            </w:r>
          </w:p>
        </w:tc>
        <w:tc>
          <w:tcPr>
            <w:tcW w:w="6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textDirection w:val="btLr"/>
            <w:vAlign w:val="center"/>
            <w:hideMark/>
          </w:tcPr>
          <w:p w14:paraId="5FDDE3C7" w14:textId="77777777" w:rsidR="00563DE4" w:rsidRPr="0045738C" w:rsidRDefault="00563DE4" w:rsidP="006E695B">
            <w:pPr>
              <w:ind w:left="113" w:right="113"/>
              <w:rPr>
                <w:rFonts w:ascii="Arial Narrow" w:eastAsia="Calibri" w:hAnsi="Arial Narrow" w:cs="Arial"/>
                <w:sz w:val="16"/>
                <w:szCs w:val="16"/>
                <w:lang w:eastAsia="es-CO"/>
              </w:rPr>
            </w:pPr>
            <w:r w:rsidRPr="0045738C">
              <w:rPr>
                <w:rFonts w:ascii="Arial Narrow" w:eastAsia="Calibri" w:hAnsi="Arial Narrow" w:cs="Arial"/>
                <w:sz w:val="16"/>
                <w:szCs w:val="16"/>
                <w:lang w:eastAsia="es-CO"/>
              </w:rPr>
              <w:t>Desequilibrio económico del contrato</w:t>
            </w:r>
          </w:p>
        </w:tc>
        <w:tc>
          <w:tcPr>
            <w:tcW w:w="3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textDirection w:val="btLr"/>
            <w:vAlign w:val="center"/>
            <w:hideMark/>
          </w:tcPr>
          <w:p w14:paraId="5E7831BE" w14:textId="77777777" w:rsidR="00563DE4" w:rsidRPr="0045738C" w:rsidRDefault="00563DE4" w:rsidP="006E695B">
            <w:pPr>
              <w:ind w:left="113" w:right="113"/>
              <w:jc w:val="center"/>
              <w:rPr>
                <w:rFonts w:ascii="Arial Narrow" w:eastAsia="Calibri" w:hAnsi="Arial Narrow" w:cs="Arial"/>
                <w:sz w:val="16"/>
                <w:szCs w:val="16"/>
                <w:lang w:eastAsia="es-CO"/>
              </w:rPr>
            </w:pPr>
            <w:r w:rsidRPr="0045738C">
              <w:rPr>
                <w:rFonts w:ascii="Arial Narrow" w:eastAsia="Calibri" w:hAnsi="Arial Narrow" w:cs="Arial"/>
                <w:sz w:val="16"/>
                <w:szCs w:val="16"/>
                <w:lang w:eastAsia="es-CO"/>
              </w:rPr>
              <w:t>2</w:t>
            </w:r>
          </w:p>
        </w:tc>
        <w:tc>
          <w:tcPr>
            <w:tcW w:w="2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textDirection w:val="btLr"/>
            <w:vAlign w:val="center"/>
            <w:hideMark/>
          </w:tcPr>
          <w:p w14:paraId="441927CE" w14:textId="77777777" w:rsidR="00563DE4" w:rsidRPr="0045738C" w:rsidRDefault="00563DE4" w:rsidP="006E695B">
            <w:pPr>
              <w:ind w:left="113" w:right="113"/>
              <w:jc w:val="center"/>
              <w:rPr>
                <w:rFonts w:ascii="Arial Narrow" w:eastAsia="Calibri" w:hAnsi="Arial Narrow" w:cs="Arial"/>
                <w:sz w:val="16"/>
                <w:szCs w:val="16"/>
                <w:lang w:eastAsia="es-CO"/>
              </w:rPr>
            </w:pPr>
            <w:r w:rsidRPr="0045738C">
              <w:rPr>
                <w:rFonts w:ascii="Arial Narrow" w:eastAsia="Calibri" w:hAnsi="Arial Narrow" w:cs="Arial"/>
                <w:sz w:val="16"/>
                <w:szCs w:val="16"/>
                <w:lang w:eastAsia="es-CO"/>
              </w:rPr>
              <w:t>2</w:t>
            </w:r>
          </w:p>
        </w:tc>
        <w:tc>
          <w:tcPr>
            <w:tcW w:w="2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textDirection w:val="btLr"/>
            <w:vAlign w:val="center"/>
            <w:hideMark/>
          </w:tcPr>
          <w:p w14:paraId="1418E540" w14:textId="77777777" w:rsidR="00563DE4" w:rsidRPr="0045738C" w:rsidRDefault="00563DE4" w:rsidP="006E695B">
            <w:pPr>
              <w:ind w:left="113" w:right="113"/>
              <w:jc w:val="center"/>
              <w:rPr>
                <w:rFonts w:ascii="Arial Narrow" w:eastAsia="Calibri" w:hAnsi="Arial Narrow" w:cs="Arial"/>
                <w:sz w:val="16"/>
                <w:szCs w:val="16"/>
                <w:lang w:eastAsia="es-CO"/>
              </w:rPr>
            </w:pPr>
            <w:r w:rsidRPr="0045738C">
              <w:rPr>
                <w:rFonts w:ascii="Arial Narrow" w:eastAsia="Calibri" w:hAnsi="Arial Narrow" w:cs="Arial"/>
                <w:sz w:val="16"/>
                <w:szCs w:val="16"/>
                <w:lang w:eastAsia="es-CO"/>
              </w:rPr>
              <w:t>4</w:t>
            </w:r>
          </w:p>
        </w:tc>
        <w:tc>
          <w:tcPr>
            <w:tcW w:w="2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textDirection w:val="btLr"/>
            <w:vAlign w:val="center"/>
            <w:hideMark/>
          </w:tcPr>
          <w:p w14:paraId="1A1F92CE" w14:textId="77777777" w:rsidR="00563DE4" w:rsidRPr="0045738C" w:rsidRDefault="00563DE4" w:rsidP="006E695B">
            <w:pPr>
              <w:ind w:left="113" w:right="113"/>
              <w:jc w:val="center"/>
              <w:rPr>
                <w:rFonts w:ascii="Arial Narrow" w:eastAsia="Calibri" w:hAnsi="Arial Narrow" w:cs="Arial"/>
                <w:sz w:val="16"/>
                <w:szCs w:val="16"/>
                <w:lang w:eastAsia="es-CO"/>
              </w:rPr>
            </w:pPr>
            <w:r w:rsidRPr="0045738C">
              <w:rPr>
                <w:rFonts w:ascii="Arial Narrow" w:eastAsia="Calibri" w:hAnsi="Arial Narrow" w:cs="Arial"/>
                <w:sz w:val="16"/>
                <w:szCs w:val="16"/>
                <w:lang w:eastAsia="es-CO"/>
              </w:rPr>
              <w:t>Riego bajo</w:t>
            </w:r>
          </w:p>
        </w:tc>
        <w:tc>
          <w:tcPr>
            <w:tcW w:w="4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textDirection w:val="btLr"/>
            <w:vAlign w:val="center"/>
            <w:hideMark/>
          </w:tcPr>
          <w:p w14:paraId="484FB869" w14:textId="77777777" w:rsidR="00563DE4" w:rsidRPr="0045738C" w:rsidRDefault="00563DE4" w:rsidP="006E695B">
            <w:pPr>
              <w:ind w:left="113" w:right="113"/>
              <w:jc w:val="center"/>
              <w:rPr>
                <w:rFonts w:ascii="Arial Narrow" w:eastAsia="Calibri" w:hAnsi="Arial Narrow" w:cs="Arial"/>
                <w:sz w:val="16"/>
                <w:szCs w:val="16"/>
                <w:lang w:eastAsia="es-CO"/>
              </w:rPr>
            </w:pPr>
            <w:r w:rsidRPr="0045738C">
              <w:rPr>
                <w:rFonts w:ascii="Arial Narrow" w:eastAsia="Calibri" w:hAnsi="Arial Narrow" w:cs="Arial"/>
                <w:sz w:val="16"/>
                <w:szCs w:val="16"/>
                <w:lang w:eastAsia="es-CO"/>
              </w:rPr>
              <w:t>Entidad y contratista</w:t>
            </w:r>
          </w:p>
        </w:tc>
        <w:tc>
          <w:tcPr>
            <w:tcW w:w="8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textDirection w:val="btLr"/>
            <w:vAlign w:val="center"/>
            <w:hideMark/>
          </w:tcPr>
          <w:p w14:paraId="35626A3D" w14:textId="77777777" w:rsidR="00563DE4" w:rsidRPr="0045738C" w:rsidRDefault="00563DE4" w:rsidP="006E695B">
            <w:pPr>
              <w:ind w:left="113" w:right="113"/>
              <w:rPr>
                <w:rFonts w:ascii="Arial Narrow" w:eastAsia="Calibri" w:hAnsi="Arial Narrow" w:cs="Arial"/>
                <w:sz w:val="16"/>
                <w:szCs w:val="16"/>
                <w:lang w:eastAsia="es-CO"/>
              </w:rPr>
            </w:pPr>
            <w:r w:rsidRPr="0045738C">
              <w:rPr>
                <w:rFonts w:ascii="Arial Narrow" w:eastAsia="Calibri" w:hAnsi="Arial Narrow" w:cs="Arial"/>
                <w:sz w:val="16"/>
                <w:szCs w:val="16"/>
                <w:lang w:eastAsia="es-CO"/>
              </w:rPr>
              <w:t>Revisión de cambios y ajuste de condiciones si es necesario</w:t>
            </w:r>
          </w:p>
        </w:tc>
        <w:tc>
          <w:tcPr>
            <w:tcW w:w="3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textDirection w:val="btLr"/>
            <w:vAlign w:val="center"/>
            <w:hideMark/>
          </w:tcPr>
          <w:p w14:paraId="1B9274B0" w14:textId="77777777" w:rsidR="00563DE4" w:rsidRPr="0045738C" w:rsidRDefault="00563DE4" w:rsidP="006E695B">
            <w:pPr>
              <w:ind w:left="113" w:right="113"/>
              <w:jc w:val="center"/>
              <w:rPr>
                <w:rFonts w:ascii="Arial Narrow" w:eastAsia="Calibri" w:hAnsi="Arial Narrow" w:cs="Arial"/>
                <w:sz w:val="16"/>
                <w:szCs w:val="16"/>
                <w:lang w:eastAsia="es-CO"/>
              </w:rPr>
            </w:pPr>
            <w:r w:rsidRPr="0045738C">
              <w:rPr>
                <w:rFonts w:ascii="Arial Narrow" w:eastAsia="Calibri" w:hAnsi="Arial Narrow" w:cs="Arial"/>
                <w:sz w:val="16"/>
                <w:szCs w:val="16"/>
                <w:lang w:eastAsia="es-CO"/>
              </w:rPr>
              <w:t>1</w:t>
            </w:r>
          </w:p>
        </w:tc>
        <w:tc>
          <w:tcPr>
            <w:tcW w:w="2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textDirection w:val="btLr"/>
            <w:vAlign w:val="center"/>
            <w:hideMark/>
          </w:tcPr>
          <w:p w14:paraId="5C934533" w14:textId="77777777" w:rsidR="00563DE4" w:rsidRPr="0045738C" w:rsidRDefault="00563DE4" w:rsidP="006E695B">
            <w:pPr>
              <w:ind w:left="113" w:right="113"/>
              <w:jc w:val="center"/>
              <w:rPr>
                <w:rFonts w:ascii="Arial Narrow" w:eastAsia="Calibri" w:hAnsi="Arial Narrow" w:cs="Arial"/>
                <w:sz w:val="16"/>
                <w:szCs w:val="16"/>
                <w:lang w:eastAsia="es-CO"/>
              </w:rPr>
            </w:pPr>
            <w:r w:rsidRPr="0045738C">
              <w:rPr>
                <w:rFonts w:ascii="Arial Narrow" w:eastAsia="Calibri" w:hAnsi="Arial Narrow" w:cs="Arial"/>
                <w:sz w:val="16"/>
                <w:szCs w:val="16"/>
                <w:lang w:eastAsia="es-CO"/>
              </w:rPr>
              <w:t>2</w:t>
            </w:r>
          </w:p>
        </w:tc>
        <w:tc>
          <w:tcPr>
            <w:tcW w:w="2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textDirection w:val="btLr"/>
            <w:vAlign w:val="center"/>
            <w:hideMark/>
          </w:tcPr>
          <w:p w14:paraId="18D29763" w14:textId="77777777" w:rsidR="00563DE4" w:rsidRPr="0045738C" w:rsidRDefault="00563DE4" w:rsidP="006E695B">
            <w:pPr>
              <w:ind w:left="113" w:right="113"/>
              <w:jc w:val="center"/>
              <w:rPr>
                <w:rFonts w:ascii="Arial Narrow" w:eastAsia="Calibri" w:hAnsi="Arial Narrow" w:cs="Arial"/>
                <w:sz w:val="16"/>
                <w:szCs w:val="16"/>
                <w:lang w:eastAsia="es-CO"/>
              </w:rPr>
            </w:pPr>
            <w:r w:rsidRPr="0045738C">
              <w:rPr>
                <w:rFonts w:ascii="Arial Narrow" w:eastAsia="Calibri" w:hAnsi="Arial Narrow" w:cs="Arial"/>
                <w:sz w:val="16"/>
                <w:szCs w:val="16"/>
                <w:lang w:eastAsia="es-CO"/>
              </w:rPr>
              <w:t>3</w:t>
            </w:r>
          </w:p>
        </w:tc>
        <w:tc>
          <w:tcPr>
            <w:tcW w:w="2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textDirection w:val="btLr"/>
            <w:vAlign w:val="center"/>
            <w:hideMark/>
          </w:tcPr>
          <w:p w14:paraId="62066CFB" w14:textId="77777777" w:rsidR="00563DE4" w:rsidRPr="0045738C" w:rsidRDefault="00563DE4" w:rsidP="006E695B">
            <w:pPr>
              <w:ind w:left="113" w:right="113"/>
              <w:jc w:val="center"/>
              <w:rPr>
                <w:rFonts w:ascii="Arial Narrow" w:eastAsia="Calibri" w:hAnsi="Arial Narrow" w:cs="Arial"/>
                <w:sz w:val="16"/>
                <w:szCs w:val="16"/>
                <w:lang w:eastAsia="es-CO"/>
              </w:rPr>
            </w:pPr>
            <w:r w:rsidRPr="0045738C">
              <w:rPr>
                <w:rFonts w:ascii="Arial Narrow" w:eastAsia="Calibri" w:hAnsi="Arial Narrow" w:cs="Arial"/>
                <w:sz w:val="16"/>
                <w:szCs w:val="16"/>
                <w:lang w:eastAsia="es-CO"/>
              </w:rPr>
              <w:t>Riesgo bajo</w:t>
            </w:r>
          </w:p>
        </w:tc>
        <w:tc>
          <w:tcPr>
            <w:tcW w:w="28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textDirection w:val="btLr"/>
            <w:vAlign w:val="center"/>
            <w:hideMark/>
          </w:tcPr>
          <w:p w14:paraId="2B8FC5FB" w14:textId="77777777" w:rsidR="00563DE4" w:rsidRPr="0045738C" w:rsidRDefault="00563DE4" w:rsidP="006E695B">
            <w:pPr>
              <w:ind w:left="113" w:right="113"/>
              <w:jc w:val="center"/>
              <w:rPr>
                <w:rFonts w:ascii="Arial Narrow" w:eastAsia="Calibri" w:hAnsi="Arial Narrow" w:cs="Arial"/>
                <w:sz w:val="16"/>
                <w:szCs w:val="16"/>
                <w:lang w:eastAsia="es-CO"/>
              </w:rPr>
            </w:pPr>
            <w:r w:rsidRPr="0045738C">
              <w:rPr>
                <w:rFonts w:ascii="Arial Narrow" w:eastAsia="Calibri" w:hAnsi="Arial Narrow" w:cs="Arial"/>
                <w:sz w:val="16"/>
                <w:szCs w:val="16"/>
                <w:lang w:eastAsia="es-CO"/>
              </w:rPr>
              <w:t>No</w:t>
            </w:r>
          </w:p>
        </w:tc>
        <w:tc>
          <w:tcPr>
            <w:tcW w:w="4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textDirection w:val="btLr"/>
            <w:vAlign w:val="center"/>
            <w:hideMark/>
          </w:tcPr>
          <w:p w14:paraId="45AAFE22" w14:textId="77777777" w:rsidR="00563DE4" w:rsidRPr="0045738C" w:rsidRDefault="00563DE4" w:rsidP="006E695B">
            <w:pPr>
              <w:ind w:left="113" w:right="113"/>
              <w:rPr>
                <w:rFonts w:ascii="Arial Narrow" w:eastAsia="Calibri" w:hAnsi="Arial Narrow" w:cs="Arial"/>
                <w:sz w:val="16"/>
                <w:szCs w:val="16"/>
                <w:lang w:eastAsia="es-CO"/>
              </w:rPr>
            </w:pPr>
            <w:r w:rsidRPr="0045738C">
              <w:rPr>
                <w:rFonts w:ascii="Arial Narrow" w:eastAsia="Calibri" w:hAnsi="Arial Narrow" w:cs="Arial"/>
                <w:sz w:val="16"/>
                <w:szCs w:val="16"/>
                <w:lang w:eastAsia="es-CO"/>
              </w:rPr>
              <w:t>Entidad contratante y contratista</w:t>
            </w:r>
          </w:p>
        </w:tc>
        <w:tc>
          <w:tcPr>
            <w:tcW w:w="2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textDirection w:val="btLr"/>
            <w:vAlign w:val="center"/>
            <w:hideMark/>
          </w:tcPr>
          <w:p w14:paraId="4BE430EC" w14:textId="77777777" w:rsidR="00563DE4" w:rsidRPr="0045738C" w:rsidRDefault="00563DE4" w:rsidP="006E695B">
            <w:pPr>
              <w:ind w:left="113" w:right="113"/>
              <w:rPr>
                <w:rFonts w:ascii="Arial Narrow" w:eastAsia="Calibri" w:hAnsi="Arial Narrow" w:cs="Arial"/>
                <w:sz w:val="16"/>
                <w:szCs w:val="16"/>
                <w:lang w:eastAsia="es-CO"/>
              </w:rPr>
            </w:pPr>
            <w:r w:rsidRPr="0045738C">
              <w:rPr>
                <w:rFonts w:ascii="Arial Narrow" w:eastAsia="Calibri" w:hAnsi="Arial Narrow" w:cs="Arial"/>
                <w:sz w:val="16"/>
                <w:szCs w:val="16"/>
                <w:lang w:eastAsia="es-CO"/>
              </w:rPr>
              <w:t>INICIO</w:t>
            </w:r>
          </w:p>
        </w:tc>
        <w:tc>
          <w:tcPr>
            <w:tcW w:w="3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textDirection w:val="btLr"/>
            <w:vAlign w:val="center"/>
            <w:hideMark/>
          </w:tcPr>
          <w:p w14:paraId="0C35AE05" w14:textId="77777777" w:rsidR="00563DE4" w:rsidRPr="0045738C" w:rsidRDefault="00563DE4" w:rsidP="006E695B">
            <w:pPr>
              <w:ind w:left="113" w:right="113"/>
              <w:jc w:val="center"/>
              <w:rPr>
                <w:rFonts w:ascii="Arial Narrow" w:eastAsia="Calibri" w:hAnsi="Arial Narrow" w:cs="Arial"/>
                <w:sz w:val="16"/>
                <w:szCs w:val="16"/>
                <w:lang w:eastAsia="es-CO"/>
              </w:rPr>
            </w:pPr>
            <w:r w:rsidRPr="0045738C">
              <w:rPr>
                <w:rFonts w:ascii="Arial Narrow" w:eastAsia="Calibri" w:hAnsi="Arial Narrow" w:cs="Arial"/>
                <w:sz w:val="16"/>
                <w:szCs w:val="16"/>
                <w:lang w:eastAsia="es-CO"/>
              </w:rPr>
              <w:t>Hasta su terminación</w:t>
            </w:r>
          </w:p>
        </w:tc>
        <w:tc>
          <w:tcPr>
            <w:tcW w:w="10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textDirection w:val="btLr"/>
            <w:vAlign w:val="center"/>
            <w:hideMark/>
          </w:tcPr>
          <w:p w14:paraId="0261B8F5" w14:textId="77777777" w:rsidR="00563DE4" w:rsidRPr="0045738C" w:rsidRDefault="00563DE4" w:rsidP="006E695B">
            <w:pPr>
              <w:ind w:left="113" w:right="113"/>
              <w:rPr>
                <w:rFonts w:ascii="Arial Narrow" w:eastAsia="Calibri" w:hAnsi="Arial Narrow" w:cs="Arial"/>
                <w:sz w:val="16"/>
                <w:szCs w:val="16"/>
                <w:lang w:eastAsia="es-CO"/>
              </w:rPr>
            </w:pPr>
            <w:r w:rsidRPr="0045738C">
              <w:rPr>
                <w:rFonts w:ascii="Arial Narrow" w:eastAsia="Calibri" w:hAnsi="Arial Narrow" w:cs="Arial"/>
                <w:sz w:val="16"/>
                <w:szCs w:val="16"/>
                <w:lang w:eastAsia="es-CO"/>
              </w:rPr>
              <w:t>Verificación de cambios en la normatividad aplicable y su incidencia en la ejecución del contrato</w:t>
            </w:r>
          </w:p>
        </w:tc>
        <w:tc>
          <w:tcPr>
            <w:tcW w:w="2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textDirection w:val="btLr"/>
            <w:vAlign w:val="center"/>
            <w:hideMark/>
          </w:tcPr>
          <w:p w14:paraId="7A0138E3" w14:textId="77777777" w:rsidR="00563DE4" w:rsidRPr="0045738C" w:rsidRDefault="00563DE4" w:rsidP="006E695B">
            <w:pPr>
              <w:ind w:left="113" w:right="113"/>
              <w:jc w:val="center"/>
              <w:rPr>
                <w:rFonts w:ascii="Arial Narrow" w:eastAsia="Calibri" w:hAnsi="Arial Narrow" w:cs="Arial"/>
                <w:sz w:val="16"/>
                <w:szCs w:val="16"/>
                <w:lang w:eastAsia="es-CO"/>
              </w:rPr>
            </w:pPr>
            <w:r w:rsidRPr="0045738C">
              <w:rPr>
                <w:rFonts w:ascii="Arial Narrow" w:eastAsia="Calibri" w:hAnsi="Arial Narrow" w:cs="Arial"/>
                <w:sz w:val="16"/>
                <w:szCs w:val="16"/>
                <w:lang w:eastAsia="es-CO"/>
              </w:rPr>
              <w:t>mensual</w:t>
            </w:r>
          </w:p>
        </w:tc>
      </w:tr>
    </w:tbl>
    <w:bookmarkEnd w:id="0"/>
    <w:p w14:paraId="168C9C57" w14:textId="1E93E6DC" w:rsidR="00D70D7B" w:rsidRPr="00CB2A6B" w:rsidRDefault="00241A33" w:rsidP="00241A33">
      <w:pPr>
        <w:tabs>
          <w:tab w:val="left" w:pos="6690"/>
        </w:tabs>
        <w:spacing w:after="100" w:afterAutospacing="1"/>
        <w:rPr>
          <w:rFonts w:ascii="Verdana" w:eastAsia="SimSun" w:hAnsi="Verdana" w:cs="Arial"/>
          <w:kern w:val="3"/>
          <w:lang w:eastAsia="zh-CN" w:bidi="hi-IN"/>
        </w:rPr>
      </w:pPr>
      <w:r w:rsidRPr="00CB2A6B">
        <w:rPr>
          <w:rFonts w:ascii="Verdana" w:eastAsia="SimSun" w:hAnsi="Verdana" w:cs="Arial"/>
          <w:kern w:val="3"/>
          <w:lang w:eastAsia="zh-CN" w:bidi="hi-IN"/>
        </w:rPr>
        <w:tab/>
      </w:r>
    </w:p>
    <w:sectPr w:rsidR="00D70D7B" w:rsidRPr="00CB2A6B" w:rsidSect="00091875">
      <w:headerReference w:type="default" r:id="rId11"/>
      <w:footerReference w:type="default" r:id="rId12"/>
      <w:pgSz w:w="12240" w:h="15840" w:code="1"/>
      <w:pgMar w:top="1134" w:right="1134" w:bottom="1134" w:left="1304" w:header="720" w:footer="720" w:gutter="0"/>
      <w:cols w:space="720"/>
      <w:noEndnote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1C2DD64" w14:textId="77777777" w:rsidR="00A70C3F" w:rsidRDefault="00A70C3F" w:rsidP="00091875">
      <w:pPr>
        <w:spacing w:line="240" w:lineRule="auto"/>
      </w:pPr>
      <w:r>
        <w:separator/>
      </w:r>
    </w:p>
  </w:endnote>
  <w:endnote w:type="continuationSeparator" w:id="0">
    <w:p w14:paraId="452B682D" w14:textId="77777777" w:rsidR="00A70C3F" w:rsidRDefault="00A70C3F" w:rsidP="00091875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rPr>
        <w:rFonts w:ascii="Verdana" w:hAnsi="Verdana"/>
        <w:sz w:val="18"/>
        <w:szCs w:val="18"/>
      </w:rPr>
      <w:id w:val="552671562"/>
      <w:docPartObj>
        <w:docPartGallery w:val="Page Numbers (Bottom of Page)"/>
        <w:docPartUnique/>
      </w:docPartObj>
    </w:sdtPr>
    <w:sdtContent>
      <w:p w14:paraId="5899CA35" w14:textId="77777777" w:rsidR="007A656B" w:rsidRPr="002F36D9" w:rsidRDefault="007A656B">
        <w:pPr>
          <w:pStyle w:val="Piedepgina"/>
          <w:jc w:val="right"/>
          <w:rPr>
            <w:rFonts w:ascii="Verdana" w:hAnsi="Verdana"/>
            <w:sz w:val="18"/>
            <w:szCs w:val="18"/>
          </w:rPr>
        </w:pPr>
      </w:p>
      <w:p w14:paraId="56B6126B" w14:textId="76EFC3A2" w:rsidR="00091875" w:rsidRPr="002F36D9" w:rsidRDefault="002F36D9">
        <w:pPr>
          <w:pStyle w:val="Piedepgina"/>
          <w:jc w:val="right"/>
          <w:rPr>
            <w:rFonts w:ascii="Verdana" w:hAnsi="Verdana"/>
            <w:sz w:val="18"/>
            <w:szCs w:val="18"/>
          </w:rPr>
        </w:pPr>
        <w:r w:rsidRPr="002F36D9">
          <w:rPr>
            <w:rFonts w:ascii="Verdana" w:hAnsi="Verdana"/>
            <w:sz w:val="18"/>
            <w:szCs w:val="18"/>
          </w:rPr>
          <w:t xml:space="preserve">Versión: 1 de </w:t>
        </w:r>
        <w:r w:rsidR="00773673">
          <w:rPr>
            <w:rFonts w:ascii="Verdana" w:hAnsi="Verdana"/>
            <w:sz w:val="18"/>
            <w:szCs w:val="18"/>
          </w:rPr>
          <w:t>21</w:t>
        </w:r>
        <w:r w:rsidRPr="002F36D9">
          <w:rPr>
            <w:rFonts w:ascii="Verdana" w:hAnsi="Verdana"/>
            <w:sz w:val="18"/>
            <w:szCs w:val="18"/>
          </w:rPr>
          <w:t xml:space="preserve"> de </w:t>
        </w:r>
        <w:r w:rsidR="00773673">
          <w:rPr>
            <w:rFonts w:ascii="Verdana" w:hAnsi="Verdana"/>
            <w:sz w:val="18"/>
            <w:szCs w:val="18"/>
          </w:rPr>
          <w:t>agosto</w:t>
        </w:r>
        <w:r w:rsidRPr="002F36D9">
          <w:rPr>
            <w:rFonts w:ascii="Verdana" w:hAnsi="Verdana"/>
            <w:sz w:val="18"/>
            <w:szCs w:val="18"/>
          </w:rPr>
          <w:t xml:space="preserve"> de 2025</w:t>
        </w:r>
      </w:p>
    </w:sdtContent>
  </w:sdt>
  <w:p w14:paraId="21ED77E0" w14:textId="77777777" w:rsidR="00091875" w:rsidRDefault="00091875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F3ACF81" w14:textId="77777777" w:rsidR="00A70C3F" w:rsidRDefault="00A70C3F" w:rsidP="00091875">
      <w:pPr>
        <w:spacing w:line="240" w:lineRule="auto"/>
      </w:pPr>
      <w:r>
        <w:separator/>
      </w:r>
    </w:p>
  </w:footnote>
  <w:footnote w:type="continuationSeparator" w:id="0">
    <w:p w14:paraId="05461083" w14:textId="77777777" w:rsidR="00A70C3F" w:rsidRDefault="00A70C3F" w:rsidP="00091875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2A286AD" w14:textId="77777777" w:rsidR="00FE1A44" w:rsidRPr="00FE1A44" w:rsidRDefault="00FE1A44" w:rsidP="00FE1A44">
    <w:pPr>
      <w:pStyle w:val="Encabezado"/>
      <w:jc w:val="center"/>
      <w:rPr>
        <w:rFonts w:ascii="Verdana" w:hAnsi="Verdana" w:cs="Arial"/>
        <w:b/>
        <w:sz w:val="20"/>
        <w:szCs w:val="20"/>
      </w:rPr>
    </w:pPr>
    <w:r w:rsidRPr="00FE1A44">
      <w:rPr>
        <w:rFonts w:ascii="Verdana" w:hAnsi="Verdana" w:cs="Arial"/>
        <w:b/>
        <w:sz w:val="20"/>
        <w:szCs w:val="20"/>
      </w:rPr>
      <w:t>MATRIZ 3 - RIESGOS</w:t>
    </w:r>
  </w:p>
  <w:p w14:paraId="5A1B4C24" w14:textId="401574FD" w:rsidR="749F36F0" w:rsidRPr="00FE1A44" w:rsidRDefault="00FE1A44" w:rsidP="00FE1A44">
    <w:pPr>
      <w:pStyle w:val="Encabezado"/>
      <w:jc w:val="center"/>
      <w:rPr>
        <w:rFonts w:ascii="Verdana" w:hAnsi="Verdana"/>
        <w:sz w:val="28"/>
        <w:szCs w:val="28"/>
      </w:rPr>
    </w:pPr>
    <w:r w:rsidRPr="00FE1A44">
      <w:rPr>
        <w:rFonts w:ascii="Verdana" w:hAnsi="Verdana" w:cs="Arial"/>
        <w:b/>
        <w:bCs/>
        <w:sz w:val="20"/>
        <w:szCs w:val="20"/>
      </w:rPr>
      <w:t>SELECCIÓN ABREVIADA DE OBRA PÚBLICA DE INFRAESTRUCTURA SOCIAL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A1A3DFB9"/>
    <w:multiLevelType w:val="hybridMultilevel"/>
    <w:tmpl w:val="32888FCE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" w15:restartNumberingAfterBreak="0">
    <w:nsid w:val="B9F5FBA9"/>
    <w:multiLevelType w:val="hybridMultilevel"/>
    <w:tmpl w:val="6883F5A8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2" w15:restartNumberingAfterBreak="0">
    <w:nsid w:val="BC46CB98"/>
    <w:multiLevelType w:val="hybridMultilevel"/>
    <w:tmpl w:val="3839505D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3" w15:restartNumberingAfterBreak="0">
    <w:nsid w:val="DCE89882"/>
    <w:multiLevelType w:val="hybridMultilevel"/>
    <w:tmpl w:val="A36FDF7D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4" w15:restartNumberingAfterBreak="0">
    <w:nsid w:val="10723EAD"/>
    <w:multiLevelType w:val="hybridMultilevel"/>
    <w:tmpl w:val="250FFBD5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5" w15:restartNumberingAfterBreak="0">
    <w:nsid w:val="16950CFD"/>
    <w:multiLevelType w:val="multilevel"/>
    <w:tmpl w:val="D3B8E76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>
      <w:start w:val="4"/>
      <w:numFmt w:val="bullet"/>
      <w:lvlText w:val="–"/>
      <w:lvlJc w:val="left"/>
      <w:pPr>
        <w:ind w:left="720" w:hanging="360"/>
      </w:pPr>
      <w:rPr>
        <w:rFonts w:ascii="Calibri" w:eastAsiaTheme="minorHAnsi" w:hAnsi="Calibri" w:cs="Courier New"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6" w15:restartNumberingAfterBreak="0">
    <w:nsid w:val="18581F1B"/>
    <w:multiLevelType w:val="multilevel"/>
    <w:tmpl w:val="F416A740"/>
    <w:lvl w:ilvl="0">
      <w:start w:val="1"/>
      <w:numFmt w:val="decimal"/>
      <w:lvlText w:val="%1"/>
      <w:lvlJc w:val="left"/>
      <w:pPr>
        <w:tabs>
          <w:tab w:val="num" w:pos="907"/>
        </w:tabs>
        <w:ind w:left="510" w:hanging="453"/>
      </w:pPr>
      <w:rPr>
        <w:rFonts w:hint="default"/>
        <w:b/>
        <w:i w:val="0"/>
        <w:color w:val="17365D" w:themeColor="text2" w:themeShade="BF"/>
      </w:rPr>
    </w:lvl>
    <w:lvl w:ilvl="1">
      <w:start w:val="1"/>
      <w:numFmt w:val="decimal"/>
      <w:lvlText w:val="%1.%2"/>
      <w:lvlJc w:val="left"/>
      <w:pPr>
        <w:ind w:left="680" w:hanging="623"/>
      </w:pPr>
      <w:rPr>
        <w:rFonts w:hint="default"/>
        <w:b/>
        <w:bCs w:val="0"/>
        <w:i w:val="0"/>
        <w:iCs w:val="0"/>
        <w:caps w:val="0"/>
        <w:smallCaps w:val="0"/>
        <w:strike w:val="0"/>
        <w:dstrike w:val="0"/>
        <w:vanish w:val="0"/>
        <w:color w:val="000000"/>
        <w:spacing w:val="0"/>
        <w:kern w:val="0"/>
        <w:position w:val="0"/>
        <w:sz w:val="28"/>
        <w:u w:val="single"/>
        <w:effect w:val="none"/>
        <w:vertAlign w:val="baseline"/>
        <w:em w:val="none"/>
      </w:rPr>
    </w:lvl>
    <w:lvl w:ilvl="2">
      <w:start w:val="1"/>
      <w:numFmt w:val="decimal"/>
      <w:lvlRestart w:val="1"/>
      <w:pStyle w:val="ParrafoNmerado"/>
      <w:lvlText w:val="%1.%3"/>
      <w:lvlJc w:val="left"/>
      <w:pPr>
        <w:ind w:left="567" w:hanging="510"/>
      </w:pPr>
      <w:rPr>
        <w:rFonts w:asciiTheme="minorHAnsi" w:hAnsiTheme="minorHAnsi" w:hint="default"/>
        <w:b w:val="0"/>
        <w:bCs w:val="0"/>
        <w:i w:val="0"/>
        <w:iCs w:val="0"/>
        <w:caps w:val="0"/>
        <w:smallCaps w:val="0"/>
        <w:strike w:val="0"/>
        <w:dstrike w:val="0"/>
        <w:noProof w:val="0"/>
        <w:vanish w:val="0"/>
        <w:color w:val="000000"/>
        <w:spacing w:val="0"/>
        <w:kern w:val="0"/>
        <w:position w:val="0"/>
        <w:sz w:val="24"/>
        <w:szCs w:val="22"/>
        <w:u w:val="none"/>
        <w:effect w:val="none"/>
        <w:vertAlign w:val="baseline"/>
        <w:em w:val="none"/>
        <w:specVanish w:val="0"/>
      </w:rPr>
    </w:lvl>
    <w:lvl w:ilvl="3">
      <w:start w:val="1"/>
      <w:numFmt w:val="decimal"/>
      <w:lvlRestart w:val="2"/>
      <w:pStyle w:val="Ttulo3"/>
      <w:lvlText w:val="%1.%2.%4"/>
      <w:lvlJc w:val="left"/>
      <w:pPr>
        <w:ind w:left="851" w:hanging="397"/>
      </w:pPr>
      <w:rPr>
        <w:rFonts w:hint="default"/>
        <w:u w:val="single"/>
      </w:rPr>
    </w:lvl>
    <w:lvl w:ilvl="4">
      <w:start w:val="1"/>
      <w:numFmt w:val="decimal"/>
      <w:lvlText w:val="%1.%2.%4.%5"/>
      <w:lvlJc w:val="left"/>
      <w:pPr>
        <w:ind w:left="794" w:hanging="340"/>
      </w:pPr>
      <w:rPr>
        <w:rFonts w:hint="default"/>
      </w:rPr>
    </w:lvl>
    <w:lvl w:ilvl="5">
      <w:start w:val="1"/>
      <w:numFmt w:val="decimal"/>
      <w:pStyle w:val="Ttulo5"/>
      <w:lvlText w:val="%1.%3.%4.%5.%6"/>
      <w:lvlJc w:val="left"/>
      <w:pPr>
        <w:ind w:left="852" w:hanging="398"/>
      </w:pPr>
      <w:rPr>
        <w:rFonts w:hint="default"/>
      </w:rPr>
    </w:lvl>
    <w:lvl w:ilvl="6">
      <w:start w:val="1"/>
      <w:numFmt w:val="decimal"/>
      <w:lvlRestart w:val="1"/>
      <w:pStyle w:val="Ttulo6"/>
      <w:lvlText w:val="%1.%3.%4.%5.%6.%7"/>
      <w:lvlJc w:val="left"/>
      <w:pPr>
        <w:ind w:left="851" w:hanging="397"/>
      </w:pPr>
      <w:rPr>
        <w:rFonts w:hint="default"/>
      </w:rPr>
    </w:lvl>
    <w:lvl w:ilvl="7">
      <w:start w:val="1"/>
      <w:numFmt w:val="decimal"/>
      <w:pStyle w:val="Ttulo7"/>
      <w:lvlText w:val="%8%1.%2.%3.%4.%5.%6.%7"/>
      <w:lvlJc w:val="left"/>
      <w:pPr>
        <w:ind w:left="964" w:hanging="510"/>
      </w:pPr>
      <w:rPr>
        <w:rFonts w:hint="default"/>
      </w:rPr>
    </w:lvl>
    <w:lvl w:ilvl="8">
      <w:start w:val="1"/>
      <w:numFmt w:val="decimal"/>
      <w:pStyle w:val="Ttulo9"/>
      <w:lvlText w:val="%1.%2.%3.%4.%5.%6.%7.%8.%9"/>
      <w:lvlJc w:val="left"/>
      <w:pPr>
        <w:ind w:left="851" w:hanging="397"/>
      </w:pPr>
      <w:rPr>
        <w:rFonts w:hint="default"/>
      </w:rPr>
    </w:lvl>
  </w:abstractNum>
  <w:abstractNum w:abstractNumId="7" w15:restartNumberingAfterBreak="0">
    <w:nsid w:val="1B1F74BC"/>
    <w:multiLevelType w:val="hybridMultilevel"/>
    <w:tmpl w:val="30E2CB21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8" w15:restartNumberingAfterBreak="0">
    <w:nsid w:val="1F361E40"/>
    <w:multiLevelType w:val="hybridMultilevel"/>
    <w:tmpl w:val="44BC3696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3F1DA4A"/>
    <w:multiLevelType w:val="hybridMultilevel"/>
    <w:tmpl w:val="5775F0B7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0" w15:restartNumberingAfterBreak="0">
    <w:nsid w:val="25C6607D"/>
    <w:multiLevelType w:val="multilevel"/>
    <w:tmpl w:val="D3B8E76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>
      <w:start w:val="4"/>
      <w:numFmt w:val="bullet"/>
      <w:lvlText w:val="–"/>
      <w:lvlJc w:val="left"/>
      <w:pPr>
        <w:ind w:left="720" w:hanging="360"/>
      </w:pPr>
      <w:rPr>
        <w:rFonts w:ascii="Calibri" w:eastAsiaTheme="minorHAnsi" w:hAnsi="Calibri" w:cs="Courier New"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1" w15:restartNumberingAfterBreak="0">
    <w:nsid w:val="27E82C54"/>
    <w:multiLevelType w:val="multilevel"/>
    <w:tmpl w:val="96D2A47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440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800" w:hanging="1440"/>
      </w:pPr>
      <w:rPr>
        <w:rFonts w:hint="default"/>
      </w:rPr>
    </w:lvl>
  </w:abstractNum>
  <w:abstractNum w:abstractNumId="12" w15:restartNumberingAfterBreak="0">
    <w:nsid w:val="2C5503C7"/>
    <w:multiLevelType w:val="hybridMultilevel"/>
    <w:tmpl w:val="57BAF402"/>
    <w:lvl w:ilvl="0" w:tplc="FFA4FD70">
      <w:start w:val="4"/>
      <w:numFmt w:val="bullet"/>
      <w:lvlText w:val="–"/>
      <w:lvlJc w:val="left"/>
      <w:pPr>
        <w:ind w:left="720" w:hanging="360"/>
      </w:pPr>
      <w:rPr>
        <w:rFonts w:ascii="Calibri" w:eastAsiaTheme="minorHAnsi" w:hAnsi="Calibri" w:cs="Courier New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3F0602C8"/>
    <w:multiLevelType w:val="hybridMultilevel"/>
    <w:tmpl w:val="8D0EEFE2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478AAF65"/>
    <w:multiLevelType w:val="hybridMultilevel"/>
    <w:tmpl w:val="BE38973A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5" w15:restartNumberingAfterBreak="0">
    <w:nsid w:val="53A51EC4"/>
    <w:multiLevelType w:val="hybridMultilevel"/>
    <w:tmpl w:val="F294B1A0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CF28324">
      <w:start w:val="5"/>
      <w:numFmt w:val="bullet"/>
      <w:lvlText w:val=""/>
      <w:lvlJc w:val="left"/>
      <w:pPr>
        <w:ind w:left="1440" w:hanging="360"/>
      </w:pPr>
      <w:rPr>
        <w:rFonts w:ascii="Calibri" w:eastAsiaTheme="minorHAnsi" w:hAnsi="Calibri" w:cs="Century Gothic" w:hint="default"/>
      </w:r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53D79243"/>
    <w:multiLevelType w:val="hybridMultilevel"/>
    <w:tmpl w:val="D3EF5BFA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7" w15:restartNumberingAfterBreak="0">
    <w:nsid w:val="54A87324"/>
    <w:multiLevelType w:val="multilevel"/>
    <w:tmpl w:val="96D2A47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440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800" w:hanging="1440"/>
      </w:pPr>
      <w:rPr>
        <w:rFonts w:hint="default"/>
      </w:rPr>
    </w:lvl>
  </w:abstractNum>
  <w:abstractNum w:abstractNumId="18" w15:restartNumberingAfterBreak="0">
    <w:nsid w:val="59D2427F"/>
    <w:multiLevelType w:val="hybridMultilevel"/>
    <w:tmpl w:val="4DCF8C13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9" w15:restartNumberingAfterBreak="0">
    <w:nsid w:val="5E965C9C"/>
    <w:multiLevelType w:val="multilevel"/>
    <w:tmpl w:val="1374CE74"/>
    <w:lvl w:ilvl="0">
      <w:start w:val="11"/>
      <w:numFmt w:val="decimal"/>
      <w:lvlText w:val="%1"/>
      <w:lvlJc w:val="left"/>
      <w:pPr>
        <w:ind w:left="480" w:hanging="480"/>
      </w:pPr>
      <w:rPr>
        <w:rFonts w:cs="Times New Roman" w:hint="default"/>
      </w:rPr>
    </w:lvl>
    <w:lvl w:ilvl="1">
      <w:start w:val="19"/>
      <w:numFmt w:val="decimal"/>
      <w:lvlText w:val="%1.%2"/>
      <w:lvlJc w:val="left"/>
      <w:pPr>
        <w:ind w:left="840" w:hanging="480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ind w:left="1800" w:hanging="720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ind w:left="2880" w:hanging="108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ind w:left="3960" w:hanging="144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ind w:left="4320" w:hanging="1440"/>
      </w:pPr>
      <w:rPr>
        <w:rFonts w:cs="Times New Roman" w:hint="default"/>
      </w:rPr>
    </w:lvl>
  </w:abstractNum>
  <w:abstractNum w:abstractNumId="20" w15:restartNumberingAfterBreak="0">
    <w:nsid w:val="607B164B"/>
    <w:multiLevelType w:val="hybridMultilevel"/>
    <w:tmpl w:val="E4E0E1E8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6119E168"/>
    <w:multiLevelType w:val="hybridMultilevel"/>
    <w:tmpl w:val="45A74139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22" w15:restartNumberingAfterBreak="0">
    <w:nsid w:val="613B53AF"/>
    <w:multiLevelType w:val="hybridMultilevel"/>
    <w:tmpl w:val="4D08C2A0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63556FE1"/>
    <w:multiLevelType w:val="multilevel"/>
    <w:tmpl w:val="FD66BD84"/>
    <w:lvl w:ilvl="0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  <w:b/>
      </w:rPr>
    </w:lvl>
    <w:lvl w:ilvl="1">
      <w:start w:val="4"/>
      <w:numFmt w:val="bullet"/>
      <w:lvlText w:val="–"/>
      <w:lvlJc w:val="left"/>
      <w:pPr>
        <w:ind w:left="720" w:hanging="360"/>
      </w:pPr>
      <w:rPr>
        <w:rFonts w:ascii="Calibri" w:eastAsiaTheme="minorHAnsi" w:hAnsi="Calibri" w:cs="Courier New"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24" w15:restartNumberingAfterBreak="0">
    <w:nsid w:val="69646131"/>
    <w:multiLevelType w:val="multilevel"/>
    <w:tmpl w:val="D3B8E76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>
      <w:start w:val="4"/>
      <w:numFmt w:val="bullet"/>
      <w:lvlText w:val="–"/>
      <w:lvlJc w:val="left"/>
      <w:pPr>
        <w:ind w:left="720" w:hanging="360"/>
      </w:pPr>
      <w:rPr>
        <w:rFonts w:ascii="Calibri" w:eastAsiaTheme="minorHAnsi" w:hAnsi="Calibri" w:cs="Courier New"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25" w15:restartNumberingAfterBreak="0">
    <w:nsid w:val="7592322D"/>
    <w:multiLevelType w:val="hybridMultilevel"/>
    <w:tmpl w:val="A302360C"/>
    <w:lvl w:ilvl="0" w:tplc="CF929F1C">
      <w:start w:val="33"/>
      <w:numFmt w:val="bullet"/>
      <w:lvlText w:val=""/>
      <w:lvlJc w:val="left"/>
      <w:pPr>
        <w:ind w:left="720" w:hanging="360"/>
      </w:pPr>
      <w:rPr>
        <w:rFonts w:ascii="Calibri" w:eastAsiaTheme="minorHAnsi" w:hAnsi="Calibri" w:cs="Century Gothic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77CF1D84"/>
    <w:multiLevelType w:val="multilevel"/>
    <w:tmpl w:val="FD66BD84"/>
    <w:lvl w:ilvl="0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  <w:b/>
      </w:rPr>
    </w:lvl>
    <w:lvl w:ilvl="1">
      <w:start w:val="4"/>
      <w:numFmt w:val="bullet"/>
      <w:lvlText w:val="–"/>
      <w:lvlJc w:val="left"/>
      <w:pPr>
        <w:ind w:left="720" w:hanging="360"/>
      </w:pPr>
      <w:rPr>
        <w:rFonts w:ascii="Calibri" w:eastAsiaTheme="minorHAnsi" w:hAnsi="Calibri" w:cs="Courier New"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27" w15:restartNumberingAfterBreak="0">
    <w:nsid w:val="782A3109"/>
    <w:multiLevelType w:val="multilevel"/>
    <w:tmpl w:val="34AC35E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28" w15:restartNumberingAfterBreak="0">
    <w:nsid w:val="7C384C18"/>
    <w:multiLevelType w:val="hybridMultilevel"/>
    <w:tmpl w:val="FEB4E3BE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7F085447"/>
    <w:multiLevelType w:val="hybridMultilevel"/>
    <w:tmpl w:val="371C3BBB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num w:numId="1" w16cid:durableId="19477590">
    <w:abstractNumId w:val="6"/>
  </w:num>
  <w:num w:numId="2" w16cid:durableId="673996432">
    <w:abstractNumId w:val="6"/>
  </w:num>
  <w:num w:numId="3" w16cid:durableId="26369085">
    <w:abstractNumId w:val="6"/>
  </w:num>
  <w:num w:numId="4" w16cid:durableId="310253109">
    <w:abstractNumId w:val="6"/>
  </w:num>
  <w:num w:numId="5" w16cid:durableId="2011980138">
    <w:abstractNumId w:val="6"/>
  </w:num>
  <w:num w:numId="6" w16cid:durableId="302466009">
    <w:abstractNumId w:val="6"/>
  </w:num>
  <w:num w:numId="7" w16cid:durableId="106194327">
    <w:abstractNumId w:val="6"/>
  </w:num>
  <w:num w:numId="8" w16cid:durableId="2056658575">
    <w:abstractNumId w:val="6"/>
  </w:num>
  <w:num w:numId="9" w16cid:durableId="755830561">
    <w:abstractNumId w:val="6"/>
  </w:num>
  <w:num w:numId="10" w16cid:durableId="1218277133">
    <w:abstractNumId w:val="3"/>
  </w:num>
  <w:num w:numId="11" w16cid:durableId="772554674">
    <w:abstractNumId w:val="1"/>
  </w:num>
  <w:num w:numId="12" w16cid:durableId="607928931">
    <w:abstractNumId w:val="21"/>
  </w:num>
  <w:num w:numId="13" w16cid:durableId="1549147566">
    <w:abstractNumId w:val="29"/>
  </w:num>
  <w:num w:numId="14" w16cid:durableId="556746395">
    <w:abstractNumId w:val="14"/>
  </w:num>
  <w:num w:numId="15" w16cid:durableId="1335493413">
    <w:abstractNumId w:val="16"/>
  </w:num>
  <w:num w:numId="16" w16cid:durableId="990914012">
    <w:abstractNumId w:val="0"/>
  </w:num>
  <w:num w:numId="17" w16cid:durableId="660887913">
    <w:abstractNumId w:val="2"/>
  </w:num>
  <w:num w:numId="18" w16cid:durableId="1842696548">
    <w:abstractNumId w:val="9"/>
  </w:num>
  <w:num w:numId="19" w16cid:durableId="416366873">
    <w:abstractNumId w:val="4"/>
  </w:num>
  <w:num w:numId="20" w16cid:durableId="717583157">
    <w:abstractNumId w:val="18"/>
  </w:num>
  <w:num w:numId="21" w16cid:durableId="1486319078">
    <w:abstractNumId w:val="7"/>
  </w:num>
  <w:num w:numId="22" w16cid:durableId="252595643">
    <w:abstractNumId w:val="27"/>
  </w:num>
  <w:num w:numId="23" w16cid:durableId="707727465">
    <w:abstractNumId w:val="11"/>
  </w:num>
  <w:num w:numId="24" w16cid:durableId="211775906">
    <w:abstractNumId w:val="12"/>
  </w:num>
  <w:num w:numId="25" w16cid:durableId="479421966">
    <w:abstractNumId w:val="5"/>
  </w:num>
  <w:num w:numId="26" w16cid:durableId="1421567066">
    <w:abstractNumId w:val="17"/>
  </w:num>
  <w:num w:numId="27" w16cid:durableId="1036201701">
    <w:abstractNumId w:val="15"/>
  </w:num>
  <w:num w:numId="28" w16cid:durableId="1929270418">
    <w:abstractNumId w:val="10"/>
  </w:num>
  <w:num w:numId="29" w16cid:durableId="672997224">
    <w:abstractNumId w:val="25"/>
  </w:num>
  <w:num w:numId="30" w16cid:durableId="942029231">
    <w:abstractNumId w:val="26"/>
  </w:num>
  <w:num w:numId="31" w16cid:durableId="1049573311">
    <w:abstractNumId w:val="24"/>
  </w:num>
  <w:num w:numId="32" w16cid:durableId="862284455">
    <w:abstractNumId w:val="13"/>
  </w:num>
  <w:num w:numId="33" w16cid:durableId="746265065">
    <w:abstractNumId w:val="23"/>
  </w:num>
  <w:num w:numId="34" w16cid:durableId="495846311">
    <w:abstractNumId w:val="8"/>
  </w:num>
  <w:num w:numId="35" w16cid:durableId="233391223">
    <w:abstractNumId w:val="22"/>
  </w:num>
  <w:num w:numId="36" w16cid:durableId="2082827016">
    <w:abstractNumId w:val="28"/>
  </w:num>
  <w:num w:numId="37" w16cid:durableId="1457065873">
    <w:abstractNumId w:val="20"/>
  </w:num>
  <w:num w:numId="38" w16cid:durableId="1541281737">
    <w:abstractNumId w:val="1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322F8"/>
    <w:rsid w:val="00010A03"/>
    <w:rsid w:val="000150D7"/>
    <w:rsid w:val="0008460C"/>
    <w:rsid w:val="00091875"/>
    <w:rsid w:val="000A2F3B"/>
    <w:rsid w:val="000C2AAE"/>
    <w:rsid w:val="000F7C80"/>
    <w:rsid w:val="00101037"/>
    <w:rsid w:val="00103B17"/>
    <w:rsid w:val="00106362"/>
    <w:rsid w:val="001246B3"/>
    <w:rsid w:val="00136C78"/>
    <w:rsid w:val="001477DE"/>
    <w:rsid w:val="0015719E"/>
    <w:rsid w:val="001D1F23"/>
    <w:rsid w:val="001E7630"/>
    <w:rsid w:val="00241A33"/>
    <w:rsid w:val="00277255"/>
    <w:rsid w:val="002D1AFB"/>
    <w:rsid w:val="002E30D7"/>
    <w:rsid w:val="002F36D9"/>
    <w:rsid w:val="00324251"/>
    <w:rsid w:val="003322F8"/>
    <w:rsid w:val="003558EC"/>
    <w:rsid w:val="00374B32"/>
    <w:rsid w:val="00375454"/>
    <w:rsid w:val="0039239D"/>
    <w:rsid w:val="003B7338"/>
    <w:rsid w:val="003E331F"/>
    <w:rsid w:val="003E4428"/>
    <w:rsid w:val="003F50E3"/>
    <w:rsid w:val="004338C5"/>
    <w:rsid w:val="004D7C35"/>
    <w:rsid w:val="00507FAA"/>
    <w:rsid w:val="00511F46"/>
    <w:rsid w:val="00513343"/>
    <w:rsid w:val="00540CF2"/>
    <w:rsid w:val="00545461"/>
    <w:rsid w:val="00563DE4"/>
    <w:rsid w:val="005752CE"/>
    <w:rsid w:val="0058222E"/>
    <w:rsid w:val="005E5030"/>
    <w:rsid w:val="00602088"/>
    <w:rsid w:val="00624AC2"/>
    <w:rsid w:val="00686C25"/>
    <w:rsid w:val="00697703"/>
    <w:rsid w:val="006A3288"/>
    <w:rsid w:val="006B4FEE"/>
    <w:rsid w:val="006E6D9B"/>
    <w:rsid w:val="007115DA"/>
    <w:rsid w:val="00721886"/>
    <w:rsid w:val="00762556"/>
    <w:rsid w:val="0076567A"/>
    <w:rsid w:val="00773673"/>
    <w:rsid w:val="0077727E"/>
    <w:rsid w:val="007A656B"/>
    <w:rsid w:val="007B33E6"/>
    <w:rsid w:val="007C5B18"/>
    <w:rsid w:val="007C702A"/>
    <w:rsid w:val="007F427D"/>
    <w:rsid w:val="00805ECB"/>
    <w:rsid w:val="00815604"/>
    <w:rsid w:val="00833F3B"/>
    <w:rsid w:val="00841B5A"/>
    <w:rsid w:val="008537E3"/>
    <w:rsid w:val="0085653A"/>
    <w:rsid w:val="0085672F"/>
    <w:rsid w:val="00874392"/>
    <w:rsid w:val="00885039"/>
    <w:rsid w:val="008E39CA"/>
    <w:rsid w:val="009321E7"/>
    <w:rsid w:val="009771F1"/>
    <w:rsid w:val="009D553A"/>
    <w:rsid w:val="009E77AD"/>
    <w:rsid w:val="009F3A90"/>
    <w:rsid w:val="00A1437D"/>
    <w:rsid w:val="00A411F2"/>
    <w:rsid w:val="00A70C3F"/>
    <w:rsid w:val="00A802EF"/>
    <w:rsid w:val="00A9107A"/>
    <w:rsid w:val="00AB5F8B"/>
    <w:rsid w:val="00AE2ECB"/>
    <w:rsid w:val="00B26E25"/>
    <w:rsid w:val="00B544AB"/>
    <w:rsid w:val="00B60C9E"/>
    <w:rsid w:val="00B76DAD"/>
    <w:rsid w:val="00B773A4"/>
    <w:rsid w:val="00B81B1F"/>
    <w:rsid w:val="00B83621"/>
    <w:rsid w:val="00B92158"/>
    <w:rsid w:val="00B94790"/>
    <w:rsid w:val="00BA3870"/>
    <w:rsid w:val="00BC48AE"/>
    <w:rsid w:val="00C53FEB"/>
    <w:rsid w:val="00C61BDB"/>
    <w:rsid w:val="00C71F76"/>
    <w:rsid w:val="00CB2A6B"/>
    <w:rsid w:val="00CB7D17"/>
    <w:rsid w:val="00D13765"/>
    <w:rsid w:val="00D2740F"/>
    <w:rsid w:val="00D61CBF"/>
    <w:rsid w:val="00D70D7B"/>
    <w:rsid w:val="00D86ECC"/>
    <w:rsid w:val="00DA2321"/>
    <w:rsid w:val="00DD4300"/>
    <w:rsid w:val="00DF421A"/>
    <w:rsid w:val="00E20BE5"/>
    <w:rsid w:val="00E56873"/>
    <w:rsid w:val="00F6022F"/>
    <w:rsid w:val="00F63350"/>
    <w:rsid w:val="00F77C04"/>
    <w:rsid w:val="00FD3BD6"/>
    <w:rsid w:val="00FE1A44"/>
    <w:rsid w:val="187604FC"/>
    <w:rsid w:val="749F36F0"/>
    <w:rsid w:val="74BEAEB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744A344"/>
  <w15:docId w15:val="{C854FC15-5CC4-4CDC-B155-22CBAE4C7B2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74392"/>
    <w:pPr>
      <w:spacing w:after="0"/>
      <w:contextualSpacing/>
      <w:jc w:val="both"/>
    </w:pPr>
  </w:style>
  <w:style w:type="paragraph" w:styleId="Ttulo1">
    <w:name w:val="heading 1"/>
    <w:basedOn w:val="Normal"/>
    <w:next w:val="ParrafoNmerado"/>
    <w:link w:val="Ttulo1Car"/>
    <w:uiPriority w:val="9"/>
    <w:qFormat/>
    <w:rsid w:val="00A1437D"/>
    <w:pPr>
      <w:keepNext/>
      <w:keepLines/>
      <w:ind w:left="511" w:hanging="454"/>
      <w:outlineLvl w:val="0"/>
    </w:pPr>
    <w:rPr>
      <w:rFonts w:eastAsiaTheme="majorEastAsia" w:cstheme="majorBidi"/>
      <w:b/>
      <w:bCs/>
      <w:color w:val="17365D" w:themeColor="text2" w:themeShade="BF"/>
      <w:sz w:val="28"/>
    </w:rPr>
  </w:style>
  <w:style w:type="paragraph" w:styleId="Ttulo2">
    <w:name w:val="heading 2"/>
    <w:basedOn w:val="Normal"/>
    <w:next w:val="ParrafoNmerado"/>
    <w:link w:val="Ttulo2Car"/>
    <w:uiPriority w:val="9"/>
    <w:unhideWhenUsed/>
    <w:qFormat/>
    <w:rsid w:val="00A1437D"/>
    <w:pPr>
      <w:keepNext/>
      <w:keepLines/>
      <w:spacing w:after="240"/>
      <w:contextualSpacing w:val="0"/>
      <w:outlineLvl w:val="1"/>
    </w:pPr>
    <w:rPr>
      <w:rFonts w:eastAsiaTheme="majorEastAsia" w:cstheme="majorBidi"/>
      <w:bCs/>
      <w:i/>
      <w:color w:val="17365D" w:themeColor="text2" w:themeShade="BF"/>
      <w:sz w:val="24"/>
      <w:u w:val="single"/>
    </w:rPr>
  </w:style>
  <w:style w:type="paragraph" w:styleId="Ttulo3">
    <w:name w:val="heading 3"/>
    <w:basedOn w:val="Normal"/>
    <w:next w:val="ParrafoNmerado"/>
    <w:link w:val="Ttulo3Car"/>
    <w:uiPriority w:val="9"/>
    <w:qFormat/>
    <w:rsid w:val="00874392"/>
    <w:pPr>
      <w:keepNext/>
      <w:keepLines/>
      <w:numPr>
        <w:ilvl w:val="3"/>
        <w:numId w:val="9"/>
      </w:numPr>
      <w:spacing w:after="240"/>
      <w:contextualSpacing w:val="0"/>
      <w:outlineLvl w:val="2"/>
    </w:pPr>
    <w:rPr>
      <w:rFonts w:ascii="Calibri Light" w:eastAsiaTheme="majorEastAsia" w:hAnsi="Calibri Light" w:cstheme="majorBidi"/>
      <w:bCs/>
      <w:color w:val="17365D" w:themeColor="text2" w:themeShade="BF"/>
      <w:sz w:val="26"/>
      <w:szCs w:val="26"/>
      <w:u w:val="single"/>
    </w:rPr>
  </w:style>
  <w:style w:type="paragraph" w:styleId="Ttulo4">
    <w:name w:val="heading 4"/>
    <w:basedOn w:val="Normal"/>
    <w:next w:val="ParrafoNmerado"/>
    <w:link w:val="Ttulo4Car"/>
    <w:uiPriority w:val="9"/>
    <w:qFormat/>
    <w:rsid w:val="00874392"/>
    <w:pPr>
      <w:keepNext/>
      <w:keepLines/>
      <w:spacing w:after="240"/>
      <w:ind w:left="794"/>
      <w:contextualSpacing w:val="0"/>
      <w:outlineLvl w:val="3"/>
    </w:pPr>
    <w:rPr>
      <w:rFonts w:ascii="Calibri Light" w:eastAsiaTheme="majorEastAsia" w:hAnsi="Calibri Light" w:cstheme="majorBidi"/>
      <w:bCs/>
      <w:i/>
      <w:iCs/>
      <w:color w:val="17365D" w:themeColor="text2" w:themeShade="BF"/>
      <w:sz w:val="24"/>
      <w:u w:val="single"/>
    </w:rPr>
  </w:style>
  <w:style w:type="paragraph" w:styleId="Ttulo5">
    <w:name w:val="heading 5"/>
    <w:basedOn w:val="ParrafoNmerado"/>
    <w:next w:val="Normal"/>
    <w:link w:val="Ttulo5Car"/>
    <w:uiPriority w:val="9"/>
    <w:unhideWhenUsed/>
    <w:qFormat/>
    <w:rsid w:val="00874392"/>
    <w:pPr>
      <w:keepNext/>
      <w:keepLines/>
      <w:numPr>
        <w:ilvl w:val="5"/>
      </w:numPr>
      <w:spacing w:before="200"/>
      <w:outlineLvl w:val="4"/>
    </w:pPr>
    <w:rPr>
      <w:rFonts w:ascii="Calibri" w:eastAsiaTheme="majorEastAsia" w:hAnsi="Calibri" w:cstheme="majorBidi"/>
      <w:color w:val="243F60" w:themeColor="accent1" w:themeShade="7F"/>
    </w:rPr>
  </w:style>
  <w:style w:type="paragraph" w:styleId="Ttulo6">
    <w:name w:val="heading 6"/>
    <w:basedOn w:val="Normal"/>
    <w:next w:val="Normal"/>
    <w:link w:val="Ttulo6Car"/>
    <w:uiPriority w:val="9"/>
    <w:unhideWhenUsed/>
    <w:qFormat/>
    <w:rsid w:val="00874392"/>
    <w:pPr>
      <w:keepNext/>
      <w:keepLines/>
      <w:numPr>
        <w:ilvl w:val="6"/>
        <w:numId w:val="9"/>
      </w:numPr>
      <w:spacing w:before="200"/>
      <w:outlineLvl w:val="5"/>
    </w:pPr>
    <w:rPr>
      <w:rFonts w:ascii="Calibri" w:eastAsiaTheme="majorEastAsia" w:hAnsi="Calibri" w:cstheme="majorBidi"/>
      <w:i/>
      <w:iCs/>
      <w:color w:val="243F60" w:themeColor="accent1" w:themeShade="7F"/>
    </w:rPr>
  </w:style>
  <w:style w:type="paragraph" w:styleId="Ttulo7">
    <w:name w:val="heading 7"/>
    <w:basedOn w:val="Normal"/>
    <w:next w:val="Normal"/>
    <w:link w:val="Ttulo7Car"/>
    <w:uiPriority w:val="9"/>
    <w:unhideWhenUsed/>
    <w:qFormat/>
    <w:rsid w:val="00874392"/>
    <w:pPr>
      <w:keepNext/>
      <w:keepLines/>
      <w:numPr>
        <w:ilvl w:val="7"/>
        <w:numId w:val="9"/>
      </w:numPr>
      <w:spacing w:before="200"/>
      <w:outlineLvl w:val="6"/>
    </w:pPr>
    <w:rPr>
      <w:rFonts w:ascii="Calibri" w:eastAsiaTheme="majorEastAsia" w:hAnsi="Calibri" w:cstheme="majorBidi"/>
      <w:i/>
      <w:iCs/>
      <w:color w:val="404040" w:themeColor="text1" w:themeTint="BF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874392"/>
    <w:pPr>
      <w:keepNext/>
      <w:keepLines/>
      <w:spacing w:before="200"/>
      <w:outlineLvl w:val="7"/>
    </w:pPr>
    <w:rPr>
      <w:rFonts w:ascii="Calibri" w:eastAsiaTheme="majorEastAsia" w:hAnsi="Calibri" w:cstheme="majorBidi"/>
      <w:color w:val="404040" w:themeColor="text1" w:themeTint="BF"/>
      <w:sz w:val="20"/>
      <w:szCs w:val="20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874392"/>
    <w:pPr>
      <w:keepNext/>
      <w:keepLines/>
      <w:numPr>
        <w:ilvl w:val="8"/>
        <w:numId w:val="9"/>
      </w:numPr>
      <w:spacing w:before="200"/>
      <w:outlineLvl w:val="8"/>
    </w:pPr>
    <w:rPr>
      <w:rFonts w:ascii="Calibri" w:eastAsiaTheme="majorEastAsia" w:hAnsi="Calibri" w:cstheme="majorBidi"/>
      <w:i/>
      <w:iCs/>
      <w:color w:val="404040" w:themeColor="text1" w:themeTint="BF"/>
      <w:sz w:val="20"/>
      <w:szCs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ParrafoNmerado">
    <w:name w:val="Parrafo Númerado"/>
    <w:basedOn w:val="Prrafodelista"/>
    <w:qFormat/>
    <w:rsid w:val="00874392"/>
    <w:pPr>
      <w:numPr>
        <w:ilvl w:val="2"/>
        <w:numId w:val="9"/>
      </w:numPr>
      <w:spacing w:after="240"/>
      <w:contextualSpacing w:val="0"/>
    </w:pPr>
  </w:style>
  <w:style w:type="paragraph" w:styleId="Prrafodelista">
    <w:name w:val="List Paragraph"/>
    <w:basedOn w:val="Normal"/>
    <w:uiPriority w:val="34"/>
    <w:qFormat/>
    <w:rsid w:val="00874392"/>
    <w:pPr>
      <w:ind w:left="720"/>
    </w:pPr>
  </w:style>
  <w:style w:type="character" w:customStyle="1" w:styleId="Ttulo1Car">
    <w:name w:val="Título 1 Car"/>
    <w:basedOn w:val="Fuentedeprrafopredeter"/>
    <w:link w:val="Ttulo1"/>
    <w:uiPriority w:val="9"/>
    <w:rsid w:val="00A1437D"/>
    <w:rPr>
      <w:rFonts w:eastAsiaTheme="majorEastAsia" w:cstheme="majorBidi"/>
      <w:b/>
      <w:bCs/>
      <w:color w:val="17365D" w:themeColor="text2" w:themeShade="BF"/>
      <w:sz w:val="28"/>
    </w:rPr>
  </w:style>
  <w:style w:type="character" w:customStyle="1" w:styleId="Ttulo2Car">
    <w:name w:val="Título 2 Car"/>
    <w:basedOn w:val="Fuentedeprrafopredeter"/>
    <w:link w:val="Ttulo2"/>
    <w:uiPriority w:val="9"/>
    <w:rsid w:val="00A1437D"/>
    <w:rPr>
      <w:rFonts w:eastAsiaTheme="majorEastAsia" w:cstheme="majorBidi"/>
      <w:bCs/>
      <w:i/>
      <w:color w:val="17365D" w:themeColor="text2" w:themeShade="BF"/>
      <w:sz w:val="24"/>
      <w:u w:val="single"/>
    </w:rPr>
  </w:style>
  <w:style w:type="character" w:customStyle="1" w:styleId="Ttulo3Car">
    <w:name w:val="Título 3 Car"/>
    <w:basedOn w:val="Fuentedeprrafopredeter"/>
    <w:link w:val="Ttulo3"/>
    <w:uiPriority w:val="9"/>
    <w:rsid w:val="00874392"/>
    <w:rPr>
      <w:rFonts w:ascii="Calibri Light" w:eastAsiaTheme="majorEastAsia" w:hAnsi="Calibri Light" w:cstheme="majorBidi"/>
      <w:bCs/>
      <w:color w:val="17365D" w:themeColor="text2" w:themeShade="BF"/>
      <w:sz w:val="26"/>
      <w:szCs w:val="26"/>
      <w:u w:val="single"/>
    </w:rPr>
  </w:style>
  <w:style w:type="character" w:customStyle="1" w:styleId="Ttulo4Car">
    <w:name w:val="Título 4 Car"/>
    <w:basedOn w:val="Fuentedeprrafopredeter"/>
    <w:link w:val="Ttulo4"/>
    <w:uiPriority w:val="9"/>
    <w:rsid w:val="00874392"/>
    <w:rPr>
      <w:rFonts w:ascii="Calibri Light" w:eastAsiaTheme="majorEastAsia" w:hAnsi="Calibri Light" w:cstheme="majorBidi"/>
      <w:bCs/>
      <w:i/>
      <w:iCs/>
      <w:color w:val="17365D" w:themeColor="text2" w:themeShade="BF"/>
      <w:sz w:val="24"/>
      <w:u w:val="single"/>
    </w:rPr>
  </w:style>
  <w:style w:type="character" w:customStyle="1" w:styleId="Ttulo5Car">
    <w:name w:val="Título 5 Car"/>
    <w:basedOn w:val="Fuentedeprrafopredeter"/>
    <w:link w:val="Ttulo5"/>
    <w:uiPriority w:val="9"/>
    <w:rsid w:val="00874392"/>
    <w:rPr>
      <w:rFonts w:ascii="Calibri" w:eastAsiaTheme="majorEastAsia" w:hAnsi="Calibri" w:cstheme="majorBidi"/>
      <w:color w:val="243F60" w:themeColor="accent1" w:themeShade="7F"/>
    </w:rPr>
  </w:style>
  <w:style w:type="character" w:customStyle="1" w:styleId="Ttulo6Car">
    <w:name w:val="Título 6 Car"/>
    <w:basedOn w:val="Fuentedeprrafopredeter"/>
    <w:link w:val="Ttulo6"/>
    <w:uiPriority w:val="9"/>
    <w:rsid w:val="00874392"/>
    <w:rPr>
      <w:rFonts w:ascii="Calibri" w:eastAsiaTheme="majorEastAsia" w:hAnsi="Calibri" w:cstheme="majorBidi"/>
      <w:i/>
      <w:iCs/>
      <w:color w:val="243F60" w:themeColor="accent1" w:themeShade="7F"/>
    </w:rPr>
  </w:style>
  <w:style w:type="character" w:customStyle="1" w:styleId="Ttulo7Car">
    <w:name w:val="Título 7 Car"/>
    <w:basedOn w:val="Fuentedeprrafopredeter"/>
    <w:link w:val="Ttulo7"/>
    <w:uiPriority w:val="9"/>
    <w:rsid w:val="00874392"/>
    <w:rPr>
      <w:rFonts w:ascii="Calibri" w:eastAsiaTheme="majorEastAsia" w:hAnsi="Calibri" w:cstheme="majorBidi"/>
      <w:i/>
      <w:iCs/>
      <w:color w:val="404040" w:themeColor="text1" w:themeTint="BF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874392"/>
    <w:rPr>
      <w:rFonts w:ascii="Calibri" w:eastAsiaTheme="majorEastAsia" w:hAnsi="Calibri" w:cstheme="majorBidi"/>
      <w:color w:val="404040" w:themeColor="text1" w:themeTint="BF"/>
      <w:sz w:val="20"/>
      <w:szCs w:val="20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874392"/>
    <w:rPr>
      <w:rFonts w:ascii="Calibri" w:eastAsiaTheme="majorEastAsia" w:hAnsi="Calibri" w:cstheme="majorBidi"/>
      <w:i/>
      <w:iCs/>
      <w:color w:val="404040" w:themeColor="text1" w:themeTint="BF"/>
      <w:sz w:val="20"/>
      <w:szCs w:val="20"/>
    </w:rPr>
  </w:style>
  <w:style w:type="paragraph" w:styleId="Descripcin">
    <w:name w:val="caption"/>
    <w:basedOn w:val="Normal"/>
    <w:next w:val="Normal"/>
    <w:uiPriority w:val="35"/>
    <w:unhideWhenUsed/>
    <w:qFormat/>
    <w:rsid w:val="00874392"/>
    <w:pPr>
      <w:spacing w:after="200" w:line="240" w:lineRule="auto"/>
      <w:ind w:left="680" w:right="680"/>
      <w:jc w:val="center"/>
    </w:pPr>
    <w:rPr>
      <w:b/>
      <w:bCs/>
      <w:color w:val="1F497D" w:themeColor="text2"/>
      <w:szCs w:val="18"/>
    </w:rPr>
  </w:style>
  <w:style w:type="paragraph" w:styleId="Ttulo">
    <w:name w:val="Title"/>
    <w:basedOn w:val="Normal"/>
    <w:next w:val="ParrafoNmerado"/>
    <w:link w:val="TtuloCar"/>
    <w:uiPriority w:val="10"/>
    <w:qFormat/>
    <w:rsid w:val="00874392"/>
    <w:pPr>
      <w:pBdr>
        <w:bottom w:val="single" w:sz="12" w:space="4" w:color="17365D" w:themeColor="text2" w:themeShade="BF"/>
      </w:pBdr>
      <w:spacing w:after="300" w:line="240" w:lineRule="auto"/>
    </w:pPr>
    <w:rPr>
      <w:rFonts w:ascii="Calibri Light" w:eastAsiaTheme="majorEastAsia" w:hAnsi="Calibri Light" w:cstheme="majorBidi"/>
      <w:b/>
      <w:color w:val="17365D" w:themeColor="text2" w:themeShade="BF"/>
      <w:spacing w:val="5"/>
      <w:kern w:val="28"/>
      <w:sz w:val="52"/>
      <w:szCs w:val="52"/>
    </w:rPr>
  </w:style>
  <w:style w:type="character" w:customStyle="1" w:styleId="TtuloCar">
    <w:name w:val="Título Car"/>
    <w:basedOn w:val="Fuentedeprrafopredeter"/>
    <w:link w:val="Ttulo"/>
    <w:uiPriority w:val="10"/>
    <w:rsid w:val="00874392"/>
    <w:rPr>
      <w:rFonts w:ascii="Calibri Light" w:eastAsiaTheme="majorEastAsia" w:hAnsi="Calibri Light" w:cstheme="majorBidi"/>
      <w:b/>
      <w:color w:val="17365D" w:themeColor="text2" w:themeShade="BF"/>
      <w:spacing w:val="5"/>
      <w:kern w:val="28"/>
      <w:sz w:val="52"/>
      <w:szCs w:val="52"/>
    </w:rPr>
  </w:style>
  <w:style w:type="paragraph" w:styleId="Subttulo">
    <w:name w:val="Subtitle"/>
    <w:basedOn w:val="Normal"/>
    <w:next w:val="Normal"/>
    <w:link w:val="SubttuloCar"/>
    <w:uiPriority w:val="11"/>
    <w:qFormat/>
    <w:rsid w:val="00874392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tuloCar">
    <w:name w:val="Subtítulo Car"/>
    <w:basedOn w:val="Fuentedeprrafopredeter"/>
    <w:link w:val="Subttulo"/>
    <w:uiPriority w:val="11"/>
    <w:rsid w:val="00874392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styleId="Textoennegrita">
    <w:name w:val="Strong"/>
    <w:uiPriority w:val="22"/>
    <w:qFormat/>
    <w:rsid w:val="00874392"/>
    <w:rPr>
      <w:b/>
      <w:bCs/>
    </w:rPr>
  </w:style>
  <w:style w:type="character" w:styleId="nfasis">
    <w:name w:val="Emphasis"/>
    <w:uiPriority w:val="20"/>
    <w:qFormat/>
    <w:rsid w:val="00874392"/>
    <w:rPr>
      <w:i/>
      <w:iCs/>
    </w:rPr>
  </w:style>
  <w:style w:type="paragraph" w:styleId="Sinespaciado">
    <w:name w:val="No Spacing"/>
    <w:basedOn w:val="Normal"/>
    <w:link w:val="SinespaciadoCar"/>
    <w:uiPriority w:val="1"/>
    <w:qFormat/>
    <w:rsid w:val="00874392"/>
    <w:pPr>
      <w:spacing w:line="240" w:lineRule="auto"/>
    </w:pPr>
  </w:style>
  <w:style w:type="character" w:customStyle="1" w:styleId="SinespaciadoCar">
    <w:name w:val="Sin espaciado Car"/>
    <w:basedOn w:val="Fuentedeprrafopredeter"/>
    <w:link w:val="Sinespaciado"/>
    <w:uiPriority w:val="1"/>
    <w:rsid w:val="00874392"/>
  </w:style>
  <w:style w:type="paragraph" w:styleId="Cita">
    <w:name w:val="Quote"/>
    <w:basedOn w:val="Normal"/>
    <w:next w:val="Normal"/>
    <w:link w:val="CitaCar"/>
    <w:uiPriority w:val="29"/>
    <w:qFormat/>
    <w:rsid w:val="00874392"/>
    <w:pPr>
      <w:ind w:left="1021" w:right="1021"/>
    </w:pPr>
    <w:rPr>
      <w:i/>
      <w:iCs/>
      <w:color w:val="000000" w:themeColor="text1"/>
    </w:rPr>
  </w:style>
  <w:style w:type="character" w:customStyle="1" w:styleId="CitaCar">
    <w:name w:val="Cita Car"/>
    <w:basedOn w:val="Fuentedeprrafopredeter"/>
    <w:link w:val="Cita"/>
    <w:uiPriority w:val="29"/>
    <w:rsid w:val="00874392"/>
    <w:rPr>
      <w:i/>
      <w:iCs/>
      <w:color w:val="000000" w:themeColor="text1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874392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874392"/>
    <w:rPr>
      <w:b/>
      <w:bCs/>
      <w:i/>
      <w:iCs/>
      <w:color w:val="4F81BD" w:themeColor="accent1"/>
    </w:rPr>
  </w:style>
  <w:style w:type="character" w:styleId="nfasissutil">
    <w:name w:val="Subtle Emphasis"/>
    <w:uiPriority w:val="19"/>
    <w:qFormat/>
    <w:rsid w:val="00874392"/>
    <w:rPr>
      <w:i/>
      <w:iCs/>
      <w:color w:val="808080" w:themeColor="text1" w:themeTint="7F"/>
    </w:rPr>
  </w:style>
  <w:style w:type="character" w:styleId="nfasisintenso">
    <w:name w:val="Intense Emphasis"/>
    <w:uiPriority w:val="21"/>
    <w:qFormat/>
    <w:rsid w:val="00874392"/>
    <w:rPr>
      <w:b/>
      <w:bCs/>
      <w:i/>
      <w:iCs/>
      <w:color w:val="4F81BD" w:themeColor="accent1"/>
    </w:rPr>
  </w:style>
  <w:style w:type="character" w:styleId="Referenciasutil">
    <w:name w:val="Subtle Reference"/>
    <w:basedOn w:val="Fuentedeprrafopredeter"/>
    <w:uiPriority w:val="31"/>
    <w:qFormat/>
    <w:rsid w:val="00874392"/>
    <w:rPr>
      <w:smallCaps/>
      <w:color w:val="C0504D" w:themeColor="accent2"/>
      <w:u w:val="single"/>
    </w:rPr>
  </w:style>
  <w:style w:type="character" w:styleId="Referenciaintensa">
    <w:name w:val="Intense Reference"/>
    <w:uiPriority w:val="32"/>
    <w:qFormat/>
    <w:rsid w:val="00874392"/>
    <w:rPr>
      <w:b/>
      <w:bCs/>
      <w:smallCaps/>
      <w:color w:val="C0504D" w:themeColor="accent2"/>
      <w:spacing w:val="5"/>
      <w:u w:val="single"/>
    </w:rPr>
  </w:style>
  <w:style w:type="character" w:styleId="Ttulodellibro">
    <w:name w:val="Book Title"/>
    <w:uiPriority w:val="33"/>
    <w:qFormat/>
    <w:rsid w:val="00874392"/>
    <w:rPr>
      <w:b/>
      <w:bCs/>
      <w:smallCaps/>
      <w:spacing w:val="5"/>
    </w:rPr>
  </w:style>
  <w:style w:type="paragraph" w:styleId="TtuloTDC">
    <w:name w:val="TOC Heading"/>
    <w:basedOn w:val="Ttulo1"/>
    <w:next w:val="Normal"/>
    <w:uiPriority w:val="39"/>
    <w:unhideWhenUsed/>
    <w:qFormat/>
    <w:rsid w:val="00874392"/>
    <w:pPr>
      <w:spacing w:before="480"/>
      <w:ind w:left="0" w:firstLine="0"/>
      <w:outlineLvl w:val="9"/>
    </w:pPr>
  </w:style>
  <w:style w:type="paragraph" w:customStyle="1" w:styleId="Default">
    <w:name w:val="Default"/>
    <w:rsid w:val="003322F8"/>
    <w:pPr>
      <w:autoSpaceDE w:val="0"/>
      <w:autoSpaceDN w:val="0"/>
      <w:adjustRightInd w:val="0"/>
      <w:spacing w:after="0" w:line="240" w:lineRule="auto"/>
    </w:pPr>
    <w:rPr>
      <w:rFonts w:ascii="Century Gothic" w:hAnsi="Century Gothic" w:cs="Century Gothic"/>
      <w:color w:val="000000"/>
      <w:sz w:val="24"/>
      <w:szCs w:val="24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833F3B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833F3B"/>
    <w:rPr>
      <w:rFonts w:ascii="Tahoma" w:hAnsi="Tahoma" w:cs="Tahoma"/>
      <w:sz w:val="16"/>
      <w:szCs w:val="16"/>
    </w:rPr>
  </w:style>
  <w:style w:type="paragraph" w:styleId="TDC1">
    <w:name w:val="toc 1"/>
    <w:basedOn w:val="Normal"/>
    <w:next w:val="Normal"/>
    <w:autoRedefine/>
    <w:uiPriority w:val="39"/>
    <w:unhideWhenUsed/>
    <w:rsid w:val="00091875"/>
    <w:pPr>
      <w:spacing w:after="100"/>
    </w:pPr>
  </w:style>
  <w:style w:type="paragraph" w:styleId="TDC2">
    <w:name w:val="toc 2"/>
    <w:basedOn w:val="Normal"/>
    <w:next w:val="Normal"/>
    <w:autoRedefine/>
    <w:uiPriority w:val="39"/>
    <w:unhideWhenUsed/>
    <w:rsid w:val="00091875"/>
    <w:pPr>
      <w:spacing w:after="100"/>
      <w:ind w:left="220"/>
    </w:pPr>
  </w:style>
  <w:style w:type="character" w:styleId="Hipervnculo">
    <w:name w:val="Hyperlink"/>
    <w:basedOn w:val="Fuentedeprrafopredeter"/>
    <w:uiPriority w:val="99"/>
    <w:unhideWhenUsed/>
    <w:rsid w:val="00091875"/>
    <w:rPr>
      <w:color w:val="0000FF" w:themeColor="hyperlink"/>
      <w:u w:val="single"/>
    </w:rPr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091875"/>
    <w:pPr>
      <w:tabs>
        <w:tab w:val="center" w:pos="4419"/>
        <w:tab w:val="right" w:pos="8838"/>
      </w:tabs>
      <w:spacing w:line="240" w:lineRule="auto"/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091875"/>
  </w:style>
  <w:style w:type="paragraph" w:styleId="Piedepgina">
    <w:name w:val="footer"/>
    <w:basedOn w:val="Normal"/>
    <w:link w:val="PiedepginaCar"/>
    <w:uiPriority w:val="99"/>
    <w:unhideWhenUsed/>
    <w:rsid w:val="00091875"/>
    <w:pPr>
      <w:tabs>
        <w:tab w:val="center" w:pos="4419"/>
        <w:tab w:val="right" w:pos="8838"/>
      </w:tabs>
      <w:spacing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091875"/>
  </w:style>
  <w:style w:type="paragraph" w:customStyle="1" w:styleId="yiv0520071016msonormal">
    <w:name w:val="yiv0520071016msonormal"/>
    <w:basedOn w:val="Normal"/>
    <w:rsid w:val="00F77C04"/>
    <w:pPr>
      <w:spacing w:before="100" w:beforeAutospacing="1" w:after="100" w:afterAutospacing="1" w:line="240" w:lineRule="auto"/>
      <w:contextualSpacing w:val="0"/>
      <w:jc w:val="left"/>
    </w:pPr>
    <w:rPr>
      <w:rFonts w:ascii="Times New Roman" w:eastAsia="Times New Roman" w:hAnsi="Times New Roman" w:cs="Times New Roman"/>
      <w:sz w:val="24"/>
      <w:szCs w:val="24"/>
      <w:lang w:eastAsia="es-CO"/>
    </w:rPr>
  </w:style>
  <w:style w:type="paragraph" w:customStyle="1" w:styleId="yiv0520071016msolistparagraph">
    <w:name w:val="yiv0520071016msolistparagraph"/>
    <w:basedOn w:val="Normal"/>
    <w:rsid w:val="00F77C04"/>
    <w:pPr>
      <w:spacing w:before="100" w:beforeAutospacing="1" w:after="100" w:afterAutospacing="1" w:line="240" w:lineRule="auto"/>
      <w:contextualSpacing w:val="0"/>
      <w:jc w:val="left"/>
    </w:pPr>
    <w:rPr>
      <w:rFonts w:ascii="Times New Roman" w:eastAsia="Times New Roman" w:hAnsi="Times New Roman" w:cs="Times New Roman"/>
      <w:sz w:val="24"/>
      <w:szCs w:val="24"/>
      <w:lang w:eastAsia="es-CO"/>
    </w:rPr>
  </w:style>
  <w:style w:type="paragraph" w:customStyle="1" w:styleId="yiv4330210419msonormal">
    <w:name w:val="yiv4330210419msonormal"/>
    <w:basedOn w:val="Normal"/>
    <w:rsid w:val="00010A03"/>
    <w:pPr>
      <w:spacing w:before="100" w:beforeAutospacing="1" w:after="100" w:afterAutospacing="1" w:line="240" w:lineRule="auto"/>
      <w:contextualSpacing w:val="0"/>
      <w:jc w:val="left"/>
    </w:pPr>
    <w:rPr>
      <w:rFonts w:ascii="Times New Roman" w:eastAsia="Times New Roman" w:hAnsi="Times New Roman" w:cs="Times New Roman"/>
      <w:sz w:val="24"/>
      <w:szCs w:val="24"/>
      <w:lang w:eastAsia="es-CO"/>
    </w:rPr>
  </w:style>
  <w:style w:type="table" w:styleId="Tablaconcuadrcula">
    <w:name w:val="Table Grid"/>
    <w:basedOn w:val="Tablanormal"/>
    <w:uiPriority w:val="59"/>
    <w:rsid w:val="0081560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Refdecomentario">
    <w:name w:val="annotation reference"/>
    <w:basedOn w:val="Fuentedeprrafopredeter"/>
    <w:uiPriority w:val="99"/>
    <w:semiHidden/>
    <w:unhideWhenUsed/>
    <w:rsid w:val="00511F46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511F46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511F46"/>
    <w:rPr>
      <w:sz w:val="20"/>
      <w:szCs w:val="20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511F46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511F46"/>
    <w:rPr>
      <w:b/>
      <w:bCs/>
      <w:sz w:val="20"/>
      <w:szCs w:val="20"/>
    </w:rPr>
  </w:style>
  <w:style w:type="paragraph" w:styleId="Revisin">
    <w:name w:val="Revision"/>
    <w:hidden/>
    <w:uiPriority w:val="99"/>
    <w:semiHidden/>
    <w:rsid w:val="00B60C9E"/>
    <w:pPr>
      <w:spacing w:after="0" w:line="240" w:lineRule="auto"/>
    </w:pPr>
  </w:style>
  <w:style w:type="table" w:customStyle="1" w:styleId="Cuadrculadetablaclara1">
    <w:name w:val="Cuadrícula de tabla clara1"/>
    <w:basedOn w:val="Tablanormal"/>
    <w:next w:val="Tablaconcuadrculaclara"/>
    <w:uiPriority w:val="99"/>
    <w:rsid w:val="007A656B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Tablaconcuadrculaclara">
    <w:name w:val="Grid Table Light"/>
    <w:basedOn w:val="Tablanormal"/>
    <w:uiPriority w:val="40"/>
    <w:rsid w:val="007A656B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33323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4686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404931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75752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925193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1772750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1216508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8882326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6562486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27671275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95736852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76874459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47179668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51148847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05384734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245962625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17624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507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216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400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1937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43244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871860">
                  <w:marLeft w:val="0"/>
                  <w:marRight w:val="0"/>
                  <w:marTop w:val="0"/>
                  <w:marBottom w:val="0"/>
                  <w:divBdr>
                    <w:top w:val="single" w:sz="6" w:space="0" w:color="DDDDDD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14742918">
                      <w:marLeft w:val="345"/>
                      <w:marRight w:val="360"/>
                      <w:marTop w:val="375"/>
                      <w:marBottom w:val="33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0098957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6080918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8940671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chemeClr val="bg1">
            <a:lumMod val="85000"/>
          </a:schemeClr>
        </a:solidFill>
        <a:ln>
          <a:noFill/>
        </a:ln>
      </a:spPr>
      <a:bodyPr rot="0" spcFirstLastPara="0" vertOverflow="overflow" horzOverflow="overflow" vert="horz" wrap="square" lIns="91440" tIns="45720" rIns="91440" bIns="45720" numCol="1" spcCol="0" rtlCol="0" fromWordArt="0" anchor="ctr" anchorCtr="0" forceAA="0" compatLnSpc="1">
        <a:prstTxWarp prst="textNoShape">
          <a:avLst/>
        </a:prstTxWarp>
        <a:noAutofit/>
      </a:bodyPr>
      <a:lstStyle/>
      <a:style>
        <a:lnRef idx="2">
          <a:schemeClr val="accent1">
            <a:shade val="50000"/>
          </a:schemeClr>
        </a:lnRef>
        <a:fillRef idx="1">
          <a:schemeClr val="accent1"/>
        </a:fillRef>
        <a:effectRef idx="0">
          <a:schemeClr val="accent1"/>
        </a:effectRef>
        <a:fontRef idx="minor">
          <a:schemeClr val="lt1"/>
        </a:fontRef>
      </a:style>
    </a:sp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20" ma:contentTypeDescription="Crear nuevo documento." ma:contentTypeScope="" ma:versionID="3b428e1ff36e4b927e43637ad3eea921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fb48c39798a5be86c32f55b38e9c5e14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_Flow_SignoffStatus" minOccurs="0"/>
                <xsd:element ref="ns2:MediaServiceLocation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Etiquetas de imagen" ma:readOnly="false" ma:fieldId="{5cf76f15-5ced-4ddc-b409-7134ff3c332f}" ma:taxonomyMulti="true" ma:sspId="d11a0eb6-ad86-4071-a759-4f0356bdcc6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_Flow_SignoffStatus" ma:index="25" nillable="true" ma:displayName="Estado de aprobación" ma:internalName="Estado_x0020_de_x0020_aprobaci_x00f3_n">
      <xsd:simpleType>
        <xsd:restriction base="dms:Text"/>
      </xsd:simpleType>
    </xsd:element>
    <xsd:element name="MediaServiceLocation" ma:index="26" nillable="true" ma:displayName="Location" ma:description="" ma:indexed="true" ma:internalName="MediaServiceLocation" ma:readOnly="true">
      <xsd:simpleType>
        <xsd:restriction base="dms:Text"/>
      </xsd:simpleType>
    </xsd:element>
    <xsd:element name="MediaServiceSearchProperties" ma:index="27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1105a6f2-09f1-4f7d-bab9-e03f1dc4ac6e}" ma:internalName="TaxCatchAll" ma:showField="CatchAllData" ma:web="a6cb9e4b-f1d1-4245-83ec-6cad768d538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No xmlns="9d85dbaf-23eb-4e57-a637-93dcacc8b1a1" xsi:nil="true"/>
    <SharedWithUsers xmlns="a6cb9e4b-f1d1-4245-83ec-6cad768d538a">
      <UserInfo>
        <DisplayName/>
        <AccountId xsi:nil="true"/>
        <AccountType/>
      </UserInfo>
    </SharedWithUsers>
    <TaxCatchAll xmlns="a6cb9e4b-f1d1-4245-83ec-6cad768d538a" xsi:nil="true"/>
    <lcf76f155ced4ddcb4097134ff3c332f xmlns="9d85dbaf-23eb-4e57-a637-93dcacc8b1a1">
      <Terms xmlns="http://schemas.microsoft.com/office/infopath/2007/PartnerControls"/>
    </lcf76f155ced4ddcb4097134ff3c332f>
    <_Flow_SignoffStatus xmlns="9d85dbaf-23eb-4e57-a637-93dcacc8b1a1" xsi:nil="true"/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21A49B7-979B-4A9B-B3F4-86872F6A0F07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63674830-B131-47EF-8511-2500398EF0A0}">
  <ds:schemaRefs>
    <ds:schemaRef ds:uri="http://schemas.microsoft.com/office/2006/metadata/properties"/>
    <ds:schemaRef ds:uri="http://schemas.microsoft.com/office/infopath/2007/PartnerControls"/>
    <ds:schemaRef ds:uri="9d85dbaf-23eb-4e57-a637-93dcacc8b1a1"/>
    <ds:schemaRef ds:uri="a6cb9e4b-f1d1-4245-83ec-6cad768d538a"/>
  </ds:schemaRefs>
</ds:datastoreItem>
</file>

<file path=customXml/itemProps3.xml><?xml version="1.0" encoding="utf-8"?>
<ds:datastoreItem xmlns:ds="http://schemas.openxmlformats.org/officeDocument/2006/customXml" ds:itemID="{79DC71DA-D9E4-47CC-BBB4-56DE0D9D81D1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2E0FDBF6-CFA6-48B8-BEB1-FF93D647093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3</Pages>
  <Words>548</Words>
  <Characters>3017</Characters>
  <Application>Microsoft Office Word</Application>
  <DocSecurity>0</DocSecurity>
  <Lines>25</Lines>
  <Paragraphs>7</Paragraphs>
  <ScaleCrop>false</ScaleCrop>
  <Company>Hewlett-Packard Company</Company>
  <LinksUpToDate>false</LinksUpToDate>
  <CharactersWithSpaces>3558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Juan Manuel</dc:creator>
  <cp:lastModifiedBy>Juan C</cp:lastModifiedBy>
  <cp:revision>10</cp:revision>
  <cp:lastPrinted>2020-11-13T23:50:00Z</cp:lastPrinted>
  <dcterms:created xsi:type="dcterms:W3CDTF">2022-08-01T21:31:00Z</dcterms:created>
  <dcterms:modified xsi:type="dcterms:W3CDTF">2025-12-23T20:48:00Z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  <property fmtid="{D5CDD505-2E9C-101B-9397-08002B2CF9AE}" pid="3" name="Order">
    <vt:r8>22926800</vt:r8>
  </property>
  <property fmtid="{D5CDD505-2E9C-101B-9397-08002B2CF9AE}" pid="4" name="xd_Signature">
    <vt:bool>false</vt:bool>
  </property>
  <property fmtid="{D5CDD505-2E9C-101B-9397-08002B2CF9AE}" pid="5" name="xd_ProgID">
    <vt:lpwstr/>
  </property>
  <property fmtid="{D5CDD505-2E9C-101B-9397-08002B2CF9AE}" pid="6" name="ComplianceAssetId">
    <vt:lpwstr/>
  </property>
  <property fmtid="{D5CDD505-2E9C-101B-9397-08002B2CF9AE}" pid="7" name="TemplateUrl">
    <vt:lpwstr/>
  </property>
  <property fmtid="{D5CDD505-2E9C-101B-9397-08002B2CF9AE}" pid="8" name="MediaServiceImageTags">
    <vt:lpwstr/>
  </property>
</Properties>
</file>