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22356" w14:textId="77777777" w:rsidR="00691828" w:rsidRDefault="00691828" w:rsidP="00595DDF">
      <w:pPr>
        <w:jc w:val="both"/>
        <w:rPr>
          <w:rFonts w:ascii="Arial Narrow" w:hAnsi="Arial Narrow"/>
          <w:b/>
          <w:sz w:val="22"/>
          <w:szCs w:val="22"/>
        </w:rPr>
      </w:pPr>
      <w:bookmarkStart w:id="0" w:name="_GoBack"/>
      <w:bookmarkEnd w:id="0"/>
    </w:p>
    <w:p w14:paraId="6F5C344E" w14:textId="0E50BE57" w:rsidR="00595DDF" w:rsidRPr="00595DDF" w:rsidRDefault="00FC295D" w:rsidP="00595DDF">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PRIMERA</w:t>
      </w:r>
      <w:r w:rsidR="005B075C" w:rsidRPr="002F5192">
        <w:rPr>
          <w:rFonts w:ascii="Arial Narrow" w:hAnsi="Arial Narrow"/>
          <w:b/>
          <w:sz w:val="22"/>
          <w:szCs w:val="22"/>
        </w:rPr>
        <w:t xml:space="preserve"> –</w:t>
      </w:r>
      <w:r w:rsidR="005B075C" w:rsidRPr="002F5192">
        <w:rPr>
          <w:rFonts w:ascii="Arial Narrow" w:hAnsi="Arial Narrow"/>
          <w:sz w:val="22"/>
          <w:szCs w:val="22"/>
          <w:lang w:val="es-MX"/>
        </w:rPr>
        <w:t xml:space="preserve"> </w:t>
      </w:r>
      <w:r w:rsidR="005B075C" w:rsidRPr="002F5192">
        <w:rPr>
          <w:rFonts w:ascii="Arial Narrow" w:hAnsi="Arial Narrow"/>
          <w:b/>
          <w:sz w:val="22"/>
          <w:szCs w:val="22"/>
        </w:rPr>
        <w:t>PLAZO</w:t>
      </w:r>
      <w:r w:rsidR="00657355" w:rsidRPr="002F5192">
        <w:rPr>
          <w:rFonts w:ascii="Arial Narrow" w:hAnsi="Arial Narrow"/>
          <w:b/>
          <w:sz w:val="22"/>
          <w:szCs w:val="22"/>
        </w:rPr>
        <w:t xml:space="preserve"> DE EJECUCIÓN</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E4970" w:rsidRPr="005E4970">
        <w:rPr>
          <w:rFonts w:ascii="Arial Narrow" w:hAnsi="Arial Narrow"/>
          <w:sz w:val="22"/>
          <w:szCs w:val="22"/>
        </w:rPr>
        <w:t>El plazo de ejecución será de hasta tres (3) meses, contados a partir de la suscripción del acta de inicio por parte del contratista y del supervisor del contrato, previo cumplimiento de los requisitos de perfeccionamiento y ejecución del mismo.</w:t>
      </w:r>
    </w:p>
    <w:p w14:paraId="3701E406" w14:textId="77777777" w:rsidR="00595DDF" w:rsidRPr="002F5192" w:rsidRDefault="00595DDF" w:rsidP="00595DDF">
      <w:pPr>
        <w:jc w:val="both"/>
        <w:rPr>
          <w:rFonts w:ascii="Arial Narrow" w:hAnsi="Arial Narrow"/>
          <w:sz w:val="22"/>
          <w:szCs w:val="22"/>
        </w:rPr>
      </w:pPr>
    </w:p>
    <w:p w14:paraId="5ADEDFAA" w14:textId="46DC07B3" w:rsidR="001971CC" w:rsidRPr="00595DDF" w:rsidRDefault="00FC295D" w:rsidP="00595DDF">
      <w:pPr>
        <w:jc w:val="both"/>
        <w:rPr>
          <w:rFonts w:ascii="Arial Narrow" w:hAnsi="Arial Narrow" w:cs="Calibri"/>
          <w:bCs/>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SEGUNDA</w:t>
      </w:r>
      <w:r w:rsidR="005B075C" w:rsidRPr="002F5192">
        <w:rPr>
          <w:rFonts w:ascii="Arial Narrow" w:hAnsi="Arial Narrow"/>
          <w:b/>
          <w:sz w:val="22"/>
          <w:szCs w:val="22"/>
        </w:rPr>
        <w:t xml:space="preserve"> – VALOR</w:t>
      </w:r>
      <w:r w:rsidR="00657355" w:rsidRPr="002F5192">
        <w:rPr>
          <w:rFonts w:ascii="Arial Narrow" w:hAnsi="Arial Narrow"/>
          <w:b/>
          <w:sz w:val="22"/>
          <w:szCs w:val="22"/>
        </w:rPr>
        <w:t xml:space="preserve"> DEL CONTRATO</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95DDF">
        <w:rPr>
          <w:rFonts w:ascii="Arial Narrow" w:hAnsi="Arial Narrow"/>
          <w:sz w:val="22"/>
          <w:szCs w:val="22"/>
        </w:rPr>
        <w:t>P</w:t>
      </w:r>
      <w:r w:rsidR="004530FE" w:rsidRPr="002F5192">
        <w:rPr>
          <w:rFonts w:ascii="Arial Narrow" w:eastAsia="Arial Narrow" w:hAnsi="Arial Narrow" w:cs="Arial Narrow"/>
          <w:sz w:val="22"/>
          <w:szCs w:val="22"/>
        </w:rPr>
        <w:t xml:space="preserve">ara efectos legales el valor total del presente contrato será por el valor de la propuesta económica que resulte ganadora sin </w:t>
      </w:r>
      <w:r w:rsidR="004530FE" w:rsidRPr="00595DDF">
        <w:rPr>
          <w:rFonts w:ascii="Arial Narrow" w:eastAsia="Arial Narrow" w:hAnsi="Arial Narrow" w:cs="Arial Narrow"/>
          <w:sz w:val="22"/>
          <w:szCs w:val="22"/>
        </w:rPr>
        <w:t xml:space="preserve">que en ningún caso supere el valor del presupuesto oficial estimado del presente proceso, incluido el IVA </w:t>
      </w:r>
      <w:r w:rsidR="007777DB" w:rsidRPr="00595DDF">
        <w:rPr>
          <w:rFonts w:ascii="Arial Narrow" w:eastAsia="Arial Narrow" w:hAnsi="Arial Narrow" w:cs="Arial Narrow"/>
          <w:sz w:val="22"/>
          <w:szCs w:val="22"/>
        </w:rPr>
        <w:t>y</w:t>
      </w:r>
      <w:r w:rsidR="004530FE" w:rsidRPr="00595DDF">
        <w:rPr>
          <w:rFonts w:ascii="Arial Narrow" w:eastAsia="Arial Narrow" w:hAnsi="Arial Narrow" w:cs="Arial Narrow"/>
          <w:sz w:val="22"/>
          <w:szCs w:val="22"/>
        </w:rPr>
        <w:t xml:space="preserve"> todos los costos directos e indirectos y los impuestos, tasas y contribuciones que conlleve la celebración y ejecución total del contrato</w:t>
      </w:r>
      <w:r w:rsidR="00657355" w:rsidRPr="00595DDF">
        <w:rPr>
          <w:rFonts w:ascii="Arial Narrow" w:hAnsi="Arial Narrow"/>
          <w:sz w:val="22"/>
          <w:szCs w:val="22"/>
        </w:rPr>
        <w:t>.</w:t>
      </w:r>
      <w:r w:rsidR="001971CC" w:rsidRPr="00595DDF">
        <w:rPr>
          <w:rFonts w:ascii="Arial Narrow" w:hAnsi="Arial Narrow" w:cs="Calibri"/>
          <w:bCs/>
          <w:sz w:val="22"/>
          <w:szCs w:val="22"/>
        </w:rPr>
        <w:t xml:space="preserve"> </w:t>
      </w:r>
      <w:r w:rsidR="001971CC" w:rsidRPr="00595DDF">
        <w:rPr>
          <w:rStyle w:val="Refdecomentario"/>
          <w:rFonts w:ascii="Arial Narrow" w:hAnsi="Arial Narrow"/>
          <w:sz w:val="22"/>
          <w:szCs w:val="22"/>
        </w:rPr>
        <w:t xml:space="preserve"> </w:t>
      </w:r>
    </w:p>
    <w:p w14:paraId="33376E6D" w14:textId="77777777" w:rsidR="005B075C" w:rsidRPr="00595DDF" w:rsidRDefault="005B075C" w:rsidP="00595DDF">
      <w:pPr>
        <w:jc w:val="both"/>
        <w:rPr>
          <w:rFonts w:ascii="Arial Narrow" w:hAnsi="Arial Narrow"/>
          <w:sz w:val="22"/>
          <w:szCs w:val="22"/>
        </w:rPr>
      </w:pPr>
    </w:p>
    <w:p w14:paraId="4283653B" w14:textId="77777777" w:rsidR="005E4970" w:rsidRPr="005E4970" w:rsidRDefault="00FC295D" w:rsidP="005E4970">
      <w:pPr>
        <w:spacing w:before="120"/>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TERCERA</w:t>
      </w:r>
      <w:r w:rsidR="005B075C" w:rsidRPr="00595DDF">
        <w:rPr>
          <w:rFonts w:ascii="Arial Narrow" w:hAnsi="Arial Narrow"/>
          <w:b/>
          <w:sz w:val="22"/>
          <w:szCs w:val="22"/>
        </w:rPr>
        <w:t xml:space="preserve"> – FORMA DE PAGO</w:t>
      </w:r>
      <w:r w:rsidR="00657355" w:rsidRPr="00595DDF">
        <w:rPr>
          <w:rFonts w:ascii="Arial Narrow" w:hAnsi="Arial Narrow"/>
          <w:b/>
          <w:sz w:val="22"/>
          <w:szCs w:val="22"/>
        </w:rPr>
        <w:t xml:space="preserve"> DEL CONTRATO</w:t>
      </w:r>
      <w:r w:rsidR="005B075C" w:rsidRPr="00595DDF">
        <w:rPr>
          <w:rFonts w:ascii="Arial Narrow" w:hAnsi="Arial Narrow"/>
          <w:b/>
          <w:sz w:val="22"/>
          <w:szCs w:val="22"/>
        </w:rPr>
        <w:t>:</w:t>
      </w:r>
      <w:r w:rsidR="004530FE" w:rsidRPr="00595DDF">
        <w:rPr>
          <w:rFonts w:ascii="Arial Narrow" w:hAnsi="Arial Narrow"/>
          <w:b/>
          <w:sz w:val="22"/>
          <w:szCs w:val="22"/>
        </w:rPr>
        <w:t xml:space="preserve"> </w:t>
      </w:r>
      <w:r w:rsidR="005E4970" w:rsidRPr="005E4970">
        <w:rPr>
          <w:rFonts w:ascii="Arial Narrow" w:hAnsi="Arial Narrow"/>
          <w:sz w:val="22"/>
          <w:szCs w:val="22"/>
        </w:rPr>
        <w:t xml:space="preserve">La Unidad </w:t>
      </w:r>
      <w:r w:rsidR="005E4970" w:rsidRPr="005E4970">
        <w:rPr>
          <w:rFonts w:ascii="Arial Narrow" w:eastAsia="Arial Narrow" w:hAnsi="Arial Narrow" w:cs="Arial Narrow"/>
          <w:color w:val="000000"/>
          <w:sz w:val="22"/>
          <w:szCs w:val="22"/>
        </w:rPr>
        <w:t xml:space="preserve">cancelará </w:t>
      </w:r>
      <w:r w:rsidR="005E4970" w:rsidRPr="005E4970">
        <w:rPr>
          <w:rFonts w:ascii="Arial Narrow" w:hAnsi="Arial Narrow"/>
          <w:sz w:val="22"/>
          <w:szCs w:val="22"/>
        </w:rPr>
        <w:t>el valor del Contrato</w:t>
      </w:r>
      <w:r w:rsidR="005E4970" w:rsidRPr="005E4970">
        <w:rPr>
          <w:rFonts w:ascii="Arial Narrow" w:hAnsi="Arial Narrow"/>
          <w:color w:val="A6A6A6" w:themeColor="background1" w:themeShade="A6"/>
          <w:sz w:val="22"/>
          <w:szCs w:val="22"/>
        </w:rPr>
        <w:t xml:space="preserve"> </w:t>
      </w:r>
      <w:r w:rsidR="005E4970" w:rsidRPr="005E4970">
        <w:rPr>
          <w:rFonts w:ascii="Arial Narrow" w:hAnsi="Arial Narrow"/>
          <w:sz w:val="22"/>
          <w:szCs w:val="22"/>
        </w:rPr>
        <w:t xml:space="preserve">de la siguiente manera: </w:t>
      </w:r>
    </w:p>
    <w:p w14:paraId="45CF5BAE" w14:textId="77777777" w:rsidR="005E4970" w:rsidRPr="005E4970" w:rsidRDefault="005E4970" w:rsidP="005E4970">
      <w:pPr>
        <w:jc w:val="both"/>
        <w:rPr>
          <w:rFonts w:ascii="Arial Narrow" w:eastAsia="Arial Narrow" w:hAnsi="Arial Narrow" w:cs="Arial Narrow"/>
          <w:color w:val="000000"/>
          <w:sz w:val="22"/>
          <w:szCs w:val="22"/>
        </w:rPr>
      </w:pPr>
    </w:p>
    <w:p w14:paraId="3EFCF47C" w14:textId="77777777" w:rsidR="005E4970" w:rsidRPr="005E4970" w:rsidRDefault="005E4970" w:rsidP="005E4970">
      <w:pPr>
        <w:jc w:val="both"/>
        <w:rPr>
          <w:rFonts w:ascii="Arial Narrow" w:eastAsia="Arial Narrow" w:hAnsi="Arial Narrow" w:cs="Arial Narrow"/>
          <w:color w:val="000000"/>
          <w:sz w:val="22"/>
          <w:szCs w:val="22"/>
        </w:rPr>
      </w:pPr>
      <w:r w:rsidRPr="005E4970">
        <w:rPr>
          <w:rFonts w:ascii="Arial Narrow" w:eastAsia="Arial Narrow" w:hAnsi="Arial Narrow" w:cs="Arial Narrow"/>
          <w:color w:val="000000"/>
          <w:sz w:val="22"/>
          <w:szCs w:val="22"/>
        </w:rPr>
        <w:t xml:space="preserve">La UBPD cancelará a EL CONTRATISTA (S) en un solo pago contra entrega a satisfacción de la totalidad de los bienes adquiridos, </w:t>
      </w:r>
      <w:r w:rsidRPr="005E4970">
        <w:rPr>
          <w:rFonts w:ascii="Arial Narrow" w:eastAsia="Arial Narrow" w:hAnsi="Arial Narrow" w:cs="Arial Narrow"/>
          <w:sz w:val="22"/>
          <w:szCs w:val="22"/>
        </w:rPr>
        <w:t>el cual se efectuará dentro de los diez (10) días hábiles siguientes a la radicación de los siguientes documentos en la Subdirección Administrativa y Financiera</w:t>
      </w:r>
      <w:r w:rsidRPr="005E4970">
        <w:rPr>
          <w:rFonts w:ascii="Arial Narrow" w:eastAsia="Arial Narrow" w:hAnsi="Arial Narrow" w:cs="Arial Narrow"/>
          <w:color w:val="000000"/>
          <w:sz w:val="22"/>
          <w:szCs w:val="22"/>
        </w:rPr>
        <w:t xml:space="preserve"> </w:t>
      </w:r>
      <w:r w:rsidRPr="005E4970">
        <w:rPr>
          <w:rFonts w:ascii="Arial Narrow" w:hAnsi="Arial Narrow"/>
          <w:sz w:val="22"/>
          <w:szCs w:val="22"/>
        </w:rPr>
        <w:t xml:space="preserve">de los documentos requisitos para el trámite del pago: </w:t>
      </w:r>
    </w:p>
    <w:p w14:paraId="093BFD76" w14:textId="77777777" w:rsidR="005E4970" w:rsidRPr="005E4970" w:rsidRDefault="005E4970" w:rsidP="005E4970">
      <w:pPr>
        <w:pStyle w:val="NormalWeb"/>
        <w:numPr>
          <w:ilvl w:val="0"/>
          <w:numId w:val="14"/>
        </w:numPr>
        <w:spacing w:before="240" w:after="0" w:afterAutospacing="0"/>
        <w:contextualSpacing/>
        <w:rPr>
          <w:rFonts w:ascii="Arial Narrow" w:hAnsi="Arial Narrow" w:cs="Arial"/>
          <w:b/>
          <w:sz w:val="22"/>
          <w:szCs w:val="22"/>
          <w:lang w:eastAsia="pt-BR"/>
        </w:rPr>
      </w:pPr>
      <w:r w:rsidRPr="005E4970">
        <w:rPr>
          <w:rFonts w:ascii="Arial Narrow" w:hAnsi="Arial Narrow" w:cs="Arial"/>
          <w:b/>
          <w:sz w:val="22"/>
          <w:szCs w:val="22"/>
          <w:lang w:eastAsia="pt-BR"/>
        </w:rPr>
        <w:t xml:space="preserve">REQUISITOS PARA AUTORIZAR </w:t>
      </w:r>
      <w:r w:rsidRPr="005E4970">
        <w:rPr>
          <w:rFonts w:ascii="Arial Narrow" w:hAnsi="Arial Narrow" w:cs="Arial"/>
          <w:b/>
          <w:color w:val="000000" w:themeColor="text1"/>
          <w:sz w:val="22"/>
          <w:szCs w:val="22"/>
          <w:lang w:eastAsia="pt-BR"/>
        </w:rPr>
        <w:t xml:space="preserve">EL PAGO: </w:t>
      </w:r>
    </w:p>
    <w:p w14:paraId="5D77451F" w14:textId="77777777" w:rsidR="005E4970" w:rsidRPr="005E4970" w:rsidRDefault="005E4970" w:rsidP="005E4970">
      <w:pPr>
        <w:pStyle w:val="NormalWeb"/>
        <w:spacing w:before="240" w:after="0" w:afterAutospacing="0"/>
        <w:ind w:left="720"/>
        <w:contextualSpacing/>
        <w:rPr>
          <w:rFonts w:ascii="Arial Narrow" w:hAnsi="Arial Narrow" w:cs="Arial"/>
          <w:color w:val="000000" w:themeColor="text1"/>
          <w:sz w:val="22"/>
          <w:szCs w:val="22"/>
          <w:lang w:eastAsia="pt-BR"/>
        </w:rPr>
      </w:pPr>
      <w:r w:rsidRPr="005E4970">
        <w:rPr>
          <w:rFonts w:ascii="Arial Narrow" w:hAnsi="Arial Narrow" w:cs="Arial"/>
          <w:b/>
          <w:color w:val="000000" w:themeColor="text1"/>
          <w:sz w:val="22"/>
          <w:szCs w:val="22"/>
          <w:lang w:eastAsia="pt-BR"/>
        </w:rPr>
        <w:t xml:space="preserve">i) </w:t>
      </w:r>
      <w:r w:rsidRPr="005E4970">
        <w:rPr>
          <w:rFonts w:ascii="Arial Narrow" w:hAnsi="Arial Narrow" w:cs="Arial"/>
          <w:color w:val="000000" w:themeColor="text1"/>
          <w:sz w:val="22"/>
          <w:szCs w:val="22"/>
          <w:lang w:eastAsia="pt-BR"/>
        </w:rPr>
        <w:t>Documento de relación de entrega de los reactivos e insumos en donde conste su recibo a satisfacción por parte del supervisor del contrato, previa verificación por parte del INMLCF de los requisitos técnicos</w:t>
      </w:r>
      <w:r w:rsidRPr="005E4970">
        <w:rPr>
          <w:sz w:val="22"/>
          <w:szCs w:val="22"/>
        </w:rPr>
        <w:t xml:space="preserve"> </w:t>
      </w:r>
      <w:r w:rsidRPr="005E4970">
        <w:rPr>
          <w:rFonts w:ascii="Arial Narrow" w:hAnsi="Arial Narrow" w:cs="Arial"/>
          <w:color w:val="000000" w:themeColor="text1"/>
          <w:sz w:val="22"/>
          <w:szCs w:val="22"/>
          <w:lang w:eastAsia="pt-BR"/>
        </w:rPr>
        <w:t>respecto de cada lote entregado.</w:t>
      </w:r>
    </w:p>
    <w:p w14:paraId="78F2580A" w14:textId="77777777" w:rsidR="005E4970" w:rsidRPr="005E4970" w:rsidRDefault="005E4970" w:rsidP="005E4970">
      <w:pPr>
        <w:numPr>
          <w:ilvl w:val="0"/>
          <w:numId w:val="14"/>
        </w:numPr>
        <w:autoSpaceDE w:val="0"/>
        <w:autoSpaceDN w:val="0"/>
        <w:adjustRightInd w:val="0"/>
        <w:jc w:val="both"/>
        <w:rPr>
          <w:rFonts w:ascii="Arial Narrow" w:hAnsi="Arial Narrow"/>
          <w:sz w:val="22"/>
          <w:szCs w:val="22"/>
        </w:rPr>
      </w:pPr>
      <w:r w:rsidRPr="005E4970">
        <w:rPr>
          <w:rFonts w:ascii="Arial Narrow" w:hAnsi="Arial Narrow"/>
          <w:b/>
          <w:color w:val="000000" w:themeColor="text1"/>
          <w:sz w:val="22"/>
          <w:szCs w:val="22"/>
          <w:lang w:eastAsia="pt-BR"/>
        </w:rPr>
        <w:t xml:space="preserve">DOCUMENTOS PARA EL TRAMITE  DE PAGO: i) </w:t>
      </w:r>
      <w:r w:rsidRPr="005E4970">
        <w:rPr>
          <w:rFonts w:ascii="Arial Narrow" w:hAnsi="Arial Narrow"/>
          <w:color w:val="000000" w:themeColor="text1"/>
          <w:sz w:val="22"/>
          <w:szCs w:val="22"/>
          <w:lang w:eastAsia="pt-BR"/>
        </w:rPr>
        <w:t xml:space="preserve">Correcta presentación de la factura; </w:t>
      </w:r>
      <w:r w:rsidRPr="005E4970">
        <w:rPr>
          <w:rFonts w:ascii="Arial Narrow" w:hAnsi="Arial Narrow"/>
          <w:b/>
          <w:color w:val="000000" w:themeColor="text1"/>
          <w:sz w:val="22"/>
          <w:szCs w:val="22"/>
          <w:lang w:eastAsia="pt-BR"/>
        </w:rPr>
        <w:t>ii)</w:t>
      </w:r>
      <w:r w:rsidRPr="005E4970">
        <w:rPr>
          <w:rFonts w:ascii="Arial Narrow" w:hAnsi="Arial Narrow"/>
          <w:color w:val="000000" w:themeColor="text1"/>
          <w:sz w:val="22"/>
          <w:szCs w:val="22"/>
          <w:lang w:eastAsia="pt-BR"/>
        </w:rPr>
        <w:t xml:space="preserve"> Expedición por parte del supervisor del Contrato del formato </w:t>
      </w:r>
      <w:r w:rsidRPr="005E4970">
        <w:rPr>
          <w:rFonts w:ascii="Arial Narrow" w:hAnsi="Arial Narrow"/>
          <w:i/>
          <w:iCs/>
          <w:color w:val="000000" w:themeColor="text1"/>
          <w:sz w:val="22"/>
          <w:szCs w:val="22"/>
          <w:lang w:eastAsia="pt-BR"/>
        </w:rPr>
        <w:t>GCO-FT-023 Certificación de cumplimiento y recibo a satisfacción</w:t>
      </w:r>
      <w:r w:rsidRPr="005E4970">
        <w:rPr>
          <w:rFonts w:ascii="Arial Narrow" w:hAnsi="Arial Narrow"/>
          <w:color w:val="000000" w:themeColor="text1"/>
          <w:sz w:val="22"/>
          <w:szCs w:val="22"/>
          <w:lang w:eastAsia="pt-BR"/>
        </w:rPr>
        <w:t xml:space="preserve">; </w:t>
      </w:r>
      <w:r w:rsidRPr="005E4970">
        <w:rPr>
          <w:rFonts w:ascii="Arial Narrow" w:hAnsi="Arial Narrow"/>
          <w:b/>
          <w:color w:val="000000" w:themeColor="text1"/>
          <w:sz w:val="22"/>
          <w:szCs w:val="22"/>
          <w:lang w:eastAsia="pt-BR"/>
        </w:rPr>
        <w:t>iii)</w:t>
      </w:r>
      <w:r w:rsidRPr="005E4970">
        <w:rPr>
          <w:rFonts w:ascii="Arial Narrow" w:hAnsi="Arial Narrow"/>
          <w:color w:val="000000" w:themeColor="text1"/>
          <w:sz w:val="22"/>
          <w:szCs w:val="22"/>
        </w:rPr>
        <w:t xml:space="preserve"> Expedición por parte del supervisor del Contrato del formato </w:t>
      </w:r>
      <w:r w:rsidRPr="005E4970">
        <w:rPr>
          <w:rFonts w:ascii="Arial Narrow" w:hAnsi="Arial Narrow"/>
          <w:i/>
          <w:iCs/>
          <w:color w:val="000000" w:themeColor="text1"/>
          <w:sz w:val="22"/>
          <w:szCs w:val="22"/>
        </w:rPr>
        <w:t xml:space="preserve">GFI-FT-008 Certificación de autorización de </w:t>
      </w:r>
      <w:r w:rsidRPr="005E4970">
        <w:rPr>
          <w:rFonts w:ascii="Arial Narrow" w:hAnsi="Arial Narrow"/>
          <w:i/>
          <w:iCs/>
          <w:sz w:val="22"/>
          <w:szCs w:val="22"/>
        </w:rPr>
        <w:t>pago</w:t>
      </w:r>
      <w:r w:rsidRPr="005E4970">
        <w:rPr>
          <w:sz w:val="22"/>
          <w:szCs w:val="22"/>
        </w:rPr>
        <w:t xml:space="preserve"> </w:t>
      </w:r>
      <w:r w:rsidRPr="005E4970">
        <w:rPr>
          <w:rFonts w:ascii="Arial Narrow" w:hAnsi="Arial Narrow"/>
          <w:i/>
          <w:iCs/>
          <w:sz w:val="22"/>
          <w:szCs w:val="22"/>
        </w:rPr>
        <w:t>para contratos con personas jurídicas</w:t>
      </w:r>
      <w:r w:rsidRPr="005E4970">
        <w:rPr>
          <w:rFonts w:ascii="Arial Narrow" w:hAnsi="Arial Narrow"/>
          <w:i/>
          <w:iCs/>
          <w:color w:val="000000"/>
          <w:sz w:val="22"/>
          <w:szCs w:val="22"/>
          <w:lang w:eastAsia="pt-BR"/>
        </w:rPr>
        <w:t xml:space="preserve">; </w:t>
      </w:r>
      <w:r w:rsidRPr="005E4970">
        <w:rPr>
          <w:rFonts w:ascii="Arial Narrow" w:hAnsi="Arial Narrow"/>
          <w:b/>
          <w:color w:val="000000"/>
          <w:sz w:val="22"/>
          <w:szCs w:val="22"/>
          <w:lang w:eastAsia="pt-BR"/>
        </w:rPr>
        <w:t>iv)</w:t>
      </w:r>
      <w:r w:rsidRPr="005E4970">
        <w:rPr>
          <w:rFonts w:ascii="Arial Narrow" w:hAnsi="Arial Narrow"/>
          <w:color w:val="000000"/>
          <w:sz w:val="22"/>
          <w:szCs w:val="22"/>
          <w:lang w:eastAsia="pt-BR"/>
        </w:rPr>
        <w:t xml:space="preserve">  Certificación de pago de seguridad social y aportes parafiscales conforme al artículo 282 de la Ley 100 de 1993, el Decreto 1703 de 2002, el artículo 50 de la Ley 789 de 2002, la Ley 797 de 2004, el Decreto Reglamentario 510 de marzo 05 de 2003, el artículo 23 de la Ley 1150 de 2007 y el Decreto 1273 de 2018;  </w:t>
      </w:r>
      <w:r w:rsidRPr="005E4970">
        <w:rPr>
          <w:rFonts w:ascii="Arial Narrow" w:hAnsi="Arial Narrow"/>
          <w:b/>
          <w:color w:val="000000"/>
          <w:sz w:val="22"/>
          <w:szCs w:val="22"/>
          <w:lang w:eastAsia="pt-BR"/>
        </w:rPr>
        <w:t xml:space="preserve">v) </w:t>
      </w:r>
      <w:r w:rsidRPr="005E4970">
        <w:rPr>
          <w:rFonts w:ascii="Arial Narrow" w:hAnsi="Arial Narrow"/>
          <w:color w:val="000000"/>
          <w:sz w:val="22"/>
          <w:szCs w:val="22"/>
          <w:lang w:eastAsia="pt-BR"/>
        </w:rPr>
        <w:t xml:space="preserve">Copia </w:t>
      </w:r>
      <w:r w:rsidRPr="005E4970">
        <w:rPr>
          <w:rFonts w:ascii="Arial Narrow" w:hAnsi="Arial Narrow"/>
          <w:sz w:val="22"/>
          <w:szCs w:val="22"/>
          <w:lang w:eastAsia="pt-BR"/>
        </w:rPr>
        <w:t>Entrada a Almacén de los bienes recibidos a satisfacción por parte del Supervisor (si aplica).</w:t>
      </w:r>
    </w:p>
    <w:p w14:paraId="0428737E" w14:textId="77777777" w:rsidR="005E4970" w:rsidRPr="005E4970" w:rsidRDefault="005E4970" w:rsidP="005E4970">
      <w:pPr>
        <w:numPr>
          <w:ilvl w:val="0"/>
          <w:numId w:val="14"/>
        </w:numPr>
        <w:autoSpaceDE w:val="0"/>
        <w:autoSpaceDN w:val="0"/>
        <w:adjustRightInd w:val="0"/>
        <w:jc w:val="both"/>
        <w:rPr>
          <w:rFonts w:ascii="Arial Narrow" w:hAnsi="Arial Narrow"/>
          <w:color w:val="000000" w:themeColor="text1"/>
          <w:sz w:val="22"/>
          <w:szCs w:val="22"/>
        </w:rPr>
      </w:pPr>
      <w:r w:rsidRPr="005E4970">
        <w:rPr>
          <w:rFonts w:ascii="Arial Narrow" w:hAnsi="Arial Narrow"/>
          <w:b/>
          <w:color w:val="000000" w:themeColor="text1"/>
          <w:sz w:val="22"/>
          <w:szCs w:val="22"/>
          <w:lang w:eastAsia="pt-BR"/>
        </w:rPr>
        <w:t>CONDICIONES PARA EL PAGO:</w:t>
      </w:r>
      <w:r w:rsidRPr="005E4970">
        <w:rPr>
          <w:rFonts w:ascii="Arial Narrow" w:hAnsi="Arial Narrow"/>
          <w:color w:val="000000" w:themeColor="text1"/>
          <w:sz w:val="22"/>
          <w:szCs w:val="22"/>
          <w:lang w:eastAsia="pt-BR"/>
        </w:rPr>
        <w:t xml:space="preserve"> </w:t>
      </w:r>
      <w:r w:rsidRPr="005E4970">
        <w:rPr>
          <w:rFonts w:ascii="Arial Narrow" w:hAnsi="Arial Narrow"/>
          <w:b/>
          <w:color w:val="000000" w:themeColor="text1"/>
          <w:sz w:val="22"/>
          <w:szCs w:val="22"/>
          <w:lang w:eastAsia="pt-BR"/>
        </w:rPr>
        <w:t xml:space="preserve">i) </w:t>
      </w:r>
      <w:r w:rsidRPr="005E4970">
        <w:rPr>
          <w:rFonts w:ascii="Arial Narrow" w:hAnsi="Arial Narrow"/>
          <w:color w:val="000000" w:themeColor="text1"/>
          <w:sz w:val="22"/>
          <w:szCs w:val="22"/>
          <w:lang w:eastAsia="pt-BR"/>
        </w:rPr>
        <w:t xml:space="preserve">Estará supeditado a la disponibilidad del Programa Anual Mensualizado de Caja -PAC </w:t>
      </w:r>
      <w:r w:rsidRPr="005E4970">
        <w:rPr>
          <w:rFonts w:ascii="Arial Narrow" w:hAnsi="Arial Narrow"/>
          <w:b/>
          <w:color w:val="000000" w:themeColor="text1"/>
          <w:sz w:val="22"/>
          <w:szCs w:val="22"/>
          <w:lang w:eastAsia="pt-BR"/>
        </w:rPr>
        <w:t>ii)</w:t>
      </w:r>
      <w:r w:rsidRPr="005E4970">
        <w:rPr>
          <w:rFonts w:ascii="Arial Narrow" w:hAnsi="Arial Narrow"/>
          <w:color w:val="000000" w:themeColor="text1"/>
          <w:sz w:val="22"/>
          <w:szCs w:val="22"/>
          <w:lang w:eastAsia="pt-BR"/>
        </w:rPr>
        <w:t xml:space="preserve"> No obstante la forma de pago, se subordina a la situación de los recursos por parte del Ministerio de Hacienda y Crédito Público, y al registro presupuestal correspondiente. </w:t>
      </w:r>
    </w:p>
    <w:p w14:paraId="406DD217" w14:textId="77777777" w:rsidR="00595DDF" w:rsidRPr="005E4970" w:rsidRDefault="00595DDF" w:rsidP="005E4970">
      <w:pPr>
        <w:jc w:val="both"/>
        <w:rPr>
          <w:rFonts w:ascii="Arial Narrow" w:hAnsi="Arial Narrow"/>
          <w:sz w:val="22"/>
          <w:szCs w:val="22"/>
        </w:rPr>
      </w:pPr>
    </w:p>
    <w:p w14:paraId="502186D5" w14:textId="468813E3" w:rsidR="00595DDF" w:rsidRPr="00595DDF" w:rsidRDefault="00595DDF" w:rsidP="005E4970">
      <w:pPr>
        <w:autoSpaceDE w:val="0"/>
        <w:autoSpaceDN w:val="0"/>
        <w:adjustRightInd w:val="0"/>
        <w:jc w:val="both"/>
        <w:rPr>
          <w:rFonts w:ascii="Arial Narrow" w:hAnsi="Arial Narrow"/>
          <w:sz w:val="22"/>
          <w:szCs w:val="22"/>
        </w:rPr>
      </w:pPr>
      <w:r w:rsidRPr="005E4970">
        <w:rPr>
          <w:rFonts w:ascii="Arial Narrow" w:hAnsi="Arial Narrow"/>
          <w:b/>
          <w:sz w:val="22"/>
          <w:szCs w:val="22"/>
        </w:rPr>
        <w:t>Nota 1:</w:t>
      </w:r>
      <w:r w:rsidRPr="005E4970">
        <w:rPr>
          <w:sz w:val="22"/>
          <w:szCs w:val="22"/>
        </w:rPr>
        <w:t xml:space="preserve"> </w:t>
      </w:r>
      <w:r w:rsidRPr="005E4970">
        <w:rPr>
          <w:rFonts w:ascii="Arial Narrow" w:hAnsi="Arial Narrow"/>
          <w:sz w:val="22"/>
          <w:szCs w:val="22"/>
        </w:rPr>
        <w:t>En caso de que la Certificación de pago de seguridad social y aportes parafiscales que sea expedida por un revisor fiscal se deberá presentar copia de la tarjeta profesional, copia del documento de identificación de quien firma la certificación,</w:t>
      </w:r>
      <w:r w:rsidR="005E4970">
        <w:rPr>
          <w:rFonts w:ascii="Arial Narrow" w:hAnsi="Arial Narrow"/>
          <w:sz w:val="22"/>
          <w:szCs w:val="22"/>
        </w:rPr>
        <w:t xml:space="preserve"> certificado de antecedentes</w:t>
      </w:r>
      <w:r w:rsidRPr="005E4970">
        <w:rPr>
          <w:rFonts w:ascii="Arial Narrow" w:hAnsi="Arial Narrow"/>
          <w:sz w:val="22"/>
          <w:szCs w:val="22"/>
        </w:rPr>
        <w:t xml:space="preserve"> disciplinarios de la Junta</w:t>
      </w:r>
      <w:r w:rsidRPr="00595DDF">
        <w:rPr>
          <w:rFonts w:ascii="Arial Narrow" w:hAnsi="Arial Narrow"/>
          <w:sz w:val="22"/>
          <w:szCs w:val="22"/>
        </w:rPr>
        <w:t xml:space="preserve"> Central de Contadores Vigente.</w:t>
      </w:r>
    </w:p>
    <w:p w14:paraId="7671A068" w14:textId="77777777" w:rsidR="00595DDF" w:rsidRDefault="00595DDF" w:rsidP="00595DDF">
      <w:pPr>
        <w:autoSpaceDE w:val="0"/>
        <w:autoSpaceDN w:val="0"/>
        <w:adjustRightInd w:val="0"/>
        <w:jc w:val="both"/>
        <w:rPr>
          <w:rFonts w:ascii="Arial Narrow" w:hAnsi="Arial Narrow"/>
          <w:b/>
          <w:sz w:val="22"/>
          <w:szCs w:val="22"/>
        </w:rPr>
      </w:pPr>
    </w:p>
    <w:p w14:paraId="313E8859"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2:</w:t>
      </w:r>
      <w:r w:rsidRPr="00595DDF">
        <w:rPr>
          <w:rFonts w:ascii="Arial Narrow" w:hAnsi="Arial Narrow"/>
          <w:sz w:val="22"/>
          <w:szCs w:val="22"/>
        </w:rPr>
        <w:t xml:space="preserve"> El </w:t>
      </w:r>
      <w:r w:rsidRPr="00595DDF">
        <w:rPr>
          <w:rFonts w:ascii="Arial Narrow" w:hAnsi="Arial Narrow"/>
          <w:sz w:val="22"/>
          <w:szCs w:val="22"/>
          <w:lang w:eastAsia="pt-BR"/>
        </w:rPr>
        <w:t>pago</w:t>
      </w:r>
      <w:r w:rsidRPr="00595DDF">
        <w:rPr>
          <w:rFonts w:ascii="Arial Narrow" w:hAnsi="Arial Narrow"/>
          <w:sz w:val="22"/>
          <w:szCs w:val="22"/>
        </w:rPr>
        <w:t xml:space="preserve"> será </w:t>
      </w:r>
      <w:r w:rsidRPr="00595DDF">
        <w:rPr>
          <w:rFonts w:ascii="Arial Narrow" w:hAnsi="Arial Narrow"/>
          <w:sz w:val="22"/>
          <w:szCs w:val="22"/>
          <w:lang w:eastAsia="pt-BR"/>
        </w:rPr>
        <w:t xml:space="preserve">cancelado </w:t>
      </w:r>
      <w:r w:rsidRPr="00595DDF">
        <w:rPr>
          <w:rFonts w:ascii="Arial Narrow" w:hAnsi="Arial Narrow"/>
          <w:sz w:val="22"/>
          <w:szCs w:val="22"/>
        </w:rPr>
        <w:t xml:space="preserve">en pesos colombianos, a través de la consignación en la cuenta corriente o de ahorros que el </w:t>
      </w:r>
      <w:r w:rsidRPr="00595DDF">
        <w:rPr>
          <w:rFonts w:ascii="Arial Narrow" w:hAnsi="Arial Narrow"/>
          <w:sz w:val="22"/>
          <w:szCs w:val="22"/>
          <w:lang w:eastAsia="pt-BR"/>
        </w:rPr>
        <w:t>Contratista</w:t>
      </w:r>
      <w:r w:rsidRPr="00595DDF">
        <w:rPr>
          <w:rFonts w:ascii="Arial Narrow" w:hAnsi="Arial Narrow"/>
          <w:sz w:val="22"/>
          <w:szCs w:val="22"/>
        </w:rPr>
        <w:t xml:space="preserve"> señale, en una de las entidades financieras afiliadas al sistema automático de pagos, previos los descuentos de ley.</w:t>
      </w:r>
    </w:p>
    <w:p w14:paraId="00239FCF" w14:textId="77777777" w:rsidR="00595DDF" w:rsidRDefault="00595DDF" w:rsidP="00595DDF">
      <w:pPr>
        <w:autoSpaceDE w:val="0"/>
        <w:autoSpaceDN w:val="0"/>
        <w:adjustRightInd w:val="0"/>
        <w:jc w:val="both"/>
        <w:rPr>
          <w:rFonts w:ascii="Arial Narrow" w:hAnsi="Arial Narrow"/>
          <w:b/>
          <w:sz w:val="22"/>
          <w:szCs w:val="22"/>
        </w:rPr>
      </w:pPr>
    </w:p>
    <w:p w14:paraId="4701988C" w14:textId="77777777" w:rsidR="00595DDF" w:rsidRPr="00595DDF" w:rsidRDefault="00595DDF" w:rsidP="00595DDF">
      <w:pPr>
        <w:autoSpaceDE w:val="0"/>
        <w:autoSpaceDN w:val="0"/>
        <w:adjustRightInd w:val="0"/>
        <w:jc w:val="both"/>
        <w:rPr>
          <w:rFonts w:ascii="Arial Narrow" w:hAnsi="Arial Narrow"/>
          <w:sz w:val="22"/>
          <w:szCs w:val="22"/>
        </w:rPr>
      </w:pPr>
      <w:r w:rsidRPr="00595DDF">
        <w:rPr>
          <w:rFonts w:ascii="Arial Narrow" w:hAnsi="Arial Narrow"/>
          <w:b/>
          <w:sz w:val="22"/>
          <w:szCs w:val="22"/>
        </w:rPr>
        <w:t>Nota 3:</w:t>
      </w:r>
      <w:r w:rsidRPr="00595DDF">
        <w:rPr>
          <w:rFonts w:ascii="Arial Narrow" w:hAnsi="Arial Narrow"/>
          <w:sz w:val="22"/>
          <w:szCs w:val="22"/>
        </w:rPr>
        <w:t xml:space="preserve"> En caso que el proponente favorecido sea un consorcio o unión temporal, para efectos del pago, se debe informar el número de cuenta a nombre de uno de los integrantes del consorcio o unión temporal, así </w:t>
      </w:r>
      <w:r w:rsidRPr="00595DDF">
        <w:rPr>
          <w:rFonts w:ascii="Arial Narrow" w:hAnsi="Arial Narrow"/>
          <w:sz w:val="22"/>
          <w:szCs w:val="22"/>
        </w:rPr>
        <w:lastRenderedPageBreak/>
        <w:t>como efectuar la facturación en formato aprobado por la DIAN a nombre del respectivo consorcio o unión temporal. (Solo cuando proceda).</w:t>
      </w:r>
    </w:p>
    <w:p w14:paraId="71B67C92" w14:textId="77777777" w:rsidR="00595DDF" w:rsidRDefault="00595DDF" w:rsidP="00595DDF">
      <w:pPr>
        <w:jc w:val="both"/>
        <w:rPr>
          <w:rFonts w:ascii="Arial Narrow" w:hAnsi="Arial Narrow"/>
          <w:b/>
          <w:sz w:val="22"/>
          <w:szCs w:val="22"/>
        </w:rPr>
      </w:pPr>
    </w:p>
    <w:p w14:paraId="0ED86BB5" w14:textId="23460103" w:rsidR="00657355" w:rsidRPr="00595DDF" w:rsidRDefault="00595DDF" w:rsidP="00595DDF">
      <w:pPr>
        <w:jc w:val="both"/>
        <w:rPr>
          <w:rFonts w:ascii="Arial Narrow" w:hAnsi="Arial Narrow"/>
          <w:sz w:val="22"/>
          <w:szCs w:val="22"/>
        </w:rPr>
      </w:pPr>
      <w:r w:rsidRPr="00595DDF">
        <w:rPr>
          <w:rFonts w:ascii="Arial Narrow" w:hAnsi="Arial Narrow"/>
          <w:b/>
          <w:sz w:val="22"/>
          <w:szCs w:val="22"/>
        </w:rPr>
        <w:t>Nota 4:</w:t>
      </w:r>
      <w:r w:rsidRPr="00595DDF">
        <w:rPr>
          <w:rFonts w:ascii="Arial Narrow" w:hAnsi="Arial Narrow"/>
          <w:sz w:val="22"/>
          <w:szCs w:val="22"/>
        </w:rPr>
        <w:t xml:space="preserve"> Si </w:t>
      </w:r>
      <w:r w:rsidRPr="00595DDF">
        <w:rPr>
          <w:rFonts w:ascii="Arial Narrow" w:hAnsi="Arial Narrow"/>
          <w:sz w:val="22"/>
          <w:szCs w:val="22"/>
          <w:lang w:eastAsia="pt-BR"/>
        </w:rPr>
        <w:t xml:space="preserve">la factura </w:t>
      </w:r>
      <w:r w:rsidRPr="00595DDF">
        <w:rPr>
          <w:rFonts w:ascii="Arial Narrow" w:hAnsi="Arial Narrow"/>
          <w:sz w:val="22"/>
          <w:szCs w:val="22"/>
        </w:rPr>
        <w:t xml:space="preserve">no ha sido correctamente elaborada, o no se acompañan los documentos requeridos para el </w:t>
      </w:r>
      <w:r w:rsidRPr="00595DDF">
        <w:rPr>
          <w:rFonts w:ascii="Arial Narrow" w:hAnsi="Arial Narrow"/>
          <w:sz w:val="22"/>
          <w:szCs w:val="22"/>
          <w:lang w:eastAsia="pt-BR"/>
        </w:rPr>
        <w:t>pago</w:t>
      </w:r>
      <w:r w:rsidRPr="00595DDF">
        <w:rPr>
          <w:rFonts w:ascii="Arial Narrow" w:hAnsi="Arial Narrow"/>
          <w:sz w:val="22"/>
          <w:szCs w:val="22"/>
        </w:rPr>
        <w:t>,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requerirá para su recepción la entrega de la factura.</w:t>
      </w:r>
    </w:p>
    <w:p w14:paraId="16DB43FA" w14:textId="77777777" w:rsidR="00595DDF" w:rsidRPr="00595DDF" w:rsidRDefault="00595DDF" w:rsidP="00595DDF">
      <w:pPr>
        <w:jc w:val="both"/>
        <w:rPr>
          <w:rFonts w:ascii="Arial Narrow" w:hAnsi="Arial Narrow"/>
          <w:sz w:val="22"/>
          <w:szCs w:val="22"/>
        </w:rPr>
      </w:pPr>
    </w:p>
    <w:p w14:paraId="1FA8C736" w14:textId="383EBB1C" w:rsidR="00657355" w:rsidRP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CUARTA</w:t>
      </w:r>
      <w:r w:rsidR="00657355" w:rsidRPr="00595DDF">
        <w:rPr>
          <w:rFonts w:ascii="Arial Narrow" w:hAnsi="Arial Narrow"/>
          <w:b/>
          <w:sz w:val="22"/>
          <w:szCs w:val="22"/>
        </w:rPr>
        <w:t xml:space="preserve"> –</w:t>
      </w:r>
      <w:r w:rsidR="00657355" w:rsidRPr="00595DDF">
        <w:rPr>
          <w:rFonts w:ascii="Arial Narrow" w:hAnsi="Arial Narrow"/>
          <w:sz w:val="22"/>
          <w:szCs w:val="22"/>
        </w:rPr>
        <w:t xml:space="preserve"> </w:t>
      </w:r>
      <w:r w:rsidR="00657355" w:rsidRPr="00595DDF">
        <w:rPr>
          <w:rFonts w:ascii="Arial Narrow" w:hAnsi="Arial Narrow"/>
          <w:b/>
          <w:sz w:val="22"/>
          <w:szCs w:val="22"/>
        </w:rPr>
        <w:t>SUJECIÓN A LAS APROPIACIONES PRESUPUESTALES:</w:t>
      </w:r>
      <w:r w:rsidR="00617467">
        <w:rPr>
          <w:rFonts w:ascii="Arial Narrow" w:hAnsi="Arial Narrow"/>
          <w:sz w:val="22"/>
          <w:szCs w:val="22"/>
        </w:rPr>
        <w:t xml:space="preserve"> E</w:t>
      </w:r>
      <w:r w:rsidR="00657355" w:rsidRPr="00595DDF">
        <w:rPr>
          <w:rFonts w:ascii="Arial Narrow" w:hAnsi="Arial Narrow"/>
          <w:sz w:val="22"/>
          <w:szCs w:val="22"/>
        </w:rPr>
        <w:t>l pago</w:t>
      </w:r>
      <w:r w:rsidR="0014443B" w:rsidRPr="00595DDF">
        <w:rPr>
          <w:rFonts w:ascii="Arial Narrow" w:hAnsi="Arial Narrow"/>
          <w:sz w:val="22"/>
          <w:szCs w:val="22"/>
        </w:rPr>
        <w:t xml:space="preserve"> de la suma estipulada en este c</w:t>
      </w:r>
      <w:r w:rsidR="00657355" w:rsidRPr="00595DDF">
        <w:rPr>
          <w:rFonts w:ascii="Arial Narrow" w:hAnsi="Arial Narrow"/>
          <w:sz w:val="22"/>
          <w:szCs w:val="22"/>
        </w:rPr>
        <w:t xml:space="preserve">ontrato, se sujetará a la apropiación presupuestal correspondiente y específicamente al Certificado de Disponibilidad Presupuestal N° </w:t>
      </w:r>
      <w:r w:rsidR="005E4970">
        <w:rPr>
          <w:rFonts w:ascii="Arial Narrow" w:hAnsi="Arial Narrow"/>
          <w:sz w:val="22"/>
          <w:szCs w:val="22"/>
        </w:rPr>
        <w:t>11820</w:t>
      </w:r>
      <w:r w:rsidR="00D26188" w:rsidRPr="00595DDF">
        <w:rPr>
          <w:rFonts w:ascii="Arial Narrow" w:hAnsi="Arial Narrow"/>
          <w:sz w:val="22"/>
          <w:szCs w:val="22"/>
        </w:rPr>
        <w:t xml:space="preserve"> </w:t>
      </w:r>
      <w:r w:rsidR="00D90E6E" w:rsidRPr="00595DDF">
        <w:rPr>
          <w:rFonts w:ascii="Arial Narrow" w:hAnsi="Arial Narrow"/>
          <w:sz w:val="22"/>
          <w:szCs w:val="22"/>
        </w:rPr>
        <w:t xml:space="preserve">de </w:t>
      </w:r>
      <w:r w:rsidR="005E4970">
        <w:rPr>
          <w:rFonts w:ascii="Arial Narrow" w:hAnsi="Arial Narrow"/>
          <w:sz w:val="22"/>
          <w:szCs w:val="22"/>
        </w:rPr>
        <w:t>11/07</w:t>
      </w:r>
      <w:r w:rsidR="00595DDF">
        <w:rPr>
          <w:rFonts w:ascii="Arial Narrow" w:hAnsi="Arial Narrow"/>
          <w:sz w:val="22"/>
          <w:szCs w:val="22"/>
        </w:rPr>
        <w:t>/</w:t>
      </w:r>
      <w:r w:rsidR="00E17BB3" w:rsidRPr="00595DDF">
        <w:rPr>
          <w:rFonts w:ascii="Arial Narrow" w:hAnsi="Arial Narrow"/>
          <w:sz w:val="22"/>
          <w:szCs w:val="22"/>
        </w:rPr>
        <w:t>2020</w:t>
      </w:r>
      <w:r w:rsidR="00657355" w:rsidRPr="00595DDF">
        <w:rPr>
          <w:rFonts w:ascii="Arial Narrow" w:hAnsi="Arial Narrow"/>
          <w:sz w:val="22"/>
          <w:szCs w:val="22"/>
        </w:rPr>
        <w:t>.</w:t>
      </w:r>
    </w:p>
    <w:p w14:paraId="28EF2EE5" w14:textId="77777777" w:rsidR="005B075C" w:rsidRPr="00595DDF" w:rsidRDefault="005B075C" w:rsidP="00595DDF">
      <w:pPr>
        <w:jc w:val="both"/>
        <w:rPr>
          <w:rFonts w:ascii="Arial Narrow" w:hAnsi="Arial Narrow"/>
          <w:sz w:val="22"/>
          <w:szCs w:val="22"/>
        </w:rPr>
      </w:pPr>
    </w:p>
    <w:p w14:paraId="4A0C17F3" w14:textId="121EDBE4" w:rsidR="00595DDF" w:rsidRDefault="00FC295D" w:rsidP="00595DDF">
      <w:pPr>
        <w:jc w:val="both"/>
        <w:rPr>
          <w:rFonts w:ascii="Arial Narrow" w:hAnsi="Arial Narrow"/>
          <w:sz w:val="22"/>
          <w:szCs w:val="22"/>
        </w:rPr>
      </w:pPr>
      <w:r w:rsidRPr="00595DDF">
        <w:rPr>
          <w:rFonts w:ascii="Arial Narrow" w:hAnsi="Arial Narrow"/>
          <w:b/>
          <w:sz w:val="22"/>
          <w:szCs w:val="22"/>
        </w:rPr>
        <w:t xml:space="preserve">CLÁUSULA </w:t>
      </w:r>
      <w:r w:rsidR="008B55D5" w:rsidRPr="00595DDF">
        <w:rPr>
          <w:rFonts w:ascii="Arial Narrow" w:hAnsi="Arial Narrow"/>
          <w:b/>
          <w:sz w:val="22"/>
          <w:szCs w:val="22"/>
        </w:rPr>
        <w:t>QUINTA</w:t>
      </w:r>
      <w:r w:rsidR="005B075C" w:rsidRPr="00595DDF">
        <w:rPr>
          <w:rFonts w:ascii="Arial Narrow" w:hAnsi="Arial Narrow"/>
          <w:b/>
          <w:sz w:val="22"/>
          <w:szCs w:val="22"/>
        </w:rPr>
        <w:t xml:space="preserve"> - </w:t>
      </w:r>
      <w:r w:rsidR="00657355" w:rsidRPr="00595DDF">
        <w:rPr>
          <w:rFonts w:ascii="Arial Narrow" w:hAnsi="Arial Narrow" w:cs="Arial"/>
          <w:b/>
          <w:sz w:val="22"/>
          <w:szCs w:val="22"/>
          <w:lang w:val="es-CO"/>
        </w:rPr>
        <w:t>LUGAR DE EJECUCIÓN DEL CONTRATO</w:t>
      </w:r>
      <w:r w:rsidR="005B075C" w:rsidRPr="00595DDF">
        <w:rPr>
          <w:rFonts w:ascii="Arial Narrow" w:hAnsi="Arial Narrow"/>
          <w:b/>
          <w:sz w:val="22"/>
          <w:szCs w:val="22"/>
        </w:rPr>
        <w:t>:</w:t>
      </w:r>
      <w:r w:rsidR="005B075C" w:rsidRPr="00595DDF">
        <w:rPr>
          <w:rFonts w:ascii="Arial Narrow" w:hAnsi="Arial Narrow"/>
          <w:sz w:val="22"/>
          <w:szCs w:val="22"/>
        </w:rPr>
        <w:t xml:space="preserve"> </w:t>
      </w:r>
      <w:r w:rsidR="005E4970" w:rsidRPr="005E4970">
        <w:rPr>
          <w:rFonts w:ascii="Arial Narrow" w:hAnsi="Arial Narrow"/>
          <w:sz w:val="22"/>
          <w:szCs w:val="22"/>
        </w:rPr>
        <w:t>Los bienes deberán ser entregados en el lugar indicado por el supervisor del contrato en todo caso en la ciudad de Bogotá D.C, lo cual será informado previamente al con</w:t>
      </w:r>
      <w:r w:rsidR="005E4970">
        <w:rPr>
          <w:rFonts w:ascii="Arial Narrow" w:hAnsi="Arial Narrow"/>
          <w:sz w:val="22"/>
          <w:szCs w:val="22"/>
        </w:rPr>
        <w:t>tratista</w:t>
      </w:r>
      <w:r w:rsidR="00595DDF" w:rsidRPr="00595DDF">
        <w:rPr>
          <w:rFonts w:ascii="Arial Narrow" w:hAnsi="Arial Narrow"/>
          <w:sz w:val="22"/>
          <w:szCs w:val="22"/>
        </w:rPr>
        <w:t>.</w:t>
      </w:r>
    </w:p>
    <w:p w14:paraId="05CF8788" w14:textId="4CFFB1FF" w:rsidR="005B075C" w:rsidRPr="00595DDF" w:rsidRDefault="005B075C" w:rsidP="00595DDF">
      <w:pPr>
        <w:jc w:val="both"/>
        <w:rPr>
          <w:rFonts w:ascii="Arial Narrow" w:hAnsi="Arial Narrow"/>
          <w:sz w:val="22"/>
          <w:szCs w:val="22"/>
        </w:rPr>
      </w:pPr>
      <w:r w:rsidRPr="00595DDF">
        <w:rPr>
          <w:rFonts w:ascii="Arial Narrow" w:hAnsi="Arial Narrow"/>
          <w:sz w:val="22"/>
          <w:szCs w:val="22"/>
        </w:rPr>
        <w:t xml:space="preserve"> </w:t>
      </w:r>
    </w:p>
    <w:p w14:paraId="058F1D30" w14:textId="3FD71A8D" w:rsidR="00156790" w:rsidRPr="00595DDF" w:rsidRDefault="00FC295D" w:rsidP="00595DDF">
      <w:pPr>
        <w:jc w:val="both"/>
        <w:rPr>
          <w:rFonts w:ascii="Arial Narrow" w:hAnsi="Arial Narrow" w:cs="Arial"/>
          <w:b/>
          <w:sz w:val="22"/>
          <w:szCs w:val="22"/>
        </w:rPr>
      </w:pPr>
      <w:r w:rsidRPr="00595DDF">
        <w:rPr>
          <w:rFonts w:ascii="Arial Narrow" w:hAnsi="Arial Narrow"/>
          <w:b/>
          <w:sz w:val="22"/>
          <w:szCs w:val="22"/>
        </w:rPr>
        <w:t xml:space="preserve">CLÁUSULA </w:t>
      </w:r>
      <w:r w:rsidR="00202F43" w:rsidRPr="00595DDF">
        <w:rPr>
          <w:rFonts w:ascii="Arial Narrow" w:hAnsi="Arial Narrow"/>
          <w:b/>
          <w:sz w:val="22"/>
          <w:szCs w:val="22"/>
        </w:rPr>
        <w:t>S</w:t>
      </w:r>
      <w:r w:rsidR="008B55D5" w:rsidRPr="00595DDF">
        <w:rPr>
          <w:rFonts w:ascii="Arial Narrow" w:hAnsi="Arial Narrow"/>
          <w:b/>
          <w:sz w:val="22"/>
          <w:szCs w:val="22"/>
        </w:rPr>
        <w:t>EXTA</w:t>
      </w:r>
      <w:r w:rsidR="005B075C" w:rsidRPr="00595DDF">
        <w:rPr>
          <w:rFonts w:ascii="Arial Narrow" w:hAnsi="Arial Narrow"/>
          <w:b/>
          <w:sz w:val="22"/>
          <w:szCs w:val="22"/>
        </w:rPr>
        <w:t xml:space="preserve"> - OBLIGACIONES </w:t>
      </w:r>
      <w:r w:rsidR="00B31BD2" w:rsidRPr="00595DDF">
        <w:rPr>
          <w:rFonts w:ascii="Arial Narrow" w:hAnsi="Arial Narrow"/>
          <w:b/>
          <w:sz w:val="22"/>
          <w:szCs w:val="22"/>
        </w:rPr>
        <w:t>DEL CONTRATISTA</w:t>
      </w:r>
      <w:r w:rsidR="005B075C" w:rsidRPr="00595DDF">
        <w:rPr>
          <w:rFonts w:ascii="Arial Narrow" w:hAnsi="Arial Narrow"/>
          <w:b/>
          <w:sz w:val="22"/>
          <w:szCs w:val="22"/>
        </w:rPr>
        <w:t xml:space="preserve">: </w:t>
      </w:r>
    </w:p>
    <w:p w14:paraId="5E5F776D" w14:textId="77777777" w:rsidR="00E6412F" w:rsidRPr="00595DDF" w:rsidRDefault="00E6412F" w:rsidP="00595DDF">
      <w:pPr>
        <w:jc w:val="both"/>
        <w:rPr>
          <w:rFonts w:ascii="Arial Narrow" w:hAnsi="Arial Narrow"/>
          <w:b/>
          <w:sz w:val="22"/>
          <w:szCs w:val="22"/>
        </w:rPr>
      </w:pPr>
    </w:p>
    <w:p w14:paraId="0F758B42" w14:textId="77777777" w:rsidR="005B075C" w:rsidRPr="00595DDF" w:rsidRDefault="005B075C" w:rsidP="00595DDF">
      <w:pPr>
        <w:jc w:val="both"/>
        <w:rPr>
          <w:rFonts w:ascii="Arial Narrow" w:hAnsi="Arial Narrow"/>
          <w:b/>
          <w:sz w:val="22"/>
          <w:szCs w:val="22"/>
        </w:rPr>
      </w:pPr>
      <w:r w:rsidRPr="00595DDF">
        <w:rPr>
          <w:rFonts w:ascii="Arial Narrow" w:hAnsi="Arial Narrow"/>
          <w:b/>
          <w:sz w:val="22"/>
          <w:szCs w:val="22"/>
        </w:rPr>
        <w:t>A. OBLIGACIONES GENERALES:</w:t>
      </w:r>
    </w:p>
    <w:p w14:paraId="2B6C23B7" w14:textId="77777777" w:rsidR="005B075C" w:rsidRPr="00595DDF" w:rsidRDefault="005B075C" w:rsidP="00595DDF">
      <w:pPr>
        <w:jc w:val="both"/>
        <w:rPr>
          <w:rFonts w:ascii="Arial Narrow" w:hAnsi="Arial Narrow"/>
          <w:b/>
          <w:sz w:val="22"/>
          <w:szCs w:val="22"/>
        </w:rPr>
      </w:pPr>
    </w:p>
    <w:p w14:paraId="5DB381D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Ejecutar el objeto del contrato y desarrollar las obligaciones específicas y del servicio en las condiciones pactadas.</w:t>
      </w:r>
    </w:p>
    <w:p w14:paraId="4A88344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Abstenerse de dar información a los medios de comunicación y en general, no divulgar la información que le sea suministrada o que conozca en desarrollo del objeto contractual.</w:t>
      </w:r>
    </w:p>
    <w:p w14:paraId="664B2DB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6D26753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776C8D3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Presentar al supervisor del contrato los comprobantes de pago de las obligaciones parafiscales y aportes al Sistema de Seguridad Social Integral, de conformidad con las normas vigentes aplicables.</w:t>
      </w:r>
    </w:p>
    <w:p w14:paraId="1A731C2D"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Informar oportunamente de cualquier petición o amenaza de quien, actuando por fuera de la ley, pretenda obligarlo a hacer u omitir algún acto, de tal forma que se afecten los intereses de la UBPD.</w:t>
      </w:r>
    </w:p>
    <w:p w14:paraId="4D0CBB0C"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Cumplir las políticas, responsabilidades y normas de Seguridad y Salud en el Trabajo.</w:t>
      </w:r>
    </w:p>
    <w:p w14:paraId="7C7086E2"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Adelantar los trámites y cumplir los requisitos para la ejecución del contrato dentro de los plazos establecidos.</w:t>
      </w:r>
    </w:p>
    <w:p w14:paraId="03F38FE8"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rPr>
        <w:t>Realizar el diligenciamiento y reporte de la información de la declaración de bienes y rentas, registro de conflicto de interés y declaración del impuesto sobre la renta y complementarios en la página de la Función Pública de conformidad con lo establecido en la Ley 2013 de 2019.</w:t>
      </w:r>
    </w:p>
    <w:p w14:paraId="31E457E0" w14:textId="77777777" w:rsidR="00595DDF" w:rsidRPr="00595DDF" w:rsidRDefault="00595DDF" w:rsidP="00595DDF">
      <w:pPr>
        <w:pStyle w:val="Prrafodelista"/>
        <w:numPr>
          <w:ilvl w:val="0"/>
          <w:numId w:val="37"/>
        </w:numPr>
        <w:jc w:val="both"/>
        <w:rPr>
          <w:rFonts w:ascii="Arial Narrow" w:hAnsi="Arial Narrow"/>
          <w:sz w:val="22"/>
          <w:szCs w:val="22"/>
          <w:lang w:val="es-CO"/>
        </w:rPr>
      </w:pPr>
      <w:r w:rsidRPr="00595DDF">
        <w:rPr>
          <w:rFonts w:ascii="Arial Narrow" w:hAnsi="Arial Narrow"/>
          <w:sz w:val="22"/>
          <w:szCs w:val="22"/>
          <w:lang w:val="es-CO"/>
        </w:rPr>
        <w:t>Las demás inherentes o necesarias para la correcta ejecución del objeto contractual.</w:t>
      </w:r>
    </w:p>
    <w:p w14:paraId="0675730C" w14:textId="77777777" w:rsidR="005B075C" w:rsidRPr="00595DDF" w:rsidRDefault="005B075C" w:rsidP="002F5192">
      <w:pPr>
        <w:jc w:val="both"/>
        <w:rPr>
          <w:rFonts w:ascii="Arial Narrow" w:hAnsi="Arial Narrow"/>
          <w:b/>
          <w:sz w:val="22"/>
          <w:szCs w:val="22"/>
          <w:lang w:val="es-ES_tradnl"/>
        </w:rPr>
      </w:pPr>
    </w:p>
    <w:p w14:paraId="62CB597E" w14:textId="77777777" w:rsidR="005B075C" w:rsidRDefault="005B075C" w:rsidP="002F5192">
      <w:pPr>
        <w:jc w:val="both"/>
        <w:rPr>
          <w:rFonts w:ascii="Arial Narrow" w:hAnsi="Arial Narrow"/>
          <w:b/>
          <w:sz w:val="22"/>
          <w:szCs w:val="22"/>
          <w:lang w:val="es-ES_tradnl"/>
        </w:rPr>
      </w:pPr>
      <w:r w:rsidRPr="00595DDF">
        <w:rPr>
          <w:rFonts w:ascii="Arial Narrow" w:hAnsi="Arial Narrow"/>
          <w:b/>
          <w:sz w:val="22"/>
          <w:szCs w:val="22"/>
          <w:lang w:val="es-ES_tradnl"/>
        </w:rPr>
        <w:t xml:space="preserve">B. OBLIGACIONES ESPECÍFICAS: </w:t>
      </w:r>
    </w:p>
    <w:p w14:paraId="2BF022DD" w14:textId="0BF0829E" w:rsidR="0095164D" w:rsidRPr="008D130B" w:rsidRDefault="0095164D" w:rsidP="0095164D">
      <w:pPr>
        <w:pStyle w:val="NormalWeb"/>
        <w:numPr>
          <w:ilvl w:val="0"/>
          <w:numId w:val="41"/>
        </w:numPr>
        <w:rPr>
          <w:rFonts w:ascii="Arial Narrow" w:eastAsia="Arial" w:hAnsi="Arial Narrow" w:cs="Arial"/>
          <w:sz w:val="22"/>
          <w:szCs w:val="22"/>
          <w:lang w:val="es-ES"/>
        </w:rPr>
      </w:pPr>
      <w:r w:rsidRPr="008D130B">
        <w:rPr>
          <w:rFonts w:ascii="Arial Narrow" w:eastAsia="Arial" w:hAnsi="Arial Narrow" w:cs="Arial"/>
          <w:sz w:val="22"/>
          <w:szCs w:val="22"/>
          <w:lang w:val="es-ES"/>
        </w:rPr>
        <w:lastRenderedPageBreak/>
        <w:t>Realizar</w:t>
      </w:r>
      <w:r>
        <w:rPr>
          <w:rFonts w:ascii="Arial Narrow" w:eastAsia="Arial" w:hAnsi="Arial Narrow" w:cs="Arial"/>
          <w:sz w:val="22"/>
          <w:szCs w:val="22"/>
          <w:lang w:val="es-ES"/>
        </w:rPr>
        <w:t xml:space="preserve"> y cumplir con</w:t>
      </w:r>
      <w:r w:rsidRPr="008D130B">
        <w:rPr>
          <w:rFonts w:ascii="Arial Narrow" w:eastAsia="Arial" w:hAnsi="Arial Narrow" w:cs="Arial"/>
          <w:sz w:val="22"/>
          <w:szCs w:val="22"/>
          <w:lang w:val="es-ES"/>
        </w:rPr>
        <w:t xml:space="preserve"> la entrega de los bienes</w:t>
      </w:r>
      <w:r>
        <w:rPr>
          <w:rFonts w:ascii="Arial Narrow" w:eastAsia="Arial" w:hAnsi="Arial Narrow" w:cs="Arial"/>
          <w:sz w:val="22"/>
          <w:szCs w:val="22"/>
          <w:lang w:val="es-ES"/>
        </w:rPr>
        <w:t xml:space="preserve"> objeto de la presente contratación</w:t>
      </w:r>
      <w:r w:rsidRPr="008D130B">
        <w:rPr>
          <w:rFonts w:ascii="Arial Narrow" w:eastAsia="Arial" w:hAnsi="Arial Narrow" w:cs="Arial"/>
          <w:sz w:val="22"/>
          <w:szCs w:val="22"/>
          <w:lang w:val="es-ES"/>
        </w:rPr>
        <w:t>, dentro del término, sitios</w:t>
      </w:r>
      <w:r>
        <w:rPr>
          <w:rFonts w:ascii="Arial Narrow" w:eastAsia="Arial" w:hAnsi="Arial Narrow" w:cs="Arial"/>
          <w:sz w:val="22"/>
          <w:szCs w:val="22"/>
          <w:lang w:val="es-ES"/>
        </w:rPr>
        <w:t>, cantidades, especificaciones técnicas</w:t>
      </w:r>
      <w:r w:rsidRPr="008D130B">
        <w:rPr>
          <w:rFonts w:ascii="Arial Narrow" w:eastAsia="Arial" w:hAnsi="Arial Narrow" w:cs="Arial"/>
          <w:sz w:val="22"/>
          <w:szCs w:val="22"/>
          <w:lang w:val="es-ES"/>
        </w:rPr>
        <w:t xml:space="preserve"> y condiciones </w:t>
      </w:r>
      <w:r>
        <w:rPr>
          <w:rFonts w:ascii="Arial Narrow" w:eastAsia="Arial" w:hAnsi="Arial Narrow" w:cs="Arial"/>
          <w:sz w:val="22"/>
          <w:szCs w:val="22"/>
          <w:lang w:val="es-ES"/>
        </w:rPr>
        <w:t xml:space="preserve">establecidos </w:t>
      </w:r>
      <w:r w:rsidRPr="008D130B">
        <w:rPr>
          <w:rFonts w:ascii="Arial Narrow" w:eastAsia="Arial" w:hAnsi="Arial Narrow" w:cs="Arial"/>
          <w:sz w:val="22"/>
          <w:szCs w:val="22"/>
          <w:lang w:val="es-ES"/>
        </w:rPr>
        <w:t xml:space="preserve">en </w:t>
      </w:r>
      <w:r>
        <w:rPr>
          <w:rFonts w:ascii="Arial Narrow" w:eastAsia="Arial" w:hAnsi="Arial Narrow" w:cs="Arial"/>
          <w:sz w:val="22"/>
          <w:szCs w:val="22"/>
          <w:lang w:val="es-ES"/>
        </w:rPr>
        <w:t xml:space="preserve">los estudios previos, el pliego de condiciones, </w:t>
      </w:r>
      <w:r w:rsidR="00D13EF3">
        <w:rPr>
          <w:rFonts w:ascii="Arial Narrow" w:eastAsia="Arial" w:hAnsi="Arial Narrow" w:cs="Arial"/>
          <w:sz w:val="22"/>
          <w:szCs w:val="22"/>
          <w:lang w:val="es-ES"/>
        </w:rPr>
        <w:t xml:space="preserve">el anexo técnico, </w:t>
      </w:r>
      <w:r>
        <w:rPr>
          <w:rFonts w:ascii="Arial Narrow" w:eastAsia="Arial" w:hAnsi="Arial Narrow" w:cs="Arial"/>
          <w:sz w:val="22"/>
          <w:szCs w:val="22"/>
          <w:lang w:val="es-ES"/>
        </w:rPr>
        <w:t>la prop</w:t>
      </w:r>
      <w:r w:rsidR="00D13EF3">
        <w:rPr>
          <w:rFonts w:ascii="Arial Narrow" w:eastAsia="Arial" w:hAnsi="Arial Narrow" w:cs="Arial"/>
          <w:sz w:val="22"/>
          <w:szCs w:val="22"/>
          <w:lang w:val="es-ES"/>
        </w:rPr>
        <w:t>uesta y el respectivo contrato,</w:t>
      </w:r>
      <w:r>
        <w:rPr>
          <w:rFonts w:ascii="Arial Narrow" w:eastAsia="Arial" w:hAnsi="Arial Narrow" w:cs="Arial"/>
          <w:sz w:val="22"/>
          <w:szCs w:val="22"/>
          <w:lang w:val="es-ES"/>
        </w:rPr>
        <w:t xml:space="preserve"> de conformidad con lo señalado por el supervisor del mismo</w:t>
      </w:r>
      <w:r w:rsidRPr="008D130B">
        <w:rPr>
          <w:rFonts w:ascii="Arial Narrow" w:eastAsia="Arial" w:hAnsi="Arial Narrow" w:cs="Arial"/>
          <w:sz w:val="22"/>
          <w:szCs w:val="22"/>
          <w:lang w:val="es-ES"/>
        </w:rPr>
        <w:t>.</w:t>
      </w:r>
    </w:p>
    <w:p w14:paraId="36762FE0" w14:textId="77777777" w:rsidR="0095164D" w:rsidRPr="00205DB4" w:rsidRDefault="0095164D" w:rsidP="0095164D">
      <w:pPr>
        <w:pStyle w:val="Prrafodelista"/>
        <w:numPr>
          <w:ilvl w:val="0"/>
          <w:numId w:val="41"/>
        </w:numPr>
        <w:jc w:val="both"/>
        <w:rPr>
          <w:rFonts w:ascii="Arial Narrow" w:hAnsi="Arial Narrow"/>
        </w:rPr>
      </w:pPr>
      <w:r w:rsidRPr="00205DB4">
        <w:rPr>
          <w:rFonts w:ascii="Arial Narrow" w:hAnsi="Arial Narrow"/>
        </w:rPr>
        <w:t xml:space="preserve">Garantizar la calidad de los bienes suministrados, observando las </w:t>
      </w:r>
      <w:r w:rsidRPr="004A2950">
        <w:rPr>
          <w:rFonts w:ascii="Arial Narrow" w:hAnsi="Arial Narrow"/>
        </w:rPr>
        <w:t>pruebas técnicas de manufactura</w:t>
      </w:r>
      <w:r w:rsidRPr="00205DB4">
        <w:rPr>
          <w:rFonts w:ascii="Arial Narrow" w:hAnsi="Arial Narrow"/>
        </w:rPr>
        <w:t xml:space="preserve"> y cumplimiento con las </w:t>
      </w:r>
      <w:r w:rsidRPr="004A2950">
        <w:rPr>
          <w:rFonts w:ascii="Arial Narrow" w:hAnsi="Arial Narrow"/>
        </w:rPr>
        <w:t>condiciones ofrecidas</w:t>
      </w:r>
      <w:r>
        <w:rPr>
          <w:rFonts w:ascii="Arial Narrow" w:hAnsi="Arial Narrow"/>
        </w:rPr>
        <w:t>, lo requerido por a UBPD</w:t>
      </w:r>
      <w:r w:rsidRPr="00205DB4">
        <w:rPr>
          <w:rFonts w:ascii="Arial Narrow" w:hAnsi="Arial Narrow"/>
        </w:rPr>
        <w:t xml:space="preserve"> y lo </w:t>
      </w:r>
      <w:r w:rsidRPr="004A2950">
        <w:rPr>
          <w:rFonts w:ascii="Arial Narrow" w:hAnsi="Arial Narrow"/>
        </w:rPr>
        <w:t>preceptuado en la ley</w:t>
      </w:r>
      <w:r w:rsidRPr="00205DB4">
        <w:rPr>
          <w:rFonts w:ascii="Arial Narrow" w:hAnsi="Arial Narrow"/>
        </w:rPr>
        <w:t>, en caso de que alguno de los bienes sea devuelto por la UBPD por defecto de fabricación</w:t>
      </w:r>
      <w:r>
        <w:rPr>
          <w:rFonts w:ascii="Arial Narrow" w:hAnsi="Arial Narrow"/>
        </w:rPr>
        <w:t xml:space="preserve"> o presenten inconsistencias frente a los requisitos técnicos solicitados,</w:t>
      </w:r>
      <w:r w:rsidRPr="00205DB4">
        <w:rPr>
          <w:rFonts w:ascii="Arial Narrow" w:hAnsi="Arial Narrow"/>
        </w:rPr>
        <w:t xml:space="preserve"> el contratista deberá reponerlo</w:t>
      </w:r>
      <w:r>
        <w:rPr>
          <w:rFonts w:ascii="Arial Narrow" w:hAnsi="Arial Narrow"/>
        </w:rPr>
        <w:t>, sin costo alguno para la UBPD,</w:t>
      </w:r>
      <w:r w:rsidRPr="00205DB4">
        <w:rPr>
          <w:rFonts w:ascii="Arial Narrow" w:hAnsi="Arial Narrow"/>
        </w:rPr>
        <w:t xml:space="preserve"> dentro de los treinta (30) días hábiles siguientes contados a partir de la devolución oficial del bien por parte del supervisor del contrato.</w:t>
      </w:r>
    </w:p>
    <w:p w14:paraId="6F17666C" w14:textId="77777777" w:rsidR="0095164D" w:rsidRPr="00134E9D" w:rsidRDefault="0095164D" w:rsidP="0095164D">
      <w:pPr>
        <w:pStyle w:val="NormalWeb"/>
        <w:numPr>
          <w:ilvl w:val="0"/>
          <w:numId w:val="41"/>
        </w:numPr>
        <w:rPr>
          <w:rFonts w:ascii="Arial Narrow" w:eastAsia="Arial" w:hAnsi="Arial Narrow" w:cs="Arial"/>
          <w:sz w:val="22"/>
          <w:szCs w:val="22"/>
          <w:lang w:val="es-ES"/>
        </w:rPr>
      </w:pPr>
      <w:r w:rsidRPr="00134E9D">
        <w:rPr>
          <w:rFonts w:ascii="Arial Narrow" w:eastAsia="Arial" w:hAnsi="Arial Narrow" w:cs="Arial"/>
          <w:sz w:val="22"/>
          <w:szCs w:val="22"/>
          <w:lang w:val="es-ES"/>
        </w:rPr>
        <w:t>Entregar los bienes que requieran para el almacenamiento condiciones de refrigeración o congelación</w:t>
      </w:r>
      <w:r>
        <w:rPr>
          <w:rFonts w:ascii="Arial Narrow" w:eastAsia="Arial" w:hAnsi="Arial Narrow" w:cs="Arial"/>
          <w:sz w:val="22"/>
          <w:szCs w:val="22"/>
          <w:lang w:val="es-ES"/>
        </w:rPr>
        <w:t>,</w:t>
      </w:r>
      <w:r w:rsidRPr="00134E9D">
        <w:rPr>
          <w:rFonts w:ascii="Arial Narrow" w:eastAsia="Arial" w:hAnsi="Arial Narrow" w:cs="Arial"/>
          <w:sz w:val="22"/>
          <w:szCs w:val="22"/>
          <w:lang w:val="es-ES"/>
        </w:rPr>
        <w:t xml:space="preserve"> con cadena de refrigeración o congelación demostrada, incluyendo el transporte. </w:t>
      </w:r>
    </w:p>
    <w:p w14:paraId="6FC12EAC" w14:textId="77777777" w:rsidR="0095164D" w:rsidRDefault="0095164D" w:rsidP="0095164D">
      <w:pPr>
        <w:pStyle w:val="NormalWeb"/>
        <w:numPr>
          <w:ilvl w:val="0"/>
          <w:numId w:val="41"/>
        </w:numPr>
        <w:rPr>
          <w:rFonts w:ascii="Arial Narrow" w:eastAsia="Arial" w:hAnsi="Arial Narrow" w:cs="Arial"/>
          <w:sz w:val="22"/>
          <w:szCs w:val="22"/>
          <w:lang w:val="es-ES"/>
        </w:rPr>
      </w:pPr>
      <w:r w:rsidRPr="008D130B">
        <w:rPr>
          <w:rFonts w:ascii="Arial Narrow" w:eastAsia="Arial" w:hAnsi="Arial Narrow" w:cs="Arial"/>
          <w:sz w:val="22"/>
          <w:szCs w:val="22"/>
          <w:lang w:val="es-ES"/>
        </w:rPr>
        <w:t>Entregar junto con cada reactivo, las hojas de datos de seguridad actualizadas (Material Safety Data Sheets), impresa</w:t>
      </w:r>
      <w:r>
        <w:rPr>
          <w:rFonts w:ascii="Arial Narrow" w:eastAsia="Arial" w:hAnsi="Arial Narrow" w:cs="Arial"/>
          <w:sz w:val="22"/>
          <w:szCs w:val="22"/>
          <w:lang w:val="es-ES"/>
        </w:rPr>
        <w:t>s</w:t>
      </w:r>
      <w:r w:rsidRPr="008D130B">
        <w:rPr>
          <w:rFonts w:ascii="Arial Narrow" w:eastAsia="Arial" w:hAnsi="Arial Narrow" w:cs="Arial"/>
          <w:sz w:val="22"/>
          <w:szCs w:val="22"/>
          <w:lang w:val="es-ES"/>
        </w:rPr>
        <w:t xml:space="preserve"> o en archivo electrónico PDF. </w:t>
      </w:r>
    </w:p>
    <w:p w14:paraId="61287CFC" w14:textId="77777777" w:rsidR="0095164D" w:rsidRDefault="0095164D" w:rsidP="0095164D">
      <w:pPr>
        <w:pStyle w:val="NormalWeb"/>
        <w:numPr>
          <w:ilvl w:val="0"/>
          <w:numId w:val="41"/>
        </w:numPr>
        <w:rPr>
          <w:rFonts w:ascii="Arial Narrow" w:eastAsia="Arial" w:hAnsi="Arial Narrow" w:cs="Arial"/>
          <w:sz w:val="22"/>
          <w:szCs w:val="22"/>
        </w:rPr>
      </w:pPr>
      <w:r>
        <w:rPr>
          <w:rFonts w:ascii="Arial Narrow" w:eastAsia="Arial" w:hAnsi="Arial Narrow" w:cs="Arial"/>
          <w:sz w:val="22"/>
          <w:szCs w:val="22"/>
        </w:rPr>
        <w:t>Entregar en el caso en que</w:t>
      </w:r>
      <w:r w:rsidRPr="00E86D6B">
        <w:rPr>
          <w:rFonts w:ascii="Arial Narrow" w:eastAsia="Arial" w:hAnsi="Arial Narrow" w:cs="Arial"/>
          <w:sz w:val="22"/>
          <w:szCs w:val="22"/>
        </w:rPr>
        <w:t xml:space="preserve"> la vigencia de l</w:t>
      </w:r>
      <w:r>
        <w:rPr>
          <w:rFonts w:ascii="Arial Narrow" w:eastAsia="Arial" w:hAnsi="Arial Narrow" w:cs="Arial"/>
          <w:sz w:val="22"/>
          <w:szCs w:val="22"/>
        </w:rPr>
        <w:t>os reactivos y/o insumos no este</w:t>
      </w:r>
      <w:r w:rsidRPr="00E86D6B">
        <w:rPr>
          <w:rFonts w:ascii="Arial Narrow" w:eastAsia="Arial" w:hAnsi="Arial Narrow" w:cs="Arial"/>
          <w:sz w:val="22"/>
          <w:szCs w:val="22"/>
        </w:rPr>
        <w:t xml:space="preserve"> descrita en la fic</w:t>
      </w:r>
      <w:r>
        <w:rPr>
          <w:rFonts w:ascii="Arial Narrow" w:eastAsia="Arial" w:hAnsi="Arial Narrow" w:cs="Arial"/>
          <w:sz w:val="22"/>
          <w:szCs w:val="22"/>
        </w:rPr>
        <w:t xml:space="preserve">ha técnica, </w:t>
      </w:r>
      <w:r w:rsidRPr="00E86D6B">
        <w:rPr>
          <w:rFonts w:ascii="Arial Narrow" w:eastAsia="Arial" w:hAnsi="Arial Narrow" w:cs="Arial"/>
          <w:sz w:val="22"/>
          <w:szCs w:val="22"/>
        </w:rPr>
        <w:t>un documento técnico que mencione la fecha de retest, la cual no debe ser inferior a un año.</w:t>
      </w:r>
    </w:p>
    <w:p w14:paraId="3318EA7F" w14:textId="77777777" w:rsidR="0095164D" w:rsidRPr="009C0A01" w:rsidRDefault="0095164D" w:rsidP="0095164D">
      <w:pPr>
        <w:pStyle w:val="NormalWeb"/>
        <w:numPr>
          <w:ilvl w:val="0"/>
          <w:numId w:val="41"/>
        </w:numPr>
        <w:rPr>
          <w:rFonts w:ascii="Arial Narrow" w:eastAsia="Arial" w:hAnsi="Arial Narrow" w:cs="Arial"/>
          <w:sz w:val="22"/>
          <w:szCs w:val="22"/>
          <w:lang w:val="es-ES"/>
        </w:rPr>
      </w:pPr>
      <w:r w:rsidRPr="009C0A01">
        <w:rPr>
          <w:rFonts w:ascii="Arial Narrow" w:eastAsia="Arial" w:hAnsi="Arial Narrow" w:cs="Arial"/>
          <w:sz w:val="22"/>
          <w:szCs w:val="22"/>
          <w:lang w:val="es-ES"/>
        </w:rPr>
        <w:t>Asumir los gastos de transporte de los bienes a entregar en el o los sitos indicados por la UBPD, en la ciudad de Bogotá D.C.</w:t>
      </w:r>
    </w:p>
    <w:p w14:paraId="7696177F" w14:textId="6047CE50" w:rsidR="00691828" w:rsidRPr="0095164D" w:rsidRDefault="0095164D" w:rsidP="0095164D">
      <w:pPr>
        <w:pStyle w:val="NormalWeb"/>
        <w:numPr>
          <w:ilvl w:val="0"/>
          <w:numId w:val="41"/>
        </w:numPr>
        <w:jc w:val="left"/>
        <w:rPr>
          <w:rFonts w:ascii="Arial Narrow" w:eastAsia="Arial" w:hAnsi="Arial Narrow" w:cs="Arial"/>
          <w:sz w:val="22"/>
          <w:szCs w:val="22"/>
          <w:lang w:val="es-ES"/>
        </w:rPr>
      </w:pPr>
      <w:r w:rsidRPr="009C0A01">
        <w:rPr>
          <w:rFonts w:ascii="Arial Narrow" w:eastAsia="Arial" w:hAnsi="Arial Narrow" w:cs="Arial"/>
          <w:sz w:val="22"/>
          <w:szCs w:val="22"/>
          <w:lang w:val="es-ES"/>
        </w:rPr>
        <w:t>Cumplir con todas las demás obligaciones inherentes al objeto contractua</w:t>
      </w:r>
      <w:r>
        <w:rPr>
          <w:rFonts w:ascii="Arial Narrow" w:eastAsia="Arial" w:hAnsi="Arial Narrow" w:cs="Arial"/>
          <w:sz w:val="22"/>
          <w:szCs w:val="22"/>
          <w:lang w:val="es-ES"/>
        </w:rPr>
        <w:t>l</w:t>
      </w:r>
    </w:p>
    <w:p w14:paraId="2703FFAE" w14:textId="77777777" w:rsidR="00B758B1" w:rsidRPr="002F5192" w:rsidRDefault="00B758B1" w:rsidP="002F5192">
      <w:pPr>
        <w:jc w:val="both"/>
        <w:rPr>
          <w:rFonts w:ascii="Arial Narrow" w:hAnsi="Arial Narrow"/>
          <w:sz w:val="22"/>
          <w:szCs w:val="22"/>
        </w:rPr>
      </w:pPr>
    </w:p>
    <w:p w14:paraId="5F7488DB" w14:textId="367EA4C8" w:rsidR="005B075C"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SÉPTIMA</w:t>
      </w:r>
      <w:r w:rsidR="005B075C" w:rsidRPr="002F5192">
        <w:rPr>
          <w:rFonts w:ascii="Arial Narrow" w:hAnsi="Arial Narrow"/>
          <w:sz w:val="22"/>
          <w:szCs w:val="22"/>
        </w:rPr>
        <w:t xml:space="preserve"> </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5B075C" w:rsidRPr="002F5192">
        <w:rPr>
          <w:rFonts w:ascii="Arial Narrow" w:hAnsi="Arial Narrow"/>
          <w:b/>
          <w:sz w:val="22"/>
          <w:szCs w:val="22"/>
        </w:rPr>
        <w:t>OBLIGACIONES DE LA UBPD:</w:t>
      </w:r>
      <w:r w:rsidR="00C32510" w:rsidRPr="002F5192">
        <w:rPr>
          <w:rFonts w:ascii="Arial Narrow" w:hAnsi="Arial Narrow"/>
          <w:sz w:val="22"/>
          <w:szCs w:val="22"/>
        </w:rPr>
        <w:t xml:space="preserve"> s</w:t>
      </w:r>
      <w:r w:rsidR="005B075C" w:rsidRPr="002F5192">
        <w:rPr>
          <w:rFonts w:ascii="Arial Narrow" w:hAnsi="Arial Narrow"/>
          <w:sz w:val="22"/>
          <w:szCs w:val="22"/>
        </w:rPr>
        <w:t>erán a cargo de la UBPD las siguientes obligaciones:</w:t>
      </w:r>
    </w:p>
    <w:p w14:paraId="14B320D0" w14:textId="77777777" w:rsidR="00B758B1" w:rsidRPr="002F5192" w:rsidRDefault="00B758B1" w:rsidP="002F5192">
      <w:pPr>
        <w:jc w:val="both"/>
        <w:rPr>
          <w:rFonts w:ascii="Arial Narrow" w:hAnsi="Arial Narrow"/>
          <w:sz w:val="22"/>
          <w:szCs w:val="22"/>
        </w:rPr>
      </w:pPr>
    </w:p>
    <w:p w14:paraId="0FC7BEBB"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Ejercer el respectivo control en el cumplimiento del objeto del contrato y expedir el certificado de cumplimiento a satisfacción.</w:t>
      </w:r>
    </w:p>
    <w:p w14:paraId="7CECC0E8" w14:textId="77777777" w:rsidR="00835FF3" w:rsidRPr="009C0A01" w:rsidRDefault="00835FF3" w:rsidP="00835FF3">
      <w:pPr>
        <w:numPr>
          <w:ilvl w:val="0"/>
          <w:numId w:val="25"/>
        </w:numPr>
        <w:spacing w:after="120"/>
        <w:jc w:val="both"/>
        <w:rPr>
          <w:rFonts w:ascii="Arial Narrow" w:hAnsi="Arial Narrow"/>
          <w:lang w:val="es-ES_tradnl"/>
        </w:rPr>
      </w:pPr>
      <w:r w:rsidRPr="008D130B">
        <w:rPr>
          <w:rFonts w:ascii="Arial Narrow" w:hAnsi="Arial Narrow"/>
        </w:rPr>
        <w:t>Entregar los datos generales de la actividad económica de la UBPD.</w:t>
      </w:r>
    </w:p>
    <w:p w14:paraId="21B16E3B"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Rechazar o devolver los bienes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2EDEA148"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bCs/>
        </w:rPr>
        <w:t>Hacer los pagos/desembolsos del contrato de acuerdo con los términos establecidos, y previo el cumplimiento de las obligaciones por parte del contratista.</w:t>
      </w:r>
    </w:p>
    <w:p w14:paraId="2DDE0473"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Prestar la debida colaboración al Contratista, suministrándole información sobre los aspectos que requiera para el desarrollo de las actividades de modo que se le facilite el cumplimiento del objeto del Contrato.</w:t>
      </w:r>
    </w:p>
    <w:p w14:paraId="395D7995" w14:textId="77777777" w:rsidR="00835FF3" w:rsidRPr="008D130B"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Adelantar las gestiones necesarias para el reconocimiento y cobro de las sanciones pecuniarias a que hubiere lugar.</w:t>
      </w:r>
    </w:p>
    <w:p w14:paraId="520E1FBF" w14:textId="77777777" w:rsidR="00835FF3" w:rsidRPr="00835FF3" w:rsidRDefault="00835FF3" w:rsidP="00835FF3">
      <w:pPr>
        <w:pStyle w:val="Prrafodelista"/>
        <w:numPr>
          <w:ilvl w:val="0"/>
          <w:numId w:val="25"/>
        </w:numPr>
        <w:jc w:val="both"/>
        <w:rPr>
          <w:rFonts w:ascii="Arial Narrow" w:hAnsi="Arial Narrow"/>
          <w:lang w:val="es-ES_tradnl"/>
        </w:rPr>
      </w:pPr>
      <w:r w:rsidRPr="008D130B">
        <w:rPr>
          <w:rFonts w:ascii="Arial Narrow" w:hAnsi="Arial Narrow"/>
        </w:rPr>
        <w:t>Atender los requerimientos efectuados oportunamente, de modo que no se afecte la ejecución normal del Contrato.</w:t>
      </w:r>
    </w:p>
    <w:p w14:paraId="02E4BB55" w14:textId="77777777" w:rsidR="00835FF3" w:rsidRPr="008D130B" w:rsidRDefault="00835FF3" w:rsidP="00835FF3">
      <w:pPr>
        <w:pStyle w:val="Prrafodelista"/>
        <w:jc w:val="both"/>
        <w:rPr>
          <w:rFonts w:ascii="Arial Narrow" w:hAnsi="Arial Narrow"/>
          <w:lang w:val="es-ES_tradnl"/>
        </w:rPr>
      </w:pPr>
    </w:p>
    <w:p w14:paraId="1C9328DB" w14:textId="3BB45B27" w:rsidR="00166391"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8B55D5" w:rsidRPr="002F5192">
        <w:rPr>
          <w:rFonts w:ascii="Arial Narrow" w:hAnsi="Arial Narrow"/>
          <w:b/>
          <w:sz w:val="22"/>
          <w:szCs w:val="22"/>
        </w:rPr>
        <w:t>OCTAVA</w:t>
      </w:r>
      <w:r w:rsidR="005B075C" w:rsidRPr="002F5192">
        <w:rPr>
          <w:rFonts w:ascii="Arial Narrow" w:hAnsi="Arial Narrow"/>
          <w:b/>
          <w:sz w:val="22"/>
          <w:szCs w:val="22"/>
        </w:rPr>
        <w:t xml:space="preserve"> - SUPERVISIÓN:</w:t>
      </w:r>
      <w:r w:rsidR="005B075C" w:rsidRPr="002F5192">
        <w:rPr>
          <w:rFonts w:ascii="Arial Narrow" w:hAnsi="Arial Narrow"/>
          <w:sz w:val="22"/>
          <w:szCs w:val="22"/>
        </w:rPr>
        <w:t xml:space="preserve"> </w:t>
      </w:r>
      <w:r w:rsidR="00617467">
        <w:rPr>
          <w:rFonts w:ascii="Arial Narrow" w:hAnsi="Arial Narrow"/>
          <w:sz w:val="22"/>
          <w:szCs w:val="22"/>
        </w:rPr>
        <w:t>T</w:t>
      </w:r>
      <w:r w:rsidR="00713B54" w:rsidRPr="00C6385B">
        <w:rPr>
          <w:rFonts w:ascii="Arial Narrow" w:hAnsi="Arial Narrow"/>
          <w:sz w:val="22"/>
          <w:szCs w:val="22"/>
        </w:rPr>
        <w:t xml:space="preserve">eniendo en cuenta que, de acuerdo con el objeto del contrato se establece que no se requieren conocimientos especializados, este contrato tendrá supervisión interna y será </w:t>
      </w:r>
      <w:r w:rsidR="00713B54" w:rsidRPr="00C6385B">
        <w:rPr>
          <w:rFonts w:ascii="Arial Narrow" w:hAnsi="Arial Narrow"/>
          <w:sz w:val="22"/>
          <w:szCs w:val="22"/>
        </w:rPr>
        <w:lastRenderedPageBreak/>
        <w:t xml:space="preserve">ejercida </w:t>
      </w:r>
      <w:r w:rsidR="00713B54" w:rsidRPr="00C6385B">
        <w:rPr>
          <w:rFonts w:ascii="Arial Narrow" w:eastAsia="Arial Narrow" w:hAnsi="Arial Narrow" w:cs="Arial Narrow"/>
          <w:sz w:val="22"/>
          <w:szCs w:val="22"/>
        </w:rPr>
        <w:t xml:space="preserve">por </w:t>
      </w:r>
      <w:r w:rsidR="00713B54" w:rsidRPr="00C6385B">
        <w:rPr>
          <w:rFonts w:ascii="Arial Narrow" w:hAnsi="Arial Narrow"/>
          <w:sz w:val="22"/>
          <w:szCs w:val="22"/>
        </w:rPr>
        <w:t xml:space="preserve">el/(a) </w:t>
      </w:r>
      <w:r w:rsidR="00595DDF" w:rsidRPr="00595DDF">
        <w:rPr>
          <w:rFonts w:ascii="Arial Narrow" w:hAnsi="Arial Narrow"/>
          <w:sz w:val="22"/>
          <w:szCs w:val="22"/>
        </w:rPr>
        <w:t>Director Técnico de Prospección,</w:t>
      </w:r>
      <w:r w:rsidR="00595DDF">
        <w:rPr>
          <w:rFonts w:ascii="Arial Narrow" w:hAnsi="Arial Narrow"/>
          <w:sz w:val="22"/>
          <w:szCs w:val="22"/>
        </w:rPr>
        <w:t xml:space="preserve"> Recuperación e Identificación</w:t>
      </w:r>
      <w:r w:rsidR="00DB6497" w:rsidRPr="00C6385B">
        <w:rPr>
          <w:rFonts w:ascii="Arial Narrow" w:hAnsi="Arial Narrow"/>
          <w:sz w:val="22"/>
          <w:szCs w:val="22"/>
        </w:rPr>
        <w:t xml:space="preserve"> </w:t>
      </w:r>
      <w:r w:rsidR="00713B54" w:rsidRPr="00C6385B">
        <w:rPr>
          <w:rFonts w:ascii="Arial Narrow" w:hAnsi="Arial Narrow"/>
          <w:sz w:val="22"/>
          <w:szCs w:val="22"/>
        </w:rPr>
        <w:t>o de quien(es) designe por escrito el ordenador del gasto</w:t>
      </w:r>
      <w:r w:rsidR="00C30996" w:rsidRPr="002F5192">
        <w:rPr>
          <w:rFonts w:ascii="Arial Narrow" w:hAnsi="Arial Narrow"/>
          <w:sz w:val="22"/>
          <w:szCs w:val="22"/>
        </w:rPr>
        <w:t xml:space="preserve">.    </w:t>
      </w:r>
    </w:p>
    <w:p w14:paraId="54932802" w14:textId="77777777" w:rsidR="00166391" w:rsidRPr="002F5192" w:rsidRDefault="00166391" w:rsidP="002F5192">
      <w:pPr>
        <w:jc w:val="both"/>
        <w:rPr>
          <w:rFonts w:ascii="Arial Narrow" w:hAnsi="Arial Narrow"/>
          <w:sz w:val="22"/>
          <w:szCs w:val="22"/>
        </w:rPr>
      </w:pPr>
    </w:p>
    <w:p w14:paraId="484340D3" w14:textId="21E15AA8" w:rsidR="00CE0315" w:rsidRPr="002F5192" w:rsidRDefault="00FC295D" w:rsidP="002F5192">
      <w:pPr>
        <w:widowControl w:val="0"/>
        <w:ind w:right="-11"/>
        <w:jc w:val="both"/>
        <w:rPr>
          <w:rFonts w:ascii="Arial Narrow" w:hAnsi="Arial Narrow"/>
          <w:sz w:val="22"/>
          <w:szCs w:val="22"/>
        </w:rPr>
      </w:pPr>
      <w:r w:rsidRPr="002F5192">
        <w:rPr>
          <w:rFonts w:ascii="Arial Narrow" w:hAnsi="Arial Narrow"/>
          <w:b/>
          <w:sz w:val="22"/>
          <w:szCs w:val="22"/>
        </w:rPr>
        <w:t xml:space="preserve">CLÁUSULA </w:t>
      </w:r>
      <w:r w:rsidR="002C5153" w:rsidRPr="002F5192">
        <w:rPr>
          <w:rFonts w:ascii="Arial Narrow" w:hAnsi="Arial Narrow"/>
          <w:b/>
          <w:sz w:val="22"/>
          <w:szCs w:val="22"/>
        </w:rPr>
        <w:t>NOVENA</w:t>
      </w:r>
      <w:r w:rsidR="00CE0315" w:rsidRPr="002F5192">
        <w:rPr>
          <w:rFonts w:ascii="Arial Narrow" w:hAnsi="Arial Narrow"/>
          <w:b/>
          <w:sz w:val="22"/>
          <w:szCs w:val="22"/>
        </w:rPr>
        <w:t xml:space="preserve"> - </w:t>
      </w:r>
      <w:r w:rsidR="00CE0315" w:rsidRPr="002F5192">
        <w:rPr>
          <w:rFonts w:ascii="Arial Narrow" w:hAnsi="Arial Narrow" w:cs="Arial"/>
          <w:b/>
          <w:sz w:val="22"/>
          <w:szCs w:val="22"/>
        </w:rPr>
        <w:t xml:space="preserve">GARANTÍA ÚNICA: </w:t>
      </w:r>
      <w:r w:rsidR="00617467">
        <w:rPr>
          <w:rFonts w:ascii="Arial Narrow" w:hAnsi="Arial Narrow"/>
          <w:sz w:val="22"/>
          <w:szCs w:val="22"/>
        </w:rPr>
        <w:t>P</w:t>
      </w:r>
      <w:r w:rsidR="0028415E" w:rsidRPr="002F5192">
        <w:rPr>
          <w:rFonts w:ascii="Arial Narrow" w:hAnsi="Arial Narrow"/>
          <w:sz w:val="22"/>
          <w:szCs w:val="22"/>
        </w:rPr>
        <w:t>ara tal fin, El CONTRATISTA se compromete a constituir a favor de la UNIDAD DE BÚSQUEDA DE PERSONAS DADAS POR DESAPARECIDAS EN EL CONTEXTO Y EN RAZÓN DEL CONFLICTO ARMADO (UBPD),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71AB605" w14:textId="77777777" w:rsidR="00CE0315" w:rsidRPr="002F5192" w:rsidRDefault="00CE0315" w:rsidP="002F5192">
      <w:pPr>
        <w:widowControl w:val="0"/>
        <w:ind w:right="-11"/>
        <w:jc w:val="both"/>
        <w:rPr>
          <w:rFonts w:ascii="Arial Narrow" w:hAnsi="Arial Narrow"/>
          <w:sz w:val="22"/>
          <w:szCs w:val="22"/>
        </w:rPr>
      </w:pPr>
    </w:p>
    <w:p w14:paraId="38C1F244"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La garantía debe amparar los perjuicios que se deriven del incumplimiento de las obligaciones legales o contractuales del contratista.</w:t>
      </w:r>
    </w:p>
    <w:p w14:paraId="0377FEF6" w14:textId="77777777" w:rsidR="0028415E" w:rsidRPr="002F5192" w:rsidRDefault="0028415E" w:rsidP="002F5192">
      <w:pPr>
        <w:spacing w:line="0" w:lineRule="atLeast"/>
        <w:jc w:val="both"/>
        <w:rPr>
          <w:rFonts w:ascii="Arial Narrow" w:hAnsi="Arial Narrow"/>
          <w:sz w:val="22"/>
          <w:szCs w:val="22"/>
        </w:rPr>
      </w:pPr>
    </w:p>
    <w:p w14:paraId="2D7CD831"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Por lo anterior, deberá tener en cuenta los siguientes amparos:</w:t>
      </w:r>
    </w:p>
    <w:p w14:paraId="297EABD0" w14:textId="77777777" w:rsidR="0028415E" w:rsidRPr="002F5192" w:rsidRDefault="0028415E" w:rsidP="002F5192">
      <w:pPr>
        <w:spacing w:line="0" w:lineRule="atLeast"/>
        <w:jc w:val="both"/>
        <w:rPr>
          <w:rFonts w:ascii="Arial Narrow" w:hAnsi="Arial Narrow"/>
          <w:sz w:val="22"/>
          <w:szCs w:val="22"/>
        </w:rPr>
      </w:pPr>
    </w:p>
    <w:p w14:paraId="30DBD178" w14:textId="305F582F" w:rsidR="0028415E" w:rsidRDefault="0028415E"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CUMPLIMIENTO</w:t>
      </w:r>
      <w:r w:rsidR="00595DDF">
        <w:rPr>
          <w:rFonts w:ascii="Arial Narrow" w:hAnsi="Arial Narrow"/>
          <w:sz w:val="22"/>
          <w:szCs w:val="22"/>
        </w:rPr>
        <w:t>: A</w:t>
      </w:r>
      <w:r w:rsidRPr="00595DDF">
        <w:rPr>
          <w:rFonts w:ascii="Arial Narrow" w:hAnsi="Arial Narrow"/>
          <w:sz w:val="22"/>
          <w:szCs w:val="22"/>
        </w:rPr>
        <w:t>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te</w:t>
      </w:r>
      <w:r w:rsidR="00595DDF" w:rsidRPr="00595DDF">
        <w:rPr>
          <w:rFonts w:ascii="Arial Narrow" w:hAnsi="Arial Narrow"/>
          <w:sz w:val="22"/>
          <w:szCs w:val="22"/>
        </w:rPr>
        <w:t>rmino de ejecución del mismo y seis</w:t>
      </w:r>
      <w:r w:rsidRPr="00595DDF">
        <w:rPr>
          <w:rFonts w:ascii="Arial Narrow" w:hAnsi="Arial Narrow"/>
          <w:sz w:val="22"/>
          <w:szCs w:val="22"/>
        </w:rPr>
        <w:t xml:space="preserve"> (</w:t>
      </w:r>
      <w:r w:rsidR="00595DDF">
        <w:rPr>
          <w:rFonts w:ascii="Arial Narrow" w:hAnsi="Arial Narrow"/>
          <w:sz w:val="22"/>
          <w:szCs w:val="22"/>
        </w:rPr>
        <w:t>6</w:t>
      </w:r>
      <w:r w:rsidRPr="00595DDF">
        <w:rPr>
          <w:rFonts w:ascii="Arial Narrow" w:hAnsi="Arial Narrow"/>
          <w:sz w:val="22"/>
          <w:szCs w:val="22"/>
        </w:rPr>
        <w:t>) meses m</w:t>
      </w:r>
      <w:r w:rsidR="00595DDF">
        <w:rPr>
          <w:rFonts w:ascii="Arial Narrow" w:hAnsi="Arial Narrow"/>
          <w:sz w:val="22"/>
          <w:szCs w:val="22"/>
        </w:rPr>
        <w:t xml:space="preserve">ás, </w:t>
      </w:r>
      <w:r w:rsidR="00595DDF" w:rsidRPr="00595DDF">
        <w:rPr>
          <w:rFonts w:ascii="Arial Narrow" w:hAnsi="Arial Narrow"/>
          <w:sz w:val="22"/>
          <w:szCs w:val="22"/>
        </w:rPr>
        <w:t>contados a partir de la fecha de suscripción del contrato</w:t>
      </w:r>
    </w:p>
    <w:p w14:paraId="0EA13C91" w14:textId="77777777" w:rsidR="00595DDF" w:rsidRDefault="00595DDF" w:rsidP="00595DDF">
      <w:pPr>
        <w:pStyle w:val="Prrafodelista"/>
        <w:spacing w:line="0" w:lineRule="atLeast"/>
        <w:jc w:val="both"/>
        <w:rPr>
          <w:rFonts w:ascii="Arial Narrow" w:hAnsi="Arial Narrow"/>
          <w:sz w:val="22"/>
          <w:szCs w:val="22"/>
        </w:rPr>
      </w:pPr>
    </w:p>
    <w:p w14:paraId="65097C08" w14:textId="5176335D" w:rsidR="00595DDF" w:rsidRDefault="00595DDF" w:rsidP="00595DDF">
      <w:pPr>
        <w:pStyle w:val="Prrafodelista"/>
        <w:numPr>
          <w:ilvl w:val="0"/>
          <w:numId w:val="19"/>
        </w:numPr>
        <w:spacing w:line="0" w:lineRule="atLeast"/>
        <w:jc w:val="both"/>
        <w:rPr>
          <w:rFonts w:ascii="Arial Narrow" w:hAnsi="Arial Narrow"/>
          <w:sz w:val="22"/>
          <w:szCs w:val="22"/>
        </w:rPr>
      </w:pPr>
      <w:r w:rsidRPr="00595DDF">
        <w:rPr>
          <w:rFonts w:ascii="Arial Narrow" w:hAnsi="Arial Narrow"/>
          <w:b/>
          <w:sz w:val="22"/>
          <w:szCs w:val="22"/>
        </w:rPr>
        <w:t xml:space="preserve">CALIDAD DE LOS BIENES: </w:t>
      </w:r>
      <w:r w:rsidRPr="00595DDF">
        <w:rPr>
          <w:rFonts w:ascii="Arial Narrow" w:hAnsi="Arial Narrow"/>
          <w:sz w:val="22"/>
          <w:szCs w:val="22"/>
        </w:rPr>
        <w:t>Por una cuantía equivalente al veinte por ciento (20%) del valor del contrato, cuya vigencia será igual al pl</w:t>
      </w:r>
      <w:r w:rsidR="005E4970">
        <w:rPr>
          <w:rFonts w:ascii="Arial Narrow" w:hAnsi="Arial Narrow"/>
          <w:sz w:val="22"/>
          <w:szCs w:val="22"/>
        </w:rPr>
        <w:t>azo de ejecución de la misma y un (1) año</w:t>
      </w:r>
      <w:r w:rsidRPr="00595DDF">
        <w:rPr>
          <w:rFonts w:ascii="Arial Narrow" w:hAnsi="Arial Narrow"/>
          <w:sz w:val="22"/>
          <w:szCs w:val="22"/>
        </w:rPr>
        <w:t xml:space="preserve"> más, contados a partir de la entrega a satisfacción de los bienes o elementos</w:t>
      </w:r>
      <w:r>
        <w:rPr>
          <w:rFonts w:ascii="Arial Narrow" w:hAnsi="Arial Narrow"/>
          <w:sz w:val="22"/>
          <w:szCs w:val="22"/>
        </w:rPr>
        <w:t>.</w:t>
      </w:r>
    </w:p>
    <w:p w14:paraId="1DBBEF08" w14:textId="77777777" w:rsidR="0028415E" w:rsidRPr="002F5192" w:rsidRDefault="0028415E" w:rsidP="002F5192">
      <w:pPr>
        <w:spacing w:line="0" w:lineRule="atLeast"/>
        <w:jc w:val="both"/>
        <w:rPr>
          <w:rFonts w:ascii="Arial Narrow" w:hAnsi="Arial Narrow"/>
          <w:sz w:val="22"/>
          <w:szCs w:val="22"/>
        </w:rPr>
      </w:pPr>
    </w:p>
    <w:p w14:paraId="4DCDDA0D" w14:textId="77777777" w:rsidR="0028415E" w:rsidRDefault="0028415E" w:rsidP="002F5192">
      <w:pPr>
        <w:pStyle w:val="Prrafodelista"/>
        <w:numPr>
          <w:ilvl w:val="0"/>
          <w:numId w:val="19"/>
        </w:numPr>
        <w:spacing w:line="0" w:lineRule="atLeast"/>
        <w:jc w:val="both"/>
        <w:rPr>
          <w:rFonts w:ascii="Arial Narrow" w:hAnsi="Arial Narrow"/>
          <w:sz w:val="22"/>
          <w:szCs w:val="22"/>
        </w:rPr>
      </w:pPr>
      <w:r w:rsidRPr="002F5192">
        <w:rPr>
          <w:rFonts w:ascii="Arial Narrow" w:hAnsi="Arial Narrow"/>
          <w:b/>
          <w:sz w:val="22"/>
          <w:szCs w:val="22"/>
        </w:rPr>
        <w:t>PAGO DE SALARIOS Y PRESTACIONES SOCIALES:</w:t>
      </w:r>
      <w:r w:rsidRPr="002F5192">
        <w:rPr>
          <w:rFonts w:ascii="Arial Narrow" w:hAnsi="Arial Narrow"/>
          <w:sz w:val="22"/>
          <w:szCs w:val="22"/>
        </w:rPr>
        <w:t xml:space="preserve"> Por cuantía equivalente al cinco por ciento (5%) del valor del contrato, con una vigencia igual al plazo de ejecución y tres (3) años más contados a partir de la fecha de suscripción del contrato.</w:t>
      </w:r>
    </w:p>
    <w:p w14:paraId="00671E53" w14:textId="77777777" w:rsidR="0083505C" w:rsidRPr="0083505C" w:rsidRDefault="0083505C" w:rsidP="0083505C">
      <w:pPr>
        <w:pStyle w:val="Prrafodelista"/>
        <w:rPr>
          <w:rFonts w:ascii="Arial Narrow" w:hAnsi="Arial Narrow"/>
          <w:sz w:val="22"/>
          <w:szCs w:val="22"/>
        </w:rPr>
      </w:pPr>
    </w:p>
    <w:p w14:paraId="1C9E4FC6" w14:textId="2603A0F2" w:rsidR="0083505C" w:rsidRPr="002F5192" w:rsidRDefault="0083505C" w:rsidP="002F5192">
      <w:pPr>
        <w:pStyle w:val="Prrafodelista"/>
        <w:numPr>
          <w:ilvl w:val="0"/>
          <w:numId w:val="19"/>
        </w:numPr>
        <w:spacing w:line="0" w:lineRule="atLeast"/>
        <w:jc w:val="both"/>
        <w:rPr>
          <w:rFonts w:ascii="Arial Narrow" w:hAnsi="Arial Narrow"/>
          <w:sz w:val="22"/>
          <w:szCs w:val="22"/>
        </w:rPr>
      </w:pPr>
      <w:r w:rsidRPr="0083505C">
        <w:rPr>
          <w:rFonts w:ascii="Arial Narrow" w:hAnsi="Arial Narrow"/>
          <w:b/>
        </w:rPr>
        <w:t>RESPONSABILIDAD CIVIL EXTRACONTRACTUAL:</w:t>
      </w:r>
      <w:r>
        <w:rPr>
          <w:rFonts w:ascii="Arial Narrow" w:hAnsi="Arial Narrow"/>
        </w:rPr>
        <w:t xml:space="preserve"> </w:t>
      </w:r>
      <w:r w:rsidRPr="006F2CEA">
        <w:rPr>
          <w:rFonts w:ascii="Arial Narrow" w:hAnsi="Arial Narrow"/>
        </w:rPr>
        <w:t xml:space="preserve">Por un monto equivalente al 200 SMMLV </w:t>
      </w:r>
      <w:r>
        <w:rPr>
          <w:rFonts w:ascii="Arial Narrow" w:hAnsi="Arial Narrow"/>
        </w:rPr>
        <w:t>y por</w:t>
      </w:r>
      <w:r w:rsidRPr="006F2CEA">
        <w:rPr>
          <w:rFonts w:ascii="Arial Narrow" w:hAnsi="Arial Narrow"/>
        </w:rPr>
        <w:t xml:space="preserve"> el plazo de ejecución del mismo. Con ocasión de la responsabilidad extracontractual que se pudiera llegar a atribuir a la administración pública, por las actuaciones hechos u omisiones de sus contratistas y subcontratistas. La póliza deberá contener el amparo básico de predios labores y operaciones y los siguientes: Actos de contratistas y subcontratistas, amparo patronal, y los vehículos propios y no propios. De igual forma la UBPD y EL CONTRATISTA deberán tenerla calidad de asegurado respecto de los daños producidos por EL CONTRATISTA con ocasión de la ejecución del contrato amparado, y deberán ser beneficiarios tanto la UBPD como los terceros que puedan resultar afectados.</w:t>
      </w:r>
    </w:p>
    <w:p w14:paraId="6D32FDE3" w14:textId="77777777" w:rsidR="0028415E" w:rsidRPr="002F5192" w:rsidRDefault="0028415E" w:rsidP="002F5192">
      <w:pPr>
        <w:spacing w:line="0" w:lineRule="atLeast"/>
        <w:jc w:val="both"/>
        <w:rPr>
          <w:rFonts w:ascii="Arial Narrow" w:hAnsi="Arial Narrow"/>
          <w:sz w:val="22"/>
          <w:szCs w:val="22"/>
        </w:rPr>
      </w:pPr>
    </w:p>
    <w:p w14:paraId="5842CD26" w14:textId="77777777" w:rsidR="0028415E" w:rsidRPr="002F5192" w:rsidRDefault="0028415E" w:rsidP="002F5192">
      <w:pPr>
        <w:spacing w:line="0" w:lineRule="atLeast"/>
        <w:jc w:val="both"/>
        <w:rPr>
          <w:rFonts w:ascii="Arial Narrow" w:hAnsi="Arial Narrow"/>
          <w:sz w:val="22"/>
          <w:szCs w:val="22"/>
        </w:rPr>
      </w:pPr>
      <w:r w:rsidRPr="002F5192">
        <w:rPr>
          <w:rFonts w:ascii="Arial Narrow" w:hAnsi="Arial Narrow"/>
          <w:sz w:val="22"/>
          <w:szCs w:val="22"/>
        </w:rPr>
        <w:t xml:space="preserve">Las citadas garantías </w:t>
      </w:r>
      <w:r w:rsidRPr="002F5192">
        <w:rPr>
          <w:rFonts w:ascii="Arial Narrow" w:hAnsi="Arial Narrow"/>
          <w:sz w:val="22"/>
          <w:szCs w:val="22"/>
          <w:lang w:val="es-CO"/>
        </w:rPr>
        <w:t xml:space="preserve">deberán constituirse dentro de los dos (2) días hábiles siguientes, a la fecha de firma del contrato y requerirán ser aprobadas por la UBPD. </w:t>
      </w:r>
    </w:p>
    <w:p w14:paraId="15C50300" w14:textId="77777777" w:rsidR="0028415E" w:rsidRPr="002F5192" w:rsidRDefault="0028415E" w:rsidP="002F5192">
      <w:pPr>
        <w:spacing w:line="0" w:lineRule="atLeast"/>
        <w:jc w:val="both"/>
        <w:rPr>
          <w:rFonts w:ascii="Arial Narrow" w:hAnsi="Arial Narrow"/>
          <w:sz w:val="22"/>
          <w:szCs w:val="22"/>
        </w:rPr>
      </w:pPr>
    </w:p>
    <w:p w14:paraId="4210C275" w14:textId="77777777" w:rsidR="0028415E" w:rsidRPr="002F5192" w:rsidRDefault="0028415E" w:rsidP="002F5192">
      <w:pPr>
        <w:pStyle w:val="Textoindependiente"/>
        <w:tabs>
          <w:tab w:val="left" w:leader="hyphen" w:pos="8563"/>
        </w:tabs>
        <w:spacing w:line="0" w:lineRule="atLeast"/>
        <w:ind w:left="20" w:right="100"/>
        <w:rPr>
          <w:rFonts w:ascii="Arial Narrow" w:hAnsi="Arial Narrow"/>
          <w:sz w:val="22"/>
          <w:szCs w:val="22"/>
          <w:lang w:eastAsia="es-ES_tradnl"/>
        </w:rPr>
      </w:pPr>
      <w:r w:rsidRPr="002F5192">
        <w:rPr>
          <w:rFonts w:ascii="Arial Narrow" w:eastAsia="Calibri" w:hAnsi="Arial Narrow" w:cs="Calibri"/>
          <w:sz w:val="22"/>
          <w:szCs w:val="22"/>
          <w:lang w:eastAsia="es-CO"/>
        </w:rPr>
        <w:t xml:space="preserve">Los anteriores mecanismos de cobertura del riesgo se sujetarán a las condiciones y requisitos generales establecidos en la Ley 80 de 1993, la Ley 1150 de 2007, el Decreto 1082 de 2015, el Código de Comercio y demás normas concordantes y a los especiales establecidos para cada uno en la citada normatividad. </w:t>
      </w:r>
    </w:p>
    <w:p w14:paraId="1800E9D5" w14:textId="77777777" w:rsidR="0028415E" w:rsidRPr="002F5192" w:rsidRDefault="0028415E" w:rsidP="002F5192">
      <w:pPr>
        <w:jc w:val="both"/>
        <w:rPr>
          <w:rFonts w:ascii="Arial Narrow" w:hAnsi="Arial Narrow"/>
          <w:sz w:val="22"/>
          <w:szCs w:val="22"/>
          <w:lang w:val="es-CO"/>
        </w:rPr>
      </w:pPr>
    </w:p>
    <w:p w14:paraId="7617565C" w14:textId="79DD7E0E"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lastRenderedPageBreak/>
        <w:t>PARÁGRAFO PRIMERO:</w:t>
      </w:r>
      <w:r w:rsidRPr="002F5192">
        <w:rPr>
          <w:rFonts w:ascii="Arial Narrow" w:hAnsi="Arial Narrow" w:cs="Calibri"/>
          <w:sz w:val="22"/>
          <w:szCs w:val="22"/>
        </w:rPr>
        <w:t xml:space="preserve"> </w:t>
      </w:r>
      <w:r w:rsidR="00617467" w:rsidRPr="00617467">
        <w:rPr>
          <w:rFonts w:ascii="Arial Narrow" w:hAnsi="Arial Narrow" w:cs="Calibri"/>
          <w:sz w:val="22"/>
          <w:szCs w:val="22"/>
        </w:rPr>
        <w:t>Las vigencias de todos los amparos deberán ajustarse a las fechas del acta de inicio del contrato, igualmente deberán ajustarse al suscribir cualquier tipo de modificación del contrato, como las actas de suspensión, reinicio, adiciones, prórrogas y liquidación; en todo caso, se deberán ajustar los amparos de la póliza al valor final y a la fecha de liquidación del contrato.</w:t>
      </w:r>
    </w:p>
    <w:p w14:paraId="1024B761" w14:textId="77777777" w:rsidR="00FC4633" w:rsidRPr="002F5192" w:rsidRDefault="00FC4633" w:rsidP="002F5192">
      <w:pPr>
        <w:autoSpaceDE w:val="0"/>
        <w:autoSpaceDN w:val="0"/>
        <w:adjustRightInd w:val="0"/>
        <w:jc w:val="both"/>
        <w:rPr>
          <w:rFonts w:ascii="Arial Narrow" w:hAnsi="Arial Narrow" w:cs="Calibri"/>
          <w:sz w:val="22"/>
          <w:szCs w:val="22"/>
        </w:rPr>
      </w:pPr>
    </w:p>
    <w:p w14:paraId="7858FA49" w14:textId="51ECDC3C"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SEGUNDO:</w:t>
      </w:r>
      <w:r w:rsidRPr="002F5192">
        <w:rPr>
          <w:rFonts w:ascii="Arial Narrow" w:hAnsi="Arial Narrow" w:cs="Calibri"/>
          <w:sz w:val="22"/>
          <w:szCs w:val="22"/>
        </w:rPr>
        <w:t xml:space="preserve"> En cualquier evento en que se modifique el contrato deberán modificarse las correspondientes garantías.</w:t>
      </w:r>
    </w:p>
    <w:p w14:paraId="06C9CE34" w14:textId="77777777" w:rsidR="00FC4633" w:rsidRPr="002F5192" w:rsidRDefault="00FC4633" w:rsidP="002F5192">
      <w:pPr>
        <w:autoSpaceDE w:val="0"/>
        <w:autoSpaceDN w:val="0"/>
        <w:adjustRightInd w:val="0"/>
        <w:jc w:val="both"/>
        <w:rPr>
          <w:rFonts w:ascii="Arial Narrow" w:hAnsi="Arial Narrow" w:cs="Calibri"/>
          <w:sz w:val="22"/>
          <w:szCs w:val="22"/>
        </w:rPr>
      </w:pPr>
    </w:p>
    <w:p w14:paraId="0886ADE5" w14:textId="195DEA59"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TERCERO:</w:t>
      </w:r>
      <w:r w:rsidRPr="002F5192">
        <w:rPr>
          <w:rFonts w:ascii="Arial Narrow" w:hAnsi="Arial Narrow" w:cs="Calibri"/>
          <w:sz w:val="22"/>
          <w:szCs w:val="22"/>
        </w:rPr>
        <w:t xml:space="preserve"> El hecho de la constitución de estos amparos no exonera al CONTRATISTA de las responsabilidades legales en relación con los riesgos asegurados.</w:t>
      </w:r>
    </w:p>
    <w:p w14:paraId="42F42941" w14:textId="77777777" w:rsidR="00FC4633" w:rsidRPr="002F5192" w:rsidRDefault="00FC4633" w:rsidP="002F5192">
      <w:pPr>
        <w:autoSpaceDE w:val="0"/>
        <w:autoSpaceDN w:val="0"/>
        <w:adjustRightInd w:val="0"/>
        <w:jc w:val="both"/>
        <w:rPr>
          <w:rFonts w:ascii="Arial Narrow" w:hAnsi="Arial Narrow" w:cs="Calibri"/>
          <w:sz w:val="22"/>
          <w:szCs w:val="22"/>
        </w:rPr>
      </w:pPr>
    </w:p>
    <w:p w14:paraId="31C9E8E8" w14:textId="784ECE06"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CUARTO:</w:t>
      </w:r>
      <w:r w:rsidRPr="002F5192">
        <w:rPr>
          <w:rFonts w:ascii="Arial Narrow" w:hAnsi="Arial Narrow" w:cs="Calibri"/>
          <w:sz w:val="22"/>
          <w:szCs w:val="22"/>
        </w:rPr>
        <w:t xml:space="preserve"> Dentro de los términos estipulados el contrato, ninguno de los amparos otorgados podrá ser cancelado o modificado sin la autorización expresa de entidad. </w:t>
      </w:r>
    </w:p>
    <w:p w14:paraId="0242B126" w14:textId="77777777" w:rsidR="00FC4633" w:rsidRPr="002F5192" w:rsidRDefault="00FC4633" w:rsidP="002F5192">
      <w:pPr>
        <w:autoSpaceDE w:val="0"/>
        <w:autoSpaceDN w:val="0"/>
        <w:adjustRightInd w:val="0"/>
        <w:jc w:val="both"/>
        <w:rPr>
          <w:rFonts w:ascii="Arial Narrow" w:hAnsi="Arial Narrow" w:cs="Calibri"/>
          <w:sz w:val="22"/>
          <w:szCs w:val="22"/>
        </w:rPr>
      </w:pPr>
    </w:p>
    <w:p w14:paraId="29F8E765" w14:textId="14DB09C5" w:rsidR="0028415E" w:rsidRPr="002F5192" w:rsidRDefault="0028415E" w:rsidP="002F5192">
      <w:pPr>
        <w:autoSpaceDE w:val="0"/>
        <w:autoSpaceDN w:val="0"/>
        <w:adjustRightInd w:val="0"/>
        <w:jc w:val="both"/>
        <w:rPr>
          <w:rFonts w:ascii="Arial Narrow" w:hAnsi="Arial Narrow" w:cs="Calibri"/>
          <w:sz w:val="22"/>
          <w:szCs w:val="22"/>
        </w:rPr>
      </w:pPr>
      <w:r w:rsidRPr="002F5192">
        <w:rPr>
          <w:rFonts w:ascii="Arial Narrow" w:hAnsi="Arial Narrow" w:cs="Calibri"/>
          <w:b/>
          <w:sz w:val="22"/>
          <w:szCs w:val="22"/>
        </w:rPr>
        <w:t>PARÁGRAFO QUINTO:</w:t>
      </w:r>
      <w:r w:rsidRPr="002F5192">
        <w:rPr>
          <w:rFonts w:ascii="Arial Narrow" w:hAnsi="Arial Narrow" w:cs="Calibri"/>
          <w:sz w:val="22"/>
          <w:szCs w:val="22"/>
        </w:rPr>
        <w:t xml:space="preserve"> Las garantías deben ser aprobadas por la Entidad como requisito para la ejecución del contrato, de conformidad con lo establecido en el Decreto 1082 de 2015.</w:t>
      </w:r>
    </w:p>
    <w:p w14:paraId="32129100" w14:textId="77777777" w:rsidR="00FC4633" w:rsidRPr="002F5192" w:rsidRDefault="00FC4633" w:rsidP="002F5192">
      <w:pPr>
        <w:autoSpaceDE w:val="0"/>
        <w:autoSpaceDN w:val="0"/>
        <w:adjustRightInd w:val="0"/>
        <w:jc w:val="both"/>
        <w:rPr>
          <w:rFonts w:ascii="Arial Narrow" w:hAnsi="Arial Narrow" w:cs="Calibri"/>
          <w:sz w:val="22"/>
          <w:szCs w:val="22"/>
        </w:rPr>
      </w:pPr>
    </w:p>
    <w:p w14:paraId="0B6EB3AE" w14:textId="6E7C55E3" w:rsidR="00CE0315" w:rsidRPr="002F5192" w:rsidRDefault="0028415E" w:rsidP="002F5192">
      <w:pPr>
        <w:jc w:val="both"/>
        <w:rPr>
          <w:rFonts w:ascii="Arial Narrow" w:hAnsi="Arial Narrow"/>
          <w:sz w:val="22"/>
          <w:szCs w:val="22"/>
        </w:rPr>
      </w:pPr>
      <w:r w:rsidRPr="002F5192">
        <w:rPr>
          <w:rFonts w:ascii="Arial Narrow" w:hAnsi="Arial Narrow" w:cs="Calibri"/>
          <w:b/>
          <w:sz w:val="22"/>
          <w:szCs w:val="22"/>
        </w:rPr>
        <w:t>PARÁGRAFO SEXTO:</w:t>
      </w:r>
      <w:r w:rsidRPr="002F5192">
        <w:rPr>
          <w:rFonts w:ascii="Arial Narrow" w:hAnsi="Arial Narrow" w:cs="Calibri"/>
          <w:sz w:val="22"/>
          <w:szCs w:val="22"/>
        </w:rPr>
        <w:t xml:space="preserve"> Las únicas exclusiones aceptables para las pólizas que se constituyan en relación con el contrato serán las señaladas en el Decreto 1082 de 2015. Las demás exclusiones se entenderán por no escritas.</w:t>
      </w:r>
    </w:p>
    <w:p w14:paraId="644DB287" w14:textId="7A862B0C" w:rsidR="00903B9B" w:rsidRPr="002F5192" w:rsidRDefault="00903B9B" w:rsidP="002F5192">
      <w:pPr>
        <w:jc w:val="both"/>
        <w:rPr>
          <w:rFonts w:ascii="Arial Narrow" w:hAnsi="Arial Narrow"/>
          <w:sz w:val="22"/>
          <w:szCs w:val="22"/>
        </w:rPr>
      </w:pPr>
    </w:p>
    <w:p w14:paraId="2F210DEC" w14:textId="3D6B2ECD" w:rsidR="00903B9B" w:rsidRPr="002F5192" w:rsidRDefault="00FC295D" w:rsidP="002F5192">
      <w:pPr>
        <w:jc w:val="both"/>
        <w:rPr>
          <w:rFonts w:ascii="Arial Narrow" w:hAnsi="Arial Narrow"/>
          <w:sz w:val="22"/>
          <w:szCs w:val="22"/>
        </w:rPr>
      </w:pPr>
      <w:r w:rsidRPr="002F5192">
        <w:rPr>
          <w:rFonts w:ascii="Arial Narrow" w:hAnsi="Arial Narrow"/>
          <w:b/>
          <w:sz w:val="22"/>
          <w:szCs w:val="22"/>
        </w:rPr>
        <w:t xml:space="preserve">CLÁUSULA </w:t>
      </w:r>
      <w:r w:rsidR="005676F6" w:rsidRPr="002F5192">
        <w:rPr>
          <w:rFonts w:ascii="Arial Narrow" w:hAnsi="Arial Narrow"/>
          <w:b/>
          <w:sz w:val="22"/>
          <w:szCs w:val="22"/>
        </w:rPr>
        <w:t xml:space="preserve">CLAUSULA </w:t>
      </w:r>
      <w:r w:rsidR="00903B9B" w:rsidRPr="002F5192">
        <w:rPr>
          <w:rFonts w:ascii="Arial Narrow" w:hAnsi="Arial Narrow"/>
          <w:b/>
          <w:sz w:val="22"/>
          <w:szCs w:val="22"/>
        </w:rPr>
        <w:t>DÉCIMA – MULTAS:</w:t>
      </w:r>
      <w:r w:rsidR="00903B9B" w:rsidRPr="002F5192">
        <w:rPr>
          <w:rFonts w:ascii="Arial Narrow" w:hAnsi="Arial Narrow"/>
          <w:sz w:val="22"/>
          <w:szCs w:val="22"/>
        </w:rPr>
        <w:t xml:space="preserve"> </w:t>
      </w:r>
      <w:r w:rsidR="00617467">
        <w:rPr>
          <w:rFonts w:ascii="Arial Narrow" w:hAnsi="Arial Narrow"/>
          <w:sz w:val="22"/>
          <w:szCs w:val="22"/>
        </w:rPr>
        <w:t>L</w:t>
      </w:r>
      <w:r w:rsidR="005676F6" w:rsidRPr="002F5192">
        <w:rPr>
          <w:rFonts w:ascii="Arial Narrow" w:hAnsi="Arial Narrow"/>
          <w:sz w:val="22"/>
          <w:szCs w:val="22"/>
        </w:rPr>
        <w:t>a UBPD e</w:t>
      </w:r>
      <w:r w:rsidR="00903B9B" w:rsidRPr="002F5192">
        <w:rPr>
          <w:rFonts w:ascii="Arial Narrow" w:hAnsi="Arial Narrow"/>
          <w:sz w:val="22"/>
          <w:szCs w:val="22"/>
        </w:rPr>
        <w:t>n caso de retardo o mora por parte de</w:t>
      </w:r>
      <w:r w:rsidR="00E933D3" w:rsidRPr="002F5192">
        <w:rPr>
          <w:rFonts w:ascii="Arial Narrow" w:hAnsi="Arial Narrow"/>
          <w:sz w:val="22"/>
          <w:szCs w:val="22"/>
        </w:rPr>
        <w:t>l</w:t>
      </w:r>
      <w:r w:rsidR="00903B9B" w:rsidRPr="002F5192">
        <w:rPr>
          <w:rFonts w:ascii="Arial Narrow" w:hAnsi="Arial Narrow"/>
          <w:sz w:val="22"/>
          <w:szCs w:val="22"/>
        </w:rPr>
        <w:t xml:space="preserve"> </w:t>
      </w:r>
      <w:r w:rsidR="00E933D3" w:rsidRPr="002F5192">
        <w:rPr>
          <w:rFonts w:ascii="Arial Narrow" w:hAnsi="Arial Narrow"/>
          <w:sz w:val="22"/>
          <w:szCs w:val="22"/>
        </w:rPr>
        <w:t>CONTRATISTA</w:t>
      </w:r>
      <w:r w:rsidR="00903B9B" w:rsidRPr="002F5192">
        <w:rPr>
          <w:rFonts w:ascii="Arial Narrow" w:hAnsi="Arial Narrow"/>
          <w:sz w:val="22"/>
          <w:szCs w:val="22"/>
        </w:rPr>
        <w:t xml:space="preserve"> en el cumplimiento de las obli</w:t>
      </w:r>
      <w:r w:rsidR="00FC7398">
        <w:rPr>
          <w:rFonts w:ascii="Arial Narrow" w:hAnsi="Arial Narrow"/>
          <w:sz w:val="22"/>
          <w:szCs w:val="22"/>
        </w:rPr>
        <w:t>gaciones surgidas del presente c</w:t>
      </w:r>
      <w:r w:rsidR="00903B9B" w:rsidRPr="002F5192">
        <w:rPr>
          <w:rFonts w:ascii="Arial Narrow" w:hAnsi="Arial Narrow"/>
          <w:sz w:val="22"/>
          <w:szCs w:val="22"/>
        </w:rPr>
        <w:t>ontrato, éste pagará a la UBPD, una suma equivalente al uno por mi</w:t>
      </w:r>
      <w:r w:rsidR="00EF5630" w:rsidRPr="002F5192">
        <w:rPr>
          <w:rFonts w:ascii="Arial Narrow" w:hAnsi="Arial Narrow"/>
          <w:sz w:val="22"/>
          <w:szCs w:val="22"/>
        </w:rPr>
        <w:t xml:space="preserve">l (1X1000) del valor total del </w:t>
      </w:r>
      <w:r w:rsidR="00BD7103">
        <w:rPr>
          <w:rFonts w:ascii="Arial Narrow" w:hAnsi="Arial Narrow"/>
          <w:sz w:val="22"/>
          <w:szCs w:val="22"/>
        </w:rPr>
        <w:t>c</w:t>
      </w:r>
      <w:r w:rsidR="00903B9B" w:rsidRPr="002F5192">
        <w:rPr>
          <w:rFonts w:ascii="Arial Narrow" w:hAnsi="Arial Narrow"/>
          <w:sz w:val="22"/>
          <w:szCs w:val="22"/>
        </w:rPr>
        <w:t xml:space="preserve">ontrato, por cada día calendario que transcurra desde la fecha prevista para el cumplimiento de dichas obligaciones y hasta cuando estas efectivamente se cumplan; </w:t>
      </w:r>
      <w:r w:rsidR="00903B9B" w:rsidRPr="002F5192">
        <w:rPr>
          <w:rFonts w:ascii="Arial Narrow" w:hAnsi="Arial Narrow"/>
          <w:b/>
          <w:sz w:val="22"/>
          <w:szCs w:val="22"/>
        </w:rPr>
        <w:t>sin que el total de las mismas exceda el diez por ciento (10%) del valor del contrato</w:t>
      </w:r>
      <w:r w:rsidR="00903B9B" w:rsidRPr="002F5192">
        <w:rPr>
          <w:rFonts w:ascii="Arial Narrow" w:hAnsi="Arial Narrow"/>
          <w:sz w:val="22"/>
          <w:szCs w:val="22"/>
        </w:rPr>
        <w:t>. Si pasaren más de treinta días (30) c</w:t>
      </w:r>
      <w:r w:rsidR="000074F9" w:rsidRPr="002F5192">
        <w:rPr>
          <w:rFonts w:ascii="Arial Narrow" w:hAnsi="Arial Narrow"/>
          <w:sz w:val="22"/>
          <w:szCs w:val="22"/>
        </w:rPr>
        <w:t>alendario sin que EL CONTRATISTA</w:t>
      </w:r>
      <w:r w:rsidR="00903B9B" w:rsidRPr="002F5192">
        <w:rPr>
          <w:rFonts w:ascii="Arial Narrow" w:hAnsi="Arial Narrow"/>
          <w:sz w:val="22"/>
          <w:szCs w:val="22"/>
        </w:rPr>
        <w:t xml:space="preserve"> haya cumplido la UBPD podrá hacer efectiva la cláusula penal.</w:t>
      </w:r>
      <w:r w:rsidR="000074F9" w:rsidRPr="002F5192">
        <w:rPr>
          <w:rFonts w:ascii="Arial Narrow" w:hAnsi="Arial Narrow"/>
          <w:sz w:val="22"/>
          <w:szCs w:val="22"/>
        </w:rPr>
        <w:t xml:space="preserve"> </w:t>
      </w:r>
      <w:r w:rsidR="000074F9" w:rsidRPr="002F5192">
        <w:rPr>
          <w:rFonts w:ascii="Arial Narrow" w:eastAsia="Arial Narrow" w:hAnsi="Arial Narrow" w:cs="Arial Narrow"/>
          <w:sz w:val="22"/>
          <w:szCs w:val="22"/>
        </w:rPr>
        <w:t>El trámite sancionatorio se adelantarás de conformidad con el artículo 17 de la Ley 1150 de 2007, el artículo 86 de la Ley 1474 de 2011 (Estatuto Anticorrupción) y demás normas y procedimientos vigentes</w:t>
      </w:r>
      <w:r w:rsidR="000074F9" w:rsidRPr="002F5192">
        <w:rPr>
          <w:rFonts w:ascii="Arial Narrow" w:eastAsia="Arial Narrow" w:hAnsi="Arial Narrow" w:cs="Arial Narrow"/>
        </w:rPr>
        <w:t>.</w:t>
      </w:r>
      <w:r w:rsidR="00903B9B" w:rsidRPr="002F5192">
        <w:rPr>
          <w:rFonts w:ascii="Arial Narrow" w:hAnsi="Arial Narrow"/>
          <w:sz w:val="22"/>
          <w:szCs w:val="22"/>
        </w:rPr>
        <w:t xml:space="preserve"> </w:t>
      </w:r>
    </w:p>
    <w:p w14:paraId="221FD108" w14:textId="77777777" w:rsidR="00903B9B" w:rsidRPr="002F5192" w:rsidRDefault="00903B9B" w:rsidP="002F5192">
      <w:pPr>
        <w:jc w:val="both"/>
        <w:rPr>
          <w:rFonts w:ascii="Arial Narrow" w:hAnsi="Arial Narrow"/>
          <w:b/>
          <w:sz w:val="22"/>
          <w:szCs w:val="22"/>
        </w:rPr>
      </w:pPr>
    </w:p>
    <w:p w14:paraId="39A2DF85" w14:textId="5E0A3E90"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PRIMERO:</w:t>
      </w:r>
      <w:r w:rsidRPr="002F5192">
        <w:rPr>
          <w:rFonts w:ascii="Arial Narrow" w:hAnsi="Arial Narrow"/>
          <w:sz w:val="22"/>
          <w:szCs w:val="22"/>
        </w:rPr>
        <w:t xml:space="preserve"> </w:t>
      </w:r>
      <w:r w:rsidR="00617467">
        <w:rPr>
          <w:rFonts w:ascii="Arial Narrow" w:eastAsia="Arial Narrow" w:hAnsi="Arial Narrow" w:cs="Arial Narrow"/>
          <w:sz w:val="22"/>
          <w:szCs w:val="22"/>
        </w:rPr>
        <w:t>L</w:t>
      </w:r>
      <w:r w:rsidR="000074F9" w:rsidRPr="002F5192">
        <w:rPr>
          <w:rFonts w:ascii="Arial Narrow" w:eastAsia="Arial Narrow" w:hAnsi="Arial Narrow" w:cs="Arial Narrow"/>
          <w:sz w:val="22"/>
          <w:szCs w:val="22"/>
        </w:rPr>
        <w:t>a imposición de la multa atenderá criterios de oportunidad, razonabilidad, proporcionalidad y gravedad de la obligación incumplida.</w:t>
      </w:r>
      <w:r w:rsidRPr="002F5192">
        <w:rPr>
          <w:rFonts w:ascii="Arial Narrow" w:hAnsi="Arial Narrow"/>
          <w:sz w:val="22"/>
          <w:szCs w:val="22"/>
        </w:rPr>
        <w:t xml:space="preserve"> </w:t>
      </w:r>
    </w:p>
    <w:p w14:paraId="2E9EA20D" w14:textId="77777777" w:rsidR="00AD4B37" w:rsidRPr="002F5192" w:rsidRDefault="00AD4B37" w:rsidP="002F5192">
      <w:pPr>
        <w:jc w:val="both"/>
        <w:rPr>
          <w:rFonts w:ascii="Arial Narrow" w:hAnsi="Arial Narrow"/>
          <w:sz w:val="22"/>
          <w:szCs w:val="22"/>
        </w:rPr>
      </w:pPr>
    </w:p>
    <w:p w14:paraId="3865D353" w14:textId="5EAA819F" w:rsidR="00903B9B" w:rsidRPr="002F5192" w:rsidRDefault="00903B9B" w:rsidP="002F5192">
      <w:pPr>
        <w:jc w:val="both"/>
        <w:rPr>
          <w:rFonts w:ascii="Arial Narrow" w:hAnsi="Arial Narrow"/>
          <w:sz w:val="22"/>
          <w:szCs w:val="22"/>
        </w:rPr>
      </w:pPr>
      <w:r w:rsidRPr="002F5192">
        <w:rPr>
          <w:rFonts w:ascii="Arial Narrow" w:hAnsi="Arial Narrow"/>
          <w:b/>
          <w:sz w:val="22"/>
          <w:szCs w:val="22"/>
        </w:rPr>
        <w:t>PARÁGRAFO SEGUNDO:</w:t>
      </w:r>
      <w:r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0074F9" w:rsidRPr="002F5192">
        <w:rPr>
          <w:rFonts w:ascii="Arial Narrow" w:eastAsia="Arial Narrow" w:hAnsi="Arial Narrow" w:cs="Arial Narrow"/>
          <w:sz w:val="22"/>
          <w:szCs w:val="22"/>
        </w:rPr>
        <w:t>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r w:rsidRPr="002F5192">
        <w:rPr>
          <w:rFonts w:ascii="Arial Narrow" w:hAnsi="Arial Narrow"/>
          <w:sz w:val="22"/>
          <w:szCs w:val="22"/>
        </w:rPr>
        <w:t xml:space="preserve">. </w:t>
      </w:r>
    </w:p>
    <w:p w14:paraId="129E5D9D" w14:textId="04274E62" w:rsidR="000074F9" w:rsidRPr="002F5192" w:rsidRDefault="000074F9" w:rsidP="002F5192">
      <w:pPr>
        <w:jc w:val="both"/>
        <w:rPr>
          <w:rFonts w:ascii="Arial Narrow" w:hAnsi="Arial Narrow"/>
          <w:sz w:val="22"/>
          <w:szCs w:val="22"/>
        </w:rPr>
      </w:pPr>
    </w:p>
    <w:p w14:paraId="72F6B3FB" w14:textId="2EA61732" w:rsidR="000074F9" w:rsidRPr="002F5192" w:rsidRDefault="000074F9" w:rsidP="002F5192">
      <w:pPr>
        <w:jc w:val="both"/>
        <w:rPr>
          <w:rFonts w:ascii="Arial Narrow" w:hAnsi="Arial Narrow"/>
          <w:b/>
          <w:sz w:val="22"/>
          <w:szCs w:val="22"/>
        </w:rPr>
      </w:pPr>
      <w:r w:rsidRPr="002F5192">
        <w:rPr>
          <w:rFonts w:ascii="Arial Narrow" w:hAnsi="Arial Narrow"/>
          <w:b/>
          <w:sz w:val="22"/>
          <w:szCs w:val="22"/>
        </w:rPr>
        <w:t xml:space="preserve">PARÁGRAFO TERCERO: </w:t>
      </w:r>
      <w:r w:rsidR="00617467">
        <w:rPr>
          <w:rFonts w:ascii="Arial Narrow" w:hAnsi="Arial Narrow"/>
          <w:sz w:val="22"/>
          <w:szCs w:val="22"/>
        </w:rPr>
        <w:t>E</w:t>
      </w:r>
      <w:r w:rsidRPr="002F5192">
        <w:rPr>
          <w:rFonts w:ascii="Arial Narrow" w:hAnsi="Arial Narrow"/>
          <w:sz w:val="22"/>
          <w:szCs w:val="22"/>
        </w:rPr>
        <w:t xml:space="preserve">l pago o deducción de las multas no exonerará al CONTRATISTA del cumplimiento de sus obligaciones emanadas del </w:t>
      </w:r>
      <w:r w:rsidR="002F5192">
        <w:rPr>
          <w:rFonts w:ascii="Arial Narrow" w:hAnsi="Arial Narrow"/>
          <w:sz w:val="22"/>
          <w:szCs w:val="22"/>
        </w:rPr>
        <w:t>c</w:t>
      </w:r>
      <w:r w:rsidRPr="002F5192">
        <w:rPr>
          <w:rFonts w:ascii="Arial Narrow" w:hAnsi="Arial Narrow"/>
          <w:sz w:val="22"/>
          <w:szCs w:val="22"/>
        </w:rPr>
        <w:t>ontrato.</w:t>
      </w:r>
    </w:p>
    <w:p w14:paraId="3568E11C" w14:textId="77777777" w:rsidR="00903B9B" w:rsidRPr="002F5192" w:rsidRDefault="00903B9B" w:rsidP="002F5192">
      <w:pPr>
        <w:jc w:val="both"/>
        <w:rPr>
          <w:rFonts w:ascii="Arial Narrow" w:hAnsi="Arial Narrow"/>
          <w:sz w:val="22"/>
          <w:szCs w:val="22"/>
        </w:rPr>
      </w:pPr>
    </w:p>
    <w:p w14:paraId="58D06CFF" w14:textId="1C9A7730" w:rsidR="00355932" w:rsidRPr="002F5192" w:rsidRDefault="00FC295D"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FC4633" w:rsidRPr="002F5192">
        <w:rPr>
          <w:rFonts w:ascii="Arial Narrow" w:hAnsi="Arial Narrow"/>
          <w:b/>
          <w:sz w:val="22"/>
          <w:szCs w:val="22"/>
        </w:rPr>
        <w:t xml:space="preserve">CLAUSULA </w:t>
      </w:r>
      <w:r w:rsidR="00903B9B" w:rsidRPr="002F5192">
        <w:rPr>
          <w:rFonts w:ascii="Arial Narrow" w:hAnsi="Arial Narrow"/>
          <w:b/>
          <w:sz w:val="22"/>
          <w:szCs w:val="22"/>
        </w:rPr>
        <w:t xml:space="preserve">DÉCIMA </w:t>
      </w:r>
      <w:r w:rsidR="00B02E6A" w:rsidRPr="002F5192">
        <w:rPr>
          <w:rFonts w:ascii="Arial Narrow" w:hAnsi="Arial Narrow"/>
          <w:b/>
          <w:sz w:val="22"/>
          <w:szCs w:val="22"/>
        </w:rPr>
        <w:t>PRIMERA</w:t>
      </w:r>
      <w:r w:rsidR="00903B9B" w:rsidRPr="002F5192">
        <w:rPr>
          <w:rFonts w:ascii="Arial Narrow" w:hAnsi="Arial Narrow"/>
          <w:b/>
          <w:sz w:val="22"/>
          <w:szCs w:val="22"/>
        </w:rPr>
        <w:t xml:space="preserve"> - PENAL PECUNIARIA:</w:t>
      </w:r>
      <w:r w:rsidR="00903B9B"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355932" w:rsidRPr="002F5192">
        <w:rPr>
          <w:rFonts w:ascii="Arial Narrow" w:eastAsia="Arial Narrow" w:hAnsi="Arial Narrow" w:cs="Arial Narrow"/>
          <w:sz w:val="22"/>
          <w:szCs w:val="22"/>
        </w:rPr>
        <w:t xml:space="preserve">n caso de presentarse por parte de </w:t>
      </w:r>
      <w:r w:rsidR="00355932" w:rsidRPr="002F5192">
        <w:rPr>
          <w:rFonts w:ascii="Arial Narrow" w:eastAsia="Arial Narrow" w:hAnsi="Arial Narrow" w:cs="Arial Narrow"/>
          <w:b/>
          <w:sz w:val="22"/>
          <w:szCs w:val="22"/>
        </w:rPr>
        <w:t>EL CONTRATISTA</w:t>
      </w:r>
      <w:r w:rsidR="00355932" w:rsidRPr="002F5192">
        <w:rPr>
          <w:rFonts w:ascii="Arial Narrow" w:eastAsia="Arial Narrow" w:hAnsi="Arial Narrow" w:cs="Arial Narrow"/>
          <w:sz w:val="22"/>
          <w:szCs w:val="22"/>
        </w:rPr>
        <w:t xml:space="preserve"> incumplimiento parcial o total del contrato o por incurrir en mora o retardo en el cumplimiento de las obligaciones éste pagará a título de cláusula penal pecuniaria a la </w:t>
      </w:r>
      <w:r w:rsidR="00355932" w:rsidRPr="002F5192">
        <w:rPr>
          <w:rFonts w:ascii="Arial Narrow" w:eastAsia="Arial Narrow" w:hAnsi="Arial Narrow" w:cs="Arial Narrow"/>
          <w:b/>
          <w:sz w:val="22"/>
          <w:szCs w:val="22"/>
        </w:rPr>
        <w:t>UBPD</w:t>
      </w:r>
      <w:r w:rsidR="00355932" w:rsidRPr="002F5192">
        <w:rPr>
          <w:rFonts w:ascii="Arial Narrow" w:eastAsia="Arial Narrow" w:hAnsi="Arial Narrow" w:cs="Arial Narrow"/>
          <w:sz w:val="22"/>
          <w:szCs w:val="22"/>
        </w:rPr>
        <w:t xml:space="preserve">, </w:t>
      </w:r>
      <w:r w:rsidR="00355932" w:rsidRPr="002F5192">
        <w:rPr>
          <w:rFonts w:ascii="Arial Narrow" w:eastAsia="Arial Narrow" w:hAnsi="Arial Narrow" w:cs="Arial Narrow"/>
          <w:b/>
          <w:sz w:val="22"/>
          <w:szCs w:val="22"/>
        </w:rPr>
        <w:t>una suma equivalente hasta el diez por ciento (10%) del valor total del contrato.</w:t>
      </w:r>
      <w:r w:rsidR="00355932" w:rsidRPr="002F5192">
        <w:rPr>
          <w:rFonts w:ascii="Arial Narrow" w:eastAsia="Arial Narrow" w:hAnsi="Arial Narrow" w:cs="Arial Narrow"/>
          <w:sz w:val="22"/>
          <w:szCs w:val="22"/>
        </w:rPr>
        <w:t xml:space="preserve"> La tasación de la cláusula penal atenderá criterios de </w:t>
      </w:r>
      <w:r w:rsidR="00355932" w:rsidRPr="002F5192">
        <w:rPr>
          <w:rFonts w:ascii="Arial Narrow" w:eastAsia="Arial Narrow" w:hAnsi="Arial Narrow" w:cs="Arial Narrow"/>
          <w:sz w:val="22"/>
          <w:szCs w:val="22"/>
        </w:rPr>
        <w:lastRenderedPageBreak/>
        <w:t>oportunidad, razonabilidad, proporcionalidad y gravedad del incumplimiento. La imposición de esta pena pecuniaria se considerará como una estimación anticipada de perjuicios que EL CONTRATISTA cause a la UBPD. El valor pagado como cláusula penal no es óbice para demandar ante del juez del contrato, la indemnización integral de perjuicios causados si estos superan el valor de la cláusula penal.</w:t>
      </w:r>
    </w:p>
    <w:p w14:paraId="4EF257DD" w14:textId="77777777" w:rsidR="00355932" w:rsidRPr="002F5192" w:rsidRDefault="00355932" w:rsidP="002F5192">
      <w:pPr>
        <w:jc w:val="both"/>
        <w:rPr>
          <w:rFonts w:ascii="Arial Narrow" w:eastAsia="Arial Narrow" w:hAnsi="Arial Narrow" w:cs="Arial Narrow"/>
          <w:sz w:val="22"/>
          <w:szCs w:val="22"/>
        </w:rPr>
      </w:pPr>
    </w:p>
    <w:p w14:paraId="4221A256" w14:textId="52C76855" w:rsidR="00355932" w:rsidRPr="002F5192" w:rsidRDefault="00355932"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8574A8">
        <w:rPr>
          <w:rFonts w:ascii="Arial Narrow" w:eastAsia="Arial Narrow" w:hAnsi="Arial Narrow" w:cs="Arial Narrow"/>
          <w:sz w:val="22"/>
          <w:szCs w:val="22"/>
        </w:rPr>
        <w:t xml:space="preserve"> </w:t>
      </w:r>
      <w:r w:rsidR="00617467">
        <w:rPr>
          <w:rFonts w:ascii="Arial Narrow" w:eastAsia="Arial Narrow" w:hAnsi="Arial Narrow" w:cs="Arial Narrow"/>
          <w:sz w:val="22"/>
          <w:szCs w:val="22"/>
        </w:rPr>
        <w:t>E</w:t>
      </w:r>
      <w:r w:rsidRPr="002F5192">
        <w:rPr>
          <w:rFonts w:ascii="Arial Narrow" w:eastAsia="Arial Narrow" w:hAnsi="Arial Narrow" w:cs="Arial Narrow"/>
          <w:sz w:val="22"/>
          <w:szCs w:val="22"/>
        </w:rPr>
        <w:t xml:space="preserve">l pago o deducción de la cláusula penal no exonerará </w:t>
      </w:r>
      <w:r w:rsidRPr="00B5426E">
        <w:rPr>
          <w:rFonts w:ascii="Arial Narrow" w:eastAsia="Arial Narrow" w:hAnsi="Arial Narrow" w:cs="Arial Narrow"/>
          <w:sz w:val="22"/>
          <w:szCs w:val="22"/>
        </w:rPr>
        <w:t>a EL CONTRATISTA,</w:t>
      </w:r>
      <w:r w:rsidRPr="002F5192">
        <w:rPr>
          <w:rFonts w:ascii="Arial Narrow" w:eastAsia="Arial Narrow" w:hAnsi="Arial Narrow" w:cs="Arial Narrow"/>
          <w:sz w:val="22"/>
          <w:szCs w:val="22"/>
        </w:rPr>
        <w:t xml:space="preserve"> del cumplimiento de</w:t>
      </w:r>
      <w:r w:rsidR="000C73C2">
        <w:rPr>
          <w:rFonts w:ascii="Arial Narrow" w:eastAsia="Arial Narrow" w:hAnsi="Arial Narrow" w:cs="Arial Narrow"/>
          <w:sz w:val="22"/>
          <w:szCs w:val="22"/>
        </w:rPr>
        <w:t xml:space="preserve"> sus obligaciones emanadas del c</w:t>
      </w:r>
      <w:r w:rsidRPr="002F5192">
        <w:rPr>
          <w:rFonts w:ascii="Arial Narrow" w:eastAsia="Arial Narrow" w:hAnsi="Arial Narrow" w:cs="Arial Narrow"/>
          <w:sz w:val="22"/>
          <w:szCs w:val="22"/>
        </w:rPr>
        <w:t>ontrato.</w:t>
      </w:r>
    </w:p>
    <w:p w14:paraId="3380A0DB" w14:textId="77777777" w:rsidR="00355932" w:rsidRPr="002F5192" w:rsidRDefault="00355932" w:rsidP="002F5192">
      <w:pPr>
        <w:jc w:val="both"/>
        <w:rPr>
          <w:rFonts w:ascii="Arial Narrow" w:eastAsia="Arial Narrow" w:hAnsi="Arial Narrow" w:cs="Arial Narrow"/>
          <w:sz w:val="22"/>
          <w:szCs w:val="22"/>
        </w:rPr>
      </w:pPr>
    </w:p>
    <w:p w14:paraId="6584E5D6" w14:textId="0C671DA9" w:rsidR="00903B9B" w:rsidRPr="002F5192" w:rsidRDefault="00355932" w:rsidP="002F5192">
      <w:pPr>
        <w:jc w:val="both"/>
        <w:rPr>
          <w:rFonts w:ascii="Arial Narrow" w:hAnsi="Arial Narrow"/>
          <w:sz w:val="22"/>
          <w:szCs w:val="22"/>
        </w:rPr>
      </w:pPr>
      <w:r w:rsidRPr="002F5192">
        <w:rPr>
          <w:rFonts w:ascii="Arial Narrow" w:eastAsia="Arial Narrow" w:hAnsi="Arial Narrow" w:cs="Arial Narrow"/>
          <w:b/>
          <w:sz w:val="22"/>
          <w:szCs w:val="22"/>
        </w:rPr>
        <w:t>PARÁGRAFO SEGUNDO:</w:t>
      </w:r>
      <w:r w:rsidR="00617467">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proceder a la aplicación de la cláusula penal, de conformidad con el artículo 17 de la Ley 1150 de 2007 y el artículo 86 de la Ley 1474 de 2011 (Estatuto Anticorrupción), EL CONTRATISTA, autoriza expresamente a la ent</w:t>
      </w:r>
      <w:r w:rsidR="000C73C2">
        <w:rPr>
          <w:rFonts w:ascii="Arial Narrow" w:eastAsia="Arial Narrow" w:hAnsi="Arial Narrow" w:cs="Arial Narrow"/>
          <w:sz w:val="22"/>
          <w:szCs w:val="22"/>
        </w:rPr>
        <w:t>idad con la firma del presente c</w:t>
      </w:r>
      <w:r w:rsidRPr="002F5192">
        <w:rPr>
          <w:rFonts w:ascii="Arial Narrow" w:eastAsia="Arial Narrow" w:hAnsi="Arial Narrow" w:cs="Arial Narrow"/>
          <w:sz w:val="22"/>
          <w:szCs w:val="22"/>
        </w:rPr>
        <w:t>ontrato, para hacer el descuento correspondiente de los saldos a él adeudados por la Entidad, previo a practicar las retenciones por tributos a que haya lugar o en su defecto se hará efectivo el amparo de cumplimiento de la Garantía Única.</w:t>
      </w:r>
    </w:p>
    <w:p w14:paraId="7D3D54FE" w14:textId="4122DD04" w:rsidR="00E95694" w:rsidRPr="002F5192" w:rsidRDefault="00E95694" w:rsidP="002F5192">
      <w:pPr>
        <w:jc w:val="both"/>
        <w:rPr>
          <w:rFonts w:ascii="Arial Narrow" w:hAnsi="Arial Narrow"/>
          <w:sz w:val="22"/>
          <w:szCs w:val="22"/>
        </w:rPr>
      </w:pPr>
    </w:p>
    <w:p w14:paraId="7185A7FC" w14:textId="58B47488" w:rsidR="00E95694"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t xml:space="preserve">CLÁUSULA DÉCIMA </w:t>
      </w:r>
      <w:r w:rsidR="009F2BC1" w:rsidRPr="002F5192">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PROCEDIMIENTO PARA LA DECLARATORIA DE INCUMPLIMIENTO, APLICACIÓN DE LA CLÁUSULA PENAL, LA IMPOSICIÓN DE MULTAS, Y DEMÁS SANCIO</w:t>
      </w:r>
      <w:r w:rsidR="005B11B7" w:rsidRPr="002F5192">
        <w:rPr>
          <w:rFonts w:ascii="Arial Narrow" w:eastAsia="Arial Narrow" w:hAnsi="Arial Narrow" w:cs="Arial Narrow"/>
          <w:b/>
          <w:sz w:val="22"/>
          <w:szCs w:val="22"/>
        </w:rPr>
        <w:t>NES</w:t>
      </w:r>
      <w:r w:rsidR="00617467">
        <w:rPr>
          <w:rFonts w:ascii="Arial Narrow" w:eastAsia="Arial Narrow" w:hAnsi="Arial Narrow" w:cs="Arial Narrow"/>
          <w:sz w:val="22"/>
          <w:szCs w:val="22"/>
        </w:rPr>
        <w:t>: D</w:t>
      </w:r>
      <w:r w:rsidRPr="002F5192">
        <w:rPr>
          <w:rFonts w:ascii="Arial Narrow" w:eastAsia="Arial Narrow" w:hAnsi="Arial Narrow" w:cs="Arial Narrow"/>
          <w:sz w:val="22"/>
          <w:szCs w:val="22"/>
        </w:rPr>
        <w:t>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36722FFD" w14:textId="77777777" w:rsidR="00903B9B" w:rsidRPr="002F5192" w:rsidRDefault="00903B9B" w:rsidP="002F5192">
      <w:pPr>
        <w:jc w:val="both"/>
        <w:rPr>
          <w:rFonts w:ascii="Arial Narrow" w:hAnsi="Arial Narrow"/>
          <w:sz w:val="22"/>
          <w:szCs w:val="22"/>
        </w:rPr>
      </w:pPr>
    </w:p>
    <w:p w14:paraId="55A7D04E" w14:textId="309CE760" w:rsidR="00903B9B" w:rsidRPr="002F5192" w:rsidRDefault="009F2BC1" w:rsidP="002F5192">
      <w:pPr>
        <w:jc w:val="both"/>
        <w:rPr>
          <w:rFonts w:ascii="Arial Narrow" w:hAnsi="Arial Narrow"/>
          <w:sz w:val="22"/>
          <w:szCs w:val="22"/>
        </w:rPr>
      </w:pPr>
      <w:r w:rsidRPr="002F5192">
        <w:rPr>
          <w:rFonts w:ascii="Arial Narrow" w:hAnsi="Arial Narrow"/>
          <w:b/>
          <w:sz w:val="22"/>
          <w:szCs w:val="22"/>
        </w:rPr>
        <w:t xml:space="preserve">CLÁUSULA </w:t>
      </w:r>
      <w:r w:rsidR="00903B9B" w:rsidRPr="002F5192">
        <w:rPr>
          <w:rFonts w:ascii="Arial Narrow" w:hAnsi="Arial Narrow"/>
          <w:b/>
          <w:sz w:val="22"/>
          <w:szCs w:val="22"/>
        </w:rPr>
        <w:t xml:space="preserve">DÉCIMA </w:t>
      </w:r>
      <w:r w:rsidRPr="002F5192">
        <w:rPr>
          <w:rFonts w:ascii="Arial Narrow" w:hAnsi="Arial Narrow"/>
          <w:b/>
          <w:sz w:val="22"/>
          <w:szCs w:val="22"/>
        </w:rPr>
        <w:t>TERCERA</w:t>
      </w:r>
      <w:r w:rsidR="00903B9B" w:rsidRPr="002F5192">
        <w:rPr>
          <w:rFonts w:ascii="Arial Narrow" w:hAnsi="Arial Narrow"/>
          <w:b/>
          <w:sz w:val="22"/>
          <w:szCs w:val="22"/>
        </w:rPr>
        <w:t xml:space="preserve"> -</w:t>
      </w:r>
      <w:r w:rsidR="00903B9B" w:rsidRPr="002F5192">
        <w:rPr>
          <w:rFonts w:ascii="Arial Narrow" w:hAnsi="Arial Narrow"/>
          <w:sz w:val="22"/>
          <w:szCs w:val="22"/>
        </w:rPr>
        <w:t xml:space="preserve"> </w:t>
      </w:r>
      <w:r w:rsidR="00903B9B" w:rsidRPr="002F5192">
        <w:rPr>
          <w:rFonts w:ascii="Arial Narrow" w:hAnsi="Arial Narrow"/>
          <w:b/>
          <w:sz w:val="22"/>
          <w:szCs w:val="22"/>
        </w:rPr>
        <w:t>VEEDURÍAS CIUDADANAS:</w:t>
      </w:r>
      <w:r w:rsidR="00617467">
        <w:rPr>
          <w:rFonts w:ascii="Arial Narrow" w:hAnsi="Arial Narrow"/>
          <w:sz w:val="22"/>
          <w:szCs w:val="22"/>
        </w:rPr>
        <w:t xml:space="preserve"> L</w:t>
      </w:r>
      <w:r w:rsidR="00903B9B" w:rsidRPr="002F5192">
        <w:rPr>
          <w:rFonts w:ascii="Arial Narrow" w:hAnsi="Arial Narrow"/>
          <w:sz w:val="22"/>
          <w:szCs w:val="22"/>
        </w:rPr>
        <w:t>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082E66FF" w14:textId="34CF41EC" w:rsidR="00903B9B" w:rsidRPr="002F5192" w:rsidRDefault="00903B9B" w:rsidP="002F5192">
      <w:pPr>
        <w:jc w:val="both"/>
        <w:rPr>
          <w:rFonts w:ascii="Arial Narrow" w:hAnsi="Arial Narrow"/>
          <w:sz w:val="22"/>
          <w:szCs w:val="22"/>
        </w:rPr>
      </w:pPr>
    </w:p>
    <w:p w14:paraId="2CF74DC6" w14:textId="6DD913AE" w:rsidR="00E8175D" w:rsidRPr="002F5192" w:rsidRDefault="009F2BC1" w:rsidP="002F5192">
      <w:pPr>
        <w:spacing w:line="200" w:lineRule="atLeast"/>
        <w:jc w:val="both"/>
        <w:rPr>
          <w:rFonts w:ascii="Arial Narrow" w:hAnsi="Arial Narrow"/>
          <w:sz w:val="22"/>
          <w:szCs w:val="22"/>
        </w:rPr>
      </w:pPr>
      <w:r w:rsidRPr="002F5192">
        <w:rPr>
          <w:rFonts w:ascii="Arial Narrow" w:hAnsi="Arial Narrow"/>
          <w:b/>
          <w:sz w:val="22"/>
          <w:szCs w:val="22"/>
        </w:rPr>
        <w:t>CLÁUSULA DÉCIMA CUARTA</w:t>
      </w:r>
      <w:r w:rsidR="005B075C" w:rsidRPr="002F5192">
        <w:rPr>
          <w:rFonts w:ascii="Arial Narrow" w:hAnsi="Arial Narrow"/>
          <w:b/>
          <w:sz w:val="22"/>
          <w:szCs w:val="22"/>
        </w:rPr>
        <w:t xml:space="preserve"> </w:t>
      </w:r>
      <w:r w:rsidR="00E8175D" w:rsidRPr="002F5192">
        <w:rPr>
          <w:rFonts w:ascii="Arial Narrow" w:hAnsi="Arial Narrow"/>
          <w:b/>
          <w:sz w:val="22"/>
          <w:szCs w:val="22"/>
        </w:rPr>
        <w:t>-</w:t>
      </w:r>
      <w:r w:rsidR="005B075C" w:rsidRPr="002F5192">
        <w:rPr>
          <w:rFonts w:ascii="Arial Narrow" w:hAnsi="Arial Narrow"/>
          <w:b/>
          <w:sz w:val="22"/>
          <w:szCs w:val="22"/>
        </w:rPr>
        <w:t xml:space="preserve"> </w:t>
      </w:r>
      <w:r w:rsidR="00E8175D" w:rsidRPr="002F5192">
        <w:rPr>
          <w:rFonts w:ascii="Arial Narrow" w:hAnsi="Arial Narrow"/>
          <w:b/>
          <w:sz w:val="22"/>
          <w:szCs w:val="22"/>
        </w:rPr>
        <w:t>CESIÓN</w:t>
      </w:r>
      <w:r w:rsidR="005B075C" w:rsidRPr="002F5192">
        <w:rPr>
          <w:rFonts w:ascii="Arial Narrow" w:hAnsi="Arial Narrow"/>
          <w:b/>
          <w:sz w:val="22"/>
          <w:szCs w:val="22"/>
        </w:rPr>
        <w:t>:</w:t>
      </w:r>
      <w:r w:rsidR="005B075C" w:rsidRPr="002F5192">
        <w:rPr>
          <w:rFonts w:ascii="Arial Narrow" w:hAnsi="Arial Narrow"/>
          <w:sz w:val="22"/>
          <w:szCs w:val="22"/>
        </w:rPr>
        <w:t xml:space="preserve"> </w:t>
      </w:r>
      <w:r w:rsidR="00070BF3">
        <w:rPr>
          <w:rFonts w:ascii="Arial Narrow" w:hAnsi="Arial Narrow"/>
          <w:sz w:val="22"/>
          <w:szCs w:val="22"/>
        </w:rPr>
        <w:t>EL</w:t>
      </w:r>
      <w:r w:rsidR="00070BF3" w:rsidRPr="00C6385B">
        <w:rPr>
          <w:rFonts w:ascii="Arial Narrow" w:hAnsi="Arial Narrow"/>
          <w:sz w:val="22"/>
          <w:szCs w:val="22"/>
        </w:rPr>
        <w:t xml:space="preserve"> </w:t>
      </w:r>
      <w:r w:rsidR="00070BF3" w:rsidRPr="00070BF3">
        <w:rPr>
          <w:rFonts w:ascii="Arial Narrow" w:hAnsi="Arial Narrow"/>
          <w:sz w:val="22"/>
          <w:szCs w:val="22"/>
        </w:rPr>
        <w:t xml:space="preserve">CONTRATISTA </w:t>
      </w:r>
      <w:r w:rsidR="00070BF3" w:rsidRPr="00C6385B">
        <w:rPr>
          <w:rFonts w:ascii="Arial Narrow" w:hAnsi="Arial Narrow"/>
          <w:sz w:val="22"/>
          <w:szCs w:val="22"/>
        </w:rPr>
        <w:t>no podrá ceder el presente contrato, sin autorización de la UBPD</w:t>
      </w:r>
      <w:r w:rsidR="00E8175D" w:rsidRPr="002F5192">
        <w:rPr>
          <w:rFonts w:ascii="Arial Narrow" w:hAnsi="Arial Narrow"/>
          <w:sz w:val="22"/>
          <w:szCs w:val="22"/>
        </w:rPr>
        <w:t>.</w:t>
      </w:r>
    </w:p>
    <w:p w14:paraId="45DA2F11" w14:textId="5071D6FD" w:rsidR="00B02E6A" w:rsidRPr="002F5192" w:rsidRDefault="00B02E6A" w:rsidP="002F5192">
      <w:pPr>
        <w:spacing w:line="200" w:lineRule="atLeast"/>
        <w:jc w:val="both"/>
        <w:rPr>
          <w:rFonts w:ascii="Arial Narrow" w:hAnsi="Arial Narrow"/>
          <w:sz w:val="22"/>
          <w:szCs w:val="22"/>
        </w:rPr>
      </w:pPr>
    </w:p>
    <w:p w14:paraId="1B320F10" w14:textId="2F2ECC72" w:rsidR="00E95694"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B02E6A" w:rsidRPr="002F5192">
        <w:rPr>
          <w:rFonts w:ascii="Arial Narrow" w:hAnsi="Arial Narrow" w:cs="Arial"/>
          <w:b/>
          <w:sz w:val="22"/>
          <w:szCs w:val="22"/>
        </w:rPr>
        <w:t xml:space="preserve">DÉCIMA </w:t>
      </w:r>
      <w:r w:rsidRPr="002F5192">
        <w:rPr>
          <w:rFonts w:ascii="Arial Narrow" w:hAnsi="Arial Narrow" w:cs="Arial"/>
          <w:b/>
          <w:sz w:val="22"/>
          <w:szCs w:val="22"/>
        </w:rPr>
        <w:t>QUINTA</w:t>
      </w:r>
      <w:r w:rsidR="00B02E6A" w:rsidRPr="002F5192">
        <w:rPr>
          <w:rFonts w:ascii="Arial Narrow" w:hAnsi="Arial Narrow" w:cs="Arial"/>
          <w:b/>
          <w:sz w:val="22"/>
          <w:szCs w:val="22"/>
        </w:rPr>
        <w:t xml:space="preserve"> – AUTONOMÍA ADMINISTRATIVA Y EXCLUSIÓN DE RELACIÓN LABORAL: </w:t>
      </w:r>
      <w:r w:rsidR="00617467">
        <w:rPr>
          <w:rFonts w:ascii="Arial Narrow" w:eastAsia="Arial Narrow" w:hAnsi="Arial Narrow" w:cs="Arial Narrow"/>
          <w:sz w:val="22"/>
          <w:szCs w:val="22"/>
        </w:rPr>
        <w:t>E</w:t>
      </w:r>
      <w:r w:rsidR="00E95694" w:rsidRPr="002F5192">
        <w:rPr>
          <w:rFonts w:ascii="Arial Narrow" w:eastAsia="Arial Narrow" w:hAnsi="Arial Narrow" w:cs="Arial Narrow"/>
          <w:sz w:val="22"/>
          <w:szCs w:val="22"/>
        </w:rPr>
        <w:t xml:space="preserve">ste contrato es de naturaleza Estatal, regida por la Ley 80 de 1993, la Ley 1150 de 2007, y sus decretos reglamentarios, por lo tanto, EL CONTRATISTA ejecutará el presente contrato con sus propios medios y con plena autonomía técnica y administrativa y el personal que vincule durante la ejecución del contrato será de su libre escogencia, y entre EL CONTRATISTA, el personal que éste contrate y la UBPD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6A7898A6" w14:textId="77777777" w:rsidR="00E95694" w:rsidRPr="002F5192" w:rsidRDefault="00E95694" w:rsidP="002F5192">
      <w:pPr>
        <w:jc w:val="both"/>
        <w:rPr>
          <w:rFonts w:ascii="Arial Narrow" w:eastAsia="Arial Narrow" w:hAnsi="Arial Narrow" w:cs="Arial Narrow"/>
          <w:sz w:val="22"/>
          <w:szCs w:val="22"/>
        </w:rPr>
      </w:pPr>
    </w:p>
    <w:p w14:paraId="2F850F38" w14:textId="78790F87" w:rsidR="00E95694" w:rsidRPr="002F5192" w:rsidRDefault="00E95694" w:rsidP="002F5192">
      <w:pPr>
        <w:jc w:val="both"/>
        <w:rPr>
          <w:rFonts w:ascii="Arial Narrow" w:eastAsia="Arial Narrow" w:hAnsi="Arial Narrow" w:cs="Arial Narrow"/>
          <w:sz w:val="22"/>
          <w:szCs w:val="22"/>
        </w:rPr>
      </w:pPr>
      <w:r w:rsidRPr="002F5192">
        <w:rPr>
          <w:rFonts w:ascii="Arial Narrow" w:eastAsia="Arial Narrow" w:hAnsi="Arial Narrow" w:cs="Arial Narrow"/>
          <w:b/>
          <w:sz w:val="22"/>
          <w:szCs w:val="22"/>
        </w:rPr>
        <w:t>PARÁGRAFO PRIMERO:</w:t>
      </w:r>
      <w:r w:rsidR="00100315">
        <w:rPr>
          <w:rFonts w:ascii="Arial Narrow" w:eastAsia="Arial Narrow" w:hAnsi="Arial Narrow" w:cs="Arial Narrow"/>
          <w:sz w:val="22"/>
          <w:szCs w:val="22"/>
        </w:rPr>
        <w:t xml:space="preserve"> p</w:t>
      </w:r>
      <w:r w:rsidRPr="002F5192">
        <w:rPr>
          <w:rFonts w:ascii="Arial Narrow" w:eastAsia="Arial Narrow" w:hAnsi="Arial Narrow" w:cs="Arial Narrow"/>
          <w:sz w:val="22"/>
          <w:szCs w:val="22"/>
        </w:rPr>
        <w:t>or las razones anteriormente expuestas, la UBPD se exime del pago de cualquiera de estas obligaciones, que asumirá EL CONTRATISTA, el cual expresamente exime a la UBPD de las mismas.</w:t>
      </w:r>
    </w:p>
    <w:p w14:paraId="035F0B67" w14:textId="77777777" w:rsidR="00577031" w:rsidRPr="002F5192" w:rsidRDefault="00577031" w:rsidP="002F5192">
      <w:pPr>
        <w:jc w:val="both"/>
        <w:rPr>
          <w:rFonts w:ascii="Arial Narrow" w:eastAsia="Arial Narrow" w:hAnsi="Arial Narrow" w:cs="Arial Narrow"/>
          <w:sz w:val="22"/>
          <w:szCs w:val="22"/>
        </w:rPr>
      </w:pPr>
    </w:p>
    <w:p w14:paraId="6D27DA6F" w14:textId="131B8DED" w:rsidR="008D2E1D" w:rsidRPr="002F5192" w:rsidRDefault="00E95694" w:rsidP="002F5192">
      <w:pPr>
        <w:jc w:val="both"/>
        <w:rPr>
          <w:rFonts w:ascii="Arial Narrow" w:hAnsi="Arial Narrow"/>
          <w:sz w:val="22"/>
          <w:szCs w:val="22"/>
        </w:rPr>
      </w:pPr>
      <w:r w:rsidRPr="002F5192">
        <w:rPr>
          <w:rFonts w:ascii="Arial Narrow" w:eastAsia="Arial Narrow" w:hAnsi="Arial Narrow" w:cs="Arial Narrow"/>
          <w:b/>
          <w:sz w:val="22"/>
          <w:szCs w:val="22"/>
        </w:rPr>
        <w:t xml:space="preserve">PARÁGRAFO SEGUNDO: </w:t>
      </w:r>
      <w:r w:rsidRPr="002F5192">
        <w:rPr>
          <w:rFonts w:ascii="Arial Narrow" w:eastAsia="Arial Narrow" w:hAnsi="Arial Narrow" w:cs="Arial Narrow"/>
          <w:sz w:val="22"/>
          <w:szCs w:val="22"/>
        </w:rPr>
        <w:t>EL CONTRATISTA se obliga a poner en conocimiento por escrito, de todo el personal que vincule para la ejecución del presente contrato, de lo pactado en la presente cláusula.</w:t>
      </w:r>
    </w:p>
    <w:p w14:paraId="107BF155" w14:textId="77777777" w:rsidR="008D2E1D" w:rsidRPr="002F5192" w:rsidRDefault="008D2E1D" w:rsidP="002F5192">
      <w:pPr>
        <w:jc w:val="both"/>
        <w:rPr>
          <w:rFonts w:ascii="Arial Narrow" w:hAnsi="Arial Narrow" w:cs="Arial"/>
          <w:sz w:val="22"/>
        </w:rPr>
      </w:pPr>
    </w:p>
    <w:p w14:paraId="5558E158" w14:textId="4C256100" w:rsidR="00585A8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lastRenderedPageBreak/>
        <w:t xml:space="preserve">CLÁUSULA </w:t>
      </w:r>
      <w:r w:rsidR="00E66113" w:rsidRPr="002F5192">
        <w:rPr>
          <w:rFonts w:ascii="Arial Narrow" w:hAnsi="Arial Narrow"/>
          <w:b/>
          <w:sz w:val="22"/>
          <w:szCs w:val="22"/>
        </w:rPr>
        <w:t xml:space="preserve">DÉCIMA </w:t>
      </w:r>
      <w:r w:rsidRPr="002F5192">
        <w:rPr>
          <w:rFonts w:ascii="Arial Narrow" w:hAnsi="Arial Narrow"/>
          <w:b/>
          <w:sz w:val="22"/>
          <w:szCs w:val="22"/>
        </w:rPr>
        <w:t>SEXTA</w:t>
      </w:r>
      <w:r w:rsidR="00A443FD" w:rsidRPr="002F5192">
        <w:rPr>
          <w:rFonts w:ascii="Arial Narrow" w:hAnsi="Arial Narrow"/>
          <w:b/>
          <w:sz w:val="22"/>
          <w:szCs w:val="22"/>
        </w:rPr>
        <w:t xml:space="preserve"> – INDEMNIDAD:</w:t>
      </w:r>
      <w:r w:rsidR="00E463FD" w:rsidRPr="002F5192">
        <w:rPr>
          <w:rFonts w:ascii="Arial Narrow" w:hAnsi="Arial Narrow"/>
          <w:b/>
          <w:sz w:val="22"/>
          <w:szCs w:val="22"/>
        </w:rPr>
        <w:t xml:space="preserve"> </w:t>
      </w:r>
      <w:r w:rsidR="00585A85" w:rsidRPr="002F5192">
        <w:rPr>
          <w:rFonts w:ascii="Arial Narrow" w:eastAsia="Arial Narrow" w:hAnsi="Arial Narrow" w:cs="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 EL CONTRATISTA las acciones y omisiones de su personal, sus asesores, SUBCONTRATISTA(s) o proveedores, así como el personal de éstos, que ocasionen deficiencias en los compromisos adquiridos o causen incumplimientos. </w:t>
      </w:r>
    </w:p>
    <w:p w14:paraId="4DC9DC89" w14:textId="77777777" w:rsidR="00585A85" w:rsidRPr="002F5192" w:rsidRDefault="00585A85"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 xml:space="preserve"> </w:t>
      </w:r>
    </w:p>
    <w:p w14:paraId="08D94817" w14:textId="5DA81314" w:rsidR="00E66113" w:rsidRPr="002F5192" w:rsidRDefault="00585A85" w:rsidP="002F5192">
      <w:pPr>
        <w:jc w:val="both"/>
        <w:rPr>
          <w:rFonts w:ascii="Arial Narrow" w:hAnsi="Arial Narrow"/>
          <w:sz w:val="22"/>
          <w:szCs w:val="22"/>
        </w:rPr>
      </w:pPr>
      <w:r w:rsidRPr="002F5192">
        <w:rPr>
          <w:rFonts w:ascii="Arial Narrow" w:eastAsia="Arial Narrow" w:hAnsi="Arial Narrow" w:cs="Arial Narrow"/>
          <w:b/>
          <w:sz w:val="22"/>
          <w:szCs w:val="22"/>
        </w:rPr>
        <w:t>PARÁGRAFO:</w:t>
      </w:r>
      <w:r w:rsidR="005B11B7" w:rsidRPr="002F5192">
        <w:rPr>
          <w:rFonts w:ascii="Arial Narrow" w:eastAsia="Arial Narrow" w:hAnsi="Arial Narrow" w:cs="Arial Narrow"/>
          <w:sz w:val="22"/>
          <w:szCs w:val="22"/>
        </w:rPr>
        <w:t xml:space="preserve"> e</w:t>
      </w:r>
      <w:r w:rsidRPr="002F5192">
        <w:rPr>
          <w:rFonts w:ascii="Arial Narrow" w:eastAsia="Arial Narrow" w:hAnsi="Arial Narrow" w:cs="Arial Narrow"/>
          <w:sz w:val="22"/>
          <w:szCs w:val="22"/>
        </w:rPr>
        <w:t>n caso de demandas, reclamaciones o acciones legales contra la UBPD y que sean responsabilidad de 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263811C" w14:textId="650EA342" w:rsidR="00D22007" w:rsidRPr="002F5192" w:rsidRDefault="00D22007" w:rsidP="002F5192">
      <w:pPr>
        <w:jc w:val="both"/>
        <w:rPr>
          <w:rFonts w:ascii="Arial Narrow" w:hAnsi="Arial Narrow"/>
          <w:sz w:val="22"/>
          <w:szCs w:val="22"/>
        </w:rPr>
      </w:pPr>
    </w:p>
    <w:p w14:paraId="26DBA19F" w14:textId="24F6D3C1" w:rsidR="00D22007" w:rsidRPr="002F5192" w:rsidRDefault="00AA7BDE" w:rsidP="002F5192">
      <w:pPr>
        <w:jc w:val="both"/>
        <w:rPr>
          <w:rFonts w:ascii="Arial Narrow" w:hAnsi="Arial Narrow" w:cs="Arial"/>
          <w:sz w:val="22"/>
          <w:szCs w:val="22"/>
        </w:rPr>
      </w:pPr>
      <w:r w:rsidRPr="002F5192">
        <w:rPr>
          <w:rFonts w:ascii="Arial Narrow" w:hAnsi="Arial Narrow"/>
          <w:b/>
          <w:sz w:val="22"/>
          <w:szCs w:val="22"/>
        </w:rPr>
        <w:t>CLÁUSULA</w:t>
      </w:r>
      <w:r w:rsidRPr="002F5192">
        <w:rPr>
          <w:rFonts w:ascii="Arial Narrow" w:hAnsi="Arial Narrow" w:cs="Arial"/>
          <w:b/>
          <w:sz w:val="22"/>
          <w:szCs w:val="22"/>
        </w:rPr>
        <w:t xml:space="preserve"> </w:t>
      </w:r>
      <w:r w:rsidR="00D22007" w:rsidRPr="002F5192">
        <w:rPr>
          <w:rFonts w:ascii="Arial Narrow" w:hAnsi="Arial Narrow" w:cs="Arial"/>
          <w:b/>
          <w:sz w:val="22"/>
          <w:szCs w:val="22"/>
        </w:rPr>
        <w:t xml:space="preserve">DÉCIMA </w:t>
      </w:r>
      <w:r w:rsidRPr="002F5192">
        <w:rPr>
          <w:rFonts w:ascii="Arial Narrow" w:hAnsi="Arial Narrow" w:cs="Arial"/>
          <w:b/>
          <w:sz w:val="22"/>
          <w:szCs w:val="22"/>
        </w:rPr>
        <w:t>SÉPTIMA</w:t>
      </w:r>
      <w:r w:rsidR="00D22007" w:rsidRPr="002F5192">
        <w:rPr>
          <w:rFonts w:ascii="Arial Narrow" w:hAnsi="Arial Narrow" w:cs="Arial"/>
          <w:b/>
          <w:sz w:val="22"/>
          <w:szCs w:val="22"/>
        </w:rPr>
        <w:t xml:space="preserve"> - CONTROL A LA EVASIÓN AL SISTEMA DE SEGURIDAD SOCIAL: </w:t>
      </w:r>
      <w:r w:rsidR="006935CC" w:rsidRPr="002F5192">
        <w:rPr>
          <w:rFonts w:ascii="Arial Narrow" w:hAnsi="Arial Narrow" w:cs="Arial"/>
          <w:sz w:val="22"/>
          <w:szCs w:val="22"/>
        </w:rPr>
        <w:t>EL CONTRATISTA</w:t>
      </w:r>
      <w:r w:rsidR="00D22007" w:rsidRPr="002F5192">
        <w:rPr>
          <w:rFonts w:ascii="Arial Narrow" w:hAnsi="Arial Narrow" w:cs="Arial"/>
          <w:sz w:val="22"/>
          <w:szCs w:val="22"/>
        </w:rPr>
        <w:t xml:space="preserve"> se obliga a cumplir con sus obligaciones frente al Sistema de Seguridad Social Integral y aportes a parafiscales, de conformidad con lo dispuesto en la normatividad vigente aplicable, entre otras; la Ley 789 de 2002, Ley 828 de 2003, Ley 1607 de 2012, Decreto 1072 de 2015, Decreto 780 de 2016. El cumplimiento de esta obligación será indispensable para que se efectúe el desembolso por parte de la UBPD.</w:t>
      </w:r>
    </w:p>
    <w:p w14:paraId="59B81A7F" w14:textId="5149D3EA" w:rsidR="00B02E6A" w:rsidRPr="002F5192" w:rsidRDefault="00B02E6A" w:rsidP="002F5192">
      <w:pPr>
        <w:spacing w:line="200" w:lineRule="atLeast"/>
        <w:jc w:val="both"/>
        <w:rPr>
          <w:rFonts w:ascii="Arial Narrow" w:hAnsi="Arial Narrow"/>
          <w:sz w:val="22"/>
          <w:szCs w:val="22"/>
        </w:rPr>
      </w:pPr>
    </w:p>
    <w:p w14:paraId="4DA08C87" w14:textId="3B810F76" w:rsidR="001E40B5"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t xml:space="preserve">CLÁUSULA </w:t>
      </w:r>
      <w:r w:rsidR="00DC54B8" w:rsidRPr="002F5192">
        <w:rPr>
          <w:rFonts w:ascii="Arial Narrow" w:hAnsi="Arial Narrow"/>
          <w:b/>
          <w:sz w:val="22"/>
          <w:szCs w:val="22"/>
        </w:rPr>
        <w:t xml:space="preserve">DÉCIMA </w:t>
      </w:r>
      <w:r w:rsidRPr="002F5192">
        <w:rPr>
          <w:rFonts w:ascii="Arial Narrow" w:hAnsi="Arial Narrow"/>
          <w:b/>
          <w:sz w:val="22"/>
          <w:szCs w:val="22"/>
        </w:rPr>
        <w:t>OCTAVA</w:t>
      </w:r>
      <w:r w:rsidR="009406DC" w:rsidRPr="002F5192">
        <w:rPr>
          <w:rFonts w:ascii="Arial Narrow" w:hAnsi="Arial Narrow"/>
          <w:b/>
          <w:sz w:val="22"/>
          <w:szCs w:val="22"/>
        </w:rPr>
        <w:t xml:space="preserve"> - IMPUESTOS:</w:t>
      </w:r>
      <w:r w:rsidR="009406DC" w:rsidRPr="002F5192">
        <w:rPr>
          <w:rFonts w:ascii="Arial Narrow" w:hAnsi="Arial Narrow"/>
          <w:sz w:val="22"/>
          <w:szCs w:val="22"/>
        </w:rPr>
        <w:t xml:space="preserve"> </w:t>
      </w:r>
      <w:r w:rsidR="00617467">
        <w:rPr>
          <w:rFonts w:ascii="Arial Narrow" w:eastAsia="Arial Narrow" w:hAnsi="Arial Narrow" w:cs="Arial Narrow"/>
          <w:sz w:val="22"/>
          <w:szCs w:val="22"/>
        </w:rPr>
        <w:t>T</w:t>
      </w:r>
      <w:r w:rsidR="001E40B5" w:rsidRPr="002F5192">
        <w:rPr>
          <w:rFonts w:ascii="Arial Narrow" w:eastAsia="Arial Narrow" w:hAnsi="Arial Narrow" w:cs="Arial Narrow"/>
          <w:sz w:val="22"/>
          <w:szCs w:val="22"/>
        </w:rPr>
        <w:t>odos los impuestos, contribuciones y tasas que se causen por razón de la suscripción, desarroll</w:t>
      </w:r>
      <w:r w:rsidR="00B35C08">
        <w:rPr>
          <w:rFonts w:ascii="Arial Narrow" w:eastAsia="Arial Narrow" w:hAnsi="Arial Narrow" w:cs="Arial Narrow"/>
          <w:sz w:val="22"/>
          <w:szCs w:val="22"/>
        </w:rPr>
        <w:t>o, ejecución y liquidación del c</w:t>
      </w:r>
      <w:r w:rsidR="001E40B5" w:rsidRPr="002F5192">
        <w:rPr>
          <w:rFonts w:ascii="Arial Narrow" w:eastAsia="Arial Narrow" w:hAnsi="Arial Narrow" w:cs="Arial Narrow"/>
          <w:sz w:val="22"/>
          <w:szCs w:val="22"/>
        </w:rPr>
        <w:t xml:space="preserve">ontrato, con excepción de los que estrictamente correspondan a la UBPD, son de cargo exclusivo de EL CONTRATISTA. </w:t>
      </w:r>
    </w:p>
    <w:p w14:paraId="233BE9D7" w14:textId="77777777" w:rsidR="001E40B5" w:rsidRPr="002F5192" w:rsidRDefault="001E40B5" w:rsidP="002F5192">
      <w:pPr>
        <w:jc w:val="both"/>
        <w:rPr>
          <w:rFonts w:ascii="Arial Narrow" w:eastAsia="Arial Narrow" w:hAnsi="Arial Narrow" w:cs="Arial Narrow"/>
          <w:sz w:val="22"/>
          <w:szCs w:val="22"/>
        </w:rPr>
      </w:pPr>
    </w:p>
    <w:p w14:paraId="1853A1BC" w14:textId="5F6E5CC8" w:rsidR="009406DC" w:rsidRPr="002F5192" w:rsidRDefault="001E40B5" w:rsidP="002F5192">
      <w:pPr>
        <w:spacing w:line="200" w:lineRule="atLeast"/>
        <w:jc w:val="both"/>
        <w:rPr>
          <w:rFonts w:ascii="Arial Narrow" w:hAnsi="Arial Narrow"/>
          <w:sz w:val="22"/>
          <w:szCs w:val="22"/>
        </w:rPr>
      </w:pPr>
      <w:r w:rsidRPr="002F5192">
        <w:rPr>
          <w:rFonts w:ascii="Arial Narrow" w:eastAsia="Arial Narrow" w:hAnsi="Arial Narrow" w:cs="Arial Narrow"/>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 EL CONTRATISTA.</w:t>
      </w:r>
    </w:p>
    <w:p w14:paraId="22BFBB76" w14:textId="6FF32A6E" w:rsidR="009406DC" w:rsidRPr="002F5192" w:rsidRDefault="009406DC" w:rsidP="002F5192">
      <w:pPr>
        <w:spacing w:line="200" w:lineRule="atLeast"/>
        <w:jc w:val="both"/>
        <w:rPr>
          <w:rFonts w:ascii="Arial Narrow" w:hAnsi="Arial Narrow"/>
          <w:sz w:val="22"/>
          <w:szCs w:val="22"/>
        </w:rPr>
      </w:pPr>
    </w:p>
    <w:p w14:paraId="5EAFB672" w14:textId="360E4830" w:rsidR="00050E61" w:rsidRPr="002F5192"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eastAsia="Arial Narrow" w:hAnsi="Arial Narrow" w:cs="Arial Narrow"/>
          <w:b/>
          <w:sz w:val="22"/>
          <w:szCs w:val="22"/>
        </w:rPr>
        <w:t xml:space="preserve"> DÉCIMA NOVENA</w:t>
      </w:r>
      <w:r w:rsidR="00050E61" w:rsidRPr="002F5192">
        <w:rPr>
          <w:rFonts w:ascii="Arial Narrow" w:eastAsia="Arial Narrow" w:hAnsi="Arial Narrow" w:cs="Arial Narrow"/>
          <w:b/>
          <w:sz w:val="22"/>
          <w:szCs w:val="22"/>
        </w:rPr>
        <w:t xml:space="preserve"> – PACTO DE TRANSPARENCIA: </w:t>
      </w:r>
      <w:r w:rsidR="00050E61" w:rsidRPr="002F5192">
        <w:rPr>
          <w:rFonts w:ascii="Arial Narrow" w:eastAsia="Arial Narrow" w:hAnsi="Arial Narrow" w:cs="Arial Narrow"/>
          <w:sz w:val="22"/>
          <w:szCs w:val="22"/>
        </w:rPr>
        <w:t>EL CONTRATISTA deberá dar cabal cumplimiento a el pacto de transparencia y el compromiso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r w:rsidR="00722EDF" w:rsidRPr="002F5192">
        <w:rPr>
          <w:rFonts w:ascii="Arial Narrow" w:eastAsia="Arial Narrow" w:hAnsi="Arial Narrow" w:cs="Arial Narrow"/>
          <w:sz w:val="22"/>
          <w:szCs w:val="22"/>
        </w:rPr>
        <w:t>.</w:t>
      </w:r>
    </w:p>
    <w:p w14:paraId="553FAD76" w14:textId="77777777" w:rsidR="00050E61" w:rsidRPr="002F5192" w:rsidRDefault="00050E61" w:rsidP="002F5192">
      <w:pPr>
        <w:spacing w:line="200" w:lineRule="atLeast"/>
        <w:jc w:val="both"/>
        <w:rPr>
          <w:rFonts w:ascii="Arial Narrow" w:hAnsi="Arial Narrow"/>
          <w:sz w:val="22"/>
          <w:szCs w:val="22"/>
        </w:rPr>
      </w:pPr>
    </w:p>
    <w:p w14:paraId="1544B187" w14:textId="77777777" w:rsidR="001707E8" w:rsidRPr="00C6385B" w:rsidRDefault="00AA7BDE" w:rsidP="001707E8">
      <w:pPr>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w:t>
      </w:r>
      <w:r w:rsidR="00772DBD" w:rsidRPr="002F5192">
        <w:rPr>
          <w:rFonts w:ascii="Arial Narrow" w:hAnsi="Arial Narrow" w:cs="Arial"/>
          <w:b/>
          <w:sz w:val="22"/>
        </w:rPr>
        <w:t xml:space="preserve"> – INFORMACIÓN CONFIDENCIAL: </w:t>
      </w:r>
      <w:r w:rsidR="001707E8" w:rsidRPr="00C6385B">
        <w:rPr>
          <w:rFonts w:ascii="Arial Narrow" w:eastAsiaTheme="minorHAnsi" w:hAnsi="Arial Narrow"/>
          <w:sz w:val="22"/>
          <w:szCs w:val="22"/>
        </w:rPr>
        <w:t xml:space="preserve">Las partes </w:t>
      </w:r>
      <w:r w:rsidR="001707E8" w:rsidRPr="00C6385B">
        <w:rPr>
          <w:rFonts w:ascii="Arial Narrow" w:hAnsi="Arial Narrow"/>
          <w:sz w:val="22"/>
          <w:szCs w:val="22"/>
        </w:rPr>
        <w:t>no revelarán información confidencial que reciban o que conozcan con ocasión de la ejecución del presente contrato, sin el previo consentimiento por escrito de la otra, salvo que: A) Exista obligación de conformidad con la ley o por mandato judicial o administrativo; o B) La respectiva información sea de dominio público.</w:t>
      </w:r>
    </w:p>
    <w:p w14:paraId="075B3F0B" w14:textId="77777777" w:rsidR="001707E8" w:rsidRPr="00C6385B" w:rsidRDefault="001707E8" w:rsidP="001707E8">
      <w:pPr>
        <w:jc w:val="both"/>
        <w:rPr>
          <w:rFonts w:ascii="Arial Narrow" w:hAnsi="Arial Narrow"/>
          <w:sz w:val="22"/>
          <w:szCs w:val="22"/>
        </w:rPr>
      </w:pPr>
    </w:p>
    <w:p w14:paraId="528E48E9"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Se tendrán como documentos confidenciales:</w:t>
      </w:r>
    </w:p>
    <w:p w14:paraId="378FEA29" w14:textId="77777777" w:rsidR="001707E8" w:rsidRPr="00C6385B" w:rsidRDefault="001707E8" w:rsidP="001707E8">
      <w:pPr>
        <w:jc w:val="both"/>
        <w:rPr>
          <w:rFonts w:ascii="Arial Narrow" w:hAnsi="Arial Narrow"/>
          <w:sz w:val="22"/>
          <w:szCs w:val="22"/>
        </w:rPr>
      </w:pPr>
    </w:p>
    <w:p w14:paraId="271706BB"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t xml:space="preserve">1) </w:t>
      </w:r>
      <w:r w:rsidRPr="00C6385B">
        <w:rPr>
          <w:rFonts w:ascii="Arial Narrow" w:hAnsi="Arial Narrow"/>
          <w:sz w:val="22"/>
          <w:szCs w:val="22"/>
        </w:rPr>
        <w:tab/>
        <w:t>Aquellos documentos que estén protegidos por derechos de autor.</w:t>
      </w:r>
    </w:p>
    <w:p w14:paraId="3969F3A0" w14:textId="77777777" w:rsidR="001707E8" w:rsidRPr="00C6385B" w:rsidRDefault="001707E8" w:rsidP="001707E8">
      <w:pPr>
        <w:ind w:left="284" w:hanging="284"/>
        <w:jc w:val="both"/>
        <w:rPr>
          <w:rFonts w:ascii="Arial Narrow" w:hAnsi="Arial Narrow"/>
          <w:sz w:val="22"/>
          <w:szCs w:val="22"/>
        </w:rPr>
      </w:pPr>
      <w:r w:rsidRPr="00C6385B">
        <w:rPr>
          <w:rFonts w:ascii="Arial Narrow" w:hAnsi="Arial Narrow"/>
          <w:sz w:val="22"/>
          <w:szCs w:val="22"/>
        </w:rPr>
        <w:t>2)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30B403BD" w14:textId="77777777" w:rsidR="001707E8" w:rsidRPr="00C6385B" w:rsidRDefault="001707E8" w:rsidP="001707E8">
      <w:pPr>
        <w:jc w:val="both"/>
        <w:rPr>
          <w:rFonts w:ascii="Arial Narrow" w:hAnsi="Arial Narrow"/>
          <w:sz w:val="22"/>
          <w:szCs w:val="22"/>
        </w:rPr>
      </w:pPr>
    </w:p>
    <w:p w14:paraId="05002F7F"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La información confidencial, sea o no de propiedad de la UBPD, incluyendo sin limitación, toda la información, bases de datos, instructivos, instrucciones, actas, comunicaciones, planos, diseños, información tributaria, legal, técnica, tecnológica, financiera, y de todo tipo.</w:t>
      </w:r>
    </w:p>
    <w:p w14:paraId="732AD9B3" w14:textId="77777777" w:rsidR="001707E8" w:rsidRPr="00C6385B" w:rsidRDefault="001707E8" w:rsidP="001707E8">
      <w:pPr>
        <w:jc w:val="both"/>
        <w:rPr>
          <w:rFonts w:ascii="Arial Narrow" w:hAnsi="Arial Narrow"/>
          <w:sz w:val="22"/>
          <w:szCs w:val="22"/>
        </w:rPr>
      </w:pPr>
    </w:p>
    <w:p w14:paraId="4DEE9B91"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El </w:t>
      </w:r>
      <w:r w:rsidRPr="00C6385B">
        <w:rPr>
          <w:rFonts w:ascii="Arial Narrow" w:hAnsi="Arial Narrow"/>
          <w:b/>
          <w:bCs/>
          <w:sz w:val="22"/>
          <w:szCs w:val="22"/>
        </w:rPr>
        <w:t>CONTRATISTA</w:t>
      </w:r>
      <w:r w:rsidRPr="00C6385B">
        <w:rPr>
          <w:rFonts w:ascii="Arial Narrow" w:hAnsi="Arial Narrow"/>
          <w:sz w:val="22"/>
          <w:szCs w:val="22"/>
        </w:rPr>
        <w:t xml:space="preserve"> 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5D2E71C" w14:textId="77777777" w:rsidR="001707E8" w:rsidRPr="00C6385B" w:rsidRDefault="001707E8" w:rsidP="001707E8">
      <w:pPr>
        <w:jc w:val="both"/>
        <w:rPr>
          <w:rFonts w:ascii="Arial Narrow" w:hAnsi="Arial Narrow"/>
          <w:sz w:val="22"/>
          <w:szCs w:val="22"/>
        </w:rPr>
      </w:pPr>
    </w:p>
    <w:p w14:paraId="16F90A6C" w14:textId="77777777" w:rsidR="001707E8" w:rsidRPr="00C6385B" w:rsidRDefault="001707E8" w:rsidP="001707E8">
      <w:pPr>
        <w:jc w:val="both"/>
        <w:rPr>
          <w:rFonts w:ascii="Arial Narrow" w:hAnsi="Arial Narrow"/>
          <w:sz w:val="22"/>
          <w:szCs w:val="22"/>
        </w:rPr>
      </w:pPr>
      <w:r w:rsidRPr="00C6385B">
        <w:rPr>
          <w:rFonts w:ascii="Arial Narrow" w:hAnsi="Arial Narrow"/>
          <w:sz w:val="22"/>
          <w:szCs w:val="22"/>
        </w:rPr>
        <w:t xml:space="preserve">Así mismo, el </w:t>
      </w:r>
      <w:r w:rsidRPr="00C6385B">
        <w:rPr>
          <w:rFonts w:ascii="Arial Narrow" w:hAnsi="Arial Narrow"/>
          <w:b/>
          <w:bCs/>
          <w:sz w:val="22"/>
          <w:szCs w:val="22"/>
        </w:rPr>
        <w:t>CONTRATISTA</w:t>
      </w:r>
      <w:r w:rsidRPr="00C6385B">
        <w:rPr>
          <w:rFonts w:ascii="Arial Narrow" w:hAnsi="Arial Narrow"/>
          <w:sz w:val="22"/>
          <w:szCs w:val="22"/>
        </w:rPr>
        <w:t xml:space="preserve"> garantizará que el personal a su cargo respete la confidencialidad de la información en los términos ya anotados.</w:t>
      </w:r>
    </w:p>
    <w:p w14:paraId="6B117E44" w14:textId="77777777" w:rsidR="001707E8" w:rsidRPr="00C6385B" w:rsidRDefault="001707E8" w:rsidP="001707E8">
      <w:pPr>
        <w:jc w:val="both"/>
        <w:rPr>
          <w:rFonts w:ascii="Arial Narrow" w:hAnsi="Arial Narrow"/>
          <w:sz w:val="22"/>
          <w:szCs w:val="22"/>
        </w:rPr>
      </w:pPr>
    </w:p>
    <w:p w14:paraId="5ECA229F" w14:textId="114CA3E6" w:rsidR="00772DBD" w:rsidRPr="001707E8" w:rsidRDefault="001707E8" w:rsidP="002F5192">
      <w:pPr>
        <w:jc w:val="both"/>
        <w:rPr>
          <w:rFonts w:ascii="Arial Narrow" w:hAnsi="Arial Narrow"/>
          <w:sz w:val="22"/>
          <w:szCs w:val="22"/>
        </w:rPr>
      </w:pPr>
      <w:r w:rsidRPr="00C6385B">
        <w:rPr>
          <w:rFonts w:ascii="Arial Narrow" w:hAnsi="Arial Narrow"/>
          <w:sz w:val="22"/>
          <w:szCs w:val="22"/>
        </w:rPr>
        <w:t xml:space="preserve">Esta obligación no cesará con la terminación del plazo de ejecución del contrato o con su liquidación, sino hasta cuando la UBPD precise al </w:t>
      </w:r>
      <w:r w:rsidRPr="00C6385B">
        <w:rPr>
          <w:rFonts w:ascii="Arial Narrow" w:hAnsi="Arial Narrow"/>
          <w:b/>
          <w:bCs/>
          <w:sz w:val="22"/>
          <w:szCs w:val="22"/>
        </w:rPr>
        <w:t>CONTRATISTA</w:t>
      </w:r>
      <w:r w:rsidRPr="00C6385B">
        <w:rPr>
          <w:rFonts w:ascii="Arial Narrow" w:hAnsi="Arial Narrow"/>
          <w:sz w:val="22"/>
          <w:szCs w:val="22"/>
        </w:rPr>
        <w:t xml:space="preserve"> que la información ha dejado de ser confidencial.</w:t>
      </w:r>
    </w:p>
    <w:p w14:paraId="092C2EB4" w14:textId="420A2359" w:rsidR="001275E5" w:rsidRPr="002F5192" w:rsidRDefault="001275E5" w:rsidP="002F5192">
      <w:pPr>
        <w:spacing w:line="200" w:lineRule="atLeast"/>
        <w:jc w:val="both"/>
        <w:rPr>
          <w:rFonts w:ascii="Arial Narrow" w:hAnsi="Arial Narrow"/>
          <w:sz w:val="22"/>
          <w:szCs w:val="22"/>
        </w:rPr>
      </w:pPr>
    </w:p>
    <w:p w14:paraId="2A46F452" w14:textId="0099AFAE" w:rsidR="004B664B"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DC54B8" w:rsidRPr="002F5192">
        <w:rPr>
          <w:rFonts w:ascii="Arial Narrow" w:hAnsi="Arial Narrow"/>
          <w:b/>
          <w:sz w:val="22"/>
          <w:szCs w:val="22"/>
        </w:rPr>
        <w:t xml:space="preserve"> PRIMERA </w:t>
      </w:r>
      <w:r w:rsidR="004B664B" w:rsidRPr="002F5192">
        <w:rPr>
          <w:rFonts w:ascii="Arial Narrow" w:hAnsi="Arial Narrow"/>
          <w:b/>
          <w:sz w:val="22"/>
          <w:szCs w:val="22"/>
        </w:rPr>
        <w:t xml:space="preserve">– REGÍMEN JURÍDICO APLICABLE: </w:t>
      </w:r>
      <w:r w:rsidR="00617467">
        <w:rPr>
          <w:rFonts w:ascii="Arial Narrow" w:hAnsi="Arial Narrow" w:cs="Arial"/>
          <w:sz w:val="22"/>
        </w:rPr>
        <w:t>E</w:t>
      </w:r>
      <w:r w:rsidR="004B664B" w:rsidRPr="002F5192">
        <w:rPr>
          <w:rFonts w:ascii="Arial Narrow" w:hAnsi="Arial Narrow" w:cs="Arial"/>
          <w:sz w:val="22"/>
        </w:rPr>
        <w:t xml:space="preserve">l presente contrato estará sometido </w:t>
      </w:r>
      <w:r w:rsidR="004473F1" w:rsidRPr="002F5192">
        <w:rPr>
          <w:rFonts w:ascii="Arial Narrow" w:hAnsi="Arial Narrow" w:cs="Arial"/>
          <w:sz w:val="22"/>
        </w:rPr>
        <w:t xml:space="preserve">en un todo </w:t>
      </w:r>
      <w:r w:rsidR="004B664B" w:rsidRPr="002F5192">
        <w:rPr>
          <w:rFonts w:ascii="Arial Narrow" w:hAnsi="Arial Narrow" w:cs="Arial"/>
          <w:sz w:val="22"/>
        </w:rPr>
        <w:t>a la legislación y jurisdicción colombiana y se regirá para todos los efectos por el Estatuto General de Contratación de la Administración Pública y demás que la complementen, modifiquen o reglamenten y por las normas civiles y comerciales que regulen el objeto del presente contrato.</w:t>
      </w:r>
    </w:p>
    <w:p w14:paraId="6F470740" w14:textId="051FCB8F" w:rsidR="001020FB" w:rsidRPr="002F5192" w:rsidRDefault="001020FB" w:rsidP="002F5192">
      <w:pPr>
        <w:jc w:val="both"/>
        <w:rPr>
          <w:rFonts w:ascii="Arial Narrow" w:hAnsi="Arial Narrow" w:cs="Arial"/>
          <w:sz w:val="22"/>
        </w:rPr>
      </w:pPr>
    </w:p>
    <w:p w14:paraId="2FD0D244" w14:textId="0213B15F" w:rsidR="001020FB" w:rsidRPr="002F5192" w:rsidRDefault="001020FB" w:rsidP="002F5192">
      <w:pPr>
        <w:jc w:val="both"/>
        <w:rPr>
          <w:rFonts w:ascii="Arial Narrow" w:hAnsi="Arial Narrow" w:cs="Arial"/>
          <w:sz w:val="22"/>
          <w:szCs w:val="22"/>
        </w:rPr>
      </w:pPr>
      <w:r w:rsidRPr="002F5192">
        <w:rPr>
          <w:rFonts w:ascii="Arial Narrow" w:eastAsia="Arial Narrow" w:hAnsi="Arial Narrow" w:cs="Arial Narrow"/>
          <w:b/>
          <w:sz w:val="22"/>
          <w:szCs w:val="22"/>
        </w:rPr>
        <w:t xml:space="preserve">CLÁUSULA VIGÉSIMA </w:t>
      </w:r>
      <w:r w:rsidR="00617467">
        <w:rPr>
          <w:rFonts w:ascii="Arial Narrow" w:eastAsia="Arial Narrow" w:hAnsi="Arial Narrow" w:cs="Arial Narrow"/>
          <w:b/>
          <w:sz w:val="22"/>
          <w:szCs w:val="22"/>
        </w:rPr>
        <w:t>SEGUNDA</w:t>
      </w:r>
      <w:r w:rsidRPr="002F5192">
        <w:rPr>
          <w:rFonts w:ascii="Arial Narrow" w:eastAsia="Arial Narrow" w:hAnsi="Arial Narrow" w:cs="Arial Narrow"/>
          <w:b/>
          <w:sz w:val="22"/>
          <w:szCs w:val="22"/>
        </w:rPr>
        <w:t xml:space="preserve"> - PREVENCIÓN DE LAVADO DE ACTIVOS Y FINANCIACIÓN DEL TERRORISMO:</w:t>
      </w:r>
      <w:r w:rsidRPr="002F5192">
        <w:rPr>
          <w:rFonts w:ascii="Arial Narrow" w:eastAsia="Arial Narrow" w:hAnsi="Arial Narrow" w:cs="Arial Narrow"/>
          <w:sz w:val="22"/>
          <w:szCs w:val="22"/>
        </w:rPr>
        <w:t xml:space="preserve"> 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w:t>
      </w:r>
      <w:r w:rsidRPr="002F5192">
        <w:rPr>
          <w:rFonts w:ascii="Arial Narrow" w:eastAsia="Arial Narrow" w:hAnsi="Arial Narrow" w:cs="Arial Narrow"/>
          <w:color w:val="222222"/>
          <w:sz w:val="22"/>
          <w:szCs w:val="22"/>
        </w:rPr>
        <w:t>EL CONTRATISTA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 contratista autoriza expresamente a la UBPD, para que consulte los listados, sistemas de información y bases de datos a los que haya lugar y, de encontrar algún reporte, la UBPD procederá a adelantar las acciones contractuales y/o legales que correspondan. EL CONTRATISTA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sidRPr="002F5192">
        <w:rPr>
          <w:color w:val="222222"/>
          <w:sz w:val="22"/>
          <w:szCs w:val="22"/>
        </w:rPr>
        <w:t>.</w:t>
      </w:r>
    </w:p>
    <w:p w14:paraId="421D24EF" w14:textId="02FF26B0" w:rsidR="00772DBD" w:rsidRPr="002F5192" w:rsidRDefault="00772DBD" w:rsidP="002F5192">
      <w:pPr>
        <w:spacing w:line="200" w:lineRule="atLeast"/>
        <w:jc w:val="both"/>
        <w:rPr>
          <w:rFonts w:ascii="Arial Narrow" w:hAnsi="Arial Narrow"/>
          <w:sz w:val="22"/>
          <w:szCs w:val="22"/>
        </w:rPr>
      </w:pPr>
    </w:p>
    <w:p w14:paraId="15AAD4C7" w14:textId="28F6FF28" w:rsidR="001275E5" w:rsidRPr="002F5192" w:rsidRDefault="00AA7BDE" w:rsidP="002F5192">
      <w:pPr>
        <w:jc w:val="both"/>
        <w:rPr>
          <w:rFonts w:ascii="Arial Narrow" w:hAnsi="Arial Narrow" w:cs="Arial"/>
          <w:sz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VIGÉSIMA</w:t>
      </w:r>
      <w:r w:rsidR="001275E5" w:rsidRPr="002F5192">
        <w:rPr>
          <w:rFonts w:ascii="Arial Narrow" w:hAnsi="Arial Narrow" w:cs="Arial"/>
          <w:b/>
          <w:sz w:val="22"/>
        </w:rPr>
        <w:t xml:space="preserve"> </w:t>
      </w:r>
      <w:r w:rsidR="00617467">
        <w:rPr>
          <w:rFonts w:ascii="Arial Narrow" w:hAnsi="Arial Narrow" w:cs="Arial"/>
          <w:b/>
          <w:sz w:val="22"/>
        </w:rPr>
        <w:t>TERCERA</w:t>
      </w:r>
      <w:r w:rsidR="001275E5" w:rsidRPr="002F5192">
        <w:rPr>
          <w:rFonts w:ascii="Arial Narrow" w:hAnsi="Arial Narrow" w:cs="Arial"/>
          <w:b/>
          <w:sz w:val="22"/>
        </w:rPr>
        <w:t xml:space="preserve"> – MODIFICACIONES: </w:t>
      </w:r>
      <w:r w:rsidR="00617467">
        <w:rPr>
          <w:rFonts w:ascii="Arial Narrow" w:hAnsi="Arial Narrow" w:cs="Arial"/>
          <w:sz w:val="22"/>
        </w:rPr>
        <w:t>L</w:t>
      </w:r>
      <w:r w:rsidR="001275E5" w:rsidRPr="002F5192">
        <w:rPr>
          <w:rFonts w:ascii="Arial Narrow" w:hAnsi="Arial Narrow" w:cs="Arial"/>
          <w:sz w:val="22"/>
        </w:rPr>
        <w:t>as partes, de común acuerdo, podrán modificar, prorrogar, adic</w:t>
      </w:r>
      <w:r w:rsidR="00B35C08">
        <w:rPr>
          <w:rFonts w:ascii="Arial Narrow" w:hAnsi="Arial Narrow" w:cs="Arial"/>
          <w:sz w:val="22"/>
        </w:rPr>
        <w:t>ionar, suspender o liquidar el c</w:t>
      </w:r>
      <w:r w:rsidR="001275E5" w:rsidRPr="002F5192">
        <w:rPr>
          <w:rFonts w:ascii="Arial Narrow" w:hAnsi="Arial Narrow" w:cs="Arial"/>
          <w:sz w:val="22"/>
        </w:rPr>
        <w:t>ontrato, debiendo dejar constancia por escrito de las modificaciones realizadas en el o los respectivos modificatorios suscritos por los representantes legales las partes.</w:t>
      </w:r>
    </w:p>
    <w:p w14:paraId="58C152F1" w14:textId="77777777" w:rsidR="001275E5" w:rsidRPr="002F5192" w:rsidRDefault="001275E5" w:rsidP="002F5192">
      <w:pPr>
        <w:spacing w:line="200" w:lineRule="atLeast"/>
        <w:jc w:val="both"/>
        <w:rPr>
          <w:rFonts w:ascii="Arial Narrow" w:hAnsi="Arial Narrow"/>
          <w:sz w:val="20"/>
          <w:szCs w:val="22"/>
        </w:rPr>
      </w:pPr>
    </w:p>
    <w:p w14:paraId="2DD468E1" w14:textId="77777777" w:rsidR="00617467" w:rsidRPr="00617467" w:rsidRDefault="00AA7BDE" w:rsidP="00617467">
      <w:pPr>
        <w:jc w:val="both"/>
        <w:rPr>
          <w:rFonts w:ascii="Arial Narrow" w:eastAsia="Arial Narrow" w:hAnsi="Arial Narrow" w:cs="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CUARTA</w:t>
      </w:r>
      <w:r w:rsidR="00B35119">
        <w:rPr>
          <w:rFonts w:ascii="Arial Narrow" w:hAnsi="Arial Narrow" w:cs="Arial"/>
          <w:b/>
          <w:sz w:val="22"/>
        </w:rPr>
        <w:t xml:space="preserve"> </w:t>
      </w:r>
      <w:r w:rsidR="001275E5" w:rsidRPr="002F5192">
        <w:rPr>
          <w:rFonts w:ascii="Arial Narrow" w:hAnsi="Arial Narrow" w:cs="Arial"/>
          <w:b/>
          <w:sz w:val="22"/>
        </w:rPr>
        <w:t xml:space="preserve">– LIQUIDACIÓN: </w:t>
      </w:r>
      <w:r w:rsidR="00617467" w:rsidRPr="00617467">
        <w:rPr>
          <w:rFonts w:ascii="Arial Narrow" w:eastAsia="Arial Narrow" w:hAnsi="Arial Narrow" w:cs="Arial Narrow"/>
          <w:sz w:val="22"/>
          <w:szCs w:val="22"/>
        </w:rPr>
        <w:t xml:space="preserve">El presente Contrato no requiere de acta de liquidación de conformidad con lo estipulado en el artículo 60 de la Ley 80 de 1993, modificado parcialmente por el artículo 32 de la Ley 1150 de 2007, y el artículo 217 del Decreto-Ley 019 de 2012, y lo previsto en el artículo 11 de la Ley 1150 de 2007. </w:t>
      </w:r>
    </w:p>
    <w:p w14:paraId="6D251344" w14:textId="75FAB3E6" w:rsidR="00E87F66" w:rsidRPr="002F5192" w:rsidRDefault="00E87F66" w:rsidP="00617467">
      <w:pPr>
        <w:jc w:val="both"/>
        <w:rPr>
          <w:rFonts w:ascii="Arial Narrow" w:eastAsia="Arial Narrow" w:hAnsi="Arial Narrow" w:cs="Arial Narrow"/>
          <w:sz w:val="22"/>
          <w:szCs w:val="22"/>
        </w:rPr>
      </w:pPr>
    </w:p>
    <w:p w14:paraId="143D8E73" w14:textId="1C663E9D" w:rsidR="00E87F66" w:rsidRPr="002F5192" w:rsidRDefault="00AA7BDE" w:rsidP="002F5192">
      <w:pPr>
        <w:jc w:val="both"/>
        <w:rPr>
          <w:rFonts w:ascii="Arial Narrow" w:eastAsia="Arial Narrow" w:hAnsi="Arial Narrow" w:cs="Arial Narrow"/>
          <w:sz w:val="22"/>
          <w:szCs w:val="22"/>
        </w:rPr>
      </w:pPr>
      <w:r w:rsidRPr="002F5192">
        <w:rPr>
          <w:rFonts w:ascii="Arial Narrow" w:hAnsi="Arial Narrow"/>
          <w:b/>
          <w:sz w:val="22"/>
          <w:szCs w:val="22"/>
        </w:rPr>
        <w:lastRenderedPageBreak/>
        <w:t>CLÁUSULA</w:t>
      </w:r>
      <w:r w:rsidR="00617467">
        <w:rPr>
          <w:rFonts w:ascii="Arial Narrow" w:eastAsia="Arial Narrow" w:hAnsi="Arial Narrow" w:cs="Arial Narrow"/>
          <w:b/>
          <w:sz w:val="22"/>
          <w:szCs w:val="22"/>
        </w:rPr>
        <w:t xml:space="preserve"> VIGÉSIMA QUINTA</w:t>
      </w:r>
      <w:r w:rsidR="00E87F66" w:rsidRPr="002F5192">
        <w:rPr>
          <w:rFonts w:ascii="Arial Narrow" w:eastAsia="Arial Narrow" w:hAnsi="Arial Narrow" w:cs="Arial Narrow"/>
          <w:b/>
          <w:sz w:val="22"/>
          <w:szCs w:val="22"/>
        </w:rPr>
        <w:t xml:space="preserve"> - SOLUCIÓN DE CONTROVERSIAS CONTRACTUALES:</w:t>
      </w:r>
      <w:r w:rsidR="00617467">
        <w:rPr>
          <w:rFonts w:ascii="Arial Narrow" w:eastAsia="Arial Narrow" w:hAnsi="Arial Narrow" w:cs="Arial Narrow"/>
          <w:sz w:val="22"/>
          <w:szCs w:val="22"/>
        </w:rPr>
        <w:t xml:space="preserve"> E</w:t>
      </w:r>
      <w:r w:rsidR="00E87F66" w:rsidRPr="002F5192">
        <w:rPr>
          <w:rFonts w:ascii="Arial Narrow" w:eastAsia="Arial Narrow" w:hAnsi="Arial Narrow" w:cs="Arial Narrow"/>
          <w:sz w:val="22"/>
          <w:szCs w:val="22"/>
        </w:rPr>
        <w:t>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188E8E2C" w14:textId="77777777" w:rsidR="00E87F66" w:rsidRPr="002F5192" w:rsidRDefault="00E87F66" w:rsidP="002F5192">
      <w:pPr>
        <w:jc w:val="both"/>
        <w:rPr>
          <w:rFonts w:ascii="Arial Narrow" w:eastAsia="Arial Narrow" w:hAnsi="Arial Narrow" w:cs="Arial Narrow"/>
          <w:sz w:val="22"/>
          <w:szCs w:val="22"/>
        </w:rPr>
      </w:pPr>
    </w:p>
    <w:p w14:paraId="2FF0F0E6" w14:textId="77777777" w:rsidR="00E87F66" w:rsidRPr="002F5192" w:rsidRDefault="00E87F66" w:rsidP="002F5192">
      <w:pPr>
        <w:jc w:val="both"/>
        <w:rPr>
          <w:rFonts w:ascii="Arial Narrow" w:eastAsia="Arial Narrow" w:hAnsi="Arial Narrow" w:cs="Arial Narrow"/>
          <w:sz w:val="22"/>
          <w:szCs w:val="22"/>
        </w:rPr>
      </w:pPr>
      <w:r w:rsidRPr="002F5192">
        <w:rPr>
          <w:rFonts w:ascii="Arial Narrow" w:eastAsia="Arial Narrow" w:hAnsi="Arial Narrow" w:cs="Arial Narrow"/>
          <w:sz w:val="22"/>
          <w:szCs w:val="22"/>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7BB1AC51" w14:textId="77777777" w:rsidR="00E87F66" w:rsidRPr="002F5192" w:rsidRDefault="00E87F66" w:rsidP="002F5192">
      <w:pPr>
        <w:jc w:val="both"/>
        <w:rPr>
          <w:rFonts w:ascii="Arial Narrow" w:eastAsia="Arial Narrow" w:hAnsi="Arial Narrow" w:cs="Arial Narrow"/>
          <w:sz w:val="22"/>
          <w:szCs w:val="22"/>
        </w:rPr>
      </w:pPr>
    </w:p>
    <w:p w14:paraId="4AEFF760" w14:textId="6DBF3206" w:rsidR="004B664B" w:rsidRDefault="00AA7BDE"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sidR="00DC54B8" w:rsidRPr="002F5192">
        <w:rPr>
          <w:rFonts w:ascii="Arial Narrow" w:hAnsi="Arial Narrow" w:cs="Arial"/>
          <w:b/>
          <w:sz w:val="22"/>
        </w:rPr>
        <w:t xml:space="preserve">VIGÉSIMA </w:t>
      </w:r>
      <w:r w:rsidR="00617467">
        <w:rPr>
          <w:rFonts w:ascii="Arial Narrow" w:hAnsi="Arial Narrow" w:cs="Arial"/>
          <w:b/>
          <w:sz w:val="22"/>
        </w:rPr>
        <w:t xml:space="preserve">SEXTA </w:t>
      </w:r>
      <w:r w:rsidR="001275E5" w:rsidRPr="002F5192">
        <w:rPr>
          <w:rFonts w:ascii="Arial Narrow" w:hAnsi="Arial Narrow"/>
          <w:b/>
          <w:sz w:val="22"/>
          <w:szCs w:val="22"/>
        </w:rPr>
        <w:t>- AMBIENTAL:</w:t>
      </w:r>
      <w:r w:rsidR="001275E5" w:rsidRPr="002F5192">
        <w:rPr>
          <w:rFonts w:ascii="Arial Narrow" w:hAnsi="Arial Narrow"/>
          <w:sz w:val="22"/>
          <w:szCs w:val="22"/>
        </w:rPr>
        <w:t xml:space="preserve"> </w:t>
      </w:r>
      <w:r w:rsidR="00617467">
        <w:rPr>
          <w:rFonts w:ascii="Arial Narrow" w:eastAsia="Arial Narrow" w:hAnsi="Arial Narrow" w:cs="Arial Narrow"/>
          <w:sz w:val="22"/>
          <w:szCs w:val="22"/>
        </w:rPr>
        <w:t>E</w:t>
      </w:r>
      <w:r w:rsidR="00D8617A" w:rsidRPr="002F5192">
        <w:rPr>
          <w:rFonts w:ascii="Arial Narrow" w:eastAsia="Arial Narrow" w:hAnsi="Arial Narrow" w:cs="Arial Narrow"/>
          <w:sz w:val="22"/>
          <w:szCs w:val="22"/>
        </w:rPr>
        <w:t xml:space="preserve">s obligación de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divulgar las normas ambientales y de seguridad y salud en el trabajo al ejecutar sus actividades o servicios sin crear riesgo para la salud, la seguridad o el ambiente.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00D8617A" w:rsidRPr="002F5192">
        <w:rPr>
          <w:rFonts w:ascii="Arial Narrow" w:eastAsia="Arial Narrow" w:hAnsi="Arial Narrow" w:cs="Arial Narrow"/>
          <w:b/>
          <w:sz w:val="22"/>
          <w:szCs w:val="22"/>
        </w:rPr>
        <w:t>EL CONTRATISTA</w:t>
      </w:r>
      <w:r w:rsidR="00D8617A" w:rsidRPr="002F5192">
        <w:rPr>
          <w:rFonts w:ascii="Arial Narrow" w:eastAsia="Arial Narrow" w:hAnsi="Arial Narrow" w:cs="Arial Narrow"/>
          <w:sz w:val="22"/>
          <w:szCs w:val="22"/>
        </w:rPr>
        <w:t xml:space="preserve"> no dejará sustancias o materiales nocivos para la flora, fauna o salud humana, ni contaminará la atmósfera, el suelo o los cuerpos del agua. La violación de estas normas, se considerará incumplimiento grave del contrato, y la </w:t>
      </w:r>
      <w:r w:rsidR="00D8617A" w:rsidRPr="002F5192">
        <w:rPr>
          <w:rFonts w:ascii="Arial Narrow" w:eastAsia="Arial Narrow" w:hAnsi="Arial Narrow" w:cs="Arial Narrow"/>
          <w:b/>
          <w:sz w:val="22"/>
          <w:szCs w:val="22"/>
        </w:rPr>
        <w:t>UBPD</w:t>
      </w:r>
      <w:r w:rsidR="00D8617A" w:rsidRPr="002F5192">
        <w:rPr>
          <w:rFonts w:ascii="Arial Narrow" w:eastAsia="Arial Narrow" w:hAnsi="Arial Narrow" w:cs="Arial Narrow"/>
          <w:sz w:val="22"/>
          <w:szCs w:val="22"/>
        </w:rPr>
        <w:t xml:space="preserve"> podrá aplicar la cláusula penal o multas a que hubiere lugar, sin perjuicio de las demás acciones legales o sanciones que adelante la autoridad o ente competente de orden Distrital o Nacional. (en caso que aplique)</w:t>
      </w:r>
      <w:r w:rsidR="001275E5" w:rsidRPr="002F5192">
        <w:rPr>
          <w:rFonts w:ascii="Arial Narrow" w:hAnsi="Arial Narrow"/>
          <w:sz w:val="22"/>
          <w:szCs w:val="22"/>
        </w:rPr>
        <w:t>.</w:t>
      </w:r>
    </w:p>
    <w:p w14:paraId="66F0586A" w14:textId="131D0C3D" w:rsidR="00FA21E5" w:rsidRDefault="00FA21E5" w:rsidP="002F5192">
      <w:pPr>
        <w:spacing w:line="200" w:lineRule="atLeast"/>
        <w:jc w:val="both"/>
        <w:rPr>
          <w:rFonts w:ascii="Arial Narrow" w:hAnsi="Arial Narrow"/>
          <w:sz w:val="22"/>
          <w:szCs w:val="22"/>
        </w:rPr>
      </w:pPr>
    </w:p>
    <w:p w14:paraId="5C6B2F83" w14:textId="676CCEBC" w:rsidR="00FA21E5" w:rsidRDefault="00FA21E5" w:rsidP="002F5192">
      <w:pPr>
        <w:spacing w:line="200" w:lineRule="atLeast"/>
        <w:jc w:val="both"/>
        <w:rPr>
          <w:rFonts w:ascii="Arial Narrow" w:hAnsi="Arial Narrow"/>
          <w:sz w:val="22"/>
          <w:szCs w:val="22"/>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SÉPTIMA</w:t>
      </w:r>
      <w:r w:rsidRPr="00C6385B">
        <w:rPr>
          <w:rFonts w:ascii="Arial Narrow" w:hAnsi="Arial Narrow"/>
          <w:b/>
          <w:sz w:val="22"/>
          <w:szCs w:val="22"/>
        </w:rPr>
        <w:t xml:space="preserve"> - ENTENDIMIENTO:</w:t>
      </w:r>
      <w:r w:rsidRPr="00C6385B">
        <w:rPr>
          <w:rFonts w:ascii="Arial Narrow" w:hAnsi="Arial Narrow"/>
          <w:sz w:val="22"/>
          <w:szCs w:val="22"/>
        </w:rPr>
        <w:t xml:space="preserve"> </w:t>
      </w:r>
      <w:r w:rsidR="00617467">
        <w:rPr>
          <w:rFonts w:ascii="Arial Narrow" w:hAnsi="Arial Narrow"/>
          <w:sz w:val="22"/>
          <w:szCs w:val="22"/>
        </w:rPr>
        <w:t>S</w:t>
      </w:r>
      <w:r w:rsidRPr="00C6385B">
        <w:rPr>
          <w:rFonts w:ascii="Arial Narrow" w:hAnsi="Arial Narrow"/>
          <w:sz w:val="22"/>
          <w:szCs w:val="22"/>
        </w:rPr>
        <w:t>e entiende que las partes conocen, comprenden y aceptan todas y cada una de las cláusulas del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contrato en forma integral.</w:t>
      </w:r>
    </w:p>
    <w:p w14:paraId="1EC0C3D4" w14:textId="42EC8E4F" w:rsidR="00FA21E5" w:rsidRDefault="00FA21E5" w:rsidP="002F5192">
      <w:pPr>
        <w:spacing w:line="200" w:lineRule="atLeast"/>
        <w:jc w:val="both"/>
        <w:rPr>
          <w:rFonts w:ascii="Arial Narrow" w:hAnsi="Arial Narrow"/>
          <w:sz w:val="22"/>
          <w:szCs w:val="22"/>
        </w:rPr>
      </w:pPr>
    </w:p>
    <w:p w14:paraId="4DA3A078" w14:textId="1D557C48" w:rsidR="000F1854" w:rsidRPr="002F5192" w:rsidRDefault="00AA7BDE" w:rsidP="002F5192">
      <w:pPr>
        <w:jc w:val="both"/>
        <w:rPr>
          <w:rFonts w:ascii="Arial Narrow" w:hAnsi="Arial Narrow"/>
          <w:sz w:val="22"/>
          <w:szCs w:val="22"/>
          <w:lang w:val="es-CO"/>
        </w:rPr>
      </w:pPr>
      <w:r w:rsidRPr="002F5192">
        <w:rPr>
          <w:rFonts w:ascii="Arial Narrow" w:hAnsi="Arial Narrow"/>
          <w:b/>
          <w:sz w:val="22"/>
          <w:szCs w:val="22"/>
        </w:rPr>
        <w:t>CLÁUSULA</w:t>
      </w:r>
      <w:r w:rsidRPr="002F5192">
        <w:rPr>
          <w:rFonts w:ascii="Arial Narrow" w:hAnsi="Arial Narrow" w:cs="Arial"/>
          <w:b/>
          <w:sz w:val="22"/>
        </w:rPr>
        <w:t xml:space="preserve"> VIGÉSIMA </w:t>
      </w:r>
      <w:r w:rsidR="00617467">
        <w:rPr>
          <w:rFonts w:ascii="Arial Narrow" w:hAnsi="Arial Narrow" w:cs="Arial"/>
          <w:b/>
          <w:sz w:val="22"/>
        </w:rPr>
        <w:t>OCTAVA</w:t>
      </w:r>
      <w:r w:rsidR="00480B82" w:rsidRPr="002F5192">
        <w:rPr>
          <w:rFonts w:ascii="Arial Narrow" w:hAnsi="Arial Narrow" w:cs="Arial"/>
          <w:b/>
          <w:sz w:val="22"/>
        </w:rPr>
        <w:t xml:space="preserve"> – DOCUMENTOS DEL CONTRATO</w:t>
      </w:r>
      <w:r w:rsidR="00480B82" w:rsidRPr="002F5192">
        <w:rPr>
          <w:rFonts w:ascii="Arial Narrow" w:hAnsi="Arial Narrow" w:cs="Arial"/>
          <w:sz w:val="22"/>
          <w:szCs w:val="22"/>
        </w:rPr>
        <w:t xml:space="preserve">: </w:t>
      </w:r>
      <w:r w:rsidR="00617467">
        <w:rPr>
          <w:rFonts w:ascii="Arial Narrow" w:eastAsia="Arial Narrow" w:hAnsi="Arial Narrow" w:cs="Arial Narrow"/>
          <w:sz w:val="22"/>
          <w:szCs w:val="22"/>
        </w:rPr>
        <w:t>H</w:t>
      </w:r>
      <w:r w:rsidR="005A09CB" w:rsidRPr="002F5192">
        <w:rPr>
          <w:rFonts w:ascii="Arial Narrow" w:eastAsia="Arial Narrow" w:hAnsi="Arial Narrow" w:cs="Arial Narrow"/>
          <w:sz w:val="22"/>
          <w:szCs w:val="22"/>
        </w:rPr>
        <w:t>ac</w:t>
      </w:r>
      <w:r w:rsidR="00263FD8">
        <w:rPr>
          <w:rFonts w:ascii="Arial Narrow" w:eastAsia="Arial Narrow" w:hAnsi="Arial Narrow" w:cs="Arial Narrow"/>
          <w:sz w:val="22"/>
          <w:szCs w:val="22"/>
        </w:rPr>
        <w:t>en parte integral del presente c</w:t>
      </w:r>
      <w:r w:rsidR="005A09CB" w:rsidRPr="002F5192">
        <w:rPr>
          <w:rFonts w:ascii="Arial Narrow" w:eastAsia="Arial Narrow" w:hAnsi="Arial Narrow" w:cs="Arial Narrow"/>
          <w:sz w:val="22"/>
          <w:szCs w:val="22"/>
        </w:rPr>
        <w:t xml:space="preserve">ontrato el Estudio Previo, el Pliego de Condiciones, la matriz de riesgos, </w:t>
      </w:r>
      <w:r w:rsidR="00691828">
        <w:rPr>
          <w:rFonts w:ascii="Arial Narrow" w:eastAsia="Arial Narrow" w:hAnsi="Arial Narrow" w:cs="Arial Narrow"/>
          <w:sz w:val="22"/>
          <w:szCs w:val="22"/>
        </w:rPr>
        <w:t>Anexo 1 Especificaciones Técnicas</w:t>
      </w:r>
      <w:r w:rsidR="005A09CB" w:rsidRPr="002F5192">
        <w:rPr>
          <w:rFonts w:ascii="Arial Narrow" w:eastAsia="Arial Narrow" w:hAnsi="Arial Narrow" w:cs="Arial Narrow"/>
          <w:sz w:val="22"/>
          <w:szCs w:val="22"/>
        </w:rPr>
        <w:t xml:space="preserve">, las Adendas y los demás documentos del </w:t>
      </w:r>
      <w:r w:rsidR="005A09CB" w:rsidRPr="002F5192">
        <w:rPr>
          <w:rFonts w:ascii="Arial Narrow" w:eastAsia="Arial Narrow" w:hAnsi="Arial Narrow" w:cs="Arial Narrow"/>
          <w:bCs/>
          <w:sz w:val="22"/>
          <w:szCs w:val="22"/>
          <w:lang w:val="es-CO"/>
        </w:rPr>
        <w:t>PROCESO DE SELECCIÓN ABREVIADA MEDIANTE SUBASTA INV</w:t>
      </w:r>
      <w:r w:rsidR="005E4970">
        <w:rPr>
          <w:rFonts w:ascii="Arial Narrow" w:eastAsia="Arial Narrow" w:hAnsi="Arial Narrow" w:cs="Arial Narrow"/>
          <w:bCs/>
          <w:sz w:val="22"/>
          <w:szCs w:val="22"/>
          <w:lang w:val="es-CO"/>
        </w:rPr>
        <w:t>ERSA ELECTRÓNICA N</w:t>
      </w:r>
      <w:r w:rsidR="005E4970" w:rsidRPr="00970258">
        <w:rPr>
          <w:rFonts w:ascii="Arial Narrow" w:eastAsia="Arial Narrow" w:hAnsi="Arial Narrow" w:cs="Arial Narrow"/>
          <w:bCs/>
          <w:sz w:val="22"/>
          <w:szCs w:val="22"/>
          <w:lang w:val="es-CO"/>
        </w:rPr>
        <w:t>° UBPD-</w:t>
      </w:r>
      <w:r w:rsidR="00970258" w:rsidRPr="00970258">
        <w:rPr>
          <w:rFonts w:ascii="Arial Narrow" w:eastAsia="Arial Narrow" w:hAnsi="Arial Narrow" w:cs="Arial Narrow"/>
          <w:bCs/>
          <w:sz w:val="22"/>
          <w:szCs w:val="22"/>
          <w:lang w:val="es-CO"/>
        </w:rPr>
        <w:t>SASI-007</w:t>
      </w:r>
      <w:r w:rsidR="005A09CB" w:rsidRPr="00970258">
        <w:rPr>
          <w:rFonts w:ascii="Arial Narrow" w:eastAsia="Arial Narrow" w:hAnsi="Arial Narrow" w:cs="Arial Narrow"/>
          <w:bCs/>
          <w:sz w:val="22"/>
          <w:szCs w:val="22"/>
          <w:lang w:val="es-CO"/>
        </w:rPr>
        <w:t>-2020</w:t>
      </w:r>
      <w:r w:rsidR="005A09CB" w:rsidRPr="00970258">
        <w:rPr>
          <w:rFonts w:ascii="Arial Narrow" w:eastAsia="Arial Narrow" w:hAnsi="Arial Narrow" w:cs="Arial Narrow"/>
          <w:sz w:val="22"/>
          <w:szCs w:val="22"/>
        </w:rPr>
        <w:t>, la</w:t>
      </w:r>
      <w:r w:rsidR="005A09CB" w:rsidRPr="002F5192">
        <w:rPr>
          <w:rFonts w:ascii="Arial Narrow" w:eastAsia="Arial Narrow" w:hAnsi="Arial Narrow" w:cs="Arial Narrow"/>
          <w:sz w:val="22"/>
          <w:szCs w:val="22"/>
        </w:rPr>
        <w:t xml:space="preserve"> propuesta presentada por EL CONTRATISTA, así como los Manuales, Planes, Guías y Procedimientos de la UBPD vigentes durante la ejecución del contrato y demás documentos que lo integran</w:t>
      </w:r>
      <w:r w:rsidR="000F1854" w:rsidRPr="002F5192">
        <w:rPr>
          <w:rFonts w:ascii="Arial Narrow" w:hAnsi="Arial Narrow"/>
          <w:sz w:val="22"/>
          <w:szCs w:val="22"/>
          <w:lang w:val="es-CO"/>
        </w:rPr>
        <w:t>.</w:t>
      </w:r>
    </w:p>
    <w:p w14:paraId="55553E4F" w14:textId="77777777" w:rsidR="00480B82" w:rsidRPr="002F5192" w:rsidRDefault="00480B82" w:rsidP="002F5192">
      <w:pPr>
        <w:jc w:val="both"/>
        <w:rPr>
          <w:rFonts w:ascii="Arial Narrow" w:hAnsi="Arial Narrow"/>
          <w:sz w:val="22"/>
          <w:szCs w:val="22"/>
        </w:rPr>
      </w:pPr>
    </w:p>
    <w:p w14:paraId="42444C6B" w14:textId="2A649F24" w:rsidR="00480B82" w:rsidRPr="002F5192" w:rsidRDefault="00B35119" w:rsidP="002F5192">
      <w:pPr>
        <w:jc w:val="both"/>
        <w:rPr>
          <w:rFonts w:ascii="Arial Narrow" w:hAnsi="Arial Narrow" w:cs="Arial"/>
          <w:sz w:val="22"/>
          <w:lang w:eastAsia="es-CO"/>
        </w:rPr>
      </w:pPr>
      <w:r w:rsidRPr="002F5192">
        <w:rPr>
          <w:rFonts w:ascii="Arial Narrow" w:hAnsi="Arial Narrow"/>
          <w:b/>
          <w:sz w:val="22"/>
          <w:szCs w:val="22"/>
        </w:rPr>
        <w:t>CLÁUSULA</w:t>
      </w:r>
      <w:r w:rsidRPr="002F5192">
        <w:rPr>
          <w:rFonts w:ascii="Arial Narrow" w:hAnsi="Arial Narrow" w:cs="Arial"/>
          <w:b/>
          <w:sz w:val="22"/>
        </w:rPr>
        <w:t xml:space="preserve"> </w:t>
      </w:r>
      <w:r w:rsidR="00617467" w:rsidRPr="00617467">
        <w:rPr>
          <w:rFonts w:ascii="Arial Narrow" w:hAnsi="Arial Narrow" w:cs="Arial"/>
          <w:b/>
          <w:sz w:val="22"/>
        </w:rPr>
        <w:t>VIGÉSIMA</w:t>
      </w:r>
      <w:r w:rsidR="00617467">
        <w:rPr>
          <w:rFonts w:ascii="Arial Narrow" w:hAnsi="Arial Narrow" w:cs="Arial"/>
          <w:b/>
          <w:sz w:val="22"/>
        </w:rPr>
        <w:t xml:space="preserve"> NOVENA</w:t>
      </w:r>
      <w:r w:rsidRPr="002F5192">
        <w:rPr>
          <w:rFonts w:ascii="Arial Narrow" w:hAnsi="Arial Narrow"/>
          <w:b/>
          <w:sz w:val="22"/>
          <w:szCs w:val="22"/>
        </w:rPr>
        <w:t xml:space="preserve"> </w:t>
      </w:r>
      <w:r w:rsidR="00480B82" w:rsidRPr="002F5192">
        <w:rPr>
          <w:rFonts w:ascii="Arial Narrow" w:hAnsi="Arial Narrow"/>
          <w:b/>
          <w:sz w:val="22"/>
          <w:szCs w:val="22"/>
        </w:rPr>
        <w:t xml:space="preserve">– PERFECCIONAMIENTO Y EJECUCIÓN: </w:t>
      </w:r>
      <w:r w:rsidR="00617467" w:rsidRPr="00617467">
        <w:rPr>
          <w:rFonts w:ascii="Arial Narrow" w:hAnsi="Arial Narrow"/>
          <w:sz w:val="22"/>
          <w:szCs w:val="22"/>
        </w:rPr>
        <w:t>E</w:t>
      </w:r>
      <w:r w:rsidR="00C15279" w:rsidRPr="00617467">
        <w:rPr>
          <w:rFonts w:ascii="Arial Narrow" w:eastAsia="Arial Narrow" w:hAnsi="Arial Narrow" w:cs="Arial Narrow"/>
          <w:sz w:val="22"/>
          <w:szCs w:val="22"/>
        </w:rPr>
        <w:t xml:space="preserve">l </w:t>
      </w:r>
      <w:r w:rsidR="001707E8" w:rsidRPr="00617467">
        <w:rPr>
          <w:rFonts w:ascii="Arial Narrow" w:hAnsi="Arial Narrow"/>
          <w:sz w:val="22"/>
          <w:szCs w:val="22"/>
        </w:rPr>
        <w:t>p</w:t>
      </w:r>
      <w:r w:rsidR="001707E8" w:rsidRPr="00C6385B">
        <w:rPr>
          <w:rFonts w:ascii="Arial Narrow" w:hAnsi="Arial Narrow"/>
          <w:sz w:val="22"/>
          <w:szCs w:val="22"/>
        </w:rPr>
        <w:t xml:space="preserve">resente contrato se perfecciona con la suscripción del mismo por las partes. De conformidad con el artículo 41 de la Ley 80 de 1993 modificado por el artículo 23 de la Ley 1150 de 2007, para su ejecución requiere de la expedición del registro presupuestal correspondiente y aprobación de las garantías del contrato. Para la suscripción del presente contrato se requiere que </w:t>
      </w:r>
      <w:r w:rsidR="001707E8">
        <w:rPr>
          <w:rFonts w:ascii="Arial Narrow" w:hAnsi="Arial Narrow"/>
          <w:sz w:val="22"/>
          <w:szCs w:val="22"/>
        </w:rPr>
        <w:t>EL</w:t>
      </w:r>
      <w:r w:rsidR="001707E8" w:rsidRPr="001707E8">
        <w:rPr>
          <w:rFonts w:ascii="Arial Narrow" w:hAnsi="Arial Narrow"/>
          <w:sz w:val="22"/>
          <w:szCs w:val="22"/>
        </w:rPr>
        <w:t xml:space="preserve"> </w:t>
      </w:r>
      <w:r w:rsidR="001707E8" w:rsidRPr="001707E8">
        <w:rPr>
          <w:rFonts w:ascii="Arial Narrow" w:hAnsi="Arial Narrow"/>
          <w:bCs/>
          <w:sz w:val="22"/>
          <w:szCs w:val="22"/>
        </w:rPr>
        <w:t>CONTRATISTA</w:t>
      </w:r>
      <w:r w:rsidR="001707E8" w:rsidRPr="00C6385B">
        <w:rPr>
          <w:rFonts w:ascii="Arial Narrow" w:hAnsi="Arial Narrow"/>
          <w:sz w:val="22"/>
          <w:szCs w:val="22"/>
        </w:rPr>
        <w:t xml:space="preserve"> presente certificación de cumplimiento de las obligaciones laborales y de seguridad social integral, conforme lo dispuesto por el artículo 23 de la Ley 1150 de 2007</w:t>
      </w:r>
      <w:r w:rsidR="00C15279" w:rsidRPr="002F5192">
        <w:rPr>
          <w:rFonts w:ascii="Arial Narrow" w:eastAsia="Arial Narrow" w:hAnsi="Arial Narrow" w:cs="Arial Narrow"/>
          <w:sz w:val="22"/>
          <w:szCs w:val="22"/>
        </w:rPr>
        <w:t>.</w:t>
      </w:r>
    </w:p>
    <w:p w14:paraId="5134780A" w14:textId="77777777" w:rsidR="00480B82" w:rsidRPr="002F5192" w:rsidRDefault="00480B82" w:rsidP="002F5192">
      <w:pPr>
        <w:jc w:val="both"/>
        <w:rPr>
          <w:rFonts w:ascii="Arial Narrow" w:hAnsi="Arial Narrow" w:cs="Arial"/>
          <w:sz w:val="22"/>
          <w:lang w:eastAsia="es-CO"/>
        </w:rPr>
      </w:pPr>
    </w:p>
    <w:p w14:paraId="64EE094C" w14:textId="449D0593" w:rsidR="00480B82" w:rsidRPr="00D1492E" w:rsidRDefault="00B35119" w:rsidP="002F5192">
      <w:pPr>
        <w:jc w:val="both"/>
        <w:rPr>
          <w:rFonts w:ascii="Arial Narrow" w:hAnsi="Arial Narrow"/>
          <w:b/>
          <w:sz w:val="22"/>
          <w:szCs w:val="22"/>
        </w:rPr>
      </w:pPr>
      <w:r w:rsidRPr="002F5192">
        <w:rPr>
          <w:rFonts w:ascii="Arial Narrow" w:hAnsi="Arial Narrow"/>
          <w:b/>
          <w:sz w:val="22"/>
          <w:szCs w:val="22"/>
        </w:rPr>
        <w:t>CLÁUSULA</w:t>
      </w:r>
      <w:r w:rsidRPr="002F5192">
        <w:rPr>
          <w:rFonts w:ascii="Arial Narrow" w:hAnsi="Arial Narrow" w:cs="Arial"/>
          <w:b/>
          <w:sz w:val="22"/>
        </w:rPr>
        <w:t xml:space="preserve"> </w:t>
      </w:r>
      <w:r>
        <w:rPr>
          <w:rFonts w:ascii="Arial Narrow" w:hAnsi="Arial Narrow" w:cs="Arial"/>
          <w:b/>
          <w:sz w:val="22"/>
        </w:rPr>
        <w:t>TRIGÉSIMA</w:t>
      </w:r>
      <w:r w:rsidRPr="002F5192">
        <w:rPr>
          <w:rFonts w:ascii="Arial Narrow" w:hAnsi="Arial Narrow" w:cs="Arial"/>
          <w:b/>
          <w:sz w:val="22"/>
          <w:lang w:eastAsia="es-CO"/>
        </w:rPr>
        <w:t xml:space="preserve"> </w:t>
      </w:r>
      <w:r w:rsidR="00480B82" w:rsidRPr="002F5192">
        <w:rPr>
          <w:rFonts w:ascii="Arial Narrow" w:hAnsi="Arial Narrow" w:cs="Arial"/>
          <w:b/>
          <w:sz w:val="22"/>
          <w:lang w:eastAsia="es-CO"/>
        </w:rPr>
        <w:t xml:space="preserve">– DOMICILIO: </w:t>
      </w:r>
      <w:r w:rsidR="00617467">
        <w:rPr>
          <w:rFonts w:ascii="Arial Narrow" w:hAnsi="Arial Narrow" w:cs="Arial"/>
          <w:sz w:val="22"/>
          <w:lang w:eastAsia="es-CO"/>
        </w:rPr>
        <w:t>P</w:t>
      </w:r>
      <w:r w:rsidR="00480B82" w:rsidRPr="002F5192">
        <w:rPr>
          <w:rFonts w:ascii="Arial Narrow" w:hAnsi="Arial Narrow" w:cs="Arial"/>
          <w:sz w:val="22"/>
          <w:lang w:eastAsia="es-CO"/>
        </w:rPr>
        <w:t>ara todos los efectos legales y fiscales, las partes acuerdan fijar como domicilio contractual la ciudad de Bogotá D.C</w:t>
      </w:r>
      <w:r w:rsidR="00480B82" w:rsidRPr="002F5192">
        <w:rPr>
          <w:rFonts w:ascii="Arial Narrow" w:hAnsi="Arial Narrow"/>
          <w:b/>
          <w:sz w:val="22"/>
          <w:szCs w:val="22"/>
        </w:rPr>
        <w:t>.</w:t>
      </w:r>
      <w:r w:rsidR="00480B82" w:rsidRPr="00D1492E">
        <w:rPr>
          <w:rFonts w:ascii="Arial Narrow" w:hAnsi="Arial Narrow"/>
          <w:b/>
          <w:sz w:val="22"/>
          <w:szCs w:val="22"/>
        </w:rPr>
        <w:t xml:space="preserve"> </w:t>
      </w:r>
    </w:p>
    <w:sectPr w:rsidR="00480B82" w:rsidRPr="00D1492E" w:rsidSect="00E50D1F">
      <w:headerReference w:type="default" r:id="rId8"/>
      <w:footerReference w:type="default" r:id="rId9"/>
      <w:pgSz w:w="12240" w:h="15840" w:code="1"/>
      <w:pgMar w:top="1701" w:right="1701" w:bottom="1134" w:left="1701" w:header="340"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39CC8A" w16cid:durableId="2208F1B1"/>
  <w16cid:commentId w16cid:paraId="40E9BE8C" w16cid:durableId="220CD886"/>
  <w16cid:commentId w16cid:paraId="425FB389" w16cid:durableId="2208F1E0"/>
  <w16cid:commentId w16cid:paraId="3DF29CF8" w16cid:durableId="2208F1F5"/>
  <w16cid:commentId w16cid:paraId="57E50B22" w16cid:durableId="220CD9A1"/>
  <w16cid:commentId w16cid:paraId="43020E54" w16cid:durableId="2208F20D"/>
  <w16cid:commentId w16cid:paraId="519F4D9A" w16cid:durableId="2208F224"/>
  <w16cid:commentId w16cid:paraId="417CC1A5" w16cid:durableId="220CDC67"/>
  <w16cid:commentId w16cid:paraId="0570C627" w16cid:durableId="2208F249"/>
  <w16cid:commentId w16cid:paraId="513E5167" w16cid:durableId="2208F26A"/>
  <w16cid:commentId w16cid:paraId="5F1170D6" w16cid:durableId="220CE39B"/>
  <w16cid:commentId w16cid:paraId="19EACFEB" w16cid:durableId="2208F27B"/>
  <w16cid:commentId w16cid:paraId="2309CC2A" w16cid:durableId="2208F28C"/>
  <w16cid:commentId w16cid:paraId="33EBF0E3" w16cid:durableId="220CE4CE"/>
  <w16cid:commentId w16cid:paraId="0AFF61DE" w16cid:durableId="2208F2B6"/>
  <w16cid:commentId w16cid:paraId="6F77307F" w16cid:durableId="2208F325"/>
  <w16cid:commentId w16cid:paraId="1E6FE44F" w16cid:durableId="2208F33F"/>
  <w16cid:commentId w16cid:paraId="450B32FC" w16cid:durableId="2208F384"/>
  <w16cid:commentId w16cid:paraId="7E8665D7" w16cid:durableId="220CED8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3AC248" w14:textId="77777777" w:rsidR="0063535B" w:rsidRDefault="0063535B" w:rsidP="005D4651">
      <w:r>
        <w:separator/>
      </w:r>
    </w:p>
  </w:endnote>
  <w:endnote w:type="continuationSeparator" w:id="0">
    <w:p w14:paraId="22A78B4F" w14:textId="77777777" w:rsidR="0063535B" w:rsidRDefault="0063535B"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Md BT">
    <w:altName w:val="Lucida Sans Unicode"/>
    <w:charset w:val="00"/>
    <w:family w:val="swiss"/>
    <w:pitch w:val="variable"/>
    <w:sig w:usb0="00000087" w:usb1="00000000" w:usb2="00000000" w:usb3="00000000" w:csb0="0000001B"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B4BC2" w14:textId="77777777" w:rsidR="00650C27" w:rsidRPr="00426285" w:rsidRDefault="00650C27" w:rsidP="00650C27">
    <w:pPr>
      <w:jc w:val="center"/>
      <w:rPr>
        <w:sz w:val="20"/>
        <w:szCs w:val="20"/>
      </w:rPr>
    </w:pPr>
    <w:r w:rsidRPr="00426285">
      <w:rPr>
        <w:rFonts w:ascii="Arial Narrow" w:hAnsi="Arial Narrow"/>
        <w:sz w:val="20"/>
        <w:szCs w:val="20"/>
      </w:rPr>
      <w:t>___________________________________________________________________________________</w:t>
    </w:r>
  </w:p>
  <w:p w14:paraId="40660B3F" w14:textId="77777777" w:rsidR="001A195B" w:rsidRDefault="001A195B" w:rsidP="001A195B">
    <w:pPr>
      <w:pStyle w:val="font8"/>
      <w:spacing w:before="0" w:beforeAutospacing="0" w:after="0" w:afterAutospacing="0"/>
      <w:jc w:val="center"/>
      <w:textAlignment w:val="baseline"/>
      <w:rPr>
        <w:rFonts w:ascii="Arial Narrow" w:hAnsi="Arial Narrow"/>
        <w:sz w:val="18"/>
        <w:szCs w:val="18"/>
      </w:rPr>
    </w:pPr>
  </w:p>
  <w:p w14:paraId="25CA4B73" w14:textId="77777777" w:rsidR="00650C27" w:rsidRDefault="00352061" w:rsidP="001A195B">
    <w:pPr>
      <w:pStyle w:val="font8"/>
      <w:spacing w:before="0" w:beforeAutospacing="0" w:after="0" w:afterAutospacing="0"/>
      <w:jc w:val="center"/>
      <w:textAlignment w:val="baseline"/>
      <w:rPr>
        <w:rFonts w:ascii="Arial Narrow" w:hAnsi="Arial Narrow"/>
        <w:sz w:val="18"/>
        <w:szCs w:val="18"/>
      </w:rPr>
    </w:pPr>
    <w:r w:rsidRPr="001A195B">
      <w:rPr>
        <w:rFonts w:ascii="Arial Narrow" w:hAnsi="Arial Narrow"/>
        <w:sz w:val="18"/>
        <w:szCs w:val="18"/>
      </w:rPr>
      <w:t>Av. Calle 40 A N</w:t>
    </w:r>
    <w:r w:rsidR="00CC30F8" w:rsidRPr="001A195B">
      <w:rPr>
        <w:rFonts w:ascii="Arial Narrow" w:hAnsi="Arial Narrow"/>
        <w:sz w:val="18"/>
        <w:szCs w:val="18"/>
      </w:rPr>
      <w:t>°</w:t>
    </w:r>
    <w:r w:rsidRPr="001A195B">
      <w:rPr>
        <w:rFonts w:ascii="Arial Narrow" w:hAnsi="Arial Narrow"/>
        <w:sz w:val="18"/>
        <w:szCs w:val="18"/>
      </w:rPr>
      <w:t xml:space="preserve"> 13-09. Piso 20</w:t>
    </w:r>
    <w:r w:rsidR="00BA7DE5" w:rsidRPr="001A195B">
      <w:rPr>
        <w:rFonts w:ascii="Arial Narrow" w:hAnsi="Arial Narrow"/>
        <w:sz w:val="18"/>
        <w:szCs w:val="18"/>
      </w:rPr>
      <w:t>. Edificio UGI</w:t>
    </w:r>
    <w:r w:rsidR="00650C27" w:rsidRPr="001A195B">
      <w:rPr>
        <w:rStyle w:val="Hipervnculo"/>
        <w:rFonts w:ascii="Arial Narrow" w:hAnsi="Arial Narrow"/>
        <w:color w:val="auto"/>
        <w:sz w:val="18"/>
        <w:szCs w:val="18"/>
        <w:u w:val="none"/>
      </w:rPr>
      <w:t xml:space="preserve">| </w:t>
    </w:r>
    <w:r w:rsidR="001A195B" w:rsidRPr="001A195B">
      <w:rPr>
        <w:rStyle w:val="wixguard"/>
        <w:rFonts w:ascii="Arial" w:hAnsi="Arial" w:cs="Arial"/>
        <w:color w:val="414141"/>
        <w:sz w:val="18"/>
        <w:szCs w:val="18"/>
        <w:bdr w:val="none" w:sz="0" w:space="0" w:color="auto" w:frame="1"/>
      </w:rPr>
      <w:t>​</w:t>
    </w:r>
    <w:hyperlink r:id="rId1" w:history="1">
      <w:r w:rsidR="001A195B" w:rsidRPr="001A195B">
        <w:rPr>
          <w:rStyle w:val="Hipervnculo"/>
          <w:rFonts w:ascii="Arial Narrow" w:hAnsi="Arial Narrow"/>
          <w:sz w:val="18"/>
          <w:szCs w:val="18"/>
        </w:rPr>
        <w:t>servicioalciudadano@ubpdbusquedadesaparecidos.co</w:t>
      </w:r>
    </w:hyperlink>
    <w:r w:rsidR="001A195B" w:rsidRPr="001A195B">
      <w:rPr>
        <w:rStyle w:val="Hipervnculo"/>
        <w:rFonts w:ascii="Arial Narrow" w:hAnsi="Arial Narrow"/>
        <w:sz w:val="18"/>
        <w:szCs w:val="18"/>
      </w:rPr>
      <w:t xml:space="preserve"> </w:t>
    </w:r>
    <w:r w:rsidR="00650C27" w:rsidRPr="001A195B">
      <w:rPr>
        <w:rFonts w:ascii="Arial Narrow" w:hAnsi="Arial Narrow"/>
        <w:sz w:val="18"/>
        <w:szCs w:val="18"/>
      </w:rPr>
      <w:t xml:space="preserve">| Bogotá, </w:t>
    </w:r>
    <w:r w:rsidR="001230A8" w:rsidRPr="001A195B">
      <w:rPr>
        <w:rFonts w:ascii="Arial Narrow" w:hAnsi="Arial Narrow"/>
        <w:sz w:val="18"/>
        <w:szCs w:val="18"/>
      </w:rPr>
      <w:t xml:space="preserve">D.C., </w:t>
    </w:r>
    <w:r w:rsidR="00650C27" w:rsidRPr="001A195B">
      <w:rPr>
        <w:rFonts w:ascii="Arial Narrow" w:hAnsi="Arial Narrow"/>
        <w:sz w:val="18"/>
        <w:szCs w:val="18"/>
      </w:rPr>
      <w:t>Colombia</w:t>
    </w:r>
  </w:p>
  <w:p w14:paraId="5CBD5344" w14:textId="77777777" w:rsidR="001A195B" w:rsidRPr="001A195B" w:rsidRDefault="001A195B" w:rsidP="001A195B">
    <w:pPr>
      <w:pStyle w:val="font8"/>
      <w:spacing w:before="0" w:beforeAutospacing="0" w:after="0" w:afterAutospacing="0"/>
      <w:jc w:val="center"/>
      <w:textAlignment w:val="baseline"/>
      <w:rPr>
        <w:rFonts w:ascii="Arial Narrow" w:hAnsi="Arial Narrow"/>
        <w:sz w:val="18"/>
        <w:szCs w:val="18"/>
      </w:rPr>
    </w:pPr>
  </w:p>
  <w:p w14:paraId="66304565" w14:textId="5A893958" w:rsidR="00F30447" w:rsidRPr="001A195B" w:rsidRDefault="00F30447" w:rsidP="00493A47">
    <w:pPr>
      <w:tabs>
        <w:tab w:val="center" w:pos="4252"/>
        <w:tab w:val="right" w:pos="8504"/>
      </w:tabs>
      <w:jc w:val="right"/>
      <w:rPr>
        <w:rFonts w:ascii="Arial Narrow" w:hAnsi="Arial Narrow"/>
        <w:sz w:val="18"/>
        <w:szCs w:val="18"/>
      </w:rPr>
    </w:pPr>
    <w:r w:rsidRPr="001A195B">
      <w:rPr>
        <w:rFonts w:ascii="Arial Narrow" w:hAnsi="Arial Narrow"/>
        <w:sz w:val="18"/>
        <w:szCs w:val="18"/>
      </w:rPr>
      <w:t xml:space="preserve"> Página  </w:t>
    </w:r>
    <w:r w:rsidRPr="001A195B">
      <w:rPr>
        <w:rFonts w:ascii="Arial Narrow" w:hAnsi="Arial Narrow"/>
        <w:sz w:val="18"/>
        <w:szCs w:val="18"/>
      </w:rPr>
      <w:fldChar w:fldCharType="begin"/>
    </w:r>
    <w:r w:rsidRPr="001A195B">
      <w:rPr>
        <w:rFonts w:ascii="Arial Narrow" w:hAnsi="Arial Narrow"/>
        <w:sz w:val="18"/>
        <w:szCs w:val="18"/>
      </w:rPr>
      <w:instrText xml:space="preserve"> PAGE </w:instrText>
    </w:r>
    <w:r w:rsidRPr="001A195B">
      <w:rPr>
        <w:rFonts w:ascii="Arial Narrow" w:hAnsi="Arial Narrow"/>
        <w:sz w:val="18"/>
        <w:szCs w:val="18"/>
      </w:rPr>
      <w:fldChar w:fldCharType="separate"/>
    </w:r>
    <w:r w:rsidR="004F2BF5">
      <w:rPr>
        <w:rFonts w:ascii="Arial Narrow" w:hAnsi="Arial Narrow"/>
        <w:noProof/>
        <w:sz w:val="18"/>
        <w:szCs w:val="18"/>
      </w:rPr>
      <w:t>1</w:t>
    </w:r>
    <w:r w:rsidRPr="001A195B">
      <w:rPr>
        <w:rFonts w:ascii="Arial Narrow" w:hAnsi="Arial Narrow"/>
        <w:sz w:val="18"/>
        <w:szCs w:val="18"/>
      </w:rPr>
      <w:fldChar w:fldCharType="end"/>
    </w:r>
    <w:r w:rsidRPr="001A195B">
      <w:rPr>
        <w:rFonts w:ascii="Arial Narrow" w:hAnsi="Arial Narrow"/>
        <w:sz w:val="18"/>
        <w:szCs w:val="18"/>
      </w:rPr>
      <w:t xml:space="preserve"> de </w:t>
    </w:r>
    <w:r w:rsidRPr="001A195B">
      <w:rPr>
        <w:rFonts w:ascii="Arial Narrow" w:hAnsi="Arial Narrow"/>
        <w:sz w:val="18"/>
        <w:szCs w:val="18"/>
      </w:rPr>
      <w:fldChar w:fldCharType="begin"/>
    </w:r>
    <w:r w:rsidRPr="001A195B">
      <w:rPr>
        <w:rFonts w:ascii="Arial Narrow" w:hAnsi="Arial Narrow"/>
        <w:sz w:val="18"/>
        <w:szCs w:val="18"/>
      </w:rPr>
      <w:instrText xml:space="preserve"> NUMPAGES </w:instrText>
    </w:r>
    <w:r w:rsidRPr="001A195B">
      <w:rPr>
        <w:rFonts w:ascii="Arial Narrow" w:hAnsi="Arial Narrow"/>
        <w:sz w:val="18"/>
        <w:szCs w:val="18"/>
      </w:rPr>
      <w:fldChar w:fldCharType="separate"/>
    </w:r>
    <w:r w:rsidR="004F2BF5">
      <w:rPr>
        <w:rFonts w:ascii="Arial Narrow" w:hAnsi="Arial Narrow"/>
        <w:noProof/>
        <w:sz w:val="18"/>
        <w:szCs w:val="18"/>
      </w:rPr>
      <w:t>9</w:t>
    </w:r>
    <w:r w:rsidRPr="001A195B">
      <w:rPr>
        <w:rFonts w:ascii="Arial Narrow" w:hAnsi="Arial Narrow"/>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6060A4" w14:textId="77777777" w:rsidR="0063535B" w:rsidRDefault="0063535B" w:rsidP="005D4651">
      <w:r>
        <w:separator/>
      </w:r>
    </w:p>
  </w:footnote>
  <w:footnote w:type="continuationSeparator" w:id="0">
    <w:p w14:paraId="3419C7FE" w14:textId="77777777" w:rsidR="0063535B" w:rsidRDefault="0063535B" w:rsidP="005D4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8C63B" w14:textId="77777777" w:rsidR="002044F0" w:rsidRDefault="00342DA2" w:rsidP="00380D71">
    <w:pPr>
      <w:pStyle w:val="Encabezado"/>
      <w:ind w:right="51"/>
      <w:jc w:val="both"/>
      <w:rPr>
        <w:rFonts w:ascii="Arial Narrow" w:hAnsi="Arial Narrow" w:cs="Arial"/>
        <w:b/>
        <w:lang w:val="es-MX"/>
      </w:rPr>
    </w:pPr>
    <w:r>
      <w:rPr>
        <w:rFonts w:cs="Arial"/>
        <w:b/>
        <w:noProof/>
        <w:color w:val="CC99FF"/>
        <w:sz w:val="40"/>
        <w:szCs w:val="40"/>
        <w:lang w:eastAsia="es-CO"/>
      </w:rPr>
      <w:drawing>
        <wp:inline distT="0" distB="0" distL="0" distR="0" wp14:anchorId="3F62D10C" wp14:editId="4CFA9F09">
          <wp:extent cx="1247878" cy="97292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041" cy="975388"/>
                  </a:xfrm>
                  <a:prstGeom prst="rect">
                    <a:avLst/>
                  </a:prstGeom>
                  <a:noFill/>
                  <a:ln>
                    <a:noFill/>
                  </a:ln>
                </pic:spPr>
              </pic:pic>
            </a:graphicData>
          </a:graphic>
        </wp:inline>
      </w:drawing>
    </w:r>
  </w:p>
  <w:p w14:paraId="17C99A2E" w14:textId="77777777" w:rsidR="00342DA2" w:rsidRDefault="00342DA2" w:rsidP="00380D71">
    <w:pPr>
      <w:pStyle w:val="Encabezado"/>
      <w:ind w:right="51"/>
      <w:jc w:val="both"/>
      <w:rPr>
        <w:rFonts w:ascii="Arial Narrow" w:hAnsi="Arial Narrow" w:cs="Arial"/>
        <w:b/>
        <w:lang w:val="es-MX"/>
      </w:rPr>
    </w:pPr>
  </w:p>
  <w:p w14:paraId="463F2845" w14:textId="1F2C2C02" w:rsidR="00806653" w:rsidRDefault="00E0689A" w:rsidP="006B0C48">
    <w:pPr>
      <w:pStyle w:val="Encabezado"/>
      <w:ind w:right="51"/>
      <w:jc w:val="center"/>
      <w:rPr>
        <w:rFonts w:ascii="Arial Narrow" w:hAnsi="Arial Narrow" w:cs="Arial"/>
        <w:b/>
        <w:lang w:val="es-MX"/>
      </w:rPr>
    </w:pPr>
    <w:r>
      <w:rPr>
        <w:rFonts w:ascii="Arial Narrow" w:hAnsi="Arial Narrow" w:cs="Arial"/>
        <w:b/>
        <w:lang w:val="es-MX"/>
      </w:rPr>
      <w:t xml:space="preserve">CLAUSULADO </w:t>
    </w:r>
    <w:r w:rsidR="00380D71" w:rsidRPr="00884D88">
      <w:rPr>
        <w:rFonts w:ascii="Arial Narrow" w:hAnsi="Arial Narrow" w:cs="Arial"/>
        <w:b/>
        <w:lang w:val="es-MX"/>
      </w:rPr>
      <w:t>CONTRATO</w:t>
    </w:r>
    <w:r w:rsidR="00FC295D">
      <w:rPr>
        <w:rFonts w:ascii="Arial Narrow" w:hAnsi="Arial Narrow" w:cs="Arial"/>
        <w:b/>
        <w:lang w:val="es-MX"/>
      </w:rPr>
      <w:t xml:space="preserve"> DE </w:t>
    </w:r>
    <w:r w:rsidR="00595DDF">
      <w:rPr>
        <w:rFonts w:ascii="Arial Narrow" w:hAnsi="Arial Narrow" w:cs="Arial"/>
        <w:b/>
        <w:lang w:val="es-MX"/>
      </w:rPr>
      <w:t>COMPRAVENTA</w:t>
    </w:r>
  </w:p>
  <w:p w14:paraId="342ADEDC" w14:textId="77777777" w:rsidR="006B0C48" w:rsidRDefault="006B0C48" w:rsidP="00464B89">
    <w:pPr>
      <w:pStyle w:val="Encabezado"/>
      <w:ind w:right="51"/>
      <w:jc w:val="both"/>
      <w:rPr>
        <w:rFonts w:ascii="Arial" w:hAnsi="Arial"/>
        <w:b/>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215D"/>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D30CD5"/>
    <w:multiLevelType w:val="hybridMultilevel"/>
    <w:tmpl w:val="240408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AA4496"/>
    <w:multiLevelType w:val="multilevel"/>
    <w:tmpl w:val="FC341F50"/>
    <w:lvl w:ilvl="0">
      <w:start w:val="5"/>
      <w:numFmt w:val="decimal"/>
      <w:lvlText w:val="%1."/>
      <w:lvlJc w:val="left"/>
      <w:pPr>
        <w:ind w:left="600" w:hanging="600"/>
      </w:pPr>
      <w:rPr>
        <w:rFonts w:eastAsia="Arial" w:hint="default"/>
      </w:rPr>
    </w:lvl>
    <w:lvl w:ilvl="1">
      <w:start w:val="1"/>
      <w:numFmt w:val="decimal"/>
      <w:lvlText w:val="%1.%2."/>
      <w:lvlJc w:val="left"/>
      <w:pPr>
        <w:ind w:left="600" w:hanging="60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3" w15:restartNumberingAfterBreak="0">
    <w:nsid w:val="0AF632D6"/>
    <w:multiLevelType w:val="hybridMultilevel"/>
    <w:tmpl w:val="106A01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732D73"/>
    <w:multiLevelType w:val="hybridMultilevel"/>
    <w:tmpl w:val="123E4C54"/>
    <w:lvl w:ilvl="0" w:tplc="A0B4878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A93BA2"/>
    <w:multiLevelType w:val="hybridMultilevel"/>
    <w:tmpl w:val="FFE0D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FB0ADD"/>
    <w:multiLevelType w:val="multilevel"/>
    <w:tmpl w:val="F3E2BE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20896F85"/>
    <w:multiLevelType w:val="hybridMultilevel"/>
    <w:tmpl w:val="9DD202B0"/>
    <w:lvl w:ilvl="0" w:tplc="9A32F6F2">
      <w:start w:val="1"/>
      <w:numFmt w:val="decimal"/>
      <w:lvlText w:val="%1."/>
      <w:lvlJc w:val="left"/>
      <w:pPr>
        <w:ind w:left="529" w:hanging="360"/>
      </w:pPr>
      <w:rPr>
        <w:rFonts w:hint="default"/>
        <w:b/>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A8645F"/>
    <w:multiLevelType w:val="hybridMultilevel"/>
    <w:tmpl w:val="D64E2C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D1397"/>
    <w:multiLevelType w:val="hybridMultilevel"/>
    <w:tmpl w:val="D1C85C7E"/>
    <w:lvl w:ilvl="0" w:tplc="7A08EB5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95046C"/>
    <w:multiLevelType w:val="hybridMultilevel"/>
    <w:tmpl w:val="594C0A7E"/>
    <w:lvl w:ilvl="0" w:tplc="BFFE0644">
      <w:start w:val="1"/>
      <w:numFmt w:val="lowerLetter"/>
      <w:lvlText w:val="%1)"/>
      <w:lvlJc w:val="left"/>
      <w:pPr>
        <w:ind w:left="720" w:hanging="360"/>
      </w:pPr>
      <w:rPr>
        <w:rFonts w:ascii="Arial Narrow" w:eastAsia="Calibri" w:hAnsi="Arial Narrow"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A87EFF"/>
    <w:multiLevelType w:val="hybridMultilevel"/>
    <w:tmpl w:val="0568BDBA"/>
    <w:lvl w:ilvl="0" w:tplc="2B22FDD6">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AE778D"/>
    <w:multiLevelType w:val="hybridMultilevel"/>
    <w:tmpl w:val="2FEA6A9C"/>
    <w:lvl w:ilvl="0" w:tplc="7A78D91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885F49"/>
    <w:multiLevelType w:val="hybridMultilevel"/>
    <w:tmpl w:val="F35CBF26"/>
    <w:lvl w:ilvl="0" w:tplc="08EA4588">
      <w:start w:val="1"/>
      <w:numFmt w:val="lowerRoman"/>
      <w:lvlText w:val="%1)"/>
      <w:lvlJc w:val="left"/>
      <w:pPr>
        <w:ind w:left="1470" w:hanging="765"/>
      </w:pPr>
      <w:rPr>
        <w:rFonts w:hint="default"/>
        <w:b/>
        <w:color w:val="00000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4" w15:restartNumberingAfterBreak="0">
    <w:nsid w:val="2B4522B8"/>
    <w:multiLevelType w:val="hybridMultilevel"/>
    <w:tmpl w:val="62769F0C"/>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9B0E3D"/>
    <w:multiLevelType w:val="hybridMultilevel"/>
    <w:tmpl w:val="19FC2352"/>
    <w:lvl w:ilvl="0" w:tplc="87C65180">
      <w:start w:val="1"/>
      <w:numFmt w:val="lowerLetter"/>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984200"/>
    <w:multiLevelType w:val="hybridMultilevel"/>
    <w:tmpl w:val="AD0AE232"/>
    <w:lvl w:ilvl="0" w:tplc="2C5C26BA">
      <w:start w:val="1"/>
      <w:numFmt w:val="decimal"/>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7" w15:restartNumberingAfterBreak="0">
    <w:nsid w:val="35FC2FEA"/>
    <w:multiLevelType w:val="hybridMultilevel"/>
    <w:tmpl w:val="C090C7B6"/>
    <w:lvl w:ilvl="0" w:tplc="3F74C7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7F4B4C"/>
    <w:multiLevelType w:val="multilevel"/>
    <w:tmpl w:val="3B80F3F0"/>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9C46426"/>
    <w:multiLevelType w:val="multilevel"/>
    <w:tmpl w:val="196215D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4845E5"/>
    <w:multiLevelType w:val="hybridMultilevel"/>
    <w:tmpl w:val="8708AD6A"/>
    <w:lvl w:ilvl="0" w:tplc="F33602BE">
      <w:start w:val="1"/>
      <w:numFmt w:val="lowerRoman"/>
      <w:lvlText w:val="%1)"/>
      <w:lvlJc w:val="left"/>
      <w:pPr>
        <w:ind w:left="1430" w:hanging="720"/>
      </w:pPr>
      <w:rPr>
        <w:rFonts w:hint="default"/>
        <w:b/>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1" w15:restartNumberingAfterBreak="0">
    <w:nsid w:val="3C833C5F"/>
    <w:multiLevelType w:val="hybridMultilevel"/>
    <w:tmpl w:val="CA1047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CC2EE5"/>
    <w:multiLevelType w:val="hybridMultilevel"/>
    <w:tmpl w:val="64824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351CC8"/>
    <w:multiLevelType w:val="hybridMultilevel"/>
    <w:tmpl w:val="B566AD20"/>
    <w:lvl w:ilvl="0" w:tplc="1C70591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5B2CD1"/>
    <w:multiLevelType w:val="hybridMultilevel"/>
    <w:tmpl w:val="38B01FDA"/>
    <w:lvl w:ilvl="0" w:tplc="51CEC078">
      <w:numFmt w:val="bullet"/>
      <w:lvlText w:val="-"/>
      <w:lvlJc w:val="left"/>
      <w:pPr>
        <w:ind w:left="720" w:hanging="360"/>
      </w:pPr>
      <w:rPr>
        <w:rFonts w:ascii="Helvetica" w:eastAsiaTheme="minorHAnsi" w:hAnsi="Helvetica" w:cs="Helvetic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BD37A1"/>
    <w:multiLevelType w:val="hybridMultilevel"/>
    <w:tmpl w:val="69821E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F35BDF"/>
    <w:multiLevelType w:val="hybridMultilevel"/>
    <w:tmpl w:val="9D4261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2335DA"/>
    <w:multiLevelType w:val="hybridMultilevel"/>
    <w:tmpl w:val="B600CF80"/>
    <w:lvl w:ilvl="0" w:tplc="F48C2596">
      <w:start w:val="1"/>
      <w:numFmt w:val="decimal"/>
      <w:lvlText w:val="%1."/>
      <w:lvlJc w:val="left"/>
      <w:pPr>
        <w:ind w:left="720" w:hanging="360"/>
      </w:pPr>
      <w:rPr>
        <w:rFonts w:ascii="Arial Narrow" w:hAnsi="Arial Narrow" w:hint="default"/>
        <w:b/>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5E7BC4"/>
    <w:multiLevelType w:val="hybridMultilevel"/>
    <w:tmpl w:val="C0D07C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8E0607"/>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934B43"/>
    <w:multiLevelType w:val="multilevel"/>
    <w:tmpl w:val="BC28CC12"/>
    <w:lvl w:ilvl="0">
      <w:start w:val="1"/>
      <w:numFmt w:val="bullet"/>
      <w:lvlText w:val="•"/>
      <w:lvlJc w:val="left"/>
      <w:pPr>
        <w:tabs>
          <w:tab w:val="num" w:pos="927"/>
        </w:tabs>
        <w:ind w:left="927" w:hanging="360"/>
      </w:pPr>
      <w:rPr>
        <w:rFonts w:ascii="Times New Roman" w:hAnsi="Times New Roman" w:hint="default"/>
      </w:rPr>
    </w:lvl>
    <w:lvl w:ilvl="1">
      <w:start w:val="2"/>
      <w:numFmt w:val="bullet"/>
      <w:lvlText w:val="-"/>
      <w:lvlJc w:val="left"/>
      <w:pPr>
        <w:ind w:left="2007" w:hanging="360"/>
      </w:pPr>
      <w:rPr>
        <w:rFonts w:ascii="Arial Narrow" w:eastAsia="Times New Roman" w:hAnsi="Arial Narrow" w:cs="Arial" w:hint="default"/>
        <w:b w:val="0"/>
      </w:rPr>
    </w:lvl>
    <w:lvl w:ilvl="2">
      <w:start w:val="1"/>
      <w:numFmt w:val="decimal"/>
      <w:lvlText w:val="%3."/>
      <w:lvlJc w:val="left"/>
      <w:pPr>
        <w:ind w:left="2727" w:hanging="360"/>
      </w:pPr>
      <w:rPr>
        <w:rFonts w:hint="default"/>
        <w:b w:val="0"/>
        <w:i w:val="0"/>
      </w:rPr>
    </w:lvl>
    <w:lvl w:ilvl="3">
      <w:start w:val="1"/>
      <w:numFmt w:val="lowerLetter"/>
      <w:lvlText w:val="%4)"/>
      <w:lvlJc w:val="left"/>
      <w:pPr>
        <w:ind w:left="3447" w:hanging="360"/>
      </w:pPr>
      <w:rPr>
        <w:rFonts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642C4522"/>
    <w:multiLevelType w:val="hybridMultilevel"/>
    <w:tmpl w:val="92983830"/>
    <w:lvl w:ilvl="0" w:tplc="E0DE3200">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84913EF"/>
    <w:multiLevelType w:val="hybridMultilevel"/>
    <w:tmpl w:val="0FFC7E4C"/>
    <w:lvl w:ilvl="0" w:tplc="A7D89CE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9F550A"/>
    <w:multiLevelType w:val="multilevel"/>
    <w:tmpl w:val="2BC0E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FE7DDF"/>
    <w:multiLevelType w:val="hybridMultilevel"/>
    <w:tmpl w:val="6D4214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250343"/>
    <w:multiLevelType w:val="hybridMultilevel"/>
    <w:tmpl w:val="401610D6"/>
    <w:lvl w:ilvl="0" w:tplc="33A24B5E">
      <w:start w:val="1"/>
      <w:numFmt w:val="decimal"/>
      <w:lvlText w:val="%1."/>
      <w:lvlJc w:val="left"/>
      <w:pPr>
        <w:ind w:left="720" w:hanging="360"/>
      </w:pPr>
      <w:rPr>
        <w:b/>
      </w:rPr>
    </w:lvl>
    <w:lvl w:ilvl="1" w:tplc="240A0019">
      <w:start w:val="1"/>
      <w:numFmt w:val="lowerLetter"/>
      <w:lvlText w:val="%2."/>
      <w:lvlJc w:val="left"/>
      <w:pPr>
        <w:ind w:left="644" w:hanging="360"/>
      </w:p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7CA42E4"/>
    <w:multiLevelType w:val="multilevel"/>
    <w:tmpl w:val="706674F6"/>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88D1C1E"/>
    <w:multiLevelType w:val="hybridMultilevel"/>
    <w:tmpl w:val="BFC46440"/>
    <w:lvl w:ilvl="0" w:tplc="7AB266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8DB30C4"/>
    <w:multiLevelType w:val="hybridMultilevel"/>
    <w:tmpl w:val="C22CB746"/>
    <w:lvl w:ilvl="0" w:tplc="240A001B">
      <w:start w:val="1"/>
      <w:numFmt w:val="lowerRoman"/>
      <w:lvlText w:val="%1."/>
      <w:lvlJc w:val="right"/>
      <w:pPr>
        <w:ind w:left="720" w:hanging="360"/>
      </w:pPr>
    </w:lvl>
    <w:lvl w:ilvl="1" w:tplc="A59A8D0C">
      <w:start w:val="1"/>
      <w:numFmt w:val="lowerLetter"/>
      <w:lvlText w:val="%2."/>
      <w:lvlJc w:val="left"/>
      <w:pPr>
        <w:ind w:left="360" w:hanging="360"/>
      </w:pPr>
      <w:rPr>
        <w:b/>
      </w:rPr>
    </w:lvl>
    <w:lvl w:ilvl="2" w:tplc="240A001B">
      <w:start w:val="1"/>
      <w:numFmt w:val="lowerRoman"/>
      <w:lvlText w:val="%3."/>
      <w:lvlJc w:val="right"/>
      <w:pPr>
        <w:ind w:left="606" w:hanging="180"/>
      </w:pPr>
    </w:lvl>
    <w:lvl w:ilvl="3" w:tplc="240A000F">
      <w:start w:val="1"/>
      <w:numFmt w:val="decimal"/>
      <w:lvlText w:val="%4."/>
      <w:lvlJc w:val="left"/>
      <w:pPr>
        <w:ind w:left="644" w:hanging="360"/>
      </w:pPr>
    </w:lvl>
    <w:lvl w:ilvl="4" w:tplc="B2E8DAA2">
      <w:start w:val="1"/>
      <w:numFmt w:val="lowerRoman"/>
      <w:lvlText w:val="%5)"/>
      <w:lvlJc w:val="left"/>
      <w:pPr>
        <w:ind w:left="1430" w:hanging="720"/>
      </w:pPr>
      <w:rPr>
        <w:rFonts w:hint="default"/>
        <w:b/>
      </w:rPr>
    </w:lvl>
    <w:lvl w:ilvl="5" w:tplc="86141E9E">
      <w:start w:val="3"/>
      <w:numFmt w:val="upperLetter"/>
      <w:lvlText w:val="%6."/>
      <w:lvlJc w:val="left"/>
      <w:pPr>
        <w:ind w:left="360" w:hanging="360"/>
      </w:pPr>
      <w:rPr>
        <w:rFonts w:hint="default"/>
        <w:b/>
        <w:color w:val="000000"/>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EE31132"/>
    <w:multiLevelType w:val="hybridMultilevel"/>
    <w:tmpl w:val="FA9A913A"/>
    <w:lvl w:ilvl="0" w:tplc="F2D2F0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1"/>
  </w:num>
  <w:num w:numId="2">
    <w:abstractNumId w:val="35"/>
  </w:num>
  <w:num w:numId="3">
    <w:abstractNumId w:val="28"/>
  </w:num>
  <w:num w:numId="4">
    <w:abstractNumId w:val="22"/>
  </w:num>
  <w:num w:numId="5">
    <w:abstractNumId w:val="8"/>
  </w:num>
  <w:num w:numId="6">
    <w:abstractNumId w:val="34"/>
  </w:num>
  <w:num w:numId="7">
    <w:abstractNumId w:val="15"/>
  </w:num>
  <w:num w:numId="8">
    <w:abstractNumId w:val="5"/>
  </w:num>
  <w:num w:numId="9">
    <w:abstractNumId w:val="10"/>
  </w:num>
  <w:num w:numId="10">
    <w:abstractNumId w:val="25"/>
  </w:num>
  <w:num w:numId="11">
    <w:abstractNumId w:val="26"/>
  </w:num>
  <w:num w:numId="12">
    <w:abstractNumId w:val="21"/>
  </w:num>
  <w:num w:numId="13">
    <w:abstractNumId w:val="40"/>
  </w:num>
  <w:num w:numId="14">
    <w:abstractNumId w:val="30"/>
  </w:num>
  <w:num w:numId="15">
    <w:abstractNumId w:val="11"/>
  </w:num>
  <w:num w:numId="16">
    <w:abstractNumId w:val="12"/>
  </w:num>
  <w:num w:numId="17">
    <w:abstractNumId w:val="23"/>
  </w:num>
  <w:num w:numId="18">
    <w:abstractNumId w:val="4"/>
  </w:num>
  <w:num w:numId="19">
    <w:abstractNumId w:val="9"/>
  </w:num>
  <w:num w:numId="20">
    <w:abstractNumId w:val="32"/>
  </w:num>
  <w:num w:numId="21">
    <w:abstractNumId w:val="33"/>
  </w:num>
  <w:num w:numId="22">
    <w:abstractNumId w:val="6"/>
  </w:num>
  <w:num w:numId="23">
    <w:abstractNumId w:val="7"/>
  </w:num>
  <w:num w:numId="24">
    <w:abstractNumId w:val="0"/>
  </w:num>
  <w:num w:numId="25">
    <w:abstractNumId w:val="18"/>
  </w:num>
  <w:num w:numId="26">
    <w:abstractNumId w:val="29"/>
  </w:num>
  <w:num w:numId="27">
    <w:abstractNumId w:val="3"/>
  </w:num>
  <w:num w:numId="28">
    <w:abstractNumId w:val="38"/>
  </w:num>
  <w:num w:numId="29">
    <w:abstractNumId w:val="14"/>
  </w:num>
  <w:num w:numId="30">
    <w:abstractNumId w:val="24"/>
  </w:num>
  <w:num w:numId="31">
    <w:abstractNumId w:val="37"/>
  </w:num>
  <w:num w:numId="32">
    <w:abstractNumId w:val="27"/>
  </w:num>
  <w:num w:numId="33">
    <w:abstractNumId w:val="2"/>
  </w:num>
  <w:num w:numId="34">
    <w:abstractNumId w:val="39"/>
  </w:num>
  <w:num w:numId="35">
    <w:abstractNumId w:val="13"/>
  </w:num>
  <w:num w:numId="36">
    <w:abstractNumId w:val="20"/>
  </w:num>
  <w:num w:numId="37">
    <w:abstractNumId w:val="36"/>
  </w:num>
  <w:num w:numId="38">
    <w:abstractNumId w:val="17"/>
  </w:num>
  <w:num w:numId="39">
    <w:abstractNumId w:val="16"/>
  </w:num>
  <w:num w:numId="40">
    <w:abstractNumId w:val="1"/>
  </w:num>
  <w:num w:numId="41">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51"/>
    <w:rsid w:val="000013DE"/>
    <w:rsid w:val="00003EFB"/>
    <w:rsid w:val="00004E07"/>
    <w:rsid w:val="00005883"/>
    <w:rsid w:val="000074F9"/>
    <w:rsid w:val="00007BCB"/>
    <w:rsid w:val="000129EE"/>
    <w:rsid w:val="00013143"/>
    <w:rsid w:val="00013995"/>
    <w:rsid w:val="000146FD"/>
    <w:rsid w:val="00015D2A"/>
    <w:rsid w:val="000165D3"/>
    <w:rsid w:val="0001697F"/>
    <w:rsid w:val="00023252"/>
    <w:rsid w:val="00024C0E"/>
    <w:rsid w:val="00025E7C"/>
    <w:rsid w:val="00031919"/>
    <w:rsid w:val="00034123"/>
    <w:rsid w:val="000354DB"/>
    <w:rsid w:val="0003633F"/>
    <w:rsid w:val="00041388"/>
    <w:rsid w:val="00050E61"/>
    <w:rsid w:val="0005187E"/>
    <w:rsid w:val="000518C0"/>
    <w:rsid w:val="00052342"/>
    <w:rsid w:val="00052F6D"/>
    <w:rsid w:val="00053D82"/>
    <w:rsid w:val="00055DAD"/>
    <w:rsid w:val="000624E5"/>
    <w:rsid w:val="00063F1A"/>
    <w:rsid w:val="0006608A"/>
    <w:rsid w:val="0006612C"/>
    <w:rsid w:val="0006691F"/>
    <w:rsid w:val="00067722"/>
    <w:rsid w:val="00067977"/>
    <w:rsid w:val="00067D13"/>
    <w:rsid w:val="00070BF3"/>
    <w:rsid w:val="00075647"/>
    <w:rsid w:val="00076663"/>
    <w:rsid w:val="0007789D"/>
    <w:rsid w:val="00080665"/>
    <w:rsid w:val="00083C95"/>
    <w:rsid w:val="0008489A"/>
    <w:rsid w:val="00085C9F"/>
    <w:rsid w:val="00087FF6"/>
    <w:rsid w:val="00090684"/>
    <w:rsid w:val="00090E8E"/>
    <w:rsid w:val="00090F93"/>
    <w:rsid w:val="000A2149"/>
    <w:rsid w:val="000A268F"/>
    <w:rsid w:val="000A64CA"/>
    <w:rsid w:val="000B1568"/>
    <w:rsid w:val="000B363E"/>
    <w:rsid w:val="000B5293"/>
    <w:rsid w:val="000B5B1A"/>
    <w:rsid w:val="000B625C"/>
    <w:rsid w:val="000B6B08"/>
    <w:rsid w:val="000B6CF5"/>
    <w:rsid w:val="000C05F8"/>
    <w:rsid w:val="000C1A93"/>
    <w:rsid w:val="000C73C2"/>
    <w:rsid w:val="000D120F"/>
    <w:rsid w:val="000D23D0"/>
    <w:rsid w:val="000D5039"/>
    <w:rsid w:val="000D57B1"/>
    <w:rsid w:val="000D67FF"/>
    <w:rsid w:val="000D7CF4"/>
    <w:rsid w:val="000E0AE0"/>
    <w:rsid w:val="000E2C3E"/>
    <w:rsid w:val="000E6740"/>
    <w:rsid w:val="000E6EE8"/>
    <w:rsid w:val="000F1854"/>
    <w:rsid w:val="000F65B8"/>
    <w:rsid w:val="000F6BD9"/>
    <w:rsid w:val="0010005A"/>
    <w:rsid w:val="00100315"/>
    <w:rsid w:val="001020FB"/>
    <w:rsid w:val="001029B6"/>
    <w:rsid w:val="00103416"/>
    <w:rsid w:val="001051F9"/>
    <w:rsid w:val="00107CF6"/>
    <w:rsid w:val="00110812"/>
    <w:rsid w:val="0011100C"/>
    <w:rsid w:val="0011133F"/>
    <w:rsid w:val="001124B2"/>
    <w:rsid w:val="001149EE"/>
    <w:rsid w:val="0011518E"/>
    <w:rsid w:val="00116E06"/>
    <w:rsid w:val="001230A8"/>
    <w:rsid w:val="001258E7"/>
    <w:rsid w:val="00127593"/>
    <w:rsid w:val="001275E5"/>
    <w:rsid w:val="0013021B"/>
    <w:rsid w:val="001318CA"/>
    <w:rsid w:val="001325F8"/>
    <w:rsid w:val="00132A75"/>
    <w:rsid w:val="00133036"/>
    <w:rsid w:val="001422FD"/>
    <w:rsid w:val="0014443B"/>
    <w:rsid w:val="0014539B"/>
    <w:rsid w:val="00153662"/>
    <w:rsid w:val="00156401"/>
    <w:rsid w:val="00156790"/>
    <w:rsid w:val="00157193"/>
    <w:rsid w:val="00161079"/>
    <w:rsid w:val="00162CAB"/>
    <w:rsid w:val="00163201"/>
    <w:rsid w:val="00165E41"/>
    <w:rsid w:val="00166391"/>
    <w:rsid w:val="00167A7D"/>
    <w:rsid w:val="001707E8"/>
    <w:rsid w:val="00170C0A"/>
    <w:rsid w:val="001756E1"/>
    <w:rsid w:val="001758F8"/>
    <w:rsid w:val="00175C58"/>
    <w:rsid w:val="00176148"/>
    <w:rsid w:val="00176318"/>
    <w:rsid w:val="001775A5"/>
    <w:rsid w:val="0018099D"/>
    <w:rsid w:val="00181764"/>
    <w:rsid w:val="00182731"/>
    <w:rsid w:val="001841C6"/>
    <w:rsid w:val="001848E5"/>
    <w:rsid w:val="001909D4"/>
    <w:rsid w:val="001927D8"/>
    <w:rsid w:val="00192FD2"/>
    <w:rsid w:val="001938F1"/>
    <w:rsid w:val="00195480"/>
    <w:rsid w:val="00195E1E"/>
    <w:rsid w:val="0019610A"/>
    <w:rsid w:val="00197078"/>
    <w:rsid w:val="001971CC"/>
    <w:rsid w:val="001A195B"/>
    <w:rsid w:val="001A2E76"/>
    <w:rsid w:val="001A390E"/>
    <w:rsid w:val="001A403A"/>
    <w:rsid w:val="001A6D88"/>
    <w:rsid w:val="001B0AA5"/>
    <w:rsid w:val="001B3C5B"/>
    <w:rsid w:val="001B57E9"/>
    <w:rsid w:val="001C2504"/>
    <w:rsid w:val="001C2FDD"/>
    <w:rsid w:val="001C3AFB"/>
    <w:rsid w:val="001C52D5"/>
    <w:rsid w:val="001C5913"/>
    <w:rsid w:val="001C6264"/>
    <w:rsid w:val="001C6EEB"/>
    <w:rsid w:val="001C7F00"/>
    <w:rsid w:val="001D17BF"/>
    <w:rsid w:val="001D2207"/>
    <w:rsid w:val="001D6FB1"/>
    <w:rsid w:val="001E320D"/>
    <w:rsid w:val="001E40B5"/>
    <w:rsid w:val="001E4B02"/>
    <w:rsid w:val="001E4B86"/>
    <w:rsid w:val="001E5103"/>
    <w:rsid w:val="001E6368"/>
    <w:rsid w:val="001F18FE"/>
    <w:rsid w:val="001F1FCE"/>
    <w:rsid w:val="001F209C"/>
    <w:rsid w:val="001F3917"/>
    <w:rsid w:val="001F4947"/>
    <w:rsid w:val="001F7742"/>
    <w:rsid w:val="00202F43"/>
    <w:rsid w:val="002044F0"/>
    <w:rsid w:val="0020492E"/>
    <w:rsid w:val="00204C64"/>
    <w:rsid w:val="0021141C"/>
    <w:rsid w:val="0021543A"/>
    <w:rsid w:val="0022081F"/>
    <w:rsid w:val="00221B7A"/>
    <w:rsid w:val="00226AD5"/>
    <w:rsid w:val="00231592"/>
    <w:rsid w:val="0023222A"/>
    <w:rsid w:val="00232DE7"/>
    <w:rsid w:val="00235CBF"/>
    <w:rsid w:val="00241C26"/>
    <w:rsid w:val="002458A0"/>
    <w:rsid w:val="002518ED"/>
    <w:rsid w:val="0025326A"/>
    <w:rsid w:val="002532D1"/>
    <w:rsid w:val="0025341D"/>
    <w:rsid w:val="00253516"/>
    <w:rsid w:val="002545AC"/>
    <w:rsid w:val="00254B90"/>
    <w:rsid w:val="002551EA"/>
    <w:rsid w:val="002568CB"/>
    <w:rsid w:val="00261BBD"/>
    <w:rsid w:val="002622C9"/>
    <w:rsid w:val="00262E0F"/>
    <w:rsid w:val="00263FD8"/>
    <w:rsid w:val="00264613"/>
    <w:rsid w:val="0026571A"/>
    <w:rsid w:val="002661EB"/>
    <w:rsid w:val="00266484"/>
    <w:rsid w:val="0027134D"/>
    <w:rsid w:val="0027210A"/>
    <w:rsid w:val="002727F8"/>
    <w:rsid w:val="002733F7"/>
    <w:rsid w:val="00273A99"/>
    <w:rsid w:val="00275298"/>
    <w:rsid w:val="00277500"/>
    <w:rsid w:val="002805A5"/>
    <w:rsid w:val="00283A2C"/>
    <w:rsid w:val="0028415E"/>
    <w:rsid w:val="00290068"/>
    <w:rsid w:val="002919DF"/>
    <w:rsid w:val="00292779"/>
    <w:rsid w:val="00294264"/>
    <w:rsid w:val="002957AA"/>
    <w:rsid w:val="002A557D"/>
    <w:rsid w:val="002B0B72"/>
    <w:rsid w:val="002B578D"/>
    <w:rsid w:val="002B5CF5"/>
    <w:rsid w:val="002C1142"/>
    <w:rsid w:val="002C1F8D"/>
    <w:rsid w:val="002C5153"/>
    <w:rsid w:val="002C6E55"/>
    <w:rsid w:val="002D162E"/>
    <w:rsid w:val="002D3C7C"/>
    <w:rsid w:val="002D6B69"/>
    <w:rsid w:val="002D7834"/>
    <w:rsid w:val="002E09DD"/>
    <w:rsid w:val="002E25DA"/>
    <w:rsid w:val="002E6514"/>
    <w:rsid w:val="002F1DE4"/>
    <w:rsid w:val="002F3696"/>
    <w:rsid w:val="002F3E3A"/>
    <w:rsid w:val="002F5192"/>
    <w:rsid w:val="002F743D"/>
    <w:rsid w:val="00300355"/>
    <w:rsid w:val="00304490"/>
    <w:rsid w:val="00310597"/>
    <w:rsid w:val="00311163"/>
    <w:rsid w:val="0031137E"/>
    <w:rsid w:val="00312882"/>
    <w:rsid w:val="00313331"/>
    <w:rsid w:val="003210E2"/>
    <w:rsid w:val="00321E4B"/>
    <w:rsid w:val="00326A90"/>
    <w:rsid w:val="0032703C"/>
    <w:rsid w:val="00330212"/>
    <w:rsid w:val="003314C9"/>
    <w:rsid w:val="003360A0"/>
    <w:rsid w:val="00337273"/>
    <w:rsid w:val="00340B2E"/>
    <w:rsid w:val="00342DA2"/>
    <w:rsid w:val="00347698"/>
    <w:rsid w:val="00351630"/>
    <w:rsid w:val="00352061"/>
    <w:rsid w:val="00354784"/>
    <w:rsid w:val="0035515D"/>
    <w:rsid w:val="00355932"/>
    <w:rsid w:val="00356AF3"/>
    <w:rsid w:val="00356B67"/>
    <w:rsid w:val="003629BC"/>
    <w:rsid w:val="00363415"/>
    <w:rsid w:val="00364CAC"/>
    <w:rsid w:val="00365AFF"/>
    <w:rsid w:val="003661DD"/>
    <w:rsid w:val="00375907"/>
    <w:rsid w:val="00376448"/>
    <w:rsid w:val="00380452"/>
    <w:rsid w:val="00380731"/>
    <w:rsid w:val="0038098E"/>
    <w:rsid w:val="00380D71"/>
    <w:rsid w:val="0038218D"/>
    <w:rsid w:val="00384CD7"/>
    <w:rsid w:val="00392A21"/>
    <w:rsid w:val="003938F1"/>
    <w:rsid w:val="00395C02"/>
    <w:rsid w:val="0039697E"/>
    <w:rsid w:val="00397163"/>
    <w:rsid w:val="003A54CB"/>
    <w:rsid w:val="003A5D41"/>
    <w:rsid w:val="003A63E8"/>
    <w:rsid w:val="003A6445"/>
    <w:rsid w:val="003B34D3"/>
    <w:rsid w:val="003B4291"/>
    <w:rsid w:val="003B7B43"/>
    <w:rsid w:val="003C1358"/>
    <w:rsid w:val="003C2107"/>
    <w:rsid w:val="003C2E48"/>
    <w:rsid w:val="003C4A41"/>
    <w:rsid w:val="003C5340"/>
    <w:rsid w:val="003D1418"/>
    <w:rsid w:val="003D2330"/>
    <w:rsid w:val="003D2A73"/>
    <w:rsid w:val="003D339C"/>
    <w:rsid w:val="003D390B"/>
    <w:rsid w:val="003D5B71"/>
    <w:rsid w:val="003E1450"/>
    <w:rsid w:val="003E1AB8"/>
    <w:rsid w:val="003E40B8"/>
    <w:rsid w:val="003E4F63"/>
    <w:rsid w:val="003F28B4"/>
    <w:rsid w:val="003F2AFC"/>
    <w:rsid w:val="003F5E63"/>
    <w:rsid w:val="003F67AA"/>
    <w:rsid w:val="00400FF7"/>
    <w:rsid w:val="00402C62"/>
    <w:rsid w:val="004047D2"/>
    <w:rsid w:val="004058EB"/>
    <w:rsid w:val="00413309"/>
    <w:rsid w:val="004135D6"/>
    <w:rsid w:val="00414780"/>
    <w:rsid w:val="00416F64"/>
    <w:rsid w:val="00417D97"/>
    <w:rsid w:val="00420438"/>
    <w:rsid w:val="00420E30"/>
    <w:rsid w:val="004215EB"/>
    <w:rsid w:val="00421FCD"/>
    <w:rsid w:val="0042356A"/>
    <w:rsid w:val="004254B5"/>
    <w:rsid w:val="0042599F"/>
    <w:rsid w:val="00426285"/>
    <w:rsid w:val="004306E4"/>
    <w:rsid w:val="00432CB1"/>
    <w:rsid w:val="00434431"/>
    <w:rsid w:val="00436CA0"/>
    <w:rsid w:val="004371A6"/>
    <w:rsid w:val="00437401"/>
    <w:rsid w:val="00441625"/>
    <w:rsid w:val="00443BDC"/>
    <w:rsid w:val="004473F1"/>
    <w:rsid w:val="00451FC9"/>
    <w:rsid w:val="004530FE"/>
    <w:rsid w:val="004534BC"/>
    <w:rsid w:val="00453E4C"/>
    <w:rsid w:val="004546A3"/>
    <w:rsid w:val="0045565D"/>
    <w:rsid w:val="00455D5F"/>
    <w:rsid w:val="004571EB"/>
    <w:rsid w:val="004605BC"/>
    <w:rsid w:val="004621D1"/>
    <w:rsid w:val="00463AC9"/>
    <w:rsid w:val="00464B89"/>
    <w:rsid w:val="004657EF"/>
    <w:rsid w:val="00467B7B"/>
    <w:rsid w:val="00473173"/>
    <w:rsid w:val="0047591A"/>
    <w:rsid w:val="00480019"/>
    <w:rsid w:val="00480B82"/>
    <w:rsid w:val="00483167"/>
    <w:rsid w:val="00484825"/>
    <w:rsid w:val="00484848"/>
    <w:rsid w:val="004852D1"/>
    <w:rsid w:val="0048596A"/>
    <w:rsid w:val="00486106"/>
    <w:rsid w:val="00487507"/>
    <w:rsid w:val="00487DA4"/>
    <w:rsid w:val="004904BE"/>
    <w:rsid w:val="004905D4"/>
    <w:rsid w:val="00490E97"/>
    <w:rsid w:val="00493A47"/>
    <w:rsid w:val="00497967"/>
    <w:rsid w:val="00497B4A"/>
    <w:rsid w:val="00497EDF"/>
    <w:rsid w:val="004A17B2"/>
    <w:rsid w:val="004A31A8"/>
    <w:rsid w:val="004B3F56"/>
    <w:rsid w:val="004B664B"/>
    <w:rsid w:val="004B7E98"/>
    <w:rsid w:val="004C1744"/>
    <w:rsid w:val="004C3389"/>
    <w:rsid w:val="004D10EC"/>
    <w:rsid w:val="004D24D8"/>
    <w:rsid w:val="004D3345"/>
    <w:rsid w:val="004D4010"/>
    <w:rsid w:val="004D4089"/>
    <w:rsid w:val="004D52B2"/>
    <w:rsid w:val="004D77E6"/>
    <w:rsid w:val="004D7DE4"/>
    <w:rsid w:val="004E0D0B"/>
    <w:rsid w:val="004E2B2E"/>
    <w:rsid w:val="004E3CB1"/>
    <w:rsid w:val="004E3EBD"/>
    <w:rsid w:val="004E4AAF"/>
    <w:rsid w:val="004F2BF5"/>
    <w:rsid w:val="004F3CDE"/>
    <w:rsid w:val="004F4941"/>
    <w:rsid w:val="004F75DE"/>
    <w:rsid w:val="00500313"/>
    <w:rsid w:val="00500DBC"/>
    <w:rsid w:val="00504B0B"/>
    <w:rsid w:val="005076BC"/>
    <w:rsid w:val="00510B6F"/>
    <w:rsid w:val="0051278F"/>
    <w:rsid w:val="00512955"/>
    <w:rsid w:val="0051335E"/>
    <w:rsid w:val="005141A9"/>
    <w:rsid w:val="00514B4A"/>
    <w:rsid w:val="0052116E"/>
    <w:rsid w:val="005267C6"/>
    <w:rsid w:val="00526B38"/>
    <w:rsid w:val="00530143"/>
    <w:rsid w:val="005322C2"/>
    <w:rsid w:val="0053328F"/>
    <w:rsid w:val="0054089C"/>
    <w:rsid w:val="00541D4E"/>
    <w:rsid w:val="005421E3"/>
    <w:rsid w:val="0054621F"/>
    <w:rsid w:val="005520C6"/>
    <w:rsid w:val="00555122"/>
    <w:rsid w:val="00555B3F"/>
    <w:rsid w:val="005572B5"/>
    <w:rsid w:val="00563061"/>
    <w:rsid w:val="00563DC0"/>
    <w:rsid w:val="00566A59"/>
    <w:rsid w:val="005676F6"/>
    <w:rsid w:val="00567C50"/>
    <w:rsid w:val="00571B46"/>
    <w:rsid w:val="00572166"/>
    <w:rsid w:val="00577031"/>
    <w:rsid w:val="005801DB"/>
    <w:rsid w:val="005820EE"/>
    <w:rsid w:val="0058389E"/>
    <w:rsid w:val="00584D55"/>
    <w:rsid w:val="005854E2"/>
    <w:rsid w:val="00585A85"/>
    <w:rsid w:val="00586E85"/>
    <w:rsid w:val="00587E3A"/>
    <w:rsid w:val="00591057"/>
    <w:rsid w:val="0059573E"/>
    <w:rsid w:val="00595DDF"/>
    <w:rsid w:val="005A09CB"/>
    <w:rsid w:val="005A0A66"/>
    <w:rsid w:val="005A0E8E"/>
    <w:rsid w:val="005A2620"/>
    <w:rsid w:val="005A6A76"/>
    <w:rsid w:val="005B075C"/>
    <w:rsid w:val="005B0AB7"/>
    <w:rsid w:val="005B11B7"/>
    <w:rsid w:val="005B4CAE"/>
    <w:rsid w:val="005B6615"/>
    <w:rsid w:val="005B6DA7"/>
    <w:rsid w:val="005C0400"/>
    <w:rsid w:val="005C0E3C"/>
    <w:rsid w:val="005C0F6F"/>
    <w:rsid w:val="005C1442"/>
    <w:rsid w:val="005C167E"/>
    <w:rsid w:val="005C1BDE"/>
    <w:rsid w:val="005C1CF2"/>
    <w:rsid w:val="005C3229"/>
    <w:rsid w:val="005C3595"/>
    <w:rsid w:val="005C637B"/>
    <w:rsid w:val="005C731C"/>
    <w:rsid w:val="005D0F4A"/>
    <w:rsid w:val="005D0FBC"/>
    <w:rsid w:val="005D4651"/>
    <w:rsid w:val="005D4897"/>
    <w:rsid w:val="005D6FFE"/>
    <w:rsid w:val="005E0AFE"/>
    <w:rsid w:val="005E32CA"/>
    <w:rsid w:val="005E4970"/>
    <w:rsid w:val="005F1EE1"/>
    <w:rsid w:val="005F5CA6"/>
    <w:rsid w:val="00600CA1"/>
    <w:rsid w:val="0060218D"/>
    <w:rsid w:val="00602392"/>
    <w:rsid w:val="00602641"/>
    <w:rsid w:val="00604DBD"/>
    <w:rsid w:val="00610D5B"/>
    <w:rsid w:val="006135E9"/>
    <w:rsid w:val="00613C5E"/>
    <w:rsid w:val="00615A49"/>
    <w:rsid w:val="006167A5"/>
    <w:rsid w:val="00616AC3"/>
    <w:rsid w:val="00616F98"/>
    <w:rsid w:val="00617467"/>
    <w:rsid w:val="00617959"/>
    <w:rsid w:val="00620BC1"/>
    <w:rsid w:val="00624697"/>
    <w:rsid w:val="006312D8"/>
    <w:rsid w:val="006329F2"/>
    <w:rsid w:val="0063535B"/>
    <w:rsid w:val="00635B11"/>
    <w:rsid w:val="00637137"/>
    <w:rsid w:val="00642101"/>
    <w:rsid w:val="006423A0"/>
    <w:rsid w:val="006433AF"/>
    <w:rsid w:val="00644C04"/>
    <w:rsid w:val="0064502E"/>
    <w:rsid w:val="0064796C"/>
    <w:rsid w:val="0065051B"/>
    <w:rsid w:val="00650C27"/>
    <w:rsid w:val="006511A1"/>
    <w:rsid w:val="0065215B"/>
    <w:rsid w:val="00652F56"/>
    <w:rsid w:val="006559B3"/>
    <w:rsid w:val="00657355"/>
    <w:rsid w:val="00660ED6"/>
    <w:rsid w:val="00662393"/>
    <w:rsid w:val="00662CEC"/>
    <w:rsid w:val="00663CD4"/>
    <w:rsid w:val="00664352"/>
    <w:rsid w:val="00666813"/>
    <w:rsid w:val="00666B79"/>
    <w:rsid w:val="00667078"/>
    <w:rsid w:val="00667F40"/>
    <w:rsid w:val="00670BB6"/>
    <w:rsid w:val="006730A3"/>
    <w:rsid w:val="00674B26"/>
    <w:rsid w:val="00674CBE"/>
    <w:rsid w:val="00675243"/>
    <w:rsid w:val="00675A57"/>
    <w:rsid w:val="006876F2"/>
    <w:rsid w:val="00690714"/>
    <w:rsid w:val="00691828"/>
    <w:rsid w:val="006923C4"/>
    <w:rsid w:val="006935CC"/>
    <w:rsid w:val="00694934"/>
    <w:rsid w:val="006A5232"/>
    <w:rsid w:val="006A5A50"/>
    <w:rsid w:val="006A5FA6"/>
    <w:rsid w:val="006A6336"/>
    <w:rsid w:val="006A7EC4"/>
    <w:rsid w:val="006B0C48"/>
    <w:rsid w:val="006B11B5"/>
    <w:rsid w:val="006B1C43"/>
    <w:rsid w:val="006B6727"/>
    <w:rsid w:val="006C0585"/>
    <w:rsid w:val="006C1198"/>
    <w:rsid w:val="006C5781"/>
    <w:rsid w:val="006C5791"/>
    <w:rsid w:val="006C5DC4"/>
    <w:rsid w:val="006C797E"/>
    <w:rsid w:val="006D2813"/>
    <w:rsid w:val="006D2B2D"/>
    <w:rsid w:val="006D3A2C"/>
    <w:rsid w:val="006D5671"/>
    <w:rsid w:val="006D7B07"/>
    <w:rsid w:val="006E1D7A"/>
    <w:rsid w:val="006E3A7E"/>
    <w:rsid w:val="006E4B67"/>
    <w:rsid w:val="006E5B2D"/>
    <w:rsid w:val="006E788A"/>
    <w:rsid w:val="006F0609"/>
    <w:rsid w:val="006F36E8"/>
    <w:rsid w:val="006F4182"/>
    <w:rsid w:val="006F41BD"/>
    <w:rsid w:val="006F4DE2"/>
    <w:rsid w:val="006F653A"/>
    <w:rsid w:val="007004CE"/>
    <w:rsid w:val="007040C4"/>
    <w:rsid w:val="00705B19"/>
    <w:rsid w:val="00706009"/>
    <w:rsid w:val="007065B0"/>
    <w:rsid w:val="00706671"/>
    <w:rsid w:val="00706A81"/>
    <w:rsid w:val="0070716C"/>
    <w:rsid w:val="00707421"/>
    <w:rsid w:val="007075EB"/>
    <w:rsid w:val="0071321A"/>
    <w:rsid w:val="00713B54"/>
    <w:rsid w:val="007159C6"/>
    <w:rsid w:val="00715CF0"/>
    <w:rsid w:val="00717498"/>
    <w:rsid w:val="00717E10"/>
    <w:rsid w:val="00720ADD"/>
    <w:rsid w:val="00721352"/>
    <w:rsid w:val="00722EDF"/>
    <w:rsid w:val="00724506"/>
    <w:rsid w:val="00724B5D"/>
    <w:rsid w:val="00725DD4"/>
    <w:rsid w:val="00730E84"/>
    <w:rsid w:val="00730EC0"/>
    <w:rsid w:val="007330D4"/>
    <w:rsid w:val="007400DE"/>
    <w:rsid w:val="00742F39"/>
    <w:rsid w:val="00745841"/>
    <w:rsid w:val="0074634A"/>
    <w:rsid w:val="00746908"/>
    <w:rsid w:val="00746FCC"/>
    <w:rsid w:val="0074795A"/>
    <w:rsid w:val="00747DA5"/>
    <w:rsid w:val="00747DC5"/>
    <w:rsid w:val="00752258"/>
    <w:rsid w:val="0075275F"/>
    <w:rsid w:val="00755A76"/>
    <w:rsid w:val="0075691D"/>
    <w:rsid w:val="00760688"/>
    <w:rsid w:val="00763EBE"/>
    <w:rsid w:val="00766792"/>
    <w:rsid w:val="0077210E"/>
    <w:rsid w:val="00772115"/>
    <w:rsid w:val="00772DBD"/>
    <w:rsid w:val="00775535"/>
    <w:rsid w:val="007777DB"/>
    <w:rsid w:val="007816E6"/>
    <w:rsid w:val="00781B8F"/>
    <w:rsid w:val="0078245F"/>
    <w:rsid w:val="00784697"/>
    <w:rsid w:val="007856C3"/>
    <w:rsid w:val="00785721"/>
    <w:rsid w:val="00792FE4"/>
    <w:rsid w:val="00793659"/>
    <w:rsid w:val="00795510"/>
    <w:rsid w:val="00796DA1"/>
    <w:rsid w:val="00797EA2"/>
    <w:rsid w:val="007A6312"/>
    <w:rsid w:val="007A681B"/>
    <w:rsid w:val="007B113C"/>
    <w:rsid w:val="007B2F31"/>
    <w:rsid w:val="007B33D3"/>
    <w:rsid w:val="007B6684"/>
    <w:rsid w:val="007C1A57"/>
    <w:rsid w:val="007D0AA5"/>
    <w:rsid w:val="007D49A7"/>
    <w:rsid w:val="007E1E69"/>
    <w:rsid w:val="007E2C9B"/>
    <w:rsid w:val="007F06EB"/>
    <w:rsid w:val="007F1335"/>
    <w:rsid w:val="007F30BC"/>
    <w:rsid w:val="007F5443"/>
    <w:rsid w:val="007F6A94"/>
    <w:rsid w:val="00800346"/>
    <w:rsid w:val="00802707"/>
    <w:rsid w:val="0080508F"/>
    <w:rsid w:val="00806653"/>
    <w:rsid w:val="00814B0F"/>
    <w:rsid w:val="00816B2D"/>
    <w:rsid w:val="00822418"/>
    <w:rsid w:val="00823115"/>
    <w:rsid w:val="0082327E"/>
    <w:rsid w:val="008235CE"/>
    <w:rsid w:val="00825A41"/>
    <w:rsid w:val="00826381"/>
    <w:rsid w:val="008274D7"/>
    <w:rsid w:val="00832261"/>
    <w:rsid w:val="00832520"/>
    <w:rsid w:val="0083279D"/>
    <w:rsid w:val="008329F9"/>
    <w:rsid w:val="00833C92"/>
    <w:rsid w:val="00833EF9"/>
    <w:rsid w:val="008340D2"/>
    <w:rsid w:val="00834AC7"/>
    <w:rsid w:val="0083505C"/>
    <w:rsid w:val="00835FF3"/>
    <w:rsid w:val="00836C36"/>
    <w:rsid w:val="0084058A"/>
    <w:rsid w:val="00845AD9"/>
    <w:rsid w:val="00855CA3"/>
    <w:rsid w:val="008574A8"/>
    <w:rsid w:val="00860B92"/>
    <w:rsid w:val="00863233"/>
    <w:rsid w:val="00863E30"/>
    <w:rsid w:val="00864BCE"/>
    <w:rsid w:val="00864CDF"/>
    <w:rsid w:val="008658E0"/>
    <w:rsid w:val="0086699A"/>
    <w:rsid w:val="00866D2F"/>
    <w:rsid w:val="00871CA1"/>
    <w:rsid w:val="008755AC"/>
    <w:rsid w:val="008759EA"/>
    <w:rsid w:val="00875E79"/>
    <w:rsid w:val="00876D26"/>
    <w:rsid w:val="00883776"/>
    <w:rsid w:val="00883C32"/>
    <w:rsid w:val="00883CF6"/>
    <w:rsid w:val="00884D88"/>
    <w:rsid w:val="00885D84"/>
    <w:rsid w:val="008940B1"/>
    <w:rsid w:val="008961CD"/>
    <w:rsid w:val="008A0E77"/>
    <w:rsid w:val="008A1502"/>
    <w:rsid w:val="008A227D"/>
    <w:rsid w:val="008A2FD2"/>
    <w:rsid w:val="008A47AB"/>
    <w:rsid w:val="008B1F6A"/>
    <w:rsid w:val="008B42AA"/>
    <w:rsid w:val="008B55D5"/>
    <w:rsid w:val="008B5C2B"/>
    <w:rsid w:val="008B6452"/>
    <w:rsid w:val="008C289A"/>
    <w:rsid w:val="008C60CE"/>
    <w:rsid w:val="008C797F"/>
    <w:rsid w:val="008D176F"/>
    <w:rsid w:val="008D2E1D"/>
    <w:rsid w:val="008D3A66"/>
    <w:rsid w:val="008D4EB5"/>
    <w:rsid w:val="008D7EF9"/>
    <w:rsid w:val="008E0E66"/>
    <w:rsid w:val="008E3990"/>
    <w:rsid w:val="008E54DB"/>
    <w:rsid w:val="008E627E"/>
    <w:rsid w:val="008E6EFE"/>
    <w:rsid w:val="008E7061"/>
    <w:rsid w:val="008F04BC"/>
    <w:rsid w:val="008F0B17"/>
    <w:rsid w:val="008F391A"/>
    <w:rsid w:val="008F4099"/>
    <w:rsid w:val="008F6E77"/>
    <w:rsid w:val="0090074F"/>
    <w:rsid w:val="00903B9B"/>
    <w:rsid w:val="00904606"/>
    <w:rsid w:val="00911E1E"/>
    <w:rsid w:val="00912ACA"/>
    <w:rsid w:val="00912E52"/>
    <w:rsid w:val="00915913"/>
    <w:rsid w:val="0091601E"/>
    <w:rsid w:val="00922126"/>
    <w:rsid w:val="009257B1"/>
    <w:rsid w:val="009305C9"/>
    <w:rsid w:val="00931D6E"/>
    <w:rsid w:val="00932A58"/>
    <w:rsid w:val="00934AD7"/>
    <w:rsid w:val="00937D75"/>
    <w:rsid w:val="0094061E"/>
    <w:rsid w:val="009406DC"/>
    <w:rsid w:val="00943CCB"/>
    <w:rsid w:val="00945A7D"/>
    <w:rsid w:val="009469BD"/>
    <w:rsid w:val="0094751F"/>
    <w:rsid w:val="00950C9D"/>
    <w:rsid w:val="0095164D"/>
    <w:rsid w:val="00951CA7"/>
    <w:rsid w:val="009524FB"/>
    <w:rsid w:val="009553D9"/>
    <w:rsid w:val="00955870"/>
    <w:rsid w:val="009616C0"/>
    <w:rsid w:val="00962E35"/>
    <w:rsid w:val="009636F3"/>
    <w:rsid w:val="0096403E"/>
    <w:rsid w:val="009651D1"/>
    <w:rsid w:val="0096755F"/>
    <w:rsid w:val="00967C72"/>
    <w:rsid w:val="00970258"/>
    <w:rsid w:val="00970FA9"/>
    <w:rsid w:val="00976685"/>
    <w:rsid w:val="00976915"/>
    <w:rsid w:val="009801DD"/>
    <w:rsid w:val="00981557"/>
    <w:rsid w:val="00982D41"/>
    <w:rsid w:val="009830A0"/>
    <w:rsid w:val="00984436"/>
    <w:rsid w:val="0098491A"/>
    <w:rsid w:val="009852A2"/>
    <w:rsid w:val="0098551E"/>
    <w:rsid w:val="009860B4"/>
    <w:rsid w:val="009872B0"/>
    <w:rsid w:val="00992852"/>
    <w:rsid w:val="00995E1C"/>
    <w:rsid w:val="00995F33"/>
    <w:rsid w:val="009A1055"/>
    <w:rsid w:val="009A1F7A"/>
    <w:rsid w:val="009A2F10"/>
    <w:rsid w:val="009A7F58"/>
    <w:rsid w:val="009B2273"/>
    <w:rsid w:val="009B26FC"/>
    <w:rsid w:val="009B2DA9"/>
    <w:rsid w:val="009B367C"/>
    <w:rsid w:val="009B3690"/>
    <w:rsid w:val="009B496B"/>
    <w:rsid w:val="009B4ED1"/>
    <w:rsid w:val="009B5D33"/>
    <w:rsid w:val="009C11F8"/>
    <w:rsid w:val="009C2094"/>
    <w:rsid w:val="009C331F"/>
    <w:rsid w:val="009C51E7"/>
    <w:rsid w:val="009C7181"/>
    <w:rsid w:val="009D1D84"/>
    <w:rsid w:val="009D232D"/>
    <w:rsid w:val="009D2976"/>
    <w:rsid w:val="009D2DAE"/>
    <w:rsid w:val="009D59D2"/>
    <w:rsid w:val="009D717E"/>
    <w:rsid w:val="009E0C5E"/>
    <w:rsid w:val="009E151C"/>
    <w:rsid w:val="009E2E9C"/>
    <w:rsid w:val="009E4B43"/>
    <w:rsid w:val="009E6062"/>
    <w:rsid w:val="009E762B"/>
    <w:rsid w:val="009F06EB"/>
    <w:rsid w:val="009F2994"/>
    <w:rsid w:val="009F2BC1"/>
    <w:rsid w:val="009F684C"/>
    <w:rsid w:val="009F6DC4"/>
    <w:rsid w:val="00A01316"/>
    <w:rsid w:val="00A02FDC"/>
    <w:rsid w:val="00A033DA"/>
    <w:rsid w:val="00A04404"/>
    <w:rsid w:val="00A06ABC"/>
    <w:rsid w:val="00A074E6"/>
    <w:rsid w:val="00A1207E"/>
    <w:rsid w:val="00A135F7"/>
    <w:rsid w:val="00A14B05"/>
    <w:rsid w:val="00A14CDE"/>
    <w:rsid w:val="00A15B27"/>
    <w:rsid w:val="00A177C4"/>
    <w:rsid w:val="00A17AB0"/>
    <w:rsid w:val="00A20584"/>
    <w:rsid w:val="00A218F3"/>
    <w:rsid w:val="00A2267F"/>
    <w:rsid w:val="00A231C6"/>
    <w:rsid w:val="00A266FE"/>
    <w:rsid w:val="00A305E2"/>
    <w:rsid w:val="00A31908"/>
    <w:rsid w:val="00A31C45"/>
    <w:rsid w:val="00A32237"/>
    <w:rsid w:val="00A333E2"/>
    <w:rsid w:val="00A3581A"/>
    <w:rsid w:val="00A40774"/>
    <w:rsid w:val="00A41D18"/>
    <w:rsid w:val="00A42B7A"/>
    <w:rsid w:val="00A443FD"/>
    <w:rsid w:val="00A46CCF"/>
    <w:rsid w:val="00A50BE1"/>
    <w:rsid w:val="00A5163F"/>
    <w:rsid w:val="00A543FF"/>
    <w:rsid w:val="00A57205"/>
    <w:rsid w:val="00A63631"/>
    <w:rsid w:val="00A63FDB"/>
    <w:rsid w:val="00A64C57"/>
    <w:rsid w:val="00A655EF"/>
    <w:rsid w:val="00A66DD4"/>
    <w:rsid w:val="00A7397E"/>
    <w:rsid w:val="00A74866"/>
    <w:rsid w:val="00A80E68"/>
    <w:rsid w:val="00A82A7A"/>
    <w:rsid w:val="00A95F0C"/>
    <w:rsid w:val="00A9697F"/>
    <w:rsid w:val="00A975DF"/>
    <w:rsid w:val="00AA0415"/>
    <w:rsid w:val="00AA0C4F"/>
    <w:rsid w:val="00AA3401"/>
    <w:rsid w:val="00AA44AD"/>
    <w:rsid w:val="00AA7080"/>
    <w:rsid w:val="00AA7397"/>
    <w:rsid w:val="00AA7BDE"/>
    <w:rsid w:val="00AB3AF9"/>
    <w:rsid w:val="00AB76FA"/>
    <w:rsid w:val="00AC0523"/>
    <w:rsid w:val="00AC7A11"/>
    <w:rsid w:val="00AD2118"/>
    <w:rsid w:val="00AD243D"/>
    <w:rsid w:val="00AD44B1"/>
    <w:rsid w:val="00AD4B37"/>
    <w:rsid w:val="00AD773E"/>
    <w:rsid w:val="00AE4AC9"/>
    <w:rsid w:val="00AE54BD"/>
    <w:rsid w:val="00AE582B"/>
    <w:rsid w:val="00AE6CF1"/>
    <w:rsid w:val="00AE7E91"/>
    <w:rsid w:val="00AF09D0"/>
    <w:rsid w:val="00AF26C6"/>
    <w:rsid w:val="00AF27C9"/>
    <w:rsid w:val="00B01B0C"/>
    <w:rsid w:val="00B02E6A"/>
    <w:rsid w:val="00B0370D"/>
    <w:rsid w:val="00B03A5D"/>
    <w:rsid w:val="00B078CC"/>
    <w:rsid w:val="00B12D24"/>
    <w:rsid w:val="00B1325E"/>
    <w:rsid w:val="00B14A6F"/>
    <w:rsid w:val="00B233FE"/>
    <w:rsid w:val="00B24A89"/>
    <w:rsid w:val="00B2508F"/>
    <w:rsid w:val="00B27508"/>
    <w:rsid w:val="00B27B0C"/>
    <w:rsid w:val="00B31BD2"/>
    <w:rsid w:val="00B35119"/>
    <w:rsid w:val="00B35260"/>
    <w:rsid w:val="00B353DC"/>
    <w:rsid w:val="00B35C08"/>
    <w:rsid w:val="00B44F97"/>
    <w:rsid w:val="00B46781"/>
    <w:rsid w:val="00B513F8"/>
    <w:rsid w:val="00B5316B"/>
    <w:rsid w:val="00B53205"/>
    <w:rsid w:val="00B5426E"/>
    <w:rsid w:val="00B542A0"/>
    <w:rsid w:val="00B57183"/>
    <w:rsid w:val="00B6034D"/>
    <w:rsid w:val="00B63FEC"/>
    <w:rsid w:val="00B652A2"/>
    <w:rsid w:val="00B668F2"/>
    <w:rsid w:val="00B723AB"/>
    <w:rsid w:val="00B73D88"/>
    <w:rsid w:val="00B758B1"/>
    <w:rsid w:val="00B763BB"/>
    <w:rsid w:val="00B81250"/>
    <w:rsid w:val="00B827CC"/>
    <w:rsid w:val="00B83E9A"/>
    <w:rsid w:val="00B85896"/>
    <w:rsid w:val="00B870A3"/>
    <w:rsid w:val="00B87116"/>
    <w:rsid w:val="00B875C5"/>
    <w:rsid w:val="00B90111"/>
    <w:rsid w:val="00B92342"/>
    <w:rsid w:val="00B9381F"/>
    <w:rsid w:val="00B95D87"/>
    <w:rsid w:val="00BA0C42"/>
    <w:rsid w:val="00BA17F6"/>
    <w:rsid w:val="00BA4A85"/>
    <w:rsid w:val="00BA7DE5"/>
    <w:rsid w:val="00BB0B2A"/>
    <w:rsid w:val="00BB6020"/>
    <w:rsid w:val="00BB61F9"/>
    <w:rsid w:val="00BB6738"/>
    <w:rsid w:val="00BB6EA6"/>
    <w:rsid w:val="00BC0AFD"/>
    <w:rsid w:val="00BC318A"/>
    <w:rsid w:val="00BC4739"/>
    <w:rsid w:val="00BC75D1"/>
    <w:rsid w:val="00BD059F"/>
    <w:rsid w:val="00BD2FE2"/>
    <w:rsid w:val="00BD4FE1"/>
    <w:rsid w:val="00BD5C86"/>
    <w:rsid w:val="00BD6C1A"/>
    <w:rsid w:val="00BD7103"/>
    <w:rsid w:val="00BD7F77"/>
    <w:rsid w:val="00BE1D60"/>
    <w:rsid w:val="00BE4123"/>
    <w:rsid w:val="00BE61E2"/>
    <w:rsid w:val="00BF224B"/>
    <w:rsid w:val="00BF3160"/>
    <w:rsid w:val="00BF5C6F"/>
    <w:rsid w:val="00C03060"/>
    <w:rsid w:val="00C050E6"/>
    <w:rsid w:val="00C0753F"/>
    <w:rsid w:val="00C11D59"/>
    <w:rsid w:val="00C15279"/>
    <w:rsid w:val="00C22488"/>
    <w:rsid w:val="00C22694"/>
    <w:rsid w:val="00C235A8"/>
    <w:rsid w:val="00C24F97"/>
    <w:rsid w:val="00C27E01"/>
    <w:rsid w:val="00C30996"/>
    <w:rsid w:val="00C32510"/>
    <w:rsid w:val="00C375BB"/>
    <w:rsid w:val="00C37680"/>
    <w:rsid w:val="00C400C5"/>
    <w:rsid w:val="00C40146"/>
    <w:rsid w:val="00C47158"/>
    <w:rsid w:val="00C473F4"/>
    <w:rsid w:val="00C51018"/>
    <w:rsid w:val="00C52EBD"/>
    <w:rsid w:val="00C55F58"/>
    <w:rsid w:val="00C562FC"/>
    <w:rsid w:val="00C57A78"/>
    <w:rsid w:val="00C60B93"/>
    <w:rsid w:val="00C62024"/>
    <w:rsid w:val="00C62C7A"/>
    <w:rsid w:val="00C631A8"/>
    <w:rsid w:val="00C6405E"/>
    <w:rsid w:val="00C6562B"/>
    <w:rsid w:val="00C66D2A"/>
    <w:rsid w:val="00C70BF7"/>
    <w:rsid w:val="00C70CEC"/>
    <w:rsid w:val="00C710B6"/>
    <w:rsid w:val="00C731C4"/>
    <w:rsid w:val="00C73325"/>
    <w:rsid w:val="00C73E58"/>
    <w:rsid w:val="00C76AFF"/>
    <w:rsid w:val="00C808CF"/>
    <w:rsid w:val="00C811FB"/>
    <w:rsid w:val="00C8565B"/>
    <w:rsid w:val="00C93222"/>
    <w:rsid w:val="00C9604E"/>
    <w:rsid w:val="00CA02E8"/>
    <w:rsid w:val="00CA20F4"/>
    <w:rsid w:val="00CA3FD3"/>
    <w:rsid w:val="00CA4BEE"/>
    <w:rsid w:val="00CA6466"/>
    <w:rsid w:val="00CB04A2"/>
    <w:rsid w:val="00CB19DE"/>
    <w:rsid w:val="00CB3937"/>
    <w:rsid w:val="00CB6330"/>
    <w:rsid w:val="00CC07EB"/>
    <w:rsid w:val="00CC0A0C"/>
    <w:rsid w:val="00CC1142"/>
    <w:rsid w:val="00CC2222"/>
    <w:rsid w:val="00CC2444"/>
    <w:rsid w:val="00CC30F8"/>
    <w:rsid w:val="00CC478D"/>
    <w:rsid w:val="00CD1BD8"/>
    <w:rsid w:val="00CD3A01"/>
    <w:rsid w:val="00CD422C"/>
    <w:rsid w:val="00CD4342"/>
    <w:rsid w:val="00CD55EC"/>
    <w:rsid w:val="00CE0315"/>
    <w:rsid w:val="00CE17D1"/>
    <w:rsid w:val="00CE48EA"/>
    <w:rsid w:val="00CF05FA"/>
    <w:rsid w:val="00CF086E"/>
    <w:rsid w:val="00CF1C75"/>
    <w:rsid w:val="00CF43E9"/>
    <w:rsid w:val="00D00FF8"/>
    <w:rsid w:val="00D04B69"/>
    <w:rsid w:val="00D05F72"/>
    <w:rsid w:val="00D06EB4"/>
    <w:rsid w:val="00D11BF6"/>
    <w:rsid w:val="00D121F1"/>
    <w:rsid w:val="00D12E01"/>
    <w:rsid w:val="00D13EF3"/>
    <w:rsid w:val="00D140D4"/>
    <w:rsid w:val="00D14579"/>
    <w:rsid w:val="00D1492E"/>
    <w:rsid w:val="00D16D5A"/>
    <w:rsid w:val="00D16EF0"/>
    <w:rsid w:val="00D20774"/>
    <w:rsid w:val="00D22007"/>
    <w:rsid w:val="00D26188"/>
    <w:rsid w:val="00D26F0B"/>
    <w:rsid w:val="00D32C3B"/>
    <w:rsid w:val="00D337CA"/>
    <w:rsid w:val="00D40A4B"/>
    <w:rsid w:val="00D4584C"/>
    <w:rsid w:val="00D50268"/>
    <w:rsid w:val="00D505CB"/>
    <w:rsid w:val="00D52BC5"/>
    <w:rsid w:val="00D55602"/>
    <w:rsid w:val="00D5594E"/>
    <w:rsid w:val="00D5643B"/>
    <w:rsid w:val="00D57B57"/>
    <w:rsid w:val="00D57EC2"/>
    <w:rsid w:val="00D60387"/>
    <w:rsid w:val="00D609B7"/>
    <w:rsid w:val="00D60AC1"/>
    <w:rsid w:val="00D6756B"/>
    <w:rsid w:val="00D7176F"/>
    <w:rsid w:val="00D73FD8"/>
    <w:rsid w:val="00D747A4"/>
    <w:rsid w:val="00D76991"/>
    <w:rsid w:val="00D777A0"/>
    <w:rsid w:val="00D77D82"/>
    <w:rsid w:val="00D800CE"/>
    <w:rsid w:val="00D82C47"/>
    <w:rsid w:val="00D82F91"/>
    <w:rsid w:val="00D8588C"/>
    <w:rsid w:val="00D8617A"/>
    <w:rsid w:val="00D87E5A"/>
    <w:rsid w:val="00D90E6E"/>
    <w:rsid w:val="00D9115E"/>
    <w:rsid w:val="00D921F5"/>
    <w:rsid w:val="00D92E4F"/>
    <w:rsid w:val="00D977E1"/>
    <w:rsid w:val="00D97A5E"/>
    <w:rsid w:val="00D97ACB"/>
    <w:rsid w:val="00DA0409"/>
    <w:rsid w:val="00DA071A"/>
    <w:rsid w:val="00DA2CCC"/>
    <w:rsid w:val="00DA651D"/>
    <w:rsid w:val="00DA6EC8"/>
    <w:rsid w:val="00DA70D5"/>
    <w:rsid w:val="00DB18AD"/>
    <w:rsid w:val="00DB2E9F"/>
    <w:rsid w:val="00DB3458"/>
    <w:rsid w:val="00DB3C3E"/>
    <w:rsid w:val="00DB6497"/>
    <w:rsid w:val="00DB780C"/>
    <w:rsid w:val="00DB7F98"/>
    <w:rsid w:val="00DC4D18"/>
    <w:rsid w:val="00DC54B8"/>
    <w:rsid w:val="00DC5DA3"/>
    <w:rsid w:val="00DC6066"/>
    <w:rsid w:val="00DD4010"/>
    <w:rsid w:val="00DD6CBB"/>
    <w:rsid w:val="00DD729E"/>
    <w:rsid w:val="00DE1090"/>
    <w:rsid w:val="00DE5727"/>
    <w:rsid w:val="00DF05F8"/>
    <w:rsid w:val="00DF0830"/>
    <w:rsid w:val="00DF154B"/>
    <w:rsid w:val="00DF659E"/>
    <w:rsid w:val="00DF782A"/>
    <w:rsid w:val="00E0107A"/>
    <w:rsid w:val="00E012C5"/>
    <w:rsid w:val="00E0689A"/>
    <w:rsid w:val="00E108DF"/>
    <w:rsid w:val="00E1106F"/>
    <w:rsid w:val="00E13B02"/>
    <w:rsid w:val="00E14A3B"/>
    <w:rsid w:val="00E17492"/>
    <w:rsid w:val="00E17BB3"/>
    <w:rsid w:val="00E20B00"/>
    <w:rsid w:val="00E21E7A"/>
    <w:rsid w:val="00E245AD"/>
    <w:rsid w:val="00E25464"/>
    <w:rsid w:val="00E27F11"/>
    <w:rsid w:val="00E30EDE"/>
    <w:rsid w:val="00E3135B"/>
    <w:rsid w:val="00E319A6"/>
    <w:rsid w:val="00E33636"/>
    <w:rsid w:val="00E36A6B"/>
    <w:rsid w:val="00E3746C"/>
    <w:rsid w:val="00E37D66"/>
    <w:rsid w:val="00E4128F"/>
    <w:rsid w:val="00E43A2B"/>
    <w:rsid w:val="00E463FD"/>
    <w:rsid w:val="00E4667D"/>
    <w:rsid w:val="00E47DB7"/>
    <w:rsid w:val="00E50D1F"/>
    <w:rsid w:val="00E515BD"/>
    <w:rsid w:val="00E52DD4"/>
    <w:rsid w:val="00E53261"/>
    <w:rsid w:val="00E54C9A"/>
    <w:rsid w:val="00E557BF"/>
    <w:rsid w:val="00E55A41"/>
    <w:rsid w:val="00E62483"/>
    <w:rsid w:val="00E6385F"/>
    <w:rsid w:val="00E63F16"/>
    <w:rsid w:val="00E6412F"/>
    <w:rsid w:val="00E64997"/>
    <w:rsid w:val="00E66113"/>
    <w:rsid w:val="00E72CAD"/>
    <w:rsid w:val="00E747B5"/>
    <w:rsid w:val="00E76C1D"/>
    <w:rsid w:val="00E8175D"/>
    <w:rsid w:val="00E84510"/>
    <w:rsid w:val="00E84519"/>
    <w:rsid w:val="00E85215"/>
    <w:rsid w:val="00E871EA"/>
    <w:rsid w:val="00E875B5"/>
    <w:rsid w:val="00E87F66"/>
    <w:rsid w:val="00E933D3"/>
    <w:rsid w:val="00E94146"/>
    <w:rsid w:val="00E94E5C"/>
    <w:rsid w:val="00E95694"/>
    <w:rsid w:val="00E95E94"/>
    <w:rsid w:val="00E96B02"/>
    <w:rsid w:val="00E97E65"/>
    <w:rsid w:val="00EA0806"/>
    <w:rsid w:val="00EA3A75"/>
    <w:rsid w:val="00EA3CBB"/>
    <w:rsid w:val="00EA45DA"/>
    <w:rsid w:val="00EA71CF"/>
    <w:rsid w:val="00EA75AA"/>
    <w:rsid w:val="00EB1F46"/>
    <w:rsid w:val="00EB4E0A"/>
    <w:rsid w:val="00EB5CB7"/>
    <w:rsid w:val="00EB5DC0"/>
    <w:rsid w:val="00EB5E90"/>
    <w:rsid w:val="00EB622A"/>
    <w:rsid w:val="00EB7707"/>
    <w:rsid w:val="00EC177A"/>
    <w:rsid w:val="00EC20A1"/>
    <w:rsid w:val="00EC4991"/>
    <w:rsid w:val="00EC5130"/>
    <w:rsid w:val="00EC5CF1"/>
    <w:rsid w:val="00EC77AB"/>
    <w:rsid w:val="00ED0075"/>
    <w:rsid w:val="00ED192C"/>
    <w:rsid w:val="00ED2EB5"/>
    <w:rsid w:val="00ED733D"/>
    <w:rsid w:val="00EE6F17"/>
    <w:rsid w:val="00EF2F76"/>
    <w:rsid w:val="00EF4838"/>
    <w:rsid w:val="00EF5630"/>
    <w:rsid w:val="00EF5C46"/>
    <w:rsid w:val="00F07A52"/>
    <w:rsid w:val="00F07E8B"/>
    <w:rsid w:val="00F137A9"/>
    <w:rsid w:val="00F141D1"/>
    <w:rsid w:val="00F17997"/>
    <w:rsid w:val="00F20346"/>
    <w:rsid w:val="00F20CF4"/>
    <w:rsid w:val="00F221C4"/>
    <w:rsid w:val="00F22AC1"/>
    <w:rsid w:val="00F265FE"/>
    <w:rsid w:val="00F27A9B"/>
    <w:rsid w:val="00F30447"/>
    <w:rsid w:val="00F30933"/>
    <w:rsid w:val="00F40AA4"/>
    <w:rsid w:val="00F416D7"/>
    <w:rsid w:val="00F443DA"/>
    <w:rsid w:val="00F476D3"/>
    <w:rsid w:val="00F54CF2"/>
    <w:rsid w:val="00F61482"/>
    <w:rsid w:val="00F631C6"/>
    <w:rsid w:val="00F638B4"/>
    <w:rsid w:val="00F64596"/>
    <w:rsid w:val="00F65B8E"/>
    <w:rsid w:val="00F71816"/>
    <w:rsid w:val="00F718B8"/>
    <w:rsid w:val="00F721D1"/>
    <w:rsid w:val="00F74D8A"/>
    <w:rsid w:val="00F76566"/>
    <w:rsid w:val="00F814A0"/>
    <w:rsid w:val="00F81500"/>
    <w:rsid w:val="00F8275E"/>
    <w:rsid w:val="00F83911"/>
    <w:rsid w:val="00F84925"/>
    <w:rsid w:val="00F84BA6"/>
    <w:rsid w:val="00F8516F"/>
    <w:rsid w:val="00F863C1"/>
    <w:rsid w:val="00F8694D"/>
    <w:rsid w:val="00F90AFC"/>
    <w:rsid w:val="00F91654"/>
    <w:rsid w:val="00F92555"/>
    <w:rsid w:val="00F92C1C"/>
    <w:rsid w:val="00F947EB"/>
    <w:rsid w:val="00F9737D"/>
    <w:rsid w:val="00F97621"/>
    <w:rsid w:val="00FA01E6"/>
    <w:rsid w:val="00FA05AF"/>
    <w:rsid w:val="00FA21E5"/>
    <w:rsid w:val="00FA523E"/>
    <w:rsid w:val="00FA5FCF"/>
    <w:rsid w:val="00FA7420"/>
    <w:rsid w:val="00FB0659"/>
    <w:rsid w:val="00FB083B"/>
    <w:rsid w:val="00FB0C1B"/>
    <w:rsid w:val="00FB31DE"/>
    <w:rsid w:val="00FB38C6"/>
    <w:rsid w:val="00FB63D5"/>
    <w:rsid w:val="00FC295D"/>
    <w:rsid w:val="00FC4633"/>
    <w:rsid w:val="00FC472D"/>
    <w:rsid w:val="00FC71C0"/>
    <w:rsid w:val="00FC7398"/>
    <w:rsid w:val="00FD0A83"/>
    <w:rsid w:val="00FD3E3B"/>
    <w:rsid w:val="00FE1D13"/>
    <w:rsid w:val="00FE4387"/>
    <w:rsid w:val="00FE7B9E"/>
    <w:rsid w:val="00FF1391"/>
    <w:rsid w:val="00FF1905"/>
    <w:rsid w:val="00FF501A"/>
    <w:rsid w:val="00FF69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270A1"/>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h18 Car Car Car Car Car,h1,h18 Car Car Car Car Car Car Car Car,h18 Car Car Car Car Car Car Car,h18 Car Car Car,Alt Header,Tit 1,AL Encabezado,Encabezado AL,Encabezado1,h18 Ca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1,hd Car,he Car,encabezado Car,h18 Car Car Car Car Car Car,h1 Car,h18 Car Car Car Car Car Car Car Car Car,h18 Car Car Car Car Car Car Car Car1,h18 Car Car Car Car,Alt Header Car,Tit 1 Car,Encabezado1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List Paragraph1,numbered,Paragraphe de liste1,Foot,列出段落,Ha"/>
    <w:basedOn w:val="Normal"/>
    <w:link w:val="PrrafodelistaCar"/>
    <w:uiPriority w:val="34"/>
    <w:qFormat/>
    <w:rsid w:val="00602641"/>
    <w:pPr>
      <w:ind w:left="720"/>
      <w:contextualSpacing/>
    </w:pPr>
  </w:style>
  <w:style w:type="paragraph" w:styleId="Textoindependiente">
    <w:name w:val="Body Text"/>
    <w:aliases w:val="Texto independiente Car Car Car Car,Texto independiente Car Car Car,TEXTO PARRAFO"/>
    <w:basedOn w:val="Normal"/>
    <w:link w:val="TextoindependienteCar"/>
    <w:rsid w:val="00464B89"/>
    <w:pPr>
      <w:jc w:val="both"/>
    </w:pPr>
    <w:rPr>
      <w:rFonts w:ascii="Futura Md BT" w:hAnsi="Futura Md BT"/>
      <w:szCs w:val="20"/>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rsid w:val="00464B89"/>
    <w:rPr>
      <w:rFonts w:ascii="Futura Md BT" w:eastAsia="Times New Roman" w:hAnsi="Futura Md BT" w:cs="Times New Roman"/>
      <w:sz w:val="24"/>
      <w:szCs w:val="20"/>
      <w:lang w:val="es-ES" w:eastAsia="es-ES"/>
    </w:rPr>
  </w:style>
  <w:style w:type="paragraph" w:customStyle="1" w:styleId="Default">
    <w:name w:val="Default"/>
    <w:link w:val="DefaultCar"/>
    <w:qFormat/>
    <w:rsid w:val="00464B8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64B89"/>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64B89"/>
    <w:pPr>
      <w:spacing w:before="100" w:beforeAutospacing="1" w:after="100" w:afterAutospacing="1"/>
      <w:jc w:val="both"/>
    </w:pPr>
    <w:rPr>
      <w:rFonts w:ascii="Arial" w:hAnsi="Arial"/>
      <w:lang w:val="es-CO" w:eastAsia="es-CO"/>
    </w:rPr>
  </w:style>
  <w:style w:type="paragraph" w:styleId="Sangra2detindependiente">
    <w:name w:val="Body Text Indent 2"/>
    <w:basedOn w:val="Normal"/>
    <w:link w:val="Sangra2detindependienteCar"/>
    <w:uiPriority w:val="99"/>
    <w:semiHidden/>
    <w:unhideWhenUsed/>
    <w:rsid w:val="00D87E5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D87E5A"/>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87E5A"/>
    <w:rPr>
      <w:rFonts w:ascii="Arial" w:eastAsia="Times New Roman" w:hAnsi="Arial" w:cs="Arial"/>
      <w:color w:val="000000"/>
      <w:sz w:val="24"/>
      <w:szCs w:val="24"/>
      <w:lang w:val="es-ES" w:eastAsia="es-ES"/>
    </w:rPr>
  </w:style>
  <w:style w:type="paragraph" w:customStyle="1" w:styleId="Textoindependiente31">
    <w:name w:val="Texto independiente 31"/>
    <w:basedOn w:val="Normal"/>
    <w:rsid w:val="008759EA"/>
    <w:pPr>
      <w:widowControl w:val="0"/>
      <w:overflowPunct w:val="0"/>
      <w:autoSpaceDE w:val="0"/>
      <w:autoSpaceDN w:val="0"/>
      <w:adjustRightInd w:val="0"/>
      <w:jc w:val="both"/>
    </w:pPr>
    <w:rPr>
      <w:rFonts w:ascii="Arial" w:hAnsi="Arial"/>
      <w:b/>
      <w:sz w:val="22"/>
      <w:szCs w:val="20"/>
      <w:lang w:val="es-ES_tradnl"/>
    </w:rPr>
  </w:style>
  <w:style w:type="paragraph" w:customStyle="1" w:styleId="xgmail-msonospacing">
    <w:name w:val="x_gmail-msonospacing"/>
    <w:basedOn w:val="Normal"/>
    <w:rsid w:val="009C51E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9B4ED1"/>
    <w:rPr>
      <w:color w:val="605E5C"/>
      <w:shd w:val="clear" w:color="auto" w:fill="E1DFDD"/>
    </w:rPr>
  </w:style>
  <w:style w:type="paragraph" w:styleId="Textodeglobo">
    <w:name w:val="Balloon Text"/>
    <w:basedOn w:val="Normal"/>
    <w:link w:val="TextodegloboCar"/>
    <w:uiPriority w:val="99"/>
    <w:semiHidden/>
    <w:unhideWhenUsed/>
    <w:rsid w:val="00DA2CC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2CCC"/>
    <w:rPr>
      <w:rFonts w:ascii="Segoe UI" w:eastAsia="Times New Roman" w:hAnsi="Segoe UI" w:cs="Segoe UI"/>
      <w:sz w:val="18"/>
      <w:szCs w:val="18"/>
      <w:lang w:val="es-ES" w:eastAsia="es-ES"/>
    </w:rPr>
  </w:style>
  <w:style w:type="character" w:customStyle="1" w:styleId="Mencinsinresolver2">
    <w:name w:val="Mención sin resolver2"/>
    <w:basedOn w:val="Fuentedeprrafopredeter"/>
    <w:uiPriority w:val="99"/>
    <w:semiHidden/>
    <w:unhideWhenUsed/>
    <w:rsid w:val="00CC30F8"/>
    <w:rPr>
      <w:color w:val="605E5C"/>
      <w:shd w:val="clear" w:color="auto" w:fill="E1DFDD"/>
    </w:rPr>
  </w:style>
  <w:style w:type="paragraph" w:customStyle="1" w:styleId="font8">
    <w:name w:val="font_8"/>
    <w:basedOn w:val="Normal"/>
    <w:rsid w:val="001A195B"/>
    <w:pPr>
      <w:spacing w:before="100" w:beforeAutospacing="1" w:after="100" w:afterAutospacing="1"/>
    </w:pPr>
    <w:rPr>
      <w:lang w:val="es-CO" w:eastAsia="es-CO"/>
    </w:rPr>
  </w:style>
  <w:style w:type="character" w:customStyle="1" w:styleId="wixguard">
    <w:name w:val="wixguard"/>
    <w:basedOn w:val="Fuentedeprrafopredeter"/>
    <w:rsid w:val="001A195B"/>
  </w:style>
  <w:style w:type="character" w:styleId="Refdecomentario">
    <w:name w:val="annotation reference"/>
    <w:basedOn w:val="Fuentedeprrafopredeter"/>
    <w:uiPriority w:val="99"/>
    <w:semiHidden/>
    <w:unhideWhenUsed/>
    <w:rsid w:val="001971CC"/>
    <w:rPr>
      <w:sz w:val="16"/>
      <w:szCs w:val="16"/>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Nota a pie/Bibliog"/>
    <w:basedOn w:val="Normal"/>
    <w:link w:val="TextonotapieCar1"/>
    <w:uiPriority w:val="99"/>
    <w:rsid w:val="00EB4E0A"/>
    <w:rPr>
      <w:sz w:val="20"/>
      <w:szCs w:val="20"/>
    </w:rPr>
  </w:style>
  <w:style w:type="character" w:customStyle="1" w:styleId="TextonotapieCar">
    <w:name w:val="Texto nota pie Car"/>
    <w:basedOn w:val="Fuentedeprrafopredeter"/>
    <w:uiPriority w:val="99"/>
    <w:semiHidden/>
    <w:rsid w:val="00EB4E0A"/>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EB4E0A"/>
    <w:rPr>
      <w:rFonts w:ascii="Times New Roman" w:eastAsia="Times New Roman" w:hAnsi="Times New Roman" w:cs="Times New Roman"/>
      <w:sz w:val="20"/>
      <w:szCs w:val="20"/>
      <w:lang w:val="es-ES"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EB4E0A"/>
    <w:rPr>
      <w:vertAlign w:val="superscript"/>
    </w:rPr>
  </w:style>
  <w:style w:type="paragraph" w:styleId="Textocomentario">
    <w:name w:val="annotation text"/>
    <w:basedOn w:val="Normal"/>
    <w:link w:val="TextocomentarioCar"/>
    <w:uiPriority w:val="99"/>
    <w:unhideWhenUsed/>
    <w:rsid w:val="00176318"/>
    <w:rPr>
      <w:sz w:val="20"/>
      <w:szCs w:val="20"/>
    </w:rPr>
  </w:style>
  <w:style w:type="character" w:customStyle="1" w:styleId="TextocomentarioCar">
    <w:name w:val="Texto comentario Car"/>
    <w:basedOn w:val="Fuentedeprrafopredeter"/>
    <w:link w:val="Textocomentario"/>
    <w:uiPriority w:val="99"/>
    <w:rsid w:val="0017631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176318"/>
    <w:rPr>
      <w:b/>
      <w:bCs/>
    </w:rPr>
  </w:style>
  <w:style w:type="character" w:customStyle="1" w:styleId="AsuntodelcomentarioCar">
    <w:name w:val="Asunto del comentario Car"/>
    <w:basedOn w:val="TextocomentarioCar"/>
    <w:link w:val="Asuntodelcomentario"/>
    <w:uiPriority w:val="99"/>
    <w:semiHidden/>
    <w:rsid w:val="00176318"/>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C5791"/>
    <w:pPr>
      <w:spacing w:after="0" w:line="240" w:lineRule="auto"/>
    </w:pPr>
    <w:rPr>
      <w:rFonts w:ascii="Times New Roman" w:eastAsia="Times New Roman" w:hAnsi="Times New Roman" w:cs="Times New Roman"/>
      <w:sz w:val="24"/>
      <w:szCs w:val="24"/>
      <w:lang w:val="es-ES" w:eastAsia="es-ES"/>
    </w:rPr>
  </w:style>
  <w:style w:type="table" w:customStyle="1" w:styleId="12">
    <w:name w:val="12"/>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115" w:type="dxa"/>
        <w:right w:w="115" w:type="dxa"/>
      </w:tblCellMar>
    </w:tblPr>
  </w:style>
  <w:style w:type="table" w:customStyle="1" w:styleId="15">
    <w:name w:val="15"/>
    <w:basedOn w:val="Tablanormal"/>
    <w:rsid w:val="00441625"/>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084278">
      <w:bodyDiv w:val="1"/>
      <w:marLeft w:val="0"/>
      <w:marRight w:val="0"/>
      <w:marTop w:val="0"/>
      <w:marBottom w:val="0"/>
      <w:divBdr>
        <w:top w:val="none" w:sz="0" w:space="0" w:color="auto"/>
        <w:left w:val="none" w:sz="0" w:space="0" w:color="auto"/>
        <w:bottom w:val="none" w:sz="0" w:space="0" w:color="auto"/>
        <w:right w:val="none" w:sz="0" w:space="0" w:color="auto"/>
      </w:divBdr>
    </w:div>
    <w:div w:id="203643508">
      <w:bodyDiv w:val="1"/>
      <w:marLeft w:val="0"/>
      <w:marRight w:val="0"/>
      <w:marTop w:val="0"/>
      <w:marBottom w:val="0"/>
      <w:divBdr>
        <w:top w:val="none" w:sz="0" w:space="0" w:color="auto"/>
        <w:left w:val="none" w:sz="0" w:space="0" w:color="auto"/>
        <w:bottom w:val="none" w:sz="0" w:space="0" w:color="auto"/>
        <w:right w:val="none" w:sz="0" w:space="0" w:color="auto"/>
      </w:divBdr>
    </w:div>
    <w:div w:id="255213956">
      <w:bodyDiv w:val="1"/>
      <w:marLeft w:val="0"/>
      <w:marRight w:val="0"/>
      <w:marTop w:val="0"/>
      <w:marBottom w:val="0"/>
      <w:divBdr>
        <w:top w:val="none" w:sz="0" w:space="0" w:color="auto"/>
        <w:left w:val="none" w:sz="0" w:space="0" w:color="auto"/>
        <w:bottom w:val="none" w:sz="0" w:space="0" w:color="auto"/>
        <w:right w:val="none" w:sz="0" w:space="0" w:color="auto"/>
      </w:divBdr>
    </w:div>
    <w:div w:id="741102089">
      <w:bodyDiv w:val="1"/>
      <w:marLeft w:val="0"/>
      <w:marRight w:val="0"/>
      <w:marTop w:val="0"/>
      <w:marBottom w:val="0"/>
      <w:divBdr>
        <w:top w:val="none" w:sz="0" w:space="0" w:color="auto"/>
        <w:left w:val="none" w:sz="0" w:space="0" w:color="auto"/>
        <w:bottom w:val="none" w:sz="0" w:space="0" w:color="auto"/>
        <w:right w:val="none" w:sz="0" w:space="0" w:color="auto"/>
      </w:divBdr>
    </w:div>
    <w:div w:id="824050553">
      <w:bodyDiv w:val="1"/>
      <w:marLeft w:val="0"/>
      <w:marRight w:val="0"/>
      <w:marTop w:val="0"/>
      <w:marBottom w:val="0"/>
      <w:divBdr>
        <w:top w:val="none" w:sz="0" w:space="0" w:color="auto"/>
        <w:left w:val="none" w:sz="0" w:space="0" w:color="auto"/>
        <w:bottom w:val="none" w:sz="0" w:space="0" w:color="auto"/>
        <w:right w:val="none" w:sz="0" w:space="0" w:color="auto"/>
      </w:divBdr>
    </w:div>
    <w:div w:id="944651520">
      <w:bodyDiv w:val="1"/>
      <w:marLeft w:val="0"/>
      <w:marRight w:val="0"/>
      <w:marTop w:val="0"/>
      <w:marBottom w:val="0"/>
      <w:divBdr>
        <w:top w:val="none" w:sz="0" w:space="0" w:color="auto"/>
        <w:left w:val="none" w:sz="0" w:space="0" w:color="auto"/>
        <w:bottom w:val="none" w:sz="0" w:space="0" w:color="auto"/>
        <w:right w:val="none" w:sz="0" w:space="0" w:color="auto"/>
      </w:divBdr>
    </w:div>
    <w:div w:id="1050609616">
      <w:bodyDiv w:val="1"/>
      <w:marLeft w:val="0"/>
      <w:marRight w:val="0"/>
      <w:marTop w:val="0"/>
      <w:marBottom w:val="0"/>
      <w:divBdr>
        <w:top w:val="none" w:sz="0" w:space="0" w:color="auto"/>
        <w:left w:val="none" w:sz="0" w:space="0" w:color="auto"/>
        <w:bottom w:val="none" w:sz="0" w:space="0" w:color="auto"/>
        <w:right w:val="none" w:sz="0" w:space="0" w:color="auto"/>
      </w:divBdr>
    </w:div>
    <w:div w:id="1165315817">
      <w:bodyDiv w:val="1"/>
      <w:marLeft w:val="0"/>
      <w:marRight w:val="0"/>
      <w:marTop w:val="0"/>
      <w:marBottom w:val="0"/>
      <w:divBdr>
        <w:top w:val="none" w:sz="0" w:space="0" w:color="auto"/>
        <w:left w:val="none" w:sz="0" w:space="0" w:color="auto"/>
        <w:bottom w:val="none" w:sz="0" w:space="0" w:color="auto"/>
        <w:right w:val="none" w:sz="0" w:space="0" w:color="auto"/>
      </w:divBdr>
    </w:div>
    <w:div w:id="1371538962">
      <w:bodyDiv w:val="1"/>
      <w:marLeft w:val="0"/>
      <w:marRight w:val="0"/>
      <w:marTop w:val="0"/>
      <w:marBottom w:val="0"/>
      <w:divBdr>
        <w:top w:val="none" w:sz="0" w:space="0" w:color="auto"/>
        <w:left w:val="none" w:sz="0" w:space="0" w:color="auto"/>
        <w:bottom w:val="none" w:sz="0" w:space="0" w:color="auto"/>
        <w:right w:val="none" w:sz="0" w:space="0" w:color="auto"/>
      </w:divBdr>
    </w:div>
    <w:div w:id="1373310529">
      <w:bodyDiv w:val="1"/>
      <w:marLeft w:val="0"/>
      <w:marRight w:val="0"/>
      <w:marTop w:val="0"/>
      <w:marBottom w:val="0"/>
      <w:divBdr>
        <w:top w:val="none" w:sz="0" w:space="0" w:color="auto"/>
        <w:left w:val="none" w:sz="0" w:space="0" w:color="auto"/>
        <w:bottom w:val="none" w:sz="0" w:space="0" w:color="auto"/>
        <w:right w:val="none" w:sz="0" w:space="0" w:color="auto"/>
      </w:divBdr>
    </w:div>
    <w:div w:id="1413816068">
      <w:bodyDiv w:val="1"/>
      <w:marLeft w:val="0"/>
      <w:marRight w:val="0"/>
      <w:marTop w:val="0"/>
      <w:marBottom w:val="0"/>
      <w:divBdr>
        <w:top w:val="none" w:sz="0" w:space="0" w:color="auto"/>
        <w:left w:val="none" w:sz="0" w:space="0" w:color="auto"/>
        <w:bottom w:val="none" w:sz="0" w:space="0" w:color="auto"/>
        <w:right w:val="none" w:sz="0" w:space="0" w:color="auto"/>
      </w:divBdr>
    </w:div>
    <w:div w:id="1542791153">
      <w:bodyDiv w:val="1"/>
      <w:marLeft w:val="0"/>
      <w:marRight w:val="0"/>
      <w:marTop w:val="0"/>
      <w:marBottom w:val="0"/>
      <w:divBdr>
        <w:top w:val="none" w:sz="0" w:space="0" w:color="auto"/>
        <w:left w:val="none" w:sz="0" w:space="0" w:color="auto"/>
        <w:bottom w:val="none" w:sz="0" w:space="0" w:color="auto"/>
        <w:right w:val="none" w:sz="0" w:space="0" w:color="auto"/>
      </w:divBdr>
    </w:div>
    <w:div w:id="1670863853">
      <w:bodyDiv w:val="1"/>
      <w:marLeft w:val="0"/>
      <w:marRight w:val="0"/>
      <w:marTop w:val="0"/>
      <w:marBottom w:val="0"/>
      <w:divBdr>
        <w:top w:val="none" w:sz="0" w:space="0" w:color="auto"/>
        <w:left w:val="none" w:sz="0" w:space="0" w:color="auto"/>
        <w:bottom w:val="none" w:sz="0" w:space="0" w:color="auto"/>
        <w:right w:val="none" w:sz="0" w:space="0" w:color="auto"/>
      </w:divBdr>
    </w:div>
    <w:div w:id="1911771749">
      <w:bodyDiv w:val="1"/>
      <w:marLeft w:val="0"/>
      <w:marRight w:val="0"/>
      <w:marTop w:val="0"/>
      <w:marBottom w:val="0"/>
      <w:divBdr>
        <w:top w:val="none" w:sz="0" w:space="0" w:color="auto"/>
        <w:left w:val="none" w:sz="0" w:space="0" w:color="auto"/>
        <w:bottom w:val="none" w:sz="0" w:space="0" w:color="auto"/>
        <w:right w:val="none" w:sz="0" w:space="0" w:color="auto"/>
      </w:divBdr>
    </w:div>
    <w:div w:id="1989044740">
      <w:bodyDiv w:val="1"/>
      <w:marLeft w:val="0"/>
      <w:marRight w:val="0"/>
      <w:marTop w:val="0"/>
      <w:marBottom w:val="0"/>
      <w:divBdr>
        <w:top w:val="none" w:sz="0" w:space="0" w:color="auto"/>
        <w:left w:val="none" w:sz="0" w:space="0" w:color="auto"/>
        <w:bottom w:val="none" w:sz="0" w:space="0" w:color="auto"/>
        <w:right w:val="none" w:sz="0" w:space="0" w:color="auto"/>
      </w:divBdr>
    </w:div>
    <w:div w:id="2075741037">
      <w:bodyDiv w:val="1"/>
      <w:marLeft w:val="0"/>
      <w:marRight w:val="0"/>
      <w:marTop w:val="0"/>
      <w:marBottom w:val="0"/>
      <w:divBdr>
        <w:top w:val="none" w:sz="0" w:space="0" w:color="auto"/>
        <w:left w:val="none" w:sz="0" w:space="0" w:color="auto"/>
        <w:bottom w:val="none" w:sz="0" w:space="0" w:color="auto"/>
        <w:right w:val="none" w:sz="0" w:space="0" w:color="auto"/>
      </w:divBdr>
    </w:div>
    <w:div w:id="211316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70AF3-2155-45F5-8EAC-950D14C2C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4634</Words>
  <Characters>25489</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carolina guevara jimenez</cp:lastModifiedBy>
  <cp:revision>2</cp:revision>
  <cp:lastPrinted>2019-05-09T15:04:00Z</cp:lastPrinted>
  <dcterms:created xsi:type="dcterms:W3CDTF">2020-09-16T15:36:00Z</dcterms:created>
  <dcterms:modified xsi:type="dcterms:W3CDTF">2020-09-16T15:36:00Z</dcterms:modified>
</cp:coreProperties>
</file>