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8E313" w14:textId="77777777" w:rsidR="009A584E" w:rsidRDefault="009A584E" w:rsidP="004022B5">
      <w:pPr>
        <w:ind w:left="426"/>
        <w:jc w:val="both"/>
        <w:rPr>
          <w:rFonts w:ascii="Arial Narrow" w:hAnsi="Arial Narrow" w:cs="Arial"/>
          <w:sz w:val="22"/>
          <w:szCs w:val="22"/>
          <w:lang w:val="es-ES" w:eastAsia="en-US"/>
        </w:rPr>
      </w:pPr>
    </w:p>
    <w:p w14:paraId="5164E8F8" w14:textId="77777777" w:rsidR="004022B5" w:rsidRDefault="004022B5" w:rsidP="004022B5">
      <w:pPr>
        <w:ind w:left="426"/>
        <w:jc w:val="both"/>
        <w:rPr>
          <w:rFonts w:ascii="Arial Narrow" w:hAnsi="Arial Narrow" w:cs="Arial"/>
          <w:sz w:val="22"/>
          <w:szCs w:val="22"/>
          <w:lang w:val="es-ES" w:eastAsia="en-US"/>
        </w:rPr>
      </w:pPr>
    </w:p>
    <w:p w14:paraId="274A421F" w14:textId="77777777" w:rsidR="004022B5" w:rsidRDefault="004022B5" w:rsidP="004022B5">
      <w:pPr>
        <w:ind w:left="426"/>
        <w:jc w:val="both"/>
        <w:rPr>
          <w:rFonts w:ascii="Arial Narrow" w:hAnsi="Arial Narrow" w:cs="Arial"/>
          <w:sz w:val="22"/>
          <w:szCs w:val="22"/>
          <w:lang w:val="es-ES" w:eastAsia="en-US"/>
        </w:rPr>
      </w:pPr>
    </w:p>
    <w:p w14:paraId="7350E85E" w14:textId="32F8134F" w:rsidR="00AE0F0E" w:rsidRDefault="00AE0F0E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AE0F0E">
        <w:rPr>
          <w:rFonts w:ascii="Arial Narrow" w:hAnsi="Arial Narrow" w:cs="Arial"/>
        </w:rPr>
        <w:t>Atendiendo la solicitud de modificación contractual presentada por el supervisor del contrato, mediante la presente se procede a adicionar al valor del contrato la suma de $</w:t>
      </w:r>
      <w:r w:rsidR="00DA363A" w:rsidRPr="00DA363A">
        <w:rPr>
          <w:rFonts w:ascii="Arial Narrow" w:hAnsi="Arial Narrow" w:cs="Arial"/>
        </w:rPr>
        <w:t>18.219.800</w:t>
      </w:r>
      <w:r w:rsidRPr="00AE0F0E">
        <w:rPr>
          <w:rFonts w:ascii="Arial Narrow" w:hAnsi="Arial Narrow" w:cs="Arial"/>
        </w:rPr>
        <w:t xml:space="preserve">, por lo cual el valor total del contrato quedara en </w:t>
      </w:r>
      <w:r w:rsidR="00DA363A" w:rsidRPr="00DA363A">
        <w:rPr>
          <w:rFonts w:ascii="Arial Narrow" w:hAnsi="Arial Narrow" w:cs="Arial"/>
          <w:b/>
          <w:bCs/>
        </w:rPr>
        <w:t>SETENTA Y OCHO MILLONES CUARENTA Y TRES MIL OCHOCIENTO</w:t>
      </w:r>
      <w:r w:rsidR="00DA363A">
        <w:rPr>
          <w:rFonts w:ascii="Arial Narrow" w:hAnsi="Arial Narrow" w:cs="Arial"/>
          <w:b/>
          <w:bCs/>
        </w:rPr>
        <w:t>S</w:t>
      </w:r>
      <w:r w:rsidR="00DA363A" w:rsidRPr="00DA363A">
        <w:rPr>
          <w:rFonts w:ascii="Arial Narrow" w:hAnsi="Arial Narrow" w:cs="Arial"/>
          <w:b/>
          <w:bCs/>
        </w:rPr>
        <w:t xml:space="preserve"> PESOS M/CTE ($78.043.800)</w:t>
      </w:r>
      <w:r w:rsidR="000417B3" w:rsidRPr="000417B3">
        <w:rPr>
          <w:rFonts w:ascii="Arial Narrow" w:hAnsi="Arial Narrow" w:cs="Arial"/>
          <w:b/>
          <w:bCs/>
        </w:rPr>
        <w:t xml:space="preserve">, </w:t>
      </w:r>
      <w:r w:rsidRPr="00AE0F0E">
        <w:rPr>
          <w:rFonts w:ascii="Arial Narrow" w:hAnsi="Arial Narrow" w:cs="Arial"/>
        </w:rPr>
        <w:t>de acuerdo a las razones expuestas en el documento de solicitud de modificación el cual hace parte integral de la presente modificación.</w:t>
      </w:r>
    </w:p>
    <w:p w14:paraId="217E7F9A" w14:textId="57EE7D7C" w:rsidR="004022B5" w:rsidRPr="00464F89" w:rsidRDefault="00A243A2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464F89">
        <w:rPr>
          <w:rFonts w:ascii="Arial Narrow" w:eastAsia="Times New Roman" w:hAnsi="Arial Narrow" w:cs="Arial"/>
          <w:b/>
          <w:bCs/>
          <w:lang w:eastAsia="es-ES"/>
        </w:rPr>
        <w:t>VIGENCIA DE LAS ESTIPULACIONES:</w:t>
      </w:r>
      <w:r w:rsidRPr="00464F89">
        <w:rPr>
          <w:rFonts w:ascii="Arial Narrow" w:eastAsia="Times New Roman" w:hAnsi="Arial Narrow" w:cs="Arial"/>
          <w:lang w:eastAsia="es-ES"/>
        </w:rPr>
        <w:t> </w:t>
      </w:r>
      <w:r w:rsidRPr="00464F89">
        <w:rPr>
          <w:rFonts w:ascii="Arial Narrow" w:eastAsia="Times New Roman" w:hAnsi="Arial Narrow" w:cs="Arial"/>
          <w:szCs w:val="20"/>
          <w:lang w:eastAsia="es-ES"/>
        </w:rPr>
        <w:t>Las demás cláusulas del contrato y sus anexos de los cuales no se realiza modificación, continuaran vigentes y surten los efectos legales que ellas fijan.</w:t>
      </w:r>
    </w:p>
    <w:p w14:paraId="47E6EA6D" w14:textId="2ABA55EF" w:rsidR="004022B5" w:rsidRPr="00464F89" w:rsidRDefault="00A243A2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464F89">
        <w:rPr>
          <w:rFonts w:ascii="Arial Narrow" w:eastAsiaTheme="minorHAnsi" w:hAnsi="Arial Narrow" w:cs="Arial"/>
          <w:b/>
        </w:rPr>
        <w:t xml:space="preserve">GARANTÍAS: </w:t>
      </w:r>
      <w:r w:rsidRPr="00464F89">
        <w:rPr>
          <w:rFonts w:ascii="Arial Narrow" w:eastAsia="Times New Roman" w:hAnsi="Arial Narrow" w:cs="Arial"/>
          <w:b/>
          <w:szCs w:val="20"/>
          <w:lang w:eastAsia="es-ES"/>
        </w:rPr>
        <w:t xml:space="preserve">El CONTRATISTA </w:t>
      </w:r>
      <w:r w:rsidRPr="00464F89">
        <w:rPr>
          <w:rFonts w:ascii="Arial Narrow" w:eastAsiaTheme="minorHAnsi" w:hAnsi="Arial Narrow" w:cs="Arial"/>
          <w:szCs w:val="20"/>
          <w:lang w:eastAsia="es-ES"/>
        </w:rPr>
        <w:t>se comprometerá a modificar</w:t>
      </w:r>
      <w:r w:rsidR="006D289D" w:rsidRPr="00464F89">
        <w:rPr>
          <w:rFonts w:ascii="Arial Narrow" w:eastAsiaTheme="minorHAnsi" w:hAnsi="Arial Narrow" w:cs="Arial"/>
          <w:szCs w:val="20"/>
          <w:lang w:eastAsia="es-ES"/>
        </w:rPr>
        <w:t xml:space="preserve"> y adicionar</w:t>
      </w:r>
      <w:r w:rsidRPr="00464F89">
        <w:rPr>
          <w:rFonts w:ascii="Arial Narrow" w:eastAsiaTheme="minorHAnsi" w:hAnsi="Arial Narrow" w:cs="Arial"/>
          <w:szCs w:val="20"/>
          <w:lang w:eastAsia="es-ES"/>
        </w:rPr>
        <w:t xml:space="preserve"> las garantías del </w:t>
      </w:r>
      <w:r w:rsidRPr="00464F89">
        <w:rPr>
          <w:rFonts w:ascii="Arial Narrow" w:eastAsia="Times New Roman" w:hAnsi="Arial Narrow" w:cs="Arial"/>
          <w:szCs w:val="20"/>
          <w:lang w:eastAsia="es-ES"/>
        </w:rPr>
        <w:t>Contrato en mención</w:t>
      </w:r>
      <w:r w:rsidRPr="00464F89">
        <w:rPr>
          <w:rFonts w:ascii="Arial Narrow" w:eastAsia="Times New Roman" w:hAnsi="Arial Narrow"/>
          <w:szCs w:val="20"/>
          <w:lang w:eastAsia="es-ES"/>
        </w:rPr>
        <w:t xml:space="preserve">, </w:t>
      </w:r>
      <w:r w:rsidRPr="00464F89">
        <w:rPr>
          <w:rFonts w:ascii="Arial Narrow" w:eastAsiaTheme="minorHAnsi" w:hAnsi="Arial Narrow" w:cs="Arial"/>
          <w:szCs w:val="20"/>
          <w:lang w:eastAsia="es-ES"/>
        </w:rPr>
        <w:t>atendiendo la presente modificación a través de la plataforma del SECOP II, d</w:t>
      </w:r>
      <w:r w:rsidRPr="00464F89">
        <w:rPr>
          <w:rFonts w:ascii="Arial Narrow" w:eastAsiaTheme="minorHAnsi" w:hAnsi="Arial Narrow" w:cs="Arial"/>
        </w:rPr>
        <w:t xml:space="preserve">entro de los </w:t>
      </w:r>
      <w:r w:rsidR="00535505">
        <w:rPr>
          <w:rFonts w:ascii="Arial Narrow" w:eastAsiaTheme="minorHAnsi" w:hAnsi="Arial Narrow" w:cs="Arial"/>
        </w:rPr>
        <w:t>dos</w:t>
      </w:r>
      <w:r w:rsidRPr="00464F89">
        <w:rPr>
          <w:rFonts w:ascii="Arial Narrow" w:eastAsiaTheme="minorHAnsi" w:hAnsi="Arial Narrow" w:cs="Arial"/>
        </w:rPr>
        <w:t xml:space="preserve"> (</w:t>
      </w:r>
      <w:r w:rsidR="00535505">
        <w:rPr>
          <w:rFonts w:ascii="Arial Narrow" w:eastAsiaTheme="minorHAnsi" w:hAnsi="Arial Narrow" w:cs="Arial"/>
        </w:rPr>
        <w:t>2</w:t>
      </w:r>
      <w:r w:rsidRPr="00464F89">
        <w:rPr>
          <w:rFonts w:ascii="Arial Narrow" w:eastAsiaTheme="minorHAnsi" w:hAnsi="Arial Narrow" w:cs="Arial"/>
        </w:rPr>
        <w:t>) días hábiles siguientes a la suscripción del presente.</w:t>
      </w:r>
    </w:p>
    <w:p w14:paraId="16E83B95" w14:textId="00BC430D" w:rsidR="00A243A2" w:rsidRPr="00464F89" w:rsidRDefault="00A243A2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464F89">
        <w:rPr>
          <w:rFonts w:ascii="Arial Narrow" w:eastAsia="Times New Roman" w:hAnsi="Arial Narrow" w:cs="Arial"/>
          <w:b/>
          <w:bCs/>
          <w:lang w:eastAsia="es-ES"/>
        </w:rPr>
        <w:t>PERFECCIONAMIENTO:</w:t>
      </w:r>
      <w:r w:rsidRPr="00464F89">
        <w:rPr>
          <w:rFonts w:ascii="Arial Narrow" w:eastAsia="Times New Roman" w:hAnsi="Arial Narrow" w:cs="Arial"/>
          <w:lang w:eastAsia="es-ES"/>
        </w:rPr>
        <w:t xml:space="preserve"> La presente modificación </w:t>
      </w:r>
      <w:r w:rsidRPr="00464F89">
        <w:rPr>
          <w:rFonts w:ascii="Arial Narrow" w:eastAsia="Times New Roman" w:hAnsi="Arial Narrow" w:cs="Arial"/>
          <w:szCs w:val="20"/>
          <w:lang w:eastAsia="es-ES"/>
        </w:rPr>
        <w:t>se perfeccionará con la suscripción del mismo por las partes.</w:t>
      </w:r>
    </w:p>
    <w:p w14:paraId="66427BB3" w14:textId="77777777" w:rsidR="00A243A2" w:rsidRPr="00A243A2" w:rsidRDefault="00A243A2" w:rsidP="00A243A2">
      <w:pPr>
        <w:ind w:left="720"/>
        <w:contextualSpacing/>
        <w:jc w:val="both"/>
        <w:rPr>
          <w:rFonts w:ascii="Arial Narrow" w:eastAsia="Times New Roman" w:hAnsi="Arial Narrow" w:cs="Arial"/>
          <w:color w:val="222222"/>
          <w:sz w:val="22"/>
          <w:szCs w:val="20"/>
          <w:lang w:val="es-ES" w:eastAsia="es-ES"/>
        </w:rPr>
      </w:pPr>
    </w:p>
    <w:p w14:paraId="1F906130" w14:textId="77777777" w:rsidR="00A243A2" w:rsidRPr="00A243A2" w:rsidRDefault="00A243A2" w:rsidP="00A243A2">
      <w:pPr>
        <w:jc w:val="both"/>
        <w:rPr>
          <w:rFonts w:ascii="Arial Narrow" w:eastAsia="Times New Roman" w:hAnsi="Arial Narrow" w:cs="Calibri"/>
          <w:b/>
          <w:sz w:val="22"/>
          <w:szCs w:val="22"/>
          <w:u w:val="single"/>
        </w:rPr>
      </w:pPr>
    </w:p>
    <w:p w14:paraId="00ED3C24" w14:textId="77777777" w:rsidR="00A243A2" w:rsidRPr="00A243A2" w:rsidRDefault="00A243A2" w:rsidP="00A243A2">
      <w:pPr>
        <w:shd w:val="clear" w:color="auto" w:fill="FFFFFF"/>
        <w:jc w:val="both"/>
        <w:rPr>
          <w:rFonts w:ascii="Arial Narrow" w:eastAsia="Times New Roman" w:hAnsi="Arial Narrow" w:cs="Arial"/>
          <w:sz w:val="16"/>
          <w:szCs w:val="16"/>
        </w:rPr>
      </w:pPr>
      <w:r w:rsidRPr="00A243A2">
        <w:rPr>
          <w:rFonts w:ascii="Arial Narrow" w:eastAsia="Times New Roman" w:hAnsi="Arial Narrow" w:cs="Arial"/>
          <w:sz w:val="16"/>
          <w:szCs w:val="16"/>
        </w:rPr>
        <w:t>Proyectó: Ana Carolina Guevara J. – Abogada/SG</w:t>
      </w:r>
    </w:p>
    <w:p w14:paraId="336D0E9B" w14:textId="79D62D71" w:rsidR="00313A14" w:rsidRDefault="00313A14" w:rsidP="00F00F66">
      <w:pPr>
        <w:ind w:left="-142"/>
        <w:jc w:val="both"/>
        <w:rPr>
          <w:rFonts w:ascii="Arial Narrow" w:hAnsi="Arial Narrow" w:cs="Arial"/>
          <w:color w:val="000000"/>
          <w:sz w:val="20"/>
          <w:szCs w:val="22"/>
        </w:rPr>
      </w:pPr>
    </w:p>
    <w:p w14:paraId="5F4B08D6" w14:textId="77777777" w:rsidR="00313A14" w:rsidRPr="00E75401" w:rsidRDefault="00313A14" w:rsidP="00313A14">
      <w:pPr>
        <w:jc w:val="both"/>
        <w:rPr>
          <w:rFonts w:ascii="Arial Narrow" w:hAnsi="Arial Narrow" w:cs="Arial"/>
          <w:color w:val="000000"/>
          <w:sz w:val="20"/>
          <w:szCs w:val="22"/>
        </w:rPr>
      </w:pPr>
    </w:p>
    <w:sectPr w:rsidR="00313A14" w:rsidRPr="00E75401" w:rsidSect="0043428D">
      <w:headerReference w:type="default" r:id="rId8"/>
      <w:pgSz w:w="12240" w:h="15840"/>
      <w:pgMar w:top="2103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9FE8B" w14:textId="77777777" w:rsidR="002F5F43" w:rsidRDefault="002F5F43" w:rsidP="0043428D">
      <w:r>
        <w:separator/>
      </w:r>
    </w:p>
  </w:endnote>
  <w:endnote w:type="continuationSeparator" w:id="0">
    <w:p w14:paraId="2AA3E8F4" w14:textId="77777777" w:rsidR="002F5F43" w:rsidRDefault="002F5F43" w:rsidP="0043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0FE233" w14:textId="77777777" w:rsidR="002F5F43" w:rsidRDefault="002F5F43" w:rsidP="0043428D">
      <w:r>
        <w:separator/>
      </w:r>
    </w:p>
  </w:footnote>
  <w:footnote w:type="continuationSeparator" w:id="0">
    <w:p w14:paraId="67316437" w14:textId="77777777" w:rsidR="002F5F43" w:rsidRDefault="002F5F43" w:rsidP="0043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0B64A" w14:textId="10D47091" w:rsidR="002A2FD2" w:rsidRDefault="002A2FD2" w:rsidP="002A2FD2">
    <w:pPr>
      <w:pStyle w:val="Encabezado"/>
      <w:tabs>
        <w:tab w:val="clear" w:pos="4419"/>
        <w:tab w:val="center" w:pos="3402"/>
      </w:tabs>
      <w:jc w:val="center"/>
      <w:rPr>
        <w:rFonts w:ascii="Arial Narrow" w:hAnsi="Arial Narrow"/>
        <w:b/>
        <w:noProof/>
        <w:sz w:val="22"/>
        <w:lang w:val="es-CO"/>
      </w:rPr>
    </w:pPr>
    <w:r w:rsidRPr="00D623AD">
      <w:rPr>
        <w:rFonts w:ascii="Arial Narrow" w:hAnsi="Arial Narrow"/>
        <w:b/>
        <w:noProof/>
        <w:sz w:val="22"/>
        <w:lang w:val="es-CO"/>
      </w:rPr>
      <w:drawing>
        <wp:anchor distT="0" distB="0" distL="114300" distR="114300" simplePos="0" relativeHeight="251659264" behindDoc="0" locked="0" layoutInCell="1" allowOverlap="1" wp14:anchorId="057010BD" wp14:editId="0F2CC67E">
          <wp:simplePos x="0" y="0"/>
          <wp:positionH relativeFrom="column">
            <wp:posOffset>-427355</wp:posOffset>
          </wp:positionH>
          <wp:positionV relativeFrom="paragraph">
            <wp:posOffset>13335</wp:posOffset>
          </wp:positionV>
          <wp:extent cx="1223010" cy="85471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4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72" t="4160" r="70040" b="-4160"/>
                  <a:stretch/>
                </pic:blipFill>
                <pic:spPr bwMode="auto">
                  <a:xfrm>
                    <a:off x="0" y="0"/>
                    <a:ext cx="1223010" cy="8547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0B3BF2" w14:textId="77777777" w:rsidR="002A2FD2" w:rsidRDefault="002A2FD2" w:rsidP="002A2FD2">
    <w:pPr>
      <w:pStyle w:val="Encabezado"/>
      <w:tabs>
        <w:tab w:val="clear" w:pos="4419"/>
        <w:tab w:val="center" w:pos="3402"/>
      </w:tabs>
      <w:jc w:val="center"/>
      <w:rPr>
        <w:rFonts w:ascii="Arial Narrow" w:hAnsi="Arial Narrow"/>
        <w:b/>
        <w:noProof/>
        <w:sz w:val="22"/>
        <w:lang w:val="es-CO"/>
      </w:rPr>
    </w:pPr>
  </w:p>
  <w:p w14:paraId="7136B3B4" w14:textId="77777777" w:rsidR="002A2FD2" w:rsidRDefault="002A2FD2" w:rsidP="002A2FD2">
    <w:pPr>
      <w:pStyle w:val="Encabezado"/>
      <w:tabs>
        <w:tab w:val="clear" w:pos="4419"/>
        <w:tab w:val="center" w:pos="3402"/>
      </w:tabs>
      <w:jc w:val="center"/>
      <w:rPr>
        <w:rFonts w:ascii="Arial Narrow" w:hAnsi="Arial Narrow"/>
        <w:b/>
        <w:noProof/>
        <w:sz w:val="22"/>
        <w:lang w:val="es-CO"/>
      </w:rPr>
    </w:pPr>
  </w:p>
  <w:p w14:paraId="28554D35" w14:textId="680D6B01" w:rsidR="0043428D" w:rsidRPr="00D623AD" w:rsidRDefault="00827C08" w:rsidP="002A2FD2">
    <w:pPr>
      <w:pStyle w:val="Encabezado"/>
      <w:tabs>
        <w:tab w:val="clear" w:pos="4419"/>
        <w:tab w:val="center" w:pos="3402"/>
      </w:tabs>
      <w:jc w:val="center"/>
      <w:rPr>
        <w:b/>
      </w:rPr>
    </w:pPr>
    <w:r>
      <w:rPr>
        <w:rFonts w:ascii="Arial Narrow" w:hAnsi="Arial Narrow"/>
        <w:b/>
        <w:noProof/>
        <w:sz w:val="22"/>
        <w:lang w:val="es-CO"/>
      </w:rPr>
      <w:t>MODIFICACIÓN No. 1 AL CLÁUSULADO DEL CONTRATO DE SUMINISTRO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D6740D"/>
    <w:multiLevelType w:val="hybridMultilevel"/>
    <w:tmpl w:val="1A86D18C"/>
    <w:lvl w:ilvl="0" w:tplc="7CC4E71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1283A"/>
    <w:multiLevelType w:val="hybridMultilevel"/>
    <w:tmpl w:val="F3B863CA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26F07EF1"/>
    <w:multiLevelType w:val="hybridMultilevel"/>
    <w:tmpl w:val="F94A2E14"/>
    <w:lvl w:ilvl="0" w:tplc="062E8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6FF5"/>
    <w:multiLevelType w:val="multilevel"/>
    <w:tmpl w:val="77FA26B6"/>
    <w:lvl w:ilvl="0">
      <w:start w:val="1"/>
      <w:numFmt w:val="upperLetter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entative="1">
      <w:start w:val="1"/>
      <w:numFmt w:val="upperLetter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 w15:restartNumberingAfterBreak="0">
    <w:nsid w:val="3D6933BC"/>
    <w:multiLevelType w:val="hybridMultilevel"/>
    <w:tmpl w:val="FAB46022"/>
    <w:lvl w:ilvl="0" w:tplc="165071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3F143094"/>
    <w:multiLevelType w:val="hybridMultilevel"/>
    <w:tmpl w:val="A5EE344E"/>
    <w:lvl w:ilvl="0" w:tplc="F96C7002">
      <w:start w:val="1"/>
      <w:numFmt w:val="decimal"/>
      <w:lvlText w:val="%1."/>
      <w:lvlJc w:val="left"/>
      <w:pPr>
        <w:ind w:left="2062" w:hanging="360"/>
      </w:pPr>
      <w:rPr>
        <w:rFonts w:cs="Calibri"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08373F"/>
    <w:multiLevelType w:val="hybridMultilevel"/>
    <w:tmpl w:val="3F0C4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656C1"/>
    <w:multiLevelType w:val="hybridMultilevel"/>
    <w:tmpl w:val="C686AB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606A10"/>
    <w:multiLevelType w:val="hybridMultilevel"/>
    <w:tmpl w:val="A336EA42"/>
    <w:lvl w:ilvl="0" w:tplc="A000C9D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28D"/>
    <w:rsid w:val="000017D1"/>
    <w:rsid w:val="000201B2"/>
    <w:rsid w:val="00020EB2"/>
    <w:rsid w:val="000315AF"/>
    <w:rsid w:val="000417B3"/>
    <w:rsid w:val="00043FE8"/>
    <w:rsid w:val="00047D58"/>
    <w:rsid w:val="00081B3F"/>
    <w:rsid w:val="00093D71"/>
    <w:rsid w:val="000A7CF5"/>
    <w:rsid w:val="000B2063"/>
    <w:rsid w:val="000D07C8"/>
    <w:rsid w:val="000E46AD"/>
    <w:rsid w:val="000E5498"/>
    <w:rsid w:val="001001BD"/>
    <w:rsid w:val="001009C5"/>
    <w:rsid w:val="00110E06"/>
    <w:rsid w:val="00135D3F"/>
    <w:rsid w:val="001447B9"/>
    <w:rsid w:val="00147E31"/>
    <w:rsid w:val="00163003"/>
    <w:rsid w:val="001665F1"/>
    <w:rsid w:val="0016749D"/>
    <w:rsid w:val="001B58D6"/>
    <w:rsid w:val="001B628E"/>
    <w:rsid w:val="001C2DFD"/>
    <w:rsid w:val="001E498C"/>
    <w:rsid w:val="001F478C"/>
    <w:rsid w:val="00221A13"/>
    <w:rsid w:val="00233911"/>
    <w:rsid w:val="002351B6"/>
    <w:rsid w:val="00252F5C"/>
    <w:rsid w:val="00281F3E"/>
    <w:rsid w:val="002900C2"/>
    <w:rsid w:val="002A2FD2"/>
    <w:rsid w:val="002A5A41"/>
    <w:rsid w:val="002B539B"/>
    <w:rsid w:val="002C403D"/>
    <w:rsid w:val="002E2524"/>
    <w:rsid w:val="002F00E0"/>
    <w:rsid w:val="002F5F43"/>
    <w:rsid w:val="00313A14"/>
    <w:rsid w:val="00334D8E"/>
    <w:rsid w:val="0035170C"/>
    <w:rsid w:val="003766DC"/>
    <w:rsid w:val="003816E1"/>
    <w:rsid w:val="00392EF6"/>
    <w:rsid w:val="003976ED"/>
    <w:rsid w:val="003B27F7"/>
    <w:rsid w:val="003E07D5"/>
    <w:rsid w:val="003E2070"/>
    <w:rsid w:val="004022B5"/>
    <w:rsid w:val="00407203"/>
    <w:rsid w:val="0043428D"/>
    <w:rsid w:val="00447D5C"/>
    <w:rsid w:val="00464F89"/>
    <w:rsid w:val="0047045D"/>
    <w:rsid w:val="0048217D"/>
    <w:rsid w:val="00486BFB"/>
    <w:rsid w:val="004A0417"/>
    <w:rsid w:val="004A14DC"/>
    <w:rsid w:val="004A36A8"/>
    <w:rsid w:val="004D2166"/>
    <w:rsid w:val="004F4FD1"/>
    <w:rsid w:val="005128AC"/>
    <w:rsid w:val="0051303F"/>
    <w:rsid w:val="005211D0"/>
    <w:rsid w:val="00532252"/>
    <w:rsid w:val="005333B8"/>
    <w:rsid w:val="00535505"/>
    <w:rsid w:val="005449CA"/>
    <w:rsid w:val="0058238B"/>
    <w:rsid w:val="00590150"/>
    <w:rsid w:val="00595477"/>
    <w:rsid w:val="00596E21"/>
    <w:rsid w:val="005C15E6"/>
    <w:rsid w:val="005F414E"/>
    <w:rsid w:val="00644CF3"/>
    <w:rsid w:val="00675EE4"/>
    <w:rsid w:val="00677191"/>
    <w:rsid w:val="00685F97"/>
    <w:rsid w:val="00693A4B"/>
    <w:rsid w:val="006A416E"/>
    <w:rsid w:val="006C1782"/>
    <w:rsid w:val="006D289D"/>
    <w:rsid w:val="007129ED"/>
    <w:rsid w:val="00712DEA"/>
    <w:rsid w:val="00733A6E"/>
    <w:rsid w:val="0078304B"/>
    <w:rsid w:val="007B67C0"/>
    <w:rsid w:val="007B73AC"/>
    <w:rsid w:val="007C1A69"/>
    <w:rsid w:val="007E0E88"/>
    <w:rsid w:val="00823328"/>
    <w:rsid w:val="00827C08"/>
    <w:rsid w:val="00833834"/>
    <w:rsid w:val="00861F24"/>
    <w:rsid w:val="0086265F"/>
    <w:rsid w:val="008631CD"/>
    <w:rsid w:val="00867BF3"/>
    <w:rsid w:val="00870D95"/>
    <w:rsid w:val="0087544B"/>
    <w:rsid w:val="00882149"/>
    <w:rsid w:val="008830CE"/>
    <w:rsid w:val="008B1934"/>
    <w:rsid w:val="008D0751"/>
    <w:rsid w:val="008D3651"/>
    <w:rsid w:val="00905D9B"/>
    <w:rsid w:val="00911AD2"/>
    <w:rsid w:val="009205C2"/>
    <w:rsid w:val="009434E7"/>
    <w:rsid w:val="00956833"/>
    <w:rsid w:val="009576D1"/>
    <w:rsid w:val="0096155E"/>
    <w:rsid w:val="00962BDB"/>
    <w:rsid w:val="00973527"/>
    <w:rsid w:val="00987AE9"/>
    <w:rsid w:val="00993EF5"/>
    <w:rsid w:val="00997150"/>
    <w:rsid w:val="009A584E"/>
    <w:rsid w:val="009B7D6A"/>
    <w:rsid w:val="009C70A2"/>
    <w:rsid w:val="009D09CC"/>
    <w:rsid w:val="009E5746"/>
    <w:rsid w:val="00A113AB"/>
    <w:rsid w:val="00A22EA4"/>
    <w:rsid w:val="00A243A2"/>
    <w:rsid w:val="00A42A3A"/>
    <w:rsid w:val="00A6171B"/>
    <w:rsid w:val="00A65D7F"/>
    <w:rsid w:val="00A71E48"/>
    <w:rsid w:val="00A903D9"/>
    <w:rsid w:val="00A91E32"/>
    <w:rsid w:val="00AC0ED6"/>
    <w:rsid w:val="00AC2B6F"/>
    <w:rsid w:val="00AD168A"/>
    <w:rsid w:val="00AD76F6"/>
    <w:rsid w:val="00AE0F0E"/>
    <w:rsid w:val="00B22853"/>
    <w:rsid w:val="00B40B6C"/>
    <w:rsid w:val="00B660A5"/>
    <w:rsid w:val="00B777A4"/>
    <w:rsid w:val="00B87554"/>
    <w:rsid w:val="00B91294"/>
    <w:rsid w:val="00B95433"/>
    <w:rsid w:val="00BC5449"/>
    <w:rsid w:val="00C074FE"/>
    <w:rsid w:val="00C13693"/>
    <w:rsid w:val="00C20712"/>
    <w:rsid w:val="00C251FD"/>
    <w:rsid w:val="00C3108B"/>
    <w:rsid w:val="00C5272A"/>
    <w:rsid w:val="00C735ED"/>
    <w:rsid w:val="00C846AA"/>
    <w:rsid w:val="00C925DE"/>
    <w:rsid w:val="00CB0243"/>
    <w:rsid w:val="00CB65F8"/>
    <w:rsid w:val="00CD06DD"/>
    <w:rsid w:val="00CD32B9"/>
    <w:rsid w:val="00CD6551"/>
    <w:rsid w:val="00CF56E3"/>
    <w:rsid w:val="00D10064"/>
    <w:rsid w:val="00D3316C"/>
    <w:rsid w:val="00D623AD"/>
    <w:rsid w:val="00D73238"/>
    <w:rsid w:val="00D803F4"/>
    <w:rsid w:val="00D84A0C"/>
    <w:rsid w:val="00D97BFE"/>
    <w:rsid w:val="00DA363A"/>
    <w:rsid w:val="00DA664E"/>
    <w:rsid w:val="00DB06D7"/>
    <w:rsid w:val="00DC79F3"/>
    <w:rsid w:val="00DD1E53"/>
    <w:rsid w:val="00DD750E"/>
    <w:rsid w:val="00DE3246"/>
    <w:rsid w:val="00DE351F"/>
    <w:rsid w:val="00DF42BB"/>
    <w:rsid w:val="00E2222D"/>
    <w:rsid w:val="00E23C9C"/>
    <w:rsid w:val="00E56E09"/>
    <w:rsid w:val="00E75401"/>
    <w:rsid w:val="00E949E7"/>
    <w:rsid w:val="00EA028E"/>
    <w:rsid w:val="00EF0C47"/>
    <w:rsid w:val="00F00F66"/>
    <w:rsid w:val="00F072CB"/>
    <w:rsid w:val="00F23FC8"/>
    <w:rsid w:val="00F34550"/>
    <w:rsid w:val="00F4747C"/>
    <w:rsid w:val="00F505B8"/>
    <w:rsid w:val="00F75B02"/>
    <w:rsid w:val="00FB2B93"/>
    <w:rsid w:val="00FC1331"/>
    <w:rsid w:val="00FE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0406C"/>
  <w15:chartTrackingRefBased/>
  <w15:docId w15:val="{1F931382-59CF-41F9-8466-BF749032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2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8214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821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43428D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43428D"/>
    <w:pPr>
      <w:spacing w:before="240" w:after="60"/>
      <w:outlineLvl w:val="6"/>
    </w:pPr>
    <w:rPr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9"/>
    <w:rsid w:val="0043428D"/>
    <w:rPr>
      <w:rFonts w:ascii="Calibri" w:eastAsia="Calibri" w:hAnsi="Calibri" w:cs="Calibri"/>
      <w:b/>
      <w:bCs/>
      <w:i/>
      <w:iCs/>
      <w:sz w:val="26"/>
      <w:szCs w:val="26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43428D"/>
    <w:rPr>
      <w:rFonts w:ascii="Times New Roman" w:eastAsia="Calibri" w:hAnsi="Times New Roman" w:cs="Times New Roman"/>
      <w:sz w:val="24"/>
      <w:szCs w:val="24"/>
      <w:lang w:val="es-ES_tradnl" w:eastAsia="es-ES"/>
    </w:rPr>
  </w:style>
  <w:style w:type="paragraph" w:styleId="Encabezado">
    <w:name w:val="header"/>
    <w:aliases w:val="hd,he"/>
    <w:basedOn w:val="Normal"/>
    <w:link w:val="EncabezadoCar"/>
    <w:rsid w:val="0043428D"/>
    <w:pPr>
      <w:tabs>
        <w:tab w:val="center" w:pos="4419"/>
        <w:tab w:val="right" w:pos="8838"/>
      </w:tabs>
    </w:pPr>
    <w:rPr>
      <w:lang w:val="es-ES"/>
    </w:rPr>
  </w:style>
  <w:style w:type="character" w:customStyle="1" w:styleId="EncabezadoCar">
    <w:name w:val="Encabezado Car"/>
    <w:aliases w:val="hd Car,he Car"/>
    <w:basedOn w:val="Fuentedeprrafopredeter"/>
    <w:link w:val="Encabezado"/>
    <w:uiPriority w:val="99"/>
    <w:rsid w:val="0043428D"/>
    <w:rPr>
      <w:rFonts w:ascii="Times New Roman" w:eastAsia="Calibri" w:hAnsi="Times New Roman" w:cs="Times New Roman"/>
      <w:sz w:val="24"/>
      <w:szCs w:val="24"/>
      <w:lang w:val="es-ES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43428D"/>
    <w:pPr>
      <w:spacing w:after="200" w:line="276" w:lineRule="auto"/>
      <w:ind w:left="720"/>
    </w:pPr>
    <w:rPr>
      <w:rFonts w:ascii="Calibri" w:hAnsi="Calibri" w:cs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43428D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42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28D"/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rsid w:val="0043428D"/>
    <w:rPr>
      <w:rFonts w:ascii="Tahoma" w:hAnsi="Tahoma" w:cs="Tahoma"/>
      <w:b/>
      <w:bCs/>
      <w:sz w:val="18"/>
      <w:szCs w:val="18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766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66D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66DC"/>
    <w:rPr>
      <w:rFonts w:ascii="Times New Roman" w:eastAsia="Calibri" w:hAnsi="Times New Roman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66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66DC"/>
    <w:rPr>
      <w:rFonts w:ascii="Times New Roman" w:eastAsia="Calibri" w:hAnsi="Times New Roman" w:cs="Times New Roman"/>
      <w:b/>
      <w:bCs/>
      <w:sz w:val="20"/>
      <w:szCs w:val="20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66D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66DC"/>
    <w:rPr>
      <w:rFonts w:ascii="Segoe UI" w:eastAsia="Calibri" w:hAnsi="Segoe UI" w:cs="Segoe UI"/>
      <w:sz w:val="18"/>
      <w:szCs w:val="18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677191"/>
    <w:pPr>
      <w:spacing w:before="100" w:beforeAutospacing="1" w:after="100" w:afterAutospacing="1"/>
    </w:pPr>
    <w:rPr>
      <w:rFonts w:eastAsia="Times New Roman"/>
    </w:rPr>
  </w:style>
  <w:style w:type="table" w:styleId="Tablaconcuadrcula">
    <w:name w:val="Table Grid"/>
    <w:basedOn w:val="Tablanormal"/>
    <w:uiPriority w:val="39"/>
    <w:rsid w:val="00334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8214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8214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 w:eastAsia="es-CO"/>
    </w:rPr>
  </w:style>
  <w:style w:type="paragraph" w:styleId="Lista">
    <w:name w:val="List"/>
    <w:basedOn w:val="Normal"/>
    <w:uiPriority w:val="99"/>
    <w:unhideWhenUsed/>
    <w:rsid w:val="00882149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882149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8214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2149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19E89-977B-42BE-9C27-D24F407E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TORRES</dc:creator>
  <cp:keywords/>
  <dc:description/>
  <cp:lastModifiedBy>Ana Carolina Guevara Jimenez</cp:lastModifiedBy>
  <cp:revision>3</cp:revision>
  <cp:lastPrinted>2019-12-02T20:28:00Z</cp:lastPrinted>
  <dcterms:created xsi:type="dcterms:W3CDTF">2020-11-03T14:26:00Z</dcterms:created>
  <dcterms:modified xsi:type="dcterms:W3CDTF">2020-11-03T14:28:00Z</dcterms:modified>
</cp:coreProperties>
</file>