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000000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734168E8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Content>
          <w:r w:rsidR="00905442" w:rsidRPr="00CF182C">
            <w:rPr>
              <w:rFonts w:ascii="Arial" w:hAnsi="Arial" w:cs="Arial"/>
              <w:sz w:val="20"/>
              <w:szCs w:val="20"/>
            </w:rPr>
            <w:t>DEPARTAMENTO DE POLICÍA CUNDINAMARCA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0544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1D7E358E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C35FD">
        <w:rPr>
          <w:rFonts w:ascii="Arial" w:hAnsi="Arial" w:cs="Arial"/>
          <w:sz w:val="20"/>
          <w:szCs w:val="20"/>
        </w:rPr>
        <w:t>inhabilidades por incumplimiento reiterado</w:t>
      </w:r>
      <w:r w:rsidR="009F4757" w:rsidRPr="009F4757">
        <w:rPr>
          <w:rFonts w:ascii="Arial" w:hAnsi="Arial" w:cs="Arial"/>
          <w:sz w:val="20"/>
          <w:szCs w:val="20"/>
        </w:rPr>
        <w:t xml:space="preserve"> para el </w:t>
      </w:r>
      <w:r w:rsidRPr="009F4757">
        <w:rPr>
          <w:rFonts w:ascii="Arial" w:hAnsi="Arial" w:cs="Arial"/>
          <w:sz w:val="20"/>
          <w:szCs w:val="20"/>
        </w:rPr>
        <w:t xml:space="preserve">proceso de </w:t>
      </w:r>
      <w:r w:rsidR="008E2946" w:rsidRPr="009F4757">
        <w:rPr>
          <w:rFonts w:ascii="Arial" w:hAnsi="Arial" w:cs="Arial"/>
          <w:sz w:val="20"/>
          <w:szCs w:val="20"/>
        </w:rPr>
        <w:t>Contratación PN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905442">
        <w:rPr>
          <w:rFonts w:ascii="Arial" w:hAnsi="Arial" w:cs="Arial"/>
          <w:sz w:val="20"/>
          <w:szCs w:val="20"/>
        </w:rPr>
        <w:t>DECUN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8E2946" w:rsidRPr="008E2946">
        <w:rPr>
          <w:rFonts w:ascii="Arial" w:hAnsi="Arial" w:cs="Arial"/>
          <w:sz w:val="20"/>
          <w:szCs w:val="20"/>
        </w:rPr>
        <w:t>MIC</w:t>
      </w:r>
      <w:r w:rsidRPr="008E2946">
        <w:rPr>
          <w:rFonts w:ascii="Arial" w:hAnsi="Arial" w:cs="Arial"/>
          <w:sz w:val="20"/>
          <w:szCs w:val="20"/>
        </w:rPr>
        <w:t xml:space="preserve"> </w:t>
      </w:r>
      <w:r w:rsidR="00905442" w:rsidRPr="008E2946">
        <w:rPr>
          <w:rFonts w:ascii="Arial" w:hAnsi="Arial" w:cs="Arial"/>
          <w:sz w:val="20"/>
          <w:szCs w:val="20"/>
        </w:rPr>
        <w:t>0</w:t>
      </w:r>
      <w:r w:rsidR="008E2946" w:rsidRPr="008E2946">
        <w:rPr>
          <w:rFonts w:ascii="Arial" w:hAnsi="Arial" w:cs="Arial"/>
          <w:sz w:val="20"/>
          <w:szCs w:val="20"/>
        </w:rPr>
        <w:t>14</w:t>
      </w:r>
      <w:r w:rsidRPr="008E2946">
        <w:rPr>
          <w:rFonts w:ascii="Arial" w:hAnsi="Arial" w:cs="Arial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>202</w:t>
      </w:r>
      <w:r w:rsidR="00905442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8E2946">
        <w:rPr>
          <w:rFonts w:ascii="Arial" w:hAnsi="Arial" w:cs="Arial"/>
          <w:sz w:val="20"/>
          <w:szCs w:val="20"/>
        </w:rPr>
        <w:t>:</w:t>
      </w:r>
      <w:r w:rsidR="008E2946" w:rsidRPr="008E2946">
        <w:rPr>
          <w:rFonts w:ascii="Arial" w:hAnsi="Arial" w:cs="Arial"/>
          <w:b/>
        </w:rPr>
        <w:t xml:space="preserve"> </w:t>
      </w:r>
      <w:r w:rsidR="008E2946" w:rsidRPr="008E2946">
        <w:rPr>
          <w:rFonts w:ascii="Arial" w:hAnsi="Arial" w:cs="Arial"/>
          <w:b/>
          <w:sz w:val="20"/>
          <w:szCs w:val="20"/>
        </w:rPr>
        <w:t>“ADQUISICIÓN SOLUCIÓN LIQUIDA (UREA AUTOMOTRÍZ) PARA LOS VEHÍCULOS ASIGNADOS AL DEPARTAMENTO DE POLICÍA CUNDINAMARCA Y VEHÍCULOS DE APOYO PERTENECIENTES A LA POLICÍA NACIONAL Y UNIDADES ADSCRITAS ADMINISTRATIVAMENTE.”</w:t>
      </w: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4E8AB8D1" w14:textId="77777777" w:rsidR="009C35FD" w:rsidRPr="00EB0C3A" w:rsidRDefault="009C35FD" w:rsidP="00905442">
      <w:pPr>
        <w:pStyle w:val="NormalWeb"/>
        <w:spacing w:before="0" w:beforeAutospacing="0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3AE10231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DECLARACIÓN SOBRE SANCIONES DURANTE</w:t>
      </w:r>
    </w:p>
    <w:p w14:paraId="651DEA97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0144E46D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p w14:paraId="4AFBE324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Pr="00905442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Pr="00905442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Pr="00905442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D4AD2E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7BF17F2F" w14:textId="4DC07B17" w:rsidR="009C35FD" w:rsidRPr="009C35FD" w:rsidRDefault="009C35FD" w:rsidP="00905442">
      <w:pPr>
        <w:pStyle w:val="TableParagraph"/>
        <w:autoSpaceDE w:val="0"/>
        <w:autoSpaceDN w:val="0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9F1EE9D" w14:textId="06CDDB75" w:rsidR="006F11C9" w:rsidRPr="00905442" w:rsidRDefault="009F4757" w:rsidP="00905442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lastRenderedPageBreak/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87842" w14:textId="77777777" w:rsidR="00EC0B54" w:rsidRDefault="00EC0B54" w:rsidP="006F11C9">
      <w:pPr>
        <w:spacing w:after="0" w:line="240" w:lineRule="auto"/>
      </w:pPr>
      <w:r>
        <w:separator/>
      </w:r>
    </w:p>
  </w:endnote>
  <w:endnote w:type="continuationSeparator" w:id="0">
    <w:p w14:paraId="5563E66C" w14:textId="77777777" w:rsidR="00EC0B54" w:rsidRDefault="00EC0B54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B19FE" w14:textId="77777777" w:rsidR="00EC0B54" w:rsidRDefault="00EC0B54" w:rsidP="006F11C9">
      <w:pPr>
        <w:spacing w:after="0" w:line="240" w:lineRule="auto"/>
      </w:pPr>
      <w:r>
        <w:separator/>
      </w:r>
    </w:p>
  </w:footnote>
  <w:footnote w:type="continuationSeparator" w:id="0">
    <w:p w14:paraId="0732FBD3" w14:textId="77777777" w:rsidR="00EC0B54" w:rsidRDefault="00EC0B54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337C93C1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C35F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INCUMPLIMIENTO REITERADO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0B44FB"/>
    <w:rsid w:val="0014671E"/>
    <w:rsid w:val="003321AB"/>
    <w:rsid w:val="00387155"/>
    <w:rsid w:val="0039068A"/>
    <w:rsid w:val="003C0450"/>
    <w:rsid w:val="00401648"/>
    <w:rsid w:val="005507A8"/>
    <w:rsid w:val="005A777E"/>
    <w:rsid w:val="005D1B8A"/>
    <w:rsid w:val="006263C3"/>
    <w:rsid w:val="006F11C9"/>
    <w:rsid w:val="006F5225"/>
    <w:rsid w:val="007623D7"/>
    <w:rsid w:val="00766A2A"/>
    <w:rsid w:val="007B1C7D"/>
    <w:rsid w:val="007C33D0"/>
    <w:rsid w:val="00802C1F"/>
    <w:rsid w:val="00821052"/>
    <w:rsid w:val="00862168"/>
    <w:rsid w:val="00866F47"/>
    <w:rsid w:val="008A261A"/>
    <w:rsid w:val="008E2946"/>
    <w:rsid w:val="00905442"/>
    <w:rsid w:val="009C35FD"/>
    <w:rsid w:val="009F4757"/>
    <w:rsid w:val="00A10369"/>
    <w:rsid w:val="00A5178A"/>
    <w:rsid w:val="00B072EE"/>
    <w:rsid w:val="00CD6FEC"/>
    <w:rsid w:val="00D32EDE"/>
    <w:rsid w:val="00D96348"/>
    <w:rsid w:val="00E644BC"/>
    <w:rsid w:val="00EC0B54"/>
    <w:rsid w:val="00F5178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0B44FB"/>
    <w:rsid w:val="0038640A"/>
    <w:rsid w:val="00387155"/>
    <w:rsid w:val="003C0450"/>
    <w:rsid w:val="003F6677"/>
    <w:rsid w:val="005C12FD"/>
    <w:rsid w:val="00766A2A"/>
    <w:rsid w:val="00776E2F"/>
    <w:rsid w:val="00862168"/>
    <w:rsid w:val="00C578E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EDWIN HERLEY JIMENEZ MOLINA</cp:lastModifiedBy>
  <cp:revision>2</cp:revision>
  <dcterms:created xsi:type="dcterms:W3CDTF">2026-04-10T00:19:00Z</dcterms:created>
  <dcterms:modified xsi:type="dcterms:W3CDTF">2026-04-10T00:19:00Z</dcterms:modified>
</cp:coreProperties>
</file>