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Pr="00E877DA" w:rsidRDefault="003C2B95" w:rsidP="007826C4">
      <w:pPr>
        <w:spacing w:after="0" w:line="240" w:lineRule="auto"/>
        <w:jc w:val="center"/>
        <w:rPr>
          <w:rFonts w:ascii="Arial" w:hAnsi="Arial" w:cs="Arial"/>
          <w:b/>
          <w:sz w:val="24"/>
          <w:szCs w:val="24"/>
        </w:rPr>
      </w:pPr>
      <w:r w:rsidRPr="00E877DA">
        <w:rPr>
          <w:rFonts w:ascii="Arial" w:hAnsi="Arial" w:cs="Arial"/>
          <w:b/>
          <w:sz w:val="24"/>
          <w:szCs w:val="24"/>
        </w:rPr>
        <w:t>ANEXO N°1</w:t>
      </w:r>
    </w:p>
    <w:p w14:paraId="72153161" w14:textId="77777777" w:rsidR="007A7EB0" w:rsidRPr="00E877DA" w:rsidRDefault="007A7EB0" w:rsidP="007826C4">
      <w:pPr>
        <w:jc w:val="center"/>
        <w:rPr>
          <w:rFonts w:ascii="Arial" w:hAnsi="Arial" w:cs="Arial"/>
          <w:b/>
          <w:sz w:val="24"/>
          <w:szCs w:val="24"/>
        </w:rPr>
      </w:pPr>
      <w:bookmarkStart w:id="0" w:name="_Hlk104296455"/>
      <w:r w:rsidRPr="00E877DA">
        <w:rPr>
          <w:rFonts w:ascii="Arial" w:hAnsi="Arial" w:cs="Arial"/>
          <w:b/>
          <w:sz w:val="24"/>
          <w:szCs w:val="24"/>
        </w:rPr>
        <w:t>SOLICITUD DE LIMITACIÓN A MIPYME</w:t>
      </w:r>
    </w:p>
    <w:p w14:paraId="4F3C2387" w14:textId="0F069D2E" w:rsidR="007A7EB0" w:rsidRPr="00E877DA" w:rsidRDefault="007A7EB0" w:rsidP="007826C4">
      <w:pPr>
        <w:ind w:left="-567"/>
        <w:rPr>
          <w:rFonts w:ascii="Arial" w:hAnsi="Arial" w:cs="Arial"/>
          <w:sz w:val="24"/>
          <w:szCs w:val="24"/>
        </w:rPr>
      </w:pPr>
      <w:r w:rsidRPr="00E877DA">
        <w:rPr>
          <w:rFonts w:ascii="Arial" w:hAnsi="Arial" w:cs="Arial"/>
          <w:sz w:val="24"/>
          <w:szCs w:val="24"/>
        </w:rPr>
        <w:t xml:space="preserve">El </w:t>
      </w:r>
      <w:r w:rsidR="00721C71" w:rsidRPr="00E877DA">
        <w:rPr>
          <w:rFonts w:ascii="Arial" w:hAnsi="Arial" w:cs="Arial"/>
          <w:sz w:val="24"/>
          <w:szCs w:val="24"/>
        </w:rPr>
        <w:t>Peñol, _________________ de 202</w:t>
      </w:r>
      <w:r w:rsidR="00D728A9">
        <w:rPr>
          <w:rFonts w:ascii="Arial" w:hAnsi="Arial" w:cs="Arial"/>
          <w:sz w:val="24"/>
          <w:szCs w:val="24"/>
        </w:rPr>
        <w:t>6</w:t>
      </w:r>
    </w:p>
    <w:p w14:paraId="512BD805" w14:textId="77777777" w:rsidR="007A7EB0" w:rsidRPr="00E877DA" w:rsidRDefault="007A7EB0" w:rsidP="007826C4">
      <w:pPr>
        <w:ind w:left="-567"/>
        <w:rPr>
          <w:rFonts w:ascii="Arial" w:hAnsi="Arial" w:cs="Arial"/>
          <w:sz w:val="24"/>
          <w:szCs w:val="24"/>
        </w:rPr>
      </w:pPr>
      <w:r w:rsidRPr="00E877DA">
        <w:rPr>
          <w:rFonts w:ascii="Arial" w:hAnsi="Arial" w:cs="Arial"/>
          <w:sz w:val="24"/>
          <w:szCs w:val="24"/>
        </w:rPr>
        <w:t>Señores</w:t>
      </w:r>
    </w:p>
    <w:p w14:paraId="1A0B19D3" w14:textId="77777777" w:rsidR="007A7EB0" w:rsidRPr="00E877DA" w:rsidRDefault="007A7EB0" w:rsidP="007826C4">
      <w:pPr>
        <w:ind w:left="-567"/>
        <w:rPr>
          <w:rFonts w:ascii="Arial" w:hAnsi="Arial" w:cs="Arial"/>
          <w:b/>
          <w:bCs/>
          <w:sz w:val="24"/>
          <w:szCs w:val="24"/>
        </w:rPr>
      </w:pPr>
      <w:r w:rsidRPr="00E877DA">
        <w:rPr>
          <w:rFonts w:ascii="Arial" w:hAnsi="Arial" w:cs="Arial"/>
          <w:b/>
          <w:bCs/>
          <w:sz w:val="24"/>
          <w:szCs w:val="24"/>
        </w:rPr>
        <w:t>ALCALDIA MUNICIPIO DE EL PEÑOL</w:t>
      </w:r>
    </w:p>
    <w:p w14:paraId="36EA7D9C" w14:textId="77777777" w:rsidR="007A7EB0" w:rsidRPr="00E877DA" w:rsidRDefault="007A7EB0" w:rsidP="007826C4">
      <w:pPr>
        <w:ind w:left="-567"/>
        <w:rPr>
          <w:rFonts w:ascii="Arial" w:hAnsi="Arial" w:cs="Arial"/>
          <w:b/>
          <w:bCs/>
          <w:sz w:val="24"/>
          <w:szCs w:val="24"/>
        </w:rPr>
      </w:pPr>
    </w:p>
    <w:p w14:paraId="5CE187DC" w14:textId="77777777" w:rsidR="007A7EB0" w:rsidRPr="00E877DA" w:rsidRDefault="007A7EB0" w:rsidP="007826C4">
      <w:pPr>
        <w:ind w:left="-567"/>
        <w:rPr>
          <w:rFonts w:ascii="Arial" w:hAnsi="Arial" w:cs="Arial"/>
          <w:sz w:val="24"/>
          <w:szCs w:val="24"/>
        </w:rPr>
      </w:pPr>
      <w:r w:rsidRPr="00E877DA">
        <w:rPr>
          <w:rFonts w:ascii="Arial" w:hAnsi="Arial" w:cs="Arial"/>
          <w:b/>
          <w:bCs/>
          <w:sz w:val="24"/>
          <w:szCs w:val="24"/>
        </w:rPr>
        <w:t xml:space="preserve">Asunto: </w:t>
      </w:r>
      <w:r w:rsidRPr="00E877DA">
        <w:rPr>
          <w:rFonts w:ascii="Arial" w:hAnsi="Arial" w:cs="Arial"/>
          <w:sz w:val="24"/>
          <w:szCs w:val="24"/>
        </w:rPr>
        <w:t>Solicitud de limitación a MIPYME proceso _____________</w:t>
      </w:r>
    </w:p>
    <w:p w14:paraId="72F40412" w14:textId="44725109" w:rsidR="007A7EB0" w:rsidRPr="00E877DA" w:rsidRDefault="007A7EB0" w:rsidP="007826C4">
      <w:pPr>
        <w:ind w:left="-567"/>
        <w:rPr>
          <w:rFonts w:ascii="Arial" w:hAnsi="Arial" w:cs="Arial"/>
          <w:sz w:val="24"/>
          <w:szCs w:val="24"/>
        </w:rPr>
      </w:pPr>
    </w:p>
    <w:p w14:paraId="18FAF8AE" w14:textId="2AC31D08" w:rsidR="007A7EB0" w:rsidRPr="00E877DA" w:rsidRDefault="007A7EB0" w:rsidP="007826C4">
      <w:pPr>
        <w:ind w:left="-567"/>
        <w:jc w:val="both"/>
        <w:rPr>
          <w:rFonts w:ascii="Arial" w:hAnsi="Arial" w:cs="Arial"/>
          <w:sz w:val="24"/>
          <w:szCs w:val="24"/>
        </w:rPr>
      </w:pPr>
      <w:r w:rsidRPr="00E877DA">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14:paraId="6F22E0EF" w14:textId="77777777" w:rsidR="007A7EB0" w:rsidRPr="00E877DA" w:rsidRDefault="007A7EB0" w:rsidP="007826C4">
      <w:pPr>
        <w:ind w:left="-567"/>
        <w:jc w:val="both"/>
        <w:rPr>
          <w:rFonts w:ascii="Arial" w:hAnsi="Arial" w:cs="Arial"/>
          <w:sz w:val="24"/>
          <w:szCs w:val="24"/>
        </w:rPr>
      </w:pPr>
      <w:r w:rsidRPr="00E877DA">
        <w:rPr>
          <w:rFonts w:ascii="Arial" w:hAnsi="Arial" w:cs="Arial"/>
          <w:sz w:val="24"/>
          <w:szCs w:val="24"/>
        </w:rPr>
        <w:t>Datos personales y de contacto:</w:t>
      </w:r>
    </w:p>
    <w:p w14:paraId="281C13BB"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 xml:space="preserve">Nombre: </w:t>
      </w:r>
    </w:p>
    <w:p w14:paraId="582DBDC8"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C.C:</w:t>
      </w:r>
    </w:p>
    <w:p w14:paraId="6DD67B1E"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583E2974"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 xml:space="preserve">Correo: </w:t>
      </w:r>
    </w:p>
    <w:p w14:paraId="63C93535"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 xml:space="preserve">Teléfono: </w:t>
      </w:r>
    </w:p>
    <w:p w14:paraId="390B2BF0"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 xml:space="preserve">Ciudad: </w:t>
      </w:r>
    </w:p>
    <w:p w14:paraId="7CA16F6C" w14:textId="77777777" w:rsidR="007A7EB0" w:rsidRPr="00E877DA" w:rsidRDefault="007A7EB0" w:rsidP="007826C4">
      <w:pPr>
        <w:ind w:left="-567"/>
        <w:jc w:val="both"/>
        <w:rPr>
          <w:rFonts w:ascii="Arial" w:hAnsi="Arial" w:cs="Arial"/>
          <w:sz w:val="24"/>
          <w:szCs w:val="24"/>
        </w:rPr>
      </w:pPr>
    </w:p>
    <w:p w14:paraId="583C8F40" w14:textId="77777777" w:rsidR="007A7EB0" w:rsidRPr="00E877DA" w:rsidRDefault="007A7EB0" w:rsidP="007826C4">
      <w:pPr>
        <w:ind w:left="-567"/>
        <w:jc w:val="both"/>
        <w:rPr>
          <w:rFonts w:ascii="Arial" w:hAnsi="Arial" w:cs="Arial"/>
          <w:sz w:val="24"/>
          <w:szCs w:val="24"/>
        </w:rPr>
      </w:pPr>
      <w:r w:rsidRPr="00E877DA">
        <w:rPr>
          <w:rFonts w:ascii="Arial" w:hAnsi="Arial" w:cs="Arial"/>
          <w:sz w:val="24"/>
          <w:szCs w:val="24"/>
        </w:rPr>
        <w:t xml:space="preserve">Se anexa: </w:t>
      </w:r>
    </w:p>
    <w:p w14:paraId="26505E65" w14:textId="77777777" w:rsidR="007A7EB0" w:rsidRPr="00E877DA" w:rsidRDefault="007A7EB0" w:rsidP="007826C4">
      <w:pPr>
        <w:spacing w:after="0" w:line="240" w:lineRule="auto"/>
        <w:ind w:left="-567"/>
        <w:jc w:val="both"/>
        <w:rPr>
          <w:rFonts w:ascii="Arial" w:hAnsi="Arial" w:cs="Arial"/>
          <w:sz w:val="24"/>
          <w:szCs w:val="24"/>
        </w:rPr>
      </w:pPr>
      <w:r w:rsidRPr="00E877DA">
        <w:rPr>
          <w:rFonts w:ascii="Arial" w:hAnsi="Arial" w:cs="Arial"/>
          <w:sz w:val="24"/>
          <w:szCs w:val="24"/>
        </w:rPr>
        <w:tab/>
        <w:t>Certificación a limitación a MIPYME</w:t>
      </w:r>
    </w:p>
    <w:p w14:paraId="7C3E58B6" w14:textId="64ABB81D" w:rsidR="007A7EB0" w:rsidRPr="00E877DA" w:rsidRDefault="007A7EB0" w:rsidP="007826C4">
      <w:pPr>
        <w:spacing w:after="0" w:line="240" w:lineRule="auto"/>
        <w:ind w:left="-567"/>
        <w:rPr>
          <w:rFonts w:ascii="Arial" w:hAnsi="Arial" w:cs="Arial"/>
          <w:sz w:val="24"/>
          <w:szCs w:val="24"/>
        </w:rPr>
      </w:pPr>
      <w:r w:rsidRPr="00E877DA">
        <w:rPr>
          <w:rFonts w:ascii="Arial" w:hAnsi="Arial" w:cs="Arial"/>
          <w:sz w:val="24"/>
          <w:szCs w:val="24"/>
        </w:rPr>
        <w:tab/>
        <w:t>Tarjeta profesional Contador</w:t>
      </w:r>
    </w:p>
    <w:p w14:paraId="7EDE364C" w14:textId="77777777" w:rsidR="007A7EB0" w:rsidRPr="00E877DA" w:rsidRDefault="007A7EB0" w:rsidP="007826C4">
      <w:pPr>
        <w:spacing w:after="0" w:line="240" w:lineRule="auto"/>
        <w:ind w:left="-567"/>
        <w:rPr>
          <w:rFonts w:ascii="Arial" w:hAnsi="Arial" w:cs="Arial"/>
          <w:sz w:val="24"/>
          <w:szCs w:val="24"/>
        </w:rPr>
      </w:pPr>
    </w:p>
    <w:p w14:paraId="2DD60F4D" w14:textId="77777777" w:rsidR="007A7EB0" w:rsidRPr="00E877DA" w:rsidRDefault="007A7EB0" w:rsidP="007826C4">
      <w:pPr>
        <w:spacing w:after="0" w:line="240" w:lineRule="auto"/>
        <w:ind w:left="-567"/>
        <w:rPr>
          <w:rFonts w:ascii="Arial" w:hAnsi="Arial" w:cs="Arial"/>
          <w:sz w:val="24"/>
          <w:szCs w:val="24"/>
        </w:rPr>
      </w:pPr>
    </w:p>
    <w:p w14:paraId="0815C309" w14:textId="77777777" w:rsidR="007A7EB0" w:rsidRPr="00E877DA" w:rsidRDefault="007A7EB0" w:rsidP="007826C4">
      <w:pPr>
        <w:spacing w:after="0" w:line="240" w:lineRule="auto"/>
        <w:ind w:left="-567"/>
        <w:rPr>
          <w:rFonts w:ascii="Arial" w:hAnsi="Arial" w:cs="Arial"/>
          <w:sz w:val="24"/>
          <w:szCs w:val="24"/>
        </w:rPr>
      </w:pPr>
    </w:p>
    <w:p w14:paraId="45E7DD60" w14:textId="77777777" w:rsidR="007A7EB0" w:rsidRPr="00E877DA" w:rsidRDefault="007A7EB0" w:rsidP="007826C4">
      <w:pPr>
        <w:spacing w:after="0" w:line="240" w:lineRule="auto"/>
        <w:ind w:left="-567"/>
        <w:rPr>
          <w:rFonts w:ascii="Arial" w:hAnsi="Arial" w:cs="Arial"/>
          <w:sz w:val="24"/>
          <w:szCs w:val="24"/>
        </w:rPr>
      </w:pPr>
    </w:p>
    <w:p w14:paraId="6B24930D" w14:textId="77777777" w:rsidR="007A7EB0" w:rsidRPr="00E877DA" w:rsidRDefault="007A7EB0" w:rsidP="007826C4">
      <w:pPr>
        <w:spacing w:after="0" w:line="240" w:lineRule="auto"/>
        <w:ind w:left="-567"/>
        <w:rPr>
          <w:rFonts w:ascii="Arial" w:hAnsi="Arial" w:cs="Arial"/>
          <w:sz w:val="24"/>
          <w:szCs w:val="24"/>
        </w:rPr>
      </w:pPr>
    </w:p>
    <w:p w14:paraId="752A3821" w14:textId="77777777" w:rsidR="007A7EB0" w:rsidRPr="00E877DA" w:rsidRDefault="007A7EB0" w:rsidP="007826C4">
      <w:pPr>
        <w:spacing w:after="0" w:line="240" w:lineRule="auto"/>
        <w:ind w:left="-567"/>
        <w:rPr>
          <w:rFonts w:ascii="Arial" w:hAnsi="Arial" w:cs="Arial"/>
          <w:sz w:val="24"/>
          <w:szCs w:val="24"/>
        </w:rPr>
      </w:pPr>
      <w:r w:rsidRPr="00E877DA">
        <w:rPr>
          <w:rFonts w:ascii="Arial" w:hAnsi="Arial" w:cs="Arial"/>
          <w:sz w:val="24"/>
          <w:szCs w:val="24"/>
        </w:rPr>
        <w:t>FIRMA</w:t>
      </w:r>
    </w:p>
    <w:bookmarkEnd w:id="0"/>
    <w:p w14:paraId="74DBFCEE" w14:textId="03AE313E" w:rsidR="007826C4" w:rsidRDefault="007826C4" w:rsidP="007826C4">
      <w:pPr>
        <w:spacing w:after="0" w:line="240" w:lineRule="auto"/>
        <w:ind w:left="-567"/>
        <w:jc w:val="center"/>
        <w:rPr>
          <w:rFonts w:ascii="Arial" w:hAnsi="Arial" w:cs="Arial"/>
          <w:b/>
          <w:sz w:val="24"/>
          <w:szCs w:val="24"/>
        </w:rPr>
      </w:pPr>
    </w:p>
    <w:p w14:paraId="4CA3D9AF" w14:textId="44E2F753" w:rsidR="007826C4" w:rsidRDefault="007826C4" w:rsidP="007826C4">
      <w:pPr>
        <w:spacing w:after="0" w:line="240" w:lineRule="auto"/>
        <w:ind w:left="-567"/>
        <w:jc w:val="center"/>
        <w:rPr>
          <w:rFonts w:ascii="Arial" w:hAnsi="Arial" w:cs="Arial"/>
          <w:b/>
          <w:sz w:val="24"/>
          <w:szCs w:val="24"/>
        </w:rPr>
      </w:pPr>
    </w:p>
    <w:p w14:paraId="52370271" w14:textId="77777777" w:rsidR="007826C4" w:rsidRDefault="007826C4" w:rsidP="007826C4">
      <w:pPr>
        <w:spacing w:after="0" w:line="240" w:lineRule="auto"/>
        <w:ind w:left="-567"/>
        <w:jc w:val="center"/>
        <w:rPr>
          <w:rFonts w:ascii="Arial" w:hAnsi="Arial" w:cs="Arial"/>
          <w:b/>
          <w:sz w:val="24"/>
          <w:szCs w:val="24"/>
        </w:rPr>
      </w:pPr>
    </w:p>
    <w:p w14:paraId="701557C5" w14:textId="0953F49E" w:rsidR="007A7EB0" w:rsidRPr="00E877DA" w:rsidRDefault="007A7EB0" w:rsidP="007826C4">
      <w:pPr>
        <w:spacing w:after="0" w:line="240" w:lineRule="auto"/>
        <w:ind w:left="-567"/>
        <w:jc w:val="center"/>
        <w:rPr>
          <w:rFonts w:ascii="Arial" w:hAnsi="Arial" w:cs="Arial"/>
          <w:b/>
          <w:sz w:val="24"/>
          <w:szCs w:val="24"/>
        </w:rPr>
      </w:pPr>
      <w:r w:rsidRPr="00E877DA">
        <w:rPr>
          <w:rFonts w:ascii="Arial" w:hAnsi="Arial" w:cs="Arial"/>
          <w:b/>
          <w:sz w:val="24"/>
          <w:szCs w:val="24"/>
        </w:rPr>
        <w:lastRenderedPageBreak/>
        <w:t>ANEXO 2</w:t>
      </w:r>
    </w:p>
    <w:p w14:paraId="16FF5AA4" w14:textId="77777777" w:rsidR="003C2B95" w:rsidRPr="00E877DA" w:rsidRDefault="003C2B95" w:rsidP="007826C4">
      <w:pPr>
        <w:spacing w:after="0" w:line="240" w:lineRule="auto"/>
        <w:ind w:left="-567"/>
        <w:jc w:val="center"/>
        <w:rPr>
          <w:rFonts w:ascii="Arial" w:hAnsi="Arial" w:cs="Arial"/>
          <w:b/>
          <w:sz w:val="24"/>
          <w:szCs w:val="24"/>
        </w:rPr>
      </w:pPr>
      <w:r w:rsidRPr="00E877DA">
        <w:rPr>
          <w:rFonts w:ascii="Arial" w:hAnsi="Arial" w:cs="Arial"/>
          <w:b/>
          <w:sz w:val="24"/>
          <w:szCs w:val="24"/>
        </w:rPr>
        <w:t>CARTA DE PRESENTACIÓN</w:t>
      </w:r>
    </w:p>
    <w:p w14:paraId="5D45124E" w14:textId="77777777" w:rsidR="003C2B95" w:rsidRPr="00E877DA" w:rsidRDefault="003C2B95" w:rsidP="007826C4">
      <w:pPr>
        <w:spacing w:after="0" w:line="240" w:lineRule="auto"/>
        <w:ind w:left="-567"/>
        <w:jc w:val="both"/>
        <w:rPr>
          <w:rFonts w:ascii="Arial" w:hAnsi="Arial" w:cs="Arial"/>
          <w:b/>
          <w:sz w:val="24"/>
          <w:szCs w:val="24"/>
        </w:rPr>
      </w:pPr>
    </w:p>
    <w:p w14:paraId="3DDC142D" w14:textId="77777777" w:rsidR="003C2B95" w:rsidRPr="00E877DA" w:rsidRDefault="003C2B95" w:rsidP="007826C4">
      <w:pPr>
        <w:spacing w:after="0" w:line="240" w:lineRule="auto"/>
        <w:ind w:left="-567"/>
        <w:jc w:val="both"/>
        <w:rPr>
          <w:rFonts w:ascii="Arial" w:hAnsi="Arial" w:cs="Arial"/>
          <w:b/>
          <w:sz w:val="24"/>
          <w:szCs w:val="24"/>
        </w:rPr>
      </w:pPr>
    </w:p>
    <w:p w14:paraId="3EFED405" w14:textId="2A2A4821" w:rsidR="003C2B95" w:rsidRPr="00E877DA" w:rsidRDefault="003C2B95" w:rsidP="007826C4">
      <w:pPr>
        <w:spacing w:after="0" w:line="240" w:lineRule="auto"/>
        <w:ind w:left="-567"/>
        <w:jc w:val="both"/>
        <w:rPr>
          <w:rFonts w:ascii="Arial" w:hAnsi="Arial" w:cs="Arial"/>
          <w:b/>
          <w:sz w:val="24"/>
          <w:szCs w:val="24"/>
        </w:rPr>
      </w:pPr>
      <w:r w:rsidRPr="00E877DA">
        <w:rPr>
          <w:rFonts w:ascii="Arial" w:hAnsi="Arial" w:cs="Arial"/>
          <w:b/>
          <w:sz w:val="24"/>
          <w:szCs w:val="24"/>
        </w:rPr>
        <w:t>El Peñol, xxxx de xxxx de 202</w:t>
      </w:r>
      <w:r w:rsidR="00D728A9">
        <w:rPr>
          <w:rFonts w:ascii="Arial" w:hAnsi="Arial" w:cs="Arial"/>
          <w:b/>
          <w:sz w:val="24"/>
          <w:szCs w:val="24"/>
        </w:rPr>
        <w:t>6</w:t>
      </w:r>
    </w:p>
    <w:p w14:paraId="51189D35" w14:textId="77777777" w:rsidR="003C2B95" w:rsidRPr="00E877DA" w:rsidRDefault="003C2B95" w:rsidP="007826C4">
      <w:pPr>
        <w:spacing w:after="0" w:line="240" w:lineRule="auto"/>
        <w:ind w:left="-567"/>
        <w:jc w:val="both"/>
        <w:rPr>
          <w:rFonts w:ascii="Arial" w:hAnsi="Arial" w:cs="Arial"/>
          <w:b/>
          <w:sz w:val="24"/>
          <w:szCs w:val="24"/>
        </w:rPr>
      </w:pPr>
    </w:p>
    <w:p w14:paraId="3853C87B" w14:textId="77777777" w:rsidR="003C2B95" w:rsidRPr="00E877DA" w:rsidRDefault="003C2B95" w:rsidP="007826C4">
      <w:pPr>
        <w:spacing w:after="0" w:line="240" w:lineRule="auto"/>
        <w:ind w:left="-567"/>
        <w:jc w:val="both"/>
        <w:rPr>
          <w:rFonts w:ascii="Arial" w:hAnsi="Arial" w:cs="Arial"/>
          <w:b/>
          <w:sz w:val="24"/>
          <w:szCs w:val="24"/>
        </w:rPr>
      </w:pPr>
    </w:p>
    <w:p w14:paraId="013EE271" w14:textId="77777777" w:rsidR="003C2B95" w:rsidRPr="00E877DA" w:rsidRDefault="003C2B95" w:rsidP="007826C4">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6481AEAA" w14:textId="77777777" w:rsidR="003C2B95" w:rsidRPr="00E877DA" w:rsidRDefault="003C2B95" w:rsidP="007826C4">
      <w:pPr>
        <w:spacing w:after="0" w:line="240" w:lineRule="auto"/>
        <w:ind w:left="-567"/>
        <w:jc w:val="both"/>
        <w:rPr>
          <w:rFonts w:ascii="Arial" w:hAnsi="Arial" w:cs="Arial"/>
          <w:b/>
          <w:sz w:val="24"/>
          <w:szCs w:val="24"/>
        </w:rPr>
      </w:pPr>
      <w:r w:rsidRPr="00E877DA">
        <w:rPr>
          <w:rFonts w:ascii="Arial" w:hAnsi="Arial" w:cs="Arial"/>
          <w:b/>
          <w:sz w:val="24"/>
          <w:szCs w:val="24"/>
        </w:rPr>
        <w:t>ALCALDÍA MUNICIPAL DE EL PEÑOL ANTIOQUIA</w:t>
      </w:r>
    </w:p>
    <w:p w14:paraId="5E1690A4" w14:textId="77777777" w:rsidR="003C2B95" w:rsidRPr="00E877DA" w:rsidRDefault="003C2B95" w:rsidP="007826C4">
      <w:pPr>
        <w:spacing w:after="0" w:line="240" w:lineRule="auto"/>
        <w:ind w:left="-567"/>
        <w:jc w:val="both"/>
        <w:rPr>
          <w:rFonts w:ascii="Arial" w:hAnsi="Arial" w:cs="Arial"/>
          <w:b/>
          <w:sz w:val="24"/>
          <w:szCs w:val="24"/>
        </w:rPr>
      </w:pPr>
    </w:p>
    <w:p w14:paraId="22B7C390" w14:textId="77777777" w:rsidR="003C2B95" w:rsidRPr="00E877DA" w:rsidRDefault="003C2B95" w:rsidP="007826C4">
      <w:pPr>
        <w:spacing w:after="0" w:line="240" w:lineRule="auto"/>
        <w:ind w:left="-567"/>
        <w:jc w:val="both"/>
        <w:rPr>
          <w:rFonts w:ascii="Arial" w:hAnsi="Arial" w:cs="Arial"/>
          <w:b/>
          <w:sz w:val="24"/>
          <w:szCs w:val="24"/>
        </w:rPr>
      </w:pPr>
    </w:p>
    <w:p w14:paraId="7ED638EF" w14:textId="77777777" w:rsidR="003C2B95" w:rsidRPr="00E877DA" w:rsidRDefault="003C2B95" w:rsidP="007826C4">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propuesta económica </w:t>
      </w:r>
    </w:p>
    <w:p w14:paraId="7B532FEB" w14:textId="77777777" w:rsidR="003C2B95" w:rsidRPr="00E877DA" w:rsidRDefault="003C2B95" w:rsidP="007826C4">
      <w:pPr>
        <w:spacing w:after="0" w:line="240" w:lineRule="auto"/>
        <w:ind w:left="-567"/>
        <w:jc w:val="both"/>
        <w:rPr>
          <w:rFonts w:ascii="Arial" w:hAnsi="Arial" w:cs="Arial"/>
          <w:b/>
          <w:sz w:val="24"/>
          <w:szCs w:val="24"/>
        </w:rPr>
      </w:pPr>
    </w:p>
    <w:p w14:paraId="41623764" w14:textId="77777777" w:rsidR="003C2B95" w:rsidRPr="00E877DA" w:rsidRDefault="003C2B95" w:rsidP="007826C4">
      <w:pPr>
        <w:spacing w:after="0" w:line="240" w:lineRule="auto"/>
        <w:ind w:left="-567"/>
        <w:jc w:val="both"/>
        <w:rPr>
          <w:rFonts w:ascii="Arial" w:hAnsi="Arial" w:cs="Arial"/>
          <w:b/>
          <w:sz w:val="24"/>
          <w:szCs w:val="24"/>
        </w:rPr>
      </w:pPr>
    </w:p>
    <w:p w14:paraId="6FF3DC41" w14:textId="77777777" w:rsidR="003C2B95" w:rsidRPr="00E877DA" w:rsidRDefault="003C2B95" w:rsidP="007826C4">
      <w:pPr>
        <w:spacing w:after="0" w:line="240" w:lineRule="auto"/>
        <w:ind w:left="-567"/>
        <w:jc w:val="both"/>
        <w:rPr>
          <w:rFonts w:ascii="Arial" w:hAnsi="Arial" w:cs="Arial"/>
          <w:sz w:val="24"/>
          <w:szCs w:val="24"/>
        </w:rPr>
      </w:pPr>
      <w:r w:rsidRPr="00E877DA">
        <w:rPr>
          <w:rFonts w:ascii="Arial" w:hAnsi="Arial" w:cs="Arial"/>
          <w:sz w:val="24"/>
          <w:szCs w:val="24"/>
        </w:rPr>
        <w:t>Nombre del oferente: ___________________</w:t>
      </w:r>
    </w:p>
    <w:p w14:paraId="79559D26" w14:textId="77777777" w:rsidR="003C2B95" w:rsidRPr="00E877DA" w:rsidRDefault="003C2B95" w:rsidP="007826C4">
      <w:pPr>
        <w:spacing w:after="0" w:line="240" w:lineRule="auto"/>
        <w:ind w:left="-567"/>
        <w:jc w:val="both"/>
        <w:rPr>
          <w:rFonts w:ascii="Arial" w:hAnsi="Arial" w:cs="Arial"/>
          <w:sz w:val="24"/>
          <w:szCs w:val="24"/>
        </w:rPr>
      </w:pPr>
    </w:p>
    <w:p w14:paraId="647ABE9A" w14:textId="77777777" w:rsidR="003C2B95" w:rsidRPr="00E877DA" w:rsidRDefault="003C2B95" w:rsidP="007826C4">
      <w:pPr>
        <w:spacing w:after="0" w:line="240" w:lineRule="auto"/>
        <w:ind w:left="-567"/>
        <w:jc w:val="both"/>
        <w:rPr>
          <w:rFonts w:ascii="Arial" w:hAnsi="Arial" w:cs="Arial"/>
          <w:sz w:val="24"/>
          <w:szCs w:val="24"/>
        </w:rPr>
      </w:pPr>
      <w:r w:rsidRPr="00E877DA">
        <w:rPr>
          <w:rFonts w:ascii="Arial" w:hAnsi="Arial" w:cs="Arial"/>
          <w:sz w:val="24"/>
          <w:szCs w:val="24"/>
        </w:rPr>
        <w:t>Cedula de ciudadanía: _________________</w:t>
      </w:r>
    </w:p>
    <w:p w14:paraId="53EF0744" w14:textId="77777777" w:rsidR="003C2B95" w:rsidRPr="00E877DA" w:rsidRDefault="003C2B95" w:rsidP="007826C4">
      <w:pPr>
        <w:spacing w:after="0" w:line="240" w:lineRule="auto"/>
        <w:ind w:left="-567"/>
        <w:jc w:val="both"/>
        <w:rPr>
          <w:rFonts w:ascii="Arial" w:hAnsi="Arial" w:cs="Arial"/>
          <w:sz w:val="24"/>
          <w:szCs w:val="24"/>
        </w:rPr>
      </w:pPr>
    </w:p>
    <w:p w14:paraId="13F69612" w14:textId="77777777" w:rsidR="003C2B95" w:rsidRPr="00E877DA" w:rsidRDefault="003C2B95" w:rsidP="007826C4">
      <w:pPr>
        <w:spacing w:after="0" w:line="240" w:lineRule="auto"/>
        <w:ind w:left="-567"/>
        <w:jc w:val="both"/>
        <w:rPr>
          <w:rFonts w:ascii="Arial" w:hAnsi="Arial" w:cs="Arial"/>
          <w:sz w:val="24"/>
          <w:szCs w:val="24"/>
        </w:rPr>
      </w:pPr>
      <w:r w:rsidRPr="00E877DA">
        <w:rPr>
          <w:rFonts w:ascii="Arial" w:hAnsi="Arial" w:cs="Arial"/>
          <w:sz w:val="24"/>
          <w:szCs w:val="24"/>
        </w:rPr>
        <w:t>Representante legal de: ______________ (persona jurídica)</w:t>
      </w:r>
    </w:p>
    <w:p w14:paraId="75E7E642" w14:textId="77777777" w:rsidR="003C2B95" w:rsidRPr="00E877DA" w:rsidRDefault="003C2B95" w:rsidP="007826C4">
      <w:pPr>
        <w:spacing w:after="0" w:line="240" w:lineRule="auto"/>
        <w:ind w:left="-567"/>
        <w:jc w:val="both"/>
        <w:rPr>
          <w:rFonts w:ascii="Arial" w:hAnsi="Arial" w:cs="Arial"/>
          <w:sz w:val="24"/>
          <w:szCs w:val="24"/>
        </w:rPr>
      </w:pPr>
    </w:p>
    <w:p w14:paraId="5C797B3E" w14:textId="77777777" w:rsidR="003C2B95" w:rsidRPr="00E877DA" w:rsidRDefault="003C2B95" w:rsidP="007826C4">
      <w:pPr>
        <w:spacing w:after="0" w:line="240" w:lineRule="auto"/>
        <w:ind w:left="-567"/>
        <w:jc w:val="both"/>
        <w:rPr>
          <w:rFonts w:ascii="Arial" w:hAnsi="Arial" w:cs="Arial"/>
          <w:sz w:val="24"/>
          <w:szCs w:val="24"/>
        </w:rPr>
      </w:pPr>
      <w:r w:rsidRPr="00E877DA">
        <w:rPr>
          <w:rFonts w:ascii="Arial" w:hAnsi="Arial" w:cs="Arial"/>
          <w:sz w:val="24"/>
          <w:szCs w:val="24"/>
        </w:rPr>
        <w:t>NIT: _______________________ (persona Jurídica)</w:t>
      </w:r>
    </w:p>
    <w:p w14:paraId="3B79F0BC" w14:textId="77777777" w:rsidR="003C2B95" w:rsidRPr="00E877DA" w:rsidRDefault="003C2B95" w:rsidP="007826C4">
      <w:pPr>
        <w:spacing w:after="0" w:line="240" w:lineRule="auto"/>
        <w:ind w:left="-567"/>
        <w:jc w:val="both"/>
        <w:rPr>
          <w:rFonts w:ascii="Arial" w:hAnsi="Arial" w:cs="Arial"/>
          <w:sz w:val="24"/>
          <w:szCs w:val="24"/>
        </w:rPr>
      </w:pPr>
    </w:p>
    <w:p w14:paraId="501535C3" w14:textId="0560C83D" w:rsidR="003C2B95" w:rsidRPr="00E877DA" w:rsidRDefault="003C2B95" w:rsidP="007826C4">
      <w:pPr>
        <w:spacing w:after="0" w:line="240" w:lineRule="auto"/>
        <w:ind w:left="-567"/>
        <w:jc w:val="both"/>
        <w:rPr>
          <w:rFonts w:ascii="Arial" w:hAnsi="Arial" w:cs="Arial"/>
          <w:sz w:val="24"/>
          <w:szCs w:val="24"/>
        </w:rPr>
      </w:pPr>
      <w:r w:rsidRPr="00E877DA">
        <w:rPr>
          <w:rFonts w:ascii="Arial" w:hAnsi="Arial" w:cs="Arial"/>
          <w:sz w:val="24"/>
          <w:szCs w:val="24"/>
        </w:rPr>
        <w:t xml:space="preserve">Invitación pública de mínima cuantía N° </w:t>
      </w:r>
      <w:r w:rsidR="00D728A9">
        <w:rPr>
          <w:rFonts w:ascii="Arial" w:hAnsi="Arial" w:cs="Arial"/>
          <w:sz w:val="24"/>
          <w:szCs w:val="24"/>
        </w:rPr>
        <w:t>MC-0</w:t>
      </w:r>
      <w:r w:rsidR="00677F58">
        <w:rPr>
          <w:rFonts w:ascii="Arial" w:hAnsi="Arial" w:cs="Arial"/>
          <w:sz w:val="24"/>
          <w:szCs w:val="24"/>
        </w:rPr>
        <w:t>1</w:t>
      </w:r>
      <w:r w:rsidR="00DB3044">
        <w:rPr>
          <w:rFonts w:ascii="Arial" w:hAnsi="Arial" w:cs="Arial"/>
          <w:sz w:val="24"/>
          <w:szCs w:val="24"/>
        </w:rPr>
        <w:t>7</w:t>
      </w:r>
      <w:r w:rsidR="00D728A9">
        <w:rPr>
          <w:rFonts w:ascii="Arial" w:hAnsi="Arial" w:cs="Arial"/>
          <w:sz w:val="24"/>
          <w:szCs w:val="24"/>
        </w:rPr>
        <w:t>-2026</w:t>
      </w:r>
    </w:p>
    <w:p w14:paraId="58BC4F08" w14:textId="77777777" w:rsidR="003C2B95" w:rsidRPr="00E877DA" w:rsidRDefault="003C2B95" w:rsidP="007826C4">
      <w:pPr>
        <w:spacing w:after="0" w:line="240" w:lineRule="auto"/>
        <w:ind w:left="-567"/>
        <w:jc w:val="both"/>
        <w:rPr>
          <w:rFonts w:ascii="Arial" w:hAnsi="Arial" w:cs="Arial"/>
          <w:sz w:val="24"/>
          <w:szCs w:val="24"/>
        </w:rPr>
      </w:pPr>
    </w:p>
    <w:p w14:paraId="75C80E8C" w14:textId="44E59359" w:rsidR="00677F58" w:rsidRDefault="003C2B95" w:rsidP="007826C4">
      <w:pPr>
        <w:spacing w:after="0" w:line="240" w:lineRule="auto"/>
        <w:ind w:left="-567"/>
        <w:jc w:val="both"/>
        <w:rPr>
          <w:rFonts w:ascii="Arial" w:hAnsi="Arial" w:cs="Arial"/>
          <w:sz w:val="24"/>
          <w:szCs w:val="24"/>
          <w:lang w:val="es-MX"/>
        </w:rPr>
      </w:pPr>
      <w:r w:rsidRPr="00E877DA">
        <w:rPr>
          <w:rFonts w:ascii="Arial" w:hAnsi="Arial" w:cs="Arial"/>
          <w:sz w:val="24"/>
          <w:szCs w:val="24"/>
        </w:rPr>
        <w:t>Objeto:</w:t>
      </w:r>
      <w:r w:rsidR="004415F0">
        <w:rPr>
          <w:rFonts w:ascii="Arial" w:hAnsi="Arial" w:cs="Arial"/>
          <w:sz w:val="24"/>
          <w:szCs w:val="24"/>
        </w:rPr>
        <w:t xml:space="preserve"> </w:t>
      </w:r>
      <w:bookmarkStart w:id="1" w:name="_Hlk222845738"/>
      <w:r w:rsidR="00AD0FF4" w:rsidRPr="006D20C0">
        <w:rPr>
          <w:rFonts w:ascii="Arial" w:hAnsi="Arial" w:cs="Arial"/>
          <w:bCs/>
          <w:color w:val="000000"/>
          <w:sz w:val="24"/>
          <w:szCs w:val="24"/>
        </w:rPr>
        <w:t>PRESTACION DE SERVICIOS VETERINARIOS, CON EL FIN DE ATENDER LAS EMERGENCIAS Y URGENCIAS VETERINARIAS DE LA FAUNA DOMÉSTICA (CANINOS Y FELINOS) VULNERABLE EN EL MUNICIPIO DE EL PEÑOL</w:t>
      </w:r>
      <w:r w:rsidR="00677F58">
        <w:rPr>
          <w:rFonts w:ascii="Arial" w:hAnsi="Arial" w:cs="Arial"/>
          <w:sz w:val="24"/>
          <w:szCs w:val="24"/>
          <w:lang w:val="es-MX"/>
        </w:rPr>
        <w:t>.</w:t>
      </w:r>
      <w:bookmarkEnd w:id="1"/>
    </w:p>
    <w:p w14:paraId="3CBA1AA0" w14:textId="16E2F531" w:rsidR="00796AD5" w:rsidRDefault="00796AD5" w:rsidP="002E64AC">
      <w:pPr>
        <w:spacing w:after="0" w:line="240" w:lineRule="auto"/>
        <w:ind w:left="-567"/>
        <w:jc w:val="both"/>
        <w:rPr>
          <w:rFonts w:ascii="Arial" w:eastAsia="Arial" w:hAnsi="Arial" w:cs="Arial"/>
          <w:color w:val="000000"/>
          <w:sz w:val="24"/>
          <w:szCs w:val="24"/>
        </w:rPr>
      </w:pPr>
    </w:p>
    <w:p w14:paraId="0C8B5A5C" w14:textId="4A9C3388" w:rsidR="00E1758D" w:rsidRDefault="00E1758D" w:rsidP="00E1758D">
      <w:pPr>
        <w:spacing w:after="0" w:line="240" w:lineRule="auto"/>
        <w:ind w:left="-567" w:right="-567"/>
        <w:jc w:val="both"/>
        <w:rPr>
          <w:rFonts w:ascii="Arial" w:hAnsi="Arial" w:cs="Arial"/>
          <w:bCs/>
          <w:sz w:val="24"/>
          <w:szCs w:val="24"/>
        </w:rPr>
      </w:pPr>
    </w:p>
    <w:p w14:paraId="065D8E59" w14:textId="59162A2D" w:rsidR="00D728A9" w:rsidRPr="003454C6" w:rsidRDefault="00D728A9" w:rsidP="00D728A9">
      <w:pPr>
        <w:spacing w:after="0" w:line="240" w:lineRule="auto"/>
        <w:ind w:left="-567" w:right="-567"/>
        <w:jc w:val="both"/>
        <w:rPr>
          <w:rFonts w:ascii="Arial" w:hAnsi="Arial" w:cs="Arial"/>
          <w:sz w:val="24"/>
          <w:szCs w:val="24"/>
          <w:lang w:val="es-MX"/>
        </w:rPr>
      </w:pPr>
    </w:p>
    <w:p w14:paraId="2B3E1146" w14:textId="4E2A9937" w:rsidR="003C2B95" w:rsidRPr="00E877DA" w:rsidRDefault="003C2B95" w:rsidP="00D728A9">
      <w:pPr>
        <w:spacing w:after="0" w:line="240" w:lineRule="auto"/>
        <w:ind w:left="-567" w:right="-567"/>
        <w:jc w:val="both"/>
        <w:rPr>
          <w:rFonts w:ascii="Arial" w:hAnsi="Arial" w:cs="Arial"/>
          <w:sz w:val="24"/>
          <w:szCs w:val="24"/>
        </w:rPr>
      </w:pPr>
    </w:p>
    <w:p w14:paraId="56A900E4" w14:textId="50F7512D" w:rsidR="003C2B95" w:rsidRPr="00E877DA" w:rsidRDefault="003C2B95" w:rsidP="007C60E8">
      <w:pPr>
        <w:spacing w:after="0" w:line="240" w:lineRule="auto"/>
        <w:ind w:left="-567"/>
        <w:jc w:val="both"/>
        <w:rPr>
          <w:rFonts w:ascii="Arial" w:hAnsi="Arial" w:cs="Arial"/>
          <w:sz w:val="24"/>
          <w:szCs w:val="24"/>
        </w:rPr>
      </w:pPr>
    </w:p>
    <w:p w14:paraId="2C940AAA" w14:textId="77777777" w:rsidR="003C2B95" w:rsidRPr="00E877DA" w:rsidRDefault="003C2B95" w:rsidP="007C60E8">
      <w:pPr>
        <w:spacing w:after="0" w:line="240" w:lineRule="auto"/>
        <w:ind w:left="-567"/>
        <w:jc w:val="both"/>
        <w:rPr>
          <w:rFonts w:ascii="Arial" w:hAnsi="Arial" w:cs="Arial"/>
          <w:sz w:val="24"/>
          <w:szCs w:val="24"/>
        </w:rPr>
      </w:pPr>
    </w:p>
    <w:p w14:paraId="4669DB72"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Cordialmente, </w:t>
      </w:r>
    </w:p>
    <w:p w14:paraId="66148D63" w14:textId="77777777" w:rsidR="003C2B95" w:rsidRPr="00E877DA" w:rsidRDefault="003C2B95" w:rsidP="007C60E8">
      <w:pPr>
        <w:spacing w:after="0" w:line="240" w:lineRule="auto"/>
        <w:ind w:left="-567"/>
        <w:jc w:val="both"/>
        <w:rPr>
          <w:rFonts w:ascii="Arial" w:hAnsi="Arial" w:cs="Arial"/>
          <w:sz w:val="24"/>
          <w:szCs w:val="24"/>
        </w:rPr>
      </w:pPr>
    </w:p>
    <w:p w14:paraId="3D80FB29" w14:textId="77777777" w:rsidR="003C2B95" w:rsidRPr="00E877DA" w:rsidRDefault="003C2B95" w:rsidP="007C60E8">
      <w:pPr>
        <w:spacing w:after="0" w:line="240" w:lineRule="auto"/>
        <w:ind w:left="-567"/>
        <w:jc w:val="both"/>
        <w:rPr>
          <w:rFonts w:ascii="Arial" w:hAnsi="Arial" w:cs="Arial"/>
          <w:sz w:val="24"/>
          <w:szCs w:val="24"/>
        </w:rPr>
      </w:pPr>
    </w:p>
    <w:p w14:paraId="183038D3"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____________________________</w:t>
      </w:r>
    </w:p>
    <w:p w14:paraId="0D00C3D5"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Firma</w:t>
      </w:r>
    </w:p>
    <w:p w14:paraId="7165794C"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w:t>
      </w:r>
    </w:p>
    <w:p w14:paraId="5CEB5E48"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C.C.</w:t>
      </w:r>
    </w:p>
    <w:p w14:paraId="4C8CCBC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50730A34"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685B5676"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Email. </w:t>
      </w:r>
    </w:p>
    <w:p w14:paraId="1310EA73" w14:textId="77777777" w:rsidR="003C2B95" w:rsidRPr="00E877DA" w:rsidRDefault="003C2B95" w:rsidP="007C60E8">
      <w:pPr>
        <w:spacing w:after="160" w:line="259" w:lineRule="auto"/>
        <w:ind w:left="-567"/>
        <w:rPr>
          <w:rFonts w:ascii="Arial" w:hAnsi="Arial" w:cs="Arial"/>
          <w:sz w:val="24"/>
          <w:szCs w:val="24"/>
        </w:rPr>
      </w:pPr>
      <w:r w:rsidRPr="00E877DA">
        <w:rPr>
          <w:rFonts w:ascii="Arial" w:hAnsi="Arial" w:cs="Arial"/>
          <w:sz w:val="24"/>
          <w:szCs w:val="24"/>
        </w:rPr>
        <w:br w:type="page"/>
      </w:r>
    </w:p>
    <w:p w14:paraId="0AFF01BE" w14:textId="77777777" w:rsidR="003C2B95" w:rsidRPr="00E877DA" w:rsidRDefault="003C2B95" w:rsidP="003C2B95">
      <w:pPr>
        <w:spacing w:after="0" w:line="240" w:lineRule="auto"/>
        <w:ind w:right="142"/>
        <w:jc w:val="center"/>
        <w:rPr>
          <w:rFonts w:ascii="Arial" w:hAnsi="Arial" w:cs="Arial"/>
          <w:b/>
          <w:sz w:val="24"/>
          <w:szCs w:val="24"/>
        </w:rPr>
      </w:pPr>
    </w:p>
    <w:p w14:paraId="73F27FD5" w14:textId="4C056BA9" w:rsidR="003C2B95" w:rsidRPr="00E877DA" w:rsidRDefault="003C2B95" w:rsidP="007C60E8">
      <w:pPr>
        <w:spacing w:after="0" w:line="240" w:lineRule="auto"/>
        <w:ind w:left="-567"/>
        <w:jc w:val="center"/>
        <w:rPr>
          <w:rFonts w:ascii="Arial" w:hAnsi="Arial" w:cs="Arial"/>
          <w:b/>
          <w:sz w:val="24"/>
          <w:szCs w:val="24"/>
        </w:rPr>
      </w:pPr>
      <w:r w:rsidRPr="00E877DA">
        <w:rPr>
          <w:rFonts w:ascii="Arial" w:hAnsi="Arial" w:cs="Arial"/>
          <w:b/>
          <w:sz w:val="24"/>
          <w:szCs w:val="24"/>
        </w:rPr>
        <w:t>ANEXO N°</w:t>
      </w:r>
      <w:r w:rsidR="007A7EB0" w:rsidRPr="00E877DA">
        <w:rPr>
          <w:rFonts w:ascii="Arial" w:hAnsi="Arial" w:cs="Arial"/>
          <w:b/>
          <w:sz w:val="24"/>
          <w:szCs w:val="24"/>
        </w:rPr>
        <w:t>3</w:t>
      </w:r>
    </w:p>
    <w:p w14:paraId="391EF5DB" w14:textId="77777777" w:rsidR="003C2B95" w:rsidRPr="00E877DA" w:rsidRDefault="003C2B95" w:rsidP="00526A71">
      <w:pPr>
        <w:spacing w:after="0" w:line="240" w:lineRule="auto"/>
        <w:ind w:left="-567"/>
        <w:jc w:val="center"/>
        <w:rPr>
          <w:rFonts w:ascii="Arial" w:hAnsi="Arial" w:cs="Arial"/>
          <w:b/>
          <w:sz w:val="24"/>
          <w:szCs w:val="24"/>
        </w:rPr>
      </w:pPr>
      <w:r w:rsidRPr="00E877DA">
        <w:rPr>
          <w:rFonts w:ascii="Arial" w:hAnsi="Arial" w:cs="Arial"/>
          <w:b/>
          <w:sz w:val="24"/>
          <w:szCs w:val="24"/>
        </w:rPr>
        <w:t>DECLARACIÓN DE INHABILIDADES E INCOMPATIBILIDADES</w:t>
      </w:r>
    </w:p>
    <w:p w14:paraId="73CAA68D" w14:textId="77777777" w:rsidR="003C2B95" w:rsidRPr="00E877DA" w:rsidRDefault="003C2B95" w:rsidP="007C60E8">
      <w:pPr>
        <w:spacing w:after="0" w:line="240" w:lineRule="auto"/>
        <w:ind w:left="-567"/>
        <w:jc w:val="both"/>
        <w:rPr>
          <w:rFonts w:ascii="Arial" w:hAnsi="Arial" w:cs="Arial"/>
          <w:b/>
          <w:sz w:val="24"/>
          <w:szCs w:val="24"/>
        </w:rPr>
      </w:pPr>
    </w:p>
    <w:p w14:paraId="406460D0" w14:textId="77777777" w:rsidR="003C2B95" w:rsidRPr="00E877DA" w:rsidRDefault="003C2B95" w:rsidP="007C60E8">
      <w:pPr>
        <w:spacing w:after="0" w:line="240" w:lineRule="auto"/>
        <w:ind w:left="-567"/>
        <w:jc w:val="both"/>
        <w:rPr>
          <w:rFonts w:ascii="Arial" w:hAnsi="Arial" w:cs="Arial"/>
          <w:b/>
          <w:sz w:val="24"/>
          <w:szCs w:val="24"/>
        </w:rPr>
      </w:pPr>
    </w:p>
    <w:p w14:paraId="65E2F37C" w14:textId="2B08D249"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El Peñol,     de               de 202</w:t>
      </w:r>
      <w:r w:rsidR="00D728A9">
        <w:rPr>
          <w:rFonts w:ascii="Arial" w:hAnsi="Arial" w:cs="Arial"/>
          <w:b/>
          <w:sz w:val="24"/>
          <w:szCs w:val="24"/>
        </w:rPr>
        <w:t>6</w:t>
      </w:r>
    </w:p>
    <w:p w14:paraId="771F1151" w14:textId="77777777" w:rsidR="00EC3B2A" w:rsidRPr="00E877DA" w:rsidRDefault="00EC3B2A" w:rsidP="007C60E8">
      <w:pPr>
        <w:spacing w:after="0" w:line="240" w:lineRule="auto"/>
        <w:ind w:left="-567"/>
        <w:jc w:val="both"/>
        <w:rPr>
          <w:rFonts w:ascii="Arial" w:hAnsi="Arial" w:cs="Arial"/>
          <w:b/>
          <w:sz w:val="24"/>
          <w:szCs w:val="24"/>
        </w:rPr>
      </w:pPr>
    </w:p>
    <w:p w14:paraId="4EA3D9C7" w14:textId="77777777" w:rsidR="003C2B95" w:rsidRPr="00E877DA" w:rsidRDefault="003C2B95" w:rsidP="007C60E8">
      <w:pPr>
        <w:spacing w:after="0" w:line="240" w:lineRule="auto"/>
        <w:ind w:left="-567"/>
        <w:jc w:val="both"/>
        <w:rPr>
          <w:rFonts w:ascii="Arial" w:hAnsi="Arial" w:cs="Arial"/>
          <w:b/>
          <w:sz w:val="24"/>
          <w:szCs w:val="24"/>
        </w:rPr>
      </w:pPr>
    </w:p>
    <w:p w14:paraId="7EE67930" w14:textId="77777777" w:rsidR="003C2B95" w:rsidRPr="00E877DA" w:rsidRDefault="003C2B95" w:rsidP="007C60E8">
      <w:pPr>
        <w:spacing w:after="0" w:line="240" w:lineRule="auto"/>
        <w:ind w:left="-567"/>
        <w:jc w:val="both"/>
        <w:rPr>
          <w:rFonts w:ascii="Arial" w:hAnsi="Arial" w:cs="Arial"/>
          <w:b/>
          <w:sz w:val="24"/>
          <w:szCs w:val="24"/>
        </w:rPr>
      </w:pPr>
    </w:p>
    <w:p w14:paraId="6AC414BB"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7F5C3228"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ALCALDÍA MUNICIPAL DE EL PEÑOL ANTIOQUIA</w:t>
      </w:r>
    </w:p>
    <w:p w14:paraId="0EFD1BC6" w14:textId="77777777" w:rsidR="003C2B95" w:rsidRPr="00E877DA" w:rsidRDefault="003C2B95" w:rsidP="007C60E8">
      <w:pPr>
        <w:spacing w:after="0" w:line="240" w:lineRule="auto"/>
        <w:ind w:left="-567"/>
        <w:jc w:val="both"/>
        <w:rPr>
          <w:rFonts w:ascii="Arial" w:hAnsi="Arial" w:cs="Arial"/>
          <w:b/>
          <w:sz w:val="24"/>
          <w:szCs w:val="24"/>
        </w:rPr>
      </w:pPr>
    </w:p>
    <w:p w14:paraId="1F1F3C7F" w14:textId="77777777" w:rsidR="003C2B95" w:rsidRPr="00E877DA" w:rsidRDefault="003C2B95" w:rsidP="007C60E8">
      <w:pPr>
        <w:spacing w:after="0" w:line="240" w:lineRule="auto"/>
        <w:ind w:left="-567"/>
        <w:jc w:val="both"/>
        <w:rPr>
          <w:rFonts w:ascii="Arial" w:hAnsi="Arial" w:cs="Arial"/>
          <w:b/>
          <w:sz w:val="24"/>
          <w:szCs w:val="24"/>
        </w:rPr>
      </w:pPr>
    </w:p>
    <w:p w14:paraId="0C608525" w14:textId="77777777" w:rsidR="003C2B95" w:rsidRPr="00E877DA" w:rsidRDefault="003C2B95" w:rsidP="007C60E8">
      <w:pPr>
        <w:spacing w:after="0" w:line="240" w:lineRule="auto"/>
        <w:ind w:left="-567"/>
        <w:jc w:val="both"/>
        <w:rPr>
          <w:rFonts w:ascii="Arial" w:hAnsi="Arial" w:cs="Arial"/>
          <w:b/>
          <w:sz w:val="24"/>
          <w:szCs w:val="24"/>
        </w:rPr>
      </w:pPr>
    </w:p>
    <w:p w14:paraId="6DE087F9"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w:t>
      </w:r>
      <w:r w:rsidRPr="00E877DA">
        <w:rPr>
          <w:rFonts w:ascii="Arial" w:hAnsi="Arial" w:cs="Arial"/>
          <w:sz w:val="24"/>
          <w:szCs w:val="24"/>
        </w:rPr>
        <w:t>Declaración de inhabilidades e incompatibilidades.</w:t>
      </w:r>
    </w:p>
    <w:p w14:paraId="59CD49C0" w14:textId="77777777" w:rsidR="003C2B95" w:rsidRPr="00E877DA" w:rsidRDefault="003C2B95" w:rsidP="007C60E8">
      <w:pPr>
        <w:spacing w:after="0" w:line="240" w:lineRule="auto"/>
        <w:ind w:left="-567"/>
        <w:jc w:val="both"/>
        <w:rPr>
          <w:rFonts w:ascii="Arial" w:hAnsi="Arial" w:cs="Arial"/>
          <w:b/>
          <w:sz w:val="24"/>
          <w:szCs w:val="24"/>
        </w:rPr>
      </w:pPr>
    </w:p>
    <w:p w14:paraId="339332FA"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 </w:t>
      </w:r>
    </w:p>
    <w:p w14:paraId="31176DB3" w14:textId="77777777" w:rsidR="003C2B95" w:rsidRPr="00E877DA" w:rsidRDefault="003C2B95" w:rsidP="007C60E8">
      <w:pPr>
        <w:spacing w:after="0" w:line="240" w:lineRule="auto"/>
        <w:ind w:left="-567"/>
        <w:jc w:val="both"/>
        <w:rPr>
          <w:rFonts w:ascii="Arial" w:hAnsi="Arial" w:cs="Arial"/>
          <w:b/>
          <w:sz w:val="24"/>
          <w:szCs w:val="24"/>
        </w:rPr>
      </w:pPr>
    </w:p>
    <w:p w14:paraId="6AD82D70" w14:textId="77777777" w:rsidR="003C2B95" w:rsidRPr="00E877DA" w:rsidRDefault="003C2B95" w:rsidP="007C60E8">
      <w:pPr>
        <w:spacing w:after="0" w:line="240" w:lineRule="auto"/>
        <w:ind w:left="-567"/>
        <w:jc w:val="both"/>
        <w:rPr>
          <w:rFonts w:ascii="Arial" w:hAnsi="Arial" w:cs="Arial"/>
          <w:sz w:val="24"/>
          <w:szCs w:val="24"/>
        </w:rPr>
      </w:pPr>
    </w:p>
    <w:p w14:paraId="0254117C" w14:textId="7DE633FB"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Yo, _____________ identificado con cedula de ciudadanía N°__________ declaro que a la fecha </w:t>
      </w:r>
      <w:r w:rsidR="007A7EB0" w:rsidRPr="00E877DA">
        <w:rPr>
          <w:rFonts w:ascii="Arial" w:hAnsi="Arial" w:cs="Arial"/>
          <w:sz w:val="24"/>
          <w:szCs w:val="24"/>
        </w:rPr>
        <w:t>ni yo, ni la entidad que represento</w:t>
      </w:r>
      <w:r w:rsidRPr="00E877DA">
        <w:rPr>
          <w:rFonts w:ascii="Arial" w:hAnsi="Arial" w:cs="Arial"/>
          <w:sz w:val="24"/>
          <w:szCs w:val="24"/>
        </w:rPr>
        <w:t xml:space="preserve"> incurr</w:t>
      </w:r>
      <w:r w:rsidR="007A7EB0" w:rsidRPr="00E877DA">
        <w:rPr>
          <w:rFonts w:ascii="Arial" w:hAnsi="Arial" w:cs="Arial"/>
          <w:sz w:val="24"/>
          <w:szCs w:val="24"/>
        </w:rPr>
        <w:t xml:space="preserve">imos </w:t>
      </w:r>
      <w:r w:rsidRPr="00E877DA">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E877DA" w:rsidRDefault="003C2B95" w:rsidP="007C60E8">
      <w:pPr>
        <w:spacing w:after="0" w:line="240" w:lineRule="auto"/>
        <w:ind w:left="-567"/>
        <w:jc w:val="both"/>
        <w:rPr>
          <w:rFonts w:ascii="Arial" w:hAnsi="Arial" w:cs="Arial"/>
          <w:b/>
          <w:sz w:val="24"/>
          <w:szCs w:val="24"/>
        </w:rPr>
      </w:pPr>
    </w:p>
    <w:p w14:paraId="2DC7E6D7" w14:textId="77777777" w:rsidR="003C2B95" w:rsidRPr="00E877DA" w:rsidRDefault="003C2B95" w:rsidP="007C60E8">
      <w:pPr>
        <w:spacing w:after="0" w:line="240" w:lineRule="auto"/>
        <w:ind w:left="-567"/>
        <w:jc w:val="both"/>
        <w:rPr>
          <w:rFonts w:ascii="Arial" w:hAnsi="Arial" w:cs="Arial"/>
          <w:b/>
          <w:sz w:val="24"/>
          <w:szCs w:val="24"/>
        </w:rPr>
      </w:pPr>
    </w:p>
    <w:p w14:paraId="68EF7FB9"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Cordialmente,</w:t>
      </w:r>
    </w:p>
    <w:p w14:paraId="4703D032" w14:textId="77777777" w:rsidR="003C2B95" w:rsidRPr="00E877DA" w:rsidRDefault="003C2B95" w:rsidP="007C60E8">
      <w:pPr>
        <w:spacing w:after="0" w:line="240" w:lineRule="auto"/>
        <w:ind w:left="-567"/>
        <w:jc w:val="both"/>
        <w:rPr>
          <w:rFonts w:ascii="Arial" w:hAnsi="Arial" w:cs="Arial"/>
          <w:b/>
          <w:sz w:val="24"/>
          <w:szCs w:val="24"/>
        </w:rPr>
      </w:pPr>
    </w:p>
    <w:p w14:paraId="7856EEE5" w14:textId="77777777" w:rsidR="003C2B95" w:rsidRPr="00E877DA" w:rsidRDefault="003C2B95" w:rsidP="007C60E8">
      <w:pPr>
        <w:spacing w:after="0" w:line="240" w:lineRule="auto"/>
        <w:ind w:left="-567"/>
        <w:jc w:val="both"/>
        <w:rPr>
          <w:rFonts w:ascii="Arial" w:hAnsi="Arial" w:cs="Arial"/>
          <w:b/>
          <w:sz w:val="24"/>
          <w:szCs w:val="24"/>
        </w:rPr>
      </w:pPr>
    </w:p>
    <w:p w14:paraId="3A17B423" w14:textId="77777777" w:rsidR="003C2B95" w:rsidRPr="00E877DA" w:rsidRDefault="003C2B95" w:rsidP="007C60E8">
      <w:pPr>
        <w:spacing w:after="0" w:line="240" w:lineRule="auto"/>
        <w:ind w:left="-567"/>
        <w:jc w:val="both"/>
        <w:rPr>
          <w:rFonts w:ascii="Arial" w:hAnsi="Arial" w:cs="Arial"/>
          <w:b/>
          <w:sz w:val="24"/>
          <w:szCs w:val="24"/>
        </w:rPr>
      </w:pPr>
    </w:p>
    <w:p w14:paraId="3A6680C0" w14:textId="77777777" w:rsidR="003C2B95" w:rsidRPr="00E877DA" w:rsidRDefault="003C2B95" w:rsidP="007C60E8">
      <w:pPr>
        <w:spacing w:after="0" w:line="240" w:lineRule="auto"/>
        <w:ind w:left="-567"/>
        <w:jc w:val="both"/>
        <w:rPr>
          <w:rFonts w:ascii="Arial" w:hAnsi="Arial" w:cs="Arial"/>
          <w:b/>
          <w:sz w:val="24"/>
          <w:szCs w:val="24"/>
        </w:rPr>
      </w:pPr>
    </w:p>
    <w:p w14:paraId="09661E05"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______________________________</w:t>
      </w:r>
    </w:p>
    <w:p w14:paraId="2D9A583F"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Firma</w:t>
      </w:r>
    </w:p>
    <w:p w14:paraId="153825B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w:t>
      </w:r>
    </w:p>
    <w:p w14:paraId="260C3D4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Cc.</w:t>
      </w:r>
    </w:p>
    <w:p w14:paraId="3E982F3A"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6F589AC3"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35360AC0"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Email:</w:t>
      </w:r>
    </w:p>
    <w:p w14:paraId="5950E538" w14:textId="77777777" w:rsidR="00E877DA" w:rsidRDefault="00E877DA" w:rsidP="003C2B95">
      <w:pPr>
        <w:ind w:right="142"/>
        <w:jc w:val="center"/>
        <w:rPr>
          <w:rFonts w:ascii="Arial" w:hAnsi="Arial" w:cs="Arial"/>
          <w:b/>
          <w:bCs/>
          <w:sz w:val="24"/>
          <w:szCs w:val="24"/>
        </w:rPr>
      </w:pPr>
    </w:p>
    <w:p w14:paraId="46CC30A2" w14:textId="2A8C0963"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E877DA" w:rsidRDefault="003C2B95" w:rsidP="007C60E8">
      <w:pPr>
        <w:ind w:left="-567"/>
        <w:jc w:val="center"/>
        <w:rPr>
          <w:rFonts w:ascii="Arial" w:hAnsi="Arial" w:cs="Arial"/>
          <w:b/>
          <w:bCs/>
          <w:sz w:val="24"/>
          <w:szCs w:val="24"/>
        </w:rPr>
      </w:pPr>
      <w:r w:rsidRPr="00E877DA">
        <w:rPr>
          <w:rFonts w:ascii="Arial" w:hAnsi="Arial" w:cs="Arial"/>
          <w:b/>
          <w:bCs/>
          <w:sz w:val="24"/>
          <w:szCs w:val="24"/>
        </w:rPr>
        <w:lastRenderedPageBreak/>
        <w:t>ANEXO Nº</w:t>
      </w:r>
      <w:r w:rsidR="007A7EB0" w:rsidRPr="00E877DA">
        <w:rPr>
          <w:rFonts w:ascii="Arial" w:hAnsi="Arial" w:cs="Arial"/>
          <w:b/>
          <w:bCs/>
          <w:sz w:val="24"/>
          <w:szCs w:val="24"/>
        </w:rPr>
        <w:t>4</w:t>
      </w:r>
    </w:p>
    <w:p w14:paraId="22FA0762" w14:textId="77777777" w:rsidR="003C2B95" w:rsidRPr="00E877DA" w:rsidRDefault="003C2B95" w:rsidP="007C60E8">
      <w:pPr>
        <w:ind w:left="-567"/>
        <w:jc w:val="center"/>
        <w:rPr>
          <w:rFonts w:ascii="Arial" w:hAnsi="Arial" w:cs="Arial"/>
          <w:b/>
          <w:bCs/>
          <w:sz w:val="24"/>
          <w:szCs w:val="24"/>
        </w:rPr>
      </w:pPr>
      <w:r w:rsidRPr="00E877DA">
        <w:rPr>
          <w:rFonts w:ascii="Arial" w:hAnsi="Arial" w:cs="Arial"/>
          <w:b/>
          <w:bCs/>
          <w:sz w:val="24"/>
          <w:szCs w:val="24"/>
        </w:rPr>
        <w:t>CERTIFICADO DE PAGO DE LOS APORTES</w:t>
      </w:r>
    </w:p>
    <w:p w14:paraId="6CFA114B" w14:textId="77777777" w:rsidR="003C2B95" w:rsidRPr="00E877DA" w:rsidRDefault="003C2B95" w:rsidP="007C60E8">
      <w:pPr>
        <w:ind w:left="-567"/>
        <w:jc w:val="both"/>
        <w:rPr>
          <w:rFonts w:ascii="Arial" w:hAnsi="Arial" w:cs="Arial"/>
          <w:b/>
          <w:sz w:val="24"/>
          <w:szCs w:val="24"/>
        </w:rPr>
      </w:pPr>
    </w:p>
    <w:p w14:paraId="725C2580" w14:textId="77777777" w:rsidR="00D728A9" w:rsidRPr="00E877DA" w:rsidRDefault="00D728A9" w:rsidP="00D728A9">
      <w:pPr>
        <w:spacing w:after="0" w:line="240" w:lineRule="auto"/>
        <w:ind w:left="-567"/>
        <w:jc w:val="both"/>
        <w:rPr>
          <w:rFonts w:ascii="Arial" w:hAnsi="Arial" w:cs="Arial"/>
          <w:b/>
          <w:sz w:val="24"/>
          <w:szCs w:val="24"/>
        </w:rPr>
      </w:pPr>
      <w:r w:rsidRPr="00E877DA">
        <w:rPr>
          <w:rFonts w:ascii="Arial" w:hAnsi="Arial" w:cs="Arial"/>
          <w:b/>
          <w:sz w:val="24"/>
          <w:szCs w:val="24"/>
        </w:rPr>
        <w:t>El Peñol,     de               de 202</w:t>
      </w:r>
      <w:r>
        <w:rPr>
          <w:rFonts w:ascii="Arial" w:hAnsi="Arial" w:cs="Arial"/>
          <w:b/>
          <w:sz w:val="24"/>
          <w:szCs w:val="24"/>
        </w:rPr>
        <w:t>6</w:t>
      </w:r>
    </w:p>
    <w:p w14:paraId="6507A730" w14:textId="77777777" w:rsidR="003C2B95" w:rsidRPr="00E877DA" w:rsidRDefault="003C2B95" w:rsidP="007C60E8">
      <w:pPr>
        <w:ind w:left="-567"/>
        <w:jc w:val="both"/>
        <w:rPr>
          <w:rFonts w:ascii="Arial" w:hAnsi="Arial" w:cs="Arial"/>
          <w:b/>
          <w:sz w:val="24"/>
          <w:szCs w:val="24"/>
        </w:rPr>
      </w:pPr>
    </w:p>
    <w:p w14:paraId="71A5C14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Señores: </w:t>
      </w:r>
      <w:r w:rsidRPr="00E877DA">
        <w:rPr>
          <w:rFonts w:ascii="Arial" w:hAnsi="Arial" w:cs="Arial"/>
          <w:b/>
          <w:bCs/>
          <w:sz w:val="24"/>
          <w:szCs w:val="24"/>
        </w:rPr>
        <w:t>ALCALDÍA DE EL PEÑOL– ANTIOQUIA</w:t>
      </w:r>
    </w:p>
    <w:p w14:paraId="7EF52073" w14:textId="77777777" w:rsidR="003C2B95" w:rsidRPr="00E877DA" w:rsidRDefault="003C2B95" w:rsidP="007C60E8">
      <w:pPr>
        <w:ind w:left="-567"/>
        <w:jc w:val="both"/>
        <w:rPr>
          <w:rFonts w:ascii="Arial" w:hAnsi="Arial" w:cs="Arial"/>
          <w:sz w:val="24"/>
          <w:szCs w:val="24"/>
        </w:rPr>
      </w:pPr>
    </w:p>
    <w:p w14:paraId="1CEAE3A0" w14:textId="77777777" w:rsidR="003C2B95" w:rsidRPr="00E877DA" w:rsidRDefault="003C2B95" w:rsidP="007C60E8">
      <w:pPr>
        <w:ind w:left="-567"/>
        <w:jc w:val="both"/>
        <w:rPr>
          <w:rFonts w:ascii="Arial" w:hAnsi="Arial" w:cs="Arial"/>
          <w:sz w:val="24"/>
          <w:szCs w:val="24"/>
        </w:rPr>
      </w:pPr>
      <w:r w:rsidRPr="00E877DA">
        <w:rPr>
          <w:rFonts w:ascii="Arial" w:hAnsi="Arial" w:cs="Arial"/>
          <w:b/>
          <w:sz w:val="24"/>
          <w:szCs w:val="24"/>
        </w:rPr>
        <w:t>ASUNTO:</w:t>
      </w:r>
      <w:r w:rsidRPr="00E877DA">
        <w:rPr>
          <w:rFonts w:ascii="Arial" w:hAnsi="Arial" w:cs="Arial"/>
          <w:sz w:val="24"/>
          <w:szCs w:val="24"/>
        </w:rPr>
        <w:t xml:space="preserve"> Carta de certificación de aportes</w:t>
      </w:r>
    </w:p>
    <w:p w14:paraId="7A2B30BC" w14:textId="77777777" w:rsidR="003C2B95" w:rsidRPr="00E877DA" w:rsidRDefault="003C2B95" w:rsidP="007C60E8">
      <w:pPr>
        <w:ind w:left="-567"/>
        <w:jc w:val="both"/>
        <w:rPr>
          <w:rFonts w:ascii="Arial" w:hAnsi="Arial" w:cs="Arial"/>
          <w:sz w:val="24"/>
          <w:szCs w:val="24"/>
        </w:rPr>
      </w:pPr>
    </w:p>
    <w:p w14:paraId="65F9A4AA" w14:textId="12851E80" w:rsidR="003C2B95" w:rsidRPr="00E877DA" w:rsidRDefault="003C2B95" w:rsidP="007C60E8">
      <w:pPr>
        <w:ind w:left="-567"/>
        <w:jc w:val="both"/>
        <w:rPr>
          <w:rFonts w:ascii="Arial" w:hAnsi="Arial" w:cs="Arial"/>
          <w:sz w:val="24"/>
          <w:szCs w:val="24"/>
        </w:rPr>
      </w:pPr>
      <w:r w:rsidRPr="00E877DA">
        <w:rPr>
          <w:rFonts w:ascii="Arial" w:hAnsi="Arial" w:cs="Arial"/>
          <w:sz w:val="24"/>
          <w:szCs w:val="24"/>
        </w:rPr>
        <w:t>Por medio de la presente me permito certificar, que</w:t>
      </w:r>
      <w:r w:rsidR="003A2A25" w:rsidRPr="00E877DA">
        <w:rPr>
          <w:rFonts w:ascii="Arial" w:hAnsi="Arial" w:cs="Arial"/>
          <w:sz w:val="24"/>
          <w:szCs w:val="24"/>
        </w:rPr>
        <w:t xml:space="preserve"> yo </w:t>
      </w:r>
      <w:r w:rsidR="008D10B9" w:rsidRPr="00E877DA">
        <w:rPr>
          <w:rFonts w:ascii="Arial" w:hAnsi="Arial" w:cs="Arial"/>
          <w:sz w:val="24"/>
          <w:szCs w:val="24"/>
        </w:rPr>
        <w:t xml:space="preserve">y </w:t>
      </w:r>
      <w:r w:rsidRPr="00E877DA">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sidRPr="00E877DA">
        <w:rPr>
          <w:rFonts w:ascii="Arial" w:hAnsi="Arial" w:cs="Arial"/>
          <w:sz w:val="24"/>
          <w:szCs w:val="24"/>
        </w:rPr>
        <w:t xml:space="preserve"> Cajas de Compensación Familiar, durante los últimos seis (6) meses.</w:t>
      </w:r>
    </w:p>
    <w:p w14:paraId="352EFE14"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Atentamente,</w:t>
      </w:r>
    </w:p>
    <w:p w14:paraId="66D60374" w14:textId="77777777" w:rsidR="003C2B95" w:rsidRPr="00E877DA" w:rsidRDefault="003C2B95" w:rsidP="007C60E8">
      <w:pPr>
        <w:ind w:left="-567"/>
        <w:jc w:val="both"/>
        <w:rPr>
          <w:rFonts w:ascii="Arial" w:hAnsi="Arial" w:cs="Arial"/>
          <w:b/>
          <w:sz w:val="24"/>
          <w:szCs w:val="24"/>
        </w:rPr>
      </w:pPr>
    </w:p>
    <w:p w14:paraId="3B4F7034"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Nombre:</w:t>
      </w:r>
    </w:p>
    <w:p w14:paraId="7190466A"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Firma:</w:t>
      </w:r>
    </w:p>
    <w:p w14:paraId="46EA544E"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Cargo:</w:t>
      </w:r>
    </w:p>
    <w:p w14:paraId="21B1BC1B" w14:textId="77777777" w:rsidR="00F23B86" w:rsidRPr="00E877DA" w:rsidRDefault="003C2B95" w:rsidP="007C60E8">
      <w:pPr>
        <w:ind w:left="-567"/>
        <w:jc w:val="both"/>
        <w:rPr>
          <w:rFonts w:ascii="Arial" w:hAnsi="Arial" w:cs="Arial"/>
          <w:sz w:val="24"/>
          <w:szCs w:val="24"/>
        </w:rPr>
      </w:pPr>
      <w:r w:rsidRPr="00E877DA">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E877DA" w:rsidRDefault="00F23B86" w:rsidP="007C60E8">
      <w:pPr>
        <w:ind w:left="-567"/>
        <w:jc w:val="both"/>
        <w:rPr>
          <w:rFonts w:ascii="Arial" w:hAnsi="Arial" w:cs="Arial"/>
          <w:sz w:val="24"/>
          <w:szCs w:val="24"/>
        </w:rPr>
      </w:pPr>
      <w:r w:rsidRPr="00E877DA">
        <w:rPr>
          <w:rFonts w:ascii="Arial" w:hAnsi="Arial" w:cs="Arial"/>
          <w:sz w:val="24"/>
          <w:szCs w:val="24"/>
        </w:rPr>
        <w:t>Este documento solo aplica para personas jurídicas.</w:t>
      </w:r>
      <w:r w:rsidR="003C2B95" w:rsidRPr="00E877DA">
        <w:rPr>
          <w:rFonts w:ascii="Arial" w:hAnsi="Arial" w:cs="Arial"/>
          <w:b/>
          <w:bCs/>
          <w:sz w:val="24"/>
          <w:szCs w:val="24"/>
        </w:rPr>
        <w:br w:type="page"/>
      </w:r>
    </w:p>
    <w:p w14:paraId="626672C7" w14:textId="2D72ED08" w:rsidR="003C2B95" w:rsidRPr="00E877DA" w:rsidRDefault="003C2B95" w:rsidP="007C60E8">
      <w:pPr>
        <w:ind w:left="-567"/>
        <w:jc w:val="center"/>
        <w:rPr>
          <w:rFonts w:ascii="Arial" w:hAnsi="Arial" w:cs="Arial"/>
          <w:sz w:val="24"/>
          <w:szCs w:val="24"/>
        </w:rPr>
      </w:pPr>
      <w:r w:rsidRPr="00E877DA">
        <w:rPr>
          <w:rFonts w:ascii="Arial" w:hAnsi="Arial" w:cs="Arial"/>
          <w:b/>
          <w:bCs/>
          <w:sz w:val="24"/>
          <w:szCs w:val="24"/>
        </w:rPr>
        <w:lastRenderedPageBreak/>
        <w:t>ANEXO Nº</w:t>
      </w:r>
      <w:r w:rsidR="007A7EB0" w:rsidRPr="00E877DA">
        <w:rPr>
          <w:rFonts w:ascii="Arial" w:hAnsi="Arial" w:cs="Arial"/>
          <w:b/>
          <w:bCs/>
          <w:sz w:val="24"/>
          <w:szCs w:val="24"/>
        </w:rPr>
        <w:t>5</w:t>
      </w:r>
    </w:p>
    <w:p w14:paraId="0F4E1F47" w14:textId="77777777" w:rsidR="003C2B95" w:rsidRPr="00E877DA" w:rsidRDefault="003C2B95" w:rsidP="007C60E8">
      <w:pPr>
        <w:ind w:left="-567"/>
        <w:jc w:val="center"/>
        <w:rPr>
          <w:rFonts w:ascii="Arial" w:hAnsi="Arial" w:cs="Arial"/>
          <w:sz w:val="24"/>
          <w:szCs w:val="24"/>
        </w:rPr>
      </w:pPr>
      <w:r w:rsidRPr="00E877DA">
        <w:rPr>
          <w:rFonts w:ascii="Arial" w:hAnsi="Arial" w:cs="Arial"/>
          <w:b/>
          <w:bCs/>
          <w:sz w:val="24"/>
          <w:szCs w:val="24"/>
        </w:rPr>
        <w:t>DECLARACIÓN JURAMENTADA</w:t>
      </w:r>
    </w:p>
    <w:p w14:paraId="4312983F" w14:textId="77777777" w:rsidR="003C2B95" w:rsidRPr="00E877DA" w:rsidRDefault="003C2B95" w:rsidP="007C60E8">
      <w:pPr>
        <w:ind w:left="-567"/>
        <w:jc w:val="both"/>
        <w:rPr>
          <w:rFonts w:ascii="Arial" w:hAnsi="Arial" w:cs="Arial"/>
          <w:sz w:val="24"/>
          <w:szCs w:val="24"/>
        </w:rPr>
      </w:pPr>
    </w:p>
    <w:p w14:paraId="54179B95" w14:textId="77777777" w:rsidR="00D728A9" w:rsidRPr="00E877DA" w:rsidRDefault="00D728A9" w:rsidP="00D728A9">
      <w:pPr>
        <w:spacing w:after="0" w:line="240" w:lineRule="auto"/>
        <w:ind w:left="-567"/>
        <w:jc w:val="both"/>
        <w:rPr>
          <w:rFonts w:ascii="Arial" w:hAnsi="Arial" w:cs="Arial"/>
          <w:b/>
          <w:sz w:val="24"/>
          <w:szCs w:val="24"/>
        </w:rPr>
      </w:pPr>
      <w:r w:rsidRPr="00E877DA">
        <w:rPr>
          <w:rFonts w:ascii="Arial" w:hAnsi="Arial" w:cs="Arial"/>
          <w:b/>
          <w:sz w:val="24"/>
          <w:szCs w:val="24"/>
        </w:rPr>
        <w:t>El Peñol,     de               de 202</w:t>
      </w:r>
      <w:r>
        <w:rPr>
          <w:rFonts w:ascii="Arial" w:hAnsi="Arial" w:cs="Arial"/>
          <w:b/>
          <w:sz w:val="24"/>
          <w:szCs w:val="24"/>
        </w:rPr>
        <w:t>6</w:t>
      </w:r>
    </w:p>
    <w:p w14:paraId="0C627301" w14:textId="77777777" w:rsidR="003C2B95" w:rsidRPr="00E877DA" w:rsidRDefault="003C2B95" w:rsidP="007C60E8">
      <w:pPr>
        <w:ind w:left="-567"/>
        <w:jc w:val="both"/>
        <w:rPr>
          <w:rFonts w:ascii="Arial" w:hAnsi="Arial" w:cs="Arial"/>
          <w:sz w:val="24"/>
          <w:szCs w:val="24"/>
        </w:rPr>
      </w:pPr>
    </w:p>
    <w:p w14:paraId="37E2B179"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sz w:val="24"/>
          <w:szCs w:val="24"/>
        </w:rPr>
        <w:t xml:space="preserve">Señores </w:t>
      </w:r>
    </w:p>
    <w:p w14:paraId="0EBF4D12"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b/>
          <w:bCs/>
          <w:sz w:val="24"/>
          <w:szCs w:val="24"/>
        </w:rPr>
        <w:t xml:space="preserve">MUNICIPIO DE EL PEÑOL – ANTIOQUIA </w:t>
      </w:r>
    </w:p>
    <w:p w14:paraId="5BFC6469"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sz w:val="24"/>
          <w:szCs w:val="24"/>
        </w:rPr>
        <w:t xml:space="preserve">Ciudad </w:t>
      </w:r>
    </w:p>
    <w:p w14:paraId="7CA4E4CF" w14:textId="77777777" w:rsidR="003C2B95" w:rsidRPr="00E877DA" w:rsidRDefault="003C2B95" w:rsidP="007C60E8">
      <w:pPr>
        <w:ind w:left="-567"/>
        <w:jc w:val="both"/>
        <w:rPr>
          <w:rFonts w:ascii="Arial" w:hAnsi="Arial" w:cs="Arial"/>
          <w:sz w:val="24"/>
          <w:szCs w:val="24"/>
        </w:rPr>
      </w:pPr>
    </w:p>
    <w:p w14:paraId="5CEAE324" w14:textId="77777777" w:rsidR="003C2B95" w:rsidRPr="00E877DA" w:rsidRDefault="003C2B95" w:rsidP="007C60E8">
      <w:pPr>
        <w:ind w:left="-567"/>
        <w:jc w:val="both"/>
        <w:rPr>
          <w:rFonts w:ascii="Arial" w:hAnsi="Arial" w:cs="Arial"/>
          <w:sz w:val="24"/>
          <w:szCs w:val="24"/>
        </w:rPr>
      </w:pPr>
    </w:p>
    <w:p w14:paraId="3A18C55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Asunto: Declaración de multas y/o sanciones. </w:t>
      </w:r>
    </w:p>
    <w:p w14:paraId="6357EF66" w14:textId="77777777" w:rsidR="003C2B95" w:rsidRPr="00E877DA" w:rsidRDefault="003C2B95" w:rsidP="007C60E8">
      <w:pPr>
        <w:ind w:left="-567"/>
        <w:jc w:val="both"/>
        <w:rPr>
          <w:rFonts w:ascii="Arial" w:hAnsi="Arial" w:cs="Arial"/>
          <w:sz w:val="24"/>
          <w:szCs w:val="24"/>
        </w:rPr>
      </w:pPr>
    </w:p>
    <w:p w14:paraId="3F8816DD" w14:textId="77777777" w:rsidR="003C2B95" w:rsidRPr="00E877DA" w:rsidRDefault="003C2B95" w:rsidP="007C60E8">
      <w:pPr>
        <w:ind w:left="-567"/>
        <w:jc w:val="both"/>
        <w:rPr>
          <w:rFonts w:ascii="Arial" w:hAnsi="Arial" w:cs="Arial"/>
          <w:sz w:val="24"/>
          <w:szCs w:val="24"/>
        </w:rPr>
      </w:pPr>
    </w:p>
    <w:p w14:paraId="62E1EAF5"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E877DA" w:rsidRDefault="003C2B95" w:rsidP="007C60E8">
      <w:pPr>
        <w:ind w:left="-567"/>
        <w:jc w:val="both"/>
        <w:rPr>
          <w:rFonts w:ascii="Arial" w:hAnsi="Arial" w:cs="Arial"/>
          <w:sz w:val="24"/>
          <w:szCs w:val="24"/>
        </w:rPr>
      </w:pPr>
    </w:p>
    <w:p w14:paraId="5ED8CA4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Atentamente, </w:t>
      </w:r>
    </w:p>
    <w:p w14:paraId="3DD55C03" w14:textId="77777777" w:rsidR="003C2B95" w:rsidRPr="00E877DA" w:rsidRDefault="003C2B95" w:rsidP="007C60E8">
      <w:pPr>
        <w:ind w:left="-567"/>
        <w:jc w:val="both"/>
        <w:rPr>
          <w:rFonts w:ascii="Arial" w:hAnsi="Arial" w:cs="Arial"/>
          <w:sz w:val="24"/>
          <w:szCs w:val="24"/>
        </w:rPr>
      </w:pPr>
    </w:p>
    <w:p w14:paraId="3D37C4D8"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Nombre, Apellidos o Razón Social </w:t>
      </w:r>
    </w:p>
    <w:p w14:paraId="1F875F93"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Firma: Identificación Número</w:t>
      </w:r>
    </w:p>
    <w:p w14:paraId="663F4BD0" w14:textId="77777777" w:rsidR="008B47FC" w:rsidRPr="00E877DA" w:rsidRDefault="008B47FC" w:rsidP="007C60E8">
      <w:pPr>
        <w:spacing w:after="160" w:line="259" w:lineRule="auto"/>
        <w:ind w:left="-567"/>
        <w:rPr>
          <w:rFonts w:ascii="Arial" w:hAnsi="Arial" w:cs="Arial"/>
          <w:sz w:val="24"/>
          <w:szCs w:val="24"/>
        </w:rPr>
      </w:pPr>
    </w:p>
    <w:p w14:paraId="7AD1CA9C" w14:textId="77777777" w:rsidR="008B47FC" w:rsidRPr="00E877DA" w:rsidRDefault="008B47FC" w:rsidP="008B47FC">
      <w:pPr>
        <w:spacing w:after="160" w:line="259" w:lineRule="auto"/>
        <w:rPr>
          <w:rFonts w:ascii="Arial" w:hAnsi="Arial" w:cs="Arial"/>
          <w:b/>
          <w:bCs/>
          <w:sz w:val="24"/>
          <w:szCs w:val="24"/>
        </w:rPr>
      </w:pPr>
    </w:p>
    <w:p w14:paraId="66256A2F" w14:textId="368324C2" w:rsidR="008B47FC" w:rsidRDefault="008B47FC" w:rsidP="008B47FC">
      <w:pPr>
        <w:spacing w:after="160" w:line="259" w:lineRule="auto"/>
        <w:rPr>
          <w:rFonts w:ascii="Arial" w:hAnsi="Arial" w:cs="Arial"/>
          <w:b/>
          <w:bCs/>
          <w:sz w:val="24"/>
          <w:szCs w:val="24"/>
        </w:rPr>
      </w:pPr>
    </w:p>
    <w:p w14:paraId="6025E856" w14:textId="294F1E7C" w:rsidR="007826C4" w:rsidRDefault="007826C4" w:rsidP="008B47FC">
      <w:pPr>
        <w:spacing w:after="160" w:line="259" w:lineRule="auto"/>
        <w:rPr>
          <w:rFonts w:ascii="Arial" w:hAnsi="Arial" w:cs="Arial"/>
          <w:b/>
          <w:bCs/>
          <w:sz w:val="24"/>
          <w:szCs w:val="24"/>
        </w:rPr>
      </w:pPr>
    </w:p>
    <w:p w14:paraId="5B513C75" w14:textId="23659A58" w:rsidR="007826C4" w:rsidRDefault="007826C4" w:rsidP="008B47FC">
      <w:pPr>
        <w:spacing w:after="160" w:line="259" w:lineRule="auto"/>
        <w:rPr>
          <w:rFonts w:ascii="Arial" w:hAnsi="Arial" w:cs="Arial"/>
          <w:b/>
          <w:bCs/>
          <w:sz w:val="24"/>
          <w:szCs w:val="24"/>
        </w:rPr>
      </w:pPr>
    </w:p>
    <w:p w14:paraId="0BDEEE06" w14:textId="77777777" w:rsidR="007826C4" w:rsidRDefault="007826C4" w:rsidP="008B47FC">
      <w:pPr>
        <w:spacing w:after="160" w:line="259" w:lineRule="auto"/>
        <w:rPr>
          <w:rFonts w:ascii="Arial" w:hAnsi="Arial" w:cs="Arial"/>
          <w:b/>
          <w:bCs/>
          <w:sz w:val="24"/>
          <w:szCs w:val="24"/>
        </w:rPr>
      </w:pPr>
    </w:p>
    <w:p w14:paraId="7EC198C0" w14:textId="640DEEF7" w:rsidR="00526A71" w:rsidRDefault="00526A71" w:rsidP="008B47FC">
      <w:pPr>
        <w:spacing w:after="160" w:line="259" w:lineRule="auto"/>
        <w:rPr>
          <w:rFonts w:ascii="Arial" w:hAnsi="Arial" w:cs="Arial"/>
          <w:b/>
          <w:bCs/>
          <w:sz w:val="24"/>
          <w:szCs w:val="24"/>
        </w:rPr>
      </w:pPr>
    </w:p>
    <w:p w14:paraId="314D987D" w14:textId="5D56CDE3" w:rsidR="003C2B95" w:rsidRPr="00E877DA" w:rsidRDefault="003C2B95" w:rsidP="008B47FC">
      <w:pPr>
        <w:spacing w:after="160" w:line="259" w:lineRule="auto"/>
        <w:jc w:val="center"/>
        <w:rPr>
          <w:rFonts w:ascii="Arial" w:hAnsi="Arial" w:cs="Arial"/>
          <w:sz w:val="24"/>
          <w:szCs w:val="24"/>
        </w:rPr>
      </w:pPr>
      <w:r w:rsidRPr="00E877DA">
        <w:rPr>
          <w:rFonts w:ascii="Arial" w:hAnsi="Arial" w:cs="Arial"/>
          <w:b/>
          <w:bCs/>
          <w:sz w:val="24"/>
          <w:szCs w:val="24"/>
        </w:rPr>
        <w:lastRenderedPageBreak/>
        <w:t xml:space="preserve">ANEXO Nº </w:t>
      </w:r>
      <w:r w:rsidR="007A7EB0" w:rsidRPr="00E877DA">
        <w:rPr>
          <w:rFonts w:ascii="Arial" w:hAnsi="Arial" w:cs="Arial"/>
          <w:b/>
          <w:bCs/>
          <w:sz w:val="24"/>
          <w:szCs w:val="24"/>
        </w:rPr>
        <w:t>6</w:t>
      </w:r>
    </w:p>
    <w:p w14:paraId="08DFCEAD" w14:textId="1770DEE3" w:rsidR="003C2B95" w:rsidRDefault="00EA21AD" w:rsidP="00CE229C">
      <w:pPr>
        <w:jc w:val="center"/>
        <w:rPr>
          <w:rFonts w:ascii="Arial" w:hAnsi="Arial" w:cs="Arial"/>
          <w:b/>
          <w:bCs/>
          <w:sz w:val="24"/>
          <w:szCs w:val="24"/>
        </w:rPr>
      </w:pPr>
      <w:r w:rsidRPr="001C513A">
        <w:rPr>
          <w:rFonts w:ascii="Arial" w:hAnsi="Arial" w:cs="Arial"/>
          <w:b/>
          <w:bCs/>
          <w:sz w:val="24"/>
          <w:szCs w:val="24"/>
        </w:rPr>
        <w:t>PROPUESTA TÉCNICA Y ECONÓMICA</w:t>
      </w:r>
    </w:p>
    <w:p w14:paraId="372607B3" w14:textId="483EDD0B" w:rsidR="00677F58" w:rsidRDefault="00D0783F" w:rsidP="00CE229C">
      <w:pPr>
        <w:spacing w:after="0" w:line="240" w:lineRule="auto"/>
        <w:ind w:left="-567"/>
        <w:jc w:val="both"/>
        <w:rPr>
          <w:rFonts w:ascii="Arial" w:hAnsi="Arial" w:cs="Arial"/>
          <w:sz w:val="24"/>
          <w:szCs w:val="24"/>
          <w:lang w:val="es-MX"/>
        </w:rPr>
      </w:pPr>
      <w:r>
        <w:rPr>
          <w:rFonts w:ascii="Arial" w:hAnsi="Arial" w:cs="Arial"/>
          <w:b/>
          <w:bCs/>
          <w:sz w:val="24"/>
          <w:szCs w:val="24"/>
        </w:rPr>
        <w:t xml:space="preserve">OBJETO: </w:t>
      </w:r>
      <w:r w:rsidR="00CE229C" w:rsidRPr="006D20C0">
        <w:rPr>
          <w:rFonts w:ascii="Arial" w:hAnsi="Arial" w:cs="Arial"/>
          <w:bCs/>
          <w:color w:val="000000"/>
          <w:sz w:val="24"/>
          <w:szCs w:val="24"/>
        </w:rPr>
        <w:t>PRESTACION DE SERVICIOS VETERINARIOS, CON EL FIN DE ATENDER LAS EMERGENCIAS Y URGENCIAS VETERINARIAS DE LA FAUNA DOMÉSTICA (CANINOS Y FELINOS) VULNERABLE EN EL MUNICIPIO DE EL PEÑOL</w:t>
      </w:r>
      <w:r w:rsidR="00CE229C">
        <w:rPr>
          <w:rFonts w:ascii="Arial" w:hAnsi="Arial" w:cs="Arial"/>
          <w:sz w:val="24"/>
          <w:szCs w:val="24"/>
          <w:lang w:val="es-MX"/>
        </w:rPr>
        <w:t>.</w:t>
      </w:r>
    </w:p>
    <w:p w14:paraId="1983073A" w14:textId="167FDC55" w:rsidR="00D728A9" w:rsidRPr="003454C6" w:rsidRDefault="00D728A9" w:rsidP="00D728A9">
      <w:pPr>
        <w:spacing w:after="0" w:line="240" w:lineRule="auto"/>
        <w:ind w:left="-567" w:right="-567"/>
        <w:jc w:val="both"/>
        <w:rPr>
          <w:rFonts w:ascii="Arial" w:hAnsi="Arial" w:cs="Arial"/>
          <w:sz w:val="24"/>
          <w:szCs w:val="24"/>
          <w:lang w:val="es-MX"/>
        </w:rPr>
      </w:pPr>
    </w:p>
    <w:p w14:paraId="75618A5A" w14:textId="77777777" w:rsidR="00BF0B7B" w:rsidRPr="001C513A" w:rsidRDefault="00BF0B7B" w:rsidP="00BF0B7B">
      <w:pPr>
        <w:spacing w:after="0" w:line="240" w:lineRule="auto"/>
        <w:jc w:val="center"/>
        <w:rPr>
          <w:rFonts w:ascii="Arial" w:eastAsia="Times New Roman" w:hAnsi="Arial" w:cs="Arial"/>
          <w:b/>
          <w:sz w:val="24"/>
          <w:szCs w:val="24"/>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663"/>
        <w:gridCol w:w="1417"/>
        <w:gridCol w:w="1276"/>
      </w:tblGrid>
      <w:tr w:rsidR="00CE229C" w:rsidRPr="009B46DF" w14:paraId="659FC384" w14:textId="77777777" w:rsidTr="00CE229C">
        <w:trPr>
          <w:trHeight w:val="202"/>
        </w:trPr>
        <w:tc>
          <w:tcPr>
            <w:tcW w:w="567" w:type="dxa"/>
            <w:shd w:val="clear" w:color="auto" w:fill="auto"/>
            <w:noWrap/>
            <w:vAlign w:val="center"/>
            <w:hideMark/>
          </w:tcPr>
          <w:p w14:paraId="3DD7BA4B" w14:textId="77777777" w:rsidR="00CE229C" w:rsidRPr="009B46DF" w:rsidRDefault="00CE229C" w:rsidP="00FB3EE3">
            <w:pPr>
              <w:spacing w:after="0" w:line="240" w:lineRule="auto"/>
              <w:jc w:val="center"/>
              <w:rPr>
                <w:rFonts w:ascii="Arial" w:hAnsi="Arial" w:cs="Arial"/>
                <w:b/>
                <w:bCs/>
                <w:color w:val="000000"/>
                <w:sz w:val="16"/>
                <w:szCs w:val="16"/>
              </w:rPr>
            </w:pPr>
            <w:bookmarkStart w:id="2" w:name="_Hlk200030656"/>
            <w:r w:rsidRPr="009B46DF">
              <w:rPr>
                <w:rFonts w:ascii="Arial" w:hAnsi="Arial" w:cs="Arial"/>
                <w:b/>
                <w:bCs/>
                <w:color w:val="000000"/>
                <w:sz w:val="16"/>
                <w:szCs w:val="16"/>
              </w:rPr>
              <w:t>N°</w:t>
            </w:r>
          </w:p>
        </w:tc>
        <w:tc>
          <w:tcPr>
            <w:tcW w:w="6663" w:type="dxa"/>
            <w:shd w:val="clear" w:color="auto" w:fill="auto"/>
            <w:noWrap/>
            <w:vAlign w:val="center"/>
            <w:hideMark/>
          </w:tcPr>
          <w:p w14:paraId="18129B3A" w14:textId="77777777" w:rsidR="00CE229C" w:rsidRPr="009B46DF" w:rsidRDefault="00CE229C" w:rsidP="00FB3EE3">
            <w:pPr>
              <w:spacing w:after="0" w:line="240" w:lineRule="auto"/>
              <w:rPr>
                <w:rFonts w:ascii="Arial" w:hAnsi="Arial" w:cs="Arial"/>
                <w:b/>
                <w:bCs/>
                <w:color w:val="000000"/>
                <w:sz w:val="16"/>
                <w:szCs w:val="16"/>
              </w:rPr>
            </w:pPr>
            <w:r w:rsidRPr="009B46DF">
              <w:rPr>
                <w:rFonts w:ascii="Arial" w:hAnsi="Arial" w:cs="Arial"/>
                <w:b/>
                <w:bCs/>
                <w:color w:val="000000"/>
                <w:sz w:val="16"/>
                <w:szCs w:val="16"/>
              </w:rPr>
              <w:t>DESCRIPCIÓN</w:t>
            </w:r>
          </w:p>
        </w:tc>
        <w:tc>
          <w:tcPr>
            <w:tcW w:w="1417" w:type="dxa"/>
            <w:shd w:val="clear" w:color="auto" w:fill="auto"/>
            <w:vAlign w:val="center"/>
            <w:hideMark/>
          </w:tcPr>
          <w:p w14:paraId="1CD9BA97" w14:textId="3865BEAB" w:rsidR="00CE229C" w:rsidRPr="009B46DF" w:rsidRDefault="00CE229C" w:rsidP="00FB3EE3">
            <w:pPr>
              <w:spacing w:after="0" w:line="240" w:lineRule="auto"/>
              <w:jc w:val="center"/>
              <w:rPr>
                <w:rFonts w:ascii="Arial" w:hAnsi="Arial" w:cs="Arial"/>
                <w:b/>
                <w:bCs/>
                <w:color w:val="000000"/>
                <w:sz w:val="16"/>
                <w:szCs w:val="16"/>
              </w:rPr>
            </w:pPr>
            <w:r w:rsidRPr="009B46DF">
              <w:rPr>
                <w:rFonts w:ascii="Arial" w:hAnsi="Arial" w:cs="Arial"/>
                <w:b/>
                <w:bCs/>
                <w:color w:val="000000"/>
                <w:sz w:val="16"/>
                <w:szCs w:val="16"/>
              </w:rPr>
              <w:t>CONT/UNIDAD DE MEDIDA</w:t>
            </w:r>
          </w:p>
        </w:tc>
        <w:tc>
          <w:tcPr>
            <w:tcW w:w="1276" w:type="dxa"/>
            <w:shd w:val="clear" w:color="auto" w:fill="auto"/>
            <w:vAlign w:val="center"/>
            <w:hideMark/>
          </w:tcPr>
          <w:p w14:paraId="67D8075F" w14:textId="77777777" w:rsidR="00CE229C" w:rsidRPr="009B46DF" w:rsidRDefault="00CE229C" w:rsidP="00CE229C">
            <w:pPr>
              <w:spacing w:after="0" w:line="240" w:lineRule="auto"/>
              <w:ind w:right="237"/>
              <w:jc w:val="right"/>
              <w:rPr>
                <w:rFonts w:ascii="Arial" w:hAnsi="Arial" w:cs="Arial"/>
                <w:b/>
                <w:bCs/>
                <w:color w:val="000000"/>
                <w:sz w:val="16"/>
                <w:szCs w:val="16"/>
              </w:rPr>
            </w:pPr>
            <w:r w:rsidRPr="009B46DF">
              <w:rPr>
                <w:rFonts w:ascii="Arial" w:hAnsi="Arial" w:cs="Arial"/>
                <w:b/>
                <w:bCs/>
                <w:color w:val="000000"/>
                <w:sz w:val="16"/>
                <w:szCs w:val="16"/>
              </w:rPr>
              <w:t>VALOR TOTAL</w:t>
            </w:r>
          </w:p>
        </w:tc>
      </w:tr>
      <w:tr w:rsidR="00CE229C" w:rsidRPr="009B46DF" w14:paraId="27F59AAA" w14:textId="77777777" w:rsidTr="00CE229C">
        <w:trPr>
          <w:trHeight w:val="2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D1C9065"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w:t>
            </w:r>
          </w:p>
        </w:tc>
        <w:tc>
          <w:tcPr>
            <w:tcW w:w="6663" w:type="dxa"/>
            <w:tcBorders>
              <w:top w:val="single" w:sz="4" w:space="0" w:color="auto"/>
              <w:left w:val="single" w:sz="4" w:space="0" w:color="auto"/>
              <w:bottom w:val="single" w:sz="4" w:space="0" w:color="auto"/>
              <w:right w:val="single" w:sz="4" w:space="0" w:color="auto"/>
            </w:tcBorders>
            <w:vAlign w:val="center"/>
          </w:tcPr>
          <w:p w14:paraId="0BDC4CAF"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Consulta General: Consulta estado general de salud de la mascota, signos vitales, peso, pelaje, músculos, dentadura, piel y una revisión general en todo el cuerpo para detectar posibles enfermedades o afecciones en las mascotas.</w:t>
            </w:r>
          </w:p>
        </w:tc>
        <w:tc>
          <w:tcPr>
            <w:tcW w:w="1417" w:type="dxa"/>
            <w:vMerge w:val="restart"/>
            <w:tcBorders>
              <w:top w:val="single" w:sz="4" w:space="0" w:color="auto"/>
              <w:left w:val="single" w:sz="4" w:space="0" w:color="auto"/>
              <w:right w:val="single" w:sz="4" w:space="0" w:color="auto"/>
            </w:tcBorders>
            <w:noWrap/>
            <w:vAlign w:val="center"/>
          </w:tcPr>
          <w:p w14:paraId="46EFAD72"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eastAsia="Times New Roman" w:hAnsi="Arial" w:cs="Arial"/>
                <w:color w:val="000000"/>
                <w:sz w:val="16"/>
                <w:szCs w:val="16"/>
              </w:rPr>
              <w:t>Servicio</w:t>
            </w:r>
          </w:p>
          <w:p w14:paraId="1D768ED2" w14:textId="2F86CA2B"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851DF6F" w14:textId="18A748A9"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082B71B4"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43B3078"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2</w:t>
            </w:r>
          </w:p>
        </w:tc>
        <w:tc>
          <w:tcPr>
            <w:tcW w:w="6663" w:type="dxa"/>
            <w:tcBorders>
              <w:top w:val="single" w:sz="4" w:space="0" w:color="auto"/>
              <w:left w:val="single" w:sz="4" w:space="0" w:color="auto"/>
              <w:bottom w:val="single" w:sz="4" w:space="0" w:color="auto"/>
              <w:right w:val="single" w:sz="4" w:space="0" w:color="auto"/>
            </w:tcBorders>
            <w:vAlign w:val="center"/>
          </w:tcPr>
          <w:p w14:paraId="3DBF34B9"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Hospitalización y/o cuidados especiales incluyendo medicamentos: atención de paciente 24 horas más medicamentos</w:t>
            </w:r>
          </w:p>
        </w:tc>
        <w:tc>
          <w:tcPr>
            <w:tcW w:w="1417" w:type="dxa"/>
            <w:vMerge/>
            <w:tcBorders>
              <w:left w:val="single" w:sz="4" w:space="0" w:color="auto"/>
              <w:right w:val="single" w:sz="4" w:space="0" w:color="auto"/>
            </w:tcBorders>
            <w:noWrap/>
            <w:vAlign w:val="center"/>
          </w:tcPr>
          <w:p w14:paraId="6B5681D5" w14:textId="09D18BDF"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0BFC668" w14:textId="649B3A2F"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3D60B3FF"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5B5CBDA"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3</w:t>
            </w:r>
          </w:p>
        </w:tc>
        <w:tc>
          <w:tcPr>
            <w:tcW w:w="6663" w:type="dxa"/>
            <w:tcBorders>
              <w:top w:val="single" w:sz="4" w:space="0" w:color="auto"/>
              <w:left w:val="single" w:sz="4" w:space="0" w:color="auto"/>
              <w:bottom w:val="single" w:sz="4" w:space="0" w:color="auto"/>
              <w:right w:val="single" w:sz="4" w:space="0" w:color="auto"/>
            </w:tcBorders>
          </w:tcPr>
          <w:p w14:paraId="2A5A2C49"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Ecografía: </w:t>
            </w:r>
            <w:r w:rsidRPr="009B46DF">
              <w:rPr>
                <w:rFonts w:ascii="Arial" w:eastAsia="Times New Roman" w:hAnsi="Arial" w:cs="Arial"/>
                <w:color w:val="202124"/>
                <w:sz w:val="16"/>
                <w:szCs w:val="16"/>
                <w:shd w:val="clear" w:color="auto" w:fill="FFFFFF"/>
              </w:rPr>
              <w:t>prueba de diagnóstico por imágenes. También se denomina sonografía o ultrasonografía. Utiliza ondas de sonido de alta frecuencia para producir imágenes de los órganos internos. Las ondas sonoras se envían y rebotan cuando alcanzan los órganos.</w:t>
            </w:r>
          </w:p>
        </w:tc>
        <w:tc>
          <w:tcPr>
            <w:tcW w:w="1417" w:type="dxa"/>
            <w:vMerge/>
            <w:tcBorders>
              <w:left w:val="single" w:sz="4" w:space="0" w:color="auto"/>
              <w:right w:val="single" w:sz="4" w:space="0" w:color="auto"/>
            </w:tcBorders>
            <w:noWrap/>
            <w:vAlign w:val="center"/>
          </w:tcPr>
          <w:p w14:paraId="6061A7F0" w14:textId="433EEA68"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DDAC913" w14:textId="3213FF28"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34008695"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41E60C29"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4</w:t>
            </w:r>
          </w:p>
        </w:tc>
        <w:tc>
          <w:tcPr>
            <w:tcW w:w="6663" w:type="dxa"/>
            <w:tcBorders>
              <w:top w:val="single" w:sz="4" w:space="0" w:color="auto"/>
              <w:left w:val="single" w:sz="4" w:space="0" w:color="auto"/>
              <w:bottom w:val="single" w:sz="4" w:space="0" w:color="auto"/>
              <w:right w:val="single" w:sz="4" w:space="0" w:color="auto"/>
            </w:tcBorders>
          </w:tcPr>
          <w:p w14:paraId="316D6886"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Hogar de paso: servicio de cuidado de animales </w:t>
            </w:r>
          </w:p>
        </w:tc>
        <w:tc>
          <w:tcPr>
            <w:tcW w:w="1417" w:type="dxa"/>
            <w:vMerge/>
            <w:tcBorders>
              <w:left w:val="single" w:sz="4" w:space="0" w:color="auto"/>
              <w:right w:val="single" w:sz="4" w:space="0" w:color="auto"/>
            </w:tcBorders>
            <w:noWrap/>
            <w:vAlign w:val="center"/>
          </w:tcPr>
          <w:p w14:paraId="4D4F982C" w14:textId="1C0176C8"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18DB25F" w14:textId="44307274"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54C42685"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337D215"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5</w:t>
            </w:r>
          </w:p>
        </w:tc>
        <w:tc>
          <w:tcPr>
            <w:tcW w:w="6663" w:type="dxa"/>
            <w:tcBorders>
              <w:top w:val="single" w:sz="4" w:space="0" w:color="auto"/>
              <w:left w:val="single" w:sz="4" w:space="0" w:color="auto"/>
              <w:bottom w:val="single" w:sz="4" w:space="0" w:color="auto"/>
              <w:right w:val="single" w:sz="4" w:space="0" w:color="auto"/>
            </w:tcBorders>
          </w:tcPr>
          <w:p w14:paraId="5F832756"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Sedación y/o anestesia local: </w:t>
            </w:r>
            <w:r w:rsidRPr="009B46DF">
              <w:rPr>
                <w:rFonts w:ascii="Arial" w:eastAsia="Times New Roman" w:hAnsi="Arial" w:cs="Arial"/>
                <w:color w:val="202124"/>
                <w:sz w:val="16"/>
                <w:szCs w:val="16"/>
                <w:shd w:val="clear" w:color="auto" w:fill="FFFFFF"/>
              </w:rPr>
              <w:t>Se suministra vía oral o inyectado para producir calma, relajación o somnolencia que causan ciertos medicamentos. Se puede usar la </w:t>
            </w:r>
            <w:r w:rsidRPr="009B46DF">
              <w:rPr>
                <w:rFonts w:ascii="Arial" w:eastAsia="Times New Roman" w:hAnsi="Arial" w:cs="Arial"/>
                <w:bCs/>
                <w:color w:val="202124"/>
                <w:sz w:val="16"/>
                <w:szCs w:val="16"/>
                <w:shd w:val="clear" w:color="auto" w:fill="FFFFFF"/>
              </w:rPr>
              <w:t>sedación</w:t>
            </w:r>
            <w:r w:rsidRPr="009B46DF">
              <w:rPr>
                <w:rFonts w:ascii="Arial" w:eastAsia="Times New Roman" w:hAnsi="Arial" w:cs="Arial"/>
                <w:color w:val="202124"/>
                <w:sz w:val="16"/>
                <w:szCs w:val="16"/>
                <w:shd w:val="clear" w:color="auto" w:fill="FFFFFF"/>
              </w:rPr>
              <w:t> para ayudar a aliviar la ansiedad durante los procedimientos médicos o quirúrgicos, o para a ayudar a hacer frente a acontecimientos muy estresantes.</w:t>
            </w:r>
          </w:p>
        </w:tc>
        <w:tc>
          <w:tcPr>
            <w:tcW w:w="1417" w:type="dxa"/>
            <w:vMerge/>
            <w:tcBorders>
              <w:left w:val="single" w:sz="4" w:space="0" w:color="auto"/>
              <w:right w:val="single" w:sz="4" w:space="0" w:color="auto"/>
            </w:tcBorders>
            <w:noWrap/>
            <w:vAlign w:val="center"/>
          </w:tcPr>
          <w:p w14:paraId="4588FD2C" w14:textId="2635AE0D"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3656AEF" w14:textId="11A3AC94"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4A14336B"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0406920A"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6</w:t>
            </w:r>
          </w:p>
        </w:tc>
        <w:tc>
          <w:tcPr>
            <w:tcW w:w="6663" w:type="dxa"/>
            <w:tcBorders>
              <w:top w:val="single" w:sz="4" w:space="0" w:color="auto"/>
              <w:left w:val="single" w:sz="4" w:space="0" w:color="auto"/>
              <w:bottom w:val="single" w:sz="4" w:space="0" w:color="auto"/>
              <w:right w:val="single" w:sz="4" w:space="0" w:color="auto"/>
            </w:tcBorders>
          </w:tcPr>
          <w:p w14:paraId="0B1D3552"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Ayudas diagnosticas: </w:t>
            </w:r>
            <w:r w:rsidRPr="009B46DF">
              <w:rPr>
                <w:rFonts w:ascii="Arial" w:eastAsia="Times New Roman" w:hAnsi="Arial" w:cs="Arial"/>
                <w:color w:val="202124"/>
                <w:sz w:val="16"/>
                <w:szCs w:val="16"/>
                <w:shd w:val="clear" w:color="auto" w:fill="FFFFFF"/>
              </w:rPr>
              <w:t>análisis de </w:t>
            </w:r>
            <w:r w:rsidRPr="009B46DF">
              <w:rPr>
                <w:rFonts w:ascii="Arial" w:eastAsia="Times New Roman" w:hAnsi="Arial" w:cs="Arial"/>
                <w:bCs/>
                <w:color w:val="202124"/>
                <w:sz w:val="16"/>
                <w:szCs w:val="16"/>
                <w:shd w:val="clear" w:color="auto" w:fill="FFFFFF"/>
              </w:rPr>
              <w:t>sangre</w:t>
            </w:r>
            <w:r w:rsidRPr="009B46DF">
              <w:rPr>
                <w:rFonts w:ascii="Arial" w:eastAsia="Times New Roman" w:hAnsi="Arial" w:cs="Arial"/>
                <w:color w:val="202124"/>
                <w:sz w:val="16"/>
                <w:szCs w:val="16"/>
                <w:shd w:val="clear" w:color="auto" w:fill="FFFFFF"/>
              </w:rPr>
              <w:t> para evaluar cosas como la concentración de glucosa, la hemoglobina o los glóbulos blancos en </w:t>
            </w:r>
            <w:r w:rsidRPr="009B46DF">
              <w:rPr>
                <w:rFonts w:ascii="Arial" w:eastAsia="Times New Roman" w:hAnsi="Arial" w:cs="Arial"/>
                <w:bCs/>
                <w:color w:val="202124"/>
                <w:sz w:val="16"/>
                <w:szCs w:val="16"/>
                <w:shd w:val="clear" w:color="auto" w:fill="FFFFFF"/>
              </w:rPr>
              <w:t>sangre</w:t>
            </w:r>
            <w:r w:rsidRPr="009B46DF">
              <w:rPr>
                <w:rFonts w:ascii="Arial" w:eastAsia="Times New Roman" w:hAnsi="Arial" w:cs="Arial"/>
                <w:color w:val="202124"/>
                <w:sz w:val="16"/>
                <w:szCs w:val="16"/>
                <w:shd w:val="clear" w:color="auto" w:fill="FFFFFF"/>
              </w:rPr>
              <w:t>. Esto puede ayudar a </w:t>
            </w:r>
            <w:r w:rsidRPr="009B46DF">
              <w:rPr>
                <w:rFonts w:ascii="Arial" w:eastAsia="Times New Roman" w:hAnsi="Arial" w:cs="Arial"/>
                <w:bCs/>
                <w:color w:val="202124"/>
                <w:sz w:val="16"/>
                <w:szCs w:val="16"/>
                <w:shd w:val="clear" w:color="auto" w:fill="FFFFFF"/>
              </w:rPr>
              <w:t>detectar</w:t>
            </w:r>
            <w:r w:rsidRPr="009B46DF">
              <w:rPr>
                <w:rFonts w:ascii="Arial" w:eastAsia="Times New Roman" w:hAnsi="Arial" w:cs="Arial"/>
                <w:color w:val="202124"/>
                <w:sz w:val="16"/>
                <w:szCs w:val="16"/>
                <w:shd w:val="clear" w:color="auto" w:fill="FFFFFF"/>
              </w:rPr>
              <w:t> problemas, como una enfermedad o una afección médica. También se evalúa funcionalidad de algunos órganos</w:t>
            </w:r>
          </w:p>
        </w:tc>
        <w:tc>
          <w:tcPr>
            <w:tcW w:w="1417" w:type="dxa"/>
            <w:vMerge/>
            <w:tcBorders>
              <w:left w:val="single" w:sz="4" w:space="0" w:color="auto"/>
              <w:right w:val="single" w:sz="4" w:space="0" w:color="auto"/>
            </w:tcBorders>
            <w:noWrap/>
            <w:vAlign w:val="center"/>
          </w:tcPr>
          <w:p w14:paraId="7A933A4A" w14:textId="515BCB99"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6F4D821" w14:textId="4F205479"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528B33C2"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04056A04"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7</w:t>
            </w:r>
          </w:p>
        </w:tc>
        <w:tc>
          <w:tcPr>
            <w:tcW w:w="6663" w:type="dxa"/>
            <w:tcBorders>
              <w:top w:val="single" w:sz="4" w:space="0" w:color="auto"/>
              <w:left w:val="single" w:sz="4" w:space="0" w:color="auto"/>
              <w:bottom w:val="single" w:sz="4" w:space="0" w:color="auto"/>
              <w:right w:val="single" w:sz="4" w:space="0" w:color="auto"/>
            </w:tcBorders>
          </w:tcPr>
          <w:p w14:paraId="5EC0BC45"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Prueba parvovirus: </w:t>
            </w:r>
            <w:r w:rsidRPr="009B46DF">
              <w:rPr>
                <w:rFonts w:ascii="Arial" w:eastAsia="Times New Roman" w:hAnsi="Arial" w:cs="Arial"/>
                <w:sz w:val="16"/>
                <w:szCs w:val="16"/>
                <w:shd w:val="clear" w:color="auto" w:fill="FFFFFF"/>
              </w:rPr>
              <w:t>El kit diagnóstico de Parvovirus Canino SensPERT (CPV Ag Test) está diseñado para detectar los antígenos de Parvovirus canino en heces. Dos anticuerpos monoclonales del kit se adhieren específicamente a distintos epítopes de los antígenos.</w:t>
            </w:r>
          </w:p>
        </w:tc>
        <w:tc>
          <w:tcPr>
            <w:tcW w:w="1417" w:type="dxa"/>
            <w:vMerge/>
            <w:tcBorders>
              <w:left w:val="single" w:sz="4" w:space="0" w:color="auto"/>
              <w:right w:val="single" w:sz="4" w:space="0" w:color="auto"/>
            </w:tcBorders>
            <w:noWrap/>
            <w:vAlign w:val="center"/>
          </w:tcPr>
          <w:p w14:paraId="23039256" w14:textId="77146A6F"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B11BCF7" w14:textId="26559454"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2110CC83" w14:textId="77777777" w:rsidTr="00CE229C">
        <w:trPr>
          <w:trHeight w:val="603"/>
        </w:trPr>
        <w:tc>
          <w:tcPr>
            <w:tcW w:w="567" w:type="dxa"/>
            <w:tcBorders>
              <w:top w:val="single" w:sz="4" w:space="0" w:color="auto"/>
              <w:left w:val="single" w:sz="4" w:space="0" w:color="auto"/>
              <w:bottom w:val="single" w:sz="4" w:space="0" w:color="auto"/>
              <w:right w:val="single" w:sz="4" w:space="0" w:color="auto"/>
            </w:tcBorders>
            <w:noWrap/>
            <w:vAlign w:val="center"/>
          </w:tcPr>
          <w:p w14:paraId="414D861F"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8</w:t>
            </w:r>
          </w:p>
        </w:tc>
        <w:tc>
          <w:tcPr>
            <w:tcW w:w="6663" w:type="dxa"/>
            <w:tcBorders>
              <w:top w:val="single" w:sz="4" w:space="0" w:color="auto"/>
              <w:left w:val="single" w:sz="4" w:space="0" w:color="auto"/>
              <w:bottom w:val="single" w:sz="4" w:space="0" w:color="auto"/>
              <w:right w:val="single" w:sz="4" w:space="0" w:color="auto"/>
            </w:tcBorders>
          </w:tcPr>
          <w:p w14:paraId="073FB708" w14:textId="4369F83E" w:rsidR="00CE229C" w:rsidRPr="00CE229C" w:rsidRDefault="00CE229C" w:rsidP="00CE229C">
            <w:pPr>
              <w:spacing w:after="0"/>
              <w:jc w:val="both"/>
              <w:textAlignment w:val="baseline"/>
              <w:rPr>
                <w:rFonts w:ascii="Arial" w:eastAsia="Times New Roman" w:hAnsi="Arial" w:cs="Arial"/>
                <w:sz w:val="16"/>
                <w:szCs w:val="16"/>
              </w:rPr>
            </w:pPr>
            <w:r w:rsidRPr="009B46DF">
              <w:rPr>
                <w:rFonts w:ascii="Arial" w:eastAsia="Times New Roman" w:hAnsi="Arial" w:cs="Arial"/>
                <w:sz w:val="16"/>
                <w:szCs w:val="16"/>
              </w:rPr>
              <w:t>Prueba moquillo: El Kit del Test Rápido para CDV Ag es un inmunoensayo cromatográfico para la detección cualitativa del antígeno del virus de Moquillo en conjuntiva, orina, suero o plasma</w:t>
            </w:r>
            <w:r>
              <w:rPr>
                <w:rFonts w:ascii="Arial" w:eastAsia="Times New Roman" w:hAnsi="Arial" w:cs="Arial"/>
                <w:sz w:val="16"/>
                <w:szCs w:val="16"/>
              </w:rPr>
              <w:t>.</w:t>
            </w:r>
          </w:p>
        </w:tc>
        <w:tc>
          <w:tcPr>
            <w:tcW w:w="1417" w:type="dxa"/>
            <w:vMerge/>
            <w:tcBorders>
              <w:left w:val="single" w:sz="4" w:space="0" w:color="auto"/>
              <w:right w:val="single" w:sz="4" w:space="0" w:color="auto"/>
            </w:tcBorders>
            <w:noWrap/>
            <w:vAlign w:val="center"/>
          </w:tcPr>
          <w:p w14:paraId="325D6714" w14:textId="307787A8"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4483472" w14:textId="3C282359" w:rsidR="00CE229C" w:rsidRPr="009B46DF" w:rsidRDefault="00CE229C" w:rsidP="00CE229C">
            <w:pPr>
              <w:spacing w:after="0" w:line="240" w:lineRule="auto"/>
              <w:rPr>
                <w:rFonts w:ascii="Arial" w:hAnsi="Arial" w:cs="Arial"/>
                <w:color w:val="000000"/>
                <w:sz w:val="16"/>
                <w:szCs w:val="16"/>
              </w:rPr>
            </w:pPr>
          </w:p>
        </w:tc>
      </w:tr>
      <w:tr w:rsidR="00CE229C" w:rsidRPr="009B46DF" w14:paraId="784DBE99"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C8281ED"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9</w:t>
            </w:r>
          </w:p>
        </w:tc>
        <w:tc>
          <w:tcPr>
            <w:tcW w:w="6663" w:type="dxa"/>
            <w:tcBorders>
              <w:top w:val="single" w:sz="4" w:space="0" w:color="auto"/>
              <w:left w:val="single" w:sz="4" w:space="0" w:color="auto"/>
              <w:bottom w:val="single" w:sz="4" w:space="0" w:color="auto"/>
              <w:right w:val="single" w:sz="4" w:space="0" w:color="auto"/>
            </w:tcBorders>
          </w:tcPr>
          <w:p w14:paraId="55BF2DC0"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Cirugías menores: </w:t>
            </w:r>
            <w:r w:rsidRPr="009B46DF">
              <w:rPr>
                <w:rFonts w:ascii="Arial" w:eastAsia="Times New Roman" w:hAnsi="Arial" w:cs="Arial"/>
                <w:color w:val="202124"/>
                <w:sz w:val="16"/>
                <w:szCs w:val="16"/>
                <w:shd w:val="clear" w:color="auto" w:fill="FFFFFF"/>
              </w:rPr>
              <w:t>La </w:t>
            </w:r>
            <w:r w:rsidRPr="009B46DF">
              <w:rPr>
                <w:rFonts w:ascii="Arial" w:eastAsia="Times New Roman" w:hAnsi="Arial" w:cs="Arial"/>
                <w:bCs/>
                <w:color w:val="202124"/>
                <w:sz w:val="16"/>
                <w:szCs w:val="16"/>
                <w:shd w:val="clear" w:color="auto" w:fill="FFFFFF"/>
              </w:rPr>
              <w:t>cirugía menor</w:t>
            </w:r>
            <w:r w:rsidRPr="009B46DF">
              <w:rPr>
                <w:rFonts w:ascii="Arial" w:eastAsia="Times New Roman" w:hAnsi="Arial" w:cs="Arial"/>
                <w:color w:val="202124"/>
                <w:sz w:val="16"/>
                <w:szCs w:val="16"/>
                <w:shd w:val="clear" w:color="auto" w:fill="FFFFFF"/>
              </w:rPr>
              <w:t> consiste en una serie de técnicas quirúrgicas de poca duración que se aplican, normalmente, sobre las estructuras superficiales del cuerpo. Suelen necesitar anestesia local y realizarlas conlleva un riesgo bajo y apenas complicaciones.</w:t>
            </w:r>
          </w:p>
        </w:tc>
        <w:tc>
          <w:tcPr>
            <w:tcW w:w="1417" w:type="dxa"/>
            <w:vMerge/>
            <w:tcBorders>
              <w:left w:val="single" w:sz="4" w:space="0" w:color="auto"/>
              <w:right w:val="single" w:sz="4" w:space="0" w:color="auto"/>
            </w:tcBorders>
            <w:noWrap/>
            <w:vAlign w:val="center"/>
          </w:tcPr>
          <w:p w14:paraId="224AF19F" w14:textId="27DEEECC"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024368E" w14:textId="6AE0D616"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05E7A927"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5995EBB1"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10</w:t>
            </w:r>
          </w:p>
        </w:tc>
        <w:tc>
          <w:tcPr>
            <w:tcW w:w="6663" w:type="dxa"/>
            <w:tcBorders>
              <w:top w:val="single" w:sz="4" w:space="0" w:color="auto"/>
              <w:left w:val="single" w:sz="4" w:space="0" w:color="auto"/>
              <w:bottom w:val="single" w:sz="4" w:space="0" w:color="auto"/>
              <w:right w:val="single" w:sz="4" w:space="0" w:color="auto"/>
            </w:tcBorders>
          </w:tcPr>
          <w:p w14:paraId="677FC5BB"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Cirugía tejidos blandos: </w:t>
            </w:r>
            <w:r w:rsidRPr="009B46DF">
              <w:rPr>
                <w:rFonts w:ascii="Arial" w:eastAsia="Times New Roman" w:hAnsi="Arial" w:cs="Arial"/>
                <w:color w:val="202124"/>
                <w:sz w:val="16"/>
                <w:szCs w:val="16"/>
                <w:shd w:val="clear" w:color="auto" w:fill="FFFFFF"/>
              </w:rPr>
              <w:t>La </w:t>
            </w:r>
            <w:r w:rsidRPr="009B46DF">
              <w:rPr>
                <w:rFonts w:ascii="Arial" w:eastAsia="Times New Roman" w:hAnsi="Arial" w:cs="Arial"/>
                <w:b/>
                <w:bCs/>
                <w:color w:val="202124"/>
                <w:sz w:val="16"/>
                <w:szCs w:val="16"/>
                <w:shd w:val="clear" w:color="auto" w:fill="FFFFFF"/>
              </w:rPr>
              <w:t>cirugía</w:t>
            </w:r>
            <w:r w:rsidRPr="009B46DF">
              <w:rPr>
                <w:rFonts w:ascii="Arial" w:eastAsia="Times New Roman" w:hAnsi="Arial" w:cs="Arial"/>
                <w:color w:val="202124"/>
                <w:sz w:val="16"/>
                <w:szCs w:val="16"/>
                <w:shd w:val="clear" w:color="auto" w:fill="FFFFFF"/>
              </w:rPr>
              <w:t> general o de </w:t>
            </w:r>
            <w:r w:rsidRPr="009B46DF">
              <w:rPr>
                <w:rFonts w:ascii="Arial" w:eastAsia="Times New Roman" w:hAnsi="Arial" w:cs="Arial"/>
                <w:b/>
                <w:bCs/>
                <w:color w:val="202124"/>
                <w:sz w:val="16"/>
                <w:szCs w:val="16"/>
                <w:shd w:val="clear" w:color="auto" w:fill="FFFFFF"/>
              </w:rPr>
              <w:t>tejidos blandos</w:t>
            </w:r>
            <w:r w:rsidRPr="009B46DF">
              <w:rPr>
                <w:rFonts w:ascii="Arial" w:eastAsia="Times New Roman" w:hAnsi="Arial" w:cs="Arial"/>
                <w:color w:val="202124"/>
                <w:sz w:val="16"/>
                <w:szCs w:val="16"/>
                <w:shd w:val="clear" w:color="auto" w:fill="FFFFFF"/>
              </w:rPr>
              <w:t xml:space="preserve"> es la técnica a que se utiliza para tratamiento quirúrgico de patologías que afectan a órganos internos, piel y musculatura de los animales. También se engloban aquí cirugías realizadas con fines preventivos, diagnósticos o paliativos. Promedio 10 kilos </w:t>
            </w:r>
          </w:p>
        </w:tc>
        <w:tc>
          <w:tcPr>
            <w:tcW w:w="1417" w:type="dxa"/>
            <w:vMerge/>
            <w:tcBorders>
              <w:left w:val="single" w:sz="4" w:space="0" w:color="auto"/>
              <w:right w:val="single" w:sz="4" w:space="0" w:color="auto"/>
            </w:tcBorders>
            <w:noWrap/>
            <w:vAlign w:val="center"/>
          </w:tcPr>
          <w:p w14:paraId="2BD18E5F" w14:textId="37F7CB88"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14F9A85" w14:textId="4E81F224"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7E1E3824"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2350DF90"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11</w:t>
            </w:r>
          </w:p>
        </w:tc>
        <w:tc>
          <w:tcPr>
            <w:tcW w:w="6663" w:type="dxa"/>
            <w:tcBorders>
              <w:top w:val="single" w:sz="4" w:space="0" w:color="auto"/>
              <w:left w:val="single" w:sz="4" w:space="0" w:color="auto"/>
              <w:bottom w:val="single" w:sz="4" w:space="0" w:color="auto"/>
              <w:right w:val="single" w:sz="4" w:space="0" w:color="auto"/>
            </w:tcBorders>
          </w:tcPr>
          <w:p w14:paraId="709D5919"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Eutanasia en animales que lo requieren por concepto técnico del médico veterinario. Promedio 10 kilos </w:t>
            </w:r>
          </w:p>
        </w:tc>
        <w:tc>
          <w:tcPr>
            <w:tcW w:w="1417" w:type="dxa"/>
            <w:vMerge/>
            <w:tcBorders>
              <w:left w:val="single" w:sz="4" w:space="0" w:color="auto"/>
              <w:bottom w:val="single" w:sz="4" w:space="0" w:color="auto"/>
              <w:right w:val="single" w:sz="4" w:space="0" w:color="auto"/>
            </w:tcBorders>
            <w:noWrap/>
            <w:vAlign w:val="center"/>
          </w:tcPr>
          <w:p w14:paraId="5F70005A" w14:textId="03C31A46"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6CA68AA" w14:textId="6A333B7F"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6A2FDC67"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685CBCFB"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12</w:t>
            </w:r>
          </w:p>
        </w:tc>
        <w:tc>
          <w:tcPr>
            <w:tcW w:w="6663" w:type="dxa"/>
            <w:tcBorders>
              <w:top w:val="single" w:sz="4" w:space="0" w:color="auto"/>
              <w:left w:val="single" w:sz="4" w:space="0" w:color="auto"/>
              <w:bottom w:val="single" w:sz="4" w:space="0" w:color="auto"/>
              <w:right w:val="single" w:sz="4" w:space="0" w:color="auto"/>
            </w:tcBorders>
          </w:tcPr>
          <w:p w14:paraId="48CAC56C"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Desparasitación Interna y externa se suministra vía oral, tópica o inyectada, medicamentos para el control de parásitos internos y externos </w:t>
            </w:r>
          </w:p>
        </w:tc>
        <w:tc>
          <w:tcPr>
            <w:tcW w:w="1417" w:type="dxa"/>
            <w:vMerge w:val="restart"/>
            <w:tcBorders>
              <w:top w:val="single" w:sz="4" w:space="0" w:color="auto"/>
              <w:left w:val="single" w:sz="4" w:space="0" w:color="auto"/>
              <w:right w:val="single" w:sz="4" w:space="0" w:color="auto"/>
            </w:tcBorders>
            <w:noWrap/>
            <w:vAlign w:val="center"/>
          </w:tcPr>
          <w:p w14:paraId="608EB3E5"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eastAsia="Times New Roman" w:hAnsi="Arial" w:cs="Arial"/>
                <w:bCs/>
                <w:color w:val="000000"/>
                <w:sz w:val="16"/>
                <w:szCs w:val="16"/>
              </w:rPr>
              <w:t>Mililitro</w:t>
            </w:r>
          </w:p>
          <w:p w14:paraId="26048AB7" w14:textId="43730B56"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9FBC135" w14:textId="4A7E70F8"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2E5992CB"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49274691"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13</w:t>
            </w:r>
          </w:p>
        </w:tc>
        <w:tc>
          <w:tcPr>
            <w:tcW w:w="6663" w:type="dxa"/>
            <w:tcBorders>
              <w:top w:val="single" w:sz="4" w:space="0" w:color="auto"/>
              <w:left w:val="single" w:sz="4" w:space="0" w:color="auto"/>
              <w:bottom w:val="single" w:sz="4" w:space="0" w:color="auto"/>
              <w:right w:val="single" w:sz="4" w:space="0" w:color="auto"/>
            </w:tcBorders>
          </w:tcPr>
          <w:p w14:paraId="02CAF8C7"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eastAsia="Times New Roman" w:hAnsi="Arial" w:cs="Arial"/>
                <w:color w:val="000000"/>
                <w:sz w:val="16"/>
                <w:szCs w:val="16"/>
              </w:rPr>
              <w:t xml:space="preserve">Suplemento vitamínico se suministra vía oral o inyectado medicamentos multivitamínicos para deficiencia de vitaminas y coadyudante de procesos de anemia, hemoparásitos, hemorragias etc. </w:t>
            </w:r>
          </w:p>
        </w:tc>
        <w:tc>
          <w:tcPr>
            <w:tcW w:w="1417" w:type="dxa"/>
            <w:vMerge/>
            <w:tcBorders>
              <w:left w:val="single" w:sz="4" w:space="0" w:color="auto"/>
              <w:bottom w:val="single" w:sz="4" w:space="0" w:color="auto"/>
              <w:right w:val="single" w:sz="4" w:space="0" w:color="auto"/>
            </w:tcBorders>
            <w:noWrap/>
            <w:vAlign w:val="center"/>
          </w:tcPr>
          <w:p w14:paraId="3FB6A470" w14:textId="58661DB6"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426C4D3" w14:textId="6FC0C144"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2B63CB93"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3D613BCE"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14</w:t>
            </w:r>
          </w:p>
        </w:tc>
        <w:tc>
          <w:tcPr>
            <w:tcW w:w="6663" w:type="dxa"/>
            <w:tcBorders>
              <w:top w:val="single" w:sz="4" w:space="0" w:color="auto"/>
              <w:left w:val="single" w:sz="4" w:space="0" w:color="auto"/>
              <w:bottom w:val="single" w:sz="4" w:space="0" w:color="auto"/>
              <w:right w:val="single" w:sz="4" w:space="0" w:color="auto"/>
            </w:tcBorders>
          </w:tcPr>
          <w:p w14:paraId="5640214E"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hAnsi="Arial" w:cs="Arial"/>
                <w:color w:val="000000" w:themeColor="text1"/>
                <w:sz w:val="16"/>
                <w:szCs w:val="16"/>
              </w:rPr>
              <w:t xml:space="preserve">Vacunación felina : 1era dosis rinotraqueitis, panelucopenia, calicivirus </w:t>
            </w:r>
          </w:p>
        </w:tc>
        <w:tc>
          <w:tcPr>
            <w:tcW w:w="1417" w:type="dxa"/>
            <w:vMerge w:val="restart"/>
            <w:tcBorders>
              <w:top w:val="single" w:sz="4" w:space="0" w:color="auto"/>
              <w:left w:val="single" w:sz="4" w:space="0" w:color="auto"/>
              <w:right w:val="single" w:sz="4" w:space="0" w:color="auto"/>
            </w:tcBorders>
            <w:noWrap/>
            <w:vAlign w:val="center"/>
          </w:tcPr>
          <w:p w14:paraId="754A9482" w14:textId="77777777" w:rsidR="00CE229C" w:rsidRPr="009B46DF" w:rsidRDefault="00CE229C" w:rsidP="00FB3EE3">
            <w:pPr>
              <w:jc w:val="center"/>
              <w:rPr>
                <w:rFonts w:ascii="Arial" w:eastAsia="Times New Roman" w:hAnsi="Arial" w:cs="Arial"/>
                <w:bCs/>
                <w:color w:val="000000"/>
                <w:sz w:val="16"/>
                <w:szCs w:val="16"/>
              </w:rPr>
            </w:pPr>
            <w:r w:rsidRPr="009B46DF">
              <w:rPr>
                <w:rFonts w:ascii="Arial" w:eastAsia="Times New Roman" w:hAnsi="Arial" w:cs="Arial"/>
                <w:bCs/>
                <w:color w:val="000000"/>
                <w:sz w:val="16"/>
                <w:szCs w:val="16"/>
              </w:rPr>
              <w:t xml:space="preserve">Servicio </w:t>
            </w:r>
          </w:p>
          <w:p w14:paraId="49304400" w14:textId="5BCF86CB"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themeColor="text1"/>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noWrap/>
            <w:vAlign w:val="center"/>
          </w:tcPr>
          <w:p w14:paraId="5BAD88BE" w14:textId="50C3527A"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763487BC"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2E85851E"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15</w:t>
            </w:r>
          </w:p>
        </w:tc>
        <w:tc>
          <w:tcPr>
            <w:tcW w:w="6663" w:type="dxa"/>
            <w:tcBorders>
              <w:top w:val="single" w:sz="4" w:space="0" w:color="auto"/>
              <w:left w:val="single" w:sz="4" w:space="0" w:color="auto"/>
              <w:bottom w:val="single" w:sz="4" w:space="0" w:color="auto"/>
              <w:right w:val="single" w:sz="4" w:space="0" w:color="auto"/>
            </w:tcBorders>
          </w:tcPr>
          <w:p w14:paraId="5350AB03"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hAnsi="Arial" w:cs="Arial"/>
                <w:color w:val="000000" w:themeColor="text1"/>
                <w:sz w:val="16"/>
                <w:szCs w:val="16"/>
              </w:rPr>
              <w:t>Vacunación felina: 2da dosis rinotraqueitis, panleucopenia, calcivirus, rabia</w:t>
            </w:r>
          </w:p>
        </w:tc>
        <w:tc>
          <w:tcPr>
            <w:tcW w:w="1417" w:type="dxa"/>
            <w:vMerge/>
            <w:tcBorders>
              <w:left w:val="single" w:sz="4" w:space="0" w:color="auto"/>
              <w:right w:val="single" w:sz="4" w:space="0" w:color="auto"/>
            </w:tcBorders>
            <w:noWrap/>
          </w:tcPr>
          <w:p w14:paraId="58BD6722" w14:textId="11B6F343"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52A6368" w14:textId="703FE710"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70CA666B"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58483A58"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16</w:t>
            </w:r>
          </w:p>
        </w:tc>
        <w:tc>
          <w:tcPr>
            <w:tcW w:w="6663" w:type="dxa"/>
            <w:tcBorders>
              <w:top w:val="single" w:sz="4" w:space="0" w:color="auto"/>
              <w:left w:val="single" w:sz="4" w:space="0" w:color="auto"/>
              <w:bottom w:val="single" w:sz="4" w:space="0" w:color="auto"/>
              <w:right w:val="single" w:sz="4" w:space="0" w:color="auto"/>
            </w:tcBorders>
          </w:tcPr>
          <w:p w14:paraId="65F33655"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hAnsi="Arial" w:cs="Arial"/>
                <w:color w:val="000000" w:themeColor="text1"/>
                <w:sz w:val="16"/>
                <w:szCs w:val="16"/>
              </w:rPr>
              <w:t xml:space="preserve">Vacunación canina: 1era dosis parvovirus, moquillo, adenovirus. </w:t>
            </w:r>
          </w:p>
        </w:tc>
        <w:tc>
          <w:tcPr>
            <w:tcW w:w="1417" w:type="dxa"/>
            <w:vMerge/>
            <w:tcBorders>
              <w:left w:val="single" w:sz="4" w:space="0" w:color="auto"/>
              <w:right w:val="single" w:sz="4" w:space="0" w:color="auto"/>
            </w:tcBorders>
            <w:noWrap/>
          </w:tcPr>
          <w:p w14:paraId="3E783817" w14:textId="067A8AB8"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50CA2B3" w14:textId="5E903B5C"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0F0C686B"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FC81C52"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17</w:t>
            </w:r>
          </w:p>
        </w:tc>
        <w:tc>
          <w:tcPr>
            <w:tcW w:w="6663" w:type="dxa"/>
            <w:tcBorders>
              <w:top w:val="single" w:sz="4" w:space="0" w:color="auto"/>
              <w:left w:val="single" w:sz="4" w:space="0" w:color="auto"/>
              <w:bottom w:val="single" w:sz="4" w:space="0" w:color="auto"/>
              <w:right w:val="single" w:sz="4" w:space="0" w:color="auto"/>
            </w:tcBorders>
          </w:tcPr>
          <w:p w14:paraId="5AF33C98"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hAnsi="Arial" w:cs="Arial"/>
                <w:color w:val="000000" w:themeColor="text1"/>
                <w:sz w:val="16"/>
                <w:szCs w:val="16"/>
              </w:rPr>
              <w:t>Vacunación canina: 2da dosis parvovirus, moquillo, adenovirus, leptospira, hepatitis</w:t>
            </w:r>
          </w:p>
        </w:tc>
        <w:tc>
          <w:tcPr>
            <w:tcW w:w="1417" w:type="dxa"/>
            <w:vMerge/>
            <w:tcBorders>
              <w:left w:val="single" w:sz="4" w:space="0" w:color="auto"/>
              <w:right w:val="single" w:sz="4" w:space="0" w:color="auto"/>
            </w:tcBorders>
            <w:noWrap/>
          </w:tcPr>
          <w:p w14:paraId="04E9DF0F" w14:textId="59668352"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B1EFE3F" w14:textId="5E421DA6"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18AA7750"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6A0E86D1"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18</w:t>
            </w:r>
          </w:p>
        </w:tc>
        <w:tc>
          <w:tcPr>
            <w:tcW w:w="6663" w:type="dxa"/>
            <w:tcBorders>
              <w:top w:val="single" w:sz="4" w:space="0" w:color="auto"/>
              <w:left w:val="single" w:sz="4" w:space="0" w:color="auto"/>
              <w:bottom w:val="single" w:sz="4" w:space="0" w:color="auto"/>
              <w:right w:val="single" w:sz="4" w:space="0" w:color="auto"/>
            </w:tcBorders>
          </w:tcPr>
          <w:p w14:paraId="4A56F7BC"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hAnsi="Arial" w:cs="Arial"/>
                <w:color w:val="000000" w:themeColor="text1"/>
                <w:sz w:val="16"/>
                <w:szCs w:val="16"/>
              </w:rPr>
              <w:t xml:space="preserve">Vacunación canina: 3era dosis parvovirus, moquillo, adenovirus, leptospira, hepatitis, rabia </w:t>
            </w:r>
          </w:p>
        </w:tc>
        <w:tc>
          <w:tcPr>
            <w:tcW w:w="1417" w:type="dxa"/>
            <w:vMerge/>
            <w:tcBorders>
              <w:left w:val="single" w:sz="4" w:space="0" w:color="auto"/>
              <w:right w:val="single" w:sz="4" w:space="0" w:color="auto"/>
            </w:tcBorders>
            <w:noWrap/>
          </w:tcPr>
          <w:p w14:paraId="6E0CB007" w14:textId="1AD1E4F1"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7C9ED88" w14:textId="2978525B" w:rsidR="00CE229C" w:rsidRPr="009B46DF" w:rsidRDefault="00CE229C" w:rsidP="00FB3EE3">
            <w:pPr>
              <w:spacing w:after="0" w:line="240" w:lineRule="auto"/>
              <w:jc w:val="right"/>
              <w:rPr>
                <w:rFonts w:ascii="Arial" w:hAnsi="Arial" w:cs="Arial"/>
                <w:color w:val="000000"/>
                <w:sz w:val="16"/>
                <w:szCs w:val="16"/>
              </w:rPr>
            </w:pPr>
          </w:p>
        </w:tc>
      </w:tr>
      <w:tr w:rsidR="00CE229C" w:rsidRPr="009B46DF" w14:paraId="6C4F5EE9" w14:textId="77777777" w:rsidTr="00CE229C">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5EB00A1C" w14:textId="77777777" w:rsidR="00CE229C" w:rsidRPr="009B46DF" w:rsidRDefault="00CE229C" w:rsidP="00FB3EE3">
            <w:pPr>
              <w:spacing w:after="0" w:line="240" w:lineRule="auto"/>
              <w:jc w:val="center"/>
              <w:rPr>
                <w:rFonts w:ascii="Arial" w:hAnsi="Arial" w:cs="Arial"/>
                <w:color w:val="000000"/>
                <w:sz w:val="16"/>
                <w:szCs w:val="16"/>
              </w:rPr>
            </w:pPr>
            <w:r w:rsidRPr="009B46DF">
              <w:rPr>
                <w:rFonts w:ascii="Arial" w:hAnsi="Arial" w:cs="Arial"/>
                <w:color w:val="000000"/>
                <w:sz w:val="16"/>
                <w:szCs w:val="16"/>
              </w:rPr>
              <w:t>19</w:t>
            </w:r>
          </w:p>
        </w:tc>
        <w:tc>
          <w:tcPr>
            <w:tcW w:w="6663" w:type="dxa"/>
            <w:tcBorders>
              <w:top w:val="single" w:sz="4" w:space="0" w:color="auto"/>
              <w:left w:val="single" w:sz="4" w:space="0" w:color="auto"/>
              <w:bottom w:val="single" w:sz="4" w:space="0" w:color="auto"/>
              <w:right w:val="single" w:sz="4" w:space="0" w:color="auto"/>
            </w:tcBorders>
          </w:tcPr>
          <w:p w14:paraId="2280AA0B" w14:textId="77777777" w:rsidR="00CE229C" w:rsidRPr="009B46DF" w:rsidRDefault="00CE229C" w:rsidP="00FB3EE3">
            <w:pPr>
              <w:spacing w:after="0" w:line="240" w:lineRule="auto"/>
              <w:jc w:val="both"/>
              <w:rPr>
                <w:rFonts w:ascii="Arial" w:hAnsi="Arial" w:cs="Arial"/>
                <w:color w:val="000000"/>
                <w:sz w:val="16"/>
                <w:szCs w:val="16"/>
              </w:rPr>
            </w:pPr>
            <w:r w:rsidRPr="009B46DF">
              <w:rPr>
                <w:rFonts w:ascii="Arial" w:hAnsi="Arial" w:cs="Arial"/>
                <w:color w:val="000000" w:themeColor="text1"/>
                <w:sz w:val="16"/>
                <w:szCs w:val="16"/>
              </w:rPr>
              <w:t xml:space="preserve">Radiología: </w:t>
            </w:r>
            <w:r w:rsidRPr="009B46DF">
              <w:rPr>
                <w:rFonts w:ascii="Arial" w:hAnsi="Arial" w:cs="Arial"/>
                <w:color w:val="202124"/>
                <w:sz w:val="16"/>
                <w:szCs w:val="16"/>
                <w:shd w:val="clear" w:color="auto" w:fill="FFFFFF"/>
              </w:rPr>
              <w:t>prueba rápida e indolora </w:t>
            </w:r>
            <w:r w:rsidRPr="009B46DF">
              <w:rPr>
                <w:rFonts w:ascii="Arial" w:hAnsi="Arial" w:cs="Arial"/>
                <w:bCs/>
                <w:color w:val="202124"/>
                <w:sz w:val="16"/>
                <w:szCs w:val="16"/>
                <w:shd w:val="clear" w:color="auto" w:fill="FFFFFF"/>
              </w:rPr>
              <w:t>que</w:t>
            </w:r>
            <w:r w:rsidRPr="009B46DF">
              <w:rPr>
                <w:rFonts w:ascii="Arial" w:hAnsi="Arial" w:cs="Arial"/>
                <w:color w:val="202124"/>
                <w:sz w:val="16"/>
                <w:szCs w:val="16"/>
                <w:shd w:val="clear" w:color="auto" w:fill="FFFFFF"/>
              </w:rPr>
              <w:t> genera imágenes </w:t>
            </w:r>
            <w:r w:rsidRPr="009B46DF">
              <w:rPr>
                <w:rFonts w:ascii="Arial" w:hAnsi="Arial" w:cs="Arial"/>
                <w:bCs/>
                <w:color w:val="202124"/>
                <w:sz w:val="16"/>
                <w:szCs w:val="16"/>
                <w:shd w:val="clear" w:color="auto" w:fill="FFFFFF"/>
              </w:rPr>
              <w:t>de</w:t>
            </w:r>
            <w:r w:rsidRPr="009B46DF">
              <w:rPr>
                <w:rFonts w:ascii="Arial" w:hAnsi="Arial" w:cs="Arial"/>
                <w:color w:val="202124"/>
                <w:sz w:val="16"/>
                <w:szCs w:val="16"/>
                <w:shd w:val="clear" w:color="auto" w:fill="FFFFFF"/>
              </w:rPr>
              <w:t> las estructuras internas del cuerpo, en especial </w:t>
            </w:r>
            <w:r w:rsidRPr="009B46DF">
              <w:rPr>
                <w:rFonts w:ascii="Arial" w:hAnsi="Arial" w:cs="Arial"/>
                <w:bCs/>
                <w:color w:val="202124"/>
                <w:sz w:val="16"/>
                <w:szCs w:val="16"/>
                <w:shd w:val="clear" w:color="auto" w:fill="FFFFFF"/>
              </w:rPr>
              <w:t>de</w:t>
            </w:r>
            <w:r w:rsidRPr="009B46DF">
              <w:rPr>
                <w:rFonts w:ascii="Arial" w:hAnsi="Arial" w:cs="Arial"/>
                <w:color w:val="202124"/>
                <w:sz w:val="16"/>
                <w:szCs w:val="16"/>
                <w:shd w:val="clear" w:color="auto" w:fill="FFFFFF"/>
              </w:rPr>
              <w:t> los huesos. Los haces </w:t>
            </w:r>
            <w:r w:rsidRPr="009B46DF">
              <w:rPr>
                <w:rFonts w:ascii="Arial" w:hAnsi="Arial" w:cs="Arial"/>
                <w:bCs/>
                <w:color w:val="202124"/>
                <w:sz w:val="16"/>
                <w:szCs w:val="16"/>
                <w:shd w:val="clear" w:color="auto" w:fill="FFFFFF"/>
              </w:rPr>
              <w:t>de</w:t>
            </w:r>
            <w:r w:rsidRPr="009B46DF">
              <w:rPr>
                <w:rFonts w:ascii="Arial" w:hAnsi="Arial" w:cs="Arial"/>
                <w:color w:val="202124"/>
                <w:sz w:val="16"/>
                <w:szCs w:val="16"/>
                <w:shd w:val="clear" w:color="auto" w:fill="FFFFFF"/>
              </w:rPr>
              <w:t> rayos X pasan a través del cuerpo y se absorben en diferentes cantidades según la densidad del material a través del cual pasan</w:t>
            </w:r>
          </w:p>
        </w:tc>
        <w:tc>
          <w:tcPr>
            <w:tcW w:w="1417" w:type="dxa"/>
            <w:vMerge/>
            <w:tcBorders>
              <w:left w:val="single" w:sz="4" w:space="0" w:color="auto"/>
              <w:bottom w:val="single" w:sz="4" w:space="0" w:color="auto"/>
              <w:right w:val="single" w:sz="4" w:space="0" w:color="auto"/>
            </w:tcBorders>
            <w:noWrap/>
            <w:vAlign w:val="center"/>
          </w:tcPr>
          <w:p w14:paraId="3D08219E" w14:textId="5379CCFD" w:rsidR="00CE229C" w:rsidRPr="009B46DF" w:rsidRDefault="00CE229C" w:rsidP="00FB3EE3">
            <w:pPr>
              <w:spacing w:after="0" w:line="240" w:lineRule="auto"/>
              <w:jc w:val="center"/>
              <w:rPr>
                <w:rFonts w:ascii="Arial" w:hAnsi="Arial" w:cs="Arial"/>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BFE7805" w14:textId="07FC39DD" w:rsidR="00CE229C" w:rsidRPr="009B46DF" w:rsidRDefault="00CE229C" w:rsidP="00FB3EE3">
            <w:pPr>
              <w:spacing w:after="0" w:line="240" w:lineRule="auto"/>
              <w:jc w:val="right"/>
              <w:rPr>
                <w:rFonts w:ascii="Arial" w:hAnsi="Arial" w:cs="Arial"/>
                <w:color w:val="000000"/>
                <w:sz w:val="16"/>
                <w:szCs w:val="16"/>
              </w:rPr>
            </w:pPr>
          </w:p>
        </w:tc>
      </w:tr>
    </w:tbl>
    <w:p w14:paraId="231CA0AD" w14:textId="77777777" w:rsidR="007C60E8" w:rsidRPr="00BC52FB" w:rsidRDefault="007C60E8" w:rsidP="007C60E8">
      <w:pPr>
        <w:tabs>
          <w:tab w:val="left" w:pos="284"/>
        </w:tabs>
        <w:spacing w:after="0" w:line="240" w:lineRule="auto"/>
        <w:ind w:left="-567" w:right="-567"/>
        <w:jc w:val="both"/>
        <w:rPr>
          <w:rFonts w:ascii="Arial" w:hAnsi="Arial" w:cs="Arial"/>
          <w:iCs/>
          <w:sz w:val="24"/>
          <w:szCs w:val="24"/>
          <w:lang w:val="es-CO"/>
        </w:rPr>
      </w:pPr>
      <w:bookmarkStart w:id="3" w:name="_Hlk156544655"/>
      <w:bookmarkStart w:id="4" w:name="_Hlk189671309"/>
    </w:p>
    <w:bookmarkEnd w:id="2"/>
    <w:bookmarkEnd w:id="3"/>
    <w:bookmarkEnd w:id="4"/>
    <w:p w14:paraId="0ABE0176" w14:textId="0FEA27F7" w:rsidR="005C55B7" w:rsidRPr="00E877DA" w:rsidRDefault="007A7EB0" w:rsidP="007C60E8">
      <w:pPr>
        <w:spacing w:after="0"/>
        <w:ind w:left="-567" w:right="142"/>
        <w:jc w:val="both"/>
        <w:rPr>
          <w:rFonts w:ascii="Arial" w:hAnsi="Arial" w:cs="Arial"/>
          <w:bCs/>
          <w:sz w:val="24"/>
          <w:szCs w:val="24"/>
        </w:rPr>
      </w:pPr>
      <w:r w:rsidRPr="00E877DA">
        <w:rPr>
          <w:rFonts w:ascii="Arial" w:hAnsi="Arial" w:cs="Arial"/>
          <w:bCs/>
          <w:sz w:val="24"/>
          <w:szCs w:val="24"/>
        </w:rPr>
        <w:t>VALOR TOTAL DE LA PROPUESTA</w:t>
      </w:r>
      <w:r w:rsidR="007C60E8">
        <w:rPr>
          <w:rFonts w:ascii="Arial" w:hAnsi="Arial" w:cs="Arial"/>
          <w:bCs/>
          <w:sz w:val="24"/>
          <w:szCs w:val="24"/>
        </w:rPr>
        <w:t xml:space="preserve">: </w:t>
      </w:r>
    </w:p>
    <w:p w14:paraId="0FAD604C" w14:textId="77777777" w:rsidR="007826C4" w:rsidRDefault="007826C4" w:rsidP="007C60E8">
      <w:pPr>
        <w:spacing w:after="0"/>
        <w:ind w:left="-567" w:right="142"/>
        <w:jc w:val="both"/>
        <w:rPr>
          <w:rFonts w:ascii="Arial" w:hAnsi="Arial" w:cs="Arial"/>
          <w:sz w:val="24"/>
          <w:szCs w:val="24"/>
        </w:rPr>
      </w:pPr>
    </w:p>
    <w:p w14:paraId="137F919E" w14:textId="6A1A57F6" w:rsidR="00F64C24" w:rsidRPr="00E877DA" w:rsidRDefault="00F64C24" w:rsidP="007C60E8">
      <w:pPr>
        <w:spacing w:after="0"/>
        <w:ind w:left="-567" w:right="142"/>
        <w:jc w:val="both"/>
        <w:rPr>
          <w:rFonts w:ascii="Arial" w:hAnsi="Arial" w:cs="Arial"/>
          <w:sz w:val="24"/>
          <w:szCs w:val="24"/>
        </w:rPr>
      </w:pPr>
      <w:r w:rsidRPr="00E877DA">
        <w:rPr>
          <w:rFonts w:ascii="Arial" w:hAnsi="Arial" w:cs="Arial"/>
          <w:sz w:val="24"/>
          <w:szCs w:val="24"/>
        </w:rPr>
        <w:t>______________________</w:t>
      </w:r>
      <w:r w:rsidR="001C7C81">
        <w:rPr>
          <w:rFonts w:ascii="Arial" w:hAnsi="Arial" w:cs="Arial"/>
          <w:sz w:val="24"/>
          <w:szCs w:val="24"/>
        </w:rPr>
        <w:t>_______</w:t>
      </w:r>
    </w:p>
    <w:p w14:paraId="5CCD4779" w14:textId="02389589" w:rsidR="00CA0E81" w:rsidRDefault="003C2B95" w:rsidP="007C60E8">
      <w:pPr>
        <w:spacing w:after="0"/>
        <w:ind w:left="-567" w:right="142"/>
        <w:rPr>
          <w:rFonts w:ascii="Arial" w:hAnsi="Arial" w:cs="Arial"/>
          <w:sz w:val="24"/>
          <w:szCs w:val="24"/>
        </w:rPr>
      </w:pPr>
      <w:r w:rsidRPr="00E877DA">
        <w:rPr>
          <w:rFonts w:ascii="Arial" w:hAnsi="Arial" w:cs="Arial"/>
          <w:sz w:val="24"/>
          <w:szCs w:val="24"/>
        </w:rPr>
        <w:t xml:space="preserve">Representante Legal </w:t>
      </w:r>
      <w:r w:rsidR="00CA0E81" w:rsidRPr="00E877DA">
        <w:rPr>
          <w:rFonts w:ascii="Arial" w:hAnsi="Arial" w:cs="Arial"/>
          <w:sz w:val="24"/>
          <w:szCs w:val="24"/>
        </w:rPr>
        <w:br w:type="page"/>
      </w:r>
    </w:p>
    <w:p w14:paraId="6F642E5A" w14:textId="5E577E10" w:rsidR="00CA0E81" w:rsidRPr="00E877DA" w:rsidRDefault="00CA0E81" w:rsidP="007C60E8">
      <w:pPr>
        <w:spacing w:line="240" w:lineRule="auto"/>
        <w:ind w:left="-567"/>
        <w:jc w:val="center"/>
        <w:rPr>
          <w:rFonts w:ascii="Arial" w:hAnsi="Arial" w:cs="Arial"/>
          <w:b/>
          <w:bCs/>
          <w:sz w:val="24"/>
          <w:szCs w:val="24"/>
        </w:rPr>
      </w:pPr>
      <w:r w:rsidRPr="00E877DA">
        <w:rPr>
          <w:rFonts w:ascii="Arial" w:hAnsi="Arial" w:cs="Arial"/>
          <w:b/>
          <w:bCs/>
          <w:sz w:val="24"/>
          <w:szCs w:val="24"/>
        </w:rPr>
        <w:lastRenderedPageBreak/>
        <w:t>ANEXO 7</w:t>
      </w:r>
    </w:p>
    <w:p w14:paraId="71532961" w14:textId="77777777" w:rsidR="00CA0E81" w:rsidRPr="00E877DA" w:rsidRDefault="00CA0E81" w:rsidP="007C60E8">
      <w:pPr>
        <w:spacing w:line="240" w:lineRule="auto"/>
        <w:ind w:left="-567"/>
        <w:jc w:val="center"/>
        <w:rPr>
          <w:rFonts w:ascii="Arial" w:hAnsi="Arial" w:cs="Arial"/>
          <w:b/>
          <w:sz w:val="24"/>
          <w:szCs w:val="24"/>
        </w:rPr>
      </w:pPr>
      <w:r w:rsidRPr="00E877DA">
        <w:rPr>
          <w:rFonts w:ascii="Arial" w:hAnsi="Arial" w:cs="Arial"/>
          <w:b/>
          <w:sz w:val="24"/>
          <w:szCs w:val="24"/>
        </w:rPr>
        <w:t>COMPROMISO ANTICORRUPCION</w:t>
      </w:r>
    </w:p>
    <w:p w14:paraId="7F66C96B" w14:textId="1832BC70" w:rsidR="00CA0E81"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6D73DBCB" w14:textId="77777777" w:rsidR="007C60E8" w:rsidRPr="00E877DA" w:rsidRDefault="007C60E8" w:rsidP="007C60E8">
      <w:pPr>
        <w:spacing w:line="240" w:lineRule="auto"/>
        <w:ind w:left="-567"/>
        <w:jc w:val="both"/>
        <w:rPr>
          <w:rFonts w:ascii="Arial" w:hAnsi="Arial" w:cs="Arial"/>
          <w:sz w:val="24"/>
          <w:szCs w:val="24"/>
        </w:rPr>
      </w:pPr>
    </w:p>
    <w:p w14:paraId="22F6F8A7" w14:textId="1ABAB278" w:rsidR="00CA0E81" w:rsidRPr="00E877DA" w:rsidRDefault="00CA0E81" w:rsidP="007C60E8">
      <w:pPr>
        <w:spacing w:after="0" w:line="240" w:lineRule="auto"/>
        <w:ind w:left="-567"/>
        <w:jc w:val="both"/>
        <w:rPr>
          <w:rFonts w:ascii="Arial" w:hAnsi="Arial" w:cs="Arial"/>
          <w:sz w:val="24"/>
          <w:szCs w:val="24"/>
        </w:rPr>
      </w:pPr>
      <w:r w:rsidRPr="00E877DA">
        <w:rPr>
          <w:rFonts w:ascii="Arial" w:hAnsi="Arial" w:cs="Arial"/>
          <w:sz w:val="24"/>
          <w:szCs w:val="24"/>
        </w:rPr>
        <w:t>PRIMERO: Que EL MUNICIPIO DE EL PEÑOL, inició proceso de selección mediante CONVOCATORIA PUBLICA N°</w:t>
      </w:r>
      <w:r w:rsidR="003A2A25" w:rsidRPr="00E877DA">
        <w:rPr>
          <w:rFonts w:ascii="Arial" w:hAnsi="Arial" w:cs="Arial"/>
          <w:sz w:val="24"/>
          <w:szCs w:val="24"/>
        </w:rPr>
        <w:t>______</w:t>
      </w:r>
      <w:r w:rsidR="00721C71" w:rsidRPr="00E877DA">
        <w:rPr>
          <w:rFonts w:ascii="Arial" w:hAnsi="Arial" w:cs="Arial"/>
          <w:sz w:val="24"/>
          <w:szCs w:val="24"/>
        </w:rPr>
        <w:t>202</w:t>
      </w:r>
      <w:r w:rsidR="00A940F2">
        <w:rPr>
          <w:rFonts w:ascii="Arial" w:hAnsi="Arial" w:cs="Arial"/>
          <w:sz w:val="24"/>
          <w:szCs w:val="24"/>
        </w:rPr>
        <w:t>6</w:t>
      </w:r>
      <w:r w:rsidR="004F7628" w:rsidRPr="00E877DA">
        <w:rPr>
          <w:rFonts w:ascii="Arial" w:hAnsi="Arial" w:cs="Arial"/>
          <w:sz w:val="24"/>
          <w:szCs w:val="24"/>
        </w:rPr>
        <w:t xml:space="preserve"> </w:t>
      </w:r>
      <w:r w:rsidRPr="00E877DA">
        <w:rPr>
          <w:rFonts w:ascii="Arial" w:hAnsi="Arial" w:cs="Arial"/>
          <w:sz w:val="24"/>
          <w:szCs w:val="24"/>
        </w:rPr>
        <w:t>para l</w:t>
      </w:r>
      <w:r w:rsidR="003A2A25" w:rsidRPr="00E877DA">
        <w:rPr>
          <w:rFonts w:ascii="Arial" w:hAnsi="Arial" w:cs="Arial"/>
          <w:sz w:val="24"/>
          <w:szCs w:val="24"/>
        </w:rPr>
        <w:t xml:space="preserve">a celebración de un contrato de: ___________________________ (objeto) </w:t>
      </w:r>
      <w:r w:rsidRPr="00E877DA">
        <w:rPr>
          <w:rFonts w:ascii="Arial" w:hAnsi="Arial" w:cs="Arial"/>
          <w:sz w:val="24"/>
          <w:szCs w:val="24"/>
        </w:rPr>
        <w:t>En los términos prescritos en la ley 80 de 1993, la Ley 1150 de 2007, el Decreto 1082 de 2015, y demás normas concordantes;</w:t>
      </w:r>
    </w:p>
    <w:p w14:paraId="7D012B04" w14:textId="77777777" w:rsidR="004F7628" w:rsidRPr="00E877DA" w:rsidRDefault="004F7628" w:rsidP="007C60E8">
      <w:pPr>
        <w:spacing w:after="0" w:line="240" w:lineRule="auto"/>
        <w:ind w:left="-567"/>
        <w:jc w:val="both"/>
        <w:rPr>
          <w:rFonts w:ascii="Arial" w:hAnsi="Arial" w:cs="Arial"/>
          <w:color w:val="000000" w:themeColor="text1"/>
          <w:sz w:val="24"/>
          <w:szCs w:val="24"/>
        </w:rPr>
      </w:pPr>
    </w:p>
    <w:p w14:paraId="77ADDAC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PRIMERA: COMPROMISOS ASUMIDOS</w:t>
      </w:r>
    </w:p>
    <w:p w14:paraId="6489258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mediante suscripción del presente documento, asume los siguientes compromisos:</w:t>
      </w:r>
    </w:p>
    <w:p w14:paraId="7C70EB3A"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 xml:space="preserve">1.3. EL PROPONENTE se compromete formalmente a impartir instrucciones a todos sus empleados y agentes y a cualesquiera otros representantes suyos, exigiéndoles en todo </w:t>
      </w:r>
      <w:r w:rsidRPr="00E877DA">
        <w:rPr>
          <w:rFonts w:ascii="Arial" w:hAnsi="Arial" w:cs="Arial"/>
          <w:sz w:val="24"/>
          <w:szCs w:val="24"/>
        </w:rPr>
        <w:lastRenderedPageBreak/>
        <w:t>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08010B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SEGUNDA. CONSECUENCIAS DEL INCUMPLIMIENTO</w:t>
      </w:r>
    </w:p>
    <w:p w14:paraId="6C0F2B41"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6D25694C" w14:textId="2ABC32EC"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E877DA">
        <w:rPr>
          <w:rFonts w:ascii="Arial" w:hAnsi="Arial" w:cs="Arial"/>
          <w:sz w:val="24"/>
          <w:szCs w:val="24"/>
        </w:rPr>
        <w:t>202</w:t>
      </w:r>
      <w:r w:rsidR="001E2549">
        <w:rPr>
          <w:rFonts w:ascii="Arial" w:hAnsi="Arial" w:cs="Arial"/>
          <w:sz w:val="24"/>
          <w:szCs w:val="24"/>
        </w:rPr>
        <w:t>6</w:t>
      </w:r>
      <w:r w:rsidRPr="00E877DA">
        <w:rPr>
          <w:rFonts w:ascii="Arial" w:hAnsi="Arial" w:cs="Arial"/>
          <w:sz w:val="24"/>
          <w:szCs w:val="24"/>
        </w:rPr>
        <w:t>.</w:t>
      </w:r>
    </w:p>
    <w:p w14:paraId="4F45685E" w14:textId="77777777" w:rsidR="00CA0E81" w:rsidRPr="00E877DA" w:rsidRDefault="00CA0E81" w:rsidP="007C60E8">
      <w:pPr>
        <w:spacing w:line="240" w:lineRule="auto"/>
        <w:ind w:left="-567"/>
        <w:jc w:val="both"/>
        <w:rPr>
          <w:rFonts w:ascii="Arial" w:hAnsi="Arial" w:cs="Arial"/>
          <w:sz w:val="24"/>
          <w:szCs w:val="24"/>
        </w:rPr>
      </w:pPr>
    </w:p>
    <w:p w14:paraId="34C1BD6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Firma</w:t>
      </w:r>
    </w:p>
    <w:p w14:paraId="078B2D46"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C.C.</w:t>
      </w:r>
    </w:p>
    <w:p w14:paraId="369AE587" w14:textId="2F7CC56A"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A6278A" w:rsidRPr="00E877DA">
        <w:rPr>
          <w:rFonts w:ascii="Arial" w:hAnsi="Arial" w:cs="Arial"/>
          <w:sz w:val="24"/>
          <w:szCs w:val="24"/>
        </w:rPr>
        <w:t>N</w:t>
      </w:r>
    </w:p>
    <w:p w14:paraId="06EFCF39" w14:textId="47E4AA42" w:rsidR="00A6278A" w:rsidRDefault="00A6278A" w:rsidP="00CA0E81">
      <w:pPr>
        <w:jc w:val="center"/>
        <w:rPr>
          <w:rFonts w:ascii="Arial" w:hAnsi="Arial" w:cs="Arial"/>
          <w:b/>
          <w:bCs/>
          <w:sz w:val="23"/>
          <w:szCs w:val="23"/>
        </w:rPr>
      </w:pPr>
    </w:p>
    <w:p w14:paraId="2A64874F" w14:textId="6DA7B9AA" w:rsidR="00E877DA" w:rsidRDefault="00E877DA" w:rsidP="00CA0E81">
      <w:pPr>
        <w:jc w:val="center"/>
        <w:rPr>
          <w:rFonts w:ascii="Arial" w:hAnsi="Arial" w:cs="Arial"/>
          <w:b/>
          <w:bCs/>
          <w:sz w:val="23"/>
          <w:szCs w:val="23"/>
        </w:rPr>
      </w:pPr>
    </w:p>
    <w:p w14:paraId="568A9209" w14:textId="025E1DAC" w:rsidR="00E877DA" w:rsidRDefault="00E877DA" w:rsidP="00CA0E81">
      <w:pPr>
        <w:jc w:val="center"/>
        <w:rPr>
          <w:rFonts w:ascii="Arial" w:hAnsi="Arial" w:cs="Arial"/>
          <w:b/>
          <w:bCs/>
          <w:sz w:val="23"/>
          <w:szCs w:val="23"/>
        </w:rPr>
      </w:pPr>
    </w:p>
    <w:p w14:paraId="6FA4F984" w14:textId="27053957" w:rsidR="007826C4" w:rsidRDefault="007826C4" w:rsidP="00CA0E81">
      <w:pPr>
        <w:jc w:val="center"/>
        <w:rPr>
          <w:rFonts w:ascii="Arial" w:hAnsi="Arial" w:cs="Arial"/>
          <w:b/>
          <w:bCs/>
          <w:sz w:val="23"/>
          <w:szCs w:val="23"/>
        </w:rPr>
      </w:pPr>
    </w:p>
    <w:p w14:paraId="0E7576E1" w14:textId="4B5E5906" w:rsidR="007826C4" w:rsidRDefault="007826C4" w:rsidP="00CA0E81">
      <w:pPr>
        <w:jc w:val="center"/>
        <w:rPr>
          <w:rFonts w:ascii="Arial" w:hAnsi="Arial" w:cs="Arial"/>
          <w:b/>
          <w:bCs/>
          <w:sz w:val="23"/>
          <w:szCs w:val="23"/>
        </w:rPr>
      </w:pPr>
    </w:p>
    <w:p w14:paraId="7D8A195C" w14:textId="77777777" w:rsidR="007826C4" w:rsidRDefault="007826C4" w:rsidP="00CA0E81">
      <w:pPr>
        <w:jc w:val="center"/>
        <w:rPr>
          <w:rFonts w:ascii="Arial" w:hAnsi="Arial" w:cs="Arial"/>
          <w:b/>
          <w:bCs/>
          <w:sz w:val="23"/>
          <w:szCs w:val="23"/>
        </w:rPr>
      </w:pPr>
    </w:p>
    <w:p w14:paraId="3D44C019" w14:textId="118A5208" w:rsidR="00E877DA" w:rsidRDefault="00E877DA" w:rsidP="00CA0E81">
      <w:pPr>
        <w:jc w:val="center"/>
        <w:rPr>
          <w:rFonts w:ascii="Arial" w:hAnsi="Arial" w:cs="Arial"/>
          <w:b/>
          <w:bCs/>
          <w:sz w:val="23"/>
          <w:szCs w:val="23"/>
        </w:rPr>
      </w:pPr>
    </w:p>
    <w:p w14:paraId="637BFE67" w14:textId="54C79018"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639" w:type="dxa"/>
        <w:tblInd w:w="-577" w:type="dxa"/>
        <w:tblLayout w:type="fixed"/>
        <w:tblCellMar>
          <w:left w:w="0" w:type="dxa"/>
          <w:right w:w="0" w:type="dxa"/>
        </w:tblCellMar>
        <w:tblLook w:val="0000" w:firstRow="0" w:lastRow="0" w:firstColumn="0" w:lastColumn="0" w:noHBand="0" w:noVBand="0"/>
      </w:tblPr>
      <w:tblGrid>
        <w:gridCol w:w="1418"/>
        <w:gridCol w:w="1209"/>
        <w:gridCol w:w="1212"/>
        <w:gridCol w:w="1614"/>
        <w:gridCol w:w="1351"/>
        <w:gridCol w:w="1877"/>
        <w:gridCol w:w="958"/>
      </w:tblGrid>
      <w:tr w:rsidR="00CA0E81" w:rsidRPr="00C666AC" w14:paraId="37D3AA53" w14:textId="77777777" w:rsidTr="004415F0">
        <w:trPr>
          <w:cantSplit/>
          <w:trHeight w:val="509"/>
        </w:trPr>
        <w:tc>
          <w:tcPr>
            <w:tcW w:w="9639" w:type="dxa"/>
            <w:gridSpan w:val="7"/>
            <w:vMerge w:val="restart"/>
            <w:tcBorders>
              <w:top w:val="single" w:sz="4" w:space="0" w:color="auto"/>
              <w:left w:val="single" w:sz="4" w:space="0" w:color="auto"/>
              <w:bottom w:val="single" w:sz="4" w:space="0" w:color="auto"/>
              <w:right w:val="single" w:sz="4" w:space="0" w:color="auto"/>
            </w:tcBorders>
            <w:vAlign w:val="center"/>
          </w:tcPr>
          <w:p w14:paraId="4B8491A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4415F0">
        <w:trPr>
          <w:cantSplit/>
          <w:trHeight w:val="264"/>
        </w:trPr>
        <w:tc>
          <w:tcPr>
            <w:tcW w:w="9639" w:type="dxa"/>
            <w:gridSpan w:val="7"/>
            <w:vMerge/>
            <w:tcBorders>
              <w:top w:val="single" w:sz="4" w:space="0" w:color="auto"/>
              <w:left w:val="single" w:sz="4" w:space="0" w:color="auto"/>
              <w:bottom w:val="single" w:sz="4" w:space="0" w:color="auto"/>
              <w:right w:val="single" w:sz="4" w:space="0" w:color="auto"/>
            </w:tcBorders>
            <w:vAlign w:val="center"/>
          </w:tcPr>
          <w:p w14:paraId="4E3A0E04" w14:textId="77777777" w:rsidR="00CA0E81" w:rsidRPr="00C666AC" w:rsidRDefault="00CA0E81" w:rsidP="00526A71">
            <w:pPr>
              <w:spacing w:after="0" w:line="240" w:lineRule="auto"/>
              <w:jc w:val="both"/>
              <w:rPr>
                <w:rFonts w:ascii="Arial" w:hAnsi="Arial" w:cs="Arial"/>
                <w:sz w:val="23"/>
                <w:szCs w:val="23"/>
              </w:rPr>
            </w:pPr>
          </w:p>
        </w:tc>
      </w:tr>
      <w:tr w:rsidR="00CA0E81" w:rsidRPr="00C666AC" w14:paraId="5A420207" w14:textId="77777777" w:rsidTr="004415F0">
        <w:trPr>
          <w:cantSplit/>
          <w:trHeight w:val="469"/>
        </w:trPr>
        <w:tc>
          <w:tcPr>
            <w:tcW w:w="6804" w:type="dxa"/>
            <w:gridSpan w:val="5"/>
            <w:tcBorders>
              <w:top w:val="single" w:sz="4" w:space="0" w:color="auto"/>
              <w:left w:val="single" w:sz="4" w:space="0" w:color="auto"/>
              <w:bottom w:val="single" w:sz="4" w:space="0" w:color="auto"/>
              <w:right w:val="single" w:sz="4" w:space="0" w:color="auto"/>
            </w:tcBorders>
            <w:vAlign w:val="center"/>
          </w:tcPr>
          <w:p w14:paraId="2631A85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Oferente</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A145D09" w14:textId="77777777" w:rsidR="00CA0E81" w:rsidRPr="00C666AC" w:rsidRDefault="00CA0E81" w:rsidP="00526A71">
            <w:pPr>
              <w:spacing w:after="0"/>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4415F0">
        <w:trPr>
          <w:trHeight w:val="261"/>
        </w:trPr>
        <w:tc>
          <w:tcPr>
            <w:tcW w:w="2627" w:type="dxa"/>
            <w:gridSpan w:val="2"/>
            <w:tcBorders>
              <w:top w:val="single" w:sz="4" w:space="0" w:color="auto"/>
              <w:left w:val="single" w:sz="4" w:space="0" w:color="auto"/>
              <w:bottom w:val="single" w:sz="4" w:space="0" w:color="auto"/>
              <w:right w:val="single" w:sz="4" w:space="0" w:color="auto"/>
            </w:tcBorders>
            <w:vAlign w:val="bottom"/>
          </w:tcPr>
          <w:p w14:paraId="3154A5A1" w14:textId="77777777" w:rsidR="00CA0E81" w:rsidRPr="00C666AC" w:rsidRDefault="00CA0E81" w:rsidP="00526A71">
            <w:pPr>
              <w:spacing w:after="0" w:line="240" w:lineRule="auto"/>
              <w:jc w:val="both"/>
              <w:rPr>
                <w:rFonts w:ascii="Arial" w:hAnsi="Arial" w:cs="Arial"/>
                <w:sz w:val="23"/>
                <w:szCs w:val="23"/>
              </w:rPr>
            </w:pPr>
          </w:p>
        </w:tc>
        <w:tc>
          <w:tcPr>
            <w:tcW w:w="1212" w:type="dxa"/>
            <w:tcBorders>
              <w:top w:val="single" w:sz="4" w:space="0" w:color="auto"/>
              <w:left w:val="single" w:sz="4" w:space="0" w:color="auto"/>
              <w:bottom w:val="single" w:sz="4" w:space="0" w:color="auto"/>
              <w:right w:val="single" w:sz="4" w:space="0" w:color="auto"/>
            </w:tcBorders>
            <w:vAlign w:val="bottom"/>
          </w:tcPr>
          <w:p w14:paraId="1762D83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1</w:t>
            </w:r>
          </w:p>
        </w:tc>
        <w:tc>
          <w:tcPr>
            <w:tcW w:w="1614" w:type="dxa"/>
            <w:tcBorders>
              <w:top w:val="single" w:sz="4" w:space="0" w:color="auto"/>
              <w:left w:val="nil"/>
              <w:bottom w:val="single" w:sz="4" w:space="0" w:color="auto"/>
              <w:right w:val="single" w:sz="4" w:space="0" w:color="auto"/>
            </w:tcBorders>
            <w:vAlign w:val="bottom"/>
          </w:tcPr>
          <w:p w14:paraId="460DC8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2</w:t>
            </w:r>
          </w:p>
        </w:tc>
        <w:tc>
          <w:tcPr>
            <w:tcW w:w="1351" w:type="dxa"/>
            <w:tcBorders>
              <w:top w:val="single" w:sz="4" w:space="0" w:color="auto"/>
              <w:left w:val="nil"/>
              <w:bottom w:val="single" w:sz="4" w:space="0" w:color="auto"/>
              <w:right w:val="single" w:sz="4" w:space="0" w:color="auto"/>
            </w:tcBorders>
            <w:vAlign w:val="bottom"/>
          </w:tcPr>
          <w:p w14:paraId="19C4DBB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3</w:t>
            </w:r>
          </w:p>
        </w:tc>
        <w:tc>
          <w:tcPr>
            <w:tcW w:w="1877" w:type="dxa"/>
            <w:tcBorders>
              <w:top w:val="single" w:sz="4" w:space="0" w:color="auto"/>
              <w:left w:val="nil"/>
              <w:bottom w:val="single" w:sz="4" w:space="0" w:color="auto"/>
              <w:right w:val="single" w:sz="4" w:space="0" w:color="auto"/>
            </w:tcBorders>
            <w:vAlign w:val="bottom"/>
          </w:tcPr>
          <w:p w14:paraId="302D908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4</w:t>
            </w:r>
          </w:p>
        </w:tc>
        <w:tc>
          <w:tcPr>
            <w:tcW w:w="958" w:type="dxa"/>
            <w:tcBorders>
              <w:top w:val="single" w:sz="4" w:space="0" w:color="auto"/>
              <w:left w:val="nil"/>
              <w:bottom w:val="single" w:sz="4" w:space="0" w:color="auto"/>
              <w:right w:val="single" w:sz="4" w:space="0" w:color="auto"/>
            </w:tcBorders>
            <w:vAlign w:val="bottom"/>
          </w:tcPr>
          <w:p w14:paraId="5F0EB32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4415F0">
        <w:trPr>
          <w:trHeight w:val="53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Entidad contratante</w:t>
            </w:r>
          </w:p>
        </w:tc>
        <w:tc>
          <w:tcPr>
            <w:tcW w:w="1212" w:type="dxa"/>
            <w:tcBorders>
              <w:top w:val="single" w:sz="4" w:space="0" w:color="auto"/>
              <w:left w:val="nil"/>
              <w:bottom w:val="single" w:sz="4" w:space="0" w:color="auto"/>
              <w:right w:val="single" w:sz="4" w:space="0" w:color="auto"/>
            </w:tcBorders>
            <w:vAlign w:val="bottom"/>
          </w:tcPr>
          <w:p w14:paraId="250F27E8"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17ABD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CD34F5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1974D9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48962D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282C22"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No. Contrato</w:t>
            </w:r>
          </w:p>
        </w:tc>
        <w:tc>
          <w:tcPr>
            <w:tcW w:w="1212" w:type="dxa"/>
            <w:tcBorders>
              <w:top w:val="single" w:sz="4" w:space="0" w:color="auto"/>
              <w:left w:val="nil"/>
              <w:bottom w:val="single" w:sz="4" w:space="0" w:color="auto"/>
              <w:right w:val="single" w:sz="4" w:space="0" w:color="auto"/>
            </w:tcBorders>
            <w:vAlign w:val="center"/>
          </w:tcPr>
          <w:p w14:paraId="7C31D17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E3EB10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6619524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74770CC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1631AF45"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4415F0">
        <w:trPr>
          <w:trHeight w:val="58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48571E"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Objeto</w:t>
            </w:r>
          </w:p>
        </w:tc>
        <w:tc>
          <w:tcPr>
            <w:tcW w:w="1212" w:type="dxa"/>
            <w:tcBorders>
              <w:top w:val="single" w:sz="4" w:space="0" w:color="auto"/>
              <w:left w:val="single" w:sz="4" w:space="0" w:color="auto"/>
              <w:bottom w:val="single" w:sz="4" w:space="0" w:color="auto"/>
              <w:right w:val="single" w:sz="4" w:space="0" w:color="auto"/>
            </w:tcBorders>
            <w:vAlign w:val="bottom"/>
          </w:tcPr>
          <w:p w14:paraId="4E42CDA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73D92D0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DA154C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613F7F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5C05D77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4415F0">
        <w:trPr>
          <w:cantSplit/>
          <w:trHeight w:val="261"/>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27FCD155"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Fecha inicio</w:t>
            </w:r>
          </w:p>
        </w:tc>
        <w:tc>
          <w:tcPr>
            <w:tcW w:w="1209" w:type="dxa"/>
            <w:tcBorders>
              <w:top w:val="single" w:sz="4" w:space="0" w:color="auto"/>
              <w:left w:val="nil"/>
              <w:bottom w:val="single" w:sz="4" w:space="0" w:color="auto"/>
              <w:right w:val="single" w:sz="4" w:space="0" w:color="auto"/>
            </w:tcBorders>
            <w:vAlign w:val="bottom"/>
          </w:tcPr>
          <w:p w14:paraId="28F7818C"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3A319F4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CB7D18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52ED785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7B2D7A3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1AB6721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4415F0">
        <w:trPr>
          <w:cantSplit/>
          <w:trHeight w:val="261"/>
        </w:trPr>
        <w:tc>
          <w:tcPr>
            <w:tcW w:w="1418" w:type="dxa"/>
            <w:vMerge/>
            <w:tcBorders>
              <w:top w:val="single" w:sz="4" w:space="0" w:color="auto"/>
              <w:left w:val="single" w:sz="4" w:space="0" w:color="auto"/>
              <w:bottom w:val="single" w:sz="4" w:space="0" w:color="auto"/>
              <w:right w:val="single" w:sz="4" w:space="0" w:color="auto"/>
            </w:tcBorders>
            <w:vAlign w:val="center"/>
          </w:tcPr>
          <w:p w14:paraId="6B200C99"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47903CE6"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037D0C0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6F429B5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94F3B8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FAC079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5ACA36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4415F0">
        <w:trPr>
          <w:cantSplit/>
          <w:trHeight w:val="277"/>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64E4237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Fecha terminación </w:t>
            </w:r>
          </w:p>
        </w:tc>
        <w:tc>
          <w:tcPr>
            <w:tcW w:w="1209" w:type="dxa"/>
            <w:tcBorders>
              <w:top w:val="single" w:sz="4" w:space="0" w:color="auto"/>
              <w:left w:val="nil"/>
              <w:bottom w:val="single" w:sz="4" w:space="0" w:color="auto"/>
              <w:right w:val="single" w:sz="4" w:space="0" w:color="auto"/>
            </w:tcBorders>
            <w:vAlign w:val="bottom"/>
          </w:tcPr>
          <w:p w14:paraId="1F31E30D"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57E03A7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030ECA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7FF2DC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22F524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31949BB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4415F0">
        <w:trPr>
          <w:cantSplit/>
          <w:trHeight w:val="290"/>
        </w:trPr>
        <w:tc>
          <w:tcPr>
            <w:tcW w:w="1418" w:type="dxa"/>
            <w:vMerge/>
            <w:tcBorders>
              <w:top w:val="single" w:sz="4" w:space="0" w:color="auto"/>
              <w:left w:val="single" w:sz="4" w:space="0" w:color="auto"/>
              <w:bottom w:val="single" w:sz="4" w:space="0" w:color="auto"/>
              <w:right w:val="single" w:sz="4" w:space="0" w:color="auto"/>
            </w:tcBorders>
            <w:vAlign w:val="center"/>
          </w:tcPr>
          <w:p w14:paraId="12E63883"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2512BCB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5ADEFBD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376F6F5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49105F4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42544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4C9493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4415F0">
        <w:trPr>
          <w:trHeight w:val="37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single" w:sz="4" w:space="0" w:color="auto"/>
              <w:left w:val="nil"/>
              <w:bottom w:val="single" w:sz="4" w:space="0" w:color="auto"/>
              <w:right w:val="single" w:sz="4" w:space="0" w:color="auto"/>
            </w:tcBorders>
            <w:vAlign w:val="bottom"/>
          </w:tcPr>
          <w:p w14:paraId="1E964F9B"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0778B1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3C2FB48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D2C5BD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9CCB3B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4415F0">
        <w:trPr>
          <w:trHeight w:val="33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Valor en SMLMV</w:t>
            </w:r>
          </w:p>
        </w:tc>
        <w:tc>
          <w:tcPr>
            <w:tcW w:w="1212" w:type="dxa"/>
            <w:tcBorders>
              <w:top w:val="single" w:sz="4" w:space="0" w:color="auto"/>
              <w:left w:val="nil"/>
              <w:bottom w:val="single" w:sz="4" w:space="0" w:color="auto"/>
              <w:right w:val="single" w:sz="4" w:space="0" w:color="auto"/>
            </w:tcBorders>
            <w:vAlign w:val="bottom"/>
          </w:tcPr>
          <w:p w14:paraId="6D598D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F93100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7DA7B0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43AF05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C7A80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14EA5677"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Cumplimiento</w:t>
            </w:r>
          </w:p>
        </w:tc>
        <w:tc>
          <w:tcPr>
            <w:tcW w:w="1212" w:type="dxa"/>
            <w:tcBorders>
              <w:top w:val="single" w:sz="4" w:space="0" w:color="auto"/>
              <w:left w:val="nil"/>
              <w:bottom w:val="single" w:sz="4" w:space="0" w:color="auto"/>
              <w:right w:val="single" w:sz="4" w:space="0" w:color="auto"/>
            </w:tcBorders>
            <w:vAlign w:val="center"/>
          </w:tcPr>
          <w:p w14:paraId="7D03C7E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518DD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75F0D06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327748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2516A54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4415F0">
        <w:trPr>
          <w:trHeight w:val="60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266A016A" w14:textId="77777777" w:rsidR="00CA0E81" w:rsidRPr="00C666AC" w:rsidRDefault="00CA0E81" w:rsidP="00630B91">
            <w:pPr>
              <w:spacing w:after="0" w:line="240" w:lineRule="auto"/>
              <w:ind w:right="207"/>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single" w:sz="4" w:space="0" w:color="auto"/>
              <w:left w:val="nil"/>
              <w:bottom w:val="single" w:sz="4" w:space="0" w:color="auto"/>
              <w:right w:val="single" w:sz="4" w:space="0" w:color="auto"/>
            </w:tcBorders>
            <w:vAlign w:val="center"/>
          </w:tcPr>
          <w:p w14:paraId="4BC4FD7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5F3CED1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3F61496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124AB6E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5757DA1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0221E4D6" w:rsidR="00CA0E81" w:rsidRDefault="00CA0E81" w:rsidP="00526A71">
      <w:pPr>
        <w:ind w:left="-567"/>
        <w:jc w:val="both"/>
        <w:rPr>
          <w:rFonts w:ascii="Arial" w:hAnsi="Arial" w:cs="Arial"/>
          <w:sz w:val="23"/>
          <w:szCs w:val="23"/>
        </w:rPr>
      </w:pPr>
      <w:r w:rsidRPr="00C666AC">
        <w:rPr>
          <w:rFonts w:ascii="Arial" w:hAnsi="Arial" w:cs="Arial"/>
          <w:sz w:val="23"/>
          <w:szCs w:val="23"/>
        </w:rPr>
        <w:t>En caso de Consorcio o U.T. indicar % de participación.</w:t>
      </w:r>
    </w:p>
    <w:p w14:paraId="6954952B" w14:textId="77777777" w:rsidR="00526A71" w:rsidRPr="00C666AC" w:rsidRDefault="00526A71" w:rsidP="00526A71">
      <w:pPr>
        <w:ind w:left="-567"/>
        <w:jc w:val="both"/>
        <w:rPr>
          <w:rFonts w:ascii="Arial" w:hAnsi="Arial" w:cs="Arial"/>
          <w:sz w:val="23"/>
          <w:szCs w:val="23"/>
        </w:rPr>
      </w:pPr>
    </w:p>
    <w:p w14:paraId="1255E09C" w14:textId="77777777" w:rsidR="00CA0E81" w:rsidRPr="00C666AC" w:rsidRDefault="00CA0E81" w:rsidP="00526A71">
      <w:pPr>
        <w:ind w:left="-567"/>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7826C4">
      <w:pgSz w:w="12240" w:h="15840"/>
      <w:pgMar w:top="1135" w:right="118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41526" w14:textId="77777777" w:rsidR="00E825DA" w:rsidRDefault="00E825DA" w:rsidP="003C2B95">
      <w:pPr>
        <w:spacing w:after="0" w:line="240" w:lineRule="auto"/>
      </w:pPr>
      <w:r>
        <w:separator/>
      </w:r>
    </w:p>
  </w:endnote>
  <w:endnote w:type="continuationSeparator" w:id="0">
    <w:p w14:paraId="4670B217" w14:textId="77777777" w:rsidR="00E825DA" w:rsidRDefault="00E825DA"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D0B81" w14:textId="77777777" w:rsidR="00E825DA" w:rsidRDefault="00E825DA" w:rsidP="003C2B95">
      <w:pPr>
        <w:spacing w:after="0" w:line="240" w:lineRule="auto"/>
      </w:pPr>
      <w:r>
        <w:separator/>
      </w:r>
    </w:p>
  </w:footnote>
  <w:footnote w:type="continuationSeparator" w:id="0">
    <w:p w14:paraId="5A1AD543" w14:textId="77777777" w:rsidR="00E825DA" w:rsidRDefault="00E825DA"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6959"/>
    <w:multiLevelType w:val="multilevel"/>
    <w:tmpl w:val="AE0EFF1C"/>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66A3029"/>
    <w:multiLevelType w:val="multilevel"/>
    <w:tmpl w:val="8BE2FEA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6A04E91"/>
    <w:multiLevelType w:val="hybridMultilevel"/>
    <w:tmpl w:val="846ED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B3F58"/>
    <w:multiLevelType w:val="multilevel"/>
    <w:tmpl w:val="CA965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33247D"/>
    <w:multiLevelType w:val="hybridMultilevel"/>
    <w:tmpl w:val="2A2AF9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A64DA8"/>
    <w:multiLevelType w:val="hybridMultilevel"/>
    <w:tmpl w:val="DE5AB10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6" w15:restartNumberingAfterBreak="0">
    <w:nsid w:val="0E9E7889"/>
    <w:multiLevelType w:val="multilevel"/>
    <w:tmpl w:val="FD4E3818"/>
    <w:lvl w:ilvl="0">
      <w:start w:val="1"/>
      <w:numFmt w:val="decimal"/>
      <w:lvlText w:val="%1."/>
      <w:lvlJc w:val="left"/>
      <w:pPr>
        <w:ind w:left="720" w:hanging="360"/>
      </w:pPr>
    </w:lvl>
    <w:lvl w:ilvl="1">
      <w:start w:val="1"/>
      <w:numFmt w:val="decimal"/>
      <w:lvlText w:val="%1.%2."/>
      <w:lvlJc w:val="left"/>
      <w:pPr>
        <w:ind w:left="9793"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7" w15:restartNumberingAfterBreak="0">
    <w:nsid w:val="19E239B3"/>
    <w:multiLevelType w:val="multilevel"/>
    <w:tmpl w:val="791A6C4C"/>
    <w:lvl w:ilvl="0">
      <w:start w:val="1"/>
      <w:numFmt w:val="lowerRoman"/>
      <w:lvlText w:val="(%1)."/>
      <w:lvlJc w:val="left"/>
      <w:pPr>
        <w:ind w:left="720" w:hanging="360"/>
      </w:pPr>
      <w:rPr>
        <w:rFonts w:ascii="Arial" w:eastAsia="Arial" w:hAnsi="Arial" w:cs="Arial"/>
        <w:color w:val="544F4F"/>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FE4FFC"/>
    <w:multiLevelType w:val="multilevel"/>
    <w:tmpl w:val="8A1492DC"/>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50C6492"/>
    <w:multiLevelType w:val="hybridMultilevel"/>
    <w:tmpl w:val="4E104C0C"/>
    <w:lvl w:ilvl="0" w:tplc="993C1D66">
      <w:start w:val="1"/>
      <w:numFmt w:val="lowerLetter"/>
      <w:lvlText w:val="%1."/>
      <w:lvlJc w:val="left"/>
      <w:pPr>
        <w:ind w:left="-207" w:hanging="36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0" w15:restartNumberingAfterBreak="0">
    <w:nsid w:val="290F4D2B"/>
    <w:multiLevelType w:val="multilevel"/>
    <w:tmpl w:val="7FEE754A"/>
    <w:lvl w:ilvl="0">
      <w:start w:val="1"/>
      <w:numFmt w:val="bullet"/>
      <w:lvlText w:val="●"/>
      <w:lvlJc w:val="left"/>
      <w:pPr>
        <w:ind w:left="749" w:hanging="359"/>
      </w:pPr>
      <w:rPr>
        <w:rFonts w:ascii="Noto Sans Symbols" w:eastAsia="Noto Sans Symbols" w:hAnsi="Noto Sans Symbols" w:cs="Noto Sans Symbols"/>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1" w15:restartNumberingAfterBreak="0">
    <w:nsid w:val="2D9F6EB5"/>
    <w:multiLevelType w:val="multilevel"/>
    <w:tmpl w:val="BE02FFA4"/>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19C5FFF"/>
    <w:multiLevelType w:val="hybridMultilevel"/>
    <w:tmpl w:val="DB828BC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3" w15:restartNumberingAfterBreak="0">
    <w:nsid w:val="352579CF"/>
    <w:multiLevelType w:val="multilevel"/>
    <w:tmpl w:val="7B86647A"/>
    <w:lvl w:ilvl="0">
      <w:start w:val="1"/>
      <w:numFmt w:val="decimal"/>
      <w:lvlText w:val="%1."/>
      <w:lvlJc w:val="left"/>
      <w:pPr>
        <w:ind w:left="153" w:hanging="360"/>
      </w:pPr>
      <w:rPr>
        <w:b w:val="0"/>
        <w:bCs/>
      </w:rPr>
    </w:lvl>
    <w:lvl w:ilvl="1">
      <w:start w:val="2"/>
      <w:numFmt w:val="decimal"/>
      <w:isLgl/>
      <w:lvlText w:val="%1.%2."/>
      <w:lvlJc w:val="left"/>
      <w:pPr>
        <w:ind w:left="513" w:hanging="720"/>
      </w:pPr>
      <w:rPr>
        <w:rFonts w:hint="default"/>
        <w:b/>
      </w:rPr>
    </w:lvl>
    <w:lvl w:ilvl="2">
      <w:start w:val="1"/>
      <w:numFmt w:val="decimal"/>
      <w:isLgl/>
      <w:lvlText w:val="%1.%2.%3."/>
      <w:lvlJc w:val="left"/>
      <w:pPr>
        <w:ind w:left="513" w:hanging="720"/>
      </w:pPr>
      <w:rPr>
        <w:rFonts w:hint="default"/>
        <w:b/>
      </w:rPr>
    </w:lvl>
    <w:lvl w:ilvl="3">
      <w:start w:val="1"/>
      <w:numFmt w:val="decimal"/>
      <w:isLgl/>
      <w:lvlText w:val="%1.%2.%3.%4."/>
      <w:lvlJc w:val="left"/>
      <w:pPr>
        <w:ind w:left="873" w:hanging="1080"/>
      </w:pPr>
      <w:rPr>
        <w:rFonts w:hint="default"/>
        <w:b/>
      </w:rPr>
    </w:lvl>
    <w:lvl w:ilvl="4">
      <w:start w:val="1"/>
      <w:numFmt w:val="decimal"/>
      <w:isLgl/>
      <w:lvlText w:val="%1.%2.%3.%4.%5."/>
      <w:lvlJc w:val="left"/>
      <w:pPr>
        <w:ind w:left="873" w:hanging="1080"/>
      </w:pPr>
      <w:rPr>
        <w:rFonts w:hint="default"/>
        <w:b/>
      </w:rPr>
    </w:lvl>
    <w:lvl w:ilvl="5">
      <w:start w:val="1"/>
      <w:numFmt w:val="decimal"/>
      <w:isLgl/>
      <w:lvlText w:val="%1.%2.%3.%4.%5.%6."/>
      <w:lvlJc w:val="left"/>
      <w:pPr>
        <w:ind w:left="1233" w:hanging="1440"/>
      </w:pPr>
      <w:rPr>
        <w:rFonts w:hint="default"/>
        <w:b/>
      </w:rPr>
    </w:lvl>
    <w:lvl w:ilvl="6">
      <w:start w:val="1"/>
      <w:numFmt w:val="decimal"/>
      <w:isLgl/>
      <w:lvlText w:val="%1.%2.%3.%4.%5.%6.%7."/>
      <w:lvlJc w:val="left"/>
      <w:pPr>
        <w:ind w:left="1233" w:hanging="1440"/>
      </w:pPr>
      <w:rPr>
        <w:rFonts w:hint="default"/>
        <w:b/>
      </w:rPr>
    </w:lvl>
    <w:lvl w:ilvl="7">
      <w:start w:val="1"/>
      <w:numFmt w:val="decimal"/>
      <w:isLgl/>
      <w:lvlText w:val="%1.%2.%3.%4.%5.%6.%7.%8."/>
      <w:lvlJc w:val="left"/>
      <w:pPr>
        <w:ind w:left="1593" w:hanging="1800"/>
      </w:pPr>
      <w:rPr>
        <w:rFonts w:hint="default"/>
        <w:b/>
      </w:rPr>
    </w:lvl>
    <w:lvl w:ilvl="8">
      <w:start w:val="1"/>
      <w:numFmt w:val="decimal"/>
      <w:isLgl/>
      <w:lvlText w:val="%1.%2.%3.%4.%5.%6.%7.%8.%9."/>
      <w:lvlJc w:val="left"/>
      <w:pPr>
        <w:ind w:left="1953" w:hanging="2160"/>
      </w:pPr>
      <w:rPr>
        <w:rFonts w:hint="default"/>
        <w:b/>
      </w:rPr>
    </w:lvl>
  </w:abstractNum>
  <w:abstractNum w:abstractNumId="14" w15:restartNumberingAfterBreak="0">
    <w:nsid w:val="3AFB790B"/>
    <w:multiLevelType w:val="multilevel"/>
    <w:tmpl w:val="D23CDAF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5" w15:restartNumberingAfterBreak="0">
    <w:nsid w:val="43B66AAF"/>
    <w:multiLevelType w:val="multilevel"/>
    <w:tmpl w:val="39388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5CC772D"/>
    <w:multiLevelType w:val="multilevel"/>
    <w:tmpl w:val="8B20EBFC"/>
    <w:lvl w:ilvl="0">
      <w:start w:val="2"/>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46A14C82"/>
    <w:multiLevelType w:val="multilevel"/>
    <w:tmpl w:val="9C061560"/>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7873A3E"/>
    <w:multiLevelType w:val="hybridMultilevel"/>
    <w:tmpl w:val="25D2366A"/>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9" w15:restartNumberingAfterBreak="0">
    <w:nsid w:val="48693539"/>
    <w:multiLevelType w:val="hybridMultilevel"/>
    <w:tmpl w:val="0792BA5A"/>
    <w:lvl w:ilvl="0" w:tplc="240A000F">
      <w:start w:val="1"/>
      <w:numFmt w:val="decimal"/>
      <w:lvlText w:val="%1."/>
      <w:lvlJc w:val="left"/>
      <w:pPr>
        <w:ind w:left="153" w:hanging="360"/>
      </w:pPr>
      <w:rPr>
        <w:rFont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0" w15:restartNumberingAfterBreak="0">
    <w:nsid w:val="552E0467"/>
    <w:multiLevelType w:val="multilevel"/>
    <w:tmpl w:val="0B8EA716"/>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C711283"/>
    <w:multiLevelType w:val="multilevel"/>
    <w:tmpl w:val="9CCCD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FC95CC8"/>
    <w:multiLevelType w:val="multilevel"/>
    <w:tmpl w:val="3B14D582"/>
    <w:lvl w:ilvl="0">
      <w:start w:val="3"/>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636864AF"/>
    <w:multiLevelType w:val="multilevel"/>
    <w:tmpl w:val="15744394"/>
    <w:lvl w:ilvl="0">
      <w:start w:val="3"/>
      <w:numFmt w:val="decimal"/>
      <w:lvlText w:val="%1."/>
      <w:lvlJc w:val="left"/>
      <w:pPr>
        <w:ind w:left="390" w:hanging="390"/>
      </w:pPr>
    </w:lvl>
    <w:lvl w:ilvl="1">
      <w:start w:val="1"/>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15:restartNumberingAfterBreak="0">
    <w:nsid w:val="660C14D7"/>
    <w:multiLevelType w:val="multilevel"/>
    <w:tmpl w:val="4CDAC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9287E22"/>
    <w:multiLevelType w:val="multilevel"/>
    <w:tmpl w:val="87460F7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2F0C9D"/>
    <w:multiLevelType w:val="hybridMultilevel"/>
    <w:tmpl w:val="EFFE7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32F1195"/>
    <w:multiLevelType w:val="hybridMultilevel"/>
    <w:tmpl w:val="496AC520"/>
    <w:lvl w:ilvl="0" w:tplc="080A000F">
      <w:start w:val="1"/>
      <w:numFmt w:val="decimal"/>
      <w:lvlText w:val="%1."/>
      <w:lvlJc w:val="left"/>
      <w:pPr>
        <w:ind w:left="153" w:hanging="360"/>
      </w:pPr>
    </w:lvl>
    <w:lvl w:ilvl="1" w:tplc="040A0019" w:tentative="1">
      <w:start w:val="1"/>
      <w:numFmt w:val="lowerLetter"/>
      <w:lvlText w:val="%2."/>
      <w:lvlJc w:val="left"/>
      <w:pPr>
        <w:ind w:left="873" w:hanging="360"/>
      </w:pPr>
    </w:lvl>
    <w:lvl w:ilvl="2" w:tplc="040A001B" w:tentative="1">
      <w:start w:val="1"/>
      <w:numFmt w:val="lowerRoman"/>
      <w:lvlText w:val="%3."/>
      <w:lvlJc w:val="right"/>
      <w:pPr>
        <w:ind w:left="1593" w:hanging="180"/>
      </w:pPr>
    </w:lvl>
    <w:lvl w:ilvl="3" w:tplc="040A000F" w:tentative="1">
      <w:start w:val="1"/>
      <w:numFmt w:val="decimal"/>
      <w:lvlText w:val="%4."/>
      <w:lvlJc w:val="left"/>
      <w:pPr>
        <w:ind w:left="2313" w:hanging="360"/>
      </w:pPr>
    </w:lvl>
    <w:lvl w:ilvl="4" w:tplc="040A0019" w:tentative="1">
      <w:start w:val="1"/>
      <w:numFmt w:val="lowerLetter"/>
      <w:lvlText w:val="%5."/>
      <w:lvlJc w:val="left"/>
      <w:pPr>
        <w:ind w:left="3033" w:hanging="360"/>
      </w:pPr>
    </w:lvl>
    <w:lvl w:ilvl="5" w:tplc="040A001B" w:tentative="1">
      <w:start w:val="1"/>
      <w:numFmt w:val="lowerRoman"/>
      <w:lvlText w:val="%6."/>
      <w:lvlJc w:val="right"/>
      <w:pPr>
        <w:ind w:left="3753" w:hanging="180"/>
      </w:pPr>
    </w:lvl>
    <w:lvl w:ilvl="6" w:tplc="040A000F" w:tentative="1">
      <w:start w:val="1"/>
      <w:numFmt w:val="decimal"/>
      <w:lvlText w:val="%7."/>
      <w:lvlJc w:val="left"/>
      <w:pPr>
        <w:ind w:left="4473" w:hanging="360"/>
      </w:pPr>
    </w:lvl>
    <w:lvl w:ilvl="7" w:tplc="040A0019" w:tentative="1">
      <w:start w:val="1"/>
      <w:numFmt w:val="lowerLetter"/>
      <w:lvlText w:val="%8."/>
      <w:lvlJc w:val="left"/>
      <w:pPr>
        <w:ind w:left="5193" w:hanging="360"/>
      </w:pPr>
    </w:lvl>
    <w:lvl w:ilvl="8" w:tplc="040A001B" w:tentative="1">
      <w:start w:val="1"/>
      <w:numFmt w:val="lowerRoman"/>
      <w:lvlText w:val="%9."/>
      <w:lvlJc w:val="right"/>
      <w:pPr>
        <w:ind w:left="5913" w:hanging="180"/>
      </w:pPr>
    </w:lvl>
  </w:abstractNum>
  <w:abstractNum w:abstractNumId="28"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C260F62"/>
    <w:multiLevelType w:val="hybridMultilevel"/>
    <w:tmpl w:val="F83003A2"/>
    <w:lvl w:ilvl="0" w:tplc="6B1EF0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30"/>
  </w:num>
  <w:num w:numId="2">
    <w:abstractNumId w:val="19"/>
  </w:num>
  <w:num w:numId="3">
    <w:abstractNumId w:val="26"/>
  </w:num>
  <w:num w:numId="4">
    <w:abstractNumId w:val="2"/>
  </w:num>
  <w:num w:numId="5">
    <w:abstractNumId w:val="15"/>
  </w:num>
  <w:num w:numId="6">
    <w:abstractNumId w:val="1"/>
  </w:num>
  <w:num w:numId="7">
    <w:abstractNumId w:val="0"/>
  </w:num>
  <w:num w:numId="8">
    <w:abstractNumId w:val="10"/>
  </w:num>
  <w:num w:numId="9">
    <w:abstractNumId w:val="6"/>
  </w:num>
  <w:num w:numId="10">
    <w:abstractNumId w:val="16"/>
  </w:num>
  <w:num w:numId="11">
    <w:abstractNumId w:val="23"/>
  </w:num>
  <w:num w:numId="12">
    <w:abstractNumId w:val="22"/>
  </w:num>
  <w:num w:numId="13">
    <w:abstractNumId w:val="8"/>
  </w:num>
  <w:num w:numId="14">
    <w:abstractNumId w:val="14"/>
  </w:num>
  <w:num w:numId="15">
    <w:abstractNumId w:val="7"/>
  </w:num>
  <w:num w:numId="16">
    <w:abstractNumId w:val="3"/>
  </w:num>
  <w:num w:numId="17">
    <w:abstractNumId w:val="11"/>
  </w:num>
  <w:num w:numId="18">
    <w:abstractNumId w:val="17"/>
  </w:num>
  <w:num w:numId="19">
    <w:abstractNumId w:val="25"/>
  </w:num>
  <w:num w:numId="20">
    <w:abstractNumId w:val="20"/>
  </w:num>
  <w:num w:numId="21">
    <w:abstractNumId w:val="24"/>
  </w:num>
  <w:num w:numId="22">
    <w:abstractNumId w:val="5"/>
  </w:num>
  <w:num w:numId="23">
    <w:abstractNumId w:val="27"/>
  </w:num>
  <w:num w:numId="24">
    <w:abstractNumId w:val="13"/>
  </w:num>
  <w:num w:numId="25">
    <w:abstractNumId w:val="21"/>
  </w:num>
  <w:num w:numId="26">
    <w:abstractNumId w:val="18"/>
  </w:num>
  <w:num w:numId="27">
    <w:abstractNumId w:val="28"/>
  </w:num>
  <w:num w:numId="28">
    <w:abstractNumId w:val="12"/>
  </w:num>
  <w:num w:numId="29">
    <w:abstractNumId w:val="29"/>
  </w:num>
  <w:num w:numId="30">
    <w:abstractNumId w:val="9"/>
  </w:num>
  <w:num w:numId="3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23F88"/>
    <w:rsid w:val="0006664A"/>
    <w:rsid w:val="00090DC0"/>
    <w:rsid w:val="000D249C"/>
    <w:rsid w:val="000D4127"/>
    <w:rsid w:val="000F506F"/>
    <w:rsid w:val="001018A7"/>
    <w:rsid w:val="0012297A"/>
    <w:rsid w:val="00141F0F"/>
    <w:rsid w:val="00142024"/>
    <w:rsid w:val="00172BF9"/>
    <w:rsid w:val="001C38DE"/>
    <w:rsid w:val="001C513A"/>
    <w:rsid w:val="001C7C81"/>
    <w:rsid w:val="001D5623"/>
    <w:rsid w:val="001E2549"/>
    <w:rsid w:val="00214F31"/>
    <w:rsid w:val="00244A26"/>
    <w:rsid w:val="00253CC3"/>
    <w:rsid w:val="00254115"/>
    <w:rsid w:val="00276B48"/>
    <w:rsid w:val="00280DA3"/>
    <w:rsid w:val="00285073"/>
    <w:rsid w:val="002E64AC"/>
    <w:rsid w:val="0030226F"/>
    <w:rsid w:val="0030291D"/>
    <w:rsid w:val="003169B1"/>
    <w:rsid w:val="00322258"/>
    <w:rsid w:val="00325318"/>
    <w:rsid w:val="003625E7"/>
    <w:rsid w:val="00373C0B"/>
    <w:rsid w:val="003A2A25"/>
    <w:rsid w:val="003C2B95"/>
    <w:rsid w:val="004139B9"/>
    <w:rsid w:val="00417787"/>
    <w:rsid w:val="004415F0"/>
    <w:rsid w:val="004431B7"/>
    <w:rsid w:val="00444A52"/>
    <w:rsid w:val="00455C77"/>
    <w:rsid w:val="00491B75"/>
    <w:rsid w:val="004B1F2A"/>
    <w:rsid w:val="004B71EC"/>
    <w:rsid w:val="004F2DA8"/>
    <w:rsid w:val="004F7628"/>
    <w:rsid w:val="00522683"/>
    <w:rsid w:val="00526A71"/>
    <w:rsid w:val="005303E2"/>
    <w:rsid w:val="00560987"/>
    <w:rsid w:val="0058167C"/>
    <w:rsid w:val="00584CB1"/>
    <w:rsid w:val="00592CD5"/>
    <w:rsid w:val="005A1BA1"/>
    <w:rsid w:val="005B7944"/>
    <w:rsid w:val="005C55B7"/>
    <w:rsid w:val="005F09F8"/>
    <w:rsid w:val="005F31D0"/>
    <w:rsid w:val="00604A4A"/>
    <w:rsid w:val="00605FA2"/>
    <w:rsid w:val="006120B4"/>
    <w:rsid w:val="00630B91"/>
    <w:rsid w:val="006434E7"/>
    <w:rsid w:val="006678DE"/>
    <w:rsid w:val="00667B88"/>
    <w:rsid w:val="00677F58"/>
    <w:rsid w:val="00692F13"/>
    <w:rsid w:val="006940F8"/>
    <w:rsid w:val="006D1F6D"/>
    <w:rsid w:val="006E1359"/>
    <w:rsid w:val="00721C71"/>
    <w:rsid w:val="00735B6D"/>
    <w:rsid w:val="007826C4"/>
    <w:rsid w:val="0078790C"/>
    <w:rsid w:val="00796AD5"/>
    <w:rsid w:val="007A0946"/>
    <w:rsid w:val="007A4549"/>
    <w:rsid w:val="007A702C"/>
    <w:rsid w:val="007A7EB0"/>
    <w:rsid w:val="007C60E8"/>
    <w:rsid w:val="00811CCB"/>
    <w:rsid w:val="00852A7B"/>
    <w:rsid w:val="0088751E"/>
    <w:rsid w:val="008A7C06"/>
    <w:rsid w:val="008B47FC"/>
    <w:rsid w:val="008D10B9"/>
    <w:rsid w:val="008E6C5A"/>
    <w:rsid w:val="00905665"/>
    <w:rsid w:val="00916292"/>
    <w:rsid w:val="00934511"/>
    <w:rsid w:val="00934866"/>
    <w:rsid w:val="00934AE8"/>
    <w:rsid w:val="00945B15"/>
    <w:rsid w:val="009A0961"/>
    <w:rsid w:val="009B2B45"/>
    <w:rsid w:val="009B4489"/>
    <w:rsid w:val="009C0931"/>
    <w:rsid w:val="009F4A5B"/>
    <w:rsid w:val="00A35779"/>
    <w:rsid w:val="00A46779"/>
    <w:rsid w:val="00A53E5A"/>
    <w:rsid w:val="00A6278A"/>
    <w:rsid w:val="00A708E3"/>
    <w:rsid w:val="00A77456"/>
    <w:rsid w:val="00A87196"/>
    <w:rsid w:val="00A940F2"/>
    <w:rsid w:val="00AB19CB"/>
    <w:rsid w:val="00AB46D1"/>
    <w:rsid w:val="00AC19E5"/>
    <w:rsid w:val="00AD0FF4"/>
    <w:rsid w:val="00AE794F"/>
    <w:rsid w:val="00AF35C9"/>
    <w:rsid w:val="00B07F4A"/>
    <w:rsid w:val="00B24106"/>
    <w:rsid w:val="00B5702F"/>
    <w:rsid w:val="00B7074F"/>
    <w:rsid w:val="00BA1762"/>
    <w:rsid w:val="00BC3188"/>
    <w:rsid w:val="00BE1DF5"/>
    <w:rsid w:val="00BE5CCB"/>
    <w:rsid w:val="00BF0B7B"/>
    <w:rsid w:val="00BF479A"/>
    <w:rsid w:val="00C10B94"/>
    <w:rsid w:val="00C166EA"/>
    <w:rsid w:val="00C229DA"/>
    <w:rsid w:val="00C2568C"/>
    <w:rsid w:val="00C316A5"/>
    <w:rsid w:val="00C629E6"/>
    <w:rsid w:val="00C82B20"/>
    <w:rsid w:val="00CA0E81"/>
    <w:rsid w:val="00CE229C"/>
    <w:rsid w:val="00CE5771"/>
    <w:rsid w:val="00CE6825"/>
    <w:rsid w:val="00D0783F"/>
    <w:rsid w:val="00D21492"/>
    <w:rsid w:val="00D278D8"/>
    <w:rsid w:val="00D418F1"/>
    <w:rsid w:val="00D470D3"/>
    <w:rsid w:val="00D56BE6"/>
    <w:rsid w:val="00D627D7"/>
    <w:rsid w:val="00D728A9"/>
    <w:rsid w:val="00D84539"/>
    <w:rsid w:val="00DB3044"/>
    <w:rsid w:val="00DD326E"/>
    <w:rsid w:val="00DF24CF"/>
    <w:rsid w:val="00E1386D"/>
    <w:rsid w:val="00E1758D"/>
    <w:rsid w:val="00E2020E"/>
    <w:rsid w:val="00E62C7E"/>
    <w:rsid w:val="00E65E1E"/>
    <w:rsid w:val="00E825DA"/>
    <w:rsid w:val="00E877DA"/>
    <w:rsid w:val="00E925FD"/>
    <w:rsid w:val="00EA21AD"/>
    <w:rsid w:val="00EC3B2A"/>
    <w:rsid w:val="00EE317E"/>
    <w:rsid w:val="00F21F0D"/>
    <w:rsid w:val="00F23B86"/>
    <w:rsid w:val="00F51D7B"/>
    <w:rsid w:val="00F64C24"/>
    <w:rsid w:val="00F658BA"/>
    <w:rsid w:val="00F9135B"/>
    <w:rsid w:val="00FB046B"/>
    <w:rsid w:val="00FB0754"/>
    <w:rsid w:val="00FB39AA"/>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link w:val="TextopredeterminadoCar"/>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qFormat/>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uiPriority w:val="10"/>
    <w:rsid w:val="00285073"/>
    <w:rPr>
      <w:rFonts w:asciiTheme="majorHAnsi" w:eastAsiaTheme="majorEastAsia" w:hAnsiTheme="majorHAnsi" w:cstheme="majorBidi"/>
      <w:spacing w:val="-10"/>
      <w:kern w:val="28"/>
      <w:sz w:val="56"/>
      <w:szCs w:val="56"/>
      <w:lang w:val="es-ES" w:eastAsia="es-ES"/>
    </w:rPr>
  </w:style>
  <w:style w:type="character" w:styleId="Textoennegrita">
    <w:name w:val="Strong"/>
    <w:basedOn w:val="Fuentedeprrafopredeter"/>
    <w:uiPriority w:val="22"/>
    <w:qFormat/>
    <w:rsid w:val="009C0931"/>
    <w:rPr>
      <w:b/>
      <w:bCs/>
    </w:rPr>
  </w:style>
  <w:style w:type="paragraph" w:styleId="Sangra2detindependiente">
    <w:name w:val="Body Text Indent 2"/>
    <w:basedOn w:val="Normal"/>
    <w:link w:val="Sangra2detindependienteCar"/>
    <w:uiPriority w:val="99"/>
    <w:semiHidden/>
    <w:unhideWhenUsed/>
    <w:rsid w:val="009C0931"/>
    <w:pPr>
      <w:spacing w:after="120" w:line="480" w:lineRule="auto"/>
      <w:ind w:left="283"/>
    </w:pPr>
    <w:rPr>
      <w:rFonts w:ascii="Calibri" w:hAnsi="Calibri" w:cs="Calibri"/>
    </w:rPr>
  </w:style>
  <w:style w:type="character" w:customStyle="1" w:styleId="Sangra2detindependienteCar">
    <w:name w:val="Sangría 2 de t. independiente Car"/>
    <w:basedOn w:val="Fuentedeprrafopredeter"/>
    <w:link w:val="Sangra2detindependiente"/>
    <w:uiPriority w:val="99"/>
    <w:semiHidden/>
    <w:rsid w:val="009C0931"/>
    <w:rPr>
      <w:rFonts w:ascii="Calibri" w:eastAsiaTheme="minorEastAsia" w:hAnsi="Calibri" w:cs="Calibri"/>
      <w:lang w:val="es-ES" w:eastAsia="es-ES"/>
    </w:rPr>
  </w:style>
  <w:style w:type="paragraph" w:styleId="Revisin">
    <w:name w:val="Revision"/>
    <w:hidden/>
    <w:uiPriority w:val="99"/>
    <w:semiHidden/>
    <w:rsid w:val="009C0931"/>
    <w:pPr>
      <w:spacing w:after="0" w:line="240" w:lineRule="auto"/>
    </w:pPr>
    <w:rPr>
      <w:kern w:val="2"/>
      <w:lang w:val="es-ES"/>
      <w14:ligatures w14:val="standardContextual"/>
    </w:rPr>
  </w:style>
  <w:style w:type="table" w:customStyle="1" w:styleId="TableGrid">
    <w:name w:val="TableGrid"/>
    <w:rsid w:val="00E1758D"/>
    <w:pPr>
      <w:spacing w:after="0" w:line="240" w:lineRule="auto"/>
    </w:pPr>
    <w:rPr>
      <w:rFonts w:ascii="Calibri" w:eastAsia="Times New Roman" w:hAnsi="Calibri" w:cs="Calibri"/>
      <w:lang w:val="es-CO" w:eastAsia="es-CO"/>
    </w:rPr>
    <w:tblPr>
      <w:tblCellMar>
        <w:top w:w="0" w:type="dxa"/>
        <w:left w:w="0" w:type="dxa"/>
        <w:bottom w:w="0" w:type="dxa"/>
        <w:right w:w="0" w:type="dxa"/>
      </w:tblCellMar>
    </w:tblPr>
  </w:style>
  <w:style w:type="paragraph" w:styleId="Textosinformato">
    <w:name w:val="Plain Text"/>
    <w:basedOn w:val="Normal"/>
    <w:link w:val="TextosinformatoCar"/>
    <w:rsid w:val="00E1758D"/>
    <w:pPr>
      <w:spacing w:after="0" w:line="240" w:lineRule="auto"/>
      <w:jc w:val="both"/>
    </w:pPr>
    <w:rPr>
      <w:rFonts w:ascii="Courier New" w:eastAsia="Times New Roman" w:hAnsi="Courier New" w:cs="Times New Roman"/>
      <w:snapToGrid w:val="0"/>
      <w:szCs w:val="20"/>
      <w:lang w:val="en-US"/>
    </w:rPr>
  </w:style>
  <w:style w:type="character" w:customStyle="1" w:styleId="TextosinformatoCar">
    <w:name w:val="Texto sin formato Car"/>
    <w:basedOn w:val="Fuentedeprrafopredeter"/>
    <w:link w:val="Textosinformato"/>
    <w:rsid w:val="00E1758D"/>
    <w:rPr>
      <w:rFonts w:ascii="Courier New" w:eastAsia="Times New Roman" w:hAnsi="Courier New" w:cs="Times New Roman"/>
      <w:snapToGrid w:val="0"/>
      <w:szCs w:val="20"/>
      <w:lang w:eastAsia="es-ES"/>
    </w:rPr>
  </w:style>
  <w:style w:type="character" w:customStyle="1" w:styleId="TextopredeterminadoCar">
    <w:name w:val="Texto predeterminado Car"/>
    <w:link w:val="Textopredeterminado"/>
    <w:locked/>
    <w:rsid w:val="00E1758D"/>
    <w:rPr>
      <w:rFonts w:ascii="Times New Roman" w:eastAsia="Times New Roman" w:hAnsi="Times New Roman" w:cs="Times New Roman"/>
      <w:sz w:val="24"/>
      <w:szCs w:val="20"/>
      <w:lang w:eastAsia="es-CO"/>
    </w:rPr>
  </w:style>
  <w:style w:type="paragraph" w:customStyle="1" w:styleId="C1">
    <w:name w:val="C1"/>
    <w:basedOn w:val="Normal"/>
    <w:uiPriority w:val="99"/>
    <w:rsid w:val="00E1758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CO" w:eastAsia="es-MX"/>
    </w:rPr>
  </w:style>
  <w:style w:type="character" w:customStyle="1" w:styleId="Cuerpodeltexto">
    <w:name w:val="Cuerpo del texto_"/>
    <w:basedOn w:val="Fuentedeprrafopredeter"/>
    <w:link w:val="Cuerpodeltexto0"/>
    <w:uiPriority w:val="99"/>
    <w:locked/>
    <w:rsid w:val="00E1758D"/>
    <w:rPr>
      <w:rFonts w:ascii="Arial" w:hAnsi="Arial" w:cs="Arial"/>
      <w:sz w:val="19"/>
      <w:szCs w:val="19"/>
      <w:shd w:val="clear" w:color="auto" w:fill="FFFFFF"/>
    </w:rPr>
  </w:style>
  <w:style w:type="paragraph" w:customStyle="1" w:styleId="Cuerpodeltexto0">
    <w:name w:val="Cuerpo del texto"/>
    <w:basedOn w:val="Normal"/>
    <w:link w:val="Cuerpodeltexto"/>
    <w:uiPriority w:val="99"/>
    <w:rsid w:val="00E1758D"/>
    <w:pPr>
      <w:shd w:val="clear" w:color="auto" w:fill="FFFFFF"/>
      <w:spacing w:after="0" w:line="240" w:lineRule="atLeast"/>
      <w:ind w:hanging="360"/>
    </w:pPr>
    <w:rPr>
      <w:rFonts w:ascii="Arial" w:eastAsiaTheme="minorHAnsi" w:hAnsi="Arial" w:cs="Arial"/>
      <w:sz w:val="19"/>
      <w:szCs w:val="19"/>
      <w:lang w:val="en-US" w:eastAsia="en-US"/>
    </w:rPr>
  </w:style>
  <w:style w:type="character" w:customStyle="1" w:styleId="Cuerpodeltexto3">
    <w:name w:val="Cuerpo del texto (3)_"/>
    <w:basedOn w:val="Fuentedeprrafopredeter"/>
    <w:link w:val="Cuerpodeltexto30"/>
    <w:uiPriority w:val="99"/>
    <w:locked/>
    <w:rsid w:val="00E1758D"/>
    <w:rPr>
      <w:rFonts w:ascii="Arial" w:hAnsi="Arial" w:cs="Arial"/>
      <w:sz w:val="19"/>
      <w:szCs w:val="19"/>
      <w:shd w:val="clear" w:color="auto" w:fill="FFFFFF"/>
    </w:rPr>
  </w:style>
  <w:style w:type="paragraph" w:customStyle="1" w:styleId="Cuerpodeltexto30">
    <w:name w:val="Cuerpo del texto (3)"/>
    <w:basedOn w:val="Normal"/>
    <w:link w:val="Cuerpodeltexto3"/>
    <w:uiPriority w:val="99"/>
    <w:rsid w:val="00E1758D"/>
    <w:pPr>
      <w:shd w:val="clear" w:color="auto" w:fill="FFFFFF"/>
      <w:spacing w:after="240" w:line="240" w:lineRule="atLeast"/>
      <w:jc w:val="center"/>
    </w:pPr>
    <w:rPr>
      <w:rFonts w:ascii="Arial" w:eastAsiaTheme="minorHAnsi" w:hAnsi="Arial" w:cs="Arial"/>
      <w:sz w:val="19"/>
      <w:szCs w:val="19"/>
      <w:lang w:val="en-US" w:eastAsia="en-US"/>
    </w:rPr>
  </w:style>
  <w:style w:type="paragraph" w:customStyle="1" w:styleId="Prrafodelista1">
    <w:name w:val="Párrafo de lista1"/>
    <w:basedOn w:val="Normal"/>
    <w:uiPriority w:val="99"/>
    <w:rsid w:val="00E1758D"/>
    <w:pPr>
      <w:ind w:left="720"/>
    </w:pPr>
    <w:rPr>
      <w:rFonts w:ascii="Calibri" w:eastAsia="Times New Roman" w:hAnsi="Calibri" w:cs="Calibri"/>
      <w:lang w:val="es-CO" w:eastAsia="es-ES_tradnl"/>
    </w:rPr>
  </w:style>
  <w:style w:type="paragraph" w:customStyle="1" w:styleId="CM25">
    <w:name w:val="CM25"/>
    <w:basedOn w:val="Default"/>
    <w:next w:val="Default"/>
    <w:uiPriority w:val="99"/>
    <w:rsid w:val="00E1758D"/>
    <w:pPr>
      <w:widowControl w:val="0"/>
    </w:pPr>
    <w:rPr>
      <w:color w:val="auto"/>
    </w:rPr>
  </w:style>
  <w:style w:type="paragraph" w:customStyle="1" w:styleId="Standard">
    <w:name w:val="Standard"/>
    <w:rsid w:val="00E1758D"/>
    <w:pPr>
      <w:suppressAutoHyphens/>
      <w:autoSpaceDN w:val="0"/>
      <w:spacing w:after="200" w:line="276" w:lineRule="auto"/>
      <w:textAlignment w:val="baseline"/>
    </w:pPr>
    <w:rPr>
      <w:rFonts w:ascii="Calibri" w:eastAsia="Calibri" w:hAnsi="Calibri" w:cs="Calibri"/>
      <w:kern w:val="3"/>
      <w:lang w:val="es-CO" w:eastAsia="es-ES_tradnl"/>
    </w:rPr>
  </w:style>
  <w:style w:type="paragraph" w:styleId="Textoindependiente2">
    <w:name w:val="Body Text 2"/>
    <w:basedOn w:val="Normal"/>
    <w:link w:val="Textoindependiente2Car"/>
    <w:rsid w:val="00E1758D"/>
    <w:pPr>
      <w:tabs>
        <w:tab w:val="left" w:pos="0"/>
        <w:tab w:val="left" w:pos="426"/>
        <w:tab w:val="left" w:pos="11970"/>
      </w:tabs>
      <w:spacing w:after="0" w:line="360" w:lineRule="auto"/>
      <w:ind w:right="-91"/>
    </w:pPr>
    <w:rPr>
      <w:rFonts w:ascii="Arial" w:eastAsia="Times New Roman" w:hAnsi="Arial" w:cs="Times New Roman"/>
      <w:sz w:val="24"/>
      <w:szCs w:val="20"/>
      <w:lang w:val="es-CO"/>
    </w:rPr>
  </w:style>
  <w:style w:type="character" w:customStyle="1" w:styleId="Textoindependiente2Car">
    <w:name w:val="Texto independiente 2 Car"/>
    <w:basedOn w:val="Fuentedeprrafopredeter"/>
    <w:link w:val="Textoindependiente2"/>
    <w:rsid w:val="00E1758D"/>
    <w:rPr>
      <w:rFonts w:ascii="Arial" w:eastAsia="Times New Roman" w:hAnsi="Arial" w:cs="Times New Roman"/>
      <w:sz w:val="24"/>
      <w:szCs w:val="20"/>
      <w:lang w:val="es-CO" w:eastAsia="es-ES"/>
    </w:rPr>
  </w:style>
  <w:style w:type="paragraph" w:customStyle="1" w:styleId="CarCarCarCar">
    <w:name w:val="Car Car Car Car"/>
    <w:basedOn w:val="Normal"/>
    <w:rsid w:val="00E1758D"/>
    <w:pPr>
      <w:spacing w:after="160" w:line="240" w:lineRule="exact"/>
    </w:pPr>
    <w:rPr>
      <w:rFonts w:ascii="Verdana" w:eastAsia="Times New Roman" w:hAnsi="Verdana" w:cs="Times New Roman"/>
      <w:sz w:val="20"/>
      <w:szCs w:val="24"/>
      <w:lang w:val="en-US" w:eastAsia="es-ES_tradnl"/>
    </w:rPr>
  </w:style>
  <w:style w:type="paragraph" w:customStyle="1" w:styleId="texto">
    <w:name w:val="texto"/>
    <w:basedOn w:val="Normal"/>
    <w:rsid w:val="00E1758D"/>
    <w:pPr>
      <w:spacing w:after="240" w:line="240" w:lineRule="auto"/>
      <w:jc w:val="both"/>
    </w:pPr>
    <w:rPr>
      <w:rFonts w:ascii="Arial" w:eastAsia="Times New Roman" w:hAnsi="Arial" w:cs="Arial"/>
      <w:lang w:val="es-CO"/>
    </w:rPr>
  </w:style>
  <w:style w:type="character" w:customStyle="1" w:styleId="TextopredeterminadoCarCar">
    <w:name w:val="Texto predeterminado Car Car"/>
    <w:rsid w:val="00E1758D"/>
    <w:rPr>
      <w:rFonts w:ascii="Times New Roman" w:eastAsia="Times New Roman" w:hAnsi="Times New Roman" w:cs="Times New Roman"/>
      <w:sz w:val="24"/>
      <w:szCs w:val="24"/>
      <w:lang w:val="en-US" w:eastAsia="es-MX"/>
    </w:rPr>
  </w:style>
  <w:style w:type="paragraph" w:customStyle="1" w:styleId="Textoindependiente31">
    <w:name w:val="Texto independiente 31"/>
    <w:basedOn w:val="Normal"/>
    <w:rsid w:val="00E1758D"/>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rPr>
  </w:style>
  <w:style w:type="paragraph" w:customStyle="1" w:styleId="western">
    <w:name w:val="western"/>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M117">
    <w:name w:val="CM117"/>
    <w:basedOn w:val="Normal"/>
    <w:next w:val="Normal"/>
    <w:uiPriority w:val="99"/>
    <w:rsid w:val="00E1758D"/>
    <w:pPr>
      <w:autoSpaceDE w:val="0"/>
      <w:autoSpaceDN w:val="0"/>
      <w:adjustRightInd w:val="0"/>
      <w:spacing w:after="0" w:line="240" w:lineRule="auto"/>
    </w:pPr>
    <w:rPr>
      <w:rFonts w:ascii="Arial" w:eastAsia="Calibri" w:hAnsi="Arial" w:cs="Arial"/>
      <w:sz w:val="24"/>
      <w:szCs w:val="24"/>
      <w:lang w:val="es-CO" w:eastAsia="es-CO"/>
    </w:rPr>
  </w:style>
  <w:style w:type="paragraph" w:styleId="TDC1">
    <w:name w:val="toc 1"/>
    <w:basedOn w:val="Normal"/>
    <w:uiPriority w:val="39"/>
    <w:qFormat/>
    <w:rsid w:val="00E1758D"/>
    <w:pPr>
      <w:widowControl w:val="0"/>
      <w:spacing w:after="0" w:line="240" w:lineRule="auto"/>
    </w:pPr>
    <w:rPr>
      <w:rFonts w:ascii="Arial" w:eastAsia="Arial" w:hAnsi="Arial" w:cs="Calibri"/>
      <w:b/>
      <w:bCs/>
      <w:i/>
      <w:lang w:val="es-CO" w:eastAsia="es-ES_tradnl"/>
    </w:rPr>
  </w:style>
  <w:style w:type="paragraph" w:styleId="TDC2">
    <w:name w:val="toc 2"/>
    <w:basedOn w:val="Normal"/>
    <w:uiPriority w:val="39"/>
    <w:qFormat/>
    <w:rsid w:val="00E1758D"/>
    <w:pPr>
      <w:widowControl w:val="0"/>
      <w:spacing w:after="0" w:line="240" w:lineRule="auto"/>
      <w:ind w:left="818" w:hanging="660"/>
    </w:pPr>
    <w:rPr>
      <w:rFonts w:ascii="Arial" w:eastAsia="Arial" w:hAnsi="Arial" w:cs="Calibri"/>
      <w:b/>
      <w:bCs/>
      <w:sz w:val="20"/>
      <w:szCs w:val="20"/>
      <w:lang w:val="es-CO" w:eastAsia="es-ES_tradnl"/>
    </w:rPr>
  </w:style>
  <w:style w:type="paragraph" w:styleId="TDC3">
    <w:name w:val="toc 3"/>
    <w:basedOn w:val="Normal"/>
    <w:uiPriority w:val="39"/>
    <w:qFormat/>
    <w:rsid w:val="00E1758D"/>
    <w:pPr>
      <w:widowControl w:val="0"/>
      <w:spacing w:after="0" w:line="240" w:lineRule="auto"/>
      <w:ind w:left="866" w:hanging="508"/>
    </w:pPr>
    <w:rPr>
      <w:rFonts w:ascii="Arial" w:eastAsia="Arial" w:hAnsi="Arial" w:cs="Calibri"/>
      <w:sz w:val="20"/>
      <w:szCs w:val="20"/>
      <w:lang w:val="es-CO" w:eastAsia="es-ES_tradnl"/>
    </w:rPr>
  </w:style>
  <w:style w:type="paragraph" w:customStyle="1" w:styleId="default0">
    <w:name w:val="default"/>
    <w:basedOn w:val="Normal"/>
    <w:rsid w:val="00E1758D"/>
    <w:pPr>
      <w:autoSpaceDE w:val="0"/>
      <w:autoSpaceDN w:val="0"/>
      <w:spacing w:after="0" w:line="240" w:lineRule="auto"/>
    </w:pPr>
    <w:rPr>
      <w:rFonts w:ascii="Arial" w:eastAsia="Calibri" w:hAnsi="Arial" w:cs="Arial"/>
      <w:color w:val="000000"/>
      <w:sz w:val="24"/>
      <w:szCs w:val="24"/>
      <w:lang w:val="es-CO"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uiPriority w:val="99"/>
    <w:rsid w:val="00E1758D"/>
    <w:pPr>
      <w:autoSpaceDE w:val="0"/>
      <w:autoSpaceDN w:val="0"/>
      <w:spacing w:after="0" w:line="240" w:lineRule="auto"/>
    </w:pPr>
    <w:rPr>
      <w:rFonts w:ascii="Times New Roman" w:eastAsia="Times New Roman" w:hAnsi="Times New Roman" w:cs="Times New Roman"/>
      <w:sz w:val="20"/>
      <w:szCs w:val="20"/>
      <w:lang w:val="es-CO" w:eastAsia="es-MX"/>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E1758D"/>
    <w:rPr>
      <w:rFonts w:ascii="Times New Roman" w:eastAsia="Times New Roman" w:hAnsi="Times New Roman" w:cs="Times New Roman"/>
      <w:sz w:val="20"/>
      <w:szCs w:val="20"/>
      <w:lang w:val="es-CO" w:eastAsia="es-MX"/>
    </w:rPr>
  </w:style>
  <w:style w:type="character" w:styleId="Refdenotaalpie">
    <w:name w:val="footnote reference"/>
    <w:aliases w:val="referencia nota al pie"/>
    <w:uiPriority w:val="99"/>
    <w:rsid w:val="00E1758D"/>
    <w:rPr>
      <w:vertAlign w:val="superscript"/>
    </w:rPr>
  </w:style>
  <w:style w:type="paragraph" w:styleId="TtuloTDC">
    <w:name w:val="TOC Heading"/>
    <w:basedOn w:val="Ttulo1"/>
    <w:next w:val="Normal"/>
    <w:uiPriority w:val="39"/>
    <w:unhideWhenUsed/>
    <w:qFormat/>
    <w:rsid w:val="00E1758D"/>
    <w:pPr>
      <w:numPr>
        <w:numId w:val="0"/>
      </w:numPr>
      <w:spacing w:before="240" w:line="259" w:lineRule="auto"/>
      <w:outlineLvl w:val="9"/>
    </w:pPr>
    <w:rPr>
      <w:rFonts w:asciiTheme="majorHAnsi" w:hAnsiTheme="majorHAnsi"/>
      <w:b w:val="0"/>
      <w:bCs w:val="0"/>
      <w:color w:val="2E74B5" w:themeColor="accent1" w:themeShade="BF"/>
      <w:sz w:val="32"/>
      <w:szCs w:val="32"/>
      <w:lang w:val="es-CO" w:eastAsia="es-CO"/>
    </w:rPr>
  </w:style>
  <w:style w:type="paragraph" w:styleId="TDC4">
    <w:name w:val="toc 4"/>
    <w:basedOn w:val="Normal"/>
    <w:next w:val="Normal"/>
    <w:autoRedefine/>
    <w:uiPriority w:val="39"/>
    <w:unhideWhenUsed/>
    <w:rsid w:val="00E1758D"/>
    <w:pPr>
      <w:spacing w:after="100" w:line="259" w:lineRule="auto"/>
      <w:ind w:left="660"/>
    </w:pPr>
    <w:rPr>
      <w:rFonts w:ascii="Calibri" w:hAnsi="Calibri" w:cs="Calibri"/>
      <w:lang w:val="es-CO" w:eastAsia="es-CO"/>
    </w:rPr>
  </w:style>
  <w:style w:type="paragraph" w:styleId="TDC5">
    <w:name w:val="toc 5"/>
    <w:basedOn w:val="Normal"/>
    <w:next w:val="Normal"/>
    <w:autoRedefine/>
    <w:uiPriority w:val="39"/>
    <w:unhideWhenUsed/>
    <w:rsid w:val="00E1758D"/>
    <w:pPr>
      <w:spacing w:after="100" w:line="259" w:lineRule="auto"/>
      <w:ind w:left="880"/>
    </w:pPr>
    <w:rPr>
      <w:rFonts w:ascii="Calibri" w:hAnsi="Calibri" w:cs="Calibri"/>
      <w:lang w:val="es-CO" w:eastAsia="es-CO"/>
    </w:rPr>
  </w:style>
  <w:style w:type="paragraph" w:styleId="TDC6">
    <w:name w:val="toc 6"/>
    <w:basedOn w:val="Normal"/>
    <w:next w:val="Normal"/>
    <w:autoRedefine/>
    <w:uiPriority w:val="39"/>
    <w:unhideWhenUsed/>
    <w:rsid w:val="00E1758D"/>
    <w:pPr>
      <w:spacing w:after="100" w:line="259" w:lineRule="auto"/>
      <w:ind w:left="1100"/>
    </w:pPr>
    <w:rPr>
      <w:rFonts w:ascii="Calibri" w:hAnsi="Calibri" w:cs="Calibri"/>
      <w:lang w:val="es-CO" w:eastAsia="es-CO"/>
    </w:rPr>
  </w:style>
  <w:style w:type="paragraph" w:styleId="TDC7">
    <w:name w:val="toc 7"/>
    <w:basedOn w:val="Normal"/>
    <w:next w:val="Normal"/>
    <w:autoRedefine/>
    <w:uiPriority w:val="39"/>
    <w:unhideWhenUsed/>
    <w:rsid w:val="00E1758D"/>
    <w:pPr>
      <w:spacing w:after="100" w:line="259" w:lineRule="auto"/>
      <w:ind w:left="1320"/>
    </w:pPr>
    <w:rPr>
      <w:rFonts w:ascii="Calibri" w:hAnsi="Calibri" w:cs="Calibri"/>
      <w:lang w:val="es-CO" w:eastAsia="es-CO"/>
    </w:rPr>
  </w:style>
  <w:style w:type="paragraph" w:styleId="TDC8">
    <w:name w:val="toc 8"/>
    <w:basedOn w:val="Normal"/>
    <w:next w:val="Normal"/>
    <w:autoRedefine/>
    <w:uiPriority w:val="39"/>
    <w:unhideWhenUsed/>
    <w:rsid w:val="00E1758D"/>
    <w:pPr>
      <w:spacing w:after="100" w:line="259" w:lineRule="auto"/>
      <w:ind w:left="1540"/>
    </w:pPr>
    <w:rPr>
      <w:rFonts w:ascii="Calibri" w:hAnsi="Calibri" w:cs="Calibri"/>
      <w:lang w:val="es-CO" w:eastAsia="es-CO"/>
    </w:rPr>
  </w:style>
  <w:style w:type="paragraph" w:styleId="TDC9">
    <w:name w:val="toc 9"/>
    <w:basedOn w:val="Normal"/>
    <w:next w:val="Normal"/>
    <w:autoRedefine/>
    <w:uiPriority w:val="39"/>
    <w:unhideWhenUsed/>
    <w:rsid w:val="00E1758D"/>
    <w:pPr>
      <w:spacing w:after="100" w:line="259" w:lineRule="auto"/>
      <w:ind w:left="1760"/>
    </w:pPr>
    <w:rPr>
      <w:rFonts w:ascii="Calibri" w:hAnsi="Calibri" w:cs="Calibri"/>
      <w:lang w:val="es-CO" w:eastAsia="es-CO"/>
    </w:rPr>
  </w:style>
  <w:style w:type="character" w:customStyle="1" w:styleId="Mencinsinresolver1">
    <w:name w:val="Mención sin resolver1"/>
    <w:basedOn w:val="Fuentedeprrafopredeter"/>
    <w:uiPriority w:val="99"/>
    <w:semiHidden/>
    <w:unhideWhenUsed/>
    <w:rsid w:val="00E1758D"/>
    <w:rPr>
      <w:color w:val="605E5C"/>
      <w:shd w:val="clear" w:color="auto" w:fill="E1DFDD"/>
    </w:rPr>
  </w:style>
  <w:style w:type="paragraph" w:customStyle="1" w:styleId="P4JUSTIFICADO10">
    <w:name w:val="P4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 w:type="paragraph" w:customStyle="1" w:styleId="JUSTIFICADO10">
    <w:name w:val="*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extopredeterminado0">
    <w:name w:val="textopredeterminado"/>
    <w:basedOn w:val="Normal"/>
    <w:rsid w:val="00E1758D"/>
    <w:pPr>
      <w:autoSpaceDE w:val="0"/>
      <w:autoSpaceDN w:val="0"/>
      <w:spacing w:after="0" w:line="240" w:lineRule="auto"/>
      <w:jc w:val="both"/>
    </w:pPr>
    <w:rPr>
      <w:rFonts w:ascii="Arial" w:eastAsia="Times New Roman" w:hAnsi="Arial" w:cs="Times New Roman"/>
      <w:sz w:val="24"/>
      <w:szCs w:val="24"/>
      <w:lang w:val="es-CO"/>
    </w:rPr>
  </w:style>
  <w:style w:type="character" w:customStyle="1" w:styleId="Mencinsinresolver2">
    <w:name w:val="Mención sin resolver2"/>
    <w:basedOn w:val="Fuentedeprrafopredeter"/>
    <w:uiPriority w:val="99"/>
    <w:semiHidden/>
    <w:unhideWhenUsed/>
    <w:rsid w:val="00E1758D"/>
    <w:rPr>
      <w:color w:val="605E5C"/>
      <w:shd w:val="clear" w:color="auto" w:fill="E1DFDD"/>
    </w:rPr>
  </w:style>
  <w:style w:type="paragraph" w:customStyle="1" w:styleId="xl85">
    <w:name w:val="xl85"/>
    <w:basedOn w:val="Normal"/>
    <w:rsid w:val="00E1758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list-item">
    <w:name w:val="a-list-item"/>
    <w:basedOn w:val="Fuentedeprrafopredeter"/>
    <w:rsid w:val="00E1758D"/>
  </w:style>
  <w:style w:type="character" w:customStyle="1" w:styleId="a-size-large">
    <w:name w:val="a-size-large"/>
    <w:basedOn w:val="Fuentedeprrafopredeter"/>
    <w:rsid w:val="00E1758D"/>
  </w:style>
  <w:style w:type="paragraph" w:customStyle="1" w:styleId="ui-pdp-family--regular">
    <w:name w:val="ui-pdp-family--regular"/>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E1758D"/>
  </w:style>
  <w:style w:type="paragraph" w:customStyle="1" w:styleId="p1">
    <w:name w:val="p1"/>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ubtitulos">
    <w:name w:val="subtitulos"/>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2022</Words>
  <Characters>11127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4</cp:revision>
  <cp:lastPrinted>2021-02-04T00:57:00Z</cp:lastPrinted>
  <dcterms:created xsi:type="dcterms:W3CDTF">2026-03-02T13:57:00Z</dcterms:created>
  <dcterms:modified xsi:type="dcterms:W3CDTF">2026-04-13T13:47:00Z</dcterms:modified>
</cp:coreProperties>
</file>